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B78D" w14:textId="75B82AC6" w:rsidR="001801C9" w:rsidRPr="001801C9" w:rsidRDefault="001801C9" w:rsidP="001801C9">
      <w:pPr>
        <w:spacing w:line="240" w:lineRule="auto"/>
        <w:jc w:val="both"/>
        <w:rPr>
          <w:rFonts w:asciiTheme="majorHAnsi" w:hAnsiTheme="majorHAnsi" w:cs="Segoe UI"/>
          <w:color w:val="212A33"/>
          <w:sz w:val="28"/>
          <w:szCs w:val="28"/>
          <w:shd w:val="clear" w:color="auto" w:fill="F8F9F8"/>
        </w:rPr>
      </w:pPr>
      <w:r w:rsidRPr="001801C9">
        <w:rPr>
          <w:b/>
          <w:bCs/>
          <w:sz w:val="32"/>
          <w:szCs w:val="32"/>
        </w:rPr>
        <w:t>Question 12</w:t>
      </w:r>
      <w:r>
        <w:rPr>
          <w:b/>
          <w:bCs/>
          <w:sz w:val="32"/>
          <w:szCs w:val="32"/>
        </w:rPr>
        <w:t xml:space="preserve">: </w:t>
      </w:r>
      <w:r w:rsidRPr="001801C9">
        <w:rPr>
          <w:rFonts w:asciiTheme="majorHAnsi" w:hAnsiTheme="majorHAnsi" w:cs="Segoe UI"/>
          <w:color w:val="212A33"/>
          <w:sz w:val="28"/>
          <w:szCs w:val="28"/>
          <w:shd w:val="clear" w:color="auto" w:fill="F8F9F8"/>
        </w:rPr>
        <w:t>Develop a LaTeX script to create a simple report and article by using suitable commands and formats of user choice.</w:t>
      </w:r>
    </w:p>
    <w:p w14:paraId="354DE883" w14:textId="77777777" w:rsidR="001801C9" w:rsidRPr="001801C9" w:rsidRDefault="001801C9" w:rsidP="001801C9">
      <w:pPr>
        <w:spacing w:line="240" w:lineRule="auto"/>
        <w:rPr>
          <w:b/>
          <w:bCs/>
          <w:sz w:val="32"/>
          <w:szCs w:val="32"/>
        </w:rPr>
      </w:pPr>
    </w:p>
    <w:p w14:paraId="05F594C3" w14:textId="336D4E9D"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r w:rsidRPr="001801C9">
        <w:rPr>
          <w:rFonts w:ascii="Bookman Old Style" w:hAnsi="Bookman Old Style"/>
          <w:sz w:val="24"/>
          <w:szCs w:val="24"/>
        </w:rPr>
        <w:t>documentclass</w:t>
      </w:r>
      <w:proofErr w:type="spellEnd"/>
      <w:r w:rsidRPr="001801C9">
        <w:rPr>
          <w:rFonts w:ascii="Bookman Old Style" w:hAnsi="Bookman Old Style"/>
          <w:sz w:val="24"/>
          <w:szCs w:val="24"/>
        </w:rPr>
        <w:t>[6</w:t>
      </w:r>
      <w:proofErr w:type="gramStart"/>
      <w:r w:rsidRPr="001801C9">
        <w:rPr>
          <w:rFonts w:ascii="Bookman Old Style" w:hAnsi="Bookman Old Style"/>
          <w:sz w:val="24"/>
          <w:szCs w:val="24"/>
        </w:rPr>
        <w:t>pt,a</w:t>
      </w:r>
      <w:proofErr w:type="gramEnd"/>
      <w:r w:rsidRPr="001801C9">
        <w:rPr>
          <w:rFonts w:ascii="Bookman Old Style" w:hAnsi="Bookman Old Style"/>
          <w:sz w:val="24"/>
          <w:szCs w:val="24"/>
        </w:rPr>
        <w:t>4paper]{report}</w:t>
      </w:r>
    </w:p>
    <w:p w14:paraId="3958B2CA"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r w:rsidRPr="001801C9">
        <w:rPr>
          <w:rFonts w:ascii="Bookman Old Style" w:hAnsi="Bookman Old Style"/>
          <w:sz w:val="24"/>
          <w:szCs w:val="24"/>
        </w:rPr>
        <w:t>usepackage</w:t>
      </w:r>
      <w:proofErr w:type="spellEnd"/>
      <w:r w:rsidRPr="001801C9">
        <w:rPr>
          <w:rFonts w:ascii="Bookman Old Style" w:hAnsi="Bookman Old Style"/>
          <w:sz w:val="24"/>
          <w:szCs w:val="24"/>
        </w:rPr>
        <w:t>[utf</w:t>
      </w:r>
      <w:proofErr w:type="gramStart"/>
      <w:r w:rsidRPr="001801C9">
        <w:rPr>
          <w:rFonts w:ascii="Bookman Old Style" w:hAnsi="Bookman Old Style"/>
          <w:sz w:val="24"/>
          <w:szCs w:val="24"/>
        </w:rPr>
        <w:t>8]{</w:t>
      </w:r>
      <w:proofErr w:type="spellStart"/>
      <w:proofErr w:type="gramEnd"/>
      <w:r w:rsidRPr="001801C9">
        <w:rPr>
          <w:rFonts w:ascii="Bookman Old Style" w:hAnsi="Bookman Old Style"/>
          <w:sz w:val="24"/>
          <w:szCs w:val="24"/>
        </w:rPr>
        <w:t>inputenc</w:t>
      </w:r>
      <w:proofErr w:type="spellEnd"/>
      <w:r w:rsidRPr="001801C9">
        <w:rPr>
          <w:rFonts w:ascii="Bookman Old Style" w:hAnsi="Bookman Old Style"/>
          <w:sz w:val="24"/>
          <w:szCs w:val="24"/>
        </w:rPr>
        <w:t>}</w:t>
      </w:r>
    </w:p>
    <w:p w14:paraId="1ACFC0D5"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proofErr w:type="gramStart"/>
      <w:r w:rsidRPr="001801C9">
        <w:rPr>
          <w:rFonts w:ascii="Bookman Old Style" w:hAnsi="Bookman Old Style"/>
          <w:sz w:val="24"/>
          <w:szCs w:val="24"/>
        </w:rPr>
        <w:t>usepackage</w:t>
      </w:r>
      <w:proofErr w:type="spellEnd"/>
      <w:proofErr w:type="gramEnd"/>
      <w:r w:rsidRPr="001801C9">
        <w:rPr>
          <w:rFonts w:ascii="Bookman Old Style" w:hAnsi="Bookman Old Style"/>
          <w:sz w:val="24"/>
          <w:szCs w:val="24"/>
        </w:rPr>
        <w:t>{</w:t>
      </w:r>
      <w:proofErr w:type="spellStart"/>
      <w:r w:rsidRPr="001801C9">
        <w:rPr>
          <w:rFonts w:ascii="Bookman Old Style" w:hAnsi="Bookman Old Style"/>
          <w:sz w:val="24"/>
          <w:szCs w:val="24"/>
        </w:rPr>
        <w:t>amsmath</w:t>
      </w:r>
      <w:proofErr w:type="spellEnd"/>
      <w:r w:rsidRPr="001801C9">
        <w:rPr>
          <w:rFonts w:ascii="Bookman Old Style" w:hAnsi="Bookman Old Style"/>
          <w:sz w:val="24"/>
          <w:szCs w:val="24"/>
        </w:rPr>
        <w:t>}</w:t>
      </w:r>
    </w:p>
    <w:p w14:paraId="2F256FDD"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proofErr w:type="gramStart"/>
      <w:r w:rsidRPr="001801C9">
        <w:rPr>
          <w:rFonts w:ascii="Bookman Old Style" w:hAnsi="Bookman Old Style"/>
          <w:sz w:val="24"/>
          <w:szCs w:val="24"/>
        </w:rPr>
        <w:t>usepackage</w:t>
      </w:r>
      <w:proofErr w:type="spellEnd"/>
      <w:proofErr w:type="gramEnd"/>
      <w:r w:rsidRPr="001801C9">
        <w:rPr>
          <w:rFonts w:ascii="Bookman Old Style" w:hAnsi="Bookman Old Style"/>
          <w:sz w:val="24"/>
          <w:szCs w:val="24"/>
        </w:rPr>
        <w:t>{</w:t>
      </w:r>
      <w:proofErr w:type="spellStart"/>
      <w:r w:rsidRPr="001801C9">
        <w:rPr>
          <w:rFonts w:ascii="Bookman Old Style" w:hAnsi="Bookman Old Style"/>
          <w:sz w:val="24"/>
          <w:szCs w:val="24"/>
        </w:rPr>
        <w:t>amsfonts</w:t>
      </w:r>
      <w:proofErr w:type="spellEnd"/>
      <w:r w:rsidRPr="001801C9">
        <w:rPr>
          <w:rFonts w:ascii="Bookman Old Style" w:hAnsi="Bookman Old Style"/>
          <w:sz w:val="24"/>
          <w:szCs w:val="24"/>
        </w:rPr>
        <w:t>}</w:t>
      </w:r>
    </w:p>
    <w:p w14:paraId="4A414BE0"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proofErr w:type="gramStart"/>
      <w:r w:rsidRPr="001801C9">
        <w:rPr>
          <w:rFonts w:ascii="Bookman Old Style" w:hAnsi="Bookman Old Style"/>
          <w:sz w:val="24"/>
          <w:szCs w:val="24"/>
        </w:rPr>
        <w:t>usepackage</w:t>
      </w:r>
      <w:proofErr w:type="spellEnd"/>
      <w:proofErr w:type="gramEnd"/>
      <w:r w:rsidRPr="001801C9">
        <w:rPr>
          <w:rFonts w:ascii="Bookman Old Style" w:hAnsi="Bookman Old Style"/>
          <w:sz w:val="24"/>
          <w:szCs w:val="24"/>
        </w:rPr>
        <w:t>{</w:t>
      </w:r>
      <w:proofErr w:type="spellStart"/>
      <w:r w:rsidRPr="001801C9">
        <w:rPr>
          <w:rFonts w:ascii="Bookman Old Style" w:hAnsi="Bookman Old Style"/>
          <w:sz w:val="24"/>
          <w:szCs w:val="24"/>
        </w:rPr>
        <w:t>amssymb</w:t>
      </w:r>
      <w:proofErr w:type="spellEnd"/>
      <w:r w:rsidRPr="001801C9">
        <w:rPr>
          <w:rFonts w:ascii="Bookman Old Style" w:hAnsi="Bookman Old Style"/>
          <w:sz w:val="24"/>
          <w:szCs w:val="24"/>
        </w:rPr>
        <w:t>}</w:t>
      </w:r>
    </w:p>
    <w:p w14:paraId="46089B01"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proofErr w:type="gramStart"/>
      <w:r w:rsidRPr="001801C9">
        <w:rPr>
          <w:rFonts w:ascii="Bookman Old Style" w:hAnsi="Bookman Old Style"/>
          <w:sz w:val="24"/>
          <w:szCs w:val="24"/>
        </w:rPr>
        <w:t>usepackage</w:t>
      </w:r>
      <w:proofErr w:type="spellEnd"/>
      <w:proofErr w:type="gramEnd"/>
      <w:r w:rsidRPr="001801C9">
        <w:rPr>
          <w:rFonts w:ascii="Bookman Old Style" w:hAnsi="Bookman Old Style"/>
          <w:sz w:val="24"/>
          <w:szCs w:val="24"/>
        </w:rPr>
        <w:t>{</w:t>
      </w:r>
      <w:proofErr w:type="spellStart"/>
      <w:r w:rsidRPr="001801C9">
        <w:rPr>
          <w:rFonts w:ascii="Bookman Old Style" w:hAnsi="Bookman Old Style"/>
          <w:sz w:val="24"/>
          <w:szCs w:val="24"/>
        </w:rPr>
        <w:t>graphicx</w:t>
      </w:r>
      <w:proofErr w:type="spellEnd"/>
      <w:r w:rsidRPr="001801C9">
        <w:rPr>
          <w:rFonts w:ascii="Bookman Old Style" w:hAnsi="Bookman Old Style"/>
          <w:sz w:val="24"/>
          <w:szCs w:val="24"/>
        </w:rPr>
        <w:t>}</w:t>
      </w:r>
    </w:p>
    <w:p w14:paraId="532F4BE8"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r w:rsidRPr="001801C9">
        <w:rPr>
          <w:rFonts w:ascii="Bookman Old Style" w:hAnsi="Bookman Old Style"/>
          <w:sz w:val="24"/>
          <w:szCs w:val="24"/>
        </w:rPr>
        <w:t>usepackage</w:t>
      </w:r>
      <w:proofErr w:type="spellEnd"/>
      <w:r w:rsidRPr="001801C9">
        <w:rPr>
          <w:rFonts w:ascii="Bookman Old Style" w:hAnsi="Bookman Old Style"/>
          <w:sz w:val="24"/>
          <w:szCs w:val="24"/>
        </w:rPr>
        <w:t>[left=3</w:t>
      </w:r>
      <w:proofErr w:type="gramStart"/>
      <w:r w:rsidRPr="001801C9">
        <w:rPr>
          <w:rFonts w:ascii="Bookman Old Style" w:hAnsi="Bookman Old Style"/>
          <w:sz w:val="24"/>
          <w:szCs w:val="24"/>
        </w:rPr>
        <w:t>cm,right</w:t>
      </w:r>
      <w:proofErr w:type="gramEnd"/>
      <w:r w:rsidRPr="001801C9">
        <w:rPr>
          <w:rFonts w:ascii="Bookman Old Style" w:hAnsi="Bookman Old Style"/>
          <w:sz w:val="24"/>
          <w:szCs w:val="24"/>
        </w:rPr>
        <w:t>=3cm,top=2cm,bottom=2cm]{geometry}</w:t>
      </w:r>
    </w:p>
    <w:p w14:paraId="587FD540"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author{</w:t>
      </w:r>
      <w:proofErr w:type="spellStart"/>
      <w:proofErr w:type="gramEnd"/>
      <w:r w:rsidRPr="001801C9">
        <w:rPr>
          <w:rFonts w:ascii="Bookman Old Style" w:hAnsi="Bookman Old Style"/>
          <w:sz w:val="24"/>
          <w:szCs w:val="24"/>
        </w:rPr>
        <w:t>Lekhaka</w:t>
      </w:r>
      <w:proofErr w:type="spellEnd"/>
      <w:r w:rsidRPr="001801C9">
        <w:rPr>
          <w:rFonts w:ascii="Bookman Old Style" w:hAnsi="Bookman Old Style"/>
          <w:sz w:val="24"/>
          <w:szCs w:val="24"/>
        </w:rPr>
        <w:t>}</w:t>
      </w:r>
    </w:p>
    <w:p w14:paraId="3B24ED83"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title{</w:t>
      </w:r>
      <w:proofErr w:type="spellStart"/>
      <w:proofErr w:type="gramEnd"/>
      <w:r w:rsidRPr="001801C9">
        <w:rPr>
          <w:rFonts w:ascii="Bookman Old Style" w:hAnsi="Bookman Old Style"/>
          <w:sz w:val="24"/>
          <w:szCs w:val="24"/>
        </w:rPr>
        <w:t>Varadhi</w:t>
      </w:r>
      <w:proofErr w:type="spellEnd"/>
      <w:r w:rsidRPr="001801C9">
        <w:rPr>
          <w:rFonts w:ascii="Bookman Old Style" w:hAnsi="Bookman Old Style"/>
          <w:sz w:val="24"/>
          <w:szCs w:val="24"/>
        </w:rPr>
        <w:t>}</w:t>
      </w:r>
    </w:p>
    <w:p w14:paraId="12B89EB2"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{document}</w:t>
      </w:r>
    </w:p>
    <w:p w14:paraId="4FACDFEA" w14:textId="77777777" w:rsidR="001801C9" w:rsidRPr="001801C9" w:rsidRDefault="001801C9" w:rsidP="001801C9">
      <w:pPr>
        <w:spacing w:line="240" w:lineRule="auto"/>
        <w:rPr>
          <w:rFonts w:ascii="Bookman Old Style" w:hAnsi="Bookman Old Style"/>
          <w:sz w:val="24"/>
          <w:szCs w:val="24"/>
        </w:rPr>
      </w:pPr>
    </w:p>
    <w:p w14:paraId="3616F843"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proofErr w:type="gramStart"/>
      <w:r w:rsidRPr="001801C9">
        <w:rPr>
          <w:rFonts w:ascii="Bookman Old Style" w:hAnsi="Bookman Old Style"/>
          <w:sz w:val="24"/>
          <w:szCs w:val="24"/>
        </w:rPr>
        <w:t>maketitle</w:t>
      </w:r>
      <w:proofErr w:type="spellEnd"/>
      <w:proofErr w:type="gramEnd"/>
    </w:p>
    <w:p w14:paraId="2A3EFD87"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chapter{</w:t>
      </w:r>
      <w:proofErr w:type="gramEnd"/>
      <w:r w:rsidRPr="001801C9">
        <w:rPr>
          <w:rFonts w:ascii="Bookman Old Style" w:hAnsi="Bookman Old Style"/>
          <w:sz w:val="24"/>
          <w:szCs w:val="24"/>
        </w:rPr>
        <w:t>Free Software}</w:t>
      </w:r>
    </w:p>
    <w:p w14:paraId="4D91000E"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\section*{What is Free Software?}</w:t>
      </w:r>
    </w:p>
    <w:p w14:paraId="4EBBF506"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proofErr w:type="gramStart"/>
      <w:r w:rsidRPr="001801C9">
        <w:rPr>
          <w:rFonts w:ascii="Bookman Old Style" w:hAnsi="Bookman Old Style"/>
          <w:sz w:val="24"/>
          <w:szCs w:val="24"/>
        </w:rPr>
        <w:t>textbf</w:t>
      </w:r>
      <w:proofErr w:type="spellEnd"/>
      <w:r w:rsidRPr="001801C9">
        <w:rPr>
          <w:rFonts w:ascii="Bookman Old Style" w:hAnsi="Bookman Old Style"/>
          <w:sz w:val="24"/>
          <w:szCs w:val="24"/>
        </w:rPr>
        <w:t>{</w:t>
      </w:r>
      <w:proofErr w:type="gramEnd"/>
      <w:r w:rsidRPr="001801C9">
        <w:rPr>
          <w:rFonts w:ascii="Bookman Old Style" w:hAnsi="Bookman Old Style"/>
          <w:sz w:val="24"/>
          <w:szCs w:val="24"/>
        </w:rPr>
        <w:t>Free software}" means software that respects users' freedom and community. Roughly, it means that \</w:t>
      </w:r>
      <w:proofErr w:type="spellStart"/>
      <w:proofErr w:type="gramStart"/>
      <w:r w:rsidRPr="001801C9">
        <w:rPr>
          <w:rFonts w:ascii="Bookman Old Style" w:hAnsi="Bookman Old Style"/>
          <w:sz w:val="24"/>
          <w:szCs w:val="24"/>
        </w:rPr>
        <w:t>textbf</w:t>
      </w:r>
      <w:proofErr w:type="spellEnd"/>
      <w:r w:rsidRPr="001801C9">
        <w:rPr>
          <w:rFonts w:ascii="Bookman Old Style" w:hAnsi="Bookman Old Style"/>
          <w:sz w:val="24"/>
          <w:szCs w:val="24"/>
        </w:rPr>
        <w:t>{</w:t>
      </w:r>
      <w:proofErr w:type="gramEnd"/>
      <w:r w:rsidRPr="001801C9">
        <w:rPr>
          <w:rFonts w:ascii="Bookman Old Style" w:hAnsi="Bookman Old Style"/>
          <w:sz w:val="24"/>
          <w:szCs w:val="24"/>
        </w:rPr>
        <w:t>the users have the freedom to run, copy, distribute, study, change and improve the software}. Thus, "free software" is a matter of liberty, not price. To understand the concept, you should think of "\</w:t>
      </w:r>
      <w:proofErr w:type="spellStart"/>
      <w:r w:rsidRPr="001801C9">
        <w:rPr>
          <w:rFonts w:ascii="Bookman Old Style" w:hAnsi="Bookman Old Style"/>
          <w:sz w:val="24"/>
          <w:szCs w:val="24"/>
        </w:rPr>
        <w:t>textit</w:t>
      </w:r>
      <w:proofErr w:type="spellEnd"/>
      <w:r w:rsidRPr="001801C9">
        <w:rPr>
          <w:rFonts w:ascii="Bookman Old Style" w:hAnsi="Bookman Old Style"/>
          <w:sz w:val="24"/>
          <w:szCs w:val="24"/>
        </w:rPr>
        <w:t>{free}" as in "\</w:t>
      </w:r>
      <w:proofErr w:type="spellStart"/>
      <w:proofErr w:type="gramStart"/>
      <w:r w:rsidRPr="001801C9">
        <w:rPr>
          <w:rFonts w:ascii="Bookman Old Style" w:hAnsi="Bookman Old Style"/>
          <w:sz w:val="24"/>
          <w:szCs w:val="24"/>
        </w:rPr>
        <w:t>textit</w:t>
      </w:r>
      <w:proofErr w:type="spellEnd"/>
      <w:r w:rsidRPr="001801C9">
        <w:rPr>
          <w:rFonts w:ascii="Bookman Old Style" w:hAnsi="Bookman Old Style"/>
          <w:sz w:val="24"/>
          <w:szCs w:val="24"/>
        </w:rPr>
        <w:t>{</w:t>
      </w:r>
      <w:proofErr w:type="gramEnd"/>
      <w:r w:rsidRPr="001801C9">
        <w:rPr>
          <w:rFonts w:ascii="Bookman Old Style" w:hAnsi="Bookman Old Style"/>
          <w:sz w:val="24"/>
          <w:szCs w:val="24"/>
        </w:rPr>
        <w:t>free speech}," not as in "\</w:t>
      </w:r>
      <w:proofErr w:type="spellStart"/>
      <w:r w:rsidRPr="001801C9">
        <w:rPr>
          <w:rFonts w:ascii="Bookman Old Style" w:hAnsi="Bookman Old Style"/>
          <w:sz w:val="24"/>
          <w:szCs w:val="24"/>
        </w:rPr>
        <w:t>textit</w:t>
      </w:r>
      <w:proofErr w:type="spellEnd"/>
      <w:r w:rsidRPr="001801C9">
        <w:rPr>
          <w:rFonts w:ascii="Bookman Old Style" w:hAnsi="Bookman Old Style"/>
          <w:sz w:val="24"/>
          <w:szCs w:val="24"/>
        </w:rPr>
        <w:t>{free beer}." We sometimes call it "\</w:t>
      </w:r>
      <w:proofErr w:type="spellStart"/>
      <w:proofErr w:type="gramStart"/>
      <w:r w:rsidRPr="001801C9">
        <w:rPr>
          <w:rFonts w:ascii="Bookman Old Style" w:hAnsi="Bookman Old Style"/>
          <w:sz w:val="24"/>
          <w:szCs w:val="24"/>
        </w:rPr>
        <w:t>textbf</w:t>
      </w:r>
      <w:proofErr w:type="spellEnd"/>
      <w:r w:rsidRPr="001801C9">
        <w:rPr>
          <w:rFonts w:ascii="Bookman Old Style" w:hAnsi="Bookman Old Style"/>
          <w:sz w:val="24"/>
          <w:szCs w:val="24"/>
        </w:rPr>
        <w:t>{</w:t>
      </w:r>
      <w:proofErr w:type="gramEnd"/>
      <w:r w:rsidRPr="001801C9">
        <w:rPr>
          <w:rFonts w:ascii="Bookman Old Style" w:hAnsi="Bookman Old Style"/>
          <w:sz w:val="24"/>
          <w:szCs w:val="24"/>
        </w:rPr>
        <w:t>libre software}," borrowing the French or Spanish word for "free" as in freedom, to show we do not mean the software is gratis.</w:t>
      </w:r>
    </w:p>
    <w:p w14:paraId="1BB3BC27" w14:textId="77777777" w:rsidR="001801C9" w:rsidRPr="001801C9" w:rsidRDefault="001801C9" w:rsidP="001801C9">
      <w:pPr>
        <w:spacing w:line="240" w:lineRule="auto"/>
        <w:rPr>
          <w:rFonts w:ascii="Bookman Old Style" w:hAnsi="Bookman Old Style"/>
          <w:sz w:val="24"/>
          <w:szCs w:val="24"/>
        </w:rPr>
      </w:pPr>
    </w:p>
    <w:p w14:paraId="5945D6E5"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You may have paid money to get copies of a free program, or you may have obtained copies at no charge. But regardless of how you got your copies, you always have the freedom to copy and change the software, even to sell copies.</w:t>
      </w:r>
    </w:p>
    <w:p w14:paraId="6751E7E8" w14:textId="77777777" w:rsidR="001801C9" w:rsidRPr="001801C9" w:rsidRDefault="001801C9" w:rsidP="001801C9">
      <w:pPr>
        <w:spacing w:line="240" w:lineRule="auto"/>
        <w:rPr>
          <w:rFonts w:ascii="Bookman Old Style" w:hAnsi="Bookman Old Style"/>
          <w:sz w:val="24"/>
          <w:szCs w:val="24"/>
        </w:rPr>
      </w:pPr>
    </w:p>
    <w:p w14:paraId="4C3A8B84"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lastRenderedPageBreak/>
        <w:t>We campaign for these freedoms because everyone deserves them. With these freedoms, the users (both individually and collectively) control the program and what it does for them. When users don't control the program, we call it a "\</w:t>
      </w:r>
      <w:proofErr w:type="spellStart"/>
      <w:r w:rsidRPr="001801C9">
        <w:rPr>
          <w:rFonts w:ascii="Bookman Old Style" w:hAnsi="Bookman Old Style"/>
          <w:sz w:val="24"/>
          <w:szCs w:val="24"/>
        </w:rPr>
        <w:t>textit</w:t>
      </w:r>
      <w:proofErr w:type="spellEnd"/>
      <w:r w:rsidRPr="001801C9">
        <w:rPr>
          <w:rFonts w:ascii="Bookman Old Style" w:hAnsi="Bookman Old Style"/>
          <w:sz w:val="24"/>
          <w:szCs w:val="24"/>
        </w:rPr>
        <w:t>{</w:t>
      </w:r>
      <w:proofErr w:type="spellStart"/>
      <w:r w:rsidRPr="001801C9">
        <w:rPr>
          <w:rFonts w:ascii="Bookman Old Style" w:hAnsi="Bookman Old Style"/>
          <w:sz w:val="24"/>
          <w:szCs w:val="24"/>
        </w:rPr>
        <w:t>nonfree</w:t>
      </w:r>
      <w:proofErr w:type="spellEnd"/>
      <w:r w:rsidRPr="001801C9">
        <w:rPr>
          <w:rFonts w:ascii="Bookman Old Style" w:hAnsi="Bookman Old Style"/>
          <w:sz w:val="24"/>
          <w:szCs w:val="24"/>
        </w:rPr>
        <w:t>}" or "\</w:t>
      </w:r>
      <w:proofErr w:type="spellStart"/>
      <w:r w:rsidRPr="001801C9">
        <w:rPr>
          <w:rFonts w:ascii="Bookman Old Style" w:hAnsi="Bookman Old Style"/>
          <w:sz w:val="24"/>
          <w:szCs w:val="24"/>
        </w:rPr>
        <w:t>textit</w:t>
      </w:r>
      <w:proofErr w:type="spellEnd"/>
      <w:r w:rsidRPr="001801C9">
        <w:rPr>
          <w:rFonts w:ascii="Bookman Old Style" w:hAnsi="Bookman Old Style"/>
          <w:sz w:val="24"/>
          <w:szCs w:val="24"/>
        </w:rPr>
        <w:t xml:space="preserve">{proprietary}" program. The </w:t>
      </w:r>
      <w:proofErr w:type="spellStart"/>
      <w:r w:rsidRPr="001801C9">
        <w:rPr>
          <w:rFonts w:ascii="Bookman Old Style" w:hAnsi="Bookman Old Style"/>
          <w:sz w:val="24"/>
          <w:szCs w:val="24"/>
        </w:rPr>
        <w:t>nonfree</w:t>
      </w:r>
      <w:proofErr w:type="spellEnd"/>
      <w:r w:rsidRPr="001801C9">
        <w:rPr>
          <w:rFonts w:ascii="Bookman Old Style" w:hAnsi="Bookman Old Style"/>
          <w:sz w:val="24"/>
          <w:szCs w:val="24"/>
        </w:rPr>
        <w:t xml:space="preserve"> program controls the users, and the developer controls the program; this makes the program an instrument of unjust power.</w:t>
      </w:r>
    </w:p>
    <w:p w14:paraId="7D0737CB" w14:textId="77777777" w:rsidR="001801C9" w:rsidRPr="001801C9" w:rsidRDefault="001801C9" w:rsidP="001801C9">
      <w:pPr>
        <w:spacing w:line="240" w:lineRule="auto"/>
        <w:rPr>
          <w:rFonts w:ascii="Bookman Old Style" w:hAnsi="Bookman Old Style"/>
          <w:sz w:val="24"/>
          <w:szCs w:val="24"/>
        </w:rPr>
      </w:pPr>
    </w:p>
    <w:p w14:paraId="18F455B8"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proofErr w:type="gramStart"/>
      <w:r w:rsidRPr="001801C9">
        <w:rPr>
          <w:rFonts w:ascii="Bookman Old Style" w:hAnsi="Bookman Old Style"/>
          <w:sz w:val="24"/>
          <w:szCs w:val="24"/>
        </w:rPr>
        <w:t>emph</w:t>
      </w:r>
      <w:proofErr w:type="spellEnd"/>
      <w:r w:rsidRPr="001801C9">
        <w:rPr>
          <w:rFonts w:ascii="Bookman Old Style" w:hAnsi="Bookman Old Style"/>
          <w:sz w:val="24"/>
          <w:szCs w:val="24"/>
        </w:rPr>
        <w:t>{</w:t>
      </w:r>
      <w:proofErr w:type="gramEnd"/>
      <w:r w:rsidRPr="001801C9">
        <w:rPr>
          <w:rFonts w:ascii="Bookman Old Style" w:hAnsi="Bookman Old Style"/>
          <w:sz w:val="24"/>
          <w:szCs w:val="24"/>
        </w:rPr>
        <w:t xml:space="preserve">Open source}" is something different: it has a very different philosophy based on different values. Its practical definition is different too, but nearly all </w:t>
      </w:r>
      <w:proofErr w:type="gramStart"/>
      <w:r w:rsidRPr="001801C9">
        <w:rPr>
          <w:rFonts w:ascii="Bookman Old Style" w:hAnsi="Bookman Old Style"/>
          <w:sz w:val="24"/>
          <w:szCs w:val="24"/>
        </w:rPr>
        <w:t>open source</w:t>
      </w:r>
      <w:proofErr w:type="gramEnd"/>
      <w:r w:rsidRPr="001801C9">
        <w:rPr>
          <w:rFonts w:ascii="Bookman Old Style" w:hAnsi="Bookman Old Style"/>
          <w:sz w:val="24"/>
          <w:szCs w:val="24"/>
        </w:rPr>
        <w:t xml:space="preserve"> programs are in fact free. </w:t>
      </w:r>
    </w:p>
    <w:p w14:paraId="708927C4" w14:textId="77777777" w:rsidR="001801C9" w:rsidRPr="001801C9" w:rsidRDefault="001801C9" w:rsidP="001801C9">
      <w:pPr>
        <w:spacing w:line="240" w:lineRule="auto"/>
        <w:rPr>
          <w:rFonts w:ascii="Bookman Old Style" w:hAnsi="Bookman Old Style"/>
          <w:sz w:val="24"/>
          <w:szCs w:val="24"/>
        </w:rPr>
      </w:pPr>
    </w:p>
    <w:p w14:paraId="58C785AF"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\section*{The Free Software Definition}</w:t>
      </w:r>
    </w:p>
    <w:p w14:paraId="79607199"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The free software definition presents the criteria for whether a particular software program qualifies as free software. \\</w:t>
      </w:r>
    </w:p>
    <w:p w14:paraId="03F2F16C"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spellStart"/>
      <w:proofErr w:type="gramStart"/>
      <w:r w:rsidRPr="001801C9">
        <w:rPr>
          <w:rFonts w:ascii="Bookman Old Style" w:hAnsi="Bookman Old Style"/>
          <w:sz w:val="24"/>
          <w:szCs w:val="24"/>
        </w:rPr>
        <w:t>textbf</w:t>
      </w:r>
      <w:proofErr w:type="spellEnd"/>
      <w:r w:rsidRPr="001801C9">
        <w:rPr>
          <w:rFonts w:ascii="Bookman Old Style" w:hAnsi="Bookman Old Style"/>
          <w:sz w:val="24"/>
          <w:szCs w:val="24"/>
        </w:rPr>
        <w:t>{</w:t>
      </w:r>
      <w:proofErr w:type="gramEnd"/>
      <w:r w:rsidRPr="001801C9">
        <w:rPr>
          <w:rFonts w:ascii="Bookman Old Style" w:hAnsi="Bookman Old Style"/>
          <w:sz w:val="24"/>
          <w:szCs w:val="24"/>
        </w:rPr>
        <w:t>The four essential freedoms}</w:t>
      </w:r>
      <w:r w:rsidRPr="001801C9">
        <w:rPr>
          <w:rFonts w:ascii="Bookman Old Style" w:hAnsi="Bookman Old Style"/>
          <w:sz w:val="24"/>
          <w:szCs w:val="24"/>
        </w:rPr>
        <w:tab/>
      </w:r>
      <w:r w:rsidRPr="001801C9">
        <w:rPr>
          <w:rFonts w:ascii="Bookman Old Style" w:hAnsi="Bookman Old Style"/>
          <w:sz w:val="24"/>
          <w:szCs w:val="24"/>
        </w:rPr>
        <w:tab/>
        <w:t>\\</w:t>
      </w:r>
    </w:p>
    <w:p w14:paraId="1A247302" w14:textId="77777777" w:rsidR="001801C9" w:rsidRPr="001801C9" w:rsidRDefault="001801C9" w:rsidP="001801C9">
      <w:pPr>
        <w:spacing w:line="240" w:lineRule="auto"/>
        <w:rPr>
          <w:rFonts w:ascii="Bookman Old Style" w:hAnsi="Bookman Old Style"/>
          <w:sz w:val="24"/>
          <w:szCs w:val="24"/>
        </w:rPr>
      </w:pPr>
    </w:p>
    <w:p w14:paraId="035CE51A"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 program is free software if the program's users have the four essential freedoms:</w:t>
      </w:r>
      <w:r w:rsidRPr="001801C9">
        <w:rPr>
          <w:rFonts w:ascii="Bookman Old Style" w:hAnsi="Bookman Old Style"/>
          <w:sz w:val="24"/>
          <w:szCs w:val="24"/>
        </w:rPr>
        <w:tab/>
        <w:t>\\</w:t>
      </w:r>
    </w:p>
    <w:p w14:paraId="1DCDD3F7"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{itemize}</w:t>
      </w:r>
    </w:p>
    <w:p w14:paraId="7C496313"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The freedom to run the program as you wish, for any purpose (freedom 0).</w:t>
      </w:r>
    </w:p>
    <w:p w14:paraId="266AC085"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The freedom to study how the program works, and change it so it does your computing as you wish (freedom 1). Access to the source code is a precondition for this.</w:t>
      </w:r>
    </w:p>
    <w:p w14:paraId="68688874"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The freedom to redistribute copies so you can help others (freedom 2).</w:t>
      </w:r>
    </w:p>
    <w:p w14:paraId="0D47B7B0"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The freedom to distribute copies of your modified versions to others (freedom 3). </w:t>
      </w:r>
    </w:p>
    <w:p w14:paraId="135EA3D9" w14:textId="77777777" w:rsidR="001801C9" w:rsidRPr="001801C9" w:rsidRDefault="001801C9" w:rsidP="001801C9">
      <w:pPr>
        <w:spacing w:line="240" w:lineRule="auto"/>
        <w:rPr>
          <w:rFonts w:ascii="Bookman Old Style" w:hAnsi="Bookman Old Style"/>
          <w:sz w:val="24"/>
          <w:szCs w:val="24"/>
        </w:rPr>
      </w:pPr>
    </w:p>
    <w:p w14:paraId="30C06532"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{itemize}</w:t>
      </w:r>
    </w:p>
    <w:p w14:paraId="5FF6ECD4" w14:textId="77777777" w:rsidR="001801C9" w:rsidRPr="001801C9" w:rsidRDefault="001801C9" w:rsidP="001801C9">
      <w:pPr>
        <w:spacing w:line="240" w:lineRule="auto"/>
        <w:rPr>
          <w:rFonts w:ascii="Bookman Old Style" w:hAnsi="Bookman Old Style"/>
          <w:sz w:val="24"/>
          <w:szCs w:val="24"/>
        </w:rPr>
      </w:pPr>
    </w:p>
    <w:p w14:paraId="1EE86DAA" w14:textId="77777777" w:rsidR="001801C9" w:rsidRPr="001801C9" w:rsidRDefault="001801C9" w:rsidP="001801C9">
      <w:pPr>
        <w:spacing w:line="240" w:lineRule="auto"/>
        <w:rPr>
          <w:rFonts w:ascii="Bookman Old Style" w:hAnsi="Bookman Old Style"/>
          <w:sz w:val="24"/>
          <w:szCs w:val="24"/>
        </w:rPr>
      </w:pPr>
    </w:p>
    <w:p w14:paraId="55C3D4C5"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By doing this you can give the whole community a chance to benefit from your changes. Access to the source code is a precondition for this. \\</w:t>
      </w:r>
    </w:p>
    <w:p w14:paraId="54C66461" w14:textId="77777777" w:rsidR="001801C9" w:rsidRPr="001801C9" w:rsidRDefault="001801C9" w:rsidP="001801C9">
      <w:pPr>
        <w:spacing w:line="240" w:lineRule="auto"/>
        <w:rPr>
          <w:rFonts w:ascii="Bookman Old Style" w:hAnsi="Bookman Old Style"/>
          <w:sz w:val="24"/>
          <w:szCs w:val="24"/>
        </w:rPr>
      </w:pPr>
    </w:p>
    <w:p w14:paraId="5A05BCC5"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 xml:space="preserve">A program is free software if it gives users adequately all of these freedoms. Otherwise, it is </w:t>
      </w:r>
      <w:proofErr w:type="spellStart"/>
      <w:r w:rsidRPr="001801C9">
        <w:rPr>
          <w:rFonts w:ascii="Bookman Old Style" w:hAnsi="Bookman Old Style"/>
          <w:sz w:val="24"/>
          <w:szCs w:val="24"/>
        </w:rPr>
        <w:t>nonfree</w:t>
      </w:r>
      <w:proofErr w:type="spellEnd"/>
      <w:r w:rsidRPr="001801C9">
        <w:rPr>
          <w:rFonts w:ascii="Bookman Old Style" w:hAnsi="Bookman Old Style"/>
          <w:sz w:val="24"/>
          <w:szCs w:val="24"/>
        </w:rPr>
        <w:t xml:space="preserve">. While we can distinguish various </w:t>
      </w:r>
      <w:proofErr w:type="spellStart"/>
      <w:r w:rsidRPr="001801C9">
        <w:rPr>
          <w:rFonts w:ascii="Bookman Old Style" w:hAnsi="Bookman Old Style"/>
          <w:sz w:val="24"/>
          <w:szCs w:val="24"/>
        </w:rPr>
        <w:t>nonfree</w:t>
      </w:r>
      <w:proofErr w:type="spellEnd"/>
      <w:r w:rsidRPr="001801C9">
        <w:rPr>
          <w:rFonts w:ascii="Bookman Old Style" w:hAnsi="Bookman Old Style"/>
          <w:sz w:val="24"/>
          <w:szCs w:val="24"/>
        </w:rPr>
        <w:t xml:space="preserve"> distribution schemes in terms of how far they fall short of being free, we consider them all equally unethical.</w:t>
      </w:r>
    </w:p>
    <w:p w14:paraId="2927C21C" w14:textId="77777777" w:rsidR="001801C9" w:rsidRPr="001801C9" w:rsidRDefault="001801C9" w:rsidP="001801C9">
      <w:pPr>
        <w:spacing w:line="240" w:lineRule="auto"/>
        <w:rPr>
          <w:rFonts w:ascii="Bookman Old Style" w:hAnsi="Bookman Old Style"/>
          <w:sz w:val="24"/>
          <w:szCs w:val="24"/>
        </w:rPr>
      </w:pPr>
    </w:p>
    <w:p w14:paraId="754E7F44" w14:textId="77777777" w:rsidR="001801C9" w:rsidRPr="001801C9" w:rsidRDefault="001801C9" w:rsidP="001801C9">
      <w:pPr>
        <w:spacing w:line="240" w:lineRule="auto"/>
        <w:rPr>
          <w:rFonts w:ascii="Bookman Old Style" w:hAnsi="Bookman Old Style"/>
          <w:sz w:val="24"/>
          <w:szCs w:val="24"/>
        </w:rPr>
      </w:pPr>
    </w:p>
    <w:p w14:paraId="5F753E66"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chapter{</w:t>
      </w:r>
      <w:proofErr w:type="gramEnd"/>
      <w:r w:rsidRPr="001801C9">
        <w:rPr>
          <w:rFonts w:ascii="Bookman Old Style" w:hAnsi="Bookman Old Style"/>
          <w:sz w:val="24"/>
          <w:szCs w:val="24"/>
        </w:rPr>
        <w:t>Listing Environment}</w:t>
      </w:r>
    </w:p>
    <w:p w14:paraId="2FE7C212" w14:textId="77777777" w:rsidR="001801C9" w:rsidRPr="001801C9" w:rsidRDefault="001801C9" w:rsidP="001801C9">
      <w:pPr>
        <w:spacing w:line="240" w:lineRule="auto"/>
        <w:rPr>
          <w:rFonts w:ascii="Bookman Old Style" w:hAnsi="Bookman Old Style"/>
          <w:sz w:val="24"/>
          <w:szCs w:val="24"/>
        </w:rPr>
      </w:pPr>
    </w:p>
    <w:p w14:paraId="690CFF68"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{small}</w:t>
      </w:r>
    </w:p>
    <w:p w14:paraId="32AF34F0"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\section*{Unordered lists}</w:t>
      </w:r>
    </w:p>
    <w:p w14:paraId="068EB435" w14:textId="77777777" w:rsidR="001801C9" w:rsidRPr="001801C9" w:rsidRDefault="001801C9" w:rsidP="001801C9">
      <w:pPr>
        <w:spacing w:line="240" w:lineRule="auto"/>
        <w:rPr>
          <w:rFonts w:ascii="Bookman Old Style" w:hAnsi="Bookman Old Style"/>
          <w:sz w:val="24"/>
          <w:szCs w:val="24"/>
        </w:rPr>
      </w:pPr>
    </w:p>
    <w:p w14:paraId="2BA400A4"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\subsection*{Groceries List}</w:t>
      </w:r>
    </w:p>
    <w:p w14:paraId="4DB94D92"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{itemize}</w:t>
      </w:r>
    </w:p>
    <w:p w14:paraId="58E1CA81"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Eggs</w:t>
      </w:r>
    </w:p>
    <w:p w14:paraId="6922A95A"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Milk</w:t>
      </w:r>
    </w:p>
    <w:p w14:paraId="71C7D083"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Biscuits</w:t>
      </w:r>
    </w:p>
    <w:p w14:paraId="1997243C"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Rice</w:t>
      </w:r>
    </w:p>
    <w:p w14:paraId="5655C1FA"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{itemize}</w:t>
      </w:r>
      <w:r w:rsidRPr="001801C9">
        <w:rPr>
          <w:rFonts w:ascii="Bookman Old Style" w:hAnsi="Bookman Old Style"/>
          <w:sz w:val="24"/>
          <w:szCs w:val="24"/>
        </w:rPr>
        <w:tab/>
      </w:r>
    </w:p>
    <w:p w14:paraId="32FF65CB" w14:textId="77777777" w:rsidR="001801C9" w:rsidRPr="001801C9" w:rsidRDefault="001801C9" w:rsidP="001801C9">
      <w:pPr>
        <w:spacing w:line="240" w:lineRule="auto"/>
        <w:rPr>
          <w:rFonts w:ascii="Bookman Old Style" w:hAnsi="Bookman Old Style"/>
          <w:sz w:val="24"/>
          <w:szCs w:val="24"/>
        </w:rPr>
      </w:pPr>
    </w:p>
    <w:p w14:paraId="0AF0EBA6"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\subsection*{Football Teams}</w:t>
      </w:r>
    </w:p>
    <w:p w14:paraId="578CFD0B" w14:textId="77777777" w:rsidR="001801C9" w:rsidRPr="001801C9" w:rsidRDefault="001801C9" w:rsidP="001801C9">
      <w:pPr>
        <w:spacing w:line="240" w:lineRule="auto"/>
        <w:rPr>
          <w:rFonts w:ascii="Bookman Old Style" w:hAnsi="Bookman Old Style"/>
          <w:sz w:val="24"/>
          <w:szCs w:val="24"/>
        </w:rPr>
      </w:pPr>
    </w:p>
    <w:p w14:paraId="56D4829C"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{itemize}</w:t>
      </w:r>
    </w:p>
    <w:p w14:paraId="31A37EED"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English Premier League</w:t>
      </w:r>
    </w:p>
    <w:p w14:paraId="68492549"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{itemize}</w:t>
      </w:r>
    </w:p>
    <w:p w14:paraId="59283D88"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Manchester United</w:t>
      </w:r>
    </w:p>
    <w:p w14:paraId="77CD6657"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Liverpool</w:t>
      </w:r>
    </w:p>
    <w:p w14:paraId="1DDC12F1"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{itemize}</w:t>
      </w:r>
    </w:p>
    <w:p w14:paraId="1ECF5A6E"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lastRenderedPageBreak/>
        <w:tab/>
      </w:r>
    </w:p>
    <w:p w14:paraId="13CCEE41"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La Liga</w:t>
      </w:r>
    </w:p>
    <w:p w14:paraId="37DCE13F"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{itemize}</w:t>
      </w:r>
    </w:p>
    <w:p w14:paraId="2FB9F91E"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Barcelona</w:t>
      </w:r>
    </w:p>
    <w:p w14:paraId="0C96B577"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Real Madrid</w:t>
      </w:r>
    </w:p>
    <w:p w14:paraId="0CBC473D"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{itemize}</w:t>
      </w:r>
      <w:r w:rsidRPr="001801C9">
        <w:rPr>
          <w:rFonts w:ascii="Bookman Old Style" w:hAnsi="Bookman Old Style"/>
          <w:sz w:val="24"/>
          <w:szCs w:val="24"/>
        </w:rPr>
        <w:tab/>
      </w:r>
    </w:p>
    <w:p w14:paraId="2E059AB2" w14:textId="77777777" w:rsidR="001801C9" w:rsidRPr="001801C9" w:rsidRDefault="001801C9" w:rsidP="001801C9">
      <w:pPr>
        <w:spacing w:line="240" w:lineRule="auto"/>
        <w:rPr>
          <w:rFonts w:ascii="Bookman Old Style" w:hAnsi="Bookman Old Style"/>
          <w:sz w:val="24"/>
          <w:szCs w:val="24"/>
        </w:rPr>
      </w:pPr>
    </w:p>
    <w:p w14:paraId="280C6699"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Bundesliga</w:t>
      </w:r>
    </w:p>
    <w:p w14:paraId="7EC8BD71"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{itemize}</w:t>
      </w:r>
    </w:p>
    <w:p w14:paraId="76188B4A"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Bayern Munich</w:t>
      </w:r>
    </w:p>
    <w:p w14:paraId="26A47DCF"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Borussia Dortmund</w:t>
      </w:r>
    </w:p>
    <w:p w14:paraId="0F7B45A5"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{itemize}</w:t>
      </w:r>
      <w:r w:rsidRPr="001801C9">
        <w:rPr>
          <w:rFonts w:ascii="Bookman Old Style" w:hAnsi="Bookman Old Style"/>
          <w:sz w:val="24"/>
          <w:szCs w:val="24"/>
        </w:rPr>
        <w:tab/>
      </w:r>
    </w:p>
    <w:p w14:paraId="072B7D72"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{itemize}</w:t>
      </w:r>
    </w:p>
    <w:p w14:paraId="2A78423A" w14:textId="77777777" w:rsidR="001801C9" w:rsidRPr="001801C9" w:rsidRDefault="001801C9" w:rsidP="001801C9">
      <w:pPr>
        <w:spacing w:line="240" w:lineRule="auto"/>
        <w:rPr>
          <w:rFonts w:ascii="Bookman Old Style" w:hAnsi="Bookman Old Style"/>
          <w:sz w:val="24"/>
          <w:szCs w:val="24"/>
        </w:rPr>
      </w:pPr>
    </w:p>
    <w:p w14:paraId="62916D4E"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\section*{Ordered lists}</w:t>
      </w:r>
    </w:p>
    <w:p w14:paraId="001B390F"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\subsection*{ICC WTC Rankings}</w:t>
      </w:r>
    </w:p>
    <w:p w14:paraId="2F68A142"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{enumerate}</w:t>
      </w:r>
    </w:p>
    <w:p w14:paraId="5BFF2C48"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India</w:t>
      </w:r>
    </w:p>
    <w:p w14:paraId="67529D12"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Australia</w:t>
      </w:r>
    </w:p>
    <w:p w14:paraId="6760B05A"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New Zealand</w:t>
      </w:r>
    </w:p>
    <w:p w14:paraId="035A4D5B"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{enumerate}</w:t>
      </w:r>
    </w:p>
    <w:p w14:paraId="3A565BAC" w14:textId="77777777" w:rsidR="001801C9" w:rsidRPr="001801C9" w:rsidRDefault="001801C9" w:rsidP="001801C9">
      <w:pPr>
        <w:spacing w:line="240" w:lineRule="auto"/>
        <w:rPr>
          <w:rFonts w:ascii="Bookman Old Style" w:hAnsi="Bookman Old Style"/>
          <w:sz w:val="24"/>
          <w:szCs w:val="24"/>
        </w:rPr>
      </w:pPr>
    </w:p>
    <w:p w14:paraId="1E07B77E"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\subsection*{Countries ranked by Market Cap}</w:t>
      </w:r>
    </w:p>
    <w:p w14:paraId="291726BB"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{enumerate}</w:t>
      </w:r>
    </w:p>
    <w:p w14:paraId="7835921F"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Asia</w:t>
      </w:r>
    </w:p>
    <w:p w14:paraId="3A33A653"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{enumerate}</w:t>
      </w:r>
    </w:p>
    <w:p w14:paraId="6A8089C1"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China</w:t>
      </w:r>
    </w:p>
    <w:p w14:paraId="60319584"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lastRenderedPageBreak/>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Japan</w:t>
      </w:r>
    </w:p>
    <w:p w14:paraId="6941D213"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India</w:t>
      </w:r>
    </w:p>
    <w:p w14:paraId="1D251D0A"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{enumerate}</w:t>
      </w:r>
    </w:p>
    <w:p w14:paraId="33D7BEF5" w14:textId="77777777" w:rsidR="001801C9" w:rsidRPr="001801C9" w:rsidRDefault="001801C9" w:rsidP="001801C9">
      <w:pPr>
        <w:spacing w:line="240" w:lineRule="auto"/>
        <w:rPr>
          <w:rFonts w:ascii="Bookman Old Style" w:hAnsi="Bookman Old Style"/>
          <w:sz w:val="24"/>
          <w:szCs w:val="24"/>
        </w:rPr>
      </w:pPr>
    </w:p>
    <w:p w14:paraId="76C58AED"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Europe</w:t>
      </w:r>
    </w:p>
    <w:p w14:paraId="136FA2B5"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begin</w:t>
      </w:r>
      <w:proofErr w:type="gramEnd"/>
      <w:r w:rsidRPr="001801C9">
        <w:rPr>
          <w:rFonts w:ascii="Bookman Old Style" w:hAnsi="Bookman Old Style"/>
          <w:sz w:val="24"/>
          <w:szCs w:val="24"/>
        </w:rPr>
        <w:t>{enumerate}</w:t>
      </w:r>
    </w:p>
    <w:p w14:paraId="3CC1AFED"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United Kingdom</w:t>
      </w:r>
    </w:p>
    <w:p w14:paraId="6D86FD72"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France</w:t>
      </w:r>
    </w:p>
    <w:p w14:paraId="6EB60342"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r>
      <w:r w:rsidRPr="001801C9">
        <w:rPr>
          <w:rFonts w:ascii="Bookman Old Style" w:hAnsi="Bookman Old Style"/>
          <w:sz w:val="24"/>
          <w:szCs w:val="24"/>
        </w:rPr>
        <w:tab/>
        <w:t>\</w:t>
      </w:r>
      <w:proofErr w:type="gramStart"/>
      <w:r w:rsidRPr="001801C9">
        <w:rPr>
          <w:rFonts w:ascii="Bookman Old Style" w:hAnsi="Bookman Old Style"/>
          <w:sz w:val="24"/>
          <w:szCs w:val="24"/>
        </w:rPr>
        <w:t>item</w:t>
      </w:r>
      <w:proofErr w:type="gramEnd"/>
      <w:r w:rsidRPr="001801C9">
        <w:rPr>
          <w:rFonts w:ascii="Bookman Old Style" w:hAnsi="Bookman Old Style"/>
          <w:sz w:val="24"/>
          <w:szCs w:val="24"/>
        </w:rPr>
        <w:t xml:space="preserve"> Germany</w:t>
      </w:r>
    </w:p>
    <w:p w14:paraId="57A7FD20"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ab/>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{enumerate}</w:t>
      </w:r>
    </w:p>
    <w:p w14:paraId="62A6A218" w14:textId="77777777" w:rsidR="001801C9" w:rsidRPr="001801C9" w:rsidRDefault="001801C9" w:rsidP="001801C9">
      <w:pPr>
        <w:spacing w:line="240" w:lineRule="auto"/>
        <w:rPr>
          <w:rFonts w:ascii="Bookman Old Style" w:hAnsi="Bookman Old Style"/>
          <w:sz w:val="24"/>
          <w:szCs w:val="24"/>
        </w:rPr>
      </w:pPr>
    </w:p>
    <w:p w14:paraId="2DA55B05"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{enumerate}</w:t>
      </w:r>
    </w:p>
    <w:p w14:paraId="3BA1A2A9" w14:textId="77777777" w:rsidR="001801C9"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{small}</w:t>
      </w:r>
    </w:p>
    <w:p w14:paraId="42EA110D" w14:textId="77777777" w:rsidR="001801C9" w:rsidRPr="001801C9" w:rsidRDefault="001801C9" w:rsidP="001801C9">
      <w:pPr>
        <w:spacing w:line="240" w:lineRule="auto"/>
        <w:rPr>
          <w:rFonts w:ascii="Bookman Old Style" w:hAnsi="Bookman Old Style"/>
          <w:sz w:val="24"/>
          <w:szCs w:val="24"/>
        </w:rPr>
      </w:pPr>
    </w:p>
    <w:p w14:paraId="289CE987" w14:textId="77777777" w:rsidR="001801C9" w:rsidRPr="001801C9" w:rsidRDefault="001801C9" w:rsidP="001801C9">
      <w:pPr>
        <w:spacing w:line="240" w:lineRule="auto"/>
        <w:rPr>
          <w:rFonts w:ascii="Bookman Old Style" w:hAnsi="Bookman Old Style"/>
          <w:sz w:val="24"/>
          <w:szCs w:val="24"/>
        </w:rPr>
      </w:pPr>
    </w:p>
    <w:p w14:paraId="661A6942" w14:textId="26B7B6A9" w:rsidR="00290A9E" w:rsidRPr="001801C9" w:rsidRDefault="001801C9" w:rsidP="001801C9">
      <w:pPr>
        <w:spacing w:line="240" w:lineRule="auto"/>
        <w:rPr>
          <w:rFonts w:ascii="Bookman Old Style" w:hAnsi="Bookman Old Style"/>
          <w:sz w:val="24"/>
          <w:szCs w:val="24"/>
        </w:rPr>
      </w:pPr>
      <w:r w:rsidRPr="001801C9">
        <w:rPr>
          <w:rFonts w:ascii="Bookman Old Style" w:hAnsi="Bookman Old Style"/>
          <w:sz w:val="24"/>
          <w:szCs w:val="24"/>
        </w:rPr>
        <w:t>\</w:t>
      </w:r>
      <w:proofErr w:type="gramStart"/>
      <w:r w:rsidRPr="001801C9">
        <w:rPr>
          <w:rFonts w:ascii="Bookman Old Style" w:hAnsi="Bookman Old Style"/>
          <w:sz w:val="24"/>
          <w:szCs w:val="24"/>
        </w:rPr>
        <w:t>end</w:t>
      </w:r>
      <w:proofErr w:type="gramEnd"/>
      <w:r w:rsidRPr="001801C9">
        <w:rPr>
          <w:rFonts w:ascii="Bookman Old Style" w:hAnsi="Bookman Old Style"/>
          <w:sz w:val="24"/>
          <w:szCs w:val="24"/>
        </w:rPr>
        <w:t>{document}</w:t>
      </w:r>
    </w:p>
    <w:sectPr w:rsidR="00290A9E" w:rsidRPr="0018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C9"/>
    <w:rsid w:val="001801C9"/>
    <w:rsid w:val="0029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A7E"/>
  <w15:chartTrackingRefBased/>
  <w15:docId w15:val="{F6387CE0-1771-4E2C-851C-79E445E8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
    <w:name w:val="line"/>
    <w:basedOn w:val="DefaultParagraphFont"/>
    <w:rsid w:val="00180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1582">
      <w:bodyDiv w:val="1"/>
      <w:marLeft w:val="0"/>
      <w:marRight w:val="0"/>
      <w:marTop w:val="0"/>
      <w:marBottom w:val="0"/>
      <w:divBdr>
        <w:top w:val="none" w:sz="0" w:space="0" w:color="auto"/>
        <w:left w:val="none" w:sz="0" w:space="0" w:color="auto"/>
        <w:bottom w:val="none" w:sz="0" w:space="0" w:color="auto"/>
        <w:right w:val="none" w:sz="0" w:space="0" w:color="auto"/>
      </w:divBdr>
    </w:div>
    <w:div w:id="19879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2024-07-05T04:24:00Z</dcterms:created>
  <dcterms:modified xsi:type="dcterms:W3CDTF">2024-07-05T04:27:00Z</dcterms:modified>
</cp:coreProperties>
</file>