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tasks.xml" ContentType="application/vnd.ms-office.documenttask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67601260"/>
        <w:docPartObj>
          <w:docPartGallery w:val="Table of Contents"/>
          <w:docPartUnique/>
        </w:docPartObj>
        <w:rPr>
          <w:rFonts w:ascii="Poppins" w:hAnsi="Poppins" w:eastAsia="Cambria" w:cs="Poppins" w:eastAsiaTheme="minorAscii"/>
          <w:color w:val="auto"/>
          <w:sz w:val="20"/>
          <w:szCs w:val="20"/>
        </w:rPr>
      </w:sdtPr>
      <w:sdtContent>
        <w:p w:rsidRPr="00DC0059" w:rsidR="00CE72CA" w:rsidRDefault="00000000" w14:paraId="15A943FC" w14:textId="77777777">
          <w:pPr>
            <w:pStyle w:val="TOCHeading"/>
            <w:rPr>
              <w:rFonts w:ascii="Poppins" w:hAnsi="Poppins" w:cs="Poppins"/>
              <w:sz w:val="24"/>
              <w:szCs w:val="24"/>
            </w:rPr>
          </w:pPr>
          <w:r w:rsidRPr="00DC0059">
            <w:rPr>
              <w:rFonts w:ascii="Poppins" w:hAnsi="Poppins" w:cs="Poppins"/>
              <w:sz w:val="24"/>
              <w:szCs w:val="24"/>
            </w:rPr>
            <w:t>Table of Contents</w:t>
          </w:r>
        </w:p>
        <w:p w:rsidRPr="00DC0059" w:rsidR="00C27D2D" w:rsidP="5F4607CA" w:rsidRDefault="00000000" w14:paraId="19A1E301" w14:textId="75724A49">
          <w:pPr>
            <w:pStyle w:val="TOC1"/>
            <w:tabs>
              <w:tab w:val="right" w:leader="dot" w:pos="9345"/>
            </w:tabs>
            <w:rPr>
              <w:rFonts w:ascii="Poppins" w:hAnsi="Poppins" w:cs="Poppins"/>
              <w:noProof/>
              <w:sz w:val="20"/>
              <w:szCs w:val="20"/>
            </w:rPr>
          </w:pPr>
          <w:r>
            <w:fldChar w:fldCharType="begin"/>
          </w:r>
          <w:r>
            <w:instrText xml:space="preserve">TOC \o "1-3" \z \u \h</w:instrText>
          </w:r>
          <w:r>
            <w:fldChar w:fldCharType="separate"/>
          </w:r>
          <w:hyperlink w:anchor="_Toc334537011">
            <w:r w:rsidRPr="5F4607CA" w:rsidR="5F4607CA">
              <w:rPr>
                <w:rStyle w:val="Hyperlink"/>
              </w:rPr>
              <w:t>WS2 Claims Submission - Business Requirements Document</w:t>
            </w:r>
            <w:r>
              <w:tab/>
            </w:r>
            <w:r>
              <w:fldChar w:fldCharType="begin"/>
            </w:r>
            <w:r>
              <w:instrText xml:space="preserve">PAGEREF _Toc334537011 \h</w:instrText>
            </w:r>
            <w:r>
              <w:fldChar w:fldCharType="separate"/>
            </w:r>
            <w:r w:rsidRPr="5F4607CA" w:rsidR="5F4607CA">
              <w:rPr>
                <w:rStyle w:val="Hyperlink"/>
              </w:rPr>
              <w:t>1</w:t>
            </w:r>
            <w:r>
              <w:fldChar w:fldCharType="end"/>
            </w:r>
          </w:hyperlink>
        </w:p>
        <w:p w:rsidRPr="00DC0059" w:rsidR="00C27D2D" w:rsidP="5F4607CA" w:rsidRDefault="00C27D2D" w14:paraId="728E69A3" w14:textId="00C1E00F">
          <w:pPr>
            <w:pStyle w:val="TOC2"/>
            <w:tabs>
              <w:tab w:val="right" w:leader="dot" w:pos="9345"/>
            </w:tabs>
            <w:rPr>
              <w:rFonts w:ascii="Poppins" w:hAnsi="Poppins" w:cs="Poppins"/>
              <w:noProof/>
              <w:sz w:val="20"/>
              <w:szCs w:val="20"/>
            </w:rPr>
          </w:pPr>
          <w:hyperlink w:anchor="_Toc209392456">
            <w:r w:rsidRPr="5F4607CA" w:rsidR="5F4607CA">
              <w:rPr>
                <w:rStyle w:val="Hyperlink"/>
              </w:rPr>
              <w:t>Version Log</w:t>
            </w:r>
            <w:r>
              <w:tab/>
            </w:r>
            <w:r>
              <w:fldChar w:fldCharType="begin"/>
            </w:r>
            <w:r>
              <w:instrText xml:space="preserve">PAGEREF _Toc209392456 \h</w:instrText>
            </w:r>
            <w:r>
              <w:fldChar w:fldCharType="separate"/>
            </w:r>
            <w:r w:rsidRPr="5F4607CA" w:rsidR="5F4607CA">
              <w:rPr>
                <w:rStyle w:val="Hyperlink"/>
              </w:rPr>
              <w:t>1</w:t>
            </w:r>
            <w:r>
              <w:fldChar w:fldCharType="end"/>
            </w:r>
          </w:hyperlink>
        </w:p>
        <w:p w:rsidRPr="00DC0059" w:rsidR="00C27D2D" w:rsidP="5F4607CA" w:rsidRDefault="00C27D2D" w14:paraId="5C778EF8" w14:textId="23D3BD11">
          <w:pPr>
            <w:pStyle w:val="TOC2"/>
            <w:tabs>
              <w:tab w:val="right" w:leader="dot" w:pos="9345"/>
            </w:tabs>
            <w:rPr>
              <w:rFonts w:ascii="Poppins" w:hAnsi="Poppins" w:cs="Poppins"/>
              <w:noProof/>
              <w:sz w:val="20"/>
              <w:szCs w:val="20"/>
            </w:rPr>
          </w:pPr>
          <w:hyperlink w:anchor="_Toc889871296">
            <w:r w:rsidRPr="5F4607CA" w:rsidR="5F4607CA">
              <w:rPr>
                <w:rStyle w:val="Hyperlink"/>
              </w:rPr>
              <w:t>Table of Contents</w:t>
            </w:r>
            <w:r>
              <w:tab/>
            </w:r>
            <w:r>
              <w:fldChar w:fldCharType="begin"/>
            </w:r>
            <w:r>
              <w:instrText xml:space="preserve">PAGEREF _Toc889871296 \h</w:instrText>
            </w:r>
            <w:r>
              <w:fldChar w:fldCharType="separate"/>
            </w:r>
            <w:r w:rsidRPr="5F4607CA" w:rsidR="5F4607CA">
              <w:rPr>
                <w:rStyle w:val="Hyperlink"/>
              </w:rPr>
              <w:t>1</w:t>
            </w:r>
            <w:r>
              <w:fldChar w:fldCharType="end"/>
            </w:r>
          </w:hyperlink>
        </w:p>
        <w:p w:rsidRPr="00DC0059" w:rsidR="00C27D2D" w:rsidP="5F4607CA" w:rsidRDefault="00C27D2D" w14:paraId="71B4AA90" w14:textId="1AF20755">
          <w:pPr>
            <w:pStyle w:val="TOC1"/>
            <w:tabs>
              <w:tab w:val="right" w:leader="dot" w:pos="9345"/>
            </w:tabs>
            <w:rPr>
              <w:rFonts w:ascii="Poppins" w:hAnsi="Poppins" w:cs="Poppins"/>
              <w:noProof/>
              <w:sz w:val="20"/>
              <w:szCs w:val="20"/>
            </w:rPr>
          </w:pPr>
          <w:hyperlink w:anchor="_Toc73039620">
            <w:r w:rsidRPr="5F4607CA" w:rsidR="5F4607CA">
              <w:rPr>
                <w:rStyle w:val="Hyperlink"/>
              </w:rPr>
              <w:t>1. Introduction</w:t>
            </w:r>
            <w:r>
              <w:tab/>
            </w:r>
            <w:r>
              <w:fldChar w:fldCharType="begin"/>
            </w:r>
            <w:r>
              <w:instrText xml:space="preserve">PAGEREF _Toc73039620 \h</w:instrText>
            </w:r>
            <w:r>
              <w:fldChar w:fldCharType="separate"/>
            </w:r>
            <w:r w:rsidRPr="5F4607CA" w:rsidR="5F4607CA">
              <w:rPr>
                <w:rStyle w:val="Hyperlink"/>
              </w:rPr>
              <w:t>1</w:t>
            </w:r>
            <w:r>
              <w:fldChar w:fldCharType="end"/>
            </w:r>
          </w:hyperlink>
        </w:p>
        <w:p w:rsidRPr="00DC0059" w:rsidR="00C27D2D" w:rsidP="5F4607CA" w:rsidRDefault="00C27D2D" w14:paraId="3B005AC9" w14:textId="0F52CD5D">
          <w:pPr>
            <w:pStyle w:val="TOC2"/>
            <w:tabs>
              <w:tab w:val="right" w:leader="dot" w:pos="9345"/>
            </w:tabs>
            <w:rPr>
              <w:rFonts w:ascii="Poppins" w:hAnsi="Poppins" w:cs="Poppins"/>
              <w:noProof/>
              <w:sz w:val="20"/>
              <w:szCs w:val="20"/>
            </w:rPr>
          </w:pPr>
          <w:hyperlink w:anchor="_Toc681619375">
            <w:r w:rsidRPr="5F4607CA" w:rsidR="5F4607CA">
              <w:rPr>
                <w:rStyle w:val="Hyperlink"/>
              </w:rPr>
              <w:t>1.1 Purpose</w:t>
            </w:r>
            <w:r>
              <w:tab/>
            </w:r>
            <w:r>
              <w:fldChar w:fldCharType="begin"/>
            </w:r>
            <w:r>
              <w:instrText xml:space="preserve">PAGEREF _Toc681619375 \h</w:instrText>
            </w:r>
            <w:r>
              <w:fldChar w:fldCharType="separate"/>
            </w:r>
            <w:r w:rsidRPr="5F4607CA" w:rsidR="5F4607CA">
              <w:rPr>
                <w:rStyle w:val="Hyperlink"/>
              </w:rPr>
              <w:t>1</w:t>
            </w:r>
            <w:r>
              <w:fldChar w:fldCharType="end"/>
            </w:r>
          </w:hyperlink>
        </w:p>
        <w:p w:rsidRPr="00DC0059" w:rsidR="00C27D2D" w:rsidP="5F4607CA" w:rsidRDefault="00C27D2D" w14:paraId="17A7B042" w14:textId="08D8C9BB">
          <w:pPr>
            <w:pStyle w:val="TOC2"/>
            <w:tabs>
              <w:tab w:val="right" w:leader="dot" w:pos="9345"/>
            </w:tabs>
            <w:rPr>
              <w:rFonts w:ascii="Poppins" w:hAnsi="Poppins" w:cs="Poppins"/>
              <w:noProof/>
              <w:sz w:val="20"/>
              <w:szCs w:val="20"/>
            </w:rPr>
          </w:pPr>
          <w:hyperlink w:anchor="_Toc2036028784">
            <w:r w:rsidRPr="5F4607CA" w:rsidR="5F4607CA">
              <w:rPr>
                <w:rStyle w:val="Hyperlink"/>
              </w:rPr>
              <w:t>1.2 Product Context (Brief)</w:t>
            </w:r>
            <w:r>
              <w:tab/>
            </w:r>
            <w:r>
              <w:fldChar w:fldCharType="begin"/>
            </w:r>
            <w:r>
              <w:instrText xml:space="preserve">PAGEREF _Toc2036028784 \h</w:instrText>
            </w:r>
            <w:r>
              <w:fldChar w:fldCharType="separate"/>
            </w:r>
            <w:r w:rsidRPr="5F4607CA" w:rsidR="5F4607CA">
              <w:rPr>
                <w:rStyle w:val="Hyperlink"/>
              </w:rPr>
              <w:t>1</w:t>
            </w:r>
            <w:r>
              <w:fldChar w:fldCharType="end"/>
            </w:r>
          </w:hyperlink>
        </w:p>
        <w:p w:rsidRPr="00DC0059" w:rsidR="00C27D2D" w:rsidP="5F4607CA" w:rsidRDefault="00C27D2D" w14:paraId="17218249" w14:textId="6B4C666C">
          <w:pPr>
            <w:pStyle w:val="TOC2"/>
            <w:tabs>
              <w:tab w:val="right" w:leader="dot" w:pos="9345"/>
            </w:tabs>
            <w:rPr>
              <w:rFonts w:ascii="Poppins" w:hAnsi="Poppins" w:cs="Poppins"/>
              <w:noProof/>
              <w:sz w:val="20"/>
              <w:szCs w:val="20"/>
            </w:rPr>
          </w:pPr>
          <w:hyperlink w:anchor="_Toc497045408">
            <w:r w:rsidRPr="5F4607CA" w:rsidR="5F4607CA">
              <w:rPr>
                <w:rStyle w:val="Hyperlink"/>
              </w:rPr>
              <w:t>1.3 Scope - In Scope for This BRD</w:t>
            </w:r>
            <w:r>
              <w:tab/>
            </w:r>
            <w:r>
              <w:fldChar w:fldCharType="begin"/>
            </w:r>
            <w:r>
              <w:instrText xml:space="preserve">PAGEREF _Toc497045408 \h</w:instrText>
            </w:r>
            <w:r>
              <w:fldChar w:fldCharType="separate"/>
            </w:r>
            <w:r w:rsidRPr="5F4607CA" w:rsidR="5F4607CA">
              <w:rPr>
                <w:rStyle w:val="Hyperlink"/>
              </w:rPr>
              <w:t>2</w:t>
            </w:r>
            <w:r>
              <w:fldChar w:fldCharType="end"/>
            </w:r>
          </w:hyperlink>
        </w:p>
        <w:p w:rsidRPr="00DC0059" w:rsidR="00C27D2D" w:rsidP="5F4607CA" w:rsidRDefault="00C27D2D" w14:paraId="7B8FE7BC" w14:textId="68D8B991">
          <w:pPr>
            <w:pStyle w:val="TOC2"/>
            <w:tabs>
              <w:tab w:val="right" w:leader="dot" w:pos="9345"/>
            </w:tabs>
            <w:rPr>
              <w:rFonts w:ascii="Poppins" w:hAnsi="Poppins" w:cs="Poppins"/>
              <w:noProof/>
              <w:sz w:val="20"/>
              <w:szCs w:val="20"/>
            </w:rPr>
          </w:pPr>
          <w:hyperlink w:anchor="_Toc2116326815">
            <w:r w:rsidRPr="5F4607CA" w:rsidR="5F4607CA">
              <w:rPr>
                <w:rStyle w:val="Hyperlink"/>
              </w:rPr>
              <w:t>1.4 Out of Scope (Separate Specifications)</w:t>
            </w:r>
            <w:r>
              <w:tab/>
            </w:r>
            <w:r>
              <w:fldChar w:fldCharType="begin"/>
            </w:r>
            <w:r>
              <w:instrText xml:space="preserve">PAGEREF _Toc2116326815 \h</w:instrText>
            </w:r>
            <w:r>
              <w:fldChar w:fldCharType="separate"/>
            </w:r>
            <w:r w:rsidRPr="5F4607CA" w:rsidR="5F4607CA">
              <w:rPr>
                <w:rStyle w:val="Hyperlink"/>
              </w:rPr>
              <w:t>2</w:t>
            </w:r>
            <w:r>
              <w:fldChar w:fldCharType="end"/>
            </w:r>
          </w:hyperlink>
        </w:p>
        <w:p w:rsidRPr="00DC0059" w:rsidR="00C27D2D" w:rsidP="5F4607CA" w:rsidRDefault="00C27D2D" w14:paraId="5ABA007F" w14:textId="62EBE3DF">
          <w:pPr>
            <w:pStyle w:val="TOC2"/>
            <w:tabs>
              <w:tab w:val="right" w:leader="dot" w:pos="9345"/>
            </w:tabs>
            <w:rPr>
              <w:rFonts w:ascii="Poppins" w:hAnsi="Poppins" w:cs="Poppins"/>
              <w:noProof/>
              <w:sz w:val="20"/>
              <w:szCs w:val="20"/>
            </w:rPr>
          </w:pPr>
          <w:hyperlink w:anchor="_Toc1817431083">
            <w:r w:rsidRPr="5F4607CA" w:rsidR="5F4607CA">
              <w:rPr>
                <w:rStyle w:val="Hyperlink"/>
              </w:rPr>
              <w:t>1.5 Document Approach</w:t>
            </w:r>
            <w:r>
              <w:tab/>
            </w:r>
            <w:r>
              <w:fldChar w:fldCharType="begin"/>
            </w:r>
            <w:r>
              <w:instrText xml:space="preserve">PAGEREF _Toc1817431083 \h</w:instrText>
            </w:r>
            <w:r>
              <w:fldChar w:fldCharType="separate"/>
            </w:r>
            <w:r w:rsidRPr="5F4607CA" w:rsidR="5F4607CA">
              <w:rPr>
                <w:rStyle w:val="Hyperlink"/>
              </w:rPr>
              <w:t>2</w:t>
            </w:r>
            <w:r>
              <w:fldChar w:fldCharType="end"/>
            </w:r>
          </w:hyperlink>
        </w:p>
        <w:p w:rsidRPr="00DC0059" w:rsidR="00C27D2D" w:rsidP="5F4607CA" w:rsidRDefault="00C27D2D" w14:paraId="2CB1E2E0" w14:textId="72184C36">
          <w:pPr>
            <w:pStyle w:val="TOC2"/>
            <w:tabs>
              <w:tab w:val="right" w:leader="dot" w:pos="9345"/>
            </w:tabs>
            <w:rPr>
              <w:rFonts w:ascii="Poppins" w:hAnsi="Poppins" w:cs="Poppins"/>
              <w:noProof/>
              <w:sz w:val="20"/>
              <w:szCs w:val="20"/>
            </w:rPr>
          </w:pPr>
          <w:hyperlink w:anchor="_Toc1416594270">
            <w:r w:rsidRPr="5F4607CA" w:rsidR="5F4607CA">
              <w:rPr>
                <w:rStyle w:val="Hyperlink"/>
              </w:rPr>
              <w:t>1.6 Key Design Decisions Locked Prior to BRD Drafting</w:t>
            </w:r>
            <w:r>
              <w:tab/>
            </w:r>
            <w:r>
              <w:fldChar w:fldCharType="begin"/>
            </w:r>
            <w:r>
              <w:instrText xml:space="preserve">PAGEREF _Toc1416594270 \h</w:instrText>
            </w:r>
            <w:r>
              <w:fldChar w:fldCharType="separate"/>
            </w:r>
            <w:r w:rsidRPr="5F4607CA" w:rsidR="5F4607CA">
              <w:rPr>
                <w:rStyle w:val="Hyperlink"/>
              </w:rPr>
              <w:t>3</w:t>
            </w:r>
            <w:r>
              <w:fldChar w:fldCharType="end"/>
            </w:r>
          </w:hyperlink>
        </w:p>
        <w:p w:rsidRPr="00DC0059" w:rsidR="00C27D2D" w:rsidP="5F4607CA" w:rsidRDefault="00C27D2D" w14:paraId="3F5983F1" w14:textId="25CFFF32">
          <w:pPr>
            <w:pStyle w:val="TOC1"/>
            <w:tabs>
              <w:tab w:val="right" w:leader="dot" w:pos="9345"/>
            </w:tabs>
            <w:rPr>
              <w:rFonts w:ascii="Poppins" w:hAnsi="Poppins" w:cs="Poppins"/>
              <w:noProof/>
              <w:sz w:val="20"/>
              <w:szCs w:val="20"/>
            </w:rPr>
          </w:pPr>
          <w:hyperlink w:anchor="_Toc635734123">
            <w:r w:rsidRPr="5F4607CA" w:rsidR="5F4607CA">
              <w:rPr>
                <w:rStyle w:val="Hyperlink"/>
              </w:rPr>
              <w:t>2. Related Documents</w:t>
            </w:r>
            <w:r>
              <w:tab/>
            </w:r>
            <w:r>
              <w:fldChar w:fldCharType="begin"/>
            </w:r>
            <w:r>
              <w:instrText xml:space="preserve">PAGEREF _Toc635734123 \h</w:instrText>
            </w:r>
            <w:r>
              <w:fldChar w:fldCharType="separate"/>
            </w:r>
            <w:r w:rsidRPr="5F4607CA" w:rsidR="5F4607CA">
              <w:rPr>
                <w:rStyle w:val="Hyperlink"/>
              </w:rPr>
              <w:t>8</w:t>
            </w:r>
            <w:r>
              <w:fldChar w:fldCharType="end"/>
            </w:r>
          </w:hyperlink>
        </w:p>
        <w:p w:rsidRPr="00DC0059" w:rsidR="00C27D2D" w:rsidP="5F4607CA" w:rsidRDefault="00C27D2D" w14:paraId="682782D9" w14:textId="3F457690">
          <w:pPr>
            <w:pStyle w:val="TOC1"/>
            <w:tabs>
              <w:tab w:val="right" w:leader="dot" w:pos="9345"/>
            </w:tabs>
            <w:rPr>
              <w:rFonts w:ascii="Poppins" w:hAnsi="Poppins" w:cs="Poppins"/>
              <w:noProof/>
              <w:sz w:val="20"/>
              <w:szCs w:val="20"/>
            </w:rPr>
          </w:pPr>
          <w:hyperlink w:anchor="_Toc1964443612">
            <w:r w:rsidRPr="5F4607CA" w:rsidR="5F4607CA">
              <w:rPr>
                <w:rStyle w:val="Hyperlink"/>
              </w:rPr>
              <w:t>3. Acronyms &amp; Definitions</w:t>
            </w:r>
            <w:r>
              <w:tab/>
            </w:r>
            <w:r>
              <w:fldChar w:fldCharType="begin"/>
            </w:r>
            <w:r>
              <w:instrText xml:space="preserve">PAGEREF _Toc1964443612 \h</w:instrText>
            </w:r>
            <w:r>
              <w:fldChar w:fldCharType="separate"/>
            </w:r>
            <w:r w:rsidRPr="5F4607CA" w:rsidR="5F4607CA">
              <w:rPr>
                <w:rStyle w:val="Hyperlink"/>
              </w:rPr>
              <w:t>10</w:t>
            </w:r>
            <w:r>
              <w:fldChar w:fldCharType="end"/>
            </w:r>
          </w:hyperlink>
        </w:p>
        <w:p w:rsidRPr="00DC0059" w:rsidR="00C27D2D" w:rsidP="5F4607CA" w:rsidRDefault="00C27D2D" w14:paraId="4ED3B7EA" w14:textId="09BEE289">
          <w:pPr>
            <w:pStyle w:val="TOC1"/>
            <w:tabs>
              <w:tab w:val="right" w:leader="dot" w:pos="9345"/>
            </w:tabs>
            <w:rPr>
              <w:rFonts w:ascii="Poppins" w:hAnsi="Poppins" w:cs="Poppins"/>
              <w:noProof/>
              <w:sz w:val="20"/>
              <w:szCs w:val="20"/>
            </w:rPr>
          </w:pPr>
          <w:hyperlink w:anchor="_Toc540402423">
            <w:r w:rsidRPr="5F4607CA" w:rsidR="5F4607CA">
              <w:rPr>
                <w:rStyle w:val="Hyperlink"/>
              </w:rPr>
              <w:t>4. Data Model Reference</w:t>
            </w:r>
            <w:r>
              <w:tab/>
            </w:r>
            <w:r>
              <w:fldChar w:fldCharType="begin"/>
            </w:r>
            <w:r>
              <w:instrText xml:space="preserve">PAGEREF _Toc540402423 \h</w:instrText>
            </w:r>
            <w:r>
              <w:fldChar w:fldCharType="separate"/>
            </w:r>
            <w:r w:rsidRPr="5F4607CA" w:rsidR="5F4607CA">
              <w:rPr>
                <w:rStyle w:val="Hyperlink"/>
              </w:rPr>
              <w:t>13</w:t>
            </w:r>
            <w:r>
              <w:fldChar w:fldCharType="end"/>
            </w:r>
          </w:hyperlink>
        </w:p>
        <w:p w:rsidRPr="00DC0059" w:rsidR="00C27D2D" w:rsidP="5F4607CA" w:rsidRDefault="00C27D2D" w14:paraId="2B437A3B" w14:textId="7A2B95A7">
          <w:pPr>
            <w:pStyle w:val="TOC2"/>
            <w:tabs>
              <w:tab w:val="right" w:leader="dot" w:pos="9345"/>
            </w:tabs>
            <w:rPr>
              <w:rFonts w:ascii="Poppins" w:hAnsi="Poppins" w:cs="Poppins"/>
              <w:noProof/>
              <w:sz w:val="20"/>
              <w:szCs w:val="20"/>
            </w:rPr>
          </w:pPr>
          <w:hyperlink w:anchor="_Toc1981678989">
            <w:r w:rsidRPr="5F4607CA" w:rsidR="5F4607CA">
              <w:rPr>
                <w:rStyle w:val="Hyperlink"/>
              </w:rPr>
              <w:t>4.1 Source of Truth</w:t>
            </w:r>
            <w:r>
              <w:tab/>
            </w:r>
            <w:r>
              <w:fldChar w:fldCharType="begin"/>
            </w:r>
            <w:r>
              <w:instrText xml:space="preserve">PAGEREF _Toc1981678989 \h</w:instrText>
            </w:r>
            <w:r>
              <w:fldChar w:fldCharType="separate"/>
            </w:r>
            <w:r w:rsidRPr="5F4607CA" w:rsidR="5F4607CA">
              <w:rPr>
                <w:rStyle w:val="Hyperlink"/>
              </w:rPr>
              <w:t>13</w:t>
            </w:r>
            <w:r>
              <w:fldChar w:fldCharType="end"/>
            </w:r>
          </w:hyperlink>
        </w:p>
        <w:p w:rsidRPr="00DC0059" w:rsidR="00C27D2D" w:rsidP="5F4607CA" w:rsidRDefault="00C27D2D" w14:paraId="56B4E454" w14:textId="7064DBCD">
          <w:pPr>
            <w:pStyle w:val="TOC2"/>
            <w:tabs>
              <w:tab w:val="right" w:leader="dot" w:pos="9345"/>
            </w:tabs>
            <w:rPr>
              <w:rFonts w:ascii="Poppins" w:hAnsi="Poppins" w:cs="Poppins"/>
              <w:noProof/>
              <w:sz w:val="20"/>
              <w:szCs w:val="20"/>
            </w:rPr>
          </w:pPr>
          <w:hyperlink w:anchor="_Toc1043495445">
            <w:r w:rsidRPr="5F4607CA" w:rsidR="5F4607CA">
              <w:rPr>
                <w:rStyle w:val="Hyperlink"/>
              </w:rPr>
              <w:t>4.2 Entity Overview</w:t>
            </w:r>
            <w:r>
              <w:tab/>
            </w:r>
            <w:r>
              <w:fldChar w:fldCharType="begin"/>
            </w:r>
            <w:r>
              <w:instrText xml:space="preserve">PAGEREF _Toc1043495445 \h</w:instrText>
            </w:r>
            <w:r>
              <w:fldChar w:fldCharType="separate"/>
            </w:r>
            <w:r w:rsidRPr="5F4607CA" w:rsidR="5F4607CA">
              <w:rPr>
                <w:rStyle w:val="Hyperlink"/>
              </w:rPr>
              <w:t>13</w:t>
            </w:r>
            <w:r>
              <w:fldChar w:fldCharType="end"/>
            </w:r>
          </w:hyperlink>
        </w:p>
        <w:p w:rsidRPr="00DC0059" w:rsidR="00C27D2D" w:rsidP="5F4607CA" w:rsidRDefault="00C27D2D" w14:paraId="74A83B83" w14:textId="28DC3254">
          <w:pPr>
            <w:pStyle w:val="TOC3"/>
            <w:tabs>
              <w:tab w:val="right" w:leader="dot" w:pos="9345"/>
            </w:tabs>
            <w:rPr>
              <w:rFonts w:ascii="Poppins" w:hAnsi="Poppins" w:cs="Poppins"/>
              <w:noProof/>
              <w:sz w:val="20"/>
              <w:szCs w:val="20"/>
            </w:rPr>
          </w:pPr>
          <w:hyperlink w:anchor="_Toc307255249">
            <w:r w:rsidRPr="5F4607CA" w:rsidR="5F4607CA">
              <w:rPr>
                <w:rStyle w:val="Hyperlink"/>
              </w:rPr>
              <w:t>Core Submission Entities (Stable)</w:t>
            </w:r>
            <w:r>
              <w:tab/>
            </w:r>
            <w:r>
              <w:fldChar w:fldCharType="begin"/>
            </w:r>
            <w:r>
              <w:instrText xml:space="preserve">PAGEREF _Toc307255249 \h</w:instrText>
            </w:r>
            <w:r>
              <w:fldChar w:fldCharType="separate"/>
            </w:r>
            <w:r w:rsidRPr="5F4607CA" w:rsidR="5F4607CA">
              <w:rPr>
                <w:rStyle w:val="Hyperlink"/>
              </w:rPr>
              <w:t>13</w:t>
            </w:r>
            <w:r>
              <w:fldChar w:fldCharType="end"/>
            </w:r>
          </w:hyperlink>
        </w:p>
        <w:p w:rsidRPr="00DC0059" w:rsidR="00C27D2D" w:rsidP="5F4607CA" w:rsidRDefault="00C27D2D" w14:paraId="74FFF7FD" w14:textId="6E661C81">
          <w:pPr>
            <w:pStyle w:val="TOC3"/>
            <w:tabs>
              <w:tab w:val="right" w:leader="dot" w:pos="9345"/>
            </w:tabs>
            <w:rPr>
              <w:rFonts w:ascii="Poppins" w:hAnsi="Poppins" w:cs="Poppins"/>
              <w:noProof/>
              <w:sz w:val="20"/>
              <w:szCs w:val="20"/>
            </w:rPr>
          </w:pPr>
          <w:hyperlink w:anchor="_Toc320382789">
            <w:r w:rsidRPr="5F4607CA" w:rsidR="5F4607CA">
              <w:rPr>
                <w:rStyle w:val="Hyperlink"/>
              </w:rPr>
              <w:t>Downstream / Future Entities (Skeleton or Placeholder)</w:t>
            </w:r>
            <w:r>
              <w:tab/>
            </w:r>
            <w:r>
              <w:fldChar w:fldCharType="begin"/>
            </w:r>
            <w:r>
              <w:instrText xml:space="preserve">PAGEREF _Toc320382789 \h</w:instrText>
            </w:r>
            <w:r>
              <w:fldChar w:fldCharType="separate"/>
            </w:r>
            <w:r w:rsidRPr="5F4607CA" w:rsidR="5F4607CA">
              <w:rPr>
                <w:rStyle w:val="Hyperlink"/>
              </w:rPr>
              <w:t>13</w:t>
            </w:r>
            <w:r>
              <w:fldChar w:fldCharType="end"/>
            </w:r>
          </w:hyperlink>
        </w:p>
        <w:p w:rsidRPr="00DC0059" w:rsidR="00C27D2D" w:rsidP="5F4607CA" w:rsidRDefault="00C27D2D" w14:paraId="1AD9983A" w14:textId="0FA1BF60">
          <w:pPr>
            <w:pStyle w:val="TOC3"/>
            <w:tabs>
              <w:tab w:val="right" w:leader="dot" w:pos="9345"/>
            </w:tabs>
            <w:rPr>
              <w:rFonts w:ascii="Poppins" w:hAnsi="Poppins" w:cs="Poppins"/>
              <w:noProof/>
              <w:sz w:val="20"/>
              <w:szCs w:val="20"/>
            </w:rPr>
          </w:pPr>
          <w:hyperlink w:anchor="_Toc1007884245">
            <w:r w:rsidRPr="5F4607CA" w:rsidR="5F4607CA">
              <w:rPr>
                <w:rStyle w:val="Hyperlink"/>
              </w:rPr>
              <w:t>Reference Data</w:t>
            </w:r>
            <w:r>
              <w:tab/>
            </w:r>
            <w:r>
              <w:fldChar w:fldCharType="begin"/>
            </w:r>
            <w:r>
              <w:instrText xml:space="preserve">PAGEREF _Toc1007884245 \h</w:instrText>
            </w:r>
            <w:r>
              <w:fldChar w:fldCharType="separate"/>
            </w:r>
            <w:r w:rsidRPr="5F4607CA" w:rsidR="5F4607CA">
              <w:rPr>
                <w:rStyle w:val="Hyperlink"/>
              </w:rPr>
              <w:t>14</w:t>
            </w:r>
            <w:r>
              <w:fldChar w:fldCharType="end"/>
            </w:r>
          </w:hyperlink>
        </w:p>
        <w:p w:rsidRPr="00DC0059" w:rsidR="00C27D2D" w:rsidP="5F4607CA" w:rsidRDefault="00C27D2D" w14:paraId="28B1B187" w14:textId="6907660B">
          <w:pPr>
            <w:pStyle w:val="TOC2"/>
            <w:tabs>
              <w:tab w:val="right" w:leader="dot" w:pos="9345"/>
            </w:tabs>
            <w:rPr>
              <w:rFonts w:ascii="Poppins" w:hAnsi="Poppins" w:cs="Poppins"/>
              <w:noProof/>
              <w:sz w:val="20"/>
              <w:szCs w:val="20"/>
            </w:rPr>
          </w:pPr>
          <w:hyperlink w:anchor="_Toc1762612306">
            <w:r w:rsidRPr="5F4607CA" w:rsidR="5F4607CA">
              <w:rPr>
                <w:rStyle w:val="Hyperlink"/>
              </w:rPr>
              <w:t>4.3 Key Relationships</w:t>
            </w:r>
            <w:r>
              <w:tab/>
            </w:r>
            <w:r>
              <w:fldChar w:fldCharType="begin"/>
            </w:r>
            <w:r>
              <w:instrText xml:space="preserve">PAGEREF _Toc1762612306 \h</w:instrText>
            </w:r>
            <w:r>
              <w:fldChar w:fldCharType="separate"/>
            </w:r>
            <w:r w:rsidRPr="5F4607CA" w:rsidR="5F4607CA">
              <w:rPr>
                <w:rStyle w:val="Hyperlink"/>
              </w:rPr>
              <w:t>14</w:t>
            </w:r>
            <w:r>
              <w:fldChar w:fldCharType="end"/>
            </w:r>
          </w:hyperlink>
        </w:p>
        <w:p w:rsidRPr="00DC0059" w:rsidR="00C27D2D" w:rsidP="5F4607CA" w:rsidRDefault="00C27D2D" w14:paraId="43F45452" w14:textId="595BEB52">
          <w:pPr>
            <w:pStyle w:val="TOC2"/>
            <w:tabs>
              <w:tab w:val="right" w:leader="dot" w:pos="9345"/>
            </w:tabs>
            <w:rPr>
              <w:rFonts w:ascii="Poppins" w:hAnsi="Poppins" w:cs="Poppins"/>
              <w:noProof/>
              <w:sz w:val="20"/>
              <w:szCs w:val="20"/>
            </w:rPr>
          </w:pPr>
          <w:hyperlink w:anchor="_Toc476064115">
            <w:r w:rsidRPr="5F4607CA" w:rsidR="5F4607CA">
              <w:rPr>
                <w:rStyle w:val="Hyperlink"/>
              </w:rPr>
              <w:t>4.4 Locked Product-Reality Simplifications for SS GI</w:t>
            </w:r>
            <w:r>
              <w:tab/>
            </w:r>
            <w:r>
              <w:fldChar w:fldCharType="begin"/>
            </w:r>
            <w:r>
              <w:instrText xml:space="preserve">PAGEREF _Toc476064115 \h</w:instrText>
            </w:r>
            <w:r>
              <w:fldChar w:fldCharType="separate"/>
            </w:r>
            <w:r w:rsidRPr="5F4607CA" w:rsidR="5F4607CA">
              <w:rPr>
                <w:rStyle w:val="Hyperlink"/>
              </w:rPr>
              <w:t>14</w:t>
            </w:r>
            <w:r>
              <w:fldChar w:fldCharType="end"/>
            </w:r>
          </w:hyperlink>
        </w:p>
        <w:p w:rsidRPr="00DC0059" w:rsidR="00C27D2D" w:rsidP="5F4607CA" w:rsidRDefault="00C27D2D" w14:paraId="0F53A42F" w14:textId="3CB58DCA">
          <w:pPr>
            <w:pStyle w:val="TOC2"/>
            <w:tabs>
              <w:tab w:val="right" w:leader="dot" w:pos="9345"/>
            </w:tabs>
            <w:rPr>
              <w:rFonts w:ascii="Poppins" w:hAnsi="Poppins" w:cs="Poppins"/>
              <w:noProof/>
              <w:sz w:val="20"/>
              <w:szCs w:val="20"/>
            </w:rPr>
          </w:pPr>
          <w:hyperlink w:anchor="_Toc132404827">
            <w:r w:rsidRPr="5F4607CA" w:rsidR="5F4607CA">
              <w:rPr>
                <w:rStyle w:val="Hyperlink"/>
              </w:rPr>
              <w:t>4.5 Cross-Reference Convention</w:t>
            </w:r>
            <w:r>
              <w:tab/>
            </w:r>
            <w:r>
              <w:fldChar w:fldCharType="begin"/>
            </w:r>
            <w:r>
              <w:instrText xml:space="preserve">PAGEREF _Toc132404827 \h</w:instrText>
            </w:r>
            <w:r>
              <w:fldChar w:fldCharType="separate"/>
            </w:r>
            <w:r w:rsidRPr="5F4607CA" w:rsidR="5F4607CA">
              <w:rPr>
                <w:rStyle w:val="Hyperlink"/>
              </w:rPr>
              <w:t>15</w:t>
            </w:r>
            <w:r>
              <w:fldChar w:fldCharType="end"/>
            </w:r>
          </w:hyperlink>
        </w:p>
        <w:p w:rsidRPr="00DC0059" w:rsidR="00C27D2D" w:rsidP="5F4607CA" w:rsidRDefault="00C27D2D" w14:paraId="16CE631D" w14:textId="7EE84D69">
          <w:pPr>
            <w:pStyle w:val="TOC2"/>
            <w:tabs>
              <w:tab w:val="right" w:leader="dot" w:pos="9345"/>
            </w:tabs>
            <w:rPr>
              <w:rFonts w:ascii="Poppins" w:hAnsi="Poppins" w:cs="Poppins"/>
              <w:noProof/>
              <w:sz w:val="20"/>
              <w:szCs w:val="20"/>
            </w:rPr>
          </w:pPr>
          <w:hyperlink w:anchor="_Toc1961607124">
            <w:r w:rsidRPr="5F4607CA" w:rsidR="5F4607CA">
              <w:rPr>
                <w:rStyle w:val="Hyperlink"/>
              </w:rPr>
              <w:t>4.6 PAS-Side Reconciliation (Pending)</w:t>
            </w:r>
            <w:r>
              <w:tab/>
            </w:r>
            <w:r>
              <w:fldChar w:fldCharType="begin"/>
            </w:r>
            <w:r>
              <w:instrText xml:space="preserve">PAGEREF _Toc1961607124 \h</w:instrText>
            </w:r>
            <w:r>
              <w:fldChar w:fldCharType="separate"/>
            </w:r>
            <w:r w:rsidRPr="5F4607CA" w:rsidR="5F4607CA">
              <w:rPr>
                <w:rStyle w:val="Hyperlink"/>
              </w:rPr>
              <w:t>16</w:t>
            </w:r>
            <w:r>
              <w:fldChar w:fldCharType="end"/>
            </w:r>
          </w:hyperlink>
        </w:p>
        <w:p w:rsidRPr="00DC0059" w:rsidR="00C27D2D" w:rsidP="5F4607CA" w:rsidRDefault="00C27D2D" w14:paraId="06BD0051" w14:textId="099E493F">
          <w:pPr>
            <w:pStyle w:val="TOC1"/>
            <w:tabs>
              <w:tab w:val="right" w:leader="dot" w:pos="9345"/>
            </w:tabs>
            <w:rPr>
              <w:rFonts w:ascii="Poppins" w:hAnsi="Poppins" w:cs="Poppins"/>
              <w:noProof/>
              <w:sz w:val="20"/>
              <w:szCs w:val="20"/>
            </w:rPr>
          </w:pPr>
          <w:hyperlink w:anchor="_Toc1957347299">
            <w:r w:rsidRPr="5F4607CA" w:rsidR="5F4607CA">
              <w:rPr>
                <w:rStyle w:val="Hyperlink"/>
              </w:rPr>
              <w:t>5. Requirements</w:t>
            </w:r>
            <w:r>
              <w:tab/>
            </w:r>
            <w:r>
              <w:fldChar w:fldCharType="begin"/>
            </w:r>
            <w:r>
              <w:instrText xml:space="preserve">PAGEREF _Toc1957347299 \h</w:instrText>
            </w:r>
            <w:r>
              <w:fldChar w:fldCharType="separate"/>
            </w:r>
            <w:r w:rsidRPr="5F4607CA" w:rsidR="5F4607CA">
              <w:rPr>
                <w:rStyle w:val="Hyperlink"/>
              </w:rPr>
              <w:t>16</w:t>
            </w:r>
            <w:r>
              <w:fldChar w:fldCharType="end"/>
            </w:r>
          </w:hyperlink>
        </w:p>
        <w:p w:rsidRPr="00DC0059" w:rsidR="00C27D2D" w:rsidP="5F4607CA" w:rsidRDefault="00C27D2D" w14:paraId="1BC1E06C" w14:textId="5977CEC4">
          <w:pPr>
            <w:pStyle w:val="TOC2"/>
            <w:tabs>
              <w:tab w:val="right" w:leader="dot" w:pos="9345"/>
            </w:tabs>
            <w:rPr>
              <w:rFonts w:ascii="Poppins" w:hAnsi="Poppins" w:cs="Poppins"/>
              <w:noProof/>
              <w:sz w:val="20"/>
              <w:szCs w:val="20"/>
            </w:rPr>
          </w:pPr>
          <w:hyperlink w:anchor="_Toc84834064">
            <w:r w:rsidRPr="5F4607CA" w:rsidR="5F4607CA">
              <w:rPr>
                <w:rStyle w:val="Hyperlink"/>
              </w:rPr>
              <w:t>5.1 Feature Organization</w:t>
            </w:r>
            <w:r>
              <w:tab/>
            </w:r>
            <w:r>
              <w:fldChar w:fldCharType="begin"/>
            </w:r>
            <w:r>
              <w:instrText xml:space="preserve">PAGEREF _Toc84834064 \h</w:instrText>
            </w:r>
            <w:r>
              <w:fldChar w:fldCharType="separate"/>
            </w:r>
            <w:r w:rsidRPr="5F4607CA" w:rsidR="5F4607CA">
              <w:rPr>
                <w:rStyle w:val="Hyperlink"/>
              </w:rPr>
              <w:t>16</w:t>
            </w:r>
            <w:r>
              <w:fldChar w:fldCharType="end"/>
            </w:r>
          </w:hyperlink>
        </w:p>
        <w:p w:rsidRPr="00DC0059" w:rsidR="00C27D2D" w:rsidP="5F4607CA" w:rsidRDefault="00C27D2D" w14:paraId="77CB3D2A" w14:textId="70F5AD00">
          <w:pPr>
            <w:pStyle w:val="TOC2"/>
            <w:tabs>
              <w:tab w:val="right" w:leader="dot" w:pos="9345"/>
            </w:tabs>
            <w:rPr>
              <w:rFonts w:ascii="Poppins" w:hAnsi="Poppins" w:cs="Poppins"/>
              <w:noProof/>
              <w:sz w:val="20"/>
              <w:szCs w:val="20"/>
            </w:rPr>
          </w:pPr>
          <w:hyperlink w:anchor="_Toc1854027059">
            <w:r w:rsidRPr="5F4607CA" w:rsidR="5F4607CA">
              <w:rPr>
                <w:rStyle w:val="Hyperlink"/>
              </w:rPr>
              <w:t>Feature 1: Common Entry (Shared across Death Claim, TI Claim, TI Quote)</w:t>
            </w:r>
            <w:r>
              <w:tab/>
            </w:r>
            <w:r>
              <w:fldChar w:fldCharType="begin"/>
            </w:r>
            <w:r>
              <w:instrText xml:space="preserve">PAGEREF _Toc1854027059 \h</w:instrText>
            </w:r>
            <w:r>
              <w:fldChar w:fldCharType="separate"/>
            </w:r>
            <w:r w:rsidRPr="5F4607CA" w:rsidR="5F4607CA">
              <w:rPr>
                <w:rStyle w:val="Hyperlink"/>
              </w:rPr>
              <w:t>17</w:t>
            </w:r>
            <w:r>
              <w:fldChar w:fldCharType="end"/>
            </w:r>
          </w:hyperlink>
        </w:p>
        <w:p w:rsidRPr="00DC0059" w:rsidR="00C27D2D" w:rsidP="5F4607CA" w:rsidRDefault="00C27D2D" w14:paraId="4AF65B5C" w14:textId="04BCFE37">
          <w:pPr>
            <w:pStyle w:val="TOC3"/>
            <w:tabs>
              <w:tab w:val="right" w:leader="dot" w:pos="9345"/>
            </w:tabs>
            <w:rPr>
              <w:rFonts w:ascii="Poppins" w:hAnsi="Poppins" w:cs="Poppins"/>
              <w:noProof/>
              <w:sz w:val="20"/>
              <w:szCs w:val="20"/>
            </w:rPr>
          </w:pPr>
          <w:hyperlink w:anchor="_Toc1018157921">
            <w:r w:rsidRPr="5F4607CA" w:rsidR="5F4607CA">
              <w:rPr>
                <w:rStyle w:val="Hyperlink"/>
              </w:rPr>
              <w:t>User Story US 1.01: Select Claim Type</w:t>
            </w:r>
            <w:r>
              <w:tab/>
            </w:r>
            <w:r>
              <w:fldChar w:fldCharType="begin"/>
            </w:r>
            <w:r>
              <w:instrText xml:space="preserve">PAGEREF _Toc1018157921 \h</w:instrText>
            </w:r>
            <w:r>
              <w:fldChar w:fldCharType="separate"/>
            </w:r>
            <w:r w:rsidRPr="5F4607CA" w:rsidR="5F4607CA">
              <w:rPr>
                <w:rStyle w:val="Hyperlink"/>
              </w:rPr>
              <w:t>17</w:t>
            </w:r>
            <w:r>
              <w:fldChar w:fldCharType="end"/>
            </w:r>
          </w:hyperlink>
        </w:p>
        <w:p w:rsidRPr="00DC0059" w:rsidR="00C27D2D" w:rsidP="5F4607CA" w:rsidRDefault="00C27D2D" w14:paraId="681BAFDC" w14:textId="2153D3B2">
          <w:pPr>
            <w:pStyle w:val="TOC2"/>
            <w:tabs>
              <w:tab w:val="right" w:leader="dot" w:pos="9345"/>
            </w:tabs>
            <w:rPr>
              <w:rFonts w:ascii="Poppins" w:hAnsi="Poppins" w:cs="Poppins"/>
              <w:noProof/>
              <w:sz w:val="20"/>
              <w:szCs w:val="20"/>
            </w:rPr>
          </w:pPr>
          <w:hyperlink w:anchor="_Toc1353669172">
            <w:r w:rsidRPr="5F4607CA" w:rsidR="5F4607CA">
              <w:rPr>
                <w:rStyle w:val="Hyperlink"/>
              </w:rPr>
              <w:t>Feature 2: Death Claim - Identification</w:t>
            </w:r>
            <w:r>
              <w:tab/>
            </w:r>
            <w:r>
              <w:fldChar w:fldCharType="begin"/>
            </w:r>
            <w:r>
              <w:instrText xml:space="preserve">PAGEREF _Toc1353669172 \h</w:instrText>
            </w:r>
            <w:r>
              <w:fldChar w:fldCharType="separate"/>
            </w:r>
            <w:r w:rsidRPr="5F4607CA" w:rsidR="5F4607CA">
              <w:rPr>
                <w:rStyle w:val="Hyperlink"/>
              </w:rPr>
              <w:t>20</w:t>
            </w:r>
            <w:r>
              <w:fldChar w:fldCharType="end"/>
            </w:r>
          </w:hyperlink>
        </w:p>
        <w:p w:rsidRPr="00DC0059" w:rsidR="00C27D2D" w:rsidP="5F4607CA" w:rsidRDefault="00C27D2D" w14:paraId="09368A27" w14:textId="4DF35947">
          <w:pPr>
            <w:pStyle w:val="TOC3"/>
            <w:tabs>
              <w:tab w:val="right" w:leader="dot" w:pos="9345"/>
            </w:tabs>
            <w:rPr>
              <w:rFonts w:ascii="Poppins" w:hAnsi="Poppins" w:cs="Poppins"/>
              <w:noProof/>
              <w:sz w:val="20"/>
              <w:szCs w:val="20"/>
            </w:rPr>
          </w:pPr>
          <w:hyperlink w:anchor="_Toc182346783">
            <w:r w:rsidRPr="5F4607CA" w:rsidR="5F4607CA">
              <w:rPr>
                <w:rStyle w:val="Hyperlink"/>
              </w:rPr>
              <w:t>User Story US 2.01: Select Role (Death Claim)</w:t>
            </w:r>
            <w:r>
              <w:tab/>
            </w:r>
            <w:r>
              <w:fldChar w:fldCharType="begin"/>
            </w:r>
            <w:r>
              <w:instrText xml:space="preserve">PAGEREF _Toc182346783 \h</w:instrText>
            </w:r>
            <w:r>
              <w:fldChar w:fldCharType="separate"/>
            </w:r>
            <w:r w:rsidRPr="5F4607CA" w:rsidR="5F4607CA">
              <w:rPr>
                <w:rStyle w:val="Hyperlink"/>
              </w:rPr>
              <w:t>21</w:t>
            </w:r>
            <w:r>
              <w:fldChar w:fldCharType="end"/>
            </w:r>
          </w:hyperlink>
        </w:p>
        <w:p w:rsidRPr="00DC0059" w:rsidR="00C27D2D" w:rsidP="5F4607CA" w:rsidRDefault="00C27D2D" w14:paraId="0C5EBDFB" w14:textId="71477456">
          <w:pPr>
            <w:pStyle w:val="TOC3"/>
            <w:tabs>
              <w:tab w:val="right" w:leader="dot" w:pos="9345"/>
            </w:tabs>
            <w:rPr>
              <w:rFonts w:ascii="Poppins" w:hAnsi="Poppins" w:cs="Poppins"/>
              <w:noProof/>
              <w:sz w:val="20"/>
              <w:szCs w:val="20"/>
            </w:rPr>
          </w:pPr>
          <w:hyperlink w:anchor="_Toc184752130">
            <w:r w:rsidRPr="5F4607CA" w:rsidR="5F4607CA">
              <w:rPr>
                <w:rStyle w:val="Hyperlink"/>
              </w:rPr>
              <w:t>User Story US 2.02: Find the Policy (Death Claim)</w:t>
            </w:r>
            <w:r>
              <w:tab/>
            </w:r>
            <w:r>
              <w:fldChar w:fldCharType="begin"/>
            </w:r>
            <w:r>
              <w:instrText xml:space="preserve">PAGEREF _Toc184752130 \h</w:instrText>
            </w:r>
            <w:r>
              <w:fldChar w:fldCharType="separate"/>
            </w:r>
            <w:r w:rsidRPr="5F4607CA" w:rsidR="5F4607CA">
              <w:rPr>
                <w:rStyle w:val="Hyperlink"/>
              </w:rPr>
              <w:t>26</w:t>
            </w:r>
            <w:r>
              <w:fldChar w:fldCharType="end"/>
            </w:r>
          </w:hyperlink>
        </w:p>
        <w:p w:rsidRPr="00DC0059" w:rsidR="00C27D2D" w:rsidP="5F4607CA" w:rsidRDefault="00C27D2D" w14:paraId="29AB086C" w14:textId="7AA4E49C">
          <w:pPr>
            <w:pStyle w:val="TOC3"/>
            <w:tabs>
              <w:tab w:val="right" w:leader="dot" w:pos="9345"/>
            </w:tabs>
            <w:rPr>
              <w:rFonts w:ascii="Poppins" w:hAnsi="Poppins" w:cs="Poppins"/>
              <w:noProof/>
              <w:sz w:val="20"/>
              <w:szCs w:val="20"/>
            </w:rPr>
          </w:pPr>
          <w:hyperlink w:anchor="_Toc1930054750">
            <w:r w:rsidRPr="5F4607CA" w:rsidR="5F4607CA">
              <w:rPr>
                <w:rStyle w:val="Hyperlink"/>
              </w:rPr>
              <w:t>User Story US 2.03: Policies Found (Death Claim)</w:t>
            </w:r>
            <w:r>
              <w:tab/>
            </w:r>
            <w:r>
              <w:fldChar w:fldCharType="begin"/>
            </w:r>
            <w:r>
              <w:instrText xml:space="preserve">PAGEREF _Toc1930054750 \h</w:instrText>
            </w:r>
            <w:r>
              <w:fldChar w:fldCharType="separate"/>
            </w:r>
            <w:r w:rsidRPr="5F4607CA" w:rsidR="5F4607CA">
              <w:rPr>
                <w:rStyle w:val="Hyperlink"/>
              </w:rPr>
              <w:t>30</w:t>
            </w:r>
            <w:r>
              <w:fldChar w:fldCharType="end"/>
            </w:r>
          </w:hyperlink>
        </w:p>
        <w:p w:rsidRPr="00DC0059" w:rsidR="00C27D2D" w:rsidP="5F4607CA" w:rsidRDefault="00C27D2D" w14:paraId="216EE097" w14:textId="7F618529">
          <w:pPr>
            <w:pStyle w:val="TOC2"/>
            <w:tabs>
              <w:tab w:val="right" w:leader="dot" w:pos="9345"/>
            </w:tabs>
            <w:rPr>
              <w:rFonts w:ascii="Poppins" w:hAnsi="Poppins" w:cs="Poppins"/>
              <w:noProof/>
              <w:sz w:val="20"/>
              <w:szCs w:val="20"/>
            </w:rPr>
          </w:pPr>
          <w:hyperlink w:anchor="_Toc801672614">
            <w:r w:rsidRPr="5F4607CA" w:rsidR="5F4607CA">
              <w:rPr>
                <w:rStyle w:val="Hyperlink"/>
              </w:rPr>
              <w:t>Feature 3: Death Claim - Claimant Information &amp; Event Details</w:t>
            </w:r>
            <w:r>
              <w:tab/>
            </w:r>
            <w:r>
              <w:fldChar w:fldCharType="begin"/>
            </w:r>
            <w:r>
              <w:instrText xml:space="preserve">PAGEREF _Toc801672614 \h</w:instrText>
            </w:r>
            <w:r>
              <w:fldChar w:fldCharType="separate"/>
            </w:r>
            <w:r w:rsidRPr="5F4607CA" w:rsidR="5F4607CA">
              <w:rPr>
                <w:rStyle w:val="Hyperlink"/>
              </w:rPr>
              <w:t>33</w:t>
            </w:r>
            <w:r>
              <w:fldChar w:fldCharType="end"/>
            </w:r>
          </w:hyperlink>
        </w:p>
        <w:p w:rsidRPr="00DC0059" w:rsidR="00C27D2D" w:rsidP="5F4607CA" w:rsidRDefault="00C27D2D" w14:paraId="35AAD407" w14:textId="3B69A9C3">
          <w:pPr>
            <w:pStyle w:val="TOC3"/>
            <w:tabs>
              <w:tab w:val="right" w:leader="dot" w:pos="9345"/>
            </w:tabs>
            <w:rPr>
              <w:rFonts w:ascii="Poppins" w:hAnsi="Poppins" w:cs="Poppins"/>
              <w:noProof/>
              <w:sz w:val="20"/>
              <w:szCs w:val="20"/>
            </w:rPr>
          </w:pPr>
          <w:hyperlink w:anchor="_Toc1934057251">
            <w:r w:rsidRPr="5F4607CA" w:rsidR="5F4607CA">
              <w:rPr>
                <w:rStyle w:val="Hyperlink"/>
              </w:rPr>
              <w:t>User Story US 3.01: About You (Death Claim)</w:t>
            </w:r>
            <w:r>
              <w:tab/>
            </w:r>
            <w:r>
              <w:fldChar w:fldCharType="begin"/>
            </w:r>
            <w:r>
              <w:instrText xml:space="preserve">PAGEREF _Toc1934057251 \h</w:instrText>
            </w:r>
            <w:r>
              <w:fldChar w:fldCharType="separate"/>
            </w:r>
            <w:r w:rsidRPr="5F4607CA" w:rsidR="5F4607CA">
              <w:rPr>
                <w:rStyle w:val="Hyperlink"/>
              </w:rPr>
              <w:t>33</w:t>
            </w:r>
            <w:r>
              <w:fldChar w:fldCharType="end"/>
            </w:r>
          </w:hyperlink>
        </w:p>
        <w:p w:rsidRPr="00DC0059" w:rsidR="00C27D2D" w:rsidP="5F4607CA" w:rsidRDefault="00C27D2D" w14:paraId="7594DBD8" w14:textId="03E4373C">
          <w:pPr>
            <w:pStyle w:val="TOC3"/>
            <w:tabs>
              <w:tab w:val="right" w:leader="dot" w:pos="9345"/>
            </w:tabs>
            <w:rPr>
              <w:rFonts w:ascii="Poppins" w:hAnsi="Poppins" w:cs="Poppins"/>
              <w:noProof/>
              <w:sz w:val="20"/>
              <w:szCs w:val="20"/>
            </w:rPr>
          </w:pPr>
          <w:hyperlink w:anchor="_Toc959714514">
            <w:r w:rsidRPr="5F4607CA" w:rsidR="5F4607CA">
              <w:rPr>
                <w:rStyle w:val="Hyperlink"/>
              </w:rPr>
              <w:t>User Story US 3.02: Contact Information (Death Claim)</w:t>
            </w:r>
            <w:r>
              <w:tab/>
            </w:r>
            <w:r>
              <w:fldChar w:fldCharType="begin"/>
            </w:r>
            <w:r>
              <w:instrText xml:space="preserve">PAGEREF _Toc959714514 \h</w:instrText>
            </w:r>
            <w:r>
              <w:fldChar w:fldCharType="separate"/>
            </w:r>
            <w:r w:rsidRPr="5F4607CA" w:rsidR="5F4607CA">
              <w:rPr>
                <w:rStyle w:val="Hyperlink"/>
              </w:rPr>
              <w:t>42</w:t>
            </w:r>
            <w:r>
              <w:fldChar w:fldCharType="end"/>
            </w:r>
          </w:hyperlink>
        </w:p>
        <w:p w:rsidRPr="00DC0059" w:rsidR="00C27D2D" w:rsidP="5F4607CA" w:rsidRDefault="00C27D2D" w14:paraId="6AC2DC5C" w14:textId="0FE0ECF7">
          <w:pPr>
            <w:pStyle w:val="TOC3"/>
            <w:tabs>
              <w:tab w:val="right" w:leader="dot" w:pos="9345"/>
            </w:tabs>
            <w:rPr>
              <w:rFonts w:ascii="Poppins" w:hAnsi="Poppins" w:cs="Poppins"/>
              <w:noProof/>
              <w:sz w:val="20"/>
              <w:szCs w:val="20"/>
            </w:rPr>
          </w:pPr>
          <w:hyperlink w:anchor="_Toc1316318436">
            <w:r w:rsidRPr="5F4607CA" w:rsidR="5F4607CA">
              <w:rPr>
                <w:rStyle w:val="Hyperlink"/>
              </w:rPr>
              <w:t>User Story US 3.03: Details of Passing (Death Claim)</w:t>
            </w:r>
            <w:r>
              <w:tab/>
            </w:r>
            <w:r>
              <w:fldChar w:fldCharType="begin"/>
            </w:r>
            <w:r>
              <w:instrText xml:space="preserve">PAGEREF _Toc1316318436 \h</w:instrText>
            </w:r>
            <w:r>
              <w:fldChar w:fldCharType="separate"/>
            </w:r>
            <w:r w:rsidRPr="5F4607CA" w:rsidR="5F4607CA">
              <w:rPr>
                <w:rStyle w:val="Hyperlink"/>
              </w:rPr>
              <w:t>45</w:t>
            </w:r>
            <w:r>
              <w:fldChar w:fldCharType="end"/>
            </w:r>
          </w:hyperlink>
        </w:p>
        <w:p w:rsidRPr="00DC0059" w:rsidR="00C27D2D" w:rsidP="5F4607CA" w:rsidRDefault="00C27D2D" w14:paraId="508CAF08" w14:textId="25091082">
          <w:pPr>
            <w:pStyle w:val="TOC3"/>
            <w:tabs>
              <w:tab w:val="right" w:leader="dot" w:pos="9345"/>
            </w:tabs>
            <w:rPr>
              <w:rFonts w:ascii="Poppins" w:hAnsi="Poppins" w:cs="Poppins"/>
              <w:noProof/>
              <w:sz w:val="20"/>
              <w:szCs w:val="20"/>
            </w:rPr>
          </w:pPr>
          <w:hyperlink w:anchor="_Toc1808351977">
            <w:r w:rsidRPr="5F4607CA" w:rsidR="5F4607CA">
              <w:rPr>
                <w:rStyle w:val="Hyperlink"/>
              </w:rPr>
              <w:t>User Story US 3.04: Funeral Coverage (Death Claim)</w:t>
            </w:r>
            <w:r>
              <w:tab/>
            </w:r>
            <w:r>
              <w:fldChar w:fldCharType="begin"/>
            </w:r>
            <w:r>
              <w:instrText xml:space="preserve">PAGEREF _Toc1808351977 \h</w:instrText>
            </w:r>
            <w:r>
              <w:fldChar w:fldCharType="separate"/>
            </w:r>
            <w:r w:rsidRPr="5F4607CA" w:rsidR="5F4607CA">
              <w:rPr>
                <w:rStyle w:val="Hyperlink"/>
              </w:rPr>
              <w:t>49</w:t>
            </w:r>
            <w:r>
              <w:fldChar w:fldCharType="end"/>
            </w:r>
          </w:hyperlink>
        </w:p>
        <w:p w:rsidR="0362483F" w:rsidP="5F4607CA" w:rsidRDefault="0362483F" w14:paraId="41D7060A" w14:textId="37C6BCBF">
          <w:pPr>
            <w:pStyle w:val="TOC3"/>
            <w:tabs>
              <w:tab w:val="right" w:leader="dot" w:pos="9345"/>
            </w:tabs>
          </w:pPr>
          <w:hyperlink w:anchor="_Toc103254912">
            <w:r w:rsidRPr="5F4607CA" w:rsidR="5F4607CA">
              <w:rPr>
                <w:rStyle w:val="Hyperlink"/>
              </w:rPr>
              <w:t>User Story US 4.01: Death Claim Documents Required and Upload</w:t>
            </w:r>
            <w:r>
              <w:tab/>
            </w:r>
            <w:r>
              <w:fldChar w:fldCharType="begin"/>
            </w:r>
            <w:r>
              <w:instrText xml:space="preserve">PAGEREF _Toc103254912 \h</w:instrText>
            </w:r>
            <w:r>
              <w:fldChar w:fldCharType="separate"/>
            </w:r>
            <w:r w:rsidRPr="5F4607CA" w:rsidR="5F4607CA">
              <w:rPr>
                <w:rStyle w:val="Hyperlink"/>
              </w:rPr>
              <w:t>52</w:t>
            </w:r>
            <w:r>
              <w:fldChar w:fldCharType="end"/>
            </w:r>
          </w:hyperlink>
        </w:p>
        <w:p w:rsidR="0362483F" w:rsidP="5F4607CA" w:rsidRDefault="0362483F" w14:paraId="70017DBD" w14:textId="5792E4F5">
          <w:pPr>
            <w:pStyle w:val="TOC3"/>
            <w:tabs>
              <w:tab w:val="right" w:leader="dot" w:pos="9345"/>
            </w:tabs>
          </w:pPr>
          <w:hyperlink w:anchor="_Toc1193832748">
            <w:r w:rsidRPr="5F4607CA" w:rsidR="5F4607CA">
              <w:rPr>
                <w:rStyle w:val="Hyperlink"/>
              </w:rPr>
              <w:t>User Story US 4.02: Review Extracted Information</w:t>
            </w:r>
            <w:r>
              <w:tab/>
            </w:r>
            <w:r>
              <w:fldChar w:fldCharType="begin"/>
            </w:r>
            <w:r>
              <w:instrText xml:space="preserve">PAGEREF _Toc1193832748 \h</w:instrText>
            </w:r>
            <w:r>
              <w:fldChar w:fldCharType="separate"/>
            </w:r>
            <w:r w:rsidRPr="5F4607CA" w:rsidR="5F4607CA">
              <w:rPr>
                <w:rStyle w:val="Hyperlink"/>
              </w:rPr>
              <w:t>62</w:t>
            </w:r>
            <w:r>
              <w:fldChar w:fldCharType="end"/>
            </w:r>
          </w:hyperlink>
        </w:p>
        <w:p w:rsidR="0362483F" w:rsidP="5F4607CA" w:rsidRDefault="0362483F" w14:paraId="093B3DF8" w14:textId="78AE0A51">
          <w:pPr>
            <w:pStyle w:val="TOC3"/>
            <w:tabs>
              <w:tab w:val="right" w:leader="dot" w:pos="9345"/>
            </w:tabs>
          </w:pPr>
          <w:hyperlink w:anchor="_Toc272682744">
            <w:r w:rsidRPr="5F4607CA" w:rsidR="5F4607CA">
              <w:rPr>
                <w:rStyle w:val="Hyperlink"/>
              </w:rPr>
              <w:t>User Story US 5.01: Beneficiary Details (D12)</w:t>
            </w:r>
            <w:r>
              <w:tab/>
            </w:r>
            <w:r>
              <w:fldChar w:fldCharType="begin"/>
            </w:r>
            <w:r>
              <w:instrText xml:space="preserve">PAGEREF _Toc272682744 \h</w:instrText>
            </w:r>
            <w:r>
              <w:fldChar w:fldCharType="separate"/>
            </w:r>
            <w:r w:rsidRPr="5F4607CA" w:rsidR="5F4607CA">
              <w:rPr>
                <w:rStyle w:val="Hyperlink"/>
              </w:rPr>
              <w:t>75</w:t>
            </w:r>
            <w:r>
              <w:fldChar w:fldCharType="end"/>
            </w:r>
          </w:hyperlink>
        </w:p>
        <w:p w:rsidR="0362483F" w:rsidP="5F4607CA" w:rsidRDefault="0362483F" w14:paraId="081E6C8B" w14:textId="39AC0AC7">
          <w:pPr>
            <w:pStyle w:val="TOC3"/>
            <w:tabs>
              <w:tab w:val="right" w:leader="dot" w:pos="9345"/>
            </w:tabs>
          </w:pPr>
          <w:hyperlink w:anchor="_Toc1675199483">
            <w:r w:rsidRPr="5F4607CA" w:rsidR="5F4607CA">
              <w:rPr>
                <w:rStyle w:val="Hyperlink"/>
              </w:rPr>
              <w:t>User Story US 5.02: Payment Method (D13), Conditional</w:t>
            </w:r>
            <w:r>
              <w:tab/>
            </w:r>
            <w:r>
              <w:fldChar w:fldCharType="begin"/>
            </w:r>
            <w:r>
              <w:instrText xml:space="preserve">PAGEREF _Toc1675199483 \h</w:instrText>
            </w:r>
            <w:r>
              <w:fldChar w:fldCharType="separate"/>
            </w:r>
            <w:r w:rsidRPr="5F4607CA" w:rsidR="5F4607CA">
              <w:rPr>
                <w:rStyle w:val="Hyperlink"/>
              </w:rPr>
              <w:t>84</w:t>
            </w:r>
            <w:r>
              <w:fldChar w:fldCharType="end"/>
            </w:r>
          </w:hyperlink>
        </w:p>
        <w:p w:rsidR="5F4607CA" w:rsidP="5F4607CA" w:rsidRDefault="5F4607CA" w14:paraId="127AACBF" w14:textId="647A51DC">
          <w:pPr>
            <w:pStyle w:val="TOC3"/>
            <w:tabs>
              <w:tab w:val="right" w:leader="dot" w:pos="9345"/>
            </w:tabs>
          </w:pPr>
          <w:hyperlink w:anchor="_Toc1393688872">
            <w:r w:rsidRPr="5F4607CA" w:rsidR="5F4607CA">
              <w:rPr>
                <w:rStyle w:val="Hyperlink"/>
              </w:rPr>
              <w:t>User Story US 5.03: Tax Certification (D14), Conditional</w:t>
            </w:r>
            <w:r>
              <w:tab/>
            </w:r>
            <w:r>
              <w:fldChar w:fldCharType="begin"/>
            </w:r>
            <w:r>
              <w:instrText xml:space="preserve">PAGEREF _Toc1393688872 \h</w:instrText>
            </w:r>
            <w:r>
              <w:fldChar w:fldCharType="separate"/>
            </w:r>
            <w:r w:rsidRPr="5F4607CA" w:rsidR="5F4607CA">
              <w:rPr>
                <w:rStyle w:val="Hyperlink"/>
              </w:rPr>
              <w:t>92</w:t>
            </w:r>
            <w:r>
              <w:fldChar w:fldCharType="end"/>
            </w:r>
          </w:hyperlink>
        </w:p>
        <w:p w:rsidR="5F4607CA" w:rsidP="5F4607CA" w:rsidRDefault="5F4607CA" w14:paraId="0B92CB10" w14:textId="419730A5">
          <w:pPr>
            <w:pStyle w:val="TOC3"/>
            <w:tabs>
              <w:tab w:val="right" w:leader="dot" w:pos="9345"/>
            </w:tabs>
          </w:pPr>
          <w:hyperlink w:anchor="_Toc2066622311">
            <w:r w:rsidRPr="5F4607CA" w:rsidR="5F4607CA">
              <w:rPr>
                <w:rStyle w:val="Hyperlink"/>
              </w:rPr>
              <w:t>User Story US 5.04: Authorization to Release Information (D15)</w:t>
            </w:r>
            <w:r>
              <w:tab/>
            </w:r>
            <w:r>
              <w:fldChar w:fldCharType="begin"/>
            </w:r>
            <w:r>
              <w:instrText xml:space="preserve">PAGEREF _Toc2066622311 \h</w:instrText>
            </w:r>
            <w:r>
              <w:fldChar w:fldCharType="separate"/>
            </w:r>
            <w:r w:rsidRPr="5F4607CA" w:rsidR="5F4607CA">
              <w:rPr>
                <w:rStyle w:val="Hyperlink"/>
              </w:rPr>
              <w:t>102</w:t>
            </w:r>
            <w:r>
              <w:fldChar w:fldCharType="end"/>
            </w:r>
          </w:hyperlink>
        </w:p>
        <w:p w:rsidR="5F4607CA" w:rsidP="5F4607CA" w:rsidRDefault="5F4607CA" w14:paraId="07A1535A" w14:textId="51592C41">
          <w:pPr>
            <w:pStyle w:val="TOC3"/>
            <w:tabs>
              <w:tab w:val="right" w:leader="dot" w:pos="9345"/>
            </w:tabs>
          </w:pPr>
          <w:hyperlink w:anchor="_Toc643261652">
            <w:r w:rsidRPr="5F4607CA" w:rsidR="5F4607CA">
              <w:rPr>
                <w:rStyle w:val="Hyperlink"/>
              </w:rPr>
              <w:t>User Story US 6.01: Review and Submit Claim Form (D16)</w:t>
            </w:r>
            <w:r>
              <w:tab/>
            </w:r>
            <w:r>
              <w:fldChar w:fldCharType="begin"/>
            </w:r>
            <w:r>
              <w:instrText xml:space="preserve">PAGEREF _Toc643261652 \h</w:instrText>
            </w:r>
            <w:r>
              <w:fldChar w:fldCharType="separate"/>
            </w:r>
            <w:r w:rsidRPr="5F4607CA" w:rsidR="5F4607CA">
              <w:rPr>
                <w:rStyle w:val="Hyperlink"/>
              </w:rPr>
              <w:t>109</w:t>
            </w:r>
            <w:r>
              <w:fldChar w:fldCharType="end"/>
            </w:r>
          </w:hyperlink>
        </w:p>
        <w:p w:rsidR="5F4607CA" w:rsidP="5F4607CA" w:rsidRDefault="5F4607CA" w14:paraId="6BD7AC8D" w14:textId="12443047">
          <w:pPr>
            <w:pStyle w:val="TOC3"/>
            <w:tabs>
              <w:tab w:val="right" w:leader="dot" w:pos="9345"/>
            </w:tabs>
          </w:pPr>
          <w:hyperlink w:anchor="_Toc1267366195">
            <w:r w:rsidRPr="5F4607CA" w:rsidR="5F4607CA">
              <w:rPr>
                <w:rStyle w:val="Hyperlink"/>
              </w:rPr>
              <w:t>User Story US 6.02: Claim Submitted Confirmation (D17)</w:t>
            </w:r>
            <w:r>
              <w:tab/>
            </w:r>
            <w:r>
              <w:fldChar w:fldCharType="begin"/>
            </w:r>
            <w:r>
              <w:instrText xml:space="preserve">PAGEREF _Toc1267366195 \h</w:instrText>
            </w:r>
            <w:r>
              <w:fldChar w:fldCharType="separate"/>
            </w:r>
            <w:r w:rsidRPr="5F4607CA" w:rsidR="5F4607CA">
              <w:rPr>
                <w:rStyle w:val="Hyperlink"/>
              </w:rPr>
              <w:t>124</w:t>
            </w:r>
            <w:r>
              <w:fldChar w:fldCharType="end"/>
            </w:r>
          </w:hyperlink>
        </w:p>
        <w:p w:rsidR="5F4607CA" w:rsidP="5F4607CA" w:rsidRDefault="5F4607CA" w14:paraId="2000C8EC" w14:textId="5033AB0A">
          <w:pPr>
            <w:pStyle w:val="TOC3"/>
            <w:tabs>
              <w:tab w:val="right" w:leader="dot" w:pos="9345"/>
            </w:tabs>
          </w:pPr>
          <w:hyperlink w:anchor="_Toc1823699317">
            <w:r w:rsidRPr="5F4607CA" w:rsidR="5F4607CA">
              <w:rPr>
                <w:rStyle w:val="Hyperlink"/>
              </w:rPr>
              <w:t>User Story US 6.03: Submission Confirmation and Claim Form PDF</w:t>
            </w:r>
            <w:r>
              <w:tab/>
            </w:r>
            <w:r>
              <w:fldChar w:fldCharType="begin"/>
            </w:r>
            <w:r>
              <w:instrText xml:space="preserve">PAGEREF _Toc1823699317 \h</w:instrText>
            </w:r>
            <w:r>
              <w:fldChar w:fldCharType="separate"/>
            </w:r>
            <w:r w:rsidRPr="5F4607CA" w:rsidR="5F4607CA">
              <w:rPr>
                <w:rStyle w:val="Hyperlink"/>
              </w:rPr>
              <w:t>127</w:t>
            </w:r>
            <w:r>
              <w:fldChar w:fldCharType="end"/>
            </w:r>
          </w:hyperlink>
        </w:p>
        <w:p w:rsidR="5F4607CA" w:rsidP="5F4607CA" w:rsidRDefault="5F4607CA" w14:paraId="466F219E" w14:textId="0A7B3CB8">
          <w:pPr>
            <w:pStyle w:val="TOC3"/>
            <w:tabs>
              <w:tab w:val="right" w:leader="dot" w:pos="9345"/>
            </w:tabs>
          </w:pPr>
          <w:hyperlink w:anchor="_Toc853759489">
            <w:r w:rsidRPr="5F4607CA" w:rsidR="5F4607CA">
              <w:rPr>
                <w:rStyle w:val="Hyperlink"/>
              </w:rPr>
              <w:t>User Story US 6.04: Beneficiary Claim Form Completion</w:t>
            </w:r>
            <w:r>
              <w:tab/>
            </w:r>
            <w:r>
              <w:fldChar w:fldCharType="begin"/>
            </w:r>
            <w:r>
              <w:instrText xml:space="preserve">PAGEREF _Toc853759489 \h</w:instrText>
            </w:r>
            <w:r>
              <w:fldChar w:fldCharType="separate"/>
            </w:r>
            <w:r w:rsidRPr="5F4607CA" w:rsidR="5F4607CA">
              <w:rPr>
                <w:rStyle w:val="Hyperlink"/>
              </w:rPr>
              <w:t>132</w:t>
            </w:r>
            <w:r>
              <w:fldChar w:fldCharType="end"/>
            </w:r>
          </w:hyperlink>
        </w:p>
        <w:p w:rsidR="5F4607CA" w:rsidP="5F4607CA" w:rsidRDefault="5F4607CA" w14:paraId="424BD0CF" w14:textId="67307BD5">
          <w:pPr>
            <w:pStyle w:val="TOC3"/>
            <w:tabs>
              <w:tab w:val="right" w:leader="dot" w:pos="9345"/>
            </w:tabs>
          </w:pPr>
          <w:hyperlink w:anchor="_Toc9368695">
            <w:r w:rsidRPr="5F4607CA" w:rsidR="5F4607CA">
              <w:rPr>
                <w:rStyle w:val="Hyperlink"/>
              </w:rPr>
              <w:t>User Story US 7.01: Notification Verification and Promotion</w:t>
            </w:r>
            <w:r>
              <w:tab/>
            </w:r>
            <w:r>
              <w:fldChar w:fldCharType="begin"/>
            </w:r>
            <w:r>
              <w:instrText xml:space="preserve">PAGEREF _Toc9368695 \h</w:instrText>
            </w:r>
            <w:r>
              <w:fldChar w:fldCharType="separate"/>
            </w:r>
            <w:r w:rsidRPr="5F4607CA" w:rsidR="5F4607CA">
              <w:rPr>
                <w:rStyle w:val="Hyperlink"/>
              </w:rPr>
              <w:t>138</w:t>
            </w:r>
            <w:r>
              <w:fldChar w:fldCharType="end"/>
            </w:r>
          </w:hyperlink>
        </w:p>
        <w:p w:rsidRPr="00DC0059" w:rsidR="00CE72CA" w:rsidRDefault="00000000" w14:paraId="4023982E" w14:textId="77777777">
          <w:pPr>
            <w:rPr>
              <w:rFonts w:ascii="Poppins" w:hAnsi="Poppins" w:cs="Poppins"/>
              <w:sz w:val="20"/>
              <w:szCs w:val="20"/>
            </w:rPr>
          </w:pPr>
          <w:r w:rsidRPr="00DC0059">
            <w:rPr>
              <w:rFonts w:ascii="Poppins" w:hAnsi="Poppins" w:cs="Poppins"/>
              <w:sz w:val="20"/>
              <w:szCs w:val="20"/>
            </w:rPr>
            <w:fldChar w:fldCharType="end"/>
          </w:r>
        </w:p>
      </w:sdtContent>
      <w:sdtEndPr>
        <w:rPr>
          <w:rFonts w:ascii="Poppins" w:hAnsi="Poppins" w:eastAsia="Cambria" w:cs="Poppins" w:eastAsiaTheme="minorAscii"/>
          <w:color w:val="auto"/>
          <w:sz w:val="20"/>
          <w:szCs w:val="20"/>
        </w:rPr>
      </w:sdtEndPr>
    </w:sdt>
    <w:p w:rsidRPr="00DC0059" w:rsidR="00CE72CA" w:rsidRDefault="00000000" w14:paraId="3091E11F" w14:textId="32EE5DC4">
      <w:pPr>
        <w:pStyle w:val="Heading1"/>
        <w:rPr>
          <w:rFonts w:ascii="Poppins" w:hAnsi="Poppins" w:cs="Poppins"/>
          <w:sz w:val="24"/>
          <w:szCs w:val="24"/>
        </w:rPr>
      </w:pPr>
      <w:bookmarkStart w:name="X358f53a46088b79c48084d1494ea944e6786341" w:id="0"/>
      <w:bookmarkStart w:name="_Toc334537011" w:id="1005129339"/>
      <w:r w:rsidRPr="5F4607CA" w:rsidR="5F4607CA">
        <w:rPr>
          <w:rFonts w:ascii="Poppins" w:hAnsi="Poppins" w:cs="Poppins"/>
          <w:sz w:val="24"/>
          <w:szCs w:val="24"/>
        </w:rPr>
        <w:t xml:space="preserve">WS2 Claims Submission </w:t>
      </w:r>
      <w:r w:rsidRPr="5F4607CA" w:rsidR="5F4607CA">
        <w:rPr>
          <w:rFonts w:ascii="Poppins" w:hAnsi="Poppins" w:cs="Poppins"/>
          <w:sz w:val="24"/>
          <w:szCs w:val="24"/>
        </w:rPr>
        <w:t>-</w:t>
      </w:r>
      <w:r w:rsidRPr="5F4607CA" w:rsidR="5F4607CA">
        <w:rPr>
          <w:rFonts w:ascii="Poppins" w:hAnsi="Poppins" w:cs="Poppins"/>
          <w:sz w:val="24"/>
          <w:szCs w:val="24"/>
        </w:rPr>
        <w:t xml:space="preserve"> Business Requirements Document</w:t>
      </w:r>
      <w:bookmarkEnd w:id="1005129339"/>
    </w:p>
    <w:p w:rsidRPr="00DC0059" w:rsidR="00CE72CA" w:rsidRDefault="00000000" w14:paraId="677635E1" w14:textId="01AD65AD">
      <w:pPr>
        <w:pStyle w:val="FirstParagraph"/>
        <w:rPr>
          <w:rFonts w:ascii="Poppins" w:hAnsi="Poppins" w:cs="Poppins"/>
          <w:sz w:val="20"/>
          <w:szCs w:val="20"/>
        </w:rPr>
      </w:pPr>
      <w:r w:rsidRPr="5F4607CA" w:rsidR="5F4607CA">
        <w:rPr>
          <w:rFonts w:ascii="Poppins" w:hAnsi="Poppins" w:cs="Poppins"/>
          <w:b w:val="1"/>
          <w:bCs w:val="1"/>
          <w:sz w:val="20"/>
          <w:szCs w:val="20"/>
        </w:rPr>
        <w:t>Status:</w:t>
      </w:r>
      <w:r w:rsidRPr="5F4607CA" w:rsidR="5F4607CA">
        <w:rPr>
          <w:rFonts w:ascii="Poppins" w:hAnsi="Poppins" w:cs="Poppins"/>
          <w:sz w:val="20"/>
          <w:szCs w:val="20"/>
        </w:rPr>
        <w:t xml:space="preserve"> DRAFT v0.3 - Foundation + Features 1-3 (v4.2 consolidation applied) </w:t>
      </w:r>
      <w:r w:rsidRPr="5F4607CA" w:rsidR="5F4607CA">
        <w:rPr>
          <w:rFonts w:ascii="Poppins" w:hAnsi="Poppins" w:cs="Poppins"/>
          <w:b w:val="1"/>
          <w:bCs w:val="1"/>
          <w:sz w:val="20"/>
          <w:szCs w:val="20"/>
        </w:rPr>
        <w:t>Last Updated:</w:t>
      </w:r>
      <w:r w:rsidRPr="5F4607CA" w:rsidR="5F4607CA">
        <w:rPr>
          <w:rFonts w:ascii="Poppins" w:hAnsi="Poppins" w:cs="Poppins"/>
          <w:sz w:val="20"/>
          <w:szCs w:val="20"/>
        </w:rPr>
        <w:t xml:space="preserve"> 11 June 2026 </w:t>
      </w:r>
      <w:r w:rsidRPr="5F4607CA" w:rsidR="5F4607CA">
        <w:rPr>
          <w:rFonts w:ascii="Poppins" w:hAnsi="Poppins" w:cs="Poppins"/>
          <w:b w:val="1"/>
          <w:bCs w:val="1"/>
          <w:sz w:val="20"/>
          <w:szCs w:val="20"/>
        </w:rPr>
        <w:t>Document Type:</w:t>
      </w:r>
      <w:r w:rsidRPr="5F4607CA" w:rsidR="5F4607CA">
        <w:rPr>
          <w:rFonts w:ascii="Poppins" w:hAnsi="Poppins" w:cs="Poppins"/>
          <w:sz w:val="20"/>
          <w:szCs w:val="20"/>
        </w:rPr>
        <w:t xml:space="preserve"> Living internal specification </w:t>
      </w:r>
      <w:r w:rsidRPr="5F4607CA" w:rsidR="5F4607CA">
        <w:rPr>
          <w:rFonts w:ascii="Poppins" w:hAnsi="Poppins" w:cs="Poppins"/>
          <w:b w:val="1"/>
          <w:bCs w:val="1"/>
          <w:sz w:val="20"/>
          <w:szCs w:val="20"/>
        </w:rPr>
        <w:t>Audience:</w:t>
      </w:r>
      <w:r w:rsidRPr="5F4607CA" w:rsidR="5F4607CA">
        <w:rPr>
          <w:rFonts w:ascii="Poppins" w:hAnsi="Poppins" w:cs="Poppins"/>
          <w:sz w:val="20"/>
          <w:szCs w:val="20"/>
        </w:rPr>
        <w:t xml:space="preserve"> Neutrinos and Prudential tech teams</w:t>
      </w:r>
    </w:p>
    <w:p w:rsidRPr="00DC0059" w:rsidR="00CE72CA" w:rsidRDefault="00000000" w14:paraId="3CFDEDDA" w14:textId="77777777">
      <w:pPr>
        <w:rPr>
          <w:rFonts w:ascii="Poppins" w:hAnsi="Poppins" w:cs="Poppins"/>
          <w:sz w:val="20"/>
          <w:szCs w:val="20"/>
        </w:rPr>
      </w:pPr>
      <w:r w:rsidRPr="00DC0059">
        <w:rPr>
          <w:rFonts w:ascii="Poppins" w:hAnsi="Poppins" w:cs="Poppins"/>
          <w:sz w:val="20"/>
          <w:szCs w:val="20"/>
        </w:rPr>
        <w:pict w14:anchorId="05E185BE">
          <v:rect id="_x0000_i1025" style="width:0;height:1.5pt" o:hr="t" o:hrstd="t" o:hralign="center"/>
        </w:pict>
      </w:r>
    </w:p>
    <w:p w:rsidRPr="00DC0059" w:rsidR="00CE72CA" w:rsidRDefault="00000000" w14:paraId="749A9A5C" w14:textId="77777777">
      <w:pPr>
        <w:pStyle w:val="Heading2"/>
        <w:rPr>
          <w:rFonts w:ascii="Poppins" w:hAnsi="Poppins" w:cs="Poppins"/>
          <w:sz w:val="22"/>
          <w:szCs w:val="22"/>
        </w:rPr>
      </w:pPr>
      <w:bookmarkStart w:name="version-log" w:id="2"/>
      <w:bookmarkStart w:name="_Toc209392456" w:id="1639494702"/>
      <w:r w:rsidRPr="5F4607CA" w:rsidR="5F4607CA">
        <w:rPr>
          <w:rFonts w:ascii="Poppins" w:hAnsi="Poppins" w:cs="Poppins"/>
          <w:sz w:val="22"/>
          <w:szCs w:val="22"/>
        </w:rPr>
        <w:t>Version Log</w:t>
      </w:r>
      <w:bookmarkEnd w:id="1639494702"/>
    </w:p>
    <w:tbl>
      <w:tblPr>
        <w:tblStyle w:val="Table"/>
        <w:tblW w:w="5000" w:type="pct"/>
        <w:tblLook w:val="0020" w:firstRow="1" w:lastRow="0" w:firstColumn="0" w:lastColumn="0" w:noHBand="0" w:noVBand="0"/>
      </w:tblPr>
      <w:tblGrid>
        <w:gridCol w:w="1102"/>
        <w:gridCol w:w="792"/>
        <w:gridCol w:w="1792"/>
        <w:gridCol w:w="5674"/>
      </w:tblGrid>
      <w:tr w:rsidRPr="00DC0059" w:rsidR="00CE72CA" w:rsidTr="00974DDD" w14:paraId="37666133"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Pr="00DC0059" w:rsidR="00CE72CA" w:rsidRDefault="00000000" w14:paraId="6A20B747" w14:textId="77777777">
            <w:pPr>
              <w:pStyle w:val="Compact"/>
              <w:rPr>
                <w:rFonts w:ascii="Poppins" w:hAnsi="Poppins" w:cs="Poppins"/>
                <w:sz w:val="20"/>
                <w:szCs w:val="20"/>
              </w:rPr>
            </w:pPr>
            <w:r w:rsidRPr="00DC0059">
              <w:rPr>
                <w:rFonts w:ascii="Poppins" w:hAnsi="Poppins" w:cs="Poppins"/>
                <w:sz w:val="20"/>
                <w:szCs w:val="20"/>
              </w:rPr>
              <w:t>Version</w:t>
            </w:r>
          </w:p>
        </w:tc>
        <w:tc>
          <w:tcPr>
            <w:tcW w:w="0" w:type="auto"/>
          </w:tcPr>
          <w:p w:rsidRPr="00DC0059" w:rsidR="00CE72CA" w:rsidRDefault="00000000" w14:paraId="04240260" w14:textId="77777777">
            <w:pPr>
              <w:pStyle w:val="Compact"/>
              <w:rPr>
                <w:rFonts w:ascii="Poppins" w:hAnsi="Poppins" w:cs="Poppins"/>
                <w:sz w:val="20"/>
                <w:szCs w:val="20"/>
              </w:rPr>
            </w:pPr>
            <w:r w:rsidRPr="00DC0059">
              <w:rPr>
                <w:rFonts w:ascii="Poppins" w:hAnsi="Poppins" w:cs="Poppins"/>
                <w:sz w:val="20"/>
                <w:szCs w:val="20"/>
              </w:rPr>
              <w:t>Date</w:t>
            </w:r>
          </w:p>
        </w:tc>
        <w:tc>
          <w:tcPr>
            <w:tcW w:w="957" w:type="pct"/>
          </w:tcPr>
          <w:p w:rsidRPr="00DC0059" w:rsidR="00CE72CA" w:rsidRDefault="00000000" w14:paraId="747BDFB5" w14:textId="77777777">
            <w:pPr>
              <w:pStyle w:val="Compact"/>
              <w:rPr>
                <w:rFonts w:ascii="Poppins" w:hAnsi="Poppins" w:cs="Poppins"/>
                <w:sz w:val="20"/>
                <w:szCs w:val="20"/>
              </w:rPr>
            </w:pPr>
            <w:r w:rsidRPr="00DC0059">
              <w:rPr>
                <w:rFonts w:ascii="Poppins" w:hAnsi="Poppins" w:cs="Poppins"/>
                <w:sz w:val="20"/>
                <w:szCs w:val="20"/>
              </w:rPr>
              <w:t>Changed By</w:t>
            </w:r>
          </w:p>
        </w:tc>
        <w:tc>
          <w:tcPr>
            <w:tcW w:w="3031" w:type="pct"/>
          </w:tcPr>
          <w:p w:rsidRPr="00DC0059" w:rsidR="00CE72CA" w:rsidRDefault="00000000" w14:paraId="4F4223DB" w14:textId="77777777">
            <w:pPr>
              <w:pStyle w:val="Compact"/>
              <w:rPr>
                <w:rFonts w:ascii="Poppins" w:hAnsi="Poppins" w:cs="Poppins"/>
                <w:sz w:val="20"/>
                <w:szCs w:val="20"/>
              </w:rPr>
            </w:pPr>
            <w:r w:rsidRPr="00DC0059">
              <w:rPr>
                <w:rFonts w:ascii="Poppins" w:hAnsi="Poppins" w:cs="Poppins"/>
                <w:sz w:val="20"/>
                <w:szCs w:val="20"/>
              </w:rPr>
              <w:t>Amendment Reason</w:t>
            </w:r>
          </w:p>
        </w:tc>
      </w:tr>
    </w:tbl>
    <w:p w:rsidRPr="00DC0059" w:rsidR="00CE72CA" w:rsidRDefault="00000000" w14:paraId="03053AD8" w14:textId="77777777">
      <w:pPr>
        <w:rPr>
          <w:rFonts w:ascii="Poppins" w:hAnsi="Poppins" w:cs="Poppins"/>
          <w:sz w:val="20"/>
          <w:szCs w:val="20"/>
        </w:rPr>
      </w:pPr>
      <w:r w:rsidRPr="00DC0059">
        <w:rPr>
          <w:rFonts w:ascii="Poppins" w:hAnsi="Poppins" w:cs="Poppins"/>
          <w:sz w:val="20"/>
          <w:szCs w:val="20"/>
        </w:rPr>
        <w:pict w14:anchorId="37D486A4">
          <v:rect id="_x0000_i1026" style="width:0;height:1.5pt" o:hr="t" o:hrstd="t" o:hralign="center"/>
        </w:pict>
      </w:r>
    </w:p>
    <w:p w:rsidRPr="00DC0059" w:rsidR="00CE72CA" w:rsidRDefault="00000000" w14:paraId="7AAF32A1" w14:textId="77777777">
      <w:pPr>
        <w:pStyle w:val="Heading2"/>
        <w:rPr>
          <w:rFonts w:ascii="Poppins" w:hAnsi="Poppins" w:cs="Poppins"/>
          <w:sz w:val="22"/>
          <w:szCs w:val="22"/>
        </w:rPr>
      </w:pPr>
      <w:bookmarkStart w:name="table-of-contents" w:id="4"/>
      <w:bookmarkEnd w:id="2"/>
      <w:bookmarkStart w:name="_Toc889871296" w:id="991217357"/>
      <w:r w:rsidRPr="5F4607CA" w:rsidR="5F4607CA">
        <w:rPr>
          <w:rFonts w:ascii="Poppins" w:hAnsi="Poppins" w:cs="Poppins"/>
          <w:sz w:val="22"/>
          <w:szCs w:val="22"/>
        </w:rPr>
        <w:t>Table of Contents</w:t>
      </w:r>
      <w:bookmarkEnd w:id="991217357"/>
    </w:p>
    <w:p w:rsidRPr="00DC0059" w:rsidR="00CE72CA" w:rsidRDefault="00000000" w14:paraId="2E36333E" w14:textId="77777777">
      <w:pPr>
        <w:pStyle w:val="Compact"/>
        <w:numPr>
          <w:ilvl w:val="0"/>
          <w:numId w:val="2"/>
        </w:numPr>
        <w:rPr>
          <w:rFonts w:ascii="Poppins" w:hAnsi="Poppins" w:cs="Poppins"/>
          <w:sz w:val="20"/>
          <w:szCs w:val="20"/>
        </w:rPr>
      </w:pPr>
      <w:r w:rsidRPr="00DC0059">
        <w:rPr>
          <w:rFonts w:ascii="Poppins" w:hAnsi="Poppins" w:cs="Poppins"/>
          <w:sz w:val="20"/>
          <w:szCs w:val="20"/>
        </w:rPr>
        <w:t>Introduction</w:t>
      </w:r>
    </w:p>
    <w:p w:rsidRPr="00DC0059" w:rsidR="00CE72CA" w:rsidRDefault="00000000" w14:paraId="70589987" w14:textId="77777777">
      <w:pPr>
        <w:pStyle w:val="Compact"/>
        <w:numPr>
          <w:ilvl w:val="0"/>
          <w:numId w:val="2"/>
        </w:numPr>
        <w:rPr>
          <w:rFonts w:ascii="Poppins" w:hAnsi="Poppins" w:cs="Poppins"/>
          <w:sz w:val="20"/>
          <w:szCs w:val="20"/>
        </w:rPr>
      </w:pPr>
      <w:r w:rsidRPr="00DC0059">
        <w:rPr>
          <w:rFonts w:ascii="Poppins" w:hAnsi="Poppins" w:cs="Poppins"/>
          <w:sz w:val="20"/>
          <w:szCs w:val="20"/>
        </w:rPr>
        <w:t>Related Documents</w:t>
      </w:r>
    </w:p>
    <w:p w:rsidRPr="00DC0059" w:rsidR="00CE72CA" w:rsidRDefault="00000000" w14:paraId="1206BF3D" w14:textId="77777777">
      <w:pPr>
        <w:pStyle w:val="Compact"/>
        <w:numPr>
          <w:ilvl w:val="0"/>
          <w:numId w:val="2"/>
        </w:numPr>
        <w:rPr>
          <w:rFonts w:ascii="Poppins" w:hAnsi="Poppins" w:cs="Poppins"/>
          <w:sz w:val="20"/>
          <w:szCs w:val="20"/>
        </w:rPr>
      </w:pPr>
      <w:r w:rsidRPr="00DC0059">
        <w:rPr>
          <w:rFonts w:ascii="Poppins" w:hAnsi="Poppins" w:cs="Poppins"/>
          <w:sz w:val="20"/>
          <w:szCs w:val="20"/>
        </w:rPr>
        <w:t>Acronyms &amp; Definitions</w:t>
      </w:r>
    </w:p>
    <w:p w:rsidRPr="00DC0059" w:rsidR="00CE72CA" w:rsidRDefault="00000000" w14:paraId="27E34FEB" w14:textId="77777777">
      <w:pPr>
        <w:pStyle w:val="Compact"/>
        <w:numPr>
          <w:ilvl w:val="0"/>
          <w:numId w:val="2"/>
        </w:numPr>
        <w:rPr>
          <w:rFonts w:ascii="Poppins" w:hAnsi="Poppins" w:cs="Poppins"/>
          <w:sz w:val="20"/>
          <w:szCs w:val="20"/>
        </w:rPr>
      </w:pPr>
      <w:r w:rsidRPr="00DC0059">
        <w:rPr>
          <w:rFonts w:ascii="Poppins" w:hAnsi="Poppins" w:cs="Poppins"/>
          <w:sz w:val="20"/>
          <w:szCs w:val="20"/>
        </w:rPr>
        <w:t>Data Model Reference</w:t>
      </w:r>
    </w:p>
    <w:p w:rsidRPr="00DC0059" w:rsidR="00CE72CA" w:rsidRDefault="00000000" w14:paraId="567DAC28" w14:textId="36B3C1F9">
      <w:pPr>
        <w:pStyle w:val="Compact"/>
        <w:numPr>
          <w:ilvl w:val="0"/>
          <w:numId w:val="2"/>
        </w:numPr>
        <w:rPr>
          <w:rFonts w:ascii="Poppins" w:hAnsi="Poppins" w:cs="Poppins"/>
          <w:sz w:val="20"/>
          <w:szCs w:val="20"/>
        </w:rPr>
      </w:pPr>
      <w:r w:rsidRPr="0362483F" w:rsidR="0362483F">
        <w:rPr>
          <w:rFonts w:ascii="Poppins" w:hAnsi="Poppins" w:cs="Poppins"/>
          <w:sz w:val="20"/>
          <w:szCs w:val="20"/>
        </w:rPr>
        <w:t xml:space="preserve">Requirements </w:t>
      </w:r>
      <w:r w:rsidRPr="0362483F" w:rsidR="0362483F">
        <w:rPr>
          <w:rFonts w:ascii="Poppins" w:hAnsi="Poppins" w:cs="Poppins"/>
          <w:i w:val="1"/>
          <w:iCs w:val="1"/>
          <w:sz w:val="20"/>
          <w:szCs w:val="20"/>
        </w:rPr>
        <w:t xml:space="preserve">(to follow </w:t>
      </w:r>
      <w:r w:rsidRPr="0362483F" w:rsidR="0362483F">
        <w:rPr>
          <w:rFonts w:ascii="Poppins" w:hAnsi="Poppins" w:cs="Poppins"/>
          <w:i w:val="1"/>
          <w:iCs w:val="1"/>
          <w:sz w:val="20"/>
          <w:szCs w:val="20"/>
        </w:rPr>
        <w:t>-</w:t>
      </w:r>
      <w:r w:rsidRPr="0362483F" w:rsidR="0362483F">
        <w:rPr>
          <w:rFonts w:ascii="Poppins" w:hAnsi="Poppins" w:cs="Poppins"/>
          <w:i w:val="1"/>
          <w:iCs w:val="1"/>
          <w:sz w:val="20"/>
          <w:szCs w:val="20"/>
        </w:rPr>
        <w:t xml:space="preserve"> Features &gt; User Stories per BPMN task)</w:t>
      </w:r>
    </w:p>
    <w:p w:rsidRPr="00DC0059" w:rsidR="00CE72CA" w:rsidRDefault="00000000" w14:paraId="2E4266CE" w14:textId="77777777">
      <w:pPr>
        <w:rPr>
          <w:rFonts w:ascii="Poppins" w:hAnsi="Poppins" w:cs="Poppins"/>
          <w:sz w:val="20"/>
          <w:szCs w:val="20"/>
        </w:rPr>
      </w:pPr>
      <w:r w:rsidRPr="00DC0059">
        <w:rPr>
          <w:rFonts w:ascii="Poppins" w:hAnsi="Poppins" w:cs="Poppins"/>
          <w:sz w:val="20"/>
          <w:szCs w:val="20"/>
        </w:rPr>
        <w:pict w14:anchorId="6F3E1964">
          <v:rect id="_x0000_i1027" style="width:0;height:1.5pt" o:hr="t" o:hrstd="t" o:hralign="center"/>
        </w:pict>
      </w:r>
    </w:p>
    <w:p w:rsidRPr="00DC0059" w:rsidR="00CE72CA" w:rsidRDefault="00000000" w14:paraId="446EB25F" w14:textId="77777777">
      <w:pPr>
        <w:pStyle w:val="Heading1"/>
        <w:rPr>
          <w:rFonts w:ascii="Poppins" w:hAnsi="Poppins" w:cs="Poppins"/>
          <w:sz w:val="24"/>
          <w:szCs w:val="24"/>
        </w:rPr>
      </w:pPr>
      <w:bookmarkStart w:name="introduction" w:id="6"/>
      <w:bookmarkEnd w:id="0"/>
      <w:bookmarkEnd w:id="4"/>
      <w:bookmarkStart w:name="_Toc73039620" w:id="1419332631"/>
      <w:r w:rsidRPr="5F4607CA" w:rsidR="5F4607CA">
        <w:rPr>
          <w:rFonts w:ascii="Poppins" w:hAnsi="Poppins" w:cs="Poppins"/>
          <w:sz w:val="24"/>
          <w:szCs w:val="24"/>
        </w:rPr>
        <w:t>1. Introduction</w:t>
      </w:r>
      <w:bookmarkEnd w:id="1419332631"/>
    </w:p>
    <w:p w:rsidRPr="00DC0059" w:rsidR="00CE72CA" w:rsidRDefault="00000000" w14:paraId="65BDAF91" w14:textId="77777777">
      <w:pPr>
        <w:pStyle w:val="Heading2"/>
        <w:rPr>
          <w:rFonts w:ascii="Poppins" w:hAnsi="Poppins" w:cs="Poppins"/>
          <w:sz w:val="22"/>
          <w:szCs w:val="22"/>
        </w:rPr>
      </w:pPr>
      <w:bookmarkStart w:name="purpose" w:id="8"/>
      <w:bookmarkStart w:name="_Toc681619375" w:id="1776990260"/>
      <w:r w:rsidRPr="5F4607CA" w:rsidR="5F4607CA">
        <w:rPr>
          <w:rFonts w:ascii="Poppins" w:hAnsi="Poppins" w:cs="Poppins"/>
          <w:sz w:val="22"/>
          <w:szCs w:val="22"/>
        </w:rPr>
        <w:t>1.1 Purpose</w:t>
      </w:r>
      <w:bookmarkEnd w:id="1776990260"/>
    </w:p>
    <w:p w:rsidRPr="00DC0059" w:rsidR="00CE72CA" w:rsidRDefault="00000000" w14:paraId="39052B56" w14:textId="29E06B01">
      <w:pPr>
        <w:pStyle w:val="FirstParagraph"/>
        <w:rPr>
          <w:rFonts w:ascii="Poppins" w:hAnsi="Poppins" w:cs="Poppins"/>
          <w:sz w:val="20"/>
          <w:szCs w:val="20"/>
        </w:rPr>
      </w:pPr>
      <w:r w:rsidRPr="0362483F" w:rsidR="0362483F">
        <w:rPr>
          <w:rFonts w:ascii="Poppins" w:hAnsi="Poppins" w:cs="Poppins"/>
          <w:sz w:val="20"/>
          <w:szCs w:val="20"/>
        </w:rPr>
        <w:t xml:space="preserve">This document defines the business and system requirements for </w:t>
      </w:r>
      <w:r w:rsidRPr="0362483F" w:rsidR="0362483F">
        <w:rPr>
          <w:rFonts w:ascii="Poppins" w:hAnsi="Poppins" w:cs="Poppins"/>
          <w:b w:val="1"/>
          <w:bCs w:val="1"/>
          <w:sz w:val="20"/>
          <w:szCs w:val="20"/>
        </w:rPr>
        <w:t>Claims Submission</w:t>
      </w:r>
      <w:r w:rsidRPr="0362483F" w:rsidR="0362483F">
        <w:rPr>
          <w:rFonts w:ascii="Poppins" w:hAnsi="Poppins" w:cs="Poppins"/>
          <w:sz w:val="20"/>
          <w:szCs w:val="20"/>
        </w:rPr>
        <w:t xml:space="preserve"> in the Simplified Solutions (SS) Guaranteed Issue (GI) Term Life Insurance program </w:t>
      </w:r>
      <w:r w:rsidRPr="0362483F" w:rsidR="0362483F">
        <w:rPr>
          <w:rFonts w:ascii="Poppins" w:hAnsi="Poppins" w:cs="Poppins"/>
          <w:sz w:val="20"/>
          <w:szCs w:val="20"/>
        </w:rPr>
        <w:t>-</w:t>
      </w:r>
      <w:r w:rsidRPr="0362483F" w:rsidR="0362483F">
        <w:rPr>
          <w:rFonts w:ascii="Poppins" w:hAnsi="Poppins" w:cs="Poppins"/>
          <w:sz w:val="20"/>
          <w:szCs w:val="20"/>
        </w:rPr>
        <w:t xml:space="preserve"> Prudential Workstream 2 (WS2). It is the working specification for the Neutrinos development team and the reference document for Prudential discussions.</w:t>
      </w:r>
    </w:p>
    <w:p w:rsidRPr="00DC0059" w:rsidR="00CE72CA" w:rsidRDefault="00000000" w14:paraId="165C5E08" w14:textId="4225DA3D">
      <w:pPr>
        <w:pStyle w:val="BodyText"/>
        <w:rPr>
          <w:rFonts w:ascii="Poppins" w:hAnsi="Poppins" w:cs="Poppins"/>
          <w:sz w:val="20"/>
          <w:szCs w:val="20"/>
        </w:rPr>
      </w:pPr>
      <w:r w:rsidRPr="0362483F" w:rsidR="0362483F">
        <w:rPr>
          <w:rFonts w:ascii="Poppins" w:hAnsi="Poppins" w:cs="Poppins"/>
          <w:sz w:val="20"/>
          <w:szCs w:val="20"/>
        </w:rPr>
        <w:t>It combines elements of a Business Requirements Document and a Functional Requirements Specification: scope and context up front, detailed user stories with acceptance criteria for each feature, and explicit cross</w:t>
      </w:r>
      <w:r w:rsidRPr="0362483F" w:rsidR="0362483F">
        <w:rPr>
          <w:rFonts w:ascii="Poppins" w:hAnsi="Poppins" w:cs="Poppins"/>
          <w:sz w:val="20"/>
          <w:szCs w:val="20"/>
        </w:rPr>
        <w:t>-</w:t>
      </w:r>
      <w:r w:rsidRPr="0362483F" w:rsidR="0362483F">
        <w:rPr>
          <w:rFonts w:ascii="Poppins" w:hAnsi="Poppins" w:cs="Poppins"/>
          <w:sz w:val="20"/>
          <w:szCs w:val="20"/>
        </w:rPr>
        <w:t>references to the supporting BPMN, wireframes, and data model.</w:t>
      </w:r>
    </w:p>
    <w:p w:rsidRPr="00DC0059" w:rsidR="00CE72CA" w:rsidRDefault="00000000" w14:paraId="70901FF0" w14:textId="77777777">
      <w:pPr>
        <w:pStyle w:val="Heading2"/>
        <w:rPr>
          <w:rFonts w:ascii="Poppins" w:hAnsi="Poppins" w:cs="Poppins"/>
          <w:sz w:val="22"/>
          <w:szCs w:val="22"/>
        </w:rPr>
      </w:pPr>
      <w:bookmarkStart w:name="product-context-brief" w:id="10"/>
      <w:bookmarkEnd w:id="8"/>
      <w:bookmarkStart w:name="_Toc2036028784" w:id="1983129864"/>
      <w:r w:rsidRPr="5F4607CA" w:rsidR="5F4607CA">
        <w:rPr>
          <w:rFonts w:ascii="Poppins" w:hAnsi="Poppins" w:cs="Poppins"/>
          <w:sz w:val="22"/>
          <w:szCs w:val="22"/>
        </w:rPr>
        <w:t>1.2 Product Context (Brief)</w:t>
      </w:r>
      <w:bookmarkEnd w:id="1983129864"/>
    </w:p>
    <w:p w:rsidRPr="00DC0059" w:rsidR="00CE72CA" w:rsidRDefault="00000000" w14:paraId="64261B84" w14:textId="79C0C627">
      <w:pPr>
        <w:pStyle w:val="FirstParagraph"/>
        <w:rPr>
          <w:rFonts w:ascii="Poppins" w:hAnsi="Poppins" w:cs="Poppins"/>
          <w:sz w:val="20"/>
          <w:szCs w:val="20"/>
        </w:rPr>
      </w:pPr>
      <w:r w:rsidRPr="0362483F" w:rsidR="0362483F">
        <w:rPr>
          <w:rFonts w:ascii="Poppins" w:hAnsi="Poppins" w:cs="Poppins"/>
          <w:sz w:val="20"/>
          <w:szCs w:val="20"/>
        </w:rPr>
        <w:t>Simplified Solutions GI Term Life is a guaranteed</w:t>
      </w:r>
      <w:r w:rsidRPr="0362483F" w:rsidR="0362483F">
        <w:rPr>
          <w:rFonts w:ascii="Poppins" w:hAnsi="Poppins" w:cs="Poppins"/>
          <w:sz w:val="20"/>
          <w:szCs w:val="20"/>
        </w:rPr>
        <w:t>-</w:t>
      </w:r>
      <w:r w:rsidRPr="0362483F" w:rsidR="0362483F">
        <w:rPr>
          <w:rFonts w:ascii="Poppins" w:hAnsi="Poppins" w:cs="Poppins"/>
          <w:sz w:val="20"/>
          <w:szCs w:val="20"/>
        </w:rPr>
        <w:t>issue 5</w:t>
      </w:r>
      <w:r w:rsidRPr="0362483F" w:rsidR="0362483F">
        <w:rPr>
          <w:rFonts w:ascii="Poppins" w:hAnsi="Poppins" w:cs="Poppins"/>
          <w:sz w:val="20"/>
          <w:szCs w:val="20"/>
        </w:rPr>
        <w:t>-</w:t>
      </w:r>
      <w:r w:rsidRPr="0362483F" w:rsidR="0362483F">
        <w:rPr>
          <w:rFonts w:ascii="Poppins" w:hAnsi="Poppins" w:cs="Poppins"/>
          <w:sz w:val="20"/>
          <w:szCs w:val="20"/>
        </w:rPr>
        <w:t>year term life insurance product:</w:t>
      </w:r>
    </w:p>
    <w:p w:rsidRPr="00DC0059" w:rsidR="00CE72CA" w:rsidRDefault="00000000" w14:paraId="24FA955C" w14:textId="3A6921D9">
      <w:pPr>
        <w:pStyle w:val="Compact"/>
        <w:numPr>
          <w:ilvl w:val="0"/>
          <w:numId w:val="3"/>
        </w:numPr>
        <w:rPr>
          <w:rFonts w:ascii="Poppins" w:hAnsi="Poppins" w:cs="Poppins"/>
          <w:sz w:val="20"/>
          <w:szCs w:val="20"/>
        </w:rPr>
      </w:pPr>
      <w:r w:rsidRPr="0362483F" w:rsidR="0362483F">
        <w:rPr>
          <w:rFonts w:ascii="Poppins" w:hAnsi="Poppins" w:cs="Poppins"/>
          <w:sz w:val="20"/>
          <w:szCs w:val="20"/>
        </w:rPr>
        <w:t xml:space="preserve">Coverage range: $1,000 </w:t>
      </w:r>
      <w:r w:rsidRPr="0362483F" w:rsidR="0362483F">
        <w:rPr>
          <w:rFonts w:ascii="Poppins" w:hAnsi="Poppins" w:cs="Poppins"/>
          <w:sz w:val="20"/>
          <w:szCs w:val="20"/>
        </w:rPr>
        <w:t>-</w:t>
      </w:r>
      <w:r w:rsidRPr="0362483F" w:rsidR="0362483F">
        <w:rPr>
          <w:rFonts w:ascii="Poppins" w:hAnsi="Poppins" w:cs="Poppins"/>
          <w:sz w:val="20"/>
          <w:szCs w:val="20"/>
        </w:rPr>
        <w:t xml:space="preserve"> $50,000 per insured; max $50,000 aggregate</w:t>
      </w:r>
    </w:p>
    <w:p w:rsidRPr="00DC0059" w:rsidR="00CE72CA" w:rsidRDefault="00000000" w14:paraId="3C40AE4F" w14:textId="312E46C3">
      <w:pPr>
        <w:pStyle w:val="Compact"/>
        <w:numPr>
          <w:ilvl w:val="0"/>
          <w:numId w:val="3"/>
        </w:numPr>
        <w:rPr>
          <w:rFonts w:ascii="Poppins" w:hAnsi="Poppins" w:cs="Poppins"/>
          <w:sz w:val="20"/>
          <w:szCs w:val="20"/>
        </w:rPr>
      </w:pPr>
      <w:r w:rsidRPr="0362483F" w:rsidR="0362483F">
        <w:rPr>
          <w:rFonts w:ascii="Poppins" w:hAnsi="Poppins" w:cs="Poppins"/>
          <w:sz w:val="20"/>
          <w:szCs w:val="20"/>
        </w:rPr>
        <w:t>Ages 18</w:t>
      </w:r>
      <w:r w:rsidRPr="0362483F" w:rsidR="0362483F">
        <w:rPr>
          <w:rFonts w:ascii="Poppins" w:hAnsi="Poppins" w:cs="Poppins"/>
          <w:sz w:val="20"/>
          <w:szCs w:val="20"/>
        </w:rPr>
        <w:t>-</w:t>
      </w:r>
      <w:r w:rsidRPr="0362483F" w:rsidR="0362483F">
        <w:rPr>
          <w:rFonts w:ascii="Poppins" w:hAnsi="Poppins" w:cs="Poppins"/>
          <w:sz w:val="20"/>
          <w:szCs w:val="20"/>
        </w:rPr>
        <w:t>65 at issue</w:t>
      </w:r>
    </w:p>
    <w:p w:rsidRPr="00DC0059" w:rsidR="00CE72CA" w:rsidRDefault="00000000" w14:paraId="186BD5E8" w14:textId="32D964F2">
      <w:pPr>
        <w:pStyle w:val="Compact"/>
        <w:numPr>
          <w:ilvl w:val="0"/>
          <w:numId w:val="3"/>
        </w:numPr>
        <w:rPr>
          <w:rFonts w:ascii="Poppins" w:hAnsi="Poppins" w:cs="Poppins"/>
          <w:sz w:val="20"/>
          <w:szCs w:val="20"/>
        </w:rPr>
      </w:pPr>
      <w:r w:rsidRPr="0362483F" w:rsidR="0362483F">
        <w:rPr>
          <w:rFonts w:ascii="Poppins" w:hAnsi="Poppins" w:cs="Poppins"/>
          <w:sz w:val="20"/>
          <w:szCs w:val="20"/>
        </w:rPr>
        <w:t>Single</w:t>
      </w:r>
      <w:r w:rsidRPr="0362483F" w:rsidR="0362483F">
        <w:rPr>
          <w:rFonts w:ascii="Poppins" w:hAnsi="Poppins" w:cs="Poppins"/>
          <w:sz w:val="20"/>
          <w:szCs w:val="20"/>
        </w:rPr>
        <w:t>-</w:t>
      </w:r>
      <w:r w:rsidRPr="0362483F" w:rsidR="0362483F">
        <w:rPr>
          <w:rFonts w:ascii="Poppins" w:hAnsi="Poppins" w:cs="Poppins"/>
          <w:sz w:val="20"/>
          <w:szCs w:val="20"/>
        </w:rPr>
        <w:t>life</w:t>
      </w:r>
      <w:r w:rsidRPr="0362483F" w:rsidR="0362483F">
        <w:rPr>
          <w:rFonts w:ascii="Poppins" w:hAnsi="Poppins" w:cs="Poppins"/>
          <w:sz w:val="20"/>
          <w:szCs w:val="20"/>
        </w:rPr>
        <w:t xml:space="preserve"> only; policy owner is always the insured</w:t>
      </w:r>
    </w:p>
    <w:p w:rsidRPr="00DC0059" w:rsidR="00CE72CA" w:rsidRDefault="00000000" w14:paraId="7BF9EA83" w14:textId="518125EB">
      <w:pPr>
        <w:pStyle w:val="Compact"/>
        <w:numPr>
          <w:ilvl w:val="0"/>
          <w:numId w:val="3"/>
        </w:numPr>
        <w:rPr>
          <w:rFonts w:ascii="Poppins" w:hAnsi="Poppins" w:cs="Poppins"/>
          <w:sz w:val="20"/>
          <w:szCs w:val="20"/>
        </w:rPr>
      </w:pPr>
      <w:r w:rsidRPr="0362483F" w:rsidR="0362483F">
        <w:rPr>
          <w:rFonts w:ascii="Poppins" w:hAnsi="Poppins" w:cs="Poppins"/>
          <w:sz w:val="20"/>
          <w:szCs w:val="20"/>
        </w:rPr>
        <w:t>Single knock</w:t>
      </w:r>
      <w:r w:rsidRPr="0362483F" w:rsidR="0362483F">
        <w:rPr>
          <w:rFonts w:ascii="Poppins" w:hAnsi="Poppins" w:cs="Poppins"/>
          <w:sz w:val="20"/>
          <w:szCs w:val="20"/>
        </w:rPr>
        <w:t>-</w:t>
      </w:r>
      <w:r w:rsidRPr="0362483F" w:rsidR="0362483F">
        <w:rPr>
          <w:rFonts w:ascii="Poppins" w:hAnsi="Poppins" w:cs="Poppins"/>
          <w:sz w:val="20"/>
          <w:szCs w:val="20"/>
        </w:rPr>
        <w:t>out health question; no medical underwriting</w:t>
      </w:r>
    </w:p>
    <w:p w:rsidRPr="00DC0059" w:rsidR="00CE72CA" w:rsidRDefault="00000000" w14:paraId="3DA69D80" w14:textId="77777777">
      <w:pPr>
        <w:pStyle w:val="Compact"/>
        <w:numPr>
          <w:ilvl w:val="0"/>
          <w:numId w:val="3"/>
        </w:numPr>
        <w:rPr>
          <w:rFonts w:ascii="Poppins" w:hAnsi="Poppins" w:cs="Poppins"/>
          <w:sz w:val="20"/>
          <w:szCs w:val="20"/>
        </w:rPr>
      </w:pPr>
      <w:r w:rsidRPr="00DC0059">
        <w:rPr>
          <w:rFonts w:ascii="Poppins" w:hAnsi="Poppins" w:cs="Poppins"/>
          <w:sz w:val="20"/>
          <w:szCs w:val="20"/>
        </w:rPr>
        <w:t>Riders: Terminal Illness rider (automatic); Accidental Death rider (optional); AODB rider filed but out of MVP scope</w:t>
      </w:r>
    </w:p>
    <w:p w:rsidRPr="00DC0059" w:rsidR="00CE72CA" w:rsidRDefault="00000000" w14:paraId="3BF4FF5B" w14:textId="77777777">
      <w:pPr>
        <w:pStyle w:val="Compact"/>
        <w:numPr>
          <w:ilvl w:val="0"/>
          <w:numId w:val="3"/>
        </w:numPr>
        <w:rPr>
          <w:rFonts w:ascii="Poppins" w:hAnsi="Poppins" w:cs="Poppins"/>
          <w:sz w:val="20"/>
          <w:szCs w:val="20"/>
        </w:rPr>
      </w:pPr>
      <w:r w:rsidRPr="00DC0059">
        <w:rPr>
          <w:rFonts w:ascii="Poppins" w:hAnsi="Poppins" w:cs="Poppins"/>
          <w:sz w:val="20"/>
          <w:szCs w:val="20"/>
        </w:rPr>
        <w:t>Filed in Interstate Compact states; eventual nationwide except NY and SC</w:t>
      </w:r>
    </w:p>
    <w:p w:rsidRPr="00DC0059" w:rsidR="00CE72CA" w:rsidRDefault="00000000" w14:paraId="40F52751" w14:textId="77777777">
      <w:pPr>
        <w:pStyle w:val="Compact"/>
        <w:numPr>
          <w:ilvl w:val="0"/>
          <w:numId w:val="3"/>
        </w:numPr>
        <w:rPr>
          <w:rFonts w:ascii="Poppins" w:hAnsi="Poppins" w:cs="Poppins"/>
          <w:sz w:val="20"/>
          <w:szCs w:val="20"/>
        </w:rPr>
      </w:pPr>
      <w:r w:rsidRPr="00DC0059">
        <w:rPr>
          <w:rFonts w:ascii="Poppins" w:hAnsi="Poppins" w:cs="Poppins"/>
          <w:sz w:val="20"/>
          <w:szCs w:val="20"/>
        </w:rPr>
        <w:t>No cash value, no loans, no partial settlements (Death or TI)</w:t>
      </w:r>
    </w:p>
    <w:p w:rsidRPr="00DC0059" w:rsidR="00CE72CA" w:rsidRDefault="00000000" w14:paraId="17F21F6D" w14:textId="77777777">
      <w:pPr>
        <w:pStyle w:val="Compact"/>
        <w:numPr>
          <w:ilvl w:val="0"/>
          <w:numId w:val="3"/>
        </w:numPr>
        <w:rPr>
          <w:rFonts w:ascii="Poppins" w:hAnsi="Poppins" w:cs="Poppins"/>
          <w:sz w:val="20"/>
          <w:szCs w:val="20"/>
        </w:rPr>
      </w:pPr>
      <w:r w:rsidRPr="00DC0059">
        <w:rPr>
          <w:rFonts w:ascii="Poppins" w:hAnsi="Poppins" w:cs="Poppins"/>
          <w:sz w:val="20"/>
          <w:szCs w:val="20"/>
        </w:rPr>
        <w:t>Beneficiaries: individual family members only, all Primary class</w:t>
      </w:r>
    </w:p>
    <w:p w:rsidRPr="00DC0059" w:rsidR="00CE72CA" w:rsidRDefault="00000000" w14:paraId="3EAC59A3" w14:textId="77777777">
      <w:pPr>
        <w:pStyle w:val="FirstParagraph"/>
        <w:rPr>
          <w:rFonts w:ascii="Poppins" w:hAnsi="Poppins" w:cs="Poppins"/>
          <w:sz w:val="20"/>
          <w:szCs w:val="20"/>
        </w:rPr>
      </w:pPr>
      <w:r w:rsidRPr="00DC0059">
        <w:rPr>
          <w:rFonts w:ascii="Poppins" w:hAnsi="Poppins" w:cs="Poppins"/>
          <w:sz w:val="20"/>
          <w:szCs w:val="20"/>
        </w:rPr>
        <w:t>Full product details: see GI Term Product Specs v7 (Section 2).</w:t>
      </w:r>
    </w:p>
    <w:p w:rsidRPr="00DC0059" w:rsidR="00CE72CA" w:rsidRDefault="00000000" w14:paraId="74F78F2A" w14:textId="5BDFBEC2">
      <w:pPr>
        <w:pStyle w:val="Heading2"/>
        <w:rPr>
          <w:rFonts w:ascii="Poppins" w:hAnsi="Poppins" w:cs="Poppins"/>
          <w:sz w:val="22"/>
          <w:szCs w:val="22"/>
        </w:rPr>
      </w:pPr>
      <w:bookmarkStart w:name="scope-in-scope-for-this-brd" w:id="12"/>
      <w:bookmarkEnd w:id="10"/>
      <w:bookmarkStart w:name="_Toc497045408" w:id="1267266600"/>
      <w:r w:rsidRPr="5F4607CA" w:rsidR="5F4607CA">
        <w:rPr>
          <w:rFonts w:ascii="Poppins" w:hAnsi="Poppins" w:cs="Poppins"/>
          <w:sz w:val="22"/>
          <w:szCs w:val="22"/>
        </w:rPr>
        <w:t xml:space="preserve">1.3 Scope </w:t>
      </w:r>
      <w:r w:rsidRPr="5F4607CA" w:rsidR="5F4607CA">
        <w:rPr>
          <w:rFonts w:ascii="Poppins" w:hAnsi="Poppins" w:cs="Poppins"/>
          <w:sz w:val="22"/>
          <w:szCs w:val="22"/>
        </w:rPr>
        <w:t>-</w:t>
      </w:r>
      <w:r w:rsidRPr="5F4607CA" w:rsidR="5F4607CA">
        <w:rPr>
          <w:rFonts w:ascii="Poppins" w:hAnsi="Poppins" w:cs="Poppins"/>
          <w:sz w:val="22"/>
          <w:szCs w:val="22"/>
        </w:rPr>
        <w:t xml:space="preserve"> In Scope for This BRD</w:t>
      </w:r>
      <w:bookmarkEnd w:id="1267266600"/>
    </w:p>
    <w:p w:rsidRPr="00DC0059" w:rsidR="00CE72CA" w:rsidRDefault="00000000" w14:paraId="583C2D00" w14:textId="77777777">
      <w:pPr>
        <w:pStyle w:val="FirstParagraph"/>
        <w:rPr>
          <w:rFonts w:ascii="Poppins" w:hAnsi="Poppins" w:cs="Poppins"/>
          <w:sz w:val="20"/>
          <w:szCs w:val="20"/>
        </w:rPr>
      </w:pPr>
      <w:r w:rsidRPr="00DC0059">
        <w:rPr>
          <w:rFonts w:ascii="Poppins" w:hAnsi="Poppins" w:cs="Poppins"/>
          <w:sz w:val="20"/>
          <w:szCs w:val="20"/>
        </w:rPr>
        <w:t>Three submission journeys:</w:t>
      </w:r>
    </w:p>
    <w:p w:rsidRPr="00DC0059" w:rsidR="00CE72CA" w:rsidRDefault="00000000" w14:paraId="179744D3" w14:textId="35830535">
      <w:pPr>
        <w:pStyle w:val="Compact"/>
        <w:numPr>
          <w:ilvl w:val="0"/>
          <w:numId w:val="4"/>
        </w:numPr>
        <w:rPr>
          <w:rFonts w:ascii="Poppins" w:hAnsi="Poppins" w:cs="Poppins"/>
          <w:sz w:val="20"/>
          <w:szCs w:val="20"/>
        </w:rPr>
      </w:pPr>
      <w:r w:rsidRPr="0362483F" w:rsidR="0362483F">
        <w:rPr>
          <w:rFonts w:ascii="Poppins" w:hAnsi="Poppins" w:cs="Poppins"/>
          <w:b w:val="1"/>
          <w:bCs w:val="1"/>
          <w:sz w:val="20"/>
          <w:szCs w:val="20"/>
        </w:rPr>
        <w:t>Death Claim Submission</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D</w:t>
      </w:r>
      <w:r w:rsidRPr="0362483F" w:rsidR="0362483F">
        <w:rPr>
          <w:rFonts w:ascii="Poppins" w:hAnsi="Poppins" w:cs="Poppins"/>
          <w:sz w:val="20"/>
          <w:szCs w:val="20"/>
        </w:rPr>
        <w:t>-</w:t>
      </w:r>
      <w:r w:rsidRPr="0362483F" w:rsidR="0362483F">
        <w:rPr>
          <w:rFonts w:ascii="Poppins" w:hAnsi="Poppins" w:cs="Poppins"/>
          <w:sz w:val="20"/>
          <w:szCs w:val="20"/>
        </w:rPr>
        <w:t>screens (D1</w:t>
      </w:r>
      <w:r w:rsidRPr="0362483F" w:rsidR="0362483F">
        <w:rPr>
          <w:rFonts w:ascii="Poppins" w:hAnsi="Poppins" w:cs="Poppins"/>
          <w:sz w:val="20"/>
          <w:szCs w:val="20"/>
        </w:rPr>
        <w:t>-</w:t>
      </w:r>
      <w:r w:rsidRPr="0362483F" w:rsidR="0362483F">
        <w:rPr>
          <w:rFonts w:ascii="Poppins" w:hAnsi="Poppins" w:cs="Poppins"/>
          <w:sz w:val="20"/>
          <w:szCs w:val="20"/>
        </w:rPr>
        <w:t>D17), 16</w:t>
      </w:r>
      <w:r w:rsidRPr="0362483F" w:rsidR="0362483F">
        <w:rPr>
          <w:rFonts w:ascii="Poppins" w:hAnsi="Poppins" w:cs="Poppins"/>
          <w:sz w:val="20"/>
          <w:szCs w:val="20"/>
        </w:rPr>
        <w:t>-</w:t>
      </w:r>
      <w:r w:rsidRPr="0362483F" w:rsidR="0362483F">
        <w:rPr>
          <w:rFonts w:ascii="Poppins" w:hAnsi="Poppins" w:cs="Poppins"/>
          <w:sz w:val="20"/>
          <w:szCs w:val="20"/>
        </w:rPr>
        <w:t>screen guided flow</w:t>
      </w:r>
    </w:p>
    <w:p w:rsidRPr="00DC0059" w:rsidR="00CE72CA" w:rsidRDefault="00000000" w14:paraId="213814BE" w14:textId="52A1F1FD">
      <w:pPr>
        <w:pStyle w:val="Compact"/>
        <w:numPr>
          <w:ilvl w:val="0"/>
          <w:numId w:val="4"/>
        </w:numPr>
        <w:rPr>
          <w:rFonts w:ascii="Poppins" w:hAnsi="Poppins" w:cs="Poppins"/>
          <w:sz w:val="20"/>
          <w:szCs w:val="20"/>
        </w:rPr>
      </w:pPr>
      <w:r w:rsidRPr="0362483F" w:rsidR="0362483F">
        <w:rPr>
          <w:rFonts w:ascii="Poppins" w:hAnsi="Poppins" w:cs="Poppins"/>
          <w:b w:val="1"/>
          <w:bCs w:val="1"/>
          <w:sz w:val="20"/>
          <w:szCs w:val="20"/>
        </w:rPr>
        <w:t>Terminal Illness Claim Submission</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C</w:t>
      </w:r>
      <w:r w:rsidRPr="0362483F" w:rsidR="0362483F">
        <w:rPr>
          <w:rFonts w:ascii="Poppins" w:hAnsi="Poppins" w:cs="Poppins"/>
          <w:sz w:val="20"/>
          <w:szCs w:val="20"/>
        </w:rPr>
        <w:t>-</w:t>
      </w:r>
      <w:r w:rsidRPr="0362483F" w:rsidR="0362483F">
        <w:rPr>
          <w:rFonts w:ascii="Poppins" w:hAnsi="Poppins" w:cs="Poppins"/>
          <w:sz w:val="20"/>
          <w:szCs w:val="20"/>
        </w:rPr>
        <w:t>screens (C1</w:t>
      </w:r>
      <w:r w:rsidRPr="0362483F" w:rsidR="0362483F">
        <w:rPr>
          <w:rFonts w:ascii="Poppins" w:hAnsi="Poppins" w:cs="Poppins"/>
          <w:sz w:val="20"/>
          <w:szCs w:val="20"/>
        </w:rPr>
        <w:t>-</w:t>
      </w:r>
      <w:r w:rsidRPr="0362483F" w:rsidR="0362483F">
        <w:rPr>
          <w:rFonts w:ascii="Poppins" w:hAnsi="Poppins" w:cs="Poppins"/>
          <w:sz w:val="20"/>
          <w:szCs w:val="20"/>
        </w:rPr>
        <w:t>C15), 14</w:t>
      </w:r>
      <w:r w:rsidRPr="0362483F" w:rsidR="0362483F">
        <w:rPr>
          <w:rFonts w:ascii="Poppins" w:hAnsi="Poppins" w:cs="Poppins"/>
          <w:sz w:val="20"/>
          <w:szCs w:val="20"/>
        </w:rPr>
        <w:t>-</w:t>
      </w:r>
      <w:r w:rsidRPr="0362483F" w:rsidR="0362483F">
        <w:rPr>
          <w:rFonts w:ascii="Poppins" w:hAnsi="Poppins" w:cs="Poppins"/>
          <w:sz w:val="20"/>
          <w:szCs w:val="20"/>
        </w:rPr>
        <w:t>screen guided flow, with C4 quote gateway variants</w:t>
      </w:r>
    </w:p>
    <w:p w:rsidRPr="00DC0059" w:rsidR="00CE72CA" w:rsidRDefault="00000000" w14:paraId="7F807870" w14:textId="220C6938">
      <w:pPr>
        <w:pStyle w:val="Compact"/>
        <w:numPr>
          <w:ilvl w:val="0"/>
          <w:numId w:val="4"/>
        </w:numPr>
        <w:rPr>
          <w:rFonts w:ascii="Poppins" w:hAnsi="Poppins" w:cs="Poppins"/>
          <w:sz w:val="20"/>
          <w:szCs w:val="20"/>
        </w:rPr>
      </w:pPr>
      <w:r w:rsidRPr="0362483F" w:rsidR="0362483F">
        <w:rPr>
          <w:rFonts w:ascii="Poppins" w:hAnsi="Poppins" w:cs="Poppins"/>
          <w:b w:val="1"/>
          <w:bCs w:val="1"/>
          <w:sz w:val="20"/>
          <w:szCs w:val="20"/>
        </w:rPr>
        <w:t>Terminal Illness Quote Package Submission</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Q</w:t>
      </w:r>
      <w:r w:rsidRPr="0362483F" w:rsidR="0362483F">
        <w:rPr>
          <w:rFonts w:ascii="Poppins" w:hAnsi="Poppins" w:cs="Poppins"/>
          <w:sz w:val="20"/>
          <w:szCs w:val="20"/>
        </w:rPr>
        <w:t>-</w:t>
      </w:r>
      <w:r w:rsidRPr="0362483F" w:rsidR="0362483F">
        <w:rPr>
          <w:rFonts w:ascii="Poppins" w:hAnsi="Poppins" w:cs="Poppins"/>
          <w:sz w:val="20"/>
          <w:szCs w:val="20"/>
        </w:rPr>
        <w:t>screens (Q1</w:t>
      </w:r>
      <w:r w:rsidRPr="0362483F" w:rsidR="0362483F">
        <w:rPr>
          <w:rFonts w:ascii="Poppins" w:hAnsi="Poppins" w:cs="Poppins"/>
          <w:sz w:val="20"/>
          <w:szCs w:val="20"/>
        </w:rPr>
        <w:t>-</w:t>
      </w:r>
      <w:r w:rsidRPr="0362483F" w:rsidR="0362483F">
        <w:rPr>
          <w:rFonts w:ascii="Poppins" w:hAnsi="Poppins" w:cs="Poppins"/>
          <w:sz w:val="20"/>
          <w:szCs w:val="20"/>
        </w:rPr>
        <w:t>Q7), 7</w:t>
      </w:r>
      <w:r w:rsidRPr="0362483F" w:rsidR="0362483F">
        <w:rPr>
          <w:rFonts w:ascii="Poppins" w:hAnsi="Poppins" w:cs="Poppins"/>
          <w:sz w:val="20"/>
          <w:szCs w:val="20"/>
        </w:rPr>
        <w:t>-</w:t>
      </w:r>
      <w:r w:rsidRPr="0362483F" w:rsidR="0362483F">
        <w:rPr>
          <w:rFonts w:ascii="Poppins" w:hAnsi="Poppins" w:cs="Poppins"/>
          <w:sz w:val="20"/>
          <w:szCs w:val="20"/>
        </w:rPr>
        <w:t>screen guided flow</w:t>
      </w:r>
    </w:p>
    <w:p w:rsidRPr="00DC0059" w:rsidR="00CE72CA" w:rsidRDefault="00000000" w14:paraId="7E996276" w14:textId="77777777">
      <w:pPr>
        <w:pStyle w:val="FirstParagraph"/>
        <w:rPr>
          <w:rFonts w:ascii="Poppins" w:hAnsi="Poppins" w:cs="Poppins"/>
          <w:sz w:val="20"/>
          <w:szCs w:val="20"/>
        </w:rPr>
      </w:pPr>
      <w:r w:rsidRPr="00DC0059">
        <w:rPr>
          <w:rFonts w:ascii="Poppins" w:hAnsi="Poppins" w:cs="Poppins"/>
          <w:sz w:val="20"/>
          <w:szCs w:val="20"/>
        </w:rPr>
        <w:t>For each journey, the BRD covers:</w:t>
      </w:r>
    </w:p>
    <w:p w:rsidRPr="00DC0059" w:rsidR="00CE72CA" w:rsidRDefault="00000000" w14:paraId="5D6339C8" w14:textId="730332EF">
      <w:pPr>
        <w:pStyle w:val="Compact"/>
        <w:numPr>
          <w:ilvl w:val="0"/>
          <w:numId w:val="5"/>
        </w:numPr>
        <w:rPr>
          <w:rFonts w:ascii="Poppins" w:hAnsi="Poppins" w:cs="Poppins"/>
          <w:sz w:val="20"/>
          <w:szCs w:val="20"/>
        </w:rPr>
      </w:pPr>
      <w:r w:rsidRPr="0362483F" w:rsidR="0362483F">
        <w:rPr>
          <w:rFonts w:ascii="Poppins" w:hAnsi="Poppins" w:cs="Poppins"/>
          <w:sz w:val="20"/>
          <w:szCs w:val="20"/>
        </w:rPr>
        <w:t>Screen</w:t>
      </w:r>
      <w:r w:rsidRPr="0362483F" w:rsidR="0362483F">
        <w:rPr>
          <w:rFonts w:ascii="Poppins" w:hAnsi="Poppins" w:cs="Poppins"/>
          <w:sz w:val="20"/>
          <w:szCs w:val="20"/>
        </w:rPr>
        <w:t>-</w:t>
      </w:r>
      <w:r w:rsidRPr="0362483F" w:rsidR="0362483F">
        <w:rPr>
          <w:rFonts w:ascii="Poppins" w:hAnsi="Poppins" w:cs="Poppins"/>
          <w:sz w:val="20"/>
          <w:szCs w:val="20"/>
        </w:rPr>
        <w:t>level user stories (data captured, validations, navigation)</w:t>
      </w:r>
    </w:p>
    <w:p w:rsidRPr="00DC0059" w:rsidR="00CE72CA" w:rsidRDefault="00000000" w14:paraId="42ACA3AB" w14:textId="289E6715">
      <w:pPr>
        <w:pStyle w:val="Compact"/>
        <w:numPr>
          <w:ilvl w:val="0"/>
          <w:numId w:val="5"/>
        </w:numPr>
        <w:rPr>
          <w:rFonts w:ascii="Poppins" w:hAnsi="Poppins" w:cs="Poppins"/>
          <w:sz w:val="20"/>
          <w:szCs w:val="20"/>
        </w:rPr>
      </w:pPr>
      <w:r w:rsidRPr="0362483F" w:rsidR="0362483F">
        <w:rPr>
          <w:rFonts w:ascii="Poppins" w:hAnsi="Poppins" w:cs="Poppins"/>
          <w:sz w:val="20"/>
          <w:szCs w:val="20"/>
        </w:rPr>
        <w:t>System</w:t>
      </w:r>
      <w:r w:rsidRPr="0362483F" w:rsidR="0362483F">
        <w:rPr>
          <w:rFonts w:ascii="Poppins" w:hAnsi="Poppins" w:cs="Poppins"/>
          <w:sz w:val="20"/>
          <w:szCs w:val="20"/>
        </w:rPr>
        <w:t>-</w:t>
      </w:r>
      <w:r w:rsidRPr="0362483F" w:rsidR="0362483F">
        <w:rPr>
          <w:rFonts w:ascii="Poppins" w:hAnsi="Poppins" w:cs="Poppins"/>
          <w:sz w:val="20"/>
          <w:szCs w:val="20"/>
        </w:rPr>
        <w:t>level user stories (policy lookup, eligibility checks, quote generation, document upload handling, AI extraction, flag</w:t>
      </w:r>
      <w:r w:rsidRPr="0362483F" w:rsidR="0362483F">
        <w:rPr>
          <w:rFonts w:ascii="Poppins" w:hAnsi="Poppins" w:cs="Poppins"/>
          <w:sz w:val="20"/>
          <w:szCs w:val="20"/>
        </w:rPr>
        <w:t>-</w:t>
      </w:r>
      <w:r w:rsidRPr="0362483F" w:rsidR="0362483F">
        <w:rPr>
          <w:rFonts w:ascii="Poppins" w:hAnsi="Poppins" w:cs="Poppins"/>
          <w:sz w:val="20"/>
          <w:szCs w:val="20"/>
        </w:rPr>
        <w:t>setting, case/claim ID generation, confirmation messaging)</w:t>
      </w:r>
    </w:p>
    <w:p w:rsidRPr="00DC0059" w:rsidR="00CE72CA" w:rsidRDefault="00000000" w14:paraId="740FB42E" w14:textId="35987B6D">
      <w:pPr>
        <w:pStyle w:val="Compact"/>
        <w:numPr>
          <w:ilvl w:val="0"/>
          <w:numId w:val="5"/>
        </w:numPr>
        <w:rPr>
          <w:rFonts w:ascii="Poppins" w:hAnsi="Poppins" w:cs="Poppins"/>
          <w:sz w:val="20"/>
          <w:szCs w:val="20"/>
        </w:rPr>
      </w:pPr>
      <w:r w:rsidRPr="0362483F" w:rsidR="0362483F">
        <w:rPr>
          <w:rFonts w:ascii="Poppins" w:hAnsi="Poppins" w:cs="Poppins"/>
          <w:sz w:val="20"/>
          <w:szCs w:val="20"/>
        </w:rPr>
        <w:t>Exception handling (in</w:t>
      </w:r>
      <w:r w:rsidRPr="0362483F" w:rsidR="0362483F">
        <w:rPr>
          <w:rFonts w:ascii="Poppins" w:hAnsi="Poppins" w:cs="Poppins"/>
          <w:sz w:val="20"/>
          <w:szCs w:val="20"/>
        </w:rPr>
        <w:t>-</w:t>
      </w:r>
      <w:r w:rsidRPr="0362483F" w:rsidR="0362483F">
        <w:rPr>
          <w:rFonts w:ascii="Poppins" w:hAnsi="Poppins" w:cs="Poppins"/>
          <w:sz w:val="20"/>
          <w:szCs w:val="20"/>
        </w:rPr>
        <w:t>line errors, ineligibility states, quote</w:t>
      </w:r>
      <w:r w:rsidRPr="0362483F" w:rsidR="0362483F">
        <w:rPr>
          <w:rFonts w:ascii="Poppins" w:hAnsi="Poppins" w:cs="Poppins"/>
          <w:sz w:val="20"/>
          <w:szCs w:val="20"/>
        </w:rPr>
        <w:t>-</w:t>
      </w:r>
      <w:r w:rsidRPr="0362483F" w:rsidR="0362483F">
        <w:rPr>
          <w:rFonts w:ascii="Poppins" w:hAnsi="Poppins" w:cs="Poppins"/>
          <w:sz w:val="20"/>
          <w:szCs w:val="20"/>
        </w:rPr>
        <w:t>gateway redirects)</w:t>
      </w:r>
    </w:p>
    <w:p w:rsidRPr="00DC0059" w:rsidR="00CE72CA" w:rsidRDefault="00000000" w14:paraId="1980397B" w14:textId="77777777">
      <w:pPr>
        <w:pStyle w:val="Compact"/>
        <w:numPr>
          <w:ilvl w:val="0"/>
          <w:numId w:val="5"/>
        </w:numPr>
        <w:rPr>
          <w:rFonts w:ascii="Poppins" w:hAnsi="Poppins" w:cs="Poppins"/>
          <w:sz w:val="20"/>
          <w:szCs w:val="20"/>
        </w:rPr>
      </w:pPr>
      <w:r w:rsidRPr="00DC0059">
        <w:rPr>
          <w:rFonts w:ascii="Poppins" w:hAnsi="Poppins" w:cs="Poppins"/>
          <w:sz w:val="20"/>
          <w:szCs w:val="20"/>
        </w:rPr>
        <w:t>Integration touchpoints (PAS lookup, IDP/AI hub, communication channels)</w:t>
      </w:r>
    </w:p>
    <w:p w:rsidRPr="00DC0059" w:rsidR="00CE72CA" w:rsidRDefault="00000000" w14:paraId="6729E565" w14:textId="77777777">
      <w:pPr>
        <w:pStyle w:val="Heading2"/>
        <w:rPr>
          <w:rFonts w:ascii="Poppins" w:hAnsi="Poppins" w:cs="Poppins"/>
          <w:sz w:val="22"/>
          <w:szCs w:val="22"/>
        </w:rPr>
      </w:pPr>
      <w:bookmarkStart w:name="out-of-scope-separate-specifications" w:id="14"/>
      <w:bookmarkEnd w:id="12"/>
      <w:bookmarkStart w:name="_Toc2116326815" w:id="2146356844"/>
      <w:r w:rsidRPr="5F4607CA" w:rsidR="5F4607CA">
        <w:rPr>
          <w:rFonts w:ascii="Poppins" w:hAnsi="Poppins" w:cs="Poppins"/>
          <w:sz w:val="22"/>
          <w:szCs w:val="22"/>
        </w:rPr>
        <w:t>1.4 Out of Scope (Separate Specifications)</w:t>
      </w:r>
      <w:bookmarkEnd w:id="2146356844"/>
    </w:p>
    <w:p w:rsidRPr="00DC0059" w:rsidR="00CE72CA" w:rsidRDefault="00000000" w14:paraId="4D5238FE" w14:textId="40746169">
      <w:pPr>
        <w:pStyle w:val="Compact"/>
        <w:numPr>
          <w:ilvl w:val="0"/>
          <w:numId w:val="6"/>
        </w:numPr>
        <w:rPr>
          <w:rFonts w:ascii="Poppins" w:hAnsi="Poppins" w:cs="Poppins"/>
          <w:sz w:val="20"/>
          <w:szCs w:val="20"/>
        </w:rPr>
      </w:pPr>
      <w:r w:rsidRPr="0362483F" w:rsidR="0362483F">
        <w:rPr>
          <w:rFonts w:ascii="Poppins" w:hAnsi="Poppins" w:cs="Poppins"/>
          <w:b w:val="1"/>
          <w:bCs w:val="1"/>
          <w:sz w:val="20"/>
          <w:szCs w:val="20"/>
        </w:rPr>
        <w:t>Post</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submission claim examination workflow</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manual review, NIGO lifecycle, contestable investigation, fast</w:t>
      </w:r>
      <w:r w:rsidRPr="0362483F" w:rsidR="0362483F">
        <w:rPr>
          <w:rFonts w:ascii="Poppins" w:hAnsi="Poppins" w:cs="Poppins"/>
          <w:sz w:val="20"/>
          <w:szCs w:val="20"/>
        </w:rPr>
        <w:t>-</w:t>
      </w:r>
      <w:r w:rsidRPr="0362483F" w:rsidR="0362483F">
        <w:rPr>
          <w:rFonts w:ascii="Poppins" w:hAnsi="Poppins" w:cs="Poppins"/>
          <w:sz w:val="20"/>
          <w:szCs w:val="20"/>
        </w:rPr>
        <w:t>track adjudication, decisioning, payment disbursement. Covered by a separate Claims Examination BRD/FRS.</w:t>
      </w:r>
    </w:p>
    <w:p w:rsidRPr="00DC0059" w:rsidR="00CE72CA" w:rsidRDefault="00000000" w14:paraId="6661584A" w14:textId="450CDFCA">
      <w:pPr>
        <w:pStyle w:val="Compact"/>
        <w:numPr>
          <w:ilvl w:val="0"/>
          <w:numId w:val="6"/>
        </w:numPr>
        <w:rPr>
          <w:rFonts w:ascii="Poppins" w:hAnsi="Poppins" w:cs="Poppins"/>
          <w:sz w:val="20"/>
          <w:szCs w:val="20"/>
        </w:rPr>
      </w:pPr>
      <w:r w:rsidRPr="0362483F" w:rsidR="0362483F">
        <w:rPr>
          <w:rFonts w:ascii="Poppins" w:hAnsi="Poppins" w:cs="Poppins"/>
          <w:b w:val="1"/>
          <w:bCs w:val="1"/>
          <w:sz w:val="20"/>
          <w:szCs w:val="20"/>
        </w:rPr>
        <w:t>Examiner workbench</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separate </w:t>
      </w:r>
      <w:r w:rsidRPr="0362483F" w:rsidR="0362483F">
        <w:rPr>
          <w:rFonts w:ascii="Poppins" w:hAnsi="Poppins" w:cs="Poppins"/>
          <w:sz w:val="20"/>
          <w:szCs w:val="20"/>
        </w:rPr>
        <w:t>spec</w:t>
      </w:r>
      <w:r w:rsidRPr="0362483F" w:rsidR="0362483F">
        <w:rPr>
          <w:rFonts w:ascii="Poppins" w:hAnsi="Poppins" w:cs="Poppins"/>
          <w:sz w:val="20"/>
          <w:szCs w:val="20"/>
        </w:rPr>
        <w:t>.</w:t>
      </w:r>
    </w:p>
    <w:p w:rsidRPr="00DC0059" w:rsidR="00CE72CA" w:rsidRDefault="00000000" w14:paraId="3F84FDED" w14:textId="0CF38BE4">
      <w:pPr>
        <w:pStyle w:val="Compact"/>
        <w:numPr>
          <w:ilvl w:val="0"/>
          <w:numId w:val="6"/>
        </w:numPr>
        <w:rPr>
          <w:rFonts w:ascii="Poppins" w:hAnsi="Poppins" w:cs="Poppins"/>
          <w:sz w:val="20"/>
          <w:szCs w:val="20"/>
        </w:rPr>
      </w:pPr>
      <w:r w:rsidRPr="0362483F" w:rsidR="0362483F">
        <w:rPr>
          <w:rFonts w:ascii="Poppins" w:hAnsi="Poppins" w:cs="Poppins"/>
          <w:b w:val="1"/>
          <w:bCs w:val="1"/>
          <w:sz w:val="20"/>
          <w:szCs w:val="20"/>
        </w:rPr>
        <w:t>Rules engine configuration</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separate spec; rules are referenced </w:t>
      </w:r>
      <w:r w:rsidRPr="0362483F" w:rsidR="0362483F">
        <w:rPr>
          <w:rFonts w:ascii="Poppins" w:hAnsi="Poppins" w:cs="Poppins"/>
          <w:sz w:val="20"/>
          <w:szCs w:val="20"/>
        </w:rPr>
        <w:t>here</w:t>
      </w:r>
      <w:r w:rsidRPr="0362483F" w:rsidR="0362483F">
        <w:rPr>
          <w:rFonts w:ascii="Poppins" w:hAnsi="Poppins" w:cs="Poppins"/>
          <w:sz w:val="20"/>
          <w:szCs w:val="20"/>
        </w:rPr>
        <w:t xml:space="preserve"> but the engine itself is a downstream artifact.</w:t>
      </w:r>
    </w:p>
    <w:p w:rsidRPr="00DC0059" w:rsidR="00CE72CA" w:rsidRDefault="00000000" w14:paraId="6C0E4E47" w14:textId="0575EAF0">
      <w:pPr>
        <w:pStyle w:val="Compact"/>
        <w:numPr>
          <w:ilvl w:val="0"/>
          <w:numId w:val="6"/>
        </w:numPr>
        <w:rPr>
          <w:rFonts w:ascii="Poppins" w:hAnsi="Poppins" w:cs="Poppins"/>
          <w:sz w:val="20"/>
          <w:szCs w:val="20"/>
        </w:rPr>
      </w:pPr>
      <w:r w:rsidRPr="0362483F" w:rsidR="0362483F">
        <w:rPr>
          <w:rFonts w:ascii="Poppins" w:hAnsi="Poppins" w:cs="Poppins"/>
          <w:b w:val="1"/>
          <w:bCs w:val="1"/>
          <w:sz w:val="20"/>
          <w:szCs w:val="20"/>
        </w:rPr>
        <w:t>Letter template management</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separate spec; letter variants are referenced here.</w:t>
      </w:r>
    </w:p>
    <w:p w:rsidRPr="00DC0059" w:rsidR="00CE72CA" w:rsidRDefault="00000000" w14:paraId="7BDDEA2F" w14:textId="445E9849">
      <w:pPr>
        <w:pStyle w:val="Compact"/>
        <w:numPr>
          <w:ilvl w:val="0"/>
          <w:numId w:val="6"/>
        </w:numPr>
        <w:rPr>
          <w:rFonts w:ascii="Poppins" w:hAnsi="Poppins" w:cs="Poppins"/>
          <w:sz w:val="20"/>
          <w:szCs w:val="20"/>
        </w:rPr>
      </w:pPr>
      <w:r w:rsidRPr="0362483F" w:rsidR="0362483F">
        <w:rPr>
          <w:rFonts w:ascii="Poppins" w:hAnsi="Poppins" w:cs="Poppins"/>
          <w:b w:val="1"/>
          <w:bCs w:val="1"/>
          <w:sz w:val="20"/>
          <w:szCs w:val="20"/>
        </w:rPr>
        <w:t>AODB claims</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Accident Only Disability Benefit rider claims; </w:t>
      </w:r>
      <w:r w:rsidRPr="0362483F" w:rsidR="0362483F">
        <w:rPr>
          <w:rFonts w:ascii="Poppins" w:hAnsi="Poppins" w:cs="Poppins"/>
          <w:sz w:val="20"/>
          <w:szCs w:val="20"/>
        </w:rPr>
        <w:t>rider</w:t>
      </w:r>
      <w:r w:rsidRPr="0362483F" w:rsidR="0362483F">
        <w:rPr>
          <w:rFonts w:ascii="Poppins" w:hAnsi="Poppins" w:cs="Poppins"/>
          <w:sz w:val="20"/>
          <w:szCs w:val="20"/>
        </w:rPr>
        <w:t xml:space="preserve"> filed but not launching in MVP.</w:t>
      </w:r>
    </w:p>
    <w:p w:rsidRPr="00DC0059" w:rsidR="00CE72CA" w:rsidRDefault="00000000" w14:paraId="14E6D23D" w14:textId="77777777">
      <w:pPr>
        <w:pStyle w:val="Heading2"/>
        <w:rPr>
          <w:rFonts w:ascii="Poppins" w:hAnsi="Poppins" w:cs="Poppins"/>
          <w:sz w:val="22"/>
          <w:szCs w:val="22"/>
        </w:rPr>
      </w:pPr>
      <w:bookmarkStart w:name="document-approach" w:id="16"/>
      <w:bookmarkEnd w:id="14"/>
      <w:bookmarkStart w:name="_Toc1817431083" w:id="268852424"/>
      <w:r w:rsidRPr="5F4607CA" w:rsidR="5F4607CA">
        <w:rPr>
          <w:rFonts w:ascii="Poppins" w:hAnsi="Poppins" w:cs="Poppins"/>
          <w:sz w:val="22"/>
          <w:szCs w:val="22"/>
        </w:rPr>
        <w:t>1.5 Document Approach</w:t>
      </w:r>
      <w:bookmarkEnd w:id="268852424"/>
    </w:p>
    <w:p w:rsidRPr="00DC0059" w:rsidR="00CE72CA" w:rsidRDefault="00000000" w14:paraId="761C1AAA" w14:textId="34A06793">
      <w:pPr>
        <w:pStyle w:val="Compact"/>
        <w:numPr>
          <w:ilvl w:val="0"/>
          <w:numId w:val="7"/>
        </w:numPr>
        <w:rPr>
          <w:rFonts w:ascii="Poppins" w:hAnsi="Poppins" w:cs="Poppins"/>
          <w:sz w:val="20"/>
          <w:szCs w:val="20"/>
        </w:rPr>
      </w:pPr>
      <w:r w:rsidRPr="0362483F" w:rsidR="0362483F">
        <w:rPr>
          <w:rFonts w:ascii="Poppins" w:hAnsi="Poppins" w:cs="Poppins"/>
          <w:b w:val="1"/>
          <w:bCs w:val="1"/>
          <w:sz w:val="20"/>
          <w:szCs w:val="20"/>
        </w:rPr>
        <w:t>Internal working document.</w:t>
      </w:r>
      <w:r w:rsidRPr="0362483F" w:rsidR="0362483F">
        <w:rPr>
          <w:rFonts w:ascii="Poppins" w:hAnsi="Poppins" w:cs="Poppins"/>
          <w:sz w:val="20"/>
          <w:szCs w:val="20"/>
        </w:rPr>
        <w:t xml:space="preserve"> Not formatted for Prudential executive review; structure is lean and focused on technical</w:t>
      </w:r>
      <w:r w:rsidRPr="0362483F" w:rsidR="0362483F">
        <w:rPr>
          <w:rFonts w:ascii="Poppins" w:hAnsi="Poppins" w:cs="Poppins"/>
          <w:sz w:val="20"/>
          <w:szCs w:val="20"/>
        </w:rPr>
        <w:t>-</w:t>
      </w:r>
      <w:r w:rsidRPr="0362483F" w:rsidR="0362483F">
        <w:rPr>
          <w:rFonts w:ascii="Poppins" w:hAnsi="Poppins" w:cs="Poppins"/>
          <w:sz w:val="20"/>
          <w:szCs w:val="20"/>
        </w:rPr>
        <w:t>team usability.</w:t>
      </w:r>
    </w:p>
    <w:p w:rsidRPr="00DC0059" w:rsidR="00CE72CA" w:rsidRDefault="00000000" w14:paraId="2F37E7EA" w14:textId="2D0A02D3">
      <w:pPr>
        <w:pStyle w:val="Compact"/>
        <w:numPr>
          <w:ilvl w:val="0"/>
          <w:numId w:val="7"/>
        </w:numPr>
        <w:rPr>
          <w:rFonts w:ascii="Poppins" w:hAnsi="Poppins" w:cs="Poppins"/>
          <w:sz w:val="20"/>
          <w:szCs w:val="20"/>
        </w:rPr>
      </w:pPr>
      <w:r w:rsidRPr="0362483F" w:rsidR="0362483F">
        <w:rPr>
          <w:rFonts w:ascii="Poppins" w:hAnsi="Poppins" w:cs="Poppins"/>
          <w:b w:val="1"/>
          <w:bCs w:val="1"/>
          <w:sz w:val="20"/>
          <w:szCs w:val="20"/>
        </w:rPr>
        <w:t>Living document.</w:t>
      </w:r>
      <w:r w:rsidRPr="0362483F" w:rsidR="0362483F">
        <w:rPr>
          <w:rFonts w:ascii="Poppins" w:hAnsi="Poppins" w:cs="Poppins"/>
          <w:sz w:val="20"/>
          <w:szCs w:val="20"/>
        </w:rPr>
        <w:t xml:space="preserve"> Sections, content, and acronyms will evolve as user</w:t>
      </w:r>
      <w:r w:rsidRPr="0362483F" w:rsidR="0362483F">
        <w:rPr>
          <w:rFonts w:ascii="Poppins" w:hAnsi="Poppins" w:cs="Poppins"/>
          <w:sz w:val="20"/>
          <w:szCs w:val="20"/>
        </w:rPr>
        <w:t>-</w:t>
      </w:r>
      <w:r w:rsidRPr="0362483F" w:rsidR="0362483F">
        <w:rPr>
          <w:rFonts w:ascii="Poppins" w:hAnsi="Poppins" w:cs="Poppins"/>
          <w:sz w:val="20"/>
          <w:szCs w:val="20"/>
        </w:rPr>
        <w:t>story deep</w:t>
      </w:r>
      <w:r w:rsidRPr="0362483F" w:rsidR="0362483F">
        <w:rPr>
          <w:rFonts w:ascii="Poppins" w:hAnsi="Poppins" w:cs="Poppins"/>
          <w:sz w:val="20"/>
          <w:szCs w:val="20"/>
        </w:rPr>
        <w:t>-</w:t>
      </w:r>
      <w:r w:rsidRPr="0362483F" w:rsidR="0362483F">
        <w:rPr>
          <w:rFonts w:ascii="Poppins" w:hAnsi="Poppins" w:cs="Poppins"/>
          <w:sz w:val="20"/>
          <w:szCs w:val="20"/>
        </w:rPr>
        <w:t xml:space="preserve">dive </w:t>
      </w:r>
      <w:r w:rsidRPr="0362483F" w:rsidR="0362483F">
        <w:rPr>
          <w:rFonts w:ascii="Poppins" w:hAnsi="Poppins" w:cs="Poppins"/>
          <w:sz w:val="20"/>
          <w:szCs w:val="20"/>
        </w:rPr>
        <w:t>surfaces</w:t>
      </w:r>
      <w:r w:rsidRPr="0362483F" w:rsidR="0362483F">
        <w:rPr>
          <w:rFonts w:ascii="Poppins" w:hAnsi="Poppins" w:cs="Poppins"/>
          <w:sz w:val="20"/>
          <w:szCs w:val="20"/>
        </w:rPr>
        <w:t xml:space="preserve"> new questions and as Prudential clarifications resolve open items.</w:t>
      </w:r>
    </w:p>
    <w:p w:rsidRPr="00DC0059" w:rsidR="00CE72CA" w:rsidRDefault="00000000" w14:paraId="0EC8D51A" w14:textId="77777777">
      <w:pPr>
        <w:pStyle w:val="Compact"/>
        <w:numPr>
          <w:ilvl w:val="0"/>
          <w:numId w:val="7"/>
        </w:numPr>
        <w:rPr>
          <w:rFonts w:ascii="Poppins" w:hAnsi="Poppins" w:cs="Poppins"/>
          <w:sz w:val="20"/>
          <w:szCs w:val="20"/>
        </w:rPr>
      </w:pPr>
      <w:r w:rsidRPr="00DC0059">
        <w:rPr>
          <w:rFonts w:ascii="Poppins" w:hAnsi="Poppins" w:cs="Poppins"/>
          <w:b/>
          <w:bCs/>
          <w:sz w:val="20"/>
          <w:szCs w:val="20"/>
        </w:rPr>
        <w:t>Anchored to source documents.</w:t>
      </w:r>
      <w:r w:rsidRPr="00DC0059">
        <w:rPr>
          <w:rFonts w:ascii="Poppins" w:hAnsi="Poppins" w:cs="Poppins"/>
          <w:sz w:val="20"/>
          <w:szCs w:val="20"/>
        </w:rPr>
        <w:t xml:space="preserve"> Every business rule is grounded in BOG, Product Spec, or a sample claim form. Where the source is silent or ambiguous, the question is logged in the master Action/Assumptions/Clarifications Tracker with a unique ID, and user stories reference that ID inline rather than restating the question.</w:t>
      </w:r>
    </w:p>
    <w:p w:rsidRPr="00DC0059" w:rsidR="00CE72CA" w:rsidRDefault="00000000" w14:paraId="49A3F8CC" w14:textId="05136F9F">
      <w:pPr>
        <w:pStyle w:val="Compact"/>
        <w:numPr>
          <w:ilvl w:val="0"/>
          <w:numId w:val="7"/>
        </w:numPr>
        <w:rPr>
          <w:rFonts w:ascii="Poppins" w:hAnsi="Poppins" w:cs="Poppins"/>
          <w:sz w:val="20"/>
          <w:szCs w:val="20"/>
        </w:rPr>
      </w:pPr>
      <w:r w:rsidRPr="0362483F" w:rsidR="0362483F">
        <w:rPr>
          <w:rFonts w:ascii="Poppins" w:hAnsi="Poppins" w:cs="Poppins"/>
          <w:b w:val="1"/>
          <w:bCs w:val="1"/>
          <w:sz w:val="20"/>
          <w:szCs w:val="20"/>
        </w:rPr>
        <w:t>Cross</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referenced.</w:t>
      </w:r>
      <w:r w:rsidRPr="0362483F" w:rsidR="0362483F">
        <w:rPr>
          <w:rFonts w:ascii="Poppins" w:hAnsi="Poppins" w:cs="Poppins"/>
          <w:sz w:val="20"/>
          <w:szCs w:val="20"/>
        </w:rPr>
        <w:t xml:space="preserve"> Each user story references its BPMN task ID, corresponding screen ID(s), data model fields by exact name, and any relevant tracker IDs.</w:t>
      </w:r>
    </w:p>
    <w:p w:rsidRPr="00DC0059" w:rsidR="00CE72CA" w:rsidRDefault="00000000" w14:paraId="328C8659" w14:textId="77777777">
      <w:pPr>
        <w:pStyle w:val="Heading2"/>
        <w:rPr>
          <w:rFonts w:ascii="Poppins" w:hAnsi="Poppins" w:cs="Poppins"/>
          <w:sz w:val="22"/>
          <w:szCs w:val="22"/>
        </w:rPr>
      </w:pPr>
      <w:bookmarkStart w:name="Xd4a22b34f2f9d7c5cf1a73429a7fd369f193413" w:id="18"/>
      <w:bookmarkEnd w:id="16"/>
      <w:bookmarkStart w:name="_Toc1416594270" w:id="850727637"/>
      <w:r w:rsidRPr="5F4607CA" w:rsidR="5F4607CA">
        <w:rPr>
          <w:rFonts w:ascii="Poppins" w:hAnsi="Poppins" w:cs="Poppins"/>
          <w:sz w:val="22"/>
          <w:szCs w:val="22"/>
        </w:rPr>
        <w:t>1.6 Key Design Decisions Locked Prior to BRD Drafting</w:t>
      </w:r>
      <w:bookmarkEnd w:id="850727637"/>
    </w:p>
    <w:p w:rsidRPr="00DC0059" w:rsidR="00CE72CA" w:rsidRDefault="00000000" w14:paraId="540ACECF" w14:textId="77777777">
      <w:pPr>
        <w:pStyle w:val="FirstParagraph"/>
        <w:rPr>
          <w:rFonts w:ascii="Poppins" w:hAnsi="Poppins" w:cs="Poppins"/>
          <w:sz w:val="20"/>
          <w:szCs w:val="20"/>
        </w:rPr>
      </w:pPr>
      <w:r w:rsidRPr="00DC0059">
        <w:rPr>
          <w:rFonts w:ascii="Poppins" w:hAnsi="Poppins" w:cs="Poppins"/>
          <w:sz w:val="20"/>
          <w:szCs w:val="20"/>
        </w:rPr>
        <w:t>A consolidated summary; full reasoning lives in workshop session notes and the tracker. These are the decisions that drive every user story:</w:t>
      </w:r>
    </w:p>
    <w:tbl>
      <w:tblPr>
        <w:tblStyle w:val="Table"/>
        <w:tblW w:w="9360" w:type="dxa"/>
        <w:tblLook w:val="0020" w:firstRow="1" w:lastRow="0" w:firstColumn="0" w:lastColumn="0" w:noHBand="0" w:noVBand="0"/>
      </w:tblPr>
      <w:tblGrid>
        <w:gridCol w:w="645"/>
        <w:gridCol w:w="6347"/>
        <w:gridCol w:w="2368"/>
      </w:tblGrid>
      <w:tr w:rsidRPr="00DC0059" w:rsidR="00CE72CA" w:rsidTr="71702837" w14:paraId="494AEDFA"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645" w:type="dxa"/>
            <w:tcMar/>
          </w:tcPr>
          <w:p w:rsidRPr="00DC0059" w:rsidR="00CE72CA" w:rsidRDefault="00000000" w14:paraId="3DACCA2B" w14:textId="77777777">
            <w:pPr>
              <w:pStyle w:val="Compact"/>
              <w:rPr>
                <w:rFonts w:ascii="Poppins" w:hAnsi="Poppins" w:cs="Poppins"/>
                <w:sz w:val="20"/>
                <w:szCs w:val="20"/>
              </w:rPr>
            </w:pPr>
            <w:r w:rsidRPr="00DC0059">
              <w:rPr>
                <w:rFonts w:ascii="Poppins" w:hAnsi="Poppins" w:cs="Poppins"/>
                <w:sz w:val="20"/>
                <w:szCs w:val="20"/>
              </w:rPr>
              <w:t>#</w:t>
            </w:r>
          </w:p>
        </w:tc>
        <w:tc>
          <w:tcPr>
            <w:cnfStyle w:val="000001000000" w:firstRow="0" w:lastRow="0" w:firstColumn="0" w:lastColumn="0" w:oddVBand="0" w:evenVBand="1" w:oddHBand="0" w:evenHBand="0" w:firstRowFirstColumn="0" w:firstRowLastColumn="0" w:lastRowFirstColumn="0" w:lastRowLastColumn="0"/>
            <w:tcW w:w="6347" w:type="dxa"/>
            <w:tcMar/>
          </w:tcPr>
          <w:p w:rsidRPr="00DC0059" w:rsidR="00CE72CA" w:rsidRDefault="00000000" w14:paraId="28D4ADD6" w14:textId="77777777">
            <w:pPr>
              <w:pStyle w:val="Compact"/>
              <w:rPr>
                <w:rFonts w:ascii="Poppins" w:hAnsi="Poppins" w:cs="Poppins"/>
                <w:sz w:val="20"/>
                <w:szCs w:val="20"/>
              </w:rPr>
            </w:pPr>
            <w:r w:rsidRPr="00DC0059">
              <w:rPr>
                <w:rFonts w:ascii="Poppins" w:hAnsi="Poppins" w:cs="Poppins"/>
                <w:sz w:val="20"/>
                <w:szCs w:val="20"/>
              </w:rPr>
              <w:t>Decision</w:t>
            </w:r>
          </w:p>
        </w:tc>
        <w:tc>
          <w:tcPr>
            <w:cnfStyle w:val="000010000000" w:firstRow="0" w:lastRow="0" w:firstColumn="0" w:lastColumn="0" w:oddVBand="1" w:evenVBand="0" w:oddHBand="0" w:evenHBand="0" w:firstRowFirstColumn="0" w:firstRowLastColumn="0" w:lastRowFirstColumn="0" w:lastRowLastColumn="0"/>
            <w:tcW w:w="2368" w:type="dxa"/>
            <w:tcMar/>
          </w:tcPr>
          <w:p w:rsidRPr="00DC0059" w:rsidR="00CE72CA" w:rsidRDefault="00000000" w14:paraId="021DB8E6" w14:textId="77777777">
            <w:pPr>
              <w:pStyle w:val="Compact"/>
              <w:rPr>
                <w:rFonts w:ascii="Poppins" w:hAnsi="Poppins" w:cs="Poppins"/>
                <w:sz w:val="20"/>
                <w:szCs w:val="20"/>
              </w:rPr>
            </w:pPr>
            <w:r w:rsidRPr="00DC0059">
              <w:rPr>
                <w:rFonts w:ascii="Poppins" w:hAnsi="Poppins" w:cs="Poppins"/>
                <w:sz w:val="20"/>
                <w:szCs w:val="20"/>
              </w:rPr>
              <w:t>Rationale Source</w:t>
            </w:r>
          </w:p>
        </w:tc>
      </w:tr>
      <w:tr w:rsidRPr="00DC0059" w:rsidR="00CE72CA" w:rsidTr="71702837" w14:paraId="41AE95FA" w14:textId="77777777">
        <w:tc>
          <w:tcPr>
            <w:cnfStyle w:val="000010000000" w:firstRow="0" w:lastRow="0" w:firstColumn="0" w:lastColumn="0" w:oddVBand="1" w:evenVBand="0" w:oddHBand="0" w:evenHBand="0" w:firstRowFirstColumn="0" w:firstRowLastColumn="0" w:lastRowFirstColumn="0" w:lastRowLastColumn="0"/>
            <w:tcW w:w="645" w:type="dxa"/>
            <w:tcMar/>
          </w:tcPr>
          <w:p w:rsidRPr="00DC0059" w:rsidR="00CE72CA" w:rsidRDefault="00000000" w14:paraId="5A985FEB" w14:textId="77777777">
            <w:pPr>
              <w:pStyle w:val="Compact"/>
              <w:rPr>
                <w:rFonts w:ascii="Poppins" w:hAnsi="Poppins" w:cs="Poppins"/>
                <w:sz w:val="20"/>
                <w:szCs w:val="20"/>
              </w:rPr>
            </w:pPr>
            <w:r w:rsidRPr="00DC0059">
              <w:rPr>
                <w:rFonts w:ascii="Poppins" w:hAnsi="Poppins" w:cs="Poppins"/>
                <w:sz w:val="20"/>
                <w:szCs w:val="20"/>
              </w:rPr>
              <w:t>1</w:t>
            </w:r>
          </w:p>
        </w:tc>
        <w:tc>
          <w:tcPr>
            <w:cnfStyle w:val="000001000000" w:firstRow="0" w:lastRow="0" w:firstColumn="0" w:lastColumn="0" w:oddVBand="0" w:evenVBand="1" w:oddHBand="0" w:evenHBand="0" w:firstRowFirstColumn="0" w:firstRowLastColumn="0" w:lastRowFirstColumn="0" w:lastRowLastColumn="0"/>
            <w:tcW w:w="6347" w:type="dxa"/>
            <w:tcMar/>
          </w:tcPr>
          <w:p w:rsidRPr="00DC0059" w:rsidR="00CE72CA" w:rsidRDefault="00000000" w14:paraId="22A4B1E2" w14:textId="5EF7B9A1">
            <w:pPr>
              <w:pStyle w:val="Compact"/>
              <w:rPr>
                <w:rFonts w:ascii="Poppins" w:hAnsi="Poppins" w:cs="Poppins"/>
                <w:sz w:val="20"/>
                <w:szCs w:val="20"/>
              </w:rPr>
            </w:pPr>
            <w:r w:rsidRPr="0362483F" w:rsidR="0362483F">
              <w:rPr>
                <w:rFonts w:ascii="Poppins" w:hAnsi="Poppins" w:cs="Poppins"/>
                <w:sz w:val="20"/>
                <w:szCs w:val="20"/>
              </w:rPr>
              <w:t>Three claim</w:t>
            </w:r>
            <w:r w:rsidRPr="0362483F" w:rsidR="0362483F">
              <w:rPr>
                <w:rFonts w:ascii="Poppins" w:hAnsi="Poppins" w:cs="Poppins"/>
                <w:sz w:val="20"/>
                <w:szCs w:val="20"/>
              </w:rPr>
              <w:t>-</w:t>
            </w:r>
            <w:r w:rsidRPr="0362483F" w:rsidR="0362483F">
              <w:rPr>
                <w:rFonts w:ascii="Poppins" w:hAnsi="Poppins" w:cs="Poppins"/>
                <w:sz w:val="20"/>
                <w:szCs w:val="20"/>
              </w:rPr>
              <w:t>type entry: Death / TI Claim / Get TI Quote</w:t>
            </w:r>
          </w:p>
        </w:tc>
        <w:tc>
          <w:tcPr>
            <w:cnfStyle w:val="000010000000" w:firstRow="0" w:lastRow="0" w:firstColumn="0" w:lastColumn="0" w:oddVBand="1" w:evenVBand="0" w:oddHBand="0" w:evenHBand="0" w:firstRowFirstColumn="0" w:firstRowLastColumn="0" w:lastRowFirstColumn="0" w:lastRowLastColumn="0"/>
            <w:tcW w:w="2368" w:type="dxa"/>
            <w:tcMar/>
          </w:tcPr>
          <w:p w:rsidRPr="00DC0059" w:rsidR="00CE72CA" w:rsidRDefault="00000000" w14:paraId="2348FA14" w14:textId="77777777">
            <w:pPr>
              <w:pStyle w:val="Compact"/>
              <w:rPr>
                <w:rFonts w:ascii="Poppins" w:hAnsi="Poppins" w:cs="Poppins"/>
                <w:sz w:val="20"/>
                <w:szCs w:val="20"/>
              </w:rPr>
            </w:pPr>
            <w:r w:rsidRPr="00DC0059">
              <w:rPr>
                <w:rFonts w:ascii="Poppins" w:hAnsi="Poppins" w:cs="Poppins"/>
                <w:sz w:val="20"/>
                <w:szCs w:val="20"/>
              </w:rPr>
              <w:t>Workshop, S1 design</w:t>
            </w:r>
          </w:p>
        </w:tc>
      </w:tr>
      <w:tr w:rsidRPr="00DC0059" w:rsidR="00CE72CA" w:rsidTr="71702837" w14:paraId="32789EAF" w14:textId="77777777">
        <w:tc>
          <w:tcPr>
            <w:cnfStyle w:val="000010000000" w:firstRow="0" w:lastRow="0" w:firstColumn="0" w:lastColumn="0" w:oddVBand="1" w:evenVBand="0" w:oddHBand="0" w:evenHBand="0" w:firstRowFirstColumn="0" w:firstRowLastColumn="0" w:lastRowFirstColumn="0" w:lastRowLastColumn="0"/>
            <w:tcW w:w="645" w:type="dxa"/>
            <w:tcMar/>
          </w:tcPr>
          <w:p w:rsidRPr="00DC0059" w:rsidR="00CE72CA" w:rsidRDefault="00000000" w14:paraId="61BC60F3" w14:textId="77777777">
            <w:pPr>
              <w:pStyle w:val="Compact"/>
              <w:rPr>
                <w:rFonts w:ascii="Poppins" w:hAnsi="Poppins" w:cs="Poppins"/>
                <w:sz w:val="20"/>
                <w:szCs w:val="20"/>
              </w:rPr>
            </w:pPr>
            <w:r w:rsidRPr="00DC0059">
              <w:rPr>
                <w:rFonts w:ascii="Poppins" w:hAnsi="Poppins" w:cs="Poppins"/>
                <w:sz w:val="20"/>
                <w:szCs w:val="20"/>
              </w:rPr>
              <w:t>2</w:t>
            </w:r>
          </w:p>
        </w:tc>
        <w:tc>
          <w:tcPr>
            <w:cnfStyle w:val="000001000000" w:firstRow="0" w:lastRow="0" w:firstColumn="0" w:lastColumn="0" w:oddVBand="0" w:evenVBand="1" w:oddHBand="0" w:evenHBand="0" w:firstRowFirstColumn="0" w:firstRowLastColumn="0" w:lastRowFirstColumn="0" w:lastRowLastColumn="0"/>
            <w:tcW w:w="6347" w:type="dxa"/>
            <w:tcMar/>
          </w:tcPr>
          <w:p w:rsidRPr="00DC0059" w:rsidR="00CE72CA" w:rsidRDefault="00000000" w14:paraId="12E02EE9" w14:textId="315581B0">
            <w:pPr>
              <w:pStyle w:val="Compact"/>
              <w:rPr>
                <w:rFonts w:ascii="Poppins" w:hAnsi="Poppins" w:cs="Poppins"/>
                <w:sz w:val="20"/>
                <w:szCs w:val="20"/>
              </w:rPr>
            </w:pPr>
            <w:r w:rsidRPr="0362483F" w:rsidR="0362483F">
              <w:rPr>
                <w:rFonts w:ascii="Poppins" w:hAnsi="Poppins" w:cs="Poppins"/>
                <w:sz w:val="20"/>
                <w:szCs w:val="20"/>
              </w:rPr>
              <w:t>Policy details masked throughout claimant</w:t>
            </w:r>
            <w:r w:rsidRPr="0362483F" w:rsidR="0362483F">
              <w:rPr>
                <w:rFonts w:ascii="Poppins" w:hAnsi="Poppins" w:cs="Poppins"/>
                <w:sz w:val="20"/>
                <w:szCs w:val="20"/>
              </w:rPr>
              <w:t>-</w:t>
            </w:r>
            <w:r w:rsidRPr="0362483F" w:rsidR="0362483F">
              <w:rPr>
                <w:rFonts w:ascii="Poppins" w:hAnsi="Poppins" w:cs="Poppins"/>
                <w:sz w:val="20"/>
                <w:szCs w:val="20"/>
              </w:rPr>
              <w:t>facing flow</w:t>
            </w:r>
          </w:p>
        </w:tc>
        <w:tc>
          <w:tcPr>
            <w:cnfStyle w:val="000010000000" w:firstRow="0" w:lastRow="0" w:firstColumn="0" w:lastColumn="0" w:oddVBand="1" w:evenVBand="0" w:oddHBand="0" w:evenHBand="0" w:firstRowFirstColumn="0" w:firstRowLastColumn="0" w:lastRowFirstColumn="0" w:lastRowLastColumn="0"/>
            <w:tcW w:w="2368" w:type="dxa"/>
            <w:tcMar/>
          </w:tcPr>
          <w:p w:rsidRPr="00DC0059" w:rsidR="00CE72CA" w:rsidRDefault="00000000" w14:paraId="3D7451F3" w14:textId="77777777">
            <w:pPr>
              <w:pStyle w:val="Compact"/>
              <w:rPr>
                <w:rFonts w:ascii="Poppins" w:hAnsi="Poppins" w:cs="Poppins"/>
                <w:sz w:val="20"/>
                <w:szCs w:val="20"/>
              </w:rPr>
            </w:pPr>
            <w:r w:rsidRPr="00DC0059">
              <w:rPr>
                <w:rFonts w:ascii="Poppins" w:hAnsi="Poppins" w:cs="Poppins"/>
                <w:sz w:val="20"/>
                <w:szCs w:val="20"/>
              </w:rPr>
              <w:t>BOG privacy rule</w:t>
            </w:r>
          </w:p>
        </w:tc>
      </w:tr>
      <w:tr w:rsidRPr="00DC0059" w:rsidR="00CE72CA" w:rsidTr="71702837" w14:paraId="0851056C" w14:textId="77777777">
        <w:tc>
          <w:tcPr>
            <w:cnfStyle w:val="000010000000" w:firstRow="0" w:lastRow="0" w:firstColumn="0" w:lastColumn="0" w:oddVBand="1" w:evenVBand="0" w:oddHBand="0" w:evenHBand="0" w:firstRowFirstColumn="0" w:firstRowLastColumn="0" w:lastRowFirstColumn="0" w:lastRowLastColumn="0"/>
            <w:tcW w:w="645" w:type="dxa"/>
            <w:tcMar/>
          </w:tcPr>
          <w:p w:rsidRPr="00DC0059" w:rsidR="00CE72CA" w:rsidRDefault="00000000" w14:paraId="586C7D62" w14:textId="77777777">
            <w:pPr>
              <w:pStyle w:val="Compact"/>
              <w:rPr>
                <w:rFonts w:ascii="Poppins" w:hAnsi="Poppins" w:cs="Poppins"/>
                <w:sz w:val="20"/>
                <w:szCs w:val="20"/>
              </w:rPr>
            </w:pPr>
            <w:r w:rsidRPr="00DC0059">
              <w:rPr>
                <w:rFonts w:ascii="Poppins" w:hAnsi="Poppins" w:cs="Poppins"/>
                <w:sz w:val="20"/>
                <w:szCs w:val="20"/>
              </w:rPr>
              <w:t>3</w:t>
            </w:r>
          </w:p>
        </w:tc>
        <w:tc>
          <w:tcPr>
            <w:cnfStyle w:val="000001000000" w:firstRow="0" w:lastRow="0" w:firstColumn="0" w:lastColumn="0" w:oddVBand="0" w:evenVBand="1" w:oddHBand="0" w:evenHBand="0" w:firstRowFirstColumn="0" w:firstRowLastColumn="0" w:lastRowFirstColumn="0" w:lastRowLastColumn="0"/>
            <w:tcW w:w="6347" w:type="dxa"/>
            <w:tcMar/>
          </w:tcPr>
          <w:p w:rsidRPr="00DC0059" w:rsidR="00CE72CA" w:rsidRDefault="00000000" w14:paraId="55130253" w14:textId="6CCD9DDE">
            <w:pPr>
              <w:pStyle w:val="Compact"/>
              <w:rPr>
                <w:rFonts w:ascii="Poppins" w:hAnsi="Poppins" w:cs="Poppins"/>
                <w:sz w:val="20"/>
                <w:szCs w:val="20"/>
              </w:rPr>
            </w:pPr>
            <w:r w:rsidRPr="00DC0059">
              <w:rPr>
                <w:rFonts w:ascii="Poppins" w:hAnsi="Poppins" w:cs="Poppins"/>
                <w:sz w:val="20"/>
                <w:szCs w:val="20"/>
              </w:rPr>
              <w:t>Claim Reference Number</w:t>
            </w:r>
            <w:r w:rsidRPr="00DC0059" w:rsidR="00974DDD">
              <w:rPr>
                <w:rFonts w:ascii="Poppins" w:hAnsi="Poppins" w:cs="Poppins"/>
                <w:sz w:val="20"/>
                <w:szCs w:val="20"/>
              </w:rPr>
              <w:t xml:space="preserve"> (Case_ID)</w:t>
            </w:r>
            <w:r w:rsidRPr="00DC0059">
              <w:rPr>
                <w:rFonts w:ascii="Poppins" w:hAnsi="Poppins" w:cs="Poppins"/>
                <w:sz w:val="20"/>
                <w:szCs w:val="20"/>
              </w:rPr>
              <w:t xml:space="preserve"> is the primary identifier; policy number masked</w:t>
            </w:r>
          </w:p>
        </w:tc>
        <w:tc>
          <w:tcPr>
            <w:cnfStyle w:val="000010000000" w:firstRow="0" w:lastRow="0" w:firstColumn="0" w:lastColumn="0" w:oddVBand="1" w:evenVBand="0" w:oddHBand="0" w:evenHBand="0" w:firstRowFirstColumn="0" w:firstRowLastColumn="0" w:lastRowFirstColumn="0" w:lastRowLastColumn="0"/>
            <w:tcW w:w="2368" w:type="dxa"/>
            <w:tcMar/>
          </w:tcPr>
          <w:p w:rsidRPr="00DC0059" w:rsidR="00CE72CA" w:rsidRDefault="00000000" w14:paraId="554D0F4E" w14:textId="77777777">
            <w:pPr>
              <w:pStyle w:val="Compact"/>
              <w:rPr>
                <w:rFonts w:ascii="Poppins" w:hAnsi="Poppins" w:cs="Poppins"/>
                <w:sz w:val="20"/>
                <w:szCs w:val="20"/>
              </w:rPr>
            </w:pPr>
            <w:r w:rsidRPr="00DC0059">
              <w:rPr>
                <w:rFonts w:ascii="Poppins" w:hAnsi="Poppins" w:cs="Poppins"/>
                <w:sz w:val="20"/>
                <w:szCs w:val="20"/>
              </w:rPr>
              <w:t>BOG privacy + UX</w:t>
            </w:r>
          </w:p>
        </w:tc>
      </w:tr>
      <w:tr w:rsidRPr="00DC0059" w:rsidR="00CE72CA" w:rsidTr="71702837" w14:paraId="4D8CA606" w14:textId="77777777">
        <w:tc>
          <w:tcPr>
            <w:cnfStyle w:val="000010000000" w:firstRow="0" w:lastRow="0" w:firstColumn="0" w:lastColumn="0" w:oddVBand="1" w:evenVBand="0" w:oddHBand="0" w:evenHBand="0" w:firstRowFirstColumn="0" w:firstRowLastColumn="0" w:lastRowFirstColumn="0" w:lastRowLastColumn="0"/>
            <w:tcW w:w="645" w:type="dxa"/>
            <w:tcMar/>
          </w:tcPr>
          <w:p w:rsidRPr="00DC0059" w:rsidR="00CE72CA" w:rsidRDefault="00000000" w14:paraId="2749AACC" w14:textId="77777777">
            <w:pPr>
              <w:pStyle w:val="Compact"/>
              <w:rPr>
                <w:rFonts w:ascii="Poppins" w:hAnsi="Poppins" w:cs="Poppins"/>
                <w:sz w:val="20"/>
                <w:szCs w:val="20"/>
              </w:rPr>
            </w:pPr>
            <w:r w:rsidRPr="00DC0059">
              <w:rPr>
                <w:rFonts w:ascii="Poppins" w:hAnsi="Poppins" w:cs="Poppins"/>
                <w:sz w:val="20"/>
                <w:szCs w:val="20"/>
              </w:rPr>
              <w:t>4</w:t>
            </w:r>
          </w:p>
        </w:tc>
        <w:tc>
          <w:tcPr>
            <w:cnfStyle w:val="000001000000" w:firstRow="0" w:lastRow="0" w:firstColumn="0" w:lastColumn="0" w:oddVBand="0" w:evenVBand="1" w:oddHBand="0" w:evenHBand="0" w:firstRowFirstColumn="0" w:firstRowLastColumn="0" w:lastRowFirstColumn="0" w:lastRowLastColumn="0"/>
            <w:tcW w:w="6347" w:type="dxa"/>
            <w:tcMar/>
          </w:tcPr>
          <w:p w:rsidRPr="00DC0059" w:rsidR="00CE72CA" w:rsidRDefault="00000000" w14:paraId="502A0E2E" w14:textId="77777777">
            <w:pPr>
              <w:pStyle w:val="Compact"/>
              <w:rPr>
                <w:rFonts w:ascii="Poppins" w:hAnsi="Poppins" w:cs="Poppins"/>
                <w:sz w:val="20"/>
                <w:szCs w:val="20"/>
              </w:rPr>
            </w:pPr>
            <w:r w:rsidRPr="00DC0059">
              <w:rPr>
                <w:rFonts w:ascii="Poppins" w:hAnsi="Poppins" w:cs="Poppins"/>
                <w:sz w:val="20"/>
                <w:szCs w:val="20"/>
              </w:rPr>
              <w:t>One CASE_ID per submission; one CLAIM_ID per eligible policy (Death); single CLAIM_ID per submission (TI)</w:t>
            </w:r>
          </w:p>
        </w:tc>
        <w:tc>
          <w:tcPr>
            <w:cnfStyle w:val="000010000000" w:firstRow="0" w:lastRow="0" w:firstColumn="0" w:lastColumn="0" w:oddVBand="1" w:evenVBand="0" w:oddHBand="0" w:evenHBand="0" w:firstRowFirstColumn="0" w:firstRowLastColumn="0" w:lastRowFirstColumn="0" w:lastRowLastColumn="0"/>
            <w:tcW w:w="2368" w:type="dxa"/>
            <w:tcMar/>
          </w:tcPr>
          <w:p w:rsidRPr="00DC0059" w:rsidR="00CE72CA" w:rsidRDefault="00000000" w14:paraId="786ECBC8" w14:textId="77777777">
            <w:pPr>
              <w:pStyle w:val="Compact"/>
              <w:rPr>
                <w:rFonts w:ascii="Poppins" w:hAnsi="Poppins" w:cs="Poppins"/>
                <w:sz w:val="20"/>
                <w:szCs w:val="20"/>
              </w:rPr>
            </w:pPr>
            <w:r w:rsidRPr="00DC0059">
              <w:rPr>
                <w:rFonts w:ascii="Poppins" w:hAnsi="Poppins" w:cs="Poppins"/>
                <w:sz w:val="20"/>
                <w:szCs w:val="20"/>
              </w:rPr>
              <w:t>Workshop</w:t>
            </w:r>
          </w:p>
        </w:tc>
      </w:tr>
      <w:tr w:rsidRPr="00DC0059" w:rsidR="00CE72CA" w:rsidTr="71702837" w14:paraId="717403B0" w14:textId="77777777">
        <w:tc>
          <w:tcPr>
            <w:cnfStyle w:val="000010000000" w:firstRow="0" w:lastRow="0" w:firstColumn="0" w:lastColumn="0" w:oddVBand="1" w:evenVBand="0" w:oddHBand="0" w:evenHBand="0" w:firstRowFirstColumn="0" w:firstRowLastColumn="0" w:lastRowFirstColumn="0" w:lastRowLastColumn="0"/>
            <w:tcW w:w="645" w:type="dxa"/>
            <w:tcMar/>
          </w:tcPr>
          <w:p w:rsidRPr="00DC0059" w:rsidR="00CE72CA" w:rsidRDefault="00000000" w14:paraId="27CA2373" w14:textId="77777777">
            <w:pPr>
              <w:pStyle w:val="Compact"/>
              <w:rPr>
                <w:rFonts w:ascii="Poppins" w:hAnsi="Poppins" w:cs="Poppins"/>
                <w:sz w:val="20"/>
                <w:szCs w:val="20"/>
              </w:rPr>
            </w:pPr>
            <w:r w:rsidRPr="00DC0059">
              <w:rPr>
                <w:rFonts w:ascii="Poppins" w:hAnsi="Poppins" w:cs="Poppins"/>
                <w:sz w:val="20"/>
                <w:szCs w:val="20"/>
              </w:rPr>
              <w:t>5</w:t>
            </w:r>
          </w:p>
        </w:tc>
        <w:tc>
          <w:tcPr>
            <w:cnfStyle w:val="000001000000" w:firstRow="0" w:lastRow="0" w:firstColumn="0" w:lastColumn="0" w:oddVBand="0" w:evenVBand="1" w:oddHBand="0" w:evenHBand="0" w:firstRowFirstColumn="0" w:firstRowLastColumn="0" w:lastRowFirstColumn="0" w:lastRowLastColumn="0"/>
            <w:tcW w:w="6347" w:type="dxa"/>
            <w:tcMar/>
          </w:tcPr>
          <w:p w:rsidRPr="00DC0059" w:rsidR="00CE72CA" w:rsidRDefault="00000000" w14:paraId="10BEC281" w14:textId="5802407F">
            <w:pPr>
              <w:pStyle w:val="Compact"/>
              <w:rPr>
                <w:rFonts w:ascii="Poppins" w:hAnsi="Poppins" w:cs="Poppins"/>
                <w:sz w:val="20"/>
                <w:szCs w:val="20"/>
              </w:rPr>
            </w:pPr>
            <w:r w:rsidRPr="0362483F" w:rsidR="0362483F">
              <w:rPr>
                <w:rFonts w:ascii="Poppins" w:hAnsi="Poppins" w:cs="Poppins"/>
                <w:sz w:val="20"/>
                <w:szCs w:val="20"/>
              </w:rPr>
              <w:t xml:space="preserve">TI claim is </w:t>
            </w:r>
            <w:r w:rsidRPr="0362483F" w:rsidR="0362483F">
              <w:rPr>
                <w:rFonts w:ascii="Poppins" w:hAnsi="Poppins" w:cs="Poppins"/>
                <w:sz w:val="20"/>
                <w:szCs w:val="20"/>
              </w:rPr>
              <w:t>single</w:t>
            </w:r>
            <w:r w:rsidRPr="0362483F" w:rsidR="0362483F">
              <w:rPr>
                <w:rFonts w:ascii="Poppins" w:hAnsi="Poppins" w:cs="Poppins"/>
                <w:sz w:val="20"/>
                <w:szCs w:val="20"/>
              </w:rPr>
              <w:t>-</w:t>
            </w:r>
            <w:r w:rsidRPr="0362483F" w:rsidR="0362483F">
              <w:rPr>
                <w:rFonts w:ascii="Poppins" w:hAnsi="Poppins" w:cs="Poppins"/>
                <w:sz w:val="20"/>
                <w:szCs w:val="20"/>
              </w:rPr>
              <w:t>policy</w:t>
            </w:r>
            <w:r w:rsidRPr="0362483F" w:rsidR="0362483F">
              <w:rPr>
                <w:rFonts w:ascii="Poppins" w:hAnsi="Poppins" w:cs="Poppins"/>
                <w:sz w:val="20"/>
                <w:szCs w:val="20"/>
              </w:rPr>
              <w:t>, anchored to a single valid quote selected from C4</w:t>
            </w:r>
          </w:p>
        </w:tc>
        <w:tc>
          <w:tcPr>
            <w:cnfStyle w:val="000010000000" w:firstRow="0" w:lastRow="0" w:firstColumn="0" w:lastColumn="0" w:oddVBand="1" w:evenVBand="0" w:oddHBand="0" w:evenHBand="0" w:firstRowFirstColumn="0" w:firstRowLastColumn="0" w:lastRowFirstColumn="0" w:lastRowLastColumn="0"/>
            <w:tcW w:w="2368" w:type="dxa"/>
            <w:tcMar/>
          </w:tcPr>
          <w:p w:rsidRPr="00DC0059" w:rsidR="00CE72CA" w:rsidRDefault="00000000" w14:paraId="01388C89" w14:textId="55A2E0C5">
            <w:pPr>
              <w:pStyle w:val="Compact"/>
              <w:rPr>
                <w:rFonts w:ascii="Poppins" w:hAnsi="Poppins" w:cs="Poppins"/>
                <w:sz w:val="20"/>
                <w:szCs w:val="20"/>
              </w:rPr>
            </w:pPr>
            <w:r w:rsidRPr="0362483F" w:rsidR="0362483F">
              <w:rPr>
                <w:rFonts w:ascii="Poppins" w:hAnsi="Poppins" w:cs="Poppins"/>
                <w:sz w:val="20"/>
                <w:szCs w:val="20"/>
              </w:rPr>
              <w:t>Workshop + BOG quote</w:t>
            </w:r>
            <w:r w:rsidRPr="0362483F" w:rsidR="0362483F">
              <w:rPr>
                <w:rFonts w:ascii="Poppins" w:hAnsi="Poppins" w:cs="Poppins"/>
                <w:sz w:val="20"/>
                <w:szCs w:val="20"/>
              </w:rPr>
              <w:t>-</w:t>
            </w:r>
            <w:r w:rsidRPr="0362483F" w:rsidR="0362483F">
              <w:rPr>
                <w:rFonts w:ascii="Poppins" w:hAnsi="Poppins" w:cs="Poppins"/>
                <w:sz w:val="20"/>
                <w:szCs w:val="20"/>
              </w:rPr>
              <w:t>letter requirement</w:t>
            </w:r>
          </w:p>
        </w:tc>
      </w:tr>
      <w:tr w:rsidRPr="00DC0059" w:rsidR="00CE72CA" w:rsidTr="71702837" w14:paraId="677C2BE0" w14:textId="77777777">
        <w:tc>
          <w:tcPr>
            <w:cnfStyle w:val="000010000000" w:firstRow="0" w:lastRow="0" w:firstColumn="0" w:lastColumn="0" w:oddVBand="1" w:evenVBand="0" w:oddHBand="0" w:evenHBand="0" w:firstRowFirstColumn="0" w:firstRowLastColumn="0" w:lastRowFirstColumn="0" w:lastRowLastColumn="0"/>
            <w:tcW w:w="645" w:type="dxa"/>
            <w:tcMar/>
          </w:tcPr>
          <w:p w:rsidRPr="00DC0059" w:rsidR="00CE72CA" w:rsidRDefault="00000000" w14:paraId="0ABE5F51" w14:textId="77777777">
            <w:pPr>
              <w:pStyle w:val="Compact"/>
              <w:rPr>
                <w:rFonts w:ascii="Poppins" w:hAnsi="Poppins" w:cs="Poppins"/>
                <w:sz w:val="20"/>
                <w:szCs w:val="20"/>
              </w:rPr>
            </w:pPr>
            <w:r w:rsidRPr="00DC0059">
              <w:rPr>
                <w:rFonts w:ascii="Poppins" w:hAnsi="Poppins" w:cs="Poppins"/>
                <w:sz w:val="20"/>
                <w:szCs w:val="20"/>
              </w:rPr>
              <w:t>6</w:t>
            </w:r>
          </w:p>
        </w:tc>
        <w:tc>
          <w:tcPr>
            <w:cnfStyle w:val="000001000000" w:firstRow="0" w:lastRow="0" w:firstColumn="0" w:lastColumn="0" w:oddVBand="0" w:evenVBand="1" w:oddHBand="0" w:evenHBand="0" w:firstRowFirstColumn="0" w:firstRowLastColumn="0" w:lastRowFirstColumn="0" w:lastRowLastColumn="0"/>
            <w:tcW w:w="6347" w:type="dxa"/>
            <w:tcMar/>
          </w:tcPr>
          <w:p w:rsidRPr="00DC0059" w:rsidR="00CE72CA" w:rsidRDefault="00000000" w14:paraId="445B667D" w14:textId="77777777">
            <w:pPr>
              <w:pStyle w:val="Compact"/>
              <w:rPr>
                <w:rFonts w:ascii="Poppins" w:hAnsi="Poppins" w:cs="Poppins"/>
                <w:sz w:val="20"/>
                <w:szCs w:val="20"/>
              </w:rPr>
            </w:pPr>
            <w:r w:rsidRPr="00DC0059">
              <w:rPr>
                <w:rFonts w:ascii="Poppins" w:hAnsi="Poppins" w:cs="Poppins"/>
                <w:sz w:val="20"/>
                <w:szCs w:val="20"/>
              </w:rPr>
              <w:t>Quote validity = 30 days from generation</w:t>
            </w:r>
          </w:p>
        </w:tc>
        <w:tc>
          <w:tcPr>
            <w:cnfStyle w:val="000010000000" w:firstRow="0" w:lastRow="0" w:firstColumn="0" w:lastColumn="0" w:oddVBand="1" w:evenVBand="0" w:oddHBand="0" w:evenHBand="0" w:firstRowFirstColumn="0" w:firstRowLastColumn="0" w:lastRowFirstColumn="0" w:lastRowLastColumn="0"/>
            <w:tcW w:w="2368" w:type="dxa"/>
            <w:tcMar/>
          </w:tcPr>
          <w:p w:rsidRPr="00DC0059" w:rsidR="00CE72CA" w:rsidRDefault="00000000" w14:paraId="0177AEDE" w14:textId="0027AA14">
            <w:pPr>
              <w:pStyle w:val="Compact"/>
              <w:rPr>
                <w:rFonts w:ascii="Poppins" w:hAnsi="Poppins" w:cs="Poppins"/>
                <w:sz w:val="20"/>
                <w:szCs w:val="20"/>
              </w:rPr>
            </w:pPr>
            <w:r w:rsidRPr="0362483F" w:rsidR="0362483F">
              <w:rPr>
                <w:rFonts w:ascii="Poppins" w:hAnsi="Poppins" w:cs="Poppins"/>
                <w:sz w:val="20"/>
                <w:szCs w:val="20"/>
              </w:rPr>
              <w:t>BOG (BAR letters and SS TI BOG calc</w:t>
            </w:r>
            <w:r w:rsidRPr="0362483F" w:rsidR="0362483F">
              <w:rPr>
                <w:rFonts w:ascii="Poppins" w:hAnsi="Poppins" w:cs="Poppins"/>
                <w:sz w:val="20"/>
                <w:szCs w:val="20"/>
              </w:rPr>
              <w:t>-</w:t>
            </w:r>
            <w:r w:rsidRPr="0362483F" w:rsidR="0362483F">
              <w:rPr>
                <w:rFonts w:ascii="Poppins" w:hAnsi="Poppins" w:cs="Poppins"/>
                <w:sz w:val="20"/>
                <w:szCs w:val="20"/>
              </w:rPr>
              <w:t>aging rule)</w:t>
            </w:r>
          </w:p>
        </w:tc>
      </w:tr>
      <w:tr w:rsidRPr="00DC0059" w:rsidR="00CE72CA" w:rsidTr="71702837" w14:paraId="0880E307" w14:textId="77777777">
        <w:tc>
          <w:tcPr>
            <w:cnfStyle w:val="000010000000" w:firstRow="0" w:lastRow="0" w:firstColumn="0" w:lastColumn="0" w:oddVBand="1" w:evenVBand="0" w:oddHBand="0" w:evenHBand="0" w:firstRowFirstColumn="0" w:firstRowLastColumn="0" w:lastRowFirstColumn="0" w:lastRowLastColumn="0"/>
            <w:tcW w:w="645" w:type="dxa"/>
            <w:tcMar/>
          </w:tcPr>
          <w:p w:rsidRPr="00DC0059" w:rsidR="00CE72CA" w:rsidRDefault="00000000" w14:paraId="21AC172E" w14:textId="77777777">
            <w:pPr>
              <w:pStyle w:val="Compact"/>
              <w:rPr>
                <w:rFonts w:ascii="Poppins" w:hAnsi="Poppins" w:cs="Poppins"/>
                <w:sz w:val="20"/>
                <w:szCs w:val="20"/>
              </w:rPr>
            </w:pPr>
            <w:r w:rsidRPr="00DC0059">
              <w:rPr>
                <w:rFonts w:ascii="Poppins" w:hAnsi="Poppins" w:cs="Poppins"/>
                <w:sz w:val="20"/>
                <w:szCs w:val="20"/>
              </w:rPr>
              <w:t>7</w:t>
            </w:r>
          </w:p>
        </w:tc>
        <w:tc>
          <w:tcPr>
            <w:cnfStyle w:val="000001000000" w:firstRow="0" w:lastRow="0" w:firstColumn="0" w:lastColumn="0" w:oddVBand="0" w:evenVBand="1" w:oddHBand="0" w:evenHBand="0" w:firstRowFirstColumn="0" w:firstRowLastColumn="0" w:lastRowFirstColumn="0" w:lastRowLastColumn="0"/>
            <w:tcW w:w="6347" w:type="dxa"/>
            <w:tcMar/>
          </w:tcPr>
          <w:p w:rsidRPr="00DC0059" w:rsidR="00CE72CA" w:rsidRDefault="00000000" w14:paraId="620206BE" w14:textId="77777777">
            <w:pPr>
              <w:pStyle w:val="Compact"/>
              <w:rPr>
                <w:rFonts w:ascii="Poppins" w:hAnsi="Poppins" w:cs="Poppins"/>
                <w:sz w:val="20"/>
                <w:szCs w:val="20"/>
              </w:rPr>
            </w:pPr>
            <w:r w:rsidRPr="00DC0059">
              <w:rPr>
                <w:rFonts w:ascii="Poppins" w:hAnsi="Poppins" w:cs="Poppins"/>
                <w:sz w:val="20"/>
                <w:szCs w:val="20"/>
              </w:rPr>
              <w:t>$100 administrative fee deducted from TI benefit upon claim approval</w:t>
            </w:r>
          </w:p>
        </w:tc>
        <w:tc>
          <w:tcPr>
            <w:cnfStyle w:val="000010000000" w:firstRow="0" w:lastRow="0" w:firstColumn="0" w:lastColumn="0" w:oddVBand="1" w:evenVBand="0" w:oddHBand="0" w:evenHBand="0" w:firstRowFirstColumn="0" w:firstRowLastColumn="0" w:lastRowFirstColumn="0" w:lastRowLastColumn="0"/>
            <w:tcW w:w="2368" w:type="dxa"/>
            <w:tcMar/>
          </w:tcPr>
          <w:p w:rsidRPr="00DC0059" w:rsidR="00CE72CA" w:rsidRDefault="00000000" w14:paraId="02C9885C" w14:textId="77777777">
            <w:pPr>
              <w:pStyle w:val="Compact"/>
              <w:rPr>
                <w:rFonts w:ascii="Poppins" w:hAnsi="Poppins" w:cs="Poppins"/>
                <w:sz w:val="20"/>
                <w:szCs w:val="20"/>
              </w:rPr>
            </w:pPr>
            <w:r w:rsidRPr="00DC0059">
              <w:rPr>
                <w:rFonts w:ascii="Poppins" w:hAnsi="Poppins" w:cs="Poppins"/>
                <w:sz w:val="20"/>
                <w:szCs w:val="20"/>
              </w:rPr>
              <w:t>BOG (regardless of issue/resident state)</w:t>
            </w:r>
          </w:p>
        </w:tc>
      </w:tr>
      <w:tr w:rsidRPr="00DC0059" w:rsidR="00CE72CA" w:rsidTr="71702837" w14:paraId="1859CB7F" w14:textId="77777777">
        <w:tc>
          <w:tcPr>
            <w:cnfStyle w:val="000010000000" w:firstRow="0" w:lastRow="0" w:firstColumn="0" w:lastColumn="0" w:oddVBand="1" w:evenVBand="0" w:oddHBand="0" w:evenHBand="0" w:firstRowFirstColumn="0" w:firstRowLastColumn="0" w:lastRowFirstColumn="0" w:lastRowLastColumn="0"/>
            <w:tcW w:w="645" w:type="dxa"/>
            <w:tcMar/>
          </w:tcPr>
          <w:p w:rsidRPr="00DC0059" w:rsidR="00CE72CA" w:rsidRDefault="00000000" w14:paraId="53924076" w14:textId="77777777">
            <w:pPr>
              <w:pStyle w:val="Compact"/>
              <w:rPr>
                <w:rFonts w:ascii="Poppins" w:hAnsi="Poppins" w:cs="Poppins"/>
                <w:sz w:val="20"/>
                <w:szCs w:val="20"/>
              </w:rPr>
            </w:pPr>
            <w:r w:rsidRPr="00DC0059">
              <w:rPr>
                <w:rFonts w:ascii="Poppins" w:hAnsi="Poppins" w:cs="Poppins"/>
                <w:sz w:val="20"/>
                <w:szCs w:val="20"/>
              </w:rPr>
              <w:t>8</w:t>
            </w:r>
          </w:p>
        </w:tc>
        <w:tc>
          <w:tcPr>
            <w:cnfStyle w:val="000001000000" w:firstRow="0" w:lastRow="0" w:firstColumn="0" w:lastColumn="0" w:oddVBand="0" w:evenVBand="1" w:oddHBand="0" w:evenHBand="0" w:firstRowFirstColumn="0" w:firstRowLastColumn="0" w:lastRowFirstColumn="0" w:lastRowLastColumn="0"/>
            <w:tcW w:w="6347" w:type="dxa"/>
            <w:tcMar/>
          </w:tcPr>
          <w:p w:rsidRPr="00DC0059" w:rsidR="00CE72CA" w:rsidRDefault="00000000" w14:paraId="2CBFD330" w14:textId="37FB687A">
            <w:pPr>
              <w:pStyle w:val="Compact"/>
              <w:rPr>
                <w:rFonts w:ascii="Poppins" w:hAnsi="Poppins" w:cs="Poppins"/>
                <w:sz w:val="20"/>
                <w:szCs w:val="20"/>
              </w:rPr>
            </w:pPr>
            <w:r w:rsidRPr="0362483F" w:rsidR="0362483F">
              <w:rPr>
                <w:rFonts w:ascii="Poppins" w:hAnsi="Poppins" w:cs="Poppins"/>
                <w:sz w:val="20"/>
                <w:szCs w:val="20"/>
              </w:rPr>
              <w:t>TI Role options: Policy Owner OR Power of Attorney / Court</w:t>
            </w:r>
            <w:r w:rsidRPr="0362483F" w:rsidR="0362483F">
              <w:rPr>
                <w:rFonts w:ascii="Poppins" w:hAnsi="Poppins" w:cs="Poppins"/>
                <w:sz w:val="20"/>
                <w:szCs w:val="20"/>
              </w:rPr>
              <w:t>-</w:t>
            </w:r>
            <w:r w:rsidRPr="0362483F" w:rsidR="0362483F">
              <w:rPr>
                <w:rFonts w:ascii="Poppins" w:hAnsi="Poppins" w:cs="Poppins"/>
                <w:sz w:val="20"/>
                <w:szCs w:val="20"/>
              </w:rPr>
              <w:t xml:space="preserve">appointed Guardianship </w:t>
            </w:r>
          </w:p>
        </w:tc>
        <w:tc>
          <w:tcPr>
            <w:cnfStyle w:val="000010000000" w:firstRow="0" w:lastRow="0" w:firstColumn="0" w:lastColumn="0" w:oddVBand="1" w:evenVBand="0" w:oddHBand="0" w:evenHBand="0" w:firstRowFirstColumn="0" w:firstRowLastColumn="0" w:lastRowFirstColumn="0" w:lastRowLastColumn="0"/>
            <w:tcW w:w="2368" w:type="dxa"/>
            <w:tcMar/>
          </w:tcPr>
          <w:p w:rsidRPr="00DC0059" w:rsidR="00CE72CA" w:rsidRDefault="00000000" w14:paraId="5615AB4F" w14:textId="77777777">
            <w:pPr>
              <w:pStyle w:val="Compact"/>
              <w:rPr>
                <w:rFonts w:ascii="Poppins" w:hAnsi="Poppins" w:cs="Poppins"/>
                <w:sz w:val="20"/>
                <w:szCs w:val="20"/>
              </w:rPr>
            </w:pPr>
            <w:r w:rsidRPr="00DC0059">
              <w:rPr>
                <w:rFonts w:ascii="Poppins" w:hAnsi="Poppins" w:cs="Poppins"/>
                <w:sz w:val="20"/>
                <w:szCs w:val="20"/>
              </w:rPr>
              <w:t>ORD 115327 Section 4 signature requirements</w:t>
            </w:r>
          </w:p>
        </w:tc>
      </w:tr>
      <w:tr w:rsidRPr="00DC0059" w:rsidR="00CE72CA" w:rsidTr="71702837" w14:paraId="6479D66F" w14:textId="77777777">
        <w:tc>
          <w:tcPr>
            <w:cnfStyle w:val="000010000000" w:firstRow="0" w:lastRow="0" w:firstColumn="0" w:lastColumn="0" w:oddVBand="1" w:evenVBand="0" w:oddHBand="0" w:evenHBand="0" w:firstRowFirstColumn="0" w:firstRowLastColumn="0" w:lastRowFirstColumn="0" w:lastRowLastColumn="0"/>
            <w:tcW w:w="645" w:type="dxa"/>
            <w:tcMar/>
          </w:tcPr>
          <w:p w:rsidRPr="00DC0059" w:rsidR="00CE72CA" w:rsidRDefault="00000000" w14:paraId="47E079CA" w14:textId="77777777">
            <w:pPr>
              <w:pStyle w:val="Compact"/>
              <w:rPr>
                <w:rFonts w:ascii="Poppins" w:hAnsi="Poppins" w:cs="Poppins"/>
                <w:sz w:val="20"/>
                <w:szCs w:val="20"/>
              </w:rPr>
            </w:pPr>
            <w:r w:rsidRPr="00DC0059">
              <w:rPr>
                <w:rFonts w:ascii="Poppins" w:hAnsi="Poppins" w:cs="Poppins"/>
                <w:sz w:val="20"/>
                <w:szCs w:val="20"/>
              </w:rPr>
              <w:t>9</w:t>
            </w:r>
          </w:p>
        </w:tc>
        <w:tc>
          <w:tcPr>
            <w:cnfStyle w:val="000001000000" w:firstRow="0" w:lastRow="0" w:firstColumn="0" w:lastColumn="0" w:oddVBand="0" w:evenVBand="1" w:oddHBand="0" w:evenHBand="0" w:firstRowFirstColumn="0" w:firstRowLastColumn="0" w:lastRowFirstColumn="0" w:lastRowLastColumn="0"/>
            <w:tcW w:w="6347" w:type="dxa"/>
            <w:tcMar/>
          </w:tcPr>
          <w:p w:rsidRPr="00DC0059" w:rsidR="00CE72CA" w:rsidRDefault="00000000" w14:paraId="09AD0C22" w14:textId="77777777">
            <w:pPr>
              <w:pStyle w:val="Compact"/>
              <w:rPr>
                <w:rFonts w:ascii="Poppins" w:hAnsi="Poppins" w:cs="Poppins"/>
                <w:sz w:val="20"/>
                <w:szCs w:val="20"/>
              </w:rPr>
            </w:pPr>
            <w:r w:rsidRPr="00DC0059">
              <w:rPr>
                <w:rFonts w:ascii="Poppins" w:hAnsi="Poppins" w:cs="Poppins"/>
                <w:sz w:val="20"/>
                <w:szCs w:val="20"/>
              </w:rPr>
              <w:t>TI life expectancy attestation: 6 months or less; 12 months for California residents</w:t>
            </w:r>
          </w:p>
        </w:tc>
        <w:tc>
          <w:tcPr>
            <w:cnfStyle w:val="000010000000" w:firstRow="0" w:lastRow="0" w:firstColumn="0" w:lastColumn="0" w:oddVBand="1" w:evenVBand="0" w:oddHBand="0" w:evenHBand="0" w:firstRowFirstColumn="0" w:firstRowLastColumn="0" w:lastRowFirstColumn="0" w:lastRowLastColumn="0"/>
            <w:tcW w:w="2368" w:type="dxa"/>
            <w:tcMar/>
          </w:tcPr>
          <w:p w:rsidRPr="00DC0059" w:rsidR="00CE72CA" w:rsidRDefault="00000000" w14:paraId="4EB72E58" w14:textId="77777777">
            <w:pPr>
              <w:pStyle w:val="Compact"/>
              <w:rPr>
                <w:rFonts w:ascii="Poppins" w:hAnsi="Poppins" w:cs="Poppins"/>
                <w:sz w:val="20"/>
                <w:szCs w:val="20"/>
              </w:rPr>
            </w:pPr>
            <w:r w:rsidRPr="00DC0059">
              <w:rPr>
                <w:rFonts w:ascii="Poppins" w:hAnsi="Poppins" w:cs="Poppins"/>
                <w:sz w:val="20"/>
                <w:szCs w:val="20"/>
              </w:rPr>
              <w:t>BOG</w:t>
            </w:r>
          </w:p>
        </w:tc>
      </w:tr>
      <w:tr w:rsidRPr="00DC0059" w:rsidR="00CE72CA" w:rsidTr="71702837" w14:paraId="3F044122" w14:textId="77777777">
        <w:tc>
          <w:tcPr>
            <w:cnfStyle w:val="000010000000" w:firstRow="0" w:lastRow="0" w:firstColumn="0" w:lastColumn="0" w:oddVBand="1" w:evenVBand="0" w:oddHBand="0" w:evenHBand="0" w:firstRowFirstColumn="0" w:firstRowLastColumn="0" w:lastRowFirstColumn="0" w:lastRowLastColumn="0"/>
            <w:tcW w:w="645" w:type="dxa"/>
            <w:tcMar/>
          </w:tcPr>
          <w:p w:rsidRPr="00DC0059" w:rsidR="00CE72CA" w:rsidRDefault="00000000" w14:paraId="312452D1" w14:textId="77777777">
            <w:pPr>
              <w:pStyle w:val="Compact"/>
              <w:rPr>
                <w:rFonts w:ascii="Poppins" w:hAnsi="Poppins" w:cs="Poppins"/>
                <w:sz w:val="20"/>
                <w:szCs w:val="20"/>
              </w:rPr>
            </w:pPr>
            <w:r w:rsidRPr="00DC0059">
              <w:rPr>
                <w:rFonts w:ascii="Poppins" w:hAnsi="Poppins" w:cs="Poppins"/>
                <w:sz w:val="20"/>
                <w:szCs w:val="20"/>
              </w:rPr>
              <w:t>10</w:t>
            </w:r>
          </w:p>
        </w:tc>
        <w:tc>
          <w:tcPr>
            <w:cnfStyle w:val="000001000000" w:firstRow="0" w:lastRow="0" w:firstColumn="0" w:lastColumn="0" w:oddVBand="0" w:evenVBand="1" w:oddHBand="0" w:evenHBand="0" w:firstRowFirstColumn="0" w:firstRowLastColumn="0" w:lastRowFirstColumn="0" w:lastRowLastColumn="0"/>
            <w:tcW w:w="6347" w:type="dxa"/>
            <w:tcMar/>
          </w:tcPr>
          <w:p w:rsidRPr="00DC0059" w:rsidR="00CE72CA" w:rsidRDefault="00000000" w14:paraId="5989E461" w14:textId="77777777">
            <w:pPr>
              <w:pStyle w:val="Compact"/>
              <w:rPr>
                <w:rFonts w:ascii="Poppins" w:hAnsi="Poppins" w:cs="Poppins"/>
                <w:sz w:val="20"/>
                <w:szCs w:val="20"/>
              </w:rPr>
            </w:pPr>
            <w:r w:rsidRPr="00DC0059">
              <w:rPr>
                <w:rFonts w:ascii="Poppins" w:hAnsi="Poppins" w:cs="Poppins"/>
                <w:sz w:val="20"/>
                <w:szCs w:val="20"/>
              </w:rPr>
              <w:t>TI claim always exits to manual examiner for medical review (no Fast Track for TI)</w:t>
            </w:r>
          </w:p>
        </w:tc>
        <w:tc>
          <w:tcPr>
            <w:cnfStyle w:val="000010000000" w:firstRow="0" w:lastRow="0" w:firstColumn="0" w:lastColumn="0" w:oddVBand="1" w:evenVBand="0" w:oddHBand="0" w:evenHBand="0" w:firstRowFirstColumn="0" w:firstRowLastColumn="0" w:lastRowFirstColumn="0" w:lastRowLastColumn="0"/>
            <w:tcW w:w="2368" w:type="dxa"/>
            <w:tcMar/>
          </w:tcPr>
          <w:p w:rsidRPr="00DC0059" w:rsidR="00CE72CA" w:rsidRDefault="00000000" w14:paraId="1A0B4FE2" w14:textId="77777777">
            <w:pPr>
              <w:pStyle w:val="Compact"/>
              <w:rPr>
                <w:rFonts w:ascii="Poppins" w:hAnsi="Poppins" w:cs="Poppins"/>
                <w:sz w:val="20"/>
                <w:szCs w:val="20"/>
              </w:rPr>
            </w:pPr>
            <w:r w:rsidRPr="00DC0059">
              <w:rPr>
                <w:rFonts w:ascii="Poppins" w:hAnsi="Poppins" w:cs="Poppins"/>
                <w:sz w:val="20"/>
                <w:szCs w:val="20"/>
              </w:rPr>
              <w:t>BOG (“All Terminal Illness claims undergo mandatory medical expert review”)</w:t>
            </w:r>
          </w:p>
        </w:tc>
      </w:tr>
      <w:tr w:rsidRPr="00DC0059" w:rsidR="00CE72CA" w:rsidTr="71702837" w14:paraId="5601248D" w14:textId="77777777">
        <w:tc>
          <w:tcPr>
            <w:cnfStyle w:val="000010000000" w:firstRow="0" w:lastRow="0" w:firstColumn="0" w:lastColumn="0" w:oddVBand="1" w:evenVBand="0" w:oddHBand="0" w:evenHBand="0" w:firstRowFirstColumn="0" w:firstRowLastColumn="0" w:lastRowFirstColumn="0" w:lastRowLastColumn="0"/>
            <w:tcW w:w="645" w:type="dxa"/>
            <w:tcMar/>
          </w:tcPr>
          <w:p w:rsidRPr="00DC0059" w:rsidR="00CE72CA" w:rsidRDefault="00000000" w14:paraId="21437963" w14:textId="77777777">
            <w:pPr>
              <w:pStyle w:val="Compact"/>
              <w:rPr>
                <w:rFonts w:ascii="Poppins" w:hAnsi="Poppins" w:cs="Poppins"/>
                <w:sz w:val="20"/>
                <w:szCs w:val="20"/>
              </w:rPr>
            </w:pPr>
            <w:r w:rsidRPr="00DC0059">
              <w:rPr>
                <w:rFonts w:ascii="Poppins" w:hAnsi="Poppins" w:cs="Poppins"/>
                <w:sz w:val="20"/>
                <w:szCs w:val="20"/>
              </w:rPr>
              <w:t>11</w:t>
            </w:r>
          </w:p>
        </w:tc>
        <w:tc>
          <w:tcPr>
            <w:cnfStyle w:val="000001000000" w:firstRow="0" w:lastRow="0" w:firstColumn="0" w:lastColumn="0" w:oddVBand="0" w:evenVBand="1" w:oddHBand="0" w:evenHBand="0" w:firstRowFirstColumn="0" w:firstRowLastColumn="0" w:lastRowFirstColumn="0" w:lastRowLastColumn="0"/>
            <w:tcW w:w="6347" w:type="dxa"/>
            <w:tcMar/>
          </w:tcPr>
          <w:p w:rsidRPr="00DC0059" w:rsidR="00CE72CA" w:rsidP="71702837" w:rsidRDefault="00000000" w14:paraId="6B66A08B" w14:textId="34D6BBC4">
            <w:pPr>
              <w:pStyle w:val="Compact"/>
              <w:rPr>
                <w:rFonts w:ascii="Poppins" w:hAnsi="Poppins" w:eastAsia="Cambria" w:cs="Poppins"/>
                <w:noProof w:val="0"/>
                <w:sz w:val="20"/>
                <w:szCs w:val="20"/>
                <w:lang w:val="en-US"/>
              </w:rPr>
            </w:pPr>
            <w:r w:rsidRPr="71702837" w:rsidR="6BB565E7">
              <w:rPr>
                <w:rFonts w:ascii="Poppins" w:hAnsi="Poppins" w:eastAsia="Cambria" w:cs="Poppins"/>
                <w:b w:val="1"/>
                <w:bCs w:val="1"/>
                <w:noProof w:val="0"/>
                <w:sz w:val="20"/>
                <w:szCs w:val="20"/>
                <w:lang w:val="en-US"/>
              </w:rPr>
              <w:t>Death certificate is requested, not mandated at claimant submission.</w:t>
            </w:r>
            <w:r w:rsidRPr="71702837" w:rsidR="6BB565E7">
              <w:rPr>
                <w:rFonts w:ascii="Poppins" w:hAnsi="Poppins" w:eastAsia="Cambria" w:cs="Poppins"/>
                <w:noProof w:val="0"/>
                <w:sz w:val="20"/>
                <w:szCs w:val="20"/>
                <w:lang w:val="en-US"/>
              </w:rPr>
              <w:t xml:space="preserve"> Per BOG Section 7 wording ("solicit death certificate for all claims"), the certificate is requested but not required at claimant-side submission. Two paths exist based on whether the claimant uploads the certificate:</w:t>
            </w:r>
          </w:p>
          <w:p w:rsidRPr="00DC0059" w:rsidR="00CE72CA" w:rsidP="71702837" w:rsidRDefault="00000000" w14:paraId="0ED29C77" w14:textId="02076A2B">
            <w:pPr>
              <w:pStyle w:val="Compact"/>
              <w:numPr>
                <w:ilvl w:val="0"/>
                <w:numId w:val="174"/>
              </w:numPr>
              <w:rPr>
                <w:rFonts w:ascii="Poppins" w:hAnsi="Poppins" w:eastAsia="Cambria" w:cs="Poppins"/>
                <w:noProof w:val="0"/>
                <w:sz w:val="20"/>
                <w:szCs w:val="20"/>
                <w:lang w:val="en-US"/>
              </w:rPr>
            </w:pPr>
            <w:r w:rsidRPr="71702837" w:rsidR="6BB565E7">
              <w:rPr>
                <w:rFonts w:ascii="Poppins" w:hAnsi="Poppins" w:eastAsia="Cambria" w:cs="Poppins"/>
                <w:b w:val="1"/>
                <w:bCs w:val="1"/>
                <w:noProof w:val="0"/>
                <w:sz w:val="20"/>
                <w:szCs w:val="20"/>
                <w:lang w:val="en-US"/>
              </w:rPr>
              <w:t>Track A</w:t>
            </w:r>
            <w:r w:rsidRPr="71702837" w:rsidR="6BB565E7">
              <w:rPr>
                <w:rFonts w:ascii="Poppins" w:hAnsi="Poppins" w:eastAsia="Cambria" w:cs="Poppins"/>
                <w:noProof w:val="0"/>
                <w:sz w:val="20"/>
                <w:szCs w:val="20"/>
                <w:lang w:val="en-US"/>
              </w:rPr>
              <w:t xml:space="preserve"> (certificate uploaded): claim proceeds as a formal submission. System creates CASE + CLAIM records at submission. Standard adjudication pipeline applies.</w:t>
            </w:r>
          </w:p>
          <w:p w:rsidRPr="00DC0059" w:rsidR="00CE72CA" w:rsidP="71702837" w:rsidRDefault="00000000" w14:paraId="3494A21C" w14:textId="786E88AB">
            <w:pPr>
              <w:pStyle w:val="Compact"/>
              <w:numPr>
                <w:ilvl w:val="0"/>
                <w:numId w:val="174"/>
              </w:numPr>
              <w:rPr>
                <w:rFonts w:ascii="Poppins" w:hAnsi="Poppins" w:eastAsia="Cambria" w:cs="Poppins"/>
                <w:noProof w:val="0"/>
                <w:sz w:val="20"/>
                <w:szCs w:val="20"/>
                <w:lang w:val="en-US"/>
              </w:rPr>
            </w:pPr>
            <w:r w:rsidRPr="71702837" w:rsidR="6BB565E7">
              <w:rPr>
                <w:rFonts w:ascii="Poppins" w:hAnsi="Poppins" w:eastAsia="Cambria" w:cs="Poppins"/>
                <w:b w:val="1"/>
                <w:bCs w:val="1"/>
                <w:noProof w:val="0"/>
                <w:sz w:val="20"/>
                <w:szCs w:val="20"/>
                <w:lang w:val="en-US"/>
              </w:rPr>
              <w:t>Track B</w:t>
            </w:r>
            <w:r w:rsidRPr="71702837" w:rsidR="6BB565E7">
              <w:rPr>
                <w:rFonts w:ascii="Poppins" w:hAnsi="Poppins" w:eastAsia="Cambria" w:cs="Poppins"/>
                <w:noProof w:val="0"/>
                <w:sz w:val="20"/>
                <w:szCs w:val="20"/>
                <w:lang w:val="en-US"/>
              </w:rPr>
              <w:t xml:space="preserve"> (certificate not uploaded): claim becomes a NOTIFICATION (not a CASE+CLAIM). System creates a NOTIFICATION record at claimant submission. The notification is converted to a formal submission only after death is verified by a Verifier (see #38).</w:t>
            </w:r>
          </w:p>
        </w:tc>
        <w:tc>
          <w:tcPr>
            <w:cnfStyle w:val="000010000000" w:firstRow="0" w:lastRow="0" w:firstColumn="0" w:lastColumn="0" w:oddVBand="1" w:evenVBand="0" w:oddHBand="0" w:evenHBand="0" w:firstRowFirstColumn="0" w:firstRowLastColumn="0" w:lastRowFirstColumn="0" w:lastRowLastColumn="0"/>
            <w:tcW w:w="2368" w:type="dxa"/>
            <w:tcMar/>
          </w:tcPr>
          <w:p w:rsidRPr="00DC0059" w:rsidR="00CE72CA" w:rsidP="71702837" w:rsidRDefault="00000000" w14:paraId="225CF6CB" w14:textId="7DA540A6">
            <w:pPr>
              <w:pStyle w:val="Compact"/>
              <w:rPr>
                <w:rFonts w:ascii="Poppins" w:hAnsi="Poppins" w:cs="Poppins"/>
                <w:sz w:val="20"/>
                <w:szCs w:val="20"/>
              </w:rPr>
            </w:pPr>
            <w:r w:rsidRPr="71702837" w:rsidR="7A0F82A1">
              <w:rPr>
                <w:rFonts w:ascii="Poppins" w:hAnsi="Poppins" w:cs="Poppins"/>
                <w:sz w:val="20"/>
                <w:szCs w:val="20"/>
              </w:rPr>
              <w:t>BOG proof</w:t>
            </w:r>
            <w:r w:rsidRPr="71702837" w:rsidR="7A0F82A1">
              <w:rPr>
                <w:rFonts w:ascii="Poppins" w:hAnsi="Poppins" w:cs="Poppins"/>
                <w:sz w:val="20"/>
                <w:szCs w:val="20"/>
              </w:rPr>
              <w:t>-</w:t>
            </w:r>
            <w:r w:rsidRPr="71702837" w:rsidR="7A0F82A1">
              <w:rPr>
                <w:rFonts w:ascii="Poppins" w:hAnsi="Poppins" w:cs="Poppins"/>
                <w:sz w:val="20"/>
                <w:szCs w:val="20"/>
              </w:rPr>
              <w:t>of</w:t>
            </w:r>
            <w:r w:rsidRPr="71702837" w:rsidR="7A0F82A1">
              <w:rPr>
                <w:rFonts w:ascii="Poppins" w:hAnsi="Poppins" w:cs="Poppins"/>
                <w:sz w:val="20"/>
                <w:szCs w:val="20"/>
              </w:rPr>
              <w:t>-</w:t>
            </w:r>
            <w:r w:rsidRPr="71702837" w:rsidR="7A0F82A1">
              <w:rPr>
                <w:rFonts w:ascii="Poppins" w:hAnsi="Poppins" w:cs="Poppins"/>
                <w:sz w:val="20"/>
                <w:szCs w:val="20"/>
              </w:rPr>
              <w:t>death rules</w:t>
            </w:r>
          </w:p>
          <w:p w:rsidRPr="00DC0059" w:rsidR="00CE72CA" w:rsidRDefault="00000000" w14:paraId="451BC92A" w14:textId="17E0C1B8">
            <w:pPr>
              <w:pStyle w:val="Compact"/>
              <w:rPr>
                <w:rFonts w:ascii="Poppins" w:hAnsi="Poppins" w:cs="Poppins"/>
                <w:sz w:val="20"/>
                <w:szCs w:val="20"/>
              </w:rPr>
            </w:pPr>
            <w:r w:rsidRPr="71702837" w:rsidR="68B123E7">
              <w:rPr>
                <w:rFonts w:ascii="Poppins" w:hAnsi="Poppins" w:cs="Poppins"/>
                <w:sz w:val="20"/>
                <w:szCs w:val="20"/>
              </w:rPr>
              <w:t xml:space="preserve">Playback session feedback – claim can be “notified” without any documents </w:t>
            </w:r>
          </w:p>
        </w:tc>
      </w:tr>
      <w:tr w:rsidRPr="00DC0059" w:rsidR="00CE72CA" w:rsidTr="71702837" w14:paraId="0C597ACE" w14:textId="77777777">
        <w:tc>
          <w:tcPr>
            <w:cnfStyle w:val="000010000000" w:firstRow="0" w:lastRow="0" w:firstColumn="0" w:lastColumn="0" w:oddVBand="1" w:evenVBand="0" w:oddHBand="0" w:evenHBand="0" w:firstRowFirstColumn="0" w:firstRowLastColumn="0" w:lastRowFirstColumn="0" w:lastRowLastColumn="0"/>
            <w:tcW w:w="645" w:type="dxa"/>
            <w:tcMar/>
          </w:tcPr>
          <w:p w:rsidRPr="00DC0059" w:rsidR="00CE72CA" w:rsidRDefault="00000000" w14:paraId="04E41C54" w14:textId="77777777">
            <w:pPr>
              <w:pStyle w:val="Compact"/>
              <w:rPr>
                <w:rFonts w:ascii="Poppins" w:hAnsi="Poppins" w:cs="Poppins"/>
                <w:sz w:val="20"/>
                <w:szCs w:val="20"/>
              </w:rPr>
            </w:pPr>
            <w:r w:rsidRPr="00DC0059">
              <w:rPr>
                <w:rFonts w:ascii="Poppins" w:hAnsi="Poppins" w:cs="Poppins"/>
                <w:sz w:val="20"/>
                <w:szCs w:val="20"/>
              </w:rPr>
              <w:t>12</w:t>
            </w:r>
          </w:p>
        </w:tc>
        <w:tc>
          <w:tcPr>
            <w:cnfStyle w:val="000001000000" w:firstRow="0" w:lastRow="0" w:firstColumn="0" w:lastColumn="0" w:oddVBand="0" w:evenVBand="1" w:oddHBand="0" w:evenHBand="0" w:firstRowFirstColumn="0" w:firstRowLastColumn="0" w:lastRowFirstColumn="0" w:lastRowLastColumn="0"/>
            <w:tcW w:w="6347" w:type="dxa"/>
            <w:tcMar/>
          </w:tcPr>
          <w:p w:rsidRPr="00DC0059" w:rsidR="00CE72CA" w:rsidRDefault="00000000" w14:paraId="3E1F7398" w14:textId="71DC70A9">
            <w:pPr>
              <w:pStyle w:val="Compact"/>
              <w:rPr>
                <w:rFonts w:ascii="Poppins" w:hAnsi="Poppins" w:cs="Poppins"/>
                <w:sz w:val="20"/>
                <w:szCs w:val="20"/>
              </w:rPr>
            </w:pPr>
            <w:r w:rsidRPr="0362483F" w:rsidR="0362483F">
              <w:rPr>
                <w:rFonts w:ascii="Poppins" w:hAnsi="Poppins" w:cs="Poppins"/>
                <w:sz w:val="20"/>
                <w:szCs w:val="20"/>
              </w:rPr>
              <w:t>Physician’s Statement is Tier</w:t>
            </w:r>
            <w:r w:rsidRPr="0362483F" w:rsidR="0362483F">
              <w:rPr>
                <w:rFonts w:ascii="Poppins" w:hAnsi="Poppins" w:cs="Poppins"/>
                <w:sz w:val="20"/>
                <w:szCs w:val="20"/>
              </w:rPr>
              <w:t>-</w:t>
            </w:r>
            <w:r w:rsidRPr="0362483F" w:rsidR="0362483F">
              <w:rPr>
                <w:rFonts w:ascii="Poppins" w:hAnsi="Poppins" w:cs="Poppins"/>
                <w:sz w:val="20"/>
                <w:szCs w:val="20"/>
              </w:rPr>
              <w:t xml:space="preserve">1 mandatory for TI claims </w:t>
            </w:r>
            <w:r w:rsidRPr="0362483F" w:rsidR="0362483F">
              <w:rPr>
                <w:rFonts w:ascii="Poppins" w:hAnsi="Poppins" w:cs="Poppins"/>
                <w:sz w:val="20"/>
                <w:szCs w:val="20"/>
              </w:rPr>
              <w:t>-</w:t>
            </w:r>
            <w:r w:rsidRPr="0362483F" w:rsidR="0362483F">
              <w:rPr>
                <w:rFonts w:ascii="Poppins" w:hAnsi="Poppins" w:cs="Poppins"/>
                <w:sz w:val="20"/>
                <w:szCs w:val="20"/>
              </w:rPr>
              <w:t xml:space="preserve"> submission blocked if missing</w:t>
            </w:r>
          </w:p>
        </w:tc>
        <w:tc>
          <w:tcPr>
            <w:cnfStyle w:val="000010000000" w:firstRow="0" w:lastRow="0" w:firstColumn="0" w:lastColumn="0" w:oddVBand="1" w:evenVBand="0" w:oddHBand="0" w:evenHBand="0" w:firstRowFirstColumn="0" w:firstRowLastColumn="0" w:lastRowFirstColumn="0" w:lastRowLastColumn="0"/>
            <w:tcW w:w="2368" w:type="dxa"/>
            <w:tcMar/>
          </w:tcPr>
          <w:p w:rsidRPr="00DC0059" w:rsidR="00CE72CA" w:rsidRDefault="00000000" w14:paraId="57A26715" w14:textId="77777777">
            <w:pPr>
              <w:pStyle w:val="Compact"/>
              <w:rPr>
                <w:rFonts w:ascii="Poppins" w:hAnsi="Poppins" w:cs="Poppins"/>
                <w:sz w:val="20"/>
                <w:szCs w:val="20"/>
              </w:rPr>
            </w:pPr>
            <w:r w:rsidRPr="00DC0059">
              <w:rPr>
                <w:rFonts w:ascii="Poppins" w:hAnsi="Poppins" w:cs="Poppins"/>
                <w:sz w:val="20"/>
                <w:szCs w:val="20"/>
              </w:rPr>
              <w:t>BOG</w:t>
            </w:r>
          </w:p>
        </w:tc>
      </w:tr>
      <w:tr w:rsidRPr="00DC0059" w:rsidR="00CE72CA" w:rsidTr="71702837" w14:paraId="1F21E91C" w14:textId="77777777">
        <w:tc>
          <w:tcPr>
            <w:cnfStyle w:val="000010000000" w:firstRow="0" w:lastRow="0" w:firstColumn="0" w:lastColumn="0" w:oddVBand="1" w:evenVBand="0" w:oddHBand="0" w:evenHBand="0" w:firstRowFirstColumn="0" w:firstRowLastColumn="0" w:lastRowFirstColumn="0" w:lastRowLastColumn="0"/>
            <w:tcW w:w="645" w:type="dxa"/>
            <w:tcMar/>
          </w:tcPr>
          <w:p w:rsidRPr="00DC0059" w:rsidR="00CE72CA" w:rsidRDefault="00000000" w14:paraId="5FC8F312" w14:textId="77777777">
            <w:pPr>
              <w:pStyle w:val="Compact"/>
              <w:rPr>
                <w:rFonts w:ascii="Poppins" w:hAnsi="Poppins" w:cs="Poppins"/>
                <w:sz w:val="20"/>
                <w:szCs w:val="20"/>
              </w:rPr>
            </w:pPr>
            <w:r w:rsidRPr="00DC0059">
              <w:rPr>
                <w:rFonts w:ascii="Poppins" w:hAnsi="Poppins" w:cs="Poppins"/>
                <w:sz w:val="20"/>
                <w:szCs w:val="20"/>
              </w:rPr>
              <w:t>13</w:t>
            </w:r>
          </w:p>
        </w:tc>
        <w:tc>
          <w:tcPr>
            <w:cnfStyle w:val="000001000000" w:firstRow="0" w:lastRow="0" w:firstColumn="0" w:lastColumn="0" w:oddVBand="0" w:evenVBand="1" w:oddHBand="0" w:evenHBand="0" w:firstRowFirstColumn="0" w:firstRowLastColumn="0" w:lastRowFirstColumn="0" w:lastRowLastColumn="0"/>
            <w:tcW w:w="6347" w:type="dxa"/>
            <w:tcMar/>
          </w:tcPr>
          <w:p w:rsidRPr="00DC0059" w:rsidR="00CE72CA" w:rsidRDefault="00000000" w14:paraId="3B21E942" w14:textId="77777777">
            <w:pPr>
              <w:pStyle w:val="Compact"/>
              <w:rPr>
                <w:rFonts w:ascii="Poppins" w:hAnsi="Poppins" w:cs="Poppins"/>
                <w:sz w:val="20"/>
                <w:szCs w:val="20"/>
              </w:rPr>
            </w:pPr>
            <w:r w:rsidRPr="00DC0059">
              <w:rPr>
                <w:rFonts w:ascii="Poppins" w:hAnsi="Poppins" w:cs="Poppins"/>
                <w:sz w:val="20"/>
                <w:szCs w:val="20"/>
              </w:rPr>
              <w:t>TI initial claim package contains three required forms: Request to Claim Accelerated Benefit, Authorization to Release Medical Info, Physician’s Statement</w:t>
            </w:r>
          </w:p>
        </w:tc>
        <w:tc>
          <w:tcPr>
            <w:cnfStyle w:val="000010000000" w:firstRow="0" w:lastRow="0" w:firstColumn="0" w:lastColumn="0" w:oddVBand="1" w:evenVBand="0" w:oddHBand="0" w:evenHBand="0" w:firstRowFirstColumn="0" w:firstRowLastColumn="0" w:lastRowFirstColumn="0" w:lastRowLastColumn="0"/>
            <w:tcW w:w="2368" w:type="dxa"/>
            <w:tcMar/>
          </w:tcPr>
          <w:p w:rsidRPr="00DC0059" w:rsidR="00CE72CA" w:rsidRDefault="00000000" w14:paraId="1EFE5C26" w14:textId="77777777">
            <w:pPr>
              <w:pStyle w:val="Compact"/>
              <w:rPr>
                <w:rFonts w:ascii="Poppins" w:hAnsi="Poppins" w:cs="Poppins"/>
                <w:sz w:val="20"/>
                <w:szCs w:val="20"/>
              </w:rPr>
            </w:pPr>
            <w:r w:rsidRPr="00DC0059">
              <w:rPr>
                <w:rFonts w:ascii="Poppins" w:hAnsi="Poppins" w:cs="Poppins"/>
                <w:sz w:val="20"/>
                <w:szCs w:val="20"/>
              </w:rPr>
              <w:t>BOG</w:t>
            </w:r>
          </w:p>
        </w:tc>
      </w:tr>
      <w:tr w:rsidRPr="00DC0059" w:rsidR="00CE72CA" w:rsidTr="71702837" w14:paraId="6EF289B0" w14:textId="77777777">
        <w:tc>
          <w:tcPr>
            <w:cnfStyle w:val="000010000000" w:firstRow="0" w:lastRow="0" w:firstColumn="0" w:lastColumn="0" w:oddVBand="1" w:evenVBand="0" w:oddHBand="0" w:evenHBand="0" w:firstRowFirstColumn="0" w:firstRowLastColumn="0" w:lastRowFirstColumn="0" w:lastRowLastColumn="0"/>
            <w:tcW w:w="645" w:type="dxa"/>
            <w:tcMar/>
          </w:tcPr>
          <w:p w:rsidRPr="00DC0059" w:rsidR="00CE72CA" w:rsidRDefault="00000000" w14:paraId="72F89FB3" w14:textId="77777777">
            <w:pPr>
              <w:pStyle w:val="Compact"/>
              <w:rPr>
                <w:rFonts w:ascii="Poppins" w:hAnsi="Poppins" w:cs="Poppins"/>
                <w:sz w:val="20"/>
                <w:szCs w:val="20"/>
              </w:rPr>
            </w:pPr>
            <w:r w:rsidRPr="00DC0059">
              <w:rPr>
                <w:rFonts w:ascii="Poppins" w:hAnsi="Poppins" w:cs="Poppins"/>
                <w:sz w:val="20"/>
                <w:szCs w:val="20"/>
              </w:rPr>
              <w:t>14</w:t>
            </w:r>
          </w:p>
        </w:tc>
        <w:tc>
          <w:tcPr>
            <w:cnfStyle w:val="000001000000" w:firstRow="0" w:lastRow="0" w:firstColumn="0" w:lastColumn="0" w:oddVBand="0" w:evenVBand="1" w:oddHBand="0" w:evenHBand="0" w:firstRowFirstColumn="0" w:firstRowLastColumn="0" w:lastRowFirstColumn="0" w:lastRowLastColumn="0"/>
            <w:tcW w:w="6347" w:type="dxa"/>
            <w:tcMar/>
          </w:tcPr>
          <w:p w:rsidRPr="00DC0059" w:rsidR="00CE72CA" w:rsidRDefault="00000000" w14:paraId="47138FA3" w14:textId="0AD5729B">
            <w:pPr>
              <w:pStyle w:val="Compact"/>
              <w:rPr>
                <w:rFonts w:ascii="Poppins" w:hAnsi="Poppins" w:cs="Poppins"/>
                <w:sz w:val="20"/>
                <w:szCs w:val="20"/>
              </w:rPr>
            </w:pPr>
            <w:r w:rsidRPr="00DC0059">
              <w:rPr>
                <w:rFonts w:ascii="Poppins" w:hAnsi="Poppins" w:cs="Poppins"/>
                <w:sz w:val="20"/>
                <w:szCs w:val="20"/>
              </w:rPr>
              <w:t xml:space="preserve">Submission flow allows </w:t>
            </w:r>
            <w:r w:rsidRPr="00DC0059">
              <w:rPr>
                <w:rFonts w:ascii="Poppins" w:hAnsi="Poppins" w:cs="Poppins"/>
                <w:b/>
                <w:bCs/>
                <w:sz w:val="20"/>
                <w:szCs w:val="20"/>
              </w:rPr>
              <w:t>unlimited reupload within session</w:t>
            </w:r>
          </w:p>
        </w:tc>
        <w:tc>
          <w:tcPr>
            <w:cnfStyle w:val="000010000000" w:firstRow="0" w:lastRow="0" w:firstColumn="0" w:lastColumn="0" w:oddVBand="1" w:evenVBand="0" w:oddHBand="0" w:evenHBand="0" w:firstRowFirstColumn="0" w:firstRowLastColumn="0" w:lastRowFirstColumn="0" w:lastRowLastColumn="0"/>
            <w:tcW w:w="2368" w:type="dxa"/>
            <w:tcMar/>
          </w:tcPr>
          <w:p w:rsidRPr="00DC0059" w:rsidR="00CE72CA" w:rsidRDefault="00000000" w14:paraId="547A328F" w14:textId="77777777">
            <w:pPr>
              <w:pStyle w:val="Compact"/>
              <w:rPr>
                <w:rFonts w:ascii="Poppins" w:hAnsi="Poppins" w:cs="Poppins"/>
                <w:sz w:val="20"/>
                <w:szCs w:val="20"/>
              </w:rPr>
            </w:pPr>
            <w:r w:rsidRPr="00DC0059">
              <w:rPr>
                <w:rFonts w:ascii="Poppins" w:hAnsi="Poppins" w:cs="Poppins"/>
                <w:sz w:val="20"/>
                <w:szCs w:val="20"/>
              </w:rPr>
              <w:t>BOG (NIGO Section 7)</w:t>
            </w:r>
          </w:p>
        </w:tc>
      </w:tr>
      <w:tr w:rsidRPr="00DC0059" w:rsidR="00CE72CA" w:rsidTr="71702837" w14:paraId="7EFE4335" w14:textId="77777777">
        <w:tc>
          <w:tcPr>
            <w:cnfStyle w:val="000010000000" w:firstRow="0" w:lastRow="0" w:firstColumn="0" w:lastColumn="0" w:oddVBand="1" w:evenVBand="0" w:oddHBand="0" w:evenHBand="0" w:firstRowFirstColumn="0" w:firstRowLastColumn="0" w:lastRowFirstColumn="0" w:lastRowLastColumn="0"/>
            <w:tcW w:w="645" w:type="dxa"/>
            <w:tcMar/>
          </w:tcPr>
          <w:p w:rsidRPr="00DC0059" w:rsidR="00CE72CA" w:rsidRDefault="00000000" w14:paraId="69991ACC" w14:textId="77777777">
            <w:pPr>
              <w:pStyle w:val="Compact"/>
              <w:rPr>
                <w:rFonts w:ascii="Poppins" w:hAnsi="Poppins" w:cs="Poppins"/>
                <w:sz w:val="20"/>
                <w:szCs w:val="20"/>
              </w:rPr>
            </w:pPr>
            <w:r w:rsidRPr="00DC0059">
              <w:rPr>
                <w:rFonts w:ascii="Poppins" w:hAnsi="Poppins" w:cs="Poppins"/>
                <w:sz w:val="20"/>
                <w:szCs w:val="20"/>
              </w:rPr>
              <w:t>15</w:t>
            </w:r>
          </w:p>
        </w:tc>
        <w:tc>
          <w:tcPr>
            <w:cnfStyle w:val="000001000000" w:firstRow="0" w:lastRow="0" w:firstColumn="0" w:lastColumn="0" w:oddVBand="0" w:evenVBand="1" w:oddHBand="0" w:evenHBand="0" w:firstRowFirstColumn="0" w:firstRowLastColumn="0" w:lastRowFirstColumn="0" w:lastRowLastColumn="0"/>
            <w:tcW w:w="6347" w:type="dxa"/>
            <w:tcMar/>
          </w:tcPr>
          <w:p w:rsidRPr="00DC0059" w:rsidR="00CE72CA" w:rsidRDefault="00000000" w14:paraId="31A5F9AC" w14:textId="594B3133">
            <w:pPr>
              <w:pStyle w:val="Compact"/>
              <w:rPr>
                <w:rFonts w:ascii="Poppins" w:hAnsi="Poppins" w:cs="Poppins"/>
                <w:sz w:val="20"/>
                <w:szCs w:val="20"/>
              </w:rPr>
            </w:pPr>
            <w:r w:rsidRPr="0362483F" w:rsidR="0362483F">
              <w:rPr>
                <w:rFonts w:ascii="Poppins" w:hAnsi="Poppins" w:cs="Poppins"/>
                <w:sz w:val="20"/>
                <w:szCs w:val="20"/>
              </w:rPr>
              <w:t>AI</w:t>
            </w:r>
            <w:r w:rsidRPr="0362483F" w:rsidR="0362483F">
              <w:rPr>
                <w:rFonts w:ascii="Poppins" w:hAnsi="Poppins" w:cs="Poppins"/>
                <w:sz w:val="20"/>
                <w:szCs w:val="20"/>
              </w:rPr>
              <w:t>-</w:t>
            </w:r>
            <w:r w:rsidRPr="0362483F" w:rsidR="0362483F">
              <w:rPr>
                <w:rFonts w:ascii="Poppins" w:hAnsi="Poppins" w:cs="Poppins"/>
                <w:sz w:val="20"/>
                <w:szCs w:val="20"/>
              </w:rPr>
              <w:t>extracted manner of death from death certificate is authoritative; claimant can update their declared value but not override the AI value</w:t>
            </w:r>
          </w:p>
        </w:tc>
        <w:tc>
          <w:tcPr>
            <w:cnfStyle w:val="000010000000" w:firstRow="0" w:lastRow="0" w:firstColumn="0" w:lastColumn="0" w:oddVBand="1" w:evenVBand="0" w:oddHBand="0" w:evenHBand="0" w:firstRowFirstColumn="0" w:firstRowLastColumn="0" w:lastRowFirstColumn="0" w:lastRowLastColumn="0"/>
            <w:tcW w:w="2368" w:type="dxa"/>
            <w:tcMar/>
          </w:tcPr>
          <w:p w:rsidRPr="00DC0059" w:rsidR="00CE72CA" w:rsidRDefault="00000000" w14:paraId="47681519" w14:textId="77777777">
            <w:pPr>
              <w:pStyle w:val="Compact"/>
              <w:rPr>
                <w:rFonts w:ascii="Poppins" w:hAnsi="Poppins" w:cs="Poppins"/>
                <w:sz w:val="20"/>
                <w:szCs w:val="20"/>
              </w:rPr>
            </w:pPr>
            <w:r w:rsidRPr="00DC0059">
              <w:rPr>
                <w:rFonts w:ascii="Poppins" w:hAnsi="Poppins" w:cs="Poppins"/>
                <w:sz w:val="20"/>
                <w:szCs w:val="20"/>
              </w:rPr>
              <w:t>Workshop</w:t>
            </w:r>
          </w:p>
        </w:tc>
      </w:tr>
      <w:tr w:rsidRPr="00DC0059" w:rsidR="00CE72CA" w:rsidTr="71702837" w14:paraId="7D2791D9" w14:textId="77777777">
        <w:tc>
          <w:tcPr>
            <w:cnfStyle w:val="000010000000" w:firstRow="0" w:lastRow="0" w:firstColumn="0" w:lastColumn="0" w:oddVBand="1" w:evenVBand="0" w:oddHBand="0" w:evenHBand="0" w:firstRowFirstColumn="0" w:firstRowLastColumn="0" w:lastRowFirstColumn="0" w:lastRowLastColumn="0"/>
            <w:tcW w:w="645" w:type="dxa"/>
            <w:tcMar/>
          </w:tcPr>
          <w:p w:rsidRPr="00DC0059" w:rsidR="00CE72CA" w:rsidRDefault="00000000" w14:paraId="7B65545E" w14:textId="77777777">
            <w:pPr>
              <w:pStyle w:val="Compact"/>
              <w:rPr>
                <w:rFonts w:ascii="Poppins" w:hAnsi="Poppins" w:cs="Poppins"/>
                <w:sz w:val="20"/>
                <w:szCs w:val="20"/>
              </w:rPr>
            </w:pPr>
            <w:r w:rsidRPr="00DC0059">
              <w:rPr>
                <w:rFonts w:ascii="Poppins" w:hAnsi="Poppins" w:cs="Poppins"/>
                <w:sz w:val="20"/>
                <w:szCs w:val="20"/>
              </w:rPr>
              <w:t>16</w:t>
            </w:r>
          </w:p>
        </w:tc>
        <w:tc>
          <w:tcPr>
            <w:cnfStyle w:val="000001000000" w:firstRow="0" w:lastRow="0" w:firstColumn="0" w:lastColumn="0" w:oddVBand="0" w:evenVBand="1" w:oddHBand="0" w:evenHBand="0" w:firstRowFirstColumn="0" w:firstRowLastColumn="0" w:lastRowFirstColumn="0" w:lastRowLastColumn="0"/>
            <w:tcW w:w="6347" w:type="dxa"/>
            <w:tcMar/>
          </w:tcPr>
          <w:p w:rsidRPr="00DC0059" w:rsidR="00CE72CA" w:rsidRDefault="00000000" w14:paraId="79628DC2" w14:textId="77777777">
            <w:pPr>
              <w:pStyle w:val="Compact"/>
              <w:rPr>
                <w:rFonts w:ascii="Poppins" w:hAnsi="Poppins" w:cs="Poppins"/>
                <w:sz w:val="20"/>
                <w:szCs w:val="20"/>
              </w:rPr>
            </w:pPr>
            <w:r w:rsidRPr="00DC0059">
              <w:rPr>
                <w:rFonts w:ascii="Poppins" w:hAnsi="Poppins" w:cs="Poppins"/>
                <w:sz w:val="20"/>
                <w:szCs w:val="20"/>
              </w:rPr>
              <w:t>Estate fields appear conditionally on the About You screen when claimant role = Executor/Administrator; not a separate screen</w:t>
            </w:r>
          </w:p>
        </w:tc>
        <w:tc>
          <w:tcPr>
            <w:cnfStyle w:val="000010000000" w:firstRow="0" w:lastRow="0" w:firstColumn="0" w:lastColumn="0" w:oddVBand="1" w:evenVBand="0" w:oddHBand="0" w:evenHBand="0" w:firstRowFirstColumn="0" w:firstRowLastColumn="0" w:lastRowFirstColumn="0" w:lastRowLastColumn="0"/>
            <w:tcW w:w="2368" w:type="dxa"/>
            <w:tcMar/>
          </w:tcPr>
          <w:p w:rsidRPr="00DC0059" w:rsidR="00CE72CA" w:rsidRDefault="00000000" w14:paraId="54E5562B" w14:textId="77777777">
            <w:pPr>
              <w:pStyle w:val="Compact"/>
              <w:rPr>
                <w:rFonts w:ascii="Poppins" w:hAnsi="Poppins" w:cs="Poppins"/>
                <w:sz w:val="20"/>
                <w:szCs w:val="20"/>
              </w:rPr>
            </w:pPr>
            <w:r w:rsidRPr="00DC0059">
              <w:rPr>
                <w:rFonts w:ascii="Poppins" w:hAnsi="Poppins" w:cs="Poppins"/>
                <w:sz w:val="20"/>
                <w:szCs w:val="20"/>
              </w:rPr>
              <w:t>Workshop</w:t>
            </w:r>
          </w:p>
        </w:tc>
      </w:tr>
      <w:tr w:rsidRPr="00DC0059" w:rsidR="00CE72CA" w:rsidTr="71702837" w14:paraId="7297EF03" w14:textId="77777777">
        <w:tc>
          <w:tcPr>
            <w:cnfStyle w:val="000010000000" w:firstRow="0" w:lastRow="0" w:firstColumn="0" w:lastColumn="0" w:oddVBand="1" w:evenVBand="0" w:oddHBand="0" w:evenHBand="0" w:firstRowFirstColumn="0" w:firstRowLastColumn="0" w:lastRowFirstColumn="0" w:lastRowLastColumn="0"/>
            <w:tcW w:w="645" w:type="dxa"/>
            <w:tcMar/>
          </w:tcPr>
          <w:p w:rsidRPr="00DC0059" w:rsidR="00CE72CA" w:rsidRDefault="00000000" w14:paraId="7213370D" w14:textId="77777777">
            <w:pPr>
              <w:pStyle w:val="Compact"/>
              <w:rPr>
                <w:rFonts w:ascii="Poppins" w:hAnsi="Poppins" w:cs="Poppins"/>
                <w:sz w:val="20"/>
                <w:szCs w:val="20"/>
              </w:rPr>
            </w:pPr>
            <w:r w:rsidRPr="00DC0059">
              <w:rPr>
                <w:rFonts w:ascii="Poppins" w:hAnsi="Poppins" w:cs="Poppins"/>
                <w:sz w:val="20"/>
                <w:szCs w:val="20"/>
              </w:rPr>
              <w:t>17</w:t>
            </w:r>
          </w:p>
        </w:tc>
        <w:tc>
          <w:tcPr>
            <w:cnfStyle w:val="000001000000" w:firstRow="0" w:lastRow="0" w:firstColumn="0" w:lastColumn="0" w:oddVBand="0" w:evenVBand="1" w:oddHBand="0" w:evenHBand="0" w:firstRowFirstColumn="0" w:firstRowLastColumn="0" w:lastRowFirstColumn="0" w:lastRowLastColumn="0"/>
            <w:tcW w:w="6347" w:type="dxa"/>
            <w:tcMar/>
          </w:tcPr>
          <w:p w:rsidRPr="00DC0059" w:rsidR="00CE72CA" w:rsidRDefault="00000000" w14:paraId="6633EC6D" w14:textId="58E07E75">
            <w:pPr>
              <w:pStyle w:val="Compact"/>
              <w:rPr>
                <w:rFonts w:ascii="Poppins" w:hAnsi="Poppins" w:cs="Poppins"/>
                <w:sz w:val="20"/>
                <w:szCs w:val="20"/>
              </w:rPr>
            </w:pPr>
            <w:r w:rsidRPr="0362483F" w:rsidR="0362483F">
              <w:rPr>
                <w:rFonts w:ascii="Poppins" w:hAnsi="Poppins" w:cs="Poppins"/>
                <w:sz w:val="20"/>
                <w:szCs w:val="20"/>
              </w:rPr>
              <w:t>Power of Attorney / Court</w:t>
            </w:r>
            <w:r w:rsidRPr="0362483F" w:rsidR="0362483F">
              <w:rPr>
                <w:rFonts w:ascii="Poppins" w:hAnsi="Poppins" w:cs="Poppins"/>
                <w:sz w:val="20"/>
                <w:szCs w:val="20"/>
              </w:rPr>
              <w:t>-</w:t>
            </w:r>
            <w:r w:rsidRPr="0362483F" w:rsidR="0362483F">
              <w:rPr>
                <w:rFonts w:ascii="Poppins" w:hAnsi="Poppins" w:cs="Poppins"/>
                <w:sz w:val="20"/>
                <w:szCs w:val="20"/>
              </w:rPr>
              <w:t>appointed Guardianship documentation lives on the unified document upload screen (C8+C9)</w:t>
            </w:r>
          </w:p>
        </w:tc>
        <w:tc>
          <w:tcPr>
            <w:cnfStyle w:val="000010000000" w:firstRow="0" w:lastRow="0" w:firstColumn="0" w:lastColumn="0" w:oddVBand="1" w:evenVBand="0" w:oddHBand="0" w:evenHBand="0" w:firstRowFirstColumn="0" w:firstRowLastColumn="0" w:lastRowFirstColumn="0" w:lastRowLastColumn="0"/>
            <w:tcW w:w="2368" w:type="dxa"/>
            <w:tcMar/>
          </w:tcPr>
          <w:p w:rsidRPr="00DC0059" w:rsidR="00CE72CA" w:rsidRDefault="00000000" w14:paraId="7101F16E" w14:textId="77777777">
            <w:pPr>
              <w:pStyle w:val="Compact"/>
              <w:rPr>
                <w:rFonts w:ascii="Poppins" w:hAnsi="Poppins" w:cs="Poppins"/>
                <w:sz w:val="20"/>
                <w:szCs w:val="20"/>
              </w:rPr>
            </w:pPr>
            <w:r w:rsidRPr="00DC0059">
              <w:rPr>
                <w:rFonts w:ascii="Poppins" w:hAnsi="Poppins" w:cs="Poppins"/>
                <w:sz w:val="20"/>
                <w:szCs w:val="20"/>
              </w:rPr>
              <w:t>Workshop</w:t>
            </w:r>
          </w:p>
        </w:tc>
      </w:tr>
      <w:tr w:rsidRPr="00DC0059" w:rsidR="00CE72CA" w:rsidTr="71702837" w14:paraId="6FFD1E80" w14:textId="77777777">
        <w:tc>
          <w:tcPr>
            <w:cnfStyle w:val="000010000000" w:firstRow="0" w:lastRow="0" w:firstColumn="0" w:lastColumn="0" w:oddVBand="1" w:evenVBand="0" w:oddHBand="0" w:evenHBand="0" w:firstRowFirstColumn="0" w:firstRowLastColumn="0" w:lastRowFirstColumn="0" w:lastRowLastColumn="0"/>
            <w:tcW w:w="645" w:type="dxa"/>
            <w:tcMar/>
          </w:tcPr>
          <w:p w:rsidRPr="00DC0059" w:rsidR="00CE72CA" w:rsidRDefault="00000000" w14:paraId="49B92F37" w14:textId="77777777">
            <w:pPr>
              <w:pStyle w:val="Compact"/>
              <w:rPr>
                <w:rFonts w:ascii="Poppins" w:hAnsi="Poppins" w:cs="Poppins"/>
                <w:sz w:val="20"/>
                <w:szCs w:val="20"/>
              </w:rPr>
            </w:pPr>
            <w:r w:rsidRPr="00DC0059">
              <w:rPr>
                <w:rFonts w:ascii="Poppins" w:hAnsi="Poppins" w:cs="Poppins"/>
                <w:sz w:val="20"/>
                <w:szCs w:val="20"/>
              </w:rPr>
              <w:t>18</w:t>
            </w:r>
          </w:p>
        </w:tc>
        <w:tc>
          <w:tcPr>
            <w:cnfStyle w:val="000001000000" w:firstRow="0" w:lastRow="0" w:firstColumn="0" w:lastColumn="0" w:oddVBand="0" w:evenVBand="1" w:oddHBand="0" w:evenHBand="0" w:firstRowFirstColumn="0" w:firstRowLastColumn="0" w:lastRowFirstColumn="0" w:lastRowLastColumn="0"/>
            <w:tcW w:w="6347" w:type="dxa"/>
            <w:tcMar/>
          </w:tcPr>
          <w:p w:rsidRPr="00DC0059" w:rsidR="00CE72CA" w:rsidRDefault="00000000" w14:paraId="605524D3" w14:textId="0566E651">
            <w:pPr>
              <w:pStyle w:val="Compact"/>
              <w:rPr>
                <w:rFonts w:ascii="Poppins" w:hAnsi="Poppins" w:cs="Poppins"/>
                <w:sz w:val="20"/>
                <w:szCs w:val="20"/>
              </w:rPr>
            </w:pPr>
            <w:r w:rsidRPr="0362483F" w:rsidR="0362483F">
              <w:rPr>
                <w:rFonts w:ascii="Poppins" w:hAnsi="Poppins" w:cs="Poppins"/>
                <w:sz w:val="20"/>
                <w:szCs w:val="20"/>
              </w:rPr>
              <w:t>Tax certification inline only when claimant = bene AND bene_match = TRUE; otherwise pending via digital link post-submission</w:t>
            </w:r>
          </w:p>
        </w:tc>
        <w:tc>
          <w:tcPr>
            <w:cnfStyle w:val="000010000000" w:firstRow="0" w:lastRow="0" w:firstColumn="0" w:lastColumn="0" w:oddVBand="1" w:evenVBand="0" w:oddHBand="0" w:evenHBand="0" w:firstRowFirstColumn="0" w:firstRowLastColumn="0" w:lastRowFirstColumn="0" w:lastRowLastColumn="0"/>
            <w:tcW w:w="2368" w:type="dxa"/>
            <w:tcMar/>
          </w:tcPr>
          <w:p w:rsidRPr="00DC0059" w:rsidR="00CE72CA" w:rsidRDefault="00000000" w14:paraId="3D72964F" w14:textId="77777777">
            <w:pPr>
              <w:pStyle w:val="Compact"/>
              <w:rPr>
                <w:rFonts w:ascii="Poppins" w:hAnsi="Poppins" w:cs="Poppins"/>
                <w:sz w:val="20"/>
                <w:szCs w:val="20"/>
              </w:rPr>
            </w:pPr>
            <w:r w:rsidRPr="00DC0059">
              <w:rPr>
                <w:rFonts w:ascii="Poppins" w:hAnsi="Poppins" w:cs="Poppins"/>
                <w:sz w:val="20"/>
                <w:szCs w:val="20"/>
              </w:rPr>
              <w:t>Workshop</w:t>
            </w:r>
          </w:p>
        </w:tc>
      </w:tr>
      <w:tr w:rsidRPr="00DC0059" w:rsidR="00CE72CA" w:rsidTr="71702837" w14:paraId="678CCA8B" w14:textId="77777777">
        <w:tc>
          <w:tcPr>
            <w:cnfStyle w:val="000010000000" w:firstRow="0" w:lastRow="0" w:firstColumn="0" w:lastColumn="0" w:oddVBand="1" w:evenVBand="0" w:oddHBand="0" w:evenHBand="0" w:firstRowFirstColumn="0" w:firstRowLastColumn="0" w:lastRowFirstColumn="0" w:lastRowLastColumn="0"/>
            <w:tcW w:w="645" w:type="dxa"/>
            <w:tcMar/>
          </w:tcPr>
          <w:p w:rsidRPr="00DC0059" w:rsidR="00CE72CA" w:rsidRDefault="00000000" w14:paraId="5C88117B" w14:textId="77777777">
            <w:pPr>
              <w:pStyle w:val="Compact"/>
              <w:rPr>
                <w:rFonts w:ascii="Poppins" w:hAnsi="Poppins" w:cs="Poppins"/>
                <w:sz w:val="20"/>
                <w:szCs w:val="20"/>
              </w:rPr>
            </w:pPr>
            <w:r w:rsidRPr="00DC0059">
              <w:rPr>
                <w:rFonts w:ascii="Poppins" w:hAnsi="Poppins" w:cs="Poppins"/>
                <w:sz w:val="20"/>
                <w:szCs w:val="20"/>
              </w:rPr>
              <w:t>19</w:t>
            </w:r>
          </w:p>
        </w:tc>
        <w:tc>
          <w:tcPr>
            <w:cnfStyle w:val="000001000000" w:firstRow="0" w:lastRow="0" w:firstColumn="0" w:lastColumn="0" w:oddVBand="0" w:evenVBand="1" w:oddHBand="0" w:evenHBand="0" w:firstRowFirstColumn="0" w:firstRowLastColumn="0" w:lastRowFirstColumn="0" w:lastRowLastColumn="0"/>
            <w:tcW w:w="6347" w:type="dxa"/>
            <w:tcMar/>
          </w:tcPr>
          <w:p w:rsidRPr="00DC0059" w:rsidR="00CE72CA" w:rsidP="0362483F" w:rsidRDefault="00000000" w14:paraId="6B13749F" w14:textId="40E8ED0D">
            <w:pPr>
              <w:pStyle w:val="Compac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D13 (Payment Method) conditional display.</w:t>
            </w:r>
            <w:r w:rsidRPr="0362483F" w:rsidR="0362483F">
              <w:rPr>
                <w:rFonts w:ascii="Poppins" w:hAnsi="Poppins" w:eastAsia="Cambria" w:cs="Poppins"/>
                <w:noProof w:val="0"/>
                <w:sz w:val="20"/>
                <w:szCs w:val="20"/>
                <w:lang w:val="en-US"/>
              </w:rPr>
              <w:t xml:space="preserve"> D13 displays when at least one policy in the case meets any of the three authority paths: (a) claimant matched as bene (IS_CLAIMANT = TRUE AND BENE_MATCH_STATUS = MATCH), (b) claimant role = EXECUTOR_ADMINISTRATOR, or (c) claimant role = LEGAL_GUARDIAN_CONSERVATOR. Single-bene condition </w:t>
            </w:r>
            <w:r w:rsidRPr="0362483F" w:rsidR="0362483F">
              <w:rPr>
                <w:rFonts w:ascii="Poppins" w:hAnsi="Poppins" w:eastAsia="Cambria" w:cs="Poppins"/>
                <w:noProof w:val="0"/>
                <w:sz w:val="20"/>
                <w:szCs w:val="20"/>
                <w:lang w:val="en-US"/>
              </w:rPr>
              <w:t>removed</w:t>
            </w:r>
            <w:r w:rsidRPr="0362483F" w:rsidR="0362483F">
              <w:rPr>
                <w:rFonts w:ascii="Poppins" w:hAnsi="Poppins" w:eastAsia="Cambria" w:cs="Poppins"/>
                <w:noProof w:val="0"/>
                <w:sz w:val="20"/>
                <w:szCs w:val="20"/>
                <w:lang w:val="en-US"/>
              </w:rPr>
              <w:t xml:space="preserve">. The chosen payment method applies to all policies where the same authority path </w:t>
            </w:r>
            <w:r w:rsidRPr="0362483F" w:rsidR="0362483F">
              <w:rPr>
                <w:rFonts w:ascii="Poppins" w:hAnsi="Poppins" w:eastAsia="Cambria" w:cs="Poppins"/>
                <w:noProof w:val="0"/>
                <w:sz w:val="20"/>
                <w:szCs w:val="20"/>
                <w:lang w:val="en-US"/>
              </w:rPr>
              <w:t>holds;</w:t>
            </w:r>
            <w:r w:rsidRPr="0362483F" w:rsidR="0362483F">
              <w:rPr>
                <w:rFonts w:ascii="Poppins" w:hAnsi="Poppins" w:eastAsia="Cambria" w:cs="Poppins"/>
                <w:noProof w:val="0"/>
                <w:sz w:val="20"/>
                <w:szCs w:val="20"/>
                <w:lang w:val="en-US"/>
              </w:rPr>
              <w:t xml:space="preserve"> multiple paths across a case iterate with sub-header </w:t>
            </w:r>
            <w:r w:rsidRPr="0362483F" w:rsidR="0362483F">
              <w:rPr>
                <w:rFonts w:ascii="Poppins" w:hAnsi="Poppins" w:eastAsia="Cambria" w:cs="Poppins"/>
                <w:noProof w:val="0"/>
                <w:sz w:val="20"/>
                <w:szCs w:val="20"/>
                <w:lang w:val="en-US"/>
              </w:rPr>
              <w:t>indicating</w:t>
            </w:r>
            <w:r w:rsidRPr="0362483F" w:rsidR="0362483F">
              <w:rPr>
                <w:rFonts w:ascii="Poppins" w:hAnsi="Poppins" w:eastAsia="Cambria" w:cs="Poppins"/>
                <w:noProof w:val="0"/>
                <w:sz w:val="20"/>
                <w:szCs w:val="20"/>
                <w:lang w:val="en-US"/>
              </w:rPr>
              <w:t xml:space="preserve"> payee. Other benes capture their own payment methods via digital link post-submission</w:t>
            </w:r>
          </w:p>
        </w:tc>
        <w:tc>
          <w:tcPr>
            <w:cnfStyle w:val="000010000000" w:firstRow="0" w:lastRow="0" w:firstColumn="0" w:lastColumn="0" w:oddVBand="1" w:evenVBand="0" w:oddHBand="0" w:evenHBand="0" w:firstRowFirstColumn="0" w:firstRowLastColumn="0" w:lastRowFirstColumn="0" w:lastRowLastColumn="0"/>
            <w:tcW w:w="2368" w:type="dxa"/>
            <w:tcMar/>
          </w:tcPr>
          <w:p w:rsidRPr="00DC0059" w:rsidR="00CE72CA" w:rsidRDefault="00000000" w14:paraId="646DE8E7" w14:textId="77777777">
            <w:pPr>
              <w:pStyle w:val="Compact"/>
              <w:rPr>
                <w:rFonts w:ascii="Poppins" w:hAnsi="Poppins" w:cs="Poppins"/>
                <w:sz w:val="20"/>
                <w:szCs w:val="20"/>
              </w:rPr>
            </w:pPr>
            <w:r w:rsidRPr="00DC0059">
              <w:rPr>
                <w:rFonts w:ascii="Poppins" w:hAnsi="Poppins" w:cs="Poppins"/>
                <w:sz w:val="20"/>
                <w:szCs w:val="20"/>
              </w:rPr>
              <w:t>Workshop</w:t>
            </w:r>
          </w:p>
        </w:tc>
      </w:tr>
      <w:tr w:rsidRPr="00DC0059" w:rsidR="00CE72CA" w:rsidTr="71702837" w14:paraId="0F1D0F38" w14:textId="77777777">
        <w:tc>
          <w:tcPr>
            <w:cnfStyle w:val="000010000000" w:firstRow="0" w:lastRow="0" w:firstColumn="0" w:lastColumn="0" w:oddVBand="1" w:evenVBand="0" w:oddHBand="0" w:evenHBand="0" w:firstRowFirstColumn="0" w:firstRowLastColumn="0" w:lastRowFirstColumn="0" w:lastRowLastColumn="0"/>
            <w:tcW w:w="645" w:type="dxa"/>
            <w:tcMar/>
          </w:tcPr>
          <w:p w:rsidRPr="00DC0059" w:rsidR="00CE72CA" w:rsidRDefault="00000000" w14:paraId="1F433487" w14:textId="77777777">
            <w:pPr>
              <w:pStyle w:val="Compact"/>
              <w:rPr>
                <w:rFonts w:ascii="Poppins" w:hAnsi="Poppins" w:cs="Poppins"/>
                <w:sz w:val="20"/>
                <w:szCs w:val="20"/>
              </w:rPr>
            </w:pPr>
            <w:r w:rsidRPr="00DC0059">
              <w:rPr>
                <w:rFonts w:ascii="Poppins" w:hAnsi="Poppins" w:cs="Poppins"/>
                <w:sz w:val="20"/>
                <w:szCs w:val="20"/>
              </w:rPr>
              <w:t>20</w:t>
            </w:r>
          </w:p>
        </w:tc>
        <w:tc>
          <w:tcPr>
            <w:cnfStyle w:val="000001000000" w:firstRow="0" w:lastRow="0" w:firstColumn="0" w:lastColumn="0" w:oddVBand="0" w:evenVBand="1" w:oddHBand="0" w:evenHBand="0" w:firstRowFirstColumn="0" w:firstRowLastColumn="0" w:lastRowFirstColumn="0" w:lastRowLastColumn="0"/>
            <w:tcW w:w="6347" w:type="dxa"/>
            <w:tcMar/>
          </w:tcPr>
          <w:p w:rsidRPr="00DC0059" w:rsidR="00CE72CA" w:rsidRDefault="00000000" w14:paraId="7042E672" w14:textId="77777777">
            <w:pPr>
              <w:pStyle w:val="Compact"/>
              <w:rPr>
                <w:rFonts w:ascii="Poppins" w:hAnsi="Poppins" w:cs="Poppins"/>
                <w:sz w:val="20"/>
                <w:szCs w:val="20"/>
              </w:rPr>
            </w:pPr>
            <w:r w:rsidRPr="00DC0059">
              <w:rPr>
                <w:rFonts w:ascii="Poppins" w:hAnsi="Poppins" w:cs="Poppins"/>
                <w:sz w:val="20"/>
                <w:szCs w:val="20"/>
              </w:rPr>
              <w:t>Death journey D9 (Documents Required) and D10 (Upload) combined into single screen</w:t>
            </w:r>
          </w:p>
        </w:tc>
        <w:tc>
          <w:tcPr>
            <w:cnfStyle w:val="000010000000" w:firstRow="0" w:lastRow="0" w:firstColumn="0" w:lastColumn="0" w:oddVBand="1" w:evenVBand="0" w:oddHBand="0" w:evenHBand="0" w:firstRowFirstColumn="0" w:firstRowLastColumn="0" w:lastRowFirstColumn="0" w:lastRowLastColumn="0"/>
            <w:tcW w:w="2368" w:type="dxa"/>
            <w:tcMar/>
          </w:tcPr>
          <w:p w:rsidRPr="00DC0059" w:rsidR="00CE72CA" w:rsidRDefault="00000000" w14:paraId="518FA796" w14:textId="77777777">
            <w:pPr>
              <w:pStyle w:val="Compact"/>
              <w:rPr>
                <w:rFonts w:ascii="Poppins" w:hAnsi="Poppins" w:cs="Poppins"/>
                <w:sz w:val="20"/>
                <w:szCs w:val="20"/>
              </w:rPr>
            </w:pPr>
            <w:r w:rsidRPr="00DC0059">
              <w:rPr>
                <w:rFonts w:ascii="Poppins" w:hAnsi="Poppins" w:cs="Poppins"/>
                <w:sz w:val="20"/>
                <w:szCs w:val="20"/>
              </w:rPr>
              <w:t>Workshop</w:t>
            </w:r>
          </w:p>
        </w:tc>
      </w:tr>
      <w:tr w:rsidRPr="00DC0059" w:rsidR="00CE72CA" w:rsidTr="71702837" w14:paraId="2C0E5052" w14:textId="77777777">
        <w:tc>
          <w:tcPr>
            <w:cnfStyle w:val="000010000000" w:firstRow="0" w:lastRow="0" w:firstColumn="0" w:lastColumn="0" w:oddVBand="1" w:evenVBand="0" w:oddHBand="0" w:evenHBand="0" w:firstRowFirstColumn="0" w:firstRowLastColumn="0" w:lastRowFirstColumn="0" w:lastRowLastColumn="0"/>
            <w:tcW w:w="645" w:type="dxa"/>
            <w:tcMar/>
          </w:tcPr>
          <w:p w:rsidRPr="00DC0059" w:rsidR="00CE72CA" w:rsidRDefault="00000000" w14:paraId="68DD9622" w14:textId="77777777">
            <w:pPr>
              <w:pStyle w:val="Compact"/>
              <w:rPr>
                <w:rFonts w:ascii="Poppins" w:hAnsi="Poppins" w:cs="Poppins"/>
                <w:sz w:val="20"/>
                <w:szCs w:val="20"/>
              </w:rPr>
            </w:pPr>
            <w:r w:rsidRPr="00DC0059">
              <w:rPr>
                <w:rFonts w:ascii="Poppins" w:hAnsi="Poppins" w:cs="Poppins"/>
                <w:sz w:val="20"/>
                <w:szCs w:val="20"/>
              </w:rPr>
              <w:t>21</w:t>
            </w:r>
          </w:p>
        </w:tc>
        <w:tc>
          <w:tcPr>
            <w:cnfStyle w:val="000001000000" w:firstRow="0" w:lastRow="0" w:firstColumn="0" w:lastColumn="0" w:oddVBand="0" w:evenVBand="1" w:oddHBand="0" w:evenHBand="0" w:firstRowFirstColumn="0" w:firstRowLastColumn="0" w:lastRowFirstColumn="0" w:lastRowLastColumn="0"/>
            <w:tcW w:w="6347" w:type="dxa"/>
            <w:tcMar/>
          </w:tcPr>
          <w:p w:rsidRPr="00DC0059" w:rsidR="00CE72CA" w:rsidRDefault="00000000" w14:paraId="17D5786F" w14:textId="77777777">
            <w:pPr>
              <w:pStyle w:val="Compact"/>
              <w:rPr>
                <w:rFonts w:ascii="Poppins" w:hAnsi="Poppins" w:cs="Poppins"/>
                <w:sz w:val="20"/>
                <w:szCs w:val="20"/>
              </w:rPr>
            </w:pPr>
            <w:r w:rsidRPr="00DC0059">
              <w:rPr>
                <w:rFonts w:ascii="Poppins" w:hAnsi="Poppins" w:cs="Poppins"/>
                <w:sz w:val="20"/>
                <w:szCs w:val="20"/>
              </w:rPr>
              <w:t>TI journey C8 (Documents Required) and C9 (Upload) combined into single screen</w:t>
            </w:r>
          </w:p>
        </w:tc>
        <w:tc>
          <w:tcPr>
            <w:cnfStyle w:val="000010000000" w:firstRow="0" w:lastRow="0" w:firstColumn="0" w:lastColumn="0" w:oddVBand="1" w:evenVBand="0" w:oddHBand="0" w:evenHBand="0" w:firstRowFirstColumn="0" w:firstRowLastColumn="0" w:lastRowFirstColumn="0" w:lastRowLastColumn="0"/>
            <w:tcW w:w="2368" w:type="dxa"/>
            <w:tcMar/>
          </w:tcPr>
          <w:p w:rsidRPr="00DC0059" w:rsidR="00CE72CA" w:rsidRDefault="00000000" w14:paraId="737A0B3E" w14:textId="77777777">
            <w:pPr>
              <w:pStyle w:val="Compact"/>
              <w:rPr>
                <w:rFonts w:ascii="Poppins" w:hAnsi="Poppins" w:cs="Poppins"/>
                <w:sz w:val="20"/>
                <w:szCs w:val="20"/>
              </w:rPr>
            </w:pPr>
            <w:r w:rsidRPr="00DC0059">
              <w:rPr>
                <w:rFonts w:ascii="Poppins" w:hAnsi="Poppins" w:cs="Poppins"/>
                <w:sz w:val="20"/>
                <w:szCs w:val="20"/>
              </w:rPr>
              <w:t>Workshop</w:t>
            </w:r>
          </w:p>
        </w:tc>
      </w:tr>
      <w:tr w:rsidRPr="00DC0059" w:rsidR="00CE72CA" w:rsidTr="71702837" w14:paraId="267EAE3A" w14:textId="77777777">
        <w:tc>
          <w:tcPr>
            <w:cnfStyle w:val="000010000000" w:firstRow="0" w:lastRow="0" w:firstColumn="0" w:lastColumn="0" w:oddVBand="1" w:evenVBand="0" w:oddHBand="0" w:evenHBand="0" w:firstRowFirstColumn="0" w:firstRowLastColumn="0" w:lastRowFirstColumn="0" w:lastRowLastColumn="0"/>
            <w:tcW w:w="645" w:type="dxa"/>
            <w:tcMar/>
          </w:tcPr>
          <w:p w:rsidRPr="00DC0059" w:rsidR="00CE72CA" w:rsidRDefault="00000000" w14:paraId="3C2C2AF0" w14:textId="77777777">
            <w:pPr>
              <w:pStyle w:val="Compact"/>
              <w:rPr>
                <w:rFonts w:ascii="Poppins" w:hAnsi="Poppins" w:cs="Poppins"/>
                <w:sz w:val="20"/>
                <w:szCs w:val="20"/>
              </w:rPr>
            </w:pPr>
            <w:r w:rsidRPr="00DC0059">
              <w:rPr>
                <w:rFonts w:ascii="Poppins" w:hAnsi="Poppins" w:cs="Poppins"/>
                <w:sz w:val="20"/>
                <w:szCs w:val="20"/>
              </w:rPr>
              <w:t>22</w:t>
            </w:r>
          </w:p>
        </w:tc>
        <w:tc>
          <w:tcPr>
            <w:cnfStyle w:val="000001000000" w:firstRow="0" w:lastRow="0" w:firstColumn="0" w:lastColumn="0" w:oddVBand="0" w:evenVBand="1" w:oddHBand="0" w:evenHBand="0" w:firstRowFirstColumn="0" w:firstRowLastColumn="0" w:lastRowFirstColumn="0" w:lastRowLastColumn="0"/>
            <w:tcW w:w="6347" w:type="dxa"/>
            <w:tcMar/>
          </w:tcPr>
          <w:p w:rsidRPr="00DC0059" w:rsidR="00CE72CA" w:rsidRDefault="00000000" w14:paraId="0578082A" w14:textId="454FF804">
            <w:pPr>
              <w:pStyle w:val="Compact"/>
              <w:rPr>
                <w:rFonts w:ascii="Poppins" w:hAnsi="Poppins" w:cs="Poppins"/>
                <w:sz w:val="20"/>
                <w:szCs w:val="20"/>
              </w:rPr>
            </w:pPr>
            <w:r w:rsidRPr="0362483F" w:rsidR="0362483F">
              <w:rPr>
                <w:rFonts w:ascii="Poppins" w:hAnsi="Poppins" w:cs="Poppins"/>
                <w:sz w:val="20"/>
                <w:szCs w:val="20"/>
              </w:rPr>
              <w:t xml:space="preserve">No Edit links on D15, D16, C13, C14 review screens </w:t>
            </w:r>
            <w:r w:rsidRPr="0362483F" w:rsidR="0362483F">
              <w:rPr>
                <w:rFonts w:ascii="Poppins" w:hAnsi="Poppins" w:cs="Poppins"/>
                <w:sz w:val="20"/>
                <w:szCs w:val="20"/>
              </w:rPr>
              <w:t>-</w:t>
            </w:r>
            <w:r w:rsidRPr="0362483F" w:rsidR="0362483F">
              <w:rPr>
                <w:rFonts w:ascii="Poppins" w:hAnsi="Poppins" w:cs="Poppins"/>
                <w:sz w:val="20"/>
                <w:szCs w:val="20"/>
              </w:rPr>
              <w:t xml:space="preserve"> Back navigation only, with state preserved</w:t>
            </w:r>
          </w:p>
        </w:tc>
        <w:tc>
          <w:tcPr>
            <w:cnfStyle w:val="000010000000" w:firstRow="0" w:lastRow="0" w:firstColumn="0" w:lastColumn="0" w:oddVBand="1" w:evenVBand="0" w:oddHBand="0" w:evenHBand="0" w:firstRowFirstColumn="0" w:firstRowLastColumn="0" w:lastRowFirstColumn="0" w:lastRowLastColumn="0"/>
            <w:tcW w:w="2368" w:type="dxa"/>
            <w:tcMar/>
          </w:tcPr>
          <w:p w:rsidRPr="00DC0059" w:rsidR="00CE72CA" w:rsidRDefault="00000000" w14:paraId="68DDF7F7" w14:textId="77777777">
            <w:pPr>
              <w:pStyle w:val="Compact"/>
              <w:rPr>
                <w:rFonts w:ascii="Poppins" w:hAnsi="Poppins" w:cs="Poppins"/>
                <w:sz w:val="20"/>
                <w:szCs w:val="20"/>
              </w:rPr>
            </w:pPr>
            <w:r w:rsidRPr="00DC0059">
              <w:rPr>
                <w:rFonts w:ascii="Poppins" w:hAnsi="Poppins" w:cs="Poppins"/>
                <w:sz w:val="20"/>
                <w:szCs w:val="20"/>
              </w:rPr>
              <w:t>Workshop</w:t>
            </w:r>
          </w:p>
        </w:tc>
      </w:tr>
      <w:tr w:rsidRPr="00DC0059" w:rsidR="00CE72CA" w:rsidTr="71702837" w14:paraId="03E4BD89" w14:textId="77777777">
        <w:tc>
          <w:tcPr>
            <w:cnfStyle w:val="000010000000" w:firstRow="0" w:lastRow="0" w:firstColumn="0" w:lastColumn="0" w:oddVBand="1" w:evenVBand="0" w:oddHBand="0" w:evenHBand="0" w:firstRowFirstColumn="0" w:firstRowLastColumn="0" w:lastRowFirstColumn="0" w:lastRowLastColumn="0"/>
            <w:tcW w:w="645" w:type="dxa"/>
            <w:tcMar/>
          </w:tcPr>
          <w:p w:rsidRPr="00DC0059" w:rsidR="00CE72CA" w:rsidRDefault="00000000" w14:paraId="64EEA555" w14:textId="77777777">
            <w:pPr>
              <w:pStyle w:val="Compact"/>
              <w:rPr>
                <w:rFonts w:ascii="Poppins" w:hAnsi="Poppins" w:cs="Poppins"/>
                <w:sz w:val="20"/>
                <w:szCs w:val="20"/>
              </w:rPr>
            </w:pPr>
            <w:r w:rsidRPr="00DC0059">
              <w:rPr>
                <w:rFonts w:ascii="Poppins" w:hAnsi="Poppins" w:cs="Poppins"/>
                <w:sz w:val="20"/>
                <w:szCs w:val="20"/>
              </w:rPr>
              <w:t>23</w:t>
            </w:r>
          </w:p>
        </w:tc>
        <w:tc>
          <w:tcPr>
            <w:cnfStyle w:val="000001000000" w:firstRow="0" w:lastRow="0" w:firstColumn="0" w:lastColumn="0" w:oddVBand="0" w:evenVBand="1" w:oddHBand="0" w:evenHBand="0" w:firstRowFirstColumn="0" w:firstRowLastColumn="0" w:lastRowFirstColumn="0" w:lastRowLastColumn="0"/>
            <w:tcW w:w="6347" w:type="dxa"/>
            <w:tcMar/>
          </w:tcPr>
          <w:p w:rsidRPr="00DC0059" w:rsidR="00CE72CA" w:rsidRDefault="00000000" w14:paraId="3249ABE9" w14:textId="77777777">
            <w:pPr>
              <w:pStyle w:val="Compact"/>
              <w:rPr>
                <w:rFonts w:ascii="Poppins" w:hAnsi="Poppins" w:cs="Poppins"/>
                <w:sz w:val="20"/>
                <w:szCs w:val="20"/>
              </w:rPr>
            </w:pPr>
            <w:r w:rsidRPr="00DC0059">
              <w:rPr>
                <w:rFonts w:ascii="Poppins" w:hAnsi="Poppins" w:cs="Poppins"/>
                <w:sz w:val="20"/>
                <w:szCs w:val="20"/>
              </w:rPr>
              <w:t>C4 Select Quote has three display states based on system quote check: valid quote available (proceed), no quote on file (redirect to TI Quote journey), all quotes expired (redirect to regenerate)</w:t>
            </w:r>
          </w:p>
        </w:tc>
        <w:tc>
          <w:tcPr>
            <w:cnfStyle w:val="000010000000" w:firstRow="0" w:lastRow="0" w:firstColumn="0" w:lastColumn="0" w:oddVBand="1" w:evenVBand="0" w:oddHBand="0" w:evenHBand="0" w:firstRowFirstColumn="0" w:firstRowLastColumn="0" w:lastRowFirstColumn="0" w:lastRowLastColumn="0"/>
            <w:tcW w:w="2368" w:type="dxa"/>
            <w:tcMar/>
          </w:tcPr>
          <w:p w:rsidRPr="00DC0059" w:rsidR="00CE72CA" w:rsidRDefault="00000000" w14:paraId="4F54D10D" w14:textId="77777777">
            <w:pPr>
              <w:pStyle w:val="Compact"/>
              <w:rPr>
                <w:rFonts w:ascii="Poppins" w:hAnsi="Poppins" w:cs="Poppins"/>
                <w:sz w:val="20"/>
                <w:szCs w:val="20"/>
              </w:rPr>
            </w:pPr>
            <w:r w:rsidRPr="00DC0059">
              <w:rPr>
                <w:rFonts w:ascii="Poppins" w:hAnsi="Poppins" w:cs="Poppins"/>
                <w:sz w:val="20"/>
                <w:szCs w:val="20"/>
              </w:rPr>
              <w:t>Workshop</w:t>
            </w:r>
          </w:p>
        </w:tc>
      </w:tr>
      <w:tr w:rsidRPr="00DC0059" w:rsidR="00CE72CA" w:rsidTr="71702837" w14:paraId="2E0B138F" w14:textId="77777777">
        <w:tc>
          <w:tcPr>
            <w:cnfStyle w:val="000010000000" w:firstRow="0" w:lastRow="0" w:firstColumn="0" w:lastColumn="0" w:oddVBand="1" w:evenVBand="0" w:oddHBand="0" w:evenHBand="0" w:firstRowFirstColumn="0" w:firstRowLastColumn="0" w:lastRowFirstColumn="0" w:lastRowLastColumn="0"/>
            <w:tcW w:w="645" w:type="dxa"/>
            <w:tcMar/>
          </w:tcPr>
          <w:p w:rsidRPr="00DC0059" w:rsidR="00CE72CA" w:rsidRDefault="00000000" w14:paraId="7947F420" w14:textId="77777777">
            <w:pPr>
              <w:pStyle w:val="Compact"/>
              <w:rPr>
                <w:rFonts w:ascii="Poppins" w:hAnsi="Poppins" w:cs="Poppins"/>
                <w:sz w:val="20"/>
                <w:szCs w:val="20"/>
              </w:rPr>
            </w:pPr>
            <w:r w:rsidRPr="00DC0059">
              <w:rPr>
                <w:rFonts w:ascii="Poppins" w:hAnsi="Poppins" w:cs="Poppins"/>
                <w:sz w:val="20"/>
                <w:szCs w:val="20"/>
              </w:rPr>
              <w:t>24</w:t>
            </w:r>
          </w:p>
        </w:tc>
        <w:tc>
          <w:tcPr>
            <w:cnfStyle w:val="000001000000" w:firstRow="0" w:lastRow="0" w:firstColumn="0" w:lastColumn="0" w:oddVBand="0" w:evenVBand="1" w:oddHBand="0" w:evenHBand="0" w:firstRowFirstColumn="0" w:firstRowLastColumn="0" w:lastRowFirstColumn="0" w:lastRowLastColumn="0"/>
            <w:tcW w:w="6347" w:type="dxa"/>
            <w:tcMar/>
          </w:tcPr>
          <w:p w:rsidRPr="00DC0059" w:rsidR="00CE72CA" w:rsidRDefault="00000000" w14:paraId="586D7B24" w14:textId="42661EC2">
            <w:pPr>
              <w:pStyle w:val="Compact"/>
              <w:rPr>
                <w:rFonts w:ascii="Poppins" w:hAnsi="Poppins" w:cs="Poppins"/>
                <w:sz w:val="20"/>
                <w:szCs w:val="20"/>
              </w:rPr>
            </w:pPr>
            <w:r w:rsidRPr="0362483F" w:rsidR="0362483F">
              <w:rPr>
                <w:rFonts w:ascii="Poppins" w:hAnsi="Poppins" w:cs="Poppins"/>
                <w:sz w:val="20"/>
                <w:szCs w:val="20"/>
              </w:rPr>
              <w:t xml:space="preserve">Q5 (Verify Identity &amp; Eligibility) </w:t>
            </w:r>
            <w:r w:rsidRPr="0362483F" w:rsidR="0362483F">
              <w:rPr>
                <w:rFonts w:ascii="Poppins" w:hAnsi="Poppins" w:cs="Poppins"/>
                <w:sz w:val="20"/>
                <w:szCs w:val="20"/>
              </w:rPr>
              <w:t>-</w:t>
            </w:r>
            <w:r w:rsidRPr="0362483F" w:rsidR="0362483F">
              <w:rPr>
                <w:rFonts w:ascii="Poppins" w:hAnsi="Poppins" w:cs="Poppins"/>
                <w:sz w:val="20"/>
                <w:szCs w:val="20"/>
              </w:rPr>
              <w:t xml:space="preserve"> life expectancy “No” or “I am not sure” triggers inline alert; Next button disabled; same logic mirrored on C7</w:t>
            </w:r>
          </w:p>
        </w:tc>
        <w:tc>
          <w:tcPr>
            <w:cnfStyle w:val="000010000000" w:firstRow="0" w:lastRow="0" w:firstColumn="0" w:lastColumn="0" w:oddVBand="1" w:evenVBand="0" w:oddHBand="0" w:evenHBand="0" w:firstRowFirstColumn="0" w:firstRowLastColumn="0" w:lastRowFirstColumn="0" w:lastRowLastColumn="0"/>
            <w:tcW w:w="2368" w:type="dxa"/>
            <w:tcMar/>
          </w:tcPr>
          <w:p w:rsidRPr="00DC0059" w:rsidR="00CE72CA" w:rsidRDefault="00000000" w14:paraId="7B19F64E" w14:textId="77777777">
            <w:pPr>
              <w:pStyle w:val="Compact"/>
              <w:rPr>
                <w:rFonts w:ascii="Poppins" w:hAnsi="Poppins" w:cs="Poppins"/>
                <w:sz w:val="20"/>
                <w:szCs w:val="20"/>
              </w:rPr>
            </w:pPr>
            <w:r w:rsidRPr="00DC0059">
              <w:rPr>
                <w:rFonts w:ascii="Poppins" w:hAnsi="Poppins" w:cs="Poppins"/>
                <w:sz w:val="20"/>
                <w:szCs w:val="20"/>
              </w:rPr>
              <w:t>Workshop</w:t>
            </w:r>
          </w:p>
        </w:tc>
      </w:tr>
      <w:tr w:rsidRPr="00DC0059" w:rsidR="00CE72CA" w:rsidTr="71702837" w14:paraId="732B713B" w14:textId="77777777">
        <w:tc>
          <w:tcPr>
            <w:cnfStyle w:val="000010000000" w:firstRow="0" w:lastRow="0" w:firstColumn="0" w:lastColumn="0" w:oddVBand="1" w:evenVBand="0" w:oddHBand="0" w:evenHBand="0" w:firstRowFirstColumn="0" w:firstRowLastColumn="0" w:lastRowFirstColumn="0" w:lastRowLastColumn="0"/>
            <w:tcW w:w="645" w:type="dxa"/>
            <w:tcMar/>
          </w:tcPr>
          <w:p w:rsidRPr="00DC0059" w:rsidR="00CE72CA" w:rsidRDefault="00000000" w14:paraId="79FA2D49" w14:textId="77777777">
            <w:pPr>
              <w:pStyle w:val="Compact"/>
              <w:rPr>
                <w:rFonts w:ascii="Poppins" w:hAnsi="Poppins" w:cs="Poppins"/>
                <w:sz w:val="20"/>
                <w:szCs w:val="20"/>
              </w:rPr>
            </w:pPr>
            <w:r w:rsidRPr="00DC0059">
              <w:rPr>
                <w:rFonts w:ascii="Poppins" w:hAnsi="Poppins" w:cs="Poppins"/>
                <w:sz w:val="20"/>
                <w:szCs w:val="20"/>
              </w:rPr>
              <w:t>25</w:t>
            </w:r>
          </w:p>
        </w:tc>
        <w:tc>
          <w:tcPr>
            <w:cnfStyle w:val="000001000000" w:firstRow="0" w:lastRow="0" w:firstColumn="0" w:lastColumn="0" w:oddVBand="0" w:evenVBand="1" w:oddHBand="0" w:evenHBand="0" w:firstRowFirstColumn="0" w:firstRowLastColumn="0" w:lastRowFirstColumn="0" w:lastRowLastColumn="0"/>
            <w:tcW w:w="6347" w:type="dxa"/>
            <w:tcMar/>
          </w:tcPr>
          <w:p w:rsidRPr="00DC0059" w:rsidR="00CE72CA" w:rsidRDefault="00000000" w14:paraId="0DA84FA5" w14:textId="77777777">
            <w:pPr>
              <w:pStyle w:val="Compact"/>
              <w:rPr>
                <w:rFonts w:ascii="Poppins" w:hAnsi="Poppins" w:cs="Poppins"/>
                <w:sz w:val="20"/>
                <w:szCs w:val="20"/>
              </w:rPr>
            </w:pPr>
            <w:r w:rsidRPr="00DC0059">
              <w:rPr>
                <w:rFonts w:ascii="Poppins" w:hAnsi="Poppins" w:cs="Poppins"/>
                <w:sz w:val="20"/>
                <w:szCs w:val="20"/>
              </w:rPr>
              <w:t>Death D2 has 5 role options: Beneficiary / Helping Beneficiary / Legal Guardian or Conservator / Executor or Administrator / Not Sure. Guardian role is for living minor or incapacitated bene; Executor role is for deceased bene’s estate (not insured’s estate)</w:t>
            </w:r>
          </w:p>
        </w:tc>
        <w:tc>
          <w:tcPr>
            <w:cnfStyle w:val="000010000000" w:firstRow="0" w:lastRow="0" w:firstColumn="0" w:lastColumn="0" w:oddVBand="1" w:evenVBand="0" w:oddHBand="0" w:evenHBand="0" w:firstRowFirstColumn="0" w:firstRowLastColumn="0" w:lastRowFirstColumn="0" w:lastRowLastColumn="0"/>
            <w:tcW w:w="2368" w:type="dxa"/>
            <w:tcMar/>
          </w:tcPr>
          <w:p w:rsidRPr="00DC0059" w:rsidR="00CE72CA" w:rsidRDefault="00000000" w14:paraId="0D0425D1" w14:textId="77777777">
            <w:pPr>
              <w:pStyle w:val="Compact"/>
              <w:rPr>
                <w:rFonts w:ascii="Poppins" w:hAnsi="Poppins" w:cs="Poppins"/>
                <w:sz w:val="20"/>
                <w:szCs w:val="20"/>
              </w:rPr>
            </w:pPr>
            <w:r w:rsidRPr="00DC0059">
              <w:rPr>
                <w:rFonts w:ascii="Poppins" w:hAnsi="Poppins" w:cs="Poppins"/>
                <w:sz w:val="20"/>
                <w:szCs w:val="20"/>
              </w:rPr>
              <w:t>Workshop 19 May 2026; BOG Section 5.2</w:t>
            </w:r>
          </w:p>
        </w:tc>
      </w:tr>
      <w:tr w:rsidRPr="00DC0059" w:rsidR="00CE72CA" w:rsidTr="71702837" w14:paraId="70BFC737" w14:textId="77777777">
        <w:tc>
          <w:tcPr>
            <w:cnfStyle w:val="000010000000" w:firstRow="0" w:lastRow="0" w:firstColumn="0" w:lastColumn="0" w:oddVBand="1" w:evenVBand="0" w:oddHBand="0" w:evenHBand="0" w:firstRowFirstColumn="0" w:firstRowLastColumn="0" w:lastRowFirstColumn="0" w:lastRowLastColumn="0"/>
            <w:tcW w:w="645" w:type="dxa"/>
            <w:tcMar/>
          </w:tcPr>
          <w:p w:rsidRPr="00DC0059" w:rsidR="00CE72CA" w:rsidRDefault="00000000" w14:paraId="64A3C803" w14:textId="77777777">
            <w:pPr>
              <w:pStyle w:val="Compact"/>
              <w:rPr>
                <w:rFonts w:ascii="Poppins" w:hAnsi="Poppins" w:cs="Poppins"/>
                <w:sz w:val="20"/>
                <w:szCs w:val="20"/>
              </w:rPr>
            </w:pPr>
            <w:r w:rsidRPr="00DC0059">
              <w:rPr>
                <w:rFonts w:ascii="Poppins" w:hAnsi="Poppins" w:cs="Poppins"/>
                <w:sz w:val="20"/>
                <w:szCs w:val="20"/>
              </w:rPr>
              <w:t>26</w:t>
            </w:r>
          </w:p>
        </w:tc>
        <w:tc>
          <w:tcPr>
            <w:cnfStyle w:val="000001000000" w:firstRow="0" w:lastRow="0" w:firstColumn="0" w:lastColumn="0" w:oddVBand="0" w:evenVBand="1" w:oddHBand="0" w:evenHBand="0" w:firstRowFirstColumn="0" w:firstRowLastColumn="0" w:lastRowFirstColumn="0" w:lastRowLastColumn="0"/>
            <w:tcW w:w="6347" w:type="dxa"/>
            <w:tcMar/>
          </w:tcPr>
          <w:p w:rsidRPr="00DC0059" w:rsidR="00CE72CA" w:rsidRDefault="00000000" w14:paraId="7A3D045C" w14:textId="5F92AE50">
            <w:pPr>
              <w:pStyle w:val="Compact"/>
              <w:rPr>
                <w:rFonts w:ascii="Poppins" w:hAnsi="Poppins" w:cs="Poppins"/>
                <w:sz w:val="20"/>
                <w:szCs w:val="20"/>
              </w:rPr>
            </w:pPr>
            <w:r w:rsidRPr="0362483F" w:rsidR="0362483F">
              <w:rPr>
                <w:rFonts w:ascii="Poppins" w:hAnsi="Poppins" w:cs="Poppins"/>
                <w:sz w:val="20"/>
                <w:szCs w:val="20"/>
              </w:rPr>
              <w:t xml:space="preserve">Signature replaced by checkbox declaration (no wet/digital signature) </w:t>
            </w:r>
            <w:r w:rsidRPr="0362483F" w:rsidR="0362483F">
              <w:rPr>
                <w:rFonts w:ascii="Poppins" w:hAnsi="Poppins" w:cs="Poppins"/>
                <w:sz w:val="20"/>
                <w:szCs w:val="20"/>
              </w:rPr>
              <w:t>-</w:t>
            </w:r>
            <w:r w:rsidRPr="0362483F" w:rsidR="0362483F">
              <w:rPr>
                <w:rFonts w:ascii="Poppins" w:hAnsi="Poppins" w:cs="Poppins"/>
                <w:sz w:val="20"/>
                <w:szCs w:val="20"/>
              </w:rPr>
              <w:t xml:space="preserve"> same pattern as issuance journey. Each beneficiary must individually attest per BOG; claimant attests at D16; non</w:t>
            </w:r>
            <w:r w:rsidRPr="0362483F" w:rsidR="0362483F">
              <w:rPr>
                <w:rFonts w:ascii="Poppins" w:hAnsi="Poppins" w:cs="Poppins"/>
                <w:sz w:val="20"/>
                <w:szCs w:val="20"/>
              </w:rPr>
              <w:t>-</w:t>
            </w:r>
            <w:r w:rsidRPr="0362483F" w:rsidR="0362483F">
              <w:rPr>
                <w:rFonts w:ascii="Poppins" w:hAnsi="Poppins" w:cs="Poppins"/>
                <w:sz w:val="20"/>
                <w:szCs w:val="20"/>
              </w:rPr>
              <w:t>claimant benes attest via post</w:t>
            </w:r>
            <w:r w:rsidRPr="0362483F" w:rsidR="0362483F">
              <w:rPr>
                <w:rFonts w:ascii="Poppins" w:hAnsi="Poppins" w:cs="Poppins"/>
                <w:sz w:val="20"/>
                <w:szCs w:val="20"/>
              </w:rPr>
              <w:t>-</w:t>
            </w:r>
            <w:r w:rsidRPr="0362483F" w:rsidR="0362483F">
              <w:rPr>
                <w:rFonts w:ascii="Poppins" w:hAnsi="Poppins" w:cs="Poppins"/>
                <w:sz w:val="20"/>
                <w:szCs w:val="20"/>
              </w:rPr>
              <w:t>submission digital link alongside tax cert and payment method</w:t>
            </w:r>
          </w:p>
        </w:tc>
        <w:tc>
          <w:tcPr>
            <w:cnfStyle w:val="000010000000" w:firstRow="0" w:lastRow="0" w:firstColumn="0" w:lastColumn="0" w:oddVBand="1" w:evenVBand="0" w:oddHBand="0" w:evenHBand="0" w:firstRowFirstColumn="0" w:firstRowLastColumn="0" w:lastRowFirstColumn="0" w:lastRowLastColumn="0"/>
            <w:tcW w:w="2368" w:type="dxa"/>
            <w:tcMar/>
          </w:tcPr>
          <w:p w:rsidRPr="00DC0059" w:rsidR="00CE72CA" w:rsidRDefault="00000000" w14:paraId="11DD457F" w14:textId="77777777">
            <w:pPr>
              <w:pStyle w:val="Compact"/>
              <w:rPr>
                <w:rFonts w:ascii="Poppins" w:hAnsi="Poppins" w:cs="Poppins"/>
                <w:sz w:val="20"/>
                <w:szCs w:val="20"/>
              </w:rPr>
            </w:pPr>
            <w:r w:rsidRPr="00DC0059">
              <w:rPr>
                <w:rFonts w:ascii="Poppins" w:hAnsi="Poppins" w:cs="Poppins"/>
                <w:sz w:val="20"/>
                <w:szCs w:val="20"/>
              </w:rPr>
              <w:t>Workshop</w:t>
            </w:r>
          </w:p>
        </w:tc>
      </w:tr>
      <w:tr w:rsidRPr="00DC0059" w:rsidR="00CE72CA" w:rsidTr="71702837" w14:paraId="71ADC716" w14:textId="77777777">
        <w:tc>
          <w:tcPr>
            <w:cnfStyle w:val="000010000000" w:firstRow="0" w:lastRow="0" w:firstColumn="0" w:lastColumn="0" w:oddVBand="1" w:evenVBand="0" w:oddHBand="0" w:evenHBand="0" w:firstRowFirstColumn="0" w:firstRowLastColumn="0" w:lastRowFirstColumn="0" w:lastRowLastColumn="0"/>
            <w:tcW w:w="645" w:type="dxa"/>
            <w:tcMar/>
          </w:tcPr>
          <w:p w:rsidRPr="00DC0059" w:rsidR="00CE72CA" w:rsidRDefault="00000000" w14:paraId="084A7E06" w14:textId="77777777">
            <w:pPr>
              <w:pStyle w:val="Compact"/>
              <w:rPr>
                <w:rFonts w:ascii="Poppins" w:hAnsi="Poppins" w:cs="Poppins"/>
                <w:sz w:val="20"/>
                <w:szCs w:val="20"/>
              </w:rPr>
            </w:pPr>
            <w:r w:rsidRPr="00DC0059">
              <w:rPr>
                <w:rFonts w:ascii="Poppins" w:hAnsi="Poppins" w:cs="Poppins"/>
                <w:sz w:val="20"/>
                <w:szCs w:val="20"/>
              </w:rPr>
              <w:t>27</w:t>
            </w:r>
          </w:p>
        </w:tc>
        <w:tc>
          <w:tcPr>
            <w:cnfStyle w:val="000001000000" w:firstRow="0" w:lastRow="0" w:firstColumn="0" w:lastColumn="0" w:oddVBand="0" w:evenVBand="1" w:oddHBand="0" w:evenHBand="0" w:firstRowFirstColumn="0" w:firstRowLastColumn="0" w:lastRowFirstColumn="0" w:lastRowLastColumn="0"/>
            <w:tcW w:w="6347" w:type="dxa"/>
            <w:tcMar/>
          </w:tcPr>
          <w:p w:rsidRPr="00DC0059" w:rsidR="00CE72CA" w:rsidRDefault="00000000" w14:paraId="2CD1552B" w14:textId="7EF2821F">
            <w:pPr>
              <w:pStyle w:val="Compact"/>
              <w:rPr>
                <w:rFonts w:ascii="Poppins" w:hAnsi="Poppins" w:cs="Poppins"/>
                <w:sz w:val="20"/>
                <w:szCs w:val="20"/>
              </w:rPr>
            </w:pPr>
            <w:r w:rsidRPr="0362483F" w:rsidR="0362483F">
              <w:rPr>
                <w:rFonts w:ascii="Poppins" w:hAnsi="Poppins" w:cs="Poppins"/>
                <w:sz w:val="20"/>
                <w:szCs w:val="20"/>
              </w:rPr>
              <w:t>System runs silent bene match against PAS after D5 regardless of claimant’s declared role. Match result drives STP eligibility and “Incorrect Claimant” routing per BOG Section 7. PAS bene of record is the source of truth, not the claimant’s self</w:t>
            </w:r>
            <w:r w:rsidRPr="0362483F" w:rsidR="0362483F">
              <w:rPr>
                <w:rFonts w:ascii="Poppins" w:hAnsi="Poppins" w:cs="Poppins"/>
                <w:sz w:val="20"/>
                <w:szCs w:val="20"/>
              </w:rPr>
              <w:t>-</w:t>
            </w:r>
            <w:r w:rsidRPr="0362483F" w:rsidR="0362483F">
              <w:rPr>
                <w:rFonts w:ascii="Poppins" w:hAnsi="Poppins" w:cs="Poppins"/>
                <w:sz w:val="20"/>
                <w:szCs w:val="20"/>
              </w:rPr>
              <w:t xml:space="preserve">declaration. Match result stored as </w:t>
            </w:r>
            <w:r w:rsidRPr="0362483F" w:rsidR="0362483F">
              <w:rPr>
                <w:rStyle w:val="VerbatimChar"/>
                <w:rFonts w:ascii="Poppins" w:hAnsi="Poppins" w:cs="Poppins"/>
                <w:sz w:val="18"/>
                <w:szCs w:val="18"/>
              </w:rPr>
              <w:t>CLAIMANT.BENE_MATCH_STATUS</w:t>
            </w:r>
            <w:r w:rsidRPr="0362483F" w:rsidR="0362483F">
              <w:rPr>
                <w:rFonts w:ascii="Poppins" w:hAnsi="Poppins" w:cs="Poppins"/>
                <w:sz w:val="20"/>
                <w:szCs w:val="20"/>
              </w:rPr>
              <w:t xml:space="preserve"> </w:t>
            </w:r>
            <w:r w:rsidRPr="0362483F" w:rsidR="0362483F">
              <w:rPr>
                <w:rFonts w:ascii="Poppins" w:hAnsi="Poppins" w:cs="Poppins"/>
                <w:sz w:val="20"/>
                <w:szCs w:val="20"/>
              </w:rPr>
              <w:t>enum</w:t>
            </w:r>
            <w:r w:rsidRPr="0362483F" w:rsidR="0362483F">
              <w:rPr>
                <w:rFonts w:ascii="Poppins" w:hAnsi="Poppins" w:cs="Poppins"/>
                <w:sz w:val="20"/>
                <w:szCs w:val="20"/>
              </w:rPr>
              <w:t xml:space="preserve"> (not as a flag)</w:t>
            </w:r>
          </w:p>
        </w:tc>
        <w:tc>
          <w:tcPr>
            <w:cnfStyle w:val="000010000000" w:firstRow="0" w:lastRow="0" w:firstColumn="0" w:lastColumn="0" w:oddVBand="1" w:evenVBand="0" w:oddHBand="0" w:evenHBand="0" w:firstRowFirstColumn="0" w:firstRowLastColumn="0" w:lastRowFirstColumn="0" w:lastRowLastColumn="0"/>
            <w:tcW w:w="2368" w:type="dxa"/>
            <w:tcMar/>
          </w:tcPr>
          <w:p w:rsidRPr="00DC0059" w:rsidR="00CE72CA" w:rsidRDefault="00000000" w14:paraId="75BD13CE" w14:textId="77777777">
            <w:pPr>
              <w:pStyle w:val="Compact"/>
              <w:rPr>
                <w:rFonts w:ascii="Poppins" w:hAnsi="Poppins" w:cs="Poppins"/>
                <w:sz w:val="20"/>
                <w:szCs w:val="20"/>
              </w:rPr>
            </w:pPr>
            <w:r w:rsidRPr="00DC0059">
              <w:rPr>
                <w:rFonts w:ascii="Poppins" w:hAnsi="Poppins" w:cs="Poppins"/>
                <w:sz w:val="20"/>
                <w:szCs w:val="20"/>
              </w:rPr>
              <w:t>Workshop 19 May 2026; BOG Section 7</w:t>
            </w:r>
          </w:p>
        </w:tc>
      </w:tr>
      <w:tr w:rsidRPr="00DC0059" w:rsidR="00CE72CA" w:rsidTr="71702837" w14:paraId="5E7F841F" w14:textId="77777777">
        <w:tc>
          <w:tcPr>
            <w:cnfStyle w:val="000010000000" w:firstRow="0" w:lastRow="0" w:firstColumn="0" w:lastColumn="0" w:oddVBand="1" w:evenVBand="0" w:oddHBand="0" w:evenHBand="0" w:firstRowFirstColumn="0" w:firstRowLastColumn="0" w:lastRowFirstColumn="0" w:lastRowLastColumn="0"/>
            <w:tcW w:w="645" w:type="dxa"/>
            <w:tcMar/>
          </w:tcPr>
          <w:p w:rsidRPr="00DC0059" w:rsidR="00CE72CA" w:rsidRDefault="00000000" w14:paraId="32BB7D92" w14:textId="77777777">
            <w:pPr>
              <w:pStyle w:val="Compact"/>
              <w:rPr>
                <w:rFonts w:ascii="Poppins" w:hAnsi="Poppins" w:cs="Poppins"/>
                <w:sz w:val="20"/>
                <w:szCs w:val="20"/>
              </w:rPr>
            </w:pPr>
            <w:r w:rsidRPr="00DC0059">
              <w:rPr>
                <w:rFonts w:ascii="Poppins" w:hAnsi="Poppins" w:cs="Poppins"/>
                <w:sz w:val="20"/>
                <w:szCs w:val="20"/>
              </w:rPr>
              <w:t>28</w:t>
            </w:r>
          </w:p>
        </w:tc>
        <w:tc>
          <w:tcPr>
            <w:cnfStyle w:val="000001000000" w:firstRow="0" w:lastRow="0" w:firstColumn="0" w:lastColumn="0" w:oddVBand="0" w:evenVBand="1" w:oddHBand="0" w:evenHBand="0" w:firstRowFirstColumn="0" w:firstRowLastColumn="0" w:lastRowFirstColumn="0" w:lastRowLastColumn="0"/>
            <w:tcW w:w="6347" w:type="dxa"/>
            <w:tcMar/>
          </w:tcPr>
          <w:p w:rsidRPr="00DC0059" w:rsidR="00CE72CA" w:rsidRDefault="00000000" w14:paraId="5DCD1724" w14:textId="566E2433">
            <w:pPr>
              <w:pStyle w:val="Compact"/>
              <w:rPr>
                <w:rFonts w:ascii="Poppins" w:hAnsi="Poppins" w:cs="Poppins"/>
                <w:sz w:val="20"/>
                <w:szCs w:val="20"/>
              </w:rPr>
            </w:pPr>
            <w:r w:rsidRPr="0362483F" w:rsidR="0362483F">
              <w:rPr>
                <w:rFonts w:ascii="Poppins" w:hAnsi="Poppins" w:cs="Poppins"/>
                <w:sz w:val="20"/>
                <w:szCs w:val="20"/>
              </w:rPr>
              <w:t xml:space="preserve">System detects minor </w:t>
            </w:r>
            <w:r w:rsidRPr="0362483F" w:rsidR="0362483F">
              <w:rPr>
                <w:rFonts w:ascii="Poppins" w:hAnsi="Poppins" w:cs="Poppins"/>
                <w:sz w:val="20"/>
                <w:szCs w:val="20"/>
              </w:rPr>
              <w:t>beneficiary</w:t>
            </w:r>
            <w:r w:rsidRPr="0362483F" w:rsidR="0362483F">
              <w:rPr>
                <w:rFonts w:ascii="Poppins" w:hAnsi="Poppins" w:cs="Poppins"/>
                <w:sz w:val="20"/>
                <w:szCs w:val="20"/>
              </w:rPr>
              <w:t xml:space="preserve"> from PAS DOB. If claimant role = </w:t>
            </w:r>
            <w:r w:rsidRPr="0362483F" w:rsidR="0362483F">
              <w:rPr>
                <w:rStyle w:val="VerbatimChar"/>
                <w:rFonts w:ascii="Poppins" w:hAnsi="Poppins" w:cs="Poppins"/>
                <w:sz w:val="18"/>
                <w:szCs w:val="18"/>
              </w:rPr>
              <w:t>BENEFICIARY</w:t>
            </w:r>
            <w:r w:rsidRPr="0362483F" w:rsidR="0362483F">
              <w:rPr>
                <w:rFonts w:ascii="Poppins" w:hAnsi="Poppins" w:cs="Poppins"/>
                <w:sz w:val="20"/>
                <w:szCs w:val="20"/>
              </w:rPr>
              <w:t xml:space="preserve"> or </w:t>
            </w:r>
            <w:r w:rsidRPr="0362483F" w:rsidR="0362483F">
              <w:rPr>
                <w:rStyle w:val="VerbatimChar"/>
                <w:rFonts w:ascii="Poppins" w:hAnsi="Poppins" w:cs="Poppins"/>
                <w:sz w:val="18"/>
                <w:szCs w:val="18"/>
              </w:rPr>
              <w:t>HELPING_BENEFICIARY</w:t>
            </w:r>
            <w:r w:rsidRPr="0362483F" w:rsidR="0362483F">
              <w:rPr>
                <w:rFonts w:ascii="Poppins" w:hAnsi="Poppins" w:cs="Poppins"/>
                <w:sz w:val="20"/>
                <w:szCs w:val="20"/>
              </w:rPr>
              <w:t xml:space="preserve"> and bene is minor </w:t>
            </w:r>
            <w:r w:rsidRPr="0362483F" w:rsidR="0362483F">
              <w:rPr>
                <w:rFonts w:ascii="Poppins" w:hAnsi="Poppins" w:cs="Poppins"/>
                <w:sz w:val="20"/>
                <w:szCs w:val="20"/>
              </w:rPr>
              <w:t>-</w:t>
            </w:r>
            <w:r w:rsidRPr="0362483F" w:rsidR="0362483F">
              <w:rPr>
                <w:rFonts w:ascii="Poppins" w:hAnsi="Poppins" w:cs="Poppins"/>
                <w:sz w:val="20"/>
                <w:szCs w:val="20"/>
              </w:rPr>
              <w:t xml:space="preserve"> journey blocks with alert “A legal guardian or conservator must file this claim.” If claimant role = </w:t>
            </w:r>
            <w:r w:rsidRPr="0362483F" w:rsidR="0362483F">
              <w:rPr>
                <w:rStyle w:val="VerbatimChar"/>
                <w:rFonts w:ascii="Poppins" w:hAnsi="Poppins" w:cs="Poppins"/>
                <w:sz w:val="18"/>
                <w:szCs w:val="18"/>
              </w:rPr>
              <w:t>LEGAL_GUARDIAN_CONSERVATOR</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guardian documentation </w:t>
            </w:r>
            <w:r w:rsidRPr="0362483F" w:rsidR="0362483F">
              <w:rPr>
                <w:rFonts w:ascii="Poppins" w:hAnsi="Poppins" w:cs="Poppins"/>
                <w:sz w:val="20"/>
                <w:szCs w:val="20"/>
              </w:rPr>
              <w:t>required</w:t>
            </w:r>
            <w:r w:rsidRPr="0362483F" w:rsidR="0362483F">
              <w:rPr>
                <w:rFonts w:ascii="Poppins" w:hAnsi="Poppins" w:cs="Poppins"/>
                <w:sz w:val="20"/>
                <w:szCs w:val="20"/>
              </w:rPr>
              <w:t xml:space="preserve"> at D9 with AI extraction </w:t>
            </w:r>
            <w:r w:rsidRPr="0362483F" w:rsidR="0362483F">
              <w:rPr>
                <w:rFonts w:ascii="Poppins" w:hAnsi="Poppins" w:cs="Poppins"/>
                <w:sz w:val="20"/>
                <w:szCs w:val="20"/>
              </w:rPr>
              <w:t>validating</w:t>
            </w:r>
            <w:r w:rsidRPr="0362483F" w:rsidR="0362483F">
              <w:rPr>
                <w:rFonts w:ascii="Poppins" w:hAnsi="Poppins" w:cs="Poppins"/>
                <w:sz w:val="20"/>
                <w:szCs w:val="20"/>
              </w:rPr>
              <w:t xml:space="preserve"> identity match. </w:t>
            </w:r>
            <w:r w:rsidRPr="0362483F" w:rsidR="0362483F">
              <w:rPr>
                <w:rStyle w:val="VerbatimChar"/>
                <w:rFonts w:ascii="Poppins" w:hAnsi="Poppins" w:cs="Poppins"/>
                <w:sz w:val="18"/>
                <w:szCs w:val="18"/>
              </w:rPr>
              <w:t>IS_MINOR</w:t>
            </w:r>
            <w:r w:rsidRPr="0362483F" w:rsidR="0362483F">
              <w:rPr>
                <w:rFonts w:ascii="Poppins" w:hAnsi="Poppins" w:cs="Poppins"/>
                <w:sz w:val="20"/>
                <w:szCs w:val="20"/>
              </w:rPr>
              <w:t xml:space="preserve"> is a derived field (calculated from </w:t>
            </w:r>
            <w:r w:rsidRPr="0362483F" w:rsidR="0362483F">
              <w:rPr>
                <w:rStyle w:val="VerbatimChar"/>
                <w:rFonts w:ascii="Poppins" w:hAnsi="Poppins" w:cs="Poppins"/>
                <w:sz w:val="18"/>
                <w:szCs w:val="18"/>
              </w:rPr>
              <w:t>PAS_DOB</w:t>
            </w:r>
            <w:r w:rsidRPr="0362483F" w:rsidR="0362483F">
              <w:rPr>
                <w:rFonts w:ascii="Poppins" w:hAnsi="Poppins" w:cs="Poppins"/>
                <w:sz w:val="20"/>
                <w:szCs w:val="20"/>
              </w:rPr>
              <w:t xml:space="preserve"> + </w:t>
            </w:r>
            <w:r w:rsidRPr="0362483F" w:rsidR="0362483F">
              <w:rPr>
                <w:rStyle w:val="VerbatimChar"/>
                <w:rFonts w:ascii="Poppins" w:hAnsi="Poppins" w:cs="Poppins"/>
                <w:sz w:val="18"/>
                <w:szCs w:val="18"/>
              </w:rPr>
              <w:t>MAJORITY_AGE_STATE_RULE</w:t>
            </w:r>
            <w:r w:rsidRPr="0362483F" w:rsidR="0362483F">
              <w:rPr>
                <w:rFonts w:ascii="Poppins" w:hAnsi="Poppins" w:cs="Poppins"/>
                <w:sz w:val="20"/>
                <w:szCs w:val="20"/>
              </w:rPr>
              <w:t>), not stored in PAS</w:t>
            </w:r>
          </w:p>
        </w:tc>
        <w:tc>
          <w:tcPr>
            <w:cnfStyle w:val="000010000000" w:firstRow="0" w:lastRow="0" w:firstColumn="0" w:lastColumn="0" w:oddVBand="1" w:evenVBand="0" w:oddHBand="0" w:evenHBand="0" w:firstRowFirstColumn="0" w:firstRowLastColumn="0" w:lastRowFirstColumn="0" w:lastRowLastColumn="0"/>
            <w:tcW w:w="2368" w:type="dxa"/>
            <w:tcMar/>
          </w:tcPr>
          <w:p w:rsidRPr="00DC0059" w:rsidR="00CE72CA" w:rsidRDefault="00000000" w14:paraId="1FFD9666" w14:textId="77777777">
            <w:pPr>
              <w:pStyle w:val="Compact"/>
              <w:rPr>
                <w:rFonts w:ascii="Poppins" w:hAnsi="Poppins" w:cs="Poppins"/>
                <w:sz w:val="20"/>
                <w:szCs w:val="20"/>
              </w:rPr>
            </w:pPr>
            <w:r w:rsidRPr="00DC0059">
              <w:rPr>
                <w:rFonts w:ascii="Poppins" w:hAnsi="Poppins" w:cs="Poppins"/>
                <w:sz w:val="20"/>
                <w:szCs w:val="20"/>
              </w:rPr>
              <w:t>Workshop 19 May 2026; BOG Section 5.2.5</w:t>
            </w:r>
          </w:p>
        </w:tc>
      </w:tr>
      <w:tr w:rsidRPr="00DC0059" w:rsidR="00CE72CA" w:rsidTr="71702837" w14:paraId="361FBEF6" w14:textId="77777777">
        <w:tc>
          <w:tcPr>
            <w:cnfStyle w:val="000010000000" w:firstRow="0" w:lastRow="0" w:firstColumn="0" w:lastColumn="0" w:oddVBand="1" w:evenVBand="0" w:oddHBand="0" w:evenHBand="0" w:firstRowFirstColumn="0" w:firstRowLastColumn="0" w:lastRowFirstColumn="0" w:lastRowLastColumn="0"/>
            <w:tcW w:w="645" w:type="dxa"/>
            <w:tcMar/>
          </w:tcPr>
          <w:p w:rsidRPr="00DC0059" w:rsidR="00CE72CA" w:rsidRDefault="00000000" w14:paraId="5CFC7486" w14:textId="77777777">
            <w:pPr>
              <w:pStyle w:val="Compact"/>
              <w:rPr>
                <w:rFonts w:ascii="Poppins" w:hAnsi="Poppins" w:cs="Poppins"/>
                <w:sz w:val="20"/>
                <w:szCs w:val="20"/>
              </w:rPr>
            </w:pPr>
            <w:r w:rsidRPr="00DC0059">
              <w:rPr>
                <w:rFonts w:ascii="Poppins" w:hAnsi="Poppins" w:cs="Poppins"/>
                <w:sz w:val="20"/>
                <w:szCs w:val="20"/>
              </w:rPr>
              <w:t>29</w:t>
            </w:r>
          </w:p>
        </w:tc>
        <w:tc>
          <w:tcPr>
            <w:cnfStyle w:val="000001000000" w:firstRow="0" w:lastRow="0" w:firstColumn="0" w:lastColumn="0" w:oddVBand="0" w:evenVBand="1" w:oddHBand="0" w:evenHBand="0" w:firstRowFirstColumn="0" w:firstRowLastColumn="0" w:lastRowFirstColumn="0" w:lastRowLastColumn="0"/>
            <w:tcW w:w="6347" w:type="dxa"/>
            <w:tcMar/>
          </w:tcPr>
          <w:p w:rsidRPr="00DC0059" w:rsidR="00CE72CA" w:rsidRDefault="00000000" w14:paraId="5C0F1BA9" w14:textId="6DCFEE55">
            <w:pPr>
              <w:pStyle w:val="Compact"/>
              <w:rPr>
                <w:rFonts w:ascii="Poppins" w:hAnsi="Poppins" w:cs="Poppins"/>
                <w:sz w:val="20"/>
                <w:szCs w:val="20"/>
              </w:rPr>
            </w:pPr>
            <w:r w:rsidRPr="0362483F" w:rsidR="0362483F">
              <w:rPr>
                <w:rFonts w:ascii="Poppins" w:hAnsi="Poppins" w:cs="Poppins"/>
                <w:sz w:val="20"/>
                <w:szCs w:val="20"/>
              </w:rPr>
              <w:t xml:space="preserve">Guardian and POA documents are </w:t>
            </w:r>
            <w:r w:rsidRPr="0362483F" w:rsidR="0362483F">
              <w:rPr>
                <w:rFonts w:ascii="Poppins" w:hAnsi="Poppins" w:cs="Poppins"/>
                <w:sz w:val="20"/>
                <w:szCs w:val="20"/>
              </w:rPr>
              <w:t>validated</w:t>
            </w:r>
            <w:r w:rsidRPr="0362483F" w:rsidR="0362483F">
              <w:rPr>
                <w:rFonts w:ascii="Poppins" w:hAnsi="Poppins" w:cs="Poppins"/>
                <w:sz w:val="20"/>
                <w:szCs w:val="20"/>
              </w:rPr>
              <w:t xml:space="preserve"> via AI extraction at D11 with silent cross</w:t>
            </w:r>
            <w:r w:rsidRPr="0362483F" w:rsidR="0362483F">
              <w:rPr>
                <w:rFonts w:ascii="Poppins" w:hAnsi="Poppins" w:cs="Poppins"/>
                <w:sz w:val="20"/>
                <w:szCs w:val="20"/>
              </w:rPr>
              <w:t>-</w:t>
            </w:r>
            <w:r w:rsidRPr="0362483F" w:rsidR="0362483F">
              <w:rPr>
                <w:rFonts w:ascii="Poppins" w:hAnsi="Poppins" w:cs="Poppins"/>
                <w:sz w:val="20"/>
                <w:szCs w:val="20"/>
              </w:rPr>
              <w:t>validation against claimant identity and PAS principal/ward identity. Verified flags drive rules</w:t>
            </w:r>
            <w:r w:rsidRPr="0362483F" w:rsidR="0362483F">
              <w:rPr>
                <w:rFonts w:ascii="Poppins" w:hAnsi="Poppins" w:cs="Poppins"/>
                <w:sz w:val="20"/>
                <w:szCs w:val="20"/>
              </w:rPr>
              <w:t>-</w:t>
            </w:r>
            <w:r w:rsidRPr="0362483F" w:rsidR="0362483F">
              <w:rPr>
                <w:rFonts w:ascii="Poppins" w:hAnsi="Poppins" w:cs="Poppins"/>
                <w:sz w:val="20"/>
                <w:szCs w:val="20"/>
              </w:rPr>
              <w:t>engine eligibility</w:t>
            </w:r>
          </w:p>
        </w:tc>
        <w:tc>
          <w:tcPr>
            <w:cnfStyle w:val="000010000000" w:firstRow="0" w:lastRow="0" w:firstColumn="0" w:lastColumn="0" w:oddVBand="1" w:evenVBand="0" w:oddHBand="0" w:evenHBand="0" w:firstRowFirstColumn="0" w:firstRowLastColumn="0" w:lastRowFirstColumn="0" w:lastRowLastColumn="0"/>
            <w:tcW w:w="2368" w:type="dxa"/>
            <w:tcMar/>
          </w:tcPr>
          <w:p w:rsidRPr="00DC0059" w:rsidR="00CE72CA" w:rsidRDefault="00000000" w14:paraId="4AA4FA36" w14:textId="77777777">
            <w:pPr>
              <w:pStyle w:val="Compact"/>
              <w:rPr>
                <w:rFonts w:ascii="Poppins" w:hAnsi="Poppins" w:cs="Poppins"/>
                <w:sz w:val="20"/>
                <w:szCs w:val="20"/>
              </w:rPr>
            </w:pPr>
            <w:r w:rsidRPr="00DC0059">
              <w:rPr>
                <w:rFonts w:ascii="Poppins" w:hAnsi="Poppins" w:cs="Poppins"/>
                <w:sz w:val="20"/>
                <w:szCs w:val="20"/>
              </w:rPr>
              <w:t>Workshop 19 May 2026</w:t>
            </w:r>
          </w:p>
        </w:tc>
      </w:tr>
      <w:tr w:rsidRPr="00DC0059" w:rsidR="00CE72CA" w:rsidTr="71702837" w14:paraId="2B5759F3" w14:textId="77777777">
        <w:tc>
          <w:tcPr>
            <w:cnfStyle w:val="000010000000" w:firstRow="0" w:lastRow="0" w:firstColumn="0" w:lastColumn="0" w:oddVBand="1" w:evenVBand="0" w:oddHBand="0" w:evenHBand="0" w:firstRowFirstColumn="0" w:firstRowLastColumn="0" w:lastRowFirstColumn="0" w:lastRowLastColumn="0"/>
            <w:tcW w:w="645" w:type="dxa"/>
            <w:tcMar/>
          </w:tcPr>
          <w:p w:rsidRPr="00DC0059" w:rsidR="00CE72CA" w:rsidRDefault="00000000" w14:paraId="7AEDB8EF" w14:textId="77777777">
            <w:pPr>
              <w:pStyle w:val="Compact"/>
              <w:rPr>
                <w:rFonts w:ascii="Poppins" w:hAnsi="Poppins" w:cs="Poppins"/>
                <w:sz w:val="20"/>
                <w:szCs w:val="20"/>
              </w:rPr>
            </w:pPr>
            <w:r w:rsidRPr="00DC0059">
              <w:rPr>
                <w:rFonts w:ascii="Poppins" w:hAnsi="Poppins" w:cs="Poppins"/>
                <w:sz w:val="20"/>
                <w:szCs w:val="20"/>
              </w:rPr>
              <w:t>30</w:t>
            </w:r>
          </w:p>
        </w:tc>
        <w:tc>
          <w:tcPr>
            <w:cnfStyle w:val="000001000000" w:firstRow="0" w:lastRow="0" w:firstColumn="0" w:lastColumn="0" w:oddVBand="0" w:evenVBand="1" w:oddHBand="0" w:evenHBand="0" w:firstRowFirstColumn="0" w:firstRowLastColumn="0" w:lastRowFirstColumn="0" w:lastRowLastColumn="0"/>
            <w:tcW w:w="6347" w:type="dxa"/>
            <w:tcMar/>
          </w:tcPr>
          <w:p w:rsidRPr="00DC0059" w:rsidR="00CE72CA" w:rsidRDefault="00000000" w14:paraId="0CDC934D" w14:textId="46459DF9">
            <w:pPr>
              <w:pStyle w:val="Compact"/>
              <w:rPr>
                <w:rFonts w:ascii="Poppins" w:hAnsi="Poppins" w:cs="Poppins"/>
                <w:sz w:val="20"/>
                <w:szCs w:val="20"/>
              </w:rPr>
            </w:pPr>
            <w:r w:rsidRPr="0362483F" w:rsidR="0362483F">
              <w:rPr>
                <w:rFonts w:ascii="Poppins" w:hAnsi="Poppins" w:cs="Poppins"/>
                <w:sz w:val="20"/>
                <w:szCs w:val="20"/>
              </w:rPr>
              <w:t>“Incorrect</w:t>
            </w:r>
            <w:r w:rsidRPr="0362483F" w:rsidR="0362483F">
              <w:rPr>
                <w:rFonts w:ascii="Poppins" w:hAnsi="Poppins" w:cs="Poppins"/>
                <w:sz w:val="20"/>
                <w:szCs w:val="20"/>
              </w:rPr>
              <w:t xml:space="preserve"> Claimant” scenario is a derived condition (claimant role = </w:t>
            </w:r>
            <w:r w:rsidRPr="0362483F" w:rsidR="0362483F">
              <w:rPr>
                <w:rStyle w:val="VerbatimChar"/>
                <w:rFonts w:ascii="Poppins" w:hAnsi="Poppins" w:cs="Poppins"/>
                <w:sz w:val="18"/>
                <w:szCs w:val="18"/>
              </w:rPr>
              <w:t>BENEFICIARY</w:t>
            </w:r>
            <w:r w:rsidRPr="0362483F" w:rsidR="0362483F">
              <w:rPr>
                <w:rFonts w:ascii="Poppins" w:hAnsi="Poppins" w:cs="Poppins"/>
                <w:sz w:val="20"/>
                <w:szCs w:val="20"/>
              </w:rPr>
              <w:t xml:space="preserve"> AND </w:t>
            </w:r>
            <w:r w:rsidRPr="0362483F" w:rsidR="0362483F">
              <w:rPr>
                <w:rStyle w:val="VerbatimChar"/>
                <w:rFonts w:ascii="Poppins" w:hAnsi="Poppins" w:cs="Poppins"/>
                <w:sz w:val="18"/>
                <w:szCs w:val="18"/>
              </w:rPr>
              <w:t>BENE_MATCH_STATUS = NO_MATCH</w:t>
            </w:r>
            <w:r w:rsidRPr="0362483F" w:rsidR="0362483F">
              <w:rPr>
                <w:rFonts w:ascii="Poppins" w:hAnsi="Poppins" w:cs="Poppins"/>
                <w:sz w:val="20"/>
                <w:szCs w:val="20"/>
              </w:rPr>
              <w:t>). Does not block submission. Examiner issues the BOG</w:t>
            </w:r>
            <w:r w:rsidRPr="0362483F" w:rsidR="0362483F">
              <w:rPr>
                <w:rFonts w:ascii="Poppins" w:hAnsi="Poppins" w:cs="Poppins"/>
                <w:sz w:val="20"/>
                <w:szCs w:val="20"/>
              </w:rPr>
              <w:t>-</w:t>
            </w:r>
            <w:r w:rsidRPr="0362483F" w:rsidR="0362483F">
              <w:rPr>
                <w:rFonts w:ascii="Poppins" w:hAnsi="Poppins" w:cs="Poppins"/>
                <w:sz w:val="20"/>
                <w:szCs w:val="20"/>
              </w:rPr>
              <w:t>prescribed letter post</w:t>
            </w:r>
            <w:r w:rsidRPr="0362483F" w:rsidR="0362483F">
              <w:rPr>
                <w:rFonts w:ascii="Poppins" w:hAnsi="Poppins" w:cs="Poppins"/>
                <w:sz w:val="20"/>
                <w:szCs w:val="20"/>
              </w:rPr>
              <w:t>-</w:t>
            </w:r>
            <w:r w:rsidRPr="0362483F" w:rsidR="0362483F">
              <w:rPr>
                <w:rFonts w:ascii="Poppins" w:hAnsi="Poppins" w:cs="Poppins"/>
                <w:sz w:val="20"/>
                <w:szCs w:val="20"/>
              </w:rPr>
              <w:t>submission and processes claim to the actual bene on file. State</w:t>
            </w:r>
            <w:r w:rsidRPr="0362483F" w:rsidR="0362483F">
              <w:rPr>
                <w:rFonts w:ascii="Poppins" w:hAnsi="Poppins" w:cs="Poppins"/>
                <w:sz w:val="20"/>
                <w:szCs w:val="20"/>
              </w:rPr>
              <w:t>-</w:t>
            </w:r>
            <w:r w:rsidRPr="0362483F" w:rsidR="0362483F">
              <w:rPr>
                <w:rFonts w:ascii="Poppins" w:hAnsi="Poppins" w:cs="Poppins"/>
                <w:sz w:val="20"/>
                <w:szCs w:val="20"/>
              </w:rPr>
              <w:t xml:space="preserve">specific DOI notice language applies in CA, IL, NE, NH, NJ, RI, TN, WA, WV per </w:t>
            </w:r>
            <w:r w:rsidRPr="0362483F" w:rsidR="0362483F">
              <w:rPr>
                <w:rStyle w:val="VerbatimChar"/>
                <w:rFonts w:ascii="Poppins" w:hAnsi="Poppins" w:cs="Poppins"/>
                <w:sz w:val="18"/>
                <w:szCs w:val="18"/>
              </w:rPr>
              <w:t>STATE_REFERENCE_RULES</w:t>
            </w:r>
          </w:p>
        </w:tc>
        <w:tc>
          <w:tcPr>
            <w:cnfStyle w:val="000010000000" w:firstRow="0" w:lastRow="0" w:firstColumn="0" w:lastColumn="0" w:oddVBand="1" w:evenVBand="0" w:oddHBand="0" w:evenHBand="0" w:firstRowFirstColumn="0" w:firstRowLastColumn="0" w:lastRowFirstColumn="0" w:lastRowLastColumn="0"/>
            <w:tcW w:w="2368" w:type="dxa"/>
            <w:tcMar/>
          </w:tcPr>
          <w:p w:rsidRPr="00DC0059" w:rsidR="00CE72CA" w:rsidRDefault="00000000" w14:paraId="050BA8CC" w14:textId="37ADAF35">
            <w:pPr>
              <w:pStyle w:val="Compact"/>
              <w:rPr>
                <w:rFonts w:ascii="Poppins" w:hAnsi="Poppins" w:cs="Poppins"/>
                <w:sz w:val="20"/>
                <w:szCs w:val="20"/>
              </w:rPr>
            </w:pPr>
            <w:r w:rsidRPr="0362483F" w:rsidR="0362483F">
              <w:rPr>
                <w:rFonts w:ascii="Poppins" w:hAnsi="Poppins" w:cs="Poppins"/>
                <w:sz w:val="20"/>
                <w:szCs w:val="20"/>
              </w:rPr>
              <w:t xml:space="preserve">BOG Section 7; v4.2 </w:t>
            </w:r>
            <w:r w:rsidRPr="0362483F" w:rsidR="0362483F">
              <w:rPr>
                <w:rFonts w:ascii="Poppins" w:hAnsi="Poppins" w:cs="Poppins"/>
                <w:sz w:val="20"/>
                <w:szCs w:val="20"/>
              </w:rPr>
              <w:t>-</w:t>
            </w:r>
            <w:r w:rsidRPr="0362483F" w:rsidR="0362483F">
              <w:rPr>
                <w:rFonts w:ascii="Poppins" w:hAnsi="Poppins" w:cs="Poppins"/>
                <w:sz w:val="20"/>
                <w:szCs w:val="20"/>
              </w:rPr>
              <w:t xml:space="preserve"> removed redundant flag</w:t>
            </w:r>
          </w:p>
        </w:tc>
      </w:tr>
      <w:tr w:rsidRPr="00DC0059" w:rsidR="00CE72CA" w:rsidTr="71702837" w14:paraId="763CD00A" w14:textId="77777777">
        <w:tc>
          <w:tcPr>
            <w:cnfStyle w:val="000010000000" w:firstRow="0" w:lastRow="0" w:firstColumn="0" w:lastColumn="0" w:oddVBand="1" w:evenVBand="0" w:oddHBand="0" w:evenHBand="0" w:firstRowFirstColumn="0" w:firstRowLastColumn="0" w:lastRowFirstColumn="0" w:lastRowLastColumn="0"/>
            <w:tcW w:w="645" w:type="dxa"/>
            <w:tcMar/>
          </w:tcPr>
          <w:p w:rsidRPr="00DC0059" w:rsidR="00CE72CA" w:rsidRDefault="00000000" w14:paraId="51228FD3" w14:textId="77777777">
            <w:pPr>
              <w:pStyle w:val="Compact"/>
              <w:rPr>
                <w:rFonts w:ascii="Poppins" w:hAnsi="Poppins" w:cs="Poppins"/>
                <w:sz w:val="20"/>
                <w:szCs w:val="20"/>
              </w:rPr>
            </w:pPr>
            <w:r w:rsidRPr="00DC0059">
              <w:rPr>
                <w:rFonts w:ascii="Poppins" w:hAnsi="Poppins" w:cs="Poppins"/>
                <w:sz w:val="20"/>
                <w:szCs w:val="20"/>
              </w:rPr>
              <w:t>31</w:t>
            </w:r>
          </w:p>
        </w:tc>
        <w:tc>
          <w:tcPr>
            <w:cnfStyle w:val="000001000000" w:firstRow="0" w:lastRow="0" w:firstColumn="0" w:lastColumn="0" w:oddVBand="0" w:evenVBand="1" w:oddHBand="0" w:evenHBand="0" w:firstRowFirstColumn="0" w:firstRowLastColumn="0" w:lastRowFirstColumn="0" w:lastRowLastColumn="0"/>
            <w:tcW w:w="6347" w:type="dxa"/>
            <w:tcMar/>
          </w:tcPr>
          <w:p w:rsidRPr="00DC0059" w:rsidR="00CE72CA" w:rsidRDefault="00000000" w14:paraId="35F4759C" w14:textId="1426BA64">
            <w:pPr>
              <w:pStyle w:val="Compact"/>
              <w:rPr>
                <w:rFonts w:ascii="Poppins" w:hAnsi="Poppins" w:cs="Poppins"/>
                <w:sz w:val="20"/>
                <w:szCs w:val="20"/>
              </w:rPr>
            </w:pPr>
            <w:r w:rsidRPr="0362483F" w:rsidR="0362483F">
              <w:rPr>
                <w:rFonts w:ascii="Poppins" w:hAnsi="Poppins" w:cs="Poppins"/>
                <w:sz w:val="20"/>
                <w:szCs w:val="20"/>
              </w:rPr>
              <w:t>State</w:t>
            </w:r>
            <w:r w:rsidRPr="0362483F" w:rsidR="0362483F">
              <w:rPr>
                <w:rFonts w:ascii="Poppins" w:hAnsi="Poppins" w:cs="Poppins"/>
                <w:sz w:val="20"/>
                <w:szCs w:val="20"/>
              </w:rPr>
              <w:t>-</w:t>
            </w:r>
            <w:r w:rsidRPr="0362483F" w:rsidR="0362483F">
              <w:rPr>
                <w:rFonts w:ascii="Poppins" w:hAnsi="Poppins" w:cs="Poppins"/>
                <w:sz w:val="20"/>
                <w:szCs w:val="20"/>
              </w:rPr>
              <w:t xml:space="preserve">specific variations (suicide exclusion period, electronic delivery restrictions, divorce revocation, UCTA limits, etc.) are </w:t>
            </w:r>
            <w:r w:rsidRPr="0362483F" w:rsidR="0362483F">
              <w:rPr>
                <w:rFonts w:ascii="Poppins" w:hAnsi="Poppins" w:cs="Poppins"/>
                <w:b w:val="1"/>
                <w:bCs w:val="1"/>
                <w:sz w:val="20"/>
                <w:szCs w:val="20"/>
              </w:rPr>
              <w:t>Rules Engine (Reels) configurations</w:t>
            </w:r>
            <w:r w:rsidRPr="0362483F" w:rsidR="0362483F">
              <w:rPr>
                <w:rFonts w:ascii="Poppins" w:hAnsi="Poppins" w:cs="Poppins"/>
                <w:sz w:val="20"/>
                <w:szCs w:val="20"/>
              </w:rPr>
              <w:t>, not examiner</w:t>
            </w:r>
            <w:r w:rsidRPr="0362483F" w:rsidR="0362483F">
              <w:rPr>
                <w:rFonts w:ascii="Poppins" w:hAnsi="Poppins" w:cs="Poppins"/>
                <w:sz w:val="20"/>
                <w:szCs w:val="20"/>
              </w:rPr>
              <w:t>-</w:t>
            </w:r>
            <w:r w:rsidRPr="0362483F" w:rsidR="0362483F">
              <w:rPr>
                <w:rFonts w:ascii="Poppins" w:hAnsi="Poppins" w:cs="Poppins"/>
                <w:sz w:val="20"/>
                <w:szCs w:val="20"/>
              </w:rPr>
              <w:t>side logic. Submission captures declared values; Rules Engine applies state</w:t>
            </w:r>
            <w:r w:rsidRPr="0362483F" w:rsidR="0362483F">
              <w:rPr>
                <w:rFonts w:ascii="Poppins" w:hAnsi="Poppins" w:cs="Poppins"/>
                <w:sz w:val="20"/>
                <w:szCs w:val="20"/>
              </w:rPr>
              <w:t>-</w:t>
            </w:r>
            <w:r w:rsidRPr="0362483F" w:rsidR="0362483F">
              <w:rPr>
                <w:rFonts w:ascii="Poppins" w:hAnsi="Poppins" w:cs="Poppins"/>
                <w:sz w:val="20"/>
                <w:szCs w:val="20"/>
              </w:rPr>
              <w:t>specific automation at downstream evaluation. Examiner involvement is exception</w:t>
            </w:r>
            <w:r w:rsidRPr="0362483F" w:rsidR="0362483F">
              <w:rPr>
                <w:rFonts w:ascii="Poppins" w:hAnsi="Poppins" w:cs="Poppins"/>
                <w:sz w:val="20"/>
                <w:szCs w:val="20"/>
              </w:rPr>
              <w:t>-</w:t>
            </w:r>
            <w:r w:rsidRPr="0362483F" w:rsidR="0362483F">
              <w:rPr>
                <w:rFonts w:ascii="Poppins" w:hAnsi="Poppins" w:cs="Poppins"/>
                <w:sz w:val="20"/>
                <w:szCs w:val="20"/>
              </w:rPr>
              <w:t xml:space="preserve">only </w:t>
            </w:r>
            <w:r w:rsidRPr="0362483F" w:rsidR="0362483F">
              <w:rPr>
                <w:rFonts w:ascii="Poppins" w:hAnsi="Poppins" w:cs="Poppins"/>
                <w:sz w:val="20"/>
                <w:szCs w:val="20"/>
              </w:rPr>
              <w:t>-</w:t>
            </w:r>
            <w:r w:rsidRPr="0362483F" w:rsidR="0362483F">
              <w:rPr>
                <w:rFonts w:ascii="Poppins" w:hAnsi="Poppins" w:cs="Poppins"/>
                <w:sz w:val="20"/>
                <w:szCs w:val="20"/>
              </w:rPr>
              <w:t xml:space="preserve"> most cases never reach an examiner</w:t>
            </w:r>
          </w:p>
        </w:tc>
        <w:tc>
          <w:tcPr>
            <w:cnfStyle w:val="000010000000" w:firstRow="0" w:lastRow="0" w:firstColumn="0" w:lastColumn="0" w:oddVBand="1" w:evenVBand="0" w:oddHBand="0" w:evenHBand="0" w:firstRowFirstColumn="0" w:firstRowLastColumn="0" w:lastRowFirstColumn="0" w:lastRowLastColumn="0"/>
            <w:tcW w:w="2368" w:type="dxa"/>
            <w:tcMar/>
          </w:tcPr>
          <w:p w:rsidRPr="00DC0059" w:rsidR="00CE72CA" w:rsidRDefault="00000000" w14:paraId="7E50A0FC" w14:textId="77777777">
            <w:pPr>
              <w:pStyle w:val="Compact"/>
              <w:rPr>
                <w:rFonts w:ascii="Poppins" w:hAnsi="Poppins" w:cs="Poppins"/>
                <w:sz w:val="20"/>
                <w:szCs w:val="20"/>
              </w:rPr>
            </w:pPr>
            <w:r w:rsidRPr="00DC0059">
              <w:rPr>
                <w:rFonts w:ascii="Poppins" w:hAnsi="Poppins" w:cs="Poppins"/>
                <w:sz w:val="20"/>
                <w:szCs w:val="20"/>
              </w:rPr>
              <w:t>v4.2 consolidation; aligns with STP automation goal</w:t>
            </w:r>
          </w:p>
        </w:tc>
      </w:tr>
      <w:tr w:rsidRPr="00DC0059" w:rsidR="00CE72CA" w:rsidTr="71702837" w14:paraId="1EB5A64C" w14:textId="77777777">
        <w:tc>
          <w:tcPr>
            <w:cnfStyle w:val="000010000000" w:firstRow="0" w:lastRow="0" w:firstColumn="0" w:lastColumn="0" w:oddVBand="1" w:evenVBand="0" w:oddHBand="0" w:evenHBand="0" w:firstRowFirstColumn="0" w:firstRowLastColumn="0" w:lastRowFirstColumn="0" w:lastRowLastColumn="0"/>
            <w:tcW w:w="645" w:type="dxa"/>
            <w:tcMar/>
          </w:tcPr>
          <w:p w:rsidRPr="00DC0059" w:rsidR="00CE72CA" w:rsidRDefault="00000000" w14:paraId="16061070" w14:textId="77777777">
            <w:pPr>
              <w:pStyle w:val="Compact"/>
              <w:rPr>
                <w:rFonts w:ascii="Poppins" w:hAnsi="Poppins" w:cs="Poppins"/>
                <w:sz w:val="20"/>
                <w:szCs w:val="20"/>
              </w:rPr>
            </w:pPr>
            <w:r w:rsidRPr="00DC0059">
              <w:rPr>
                <w:rFonts w:ascii="Poppins" w:hAnsi="Poppins" w:cs="Poppins"/>
                <w:sz w:val="20"/>
                <w:szCs w:val="20"/>
              </w:rPr>
              <w:t>32</w:t>
            </w:r>
          </w:p>
        </w:tc>
        <w:tc>
          <w:tcPr>
            <w:cnfStyle w:val="000001000000" w:firstRow="0" w:lastRow="0" w:firstColumn="0" w:lastColumn="0" w:oddVBand="0" w:evenVBand="1" w:oddHBand="0" w:evenHBand="0" w:firstRowFirstColumn="0" w:firstRowLastColumn="0" w:lastRowFirstColumn="0" w:lastRowLastColumn="0"/>
            <w:tcW w:w="6347" w:type="dxa"/>
            <w:tcMar/>
          </w:tcPr>
          <w:p w:rsidRPr="00DC0059" w:rsidR="00CE72CA" w:rsidRDefault="00000000" w14:paraId="01B15575" w14:textId="1F829F0B">
            <w:pPr>
              <w:pStyle w:val="Compact"/>
              <w:rPr>
                <w:rFonts w:ascii="Poppins" w:hAnsi="Poppins" w:cs="Poppins"/>
                <w:sz w:val="20"/>
                <w:szCs w:val="20"/>
              </w:rPr>
            </w:pPr>
            <w:r w:rsidRPr="0362483F" w:rsidR="0362483F">
              <w:rPr>
                <w:rFonts w:ascii="Poppins" w:hAnsi="Poppins" w:cs="Poppins"/>
                <w:sz w:val="20"/>
                <w:szCs w:val="20"/>
              </w:rPr>
              <w:t>Flag</w:t>
            </w:r>
            <w:r w:rsidRPr="0362483F" w:rsidR="0362483F">
              <w:rPr>
                <w:rFonts w:ascii="Poppins" w:hAnsi="Poppins" w:cs="Poppins"/>
                <w:sz w:val="20"/>
                <w:szCs w:val="20"/>
              </w:rPr>
              <w:t>-</w:t>
            </w:r>
            <w:r w:rsidRPr="0362483F" w:rsidR="0362483F">
              <w:rPr>
                <w:rFonts w:ascii="Poppins" w:hAnsi="Poppins" w:cs="Poppins"/>
                <w:sz w:val="20"/>
                <w:szCs w:val="20"/>
              </w:rPr>
              <w:t>vs</w:t>
            </w:r>
            <w:r w:rsidRPr="0362483F" w:rsidR="0362483F">
              <w:rPr>
                <w:rFonts w:ascii="Poppins" w:hAnsi="Poppins" w:cs="Poppins"/>
                <w:sz w:val="20"/>
                <w:szCs w:val="20"/>
              </w:rPr>
              <w:t>-</w:t>
            </w:r>
            <w:r w:rsidRPr="0362483F" w:rsidR="0362483F">
              <w:rPr>
                <w:rFonts w:ascii="Poppins" w:hAnsi="Poppins" w:cs="Poppins"/>
                <w:sz w:val="20"/>
                <w:szCs w:val="20"/>
              </w:rPr>
              <w:t>entity</w:t>
            </w:r>
            <w:r w:rsidRPr="0362483F" w:rsidR="0362483F">
              <w:rPr>
                <w:rFonts w:ascii="Poppins" w:hAnsi="Poppins" w:cs="Poppins"/>
                <w:sz w:val="20"/>
                <w:szCs w:val="20"/>
              </w:rPr>
              <w:t>-</w:t>
            </w:r>
            <w:r w:rsidRPr="0362483F" w:rsidR="0362483F">
              <w:rPr>
                <w:rFonts w:ascii="Poppins" w:hAnsi="Poppins" w:cs="Poppins"/>
                <w:sz w:val="20"/>
                <w:szCs w:val="20"/>
              </w:rPr>
              <w:t xml:space="preserve">field discipline: </w:t>
            </w:r>
            <w:r w:rsidRPr="0362483F" w:rsidR="0362483F">
              <w:rPr>
                <w:rStyle w:val="VerbatimChar"/>
                <w:rFonts w:ascii="Poppins" w:hAnsi="Poppins" w:cs="Poppins"/>
                <w:sz w:val="18"/>
                <w:szCs w:val="18"/>
              </w:rPr>
              <w:t>CLAIM_FLAG_REGISTRY</w:t>
            </w:r>
            <w:r w:rsidRPr="0362483F" w:rsidR="0362483F">
              <w:rPr>
                <w:rFonts w:ascii="Poppins" w:hAnsi="Poppins" w:cs="Poppins"/>
                <w:sz w:val="20"/>
                <w:szCs w:val="20"/>
              </w:rPr>
              <w:t xml:space="preserve"> stores only computed cross</w:t>
            </w:r>
            <w:r w:rsidRPr="0362483F" w:rsidR="0362483F">
              <w:rPr>
                <w:rFonts w:ascii="Poppins" w:hAnsi="Poppins" w:cs="Poppins"/>
                <w:sz w:val="20"/>
                <w:szCs w:val="20"/>
              </w:rPr>
              <w:t>-</w:t>
            </w:r>
            <w:r w:rsidRPr="0362483F" w:rsidR="0362483F">
              <w:rPr>
                <w:rFonts w:ascii="Poppins" w:hAnsi="Poppins" w:cs="Poppins"/>
                <w:sz w:val="20"/>
                <w:szCs w:val="20"/>
              </w:rPr>
              <w:t>cutting indicators (multi</w:t>
            </w:r>
            <w:r w:rsidRPr="0362483F" w:rsidR="0362483F">
              <w:rPr>
                <w:rFonts w:ascii="Poppins" w:hAnsi="Poppins" w:cs="Poppins"/>
                <w:sz w:val="20"/>
                <w:szCs w:val="20"/>
              </w:rPr>
              <w:t>-</w:t>
            </w:r>
            <w:r w:rsidRPr="0362483F" w:rsidR="0362483F">
              <w:rPr>
                <w:rFonts w:ascii="Poppins" w:hAnsi="Poppins" w:cs="Poppins"/>
                <w:sz w:val="20"/>
                <w:szCs w:val="20"/>
              </w:rPr>
              <w:t xml:space="preserve">field comparisons or aggregations across entities). Conditions </w:t>
            </w:r>
            <w:r w:rsidRPr="0362483F" w:rsidR="0362483F">
              <w:rPr>
                <w:rFonts w:ascii="Poppins" w:hAnsi="Poppins" w:cs="Poppins"/>
                <w:sz w:val="20"/>
                <w:szCs w:val="20"/>
              </w:rPr>
              <w:t>derivable</w:t>
            </w:r>
            <w:r w:rsidRPr="0362483F" w:rsidR="0362483F">
              <w:rPr>
                <w:rFonts w:ascii="Poppins" w:hAnsi="Poppins" w:cs="Poppins"/>
                <w:sz w:val="20"/>
                <w:szCs w:val="20"/>
              </w:rPr>
              <w:t xml:space="preserve"> from single entity</w:t>
            </w:r>
            <w:r w:rsidRPr="0362483F" w:rsidR="0362483F">
              <w:rPr>
                <w:rFonts w:ascii="Poppins" w:hAnsi="Poppins" w:cs="Poppins"/>
                <w:sz w:val="20"/>
                <w:szCs w:val="20"/>
              </w:rPr>
              <w:t>-</w:t>
            </w:r>
            <w:r w:rsidRPr="0362483F" w:rsidR="0362483F">
              <w:rPr>
                <w:rFonts w:ascii="Poppins" w:hAnsi="Poppins" w:cs="Poppins"/>
                <w:sz w:val="20"/>
                <w:szCs w:val="20"/>
              </w:rPr>
              <w:t xml:space="preserve">field reads are NOT stored as flags </w:t>
            </w:r>
            <w:r w:rsidRPr="0362483F" w:rsidR="0362483F">
              <w:rPr>
                <w:rFonts w:ascii="Poppins" w:hAnsi="Poppins" w:cs="Poppins"/>
                <w:sz w:val="20"/>
                <w:szCs w:val="20"/>
              </w:rPr>
              <w:t>-</w:t>
            </w:r>
            <w:r w:rsidRPr="0362483F" w:rsidR="0362483F">
              <w:rPr>
                <w:rFonts w:ascii="Poppins" w:hAnsi="Poppins" w:cs="Poppins"/>
                <w:sz w:val="20"/>
                <w:szCs w:val="20"/>
              </w:rPr>
              <w:t xml:space="preserve"> rules engine queries entity fields directly. Avoids data duplication and stale state</w:t>
            </w:r>
          </w:p>
        </w:tc>
        <w:tc>
          <w:tcPr>
            <w:cnfStyle w:val="000010000000" w:firstRow="0" w:lastRow="0" w:firstColumn="0" w:lastColumn="0" w:oddVBand="1" w:evenVBand="0" w:oddHBand="0" w:evenHBand="0" w:firstRowFirstColumn="0" w:firstRowLastColumn="0" w:lastRowFirstColumn="0" w:lastRowLastColumn="0"/>
            <w:tcW w:w="2368" w:type="dxa"/>
            <w:tcMar/>
          </w:tcPr>
          <w:p w:rsidRPr="00DC0059" w:rsidR="00CE72CA" w:rsidRDefault="00000000" w14:paraId="0B2828E6" w14:textId="77777777">
            <w:pPr>
              <w:pStyle w:val="Compact"/>
              <w:rPr>
                <w:rFonts w:ascii="Poppins" w:hAnsi="Poppins" w:cs="Poppins"/>
                <w:sz w:val="20"/>
                <w:szCs w:val="20"/>
              </w:rPr>
            </w:pPr>
            <w:r w:rsidRPr="00DC0059">
              <w:rPr>
                <w:rFonts w:ascii="Poppins" w:hAnsi="Poppins" w:cs="Poppins"/>
                <w:sz w:val="20"/>
                <w:szCs w:val="20"/>
              </w:rPr>
              <w:t>v4.2 consolidation</w:t>
            </w:r>
          </w:p>
        </w:tc>
      </w:tr>
      <w:tr xmlns:wp14="http://schemas.microsoft.com/office/word/2010/wordml" w:rsidR="71702837" w:rsidTr="71702837" w14:paraId="5C23B1C7" wp14:textId="77777777">
        <w:trPr>
          <w:trHeight w:val="300"/>
        </w:trPr>
        <w:tc>
          <w:tcPr>
            <w:cnfStyle w:val="000010000000" w:firstRow="0" w:lastRow="0" w:firstColumn="0" w:lastColumn="0" w:oddVBand="1" w:evenVBand="0" w:oddHBand="0" w:evenHBand="0" w:firstRowFirstColumn="0" w:firstRowLastColumn="0" w:lastRowFirstColumn="0" w:lastRowLastColumn="0"/>
            <w:tcW w:w="645" w:type="dxa"/>
            <w:tcMar/>
          </w:tcPr>
          <w:p w:rsidR="6795D50F" w:rsidP="71702837" w:rsidRDefault="6795D50F" w14:paraId="72B93DCE" w14:textId="5F350A64">
            <w:pPr>
              <w:pStyle w:val="Compact"/>
              <w:rPr>
                <w:rFonts w:ascii="Poppins" w:hAnsi="Poppins" w:cs="Poppins"/>
                <w:sz w:val="20"/>
                <w:szCs w:val="20"/>
              </w:rPr>
            </w:pPr>
            <w:r w:rsidRPr="71702837" w:rsidR="6795D50F">
              <w:rPr>
                <w:rFonts w:ascii="Poppins" w:hAnsi="Poppins" w:cs="Poppins"/>
                <w:sz w:val="20"/>
                <w:szCs w:val="20"/>
              </w:rPr>
              <w:t>33</w:t>
            </w:r>
          </w:p>
        </w:tc>
        <w:tc>
          <w:tcPr>
            <w:cnfStyle w:val="000001000000" w:firstRow="0" w:lastRow="0" w:firstColumn="0" w:lastColumn="0" w:oddVBand="0" w:evenVBand="1" w:oddHBand="0" w:evenHBand="0" w:firstRowFirstColumn="0" w:firstRowLastColumn="0" w:lastRowFirstColumn="0" w:lastRowLastColumn="0"/>
            <w:tcW w:w="6347" w:type="dxa"/>
            <w:tcMar/>
          </w:tcPr>
          <w:p w:rsidR="6795D50F" w:rsidP="71702837" w:rsidRDefault="6795D50F" w14:paraId="4104A457" w14:textId="4FBE8CFE">
            <w:pPr>
              <w:pStyle w:val="Compact"/>
              <w:rPr>
                <w:rFonts w:ascii="Poppins" w:hAnsi="Poppins" w:eastAsia="Cambria" w:cs="Poppins"/>
                <w:noProof w:val="0"/>
                <w:sz w:val="20"/>
                <w:szCs w:val="20"/>
                <w:lang w:val="en-US"/>
              </w:rPr>
            </w:pPr>
            <w:r w:rsidRPr="71702837" w:rsidR="6795D50F">
              <w:rPr>
                <w:rFonts w:ascii="Poppins" w:hAnsi="Poppins" w:eastAsia="Cambria" w:cs="Poppins"/>
                <w:b w:val="1"/>
                <w:bCs w:val="1"/>
                <w:noProof w:val="0"/>
                <w:sz w:val="20"/>
                <w:szCs w:val="20"/>
                <w:lang w:val="en-US"/>
              </w:rPr>
              <w:t>Verifier process for Track B notifications.</w:t>
            </w:r>
            <w:r w:rsidRPr="71702837" w:rsidR="6795D50F">
              <w:rPr>
                <w:rFonts w:ascii="Poppins" w:hAnsi="Poppins" w:eastAsia="Cambria" w:cs="Poppins"/>
                <w:noProof w:val="0"/>
                <w:sz w:val="20"/>
                <w:szCs w:val="20"/>
                <w:lang w:val="en-US"/>
              </w:rPr>
              <w:t xml:space="preserve"> A distinct Verifier workflow stage exists for Track B notifications. The Verifier reviews each notification, runs external verification (Accurint, SSA Death Master File, obituary services, or other sources available to Pru — currently no system integration; Verifier uses external tools and captures findings), and makes one of three decisions:</w:t>
            </w:r>
          </w:p>
          <w:p w:rsidR="6795D50F" w:rsidP="71702837" w:rsidRDefault="6795D50F" w14:paraId="548F30F9" w14:textId="30AC0FEE">
            <w:pPr>
              <w:pStyle w:val="Compact"/>
              <w:numPr>
                <w:ilvl w:val="0"/>
                <w:numId w:val="175"/>
              </w:numPr>
              <w:rPr>
                <w:rFonts w:ascii="Poppins" w:hAnsi="Poppins" w:eastAsia="Cambria" w:cs="Poppins"/>
                <w:noProof w:val="0"/>
                <w:sz w:val="20"/>
                <w:szCs w:val="20"/>
                <w:lang w:val="en-US"/>
              </w:rPr>
            </w:pPr>
            <w:r w:rsidRPr="71702837" w:rsidR="6795D50F">
              <w:rPr>
                <w:rFonts w:ascii="Poppins" w:hAnsi="Poppins" w:eastAsia="Cambria" w:cs="Poppins"/>
                <w:b w:val="1"/>
                <w:bCs w:val="1"/>
                <w:noProof w:val="0"/>
                <w:sz w:val="20"/>
                <w:szCs w:val="20"/>
                <w:lang w:val="en-US"/>
              </w:rPr>
              <w:t>Verify and Promote</w:t>
            </w:r>
            <w:r w:rsidRPr="71702837" w:rsidR="6795D50F">
              <w:rPr>
                <w:rFonts w:ascii="Poppins" w:hAnsi="Poppins" w:eastAsia="Cambria" w:cs="Poppins"/>
                <w:noProof w:val="0"/>
                <w:sz w:val="20"/>
                <w:szCs w:val="20"/>
                <w:lang w:val="en-US"/>
              </w:rPr>
              <w:t xml:space="preserve"> — Verifier captures death evidence (source, evidence reference, date). System creates CASE + CLAIM records, runs the standard post-submission pipeline (policy status update, STP eligibility evaluation, claim form PDF generation, digital links to non-claimant benes). The Verifier Promote action is the equivalent of the claimant Submit action for Track A — formal claim submission begins here.</w:t>
            </w:r>
          </w:p>
          <w:p w:rsidR="6795D50F" w:rsidP="71702837" w:rsidRDefault="6795D50F" w14:paraId="10F8B4C3" w14:textId="2CBF87A4">
            <w:pPr>
              <w:pStyle w:val="Compact"/>
              <w:numPr>
                <w:ilvl w:val="0"/>
                <w:numId w:val="175"/>
              </w:numPr>
              <w:rPr>
                <w:rFonts w:ascii="Poppins" w:hAnsi="Poppins" w:eastAsia="Cambria" w:cs="Poppins"/>
                <w:noProof w:val="0"/>
                <w:sz w:val="20"/>
                <w:szCs w:val="20"/>
                <w:lang w:val="en-US"/>
              </w:rPr>
            </w:pPr>
            <w:r w:rsidRPr="71702837" w:rsidR="6795D50F">
              <w:rPr>
                <w:rFonts w:ascii="Poppins" w:hAnsi="Poppins" w:eastAsia="Cambria" w:cs="Poppins"/>
                <w:b w:val="1"/>
                <w:bCs w:val="1"/>
                <w:noProof w:val="0"/>
                <w:sz w:val="20"/>
                <w:szCs w:val="20"/>
                <w:lang w:val="en-US"/>
              </w:rPr>
              <w:t>Hold pending more evidence</w:t>
            </w:r>
            <w:r w:rsidRPr="71702837" w:rsidR="6795D50F">
              <w:rPr>
                <w:rFonts w:ascii="Poppins" w:hAnsi="Poppins" w:eastAsia="Cambria" w:cs="Poppins"/>
                <w:noProof w:val="0"/>
                <w:sz w:val="20"/>
                <w:szCs w:val="20"/>
                <w:lang w:val="en-US"/>
              </w:rPr>
              <w:t xml:space="preserve"> — notification remains in PENDING_VERIFICATION status; periodic re-checks or claimant follow-up.</w:t>
            </w:r>
          </w:p>
          <w:p w:rsidR="6795D50F" w:rsidP="71702837" w:rsidRDefault="6795D50F" w14:paraId="10C80502" w14:textId="282D13BF">
            <w:pPr>
              <w:pStyle w:val="Compact"/>
              <w:numPr>
                <w:ilvl w:val="0"/>
                <w:numId w:val="175"/>
              </w:numPr>
              <w:rPr>
                <w:rFonts w:ascii="Poppins" w:hAnsi="Poppins" w:eastAsia="Cambria" w:cs="Poppins"/>
                <w:noProof w:val="0"/>
                <w:sz w:val="20"/>
                <w:szCs w:val="20"/>
                <w:lang w:val="en-US"/>
              </w:rPr>
            </w:pPr>
            <w:r w:rsidRPr="71702837" w:rsidR="6795D50F">
              <w:rPr>
                <w:rFonts w:ascii="Poppins" w:hAnsi="Poppins" w:eastAsia="Cambria" w:cs="Poppins"/>
                <w:b w:val="1"/>
                <w:bCs w:val="1"/>
                <w:noProof w:val="0"/>
                <w:sz w:val="20"/>
                <w:szCs w:val="20"/>
                <w:lang w:val="en-US"/>
              </w:rPr>
              <w:t>Decline / Close</w:t>
            </w:r>
            <w:r w:rsidRPr="71702837" w:rsidR="6795D50F">
              <w:rPr>
                <w:rFonts w:ascii="Poppins" w:hAnsi="Poppins" w:eastAsia="Cambria" w:cs="Poppins"/>
                <w:noProof w:val="0"/>
                <w:sz w:val="20"/>
                <w:szCs w:val="20"/>
                <w:lang w:val="en-US"/>
              </w:rPr>
              <w:t xml:space="preserve"> — after a defined waiting period (per Tracker C28), unverified notifications are closed with reason.</w:t>
            </w:r>
          </w:p>
          <w:p w:rsidR="6795D50F" w:rsidP="71702837" w:rsidRDefault="6795D50F" w14:paraId="6D6BA408" w14:textId="4B193FBA">
            <w:pPr>
              <w:pStyle w:val="Compact"/>
              <w:rPr>
                <w:rFonts w:ascii="Poppins" w:hAnsi="Poppins" w:eastAsia="Cambria" w:cs="Poppins"/>
                <w:noProof w:val="0"/>
                <w:sz w:val="20"/>
                <w:szCs w:val="20"/>
                <w:lang w:val="en-US"/>
              </w:rPr>
            </w:pPr>
            <w:r w:rsidRPr="71702837" w:rsidR="6795D50F">
              <w:rPr>
                <w:rFonts w:ascii="Poppins" w:hAnsi="Poppins" w:eastAsia="Cambria" w:cs="Poppins"/>
                <w:noProof w:val="0"/>
                <w:sz w:val="20"/>
                <w:szCs w:val="20"/>
                <w:lang w:val="en-US"/>
              </w:rPr>
              <w:t>Verifier and Examiner are distinct workflow stages. They may share the same workbench UI and may be performed by the same physical user. The Verifier action set is focused (verify, promote, decline). The Examiner action set is broader (adjudication, payment, denial)</w:t>
            </w:r>
          </w:p>
          <w:p w:rsidR="71702837" w:rsidP="71702837" w:rsidRDefault="71702837" w14:paraId="705E770C" w14:textId="18A0BA17">
            <w:pPr>
              <w:pStyle w:val="Compact"/>
              <w:rPr>
                <w:rFonts w:ascii="Poppins" w:hAnsi="Poppins" w:cs="Poppins"/>
                <w:sz w:val="20"/>
                <w:szCs w:val="20"/>
              </w:rPr>
            </w:pPr>
          </w:p>
        </w:tc>
        <w:tc>
          <w:tcPr>
            <w:cnfStyle w:val="000010000000" w:firstRow="0" w:lastRow="0" w:firstColumn="0" w:lastColumn="0" w:oddVBand="1" w:evenVBand="0" w:oddHBand="0" w:evenHBand="0" w:firstRowFirstColumn="0" w:firstRowLastColumn="0" w:lastRowFirstColumn="0" w:lastRowLastColumn="0"/>
            <w:tcW w:w="2368" w:type="dxa"/>
            <w:tcMar/>
          </w:tcPr>
          <w:p w:rsidR="6795D50F" w:rsidP="71702837" w:rsidRDefault="6795D50F" w14:paraId="1E4FDA1B" w14:textId="1E6525D0">
            <w:pPr>
              <w:pStyle w:val="Compact"/>
              <w:rPr>
                <w:rFonts w:ascii="Poppins" w:hAnsi="Poppins" w:cs="Poppins"/>
                <w:sz w:val="20"/>
                <w:szCs w:val="20"/>
              </w:rPr>
            </w:pPr>
            <w:r w:rsidRPr="71702837" w:rsidR="6795D50F">
              <w:rPr>
                <w:rFonts w:ascii="Poppins" w:hAnsi="Poppins" w:cs="Poppins"/>
                <w:sz w:val="20"/>
                <w:szCs w:val="20"/>
              </w:rPr>
              <w:t>Rationale source – notification without death certificate, STP definition – starts AFTER claim “Submission” and not “Notification”</w:t>
            </w:r>
          </w:p>
        </w:tc>
      </w:tr>
      <w:tr xmlns:wp14="http://schemas.microsoft.com/office/word/2010/wordml" w:rsidR="71702837" w:rsidTr="71702837" w14:paraId="057805F0" wp14:textId="77777777">
        <w:trPr>
          <w:trHeight w:val="300"/>
        </w:trPr>
        <w:tc>
          <w:tcPr>
            <w:cnfStyle w:val="000010000000" w:firstRow="0" w:lastRow="0" w:firstColumn="0" w:lastColumn="0" w:oddVBand="1" w:evenVBand="0" w:oddHBand="0" w:evenHBand="0" w:firstRowFirstColumn="0" w:firstRowLastColumn="0" w:lastRowFirstColumn="0" w:lastRowLastColumn="0"/>
            <w:tcW w:w="645" w:type="dxa"/>
            <w:tcMar/>
          </w:tcPr>
          <w:p w:rsidR="0EB7B46E" w:rsidP="71702837" w:rsidRDefault="0EB7B46E" w14:paraId="658E945A" w14:textId="56797DDC">
            <w:pPr>
              <w:pStyle w:val="Compact"/>
              <w:rPr>
                <w:rFonts w:ascii="Poppins" w:hAnsi="Poppins" w:cs="Poppins"/>
                <w:sz w:val="20"/>
                <w:szCs w:val="20"/>
              </w:rPr>
            </w:pPr>
            <w:r w:rsidRPr="71702837" w:rsidR="0EB7B46E">
              <w:rPr>
                <w:rFonts w:ascii="Poppins" w:hAnsi="Poppins" w:cs="Poppins"/>
                <w:sz w:val="20"/>
                <w:szCs w:val="20"/>
              </w:rPr>
              <w:t>34</w:t>
            </w:r>
          </w:p>
        </w:tc>
        <w:tc>
          <w:tcPr>
            <w:cnfStyle w:val="000001000000" w:firstRow="0" w:lastRow="0" w:firstColumn="0" w:lastColumn="0" w:oddVBand="0" w:evenVBand="1" w:oddHBand="0" w:evenHBand="0" w:firstRowFirstColumn="0" w:firstRowLastColumn="0" w:lastRowFirstColumn="0" w:lastRowLastColumn="0"/>
            <w:tcW w:w="6347" w:type="dxa"/>
            <w:tcMar/>
          </w:tcPr>
          <w:p w:rsidR="0EB7B46E" w:rsidP="71702837" w:rsidRDefault="0EB7B46E" w14:paraId="1DA3CE36" w14:textId="7DF9CDF1">
            <w:pPr>
              <w:pStyle w:val="Compact"/>
              <w:rPr>
                <w:rFonts w:ascii="Poppins" w:hAnsi="Poppins" w:eastAsia="Cambria" w:cs="Poppins"/>
                <w:b w:val="1"/>
                <w:bCs w:val="1"/>
                <w:noProof w:val="0"/>
                <w:sz w:val="20"/>
                <w:szCs w:val="20"/>
                <w:lang w:val="en-US"/>
              </w:rPr>
            </w:pPr>
            <w:r w:rsidRPr="71702837" w:rsidR="0EB7B46E">
              <w:rPr>
                <w:rFonts w:ascii="Poppins" w:hAnsi="Poppins" w:eastAsia="Cambria" w:cs="Poppins"/>
                <w:b w:val="1"/>
                <w:bCs w:val="1"/>
                <w:noProof w:val="0"/>
                <w:sz w:val="20"/>
                <w:szCs w:val="20"/>
                <w:lang w:val="en-US"/>
              </w:rPr>
              <w:t>STP measurement definition for SS GI</w:t>
            </w:r>
          </w:p>
          <w:p w:rsidR="0EB7B46E" w:rsidP="71702837" w:rsidRDefault="0EB7B46E" w14:paraId="726F8609" w14:textId="6EA9FBC4">
            <w:pPr>
              <w:pStyle w:val="Compact"/>
              <w:rPr>
                <w:rFonts w:ascii="Poppins" w:hAnsi="Poppins" w:eastAsia="Cambria" w:cs="Poppins"/>
                <w:b w:val="0"/>
                <w:bCs w:val="0"/>
                <w:noProof w:val="0"/>
                <w:sz w:val="20"/>
                <w:szCs w:val="20"/>
                <w:lang w:val="en-US"/>
              </w:rPr>
            </w:pPr>
            <w:r w:rsidRPr="71702837" w:rsidR="0EB7B46E">
              <w:rPr>
                <w:rFonts w:ascii="Poppins" w:hAnsi="Poppins" w:eastAsia="Cambria" w:cs="Poppins"/>
                <w:b w:val="0"/>
                <w:bCs w:val="0"/>
                <w:noProof w:val="0"/>
                <w:sz w:val="20"/>
                <w:szCs w:val="20"/>
                <w:lang w:val="en-US"/>
              </w:rPr>
              <w:t>#39 — Straight-Through Processing (STP) measurement window for SS GI death claims. STP is measured from the moment of formal Submission to the moment of Payment Issued:</w:t>
            </w:r>
          </w:p>
          <w:p w:rsidR="0EB7B46E" w:rsidP="71702837" w:rsidRDefault="0EB7B46E" w14:paraId="5097D08B" w14:textId="00E36627">
            <w:pPr>
              <w:pStyle w:val="Compact"/>
              <w:numPr>
                <w:ilvl w:val="0"/>
                <w:numId w:val="176"/>
              </w:numPr>
              <w:rPr>
                <w:rFonts w:ascii="Poppins" w:hAnsi="Poppins" w:eastAsia="Cambria" w:cs="Poppins"/>
                <w:b w:val="0"/>
                <w:bCs w:val="0"/>
                <w:noProof w:val="0"/>
                <w:sz w:val="20"/>
                <w:szCs w:val="20"/>
                <w:lang w:val="en-US"/>
              </w:rPr>
            </w:pPr>
            <w:r w:rsidRPr="71702837" w:rsidR="0EB7B46E">
              <w:rPr>
                <w:rFonts w:ascii="Poppins" w:hAnsi="Poppins" w:eastAsia="Cambria" w:cs="Poppins"/>
                <w:b w:val="0"/>
                <w:bCs w:val="0"/>
                <w:noProof w:val="0"/>
                <w:sz w:val="20"/>
                <w:szCs w:val="20"/>
                <w:lang w:val="en-US"/>
              </w:rPr>
              <w:t>Submission moment: for Track A, the claimant clicks Submit (and CASE + CLAIM records are created); for Track B, the Verifier clicks Promote (and CASE + CLAIM records are created). The Submission moment is identical from an STP-clock perspective regardless of how the claim entered the pipeline.</w:t>
            </w:r>
          </w:p>
          <w:p w:rsidR="0EB7B46E" w:rsidP="71702837" w:rsidRDefault="0EB7B46E" w14:paraId="6289BE78" w14:textId="68F5743C">
            <w:pPr>
              <w:pStyle w:val="Compact"/>
              <w:numPr>
                <w:ilvl w:val="0"/>
                <w:numId w:val="176"/>
              </w:numPr>
              <w:rPr>
                <w:rFonts w:ascii="Poppins" w:hAnsi="Poppins" w:eastAsia="Cambria" w:cs="Poppins"/>
                <w:b w:val="0"/>
                <w:bCs w:val="0"/>
                <w:noProof w:val="0"/>
                <w:sz w:val="20"/>
                <w:szCs w:val="20"/>
                <w:lang w:val="en-US"/>
              </w:rPr>
            </w:pPr>
            <w:r w:rsidRPr="71702837" w:rsidR="0EB7B46E">
              <w:rPr>
                <w:rFonts w:ascii="Poppins" w:hAnsi="Poppins" w:eastAsia="Cambria" w:cs="Poppins"/>
                <w:b w:val="0"/>
                <w:bCs w:val="0"/>
                <w:noProof w:val="0"/>
                <w:sz w:val="20"/>
                <w:szCs w:val="20"/>
                <w:lang w:val="en-US"/>
              </w:rPr>
              <w:t>Payment moment: the moment funds are issued to the payee.</w:t>
            </w:r>
          </w:p>
          <w:p w:rsidR="0EB7B46E" w:rsidP="71702837" w:rsidRDefault="0EB7B46E" w14:paraId="78AC4626" w14:textId="7CEAA70F">
            <w:pPr>
              <w:pStyle w:val="Compact"/>
              <w:rPr>
                <w:rFonts w:ascii="Poppins" w:hAnsi="Poppins" w:eastAsia="Cambria" w:cs="Poppins"/>
                <w:b w:val="0"/>
                <w:bCs w:val="0"/>
                <w:noProof w:val="0"/>
                <w:sz w:val="20"/>
                <w:szCs w:val="20"/>
                <w:lang w:val="en-US"/>
              </w:rPr>
            </w:pPr>
            <w:r w:rsidRPr="71702837" w:rsidR="0EB7B46E">
              <w:rPr>
                <w:rFonts w:ascii="Poppins" w:hAnsi="Poppins" w:eastAsia="Cambria" w:cs="Poppins"/>
                <w:b w:val="0"/>
                <w:bCs w:val="0"/>
                <w:noProof w:val="0"/>
                <w:sz w:val="20"/>
                <w:szCs w:val="20"/>
                <w:lang w:val="en-US"/>
              </w:rPr>
              <w:t>A claim achieves STP only if no human intervention occurred during this window. Cases routed to examiner queue (whether by STP-ineligibility flags or by Verifier promotion involving manual evidence capture) are not STP-achieved.</w:t>
            </w:r>
          </w:p>
          <w:p w:rsidR="0EB7B46E" w:rsidP="71702837" w:rsidRDefault="0EB7B46E" w14:paraId="647E20CA" w14:textId="7AC06D74">
            <w:pPr>
              <w:pStyle w:val="Compact"/>
              <w:rPr>
                <w:rFonts w:ascii="Poppins" w:hAnsi="Poppins" w:eastAsia="Cambria" w:cs="Poppins"/>
                <w:b w:val="0"/>
                <w:bCs w:val="0"/>
                <w:noProof w:val="0"/>
                <w:sz w:val="20"/>
                <w:szCs w:val="20"/>
                <w:lang w:val="en-US"/>
              </w:rPr>
            </w:pPr>
            <w:r w:rsidRPr="71702837" w:rsidR="0EB7B46E">
              <w:rPr>
                <w:rFonts w:ascii="Poppins" w:hAnsi="Poppins" w:eastAsia="Cambria" w:cs="Poppins"/>
                <w:b w:val="0"/>
                <w:bCs w:val="0"/>
                <w:noProof w:val="0"/>
                <w:sz w:val="20"/>
                <w:szCs w:val="20"/>
                <w:lang w:val="en-US"/>
              </w:rPr>
              <w:t>Important: notifications that are never verified or never promoted are not measured in the STP window. They represent intake events that did not become claims. A separate operational metric tracks Notification-to-Submission cycle time (target TBD with Pru).</w:t>
            </w:r>
          </w:p>
          <w:p w:rsidR="71702837" w:rsidP="71702837" w:rsidRDefault="71702837" w14:paraId="083373D3" w14:textId="3983146F">
            <w:pPr>
              <w:pStyle w:val="Compact"/>
              <w:rPr>
                <w:rFonts w:ascii="Poppins" w:hAnsi="Poppins" w:eastAsia="Cambria" w:cs="Poppins"/>
                <w:b w:val="1"/>
                <w:bCs w:val="1"/>
                <w:noProof w:val="0"/>
                <w:sz w:val="20"/>
                <w:szCs w:val="20"/>
                <w:lang w:val="en-US"/>
              </w:rPr>
            </w:pPr>
          </w:p>
        </w:tc>
        <w:tc>
          <w:tcPr>
            <w:cnfStyle w:val="000010000000" w:firstRow="0" w:lastRow="0" w:firstColumn="0" w:lastColumn="0" w:oddVBand="1" w:evenVBand="0" w:oddHBand="0" w:evenHBand="0" w:firstRowFirstColumn="0" w:firstRowLastColumn="0" w:lastRowFirstColumn="0" w:lastRowLastColumn="0"/>
            <w:tcW w:w="2368" w:type="dxa"/>
            <w:tcMar/>
          </w:tcPr>
          <w:p w:rsidR="71702837" w:rsidP="71702837" w:rsidRDefault="71702837" w14:paraId="6094D42A" w14:textId="75977887">
            <w:pPr>
              <w:pStyle w:val="Compact"/>
              <w:rPr>
                <w:rFonts w:ascii="Poppins" w:hAnsi="Poppins" w:cs="Poppins"/>
                <w:sz w:val="20"/>
                <w:szCs w:val="20"/>
              </w:rPr>
            </w:pPr>
          </w:p>
        </w:tc>
      </w:tr>
      <w:tr xmlns:wp14="http://schemas.microsoft.com/office/word/2010/wordml" w:rsidR="71702837" w:rsidTr="71702837" w14:paraId="25A0F5BF" wp14:textId="77777777">
        <w:trPr>
          <w:trHeight w:val="300"/>
        </w:trPr>
        <w:tc>
          <w:tcPr>
            <w:cnfStyle w:val="000010000000" w:firstRow="0" w:lastRow="0" w:firstColumn="0" w:lastColumn="0" w:oddVBand="1" w:evenVBand="0" w:oddHBand="0" w:evenHBand="0" w:firstRowFirstColumn="0" w:firstRowLastColumn="0" w:lastRowFirstColumn="0" w:lastRowLastColumn="0"/>
            <w:tcW w:w="645" w:type="dxa"/>
            <w:tcMar/>
          </w:tcPr>
          <w:p w:rsidR="0EB7B46E" w:rsidP="71702837" w:rsidRDefault="0EB7B46E" w14:paraId="46E380E0" w14:textId="502B3DD3">
            <w:pPr>
              <w:pStyle w:val="Compact"/>
              <w:rPr>
                <w:rFonts w:ascii="Poppins" w:hAnsi="Poppins" w:cs="Poppins"/>
                <w:sz w:val="20"/>
                <w:szCs w:val="20"/>
              </w:rPr>
            </w:pPr>
            <w:r w:rsidRPr="71702837" w:rsidR="0EB7B46E">
              <w:rPr>
                <w:rFonts w:ascii="Poppins" w:hAnsi="Poppins" w:cs="Poppins"/>
                <w:sz w:val="20"/>
                <w:szCs w:val="20"/>
              </w:rPr>
              <w:t>35</w:t>
            </w:r>
          </w:p>
        </w:tc>
        <w:tc>
          <w:tcPr>
            <w:cnfStyle w:val="000001000000" w:firstRow="0" w:lastRow="0" w:firstColumn="0" w:lastColumn="0" w:oddVBand="0" w:evenVBand="1" w:oddHBand="0" w:evenHBand="0" w:firstRowFirstColumn="0" w:firstRowLastColumn="0" w:lastRowFirstColumn="0" w:lastRowLastColumn="0"/>
            <w:tcW w:w="6347" w:type="dxa"/>
            <w:tcMar/>
          </w:tcPr>
          <w:p w:rsidR="0EB7B46E" w:rsidP="71702837" w:rsidRDefault="0EB7B46E" w14:paraId="61CFE37C" w14:textId="0FBC1645">
            <w:pPr>
              <w:pStyle w:val="Compact"/>
              <w:rPr>
                <w:rFonts w:ascii="Poppins" w:hAnsi="Poppins" w:eastAsia="Cambria" w:cs="Poppins"/>
                <w:b w:val="0"/>
                <w:bCs w:val="0"/>
                <w:noProof w:val="0"/>
                <w:sz w:val="20"/>
                <w:szCs w:val="20"/>
                <w:lang w:val="en-US"/>
              </w:rPr>
            </w:pPr>
            <w:r w:rsidRPr="71702837" w:rsidR="0EB7B46E">
              <w:rPr>
                <w:rFonts w:ascii="Poppins" w:hAnsi="Poppins" w:eastAsia="Cambria" w:cs="Poppins"/>
                <w:b w:val="0"/>
                <w:bCs w:val="0"/>
                <w:noProof w:val="0"/>
                <w:sz w:val="20"/>
                <w:szCs w:val="20"/>
                <w:lang w:val="en-US"/>
              </w:rPr>
              <w:t>Contestable check for SS GI death claims is automated MRX-records AI validation. All SS GI claims are contestable (per #33; within 2-year period from policy issuance). The contestable check for SS GI MVP is an automated process:</w:t>
            </w:r>
          </w:p>
          <w:p w:rsidR="0EB7B46E" w:rsidP="71702837" w:rsidRDefault="0EB7B46E" w14:paraId="7A909691" w14:textId="63A63CDC">
            <w:pPr>
              <w:pStyle w:val="Compact"/>
              <w:numPr>
                <w:ilvl w:val="0"/>
                <w:numId w:val="177"/>
              </w:numPr>
              <w:rPr>
                <w:rFonts w:ascii="Poppins" w:hAnsi="Poppins" w:eastAsia="Cambria" w:cs="Poppins"/>
                <w:b w:val="0"/>
                <w:bCs w:val="0"/>
                <w:noProof w:val="0"/>
                <w:sz w:val="20"/>
                <w:szCs w:val="20"/>
                <w:lang w:val="en-US"/>
              </w:rPr>
            </w:pPr>
            <w:r w:rsidRPr="71702837" w:rsidR="0EB7B46E">
              <w:rPr>
                <w:rFonts w:ascii="Poppins" w:hAnsi="Poppins" w:eastAsia="Cambria" w:cs="Poppins"/>
                <w:b w:val="0"/>
                <w:bCs w:val="0"/>
                <w:noProof w:val="0"/>
                <w:sz w:val="20"/>
                <w:szCs w:val="20"/>
                <w:lang w:val="en-US"/>
              </w:rPr>
              <w:t>System pulls Medical Underwriting (MRX) records — including MIB data, pharmacy records, and other sources available — for the insured</w:t>
            </w:r>
          </w:p>
          <w:p w:rsidR="0EB7B46E" w:rsidP="71702837" w:rsidRDefault="0EB7B46E" w14:paraId="74CE122F" w14:textId="17361184">
            <w:pPr>
              <w:pStyle w:val="Compact"/>
              <w:numPr>
                <w:ilvl w:val="0"/>
                <w:numId w:val="177"/>
              </w:numPr>
              <w:rPr>
                <w:rFonts w:ascii="Poppins" w:hAnsi="Poppins" w:eastAsia="Cambria" w:cs="Poppins"/>
                <w:b w:val="0"/>
                <w:bCs w:val="0"/>
                <w:noProof w:val="0"/>
                <w:sz w:val="20"/>
                <w:szCs w:val="20"/>
                <w:lang w:val="en-US"/>
              </w:rPr>
            </w:pPr>
            <w:r w:rsidRPr="71702837" w:rsidR="0EB7B46E">
              <w:rPr>
                <w:rFonts w:ascii="Poppins" w:hAnsi="Poppins" w:eastAsia="Cambria" w:cs="Poppins"/>
                <w:b w:val="0"/>
                <w:bCs w:val="0"/>
                <w:noProof w:val="0"/>
                <w:sz w:val="20"/>
                <w:szCs w:val="20"/>
                <w:lang w:val="en-US"/>
              </w:rPr>
              <w:t>AI validation compares the cert-extracted cause of death (or, for Track B, the Verifier-confirmed cause) against MRX-disclosed conditions</w:t>
            </w:r>
          </w:p>
          <w:p w:rsidR="0EB7B46E" w:rsidP="71702837" w:rsidRDefault="0EB7B46E" w14:paraId="3667A516" w14:textId="1A2CDF67">
            <w:pPr>
              <w:pStyle w:val="Compact"/>
              <w:numPr>
                <w:ilvl w:val="0"/>
                <w:numId w:val="177"/>
              </w:numPr>
              <w:rPr>
                <w:rFonts w:ascii="Poppins" w:hAnsi="Poppins" w:eastAsia="Cambria" w:cs="Poppins"/>
                <w:b w:val="0"/>
                <w:bCs w:val="0"/>
                <w:noProof w:val="0"/>
                <w:sz w:val="20"/>
                <w:szCs w:val="20"/>
                <w:lang w:val="en-US"/>
              </w:rPr>
            </w:pPr>
            <w:r w:rsidRPr="71702837" w:rsidR="0EB7B46E">
              <w:rPr>
                <w:rFonts w:ascii="Poppins" w:hAnsi="Poppins" w:eastAsia="Cambria" w:cs="Poppins"/>
                <w:b w:val="0"/>
                <w:bCs w:val="0"/>
                <w:noProof w:val="0"/>
                <w:sz w:val="20"/>
                <w:szCs w:val="20"/>
                <w:lang w:val="en-US"/>
              </w:rPr>
              <w:t>AI clean result (no material misrepresentation detected) → contestable check passes silently; case continues through standard adjudication; STP-eligible cases remain STP-eligible</w:t>
            </w:r>
          </w:p>
          <w:p w:rsidR="0EB7B46E" w:rsidP="71702837" w:rsidRDefault="0EB7B46E" w14:paraId="07618B58" w14:textId="47EF416A">
            <w:pPr>
              <w:pStyle w:val="Compact"/>
              <w:numPr>
                <w:ilvl w:val="0"/>
                <w:numId w:val="177"/>
              </w:numPr>
              <w:rPr>
                <w:rFonts w:ascii="Poppins" w:hAnsi="Poppins" w:eastAsia="Cambria" w:cs="Poppins"/>
                <w:b w:val="0"/>
                <w:bCs w:val="0"/>
                <w:noProof w:val="0"/>
                <w:sz w:val="20"/>
                <w:szCs w:val="20"/>
                <w:lang w:val="en-US"/>
              </w:rPr>
            </w:pPr>
            <w:r w:rsidRPr="71702837" w:rsidR="0EB7B46E">
              <w:rPr>
                <w:rFonts w:ascii="Poppins" w:hAnsi="Poppins" w:eastAsia="Cambria" w:cs="Poppins"/>
                <w:b w:val="0"/>
                <w:bCs w:val="0"/>
                <w:noProof w:val="0"/>
                <w:sz w:val="20"/>
                <w:szCs w:val="20"/>
                <w:lang w:val="en-US"/>
              </w:rPr>
              <w:t>AI flag result (potential material misrepresentation detected) → case routes to Examiner for review</w:t>
            </w:r>
          </w:p>
          <w:p w:rsidR="0EB7B46E" w:rsidP="71702837" w:rsidRDefault="0EB7B46E" w14:paraId="344BFE0F" w14:textId="7169DF21">
            <w:pPr>
              <w:pStyle w:val="Compact"/>
              <w:rPr>
                <w:rFonts w:ascii="Poppins" w:hAnsi="Poppins" w:eastAsia="Cambria" w:cs="Poppins"/>
                <w:b w:val="0"/>
                <w:bCs w:val="0"/>
                <w:noProof w:val="0"/>
                <w:sz w:val="20"/>
                <w:szCs w:val="20"/>
                <w:lang w:val="en-US"/>
              </w:rPr>
            </w:pPr>
            <w:r w:rsidRPr="71702837" w:rsidR="0EB7B46E">
              <w:rPr>
                <w:rFonts w:ascii="Poppins" w:hAnsi="Poppins" w:eastAsia="Cambria" w:cs="Poppins"/>
                <w:b w:val="0"/>
                <w:bCs w:val="0"/>
                <w:noProof w:val="0"/>
                <w:sz w:val="20"/>
                <w:szCs w:val="20"/>
                <w:lang w:val="en-US"/>
              </w:rPr>
              <w:t xml:space="preserve">This differs from traditional contestable investigation procedures (which include beneficiary interviews, recorded calls, formal medical opinion requests) that apply to non-simplified life products. SS GI contestable processing is intentionally lighter-weight by product design — </w:t>
            </w:r>
            <w:r w:rsidRPr="71702837" w:rsidR="0EB7B46E">
              <w:rPr>
                <w:rFonts w:ascii="Poppins" w:hAnsi="Poppins" w:eastAsia="Cambria" w:cs="Poppins"/>
                <w:b w:val="0"/>
                <w:bCs w:val="0"/>
                <w:noProof w:val="0"/>
                <w:sz w:val="20"/>
                <w:szCs w:val="20"/>
                <w:lang w:val="en-US"/>
              </w:rPr>
              <w:t>appropriate for</w:t>
            </w:r>
            <w:r w:rsidRPr="71702837" w:rsidR="0EB7B46E">
              <w:rPr>
                <w:rFonts w:ascii="Poppins" w:hAnsi="Poppins" w:eastAsia="Cambria" w:cs="Poppins"/>
                <w:b w:val="0"/>
                <w:bCs w:val="0"/>
                <w:noProof w:val="0"/>
                <w:sz w:val="20"/>
                <w:szCs w:val="20"/>
                <w:lang w:val="en-US"/>
              </w:rPr>
              <w:t xml:space="preserve"> the small face-amount and simplified-issue nature of the product.</w:t>
            </w:r>
          </w:p>
        </w:tc>
        <w:tc>
          <w:tcPr>
            <w:cnfStyle w:val="000010000000" w:firstRow="0" w:lastRow="0" w:firstColumn="0" w:lastColumn="0" w:oddVBand="1" w:evenVBand="0" w:oddHBand="0" w:evenHBand="0" w:firstRowFirstColumn="0" w:firstRowLastColumn="0" w:lastRowFirstColumn="0" w:lastRowLastColumn="0"/>
            <w:tcW w:w="2368" w:type="dxa"/>
            <w:tcMar/>
          </w:tcPr>
          <w:p w:rsidR="0EB7B46E" w:rsidP="71702837" w:rsidRDefault="0EB7B46E" w14:paraId="50EE253E" w14:textId="00D421DC">
            <w:pPr>
              <w:pStyle w:val="Compact"/>
              <w:rPr>
                <w:rFonts w:ascii="Poppins" w:hAnsi="Poppins" w:cs="Poppins"/>
                <w:sz w:val="20"/>
                <w:szCs w:val="20"/>
              </w:rPr>
            </w:pPr>
            <w:r w:rsidRPr="71702837" w:rsidR="0EB7B46E">
              <w:rPr>
                <w:rFonts w:ascii="Poppins" w:hAnsi="Poppins" w:cs="Poppins"/>
                <w:sz w:val="20"/>
                <w:szCs w:val="20"/>
              </w:rPr>
              <w:t>Workshop Decision</w:t>
            </w:r>
          </w:p>
        </w:tc>
      </w:tr>
    </w:tbl>
    <w:p w:rsidRPr="00DC0059" w:rsidR="00CE72CA" w:rsidRDefault="00000000" w14:paraId="39B9788F" w14:textId="0BD2CE0C">
      <w:pPr/>
    </w:p>
    <w:p w:rsidRPr="00DC0059" w:rsidR="00CE72CA" w:rsidRDefault="00000000" w14:paraId="1B52D111" w14:textId="77777777">
      <w:pPr>
        <w:pStyle w:val="Heading1"/>
        <w:rPr>
          <w:rFonts w:ascii="Poppins" w:hAnsi="Poppins" w:cs="Poppins"/>
          <w:sz w:val="24"/>
          <w:szCs w:val="24"/>
        </w:rPr>
      </w:pPr>
      <w:bookmarkStart w:name="related-documents" w:id="20"/>
      <w:bookmarkEnd w:id="6"/>
      <w:bookmarkEnd w:id="18"/>
      <w:bookmarkStart w:name="_Toc635734123" w:id="145709155"/>
      <w:r w:rsidRPr="5F4607CA" w:rsidR="5F4607CA">
        <w:rPr>
          <w:rFonts w:ascii="Poppins" w:hAnsi="Poppins" w:cs="Poppins"/>
          <w:sz w:val="24"/>
          <w:szCs w:val="24"/>
        </w:rPr>
        <w:t>2. Related Documents</w:t>
      </w:r>
      <w:bookmarkEnd w:id="145709155"/>
    </w:p>
    <w:tbl>
      <w:tblPr>
        <w:tblStyle w:val="Table"/>
        <w:tblW w:w="9923" w:type="dxa"/>
        <w:tblLayout w:type="fixed"/>
        <w:tblLook w:val="0020" w:firstRow="1" w:lastRow="0" w:firstColumn="0" w:lastColumn="0" w:noHBand="0" w:noVBand="0"/>
      </w:tblPr>
      <w:tblGrid>
        <w:gridCol w:w="2460"/>
        <w:gridCol w:w="1926"/>
        <w:gridCol w:w="5537"/>
      </w:tblGrid>
      <w:tr w:rsidRPr="00DC0059" w:rsidR="00CE72CA" w:rsidTr="5F4607CA" w14:paraId="407820B5"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460" w:type="dxa"/>
            <w:tcMar/>
          </w:tcPr>
          <w:p w:rsidRPr="00DC0059" w:rsidR="00CE72CA" w:rsidRDefault="00000000" w14:paraId="532B4381" w14:textId="77777777">
            <w:pPr>
              <w:pStyle w:val="Compact"/>
              <w:rPr>
                <w:rFonts w:ascii="Poppins" w:hAnsi="Poppins" w:cs="Poppins"/>
                <w:sz w:val="16"/>
                <w:szCs w:val="16"/>
              </w:rPr>
            </w:pPr>
            <w:r w:rsidRPr="00DC0059">
              <w:rPr>
                <w:rFonts w:ascii="Poppins" w:hAnsi="Poppins" w:cs="Poppins"/>
                <w:sz w:val="16"/>
                <w:szCs w:val="16"/>
              </w:rPr>
              <w:t>Document Name</w:t>
            </w:r>
          </w:p>
        </w:tc>
        <w:tc>
          <w:tcPr>
            <w:cnfStyle w:val="000001000000" w:firstRow="0" w:lastRow="0" w:firstColumn="0" w:lastColumn="0" w:oddVBand="0" w:evenVBand="1" w:oddHBand="0" w:evenHBand="0" w:firstRowFirstColumn="0" w:firstRowLastColumn="0" w:lastRowFirstColumn="0" w:lastRowLastColumn="0"/>
            <w:tcW w:w="1926" w:type="dxa"/>
            <w:tcMar/>
          </w:tcPr>
          <w:p w:rsidRPr="00DC0059" w:rsidR="00CE72CA" w:rsidRDefault="00000000" w14:paraId="3DC98CE5" w14:textId="77777777">
            <w:pPr>
              <w:pStyle w:val="Compact"/>
              <w:rPr>
                <w:rFonts w:ascii="Poppins" w:hAnsi="Poppins" w:cs="Poppins"/>
                <w:sz w:val="16"/>
                <w:szCs w:val="16"/>
              </w:rPr>
            </w:pPr>
            <w:r w:rsidRPr="00DC0059">
              <w:rPr>
                <w:rFonts w:ascii="Poppins" w:hAnsi="Poppins" w:cs="Poppins"/>
                <w:sz w:val="16"/>
                <w:szCs w:val="16"/>
              </w:rPr>
              <w:t>Version / Date</w:t>
            </w:r>
          </w:p>
        </w:tc>
        <w:tc>
          <w:tcPr>
            <w:cnfStyle w:val="000010000000" w:firstRow="0" w:lastRow="0" w:firstColumn="0" w:lastColumn="0" w:oddVBand="1" w:evenVBand="0" w:oddHBand="0" w:evenHBand="0" w:firstRowFirstColumn="0" w:firstRowLastColumn="0" w:lastRowFirstColumn="0" w:lastRowLastColumn="0"/>
            <w:tcW w:w="5537" w:type="dxa"/>
            <w:tcMar/>
          </w:tcPr>
          <w:p w:rsidRPr="00DC0059" w:rsidR="00CE72CA" w:rsidRDefault="00000000" w14:paraId="782F0FA5" w14:textId="77777777">
            <w:pPr>
              <w:pStyle w:val="Compact"/>
              <w:rPr>
                <w:rFonts w:ascii="Poppins" w:hAnsi="Poppins" w:cs="Poppins"/>
                <w:sz w:val="16"/>
                <w:szCs w:val="16"/>
              </w:rPr>
            </w:pPr>
            <w:r w:rsidRPr="00DC0059">
              <w:rPr>
                <w:rFonts w:ascii="Poppins" w:hAnsi="Poppins" w:cs="Poppins"/>
                <w:sz w:val="16"/>
                <w:szCs w:val="16"/>
              </w:rPr>
              <w:t>Source / Location</w:t>
            </w:r>
          </w:p>
        </w:tc>
      </w:tr>
      <w:tr w:rsidRPr="00DC0059" w:rsidR="00CE72CA" w:rsidTr="5F4607CA" w14:paraId="02BBB5DC" w14:textId="77777777">
        <w:tc>
          <w:tcPr>
            <w:cnfStyle w:val="000010000000" w:firstRow="0" w:lastRow="0" w:firstColumn="0" w:lastColumn="0" w:oddVBand="1" w:evenVBand="0" w:oddHBand="0" w:evenHBand="0" w:firstRowFirstColumn="0" w:firstRowLastColumn="0" w:lastRowFirstColumn="0" w:lastRowLastColumn="0"/>
            <w:tcW w:w="2460" w:type="dxa"/>
            <w:tcMar/>
          </w:tcPr>
          <w:p w:rsidRPr="00DC0059" w:rsidR="00CE72CA" w:rsidRDefault="00000000" w14:paraId="5B8B8BA8" w14:textId="77777777">
            <w:pPr>
              <w:pStyle w:val="Compact"/>
              <w:rPr>
                <w:rFonts w:ascii="Poppins" w:hAnsi="Poppins" w:cs="Poppins"/>
                <w:sz w:val="16"/>
                <w:szCs w:val="16"/>
              </w:rPr>
            </w:pPr>
            <w:r w:rsidRPr="00DC0059">
              <w:rPr>
                <w:rFonts w:ascii="Poppins" w:hAnsi="Poppins" w:cs="Poppins"/>
                <w:sz w:val="16"/>
                <w:szCs w:val="16"/>
              </w:rPr>
              <w:t>SS Guaranteed Issue Death Claim BOG</w:t>
            </w:r>
          </w:p>
        </w:tc>
        <w:tc>
          <w:tcPr>
            <w:cnfStyle w:val="000001000000" w:firstRow="0" w:lastRow="0" w:firstColumn="0" w:lastColumn="0" w:oddVBand="0" w:evenVBand="1" w:oddHBand="0" w:evenHBand="0" w:firstRowFirstColumn="0" w:firstRowLastColumn="0" w:lastRowFirstColumn="0" w:lastRowLastColumn="0"/>
            <w:tcW w:w="1926" w:type="dxa"/>
            <w:tcMar/>
          </w:tcPr>
          <w:p w:rsidRPr="00DC0059" w:rsidR="00CE72CA" w:rsidRDefault="00000000" w14:paraId="137985F3" w14:textId="79ECA59D">
            <w:pPr>
              <w:pStyle w:val="Compact"/>
              <w:rPr>
                <w:rFonts w:ascii="Poppins" w:hAnsi="Poppins" w:cs="Poppins"/>
                <w:sz w:val="16"/>
                <w:szCs w:val="16"/>
              </w:rPr>
            </w:pPr>
            <w:r w:rsidRPr="0362483F" w:rsidR="0362483F">
              <w:rPr>
                <w:rFonts w:ascii="Poppins" w:hAnsi="Poppins" w:cs="Poppins"/>
                <w:sz w:val="16"/>
                <w:szCs w:val="16"/>
              </w:rPr>
              <w:t>7</w:t>
            </w:r>
            <w:r w:rsidRPr="0362483F" w:rsidR="0362483F">
              <w:rPr>
                <w:rFonts w:ascii="Poppins" w:hAnsi="Poppins" w:cs="Poppins"/>
                <w:sz w:val="16"/>
                <w:szCs w:val="16"/>
              </w:rPr>
              <w:t>-</w:t>
            </w:r>
            <w:r w:rsidRPr="0362483F" w:rsidR="0362483F">
              <w:rPr>
                <w:rFonts w:ascii="Poppins" w:hAnsi="Poppins" w:cs="Poppins"/>
                <w:sz w:val="16"/>
                <w:szCs w:val="16"/>
              </w:rPr>
              <w:t>16</w:t>
            </w:r>
            <w:r w:rsidRPr="0362483F" w:rsidR="0362483F">
              <w:rPr>
                <w:rFonts w:ascii="Poppins" w:hAnsi="Poppins" w:cs="Poppins"/>
                <w:sz w:val="16"/>
                <w:szCs w:val="16"/>
              </w:rPr>
              <w:t>-</w:t>
            </w:r>
            <w:r w:rsidRPr="0362483F" w:rsidR="0362483F">
              <w:rPr>
                <w:rFonts w:ascii="Poppins" w:hAnsi="Poppins" w:cs="Poppins"/>
                <w:sz w:val="16"/>
                <w:szCs w:val="16"/>
              </w:rPr>
              <w:t>2025 (008)</w:t>
            </w:r>
          </w:p>
        </w:tc>
        <w:tc>
          <w:tcPr>
            <w:cnfStyle w:val="000010000000" w:firstRow="0" w:lastRow="0" w:firstColumn="0" w:lastColumn="0" w:oddVBand="1" w:evenVBand="0" w:oddHBand="0" w:evenHBand="0" w:firstRowFirstColumn="0" w:firstRowLastColumn="0" w:lastRowFirstColumn="0" w:lastRowLastColumn="0"/>
            <w:tcW w:w="5537" w:type="dxa"/>
            <w:tcMar/>
          </w:tcPr>
          <w:p w:rsidRPr="00DC0059" w:rsidR="00CE72CA" w:rsidRDefault="00000000" w14:paraId="38146D8E" w14:textId="6C50FC66">
            <w:pPr>
              <w:pStyle w:val="Compact"/>
              <w:rPr>
                <w:rFonts w:ascii="Poppins" w:hAnsi="Poppins" w:cs="Poppins"/>
                <w:sz w:val="16"/>
                <w:szCs w:val="16"/>
              </w:rPr>
            </w:pPr>
            <w:r w:rsidRPr="0362483F" w:rsidR="0362483F">
              <w:rPr>
                <w:rFonts w:ascii="Poppins" w:hAnsi="Poppins" w:cs="Poppins"/>
                <w:sz w:val="16"/>
                <w:szCs w:val="16"/>
              </w:rPr>
              <w:t>Project folder: SS_Gauranteed_Issue_Death_Claim_BOG__7</w:t>
            </w:r>
            <w:r w:rsidRPr="0362483F" w:rsidR="0362483F">
              <w:rPr>
                <w:rFonts w:ascii="Poppins" w:hAnsi="Poppins" w:cs="Poppins"/>
                <w:sz w:val="16"/>
                <w:szCs w:val="16"/>
              </w:rPr>
              <w:t>-</w:t>
            </w:r>
            <w:r w:rsidRPr="0362483F" w:rsidR="0362483F">
              <w:rPr>
                <w:rFonts w:ascii="Poppins" w:hAnsi="Poppins" w:cs="Poppins"/>
                <w:sz w:val="16"/>
                <w:szCs w:val="16"/>
              </w:rPr>
              <w:t>16</w:t>
            </w:r>
            <w:r w:rsidRPr="0362483F" w:rsidR="0362483F">
              <w:rPr>
                <w:rFonts w:ascii="Poppins" w:hAnsi="Poppins" w:cs="Poppins"/>
                <w:sz w:val="16"/>
                <w:szCs w:val="16"/>
              </w:rPr>
              <w:t>-</w:t>
            </w:r>
            <w:r w:rsidRPr="0362483F" w:rsidR="0362483F">
              <w:rPr>
                <w:rFonts w:ascii="Poppins" w:hAnsi="Poppins" w:cs="Poppins"/>
                <w:sz w:val="16"/>
                <w:szCs w:val="16"/>
              </w:rPr>
              <w:t>25___008_.docx</w:t>
            </w:r>
          </w:p>
        </w:tc>
      </w:tr>
      <w:tr w:rsidRPr="00DC0059" w:rsidR="00CE72CA" w:rsidTr="5F4607CA" w14:paraId="0EDB6359" w14:textId="77777777">
        <w:tc>
          <w:tcPr>
            <w:cnfStyle w:val="000010000000" w:firstRow="0" w:lastRow="0" w:firstColumn="0" w:lastColumn="0" w:oddVBand="1" w:evenVBand="0" w:oddHBand="0" w:evenHBand="0" w:firstRowFirstColumn="0" w:firstRowLastColumn="0" w:lastRowFirstColumn="0" w:lastRowLastColumn="0"/>
            <w:tcW w:w="2460" w:type="dxa"/>
            <w:tcMar/>
          </w:tcPr>
          <w:p w:rsidRPr="00DC0059" w:rsidR="00CE72CA" w:rsidRDefault="00000000" w14:paraId="763C6128" w14:textId="77777777">
            <w:pPr>
              <w:pStyle w:val="Compact"/>
              <w:rPr>
                <w:rFonts w:ascii="Poppins" w:hAnsi="Poppins" w:cs="Poppins"/>
                <w:sz w:val="16"/>
                <w:szCs w:val="16"/>
              </w:rPr>
            </w:pPr>
            <w:r w:rsidRPr="00DC0059">
              <w:rPr>
                <w:rFonts w:ascii="Poppins" w:hAnsi="Poppins" w:cs="Poppins"/>
                <w:sz w:val="16"/>
                <w:szCs w:val="16"/>
              </w:rPr>
              <w:t>Simplified Solutions Terminal Illness BOG (Draft)</w:t>
            </w:r>
          </w:p>
        </w:tc>
        <w:tc>
          <w:tcPr>
            <w:cnfStyle w:val="000001000000" w:firstRow="0" w:lastRow="0" w:firstColumn="0" w:lastColumn="0" w:oddVBand="0" w:evenVBand="1" w:oddHBand="0" w:evenHBand="0" w:firstRowFirstColumn="0" w:firstRowLastColumn="0" w:lastRowFirstColumn="0" w:lastRowLastColumn="0"/>
            <w:tcW w:w="1926" w:type="dxa"/>
            <w:tcMar/>
          </w:tcPr>
          <w:p w:rsidRPr="00DC0059" w:rsidR="00CE72CA" w:rsidRDefault="00000000" w14:paraId="05682A22" w14:textId="77777777">
            <w:pPr>
              <w:pStyle w:val="Compact"/>
              <w:rPr>
                <w:rFonts w:ascii="Poppins" w:hAnsi="Poppins" w:cs="Poppins"/>
                <w:sz w:val="16"/>
                <w:szCs w:val="16"/>
              </w:rPr>
            </w:pPr>
            <w:r w:rsidRPr="00DC0059">
              <w:rPr>
                <w:rFonts w:ascii="Poppins" w:hAnsi="Poppins" w:cs="Poppins"/>
                <w:sz w:val="16"/>
                <w:szCs w:val="16"/>
              </w:rPr>
              <w:t>(004)</w:t>
            </w:r>
          </w:p>
        </w:tc>
        <w:tc>
          <w:tcPr>
            <w:cnfStyle w:val="000010000000" w:firstRow="0" w:lastRow="0" w:firstColumn="0" w:lastColumn="0" w:oddVBand="1" w:evenVBand="0" w:oddHBand="0" w:evenHBand="0" w:firstRowFirstColumn="0" w:firstRowLastColumn="0" w:lastRowFirstColumn="0" w:lastRowLastColumn="0"/>
            <w:tcW w:w="5537" w:type="dxa"/>
            <w:tcMar/>
          </w:tcPr>
          <w:p w:rsidRPr="00DC0059" w:rsidR="00CE72CA" w:rsidRDefault="00000000" w14:paraId="08250271" w14:textId="77777777">
            <w:pPr>
              <w:pStyle w:val="Compact"/>
              <w:rPr>
                <w:rFonts w:ascii="Poppins" w:hAnsi="Poppins" w:cs="Poppins"/>
                <w:sz w:val="16"/>
                <w:szCs w:val="16"/>
              </w:rPr>
            </w:pPr>
            <w:r w:rsidRPr="00DC0059">
              <w:rPr>
                <w:rFonts w:ascii="Poppins" w:hAnsi="Poppins" w:cs="Poppins"/>
                <w:sz w:val="16"/>
                <w:szCs w:val="16"/>
              </w:rPr>
              <w:t xml:space="preserve">Project folder: </w:t>
            </w:r>
            <w:r w:rsidRPr="00DC0059">
              <w:rPr>
                <w:rStyle w:val="VerbatimChar"/>
                <w:rFonts w:ascii="Poppins" w:hAnsi="Poppins" w:cs="Poppins"/>
                <w:sz w:val="16"/>
                <w:szCs w:val="16"/>
              </w:rPr>
              <w:t>Simplified_Solutions_TI_BOG__Draft___004_.docx</w:t>
            </w:r>
          </w:p>
        </w:tc>
      </w:tr>
      <w:tr w:rsidRPr="00DC0059" w:rsidR="00CE72CA" w:rsidTr="5F4607CA" w14:paraId="5B31B87D" w14:textId="77777777">
        <w:tc>
          <w:tcPr>
            <w:cnfStyle w:val="000010000000" w:firstRow="0" w:lastRow="0" w:firstColumn="0" w:lastColumn="0" w:oddVBand="1" w:evenVBand="0" w:oddHBand="0" w:evenHBand="0" w:firstRowFirstColumn="0" w:firstRowLastColumn="0" w:lastRowFirstColumn="0" w:lastRowLastColumn="0"/>
            <w:tcW w:w="2460" w:type="dxa"/>
            <w:tcMar/>
          </w:tcPr>
          <w:p w:rsidRPr="00DC0059" w:rsidR="00CE72CA" w:rsidRDefault="00000000" w14:paraId="117F0CF3" w14:textId="77777777">
            <w:pPr>
              <w:pStyle w:val="Compact"/>
              <w:rPr>
                <w:rFonts w:ascii="Poppins" w:hAnsi="Poppins" w:cs="Poppins"/>
                <w:sz w:val="16"/>
                <w:szCs w:val="16"/>
              </w:rPr>
            </w:pPr>
            <w:r w:rsidRPr="00DC0059">
              <w:rPr>
                <w:rFonts w:ascii="Poppins" w:hAnsi="Poppins" w:cs="Poppins"/>
                <w:sz w:val="16"/>
                <w:szCs w:val="16"/>
              </w:rPr>
              <w:t>GI Term Product Specifications</w:t>
            </w:r>
          </w:p>
        </w:tc>
        <w:tc>
          <w:tcPr>
            <w:cnfStyle w:val="000001000000" w:firstRow="0" w:lastRow="0" w:firstColumn="0" w:lastColumn="0" w:oddVBand="0" w:evenVBand="1" w:oddHBand="0" w:evenHBand="0" w:firstRowFirstColumn="0" w:firstRowLastColumn="0" w:lastRowFirstColumn="0" w:lastRowLastColumn="0"/>
            <w:tcW w:w="1926" w:type="dxa"/>
            <w:tcMar/>
          </w:tcPr>
          <w:p w:rsidRPr="00DC0059" w:rsidR="00CE72CA" w:rsidRDefault="00000000" w14:paraId="522081EB" w14:textId="0AB6BBA2">
            <w:pPr>
              <w:pStyle w:val="Compact"/>
              <w:rPr>
                <w:rFonts w:ascii="Poppins" w:hAnsi="Poppins" w:cs="Poppins"/>
                <w:sz w:val="16"/>
                <w:szCs w:val="16"/>
              </w:rPr>
            </w:pPr>
            <w:r w:rsidRPr="0362483F" w:rsidR="0362483F">
              <w:rPr>
                <w:rFonts w:ascii="Poppins" w:hAnsi="Poppins" w:cs="Poppins"/>
                <w:sz w:val="16"/>
                <w:szCs w:val="16"/>
              </w:rPr>
              <w:t xml:space="preserve">v7 </w:t>
            </w:r>
            <w:r w:rsidRPr="0362483F" w:rsidR="0362483F">
              <w:rPr>
                <w:rFonts w:ascii="Poppins" w:hAnsi="Poppins" w:cs="Poppins"/>
                <w:sz w:val="16"/>
                <w:szCs w:val="16"/>
              </w:rPr>
              <w:t>-</w:t>
            </w:r>
            <w:r w:rsidRPr="0362483F" w:rsidR="0362483F">
              <w:rPr>
                <w:rFonts w:ascii="Poppins" w:hAnsi="Poppins" w:cs="Poppins"/>
                <w:sz w:val="16"/>
                <w:szCs w:val="16"/>
              </w:rPr>
              <w:t xml:space="preserve"> 21 Aug 2025</w:t>
            </w:r>
          </w:p>
        </w:tc>
        <w:tc>
          <w:tcPr>
            <w:cnfStyle w:val="000010000000" w:firstRow="0" w:lastRow="0" w:firstColumn="0" w:lastColumn="0" w:oddVBand="1" w:evenVBand="0" w:oddHBand="0" w:evenHBand="0" w:firstRowFirstColumn="0" w:firstRowLastColumn="0" w:lastRowFirstColumn="0" w:lastRowLastColumn="0"/>
            <w:tcW w:w="5537" w:type="dxa"/>
            <w:tcMar/>
          </w:tcPr>
          <w:p w:rsidRPr="00DC0059" w:rsidR="00CE72CA" w:rsidRDefault="00000000" w14:paraId="442504B0" w14:textId="77777777">
            <w:pPr>
              <w:pStyle w:val="Compact"/>
              <w:rPr>
                <w:rFonts w:ascii="Poppins" w:hAnsi="Poppins" w:cs="Poppins"/>
                <w:sz w:val="16"/>
                <w:szCs w:val="16"/>
              </w:rPr>
            </w:pPr>
            <w:r w:rsidRPr="00DC0059">
              <w:rPr>
                <w:rFonts w:ascii="Poppins" w:hAnsi="Poppins" w:cs="Poppins"/>
                <w:sz w:val="16"/>
                <w:szCs w:val="16"/>
              </w:rPr>
              <w:t xml:space="preserve">Project folder: </w:t>
            </w:r>
            <w:r w:rsidRPr="00DC0059">
              <w:rPr>
                <w:rStyle w:val="VerbatimChar"/>
                <w:rFonts w:ascii="Poppins" w:hAnsi="Poppins" w:cs="Poppins"/>
                <w:sz w:val="16"/>
                <w:szCs w:val="16"/>
              </w:rPr>
              <w:t>GI_Term_Product_Specs_v7_20250821.docx</w:t>
            </w:r>
          </w:p>
        </w:tc>
      </w:tr>
      <w:tr w:rsidRPr="00DC0059" w:rsidR="00CE72CA" w:rsidTr="5F4607CA" w14:paraId="09068CEF" w14:textId="77777777">
        <w:tc>
          <w:tcPr>
            <w:cnfStyle w:val="000010000000" w:firstRow="0" w:lastRow="0" w:firstColumn="0" w:lastColumn="0" w:oddVBand="1" w:evenVBand="0" w:oddHBand="0" w:evenHBand="0" w:firstRowFirstColumn="0" w:firstRowLastColumn="0" w:lastRowFirstColumn="0" w:lastRowLastColumn="0"/>
            <w:tcW w:w="2460" w:type="dxa"/>
            <w:tcMar/>
          </w:tcPr>
          <w:p w:rsidRPr="00DC0059" w:rsidR="00CE72CA" w:rsidRDefault="00000000" w14:paraId="1D7F8A79" w14:textId="77777777">
            <w:pPr>
              <w:pStyle w:val="Compact"/>
              <w:rPr>
                <w:rFonts w:ascii="Poppins" w:hAnsi="Poppins" w:cs="Poppins"/>
                <w:sz w:val="16"/>
                <w:szCs w:val="16"/>
              </w:rPr>
            </w:pPr>
            <w:r w:rsidRPr="00DC0059">
              <w:rPr>
                <w:rFonts w:ascii="Poppins" w:hAnsi="Poppins" w:cs="Poppins"/>
                <w:sz w:val="16"/>
                <w:szCs w:val="16"/>
              </w:rPr>
              <w:t>Death Claims SOP</w:t>
            </w:r>
          </w:p>
        </w:tc>
        <w:tc>
          <w:tcPr>
            <w:cnfStyle w:val="000001000000" w:firstRow="0" w:lastRow="0" w:firstColumn="0" w:lastColumn="0" w:oddVBand="0" w:evenVBand="1" w:oddHBand="0" w:evenHBand="0" w:firstRowFirstColumn="0" w:firstRowLastColumn="0" w:lastRowFirstColumn="0" w:lastRowLastColumn="0"/>
            <w:tcW w:w="1926" w:type="dxa"/>
            <w:tcMar/>
          </w:tcPr>
          <w:p w:rsidRPr="00DC0059" w:rsidR="00CE72CA" w:rsidRDefault="00C27D2D" w14:paraId="40F00F7C" w14:textId="2101CAB1">
            <w:pPr>
              <w:pStyle w:val="Compact"/>
              <w:rPr>
                <w:rFonts w:ascii="Poppins" w:hAnsi="Poppins" w:cs="Poppins"/>
                <w:sz w:val="16"/>
                <w:szCs w:val="16"/>
              </w:rPr>
            </w:pPr>
            <w:r w:rsidRPr="0362483F" w:rsidR="0362483F">
              <w:rPr>
                <w:rFonts w:ascii="Poppins" w:hAnsi="Poppins" w:cs="Poppins"/>
                <w:sz w:val="16"/>
                <w:szCs w:val="16"/>
              </w:rPr>
              <w:t>-</w:t>
            </w:r>
          </w:p>
        </w:tc>
        <w:tc>
          <w:tcPr>
            <w:cnfStyle w:val="000010000000" w:firstRow="0" w:lastRow="0" w:firstColumn="0" w:lastColumn="0" w:oddVBand="1" w:evenVBand="0" w:oddHBand="0" w:evenHBand="0" w:firstRowFirstColumn="0" w:firstRowLastColumn="0" w:lastRowFirstColumn="0" w:lastRowLastColumn="0"/>
            <w:tcW w:w="5537" w:type="dxa"/>
            <w:tcMar/>
          </w:tcPr>
          <w:p w:rsidRPr="00DC0059" w:rsidR="00CE72CA" w:rsidRDefault="00000000" w14:paraId="548EE57B" w14:textId="77777777">
            <w:pPr>
              <w:pStyle w:val="Compact"/>
              <w:rPr>
                <w:rFonts w:ascii="Poppins" w:hAnsi="Poppins" w:cs="Poppins"/>
                <w:sz w:val="16"/>
                <w:szCs w:val="16"/>
              </w:rPr>
            </w:pPr>
            <w:r w:rsidRPr="00DC0059">
              <w:rPr>
                <w:rFonts w:ascii="Poppins" w:hAnsi="Poppins" w:cs="Poppins"/>
                <w:sz w:val="16"/>
                <w:szCs w:val="16"/>
              </w:rPr>
              <w:t xml:space="preserve">Project folder: </w:t>
            </w:r>
            <w:r w:rsidRPr="00DC0059">
              <w:rPr>
                <w:rStyle w:val="VerbatimChar"/>
                <w:rFonts w:ascii="Poppins" w:hAnsi="Poppins" w:cs="Poppins"/>
                <w:sz w:val="16"/>
                <w:szCs w:val="16"/>
              </w:rPr>
              <w:t>Death_Claims.docx</w:t>
            </w:r>
          </w:p>
        </w:tc>
      </w:tr>
      <w:tr w:rsidRPr="00DC0059" w:rsidR="00CE72CA" w:rsidTr="5F4607CA" w14:paraId="51FC53AA" w14:textId="77777777">
        <w:tc>
          <w:tcPr>
            <w:cnfStyle w:val="000010000000" w:firstRow="0" w:lastRow="0" w:firstColumn="0" w:lastColumn="0" w:oddVBand="1" w:evenVBand="0" w:oddHBand="0" w:evenHBand="0" w:firstRowFirstColumn="0" w:firstRowLastColumn="0" w:lastRowFirstColumn="0" w:lastRowLastColumn="0"/>
            <w:tcW w:w="2460" w:type="dxa"/>
            <w:tcMar/>
          </w:tcPr>
          <w:p w:rsidRPr="00DC0059" w:rsidR="00CE72CA" w:rsidRDefault="00000000" w14:paraId="5B5959DB" w14:textId="77777777">
            <w:pPr>
              <w:pStyle w:val="Compact"/>
              <w:rPr>
                <w:rFonts w:ascii="Poppins" w:hAnsi="Poppins" w:cs="Poppins"/>
                <w:sz w:val="16"/>
                <w:szCs w:val="16"/>
              </w:rPr>
            </w:pPr>
            <w:r w:rsidRPr="00DC0059">
              <w:rPr>
                <w:rFonts w:ascii="Poppins" w:hAnsi="Poppins" w:cs="Poppins"/>
                <w:sz w:val="16"/>
                <w:szCs w:val="16"/>
              </w:rPr>
              <w:t>Terminal Illness (TI) Claims SOP</w:t>
            </w:r>
          </w:p>
        </w:tc>
        <w:tc>
          <w:tcPr>
            <w:cnfStyle w:val="000001000000" w:firstRow="0" w:lastRow="0" w:firstColumn="0" w:lastColumn="0" w:oddVBand="0" w:evenVBand="1" w:oddHBand="0" w:evenHBand="0" w:firstRowFirstColumn="0" w:firstRowLastColumn="0" w:lastRowFirstColumn="0" w:lastRowLastColumn="0"/>
            <w:tcW w:w="1926" w:type="dxa"/>
            <w:tcMar/>
          </w:tcPr>
          <w:p w:rsidRPr="00DC0059" w:rsidR="00CE72CA" w:rsidRDefault="00C27D2D" w14:paraId="0DD906C5" w14:textId="65080EE4">
            <w:pPr>
              <w:pStyle w:val="Compact"/>
              <w:rPr>
                <w:rFonts w:ascii="Poppins" w:hAnsi="Poppins" w:cs="Poppins"/>
                <w:sz w:val="16"/>
                <w:szCs w:val="16"/>
              </w:rPr>
            </w:pPr>
            <w:r w:rsidRPr="0362483F" w:rsidR="0362483F">
              <w:rPr>
                <w:rFonts w:ascii="Poppins" w:hAnsi="Poppins" w:cs="Poppins"/>
                <w:sz w:val="16"/>
                <w:szCs w:val="16"/>
              </w:rPr>
              <w:t>-</w:t>
            </w:r>
          </w:p>
        </w:tc>
        <w:tc>
          <w:tcPr>
            <w:cnfStyle w:val="000010000000" w:firstRow="0" w:lastRow="0" w:firstColumn="0" w:lastColumn="0" w:oddVBand="1" w:evenVBand="0" w:oddHBand="0" w:evenHBand="0" w:firstRowFirstColumn="0" w:firstRowLastColumn="0" w:lastRowFirstColumn="0" w:lastRowLastColumn="0"/>
            <w:tcW w:w="5537" w:type="dxa"/>
            <w:tcMar/>
          </w:tcPr>
          <w:p w:rsidRPr="00DC0059" w:rsidR="00CE72CA" w:rsidRDefault="00000000" w14:paraId="59E56FBC" w14:textId="77777777">
            <w:pPr>
              <w:pStyle w:val="Compact"/>
              <w:rPr>
                <w:rFonts w:ascii="Poppins" w:hAnsi="Poppins" w:cs="Poppins"/>
                <w:sz w:val="16"/>
                <w:szCs w:val="16"/>
              </w:rPr>
            </w:pPr>
            <w:r w:rsidRPr="00DC0059">
              <w:rPr>
                <w:rFonts w:ascii="Poppins" w:hAnsi="Poppins" w:cs="Poppins"/>
                <w:sz w:val="16"/>
                <w:szCs w:val="16"/>
              </w:rPr>
              <w:t xml:space="preserve">Project folder: </w:t>
            </w:r>
            <w:r w:rsidRPr="00DC0059">
              <w:rPr>
                <w:rStyle w:val="VerbatimChar"/>
                <w:rFonts w:ascii="Poppins" w:hAnsi="Poppins" w:cs="Poppins"/>
                <w:sz w:val="16"/>
                <w:szCs w:val="16"/>
              </w:rPr>
              <w:t>Terminal_Illness__TI__Claims.docx</w:t>
            </w:r>
          </w:p>
        </w:tc>
      </w:tr>
      <w:tr w:rsidRPr="00DC0059" w:rsidR="00CE72CA" w:rsidTr="5F4607CA" w14:paraId="3138BF56" w14:textId="77777777">
        <w:tc>
          <w:tcPr>
            <w:cnfStyle w:val="000010000000" w:firstRow="0" w:lastRow="0" w:firstColumn="0" w:lastColumn="0" w:oddVBand="1" w:evenVBand="0" w:oddHBand="0" w:evenHBand="0" w:firstRowFirstColumn="0" w:firstRowLastColumn="0" w:lastRowFirstColumn="0" w:lastRowLastColumn="0"/>
            <w:tcW w:w="2460" w:type="dxa"/>
            <w:tcMar/>
          </w:tcPr>
          <w:p w:rsidRPr="00DC0059" w:rsidR="00CE72CA" w:rsidRDefault="00000000" w14:paraId="58228ED4" w14:textId="77777777">
            <w:pPr>
              <w:pStyle w:val="Compact"/>
              <w:rPr>
                <w:rFonts w:ascii="Poppins" w:hAnsi="Poppins" w:cs="Poppins"/>
                <w:sz w:val="16"/>
                <w:szCs w:val="16"/>
              </w:rPr>
            </w:pPr>
            <w:r w:rsidRPr="00DC0059">
              <w:rPr>
                <w:rFonts w:ascii="Poppins" w:hAnsi="Poppins" w:cs="Poppins"/>
                <w:sz w:val="16"/>
                <w:szCs w:val="16"/>
              </w:rPr>
              <w:t>Sample PAS Data Structure</w:t>
            </w:r>
          </w:p>
        </w:tc>
        <w:tc>
          <w:tcPr>
            <w:cnfStyle w:val="000001000000" w:firstRow="0" w:lastRow="0" w:firstColumn="0" w:lastColumn="0" w:oddVBand="0" w:evenVBand="1" w:oddHBand="0" w:evenHBand="0" w:firstRowFirstColumn="0" w:firstRowLastColumn="0" w:lastRowFirstColumn="0" w:lastRowLastColumn="0"/>
            <w:tcW w:w="1926" w:type="dxa"/>
            <w:tcMar/>
          </w:tcPr>
          <w:p w:rsidRPr="00DC0059" w:rsidR="00CE72CA" w:rsidRDefault="00C27D2D" w14:paraId="40CE2E56" w14:textId="5479472D">
            <w:pPr>
              <w:pStyle w:val="Compact"/>
              <w:rPr>
                <w:rFonts w:ascii="Poppins" w:hAnsi="Poppins" w:cs="Poppins"/>
                <w:sz w:val="16"/>
                <w:szCs w:val="16"/>
              </w:rPr>
            </w:pPr>
            <w:r w:rsidRPr="0362483F" w:rsidR="0362483F">
              <w:rPr>
                <w:rFonts w:ascii="Poppins" w:hAnsi="Poppins" w:cs="Poppins"/>
                <w:sz w:val="16"/>
                <w:szCs w:val="16"/>
              </w:rPr>
              <w:t>-</w:t>
            </w:r>
          </w:p>
        </w:tc>
        <w:tc>
          <w:tcPr>
            <w:cnfStyle w:val="000010000000" w:firstRow="0" w:lastRow="0" w:firstColumn="0" w:lastColumn="0" w:oddVBand="1" w:evenVBand="0" w:oddHBand="0" w:evenHBand="0" w:firstRowFirstColumn="0" w:firstRowLastColumn="0" w:lastRowFirstColumn="0" w:lastRowLastColumn="0"/>
            <w:tcW w:w="5537" w:type="dxa"/>
            <w:tcMar/>
          </w:tcPr>
          <w:p w:rsidRPr="00DC0059" w:rsidR="00CE72CA" w:rsidRDefault="00000000" w14:paraId="40D4727B" w14:textId="77777777">
            <w:pPr>
              <w:pStyle w:val="Compact"/>
              <w:rPr>
                <w:rFonts w:ascii="Poppins" w:hAnsi="Poppins" w:cs="Poppins"/>
                <w:sz w:val="16"/>
                <w:szCs w:val="16"/>
              </w:rPr>
            </w:pPr>
            <w:r w:rsidRPr="00DC0059">
              <w:rPr>
                <w:rFonts w:ascii="Poppins" w:hAnsi="Poppins" w:cs="Poppins"/>
                <w:sz w:val="16"/>
                <w:szCs w:val="16"/>
              </w:rPr>
              <w:t xml:space="preserve">Project folder: </w:t>
            </w:r>
            <w:r w:rsidRPr="00DC0059">
              <w:rPr>
                <w:rStyle w:val="VerbatimChar"/>
                <w:rFonts w:ascii="Poppins" w:hAnsi="Poppins" w:cs="Poppins"/>
                <w:sz w:val="16"/>
                <w:szCs w:val="16"/>
              </w:rPr>
              <w:t>sample_data_structure_1.json</w:t>
            </w:r>
          </w:p>
        </w:tc>
      </w:tr>
      <w:tr w:rsidRPr="00DC0059" w:rsidR="00CE72CA" w:rsidTr="5F4607CA" w14:paraId="30A1D432" w14:textId="77777777">
        <w:tc>
          <w:tcPr>
            <w:cnfStyle w:val="000010000000" w:firstRow="0" w:lastRow="0" w:firstColumn="0" w:lastColumn="0" w:oddVBand="1" w:evenVBand="0" w:oddHBand="0" w:evenHBand="0" w:firstRowFirstColumn="0" w:firstRowLastColumn="0" w:lastRowFirstColumn="0" w:lastRowLastColumn="0"/>
            <w:tcW w:w="2460" w:type="dxa"/>
            <w:tcMar/>
          </w:tcPr>
          <w:p w:rsidRPr="00DC0059" w:rsidR="00CE72CA" w:rsidRDefault="00000000" w14:paraId="69111A3C" w14:textId="4465C84A">
            <w:pPr>
              <w:pStyle w:val="Compact"/>
              <w:rPr>
                <w:rFonts w:ascii="Poppins" w:hAnsi="Poppins" w:cs="Poppins"/>
                <w:sz w:val="16"/>
                <w:szCs w:val="16"/>
              </w:rPr>
            </w:pPr>
            <w:r w:rsidRPr="0362483F" w:rsidR="0362483F">
              <w:rPr>
                <w:rFonts w:ascii="Poppins" w:hAnsi="Poppins" w:cs="Poppins"/>
                <w:sz w:val="16"/>
                <w:szCs w:val="16"/>
              </w:rPr>
              <w:t xml:space="preserve">Wireframes </w:t>
            </w:r>
            <w:r w:rsidRPr="0362483F" w:rsidR="0362483F">
              <w:rPr>
                <w:rFonts w:ascii="Poppins" w:hAnsi="Poppins" w:cs="Poppins"/>
                <w:sz w:val="16"/>
                <w:szCs w:val="16"/>
              </w:rPr>
              <w:t>-</w:t>
            </w:r>
            <w:r w:rsidRPr="0362483F" w:rsidR="0362483F">
              <w:rPr>
                <w:rFonts w:ascii="Poppins" w:hAnsi="Poppins" w:cs="Poppins"/>
                <w:sz w:val="16"/>
                <w:szCs w:val="16"/>
              </w:rPr>
              <w:t xml:space="preserve"> Death Claim Submission (updated)</w:t>
            </w:r>
          </w:p>
        </w:tc>
        <w:tc>
          <w:tcPr>
            <w:cnfStyle w:val="000001000000" w:firstRow="0" w:lastRow="0" w:firstColumn="0" w:lastColumn="0" w:oddVBand="0" w:evenVBand="1" w:oddHBand="0" w:evenHBand="0" w:firstRowFirstColumn="0" w:firstRowLastColumn="0" w:lastRowFirstColumn="0" w:lastRowLastColumn="0"/>
            <w:tcW w:w="1926" w:type="dxa"/>
            <w:tcMar/>
          </w:tcPr>
          <w:p w:rsidRPr="00DC0059" w:rsidR="00CE72CA" w:rsidRDefault="00000000" w14:paraId="50286163" w14:textId="77777777">
            <w:pPr>
              <w:pStyle w:val="Compact"/>
              <w:rPr>
                <w:rFonts w:ascii="Poppins" w:hAnsi="Poppins" w:cs="Poppins"/>
                <w:sz w:val="16"/>
                <w:szCs w:val="16"/>
              </w:rPr>
            </w:pPr>
            <w:r w:rsidRPr="00DC0059">
              <w:rPr>
                <w:rFonts w:ascii="Poppins" w:hAnsi="Poppins" w:cs="Poppins"/>
                <w:sz w:val="16"/>
                <w:szCs w:val="16"/>
              </w:rPr>
              <w:t>19 May 2026</w:t>
            </w:r>
          </w:p>
        </w:tc>
        <w:tc>
          <w:tcPr>
            <w:cnfStyle w:val="000010000000" w:firstRow="0" w:lastRow="0" w:firstColumn="0" w:lastColumn="0" w:oddVBand="1" w:evenVBand="0" w:oddHBand="0" w:evenHBand="0" w:firstRowFirstColumn="0" w:firstRowLastColumn="0" w:lastRowFirstColumn="0" w:lastRowLastColumn="0"/>
            <w:tcW w:w="5537" w:type="dxa"/>
            <w:tcMar/>
          </w:tcPr>
          <w:p w:rsidRPr="00DC0059" w:rsidR="00CE72CA" w:rsidRDefault="00000000" w14:paraId="382CFAE4" w14:textId="77777777">
            <w:pPr>
              <w:pStyle w:val="Compact"/>
              <w:rPr>
                <w:rFonts w:ascii="Poppins" w:hAnsi="Poppins" w:cs="Poppins"/>
                <w:sz w:val="16"/>
                <w:szCs w:val="16"/>
              </w:rPr>
            </w:pPr>
            <w:r w:rsidRPr="00DC0059">
              <w:rPr>
                <w:rFonts w:ascii="Poppins" w:hAnsi="Poppins" w:cs="Poppins"/>
                <w:sz w:val="16"/>
                <w:szCs w:val="16"/>
              </w:rPr>
              <w:t xml:space="preserve">Project folder: </w:t>
            </w:r>
            <w:r w:rsidRPr="00DC0059">
              <w:rPr>
                <w:rStyle w:val="VerbatimChar"/>
                <w:rFonts w:ascii="Poppins" w:hAnsi="Poppins" w:cs="Poppins"/>
                <w:sz w:val="16"/>
                <w:szCs w:val="16"/>
              </w:rPr>
              <w:t>Death_Claim_Submission_Wireframes_Updated.pdf</w:t>
            </w:r>
          </w:p>
        </w:tc>
      </w:tr>
      <w:tr w:rsidRPr="00DC0059" w:rsidR="00CE72CA" w:rsidTr="5F4607CA" w14:paraId="49F79A20" w14:textId="77777777">
        <w:tc>
          <w:tcPr>
            <w:cnfStyle w:val="000010000000" w:firstRow="0" w:lastRow="0" w:firstColumn="0" w:lastColumn="0" w:oddVBand="1" w:evenVBand="0" w:oddHBand="0" w:evenHBand="0" w:firstRowFirstColumn="0" w:firstRowLastColumn="0" w:lastRowFirstColumn="0" w:lastRowLastColumn="0"/>
            <w:tcW w:w="2460" w:type="dxa"/>
            <w:tcMar/>
          </w:tcPr>
          <w:p w:rsidRPr="00DC0059" w:rsidR="00CE72CA" w:rsidRDefault="00000000" w14:paraId="4B56540F" w14:textId="5D660767">
            <w:pPr>
              <w:pStyle w:val="Compact"/>
              <w:rPr>
                <w:rFonts w:ascii="Poppins" w:hAnsi="Poppins" w:cs="Poppins"/>
                <w:sz w:val="16"/>
                <w:szCs w:val="16"/>
              </w:rPr>
            </w:pPr>
            <w:r w:rsidRPr="0362483F" w:rsidR="0362483F">
              <w:rPr>
                <w:rFonts w:ascii="Poppins" w:hAnsi="Poppins" w:cs="Poppins"/>
                <w:sz w:val="16"/>
                <w:szCs w:val="16"/>
              </w:rPr>
              <w:t xml:space="preserve">Wireframes </w:t>
            </w:r>
            <w:r w:rsidRPr="0362483F" w:rsidR="0362483F">
              <w:rPr>
                <w:rFonts w:ascii="Poppins" w:hAnsi="Poppins" w:cs="Poppins"/>
                <w:sz w:val="16"/>
                <w:szCs w:val="16"/>
              </w:rPr>
              <w:t>-</w:t>
            </w:r>
            <w:r w:rsidRPr="0362483F" w:rsidR="0362483F">
              <w:rPr>
                <w:rFonts w:ascii="Poppins" w:hAnsi="Poppins" w:cs="Poppins"/>
                <w:sz w:val="16"/>
                <w:szCs w:val="16"/>
              </w:rPr>
              <w:t xml:space="preserve"> TI Claim Submission (updated)</w:t>
            </w:r>
          </w:p>
        </w:tc>
        <w:tc>
          <w:tcPr>
            <w:cnfStyle w:val="000001000000" w:firstRow="0" w:lastRow="0" w:firstColumn="0" w:lastColumn="0" w:oddVBand="0" w:evenVBand="1" w:oddHBand="0" w:evenHBand="0" w:firstRowFirstColumn="0" w:firstRowLastColumn="0" w:lastRowFirstColumn="0" w:lastRowLastColumn="0"/>
            <w:tcW w:w="1926" w:type="dxa"/>
            <w:tcMar/>
          </w:tcPr>
          <w:p w:rsidRPr="00DC0059" w:rsidR="00CE72CA" w:rsidRDefault="00000000" w14:paraId="49E3B1BE" w14:textId="77777777">
            <w:pPr>
              <w:pStyle w:val="Compact"/>
              <w:rPr>
                <w:rFonts w:ascii="Poppins" w:hAnsi="Poppins" w:cs="Poppins"/>
                <w:sz w:val="16"/>
                <w:szCs w:val="16"/>
              </w:rPr>
            </w:pPr>
            <w:r w:rsidRPr="00DC0059">
              <w:rPr>
                <w:rFonts w:ascii="Poppins" w:hAnsi="Poppins" w:cs="Poppins"/>
                <w:sz w:val="16"/>
                <w:szCs w:val="16"/>
              </w:rPr>
              <w:t>19 May 2026</w:t>
            </w:r>
          </w:p>
        </w:tc>
        <w:tc>
          <w:tcPr>
            <w:cnfStyle w:val="000010000000" w:firstRow="0" w:lastRow="0" w:firstColumn="0" w:lastColumn="0" w:oddVBand="1" w:evenVBand="0" w:oddHBand="0" w:evenHBand="0" w:firstRowFirstColumn="0" w:firstRowLastColumn="0" w:lastRowFirstColumn="0" w:lastRowLastColumn="0"/>
            <w:tcW w:w="5537" w:type="dxa"/>
            <w:tcMar/>
          </w:tcPr>
          <w:p w:rsidRPr="00DC0059" w:rsidR="00CE72CA" w:rsidRDefault="00000000" w14:paraId="3F26AE40" w14:textId="77777777">
            <w:pPr>
              <w:pStyle w:val="Compact"/>
              <w:rPr>
                <w:rFonts w:ascii="Poppins" w:hAnsi="Poppins" w:cs="Poppins"/>
                <w:sz w:val="16"/>
                <w:szCs w:val="16"/>
              </w:rPr>
            </w:pPr>
            <w:r w:rsidRPr="00DC0059">
              <w:rPr>
                <w:rFonts w:ascii="Poppins" w:hAnsi="Poppins" w:cs="Poppins"/>
                <w:sz w:val="16"/>
                <w:szCs w:val="16"/>
              </w:rPr>
              <w:t xml:space="preserve">Project folder: </w:t>
            </w:r>
            <w:r w:rsidRPr="00DC0059">
              <w:rPr>
                <w:rStyle w:val="VerbatimChar"/>
                <w:rFonts w:ascii="Poppins" w:hAnsi="Poppins" w:cs="Poppins"/>
                <w:sz w:val="16"/>
                <w:szCs w:val="16"/>
              </w:rPr>
              <w:t>TI_Claim_Submission_Screens_Updated_.pdf</w:t>
            </w:r>
          </w:p>
        </w:tc>
      </w:tr>
      <w:tr w:rsidRPr="00DC0059" w:rsidR="00CE72CA" w:rsidTr="5F4607CA" w14:paraId="436C6EA4" w14:textId="77777777">
        <w:tc>
          <w:tcPr>
            <w:cnfStyle w:val="000010000000" w:firstRow="0" w:lastRow="0" w:firstColumn="0" w:lastColumn="0" w:oddVBand="1" w:evenVBand="0" w:oddHBand="0" w:evenHBand="0" w:firstRowFirstColumn="0" w:firstRowLastColumn="0" w:lastRowFirstColumn="0" w:lastRowLastColumn="0"/>
            <w:tcW w:w="2460" w:type="dxa"/>
            <w:tcMar/>
          </w:tcPr>
          <w:p w:rsidRPr="00DC0059" w:rsidR="00CE72CA" w:rsidRDefault="00000000" w14:paraId="3AE0A567" w14:textId="3234B655">
            <w:pPr>
              <w:pStyle w:val="Compact"/>
              <w:rPr>
                <w:rFonts w:ascii="Poppins" w:hAnsi="Poppins" w:cs="Poppins"/>
                <w:sz w:val="16"/>
                <w:szCs w:val="16"/>
              </w:rPr>
            </w:pPr>
            <w:r w:rsidRPr="0362483F" w:rsidR="0362483F">
              <w:rPr>
                <w:rFonts w:ascii="Poppins" w:hAnsi="Poppins" w:cs="Poppins"/>
                <w:sz w:val="16"/>
                <w:szCs w:val="16"/>
              </w:rPr>
              <w:t xml:space="preserve">Wireframes </w:t>
            </w:r>
            <w:r w:rsidRPr="0362483F" w:rsidR="0362483F">
              <w:rPr>
                <w:rFonts w:ascii="Poppins" w:hAnsi="Poppins" w:cs="Poppins"/>
                <w:sz w:val="16"/>
                <w:szCs w:val="16"/>
              </w:rPr>
              <w:t>-</w:t>
            </w:r>
            <w:r w:rsidRPr="0362483F" w:rsidR="0362483F">
              <w:rPr>
                <w:rFonts w:ascii="Poppins" w:hAnsi="Poppins" w:cs="Poppins"/>
                <w:sz w:val="16"/>
                <w:szCs w:val="16"/>
              </w:rPr>
              <w:t xml:space="preserve"> TI Quote Package (updated)</w:t>
            </w:r>
          </w:p>
        </w:tc>
        <w:tc>
          <w:tcPr>
            <w:cnfStyle w:val="000001000000" w:firstRow="0" w:lastRow="0" w:firstColumn="0" w:lastColumn="0" w:oddVBand="0" w:evenVBand="1" w:oddHBand="0" w:evenHBand="0" w:firstRowFirstColumn="0" w:firstRowLastColumn="0" w:lastRowFirstColumn="0" w:lastRowLastColumn="0"/>
            <w:tcW w:w="1926" w:type="dxa"/>
            <w:tcMar/>
          </w:tcPr>
          <w:p w:rsidRPr="00DC0059" w:rsidR="00CE72CA" w:rsidRDefault="00000000" w14:paraId="573629D9" w14:textId="77777777">
            <w:pPr>
              <w:pStyle w:val="Compact"/>
              <w:rPr>
                <w:rFonts w:ascii="Poppins" w:hAnsi="Poppins" w:cs="Poppins"/>
                <w:sz w:val="16"/>
                <w:szCs w:val="16"/>
              </w:rPr>
            </w:pPr>
            <w:r w:rsidRPr="00DC0059">
              <w:rPr>
                <w:rFonts w:ascii="Poppins" w:hAnsi="Poppins" w:cs="Poppins"/>
                <w:sz w:val="16"/>
                <w:szCs w:val="16"/>
              </w:rPr>
              <w:t>19 May 2026</w:t>
            </w:r>
          </w:p>
        </w:tc>
        <w:tc>
          <w:tcPr>
            <w:cnfStyle w:val="000010000000" w:firstRow="0" w:lastRow="0" w:firstColumn="0" w:lastColumn="0" w:oddVBand="1" w:evenVBand="0" w:oddHBand="0" w:evenHBand="0" w:firstRowFirstColumn="0" w:firstRowLastColumn="0" w:lastRowFirstColumn="0" w:lastRowLastColumn="0"/>
            <w:tcW w:w="5537" w:type="dxa"/>
            <w:tcMar/>
          </w:tcPr>
          <w:p w:rsidRPr="00DC0059" w:rsidR="00CE72CA" w:rsidRDefault="00000000" w14:paraId="53F043F8" w14:textId="77777777">
            <w:pPr>
              <w:pStyle w:val="Compact"/>
              <w:rPr>
                <w:rFonts w:ascii="Poppins" w:hAnsi="Poppins" w:cs="Poppins"/>
                <w:sz w:val="16"/>
                <w:szCs w:val="16"/>
              </w:rPr>
            </w:pPr>
            <w:r w:rsidRPr="00DC0059">
              <w:rPr>
                <w:rFonts w:ascii="Poppins" w:hAnsi="Poppins" w:cs="Poppins"/>
                <w:sz w:val="16"/>
                <w:szCs w:val="16"/>
              </w:rPr>
              <w:t xml:space="preserve">Project folder: </w:t>
            </w:r>
            <w:r w:rsidRPr="00DC0059">
              <w:rPr>
                <w:rStyle w:val="VerbatimChar"/>
                <w:rFonts w:ascii="Poppins" w:hAnsi="Poppins" w:cs="Poppins"/>
                <w:sz w:val="16"/>
                <w:szCs w:val="16"/>
              </w:rPr>
              <w:t>TI_Quote_Screens_Updated_.pdf</w:t>
            </w:r>
          </w:p>
        </w:tc>
      </w:tr>
      <w:tr w:rsidRPr="00DC0059" w:rsidR="00CE72CA" w:rsidTr="5F4607CA" w14:paraId="50FDF6DD" w14:textId="77777777">
        <w:tc>
          <w:tcPr>
            <w:cnfStyle w:val="000010000000" w:firstRow="0" w:lastRow="0" w:firstColumn="0" w:lastColumn="0" w:oddVBand="1" w:evenVBand="0" w:oddHBand="0" w:evenHBand="0" w:firstRowFirstColumn="0" w:firstRowLastColumn="0" w:lastRowFirstColumn="0" w:lastRowLastColumn="0"/>
            <w:tcW w:w="2460" w:type="dxa"/>
            <w:tcMar/>
          </w:tcPr>
          <w:p w:rsidRPr="00DC0059" w:rsidR="00CE72CA" w:rsidRDefault="00000000" w14:paraId="31DD527C" w14:textId="76194598">
            <w:pPr>
              <w:pStyle w:val="Compact"/>
              <w:rPr>
                <w:rFonts w:ascii="Poppins" w:hAnsi="Poppins" w:cs="Poppins"/>
                <w:sz w:val="16"/>
                <w:szCs w:val="16"/>
              </w:rPr>
            </w:pPr>
            <w:r w:rsidRPr="0362483F" w:rsidR="0362483F">
              <w:rPr>
                <w:rFonts w:ascii="Poppins" w:hAnsi="Poppins" w:cs="Poppins"/>
                <w:sz w:val="16"/>
                <w:szCs w:val="16"/>
              </w:rPr>
              <w:t xml:space="preserve">BPMN Diagram </w:t>
            </w:r>
            <w:r w:rsidRPr="0362483F" w:rsidR="0362483F">
              <w:rPr>
                <w:rFonts w:ascii="Poppins" w:hAnsi="Poppins" w:cs="Poppins"/>
                <w:sz w:val="16"/>
                <w:szCs w:val="16"/>
              </w:rPr>
              <w:t>-</w:t>
            </w:r>
            <w:r w:rsidRPr="0362483F" w:rsidR="0362483F">
              <w:rPr>
                <w:rFonts w:ascii="Poppins" w:hAnsi="Poppins" w:cs="Poppins"/>
                <w:sz w:val="16"/>
                <w:szCs w:val="16"/>
              </w:rPr>
              <w:t xml:space="preserve"> Claims Submission</w:t>
            </w:r>
          </w:p>
        </w:tc>
        <w:tc>
          <w:tcPr>
            <w:cnfStyle w:val="000001000000" w:firstRow="0" w:lastRow="0" w:firstColumn="0" w:lastColumn="0" w:oddVBand="0" w:evenVBand="1" w:oddHBand="0" w:evenHBand="0" w:firstRowFirstColumn="0" w:firstRowLastColumn="0" w:lastRowFirstColumn="0" w:lastRowLastColumn="0"/>
            <w:tcW w:w="1926" w:type="dxa"/>
            <w:tcMar/>
          </w:tcPr>
          <w:p w:rsidRPr="00DC0059" w:rsidR="00CE72CA" w:rsidRDefault="00000000" w14:paraId="12B22EC6" w14:textId="77777777">
            <w:pPr>
              <w:pStyle w:val="Compact"/>
              <w:rPr>
                <w:rFonts w:ascii="Poppins" w:hAnsi="Poppins" w:cs="Poppins"/>
                <w:sz w:val="16"/>
                <w:szCs w:val="16"/>
              </w:rPr>
            </w:pPr>
            <w:r w:rsidRPr="00DC0059">
              <w:rPr>
                <w:rFonts w:ascii="Poppins" w:hAnsi="Poppins" w:cs="Poppins"/>
                <w:sz w:val="16"/>
                <w:szCs w:val="16"/>
              </w:rPr>
              <w:t>Latest</w:t>
            </w:r>
          </w:p>
        </w:tc>
        <w:tc>
          <w:tcPr>
            <w:cnfStyle w:val="000010000000" w:firstRow="0" w:lastRow="0" w:firstColumn="0" w:lastColumn="0" w:oddVBand="1" w:evenVBand="0" w:oddHBand="0" w:evenHBand="0" w:firstRowFirstColumn="0" w:firstRowLastColumn="0" w:lastRowFirstColumn="0" w:lastRowLastColumn="0"/>
            <w:tcW w:w="5537" w:type="dxa"/>
            <w:tcMar/>
          </w:tcPr>
          <w:p w:rsidRPr="00DC0059" w:rsidR="00CE72CA" w:rsidRDefault="00000000" w14:paraId="58B91F98" w14:textId="77777777">
            <w:pPr>
              <w:pStyle w:val="Compact"/>
              <w:rPr>
                <w:rFonts w:ascii="Poppins" w:hAnsi="Poppins" w:cs="Poppins"/>
                <w:sz w:val="16"/>
                <w:szCs w:val="16"/>
              </w:rPr>
            </w:pPr>
            <w:r w:rsidRPr="00DC0059">
              <w:rPr>
                <w:rFonts w:ascii="Poppins" w:hAnsi="Poppins" w:cs="Poppins"/>
                <w:sz w:val="16"/>
                <w:szCs w:val="16"/>
              </w:rPr>
              <w:t>Bizagi (link TBD)</w:t>
            </w:r>
          </w:p>
        </w:tc>
      </w:tr>
      <w:tr w:rsidRPr="00DC0059" w:rsidR="00CE72CA" w:rsidTr="5F4607CA" w14:paraId="5770B1A3" w14:textId="77777777">
        <w:tc>
          <w:tcPr>
            <w:cnfStyle w:val="000010000000" w:firstRow="0" w:lastRow="0" w:firstColumn="0" w:lastColumn="0" w:oddVBand="1" w:evenVBand="0" w:oddHBand="0" w:evenHBand="0" w:firstRowFirstColumn="0" w:firstRowLastColumn="0" w:lastRowFirstColumn="0" w:lastRowLastColumn="0"/>
            <w:tcW w:w="2460" w:type="dxa"/>
            <w:tcMar/>
          </w:tcPr>
          <w:p w:rsidRPr="00DC0059" w:rsidR="00CE72CA" w:rsidRDefault="00000000" w14:paraId="39F464A9" w14:textId="38E71DA1">
            <w:pPr>
              <w:pStyle w:val="Compact"/>
              <w:rPr>
                <w:rFonts w:ascii="Poppins" w:hAnsi="Poppins" w:cs="Poppins"/>
                <w:sz w:val="16"/>
                <w:szCs w:val="16"/>
              </w:rPr>
            </w:pPr>
            <w:r w:rsidRPr="0362483F" w:rsidR="0362483F">
              <w:rPr>
                <w:rFonts w:ascii="Poppins" w:hAnsi="Poppins" w:cs="Poppins"/>
                <w:b w:val="1"/>
                <w:bCs w:val="1"/>
                <w:sz w:val="16"/>
                <w:szCs w:val="16"/>
              </w:rPr>
              <w:t xml:space="preserve">Data Model </w:t>
            </w:r>
            <w:r w:rsidRPr="0362483F" w:rsidR="0362483F">
              <w:rPr>
                <w:rFonts w:ascii="Poppins" w:hAnsi="Poppins" w:cs="Poppins"/>
                <w:b w:val="1"/>
                <w:bCs w:val="1"/>
                <w:sz w:val="16"/>
                <w:szCs w:val="16"/>
              </w:rPr>
              <w:t>-</w:t>
            </w:r>
            <w:r w:rsidRPr="0362483F" w:rsidR="0362483F">
              <w:rPr>
                <w:rFonts w:ascii="Poppins" w:hAnsi="Poppins" w:cs="Poppins"/>
                <w:b w:val="1"/>
                <w:bCs w:val="1"/>
                <w:sz w:val="16"/>
                <w:szCs w:val="16"/>
              </w:rPr>
              <w:t xml:space="preserve"> v4</w:t>
            </w:r>
          </w:p>
        </w:tc>
        <w:tc>
          <w:tcPr>
            <w:cnfStyle w:val="000001000000" w:firstRow="0" w:lastRow="0" w:firstColumn="0" w:lastColumn="0" w:oddVBand="0" w:evenVBand="1" w:oddHBand="0" w:evenHBand="0" w:firstRowFirstColumn="0" w:firstRowLastColumn="0" w:lastRowFirstColumn="0" w:lastRowLastColumn="0"/>
            <w:tcW w:w="1926" w:type="dxa"/>
            <w:tcMar/>
          </w:tcPr>
          <w:p w:rsidRPr="00DC0059" w:rsidR="00CE72CA" w:rsidRDefault="00000000" w14:paraId="6FC68234" w14:textId="77777777">
            <w:pPr>
              <w:pStyle w:val="Compact"/>
              <w:rPr>
                <w:rFonts w:ascii="Poppins" w:hAnsi="Poppins" w:cs="Poppins"/>
                <w:sz w:val="16"/>
                <w:szCs w:val="16"/>
              </w:rPr>
            </w:pPr>
            <w:r w:rsidRPr="00DC0059">
              <w:rPr>
                <w:rFonts w:ascii="Poppins" w:hAnsi="Poppins" w:cs="Poppins"/>
                <w:sz w:val="16"/>
                <w:szCs w:val="16"/>
              </w:rPr>
              <w:t>19 May 2026</w:t>
            </w:r>
          </w:p>
        </w:tc>
        <w:tc>
          <w:tcPr>
            <w:cnfStyle w:val="000010000000" w:firstRow="0" w:lastRow="0" w:firstColumn="0" w:lastColumn="0" w:oddVBand="1" w:evenVBand="0" w:oddHBand="0" w:evenHBand="0" w:firstRowFirstColumn="0" w:firstRowLastColumn="0" w:lastRowFirstColumn="0" w:lastRowLastColumn="0"/>
            <w:tcW w:w="5537" w:type="dxa"/>
            <w:tcMar/>
          </w:tcPr>
          <w:p w:rsidRPr="00DC0059" w:rsidR="00CE72CA" w:rsidRDefault="00000000" w14:paraId="2D7E0ACA" w14:textId="77777777">
            <w:pPr>
              <w:pStyle w:val="Compact"/>
              <w:rPr>
                <w:rFonts w:ascii="Poppins" w:hAnsi="Poppins" w:cs="Poppins"/>
                <w:sz w:val="16"/>
                <w:szCs w:val="16"/>
              </w:rPr>
            </w:pPr>
            <w:r w:rsidRPr="00DC0059">
              <w:rPr>
                <w:rStyle w:val="VerbatimChar"/>
                <w:rFonts w:ascii="Poppins" w:hAnsi="Poppins" w:cs="Poppins"/>
                <w:sz w:val="16"/>
                <w:szCs w:val="16"/>
              </w:rPr>
              <w:t>WS2_Claims_Data_Model_v4.md</w:t>
            </w:r>
          </w:p>
        </w:tc>
      </w:tr>
      <w:tr w:rsidRPr="00DC0059" w:rsidR="00CE72CA" w:rsidTr="5F4607CA" w14:paraId="1A11007C" w14:textId="77777777">
        <w:tc>
          <w:tcPr>
            <w:cnfStyle w:val="000010000000" w:firstRow="0" w:lastRow="0" w:firstColumn="0" w:lastColumn="0" w:oddVBand="1" w:evenVBand="0" w:oddHBand="0" w:evenHBand="0" w:firstRowFirstColumn="0" w:firstRowLastColumn="0" w:lastRowFirstColumn="0" w:lastRowLastColumn="0"/>
            <w:tcW w:w="2460" w:type="dxa"/>
            <w:tcMar/>
          </w:tcPr>
          <w:p w:rsidRPr="00DC0059" w:rsidR="00CE72CA" w:rsidRDefault="00000000" w14:paraId="195B9448" w14:textId="77777777">
            <w:pPr>
              <w:pStyle w:val="Compact"/>
              <w:rPr>
                <w:rFonts w:ascii="Poppins" w:hAnsi="Poppins" w:cs="Poppins"/>
                <w:sz w:val="16"/>
                <w:szCs w:val="16"/>
              </w:rPr>
            </w:pPr>
            <w:r w:rsidRPr="00DC0059">
              <w:rPr>
                <w:rFonts w:ascii="Poppins" w:hAnsi="Poppins" w:cs="Poppins"/>
                <w:sz w:val="16"/>
                <w:szCs w:val="16"/>
              </w:rPr>
              <w:t xml:space="preserve">Action / Assumptions / </w:t>
            </w:r>
            <w:r w:rsidRPr="00DC0059">
              <w:rPr>
                <w:rFonts w:ascii="Poppins" w:hAnsi="Poppins" w:cs="Poppins"/>
                <w:sz w:val="16"/>
                <w:szCs w:val="16"/>
              </w:rPr>
              <w:t>Clarifications Tracker</w:t>
            </w:r>
          </w:p>
        </w:tc>
        <w:tc>
          <w:tcPr>
            <w:cnfStyle w:val="000001000000" w:firstRow="0" w:lastRow="0" w:firstColumn="0" w:lastColumn="0" w:oddVBand="0" w:evenVBand="1" w:oddHBand="0" w:evenHBand="0" w:firstRowFirstColumn="0" w:firstRowLastColumn="0" w:lastRowFirstColumn="0" w:lastRowLastColumn="0"/>
            <w:tcW w:w="1926" w:type="dxa"/>
            <w:tcMar/>
          </w:tcPr>
          <w:p w:rsidRPr="00DC0059" w:rsidR="00CE72CA" w:rsidRDefault="00000000" w14:paraId="69544E5E" w14:textId="77777777">
            <w:pPr>
              <w:pStyle w:val="Compact"/>
              <w:rPr>
                <w:rFonts w:ascii="Poppins" w:hAnsi="Poppins" w:cs="Poppins"/>
                <w:sz w:val="16"/>
                <w:szCs w:val="16"/>
              </w:rPr>
            </w:pPr>
            <w:r w:rsidRPr="00DC0059">
              <w:rPr>
                <w:rFonts w:ascii="Poppins" w:hAnsi="Poppins" w:cs="Poppins"/>
                <w:sz w:val="16"/>
                <w:szCs w:val="16"/>
              </w:rPr>
              <w:t>20 Apr 2026 (rolling updates)</w:t>
            </w:r>
          </w:p>
        </w:tc>
        <w:tc>
          <w:tcPr>
            <w:cnfStyle w:val="000010000000" w:firstRow="0" w:lastRow="0" w:firstColumn="0" w:lastColumn="0" w:oddVBand="1" w:evenVBand="0" w:oddHBand="0" w:evenHBand="0" w:firstRowFirstColumn="0" w:firstRowLastColumn="0" w:lastRowFirstColumn="0" w:lastRowLastColumn="0"/>
            <w:tcW w:w="5537" w:type="dxa"/>
            <w:tcMar/>
          </w:tcPr>
          <w:p w:rsidRPr="00DC0059" w:rsidR="00CE72CA" w:rsidRDefault="00000000" w14:paraId="624F5F89" w14:textId="77777777">
            <w:pPr>
              <w:pStyle w:val="Compact"/>
              <w:rPr>
                <w:rFonts w:ascii="Poppins" w:hAnsi="Poppins" w:cs="Poppins"/>
                <w:sz w:val="16"/>
                <w:szCs w:val="16"/>
              </w:rPr>
            </w:pPr>
            <w:r w:rsidRPr="00DC0059">
              <w:rPr>
                <w:rFonts w:ascii="Poppins" w:hAnsi="Poppins" w:cs="Poppins"/>
                <w:sz w:val="16"/>
                <w:szCs w:val="16"/>
              </w:rPr>
              <w:t xml:space="preserve">Project folder: </w:t>
            </w:r>
            <w:r w:rsidRPr="00DC0059">
              <w:rPr>
                <w:rStyle w:val="VerbatimChar"/>
                <w:rFonts w:ascii="Poppins" w:hAnsi="Poppins" w:cs="Poppins"/>
                <w:sz w:val="16"/>
                <w:szCs w:val="16"/>
              </w:rPr>
              <w:t>WS2_Action_Assumptions_Tracker_20_Apr.xlsx</w:t>
            </w:r>
          </w:p>
        </w:tc>
      </w:tr>
      <w:tr w:rsidRPr="00DC0059" w:rsidR="00CE72CA" w:rsidTr="5F4607CA" w14:paraId="5752AB53" w14:textId="77777777">
        <w:tc>
          <w:tcPr>
            <w:cnfStyle w:val="000010000000" w:firstRow="0" w:lastRow="0" w:firstColumn="0" w:lastColumn="0" w:oddVBand="1" w:evenVBand="0" w:oddHBand="0" w:evenHBand="0" w:firstRowFirstColumn="0" w:firstRowLastColumn="0" w:lastRowFirstColumn="0" w:lastRowLastColumn="0"/>
            <w:tcW w:w="2460" w:type="dxa"/>
            <w:tcMar/>
          </w:tcPr>
          <w:p w:rsidRPr="00DC0059" w:rsidR="00CE72CA" w:rsidRDefault="00000000" w14:paraId="194C563D" w14:textId="77777777">
            <w:pPr>
              <w:pStyle w:val="Compact"/>
              <w:rPr>
                <w:rFonts w:ascii="Poppins" w:hAnsi="Poppins" w:cs="Poppins"/>
                <w:sz w:val="16"/>
                <w:szCs w:val="16"/>
              </w:rPr>
            </w:pPr>
            <w:r w:rsidRPr="00DC0059">
              <w:rPr>
                <w:rFonts w:ascii="Poppins" w:hAnsi="Poppins" w:cs="Poppins"/>
                <w:sz w:val="16"/>
                <w:szCs w:val="16"/>
              </w:rPr>
              <w:t>All Documents Full Process Matrix</w:t>
            </w:r>
          </w:p>
        </w:tc>
        <w:tc>
          <w:tcPr>
            <w:cnfStyle w:val="000001000000" w:firstRow="0" w:lastRow="0" w:firstColumn="0" w:lastColumn="0" w:oddVBand="0" w:evenVBand="1" w:oddHBand="0" w:evenHBand="0" w:firstRowFirstColumn="0" w:firstRowLastColumn="0" w:lastRowFirstColumn="0" w:lastRowLastColumn="0"/>
            <w:tcW w:w="1926" w:type="dxa"/>
            <w:tcMar/>
          </w:tcPr>
          <w:p w:rsidRPr="00DC0059" w:rsidR="00CE72CA" w:rsidRDefault="00C27D2D" w14:paraId="209516B0" w14:textId="644A8386">
            <w:pPr>
              <w:pStyle w:val="Compact"/>
              <w:rPr>
                <w:rFonts w:ascii="Poppins" w:hAnsi="Poppins" w:cs="Poppins"/>
                <w:sz w:val="16"/>
                <w:szCs w:val="16"/>
              </w:rPr>
            </w:pPr>
            <w:r w:rsidRPr="0362483F" w:rsidR="0362483F">
              <w:rPr>
                <w:rFonts w:ascii="Poppins" w:hAnsi="Poppins" w:cs="Poppins"/>
                <w:sz w:val="16"/>
                <w:szCs w:val="16"/>
              </w:rPr>
              <w:t>-</w:t>
            </w:r>
          </w:p>
        </w:tc>
        <w:tc>
          <w:tcPr>
            <w:cnfStyle w:val="000010000000" w:firstRow="0" w:lastRow="0" w:firstColumn="0" w:lastColumn="0" w:oddVBand="1" w:evenVBand="0" w:oddHBand="0" w:evenHBand="0" w:firstRowFirstColumn="0" w:firstRowLastColumn="0" w:lastRowFirstColumn="0" w:lastRowLastColumn="0"/>
            <w:tcW w:w="5537" w:type="dxa"/>
            <w:tcMar/>
          </w:tcPr>
          <w:p w:rsidRPr="00DC0059" w:rsidR="00CE72CA" w:rsidRDefault="00000000" w14:paraId="12941E14" w14:textId="77777777">
            <w:pPr>
              <w:pStyle w:val="Compact"/>
              <w:rPr>
                <w:rFonts w:ascii="Poppins" w:hAnsi="Poppins" w:cs="Poppins"/>
                <w:sz w:val="16"/>
                <w:szCs w:val="16"/>
              </w:rPr>
            </w:pPr>
            <w:r w:rsidRPr="00DC0059">
              <w:rPr>
                <w:rFonts w:ascii="Poppins" w:hAnsi="Poppins" w:cs="Poppins"/>
                <w:sz w:val="16"/>
                <w:szCs w:val="16"/>
              </w:rPr>
              <w:t xml:space="preserve">Project folder: </w:t>
            </w:r>
            <w:r w:rsidRPr="00DC0059">
              <w:rPr>
                <w:rStyle w:val="VerbatimChar"/>
                <w:rFonts w:ascii="Poppins" w:hAnsi="Poppins" w:cs="Poppins"/>
                <w:sz w:val="16"/>
                <w:szCs w:val="16"/>
              </w:rPr>
              <w:t>WS2_All_Documents_Full_Process.xlsx</w:t>
            </w:r>
          </w:p>
        </w:tc>
      </w:tr>
      <w:tr w:rsidRPr="00DC0059" w:rsidR="00CE72CA" w:rsidTr="5F4607CA" w14:paraId="58C81753" w14:textId="77777777">
        <w:tc>
          <w:tcPr>
            <w:cnfStyle w:val="000010000000" w:firstRow="0" w:lastRow="0" w:firstColumn="0" w:lastColumn="0" w:oddVBand="1" w:evenVBand="0" w:oddHBand="0" w:evenHBand="0" w:firstRowFirstColumn="0" w:firstRowLastColumn="0" w:lastRowFirstColumn="0" w:lastRowLastColumn="0"/>
            <w:tcW w:w="2460" w:type="dxa"/>
            <w:tcMar/>
          </w:tcPr>
          <w:p w:rsidRPr="00DC0059" w:rsidR="00CE72CA" w:rsidRDefault="00000000" w14:paraId="198362A0" w14:textId="77777777">
            <w:pPr>
              <w:pStyle w:val="Compact"/>
              <w:rPr>
                <w:rFonts w:ascii="Poppins" w:hAnsi="Poppins" w:cs="Poppins"/>
                <w:sz w:val="16"/>
                <w:szCs w:val="16"/>
              </w:rPr>
            </w:pPr>
            <w:r w:rsidRPr="00DC0059">
              <w:rPr>
                <w:rFonts w:ascii="Poppins" w:hAnsi="Poppins" w:cs="Poppins"/>
                <w:sz w:val="16"/>
                <w:szCs w:val="16"/>
              </w:rPr>
              <w:t>Death Claim Requirements Matrix</w:t>
            </w:r>
          </w:p>
        </w:tc>
        <w:tc>
          <w:tcPr>
            <w:cnfStyle w:val="000001000000" w:firstRow="0" w:lastRow="0" w:firstColumn="0" w:lastColumn="0" w:oddVBand="0" w:evenVBand="1" w:oddHBand="0" w:evenHBand="0" w:firstRowFirstColumn="0" w:firstRowLastColumn="0" w:lastRowFirstColumn="0" w:lastRowLastColumn="0"/>
            <w:tcW w:w="1926" w:type="dxa"/>
            <w:tcMar/>
          </w:tcPr>
          <w:p w:rsidRPr="00DC0059" w:rsidR="00CE72CA" w:rsidRDefault="00C27D2D" w14:paraId="606B54F0" w14:textId="4BBD7E7A">
            <w:pPr>
              <w:pStyle w:val="Compact"/>
              <w:rPr>
                <w:rFonts w:ascii="Poppins" w:hAnsi="Poppins" w:cs="Poppins"/>
                <w:sz w:val="16"/>
                <w:szCs w:val="16"/>
              </w:rPr>
            </w:pPr>
            <w:r w:rsidRPr="0362483F" w:rsidR="0362483F">
              <w:rPr>
                <w:rFonts w:ascii="Poppins" w:hAnsi="Poppins" w:cs="Poppins"/>
                <w:sz w:val="16"/>
                <w:szCs w:val="16"/>
              </w:rPr>
              <w:t>-</w:t>
            </w:r>
          </w:p>
        </w:tc>
        <w:tc>
          <w:tcPr>
            <w:cnfStyle w:val="000010000000" w:firstRow="0" w:lastRow="0" w:firstColumn="0" w:lastColumn="0" w:oddVBand="1" w:evenVBand="0" w:oddHBand="0" w:evenHBand="0" w:firstRowFirstColumn="0" w:firstRowLastColumn="0" w:lastRowFirstColumn="0" w:lastRowLastColumn="0"/>
            <w:tcW w:w="5537" w:type="dxa"/>
            <w:tcMar/>
          </w:tcPr>
          <w:p w:rsidRPr="00DC0059" w:rsidR="00CE72CA" w:rsidRDefault="00000000" w14:paraId="10A6599A" w14:textId="77777777">
            <w:pPr>
              <w:pStyle w:val="Compact"/>
              <w:rPr>
                <w:rFonts w:ascii="Poppins" w:hAnsi="Poppins" w:cs="Poppins"/>
                <w:sz w:val="16"/>
                <w:szCs w:val="16"/>
              </w:rPr>
            </w:pPr>
            <w:r w:rsidRPr="00DC0059">
              <w:rPr>
                <w:rFonts w:ascii="Poppins" w:hAnsi="Poppins" w:cs="Poppins"/>
                <w:sz w:val="16"/>
                <w:szCs w:val="16"/>
              </w:rPr>
              <w:t xml:space="preserve">Project folder: </w:t>
            </w:r>
            <w:r w:rsidRPr="00DC0059">
              <w:rPr>
                <w:rStyle w:val="VerbatimChar"/>
                <w:rFonts w:ascii="Poppins" w:hAnsi="Poppins" w:cs="Poppins"/>
                <w:sz w:val="16"/>
                <w:szCs w:val="16"/>
              </w:rPr>
              <w:t>Death_Claim_requirements.xlsx</w:t>
            </w:r>
          </w:p>
        </w:tc>
      </w:tr>
      <w:tr w:rsidRPr="00DC0059" w:rsidR="00CE72CA" w:rsidTr="5F4607CA" w14:paraId="3FE9C1C7" w14:textId="77777777">
        <w:tc>
          <w:tcPr>
            <w:cnfStyle w:val="000010000000" w:firstRow="0" w:lastRow="0" w:firstColumn="0" w:lastColumn="0" w:oddVBand="1" w:evenVBand="0" w:oddHBand="0" w:evenHBand="0" w:firstRowFirstColumn="0" w:firstRowLastColumn="0" w:lastRowFirstColumn="0" w:lastRowLastColumn="0"/>
            <w:tcW w:w="2460" w:type="dxa"/>
            <w:tcMar/>
          </w:tcPr>
          <w:p w:rsidRPr="00DC0059" w:rsidR="00CE72CA" w:rsidRDefault="00000000" w14:paraId="0F33B5B4" w14:textId="77777777">
            <w:pPr>
              <w:pStyle w:val="Compact"/>
              <w:rPr>
                <w:rFonts w:ascii="Poppins" w:hAnsi="Poppins" w:cs="Poppins"/>
                <w:sz w:val="16"/>
                <w:szCs w:val="16"/>
              </w:rPr>
            </w:pPr>
            <w:r w:rsidRPr="00DC0059">
              <w:rPr>
                <w:rFonts w:ascii="Poppins" w:hAnsi="Poppins" w:cs="Poppins"/>
                <w:sz w:val="16"/>
                <w:szCs w:val="16"/>
              </w:rPr>
              <w:t>TI Claim Requirements Matrix</w:t>
            </w:r>
          </w:p>
        </w:tc>
        <w:tc>
          <w:tcPr>
            <w:cnfStyle w:val="000001000000" w:firstRow="0" w:lastRow="0" w:firstColumn="0" w:lastColumn="0" w:oddVBand="0" w:evenVBand="1" w:oddHBand="0" w:evenHBand="0" w:firstRowFirstColumn="0" w:firstRowLastColumn="0" w:lastRowFirstColumn="0" w:lastRowLastColumn="0"/>
            <w:tcW w:w="1926" w:type="dxa"/>
            <w:tcMar/>
          </w:tcPr>
          <w:p w:rsidRPr="00DC0059" w:rsidR="00CE72CA" w:rsidRDefault="00C27D2D" w14:paraId="4DCE791B" w14:textId="54435391">
            <w:pPr>
              <w:pStyle w:val="Compact"/>
              <w:rPr>
                <w:rFonts w:ascii="Poppins" w:hAnsi="Poppins" w:cs="Poppins"/>
                <w:sz w:val="16"/>
                <w:szCs w:val="16"/>
              </w:rPr>
            </w:pPr>
            <w:r w:rsidRPr="0362483F" w:rsidR="0362483F">
              <w:rPr>
                <w:rFonts w:ascii="Poppins" w:hAnsi="Poppins" w:cs="Poppins"/>
                <w:sz w:val="16"/>
                <w:szCs w:val="16"/>
              </w:rPr>
              <w:t>-</w:t>
            </w:r>
          </w:p>
        </w:tc>
        <w:tc>
          <w:tcPr>
            <w:cnfStyle w:val="000010000000" w:firstRow="0" w:lastRow="0" w:firstColumn="0" w:lastColumn="0" w:oddVBand="1" w:evenVBand="0" w:oddHBand="0" w:evenHBand="0" w:firstRowFirstColumn="0" w:firstRowLastColumn="0" w:lastRowFirstColumn="0" w:lastRowLastColumn="0"/>
            <w:tcW w:w="5537" w:type="dxa"/>
            <w:tcMar/>
          </w:tcPr>
          <w:p w:rsidRPr="00DC0059" w:rsidR="00CE72CA" w:rsidRDefault="00000000" w14:paraId="0508DBED" w14:textId="77777777">
            <w:pPr>
              <w:pStyle w:val="Compact"/>
              <w:rPr>
                <w:rFonts w:ascii="Poppins" w:hAnsi="Poppins" w:cs="Poppins"/>
                <w:sz w:val="16"/>
                <w:szCs w:val="16"/>
              </w:rPr>
            </w:pPr>
            <w:r w:rsidRPr="00DC0059">
              <w:rPr>
                <w:rFonts w:ascii="Poppins" w:hAnsi="Poppins" w:cs="Poppins"/>
                <w:sz w:val="16"/>
                <w:szCs w:val="16"/>
              </w:rPr>
              <w:t xml:space="preserve">Project folder: </w:t>
            </w:r>
            <w:r w:rsidRPr="00DC0059">
              <w:rPr>
                <w:rStyle w:val="VerbatimChar"/>
                <w:rFonts w:ascii="Poppins" w:hAnsi="Poppins" w:cs="Poppins"/>
                <w:sz w:val="16"/>
                <w:szCs w:val="16"/>
              </w:rPr>
              <w:t>TI_Claim_requirements.xlsx</w:t>
            </w:r>
          </w:p>
        </w:tc>
      </w:tr>
      <w:tr w:rsidRPr="00DC0059" w:rsidR="00CE72CA" w:rsidTr="5F4607CA" w14:paraId="18BEBA19" w14:textId="77777777">
        <w:tc>
          <w:tcPr>
            <w:cnfStyle w:val="000010000000" w:firstRow="0" w:lastRow="0" w:firstColumn="0" w:lastColumn="0" w:oddVBand="1" w:evenVBand="0" w:oddHBand="0" w:evenHBand="0" w:firstRowFirstColumn="0" w:firstRowLastColumn="0" w:lastRowFirstColumn="0" w:lastRowLastColumn="0"/>
            <w:tcW w:w="2460" w:type="dxa"/>
            <w:tcMar/>
          </w:tcPr>
          <w:p w:rsidRPr="00DC0059" w:rsidR="00CE72CA" w:rsidRDefault="00000000" w14:paraId="05BBCF5B" w14:textId="77777777">
            <w:pPr>
              <w:pStyle w:val="Compact"/>
              <w:rPr>
                <w:rFonts w:ascii="Poppins" w:hAnsi="Poppins" w:cs="Poppins"/>
                <w:sz w:val="16"/>
                <w:szCs w:val="16"/>
              </w:rPr>
            </w:pPr>
            <w:r w:rsidRPr="00DC0059">
              <w:rPr>
                <w:rFonts w:ascii="Poppins" w:hAnsi="Poppins" w:cs="Poppins"/>
                <w:sz w:val="16"/>
                <w:szCs w:val="16"/>
              </w:rPr>
              <w:t>Death Fast Track Checklist (29 conditions)</w:t>
            </w:r>
          </w:p>
        </w:tc>
        <w:tc>
          <w:tcPr>
            <w:cnfStyle w:val="000001000000" w:firstRow="0" w:lastRow="0" w:firstColumn="0" w:lastColumn="0" w:oddVBand="0" w:evenVBand="1" w:oddHBand="0" w:evenHBand="0" w:firstRowFirstColumn="0" w:firstRowLastColumn="0" w:lastRowFirstColumn="0" w:lastRowLastColumn="0"/>
            <w:tcW w:w="1926" w:type="dxa"/>
            <w:tcMar/>
          </w:tcPr>
          <w:p w:rsidRPr="00DC0059" w:rsidR="00CE72CA" w:rsidRDefault="00C27D2D" w14:paraId="110E844B" w14:textId="255B3E97">
            <w:pPr>
              <w:pStyle w:val="Compact"/>
              <w:rPr>
                <w:rFonts w:ascii="Poppins" w:hAnsi="Poppins" w:cs="Poppins"/>
                <w:sz w:val="16"/>
                <w:szCs w:val="16"/>
              </w:rPr>
            </w:pPr>
            <w:r w:rsidRPr="0362483F" w:rsidR="0362483F">
              <w:rPr>
                <w:rFonts w:ascii="Poppins" w:hAnsi="Poppins" w:cs="Poppins"/>
                <w:sz w:val="16"/>
                <w:szCs w:val="16"/>
              </w:rPr>
              <w:t>-</w:t>
            </w:r>
          </w:p>
        </w:tc>
        <w:tc>
          <w:tcPr>
            <w:cnfStyle w:val="000010000000" w:firstRow="0" w:lastRow="0" w:firstColumn="0" w:lastColumn="0" w:oddVBand="1" w:evenVBand="0" w:oddHBand="0" w:evenHBand="0" w:firstRowFirstColumn="0" w:firstRowLastColumn="0" w:lastRowFirstColumn="0" w:lastRowLastColumn="0"/>
            <w:tcW w:w="5537" w:type="dxa"/>
            <w:tcMar/>
          </w:tcPr>
          <w:p w:rsidRPr="00DC0059" w:rsidR="00CE72CA" w:rsidRDefault="00000000" w14:paraId="74F5E77E" w14:textId="77777777">
            <w:pPr>
              <w:pStyle w:val="Compact"/>
              <w:rPr>
                <w:rFonts w:ascii="Poppins" w:hAnsi="Poppins" w:cs="Poppins"/>
                <w:sz w:val="16"/>
                <w:szCs w:val="16"/>
              </w:rPr>
            </w:pPr>
            <w:r w:rsidRPr="00DC0059">
              <w:rPr>
                <w:rFonts w:ascii="Poppins" w:hAnsi="Poppins" w:cs="Poppins"/>
                <w:sz w:val="16"/>
                <w:szCs w:val="16"/>
              </w:rPr>
              <w:t xml:space="preserve">Project folder: </w:t>
            </w:r>
            <w:r w:rsidRPr="00DC0059">
              <w:rPr>
                <w:rStyle w:val="VerbatimChar"/>
                <w:rFonts w:ascii="Poppins" w:hAnsi="Poppins" w:cs="Poppins"/>
                <w:sz w:val="16"/>
                <w:szCs w:val="16"/>
              </w:rPr>
              <w:t>DeathClaim_FastTrack_Checklist.xlsx</w:t>
            </w:r>
          </w:p>
        </w:tc>
      </w:tr>
      <w:tr w:rsidRPr="00DC0059" w:rsidR="00CE72CA" w:rsidTr="5F4607CA" w14:paraId="21CA8C04" w14:textId="77777777">
        <w:tc>
          <w:tcPr>
            <w:cnfStyle w:val="000010000000" w:firstRow="0" w:lastRow="0" w:firstColumn="0" w:lastColumn="0" w:oddVBand="1" w:evenVBand="0" w:oddHBand="0" w:evenHBand="0" w:firstRowFirstColumn="0" w:firstRowLastColumn="0" w:lastRowFirstColumn="0" w:lastRowLastColumn="0"/>
            <w:tcW w:w="2460" w:type="dxa"/>
            <w:tcMar/>
          </w:tcPr>
          <w:p w:rsidRPr="00DC0059" w:rsidR="00CE72CA" w:rsidRDefault="00000000" w14:paraId="67F60528" w14:textId="77777777">
            <w:pPr>
              <w:pStyle w:val="Compact"/>
              <w:rPr>
                <w:rFonts w:ascii="Poppins" w:hAnsi="Poppins" w:cs="Poppins"/>
                <w:sz w:val="16"/>
                <w:szCs w:val="16"/>
              </w:rPr>
            </w:pPr>
            <w:r w:rsidRPr="00DC0059">
              <w:rPr>
                <w:rFonts w:ascii="Poppins" w:hAnsi="Poppins" w:cs="Poppins"/>
                <w:sz w:val="16"/>
                <w:szCs w:val="16"/>
              </w:rPr>
              <w:t>Clarifications Document</w:t>
            </w:r>
          </w:p>
        </w:tc>
        <w:tc>
          <w:tcPr>
            <w:cnfStyle w:val="000001000000" w:firstRow="0" w:lastRow="0" w:firstColumn="0" w:lastColumn="0" w:oddVBand="0" w:evenVBand="1" w:oddHBand="0" w:evenHBand="0" w:firstRowFirstColumn="0" w:firstRowLastColumn="0" w:lastRowFirstColumn="0" w:lastRowLastColumn="0"/>
            <w:tcW w:w="1926" w:type="dxa"/>
            <w:tcMar/>
          </w:tcPr>
          <w:p w:rsidRPr="00DC0059" w:rsidR="00CE72CA" w:rsidRDefault="00C27D2D" w14:paraId="6430B296" w14:textId="6F0148FD">
            <w:pPr>
              <w:pStyle w:val="Compact"/>
              <w:rPr>
                <w:rFonts w:ascii="Poppins" w:hAnsi="Poppins" w:cs="Poppins"/>
                <w:sz w:val="16"/>
                <w:szCs w:val="16"/>
              </w:rPr>
            </w:pPr>
            <w:r w:rsidRPr="0362483F" w:rsidR="0362483F">
              <w:rPr>
                <w:rFonts w:ascii="Poppins" w:hAnsi="Poppins" w:cs="Poppins"/>
                <w:sz w:val="16"/>
                <w:szCs w:val="16"/>
              </w:rPr>
              <w:t>-</w:t>
            </w:r>
          </w:p>
        </w:tc>
        <w:tc>
          <w:tcPr>
            <w:cnfStyle w:val="000010000000" w:firstRow="0" w:lastRow="0" w:firstColumn="0" w:lastColumn="0" w:oddVBand="1" w:evenVBand="0" w:oddHBand="0" w:evenHBand="0" w:firstRowFirstColumn="0" w:firstRowLastColumn="0" w:lastRowFirstColumn="0" w:lastRowLastColumn="0"/>
            <w:tcW w:w="5537" w:type="dxa"/>
            <w:tcMar/>
          </w:tcPr>
          <w:p w:rsidRPr="00DC0059" w:rsidR="00CE72CA" w:rsidRDefault="00000000" w14:paraId="3B400347" w14:textId="77777777">
            <w:pPr>
              <w:pStyle w:val="Compact"/>
              <w:rPr>
                <w:rFonts w:ascii="Poppins" w:hAnsi="Poppins" w:cs="Poppins"/>
                <w:sz w:val="16"/>
                <w:szCs w:val="16"/>
              </w:rPr>
            </w:pPr>
            <w:r w:rsidRPr="00DC0059">
              <w:rPr>
                <w:rFonts w:ascii="Poppins" w:hAnsi="Poppins" w:cs="Poppins"/>
                <w:sz w:val="16"/>
                <w:szCs w:val="16"/>
              </w:rPr>
              <w:t xml:space="preserve">Project folder: </w:t>
            </w:r>
            <w:r w:rsidRPr="00DC0059">
              <w:rPr>
                <w:rStyle w:val="VerbatimChar"/>
                <w:rFonts w:ascii="Poppins" w:hAnsi="Poppins" w:cs="Poppins"/>
                <w:sz w:val="16"/>
                <w:szCs w:val="16"/>
              </w:rPr>
              <w:t>Clarifications.docx</w:t>
            </w:r>
          </w:p>
        </w:tc>
      </w:tr>
      <w:tr w:rsidRPr="00DC0059" w:rsidR="00CE72CA" w:rsidTr="5F4607CA" w14:paraId="5389D556" w14:textId="77777777">
        <w:tc>
          <w:tcPr>
            <w:cnfStyle w:val="000010000000" w:firstRow="0" w:lastRow="0" w:firstColumn="0" w:lastColumn="0" w:oddVBand="1" w:evenVBand="0" w:oddHBand="0" w:evenHBand="0" w:firstRowFirstColumn="0" w:firstRowLastColumn="0" w:lastRowFirstColumn="0" w:lastRowLastColumn="0"/>
            <w:tcW w:w="2460" w:type="dxa"/>
            <w:tcMar/>
          </w:tcPr>
          <w:p w:rsidRPr="00DC0059" w:rsidR="00CE72CA" w:rsidRDefault="00000000" w14:paraId="726A4B65" w14:textId="77777777">
            <w:pPr>
              <w:pStyle w:val="Compact"/>
              <w:rPr>
                <w:rFonts w:ascii="Poppins" w:hAnsi="Poppins" w:cs="Poppins"/>
                <w:sz w:val="16"/>
                <w:szCs w:val="16"/>
              </w:rPr>
            </w:pPr>
            <w:r w:rsidRPr="00DC0059">
              <w:rPr>
                <w:rFonts w:ascii="Poppins" w:hAnsi="Poppins" w:cs="Poppins"/>
                <w:b/>
                <w:bCs/>
                <w:sz w:val="16"/>
                <w:szCs w:val="16"/>
              </w:rPr>
              <w:t>Sample claim forms</w:t>
            </w:r>
          </w:p>
        </w:tc>
        <w:tc>
          <w:tcPr>
            <w:cnfStyle w:val="000001000000" w:firstRow="0" w:lastRow="0" w:firstColumn="0" w:lastColumn="0" w:oddVBand="0" w:evenVBand="1" w:oddHBand="0" w:evenHBand="0" w:firstRowFirstColumn="0" w:firstRowLastColumn="0" w:lastRowFirstColumn="0" w:lastRowLastColumn="0"/>
            <w:tcW w:w="1926" w:type="dxa"/>
            <w:tcMar/>
          </w:tcPr>
          <w:p w:rsidRPr="00DC0059" w:rsidR="00CE72CA" w:rsidRDefault="00CE72CA" w14:paraId="72DB48A4" w14:textId="77777777">
            <w:pPr>
              <w:pStyle w:val="Compact"/>
              <w:rPr>
                <w:rFonts w:ascii="Poppins" w:hAnsi="Poppins" w:cs="Poppins"/>
                <w:sz w:val="16"/>
                <w:szCs w:val="16"/>
              </w:rPr>
            </w:pPr>
          </w:p>
        </w:tc>
        <w:tc>
          <w:tcPr>
            <w:cnfStyle w:val="000010000000" w:firstRow="0" w:lastRow="0" w:firstColumn="0" w:lastColumn="0" w:oddVBand="1" w:evenVBand="0" w:oddHBand="0" w:evenHBand="0" w:firstRowFirstColumn="0" w:firstRowLastColumn="0" w:lastRowFirstColumn="0" w:lastRowLastColumn="0"/>
            <w:tcW w:w="5537" w:type="dxa"/>
            <w:tcMar/>
          </w:tcPr>
          <w:p w:rsidRPr="00DC0059" w:rsidR="00CE72CA" w:rsidRDefault="00CE72CA" w14:paraId="617EAB98" w14:textId="77777777">
            <w:pPr>
              <w:pStyle w:val="Compact"/>
              <w:rPr>
                <w:rFonts w:ascii="Poppins" w:hAnsi="Poppins" w:cs="Poppins"/>
                <w:sz w:val="16"/>
                <w:szCs w:val="16"/>
              </w:rPr>
            </w:pPr>
          </w:p>
        </w:tc>
      </w:tr>
      <w:tr w:rsidRPr="00DC0059" w:rsidR="00CE72CA" w:rsidTr="5F4607CA" w14:paraId="0BDF10BE" w14:textId="77777777">
        <w:tc>
          <w:tcPr>
            <w:cnfStyle w:val="000010000000" w:firstRow="0" w:lastRow="0" w:firstColumn="0" w:lastColumn="0" w:oddVBand="1" w:evenVBand="0" w:oddHBand="0" w:evenHBand="0" w:firstRowFirstColumn="0" w:firstRowLastColumn="0" w:lastRowFirstColumn="0" w:lastRowLastColumn="0"/>
            <w:tcW w:w="2460" w:type="dxa"/>
            <w:tcMar/>
          </w:tcPr>
          <w:p w:rsidRPr="00DC0059" w:rsidR="00CE72CA" w:rsidRDefault="00000000" w14:paraId="69CA2C64" w14:textId="77777777">
            <w:pPr>
              <w:pStyle w:val="Compact"/>
              <w:rPr>
                <w:rFonts w:ascii="Poppins" w:hAnsi="Poppins" w:cs="Poppins"/>
                <w:sz w:val="16"/>
                <w:szCs w:val="16"/>
              </w:rPr>
            </w:pPr>
            <w:r w:rsidRPr="00DC0059">
              <w:rPr>
                <w:rFonts w:ascii="Poppins" w:hAnsi="Poppins" w:cs="Poppins"/>
                <w:sz w:val="16"/>
                <w:szCs w:val="16"/>
              </w:rPr>
              <w:t>TI Claim Form Generic (Draft, SS)</w:t>
            </w:r>
          </w:p>
        </w:tc>
        <w:tc>
          <w:tcPr>
            <w:cnfStyle w:val="000001000000" w:firstRow="0" w:lastRow="0" w:firstColumn="0" w:lastColumn="0" w:oddVBand="0" w:evenVBand="1" w:oddHBand="0" w:evenHBand="0" w:firstRowFirstColumn="0" w:firstRowLastColumn="0" w:lastRowFirstColumn="0" w:lastRowLastColumn="0"/>
            <w:tcW w:w="1926" w:type="dxa"/>
            <w:tcMar/>
          </w:tcPr>
          <w:p w:rsidRPr="00DC0059" w:rsidR="00CE72CA" w:rsidRDefault="00000000" w14:paraId="0C15E49A" w14:textId="140B7D8A">
            <w:pPr>
              <w:pStyle w:val="Compact"/>
              <w:rPr>
                <w:rFonts w:ascii="Poppins" w:hAnsi="Poppins" w:cs="Poppins"/>
                <w:sz w:val="16"/>
                <w:szCs w:val="16"/>
              </w:rPr>
            </w:pPr>
            <w:r w:rsidRPr="0362483F" w:rsidR="0362483F">
              <w:rPr>
                <w:rFonts w:ascii="Poppins" w:hAnsi="Poppins" w:cs="Poppins"/>
                <w:sz w:val="16"/>
                <w:szCs w:val="16"/>
              </w:rPr>
              <w:t>Ed. 09/2022 (rev 7</w:t>
            </w:r>
            <w:r w:rsidRPr="0362483F" w:rsidR="0362483F">
              <w:rPr>
                <w:rFonts w:ascii="Poppins" w:hAnsi="Poppins" w:cs="Poppins"/>
                <w:sz w:val="16"/>
                <w:szCs w:val="16"/>
              </w:rPr>
              <w:t>-</w:t>
            </w:r>
            <w:r w:rsidRPr="0362483F" w:rsidR="0362483F">
              <w:rPr>
                <w:rFonts w:ascii="Poppins" w:hAnsi="Poppins" w:cs="Poppins"/>
                <w:sz w:val="16"/>
                <w:szCs w:val="16"/>
              </w:rPr>
              <w:t>11</w:t>
            </w:r>
            <w:r w:rsidRPr="0362483F" w:rsidR="0362483F">
              <w:rPr>
                <w:rFonts w:ascii="Poppins" w:hAnsi="Poppins" w:cs="Poppins"/>
                <w:sz w:val="16"/>
                <w:szCs w:val="16"/>
              </w:rPr>
              <w:t>-</w:t>
            </w:r>
            <w:r w:rsidRPr="0362483F" w:rsidR="0362483F">
              <w:rPr>
                <w:rFonts w:ascii="Poppins" w:hAnsi="Poppins" w:cs="Poppins"/>
                <w:sz w:val="16"/>
                <w:szCs w:val="16"/>
              </w:rPr>
              <w:t>25)</w:t>
            </w:r>
          </w:p>
        </w:tc>
        <w:tc>
          <w:tcPr>
            <w:cnfStyle w:val="000010000000" w:firstRow="0" w:lastRow="0" w:firstColumn="0" w:lastColumn="0" w:oddVBand="1" w:evenVBand="0" w:oddHBand="0" w:evenHBand="0" w:firstRowFirstColumn="0" w:firstRowLastColumn="0" w:lastRowFirstColumn="0" w:lastRowLastColumn="0"/>
            <w:tcW w:w="5537" w:type="dxa"/>
            <w:tcMar/>
          </w:tcPr>
          <w:p w:rsidRPr="00DC0059" w:rsidR="00CE72CA" w:rsidRDefault="00000000" w14:paraId="3EEFAD7B" w14:textId="77777777">
            <w:pPr>
              <w:pStyle w:val="Compact"/>
              <w:rPr>
                <w:rFonts w:ascii="Poppins" w:hAnsi="Poppins" w:cs="Poppins"/>
                <w:sz w:val="16"/>
                <w:szCs w:val="16"/>
              </w:rPr>
            </w:pPr>
            <w:r w:rsidRPr="00DC0059">
              <w:rPr>
                <w:rFonts w:ascii="Poppins" w:hAnsi="Poppins" w:cs="Poppins"/>
                <w:sz w:val="16"/>
                <w:szCs w:val="16"/>
              </w:rPr>
              <w:t xml:space="preserve">Project folder: </w:t>
            </w:r>
            <w:r w:rsidRPr="00DC0059">
              <w:rPr>
                <w:rStyle w:val="VerbatimChar"/>
                <w:rFonts w:ascii="Poppins" w:hAnsi="Poppins" w:cs="Poppins"/>
                <w:sz w:val="16"/>
                <w:szCs w:val="16"/>
              </w:rPr>
              <w:t>DRAFT_ORD_115327_0922_FF_71125_VM.pdf</w:t>
            </w:r>
          </w:p>
        </w:tc>
      </w:tr>
      <w:tr w:rsidRPr="00DC0059" w:rsidR="00CE72CA" w:rsidTr="5F4607CA" w14:paraId="4EFF2471" w14:textId="77777777">
        <w:tc>
          <w:tcPr>
            <w:cnfStyle w:val="000010000000" w:firstRow="0" w:lastRow="0" w:firstColumn="0" w:lastColumn="0" w:oddVBand="1" w:evenVBand="0" w:oddHBand="0" w:evenHBand="0" w:firstRowFirstColumn="0" w:firstRowLastColumn="0" w:lastRowFirstColumn="0" w:lastRowLastColumn="0"/>
            <w:tcW w:w="2460" w:type="dxa"/>
            <w:tcMar/>
          </w:tcPr>
          <w:p w:rsidRPr="00DC0059" w:rsidR="00CE72CA" w:rsidRDefault="00000000" w14:paraId="07920053" w14:textId="77777777">
            <w:pPr>
              <w:pStyle w:val="Compact"/>
              <w:rPr>
                <w:rFonts w:ascii="Poppins" w:hAnsi="Poppins" w:cs="Poppins"/>
                <w:sz w:val="16"/>
                <w:szCs w:val="16"/>
              </w:rPr>
            </w:pPr>
            <w:r w:rsidRPr="00DC0059">
              <w:rPr>
                <w:rFonts w:ascii="Poppins" w:hAnsi="Poppins" w:cs="Poppins"/>
                <w:sz w:val="16"/>
                <w:szCs w:val="16"/>
              </w:rPr>
              <w:t>TI Claim Form CA (Draft, SS)</w:t>
            </w:r>
          </w:p>
        </w:tc>
        <w:tc>
          <w:tcPr>
            <w:cnfStyle w:val="000001000000" w:firstRow="0" w:lastRow="0" w:firstColumn="0" w:lastColumn="0" w:oddVBand="0" w:evenVBand="1" w:oddHBand="0" w:evenHBand="0" w:firstRowFirstColumn="0" w:firstRowLastColumn="0" w:lastRowFirstColumn="0" w:lastRowLastColumn="0"/>
            <w:tcW w:w="1926" w:type="dxa"/>
            <w:tcMar/>
          </w:tcPr>
          <w:p w:rsidRPr="00DC0059" w:rsidR="00CE72CA" w:rsidRDefault="00000000" w14:paraId="07232594" w14:textId="0F27A279">
            <w:pPr>
              <w:pStyle w:val="Compact"/>
              <w:rPr>
                <w:rFonts w:ascii="Poppins" w:hAnsi="Poppins" w:cs="Poppins"/>
                <w:sz w:val="16"/>
                <w:szCs w:val="16"/>
              </w:rPr>
            </w:pPr>
            <w:r w:rsidRPr="0362483F" w:rsidR="0362483F">
              <w:rPr>
                <w:rFonts w:ascii="Poppins" w:hAnsi="Poppins" w:cs="Poppins"/>
                <w:sz w:val="16"/>
                <w:szCs w:val="16"/>
              </w:rPr>
              <w:t>Ed. 12/2021 (rev 7</w:t>
            </w:r>
            <w:r w:rsidRPr="0362483F" w:rsidR="0362483F">
              <w:rPr>
                <w:rFonts w:ascii="Poppins" w:hAnsi="Poppins" w:cs="Poppins"/>
                <w:sz w:val="16"/>
                <w:szCs w:val="16"/>
              </w:rPr>
              <w:t>-</w:t>
            </w:r>
            <w:r w:rsidRPr="0362483F" w:rsidR="0362483F">
              <w:rPr>
                <w:rFonts w:ascii="Poppins" w:hAnsi="Poppins" w:cs="Poppins"/>
                <w:sz w:val="16"/>
                <w:szCs w:val="16"/>
              </w:rPr>
              <w:t>11</w:t>
            </w:r>
            <w:r w:rsidRPr="0362483F" w:rsidR="0362483F">
              <w:rPr>
                <w:rFonts w:ascii="Poppins" w:hAnsi="Poppins" w:cs="Poppins"/>
                <w:sz w:val="16"/>
                <w:szCs w:val="16"/>
              </w:rPr>
              <w:t>-</w:t>
            </w:r>
            <w:r w:rsidRPr="0362483F" w:rsidR="0362483F">
              <w:rPr>
                <w:rFonts w:ascii="Poppins" w:hAnsi="Poppins" w:cs="Poppins"/>
                <w:sz w:val="16"/>
                <w:szCs w:val="16"/>
              </w:rPr>
              <w:t>25)</w:t>
            </w:r>
          </w:p>
        </w:tc>
        <w:tc>
          <w:tcPr>
            <w:cnfStyle w:val="000010000000" w:firstRow="0" w:lastRow="0" w:firstColumn="0" w:lastColumn="0" w:oddVBand="1" w:evenVBand="0" w:oddHBand="0" w:evenHBand="0" w:firstRowFirstColumn="0" w:firstRowLastColumn="0" w:lastRowFirstColumn="0" w:lastRowLastColumn="0"/>
            <w:tcW w:w="5537" w:type="dxa"/>
            <w:tcMar/>
          </w:tcPr>
          <w:p w:rsidRPr="00DC0059" w:rsidR="00CE72CA" w:rsidRDefault="00000000" w14:paraId="6A6565CC" w14:textId="77777777">
            <w:pPr>
              <w:pStyle w:val="Compact"/>
              <w:rPr>
                <w:rFonts w:ascii="Poppins" w:hAnsi="Poppins" w:cs="Poppins"/>
                <w:sz w:val="16"/>
                <w:szCs w:val="16"/>
              </w:rPr>
            </w:pPr>
            <w:r w:rsidRPr="00DC0059">
              <w:rPr>
                <w:rFonts w:ascii="Poppins" w:hAnsi="Poppins" w:cs="Poppins"/>
                <w:sz w:val="16"/>
                <w:szCs w:val="16"/>
              </w:rPr>
              <w:t xml:space="preserve">Project folder: </w:t>
            </w:r>
            <w:r w:rsidRPr="00DC0059">
              <w:rPr>
                <w:rStyle w:val="VerbatimChar"/>
                <w:rFonts w:ascii="Poppins" w:hAnsi="Poppins" w:cs="Poppins"/>
                <w:sz w:val="16"/>
                <w:szCs w:val="16"/>
              </w:rPr>
              <w:t>DRAFT_ORD_115327_CA_1221_FF_71125_VM.pdf</w:t>
            </w:r>
          </w:p>
        </w:tc>
      </w:tr>
      <w:tr w:rsidRPr="00DC0059" w:rsidR="00CE72CA" w:rsidTr="5F4607CA" w14:paraId="39F4D6FC" w14:textId="77777777">
        <w:tc>
          <w:tcPr>
            <w:cnfStyle w:val="000010000000" w:firstRow="0" w:lastRow="0" w:firstColumn="0" w:lastColumn="0" w:oddVBand="1" w:evenVBand="0" w:oddHBand="0" w:evenHBand="0" w:firstRowFirstColumn="0" w:firstRowLastColumn="0" w:lastRowFirstColumn="0" w:lastRowLastColumn="0"/>
            <w:tcW w:w="2460" w:type="dxa"/>
            <w:tcMar/>
          </w:tcPr>
          <w:p w:rsidRPr="00DC0059" w:rsidR="00CE72CA" w:rsidRDefault="00000000" w14:paraId="2D25DB05" w14:textId="3B795776">
            <w:pPr>
              <w:pStyle w:val="Compact"/>
              <w:rPr>
                <w:rFonts w:ascii="Poppins" w:hAnsi="Poppins" w:cs="Poppins"/>
                <w:sz w:val="16"/>
                <w:szCs w:val="16"/>
              </w:rPr>
            </w:pPr>
            <w:r w:rsidRPr="0362483F" w:rsidR="0362483F">
              <w:rPr>
                <w:rFonts w:ascii="Poppins" w:hAnsi="Poppins" w:cs="Poppins"/>
                <w:sz w:val="16"/>
                <w:szCs w:val="16"/>
              </w:rPr>
              <w:t xml:space="preserve">TI Claim Form CA </w:t>
            </w:r>
            <w:r w:rsidRPr="0362483F" w:rsidR="0362483F">
              <w:rPr>
                <w:rFonts w:ascii="Poppins" w:hAnsi="Poppins" w:cs="Poppins"/>
                <w:sz w:val="16"/>
                <w:szCs w:val="16"/>
              </w:rPr>
              <w:t>-</w:t>
            </w:r>
            <w:r w:rsidRPr="0362483F" w:rsidR="0362483F">
              <w:rPr>
                <w:rFonts w:ascii="Poppins" w:hAnsi="Poppins" w:cs="Poppins"/>
                <w:sz w:val="16"/>
                <w:szCs w:val="16"/>
              </w:rPr>
              <w:t xml:space="preserve"> Production</w:t>
            </w:r>
          </w:p>
        </w:tc>
        <w:tc>
          <w:tcPr>
            <w:cnfStyle w:val="000001000000" w:firstRow="0" w:lastRow="0" w:firstColumn="0" w:lastColumn="0" w:oddVBand="0" w:evenVBand="1" w:oddHBand="0" w:evenHBand="0" w:firstRowFirstColumn="0" w:firstRowLastColumn="0" w:lastRowFirstColumn="0" w:lastRowLastColumn="0"/>
            <w:tcW w:w="1926" w:type="dxa"/>
            <w:tcMar/>
          </w:tcPr>
          <w:p w:rsidRPr="00DC0059" w:rsidR="00CE72CA" w:rsidRDefault="00000000" w14:paraId="20500BBC" w14:textId="77777777">
            <w:pPr>
              <w:pStyle w:val="Compact"/>
              <w:rPr>
                <w:rFonts w:ascii="Poppins" w:hAnsi="Poppins" w:cs="Poppins"/>
                <w:sz w:val="16"/>
                <w:szCs w:val="16"/>
              </w:rPr>
            </w:pPr>
            <w:r w:rsidRPr="00DC0059">
              <w:rPr>
                <w:rFonts w:ascii="Poppins" w:hAnsi="Poppins" w:cs="Poppins"/>
                <w:sz w:val="16"/>
                <w:szCs w:val="16"/>
              </w:rPr>
              <w:t>Ed. 12/2021</w:t>
            </w:r>
          </w:p>
        </w:tc>
        <w:tc>
          <w:tcPr>
            <w:cnfStyle w:val="000010000000" w:firstRow="0" w:lastRow="0" w:firstColumn="0" w:lastColumn="0" w:oddVBand="1" w:evenVBand="0" w:oddHBand="0" w:evenHBand="0" w:firstRowFirstColumn="0" w:firstRowLastColumn="0" w:lastRowFirstColumn="0" w:lastRowLastColumn="0"/>
            <w:tcW w:w="5537" w:type="dxa"/>
            <w:tcMar/>
          </w:tcPr>
          <w:p w:rsidRPr="00DC0059" w:rsidR="00CE72CA" w:rsidRDefault="00000000" w14:paraId="39DEF8A0" w14:textId="77777777">
            <w:pPr>
              <w:pStyle w:val="Compact"/>
              <w:rPr>
                <w:rFonts w:ascii="Poppins" w:hAnsi="Poppins" w:cs="Poppins"/>
                <w:sz w:val="16"/>
                <w:szCs w:val="16"/>
              </w:rPr>
            </w:pPr>
            <w:r w:rsidRPr="00DC0059">
              <w:rPr>
                <w:rStyle w:val="VerbatimChar"/>
                <w:rFonts w:ascii="Poppins" w:hAnsi="Poppins" w:cs="Poppins"/>
                <w:sz w:val="16"/>
                <w:szCs w:val="16"/>
              </w:rPr>
              <w:t>ORD_115327_CA_1221_FF.pdf</w:t>
            </w:r>
          </w:p>
        </w:tc>
      </w:tr>
      <w:tr w:rsidRPr="00DC0059" w:rsidR="00CE72CA" w:rsidTr="5F4607CA" w14:paraId="5EADD092" w14:textId="77777777">
        <w:tc>
          <w:tcPr>
            <w:cnfStyle w:val="000010000000" w:firstRow="0" w:lastRow="0" w:firstColumn="0" w:lastColumn="0" w:oddVBand="1" w:evenVBand="0" w:oddHBand="0" w:evenHBand="0" w:firstRowFirstColumn="0" w:firstRowLastColumn="0" w:lastRowFirstColumn="0" w:lastRowLastColumn="0"/>
            <w:tcW w:w="2460" w:type="dxa"/>
            <w:tcMar/>
          </w:tcPr>
          <w:p w:rsidRPr="00DC0059" w:rsidR="00CE72CA" w:rsidRDefault="00000000" w14:paraId="00E8589E" w14:textId="49D85765">
            <w:pPr>
              <w:pStyle w:val="Compact"/>
              <w:rPr>
                <w:rFonts w:ascii="Poppins" w:hAnsi="Poppins" w:cs="Poppins"/>
                <w:sz w:val="16"/>
                <w:szCs w:val="16"/>
              </w:rPr>
            </w:pPr>
            <w:r w:rsidRPr="0362483F" w:rsidR="0362483F">
              <w:rPr>
                <w:rFonts w:ascii="Poppins" w:hAnsi="Poppins" w:cs="Poppins"/>
                <w:sz w:val="16"/>
                <w:szCs w:val="16"/>
              </w:rPr>
              <w:t xml:space="preserve">TI Claim Form Generic </w:t>
            </w:r>
            <w:r w:rsidRPr="0362483F" w:rsidR="0362483F">
              <w:rPr>
                <w:rFonts w:ascii="Poppins" w:hAnsi="Poppins" w:cs="Poppins"/>
                <w:sz w:val="16"/>
                <w:szCs w:val="16"/>
              </w:rPr>
              <w:t>-</w:t>
            </w:r>
            <w:r w:rsidRPr="0362483F" w:rsidR="0362483F">
              <w:rPr>
                <w:rFonts w:ascii="Poppins" w:hAnsi="Poppins" w:cs="Poppins"/>
                <w:sz w:val="16"/>
                <w:szCs w:val="16"/>
              </w:rPr>
              <w:t xml:space="preserve"> Production</w:t>
            </w:r>
          </w:p>
        </w:tc>
        <w:tc>
          <w:tcPr>
            <w:cnfStyle w:val="000001000000" w:firstRow="0" w:lastRow="0" w:firstColumn="0" w:lastColumn="0" w:oddVBand="0" w:evenVBand="1" w:oddHBand="0" w:evenHBand="0" w:firstRowFirstColumn="0" w:firstRowLastColumn="0" w:lastRowFirstColumn="0" w:lastRowLastColumn="0"/>
            <w:tcW w:w="1926" w:type="dxa"/>
            <w:tcMar/>
          </w:tcPr>
          <w:p w:rsidRPr="00DC0059" w:rsidR="00CE72CA" w:rsidRDefault="00000000" w14:paraId="6C9C5B6B" w14:textId="77777777">
            <w:pPr>
              <w:pStyle w:val="Compact"/>
              <w:rPr>
                <w:rFonts w:ascii="Poppins" w:hAnsi="Poppins" w:cs="Poppins"/>
                <w:sz w:val="16"/>
                <w:szCs w:val="16"/>
              </w:rPr>
            </w:pPr>
            <w:r w:rsidRPr="00DC0059">
              <w:rPr>
                <w:rFonts w:ascii="Poppins" w:hAnsi="Poppins" w:cs="Poppins"/>
                <w:sz w:val="16"/>
                <w:szCs w:val="16"/>
              </w:rPr>
              <w:t>Ed. 09/2022</w:t>
            </w:r>
          </w:p>
        </w:tc>
        <w:tc>
          <w:tcPr>
            <w:cnfStyle w:val="000010000000" w:firstRow="0" w:lastRow="0" w:firstColumn="0" w:lastColumn="0" w:oddVBand="1" w:evenVBand="0" w:oddHBand="0" w:evenHBand="0" w:firstRowFirstColumn="0" w:firstRowLastColumn="0" w:lastRowFirstColumn="0" w:lastRowLastColumn="0"/>
            <w:tcW w:w="5537" w:type="dxa"/>
            <w:tcMar/>
          </w:tcPr>
          <w:p w:rsidRPr="00DC0059" w:rsidR="00CE72CA" w:rsidRDefault="00000000" w14:paraId="456C16A7" w14:textId="77777777">
            <w:pPr>
              <w:pStyle w:val="Compact"/>
              <w:rPr>
                <w:rFonts w:ascii="Poppins" w:hAnsi="Poppins" w:cs="Poppins"/>
                <w:sz w:val="16"/>
                <w:szCs w:val="16"/>
              </w:rPr>
            </w:pPr>
            <w:r w:rsidRPr="00DC0059">
              <w:rPr>
                <w:rStyle w:val="VerbatimChar"/>
                <w:rFonts w:ascii="Poppins" w:hAnsi="Poppins" w:cs="Poppins"/>
                <w:sz w:val="16"/>
                <w:szCs w:val="16"/>
              </w:rPr>
              <w:t>COMB_115716_ED_09_2022__Terminal_Illness_Form_Generic.pdf</w:t>
            </w:r>
          </w:p>
        </w:tc>
      </w:tr>
      <w:tr w:rsidRPr="00DC0059" w:rsidR="00CE72CA" w:rsidTr="5F4607CA" w14:paraId="5130CA59" w14:textId="77777777">
        <w:tc>
          <w:tcPr>
            <w:cnfStyle w:val="000010000000" w:firstRow="0" w:lastRow="0" w:firstColumn="0" w:lastColumn="0" w:oddVBand="1" w:evenVBand="0" w:oddHBand="0" w:evenHBand="0" w:firstRowFirstColumn="0" w:firstRowLastColumn="0" w:lastRowFirstColumn="0" w:lastRowLastColumn="0"/>
            <w:tcW w:w="2460" w:type="dxa"/>
            <w:tcMar/>
          </w:tcPr>
          <w:p w:rsidRPr="00DC0059" w:rsidR="00CE72CA" w:rsidRDefault="00000000" w14:paraId="4D274AF4" w14:textId="77777777">
            <w:pPr>
              <w:pStyle w:val="Compact"/>
              <w:rPr>
                <w:rFonts w:ascii="Poppins" w:hAnsi="Poppins" w:cs="Poppins"/>
                <w:sz w:val="16"/>
                <w:szCs w:val="16"/>
              </w:rPr>
            </w:pPr>
            <w:r w:rsidRPr="00DC0059">
              <w:rPr>
                <w:rFonts w:ascii="Poppins" w:hAnsi="Poppins" w:cs="Poppins"/>
                <w:sz w:val="16"/>
                <w:szCs w:val="16"/>
              </w:rPr>
              <w:t>TI Claim Form FL</w:t>
            </w:r>
          </w:p>
        </w:tc>
        <w:tc>
          <w:tcPr>
            <w:cnfStyle w:val="000001000000" w:firstRow="0" w:lastRow="0" w:firstColumn="0" w:lastColumn="0" w:oddVBand="0" w:evenVBand="1" w:oddHBand="0" w:evenHBand="0" w:firstRowFirstColumn="0" w:firstRowLastColumn="0" w:lastRowFirstColumn="0" w:lastRowLastColumn="0"/>
            <w:tcW w:w="1926" w:type="dxa"/>
            <w:tcMar/>
          </w:tcPr>
          <w:p w:rsidRPr="00DC0059" w:rsidR="00CE72CA" w:rsidRDefault="00000000" w14:paraId="77734B47" w14:textId="77777777">
            <w:pPr>
              <w:pStyle w:val="Compact"/>
              <w:rPr>
                <w:rFonts w:ascii="Poppins" w:hAnsi="Poppins" w:cs="Poppins"/>
                <w:sz w:val="16"/>
                <w:szCs w:val="16"/>
              </w:rPr>
            </w:pPr>
            <w:r w:rsidRPr="00DC0059">
              <w:rPr>
                <w:rFonts w:ascii="Poppins" w:hAnsi="Poppins" w:cs="Poppins"/>
                <w:sz w:val="16"/>
                <w:szCs w:val="16"/>
              </w:rPr>
              <w:t>Ed. 09/2022</w:t>
            </w:r>
          </w:p>
        </w:tc>
        <w:tc>
          <w:tcPr>
            <w:cnfStyle w:val="000010000000" w:firstRow="0" w:lastRow="0" w:firstColumn="0" w:lastColumn="0" w:oddVBand="1" w:evenVBand="0" w:oddHBand="0" w:evenHBand="0" w:firstRowFirstColumn="0" w:firstRowLastColumn="0" w:lastRowFirstColumn="0" w:lastRowLastColumn="0"/>
            <w:tcW w:w="5537" w:type="dxa"/>
            <w:tcMar/>
          </w:tcPr>
          <w:p w:rsidRPr="00DC0059" w:rsidR="00CE72CA" w:rsidRDefault="00000000" w14:paraId="1D1BDE6D" w14:textId="77777777">
            <w:pPr>
              <w:pStyle w:val="Compact"/>
              <w:rPr>
                <w:rFonts w:ascii="Poppins" w:hAnsi="Poppins" w:cs="Poppins"/>
                <w:sz w:val="16"/>
                <w:szCs w:val="16"/>
              </w:rPr>
            </w:pPr>
            <w:r w:rsidRPr="00DC0059">
              <w:rPr>
                <w:rStyle w:val="VerbatimChar"/>
                <w:rFonts w:ascii="Poppins" w:hAnsi="Poppins" w:cs="Poppins"/>
                <w:sz w:val="16"/>
                <w:szCs w:val="16"/>
              </w:rPr>
              <w:t>COMB_1151761_ED_09_2022_Terminal_Illness_Form_FL.pdf</w:t>
            </w:r>
          </w:p>
        </w:tc>
      </w:tr>
      <w:tr w:rsidRPr="00DC0059" w:rsidR="00CE72CA" w:rsidTr="5F4607CA" w14:paraId="20161C87" w14:textId="77777777">
        <w:tc>
          <w:tcPr>
            <w:cnfStyle w:val="000010000000" w:firstRow="0" w:lastRow="0" w:firstColumn="0" w:lastColumn="0" w:oddVBand="1" w:evenVBand="0" w:oddHBand="0" w:evenHBand="0" w:firstRowFirstColumn="0" w:firstRowLastColumn="0" w:lastRowFirstColumn="0" w:lastRowLastColumn="0"/>
            <w:tcW w:w="2460" w:type="dxa"/>
            <w:tcMar/>
          </w:tcPr>
          <w:p w:rsidRPr="00DC0059" w:rsidR="00CE72CA" w:rsidRDefault="00000000" w14:paraId="57CF8E80" w14:textId="77777777">
            <w:pPr>
              <w:pStyle w:val="Compact"/>
              <w:rPr>
                <w:rFonts w:ascii="Poppins" w:hAnsi="Poppins" w:cs="Poppins"/>
                <w:sz w:val="16"/>
                <w:szCs w:val="16"/>
              </w:rPr>
            </w:pPr>
            <w:r w:rsidRPr="00DC0059">
              <w:rPr>
                <w:rFonts w:ascii="Poppins" w:hAnsi="Poppins" w:cs="Poppins"/>
                <w:sz w:val="16"/>
                <w:szCs w:val="16"/>
              </w:rPr>
              <w:t>TI Claim Form Sample (older)</w:t>
            </w:r>
          </w:p>
        </w:tc>
        <w:tc>
          <w:tcPr>
            <w:cnfStyle w:val="000001000000" w:firstRow="0" w:lastRow="0" w:firstColumn="0" w:lastColumn="0" w:oddVBand="0" w:evenVBand="1" w:oddHBand="0" w:evenHBand="0" w:firstRowFirstColumn="0" w:firstRowLastColumn="0" w:lastRowFirstColumn="0" w:lastRowLastColumn="0"/>
            <w:tcW w:w="1926" w:type="dxa"/>
            <w:tcMar/>
          </w:tcPr>
          <w:p w:rsidRPr="00DC0059" w:rsidR="00CE72CA" w:rsidRDefault="00000000" w14:paraId="509A99FE" w14:textId="77777777">
            <w:pPr>
              <w:pStyle w:val="Compact"/>
              <w:rPr>
                <w:rFonts w:ascii="Poppins" w:hAnsi="Poppins" w:cs="Poppins"/>
                <w:sz w:val="16"/>
                <w:szCs w:val="16"/>
              </w:rPr>
            </w:pPr>
            <w:r w:rsidRPr="00DC0059">
              <w:rPr>
                <w:rFonts w:ascii="Poppins" w:hAnsi="Poppins" w:cs="Poppins"/>
                <w:sz w:val="16"/>
                <w:szCs w:val="16"/>
              </w:rPr>
              <w:t>Ed. 6/2017</w:t>
            </w:r>
          </w:p>
        </w:tc>
        <w:tc>
          <w:tcPr>
            <w:cnfStyle w:val="000010000000" w:firstRow="0" w:lastRow="0" w:firstColumn="0" w:lastColumn="0" w:oddVBand="1" w:evenVBand="0" w:oddHBand="0" w:evenHBand="0" w:firstRowFirstColumn="0" w:firstRowLastColumn="0" w:lastRowFirstColumn="0" w:lastRowLastColumn="0"/>
            <w:tcW w:w="5537" w:type="dxa"/>
            <w:tcMar/>
          </w:tcPr>
          <w:p w:rsidRPr="00DC0059" w:rsidR="00CE72CA" w:rsidRDefault="00000000" w14:paraId="561288C7" w14:textId="77777777">
            <w:pPr>
              <w:pStyle w:val="Compact"/>
              <w:rPr>
                <w:rFonts w:ascii="Poppins" w:hAnsi="Poppins" w:cs="Poppins"/>
                <w:sz w:val="16"/>
                <w:szCs w:val="16"/>
              </w:rPr>
            </w:pPr>
            <w:r w:rsidRPr="00DC0059">
              <w:rPr>
                <w:rStyle w:val="VerbatimChar"/>
                <w:rFonts w:ascii="Poppins" w:hAnsi="Poppins" w:cs="Poppins"/>
                <w:sz w:val="16"/>
                <w:szCs w:val="16"/>
              </w:rPr>
              <w:t>TI_Sample_Form.pdf</w:t>
            </w:r>
          </w:p>
        </w:tc>
      </w:tr>
      <w:tr w:rsidRPr="00DC0059" w:rsidR="00CE72CA" w:rsidTr="5F4607CA" w14:paraId="6012A5C8" w14:textId="77777777">
        <w:tc>
          <w:tcPr>
            <w:cnfStyle w:val="000010000000" w:firstRow="0" w:lastRow="0" w:firstColumn="0" w:lastColumn="0" w:oddVBand="1" w:evenVBand="0" w:oddHBand="0" w:evenHBand="0" w:firstRowFirstColumn="0" w:firstRowLastColumn="0" w:lastRowFirstColumn="0" w:lastRowLastColumn="0"/>
            <w:tcW w:w="2460" w:type="dxa"/>
            <w:tcMar/>
          </w:tcPr>
          <w:p w:rsidRPr="00DC0059" w:rsidR="00CE72CA" w:rsidRDefault="00000000" w14:paraId="0B511F8B" w14:textId="77777777">
            <w:pPr>
              <w:pStyle w:val="Compact"/>
              <w:rPr>
                <w:rFonts w:ascii="Poppins" w:hAnsi="Poppins" w:cs="Poppins"/>
                <w:sz w:val="16"/>
                <w:szCs w:val="16"/>
              </w:rPr>
            </w:pPr>
            <w:r w:rsidRPr="00DC0059">
              <w:rPr>
                <w:rFonts w:ascii="Poppins" w:hAnsi="Poppins" w:cs="Poppins"/>
                <w:sz w:val="16"/>
                <w:szCs w:val="16"/>
              </w:rPr>
              <w:t>Living Needs Benefit Form (older Pru product)</w:t>
            </w:r>
          </w:p>
        </w:tc>
        <w:tc>
          <w:tcPr>
            <w:cnfStyle w:val="000001000000" w:firstRow="0" w:lastRow="0" w:firstColumn="0" w:lastColumn="0" w:oddVBand="0" w:evenVBand="1" w:oddHBand="0" w:evenHBand="0" w:firstRowFirstColumn="0" w:firstRowLastColumn="0" w:lastRowFirstColumn="0" w:lastRowLastColumn="0"/>
            <w:tcW w:w="1926" w:type="dxa"/>
            <w:tcMar/>
          </w:tcPr>
          <w:p w:rsidRPr="00DC0059" w:rsidR="00CE72CA" w:rsidRDefault="00000000" w14:paraId="4233C953" w14:textId="77777777">
            <w:pPr>
              <w:pStyle w:val="Compact"/>
              <w:rPr>
                <w:rFonts w:ascii="Poppins" w:hAnsi="Poppins" w:cs="Poppins"/>
                <w:sz w:val="16"/>
                <w:szCs w:val="16"/>
              </w:rPr>
            </w:pPr>
            <w:r w:rsidRPr="00DC0059">
              <w:rPr>
                <w:rFonts w:ascii="Poppins" w:hAnsi="Poppins" w:cs="Poppins"/>
                <w:sz w:val="16"/>
                <w:szCs w:val="16"/>
              </w:rPr>
              <w:t>various</w:t>
            </w:r>
          </w:p>
        </w:tc>
        <w:tc>
          <w:tcPr>
            <w:cnfStyle w:val="000010000000" w:firstRow="0" w:lastRow="0" w:firstColumn="0" w:lastColumn="0" w:oddVBand="1" w:evenVBand="0" w:oddHBand="0" w:evenHBand="0" w:firstRowFirstColumn="0" w:firstRowLastColumn="0" w:lastRowFirstColumn="0" w:lastRowLastColumn="0"/>
            <w:tcW w:w="5537" w:type="dxa"/>
            <w:tcMar/>
          </w:tcPr>
          <w:p w:rsidRPr="00DC0059" w:rsidR="00CE72CA" w:rsidRDefault="00000000" w14:paraId="57BF46F9" w14:textId="77777777">
            <w:pPr>
              <w:pStyle w:val="Compact"/>
              <w:rPr>
                <w:rFonts w:ascii="Poppins" w:hAnsi="Poppins" w:cs="Poppins"/>
                <w:sz w:val="16"/>
                <w:szCs w:val="16"/>
              </w:rPr>
            </w:pPr>
            <w:r w:rsidRPr="00DC0059">
              <w:rPr>
                <w:rStyle w:val="VerbatimChar"/>
                <w:rFonts w:ascii="Poppins" w:hAnsi="Poppins" w:cs="Poppins"/>
                <w:sz w:val="16"/>
                <w:szCs w:val="16"/>
              </w:rPr>
              <w:t>COMB_96866_*.pdf</w:t>
            </w:r>
            <w:r w:rsidRPr="00DC0059">
              <w:rPr>
                <w:rFonts w:ascii="Poppins" w:hAnsi="Poppins" w:cs="Poppins"/>
                <w:sz w:val="16"/>
                <w:szCs w:val="16"/>
              </w:rPr>
              <w:t xml:space="preserve"> series</w:t>
            </w:r>
          </w:p>
        </w:tc>
      </w:tr>
      <w:tr w:rsidRPr="00DC0059" w:rsidR="00CE72CA" w:rsidTr="5F4607CA" w14:paraId="0360A72B" w14:textId="77777777">
        <w:tc>
          <w:tcPr>
            <w:cnfStyle w:val="000010000000" w:firstRow="0" w:lastRow="0" w:firstColumn="0" w:lastColumn="0" w:oddVBand="1" w:evenVBand="0" w:oddHBand="0" w:evenHBand="0" w:firstRowFirstColumn="0" w:firstRowLastColumn="0" w:lastRowFirstColumn="0" w:lastRowLastColumn="0"/>
            <w:tcW w:w="2460" w:type="dxa"/>
            <w:tcMar/>
          </w:tcPr>
          <w:p w:rsidRPr="00DC0059" w:rsidR="00CE72CA" w:rsidRDefault="00000000" w14:paraId="466ED601" w14:textId="77777777">
            <w:pPr>
              <w:pStyle w:val="Compact"/>
              <w:rPr>
                <w:rFonts w:ascii="Poppins" w:hAnsi="Poppins" w:cs="Poppins"/>
                <w:sz w:val="16"/>
                <w:szCs w:val="16"/>
              </w:rPr>
            </w:pPr>
            <w:r w:rsidRPr="00DC0059">
              <w:rPr>
                <w:rFonts w:ascii="Poppins" w:hAnsi="Poppins" w:cs="Poppins"/>
                <w:sz w:val="16"/>
                <w:szCs w:val="16"/>
              </w:rPr>
              <w:t>BAR Full Quote Letter Generic</w:t>
            </w:r>
          </w:p>
        </w:tc>
        <w:tc>
          <w:tcPr>
            <w:cnfStyle w:val="000001000000" w:firstRow="0" w:lastRow="0" w:firstColumn="0" w:lastColumn="0" w:oddVBand="0" w:evenVBand="1" w:oddHBand="0" w:evenHBand="0" w:firstRowFirstColumn="0" w:firstRowLastColumn="0" w:lastRowFirstColumn="0" w:lastRowLastColumn="0"/>
            <w:tcW w:w="1926" w:type="dxa"/>
            <w:tcMar/>
          </w:tcPr>
          <w:p w:rsidRPr="00DC0059" w:rsidR="00CE72CA" w:rsidRDefault="00C27D2D" w14:paraId="2514B0DE" w14:textId="32A7C637">
            <w:pPr>
              <w:pStyle w:val="Compact"/>
              <w:rPr>
                <w:rFonts w:ascii="Poppins" w:hAnsi="Poppins" w:cs="Poppins"/>
                <w:sz w:val="16"/>
                <w:szCs w:val="16"/>
              </w:rPr>
            </w:pPr>
            <w:r w:rsidRPr="0362483F" w:rsidR="0362483F">
              <w:rPr>
                <w:rFonts w:ascii="Poppins" w:hAnsi="Poppins" w:cs="Poppins"/>
                <w:sz w:val="16"/>
                <w:szCs w:val="16"/>
              </w:rPr>
              <w:t>-</w:t>
            </w:r>
          </w:p>
        </w:tc>
        <w:tc>
          <w:tcPr>
            <w:cnfStyle w:val="000010000000" w:firstRow="0" w:lastRow="0" w:firstColumn="0" w:lastColumn="0" w:oddVBand="1" w:evenVBand="0" w:oddHBand="0" w:evenHBand="0" w:firstRowFirstColumn="0" w:firstRowLastColumn="0" w:lastRowFirstColumn="0" w:lastRowLastColumn="0"/>
            <w:tcW w:w="5537" w:type="dxa"/>
            <w:tcMar/>
          </w:tcPr>
          <w:p w:rsidRPr="00DC0059" w:rsidR="00CE72CA" w:rsidRDefault="00000000" w14:paraId="25D1F996" w14:textId="49AAF546">
            <w:pPr>
              <w:pStyle w:val="Compact"/>
              <w:rPr>
                <w:rFonts w:ascii="Poppins" w:hAnsi="Poppins" w:cs="Poppins"/>
                <w:sz w:val="16"/>
                <w:szCs w:val="16"/>
              </w:rPr>
            </w:pPr>
            <w:r w:rsidRPr="0362483F" w:rsidR="0362483F">
              <w:rPr>
                <w:rStyle w:val="VerbatimChar"/>
                <w:rFonts w:ascii="Poppins" w:hAnsi="Poppins" w:cs="Poppins"/>
                <w:sz w:val="16"/>
                <w:szCs w:val="16"/>
              </w:rPr>
              <w:t>BAR_001</w:t>
            </w:r>
            <w:r w:rsidRPr="0362483F" w:rsidR="0362483F">
              <w:rPr>
                <w:rStyle w:val="VerbatimChar"/>
                <w:rFonts w:ascii="Poppins" w:hAnsi="Poppins" w:cs="Poppins"/>
                <w:sz w:val="16"/>
                <w:szCs w:val="16"/>
              </w:rPr>
              <w:t>-</w:t>
            </w:r>
            <w:r w:rsidRPr="0362483F" w:rsidR="0362483F">
              <w:rPr>
                <w:rStyle w:val="VerbatimChar"/>
                <w:rFonts w:ascii="Poppins" w:hAnsi="Poppins" w:cs="Poppins"/>
                <w:sz w:val="16"/>
                <w:szCs w:val="16"/>
              </w:rPr>
              <w:t>Full_Quote</w:t>
            </w:r>
            <w:r w:rsidRPr="0362483F" w:rsidR="0362483F">
              <w:rPr>
                <w:rStyle w:val="VerbatimChar"/>
                <w:rFonts w:ascii="Poppins" w:hAnsi="Poppins" w:cs="Poppins"/>
                <w:sz w:val="16"/>
                <w:szCs w:val="16"/>
              </w:rPr>
              <w:t>-</w:t>
            </w:r>
            <w:r w:rsidRPr="0362483F" w:rsidR="0362483F">
              <w:rPr>
                <w:rStyle w:val="VerbatimChar"/>
                <w:rFonts w:ascii="Poppins" w:hAnsi="Poppins" w:cs="Poppins"/>
                <w:sz w:val="16"/>
                <w:szCs w:val="16"/>
              </w:rPr>
              <w:t>_Generic.docx</w:t>
            </w:r>
          </w:p>
        </w:tc>
      </w:tr>
      <w:tr w:rsidRPr="00DC0059" w:rsidR="00CE72CA" w:rsidTr="5F4607CA" w14:paraId="51FA3FD4" w14:textId="77777777">
        <w:tc>
          <w:tcPr>
            <w:cnfStyle w:val="000010000000" w:firstRow="0" w:lastRow="0" w:firstColumn="0" w:lastColumn="0" w:oddVBand="1" w:evenVBand="0" w:oddHBand="0" w:evenHBand="0" w:firstRowFirstColumn="0" w:firstRowLastColumn="0" w:lastRowFirstColumn="0" w:lastRowLastColumn="0"/>
            <w:tcW w:w="2460" w:type="dxa"/>
            <w:tcMar/>
          </w:tcPr>
          <w:p w:rsidRPr="00DC0059" w:rsidR="00CE72CA" w:rsidRDefault="00000000" w14:paraId="2DF9CE86" w14:textId="77777777">
            <w:pPr>
              <w:pStyle w:val="Compact"/>
              <w:rPr>
                <w:rFonts w:ascii="Poppins" w:hAnsi="Poppins" w:cs="Poppins"/>
                <w:sz w:val="16"/>
                <w:szCs w:val="16"/>
              </w:rPr>
            </w:pPr>
            <w:r w:rsidRPr="00DC0059">
              <w:rPr>
                <w:rFonts w:ascii="Poppins" w:hAnsi="Poppins" w:cs="Poppins"/>
                <w:sz w:val="16"/>
                <w:szCs w:val="16"/>
              </w:rPr>
              <w:t>BAR Partial Quote Letter Generic</w:t>
            </w:r>
          </w:p>
        </w:tc>
        <w:tc>
          <w:tcPr>
            <w:cnfStyle w:val="000001000000" w:firstRow="0" w:lastRow="0" w:firstColumn="0" w:lastColumn="0" w:oddVBand="0" w:evenVBand="1" w:oddHBand="0" w:evenHBand="0" w:firstRowFirstColumn="0" w:firstRowLastColumn="0" w:lastRowFirstColumn="0" w:lastRowLastColumn="0"/>
            <w:tcW w:w="1926" w:type="dxa"/>
            <w:tcMar/>
          </w:tcPr>
          <w:p w:rsidRPr="00DC0059" w:rsidR="00CE72CA" w:rsidRDefault="00C27D2D" w14:paraId="6374C378" w14:textId="4916735D">
            <w:pPr>
              <w:pStyle w:val="Compact"/>
              <w:rPr>
                <w:rFonts w:ascii="Poppins" w:hAnsi="Poppins" w:cs="Poppins"/>
                <w:sz w:val="16"/>
                <w:szCs w:val="16"/>
              </w:rPr>
            </w:pPr>
            <w:r w:rsidRPr="0362483F" w:rsidR="0362483F">
              <w:rPr>
                <w:rFonts w:ascii="Poppins" w:hAnsi="Poppins" w:cs="Poppins"/>
                <w:sz w:val="16"/>
                <w:szCs w:val="16"/>
              </w:rPr>
              <w:t>-</w:t>
            </w:r>
          </w:p>
        </w:tc>
        <w:tc>
          <w:tcPr>
            <w:cnfStyle w:val="000010000000" w:firstRow="0" w:lastRow="0" w:firstColumn="0" w:lastColumn="0" w:oddVBand="1" w:evenVBand="0" w:oddHBand="0" w:evenHBand="0" w:firstRowFirstColumn="0" w:firstRowLastColumn="0" w:lastRowFirstColumn="0" w:lastRowLastColumn="0"/>
            <w:tcW w:w="5537" w:type="dxa"/>
            <w:tcMar/>
          </w:tcPr>
          <w:p w:rsidRPr="00DC0059" w:rsidR="00CE72CA" w:rsidRDefault="00000000" w14:paraId="117BB5CD" w14:textId="77777777">
            <w:pPr>
              <w:pStyle w:val="Compact"/>
              <w:rPr>
                <w:rFonts w:ascii="Poppins" w:hAnsi="Poppins" w:cs="Poppins"/>
                <w:sz w:val="16"/>
                <w:szCs w:val="16"/>
              </w:rPr>
            </w:pPr>
            <w:r w:rsidRPr="00DC0059">
              <w:rPr>
                <w:rStyle w:val="VerbatimChar"/>
                <w:rFonts w:ascii="Poppins" w:hAnsi="Poppins" w:cs="Poppins"/>
                <w:sz w:val="16"/>
                <w:szCs w:val="16"/>
              </w:rPr>
              <w:t>BAR002_TI_Partial_Quote_Letter_Generic.docx</w:t>
            </w:r>
          </w:p>
        </w:tc>
      </w:tr>
      <w:tr w:rsidRPr="00DC0059" w:rsidR="00CE72CA" w:rsidTr="5F4607CA" w14:paraId="1BDCC713" w14:textId="77777777">
        <w:tc>
          <w:tcPr>
            <w:cnfStyle w:val="000010000000" w:firstRow="0" w:lastRow="0" w:firstColumn="0" w:lastColumn="0" w:oddVBand="1" w:evenVBand="0" w:oddHBand="0" w:evenHBand="0" w:firstRowFirstColumn="0" w:firstRowLastColumn="0" w:lastRowFirstColumn="0" w:lastRowLastColumn="0"/>
            <w:tcW w:w="2460" w:type="dxa"/>
            <w:tcMar/>
          </w:tcPr>
          <w:p w:rsidRPr="00DC0059" w:rsidR="00CE72CA" w:rsidRDefault="00000000" w14:paraId="086F975D" w14:textId="77777777">
            <w:pPr>
              <w:pStyle w:val="Compact"/>
              <w:rPr>
                <w:rFonts w:ascii="Poppins" w:hAnsi="Poppins" w:cs="Poppins"/>
                <w:sz w:val="16"/>
                <w:szCs w:val="16"/>
              </w:rPr>
            </w:pPr>
            <w:r w:rsidRPr="00DC0059">
              <w:rPr>
                <w:rFonts w:ascii="Poppins" w:hAnsi="Poppins" w:cs="Poppins"/>
                <w:sz w:val="16"/>
                <w:szCs w:val="16"/>
              </w:rPr>
              <w:t>Electronic Funds Transfer Form (ILI / BAR / LNB)</w:t>
            </w:r>
          </w:p>
        </w:tc>
        <w:tc>
          <w:tcPr>
            <w:cnfStyle w:val="000001000000" w:firstRow="0" w:lastRow="0" w:firstColumn="0" w:lastColumn="0" w:oddVBand="0" w:evenVBand="1" w:oddHBand="0" w:evenHBand="0" w:firstRowFirstColumn="0" w:firstRowLastColumn="0" w:lastRowFirstColumn="0" w:lastRowLastColumn="0"/>
            <w:tcW w:w="1926" w:type="dxa"/>
            <w:tcMar/>
          </w:tcPr>
          <w:p w:rsidRPr="00DC0059" w:rsidR="00CE72CA" w:rsidRDefault="00000000" w14:paraId="3C0E7B1D" w14:textId="77777777">
            <w:pPr>
              <w:pStyle w:val="Compact"/>
              <w:rPr>
                <w:rFonts w:ascii="Poppins" w:hAnsi="Poppins" w:cs="Poppins"/>
                <w:sz w:val="16"/>
                <w:szCs w:val="16"/>
              </w:rPr>
            </w:pPr>
            <w:r w:rsidRPr="00DC0059">
              <w:rPr>
                <w:rFonts w:ascii="Poppins" w:hAnsi="Poppins" w:cs="Poppins"/>
                <w:sz w:val="16"/>
                <w:szCs w:val="16"/>
              </w:rPr>
              <w:t>Ed. 07/2025</w:t>
            </w:r>
          </w:p>
        </w:tc>
        <w:tc>
          <w:tcPr>
            <w:cnfStyle w:val="000010000000" w:firstRow="0" w:lastRow="0" w:firstColumn="0" w:lastColumn="0" w:oddVBand="1" w:evenVBand="0" w:oddHBand="0" w:evenHBand="0" w:firstRowFirstColumn="0" w:firstRowLastColumn="0" w:lastRowFirstColumn="0" w:lastRowLastColumn="0"/>
            <w:tcW w:w="5537" w:type="dxa"/>
            <w:tcMar/>
          </w:tcPr>
          <w:p w:rsidRPr="00DC0059" w:rsidR="00CE72CA" w:rsidRDefault="00000000" w14:paraId="1295E772" w14:textId="77777777">
            <w:pPr>
              <w:pStyle w:val="Compact"/>
              <w:rPr>
                <w:rFonts w:ascii="Poppins" w:hAnsi="Poppins" w:cs="Poppins"/>
                <w:sz w:val="16"/>
                <w:szCs w:val="16"/>
              </w:rPr>
            </w:pPr>
            <w:r w:rsidRPr="00DC0059">
              <w:rPr>
                <w:rStyle w:val="VerbatimChar"/>
                <w:rFonts w:ascii="Poppins" w:hAnsi="Poppins" w:cs="Poppins"/>
                <w:sz w:val="16"/>
                <w:szCs w:val="16"/>
              </w:rPr>
              <w:t>Electronic_Funds_Transfer_Form_for_ILI_Rider_BAR_and_LNB_claims_Ed_072025_GL_2025_176_002.pdf</w:t>
            </w:r>
          </w:p>
        </w:tc>
      </w:tr>
      <w:tr w:rsidRPr="00DC0059" w:rsidR="00CE72CA" w:rsidTr="5F4607CA" w14:paraId="1B3E262D" w14:textId="77777777">
        <w:tc>
          <w:tcPr>
            <w:cnfStyle w:val="000010000000" w:firstRow="0" w:lastRow="0" w:firstColumn="0" w:lastColumn="0" w:oddVBand="1" w:evenVBand="0" w:oddHBand="0" w:evenHBand="0" w:firstRowFirstColumn="0" w:firstRowLastColumn="0" w:lastRowFirstColumn="0" w:lastRowLastColumn="0"/>
            <w:tcW w:w="2460" w:type="dxa"/>
            <w:tcMar/>
          </w:tcPr>
          <w:p w:rsidRPr="00DC0059" w:rsidR="00CE72CA" w:rsidRDefault="00000000" w14:paraId="7FCDE264" w14:textId="77777777">
            <w:pPr>
              <w:pStyle w:val="Compact"/>
              <w:rPr>
                <w:rFonts w:ascii="Poppins" w:hAnsi="Poppins" w:cs="Poppins"/>
                <w:sz w:val="16"/>
                <w:szCs w:val="16"/>
              </w:rPr>
            </w:pPr>
            <w:r w:rsidRPr="00DC0059">
              <w:rPr>
                <w:rFonts w:ascii="Poppins" w:hAnsi="Poppins" w:cs="Poppins"/>
                <w:b/>
                <w:bCs/>
                <w:sz w:val="16"/>
                <w:szCs w:val="16"/>
              </w:rPr>
              <w:t>Reference flows</w:t>
            </w:r>
          </w:p>
        </w:tc>
        <w:tc>
          <w:tcPr>
            <w:cnfStyle w:val="000001000000" w:firstRow="0" w:lastRow="0" w:firstColumn="0" w:lastColumn="0" w:oddVBand="0" w:evenVBand="1" w:oddHBand="0" w:evenHBand="0" w:firstRowFirstColumn="0" w:firstRowLastColumn="0" w:lastRowFirstColumn="0" w:lastRowLastColumn="0"/>
            <w:tcW w:w="1926" w:type="dxa"/>
            <w:tcMar/>
          </w:tcPr>
          <w:p w:rsidRPr="00DC0059" w:rsidR="00CE72CA" w:rsidRDefault="00CE72CA" w14:paraId="187302E7" w14:textId="77777777">
            <w:pPr>
              <w:pStyle w:val="Compact"/>
              <w:rPr>
                <w:rFonts w:ascii="Poppins" w:hAnsi="Poppins" w:cs="Poppins"/>
                <w:sz w:val="16"/>
                <w:szCs w:val="16"/>
              </w:rPr>
            </w:pPr>
          </w:p>
        </w:tc>
        <w:tc>
          <w:tcPr>
            <w:cnfStyle w:val="000010000000" w:firstRow="0" w:lastRow="0" w:firstColumn="0" w:lastColumn="0" w:oddVBand="1" w:evenVBand="0" w:oddHBand="0" w:evenHBand="0" w:firstRowFirstColumn="0" w:firstRowLastColumn="0" w:lastRowFirstColumn="0" w:lastRowLastColumn="0"/>
            <w:tcW w:w="5537" w:type="dxa"/>
            <w:tcMar/>
          </w:tcPr>
          <w:p w:rsidRPr="00DC0059" w:rsidR="00CE72CA" w:rsidRDefault="00CE72CA" w14:paraId="0F43130A" w14:textId="77777777">
            <w:pPr>
              <w:pStyle w:val="Compact"/>
              <w:rPr>
                <w:rFonts w:ascii="Poppins" w:hAnsi="Poppins" w:cs="Poppins"/>
                <w:sz w:val="16"/>
                <w:szCs w:val="16"/>
              </w:rPr>
            </w:pPr>
          </w:p>
        </w:tc>
      </w:tr>
      <w:tr w:rsidRPr="00DC0059" w:rsidR="00CE72CA" w:rsidTr="5F4607CA" w14:paraId="7730560A" w14:textId="77777777">
        <w:tc>
          <w:tcPr>
            <w:cnfStyle w:val="000010000000" w:firstRow="0" w:lastRow="0" w:firstColumn="0" w:lastColumn="0" w:oddVBand="1" w:evenVBand="0" w:oddHBand="0" w:evenHBand="0" w:firstRowFirstColumn="0" w:firstRowLastColumn="0" w:lastRowFirstColumn="0" w:lastRowLastColumn="0"/>
            <w:tcW w:w="2460" w:type="dxa"/>
            <w:tcMar/>
          </w:tcPr>
          <w:p w:rsidRPr="00DC0059" w:rsidR="00CE72CA" w:rsidRDefault="00000000" w14:paraId="3A4B4106" w14:textId="77777777">
            <w:pPr>
              <w:pStyle w:val="Compact"/>
              <w:rPr>
                <w:rFonts w:ascii="Poppins" w:hAnsi="Poppins" w:cs="Poppins"/>
                <w:sz w:val="16"/>
                <w:szCs w:val="16"/>
              </w:rPr>
            </w:pPr>
            <w:r w:rsidRPr="00DC0059">
              <w:rPr>
                <w:rFonts w:ascii="Poppins" w:hAnsi="Poppins" w:cs="Poppins"/>
                <w:sz w:val="16"/>
                <w:szCs w:val="16"/>
              </w:rPr>
              <w:t>Pru TI Claim Process diagram</w:t>
            </w:r>
          </w:p>
        </w:tc>
        <w:tc>
          <w:tcPr>
            <w:cnfStyle w:val="000001000000" w:firstRow="0" w:lastRow="0" w:firstColumn="0" w:lastColumn="0" w:oddVBand="0" w:evenVBand="1" w:oddHBand="0" w:evenHBand="0" w:firstRowFirstColumn="0" w:firstRowLastColumn="0" w:lastRowFirstColumn="0" w:lastRowLastColumn="0"/>
            <w:tcW w:w="1926" w:type="dxa"/>
            <w:tcMar/>
          </w:tcPr>
          <w:p w:rsidRPr="00DC0059" w:rsidR="00CE72CA" w:rsidRDefault="00C27D2D" w14:paraId="740A5141" w14:textId="26A4FE0C">
            <w:pPr>
              <w:pStyle w:val="Compact"/>
              <w:rPr>
                <w:rFonts w:ascii="Poppins" w:hAnsi="Poppins" w:cs="Poppins"/>
                <w:sz w:val="16"/>
                <w:szCs w:val="16"/>
              </w:rPr>
            </w:pPr>
            <w:r w:rsidRPr="0362483F" w:rsidR="0362483F">
              <w:rPr>
                <w:rFonts w:ascii="Poppins" w:hAnsi="Poppins" w:cs="Poppins"/>
                <w:sz w:val="16"/>
                <w:szCs w:val="16"/>
              </w:rPr>
              <w:t>-</w:t>
            </w:r>
          </w:p>
        </w:tc>
        <w:tc>
          <w:tcPr>
            <w:cnfStyle w:val="000010000000" w:firstRow="0" w:lastRow="0" w:firstColumn="0" w:lastColumn="0" w:oddVBand="1" w:evenVBand="0" w:oddHBand="0" w:evenHBand="0" w:firstRowFirstColumn="0" w:firstRowLastColumn="0" w:lastRowFirstColumn="0" w:lastRowLastColumn="0"/>
            <w:tcW w:w="5537" w:type="dxa"/>
            <w:tcMar/>
          </w:tcPr>
          <w:p w:rsidRPr="00DC0059" w:rsidR="00CE72CA" w:rsidRDefault="00000000" w14:paraId="4ADC0ECB" w14:textId="77777777">
            <w:pPr>
              <w:pStyle w:val="Compact"/>
              <w:rPr>
                <w:rFonts w:ascii="Poppins" w:hAnsi="Poppins" w:cs="Poppins"/>
                <w:sz w:val="16"/>
                <w:szCs w:val="16"/>
              </w:rPr>
            </w:pPr>
            <w:r w:rsidRPr="00DC0059">
              <w:rPr>
                <w:rStyle w:val="VerbatimChar"/>
                <w:rFonts w:ascii="Poppins" w:hAnsi="Poppins" w:cs="Poppins"/>
                <w:sz w:val="16"/>
                <w:szCs w:val="16"/>
              </w:rPr>
              <w:t>Pru_TI_Claim_Process.png</w:t>
            </w:r>
          </w:p>
        </w:tc>
      </w:tr>
      <w:tr w:rsidRPr="00DC0059" w:rsidR="00CE72CA" w:rsidTr="5F4607CA" w14:paraId="46EA2CDB" w14:textId="77777777">
        <w:tc>
          <w:tcPr>
            <w:cnfStyle w:val="000010000000" w:firstRow="0" w:lastRow="0" w:firstColumn="0" w:lastColumn="0" w:oddVBand="1" w:evenVBand="0" w:oddHBand="0" w:evenHBand="0" w:firstRowFirstColumn="0" w:firstRowLastColumn="0" w:lastRowFirstColumn="0" w:lastRowLastColumn="0"/>
            <w:tcW w:w="2460" w:type="dxa"/>
            <w:tcMar/>
          </w:tcPr>
          <w:p w:rsidRPr="00DC0059" w:rsidR="00CE72CA" w:rsidRDefault="00000000" w14:paraId="1461A4BD" w14:textId="0245A817">
            <w:pPr>
              <w:pStyle w:val="Compact"/>
              <w:rPr>
                <w:rFonts w:ascii="Poppins" w:hAnsi="Poppins" w:cs="Poppins"/>
                <w:sz w:val="16"/>
                <w:szCs w:val="16"/>
              </w:rPr>
            </w:pPr>
            <w:r w:rsidRPr="0362483F" w:rsidR="0362483F">
              <w:rPr>
                <w:rFonts w:ascii="Poppins" w:hAnsi="Poppins" w:cs="Poppins"/>
                <w:sz w:val="16"/>
                <w:szCs w:val="16"/>
              </w:rPr>
              <w:t xml:space="preserve">H2 Service Flows </w:t>
            </w:r>
            <w:r w:rsidRPr="0362483F" w:rsidR="0362483F">
              <w:rPr>
                <w:rFonts w:ascii="Poppins" w:hAnsi="Poppins" w:cs="Poppins"/>
                <w:sz w:val="16"/>
                <w:szCs w:val="16"/>
              </w:rPr>
              <w:t>-</w:t>
            </w:r>
            <w:r w:rsidRPr="0362483F" w:rsidR="0362483F">
              <w:rPr>
                <w:rFonts w:ascii="Poppins" w:hAnsi="Poppins" w:cs="Poppins"/>
                <w:sz w:val="16"/>
                <w:szCs w:val="16"/>
              </w:rPr>
              <w:t xml:space="preserve"> Claims Only</w:t>
            </w:r>
          </w:p>
        </w:tc>
        <w:tc>
          <w:tcPr>
            <w:cnfStyle w:val="000001000000" w:firstRow="0" w:lastRow="0" w:firstColumn="0" w:lastColumn="0" w:oddVBand="0" w:evenVBand="1" w:oddHBand="0" w:evenHBand="0" w:firstRowFirstColumn="0" w:firstRowLastColumn="0" w:lastRowFirstColumn="0" w:lastRowLastColumn="0"/>
            <w:tcW w:w="1926" w:type="dxa"/>
            <w:tcMar/>
          </w:tcPr>
          <w:p w:rsidRPr="00DC0059" w:rsidR="00CE72CA" w:rsidRDefault="00000000" w14:paraId="00F997BE" w14:textId="77777777">
            <w:pPr>
              <w:pStyle w:val="Compact"/>
              <w:rPr>
                <w:rFonts w:ascii="Poppins" w:hAnsi="Poppins" w:cs="Poppins"/>
                <w:sz w:val="16"/>
                <w:szCs w:val="16"/>
              </w:rPr>
            </w:pPr>
            <w:r w:rsidRPr="00DC0059">
              <w:rPr>
                <w:rFonts w:ascii="Poppins" w:hAnsi="Poppins" w:cs="Poppins"/>
                <w:sz w:val="16"/>
                <w:szCs w:val="16"/>
              </w:rPr>
              <w:t>14 Aug 2025</w:t>
            </w:r>
          </w:p>
        </w:tc>
        <w:tc>
          <w:tcPr>
            <w:cnfStyle w:val="000010000000" w:firstRow="0" w:lastRow="0" w:firstColumn="0" w:lastColumn="0" w:oddVBand="1" w:evenVBand="0" w:oddHBand="0" w:evenHBand="0" w:firstRowFirstColumn="0" w:firstRowLastColumn="0" w:lastRowFirstColumn="0" w:lastRowLastColumn="0"/>
            <w:tcW w:w="5537" w:type="dxa"/>
            <w:tcMar/>
          </w:tcPr>
          <w:p w:rsidRPr="00DC0059" w:rsidR="00CE72CA" w:rsidRDefault="00000000" w14:paraId="023F0687" w14:textId="77777777">
            <w:pPr>
              <w:pStyle w:val="Compact"/>
              <w:rPr>
                <w:rFonts w:ascii="Poppins" w:hAnsi="Poppins" w:cs="Poppins"/>
                <w:sz w:val="16"/>
                <w:szCs w:val="16"/>
              </w:rPr>
            </w:pPr>
            <w:r w:rsidRPr="00DC0059">
              <w:rPr>
                <w:rStyle w:val="VerbatimChar"/>
                <w:rFonts w:ascii="Poppins" w:hAnsi="Poppins" w:cs="Poppins"/>
                <w:sz w:val="16"/>
                <w:szCs w:val="16"/>
              </w:rPr>
              <w:t>H2_Service_Flows_08142025_Claims_Only.pdf</w:t>
            </w:r>
          </w:p>
        </w:tc>
      </w:tr>
      <w:tr w:rsidRPr="00DC0059" w:rsidR="00CE72CA" w:rsidTr="5F4607CA" w14:paraId="59FAD05B" w14:textId="77777777">
        <w:tc>
          <w:tcPr>
            <w:cnfStyle w:val="000010000000" w:firstRow="0" w:lastRow="0" w:firstColumn="0" w:lastColumn="0" w:oddVBand="1" w:evenVBand="0" w:oddHBand="0" w:evenHBand="0" w:firstRowFirstColumn="0" w:firstRowLastColumn="0" w:lastRowFirstColumn="0" w:lastRowLastColumn="0"/>
            <w:tcW w:w="2460" w:type="dxa"/>
            <w:tcMar/>
          </w:tcPr>
          <w:p w:rsidRPr="00DC0059" w:rsidR="00CE72CA" w:rsidRDefault="00000000" w14:paraId="20C79B4C" w14:textId="77777777">
            <w:pPr>
              <w:pStyle w:val="Compact"/>
              <w:rPr>
                <w:rFonts w:ascii="Poppins" w:hAnsi="Poppins" w:cs="Poppins"/>
                <w:sz w:val="16"/>
                <w:szCs w:val="16"/>
              </w:rPr>
            </w:pPr>
            <w:r w:rsidRPr="00DC0059">
              <w:rPr>
                <w:rFonts w:ascii="Poppins" w:hAnsi="Poppins" w:cs="Poppins"/>
                <w:sz w:val="16"/>
                <w:szCs w:val="16"/>
              </w:rPr>
              <w:t>iGI Flows (Miro export)</w:t>
            </w:r>
          </w:p>
        </w:tc>
        <w:tc>
          <w:tcPr>
            <w:cnfStyle w:val="000001000000" w:firstRow="0" w:lastRow="0" w:firstColumn="0" w:lastColumn="0" w:oddVBand="0" w:evenVBand="1" w:oddHBand="0" w:evenHBand="0" w:firstRowFirstColumn="0" w:firstRowLastColumn="0" w:lastRowFirstColumn="0" w:lastRowLastColumn="0"/>
            <w:tcW w:w="1926" w:type="dxa"/>
            <w:tcMar/>
          </w:tcPr>
          <w:p w:rsidRPr="00DC0059" w:rsidR="00CE72CA" w:rsidRDefault="00C27D2D" w14:paraId="249D73A6" w14:textId="09A6D07A">
            <w:pPr>
              <w:pStyle w:val="Compact"/>
              <w:rPr>
                <w:rFonts w:ascii="Poppins" w:hAnsi="Poppins" w:cs="Poppins"/>
                <w:sz w:val="16"/>
                <w:szCs w:val="16"/>
              </w:rPr>
            </w:pPr>
            <w:r w:rsidRPr="0362483F" w:rsidR="0362483F">
              <w:rPr>
                <w:rFonts w:ascii="Poppins" w:hAnsi="Poppins" w:cs="Poppins"/>
                <w:sz w:val="16"/>
                <w:szCs w:val="16"/>
              </w:rPr>
              <w:t>-</w:t>
            </w:r>
          </w:p>
        </w:tc>
        <w:tc>
          <w:tcPr>
            <w:cnfStyle w:val="000010000000" w:firstRow="0" w:lastRow="0" w:firstColumn="0" w:lastColumn="0" w:oddVBand="1" w:evenVBand="0" w:oddHBand="0" w:evenHBand="0" w:firstRowFirstColumn="0" w:firstRowLastColumn="0" w:lastRowFirstColumn="0" w:lastRowLastColumn="0"/>
            <w:tcW w:w="5537" w:type="dxa"/>
            <w:tcMar/>
          </w:tcPr>
          <w:p w:rsidRPr="00DC0059" w:rsidR="00CE72CA" w:rsidRDefault="00000000" w14:paraId="476A7442" w14:textId="77777777">
            <w:pPr>
              <w:pStyle w:val="Compact"/>
              <w:rPr>
                <w:rFonts w:ascii="Poppins" w:hAnsi="Poppins" w:cs="Poppins"/>
                <w:sz w:val="16"/>
                <w:szCs w:val="16"/>
              </w:rPr>
            </w:pPr>
            <w:r w:rsidRPr="00DC0059">
              <w:rPr>
                <w:rStyle w:val="VerbatimChar"/>
                <w:rFonts w:ascii="Poppins" w:hAnsi="Poppins" w:cs="Poppins"/>
                <w:sz w:val="16"/>
                <w:szCs w:val="16"/>
              </w:rPr>
              <w:t>IGI_Flows_MIRO.pdf</w:t>
            </w:r>
          </w:p>
        </w:tc>
      </w:tr>
      <w:tr w:rsidRPr="00DC0059" w:rsidR="00CE72CA" w:rsidTr="5F4607CA" w14:paraId="393DBC5A" w14:textId="77777777">
        <w:tc>
          <w:tcPr>
            <w:cnfStyle w:val="000010000000" w:firstRow="0" w:lastRow="0" w:firstColumn="0" w:lastColumn="0" w:oddVBand="1" w:evenVBand="0" w:oddHBand="0" w:evenHBand="0" w:firstRowFirstColumn="0" w:firstRowLastColumn="0" w:lastRowFirstColumn="0" w:lastRowLastColumn="0"/>
            <w:tcW w:w="2460" w:type="dxa"/>
            <w:tcMar/>
          </w:tcPr>
          <w:p w:rsidRPr="00DC0059" w:rsidR="00CE72CA" w:rsidRDefault="00000000" w14:paraId="06181EBC" w14:textId="77777777">
            <w:pPr>
              <w:pStyle w:val="Compact"/>
              <w:rPr>
                <w:rFonts w:ascii="Poppins" w:hAnsi="Poppins" w:cs="Poppins"/>
                <w:sz w:val="16"/>
                <w:szCs w:val="16"/>
              </w:rPr>
            </w:pPr>
            <w:r w:rsidRPr="00DC0059">
              <w:rPr>
                <w:rFonts w:ascii="Poppins" w:hAnsi="Poppins" w:cs="Poppins"/>
                <w:sz w:val="16"/>
                <w:szCs w:val="16"/>
              </w:rPr>
              <w:t>FAST Statuses Reference</w:t>
            </w:r>
          </w:p>
        </w:tc>
        <w:tc>
          <w:tcPr>
            <w:cnfStyle w:val="000001000000" w:firstRow="0" w:lastRow="0" w:firstColumn="0" w:lastColumn="0" w:oddVBand="0" w:evenVBand="1" w:oddHBand="0" w:evenHBand="0" w:firstRowFirstColumn="0" w:firstRowLastColumn="0" w:lastRowFirstColumn="0" w:lastRowLastColumn="0"/>
            <w:tcW w:w="1926" w:type="dxa"/>
            <w:tcMar/>
          </w:tcPr>
          <w:p w:rsidRPr="00DC0059" w:rsidR="00CE72CA" w:rsidRDefault="00C27D2D" w14:paraId="665FC672" w14:textId="77AB52DE">
            <w:pPr>
              <w:pStyle w:val="Compact"/>
              <w:rPr>
                <w:rFonts w:ascii="Poppins" w:hAnsi="Poppins" w:cs="Poppins"/>
                <w:sz w:val="16"/>
                <w:szCs w:val="16"/>
              </w:rPr>
            </w:pPr>
            <w:r w:rsidRPr="0362483F" w:rsidR="0362483F">
              <w:rPr>
                <w:rFonts w:ascii="Poppins" w:hAnsi="Poppins" w:cs="Poppins"/>
                <w:sz w:val="16"/>
                <w:szCs w:val="16"/>
              </w:rPr>
              <w:t>-</w:t>
            </w:r>
          </w:p>
        </w:tc>
        <w:tc>
          <w:tcPr>
            <w:cnfStyle w:val="000010000000" w:firstRow="0" w:lastRow="0" w:firstColumn="0" w:lastColumn="0" w:oddVBand="1" w:evenVBand="0" w:oddHBand="0" w:evenHBand="0" w:firstRowFirstColumn="0" w:firstRowLastColumn="0" w:lastRowFirstColumn="0" w:lastRowLastColumn="0"/>
            <w:tcW w:w="5537" w:type="dxa"/>
            <w:tcMar/>
          </w:tcPr>
          <w:p w:rsidRPr="00DC0059" w:rsidR="00CE72CA" w:rsidRDefault="00000000" w14:paraId="034CED71" w14:textId="77777777">
            <w:pPr>
              <w:pStyle w:val="Compact"/>
              <w:rPr>
                <w:rFonts w:ascii="Poppins" w:hAnsi="Poppins" w:cs="Poppins"/>
                <w:sz w:val="16"/>
                <w:szCs w:val="16"/>
              </w:rPr>
            </w:pPr>
            <w:r w:rsidRPr="00DC0059">
              <w:rPr>
                <w:rStyle w:val="VerbatimChar"/>
                <w:rFonts w:ascii="Poppins" w:hAnsi="Poppins" w:cs="Poppins"/>
                <w:sz w:val="16"/>
                <w:szCs w:val="16"/>
              </w:rPr>
              <w:t>FAST_statuses.xlsx</w:t>
            </w:r>
          </w:p>
        </w:tc>
      </w:tr>
      <w:tr w:rsidRPr="00DC0059" w:rsidR="00CE72CA" w:rsidTr="5F4607CA" w14:paraId="15E7F668" w14:textId="77777777">
        <w:tc>
          <w:tcPr>
            <w:cnfStyle w:val="000010000000" w:firstRow="0" w:lastRow="0" w:firstColumn="0" w:lastColumn="0" w:oddVBand="1" w:evenVBand="0" w:oddHBand="0" w:evenHBand="0" w:firstRowFirstColumn="0" w:firstRowLastColumn="0" w:lastRowFirstColumn="0" w:lastRowLastColumn="0"/>
            <w:tcW w:w="2460" w:type="dxa"/>
            <w:tcMar/>
          </w:tcPr>
          <w:p w:rsidRPr="00DC0059" w:rsidR="00CE72CA" w:rsidRDefault="00000000" w14:paraId="106F9A4C" w14:textId="77777777">
            <w:pPr>
              <w:pStyle w:val="Compact"/>
              <w:rPr>
                <w:rFonts w:ascii="Poppins" w:hAnsi="Poppins" w:cs="Poppins"/>
                <w:sz w:val="16"/>
                <w:szCs w:val="16"/>
              </w:rPr>
            </w:pPr>
            <w:r w:rsidRPr="00DC0059">
              <w:rPr>
                <w:rFonts w:ascii="Poppins" w:hAnsi="Poppins" w:cs="Poppins"/>
                <w:sz w:val="16"/>
                <w:szCs w:val="16"/>
              </w:rPr>
              <w:t>Life Insurance Status Reference</w:t>
            </w:r>
          </w:p>
        </w:tc>
        <w:tc>
          <w:tcPr>
            <w:cnfStyle w:val="000001000000" w:firstRow="0" w:lastRow="0" w:firstColumn="0" w:lastColumn="0" w:oddVBand="0" w:evenVBand="1" w:oddHBand="0" w:evenHBand="0" w:firstRowFirstColumn="0" w:firstRowLastColumn="0" w:lastRowFirstColumn="0" w:lastRowLastColumn="0"/>
            <w:tcW w:w="1926" w:type="dxa"/>
            <w:tcMar/>
          </w:tcPr>
          <w:p w:rsidRPr="00DC0059" w:rsidR="00CE72CA" w:rsidRDefault="00C27D2D" w14:paraId="247F18AC" w14:textId="120A7A7D">
            <w:pPr>
              <w:pStyle w:val="Compact"/>
              <w:rPr>
                <w:rFonts w:ascii="Poppins" w:hAnsi="Poppins" w:cs="Poppins"/>
                <w:sz w:val="16"/>
                <w:szCs w:val="16"/>
              </w:rPr>
            </w:pPr>
            <w:r w:rsidRPr="0362483F" w:rsidR="0362483F">
              <w:rPr>
                <w:rFonts w:ascii="Poppins" w:hAnsi="Poppins" w:cs="Poppins"/>
                <w:sz w:val="16"/>
                <w:szCs w:val="16"/>
              </w:rPr>
              <w:t>-</w:t>
            </w:r>
          </w:p>
        </w:tc>
        <w:tc>
          <w:tcPr>
            <w:cnfStyle w:val="000010000000" w:firstRow="0" w:lastRow="0" w:firstColumn="0" w:lastColumn="0" w:oddVBand="1" w:evenVBand="0" w:oddHBand="0" w:evenHBand="0" w:firstRowFirstColumn="0" w:firstRowLastColumn="0" w:lastRowFirstColumn="0" w:lastRowLastColumn="0"/>
            <w:tcW w:w="5537" w:type="dxa"/>
            <w:tcMar/>
          </w:tcPr>
          <w:p w:rsidRPr="00DC0059" w:rsidR="00CE72CA" w:rsidRDefault="00000000" w14:paraId="3AE247C4" w14:textId="77777777">
            <w:pPr>
              <w:pStyle w:val="Compact"/>
              <w:rPr>
                <w:rFonts w:ascii="Poppins" w:hAnsi="Poppins" w:cs="Poppins"/>
                <w:sz w:val="16"/>
                <w:szCs w:val="16"/>
              </w:rPr>
            </w:pPr>
            <w:r w:rsidRPr="00DC0059">
              <w:rPr>
                <w:rStyle w:val="VerbatimChar"/>
                <w:rFonts w:ascii="Poppins" w:hAnsi="Poppins" w:cs="Poppins"/>
                <w:sz w:val="16"/>
                <w:szCs w:val="16"/>
              </w:rPr>
              <w:t>life_insurance_status_reference.docx</w:t>
            </w:r>
          </w:p>
        </w:tc>
      </w:tr>
      <w:tr w:rsidRPr="00DC0059" w:rsidR="00CE72CA" w:rsidTr="5F4607CA" w14:paraId="34E9CB65" w14:textId="77777777">
        <w:tc>
          <w:tcPr>
            <w:cnfStyle w:val="000010000000" w:firstRow="0" w:lastRow="0" w:firstColumn="0" w:lastColumn="0" w:oddVBand="1" w:evenVBand="0" w:oddHBand="0" w:evenHBand="0" w:firstRowFirstColumn="0" w:firstRowLastColumn="0" w:lastRowFirstColumn="0" w:lastRowLastColumn="0"/>
            <w:tcW w:w="2460" w:type="dxa"/>
            <w:tcMar/>
          </w:tcPr>
          <w:p w:rsidRPr="00DC0059" w:rsidR="00CE72CA" w:rsidRDefault="00CE72CA" w14:paraId="7EE4C334" w14:textId="5CD87849">
            <w:pPr>
              <w:pStyle w:val="Compact"/>
              <w:rPr>
                <w:rFonts w:ascii="Poppins" w:hAnsi="Poppins" w:cs="Poppins"/>
                <w:sz w:val="16"/>
                <w:szCs w:val="16"/>
              </w:rPr>
            </w:pPr>
          </w:p>
        </w:tc>
        <w:tc>
          <w:tcPr>
            <w:cnfStyle w:val="000001000000" w:firstRow="0" w:lastRow="0" w:firstColumn="0" w:lastColumn="0" w:oddVBand="0" w:evenVBand="1" w:oddHBand="0" w:evenHBand="0" w:firstRowFirstColumn="0" w:firstRowLastColumn="0" w:lastRowFirstColumn="0" w:lastRowLastColumn="0"/>
            <w:tcW w:w="1926" w:type="dxa"/>
            <w:tcMar/>
          </w:tcPr>
          <w:p w:rsidRPr="00DC0059" w:rsidR="00CE72CA" w:rsidRDefault="00CE72CA" w14:paraId="29219069" w14:textId="77777777">
            <w:pPr>
              <w:pStyle w:val="Compact"/>
              <w:rPr>
                <w:rFonts w:ascii="Poppins" w:hAnsi="Poppins" w:cs="Poppins"/>
                <w:sz w:val="16"/>
                <w:szCs w:val="16"/>
              </w:rPr>
            </w:pPr>
          </w:p>
        </w:tc>
        <w:tc>
          <w:tcPr>
            <w:cnfStyle w:val="000010000000" w:firstRow="0" w:lastRow="0" w:firstColumn="0" w:lastColumn="0" w:oddVBand="1" w:evenVBand="0" w:oddHBand="0" w:evenHBand="0" w:firstRowFirstColumn="0" w:firstRowLastColumn="0" w:lastRowFirstColumn="0" w:lastRowLastColumn="0"/>
            <w:tcW w:w="5537" w:type="dxa"/>
            <w:tcMar/>
          </w:tcPr>
          <w:p w:rsidRPr="00DC0059" w:rsidR="00CE72CA" w:rsidRDefault="00CE72CA" w14:paraId="07ADE2FD" w14:textId="77777777">
            <w:pPr>
              <w:pStyle w:val="Compact"/>
              <w:rPr>
                <w:rFonts w:ascii="Poppins" w:hAnsi="Poppins" w:cs="Poppins"/>
                <w:sz w:val="16"/>
                <w:szCs w:val="16"/>
              </w:rPr>
            </w:pPr>
          </w:p>
        </w:tc>
      </w:tr>
      <w:tr w:rsidRPr="00DC0059" w:rsidR="00CE72CA" w:rsidTr="5F4607CA" w14:paraId="2B8C7B0C" w14:textId="77777777">
        <w:tc>
          <w:tcPr>
            <w:cnfStyle w:val="000010000000" w:firstRow="0" w:lastRow="0" w:firstColumn="0" w:lastColumn="0" w:oddVBand="1" w:evenVBand="0" w:oddHBand="0" w:evenHBand="0" w:firstRowFirstColumn="0" w:firstRowLastColumn="0" w:lastRowFirstColumn="0" w:lastRowLastColumn="0"/>
            <w:tcW w:w="2460" w:type="dxa"/>
            <w:tcMar/>
          </w:tcPr>
          <w:p w:rsidRPr="00DC0059" w:rsidR="00CE72CA" w:rsidRDefault="00CE72CA" w14:paraId="082CA01C" w14:textId="3EC60493">
            <w:pPr>
              <w:pStyle w:val="Compact"/>
              <w:rPr>
                <w:rFonts w:ascii="Poppins" w:hAnsi="Poppins" w:cs="Poppins"/>
                <w:sz w:val="16"/>
                <w:szCs w:val="16"/>
              </w:rPr>
            </w:pPr>
          </w:p>
        </w:tc>
        <w:tc>
          <w:tcPr>
            <w:cnfStyle w:val="000001000000" w:firstRow="0" w:lastRow="0" w:firstColumn="0" w:lastColumn="0" w:oddVBand="0" w:evenVBand="1" w:oddHBand="0" w:evenHBand="0" w:firstRowFirstColumn="0" w:firstRowLastColumn="0" w:lastRowFirstColumn="0" w:lastRowLastColumn="0"/>
            <w:tcW w:w="1926" w:type="dxa"/>
            <w:tcMar/>
          </w:tcPr>
          <w:p w:rsidRPr="00DC0059" w:rsidR="00CE72CA" w:rsidRDefault="00CE72CA" w14:paraId="3307116A" w14:textId="38B97B90">
            <w:pPr>
              <w:pStyle w:val="Compact"/>
              <w:rPr>
                <w:rFonts w:ascii="Poppins" w:hAnsi="Poppins" w:cs="Poppins"/>
                <w:sz w:val="16"/>
                <w:szCs w:val="16"/>
              </w:rPr>
            </w:pPr>
          </w:p>
        </w:tc>
        <w:tc>
          <w:tcPr>
            <w:cnfStyle w:val="000010000000" w:firstRow="0" w:lastRow="0" w:firstColumn="0" w:lastColumn="0" w:oddVBand="1" w:evenVBand="0" w:oddHBand="0" w:evenHBand="0" w:firstRowFirstColumn="0" w:firstRowLastColumn="0" w:lastRowFirstColumn="0" w:lastRowLastColumn="0"/>
            <w:tcW w:w="5537" w:type="dxa"/>
            <w:tcMar/>
          </w:tcPr>
          <w:p w:rsidRPr="00DC0059" w:rsidR="00CE72CA" w:rsidRDefault="00CE72CA" w14:paraId="3133CEAC" w14:textId="778B5E9C">
            <w:pPr>
              <w:pStyle w:val="Compact"/>
              <w:rPr>
                <w:rFonts w:ascii="Poppins" w:hAnsi="Poppins" w:cs="Poppins"/>
                <w:sz w:val="16"/>
                <w:szCs w:val="16"/>
              </w:rPr>
            </w:pPr>
          </w:p>
        </w:tc>
      </w:tr>
      <w:tr w:rsidRPr="00DC0059" w:rsidR="00CE72CA" w:rsidTr="5F4607CA" w14:paraId="0F114DB6" w14:textId="77777777">
        <w:trPr>
          <w:trHeight w:val="525"/>
        </w:trPr>
        <w:tc>
          <w:tcPr>
            <w:cnfStyle w:val="000010000000" w:firstRow="0" w:lastRow="0" w:firstColumn="0" w:lastColumn="0" w:oddVBand="1" w:evenVBand="0" w:oddHBand="0" w:evenHBand="0" w:firstRowFirstColumn="0" w:firstRowLastColumn="0" w:lastRowFirstColumn="0" w:lastRowLastColumn="0"/>
            <w:tcW w:w="2460" w:type="dxa"/>
            <w:tcMar/>
          </w:tcPr>
          <w:p w:rsidRPr="00DC0059" w:rsidR="00CE72CA" w:rsidRDefault="00CE72CA" w14:paraId="475937AD" w14:textId="783082DA">
            <w:pPr>
              <w:pStyle w:val="Compact"/>
              <w:rPr>
                <w:rFonts w:ascii="Poppins" w:hAnsi="Poppins" w:cs="Poppins"/>
                <w:sz w:val="16"/>
                <w:szCs w:val="16"/>
              </w:rPr>
            </w:pPr>
          </w:p>
        </w:tc>
        <w:tc>
          <w:tcPr>
            <w:cnfStyle w:val="000001000000" w:firstRow="0" w:lastRow="0" w:firstColumn="0" w:lastColumn="0" w:oddVBand="0" w:evenVBand="1" w:oddHBand="0" w:evenHBand="0" w:firstRowFirstColumn="0" w:firstRowLastColumn="0" w:lastRowFirstColumn="0" w:lastRowLastColumn="0"/>
            <w:tcW w:w="1926" w:type="dxa"/>
            <w:tcMar/>
          </w:tcPr>
          <w:p w:rsidRPr="00DC0059" w:rsidR="00CE72CA" w:rsidRDefault="00CE72CA" w14:paraId="44B9CA27" w14:textId="1BC88F5C">
            <w:pPr>
              <w:pStyle w:val="Compact"/>
              <w:rPr>
                <w:rFonts w:ascii="Poppins" w:hAnsi="Poppins" w:cs="Poppins"/>
                <w:sz w:val="16"/>
                <w:szCs w:val="16"/>
              </w:rPr>
            </w:pPr>
          </w:p>
        </w:tc>
        <w:tc>
          <w:tcPr>
            <w:cnfStyle w:val="000010000000" w:firstRow="0" w:lastRow="0" w:firstColumn="0" w:lastColumn="0" w:oddVBand="1" w:evenVBand="0" w:oddHBand="0" w:evenHBand="0" w:firstRowFirstColumn="0" w:firstRowLastColumn="0" w:lastRowFirstColumn="0" w:lastRowLastColumn="0"/>
            <w:tcW w:w="5537" w:type="dxa"/>
            <w:tcMar/>
          </w:tcPr>
          <w:p w:rsidRPr="00DC0059" w:rsidR="00CE72CA" w:rsidRDefault="00CE72CA" w14:paraId="268D1FFF" w14:textId="4DAA5D42">
            <w:pPr>
              <w:pStyle w:val="Compact"/>
              <w:rPr>
                <w:rFonts w:ascii="Poppins" w:hAnsi="Poppins" w:cs="Poppins"/>
                <w:sz w:val="16"/>
                <w:szCs w:val="16"/>
              </w:rPr>
            </w:pPr>
          </w:p>
        </w:tc>
      </w:tr>
    </w:tbl>
    <w:p w:rsidRPr="00DC0059" w:rsidR="00CE72CA" w:rsidRDefault="00000000" w14:paraId="25DEEAF4" w14:textId="77777777">
      <w:pPr>
        <w:rPr>
          <w:rFonts w:ascii="Poppins" w:hAnsi="Poppins" w:cs="Poppins"/>
          <w:sz w:val="20"/>
          <w:szCs w:val="20"/>
        </w:rPr>
      </w:pPr>
      <w:r w:rsidRPr="00DC0059">
        <w:rPr>
          <w:rFonts w:ascii="Poppins" w:hAnsi="Poppins" w:cs="Poppins"/>
          <w:sz w:val="20"/>
          <w:szCs w:val="20"/>
        </w:rPr>
        <w:pict w14:anchorId="723DE7E9">
          <v:rect id="_x0000_i1029" style="width:0;height:1.5pt" o:hr="t" o:hrstd="t" o:hralign="center"/>
        </w:pict>
      </w:r>
    </w:p>
    <w:p w:rsidRPr="00DC0059" w:rsidR="00CE72CA" w:rsidRDefault="00000000" w14:paraId="73E85014" w14:textId="77777777">
      <w:pPr>
        <w:pStyle w:val="Heading1"/>
        <w:rPr>
          <w:rFonts w:ascii="Poppins" w:hAnsi="Poppins" w:cs="Poppins"/>
          <w:sz w:val="24"/>
          <w:szCs w:val="24"/>
        </w:rPr>
      </w:pPr>
      <w:bookmarkStart w:name="acronyms-definitions" w:id="22"/>
      <w:bookmarkEnd w:id="20"/>
      <w:bookmarkStart w:name="_Toc1964443612" w:id="272248998"/>
      <w:r w:rsidRPr="5F4607CA" w:rsidR="5F4607CA">
        <w:rPr>
          <w:rFonts w:ascii="Poppins" w:hAnsi="Poppins" w:cs="Poppins"/>
          <w:sz w:val="24"/>
          <w:szCs w:val="24"/>
        </w:rPr>
        <w:t>3. Acronyms &amp; Definitions</w:t>
      </w:r>
      <w:bookmarkEnd w:id="272248998"/>
    </w:p>
    <w:p w:rsidRPr="00DC0059" w:rsidR="00CE72CA" w:rsidRDefault="00000000" w14:paraId="32550D5F" w14:textId="026C68EE">
      <w:pPr>
        <w:pStyle w:val="FirstParagraph"/>
        <w:rPr>
          <w:rFonts w:ascii="Poppins" w:hAnsi="Poppins" w:cs="Poppins"/>
          <w:sz w:val="20"/>
          <w:szCs w:val="20"/>
        </w:rPr>
      </w:pPr>
      <w:r w:rsidRPr="0362483F" w:rsidR="0362483F">
        <w:rPr>
          <w:rFonts w:ascii="Poppins" w:hAnsi="Poppins" w:cs="Poppins"/>
          <w:i w:val="1"/>
          <w:iCs w:val="1"/>
          <w:sz w:val="20"/>
          <w:szCs w:val="20"/>
        </w:rPr>
        <w:t xml:space="preserve">Living section </w:t>
      </w:r>
      <w:r w:rsidRPr="0362483F" w:rsidR="0362483F">
        <w:rPr>
          <w:rFonts w:ascii="Poppins" w:hAnsi="Poppins" w:cs="Poppins"/>
          <w:i w:val="1"/>
          <w:iCs w:val="1"/>
          <w:sz w:val="20"/>
          <w:szCs w:val="20"/>
        </w:rPr>
        <w:t>-</w:t>
      </w:r>
      <w:r w:rsidRPr="0362483F" w:rsidR="0362483F">
        <w:rPr>
          <w:rFonts w:ascii="Poppins" w:hAnsi="Poppins" w:cs="Poppins"/>
          <w:i w:val="1"/>
          <w:iCs w:val="1"/>
          <w:sz w:val="20"/>
          <w:szCs w:val="20"/>
        </w:rPr>
        <w:t xml:space="preserve"> populated as terms are used across user stories. Reviewers: add any term you </w:t>
      </w:r>
      <w:r w:rsidRPr="0362483F" w:rsidR="0362483F">
        <w:rPr>
          <w:rFonts w:ascii="Poppins" w:hAnsi="Poppins" w:cs="Poppins"/>
          <w:i w:val="1"/>
          <w:iCs w:val="1"/>
          <w:sz w:val="20"/>
          <w:szCs w:val="20"/>
        </w:rPr>
        <w:t>encounter</w:t>
      </w:r>
      <w:r w:rsidRPr="0362483F" w:rsidR="0362483F">
        <w:rPr>
          <w:rFonts w:ascii="Poppins" w:hAnsi="Poppins" w:cs="Poppins"/>
          <w:i w:val="1"/>
          <w:iCs w:val="1"/>
          <w:sz w:val="20"/>
          <w:szCs w:val="20"/>
        </w:rPr>
        <w:t xml:space="preserve"> that </w:t>
      </w:r>
      <w:r w:rsidRPr="0362483F" w:rsidR="0362483F">
        <w:rPr>
          <w:rFonts w:ascii="Poppins" w:hAnsi="Poppins" w:cs="Poppins"/>
          <w:i w:val="1"/>
          <w:iCs w:val="1"/>
          <w:sz w:val="20"/>
          <w:szCs w:val="20"/>
        </w:rPr>
        <w:t>isn’t</w:t>
      </w:r>
      <w:r w:rsidRPr="0362483F" w:rsidR="0362483F">
        <w:rPr>
          <w:rFonts w:ascii="Poppins" w:hAnsi="Poppins" w:cs="Poppins"/>
          <w:i w:val="1"/>
          <w:iCs w:val="1"/>
          <w:sz w:val="20"/>
          <w:szCs w:val="20"/>
        </w:rPr>
        <w:t xml:space="preserve"> listed.</w:t>
      </w:r>
    </w:p>
    <w:tbl>
      <w:tblPr>
        <w:tblStyle w:val="Table"/>
        <w:tblW w:w="9360" w:type="dxa"/>
        <w:tblLook w:val="0020" w:firstRow="1" w:lastRow="0" w:firstColumn="0" w:lastColumn="0" w:noHBand="0" w:noVBand="0"/>
      </w:tblPr>
      <w:tblGrid>
        <w:gridCol w:w="2100"/>
        <w:gridCol w:w="7260"/>
      </w:tblGrid>
      <w:tr w:rsidRPr="00DC0059" w:rsidR="00CE72CA" w:rsidTr="5F4607CA" w14:paraId="37C1ED28"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03EEC3F7" w14:textId="77777777">
            <w:pPr>
              <w:pStyle w:val="Compact"/>
              <w:rPr>
                <w:rFonts w:ascii="Poppins" w:hAnsi="Poppins" w:cs="Poppins"/>
                <w:sz w:val="20"/>
                <w:szCs w:val="20"/>
              </w:rPr>
            </w:pPr>
            <w:r w:rsidRPr="00DC0059">
              <w:rPr>
                <w:rFonts w:ascii="Poppins" w:hAnsi="Poppins" w:cs="Poppins"/>
                <w:sz w:val="20"/>
                <w:szCs w:val="20"/>
              </w:rPr>
              <w:t>Term</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79E09505" w14:textId="77777777">
            <w:pPr>
              <w:pStyle w:val="Compact"/>
              <w:rPr>
                <w:rFonts w:ascii="Poppins" w:hAnsi="Poppins" w:cs="Poppins"/>
                <w:sz w:val="20"/>
                <w:szCs w:val="20"/>
              </w:rPr>
            </w:pPr>
            <w:r w:rsidRPr="00DC0059">
              <w:rPr>
                <w:rFonts w:ascii="Poppins" w:hAnsi="Poppins" w:cs="Poppins"/>
                <w:sz w:val="20"/>
                <w:szCs w:val="20"/>
              </w:rPr>
              <w:t>Definition</w:t>
            </w:r>
          </w:p>
        </w:tc>
      </w:tr>
      <w:tr w:rsidRPr="00DC0059" w:rsidR="00CE72CA" w:rsidTr="5F4607CA" w14:paraId="1C72B370"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25B3F99D" w14:textId="77777777">
            <w:pPr>
              <w:pStyle w:val="Compact"/>
              <w:rPr>
                <w:rFonts w:ascii="Poppins" w:hAnsi="Poppins" w:cs="Poppins"/>
                <w:sz w:val="20"/>
                <w:szCs w:val="20"/>
              </w:rPr>
            </w:pPr>
            <w:r w:rsidRPr="00DC0059">
              <w:rPr>
                <w:rFonts w:ascii="Poppins" w:hAnsi="Poppins" w:cs="Poppins"/>
                <w:b/>
                <w:bCs/>
                <w:sz w:val="20"/>
                <w:szCs w:val="20"/>
              </w:rPr>
              <w:t>ADB</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047BCCF6" w14:textId="1EDF5FE1">
            <w:pPr>
              <w:pStyle w:val="Compact"/>
              <w:rPr>
                <w:rFonts w:ascii="Poppins" w:hAnsi="Poppins" w:cs="Poppins"/>
                <w:sz w:val="20"/>
                <w:szCs w:val="20"/>
              </w:rPr>
            </w:pPr>
            <w:r w:rsidRPr="0362483F" w:rsidR="0362483F">
              <w:rPr>
                <w:rFonts w:ascii="Poppins" w:hAnsi="Poppins" w:cs="Poppins"/>
                <w:sz w:val="20"/>
                <w:szCs w:val="20"/>
              </w:rPr>
              <w:t xml:space="preserve">Accidental Death Benefit </w:t>
            </w:r>
            <w:r w:rsidRPr="0362483F" w:rsidR="0362483F">
              <w:rPr>
                <w:rFonts w:ascii="Poppins" w:hAnsi="Poppins" w:cs="Poppins"/>
                <w:sz w:val="20"/>
                <w:szCs w:val="20"/>
              </w:rPr>
              <w:t>-</w:t>
            </w:r>
            <w:r w:rsidRPr="0362483F" w:rsidR="0362483F">
              <w:rPr>
                <w:rFonts w:ascii="Poppins" w:hAnsi="Poppins" w:cs="Poppins"/>
                <w:sz w:val="20"/>
                <w:szCs w:val="20"/>
              </w:rPr>
              <w:t xml:space="preserve"> optional rider on SS GI</w:t>
            </w:r>
          </w:p>
        </w:tc>
      </w:tr>
      <w:tr w:rsidRPr="00DC0059" w:rsidR="00CE72CA" w:rsidTr="5F4607CA" w14:paraId="33B6EDBD"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775AA0C2" w14:textId="77777777">
            <w:pPr>
              <w:pStyle w:val="Compact"/>
              <w:rPr>
                <w:rFonts w:ascii="Poppins" w:hAnsi="Poppins" w:cs="Poppins"/>
                <w:sz w:val="20"/>
                <w:szCs w:val="20"/>
              </w:rPr>
            </w:pPr>
            <w:r w:rsidRPr="00DC0059">
              <w:rPr>
                <w:rFonts w:ascii="Poppins" w:hAnsi="Poppins" w:cs="Poppins"/>
                <w:b/>
                <w:bCs/>
                <w:sz w:val="20"/>
                <w:szCs w:val="20"/>
              </w:rPr>
              <w:t>AI</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6AD620D8" w14:textId="60A125FB">
            <w:pPr>
              <w:pStyle w:val="Compact"/>
              <w:rPr>
                <w:rFonts w:ascii="Poppins" w:hAnsi="Poppins" w:cs="Poppins"/>
                <w:sz w:val="20"/>
                <w:szCs w:val="20"/>
              </w:rPr>
            </w:pPr>
            <w:r w:rsidRPr="0362483F" w:rsidR="0362483F">
              <w:rPr>
                <w:rFonts w:ascii="Poppins" w:hAnsi="Poppins" w:cs="Poppins"/>
                <w:sz w:val="20"/>
                <w:szCs w:val="20"/>
              </w:rPr>
              <w:t xml:space="preserve">Artificial Intelligence </w:t>
            </w:r>
            <w:r w:rsidRPr="0362483F" w:rsidR="0362483F">
              <w:rPr>
                <w:rFonts w:ascii="Poppins" w:hAnsi="Poppins" w:cs="Poppins"/>
                <w:sz w:val="20"/>
                <w:szCs w:val="20"/>
              </w:rPr>
              <w:t>-</w:t>
            </w:r>
            <w:r w:rsidRPr="0362483F" w:rsidR="0362483F">
              <w:rPr>
                <w:rFonts w:ascii="Poppins" w:hAnsi="Poppins" w:cs="Poppins"/>
                <w:sz w:val="20"/>
                <w:szCs w:val="20"/>
              </w:rPr>
              <w:t xml:space="preserve"> refers in this doc to the IDP/AI Hub for document classification and extraction</w:t>
            </w:r>
          </w:p>
        </w:tc>
      </w:tr>
      <w:tr w:rsidRPr="00DC0059" w:rsidR="00CE72CA" w:rsidTr="5F4607CA" w14:paraId="4C623106"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0BCB3B76" w14:textId="77777777">
            <w:pPr>
              <w:pStyle w:val="Compact"/>
              <w:rPr>
                <w:rFonts w:ascii="Poppins" w:hAnsi="Poppins" w:cs="Poppins"/>
                <w:sz w:val="20"/>
                <w:szCs w:val="20"/>
              </w:rPr>
            </w:pPr>
            <w:r w:rsidRPr="00DC0059">
              <w:rPr>
                <w:rFonts w:ascii="Poppins" w:hAnsi="Poppins" w:cs="Poppins"/>
                <w:b/>
                <w:bCs/>
                <w:sz w:val="20"/>
                <w:szCs w:val="20"/>
              </w:rPr>
              <w:t>AODB</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0EB4E281" w14:textId="192D513C">
            <w:pPr>
              <w:pStyle w:val="Compact"/>
              <w:rPr>
                <w:rFonts w:ascii="Poppins" w:hAnsi="Poppins" w:cs="Poppins"/>
                <w:sz w:val="20"/>
                <w:szCs w:val="20"/>
              </w:rPr>
            </w:pPr>
            <w:r w:rsidRPr="0362483F" w:rsidR="0362483F">
              <w:rPr>
                <w:rFonts w:ascii="Poppins" w:hAnsi="Poppins" w:cs="Poppins"/>
                <w:sz w:val="20"/>
                <w:szCs w:val="20"/>
              </w:rPr>
              <w:t xml:space="preserve">Accident Only Disability Benefit </w:t>
            </w:r>
            <w:r w:rsidRPr="0362483F" w:rsidR="0362483F">
              <w:rPr>
                <w:rFonts w:ascii="Poppins" w:hAnsi="Poppins" w:cs="Poppins"/>
                <w:sz w:val="20"/>
                <w:szCs w:val="20"/>
              </w:rPr>
              <w:t>-</w:t>
            </w:r>
            <w:r w:rsidRPr="0362483F" w:rsidR="0362483F">
              <w:rPr>
                <w:rFonts w:ascii="Poppins" w:hAnsi="Poppins" w:cs="Poppins"/>
                <w:sz w:val="20"/>
                <w:szCs w:val="20"/>
              </w:rPr>
              <w:t xml:space="preserve"> rider filed but out of MVP scope</w:t>
            </w:r>
          </w:p>
        </w:tc>
      </w:tr>
      <w:tr w:rsidRPr="00DC0059" w:rsidR="00CE72CA" w:rsidTr="5F4607CA" w14:paraId="670E471D"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6DFF9BED" w14:textId="77777777">
            <w:pPr>
              <w:pStyle w:val="Compact"/>
              <w:rPr>
                <w:rFonts w:ascii="Poppins" w:hAnsi="Poppins" w:cs="Poppins"/>
                <w:sz w:val="20"/>
                <w:szCs w:val="20"/>
              </w:rPr>
            </w:pPr>
            <w:r w:rsidRPr="00DC0059">
              <w:rPr>
                <w:rFonts w:ascii="Poppins" w:hAnsi="Poppins" w:cs="Poppins"/>
                <w:b/>
                <w:bCs/>
                <w:sz w:val="20"/>
                <w:szCs w:val="20"/>
              </w:rPr>
              <w:t>APO</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020DD0C2" w14:textId="1BF80BE5">
            <w:pPr>
              <w:pStyle w:val="Compact"/>
              <w:rPr>
                <w:rFonts w:ascii="Poppins" w:hAnsi="Poppins" w:cs="Poppins"/>
                <w:sz w:val="20"/>
                <w:szCs w:val="20"/>
              </w:rPr>
            </w:pPr>
            <w:r w:rsidRPr="0362483F" w:rsidR="0362483F">
              <w:rPr>
                <w:rFonts w:ascii="Poppins" w:hAnsi="Poppins" w:cs="Poppins"/>
                <w:sz w:val="20"/>
                <w:szCs w:val="20"/>
              </w:rPr>
              <w:t xml:space="preserve">Abandoned Property Office </w:t>
            </w:r>
            <w:r w:rsidRPr="0362483F" w:rsidR="0362483F">
              <w:rPr>
                <w:rFonts w:ascii="Poppins" w:hAnsi="Poppins" w:cs="Poppins"/>
                <w:sz w:val="20"/>
                <w:szCs w:val="20"/>
              </w:rPr>
              <w:t>-</w:t>
            </w:r>
            <w:r w:rsidRPr="0362483F" w:rsidR="0362483F">
              <w:rPr>
                <w:rFonts w:ascii="Poppins" w:hAnsi="Poppins" w:cs="Poppins"/>
                <w:sz w:val="20"/>
                <w:szCs w:val="20"/>
              </w:rPr>
              <w:t xml:space="preserve"> destination for claims after 3 unsuccessful NIGO cycles (post</w:t>
            </w:r>
            <w:r w:rsidRPr="0362483F" w:rsidR="0362483F">
              <w:rPr>
                <w:rFonts w:ascii="Poppins" w:hAnsi="Poppins" w:cs="Poppins"/>
                <w:sz w:val="20"/>
                <w:szCs w:val="20"/>
              </w:rPr>
              <w:t>-</w:t>
            </w:r>
            <w:r w:rsidRPr="0362483F" w:rsidR="0362483F">
              <w:rPr>
                <w:rFonts w:ascii="Poppins" w:hAnsi="Poppins" w:cs="Poppins"/>
                <w:sz w:val="20"/>
                <w:szCs w:val="20"/>
              </w:rPr>
              <w:t>submission)</w:t>
            </w:r>
          </w:p>
        </w:tc>
      </w:tr>
      <w:tr w:rsidRPr="00DC0059" w:rsidR="00CE72CA" w:rsidTr="5F4607CA" w14:paraId="4B23F984"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29CB1CEC" w14:textId="77777777">
            <w:pPr>
              <w:pStyle w:val="Compact"/>
              <w:rPr>
                <w:rFonts w:ascii="Poppins" w:hAnsi="Poppins" w:cs="Poppins"/>
                <w:sz w:val="20"/>
                <w:szCs w:val="20"/>
              </w:rPr>
            </w:pPr>
            <w:r w:rsidRPr="00DC0059">
              <w:rPr>
                <w:rFonts w:ascii="Poppins" w:hAnsi="Poppins" w:cs="Poppins"/>
                <w:b/>
                <w:bCs/>
                <w:sz w:val="20"/>
                <w:szCs w:val="20"/>
              </w:rPr>
              <w:t>BAR</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70215E1A" w14:textId="61C64B69">
            <w:pPr>
              <w:pStyle w:val="Compact"/>
              <w:rPr>
                <w:rFonts w:ascii="Poppins" w:hAnsi="Poppins" w:cs="Poppins"/>
                <w:sz w:val="20"/>
                <w:szCs w:val="20"/>
              </w:rPr>
            </w:pPr>
            <w:r w:rsidRPr="0362483F" w:rsidR="0362483F">
              <w:rPr>
                <w:rFonts w:ascii="Poppins" w:hAnsi="Poppins" w:cs="Poppins"/>
                <w:sz w:val="20"/>
                <w:szCs w:val="20"/>
              </w:rPr>
              <w:t>BenefitAccess</w:t>
            </w:r>
            <w:r w:rsidRPr="0362483F" w:rsidR="0362483F">
              <w:rPr>
                <w:rFonts w:ascii="Poppins" w:hAnsi="Poppins" w:cs="Poppins"/>
                <w:sz w:val="20"/>
                <w:szCs w:val="20"/>
              </w:rPr>
              <w:t xml:space="preserve"> Rider </w:t>
            </w:r>
            <w:r w:rsidRPr="0362483F" w:rsidR="0362483F">
              <w:rPr>
                <w:rFonts w:ascii="Poppins" w:hAnsi="Poppins" w:cs="Poppins"/>
                <w:sz w:val="20"/>
                <w:szCs w:val="20"/>
              </w:rPr>
              <w:t>-</w:t>
            </w:r>
            <w:r w:rsidRPr="0362483F" w:rsidR="0362483F">
              <w:rPr>
                <w:rFonts w:ascii="Poppins" w:hAnsi="Poppins" w:cs="Poppins"/>
                <w:sz w:val="20"/>
                <w:szCs w:val="20"/>
              </w:rPr>
              <w:t xml:space="preserve"> Prudential rider on other products (not SS); BAR</w:t>
            </w:r>
            <w:r w:rsidRPr="0362483F" w:rsidR="0362483F">
              <w:rPr>
                <w:rFonts w:ascii="Poppins" w:hAnsi="Poppins" w:cs="Poppins"/>
                <w:sz w:val="20"/>
                <w:szCs w:val="20"/>
              </w:rPr>
              <w:t>-</w:t>
            </w:r>
            <w:r w:rsidRPr="0362483F" w:rsidR="0362483F">
              <w:rPr>
                <w:rFonts w:ascii="Poppins" w:hAnsi="Poppins" w:cs="Poppins"/>
                <w:sz w:val="20"/>
                <w:szCs w:val="20"/>
              </w:rPr>
              <w:t>related forms referenced for pattern only</w:t>
            </w:r>
          </w:p>
        </w:tc>
      </w:tr>
      <w:tr w:rsidRPr="00DC0059" w:rsidR="00CE72CA" w:rsidTr="5F4607CA" w14:paraId="28EFBEAA"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3E281059" w14:textId="77777777">
            <w:pPr>
              <w:pStyle w:val="Compact"/>
              <w:rPr>
                <w:rFonts w:ascii="Poppins" w:hAnsi="Poppins" w:cs="Poppins"/>
                <w:sz w:val="20"/>
                <w:szCs w:val="20"/>
              </w:rPr>
            </w:pPr>
            <w:r w:rsidRPr="00DC0059">
              <w:rPr>
                <w:rFonts w:ascii="Poppins" w:hAnsi="Poppins" w:cs="Poppins"/>
                <w:b/>
                <w:bCs/>
                <w:sz w:val="20"/>
                <w:szCs w:val="20"/>
              </w:rPr>
              <w:t>BOG</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2208068B" w14:textId="449716FD">
            <w:pPr>
              <w:pStyle w:val="Compact"/>
              <w:rPr>
                <w:rFonts w:ascii="Poppins" w:hAnsi="Poppins" w:cs="Poppins"/>
                <w:sz w:val="20"/>
                <w:szCs w:val="20"/>
              </w:rPr>
            </w:pPr>
            <w:r w:rsidRPr="0362483F" w:rsidR="0362483F">
              <w:rPr>
                <w:rFonts w:ascii="Poppins" w:hAnsi="Poppins" w:cs="Poppins"/>
                <w:sz w:val="20"/>
                <w:szCs w:val="20"/>
              </w:rPr>
              <w:t xml:space="preserve">Business Operating Guidelines </w:t>
            </w:r>
            <w:r w:rsidRPr="0362483F" w:rsidR="0362483F">
              <w:rPr>
                <w:rFonts w:ascii="Poppins" w:hAnsi="Poppins" w:cs="Poppins"/>
                <w:sz w:val="20"/>
                <w:szCs w:val="20"/>
              </w:rPr>
              <w:t>-</w:t>
            </w:r>
            <w:r w:rsidRPr="0362483F" w:rsidR="0362483F">
              <w:rPr>
                <w:rFonts w:ascii="Poppins" w:hAnsi="Poppins" w:cs="Poppins"/>
                <w:sz w:val="20"/>
                <w:szCs w:val="20"/>
              </w:rPr>
              <w:t xml:space="preserve"> Prudential’s authoritative procedural reference for claim processing</w:t>
            </w:r>
          </w:p>
        </w:tc>
      </w:tr>
      <w:tr w:rsidRPr="00DC0059" w:rsidR="00CE72CA" w:rsidTr="5F4607CA" w14:paraId="0FD5A8FD"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10725421" w14:textId="77777777">
            <w:pPr>
              <w:pStyle w:val="Compact"/>
              <w:rPr>
                <w:rFonts w:ascii="Poppins" w:hAnsi="Poppins" w:cs="Poppins"/>
                <w:sz w:val="20"/>
                <w:szCs w:val="20"/>
              </w:rPr>
            </w:pPr>
            <w:r w:rsidRPr="00DC0059">
              <w:rPr>
                <w:rFonts w:ascii="Poppins" w:hAnsi="Poppins" w:cs="Poppins"/>
                <w:b/>
                <w:bCs/>
                <w:sz w:val="20"/>
                <w:szCs w:val="20"/>
              </w:rPr>
              <w:t>BPMN</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0D123DB3" w14:textId="78B00181">
            <w:pPr>
              <w:pStyle w:val="Compact"/>
              <w:rPr>
                <w:rFonts w:ascii="Poppins" w:hAnsi="Poppins" w:cs="Poppins"/>
                <w:sz w:val="20"/>
                <w:szCs w:val="20"/>
              </w:rPr>
            </w:pPr>
            <w:r w:rsidRPr="0362483F" w:rsidR="0362483F">
              <w:rPr>
                <w:rFonts w:ascii="Poppins" w:hAnsi="Poppins" w:cs="Poppins"/>
                <w:sz w:val="20"/>
                <w:szCs w:val="20"/>
              </w:rPr>
              <w:t xml:space="preserve">Business Process Model and Notation </w:t>
            </w:r>
            <w:r w:rsidRPr="0362483F" w:rsidR="0362483F">
              <w:rPr>
                <w:rFonts w:ascii="Poppins" w:hAnsi="Poppins" w:cs="Poppins"/>
                <w:sz w:val="20"/>
                <w:szCs w:val="20"/>
              </w:rPr>
              <w:t>-</w:t>
            </w:r>
            <w:r w:rsidRPr="0362483F" w:rsidR="0362483F">
              <w:rPr>
                <w:rFonts w:ascii="Poppins" w:hAnsi="Poppins" w:cs="Poppins"/>
                <w:sz w:val="20"/>
                <w:szCs w:val="20"/>
              </w:rPr>
              <w:t xml:space="preserve"> process diagram standard used in Bizagi</w:t>
            </w:r>
          </w:p>
        </w:tc>
      </w:tr>
      <w:tr w:rsidRPr="00DC0059" w:rsidR="00CE72CA" w:rsidTr="5F4607CA" w14:paraId="2ADA2F7B"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12C0A4CA" w14:textId="77777777">
            <w:pPr>
              <w:pStyle w:val="Compact"/>
              <w:rPr>
                <w:rFonts w:ascii="Poppins" w:hAnsi="Poppins" w:cs="Poppins"/>
                <w:sz w:val="20"/>
                <w:szCs w:val="20"/>
              </w:rPr>
            </w:pPr>
            <w:r w:rsidRPr="00DC0059">
              <w:rPr>
                <w:rFonts w:ascii="Poppins" w:hAnsi="Poppins" w:cs="Poppins"/>
                <w:b/>
                <w:bCs/>
                <w:sz w:val="20"/>
                <w:szCs w:val="20"/>
              </w:rPr>
              <w:t>BRD</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037E99AD" w14:textId="7D6D7E32">
            <w:pPr>
              <w:pStyle w:val="Compact"/>
              <w:rPr>
                <w:rFonts w:ascii="Poppins" w:hAnsi="Poppins" w:cs="Poppins"/>
                <w:sz w:val="20"/>
                <w:szCs w:val="20"/>
              </w:rPr>
            </w:pPr>
            <w:r w:rsidRPr="0362483F" w:rsidR="0362483F">
              <w:rPr>
                <w:rFonts w:ascii="Poppins" w:hAnsi="Poppins" w:cs="Poppins"/>
                <w:sz w:val="20"/>
                <w:szCs w:val="20"/>
              </w:rPr>
              <w:t xml:space="preserve">Business Requirements Document </w:t>
            </w:r>
            <w:r w:rsidRPr="0362483F" w:rsidR="0362483F">
              <w:rPr>
                <w:rFonts w:ascii="Poppins" w:hAnsi="Poppins" w:cs="Poppins"/>
                <w:sz w:val="20"/>
                <w:szCs w:val="20"/>
              </w:rPr>
              <w:t>-</w:t>
            </w:r>
            <w:r w:rsidRPr="0362483F" w:rsidR="0362483F">
              <w:rPr>
                <w:rFonts w:ascii="Poppins" w:hAnsi="Poppins" w:cs="Poppins"/>
                <w:sz w:val="20"/>
                <w:szCs w:val="20"/>
              </w:rPr>
              <w:t xml:space="preserve"> this document</w:t>
            </w:r>
          </w:p>
        </w:tc>
      </w:tr>
      <w:tr w:rsidRPr="00DC0059" w:rsidR="00CE72CA" w:rsidTr="5F4607CA" w14:paraId="7C41AE67"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0F5C4CEA" w14:textId="77777777">
            <w:pPr>
              <w:pStyle w:val="Compact"/>
              <w:rPr>
                <w:rFonts w:ascii="Poppins" w:hAnsi="Poppins" w:cs="Poppins"/>
                <w:sz w:val="20"/>
                <w:szCs w:val="20"/>
              </w:rPr>
            </w:pPr>
            <w:r w:rsidRPr="00DC0059">
              <w:rPr>
                <w:rFonts w:ascii="Poppins" w:hAnsi="Poppins" w:cs="Poppins"/>
                <w:b/>
                <w:bCs/>
                <w:sz w:val="20"/>
                <w:szCs w:val="20"/>
              </w:rPr>
              <w:t>CASE_ID</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62FF6E91" w14:textId="16C018ED">
            <w:pPr>
              <w:pStyle w:val="Compact"/>
              <w:rPr>
                <w:rFonts w:ascii="Poppins" w:hAnsi="Poppins" w:cs="Poppins"/>
                <w:sz w:val="20"/>
                <w:szCs w:val="20"/>
              </w:rPr>
            </w:pPr>
            <w:r w:rsidRPr="0362483F" w:rsidR="0362483F">
              <w:rPr>
                <w:rFonts w:ascii="Poppins" w:hAnsi="Poppins" w:cs="Poppins"/>
                <w:sz w:val="20"/>
                <w:szCs w:val="20"/>
              </w:rPr>
              <w:t xml:space="preserve">Unique identifier per claim submission, format </w:t>
            </w:r>
            <w:r w:rsidRPr="0362483F" w:rsidR="0362483F">
              <w:rPr>
                <w:rStyle w:val="VerbatimChar"/>
                <w:rFonts w:ascii="Poppins" w:hAnsi="Poppins" w:cs="Poppins"/>
                <w:sz w:val="18"/>
                <w:szCs w:val="18"/>
              </w:rPr>
              <w:t>CASE</w:t>
            </w:r>
            <w:r w:rsidRPr="0362483F" w:rsidR="0362483F">
              <w:rPr>
                <w:rStyle w:val="VerbatimChar"/>
                <w:rFonts w:ascii="Poppins" w:hAnsi="Poppins" w:cs="Poppins"/>
                <w:sz w:val="18"/>
                <w:szCs w:val="18"/>
              </w:rPr>
              <w:t>-</w:t>
            </w:r>
            <w:r w:rsidRPr="0362483F" w:rsidR="0362483F">
              <w:rPr>
                <w:rStyle w:val="VerbatimChar"/>
                <w:rFonts w:ascii="Poppins" w:hAnsi="Poppins" w:cs="Poppins"/>
                <w:sz w:val="18"/>
                <w:szCs w:val="18"/>
              </w:rPr>
              <w:t>YYYYMMDD</w:t>
            </w:r>
            <w:r w:rsidRPr="0362483F" w:rsidR="0362483F">
              <w:rPr>
                <w:rStyle w:val="VerbatimChar"/>
                <w:rFonts w:ascii="Poppins" w:hAnsi="Poppins" w:cs="Poppins"/>
                <w:sz w:val="18"/>
                <w:szCs w:val="18"/>
              </w:rPr>
              <w:t>-</w:t>
            </w:r>
            <w:r w:rsidRPr="0362483F" w:rsidR="0362483F">
              <w:rPr>
                <w:rStyle w:val="VerbatimChar"/>
                <w:rFonts w:ascii="Poppins" w:hAnsi="Poppins" w:cs="Poppins"/>
                <w:sz w:val="18"/>
                <w:szCs w:val="18"/>
              </w:rPr>
              <w:t>NNNNN</w:t>
            </w:r>
          </w:p>
        </w:tc>
      </w:tr>
      <w:tr w:rsidRPr="00DC0059" w:rsidR="00CE72CA" w:rsidTr="5F4607CA" w14:paraId="7E45013F"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7ECC9DAD" w14:textId="77777777">
            <w:pPr>
              <w:pStyle w:val="Compact"/>
              <w:rPr>
                <w:rFonts w:ascii="Poppins" w:hAnsi="Poppins" w:cs="Poppins"/>
                <w:sz w:val="20"/>
                <w:szCs w:val="20"/>
              </w:rPr>
            </w:pPr>
            <w:r w:rsidRPr="00DC0059">
              <w:rPr>
                <w:rFonts w:ascii="Poppins" w:hAnsi="Poppins" w:cs="Poppins"/>
                <w:b/>
                <w:bCs/>
                <w:sz w:val="20"/>
                <w:szCs w:val="20"/>
              </w:rPr>
              <w:t>CLAIM_ID</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0AC9E438" w14:textId="63C76E88">
            <w:pPr>
              <w:pStyle w:val="Compact"/>
              <w:rPr>
                <w:rFonts w:ascii="Poppins" w:hAnsi="Poppins" w:cs="Poppins"/>
                <w:sz w:val="20"/>
                <w:szCs w:val="20"/>
              </w:rPr>
            </w:pPr>
            <w:r w:rsidRPr="0362483F" w:rsidR="0362483F">
              <w:rPr>
                <w:rFonts w:ascii="Poppins" w:hAnsi="Poppins" w:cs="Poppins"/>
                <w:sz w:val="20"/>
                <w:szCs w:val="20"/>
              </w:rPr>
              <w:t xml:space="preserve">Unique identifier per eligible policy in a submission, format </w:t>
            </w:r>
            <w:r w:rsidRPr="0362483F" w:rsidR="0362483F">
              <w:rPr>
                <w:rStyle w:val="VerbatimChar"/>
                <w:rFonts w:ascii="Poppins" w:hAnsi="Poppins" w:cs="Poppins"/>
                <w:sz w:val="18"/>
                <w:szCs w:val="18"/>
              </w:rPr>
              <w:t>CLM</w:t>
            </w:r>
            <w:r w:rsidRPr="0362483F" w:rsidR="0362483F">
              <w:rPr>
                <w:rStyle w:val="VerbatimChar"/>
                <w:rFonts w:ascii="Poppins" w:hAnsi="Poppins" w:cs="Poppins"/>
                <w:sz w:val="18"/>
                <w:szCs w:val="18"/>
              </w:rPr>
              <w:t>-</w:t>
            </w:r>
            <w:r w:rsidRPr="0362483F" w:rsidR="0362483F">
              <w:rPr>
                <w:rStyle w:val="VerbatimChar"/>
                <w:rFonts w:ascii="Poppins" w:hAnsi="Poppins" w:cs="Poppins"/>
                <w:sz w:val="18"/>
                <w:szCs w:val="18"/>
              </w:rPr>
              <w:t>YYYYMMDD</w:t>
            </w:r>
            <w:r w:rsidRPr="0362483F" w:rsidR="0362483F">
              <w:rPr>
                <w:rStyle w:val="VerbatimChar"/>
                <w:rFonts w:ascii="Poppins" w:hAnsi="Poppins" w:cs="Poppins"/>
                <w:sz w:val="18"/>
                <w:szCs w:val="18"/>
              </w:rPr>
              <w:t>-</w:t>
            </w:r>
            <w:r w:rsidRPr="0362483F" w:rsidR="0362483F">
              <w:rPr>
                <w:rStyle w:val="VerbatimChar"/>
                <w:rFonts w:ascii="Poppins" w:hAnsi="Poppins" w:cs="Poppins"/>
                <w:sz w:val="18"/>
                <w:szCs w:val="18"/>
              </w:rPr>
              <w:t>NNNNN</w:t>
            </w:r>
          </w:p>
        </w:tc>
      </w:tr>
      <w:tr w:rsidRPr="00DC0059" w:rsidR="00CE72CA" w:rsidTr="5F4607CA" w14:paraId="0B1980B2"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384DC3F9" w14:textId="77777777">
            <w:pPr>
              <w:pStyle w:val="Compact"/>
              <w:rPr>
                <w:rFonts w:ascii="Poppins" w:hAnsi="Poppins" w:cs="Poppins"/>
                <w:sz w:val="20"/>
                <w:szCs w:val="20"/>
              </w:rPr>
            </w:pPr>
            <w:r w:rsidRPr="00DC0059">
              <w:rPr>
                <w:rFonts w:ascii="Poppins" w:hAnsi="Poppins" w:cs="Poppins"/>
                <w:b/>
                <w:bCs/>
                <w:sz w:val="20"/>
                <w:szCs w:val="20"/>
              </w:rPr>
              <w:t>CSLN</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1A640B7D" w14:textId="4E8CA3EA">
            <w:pPr>
              <w:pStyle w:val="Compact"/>
              <w:rPr>
                <w:rFonts w:ascii="Poppins" w:hAnsi="Poppins" w:cs="Poppins"/>
                <w:sz w:val="20"/>
                <w:szCs w:val="20"/>
              </w:rPr>
            </w:pPr>
            <w:r w:rsidRPr="0362483F" w:rsidR="0362483F">
              <w:rPr>
                <w:rFonts w:ascii="Poppins" w:hAnsi="Poppins" w:cs="Poppins"/>
                <w:sz w:val="20"/>
                <w:szCs w:val="20"/>
              </w:rPr>
              <w:t xml:space="preserve">Child Support Lien Network </w:t>
            </w:r>
            <w:r w:rsidRPr="0362483F" w:rsidR="0362483F">
              <w:rPr>
                <w:rFonts w:ascii="Poppins" w:hAnsi="Poppins" w:cs="Poppins"/>
                <w:sz w:val="20"/>
                <w:szCs w:val="20"/>
              </w:rPr>
              <w:t>-</w:t>
            </w:r>
            <w:r w:rsidRPr="0362483F" w:rsidR="0362483F">
              <w:rPr>
                <w:rFonts w:ascii="Poppins" w:hAnsi="Poppins" w:cs="Poppins"/>
                <w:sz w:val="20"/>
                <w:szCs w:val="20"/>
              </w:rPr>
              <w:t xml:space="preserve"> verification system for child support liens against payees</w:t>
            </w:r>
          </w:p>
        </w:tc>
      </w:tr>
      <w:tr w:rsidRPr="00DC0059" w:rsidR="00CE72CA" w:rsidTr="5F4607CA" w14:paraId="5D715BED"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6C6AEEAC" w14:textId="77777777">
            <w:pPr>
              <w:pStyle w:val="Compact"/>
              <w:rPr>
                <w:rFonts w:ascii="Poppins" w:hAnsi="Poppins" w:cs="Poppins"/>
                <w:sz w:val="20"/>
                <w:szCs w:val="20"/>
              </w:rPr>
            </w:pPr>
            <w:r w:rsidRPr="00DC0059">
              <w:rPr>
                <w:rFonts w:ascii="Poppins" w:hAnsi="Poppins" w:cs="Poppins"/>
                <w:b/>
                <w:bCs/>
                <w:sz w:val="20"/>
                <w:szCs w:val="20"/>
              </w:rPr>
              <w:t>CT Cap</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5D533DA9" w14:textId="15CE3A1F">
            <w:pPr>
              <w:pStyle w:val="Compact"/>
              <w:rPr>
                <w:rFonts w:ascii="Poppins" w:hAnsi="Poppins" w:cs="Poppins"/>
                <w:sz w:val="20"/>
                <w:szCs w:val="20"/>
              </w:rPr>
            </w:pPr>
            <w:r w:rsidRPr="0362483F" w:rsidR="0362483F">
              <w:rPr>
                <w:rFonts w:ascii="Poppins" w:hAnsi="Poppins" w:cs="Poppins"/>
                <w:sz w:val="20"/>
                <w:szCs w:val="20"/>
              </w:rPr>
              <w:t xml:space="preserve">Connecticut Terminal Illness cap </w:t>
            </w:r>
            <w:r w:rsidRPr="0362483F" w:rsidR="0362483F">
              <w:rPr>
                <w:rFonts w:ascii="Poppins" w:hAnsi="Poppins" w:cs="Poppins"/>
                <w:sz w:val="20"/>
                <w:szCs w:val="20"/>
              </w:rPr>
              <w:t>-</w:t>
            </w:r>
            <w:r w:rsidRPr="0362483F" w:rsidR="0362483F">
              <w:rPr>
                <w:rFonts w:ascii="Poppins" w:hAnsi="Poppins" w:cs="Poppins"/>
                <w:sz w:val="20"/>
                <w:szCs w:val="20"/>
              </w:rPr>
              <w:t xml:space="preserve"> maximum 75% of basic insurance amount accelerable for TI claims with CT</w:t>
            </w:r>
            <w:r w:rsidRPr="0362483F" w:rsidR="0362483F">
              <w:rPr>
                <w:rFonts w:ascii="Poppins" w:hAnsi="Poppins" w:cs="Poppins"/>
                <w:sz w:val="20"/>
                <w:szCs w:val="20"/>
              </w:rPr>
              <w:t>-</w:t>
            </w:r>
            <w:r w:rsidRPr="0362483F" w:rsidR="0362483F">
              <w:rPr>
                <w:rFonts w:ascii="Poppins" w:hAnsi="Poppins" w:cs="Poppins"/>
                <w:sz w:val="20"/>
                <w:szCs w:val="20"/>
              </w:rPr>
              <w:t>issued policies</w:t>
            </w:r>
          </w:p>
        </w:tc>
      </w:tr>
      <w:tr w:rsidRPr="00DC0059" w:rsidR="00CE72CA" w:rsidTr="5F4607CA" w14:paraId="12DE9A2F"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60E083A3" w14:textId="77777777">
            <w:pPr>
              <w:pStyle w:val="Compact"/>
              <w:rPr>
                <w:rFonts w:ascii="Poppins" w:hAnsi="Poppins" w:cs="Poppins"/>
                <w:sz w:val="20"/>
                <w:szCs w:val="20"/>
              </w:rPr>
            </w:pPr>
            <w:r w:rsidRPr="00DC0059">
              <w:rPr>
                <w:rFonts w:ascii="Poppins" w:hAnsi="Poppins" w:cs="Poppins"/>
                <w:b/>
                <w:bCs/>
                <w:sz w:val="20"/>
                <w:szCs w:val="20"/>
              </w:rPr>
              <w:t>DCI</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2026FDAD" w14:textId="1BE9DAEF">
            <w:pPr>
              <w:pStyle w:val="Compact"/>
              <w:rPr>
                <w:rFonts w:ascii="Poppins" w:hAnsi="Poppins" w:cs="Poppins"/>
                <w:sz w:val="20"/>
                <w:szCs w:val="20"/>
              </w:rPr>
            </w:pPr>
            <w:r w:rsidRPr="0362483F" w:rsidR="0362483F">
              <w:rPr>
                <w:rFonts w:ascii="Poppins" w:hAnsi="Poppins" w:cs="Poppins"/>
                <w:sz w:val="20"/>
                <w:szCs w:val="20"/>
              </w:rPr>
              <w:t xml:space="preserve">Delayed Claim Interest </w:t>
            </w:r>
            <w:r w:rsidRPr="0362483F" w:rsidR="0362483F">
              <w:rPr>
                <w:rFonts w:ascii="Poppins" w:hAnsi="Poppins" w:cs="Poppins"/>
                <w:sz w:val="20"/>
                <w:szCs w:val="20"/>
              </w:rPr>
              <w:t>-</w:t>
            </w:r>
            <w:r w:rsidRPr="0362483F" w:rsidR="0362483F">
              <w:rPr>
                <w:rFonts w:ascii="Poppins" w:hAnsi="Poppins" w:cs="Poppins"/>
                <w:sz w:val="20"/>
                <w:szCs w:val="20"/>
              </w:rPr>
              <w:t xml:space="preserve"> interest payable when claims are not settled within state</w:t>
            </w:r>
            <w:r w:rsidRPr="0362483F" w:rsidR="0362483F">
              <w:rPr>
                <w:rFonts w:ascii="Poppins" w:hAnsi="Poppins" w:cs="Poppins"/>
                <w:sz w:val="20"/>
                <w:szCs w:val="20"/>
              </w:rPr>
              <w:t>-</w:t>
            </w:r>
            <w:r w:rsidRPr="0362483F" w:rsidR="0362483F">
              <w:rPr>
                <w:rFonts w:ascii="Poppins" w:hAnsi="Poppins" w:cs="Poppins"/>
                <w:sz w:val="20"/>
                <w:szCs w:val="20"/>
              </w:rPr>
              <w:t xml:space="preserve">mandated </w:t>
            </w:r>
            <w:r w:rsidRPr="0362483F" w:rsidR="0362483F">
              <w:rPr>
                <w:rFonts w:ascii="Poppins" w:hAnsi="Poppins" w:cs="Poppins"/>
                <w:sz w:val="20"/>
                <w:szCs w:val="20"/>
              </w:rPr>
              <w:t>timeframes</w:t>
            </w:r>
          </w:p>
        </w:tc>
      </w:tr>
      <w:tr w:rsidRPr="00DC0059" w:rsidR="00CE72CA" w:rsidTr="5F4607CA" w14:paraId="094A3FD9"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00CDC9BB" w14:textId="77777777">
            <w:pPr>
              <w:pStyle w:val="Compact"/>
              <w:rPr>
                <w:rFonts w:ascii="Poppins" w:hAnsi="Poppins" w:cs="Poppins"/>
                <w:sz w:val="20"/>
                <w:szCs w:val="20"/>
              </w:rPr>
            </w:pPr>
            <w:r w:rsidRPr="00DC0059">
              <w:rPr>
                <w:rFonts w:ascii="Poppins" w:hAnsi="Poppins" w:cs="Poppins"/>
                <w:b/>
                <w:bCs/>
                <w:sz w:val="20"/>
                <w:szCs w:val="20"/>
              </w:rPr>
              <w:t>DOD</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71C0B770" w14:textId="77777777">
            <w:pPr>
              <w:pStyle w:val="Compact"/>
              <w:rPr>
                <w:rFonts w:ascii="Poppins" w:hAnsi="Poppins" w:cs="Poppins"/>
                <w:sz w:val="20"/>
                <w:szCs w:val="20"/>
              </w:rPr>
            </w:pPr>
            <w:r w:rsidRPr="00DC0059">
              <w:rPr>
                <w:rFonts w:ascii="Poppins" w:hAnsi="Poppins" w:cs="Poppins"/>
                <w:sz w:val="20"/>
                <w:szCs w:val="20"/>
              </w:rPr>
              <w:t>Date of Death</w:t>
            </w:r>
          </w:p>
        </w:tc>
      </w:tr>
      <w:tr w:rsidRPr="00DC0059" w:rsidR="00CE72CA" w:rsidTr="5F4607CA" w14:paraId="411FE128"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0080261A" w14:textId="77777777">
            <w:pPr>
              <w:pStyle w:val="Compact"/>
              <w:rPr>
                <w:rFonts w:ascii="Poppins" w:hAnsi="Poppins" w:cs="Poppins"/>
                <w:sz w:val="20"/>
                <w:szCs w:val="20"/>
              </w:rPr>
            </w:pPr>
            <w:r w:rsidRPr="00DC0059">
              <w:rPr>
                <w:rFonts w:ascii="Poppins" w:hAnsi="Poppins" w:cs="Poppins"/>
                <w:b/>
                <w:bCs/>
                <w:sz w:val="20"/>
                <w:szCs w:val="20"/>
              </w:rPr>
              <w:t>DOI Notice</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4F4264BF" w14:textId="7E1F6832">
            <w:pPr>
              <w:pStyle w:val="Compact"/>
              <w:rPr>
                <w:rFonts w:ascii="Poppins" w:hAnsi="Poppins" w:cs="Poppins"/>
                <w:sz w:val="20"/>
                <w:szCs w:val="20"/>
              </w:rPr>
            </w:pPr>
            <w:r w:rsidRPr="0362483F" w:rsidR="0362483F">
              <w:rPr>
                <w:rFonts w:ascii="Poppins" w:hAnsi="Poppins" w:cs="Poppins"/>
                <w:sz w:val="20"/>
                <w:szCs w:val="20"/>
              </w:rPr>
              <w:t xml:space="preserve">Department of Insurance notice </w:t>
            </w:r>
            <w:r w:rsidRPr="0362483F" w:rsidR="0362483F">
              <w:rPr>
                <w:rFonts w:ascii="Poppins" w:hAnsi="Poppins" w:cs="Poppins"/>
                <w:sz w:val="20"/>
                <w:szCs w:val="20"/>
              </w:rPr>
              <w:t>-</w:t>
            </w:r>
            <w:r w:rsidRPr="0362483F" w:rsidR="0362483F">
              <w:rPr>
                <w:rFonts w:ascii="Poppins" w:hAnsi="Poppins" w:cs="Poppins"/>
                <w:sz w:val="20"/>
                <w:szCs w:val="20"/>
              </w:rPr>
              <w:t xml:space="preserve"> state</w:t>
            </w:r>
            <w:r w:rsidRPr="0362483F" w:rsidR="0362483F">
              <w:rPr>
                <w:rFonts w:ascii="Poppins" w:hAnsi="Poppins" w:cs="Poppins"/>
                <w:sz w:val="20"/>
                <w:szCs w:val="20"/>
              </w:rPr>
              <w:t>-</w:t>
            </w:r>
            <w:r w:rsidRPr="0362483F" w:rsidR="0362483F">
              <w:rPr>
                <w:rFonts w:ascii="Poppins" w:hAnsi="Poppins" w:cs="Poppins"/>
                <w:sz w:val="20"/>
                <w:szCs w:val="20"/>
              </w:rPr>
              <w:t>required language in Incorrect Claimant letters (CA, IL, NE, NH, NJ, RI, TN, WA, WV)</w:t>
            </w:r>
          </w:p>
        </w:tc>
      </w:tr>
      <w:tr w:rsidRPr="00DC0059" w:rsidR="00CE72CA" w:rsidTr="5F4607CA" w14:paraId="28502CF1"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7F0DA4CD" w14:textId="77777777">
            <w:pPr>
              <w:pStyle w:val="Compact"/>
              <w:rPr>
                <w:rFonts w:ascii="Poppins" w:hAnsi="Poppins" w:cs="Poppins"/>
                <w:sz w:val="20"/>
                <w:szCs w:val="20"/>
              </w:rPr>
            </w:pPr>
            <w:r w:rsidRPr="00DC0059">
              <w:rPr>
                <w:rFonts w:ascii="Poppins" w:hAnsi="Poppins" w:cs="Poppins"/>
                <w:b/>
                <w:bCs/>
                <w:sz w:val="20"/>
                <w:szCs w:val="20"/>
              </w:rPr>
              <w:t>EFT</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4978548B" w14:textId="2C7BE2F3">
            <w:pPr>
              <w:pStyle w:val="Compact"/>
              <w:rPr>
                <w:rFonts w:ascii="Poppins" w:hAnsi="Poppins" w:cs="Poppins"/>
                <w:sz w:val="20"/>
                <w:szCs w:val="20"/>
              </w:rPr>
            </w:pPr>
            <w:r w:rsidRPr="0362483F" w:rsidR="0362483F">
              <w:rPr>
                <w:rFonts w:ascii="Poppins" w:hAnsi="Poppins" w:cs="Poppins"/>
                <w:sz w:val="20"/>
                <w:szCs w:val="20"/>
              </w:rPr>
              <w:t xml:space="preserve">Electronic Funds Transfer </w:t>
            </w:r>
            <w:r w:rsidRPr="0362483F" w:rsidR="0362483F">
              <w:rPr>
                <w:rFonts w:ascii="Poppins" w:hAnsi="Poppins" w:cs="Poppins"/>
                <w:sz w:val="20"/>
                <w:szCs w:val="20"/>
              </w:rPr>
              <w:t>-</w:t>
            </w:r>
            <w:r w:rsidRPr="0362483F" w:rsidR="0362483F">
              <w:rPr>
                <w:rFonts w:ascii="Poppins" w:hAnsi="Poppins" w:cs="Poppins"/>
                <w:sz w:val="20"/>
                <w:szCs w:val="20"/>
              </w:rPr>
              <w:t xml:space="preserve"> direct deposit payment method</w:t>
            </w:r>
          </w:p>
        </w:tc>
      </w:tr>
      <w:tr w:rsidRPr="00DC0059" w:rsidR="00CE72CA" w:rsidTr="5F4607CA" w14:paraId="5E7CD8AE"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26D8E83A" w14:textId="77777777">
            <w:pPr>
              <w:pStyle w:val="Compact"/>
              <w:rPr>
                <w:rFonts w:ascii="Poppins" w:hAnsi="Poppins" w:cs="Poppins"/>
                <w:sz w:val="20"/>
                <w:szCs w:val="20"/>
              </w:rPr>
            </w:pPr>
            <w:r w:rsidRPr="00DC0059">
              <w:rPr>
                <w:rFonts w:ascii="Poppins" w:hAnsi="Poppins" w:cs="Poppins"/>
                <w:b/>
                <w:bCs/>
                <w:sz w:val="20"/>
                <w:szCs w:val="20"/>
              </w:rPr>
              <w:t>EIN</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6A51C844" w14:textId="23A78BF6">
            <w:pPr>
              <w:pStyle w:val="Compact"/>
              <w:rPr>
                <w:rFonts w:ascii="Poppins" w:hAnsi="Poppins" w:cs="Poppins"/>
                <w:sz w:val="20"/>
                <w:szCs w:val="20"/>
              </w:rPr>
            </w:pPr>
            <w:r w:rsidRPr="0362483F" w:rsidR="0362483F">
              <w:rPr>
                <w:rFonts w:ascii="Poppins" w:hAnsi="Poppins" w:cs="Poppins"/>
                <w:sz w:val="20"/>
                <w:szCs w:val="20"/>
              </w:rPr>
              <w:t xml:space="preserve">Employer Identification Number </w:t>
            </w:r>
            <w:r w:rsidRPr="0362483F" w:rsidR="0362483F">
              <w:rPr>
                <w:rFonts w:ascii="Poppins" w:hAnsi="Poppins" w:cs="Poppins"/>
                <w:sz w:val="20"/>
                <w:szCs w:val="20"/>
              </w:rPr>
              <w:t>-</w:t>
            </w:r>
            <w:r w:rsidRPr="0362483F" w:rsidR="0362483F">
              <w:rPr>
                <w:rFonts w:ascii="Poppins" w:hAnsi="Poppins" w:cs="Poppins"/>
                <w:sz w:val="20"/>
                <w:szCs w:val="20"/>
              </w:rPr>
              <w:t xml:space="preserve"> used for estate tax certification</w:t>
            </w:r>
          </w:p>
        </w:tc>
      </w:tr>
      <w:tr w:rsidRPr="00DC0059" w:rsidR="00CE72CA" w:rsidTr="5F4607CA" w14:paraId="5565C7AC"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76916E57" w14:textId="77777777">
            <w:pPr>
              <w:pStyle w:val="Compact"/>
              <w:rPr>
                <w:rFonts w:ascii="Poppins" w:hAnsi="Poppins" w:cs="Poppins"/>
                <w:sz w:val="20"/>
                <w:szCs w:val="20"/>
              </w:rPr>
            </w:pPr>
            <w:r w:rsidRPr="00DC0059">
              <w:rPr>
                <w:rFonts w:ascii="Poppins" w:hAnsi="Poppins" w:cs="Poppins"/>
                <w:b/>
                <w:bCs/>
                <w:sz w:val="20"/>
                <w:szCs w:val="20"/>
              </w:rPr>
              <w:t>FOP</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4442E55C" w14:textId="462A99A2">
            <w:pPr>
              <w:pStyle w:val="Compact"/>
              <w:rPr>
                <w:rFonts w:ascii="Poppins" w:hAnsi="Poppins" w:cs="Poppins"/>
                <w:sz w:val="20"/>
                <w:szCs w:val="20"/>
              </w:rPr>
            </w:pPr>
            <w:r w:rsidRPr="0362483F" w:rsidR="0362483F">
              <w:rPr>
                <w:rFonts w:ascii="Poppins" w:hAnsi="Poppins" w:cs="Poppins"/>
                <w:sz w:val="20"/>
                <w:szCs w:val="20"/>
              </w:rPr>
              <w:t xml:space="preserve">Facility of Payment </w:t>
            </w:r>
            <w:r w:rsidRPr="0362483F" w:rsidR="0362483F">
              <w:rPr>
                <w:rFonts w:ascii="Poppins" w:hAnsi="Poppins" w:cs="Poppins"/>
                <w:sz w:val="20"/>
                <w:szCs w:val="20"/>
              </w:rPr>
              <w:t>-</w:t>
            </w:r>
            <w:r w:rsidRPr="0362483F" w:rsidR="0362483F">
              <w:rPr>
                <w:rFonts w:ascii="Poppins" w:hAnsi="Poppins" w:cs="Poppins"/>
                <w:sz w:val="20"/>
                <w:szCs w:val="20"/>
              </w:rPr>
              <w:t xml:space="preserve"> IL/SC state law allowing simplified payment for minor beneficiaries up to $10K</w:t>
            </w:r>
          </w:p>
        </w:tc>
      </w:tr>
      <w:tr w:rsidRPr="00DC0059" w:rsidR="00CE72CA" w:rsidTr="5F4607CA" w14:paraId="7C2316D7"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3CA9F5BD" w14:textId="77777777">
            <w:pPr>
              <w:pStyle w:val="Compact"/>
              <w:rPr>
                <w:rFonts w:ascii="Poppins" w:hAnsi="Poppins" w:cs="Poppins"/>
                <w:sz w:val="20"/>
                <w:szCs w:val="20"/>
              </w:rPr>
            </w:pPr>
            <w:r w:rsidRPr="00DC0059">
              <w:rPr>
                <w:rFonts w:ascii="Poppins" w:hAnsi="Poppins" w:cs="Poppins"/>
                <w:b/>
                <w:bCs/>
                <w:sz w:val="20"/>
                <w:szCs w:val="20"/>
              </w:rPr>
              <w:t>FRS</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5F452ED9" w14:textId="6746A277">
            <w:pPr>
              <w:pStyle w:val="Compact"/>
              <w:rPr>
                <w:rFonts w:ascii="Poppins" w:hAnsi="Poppins" w:cs="Poppins"/>
                <w:sz w:val="20"/>
                <w:szCs w:val="20"/>
              </w:rPr>
            </w:pPr>
            <w:r w:rsidRPr="0362483F" w:rsidR="0362483F">
              <w:rPr>
                <w:rFonts w:ascii="Poppins" w:hAnsi="Poppins" w:cs="Poppins"/>
                <w:sz w:val="20"/>
                <w:szCs w:val="20"/>
              </w:rPr>
              <w:t xml:space="preserve">Functional Requirements Specification </w:t>
            </w:r>
            <w:r w:rsidRPr="0362483F" w:rsidR="0362483F">
              <w:rPr>
                <w:rFonts w:ascii="Poppins" w:hAnsi="Poppins" w:cs="Poppins"/>
                <w:sz w:val="20"/>
                <w:szCs w:val="20"/>
              </w:rPr>
              <w:t>-</w:t>
            </w:r>
            <w:r w:rsidRPr="0362483F" w:rsidR="0362483F">
              <w:rPr>
                <w:rFonts w:ascii="Poppins" w:hAnsi="Poppins" w:cs="Poppins"/>
                <w:sz w:val="20"/>
                <w:szCs w:val="20"/>
              </w:rPr>
              <w:t xml:space="preserve"> Prudential standard document format</w:t>
            </w:r>
          </w:p>
        </w:tc>
      </w:tr>
      <w:tr w:rsidRPr="00DC0059" w:rsidR="00CE72CA" w:rsidTr="5F4607CA" w14:paraId="246EF8B6"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69303867" w14:textId="77777777">
            <w:pPr>
              <w:pStyle w:val="Compact"/>
              <w:rPr>
                <w:rFonts w:ascii="Poppins" w:hAnsi="Poppins" w:cs="Poppins"/>
                <w:sz w:val="20"/>
                <w:szCs w:val="20"/>
              </w:rPr>
            </w:pPr>
            <w:r w:rsidRPr="00DC0059">
              <w:rPr>
                <w:rFonts w:ascii="Poppins" w:hAnsi="Poppins" w:cs="Poppins"/>
                <w:b/>
                <w:bCs/>
                <w:sz w:val="20"/>
                <w:szCs w:val="20"/>
              </w:rPr>
              <w:t>Fast Track</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79F0C2D2" w14:textId="1B4895BA">
            <w:pPr>
              <w:pStyle w:val="Compact"/>
              <w:rPr>
                <w:rFonts w:ascii="Poppins" w:hAnsi="Poppins" w:cs="Poppins"/>
                <w:sz w:val="20"/>
                <w:szCs w:val="20"/>
              </w:rPr>
            </w:pPr>
            <w:r w:rsidRPr="0362483F" w:rsidR="0362483F">
              <w:rPr>
                <w:rFonts w:ascii="Poppins" w:hAnsi="Poppins" w:cs="Poppins"/>
                <w:sz w:val="20"/>
                <w:szCs w:val="20"/>
              </w:rPr>
              <w:t>Automated claim approval path for low</w:t>
            </w:r>
            <w:r w:rsidRPr="0362483F" w:rsidR="0362483F">
              <w:rPr>
                <w:rFonts w:ascii="Poppins" w:hAnsi="Poppins" w:cs="Poppins"/>
                <w:sz w:val="20"/>
                <w:szCs w:val="20"/>
              </w:rPr>
              <w:t>-</w:t>
            </w:r>
            <w:r w:rsidRPr="0362483F" w:rsidR="0362483F">
              <w:rPr>
                <w:rFonts w:ascii="Poppins" w:hAnsi="Poppins" w:cs="Poppins"/>
                <w:sz w:val="20"/>
                <w:szCs w:val="20"/>
              </w:rPr>
              <w:t>risk claims meeting all eligibility criteria; not active at MVP launch since all SS policies are within their 2</w:t>
            </w:r>
            <w:r w:rsidRPr="0362483F" w:rsidR="0362483F">
              <w:rPr>
                <w:rFonts w:ascii="Poppins" w:hAnsi="Poppins" w:cs="Poppins"/>
                <w:sz w:val="20"/>
                <w:szCs w:val="20"/>
              </w:rPr>
              <w:t>-</w:t>
            </w:r>
            <w:r w:rsidRPr="0362483F" w:rsidR="0362483F">
              <w:rPr>
                <w:rFonts w:ascii="Poppins" w:hAnsi="Poppins" w:cs="Poppins"/>
                <w:sz w:val="20"/>
                <w:szCs w:val="20"/>
              </w:rPr>
              <w:t>year contestable period</w:t>
            </w:r>
          </w:p>
        </w:tc>
      </w:tr>
      <w:tr w:rsidRPr="00DC0059" w:rsidR="00CE72CA" w:rsidTr="5F4607CA" w14:paraId="6DEF3CAB"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504832DC" w14:textId="77777777">
            <w:pPr>
              <w:pStyle w:val="Compact"/>
              <w:rPr>
                <w:rFonts w:ascii="Poppins" w:hAnsi="Poppins" w:cs="Poppins"/>
                <w:sz w:val="20"/>
                <w:szCs w:val="20"/>
              </w:rPr>
            </w:pPr>
            <w:r w:rsidRPr="00DC0059">
              <w:rPr>
                <w:rFonts w:ascii="Poppins" w:hAnsi="Poppins" w:cs="Poppins"/>
                <w:b/>
                <w:bCs/>
                <w:sz w:val="20"/>
                <w:szCs w:val="20"/>
              </w:rPr>
              <w:t>GIACT</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7CD40C77" w14:textId="77777777">
            <w:pPr>
              <w:pStyle w:val="Compact"/>
              <w:rPr>
                <w:rFonts w:ascii="Poppins" w:hAnsi="Poppins" w:cs="Poppins"/>
                <w:sz w:val="20"/>
                <w:szCs w:val="20"/>
              </w:rPr>
            </w:pPr>
            <w:r w:rsidRPr="00DC0059">
              <w:rPr>
                <w:rFonts w:ascii="Poppins" w:hAnsi="Poppins" w:cs="Poppins"/>
                <w:sz w:val="20"/>
                <w:szCs w:val="20"/>
              </w:rPr>
              <w:t>Bank account validation service used at disbursement</w:t>
            </w:r>
          </w:p>
        </w:tc>
      </w:tr>
      <w:tr w:rsidRPr="00DC0059" w:rsidR="00CE72CA" w:rsidTr="5F4607CA" w14:paraId="29F532F2"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0DF76DAD" w14:textId="77777777">
            <w:pPr>
              <w:pStyle w:val="Compact"/>
              <w:rPr>
                <w:rFonts w:ascii="Poppins" w:hAnsi="Poppins" w:cs="Poppins"/>
                <w:sz w:val="20"/>
                <w:szCs w:val="20"/>
              </w:rPr>
            </w:pPr>
            <w:r w:rsidRPr="00DC0059">
              <w:rPr>
                <w:rFonts w:ascii="Poppins" w:hAnsi="Poppins" w:cs="Poppins"/>
                <w:b/>
                <w:bCs/>
                <w:sz w:val="20"/>
                <w:szCs w:val="20"/>
              </w:rPr>
              <w:t>GI Term</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68373B92" w14:textId="7EE9CCE9">
            <w:pPr>
              <w:pStyle w:val="Compact"/>
              <w:rPr>
                <w:rFonts w:ascii="Poppins" w:hAnsi="Poppins" w:cs="Poppins"/>
                <w:sz w:val="20"/>
                <w:szCs w:val="20"/>
              </w:rPr>
            </w:pPr>
            <w:r w:rsidRPr="0362483F" w:rsidR="0362483F">
              <w:rPr>
                <w:rFonts w:ascii="Poppins" w:hAnsi="Poppins" w:cs="Poppins"/>
                <w:sz w:val="20"/>
                <w:szCs w:val="20"/>
              </w:rPr>
              <w:t xml:space="preserve">Guaranteed Issue Term </w:t>
            </w:r>
            <w:r w:rsidRPr="0362483F" w:rsidR="0362483F">
              <w:rPr>
                <w:rFonts w:ascii="Poppins" w:hAnsi="Poppins" w:cs="Poppins"/>
                <w:sz w:val="20"/>
                <w:szCs w:val="20"/>
              </w:rPr>
              <w:t>-</w:t>
            </w:r>
            <w:r w:rsidRPr="0362483F" w:rsidR="0362483F">
              <w:rPr>
                <w:rFonts w:ascii="Poppins" w:hAnsi="Poppins" w:cs="Poppins"/>
                <w:sz w:val="20"/>
                <w:szCs w:val="20"/>
              </w:rPr>
              <w:t xml:space="preserve"> the SS GI 5</w:t>
            </w:r>
            <w:r w:rsidRPr="0362483F" w:rsidR="0362483F">
              <w:rPr>
                <w:rFonts w:ascii="Poppins" w:hAnsi="Poppins" w:cs="Poppins"/>
                <w:sz w:val="20"/>
                <w:szCs w:val="20"/>
              </w:rPr>
              <w:t>-</w:t>
            </w:r>
            <w:r w:rsidRPr="0362483F" w:rsidR="0362483F">
              <w:rPr>
                <w:rFonts w:ascii="Poppins" w:hAnsi="Poppins" w:cs="Poppins"/>
                <w:sz w:val="20"/>
                <w:szCs w:val="20"/>
              </w:rPr>
              <w:t>year term life insurance product</w:t>
            </w:r>
          </w:p>
        </w:tc>
      </w:tr>
      <w:tr w:rsidRPr="00DC0059" w:rsidR="00CE72CA" w:rsidTr="5F4607CA" w14:paraId="5033BD87"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3EB03EC3" w14:textId="77777777">
            <w:pPr>
              <w:pStyle w:val="Compact"/>
              <w:rPr>
                <w:rFonts w:ascii="Poppins" w:hAnsi="Poppins" w:cs="Poppins"/>
                <w:sz w:val="20"/>
                <w:szCs w:val="20"/>
              </w:rPr>
            </w:pPr>
            <w:r w:rsidRPr="00DC0059">
              <w:rPr>
                <w:rFonts w:ascii="Poppins" w:hAnsi="Poppins" w:cs="Poppins"/>
                <w:b/>
                <w:bCs/>
                <w:sz w:val="20"/>
                <w:szCs w:val="20"/>
              </w:rPr>
              <w:t>HORD</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0A64984F" w14:textId="1894EC54">
            <w:pPr>
              <w:pStyle w:val="Compact"/>
              <w:rPr>
                <w:rFonts w:ascii="Poppins" w:hAnsi="Poppins" w:cs="Poppins"/>
                <w:sz w:val="20"/>
                <w:szCs w:val="20"/>
              </w:rPr>
            </w:pPr>
            <w:r w:rsidRPr="0362483F" w:rsidR="0362483F">
              <w:rPr>
                <w:rFonts w:ascii="Poppins" w:hAnsi="Poppins" w:cs="Poppins"/>
                <w:sz w:val="20"/>
                <w:szCs w:val="20"/>
              </w:rPr>
              <w:t xml:space="preserve">Home Office Receipt Date </w:t>
            </w:r>
            <w:r w:rsidRPr="0362483F" w:rsidR="0362483F">
              <w:rPr>
                <w:rFonts w:ascii="Poppins" w:hAnsi="Poppins" w:cs="Poppins"/>
                <w:sz w:val="20"/>
                <w:szCs w:val="20"/>
              </w:rPr>
              <w:t>-</w:t>
            </w:r>
            <w:r w:rsidRPr="0362483F" w:rsidR="0362483F">
              <w:rPr>
                <w:rFonts w:ascii="Poppins" w:hAnsi="Poppins" w:cs="Poppins"/>
                <w:sz w:val="20"/>
                <w:szCs w:val="20"/>
              </w:rPr>
              <w:t xml:space="preserve"> for state regulatory timeline purposes</w:t>
            </w:r>
          </w:p>
        </w:tc>
      </w:tr>
      <w:tr w:rsidRPr="00DC0059" w:rsidR="00CE72CA" w:rsidTr="5F4607CA" w14:paraId="317EC1FC"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6BFAD209" w14:textId="77777777">
            <w:pPr>
              <w:pStyle w:val="Compact"/>
              <w:rPr>
                <w:rFonts w:ascii="Poppins" w:hAnsi="Poppins" w:cs="Poppins"/>
                <w:sz w:val="20"/>
                <w:szCs w:val="20"/>
              </w:rPr>
            </w:pPr>
            <w:r w:rsidRPr="00DC0059">
              <w:rPr>
                <w:rFonts w:ascii="Poppins" w:hAnsi="Poppins" w:cs="Poppins"/>
                <w:b/>
                <w:bCs/>
                <w:sz w:val="20"/>
                <w:szCs w:val="20"/>
              </w:rPr>
              <w:t>IDP</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105895FD" w14:textId="609D3B33">
            <w:pPr>
              <w:pStyle w:val="Compact"/>
              <w:rPr>
                <w:rFonts w:ascii="Poppins" w:hAnsi="Poppins" w:cs="Poppins"/>
                <w:sz w:val="20"/>
                <w:szCs w:val="20"/>
              </w:rPr>
            </w:pPr>
            <w:r w:rsidRPr="0362483F" w:rsidR="0362483F">
              <w:rPr>
                <w:rFonts w:ascii="Poppins" w:hAnsi="Poppins" w:cs="Poppins"/>
                <w:sz w:val="20"/>
                <w:szCs w:val="20"/>
              </w:rPr>
              <w:t xml:space="preserve">Intelligent Document Processing </w:t>
            </w:r>
            <w:r w:rsidRPr="0362483F" w:rsidR="0362483F">
              <w:rPr>
                <w:rFonts w:ascii="Poppins" w:hAnsi="Poppins" w:cs="Poppins"/>
                <w:sz w:val="20"/>
                <w:szCs w:val="20"/>
              </w:rPr>
              <w:t>-</w:t>
            </w:r>
            <w:r w:rsidRPr="0362483F" w:rsidR="0362483F">
              <w:rPr>
                <w:rFonts w:ascii="Poppins" w:hAnsi="Poppins" w:cs="Poppins"/>
                <w:sz w:val="20"/>
                <w:szCs w:val="20"/>
              </w:rPr>
              <w:t xml:space="preserve"> Neutrinos AI hub for document classification and data extraction</w:t>
            </w:r>
          </w:p>
        </w:tc>
      </w:tr>
      <w:tr w:rsidRPr="00DC0059" w:rsidR="00CE72CA" w:rsidTr="5F4607CA" w14:paraId="004C5545"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66E4A76D" w14:textId="77777777">
            <w:pPr>
              <w:pStyle w:val="Compact"/>
              <w:rPr>
                <w:rFonts w:ascii="Poppins" w:hAnsi="Poppins" w:cs="Poppins"/>
                <w:sz w:val="20"/>
                <w:szCs w:val="20"/>
              </w:rPr>
            </w:pPr>
            <w:r w:rsidRPr="00DC0059">
              <w:rPr>
                <w:rFonts w:ascii="Poppins" w:hAnsi="Poppins" w:cs="Poppins"/>
                <w:b/>
                <w:bCs/>
                <w:sz w:val="20"/>
                <w:szCs w:val="20"/>
              </w:rPr>
              <w:t>Incorrect Claimant</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6CF7FA5B" w14:textId="77777777">
            <w:pPr>
              <w:pStyle w:val="Compact"/>
              <w:rPr>
                <w:rFonts w:ascii="Poppins" w:hAnsi="Poppins" w:cs="Poppins"/>
                <w:sz w:val="20"/>
                <w:szCs w:val="20"/>
              </w:rPr>
            </w:pPr>
            <w:r w:rsidRPr="00DC0059">
              <w:rPr>
                <w:rFonts w:ascii="Poppins" w:hAnsi="Poppins" w:cs="Poppins"/>
                <w:sz w:val="20"/>
                <w:szCs w:val="20"/>
              </w:rPr>
              <w:t>BOG Section 7 scenario where the claimant filing is not the bene of record; examiner sends letter and processes claim to actual bene per BOG</w:t>
            </w:r>
          </w:p>
        </w:tc>
      </w:tr>
      <w:tr w:rsidRPr="00DC0059" w:rsidR="00CE72CA" w:rsidTr="5F4607CA" w14:paraId="5D3725B4"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0B6FF43D" w14:textId="77777777">
            <w:pPr>
              <w:pStyle w:val="Compact"/>
              <w:rPr>
                <w:rFonts w:ascii="Poppins" w:hAnsi="Poppins" w:cs="Poppins"/>
                <w:sz w:val="20"/>
                <w:szCs w:val="20"/>
              </w:rPr>
            </w:pPr>
            <w:r w:rsidRPr="00DC0059">
              <w:rPr>
                <w:rFonts w:ascii="Poppins" w:hAnsi="Poppins" w:cs="Poppins"/>
                <w:b/>
                <w:bCs/>
                <w:sz w:val="20"/>
                <w:szCs w:val="20"/>
              </w:rPr>
              <w:t>LNB</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60F9762A" w14:textId="5E1348F5">
            <w:pPr>
              <w:pStyle w:val="Compact"/>
              <w:rPr>
                <w:rFonts w:ascii="Poppins" w:hAnsi="Poppins" w:cs="Poppins"/>
                <w:sz w:val="20"/>
                <w:szCs w:val="20"/>
              </w:rPr>
            </w:pPr>
            <w:r w:rsidRPr="0362483F" w:rsidR="0362483F">
              <w:rPr>
                <w:rFonts w:ascii="Poppins" w:hAnsi="Poppins" w:cs="Poppins"/>
                <w:sz w:val="20"/>
                <w:szCs w:val="20"/>
              </w:rPr>
              <w:t xml:space="preserve">Living Needs Benefit </w:t>
            </w:r>
            <w:r w:rsidRPr="0362483F" w:rsidR="0362483F">
              <w:rPr>
                <w:rFonts w:ascii="Poppins" w:hAnsi="Poppins" w:cs="Poppins"/>
                <w:sz w:val="20"/>
                <w:szCs w:val="20"/>
              </w:rPr>
              <w:t>-</w:t>
            </w:r>
            <w:r w:rsidRPr="0362483F" w:rsidR="0362483F">
              <w:rPr>
                <w:rFonts w:ascii="Poppins" w:hAnsi="Poppins" w:cs="Poppins"/>
                <w:sz w:val="20"/>
                <w:szCs w:val="20"/>
              </w:rPr>
              <w:t xml:space="preserve"> older Prudential accelerated benefit product (referenced for pattern only)</w:t>
            </w:r>
          </w:p>
        </w:tc>
      </w:tr>
      <w:tr w:rsidRPr="00DC0059" w:rsidR="00CE72CA" w:rsidTr="5F4607CA" w14:paraId="563B9F08"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27AE4FFF" w14:textId="77777777">
            <w:pPr>
              <w:pStyle w:val="Compact"/>
              <w:rPr>
                <w:rFonts w:ascii="Poppins" w:hAnsi="Poppins" w:cs="Poppins"/>
                <w:sz w:val="20"/>
                <w:szCs w:val="20"/>
              </w:rPr>
            </w:pPr>
            <w:r w:rsidRPr="00DC0059">
              <w:rPr>
                <w:rFonts w:ascii="Poppins" w:hAnsi="Poppins" w:cs="Poppins"/>
                <w:b/>
                <w:bCs/>
                <w:sz w:val="20"/>
                <w:szCs w:val="20"/>
              </w:rPr>
              <w:t>MRX</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653FA8CD" w14:textId="0611F417">
            <w:pPr>
              <w:pStyle w:val="Compact"/>
              <w:rPr>
                <w:rFonts w:ascii="Poppins" w:hAnsi="Poppins" w:cs="Poppins"/>
                <w:sz w:val="20"/>
                <w:szCs w:val="20"/>
              </w:rPr>
            </w:pPr>
            <w:r w:rsidRPr="0362483F" w:rsidR="0362483F">
              <w:rPr>
                <w:rFonts w:ascii="Poppins" w:hAnsi="Poppins" w:cs="Poppins"/>
                <w:sz w:val="20"/>
                <w:szCs w:val="20"/>
              </w:rPr>
              <w:t xml:space="preserve">Medical Records Exchange </w:t>
            </w:r>
            <w:r w:rsidRPr="0362483F" w:rsidR="0362483F">
              <w:rPr>
                <w:rFonts w:ascii="Poppins" w:hAnsi="Poppins" w:cs="Poppins"/>
                <w:sz w:val="20"/>
                <w:szCs w:val="20"/>
              </w:rPr>
              <w:t>-</w:t>
            </w:r>
            <w:r w:rsidRPr="0362483F" w:rsidR="0362483F">
              <w:rPr>
                <w:rFonts w:ascii="Poppins" w:hAnsi="Poppins" w:cs="Poppins"/>
                <w:sz w:val="20"/>
                <w:szCs w:val="20"/>
              </w:rPr>
              <w:t xml:space="preserve"> Prudential’s medical records system used in contestable investigation</w:t>
            </w:r>
          </w:p>
        </w:tc>
      </w:tr>
      <w:tr w:rsidRPr="00DC0059" w:rsidR="00CE72CA" w:rsidTr="5F4607CA" w14:paraId="559D7BF0"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4850D896" w14:textId="77777777">
            <w:pPr>
              <w:pStyle w:val="Compact"/>
              <w:rPr>
                <w:rFonts w:ascii="Poppins" w:hAnsi="Poppins" w:cs="Poppins"/>
                <w:sz w:val="20"/>
                <w:szCs w:val="20"/>
              </w:rPr>
            </w:pPr>
            <w:r w:rsidRPr="00DC0059">
              <w:rPr>
                <w:rFonts w:ascii="Poppins" w:hAnsi="Poppins" w:cs="Poppins"/>
                <w:b/>
                <w:bCs/>
                <w:sz w:val="20"/>
                <w:szCs w:val="20"/>
              </w:rPr>
              <w:t>NIGO</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6091D4CC" w14:textId="5BB9C79C">
            <w:pPr>
              <w:pStyle w:val="Compact"/>
              <w:rPr>
                <w:rFonts w:ascii="Poppins" w:hAnsi="Poppins" w:cs="Poppins"/>
                <w:sz w:val="20"/>
                <w:szCs w:val="20"/>
              </w:rPr>
            </w:pPr>
            <w:r w:rsidRPr="0362483F" w:rsidR="0362483F">
              <w:rPr>
                <w:rFonts w:ascii="Poppins" w:hAnsi="Poppins" w:cs="Poppins"/>
                <w:sz w:val="20"/>
                <w:szCs w:val="20"/>
              </w:rPr>
              <w:t xml:space="preserve">Not In Good Order </w:t>
            </w:r>
            <w:r w:rsidRPr="0362483F" w:rsidR="0362483F">
              <w:rPr>
                <w:rFonts w:ascii="Poppins" w:hAnsi="Poppins" w:cs="Poppins"/>
                <w:sz w:val="20"/>
                <w:szCs w:val="20"/>
              </w:rPr>
              <w:t>-</w:t>
            </w:r>
            <w:r w:rsidRPr="0362483F" w:rsidR="0362483F">
              <w:rPr>
                <w:rFonts w:ascii="Poppins" w:hAnsi="Poppins" w:cs="Poppins"/>
                <w:sz w:val="20"/>
                <w:szCs w:val="20"/>
              </w:rPr>
              <w:t xml:space="preserve"> designation for claims missing required information; triggers follow</w:t>
            </w:r>
            <w:r w:rsidRPr="0362483F" w:rsidR="0362483F">
              <w:rPr>
                <w:rFonts w:ascii="Poppins" w:hAnsi="Poppins" w:cs="Poppins"/>
                <w:sz w:val="20"/>
                <w:szCs w:val="20"/>
              </w:rPr>
              <w:t>-</w:t>
            </w:r>
            <w:r w:rsidRPr="0362483F" w:rsidR="0362483F">
              <w:rPr>
                <w:rFonts w:ascii="Poppins" w:hAnsi="Poppins" w:cs="Poppins"/>
                <w:sz w:val="20"/>
                <w:szCs w:val="20"/>
              </w:rPr>
              <w:t>up cycles (post</w:t>
            </w:r>
            <w:r w:rsidRPr="0362483F" w:rsidR="0362483F">
              <w:rPr>
                <w:rFonts w:ascii="Poppins" w:hAnsi="Poppins" w:cs="Poppins"/>
                <w:sz w:val="20"/>
                <w:szCs w:val="20"/>
              </w:rPr>
              <w:t>-</w:t>
            </w:r>
            <w:r w:rsidRPr="0362483F" w:rsidR="0362483F">
              <w:rPr>
                <w:rFonts w:ascii="Poppins" w:hAnsi="Poppins" w:cs="Poppins"/>
                <w:sz w:val="20"/>
                <w:szCs w:val="20"/>
              </w:rPr>
              <w:t>submission)</w:t>
            </w:r>
          </w:p>
        </w:tc>
      </w:tr>
      <w:tr w:rsidRPr="00DC0059" w:rsidR="00CE72CA" w:rsidTr="5F4607CA" w14:paraId="3AB163CA"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15A87A43" w14:textId="77777777">
            <w:pPr>
              <w:pStyle w:val="Compact"/>
              <w:rPr>
                <w:rFonts w:ascii="Poppins" w:hAnsi="Poppins" w:cs="Poppins"/>
                <w:sz w:val="20"/>
                <w:szCs w:val="20"/>
              </w:rPr>
            </w:pPr>
            <w:r w:rsidRPr="00DC0059">
              <w:rPr>
                <w:rFonts w:ascii="Poppins" w:hAnsi="Poppins" w:cs="Poppins"/>
                <w:b/>
                <w:bCs/>
                <w:sz w:val="20"/>
                <w:szCs w:val="20"/>
              </w:rPr>
              <w:t>NRA</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7B67082B" w14:textId="45F01FD7">
            <w:pPr>
              <w:pStyle w:val="Compact"/>
              <w:rPr>
                <w:rFonts w:ascii="Poppins" w:hAnsi="Poppins" w:cs="Poppins"/>
                <w:sz w:val="20"/>
                <w:szCs w:val="20"/>
              </w:rPr>
            </w:pPr>
            <w:r w:rsidRPr="0362483F" w:rsidR="0362483F">
              <w:rPr>
                <w:rFonts w:ascii="Poppins" w:hAnsi="Poppins" w:cs="Poppins"/>
                <w:sz w:val="20"/>
                <w:szCs w:val="20"/>
              </w:rPr>
              <w:t>Non</w:t>
            </w:r>
            <w:r w:rsidRPr="0362483F" w:rsidR="0362483F">
              <w:rPr>
                <w:rFonts w:ascii="Poppins" w:hAnsi="Poppins" w:cs="Poppins"/>
                <w:sz w:val="20"/>
                <w:szCs w:val="20"/>
              </w:rPr>
              <w:t>-</w:t>
            </w:r>
            <w:r w:rsidRPr="0362483F" w:rsidR="0362483F">
              <w:rPr>
                <w:rFonts w:ascii="Poppins" w:hAnsi="Poppins" w:cs="Poppins"/>
                <w:sz w:val="20"/>
                <w:szCs w:val="20"/>
              </w:rPr>
              <w:t xml:space="preserve">Resident Alien </w:t>
            </w:r>
            <w:r w:rsidRPr="0362483F" w:rsidR="0362483F">
              <w:rPr>
                <w:rFonts w:ascii="Poppins" w:hAnsi="Poppins" w:cs="Poppins"/>
                <w:sz w:val="20"/>
                <w:szCs w:val="20"/>
              </w:rPr>
              <w:t>-</w:t>
            </w:r>
            <w:r w:rsidRPr="0362483F" w:rsidR="0362483F">
              <w:rPr>
                <w:rFonts w:ascii="Poppins" w:hAnsi="Poppins" w:cs="Poppins"/>
                <w:sz w:val="20"/>
                <w:szCs w:val="20"/>
              </w:rPr>
              <w:t xml:space="preserve"> payee classification triggering W</w:t>
            </w:r>
            <w:r w:rsidRPr="0362483F" w:rsidR="0362483F">
              <w:rPr>
                <w:rFonts w:ascii="Poppins" w:hAnsi="Poppins" w:cs="Poppins"/>
                <w:sz w:val="20"/>
                <w:szCs w:val="20"/>
              </w:rPr>
              <w:t>-</w:t>
            </w:r>
            <w:r w:rsidRPr="0362483F" w:rsidR="0362483F">
              <w:rPr>
                <w:rFonts w:ascii="Poppins" w:hAnsi="Poppins" w:cs="Poppins"/>
                <w:sz w:val="20"/>
                <w:szCs w:val="20"/>
              </w:rPr>
              <w:t>8BEN handling</w:t>
            </w:r>
          </w:p>
        </w:tc>
      </w:tr>
      <w:tr w:rsidRPr="00DC0059" w:rsidR="00CE72CA" w:rsidTr="5F4607CA" w14:paraId="2D5F7FB1"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424E1420" w14:textId="77777777">
            <w:pPr>
              <w:pStyle w:val="Compact"/>
              <w:rPr>
                <w:rFonts w:ascii="Poppins" w:hAnsi="Poppins" w:cs="Poppins"/>
                <w:sz w:val="20"/>
                <w:szCs w:val="20"/>
              </w:rPr>
            </w:pPr>
            <w:r w:rsidRPr="00DC0059">
              <w:rPr>
                <w:rFonts w:ascii="Poppins" w:hAnsi="Poppins" w:cs="Poppins"/>
                <w:b/>
                <w:bCs/>
                <w:sz w:val="20"/>
                <w:szCs w:val="20"/>
              </w:rPr>
              <w:t>PAS</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4866DE00" w14:textId="6D7972FE">
            <w:pPr>
              <w:pStyle w:val="Compact"/>
              <w:rPr>
                <w:rFonts w:ascii="Poppins" w:hAnsi="Poppins" w:cs="Poppins"/>
                <w:sz w:val="20"/>
                <w:szCs w:val="20"/>
              </w:rPr>
            </w:pPr>
            <w:r w:rsidRPr="0362483F" w:rsidR="0362483F">
              <w:rPr>
                <w:rFonts w:ascii="Poppins" w:hAnsi="Poppins" w:cs="Poppins"/>
                <w:sz w:val="20"/>
                <w:szCs w:val="20"/>
              </w:rPr>
              <w:t xml:space="preserve">Policy Administration System </w:t>
            </w:r>
            <w:r w:rsidRPr="0362483F" w:rsidR="0362483F">
              <w:rPr>
                <w:rFonts w:ascii="Poppins" w:hAnsi="Poppins" w:cs="Poppins"/>
                <w:sz w:val="20"/>
                <w:szCs w:val="20"/>
              </w:rPr>
              <w:t>-</w:t>
            </w:r>
            <w:r w:rsidRPr="0362483F" w:rsidR="0362483F">
              <w:rPr>
                <w:rFonts w:ascii="Poppins" w:hAnsi="Poppins" w:cs="Poppins"/>
                <w:sz w:val="20"/>
                <w:szCs w:val="20"/>
              </w:rPr>
              <w:t xml:space="preserve"> source of policy data</w:t>
            </w:r>
          </w:p>
        </w:tc>
      </w:tr>
      <w:tr w:rsidRPr="00DC0059" w:rsidR="00CE72CA" w:rsidTr="5F4607CA" w14:paraId="40871265"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43B26D09" w14:textId="77777777">
            <w:pPr>
              <w:pStyle w:val="Compact"/>
              <w:rPr>
                <w:rFonts w:ascii="Poppins" w:hAnsi="Poppins" w:cs="Poppins"/>
                <w:sz w:val="20"/>
                <w:szCs w:val="20"/>
              </w:rPr>
            </w:pPr>
            <w:r w:rsidRPr="00DC0059">
              <w:rPr>
                <w:rFonts w:ascii="Poppins" w:hAnsi="Poppins" w:cs="Poppins"/>
                <w:b/>
                <w:bCs/>
                <w:sz w:val="20"/>
                <w:szCs w:val="20"/>
              </w:rPr>
              <w:t>PMI</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2F0DD3E7" w14:textId="771C869C">
            <w:pPr>
              <w:pStyle w:val="Compact"/>
              <w:rPr>
                <w:rFonts w:ascii="Poppins" w:hAnsi="Poppins" w:cs="Poppins"/>
                <w:sz w:val="20"/>
                <w:szCs w:val="20"/>
              </w:rPr>
            </w:pPr>
            <w:r w:rsidRPr="0362483F" w:rsidR="0362483F">
              <w:rPr>
                <w:rFonts w:ascii="Poppins" w:hAnsi="Poppins" w:cs="Poppins"/>
                <w:sz w:val="20"/>
                <w:szCs w:val="20"/>
              </w:rPr>
              <w:t>Post</w:t>
            </w:r>
            <w:r w:rsidRPr="0362483F" w:rsidR="0362483F">
              <w:rPr>
                <w:rFonts w:ascii="Poppins" w:hAnsi="Poppins" w:cs="Poppins"/>
                <w:sz w:val="20"/>
                <w:szCs w:val="20"/>
              </w:rPr>
              <w:t>-</w:t>
            </w:r>
            <w:r w:rsidRPr="0362483F" w:rsidR="0362483F">
              <w:rPr>
                <w:rFonts w:ascii="Poppins" w:hAnsi="Poppins" w:cs="Poppins"/>
                <w:sz w:val="20"/>
                <w:szCs w:val="20"/>
              </w:rPr>
              <w:t xml:space="preserve">Mortem Interest </w:t>
            </w:r>
            <w:r w:rsidRPr="0362483F" w:rsidR="0362483F">
              <w:rPr>
                <w:rFonts w:ascii="Poppins" w:hAnsi="Poppins" w:cs="Poppins"/>
                <w:sz w:val="20"/>
                <w:szCs w:val="20"/>
              </w:rPr>
              <w:t>-</w:t>
            </w:r>
            <w:r w:rsidRPr="0362483F" w:rsidR="0362483F">
              <w:rPr>
                <w:rFonts w:ascii="Poppins" w:hAnsi="Poppins" w:cs="Poppins"/>
                <w:sz w:val="20"/>
                <w:szCs w:val="20"/>
              </w:rPr>
              <w:t xml:space="preserve"> interest credited on death benefits when not paid within defined time periods (overlaps DCI in some references)</w:t>
            </w:r>
          </w:p>
        </w:tc>
      </w:tr>
      <w:tr w:rsidRPr="00DC0059" w:rsidR="00CE72CA" w:rsidTr="5F4607CA" w14:paraId="7A8EB3EE"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18D97F7D" w14:textId="77777777">
            <w:pPr>
              <w:pStyle w:val="Compact"/>
              <w:rPr>
                <w:rFonts w:ascii="Poppins" w:hAnsi="Poppins" w:cs="Poppins"/>
                <w:sz w:val="20"/>
                <w:szCs w:val="20"/>
              </w:rPr>
            </w:pPr>
            <w:r w:rsidRPr="00DC0059">
              <w:rPr>
                <w:rFonts w:ascii="Poppins" w:hAnsi="Poppins" w:cs="Poppins"/>
                <w:b/>
                <w:bCs/>
                <w:sz w:val="20"/>
                <w:szCs w:val="20"/>
              </w:rPr>
              <w:t>POA</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6AFCAD3C" w14:textId="77777777">
            <w:pPr>
              <w:pStyle w:val="Compact"/>
              <w:rPr>
                <w:rFonts w:ascii="Poppins" w:hAnsi="Poppins" w:cs="Poppins"/>
                <w:sz w:val="20"/>
                <w:szCs w:val="20"/>
              </w:rPr>
            </w:pPr>
            <w:r w:rsidRPr="00DC0059">
              <w:rPr>
                <w:rFonts w:ascii="Poppins" w:hAnsi="Poppins" w:cs="Poppins"/>
                <w:sz w:val="20"/>
                <w:szCs w:val="20"/>
              </w:rPr>
              <w:t>Power of Attorney</w:t>
            </w:r>
          </w:p>
        </w:tc>
      </w:tr>
      <w:tr w:rsidRPr="00DC0059" w:rsidR="00CE72CA" w:rsidTr="5F4607CA" w14:paraId="6EB61977"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4F99A945" w14:textId="60E16967">
            <w:pPr>
              <w:pStyle w:val="Compact"/>
              <w:rPr>
                <w:rFonts w:ascii="Poppins" w:hAnsi="Poppins" w:cs="Poppins"/>
                <w:sz w:val="20"/>
                <w:szCs w:val="20"/>
              </w:rPr>
            </w:pPr>
            <w:r w:rsidRPr="0362483F" w:rsidR="0362483F">
              <w:rPr>
                <w:rFonts w:ascii="Poppins" w:hAnsi="Poppins" w:cs="Poppins"/>
                <w:b w:val="1"/>
                <w:bCs w:val="1"/>
                <w:sz w:val="20"/>
                <w:szCs w:val="20"/>
              </w:rPr>
              <w:t>Q</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Screen</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54FFA6FD" w14:textId="2700D8B8">
            <w:pPr>
              <w:pStyle w:val="Compact"/>
              <w:rPr>
                <w:rFonts w:ascii="Poppins" w:hAnsi="Poppins" w:cs="Poppins"/>
                <w:sz w:val="20"/>
                <w:szCs w:val="20"/>
              </w:rPr>
            </w:pPr>
            <w:r w:rsidRPr="0362483F" w:rsidR="0362483F">
              <w:rPr>
                <w:rFonts w:ascii="Poppins" w:hAnsi="Poppins" w:cs="Poppins"/>
                <w:sz w:val="20"/>
                <w:szCs w:val="20"/>
              </w:rPr>
              <w:t>Terminal Illness Quote Package screen (Q1</w:t>
            </w:r>
            <w:r w:rsidRPr="0362483F" w:rsidR="0362483F">
              <w:rPr>
                <w:rFonts w:ascii="Poppins" w:hAnsi="Poppins" w:cs="Poppins"/>
                <w:sz w:val="20"/>
                <w:szCs w:val="20"/>
              </w:rPr>
              <w:t>-</w:t>
            </w:r>
            <w:r w:rsidRPr="0362483F" w:rsidR="0362483F">
              <w:rPr>
                <w:rFonts w:ascii="Poppins" w:hAnsi="Poppins" w:cs="Poppins"/>
                <w:sz w:val="20"/>
                <w:szCs w:val="20"/>
              </w:rPr>
              <w:t>Q7)</w:t>
            </w:r>
          </w:p>
        </w:tc>
      </w:tr>
      <w:tr w:rsidRPr="00DC0059" w:rsidR="00CE72CA" w:rsidTr="5F4607CA" w14:paraId="3290B91B"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5AFBD71A" w14:textId="2AAF259E">
            <w:pPr>
              <w:pStyle w:val="Compact"/>
              <w:rPr>
                <w:rFonts w:ascii="Poppins" w:hAnsi="Poppins" w:cs="Poppins"/>
                <w:sz w:val="20"/>
                <w:szCs w:val="20"/>
              </w:rPr>
            </w:pPr>
            <w:r w:rsidRPr="0362483F" w:rsidR="0362483F">
              <w:rPr>
                <w:rFonts w:ascii="Poppins" w:hAnsi="Poppins" w:cs="Poppins"/>
                <w:b w:val="1"/>
                <w:bCs w:val="1"/>
                <w:sz w:val="20"/>
                <w:szCs w:val="20"/>
              </w:rPr>
              <w:t>C</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Screen</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0A77D771" w14:textId="35EEC2A9">
            <w:pPr>
              <w:pStyle w:val="Compact"/>
              <w:rPr>
                <w:rFonts w:ascii="Poppins" w:hAnsi="Poppins" w:cs="Poppins"/>
                <w:sz w:val="20"/>
                <w:szCs w:val="20"/>
              </w:rPr>
            </w:pPr>
            <w:r w:rsidRPr="0362483F" w:rsidR="0362483F">
              <w:rPr>
                <w:rFonts w:ascii="Poppins" w:hAnsi="Poppins" w:cs="Poppins"/>
                <w:sz w:val="20"/>
                <w:szCs w:val="20"/>
              </w:rPr>
              <w:t>Terminal Illness Claim Submission screen (C1</w:t>
            </w:r>
            <w:r w:rsidRPr="0362483F" w:rsidR="0362483F">
              <w:rPr>
                <w:rFonts w:ascii="Poppins" w:hAnsi="Poppins" w:cs="Poppins"/>
                <w:sz w:val="20"/>
                <w:szCs w:val="20"/>
              </w:rPr>
              <w:t>-</w:t>
            </w:r>
            <w:r w:rsidRPr="0362483F" w:rsidR="0362483F">
              <w:rPr>
                <w:rFonts w:ascii="Poppins" w:hAnsi="Poppins" w:cs="Poppins"/>
                <w:sz w:val="20"/>
                <w:szCs w:val="20"/>
              </w:rPr>
              <w:t>C15)</w:t>
            </w:r>
          </w:p>
        </w:tc>
      </w:tr>
      <w:tr w:rsidRPr="00DC0059" w:rsidR="00CE72CA" w:rsidTr="5F4607CA" w14:paraId="2EC0EB6D"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751A1D58" w14:textId="3E8D7939">
            <w:pPr>
              <w:pStyle w:val="Compact"/>
              <w:rPr>
                <w:rFonts w:ascii="Poppins" w:hAnsi="Poppins" w:cs="Poppins"/>
                <w:sz w:val="20"/>
                <w:szCs w:val="20"/>
              </w:rPr>
            </w:pPr>
            <w:r w:rsidRPr="0362483F" w:rsidR="0362483F">
              <w:rPr>
                <w:rFonts w:ascii="Poppins" w:hAnsi="Poppins" w:cs="Poppins"/>
                <w:b w:val="1"/>
                <w:bCs w:val="1"/>
                <w:sz w:val="20"/>
                <w:szCs w:val="20"/>
              </w:rPr>
              <w:t>D</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Screen</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05E49F53" w14:textId="41A04B0F">
            <w:pPr>
              <w:pStyle w:val="Compact"/>
              <w:rPr>
                <w:rFonts w:ascii="Poppins" w:hAnsi="Poppins" w:cs="Poppins"/>
                <w:sz w:val="20"/>
                <w:szCs w:val="20"/>
              </w:rPr>
            </w:pPr>
            <w:r w:rsidRPr="0362483F" w:rsidR="0362483F">
              <w:rPr>
                <w:rFonts w:ascii="Poppins" w:hAnsi="Poppins" w:cs="Poppins"/>
                <w:sz w:val="20"/>
                <w:szCs w:val="20"/>
              </w:rPr>
              <w:t>Death Claim Submission screen (D1</w:t>
            </w:r>
            <w:r w:rsidRPr="0362483F" w:rsidR="0362483F">
              <w:rPr>
                <w:rFonts w:ascii="Poppins" w:hAnsi="Poppins" w:cs="Poppins"/>
                <w:sz w:val="20"/>
                <w:szCs w:val="20"/>
              </w:rPr>
              <w:t>-</w:t>
            </w:r>
            <w:r w:rsidRPr="0362483F" w:rsidR="0362483F">
              <w:rPr>
                <w:rFonts w:ascii="Poppins" w:hAnsi="Poppins" w:cs="Poppins"/>
                <w:sz w:val="20"/>
                <w:szCs w:val="20"/>
              </w:rPr>
              <w:t xml:space="preserve">D17, with D9+D10 combined </w:t>
            </w:r>
            <w:r w:rsidRPr="0362483F" w:rsidR="0362483F">
              <w:rPr>
                <w:rFonts w:ascii="Poppins" w:hAnsi="Poppins" w:cs="Poppins"/>
                <w:sz w:val="20"/>
                <w:szCs w:val="20"/>
              </w:rPr>
              <w:t>-</w:t>
            </w:r>
            <w:r w:rsidRPr="0362483F" w:rsidR="0362483F">
              <w:rPr>
                <w:rFonts w:ascii="Poppins" w:hAnsi="Poppins" w:cs="Poppins"/>
                <w:sz w:val="20"/>
                <w:szCs w:val="20"/>
              </w:rPr>
              <w:t xml:space="preserve"> 16 visible steps)</w:t>
            </w:r>
          </w:p>
        </w:tc>
      </w:tr>
      <w:tr w:rsidRPr="00DC0059" w:rsidR="00CE72CA" w:rsidTr="5F4607CA" w14:paraId="69E691B8"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3A1477E2" w14:textId="77777777">
            <w:pPr>
              <w:pStyle w:val="Compact"/>
              <w:rPr>
                <w:rFonts w:ascii="Poppins" w:hAnsi="Poppins" w:cs="Poppins"/>
                <w:sz w:val="20"/>
                <w:szCs w:val="20"/>
              </w:rPr>
            </w:pPr>
            <w:r w:rsidRPr="00DC0059">
              <w:rPr>
                <w:rFonts w:ascii="Poppins" w:hAnsi="Poppins" w:cs="Poppins"/>
                <w:b/>
                <w:bCs/>
                <w:sz w:val="20"/>
                <w:szCs w:val="20"/>
              </w:rPr>
              <w:t>RSA</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3E47F749" w14:textId="7E0A3E20">
            <w:pPr>
              <w:pStyle w:val="Compact"/>
              <w:rPr>
                <w:rFonts w:ascii="Poppins" w:hAnsi="Poppins" w:cs="Poppins"/>
                <w:sz w:val="20"/>
                <w:szCs w:val="20"/>
              </w:rPr>
            </w:pPr>
            <w:r w:rsidRPr="0362483F" w:rsidR="0362483F">
              <w:rPr>
                <w:rFonts w:ascii="Poppins" w:hAnsi="Poppins" w:cs="Poppins"/>
                <w:sz w:val="20"/>
                <w:szCs w:val="20"/>
              </w:rPr>
              <w:t xml:space="preserve">Receipt of Death (state notification) </w:t>
            </w:r>
            <w:r w:rsidRPr="0362483F" w:rsidR="0362483F">
              <w:rPr>
                <w:rFonts w:ascii="Poppins" w:hAnsi="Poppins" w:cs="Poppins"/>
                <w:sz w:val="20"/>
                <w:szCs w:val="20"/>
              </w:rPr>
              <w:t>-</w:t>
            </w:r>
            <w:r w:rsidRPr="0362483F" w:rsidR="0362483F">
              <w:rPr>
                <w:rFonts w:ascii="Poppins" w:hAnsi="Poppins" w:cs="Poppins"/>
                <w:sz w:val="20"/>
                <w:szCs w:val="20"/>
              </w:rPr>
              <w:t xml:space="preserve"> process by which Prudential is notified of an insured’s death via database match</w:t>
            </w:r>
          </w:p>
        </w:tc>
      </w:tr>
      <w:tr w:rsidRPr="00DC0059" w:rsidR="00CE72CA" w:rsidTr="5F4607CA" w14:paraId="5AE167DA"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4D7136C1" w14:textId="77777777">
            <w:pPr>
              <w:pStyle w:val="Compact"/>
              <w:rPr>
                <w:rFonts w:ascii="Poppins" w:hAnsi="Poppins" w:cs="Poppins"/>
                <w:sz w:val="20"/>
                <w:szCs w:val="20"/>
              </w:rPr>
            </w:pPr>
            <w:r w:rsidRPr="00DC0059">
              <w:rPr>
                <w:rFonts w:ascii="Poppins" w:hAnsi="Poppins" w:cs="Poppins"/>
                <w:b/>
                <w:bCs/>
                <w:sz w:val="20"/>
                <w:szCs w:val="20"/>
              </w:rPr>
              <w:t>Silent Bene Match</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0B4E6E12" w14:textId="6C82C732">
            <w:pPr>
              <w:pStyle w:val="Compact"/>
              <w:rPr>
                <w:rFonts w:ascii="Poppins" w:hAnsi="Poppins" w:cs="Poppins"/>
                <w:sz w:val="20"/>
                <w:szCs w:val="20"/>
              </w:rPr>
            </w:pPr>
            <w:r w:rsidRPr="0362483F" w:rsidR="0362483F">
              <w:rPr>
                <w:rFonts w:ascii="Poppins" w:hAnsi="Poppins" w:cs="Poppins"/>
                <w:sz w:val="20"/>
                <w:szCs w:val="20"/>
              </w:rPr>
              <w:t>System</w:t>
            </w:r>
            <w:r w:rsidRPr="0362483F" w:rsidR="0362483F">
              <w:rPr>
                <w:rFonts w:ascii="Poppins" w:hAnsi="Poppins" w:cs="Poppins"/>
                <w:sz w:val="20"/>
                <w:szCs w:val="20"/>
              </w:rPr>
              <w:t>-</w:t>
            </w:r>
            <w:r w:rsidRPr="0362483F" w:rsidR="0362483F">
              <w:rPr>
                <w:rFonts w:ascii="Poppins" w:hAnsi="Poppins" w:cs="Poppins"/>
                <w:sz w:val="20"/>
                <w:szCs w:val="20"/>
              </w:rPr>
              <w:t>side identity match between claimant entered at D5 and bene of record from PAS; runs regardless of declared role; drives STP eligibility and “Incorrect Claimant” routing</w:t>
            </w:r>
          </w:p>
        </w:tc>
      </w:tr>
      <w:tr w:rsidRPr="00DC0059" w:rsidR="00CE72CA" w:rsidTr="5F4607CA" w14:paraId="3CDCA7B7"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145A02B2" w14:textId="77777777">
            <w:pPr>
              <w:pStyle w:val="Compact"/>
              <w:rPr>
                <w:rFonts w:ascii="Poppins" w:hAnsi="Poppins" w:cs="Poppins"/>
                <w:sz w:val="20"/>
                <w:szCs w:val="20"/>
              </w:rPr>
            </w:pPr>
            <w:r w:rsidRPr="00DC0059">
              <w:rPr>
                <w:rFonts w:ascii="Poppins" w:hAnsi="Poppins" w:cs="Poppins"/>
                <w:b/>
                <w:bCs/>
                <w:sz w:val="20"/>
                <w:szCs w:val="20"/>
              </w:rPr>
              <w:t>SS</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5C261ABD" w14:textId="154A48C3">
            <w:pPr>
              <w:pStyle w:val="Compact"/>
              <w:rPr>
                <w:rFonts w:ascii="Poppins" w:hAnsi="Poppins" w:cs="Poppins"/>
                <w:sz w:val="20"/>
                <w:szCs w:val="20"/>
              </w:rPr>
            </w:pPr>
            <w:r w:rsidRPr="0362483F" w:rsidR="0362483F">
              <w:rPr>
                <w:rFonts w:ascii="Poppins" w:hAnsi="Poppins" w:cs="Poppins"/>
                <w:sz w:val="20"/>
                <w:szCs w:val="20"/>
              </w:rPr>
              <w:t xml:space="preserve">Simplified Solutions </w:t>
            </w:r>
            <w:r w:rsidRPr="0362483F" w:rsidR="0362483F">
              <w:rPr>
                <w:rFonts w:ascii="Poppins" w:hAnsi="Poppins" w:cs="Poppins"/>
                <w:sz w:val="20"/>
                <w:szCs w:val="20"/>
              </w:rPr>
              <w:t>-</w:t>
            </w:r>
            <w:r w:rsidRPr="0362483F" w:rsidR="0362483F">
              <w:rPr>
                <w:rFonts w:ascii="Poppins" w:hAnsi="Poppins" w:cs="Poppins"/>
                <w:sz w:val="20"/>
                <w:szCs w:val="20"/>
              </w:rPr>
              <w:t xml:space="preserve"> Prudential’s guaranteed</w:t>
            </w:r>
            <w:r w:rsidRPr="0362483F" w:rsidR="0362483F">
              <w:rPr>
                <w:rFonts w:ascii="Poppins" w:hAnsi="Poppins" w:cs="Poppins"/>
                <w:sz w:val="20"/>
                <w:szCs w:val="20"/>
              </w:rPr>
              <w:t>-</w:t>
            </w:r>
            <w:r w:rsidRPr="0362483F" w:rsidR="0362483F">
              <w:rPr>
                <w:rFonts w:ascii="Poppins" w:hAnsi="Poppins" w:cs="Poppins"/>
                <w:sz w:val="20"/>
                <w:szCs w:val="20"/>
              </w:rPr>
              <w:t>issue product program</w:t>
            </w:r>
          </w:p>
        </w:tc>
      </w:tr>
      <w:tr w:rsidRPr="00DC0059" w:rsidR="00CE72CA" w:rsidTr="5F4607CA" w14:paraId="1B7ADD0B"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781AF643" w14:textId="77777777">
            <w:pPr>
              <w:pStyle w:val="Compact"/>
              <w:rPr>
                <w:rFonts w:ascii="Poppins" w:hAnsi="Poppins" w:cs="Poppins"/>
                <w:sz w:val="20"/>
                <w:szCs w:val="20"/>
              </w:rPr>
            </w:pPr>
            <w:r w:rsidRPr="00DC0059">
              <w:rPr>
                <w:rFonts w:ascii="Poppins" w:hAnsi="Poppins" w:cs="Poppins"/>
                <w:b/>
                <w:bCs/>
                <w:sz w:val="20"/>
                <w:szCs w:val="20"/>
              </w:rPr>
              <w:t>SSDF</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3D665FED" w14:textId="77777777">
            <w:pPr>
              <w:pStyle w:val="Compact"/>
              <w:rPr>
                <w:rFonts w:ascii="Poppins" w:hAnsi="Poppins" w:cs="Poppins"/>
                <w:sz w:val="20"/>
                <w:szCs w:val="20"/>
              </w:rPr>
            </w:pPr>
            <w:r w:rsidRPr="00DC0059">
              <w:rPr>
                <w:rFonts w:ascii="Poppins" w:hAnsi="Poppins" w:cs="Poppins"/>
                <w:sz w:val="20"/>
                <w:szCs w:val="20"/>
              </w:rPr>
              <w:t>Social Security Death File</w:t>
            </w:r>
          </w:p>
        </w:tc>
      </w:tr>
      <w:tr w:rsidRPr="00DC0059" w:rsidR="00CE72CA" w:rsidTr="5F4607CA" w14:paraId="599ED5BE"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537EAF95" w14:textId="77777777">
            <w:pPr>
              <w:pStyle w:val="Compact"/>
              <w:rPr>
                <w:rFonts w:ascii="Poppins" w:hAnsi="Poppins" w:cs="Poppins"/>
                <w:sz w:val="20"/>
                <w:szCs w:val="20"/>
              </w:rPr>
            </w:pPr>
            <w:r w:rsidRPr="00DC0059">
              <w:rPr>
                <w:rFonts w:ascii="Poppins" w:hAnsi="Poppins" w:cs="Poppins"/>
                <w:b/>
                <w:bCs/>
                <w:sz w:val="20"/>
                <w:szCs w:val="20"/>
              </w:rPr>
              <w:t>STP</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3E22D6FF" w14:textId="75C16D12">
            <w:pPr>
              <w:pStyle w:val="Compact"/>
              <w:rPr>
                <w:rFonts w:ascii="Poppins" w:hAnsi="Poppins" w:cs="Poppins"/>
                <w:sz w:val="20"/>
                <w:szCs w:val="20"/>
              </w:rPr>
            </w:pPr>
            <w:r w:rsidRPr="0362483F" w:rsidR="0362483F">
              <w:rPr>
                <w:rFonts w:ascii="Poppins" w:hAnsi="Poppins" w:cs="Poppins"/>
                <w:sz w:val="20"/>
                <w:szCs w:val="20"/>
              </w:rPr>
              <w:t xml:space="preserve">Straight Through Processing </w:t>
            </w:r>
            <w:r w:rsidRPr="0362483F" w:rsidR="0362483F">
              <w:rPr>
                <w:rFonts w:ascii="Poppins" w:hAnsi="Poppins" w:cs="Poppins"/>
                <w:sz w:val="20"/>
                <w:szCs w:val="20"/>
              </w:rPr>
              <w:t>-</w:t>
            </w:r>
            <w:r w:rsidRPr="0362483F" w:rsidR="0362483F">
              <w:rPr>
                <w:rFonts w:ascii="Poppins" w:hAnsi="Poppins" w:cs="Poppins"/>
                <w:sz w:val="20"/>
                <w:szCs w:val="20"/>
              </w:rPr>
              <w:t xml:space="preserve"> fully automated claim adjudication and payment with no manual intervention</w:t>
            </w:r>
          </w:p>
        </w:tc>
      </w:tr>
      <w:tr w:rsidRPr="00DC0059" w:rsidR="00CE72CA" w:rsidTr="5F4607CA" w14:paraId="4E0EF7A7"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3D7AC373" w14:textId="77777777">
            <w:pPr>
              <w:pStyle w:val="Compact"/>
              <w:rPr>
                <w:rFonts w:ascii="Poppins" w:hAnsi="Poppins" w:cs="Poppins"/>
                <w:sz w:val="20"/>
                <w:szCs w:val="20"/>
              </w:rPr>
            </w:pPr>
            <w:r w:rsidRPr="00DC0059">
              <w:rPr>
                <w:rFonts w:ascii="Poppins" w:hAnsi="Poppins" w:cs="Poppins"/>
                <w:b/>
                <w:bCs/>
                <w:sz w:val="20"/>
                <w:szCs w:val="20"/>
              </w:rPr>
              <w:t>Tier 1 Document</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29A8DC0F" w14:textId="77777777">
            <w:pPr>
              <w:pStyle w:val="Compact"/>
              <w:rPr>
                <w:rFonts w:ascii="Poppins" w:hAnsi="Poppins" w:cs="Poppins"/>
                <w:sz w:val="20"/>
                <w:szCs w:val="20"/>
              </w:rPr>
            </w:pPr>
            <w:r w:rsidRPr="00DC0059">
              <w:rPr>
                <w:rFonts w:ascii="Poppins" w:hAnsi="Poppins" w:cs="Poppins"/>
                <w:sz w:val="20"/>
                <w:szCs w:val="20"/>
              </w:rPr>
              <w:t>Mandatory document blocking submission if not provided (Death cert / Physician’s Statement)</w:t>
            </w:r>
          </w:p>
        </w:tc>
      </w:tr>
      <w:tr w:rsidRPr="00DC0059" w:rsidR="00CE72CA" w:rsidTr="5F4607CA" w14:paraId="14572125"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2F3F9118" w14:textId="77777777">
            <w:pPr>
              <w:pStyle w:val="Compact"/>
              <w:rPr>
                <w:rFonts w:ascii="Poppins" w:hAnsi="Poppins" w:cs="Poppins"/>
                <w:sz w:val="20"/>
                <w:szCs w:val="20"/>
              </w:rPr>
            </w:pPr>
            <w:r w:rsidRPr="00DC0059">
              <w:rPr>
                <w:rFonts w:ascii="Poppins" w:hAnsi="Poppins" w:cs="Poppins"/>
                <w:b/>
                <w:bCs/>
                <w:sz w:val="20"/>
                <w:szCs w:val="20"/>
              </w:rPr>
              <w:t>Tier 2 Document</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34AE0DE0" w14:textId="09A0B7BF">
            <w:pPr>
              <w:pStyle w:val="Compact"/>
              <w:rPr>
                <w:rFonts w:ascii="Poppins" w:hAnsi="Poppins" w:cs="Poppins"/>
                <w:sz w:val="20"/>
                <w:szCs w:val="20"/>
              </w:rPr>
            </w:pPr>
            <w:r w:rsidRPr="0362483F" w:rsidR="0362483F">
              <w:rPr>
                <w:rFonts w:ascii="Poppins" w:hAnsi="Poppins" w:cs="Poppins"/>
                <w:sz w:val="20"/>
                <w:szCs w:val="20"/>
              </w:rPr>
              <w:t>Required for examination; subject to NIGO if missing post</w:t>
            </w:r>
            <w:r w:rsidRPr="0362483F" w:rsidR="0362483F">
              <w:rPr>
                <w:rFonts w:ascii="Poppins" w:hAnsi="Poppins" w:cs="Poppins"/>
                <w:sz w:val="20"/>
                <w:szCs w:val="20"/>
              </w:rPr>
              <w:t>-</w:t>
            </w:r>
            <w:r w:rsidRPr="0362483F" w:rsidR="0362483F">
              <w:rPr>
                <w:rFonts w:ascii="Poppins" w:hAnsi="Poppins" w:cs="Poppins"/>
                <w:sz w:val="20"/>
                <w:szCs w:val="20"/>
              </w:rPr>
              <w:t>submission</w:t>
            </w:r>
          </w:p>
        </w:tc>
      </w:tr>
      <w:tr w:rsidRPr="00DC0059" w:rsidR="00CE72CA" w:rsidTr="5F4607CA" w14:paraId="3648105D"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6D9F48F4" w14:textId="77777777">
            <w:pPr>
              <w:pStyle w:val="Compact"/>
              <w:rPr>
                <w:rFonts w:ascii="Poppins" w:hAnsi="Poppins" w:cs="Poppins"/>
                <w:sz w:val="20"/>
                <w:szCs w:val="20"/>
              </w:rPr>
            </w:pPr>
            <w:r w:rsidRPr="00DC0059">
              <w:rPr>
                <w:rFonts w:ascii="Poppins" w:hAnsi="Poppins" w:cs="Poppins"/>
                <w:b/>
                <w:bCs/>
                <w:sz w:val="20"/>
                <w:szCs w:val="20"/>
              </w:rPr>
              <w:t>Tier 3 Document</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12BEA18B" w14:textId="77777777">
            <w:pPr>
              <w:pStyle w:val="Compact"/>
              <w:rPr>
                <w:rFonts w:ascii="Poppins" w:hAnsi="Poppins" w:cs="Poppins"/>
                <w:sz w:val="20"/>
                <w:szCs w:val="20"/>
              </w:rPr>
            </w:pPr>
            <w:r w:rsidRPr="00DC0059">
              <w:rPr>
                <w:rFonts w:ascii="Poppins" w:hAnsi="Poppins" w:cs="Poppins"/>
                <w:sz w:val="20"/>
                <w:szCs w:val="20"/>
              </w:rPr>
              <w:t>Optional or conditional document</w:t>
            </w:r>
          </w:p>
        </w:tc>
      </w:tr>
      <w:tr w:rsidRPr="00DC0059" w:rsidR="00CE72CA" w:rsidTr="5F4607CA" w14:paraId="64027B48"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05A8827A" w14:textId="77777777">
            <w:pPr>
              <w:pStyle w:val="Compact"/>
              <w:rPr>
                <w:rFonts w:ascii="Poppins" w:hAnsi="Poppins" w:cs="Poppins"/>
                <w:sz w:val="20"/>
                <w:szCs w:val="20"/>
              </w:rPr>
            </w:pPr>
            <w:r w:rsidRPr="00DC0059">
              <w:rPr>
                <w:rFonts w:ascii="Poppins" w:hAnsi="Poppins" w:cs="Poppins"/>
                <w:b/>
                <w:bCs/>
                <w:sz w:val="20"/>
                <w:szCs w:val="20"/>
              </w:rPr>
              <w:t>TIQ Reference</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2CA228C3" w14:textId="63D2B2D1">
            <w:pPr>
              <w:pStyle w:val="Compact"/>
              <w:rPr>
                <w:rFonts w:ascii="Poppins" w:hAnsi="Poppins" w:cs="Poppins"/>
                <w:sz w:val="20"/>
                <w:szCs w:val="20"/>
              </w:rPr>
            </w:pPr>
            <w:r w:rsidRPr="0362483F" w:rsidR="0362483F">
              <w:rPr>
                <w:rFonts w:ascii="Poppins" w:hAnsi="Poppins" w:cs="Poppins"/>
                <w:sz w:val="20"/>
                <w:szCs w:val="20"/>
              </w:rPr>
              <w:t xml:space="preserve">Terminal Illness Quote reference number, format </w:t>
            </w:r>
            <w:r w:rsidRPr="0362483F" w:rsidR="0362483F">
              <w:rPr>
                <w:rStyle w:val="VerbatimChar"/>
                <w:rFonts w:ascii="Poppins" w:hAnsi="Poppins" w:cs="Poppins"/>
                <w:sz w:val="18"/>
                <w:szCs w:val="18"/>
              </w:rPr>
              <w:t>TIQ</w:t>
            </w:r>
            <w:r w:rsidRPr="0362483F" w:rsidR="0362483F">
              <w:rPr>
                <w:rStyle w:val="VerbatimChar"/>
                <w:rFonts w:ascii="Poppins" w:hAnsi="Poppins" w:cs="Poppins"/>
                <w:sz w:val="18"/>
                <w:szCs w:val="18"/>
              </w:rPr>
              <w:t>-</w:t>
            </w:r>
            <w:r w:rsidRPr="0362483F" w:rsidR="0362483F">
              <w:rPr>
                <w:rStyle w:val="VerbatimChar"/>
                <w:rFonts w:ascii="Poppins" w:hAnsi="Poppins" w:cs="Poppins"/>
                <w:sz w:val="18"/>
                <w:szCs w:val="18"/>
              </w:rPr>
              <w:t>YYYYMMDD</w:t>
            </w:r>
            <w:r w:rsidRPr="0362483F" w:rsidR="0362483F">
              <w:rPr>
                <w:rStyle w:val="VerbatimChar"/>
                <w:rFonts w:ascii="Poppins" w:hAnsi="Poppins" w:cs="Poppins"/>
                <w:sz w:val="18"/>
                <w:szCs w:val="18"/>
              </w:rPr>
              <w:t>-</w:t>
            </w:r>
            <w:r w:rsidRPr="0362483F" w:rsidR="0362483F">
              <w:rPr>
                <w:rStyle w:val="VerbatimChar"/>
                <w:rFonts w:ascii="Poppins" w:hAnsi="Poppins" w:cs="Poppins"/>
                <w:sz w:val="18"/>
                <w:szCs w:val="18"/>
              </w:rPr>
              <w:t>NNNNN</w:t>
            </w:r>
          </w:p>
        </w:tc>
      </w:tr>
      <w:tr w:rsidRPr="00DC0059" w:rsidR="00CE72CA" w:rsidTr="5F4607CA" w14:paraId="1294EC0B"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4E406D12" w14:textId="77777777">
            <w:pPr>
              <w:pStyle w:val="Compact"/>
              <w:rPr>
                <w:rFonts w:ascii="Poppins" w:hAnsi="Poppins" w:cs="Poppins"/>
                <w:sz w:val="20"/>
                <w:szCs w:val="20"/>
              </w:rPr>
            </w:pPr>
            <w:r w:rsidRPr="00DC0059">
              <w:rPr>
                <w:rFonts w:ascii="Poppins" w:hAnsi="Poppins" w:cs="Poppins"/>
                <w:b/>
                <w:bCs/>
                <w:sz w:val="20"/>
                <w:szCs w:val="20"/>
              </w:rPr>
              <w:t>TPA</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18A5254E" w14:textId="5FF81E27">
            <w:pPr>
              <w:pStyle w:val="Compact"/>
              <w:rPr>
                <w:rFonts w:ascii="Poppins" w:hAnsi="Poppins" w:cs="Poppins"/>
                <w:sz w:val="20"/>
                <w:szCs w:val="20"/>
              </w:rPr>
            </w:pPr>
            <w:r w:rsidRPr="0362483F" w:rsidR="0362483F">
              <w:rPr>
                <w:rFonts w:ascii="Poppins" w:hAnsi="Poppins" w:cs="Poppins"/>
                <w:sz w:val="20"/>
                <w:szCs w:val="20"/>
              </w:rPr>
              <w:t>Third</w:t>
            </w:r>
            <w:r w:rsidRPr="0362483F" w:rsidR="0362483F">
              <w:rPr>
                <w:rFonts w:ascii="Poppins" w:hAnsi="Poppins" w:cs="Poppins"/>
                <w:sz w:val="20"/>
                <w:szCs w:val="20"/>
              </w:rPr>
              <w:t>-</w:t>
            </w:r>
            <w:r w:rsidRPr="0362483F" w:rsidR="0362483F">
              <w:rPr>
                <w:rFonts w:ascii="Poppins" w:hAnsi="Poppins" w:cs="Poppins"/>
                <w:sz w:val="20"/>
                <w:szCs w:val="20"/>
              </w:rPr>
              <w:t>Party Administrator</w:t>
            </w:r>
          </w:p>
        </w:tc>
      </w:tr>
      <w:tr w:rsidRPr="00DC0059" w:rsidR="00CE72CA" w:rsidTr="5F4607CA" w14:paraId="1F310299"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76301924" w14:textId="77777777">
            <w:pPr>
              <w:pStyle w:val="Compact"/>
              <w:rPr>
                <w:rFonts w:ascii="Poppins" w:hAnsi="Poppins" w:cs="Poppins"/>
                <w:sz w:val="20"/>
                <w:szCs w:val="20"/>
              </w:rPr>
            </w:pPr>
            <w:r w:rsidRPr="00DC0059">
              <w:rPr>
                <w:rFonts w:ascii="Poppins" w:hAnsi="Poppins" w:cs="Poppins"/>
                <w:b/>
                <w:bCs/>
                <w:sz w:val="20"/>
                <w:szCs w:val="20"/>
              </w:rPr>
              <w:t>UTMA</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2E416E4B" w14:textId="76425F41">
            <w:pPr>
              <w:pStyle w:val="Compact"/>
              <w:rPr>
                <w:rFonts w:ascii="Poppins" w:hAnsi="Poppins" w:cs="Poppins"/>
                <w:sz w:val="20"/>
                <w:szCs w:val="20"/>
              </w:rPr>
            </w:pPr>
            <w:r w:rsidRPr="0362483F" w:rsidR="0362483F">
              <w:rPr>
                <w:rFonts w:ascii="Poppins" w:hAnsi="Poppins" w:cs="Poppins"/>
                <w:sz w:val="20"/>
                <w:szCs w:val="20"/>
              </w:rPr>
              <w:t xml:space="preserve">Uniform Transfers to Minors Act </w:t>
            </w:r>
            <w:r w:rsidRPr="0362483F" w:rsidR="0362483F">
              <w:rPr>
                <w:rFonts w:ascii="Poppins" w:hAnsi="Poppins" w:cs="Poppins"/>
                <w:sz w:val="20"/>
                <w:szCs w:val="20"/>
              </w:rPr>
              <w:t>-</w:t>
            </w:r>
            <w:r w:rsidRPr="0362483F" w:rsidR="0362483F">
              <w:rPr>
                <w:rFonts w:ascii="Poppins" w:hAnsi="Poppins" w:cs="Poppins"/>
                <w:sz w:val="20"/>
                <w:szCs w:val="20"/>
              </w:rPr>
              <w:t xml:space="preserve"> state law governing payment to minor beneficiaries</w:t>
            </w:r>
          </w:p>
        </w:tc>
      </w:tr>
      <w:tr w:rsidRPr="00DC0059" w:rsidR="00CE72CA" w:rsidTr="5F4607CA" w14:paraId="47C1D0A4"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363D68C5" w14:textId="77777777">
            <w:pPr>
              <w:pStyle w:val="Compact"/>
              <w:rPr>
                <w:rFonts w:ascii="Poppins" w:hAnsi="Poppins" w:cs="Poppins"/>
                <w:sz w:val="20"/>
                <w:szCs w:val="20"/>
              </w:rPr>
            </w:pPr>
            <w:r w:rsidRPr="00DC0059">
              <w:rPr>
                <w:rFonts w:ascii="Poppins" w:hAnsi="Poppins" w:cs="Poppins"/>
                <w:b/>
                <w:bCs/>
                <w:sz w:val="20"/>
                <w:szCs w:val="20"/>
              </w:rPr>
              <w:t>UCTA</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6CE92874" w14:textId="187AB35F">
            <w:pPr>
              <w:pStyle w:val="Compact"/>
              <w:rPr>
                <w:rFonts w:ascii="Poppins" w:hAnsi="Poppins" w:cs="Poppins"/>
                <w:sz w:val="20"/>
                <w:szCs w:val="20"/>
              </w:rPr>
            </w:pPr>
            <w:r w:rsidRPr="0362483F" w:rsidR="0362483F">
              <w:rPr>
                <w:rFonts w:ascii="Poppins" w:hAnsi="Poppins" w:cs="Poppins"/>
                <w:sz w:val="20"/>
                <w:szCs w:val="20"/>
              </w:rPr>
              <w:t xml:space="preserve">Uniform Custodial Trust Act </w:t>
            </w:r>
            <w:r w:rsidRPr="0362483F" w:rsidR="0362483F">
              <w:rPr>
                <w:rFonts w:ascii="Poppins" w:hAnsi="Poppins" w:cs="Poppins"/>
                <w:sz w:val="20"/>
                <w:szCs w:val="20"/>
              </w:rPr>
              <w:t>-</w:t>
            </w:r>
            <w:r w:rsidRPr="0362483F" w:rsidR="0362483F">
              <w:rPr>
                <w:rFonts w:ascii="Poppins" w:hAnsi="Poppins" w:cs="Poppins"/>
                <w:sz w:val="20"/>
                <w:szCs w:val="20"/>
              </w:rPr>
              <w:t xml:space="preserve"> state law variant; per</w:t>
            </w:r>
            <w:r w:rsidRPr="0362483F" w:rsidR="0362483F">
              <w:rPr>
                <w:rFonts w:ascii="Poppins" w:hAnsi="Poppins" w:cs="Poppins"/>
                <w:sz w:val="20"/>
                <w:szCs w:val="20"/>
              </w:rPr>
              <w:t>-</w:t>
            </w:r>
            <w:r w:rsidRPr="0362483F" w:rsidR="0362483F">
              <w:rPr>
                <w:rFonts w:ascii="Poppins" w:hAnsi="Poppins" w:cs="Poppins"/>
                <w:sz w:val="20"/>
                <w:szCs w:val="20"/>
              </w:rPr>
              <w:t>state $ limits in BOG Section 5.2.5</w:t>
            </w:r>
          </w:p>
        </w:tc>
      </w:tr>
      <w:tr w:rsidRPr="00DC0059" w:rsidR="00CE72CA" w:rsidTr="5F4607CA" w14:paraId="175419EC"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716E0FFF" w14:textId="6E5F34C7">
            <w:pPr>
              <w:pStyle w:val="Compact"/>
              <w:rPr>
                <w:rFonts w:ascii="Poppins" w:hAnsi="Poppins" w:cs="Poppins"/>
                <w:sz w:val="20"/>
                <w:szCs w:val="20"/>
              </w:rPr>
            </w:pPr>
            <w:r w:rsidRPr="0362483F" w:rsidR="0362483F">
              <w:rPr>
                <w:rFonts w:ascii="Poppins" w:hAnsi="Poppins" w:cs="Poppins"/>
                <w:b w:val="1"/>
                <w:bCs w:val="1"/>
                <w:sz w:val="20"/>
                <w:szCs w:val="20"/>
              </w:rPr>
              <w:t>W</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9</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2668A379" w14:textId="4D739C41">
            <w:pPr>
              <w:pStyle w:val="Compact"/>
              <w:rPr>
                <w:rFonts w:ascii="Poppins" w:hAnsi="Poppins" w:cs="Poppins"/>
                <w:sz w:val="20"/>
                <w:szCs w:val="20"/>
              </w:rPr>
            </w:pPr>
            <w:r w:rsidRPr="0362483F" w:rsidR="0362483F">
              <w:rPr>
                <w:rFonts w:ascii="Poppins" w:hAnsi="Poppins" w:cs="Poppins"/>
                <w:sz w:val="20"/>
                <w:szCs w:val="20"/>
              </w:rPr>
              <w:t xml:space="preserve">IRS form for tax certification </w:t>
            </w:r>
            <w:r w:rsidRPr="0362483F" w:rsidR="0362483F">
              <w:rPr>
                <w:rFonts w:ascii="Poppins" w:hAnsi="Poppins" w:cs="Poppins"/>
                <w:sz w:val="20"/>
                <w:szCs w:val="20"/>
              </w:rPr>
              <w:t>-</w:t>
            </w:r>
            <w:r w:rsidRPr="0362483F" w:rsidR="0362483F">
              <w:rPr>
                <w:rFonts w:ascii="Poppins" w:hAnsi="Poppins" w:cs="Poppins"/>
                <w:sz w:val="20"/>
                <w:szCs w:val="20"/>
              </w:rPr>
              <w:t xml:space="preserve"> US citizens and resident aliens</w:t>
            </w:r>
          </w:p>
        </w:tc>
      </w:tr>
      <w:tr w:rsidRPr="00DC0059" w:rsidR="00CE72CA" w:rsidTr="5F4607CA" w14:paraId="39AD9644"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000000" w14:paraId="107338B8" w14:textId="12A10AA0">
            <w:pPr>
              <w:pStyle w:val="Compact"/>
              <w:rPr>
                <w:rFonts w:ascii="Poppins" w:hAnsi="Poppins" w:cs="Poppins"/>
                <w:sz w:val="20"/>
                <w:szCs w:val="20"/>
              </w:rPr>
            </w:pPr>
            <w:r w:rsidRPr="0362483F" w:rsidR="0362483F">
              <w:rPr>
                <w:rFonts w:ascii="Poppins" w:hAnsi="Poppins" w:cs="Poppins"/>
                <w:b w:val="1"/>
                <w:bCs w:val="1"/>
                <w:sz w:val="20"/>
                <w:szCs w:val="20"/>
              </w:rPr>
              <w:t>W</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8BEN</w:t>
            </w: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000000" w14:paraId="2F53B759" w14:textId="57955FD1">
            <w:pPr>
              <w:pStyle w:val="Compact"/>
              <w:rPr>
                <w:rFonts w:ascii="Poppins" w:hAnsi="Poppins" w:cs="Poppins"/>
                <w:sz w:val="20"/>
                <w:szCs w:val="20"/>
              </w:rPr>
            </w:pPr>
            <w:r w:rsidRPr="0362483F" w:rsidR="0362483F">
              <w:rPr>
                <w:rFonts w:ascii="Poppins" w:hAnsi="Poppins" w:cs="Poppins"/>
                <w:sz w:val="20"/>
                <w:szCs w:val="20"/>
              </w:rPr>
              <w:t xml:space="preserve">IRS form for tax certification </w:t>
            </w:r>
            <w:r w:rsidRPr="0362483F" w:rsidR="0362483F">
              <w:rPr>
                <w:rFonts w:ascii="Poppins" w:hAnsi="Poppins" w:cs="Poppins"/>
                <w:sz w:val="20"/>
                <w:szCs w:val="20"/>
              </w:rPr>
              <w:t>-</w:t>
            </w:r>
            <w:r w:rsidRPr="0362483F" w:rsidR="0362483F">
              <w:rPr>
                <w:rFonts w:ascii="Poppins" w:hAnsi="Poppins" w:cs="Poppins"/>
                <w:sz w:val="20"/>
                <w:szCs w:val="20"/>
              </w:rPr>
              <w:t xml:space="preserve"> non</w:t>
            </w:r>
            <w:r w:rsidRPr="0362483F" w:rsidR="0362483F">
              <w:rPr>
                <w:rFonts w:ascii="Poppins" w:hAnsi="Poppins" w:cs="Poppins"/>
                <w:sz w:val="20"/>
                <w:szCs w:val="20"/>
              </w:rPr>
              <w:t>-</w:t>
            </w:r>
            <w:r w:rsidRPr="0362483F" w:rsidR="0362483F">
              <w:rPr>
                <w:rFonts w:ascii="Poppins" w:hAnsi="Poppins" w:cs="Poppins"/>
                <w:sz w:val="20"/>
                <w:szCs w:val="20"/>
              </w:rPr>
              <w:t>US persons</w:t>
            </w:r>
          </w:p>
        </w:tc>
      </w:tr>
      <w:tr w:rsidRPr="00DC0059" w:rsidR="00CE72CA" w:rsidTr="5F4607CA" w14:paraId="31648AE4" w14:textId="77777777">
        <w:tc>
          <w:tcPr>
            <w:cnfStyle w:val="000010000000" w:firstRow="0" w:lastRow="0" w:firstColumn="0" w:lastColumn="0" w:oddVBand="1" w:evenVBand="0" w:oddHBand="0" w:evenHBand="0" w:firstRowFirstColumn="0" w:firstRowLastColumn="0" w:lastRowFirstColumn="0" w:lastRowLastColumn="0"/>
            <w:tcW w:w="2100" w:type="dxa"/>
            <w:tcMar/>
          </w:tcPr>
          <w:p w:rsidRPr="00DC0059" w:rsidR="00CE72CA" w:rsidRDefault="00CE72CA" w14:paraId="536A8CBD" w14:textId="6CA9DCDF">
            <w:pPr>
              <w:pStyle w:val="Compact"/>
              <w:rPr>
                <w:rFonts w:ascii="Poppins" w:hAnsi="Poppins" w:cs="Poppins"/>
                <w:sz w:val="20"/>
                <w:szCs w:val="20"/>
              </w:rPr>
            </w:pPr>
          </w:p>
        </w:tc>
        <w:tc>
          <w:tcPr>
            <w:cnfStyle w:val="000001000000" w:firstRow="0" w:lastRow="0" w:firstColumn="0" w:lastColumn="0" w:oddVBand="0" w:evenVBand="1" w:oddHBand="0" w:evenHBand="0" w:firstRowFirstColumn="0" w:firstRowLastColumn="0" w:lastRowFirstColumn="0" w:lastRowLastColumn="0"/>
            <w:tcW w:w="7260" w:type="dxa"/>
            <w:tcMar/>
          </w:tcPr>
          <w:p w:rsidRPr="00DC0059" w:rsidR="00CE72CA" w:rsidRDefault="00CE72CA" w14:paraId="39A606ED" w14:textId="7818DB81">
            <w:pPr>
              <w:pStyle w:val="Compact"/>
              <w:rPr>
                <w:rFonts w:ascii="Poppins" w:hAnsi="Poppins" w:cs="Poppins"/>
                <w:sz w:val="20"/>
                <w:szCs w:val="20"/>
              </w:rPr>
            </w:pPr>
          </w:p>
        </w:tc>
      </w:tr>
    </w:tbl>
    <w:p w:rsidRPr="00DC0059" w:rsidR="00CE72CA" w:rsidRDefault="00000000" w14:paraId="793109AB" w14:textId="77777777">
      <w:pPr>
        <w:rPr>
          <w:rFonts w:ascii="Poppins" w:hAnsi="Poppins" w:cs="Poppins"/>
          <w:sz w:val="20"/>
          <w:szCs w:val="20"/>
        </w:rPr>
      </w:pPr>
      <w:r w:rsidRPr="00DC0059">
        <w:rPr>
          <w:rFonts w:ascii="Poppins" w:hAnsi="Poppins" w:cs="Poppins"/>
          <w:sz w:val="20"/>
          <w:szCs w:val="20"/>
        </w:rPr>
        <w:pict w14:anchorId="4BF6C716">
          <v:rect id="_x0000_i1030" style="width:0;height:1.5pt" o:hr="t" o:hrstd="t" o:hralign="center"/>
        </w:pict>
      </w:r>
    </w:p>
    <w:p w:rsidRPr="00DC0059" w:rsidR="00CE72CA" w:rsidRDefault="00000000" w14:paraId="694CD1D7" w14:textId="77777777">
      <w:pPr>
        <w:pStyle w:val="Heading1"/>
        <w:rPr>
          <w:rFonts w:ascii="Poppins" w:hAnsi="Poppins" w:cs="Poppins"/>
          <w:sz w:val="24"/>
          <w:szCs w:val="24"/>
        </w:rPr>
      </w:pPr>
      <w:bookmarkStart w:name="data-model-reference" w:id="24"/>
      <w:bookmarkEnd w:id="22"/>
      <w:bookmarkStart w:name="_Toc540402423" w:id="1659363034"/>
      <w:r w:rsidRPr="5F4607CA" w:rsidR="5F4607CA">
        <w:rPr>
          <w:rFonts w:ascii="Poppins" w:hAnsi="Poppins" w:cs="Poppins"/>
          <w:sz w:val="24"/>
          <w:szCs w:val="24"/>
        </w:rPr>
        <w:t>4. Data Model Reference</w:t>
      </w:r>
      <w:bookmarkEnd w:id="1659363034"/>
    </w:p>
    <w:p w:rsidRPr="00DC0059" w:rsidR="00CE72CA" w:rsidRDefault="00000000" w14:paraId="431B1486" w14:textId="77777777">
      <w:pPr>
        <w:pStyle w:val="Heading2"/>
        <w:rPr>
          <w:rFonts w:ascii="Poppins" w:hAnsi="Poppins" w:cs="Poppins"/>
          <w:sz w:val="22"/>
          <w:szCs w:val="22"/>
        </w:rPr>
      </w:pPr>
      <w:bookmarkStart w:name="source-of-truth" w:id="26"/>
      <w:bookmarkStart w:name="_Toc1981678989" w:id="1086279627"/>
      <w:r w:rsidRPr="5F4607CA" w:rsidR="5F4607CA">
        <w:rPr>
          <w:rFonts w:ascii="Poppins" w:hAnsi="Poppins" w:cs="Poppins"/>
          <w:sz w:val="22"/>
          <w:szCs w:val="22"/>
        </w:rPr>
        <w:t>4.1 Source of Truth</w:t>
      </w:r>
      <w:bookmarkEnd w:id="1086279627"/>
    </w:p>
    <w:p w:rsidRPr="00DC0059" w:rsidR="00CE72CA" w:rsidRDefault="00000000" w14:paraId="00EF3658" w14:textId="77777777">
      <w:pPr>
        <w:pStyle w:val="FirstParagraph"/>
        <w:rPr>
          <w:rFonts w:ascii="Poppins" w:hAnsi="Poppins" w:cs="Poppins"/>
          <w:sz w:val="20"/>
          <w:szCs w:val="20"/>
        </w:rPr>
      </w:pPr>
      <w:r w:rsidRPr="00DC0059">
        <w:rPr>
          <w:rFonts w:ascii="Poppins" w:hAnsi="Poppins" w:cs="Poppins"/>
          <w:sz w:val="20"/>
          <w:szCs w:val="20"/>
        </w:rPr>
        <w:t xml:space="preserve">The canonical data model is documented in </w:t>
      </w:r>
      <w:r w:rsidRPr="00DC0059">
        <w:rPr>
          <w:rStyle w:val="VerbatimChar"/>
          <w:rFonts w:ascii="Poppins" w:hAnsi="Poppins" w:cs="Poppins"/>
          <w:b/>
          <w:bCs/>
          <w:sz w:val="18"/>
          <w:szCs w:val="20"/>
        </w:rPr>
        <w:t>WS2_Claims_Data_Model_v4.md</w:t>
      </w:r>
      <w:r w:rsidRPr="00DC0059">
        <w:rPr>
          <w:rFonts w:ascii="Poppins" w:hAnsi="Poppins" w:cs="Poppins"/>
          <w:sz w:val="20"/>
          <w:szCs w:val="20"/>
        </w:rPr>
        <w:t xml:space="preserve"> (see Section 2 for location). User stories in Section 5 reference data entities and fields by exact name as defined there.</w:t>
      </w:r>
    </w:p>
    <w:p w:rsidRPr="00DC0059" w:rsidR="00CE72CA" w:rsidRDefault="00000000" w14:paraId="74048364" w14:textId="77525377">
      <w:pPr>
        <w:pStyle w:val="BodyText"/>
        <w:rPr>
          <w:rFonts w:ascii="Poppins" w:hAnsi="Poppins" w:cs="Poppins"/>
          <w:sz w:val="20"/>
          <w:szCs w:val="20"/>
        </w:rPr>
      </w:pPr>
      <w:r w:rsidRPr="0362483F" w:rsidR="0362483F">
        <w:rPr>
          <w:rFonts w:ascii="Poppins" w:hAnsi="Poppins" w:cs="Poppins"/>
          <w:sz w:val="20"/>
          <w:szCs w:val="20"/>
        </w:rPr>
        <w:t xml:space="preserve">This BRD section provides: </w:t>
      </w:r>
      <w:r w:rsidRPr="0362483F" w:rsidR="0362483F">
        <w:rPr>
          <w:rFonts w:ascii="Poppins" w:hAnsi="Poppins" w:cs="Poppins"/>
          <w:sz w:val="20"/>
          <w:szCs w:val="20"/>
        </w:rPr>
        <w:t>-</w:t>
      </w:r>
      <w:r w:rsidRPr="0362483F" w:rsidR="0362483F">
        <w:rPr>
          <w:rFonts w:ascii="Poppins" w:hAnsi="Poppins" w:cs="Poppins"/>
          <w:sz w:val="20"/>
          <w:szCs w:val="20"/>
        </w:rPr>
        <w:t xml:space="preserve"> A summary of entities and their purposes </w:t>
      </w:r>
      <w:r w:rsidRPr="0362483F" w:rsidR="0362483F">
        <w:rPr>
          <w:rFonts w:ascii="Poppins" w:hAnsi="Poppins" w:cs="Poppins"/>
          <w:sz w:val="20"/>
          <w:szCs w:val="20"/>
        </w:rPr>
        <w:t>-</w:t>
      </w:r>
      <w:r w:rsidRPr="0362483F" w:rsidR="0362483F">
        <w:rPr>
          <w:rFonts w:ascii="Poppins" w:hAnsi="Poppins" w:cs="Poppins"/>
          <w:sz w:val="20"/>
          <w:szCs w:val="20"/>
        </w:rPr>
        <w:t xml:space="preserve"> The locked product</w:t>
      </w:r>
      <w:r w:rsidRPr="0362483F" w:rsidR="0362483F">
        <w:rPr>
          <w:rFonts w:ascii="Poppins" w:hAnsi="Poppins" w:cs="Poppins"/>
          <w:sz w:val="20"/>
          <w:szCs w:val="20"/>
        </w:rPr>
        <w:t>-</w:t>
      </w:r>
      <w:r w:rsidRPr="0362483F" w:rsidR="0362483F">
        <w:rPr>
          <w:rFonts w:ascii="Poppins" w:hAnsi="Poppins" w:cs="Poppins"/>
          <w:sz w:val="20"/>
          <w:szCs w:val="20"/>
        </w:rPr>
        <w:t xml:space="preserve">reality decisions that constrain the model for SS GI specifically </w:t>
      </w:r>
      <w:r w:rsidRPr="0362483F" w:rsidR="0362483F">
        <w:rPr>
          <w:rFonts w:ascii="Poppins" w:hAnsi="Poppins" w:cs="Poppins"/>
          <w:sz w:val="20"/>
          <w:szCs w:val="20"/>
        </w:rPr>
        <w:t>-</w:t>
      </w:r>
      <w:r w:rsidRPr="0362483F" w:rsidR="0362483F">
        <w:rPr>
          <w:rFonts w:ascii="Poppins" w:hAnsi="Poppins" w:cs="Poppins"/>
          <w:sz w:val="20"/>
          <w:szCs w:val="20"/>
        </w:rPr>
        <w:t xml:space="preserve"> Cross</w:t>
      </w:r>
      <w:r w:rsidRPr="0362483F" w:rsidR="0362483F">
        <w:rPr>
          <w:rFonts w:ascii="Poppins" w:hAnsi="Poppins" w:cs="Poppins"/>
          <w:sz w:val="20"/>
          <w:szCs w:val="20"/>
        </w:rPr>
        <w:t>-</w:t>
      </w:r>
      <w:r w:rsidRPr="0362483F" w:rsidR="0362483F">
        <w:rPr>
          <w:rFonts w:ascii="Poppins" w:hAnsi="Poppins" w:cs="Poppins"/>
          <w:sz w:val="20"/>
          <w:szCs w:val="20"/>
        </w:rPr>
        <w:t>reference conventions for how user stories reference fields</w:t>
      </w:r>
    </w:p>
    <w:p w:rsidRPr="00DC0059" w:rsidR="00CE72CA" w:rsidRDefault="00000000" w14:paraId="6C3180B9" w14:textId="77777777">
      <w:pPr>
        <w:pStyle w:val="Heading2"/>
        <w:rPr>
          <w:rFonts w:ascii="Poppins" w:hAnsi="Poppins" w:cs="Poppins"/>
          <w:sz w:val="22"/>
          <w:szCs w:val="22"/>
        </w:rPr>
      </w:pPr>
      <w:bookmarkStart w:name="entity-overview" w:id="28"/>
      <w:bookmarkEnd w:id="26"/>
      <w:bookmarkStart w:name="_Toc1043495445" w:id="680482193"/>
      <w:r w:rsidRPr="5F4607CA" w:rsidR="5F4607CA">
        <w:rPr>
          <w:rFonts w:ascii="Poppins" w:hAnsi="Poppins" w:cs="Poppins"/>
          <w:sz w:val="22"/>
          <w:szCs w:val="22"/>
        </w:rPr>
        <w:t>4.2 Entity Overview</w:t>
      </w:r>
      <w:bookmarkEnd w:id="680482193"/>
    </w:p>
    <w:p w:rsidRPr="00DC0059" w:rsidR="00CE72CA" w:rsidRDefault="00000000" w14:paraId="42242614" w14:textId="77777777">
      <w:pPr>
        <w:pStyle w:val="Heading3"/>
        <w:rPr>
          <w:rFonts w:ascii="Poppins" w:hAnsi="Poppins" w:cs="Poppins"/>
          <w:sz w:val="20"/>
          <w:szCs w:val="20"/>
        </w:rPr>
      </w:pPr>
      <w:bookmarkStart w:name="core-submission-entities-stable" w:id="30"/>
      <w:bookmarkStart w:name="_Toc307255249" w:id="1206499772"/>
      <w:r w:rsidRPr="5F4607CA" w:rsidR="5F4607CA">
        <w:rPr>
          <w:rFonts w:ascii="Poppins" w:hAnsi="Poppins" w:cs="Poppins"/>
          <w:sz w:val="20"/>
          <w:szCs w:val="20"/>
        </w:rPr>
        <w:t>Core Submission Entities (Stable)</w:t>
      </w:r>
      <w:bookmarkEnd w:id="1206499772"/>
    </w:p>
    <w:tbl>
      <w:tblPr>
        <w:tblStyle w:val="Table"/>
        <w:tblW w:w="5000" w:type="pct"/>
        <w:tblLook w:val="0020" w:firstRow="1" w:lastRow="0" w:firstColumn="0" w:lastColumn="0" w:noHBand="0" w:noVBand="0"/>
      </w:tblPr>
      <w:tblGrid>
        <w:gridCol w:w="2872"/>
        <w:gridCol w:w="4405"/>
        <w:gridCol w:w="2083"/>
      </w:tblGrid>
      <w:tr w:rsidRPr="00DC0059" w:rsidR="00CE72CA" w:rsidTr="0362483F" w14:paraId="41D3AF6C"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7FD5A441" w14:textId="77777777">
            <w:pPr>
              <w:pStyle w:val="Compact"/>
              <w:rPr>
                <w:rFonts w:ascii="Poppins" w:hAnsi="Poppins" w:cs="Poppins"/>
                <w:sz w:val="20"/>
                <w:szCs w:val="20"/>
              </w:rPr>
            </w:pPr>
            <w:r w:rsidRPr="00DC0059">
              <w:rPr>
                <w:rFonts w:ascii="Poppins" w:hAnsi="Poppins" w:cs="Poppins"/>
                <w:sz w:val="20"/>
                <w:szCs w:val="20"/>
              </w:rPr>
              <w:t>Entity</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420B4D65" w14:textId="77777777">
            <w:pPr>
              <w:pStyle w:val="Compact"/>
              <w:rPr>
                <w:rFonts w:ascii="Poppins" w:hAnsi="Poppins" w:cs="Poppins"/>
                <w:sz w:val="20"/>
                <w:szCs w:val="20"/>
              </w:rPr>
            </w:pPr>
            <w:r w:rsidRPr="00DC0059">
              <w:rPr>
                <w:rFonts w:ascii="Poppins" w:hAnsi="Poppins" w:cs="Poppins"/>
                <w:sz w:val="20"/>
                <w:szCs w:val="20"/>
              </w:rPr>
              <w:t>Purpose</w:t>
            </w:r>
          </w:p>
        </w:tc>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46A4F83A" w14:textId="77777777">
            <w:pPr>
              <w:pStyle w:val="Compact"/>
              <w:rPr>
                <w:rFonts w:ascii="Poppins" w:hAnsi="Poppins" w:cs="Poppins"/>
                <w:sz w:val="20"/>
                <w:szCs w:val="20"/>
              </w:rPr>
            </w:pPr>
            <w:r w:rsidRPr="00DC0059">
              <w:rPr>
                <w:rFonts w:ascii="Poppins" w:hAnsi="Poppins" w:cs="Poppins"/>
                <w:sz w:val="20"/>
                <w:szCs w:val="20"/>
              </w:rPr>
              <w:t>Cardinality</w:t>
            </w:r>
          </w:p>
        </w:tc>
      </w:tr>
      <w:tr w:rsidRPr="00DC0059" w:rsidR="00CE72CA" w:rsidTr="0362483F" w14:paraId="01348C8C"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70FDA0B7" w14:textId="77777777">
            <w:pPr>
              <w:pStyle w:val="Compact"/>
              <w:rPr>
                <w:rFonts w:ascii="Poppins" w:hAnsi="Poppins" w:cs="Poppins"/>
                <w:sz w:val="20"/>
                <w:szCs w:val="20"/>
              </w:rPr>
            </w:pPr>
            <w:r w:rsidRPr="00DC0059">
              <w:rPr>
                <w:rStyle w:val="VerbatimChar"/>
                <w:rFonts w:ascii="Poppins" w:hAnsi="Poppins" w:cs="Poppins"/>
                <w:sz w:val="18"/>
                <w:szCs w:val="20"/>
              </w:rPr>
              <w:t>CASE</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4D0B8E8E" w14:textId="234A9230">
            <w:pPr>
              <w:pStyle w:val="Compact"/>
              <w:rPr>
                <w:rFonts w:ascii="Poppins" w:hAnsi="Poppins" w:cs="Poppins"/>
                <w:sz w:val="20"/>
                <w:szCs w:val="20"/>
              </w:rPr>
            </w:pPr>
            <w:r w:rsidRPr="0362483F" w:rsidR="0362483F">
              <w:rPr>
                <w:rFonts w:ascii="Poppins" w:hAnsi="Poppins" w:cs="Poppins"/>
                <w:sz w:val="20"/>
                <w:szCs w:val="20"/>
              </w:rPr>
              <w:t>Top</w:t>
            </w:r>
            <w:r w:rsidRPr="0362483F" w:rsidR="0362483F">
              <w:rPr>
                <w:rFonts w:ascii="Poppins" w:hAnsi="Poppins" w:cs="Poppins"/>
                <w:sz w:val="20"/>
                <w:szCs w:val="20"/>
              </w:rPr>
              <w:t>-</w:t>
            </w:r>
            <w:r w:rsidRPr="0362483F" w:rsidR="0362483F">
              <w:rPr>
                <w:rFonts w:ascii="Poppins" w:hAnsi="Poppins" w:cs="Poppins"/>
                <w:sz w:val="20"/>
                <w:szCs w:val="20"/>
              </w:rPr>
              <w:t>level container per insured event</w:t>
            </w:r>
          </w:p>
        </w:tc>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4F68C403" w14:textId="77777777">
            <w:pPr>
              <w:pStyle w:val="Compact"/>
              <w:rPr>
                <w:rFonts w:ascii="Poppins" w:hAnsi="Poppins" w:cs="Poppins"/>
                <w:sz w:val="20"/>
                <w:szCs w:val="20"/>
              </w:rPr>
            </w:pPr>
            <w:r w:rsidRPr="00DC0059">
              <w:rPr>
                <w:rFonts w:ascii="Poppins" w:hAnsi="Poppins" w:cs="Poppins"/>
                <w:sz w:val="20"/>
                <w:szCs w:val="20"/>
              </w:rPr>
              <w:t>1 per submission</w:t>
            </w:r>
          </w:p>
        </w:tc>
      </w:tr>
      <w:tr w:rsidRPr="00DC0059" w:rsidR="00CE72CA" w:rsidTr="0362483F" w14:paraId="25EB8569"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58008816" w14:textId="77777777">
            <w:pPr>
              <w:pStyle w:val="Compact"/>
              <w:rPr>
                <w:rFonts w:ascii="Poppins" w:hAnsi="Poppins" w:cs="Poppins"/>
                <w:sz w:val="20"/>
                <w:szCs w:val="20"/>
              </w:rPr>
            </w:pPr>
            <w:r w:rsidRPr="00DC0059">
              <w:rPr>
                <w:rStyle w:val="VerbatimChar"/>
                <w:rFonts w:ascii="Poppins" w:hAnsi="Poppins" w:cs="Poppins"/>
                <w:sz w:val="18"/>
                <w:szCs w:val="20"/>
              </w:rPr>
              <w:t>CLAIMANT</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27719ACC" w14:textId="77777777">
            <w:pPr>
              <w:pStyle w:val="Compact"/>
              <w:rPr>
                <w:rFonts w:ascii="Poppins" w:hAnsi="Poppins" w:cs="Poppins"/>
                <w:sz w:val="20"/>
                <w:szCs w:val="20"/>
              </w:rPr>
            </w:pPr>
            <w:r w:rsidRPr="00DC0059">
              <w:rPr>
                <w:rFonts w:ascii="Poppins" w:hAnsi="Poppins" w:cs="Poppins"/>
                <w:sz w:val="20"/>
                <w:szCs w:val="20"/>
              </w:rPr>
              <w:t>Person initiating the submission</w:t>
            </w:r>
          </w:p>
        </w:tc>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4C4C4B24" w14:textId="77777777">
            <w:pPr>
              <w:pStyle w:val="Compact"/>
              <w:rPr>
                <w:rFonts w:ascii="Poppins" w:hAnsi="Poppins" w:cs="Poppins"/>
                <w:sz w:val="20"/>
                <w:szCs w:val="20"/>
              </w:rPr>
            </w:pPr>
            <w:r w:rsidRPr="00DC0059">
              <w:rPr>
                <w:rFonts w:ascii="Poppins" w:hAnsi="Poppins" w:cs="Poppins"/>
                <w:sz w:val="20"/>
                <w:szCs w:val="20"/>
              </w:rPr>
              <w:t>1 per CASE</w:t>
            </w:r>
          </w:p>
        </w:tc>
      </w:tr>
      <w:tr w:rsidRPr="00DC0059" w:rsidR="00CE72CA" w:rsidTr="0362483F" w14:paraId="26F3C974"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5769E51C" w14:textId="77777777">
            <w:pPr>
              <w:pStyle w:val="Compact"/>
              <w:rPr>
                <w:rFonts w:ascii="Poppins" w:hAnsi="Poppins" w:cs="Poppins"/>
                <w:sz w:val="20"/>
                <w:szCs w:val="20"/>
              </w:rPr>
            </w:pPr>
            <w:r w:rsidRPr="00DC0059">
              <w:rPr>
                <w:rStyle w:val="VerbatimChar"/>
                <w:rFonts w:ascii="Poppins" w:hAnsi="Poppins" w:cs="Poppins"/>
                <w:sz w:val="18"/>
                <w:szCs w:val="20"/>
              </w:rPr>
              <w:t>POLICY_LOOKUP</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14874674" w14:textId="77777777">
            <w:pPr>
              <w:pStyle w:val="Compact"/>
              <w:rPr>
                <w:rFonts w:ascii="Poppins" w:hAnsi="Poppins" w:cs="Poppins"/>
                <w:sz w:val="20"/>
                <w:szCs w:val="20"/>
              </w:rPr>
            </w:pPr>
            <w:r w:rsidRPr="00DC0059">
              <w:rPr>
                <w:rFonts w:ascii="Poppins" w:hAnsi="Poppins" w:cs="Poppins"/>
                <w:sz w:val="20"/>
                <w:szCs w:val="20"/>
              </w:rPr>
              <w:t>Policy search request and results</w:t>
            </w:r>
          </w:p>
        </w:tc>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24A69D78" w14:textId="77777777">
            <w:pPr>
              <w:pStyle w:val="Compact"/>
              <w:rPr>
                <w:rFonts w:ascii="Poppins" w:hAnsi="Poppins" w:cs="Poppins"/>
                <w:sz w:val="20"/>
                <w:szCs w:val="20"/>
              </w:rPr>
            </w:pPr>
            <w:r w:rsidRPr="00DC0059">
              <w:rPr>
                <w:rFonts w:ascii="Poppins" w:hAnsi="Poppins" w:cs="Poppins"/>
                <w:sz w:val="20"/>
                <w:szCs w:val="20"/>
              </w:rPr>
              <w:t>1 per CASE</w:t>
            </w:r>
          </w:p>
        </w:tc>
      </w:tr>
      <w:tr w:rsidRPr="00DC0059" w:rsidR="00CE72CA" w:rsidTr="0362483F" w14:paraId="3962E0F2"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71843E34" w14:textId="77777777">
            <w:pPr>
              <w:pStyle w:val="Compact"/>
              <w:rPr>
                <w:rFonts w:ascii="Poppins" w:hAnsi="Poppins" w:cs="Poppins"/>
                <w:sz w:val="20"/>
                <w:szCs w:val="20"/>
              </w:rPr>
            </w:pPr>
            <w:r w:rsidRPr="00DC0059">
              <w:rPr>
                <w:rStyle w:val="VerbatimChar"/>
                <w:rFonts w:ascii="Poppins" w:hAnsi="Poppins" w:cs="Poppins"/>
                <w:sz w:val="18"/>
                <w:szCs w:val="20"/>
              </w:rPr>
              <w:t>CLAIM</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795353A3" w14:textId="77777777">
            <w:pPr>
              <w:pStyle w:val="Compact"/>
              <w:rPr>
                <w:rFonts w:ascii="Poppins" w:hAnsi="Poppins" w:cs="Poppins"/>
                <w:sz w:val="20"/>
                <w:szCs w:val="20"/>
              </w:rPr>
            </w:pPr>
            <w:r w:rsidRPr="00DC0059">
              <w:rPr>
                <w:rFonts w:ascii="Poppins" w:hAnsi="Poppins" w:cs="Poppins"/>
                <w:sz w:val="20"/>
                <w:szCs w:val="20"/>
              </w:rPr>
              <w:t>Per eligible policy (Death) or single (TI)</w:t>
            </w:r>
          </w:p>
        </w:tc>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0CBC9312" w14:textId="77777777">
            <w:pPr>
              <w:pStyle w:val="Compact"/>
              <w:rPr>
                <w:rFonts w:ascii="Poppins" w:hAnsi="Poppins" w:cs="Poppins"/>
                <w:sz w:val="20"/>
                <w:szCs w:val="20"/>
              </w:rPr>
            </w:pPr>
            <w:r w:rsidRPr="00DC0059">
              <w:rPr>
                <w:rFonts w:ascii="Poppins" w:hAnsi="Poppins" w:cs="Poppins"/>
                <w:sz w:val="20"/>
                <w:szCs w:val="20"/>
              </w:rPr>
              <w:t>1+ per CASE</w:t>
            </w:r>
          </w:p>
        </w:tc>
      </w:tr>
      <w:tr w:rsidRPr="00DC0059" w:rsidR="00CE72CA" w:rsidTr="0362483F" w14:paraId="201A1345"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215C81BA" w14:textId="77777777">
            <w:pPr>
              <w:pStyle w:val="Compact"/>
              <w:rPr>
                <w:rFonts w:ascii="Poppins" w:hAnsi="Poppins" w:cs="Poppins"/>
                <w:sz w:val="20"/>
                <w:szCs w:val="20"/>
              </w:rPr>
            </w:pPr>
            <w:r w:rsidRPr="00DC0059">
              <w:rPr>
                <w:rStyle w:val="VerbatimChar"/>
                <w:rFonts w:ascii="Poppins" w:hAnsi="Poppins" w:cs="Poppins"/>
                <w:sz w:val="18"/>
                <w:szCs w:val="20"/>
              </w:rPr>
              <w:t>CLAIM_EVENT</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74E97FEE" w14:textId="77777777">
            <w:pPr>
              <w:pStyle w:val="Compact"/>
              <w:rPr>
                <w:rFonts w:ascii="Poppins" w:hAnsi="Poppins" w:cs="Poppins"/>
                <w:sz w:val="20"/>
                <w:szCs w:val="20"/>
              </w:rPr>
            </w:pPr>
            <w:r w:rsidRPr="00DC0059">
              <w:rPr>
                <w:rFonts w:ascii="Poppins" w:hAnsi="Poppins" w:cs="Poppins"/>
                <w:sz w:val="20"/>
                <w:szCs w:val="20"/>
              </w:rPr>
              <w:t>Death event or TI diagnosis details</w:t>
            </w:r>
          </w:p>
        </w:tc>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3CDDB29D" w14:textId="77777777">
            <w:pPr>
              <w:pStyle w:val="Compact"/>
              <w:rPr>
                <w:rFonts w:ascii="Poppins" w:hAnsi="Poppins" w:cs="Poppins"/>
                <w:sz w:val="20"/>
                <w:szCs w:val="20"/>
              </w:rPr>
            </w:pPr>
            <w:r w:rsidRPr="00DC0059">
              <w:rPr>
                <w:rFonts w:ascii="Poppins" w:hAnsi="Poppins" w:cs="Poppins"/>
                <w:sz w:val="20"/>
                <w:szCs w:val="20"/>
              </w:rPr>
              <w:t>1 per CASE</w:t>
            </w:r>
          </w:p>
        </w:tc>
      </w:tr>
      <w:tr w:rsidRPr="00DC0059" w:rsidR="00CE72CA" w:rsidTr="0362483F" w14:paraId="025588E8"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2361F690" w14:textId="77777777">
            <w:pPr>
              <w:pStyle w:val="Compact"/>
              <w:rPr>
                <w:rFonts w:ascii="Poppins" w:hAnsi="Poppins" w:cs="Poppins"/>
                <w:sz w:val="20"/>
                <w:szCs w:val="20"/>
              </w:rPr>
            </w:pPr>
            <w:r w:rsidRPr="00DC0059">
              <w:rPr>
                <w:rStyle w:val="VerbatimChar"/>
                <w:rFonts w:ascii="Poppins" w:hAnsi="Poppins" w:cs="Poppins"/>
                <w:sz w:val="18"/>
                <w:szCs w:val="20"/>
              </w:rPr>
              <w:t>QUOTE</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003CCA82" w14:textId="6119F32F">
            <w:pPr>
              <w:pStyle w:val="Compact"/>
              <w:rPr>
                <w:rFonts w:ascii="Poppins" w:hAnsi="Poppins" w:cs="Poppins"/>
                <w:sz w:val="20"/>
                <w:szCs w:val="20"/>
              </w:rPr>
            </w:pPr>
            <w:r w:rsidRPr="0362483F" w:rsidR="0362483F">
              <w:rPr>
                <w:rFonts w:ascii="Poppins" w:hAnsi="Poppins" w:cs="Poppins"/>
                <w:sz w:val="20"/>
                <w:szCs w:val="20"/>
              </w:rPr>
              <w:t xml:space="preserve">TI quote </w:t>
            </w:r>
            <w:r w:rsidRPr="0362483F" w:rsidR="0362483F">
              <w:rPr>
                <w:rFonts w:ascii="Poppins" w:hAnsi="Poppins" w:cs="Poppins"/>
                <w:sz w:val="20"/>
                <w:szCs w:val="20"/>
              </w:rPr>
              <w:t>-</w:t>
            </w:r>
            <w:r w:rsidRPr="0362483F" w:rsidR="0362483F">
              <w:rPr>
                <w:rFonts w:ascii="Poppins" w:hAnsi="Poppins" w:cs="Poppins"/>
                <w:sz w:val="20"/>
                <w:szCs w:val="20"/>
              </w:rPr>
              <w:t xml:space="preserve"> generation, validity, benefit</w:t>
            </w:r>
          </w:p>
        </w:tc>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373188B0" w14:textId="77777777">
            <w:pPr>
              <w:pStyle w:val="Compact"/>
              <w:rPr>
                <w:rFonts w:ascii="Poppins" w:hAnsi="Poppins" w:cs="Poppins"/>
                <w:sz w:val="20"/>
                <w:szCs w:val="20"/>
              </w:rPr>
            </w:pPr>
            <w:r w:rsidRPr="00DC0059">
              <w:rPr>
                <w:rFonts w:ascii="Poppins" w:hAnsi="Poppins" w:cs="Poppins"/>
                <w:sz w:val="20"/>
                <w:szCs w:val="20"/>
              </w:rPr>
              <w:t>1 per TI CLAIM</w:t>
            </w:r>
          </w:p>
        </w:tc>
      </w:tr>
      <w:tr w:rsidRPr="00DC0059" w:rsidR="00CE72CA" w:rsidTr="0362483F" w14:paraId="24CBC3F6"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2671DA4A" w14:textId="77777777">
            <w:pPr>
              <w:pStyle w:val="Compact"/>
              <w:rPr>
                <w:rFonts w:ascii="Poppins" w:hAnsi="Poppins" w:cs="Poppins"/>
                <w:sz w:val="20"/>
                <w:szCs w:val="20"/>
              </w:rPr>
            </w:pPr>
            <w:r w:rsidRPr="00DC0059">
              <w:rPr>
                <w:rStyle w:val="VerbatimChar"/>
                <w:rFonts w:ascii="Poppins" w:hAnsi="Poppins" w:cs="Poppins"/>
                <w:sz w:val="18"/>
                <w:szCs w:val="20"/>
              </w:rPr>
              <w:t>CLAIM_BENEFICIARY</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78D01097" w14:textId="77777777">
            <w:pPr>
              <w:pStyle w:val="Compact"/>
              <w:rPr>
                <w:rFonts w:ascii="Poppins" w:hAnsi="Poppins" w:cs="Poppins"/>
                <w:sz w:val="20"/>
                <w:szCs w:val="20"/>
              </w:rPr>
            </w:pPr>
            <w:r w:rsidRPr="00DC0059">
              <w:rPr>
                <w:rFonts w:ascii="Poppins" w:hAnsi="Poppins" w:cs="Poppins"/>
                <w:sz w:val="20"/>
                <w:szCs w:val="20"/>
              </w:rPr>
              <w:t>Beneficiary details (Death only)</w:t>
            </w:r>
          </w:p>
        </w:tc>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61195B2D" w14:textId="77777777">
            <w:pPr>
              <w:pStyle w:val="Compact"/>
              <w:rPr>
                <w:rFonts w:ascii="Poppins" w:hAnsi="Poppins" w:cs="Poppins"/>
                <w:sz w:val="20"/>
                <w:szCs w:val="20"/>
              </w:rPr>
            </w:pPr>
            <w:r w:rsidRPr="00DC0059">
              <w:rPr>
                <w:rFonts w:ascii="Poppins" w:hAnsi="Poppins" w:cs="Poppins"/>
                <w:sz w:val="20"/>
                <w:szCs w:val="20"/>
              </w:rPr>
              <w:t>0..N per CLAIM</w:t>
            </w:r>
          </w:p>
        </w:tc>
      </w:tr>
      <w:tr w:rsidRPr="00DC0059" w:rsidR="00CE72CA" w:rsidTr="0362483F" w14:paraId="0A1F2A95"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38297C73" w14:textId="77777777">
            <w:pPr>
              <w:pStyle w:val="Compact"/>
              <w:rPr>
                <w:rFonts w:ascii="Poppins" w:hAnsi="Poppins" w:cs="Poppins"/>
                <w:sz w:val="20"/>
                <w:szCs w:val="20"/>
              </w:rPr>
            </w:pPr>
            <w:r w:rsidRPr="00DC0059">
              <w:rPr>
                <w:rStyle w:val="VerbatimChar"/>
                <w:rFonts w:ascii="Poppins" w:hAnsi="Poppins" w:cs="Poppins"/>
                <w:sz w:val="18"/>
                <w:szCs w:val="20"/>
              </w:rPr>
              <w:t>CLAIM_FUNERAL_ASSIGNMENT</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2A981794" w14:textId="77777777">
            <w:pPr>
              <w:pStyle w:val="Compact"/>
              <w:rPr>
                <w:rFonts w:ascii="Poppins" w:hAnsi="Poppins" w:cs="Poppins"/>
                <w:sz w:val="20"/>
                <w:szCs w:val="20"/>
              </w:rPr>
            </w:pPr>
            <w:r w:rsidRPr="00DC0059">
              <w:rPr>
                <w:rFonts w:ascii="Poppins" w:hAnsi="Poppins" w:cs="Poppins"/>
                <w:sz w:val="20"/>
                <w:szCs w:val="20"/>
              </w:rPr>
              <w:t>Funeral home assignment (Death only)</w:t>
            </w:r>
          </w:p>
        </w:tc>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27CD4D67" w14:textId="77777777">
            <w:pPr>
              <w:pStyle w:val="Compact"/>
              <w:rPr>
                <w:rFonts w:ascii="Poppins" w:hAnsi="Poppins" w:cs="Poppins"/>
                <w:sz w:val="20"/>
                <w:szCs w:val="20"/>
              </w:rPr>
            </w:pPr>
            <w:r w:rsidRPr="00DC0059">
              <w:rPr>
                <w:rFonts w:ascii="Poppins" w:hAnsi="Poppins" w:cs="Poppins"/>
                <w:sz w:val="20"/>
                <w:szCs w:val="20"/>
              </w:rPr>
              <w:t>0..1 per CASE</w:t>
            </w:r>
          </w:p>
        </w:tc>
      </w:tr>
      <w:tr w:rsidRPr="00DC0059" w:rsidR="00CE72CA" w:rsidTr="0362483F" w14:paraId="62381BFA"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68B15883" w14:textId="77777777">
            <w:pPr>
              <w:pStyle w:val="Compact"/>
              <w:rPr>
                <w:rFonts w:ascii="Poppins" w:hAnsi="Poppins" w:cs="Poppins"/>
                <w:sz w:val="20"/>
                <w:szCs w:val="20"/>
              </w:rPr>
            </w:pPr>
            <w:r w:rsidRPr="00DC0059">
              <w:rPr>
                <w:rStyle w:val="VerbatimChar"/>
                <w:rFonts w:ascii="Poppins" w:hAnsi="Poppins" w:cs="Poppins"/>
                <w:sz w:val="18"/>
                <w:szCs w:val="20"/>
              </w:rPr>
              <w:t>CLAIM_ESTATE_INFO</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769D973E" w14:textId="77777777">
            <w:pPr>
              <w:pStyle w:val="Compact"/>
              <w:rPr>
                <w:rFonts w:ascii="Poppins" w:hAnsi="Poppins" w:cs="Poppins"/>
                <w:sz w:val="20"/>
                <w:szCs w:val="20"/>
              </w:rPr>
            </w:pPr>
            <w:r w:rsidRPr="00DC0059">
              <w:rPr>
                <w:rFonts w:ascii="Poppins" w:hAnsi="Poppins" w:cs="Poppins"/>
                <w:sz w:val="20"/>
                <w:szCs w:val="20"/>
              </w:rPr>
              <w:t>Estate info (Death only, executor/admin claimant)</w:t>
            </w:r>
          </w:p>
        </w:tc>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16C016D1" w14:textId="77777777">
            <w:pPr>
              <w:pStyle w:val="Compact"/>
              <w:rPr>
                <w:rFonts w:ascii="Poppins" w:hAnsi="Poppins" w:cs="Poppins"/>
                <w:sz w:val="20"/>
                <w:szCs w:val="20"/>
              </w:rPr>
            </w:pPr>
            <w:r w:rsidRPr="00DC0059">
              <w:rPr>
                <w:rFonts w:ascii="Poppins" w:hAnsi="Poppins" w:cs="Poppins"/>
                <w:sz w:val="20"/>
                <w:szCs w:val="20"/>
              </w:rPr>
              <w:t>0..1 per CASE</w:t>
            </w:r>
          </w:p>
        </w:tc>
      </w:tr>
      <w:tr w:rsidRPr="00DC0059" w:rsidR="00CE72CA" w:rsidTr="0362483F" w14:paraId="1FE177D2"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1D962DAC" w14:textId="77777777">
            <w:pPr>
              <w:pStyle w:val="Compact"/>
              <w:rPr>
                <w:rFonts w:ascii="Poppins" w:hAnsi="Poppins" w:cs="Poppins"/>
                <w:sz w:val="20"/>
                <w:szCs w:val="20"/>
              </w:rPr>
            </w:pPr>
            <w:r w:rsidRPr="00DC0059">
              <w:rPr>
                <w:rStyle w:val="VerbatimChar"/>
                <w:rFonts w:ascii="Poppins" w:hAnsi="Poppins" w:cs="Poppins"/>
                <w:sz w:val="18"/>
                <w:szCs w:val="20"/>
              </w:rPr>
              <w:t>CLAIM_DOCUMENT</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2562EFE2" w14:textId="77777777">
            <w:pPr>
              <w:pStyle w:val="Compact"/>
              <w:rPr>
                <w:rFonts w:ascii="Poppins" w:hAnsi="Poppins" w:cs="Poppins"/>
                <w:sz w:val="20"/>
                <w:szCs w:val="20"/>
              </w:rPr>
            </w:pPr>
            <w:r w:rsidRPr="00DC0059">
              <w:rPr>
                <w:rFonts w:ascii="Poppins" w:hAnsi="Poppins" w:cs="Poppins"/>
                <w:sz w:val="20"/>
                <w:szCs w:val="20"/>
              </w:rPr>
              <w:t>All required or uploaded documents</w:t>
            </w:r>
          </w:p>
        </w:tc>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5F99871E" w14:textId="77777777">
            <w:pPr>
              <w:pStyle w:val="Compact"/>
              <w:rPr>
                <w:rFonts w:ascii="Poppins" w:hAnsi="Poppins" w:cs="Poppins"/>
                <w:sz w:val="20"/>
                <w:szCs w:val="20"/>
              </w:rPr>
            </w:pPr>
            <w:r w:rsidRPr="00DC0059">
              <w:rPr>
                <w:rFonts w:ascii="Poppins" w:hAnsi="Poppins" w:cs="Poppins"/>
                <w:sz w:val="20"/>
                <w:szCs w:val="20"/>
              </w:rPr>
              <w:t>0..N per CASE / CLAIM</w:t>
            </w:r>
          </w:p>
        </w:tc>
      </w:tr>
      <w:tr w:rsidRPr="00DC0059" w:rsidR="00CE72CA" w:rsidTr="0362483F" w14:paraId="54F93DE3"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27BE78AD" w14:textId="77777777">
            <w:pPr>
              <w:pStyle w:val="Compact"/>
              <w:rPr>
                <w:rFonts w:ascii="Poppins" w:hAnsi="Poppins" w:cs="Poppins"/>
                <w:sz w:val="20"/>
                <w:szCs w:val="20"/>
              </w:rPr>
            </w:pPr>
            <w:r w:rsidRPr="00DC0059">
              <w:rPr>
                <w:rStyle w:val="VerbatimChar"/>
                <w:rFonts w:ascii="Poppins" w:hAnsi="Poppins" w:cs="Poppins"/>
                <w:sz w:val="18"/>
                <w:szCs w:val="20"/>
              </w:rPr>
              <w:t>DOC_EXTRACTED_*</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51283FF7" w14:textId="77777777">
            <w:pPr>
              <w:pStyle w:val="Compact"/>
              <w:rPr>
                <w:rFonts w:ascii="Poppins" w:hAnsi="Poppins" w:cs="Poppins"/>
                <w:sz w:val="20"/>
                <w:szCs w:val="20"/>
              </w:rPr>
            </w:pPr>
            <w:r w:rsidRPr="00DC0059">
              <w:rPr>
                <w:rFonts w:ascii="Poppins" w:hAnsi="Poppins" w:cs="Poppins"/>
                <w:sz w:val="20"/>
                <w:szCs w:val="20"/>
              </w:rPr>
              <w:t>AI extraction results per document type</w:t>
            </w:r>
          </w:p>
        </w:tc>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102ACCA3" w14:textId="77777777">
            <w:pPr>
              <w:pStyle w:val="Compact"/>
              <w:rPr>
                <w:rFonts w:ascii="Poppins" w:hAnsi="Poppins" w:cs="Poppins"/>
                <w:sz w:val="20"/>
                <w:szCs w:val="20"/>
              </w:rPr>
            </w:pPr>
            <w:r w:rsidRPr="00DC0059">
              <w:rPr>
                <w:rFonts w:ascii="Poppins" w:hAnsi="Poppins" w:cs="Poppins"/>
                <w:sz w:val="20"/>
                <w:szCs w:val="20"/>
              </w:rPr>
              <w:t>1 per uploaded doc</w:t>
            </w:r>
          </w:p>
        </w:tc>
      </w:tr>
      <w:tr w:rsidRPr="00DC0059" w:rsidR="00CE72CA" w:rsidTr="0362483F" w14:paraId="37EA67FA"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78C821E6" w14:textId="77777777">
            <w:pPr>
              <w:pStyle w:val="Compact"/>
              <w:rPr>
                <w:rFonts w:ascii="Poppins" w:hAnsi="Poppins" w:cs="Poppins"/>
                <w:sz w:val="20"/>
                <w:szCs w:val="20"/>
              </w:rPr>
            </w:pPr>
            <w:r w:rsidRPr="00DC0059">
              <w:rPr>
                <w:rStyle w:val="VerbatimChar"/>
                <w:rFonts w:ascii="Poppins" w:hAnsi="Poppins" w:cs="Poppins"/>
                <w:sz w:val="18"/>
                <w:szCs w:val="20"/>
              </w:rPr>
              <w:t>CLAIM_PAYMENT_METHOD</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30C97F19" w14:textId="77777777">
            <w:pPr>
              <w:pStyle w:val="Compact"/>
              <w:rPr>
                <w:rFonts w:ascii="Poppins" w:hAnsi="Poppins" w:cs="Poppins"/>
                <w:sz w:val="20"/>
                <w:szCs w:val="20"/>
              </w:rPr>
            </w:pPr>
            <w:r w:rsidRPr="00DC0059">
              <w:rPr>
                <w:rFonts w:ascii="Poppins" w:hAnsi="Poppins" w:cs="Poppins"/>
                <w:sz w:val="20"/>
                <w:szCs w:val="20"/>
              </w:rPr>
              <w:t>EFT or Check routing per payee</w:t>
            </w:r>
          </w:p>
        </w:tc>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3D1DB660" w14:textId="77777777">
            <w:pPr>
              <w:pStyle w:val="Compact"/>
              <w:rPr>
                <w:rFonts w:ascii="Poppins" w:hAnsi="Poppins" w:cs="Poppins"/>
                <w:sz w:val="20"/>
                <w:szCs w:val="20"/>
              </w:rPr>
            </w:pPr>
            <w:r w:rsidRPr="00DC0059">
              <w:rPr>
                <w:rFonts w:ascii="Poppins" w:hAnsi="Poppins" w:cs="Poppins"/>
                <w:sz w:val="20"/>
                <w:szCs w:val="20"/>
              </w:rPr>
              <w:t>0..N per CLAIM</w:t>
            </w:r>
          </w:p>
        </w:tc>
      </w:tr>
      <w:tr w:rsidRPr="00DC0059" w:rsidR="00CE72CA" w:rsidTr="0362483F" w14:paraId="00BCE76B"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36A3B943" w14:textId="77777777">
            <w:pPr>
              <w:pStyle w:val="Compact"/>
              <w:rPr>
                <w:rFonts w:ascii="Poppins" w:hAnsi="Poppins" w:cs="Poppins"/>
                <w:sz w:val="20"/>
                <w:szCs w:val="20"/>
              </w:rPr>
            </w:pPr>
            <w:r w:rsidRPr="00DC0059">
              <w:rPr>
                <w:rStyle w:val="VerbatimChar"/>
                <w:rFonts w:ascii="Poppins" w:hAnsi="Poppins" w:cs="Poppins"/>
                <w:sz w:val="18"/>
                <w:szCs w:val="20"/>
              </w:rPr>
              <w:t>CLAIM_TAX_CERTIFICATION</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42071834" w14:textId="5912686A">
            <w:pPr>
              <w:pStyle w:val="Compact"/>
              <w:rPr>
                <w:rFonts w:ascii="Poppins" w:hAnsi="Poppins" w:cs="Poppins"/>
                <w:sz w:val="20"/>
                <w:szCs w:val="20"/>
              </w:rPr>
            </w:pPr>
            <w:r w:rsidRPr="0362483F" w:rsidR="0362483F">
              <w:rPr>
                <w:rFonts w:ascii="Poppins" w:hAnsi="Poppins" w:cs="Poppins"/>
                <w:sz w:val="20"/>
                <w:szCs w:val="20"/>
              </w:rPr>
              <w:t>W</w:t>
            </w:r>
            <w:r w:rsidRPr="0362483F" w:rsidR="0362483F">
              <w:rPr>
                <w:rFonts w:ascii="Poppins" w:hAnsi="Poppins" w:cs="Poppins"/>
                <w:sz w:val="20"/>
                <w:szCs w:val="20"/>
              </w:rPr>
              <w:t>-</w:t>
            </w:r>
            <w:r w:rsidRPr="0362483F" w:rsidR="0362483F">
              <w:rPr>
                <w:rFonts w:ascii="Poppins" w:hAnsi="Poppins" w:cs="Poppins"/>
                <w:sz w:val="20"/>
                <w:szCs w:val="20"/>
              </w:rPr>
              <w:t>9 / W</w:t>
            </w:r>
            <w:r w:rsidRPr="0362483F" w:rsidR="0362483F">
              <w:rPr>
                <w:rFonts w:ascii="Poppins" w:hAnsi="Poppins" w:cs="Poppins"/>
                <w:sz w:val="20"/>
                <w:szCs w:val="20"/>
              </w:rPr>
              <w:t>-</w:t>
            </w:r>
            <w:r w:rsidRPr="0362483F" w:rsidR="0362483F">
              <w:rPr>
                <w:rFonts w:ascii="Poppins" w:hAnsi="Poppins" w:cs="Poppins"/>
                <w:sz w:val="20"/>
                <w:szCs w:val="20"/>
              </w:rPr>
              <w:t>8BEN substitute per payee</w:t>
            </w:r>
          </w:p>
        </w:tc>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25386D11" w14:textId="77777777">
            <w:pPr>
              <w:pStyle w:val="Compact"/>
              <w:rPr>
                <w:rFonts w:ascii="Poppins" w:hAnsi="Poppins" w:cs="Poppins"/>
                <w:sz w:val="20"/>
                <w:szCs w:val="20"/>
              </w:rPr>
            </w:pPr>
            <w:r w:rsidRPr="00DC0059">
              <w:rPr>
                <w:rFonts w:ascii="Poppins" w:hAnsi="Poppins" w:cs="Poppins"/>
                <w:sz w:val="20"/>
                <w:szCs w:val="20"/>
              </w:rPr>
              <w:t>0..N per CLAIM</w:t>
            </w:r>
          </w:p>
        </w:tc>
      </w:tr>
      <w:tr w:rsidRPr="00DC0059" w:rsidR="00CE72CA" w:rsidTr="0362483F" w14:paraId="6189E7F1"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6A0696DC" w14:textId="77777777">
            <w:pPr>
              <w:pStyle w:val="Compact"/>
              <w:rPr>
                <w:rFonts w:ascii="Poppins" w:hAnsi="Poppins" w:cs="Poppins"/>
                <w:sz w:val="20"/>
                <w:szCs w:val="20"/>
              </w:rPr>
            </w:pPr>
            <w:r w:rsidRPr="00DC0059">
              <w:rPr>
                <w:rStyle w:val="VerbatimChar"/>
                <w:rFonts w:ascii="Poppins" w:hAnsi="Poppins" w:cs="Poppins"/>
                <w:sz w:val="18"/>
                <w:szCs w:val="20"/>
              </w:rPr>
              <w:t>CLAIM_CONSENT</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19D66F76" w14:textId="77777777">
            <w:pPr>
              <w:pStyle w:val="Compact"/>
              <w:rPr>
                <w:rFonts w:ascii="Poppins" w:hAnsi="Poppins" w:cs="Poppins"/>
                <w:sz w:val="20"/>
                <w:szCs w:val="20"/>
              </w:rPr>
            </w:pPr>
            <w:r w:rsidRPr="00DC0059">
              <w:rPr>
                <w:rFonts w:ascii="Poppins" w:hAnsi="Poppins" w:cs="Poppins"/>
                <w:sz w:val="20"/>
                <w:szCs w:val="20"/>
              </w:rPr>
              <w:t>SMS and electronic delivery consents</w:t>
            </w:r>
          </w:p>
        </w:tc>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527EB245" w14:textId="77777777">
            <w:pPr>
              <w:pStyle w:val="Compact"/>
              <w:rPr>
                <w:rFonts w:ascii="Poppins" w:hAnsi="Poppins" w:cs="Poppins"/>
                <w:sz w:val="20"/>
                <w:szCs w:val="20"/>
              </w:rPr>
            </w:pPr>
            <w:r w:rsidRPr="00DC0059">
              <w:rPr>
                <w:rFonts w:ascii="Poppins" w:hAnsi="Poppins" w:cs="Poppins"/>
                <w:sz w:val="20"/>
                <w:szCs w:val="20"/>
              </w:rPr>
              <w:t>1..N per CASE</w:t>
            </w:r>
          </w:p>
        </w:tc>
      </w:tr>
      <w:tr w:rsidRPr="00DC0059" w:rsidR="00CE72CA" w:rsidTr="0362483F" w14:paraId="4B45D74E"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0293F174" w14:textId="77777777">
            <w:pPr>
              <w:pStyle w:val="Compact"/>
              <w:rPr>
                <w:rFonts w:ascii="Poppins" w:hAnsi="Poppins" w:cs="Poppins"/>
                <w:sz w:val="20"/>
                <w:szCs w:val="20"/>
              </w:rPr>
            </w:pPr>
            <w:r w:rsidRPr="00DC0059">
              <w:rPr>
                <w:rStyle w:val="VerbatimChar"/>
                <w:rFonts w:ascii="Poppins" w:hAnsi="Poppins" w:cs="Poppins"/>
                <w:sz w:val="18"/>
                <w:szCs w:val="20"/>
              </w:rPr>
              <w:t>CLAIM_FLAG_REGISTRY</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00A2AE02" w14:textId="77777777">
            <w:pPr>
              <w:pStyle w:val="Compact"/>
              <w:rPr>
                <w:rFonts w:ascii="Poppins" w:hAnsi="Poppins" w:cs="Poppins"/>
                <w:sz w:val="20"/>
                <w:szCs w:val="20"/>
              </w:rPr>
            </w:pPr>
            <w:r w:rsidRPr="00DC0059">
              <w:rPr>
                <w:rFonts w:ascii="Poppins" w:hAnsi="Poppins" w:cs="Poppins"/>
                <w:sz w:val="20"/>
                <w:szCs w:val="20"/>
              </w:rPr>
              <w:t>Central flag store for examination routing</w:t>
            </w:r>
          </w:p>
        </w:tc>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7BFA4569" w14:textId="77777777">
            <w:pPr>
              <w:pStyle w:val="Compact"/>
              <w:rPr>
                <w:rFonts w:ascii="Poppins" w:hAnsi="Poppins" w:cs="Poppins"/>
                <w:sz w:val="20"/>
                <w:szCs w:val="20"/>
              </w:rPr>
            </w:pPr>
            <w:r w:rsidRPr="00DC0059">
              <w:rPr>
                <w:rFonts w:ascii="Poppins" w:hAnsi="Poppins" w:cs="Poppins"/>
                <w:sz w:val="20"/>
                <w:szCs w:val="20"/>
              </w:rPr>
              <w:t>0..N per CLAIM</w:t>
            </w:r>
          </w:p>
        </w:tc>
      </w:tr>
    </w:tbl>
    <w:p w:rsidRPr="00DC0059" w:rsidR="00CE72CA" w:rsidRDefault="00000000" w14:paraId="5161B668" w14:textId="77777777">
      <w:pPr>
        <w:pStyle w:val="Heading3"/>
        <w:rPr>
          <w:rFonts w:ascii="Poppins" w:hAnsi="Poppins" w:cs="Poppins"/>
          <w:sz w:val="20"/>
          <w:szCs w:val="20"/>
        </w:rPr>
      </w:pPr>
      <w:bookmarkStart w:name="Xde33ffc1f3160d8db6a5e43a9b646e696073b3c" w:id="32"/>
      <w:bookmarkEnd w:id="30"/>
      <w:bookmarkStart w:name="_Toc320382789" w:id="449478301"/>
      <w:r w:rsidRPr="5F4607CA" w:rsidR="5F4607CA">
        <w:rPr>
          <w:rFonts w:ascii="Poppins" w:hAnsi="Poppins" w:cs="Poppins"/>
          <w:sz w:val="20"/>
          <w:szCs w:val="20"/>
        </w:rPr>
        <w:t>Downstream / Future Entities (Skeleton or Placeholder)</w:t>
      </w:r>
      <w:bookmarkEnd w:id="449478301"/>
    </w:p>
    <w:tbl>
      <w:tblPr>
        <w:tblStyle w:val="Table"/>
        <w:tblW w:w="5000" w:type="pct"/>
        <w:tblLook w:val="0020" w:firstRow="1" w:lastRow="0" w:firstColumn="0" w:lastColumn="0" w:noHBand="0" w:noVBand="0"/>
      </w:tblPr>
      <w:tblGrid>
        <w:gridCol w:w="2218"/>
        <w:gridCol w:w="1420"/>
        <w:gridCol w:w="5722"/>
      </w:tblGrid>
      <w:tr w:rsidRPr="00DC0059" w:rsidR="00CE72CA" w:rsidTr="0362483F" w14:paraId="4322C24F"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2C9FA347" w14:textId="77777777">
            <w:pPr>
              <w:pStyle w:val="Compact"/>
              <w:rPr>
                <w:rFonts w:ascii="Poppins" w:hAnsi="Poppins" w:cs="Poppins"/>
                <w:sz w:val="20"/>
                <w:szCs w:val="20"/>
              </w:rPr>
            </w:pPr>
            <w:r w:rsidRPr="00DC0059">
              <w:rPr>
                <w:rFonts w:ascii="Poppins" w:hAnsi="Poppins" w:cs="Poppins"/>
                <w:sz w:val="20"/>
                <w:szCs w:val="20"/>
              </w:rPr>
              <w:t>Entity</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03479910" w14:textId="77777777">
            <w:pPr>
              <w:pStyle w:val="Compact"/>
              <w:rPr>
                <w:rFonts w:ascii="Poppins" w:hAnsi="Poppins" w:cs="Poppins"/>
                <w:sz w:val="20"/>
                <w:szCs w:val="20"/>
              </w:rPr>
            </w:pPr>
            <w:r w:rsidRPr="00DC0059">
              <w:rPr>
                <w:rFonts w:ascii="Poppins" w:hAnsi="Poppins" w:cs="Poppins"/>
                <w:sz w:val="20"/>
                <w:szCs w:val="20"/>
              </w:rPr>
              <w:t>Status</w:t>
            </w:r>
          </w:p>
        </w:tc>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6CC7AC1D" w14:textId="77777777">
            <w:pPr>
              <w:pStyle w:val="Compact"/>
              <w:rPr>
                <w:rFonts w:ascii="Poppins" w:hAnsi="Poppins" w:cs="Poppins"/>
                <w:sz w:val="20"/>
                <w:szCs w:val="20"/>
              </w:rPr>
            </w:pPr>
            <w:r w:rsidRPr="00DC0059">
              <w:rPr>
                <w:rFonts w:ascii="Poppins" w:hAnsi="Poppins" w:cs="Poppins"/>
                <w:sz w:val="20"/>
                <w:szCs w:val="20"/>
              </w:rPr>
              <w:t>Notes</w:t>
            </w:r>
          </w:p>
        </w:tc>
      </w:tr>
      <w:tr w:rsidRPr="00DC0059" w:rsidR="00CE72CA" w:rsidTr="0362483F" w14:paraId="3771417A"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27851F27" w14:textId="77777777">
            <w:pPr>
              <w:pStyle w:val="Compact"/>
              <w:rPr>
                <w:rFonts w:ascii="Poppins" w:hAnsi="Poppins" w:cs="Poppins"/>
                <w:sz w:val="20"/>
                <w:szCs w:val="20"/>
              </w:rPr>
            </w:pPr>
            <w:r w:rsidRPr="00DC0059">
              <w:rPr>
                <w:rStyle w:val="VerbatimChar"/>
                <w:rFonts w:ascii="Poppins" w:hAnsi="Poppins" w:cs="Poppins"/>
                <w:sz w:val="18"/>
                <w:szCs w:val="20"/>
              </w:rPr>
              <w:t>CLAIM_NIGO</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3908D577" w14:textId="77777777">
            <w:pPr>
              <w:pStyle w:val="Compact"/>
              <w:rPr>
                <w:rFonts w:ascii="Poppins" w:hAnsi="Poppins" w:cs="Poppins"/>
                <w:sz w:val="20"/>
                <w:szCs w:val="20"/>
              </w:rPr>
            </w:pPr>
            <w:r w:rsidRPr="00DC0059">
              <w:rPr>
                <w:rFonts w:ascii="Poppins" w:hAnsi="Poppins" w:cs="Poppins"/>
                <w:sz w:val="20"/>
                <w:szCs w:val="20"/>
              </w:rPr>
              <w:t>Skeleton</w:t>
            </w:r>
          </w:p>
        </w:tc>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22F1F5D9" w14:textId="4033BD89">
            <w:pPr>
              <w:pStyle w:val="Compact"/>
              <w:rPr>
                <w:rFonts w:ascii="Poppins" w:hAnsi="Poppins" w:cs="Poppins"/>
                <w:sz w:val="20"/>
                <w:szCs w:val="20"/>
              </w:rPr>
            </w:pPr>
            <w:r w:rsidRPr="0362483F" w:rsidR="0362483F">
              <w:rPr>
                <w:rFonts w:ascii="Poppins" w:hAnsi="Poppins" w:cs="Poppins"/>
                <w:sz w:val="20"/>
                <w:szCs w:val="20"/>
              </w:rPr>
              <w:t>Post</w:t>
            </w:r>
            <w:r w:rsidRPr="0362483F" w:rsidR="0362483F">
              <w:rPr>
                <w:rFonts w:ascii="Poppins" w:hAnsi="Poppins" w:cs="Poppins"/>
                <w:sz w:val="20"/>
                <w:szCs w:val="20"/>
              </w:rPr>
              <w:t>-</w:t>
            </w:r>
            <w:r w:rsidRPr="0362483F" w:rsidR="0362483F">
              <w:rPr>
                <w:rFonts w:ascii="Poppins" w:hAnsi="Poppins" w:cs="Poppins"/>
                <w:sz w:val="20"/>
                <w:szCs w:val="20"/>
              </w:rPr>
              <w:t>submission follow</w:t>
            </w:r>
            <w:r w:rsidRPr="0362483F" w:rsidR="0362483F">
              <w:rPr>
                <w:rFonts w:ascii="Poppins" w:hAnsi="Poppins" w:cs="Poppins"/>
                <w:sz w:val="20"/>
                <w:szCs w:val="20"/>
              </w:rPr>
              <w:t>-</w:t>
            </w:r>
            <w:r w:rsidRPr="0362483F" w:rsidR="0362483F">
              <w:rPr>
                <w:rFonts w:ascii="Poppins" w:hAnsi="Poppins" w:cs="Poppins"/>
                <w:sz w:val="20"/>
                <w:szCs w:val="20"/>
              </w:rPr>
              <w:t>up cycles, 3</w:t>
            </w:r>
            <w:r w:rsidRPr="0362483F" w:rsidR="0362483F">
              <w:rPr>
                <w:rFonts w:ascii="Poppins" w:hAnsi="Poppins" w:cs="Poppins"/>
                <w:sz w:val="20"/>
                <w:szCs w:val="20"/>
              </w:rPr>
              <w:t>-</w:t>
            </w:r>
            <w:r w:rsidRPr="0362483F" w:rsidR="0362483F">
              <w:rPr>
                <w:rFonts w:ascii="Poppins" w:hAnsi="Poppins" w:cs="Poppins"/>
                <w:sz w:val="20"/>
                <w:szCs w:val="20"/>
              </w:rPr>
              <w:t>attempt rule</w:t>
            </w:r>
          </w:p>
        </w:tc>
      </w:tr>
      <w:tr w:rsidRPr="00DC0059" w:rsidR="00CE72CA" w:rsidTr="0362483F" w14:paraId="7DAE9469"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0EE9AF47" w14:textId="77777777">
            <w:pPr>
              <w:pStyle w:val="Compact"/>
              <w:rPr>
                <w:rFonts w:ascii="Poppins" w:hAnsi="Poppins" w:cs="Poppins"/>
                <w:sz w:val="20"/>
                <w:szCs w:val="20"/>
              </w:rPr>
            </w:pPr>
            <w:r w:rsidRPr="00DC0059">
              <w:rPr>
                <w:rStyle w:val="VerbatimChar"/>
                <w:rFonts w:ascii="Poppins" w:hAnsi="Poppins" w:cs="Poppins"/>
                <w:sz w:val="18"/>
                <w:szCs w:val="20"/>
              </w:rPr>
              <w:t>CLAIM_EXAMINATION</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35F5F4FC" w14:textId="77777777">
            <w:pPr>
              <w:pStyle w:val="Compact"/>
              <w:rPr>
                <w:rFonts w:ascii="Poppins" w:hAnsi="Poppins" w:cs="Poppins"/>
                <w:sz w:val="20"/>
                <w:szCs w:val="20"/>
              </w:rPr>
            </w:pPr>
            <w:r w:rsidRPr="00DC0059">
              <w:rPr>
                <w:rFonts w:ascii="Poppins" w:hAnsi="Poppins" w:cs="Poppins"/>
                <w:sz w:val="20"/>
                <w:szCs w:val="20"/>
              </w:rPr>
              <w:t>Open</w:t>
            </w:r>
          </w:p>
        </w:tc>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37C4383F" w14:textId="4B04841D">
            <w:pPr>
              <w:pStyle w:val="Compact"/>
              <w:rPr>
                <w:rFonts w:ascii="Poppins" w:hAnsi="Poppins" w:cs="Poppins"/>
                <w:sz w:val="20"/>
                <w:szCs w:val="20"/>
              </w:rPr>
            </w:pPr>
            <w:r w:rsidRPr="0362483F" w:rsidR="0362483F">
              <w:rPr>
                <w:rFonts w:ascii="Poppins" w:hAnsi="Poppins" w:cs="Poppins"/>
                <w:sz w:val="20"/>
                <w:szCs w:val="20"/>
              </w:rPr>
              <w:t xml:space="preserve">Examiner workspace </w:t>
            </w:r>
            <w:r w:rsidRPr="0362483F" w:rsidR="0362483F">
              <w:rPr>
                <w:rFonts w:ascii="Poppins" w:hAnsi="Poppins" w:cs="Poppins"/>
                <w:sz w:val="20"/>
                <w:szCs w:val="20"/>
              </w:rPr>
              <w:t>-</w:t>
            </w:r>
            <w:r w:rsidRPr="0362483F" w:rsidR="0362483F">
              <w:rPr>
                <w:rFonts w:ascii="Poppins" w:hAnsi="Poppins" w:cs="Poppins"/>
                <w:sz w:val="20"/>
                <w:szCs w:val="20"/>
              </w:rPr>
              <w:t xml:space="preserve"> defined in Examination BRD</w:t>
            </w:r>
          </w:p>
        </w:tc>
      </w:tr>
      <w:tr w:rsidRPr="00DC0059" w:rsidR="00CE72CA" w:rsidTr="0362483F" w14:paraId="1FE5B8F7"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2D8083F2" w14:textId="77777777">
            <w:pPr>
              <w:pStyle w:val="Compact"/>
              <w:rPr>
                <w:rFonts w:ascii="Poppins" w:hAnsi="Poppins" w:cs="Poppins"/>
                <w:sz w:val="20"/>
                <w:szCs w:val="20"/>
              </w:rPr>
            </w:pPr>
            <w:r w:rsidRPr="00DC0059">
              <w:rPr>
                <w:rStyle w:val="VerbatimChar"/>
                <w:rFonts w:ascii="Poppins" w:hAnsi="Poppins" w:cs="Poppins"/>
                <w:sz w:val="18"/>
                <w:szCs w:val="20"/>
              </w:rPr>
              <w:t>CLAIM_INVESTIGATION</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3652A1DF" w14:textId="77777777">
            <w:pPr>
              <w:pStyle w:val="Compact"/>
              <w:rPr>
                <w:rFonts w:ascii="Poppins" w:hAnsi="Poppins" w:cs="Poppins"/>
                <w:sz w:val="20"/>
                <w:szCs w:val="20"/>
              </w:rPr>
            </w:pPr>
            <w:r w:rsidRPr="00DC0059">
              <w:rPr>
                <w:rFonts w:ascii="Poppins" w:hAnsi="Poppins" w:cs="Poppins"/>
                <w:sz w:val="20"/>
                <w:szCs w:val="20"/>
              </w:rPr>
              <w:t>Open</w:t>
            </w:r>
          </w:p>
        </w:tc>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1B18C261" w14:textId="1AE7B41F">
            <w:pPr>
              <w:pStyle w:val="Compact"/>
              <w:rPr>
                <w:rFonts w:ascii="Poppins" w:hAnsi="Poppins" w:cs="Poppins"/>
                <w:sz w:val="20"/>
                <w:szCs w:val="20"/>
              </w:rPr>
            </w:pPr>
            <w:r w:rsidRPr="0362483F" w:rsidR="0362483F">
              <w:rPr>
                <w:rFonts w:ascii="Poppins" w:hAnsi="Poppins" w:cs="Poppins"/>
                <w:sz w:val="20"/>
                <w:szCs w:val="20"/>
              </w:rPr>
              <w:t>Contestable / homicide / foreign</w:t>
            </w:r>
            <w:r w:rsidRPr="0362483F" w:rsidR="0362483F">
              <w:rPr>
                <w:rFonts w:ascii="Poppins" w:hAnsi="Poppins" w:cs="Poppins"/>
                <w:sz w:val="20"/>
                <w:szCs w:val="20"/>
              </w:rPr>
              <w:t>-</w:t>
            </w:r>
            <w:r w:rsidRPr="0362483F" w:rsidR="0362483F">
              <w:rPr>
                <w:rFonts w:ascii="Poppins" w:hAnsi="Poppins" w:cs="Poppins"/>
                <w:sz w:val="20"/>
                <w:szCs w:val="20"/>
              </w:rPr>
              <w:t>death investigations</w:t>
            </w:r>
          </w:p>
        </w:tc>
      </w:tr>
      <w:tr w:rsidRPr="00DC0059" w:rsidR="00CE72CA" w:rsidTr="0362483F" w14:paraId="389B582C"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4AF59846" w14:textId="77777777">
            <w:pPr>
              <w:pStyle w:val="Compact"/>
              <w:rPr>
                <w:rFonts w:ascii="Poppins" w:hAnsi="Poppins" w:cs="Poppins"/>
                <w:sz w:val="20"/>
                <w:szCs w:val="20"/>
              </w:rPr>
            </w:pPr>
            <w:r w:rsidRPr="00DC0059">
              <w:rPr>
                <w:rStyle w:val="VerbatimChar"/>
                <w:rFonts w:ascii="Poppins" w:hAnsi="Poppins" w:cs="Poppins"/>
                <w:sz w:val="18"/>
                <w:szCs w:val="20"/>
              </w:rPr>
              <w:t>WORKBENCH_*</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4ADF8647" w14:textId="77777777">
            <w:pPr>
              <w:pStyle w:val="Compact"/>
              <w:rPr>
                <w:rFonts w:ascii="Poppins" w:hAnsi="Poppins" w:cs="Poppins"/>
                <w:sz w:val="20"/>
                <w:szCs w:val="20"/>
              </w:rPr>
            </w:pPr>
            <w:r w:rsidRPr="00DC0059">
              <w:rPr>
                <w:rFonts w:ascii="Poppins" w:hAnsi="Poppins" w:cs="Poppins"/>
                <w:sz w:val="20"/>
                <w:szCs w:val="20"/>
              </w:rPr>
              <w:t>Placeholder</w:t>
            </w:r>
          </w:p>
        </w:tc>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7C2F2B41" w14:textId="6DA6693D">
            <w:pPr>
              <w:pStyle w:val="Compact"/>
              <w:rPr>
                <w:rFonts w:ascii="Poppins" w:hAnsi="Poppins" w:cs="Poppins"/>
                <w:sz w:val="20"/>
                <w:szCs w:val="20"/>
              </w:rPr>
            </w:pPr>
            <w:r w:rsidRPr="0362483F" w:rsidR="0362483F">
              <w:rPr>
                <w:rFonts w:ascii="Poppins" w:hAnsi="Poppins" w:cs="Poppins"/>
                <w:sz w:val="20"/>
                <w:szCs w:val="20"/>
              </w:rPr>
              <w:t xml:space="preserve">Examiner UI </w:t>
            </w:r>
            <w:r w:rsidRPr="0362483F" w:rsidR="0362483F">
              <w:rPr>
                <w:rFonts w:ascii="Poppins" w:hAnsi="Poppins" w:cs="Poppins"/>
                <w:sz w:val="20"/>
                <w:szCs w:val="20"/>
              </w:rPr>
              <w:t>-</w:t>
            </w:r>
            <w:r w:rsidRPr="0362483F" w:rsidR="0362483F">
              <w:rPr>
                <w:rFonts w:ascii="Poppins" w:hAnsi="Poppins" w:cs="Poppins"/>
                <w:sz w:val="20"/>
                <w:szCs w:val="20"/>
              </w:rPr>
              <w:t xml:space="preserve"> separate spec</w:t>
            </w:r>
          </w:p>
        </w:tc>
      </w:tr>
      <w:tr w:rsidRPr="00DC0059" w:rsidR="00CE72CA" w:rsidTr="0362483F" w14:paraId="5C7B53A6"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3A9257B1" w14:textId="77777777">
            <w:pPr>
              <w:pStyle w:val="Compact"/>
              <w:rPr>
                <w:rFonts w:ascii="Poppins" w:hAnsi="Poppins" w:cs="Poppins"/>
                <w:sz w:val="20"/>
                <w:szCs w:val="20"/>
              </w:rPr>
            </w:pPr>
            <w:r w:rsidRPr="00DC0059">
              <w:rPr>
                <w:rStyle w:val="VerbatimChar"/>
                <w:rFonts w:ascii="Poppins" w:hAnsi="Poppins" w:cs="Poppins"/>
                <w:sz w:val="18"/>
                <w:szCs w:val="20"/>
              </w:rPr>
              <w:t>RULES_*</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1B3AF4A0" w14:textId="77777777">
            <w:pPr>
              <w:pStyle w:val="Compact"/>
              <w:rPr>
                <w:rFonts w:ascii="Poppins" w:hAnsi="Poppins" w:cs="Poppins"/>
                <w:sz w:val="20"/>
                <w:szCs w:val="20"/>
              </w:rPr>
            </w:pPr>
            <w:r w:rsidRPr="00DC0059">
              <w:rPr>
                <w:rFonts w:ascii="Poppins" w:hAnsi="Poppins" w:cs="Poppins"/>
                <w:sz w:val="20"/>
                <w:szCs w:val="20"/>
              </w:rPr>
              <w:t>Placeholder</w:t>
            </w:r>
          </w:p>
        </w:tc>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3FC75100" w14:textId="0EE0DEB5">
            <w:pPr>
              <w:pStyle w:val="Compact"/>
              <w:rPr>
                <w:rFonts w:ascii="Poppins" w:hAnsi="Poppins" w:cs="Poppins"/>
                <w:sz w:val="20"/>
                <w:szCs w:val="20"/>
              </w:rPr>
            </w:pPr>
            <w:r w:rsidRPr="0362483F" w:rsidR="0362483F">
              <w:rPr>
                <w:rFonts w:ascii="Poppins" w:hAnsi="Poppins" w:cs="Poppins"/>
                <w:sz w:val="20"/>
                <w:szCs w:val="20"/>
              </w:rPr>
              <w:t xml:space="preserve">Rules engine </w:t>
            </w:r>
            <w:r w:rsidRPr="0362483F" w:rsidR="0362483F">
              <w:rPr>
                <w:rFonts w:ascii="Poppins" w:hAnsi="Poppins" w:cs="Poppins"/>
                <w:sz w:val="20"/>
                <w:szCs w:val="20"/>
              </w:rPr>
              <w:t>-</w:t>
            </w:r>
            <w:r w:rsidRPr="0362483F" w:rsidR="0362483F">
              <w:rPr>
                <w:rFonts w:ascii="Poppins" w:hAnsi="Poppins" w:cs="Poppins"/>
                <w:sz w:val="20"/>
                <w:szCs w:val="20"/>
              </w:rPr>
              <w:t xml:space="preserve"> separate spec</w:t>
            </w:r>
          </w:p>
        </w:tc>
      </w:tr>
      <w:tr w:rsidRPr="00DC0059" w:rsidR="00CE72CA" w:rsidTr="0362483F" w14:paraId="16499854"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024501AB" w14:textId="77777777">
            <w:pPr>
              <w:pStyle w:val="Compact"/>
              <w:rPr>
                <w:rFonts w:ascii="Poppins" w:hAnsi="Poppins" w:cs="Poppins"/>
                <w:sz w:val="20"/>
                <w:szCs w:val="20"/>
              </w:rPr>
            </w:pPr>
            <w:r w:rsidRPr="00DC0059">
              <w:rPr>
                <w:rStyle w:val="VerbatimChar"/>
                <w:rFonts w:ascii="Poppins" w:hAnsi="Poppins" w:cs="Poppins"/>
                <w:sz w:val="18"/>
                <w:szCs w:val="20"/>
              </w:rPr>
              <w:t>LETTER_TEMPLATE_*</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2C5DA1FD" w14:textId="77777777">
            <w:pPr>
              <w:pStyle w:val="Compact"/>
              <w:rPr>
                <w:rFonts w:ascii="Poppins" w:hAnsi="Poppins" w:cs="Poppins"/>
                <w:sz w:val="20"/>
                <w:szCs w:val="20"/>
              </w:rPr>
            </w:pPr>
            <w:r w:rsidRPr="00DC0059">
              <w:rPr>
                <w:rFonts w:ascii="Poppins" w:hAnsi="Poppins" w:cs="Poppins"/>
                <w:sz w:val="20"/>
                <w:szCs w:val="20"/>
              </w:rPr>
              <w:t>Placeholder</w:t>
            </w:r>
          </w:p>
        </w:tc>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1F1C287A" w14:textId="77E0515C">
            <w:pPr>
              <w:pStyle w:val="Compact"/>
              <w:rPr>
                <w:rFonts w:ascii="Poppins" w:hAnsi="Poppins" w:cs="Poppins"/>
                <w:sz w:val="20"/>
                <w:szCs w:val="20"/>
              </w:rPr>
            </w:pPr>
            <w:r w:rsidRPr="0362483F" w:rsidR="0362483F">
              <w:rPr>
                <w:rFonts w:ascii="Poppins" w:hAnsi="Poppins" w:cs="Poppins"/>
                <w:sz w:val="20"/>
                <w:szCs w:val="20"/>
              </w:rPr>
              <w:t xml:space="preserve">Letter management </w:t>
            </w:r>
            <w:r w:rsidRPr="0362483F" w:rsidR="0362483F">
              <w:rPr>
                <w:rFonts w:ascii="Poppins" w:hAnsi="Poppins" w:cs="Poppins"/>
                <w:sz w:val="20"/>
                <w:szCs w:val="20"/>
              </w:rPr>
              <w:t>-</w:t>
            </w:r>
            <w:r w:rsidRPr="0362483F" w:rsidR="0362483F">
              <w:rPr>
                <w:rFonts w:ascii="Poppins" w:hAnsi="Poppins" w:cs="Poppins"/>
                <w:sz w:val="20"/>
                <w:szCs w:val="20"/>
              </w:rPr>
              <w:t xml:space="preserve"> separate spec</w:t>
            </w:r>
          </w:p>
        </w:tc>
      </w:tr>
      <w:tr w:rsidRPr="00DC0059" w:rsidR="00CE72CA" w:rsidTr="0362483F" w14:paraId="7E067F7F"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20659759" w14:textId="77777777">
            <w:pPr>
              <w:pStyle w:val="Compact"/>
              <w:rPr>
                <w:rFonts w:ascii="Poppins" w:hAnsi="Poppins" w:cs="Poppins"/>
                <w:sz w:val="20"/>
                <w:szCs w:val="20"/>
              </w:rPr>
            </w:pPr>
            <w:r w:rsidRPr="00DC0059">
              <w:rPr>
                <w:rStyle w:val="VerbatimChar"/>
                <w:rFonts w:ascii="Poppins" w:hAnsi="Poppins" w:cs="Poppins"/>
                <w:sz w:val="18"/>
                <w:szCs w:val="20"/>
              </w:rPr>
              <w:t>AUDIT_LOG</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746BFA16" w14:textId="77777777">
            <w:pPr>
              <w:pStyle w:val="Compact"/>
              <w:rPr>
                <w:rFonts w:ascii="Poppins" w:hAnsi="Poppins" w:cs="Poppins"/>
                <w:sz w:val="20"/>
                <w:szCs w:val="20"/>
              </w:rPr>
            </w:pPr>
            <w:r w:rsidRPr="00DC0059">
              <w:rPr>
                <w:rFonts w:ascii="Poppins" w:hAnsi="Poppins" w:cs="Poppins"/>
                <w:sz w:val="20"/>
                <w:szCs w:val="20"/>
              </w:rPr>
              <w:t>Evolving</w:t>
            </w:r>
          </w:p>
        </w:tc>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6D660624" w14:textId="5C0DF518">
            <w:pPr>
              <w:pStyle w:val="Compact"/>
              <w:rPr>
                <w:rFonts w:ascii="Poppins" w:hAnsi="Poppins" w:cs="Poppins"/>
                <w:sz w:val="20"/>
                <w:szCs w:val="20"/>
              </w:rPr>
            </w:pPr>
            <w:r w:rsidRPr="0362483F" w:rsidR="0362483F">
              <w:rPr>
                <w:rFonts w:ascii="Poppins" w:hAnsi="Poppins" w:cs="Poppins"/>
                <w:sz w:val="20"/>
                <w:szCs w:val="20"/>
              </w:rPr>
              <w:t>Cross</w:t>
            </w:r>
            <w:r w:rsidRPr="0362483F" w:rsidR="0362483F">
              <w:rPr>
                <w:rFonts w:ascii="Poppins" w:hAnsi="Poppins" w:cs="Poppins"/>
                <w:sz w:val="20"/>
                <w:szCs w:val="20"/>
              </w:rPr>
              <w:t>-</w:t>
            </w:r>
            <w:r w:rsidRPr="0362483F" w:rsidR="0362483F">
              <w:rPr>
                <w:rFonts w:ascii="Poppins" w:hAnsi="Poppins" w:cs="Poppins"/>
                <w:sz w:val="20"/>
                <w:szCs w:val="20"/>
              </w:rPr>
              <w:t>cutting change log</w:t>
            </w:r>
          </w:p>
        </w:tc>
      </w:tr>
    </w:tbl>
    <w:p w:rsidRPr="00DC0059" w:rsidR="00CE72CA" w:rsidRDefault="00000000" w14:paraId="5A56250B" w14:textId="77777777">
      <w:pPr>
        <w:pStyle w:val="Heading3"/>
        <w:rPr>
          <w:rFonts w:ascii="Poppins" w:hAnsi="Poppins" w:cs="Poppins"/>
          <w:sz w:val="20"/>
          <w:szCs w:val="20"/>
        </w:rPr>
      </w:pPr>
      <w:bookmarkStart w:name="reference-data" w:id="34"/>
      <w:bookmarkEnd w:id="32"/>
      <w:bookmarkStart w:name="_Toc1007884245" w:id="1847227542"/>
      <w:r w:rsidRPr="5F4607CA" w:rsidR="5F4607CA">
        <w:rPr>
          <w:rFonts w:ascii="Poppins" w:hAnsi="Poppins" w:cs="Poppins"/>
          <w:sz w:val="20"/>
          <w:szCs w:val="20"/>
        </w:rPr>
        <w:t>Reference Data</w:t>
      </w:r>
      <w:bookmarkEnd w:id="1847227542"/>
    </w:p>
    <w:tbl>
      <w:tblPr>
        <w:tblStyle w:val="Table"/>
        <w:tblW w:w="5000" w:type="pct"/>
        <w:tblLook w:val="0020" w:firstRow="1" w:lastRow="0" w:firstColumn="0" w:lastColumn="0" w:noHBand="0" w:noVBand="0"/>
      </w:tblPr>
      <w:tblGrid>
        <w:gridCol w:w="2684"/>
        <w:gridCol w:w="6676"/>
      </w:tblGrid>
      <w:tr w:rsidRPr="00DC0059" w:rsidR="00CE72CA" w:rsidTr="0362483F" w14:paraId="11A92529"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35D80537" w14:textId="77777777">
            <w:pPr>
              <w:pStyle w:val="Compact"/>
              <w:rPr>
                <w:rFonts w:ascii="Poppins" w:hAnsi="Poppins" w:cs="Poppins"/>
                <w:sz w:val="20"/>
                <w:szCs w:val="20"/>
              </w:rPr>
            </w:pPr>
            <w:r w:rsidRPr="00DC0059">
              <w:rPr>
                <w:rFonts w:ascii="Poppins" w:hAnsi="Poppins" w:cs="Poppins"/>
                <w:sz w:val="20"/>
                <w:szCs w:val="20"/>
              </w:rPr>
              <w:t>Reference</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3B4CF03D" w14:textId="77777777">
            <w:pPr>
              <w:pStyle w:val="Compact"/>
              <w:rPr>
                <w:rFonts w:ascii="Poppins" w:hAnsi="Poppins" w:cs="Poppins"/>
                <w:sz w:val="20"/>
                <w:szCs w:val="20"/>
              </w:rPr>
            </w:pPr>
            <w:r w:rsidRPr="00DC0059">
              <w:rPr>
                <w:rFonts w:ascii="Poppins" w:hAnsi="Poppins" w:cs="Poppins"/>
                <w:sz w:val="20"/>
                <w:szCs w:val="20"/>
              </w:rPr>
              <w:t>Purpose</w:t>
            </w:r>
          </w:p>
        </w:tc>
      </w:tr>
      <w:tr w:rsidRPr="00DC0059" w:rsidR="00CE72CA" w:rsidTr="0362483F" w14:paraId="3F3E29AD"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210356EF" w14:textId="77777777">
            <w:pPr>
              <w:pStyle w:val="Compact"/>
              <w:rPr>
                <w:rFonts w:ascii="Poppins" w:hAnsi="Poppins" w:cs="Poppins"/>
                <w:sz w:val="20"/>
                <w:szCs w:val="20"/>
              </w:rPr>
            </w:pPr>
            <w:r w:rsidRPr="00DC0059">
              <w:rPr>
                <w:rStyle w:val="VerbatimChar"/>
                <w:rFonts w:ascii="Poppins" w:hAnsi="Poppins" w:cs="Poppins"/>
                <w:sz w:val="18"/>
                <w:szCs w:val="20"/>
              </w:rPr>
              <w:t>STATE_REFERENCE_RULES</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182ADBC7" w14:textId="24FA670D">
            <w:pPr>
              <w:pStyle w:val="Compact"/>
              <w:rPr>
                <w:rFonts w:ascii="Poppins" w:hAnsi="Poppins" w:cs="Poppins"/>
                <w:sz w:val="20"/>
                <w:szCs w:val="20"/>
              </w:rPr>
            </w:pPr>
            <w:r w:rsidRPr="0362483F" w:rsidR="0362483F">
              <w:rPr>
                <w:rFonts w:ascii="Poppins" w:hAnsi="Poppins" w:cs="Poppins"/>
                <w:sz w:val="20"/>
                <w:szCs w:val="20"/>
              </w:rPr>
              <w:t>State</w:t>
            </w:r>
            <w:r w:rsidRPr="0362483F" w:rsidR="0362483F">
              <w:rPr>
                <w:rFonts w:ascii="Poppins" w:hAnsi="Poppins" w:cs="Poppins"/>
                <w:sz w:val="20"/>
                <w:szCs w:val="20"/>
              </w:rPr>
              <w:t>-</w:t>
            </w:r>
            <w:r w:rsidRPr="0362483F" w:rsidR="0362483F">
              <w:rPr>
                <w:rFonts w:ascii="Poppins" w:hAnsi="Poppins" w:cs="Poppins"/>
                <w:sz w:val="20"/>
                <w:szCs w:val="20"/>
              </w:rPr>
              <w:t>specific rule configurations (life expectancy, letter variants, caps, notice periods, divorce revocation, minor handling)</w:t>
            </w:r>
          </w:p>
        </w:tc>
      </w:tr>
      <w:tr w:rsidRPr="00DC0059" w:rsidR="00CE72CA" w:rsidTr="0362483F" w14:paraId="0527F406"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4ED19728" w14:textId="77777777">
            <w:pPr>
              <w:pStyle w:val="Compact"/>
              <w:rPr>
                <w:rFonts w:ascii="Poppins" w:hAnsi="Poppins" w:cs="Poppins"/>
                <w:sz w:val="20"/>
                <w:szCs w:val="20"/>
              </w:rPr>
            </w:pPr>
            <w:r w:rsidRPr="00DC0059">
              <w:rPr>
                <w:rStyle w:val="VerbatimChar"/>
                <w:rFonts w:ascii="Poppins" w:hAnsi="Poppins" w:cs="Poppins"/>
                <w:sz w:val="18"/>
                <w:szCs w:val="20"/>
              </w:rPr>
              <w:t>DOCUMENT_TYPE_REGISTRY</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59A0B40B" w14:textId="77777777">
            <w:pPr>
              <w:pStyle w:val="Compact"/>
              <w:rPr>
                <w:rFonts w:ascii="Poppins" w:hAnsi="Poppins" w:cs="Poppins"/>
                <w:sz w:val="20"/>
                <w:szCs w:val="20"/>
              </w:rPr>
            </w:pPr>
            <w:r w:rsidRPr="00DC0059">
              <w:rPr>
                <w:rFonts w:ascii="Poppins" w:hAnsi="Poppins" w:cs="Poppins"/>
                <w:sz w:val="20"/>
                <w:szCs w:val="20"/>
              </w:rPr>
              <w:t>Catalog of all document types with tier, conditions, and storage rules</w:t>
            </w:r>
          </w:p>
        </w:tc>
      </w:tr>
      <w:tr w:rsidRPr="00DC0059" w:rsidR="00CE72CA" w:rsidTr="0362483F" w14:paraId="33B98A94"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68C93E7A" w14:textId="77777777">
            <w:pPr>
              <w:pStyle w:val="Compact"/>
              <w:rPr>
                <w:rFonts w:ascii="Poppins" w:hAnsi="Poppins" w:cs="Poppins"/>
                <w:sz w:val="20"/>
                <w:szCs w:val="20"/>
              </w:rPr>
            </w:pPr>
            <w:r w:rsidRPr="00DC0059">
              <w:rPr>
                <w:rStyle w:val="VerbatimChar"/>
                <w:rFonts w:ascii="Poppins" w:hAnsi="Poppins" w:cs="Poppins"/>
                <w:sz w:val="18"/>
                <w:szCs w:val="20"/>
              </w:rPr>
              <w:t>ENUM_DEFINITIONS</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0B6EC649" w14:textId="77777777">
            <w:pPr>
              <w:pStyle w:val="Compact"/>
              <w:rPr>
                <w:rFonts w:ascii="Poppins" w:hAnsi="Poppins" w:cs="Poppins"/>
                <w:sz w:val="20"/>
                <w:szCs w:val="20"/>
              </w:rPr>
            </w:pPr>
            <w:r w:rsidRPr="00DC0059">
              <w:rPr>
                <w:rFonts w:ascii="Poppins" w:hAnsi="Poppins" w:cs="Poppins"/>
                <w:sz w:val="20"/>
                <w:szCs w:val="20"/>
              </w:rPr>
              <w:t>Central enum lookup</w:t>
            </w:r>
          </w:p>
        </w:tc>
      </w:tr>
    </w:tbl>
    <w:p w:rsidRPr="00DC0059" w:rsidR="00CE72CA" w:rsidRDefault="00000000" w14:paraId="7006221C" w14:textId="77777777">
      <w:pPr>
        <w:pStyle w:val="Heading2"/>
        <w:rPr>
          <w:rFonts w:ascii="Poppins" w:hAnsi="Poppins" w:cs="Poppins"/>
          <w:sz w:val="22"/>
          <w:szCs w:val="22"/>
        </w:rPr>
      </w:pPr>
      <w:bookmarkStart w:name="key-relationships" w:id="36"/>
      <w:bookmarkEnd w:id="28"/>
      <w:bookmarkEnd w:id="34"/>
      <w:bookmarkStart w:name="_Toc1762612306" w:id="1414374293"/>
      <w:r w:rsidRPr="5F4607CA" w:rsidR="5F4607CA">
        <w:rPr>
          <w:rFonts w:ascii="Poppins" w:hAnsi="Poppins" w:cs="Poppins"/>
          <w:sz w:val="22"/>
          <w:szCs w:val="22"/>
        </w:rPr>
        <w:t>4.3 Key Relationships</w:t>
      </w:r>
      <w:bookmarkEnd w:id="1414374293"/>
    </w:p>
    <w:p w:rsidRPr="00DC0059" w:rsidR="00CE72CA" w:rsidRDefault="00000000" w14:paraId="558649A8" w14:textId="358747E0">
      <w:pPr>
        <w:pStyle w:val="Heading2"/>
        <w:rPr>
          <w:rFonts w:ascii="Poppins" w:hAnsi="Poppins" w:cs="Poppins"/>
          <w:sz w:val="22"/>
          <w:szCs w:val="22"/>
        </w:rPr>
      </w:pPr>
      <w:bookmarkStart w:name="X3cc23c656994a74c5c2628c55f428ac98cafaf8" w:id="38"/>
      <w:bookmarkEnd w:id="36"/>
      <w:bookmarkStart w:name="_Toc476064115" w:id="723850167"/>
      <w:r w:rsidRPr="5F4607CA" w:rsidR="5F4607CA">
        <w:rPr>
          <w:rFonts w:ascii="Poppins" w:hAnsi="Poppins" w:cs="Poppins"/>
          <w:sz w:val="22"/>
          <w:szCs w:val="22"/>
        </w:rPr>
        <w:t>4.4 Locked Product</w:t>
      </w:r>
      <w:r w:rsidRPr="5F4607CA" w:rsidR="5F4607CA">
        <w:rPr>
          <w:rFonts w:ascii="Poppins" w:hAnsi="Poppins" w:cs="Poppins"/>
          <w:sz w:val="22"/>
          <w:szCs w:val="22"/>
        </w:rPr>
        <w:t>-</w:t>
      </w:r>
      <w:r w:rsidRPr="5F4607CA" w:rsidR="5F4607CA">
        <w:rPr>
          <w:rFonts w:ascii="Poppins" w:hAnsi="Poppins" w:cs="Poppins"/>
          <w:sz w:val="22"/>
          <w:szCs w:val="22"/>
        </w:rPr>
        <w:t>Reality Simplifications for SS GI</w:t>
      </w:r>
      <w:bookmarkEnd w:id="723850167"/>
    </w:p>
    <w:p w:rsidRPr="00DC0059" w:rsidR="00CE72CA" w:rsidRDefault="00000000" w14:paraId="1BC48F18" w14:textId="77777777">
      <w:pPr>
        <w:pStyle w:val="FirstParagraph"/>
        <w:rPr>
          <w:rFonts w:ascii="Poppins" w:hAnsi="Poppins" w:cs="Poppins"/>
          <w:sz w:val="20"/>
          <w:szCs w:val="20"/>
        </w:rPr>
      </w:pPr>
      <w:r w:rsidRPr="00DC0059">
        <w:rPr>
          <w:rFonts w:ascii="Poppins" w:hAnsi="Poppins" w:cs="Poppins"/>
          <w:sz w:val="20"/>
          <w:szCs w:val="20"/>
        </w:rPr>
        <w:t>These decisions narrow the data model to what’s actually allowed under the SS GI product. They override the broader BOG language (which covers many Prudential life products) wherever the two diverge. Each user story in Section 5 operates under these constraints. Data Model v4.1 reflects these simplifications canonically.</w:t>
      </w:r>
    </w:p>
    <w:tbl>
      <w:tblPr>
        <w:tblStyle w:val="Table"/>
        <w:tblW w:w="5000" w:type="pct"/>
        <w:tblLook w:val="0020" w:firstRow="1" w:lastRow="0" w:firstColumn="0" w:lastColumn="0" w:noHBand="0" w:noVBand="0"/>
      </w:tblPr>
      <w:tblGrid>
        <w:gridCol w:w="1826"/>
        <w:gridCol w:w="5618"/>
        <w:gridCol w:w="1916"/>
      </w:tblGrid>
      <w:tr w:rsidRPr="00DC0059" w:rsidR="00CE72CA" w:rsidTr="5F4607CA" w14:paraId="507565B3"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5EB2561F" w14:textId="77777777">
            <w:pPr>
              <w:pStyle w:val="Compact"/>
              <w:rPr>
                <w:rFonts w:ascii="Poppins" w:hAnsi="Poppins" w:cs="Poppins"/>
                <w:sz w:val="20"/>
                <w:szCs w:val="20"/>
              </w:rPr>
            </w:pPr>
            <w:r w:rsidRPr="00DC0059">
              <w:rPr>
                <w:rFonts w:ascii="Poppins" w:hAnsi="Poppins" w:cs="Poppins"/>
                <w:sz w:val="20"/>
                <w:szCs w:val="20"/>
              </w:rPr>
              <w:t>Area</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7A9ECB42" w14:textId="77777777">
            <w:pPr>
              <w:pStyle w:val="Compact"/>
              <w:rPr>
                <w:rFonts w:ascii="Poppins" w:hAnsi="Poppins" w:cs="Poppins"/>
                <w:sz w:val="20"/>
                <w:szCs w:val="20"/>
              </w:rPr>
            </w:pPr>
            <w:r w:rsidRPr="00DC0059">
              <w:rPr>
                <w:rFonts w:ascii="Poppins" w:hAnsi="Poppins" w:cs="Poppins"/>
                <w:sz w:val="20"/>
                <w:szCs w:val="20"/>
              </w:rPr>
              <w:t>Simplification</w:t>
            </w:r>
          </w:p>
        </w:tc>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38E8A7AD" w14:textId="77777777">
            <w:pPr>
              <w:pStyle w:val="Compact"/>
              <w:rPr>
                <w:rFonts w:ascii="Poppins" w:hAnsi="Poppins" w:cs="Poppins"/>
                <w:sz w:val="20"/>
                <w:szCs w:val="20"/>
              </w:rPr>
            </w:pPr>
            <w:r w:rsidRPr="00DC0059">
              <w:rPr>
                <w:rFonts w:ascii="Poppins" w:hAnsi="Poppins" w:cs="Poppins"/>
                <w:sz w:val="20"/>
                <w:szCs w:val="20"/>
              </w:rPr>
              <w:t>Source</w:t>
            </w:r>
          </w:p>
        </w:tc>
      </w:tr>
      <w:tr w:rsidRPr="00DC0059" w:rsidR="00CE72CA" w:rsidTr="5F4607CA" w14:paraId="7A6D5458"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42CB534D" w14:textId="77777777">
            <w:pPr>
              <w:pStyle w:val="Compact"/>
              <w:rPr>
                <w:rFonts w:ascii="Poppins" w:hAnsi="Poppins" w:cs="Poppins"/>
                <w:sz w:val="20"/>
                <w:szCs w:val="20"/>
              </w:rPr>
            </w:pPr>
            <w:r w:rsidRPr="00DC0059">
              <w:rPr>
                <w:rFonts w:ascii="Poppins" w:hAnsi="Poppins" w:cs="Poppins"/>
                <w:sz w:val="20"/>
                <w:szCs w:val="20"/>
              </w:rPr>
              <w:t>Beneficiary entity type</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0D47918F" w14:textId="25491162">
            <w:pPr>
              <w:pStyle w:val="Compact"/>
              <w:rPr>
                <w:rFonts w:ascii="Poppins" w:hAnsi="Poppins" w:cs="Poppins"/>
                <w:sz w:val="20"/>
                <w:szCs w:val="20"/>
              </w:rPr>
            </w:pPr>
            <w:r w:rsidRPr="0362483F" w:rsidR="0362483F">
              <w:rPr>
                <w:rFonts w:ascii="Poppins" w:hAnsi="Poppins" w:cs="Poppins"/>
                <w:sz w:val="20"/>
                <w:szCs w:val="20"/>
              </w:rPr>
              <w:t xml:space="preserve">Individual family members only </w:t>
            </w:r>
            <w:r w:rsidRPr="0362483F" w:rsidR="0362483F">
              <w:rPr>
                <w:rFonts w:ascii="Poppins" w:hAnsi="Poppins" w:cs="Poppins"/>
                <w:sz w:val="20"/>
                <w:szCs w:val="20"/>
              </w:rPr>
              <w:t>-</w:t>
            </w:r>
            <w:r w:rsidRPr="0362483F" w:rsidR="0362483F">
              <w:rPr>
                <w:rFonts w:ascii="Poppins" w:hAnsi="Poppins" w:cs="Poppins"/>
                <w:sz w:val="20"/>
                <w:szCs w:val="20"/>
              </w:rPr>
              <w:t xml:space="preserve"> no Trust, Estate, Charity, Corporation, Partnership, or other legal entity beneficiaries at purchase</w:t>
            </w:r>
          </w:p>
        </w:tc>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0DA7D399" w14:textId="4EFA625B">
            <w:pPr>
              <w:pStyle w:val="Compact"/>
              <w:rPr>
                <w:rFonts w:ascii="Poppins" w:hAnsi="Poppins" w:cs="Poppins"/>
                <w:sz w:val="20"/>
                <w:szCs w:val="20"/>
              </w:rPr>
            </w:pPr>
            <w:r w:rsidRPr="0362483F" w:rsidR="0362483F">
              <w:rPr>
                <w:rFonts w:ascii="Poppins" w:hAnsi="Poppins" w:cs="Poppins"/>
                <w:sz w:val="20"/>
                <w:szCs w:val="20"/>
              </w:rPr>
              <w:t xml:space="preserve">Product Spec </w:t>
            </w:r>
            <w:r w:rsidRPr="0362483F" w:rsidR="0362483F">
              <w:rPr>
                <w:rFonts w:ascii="Poppins" w:hAnsi="Poppins" w:cs="Poppins"/>
                <w:sz w:val="20"/>
                <w:szCs w:val="20"/>
              </w:rPr>
              <w:t>-</w:t>
            </w:r>
            <w:r w:rsidRPr="0362483F" w:rsidR="0362483F">
              <w:rPr>
                <w:rFonts w:ascii="Poppins" w:hAnsi="Poppins" w:cs="Poppins"/>
                <w:sz w:val="20"/>
                <w:szCs w:val="20"/>
              </w:rPr>
              <w:t xml:space="preserve"> single</w:t>
            </w:r>
            <w:r w:rsidRPr="0362483F" w:rsidR="0362483F">
              <w:rPr>
                <w:rFonts w:ascii="Poppins" w:hAnsi="Poppins" w:cs="Poppins"/>
                <w:sz w:val="20"/>
                <w:szCs w:val="20"/>
              </w:rPr>
              <w:t>-</w:t>
            </w:r>
            <w:r w:rsidRPr="0362483F" w:rsidR="0362483F">
              <w:rPr>
                <w:rFonts w:ascii="Poppins" w:hAnsi="Poppins" w:cs="Poppins"/>
                <w:sz w:val="20"/>
                <w:szCs w:val="20"/>
              </w:rPr>
              <w:t>life, individual family designations only</w:t>
            </w:r>
          </w:p>
        </w:tc>
      </w:tr>
      <w:tr w:rsidRPr="00DC0059" w:rsidR="00CE72CA" w:rsidTr="5F4607CA" w14:paraId="1880F83E"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4F49A3E9" w14:textId="77777777">
            <w:pPr>
              <w:pStyle w:val="Compact"/>
              <w:rPr>
                <w:rFonts w:ascii="Poppins" w:hAnsi="Poppins" w:cs="Poppins"/>
                <w:sz w:val="20"/>
                <w:szCs w:val="20"/>
              </w:rPr>
            </w:pPr>
            <w:r w:rsidRPr="00DC0059">
              <w:rPr>
                <w:rFonts w:ascii="Poppins" w:hAnsi="Poppins" w:cs="Poppins"/>
                <w:sz w:val="20"/>
                <w:szCs w:val="20"/>
              </w:rPr>
              <w:t>Beneficiary class</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572209DE" w14:textId="334E225A">
            <w:pPr>
              <w:pStyle w:val="Compact"/>
              <w:rPr>
                <w:rFonts w:ascii="Poppins" w:hAnsi="Poppins" w:cs="Poppins"/>
                <w:sz w:val="20"/>
                <w:szCs w:val="20"/>
              </w:rPr>
            </w:pPr>
            <w:r w:rsidRPr="0362483F" w:rsidR="0362483F">
              <w:rPr>
                <w:rFonts w:ascii="Poppins" w:hAnsi="Poppins" w:cs="Poppins"/>
                <w:sz w:val="20"/>
                <w:szCs w:val="20"/>
              </w:rPr>
              <w:t xml:space="preserve">Primary only </w:t>
            </w:r>
            <w:r w:rsidRPr="0362483F" w:rsidR="0362483F">
              <w:rPr>
                <w:rFonts w:ascii="Poppins" w:hAnsi="Poppins" w:cs="Poppins"/>
                <w:sz w:val="20"/>
                <w:szCs w:val="20"/>
              </w:rPr>
              <w:t>-</w:t>
            </w:r>
            <w:r w:rsidRPr="0362483F" w:rsidR="0362483F">
              <w:rPr>
                <w:rFonts w:ascii="Poppins" w:hAnsi="Poppins" w:cs="Poppins"/>
                <w:sz w:val="20"/>
                <w:szCs w:val="20"/>
              </w:rPr>
              <w:t xml:space="preserve"> no Contingent class</w:t>
            </w:r>
          </w:p>
        </w:tc>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4FE17CE3" w14:textId="6EB93E3D">
            <w:pPr>
              <w:pStyle w:val="Compact"/>
              <w:rPr>
                <w:rFonts w:ascii="Poppins" w:hAnsi="Poppins" w:cs="Poppins"/>
                <w:sz w:val="20"/>
                <w:szCs w:val="20"/>
              </w:rPr>
            </w:pPr>
            <w:r w:rsidRPr="5F4607CA" w:rsidR="5F4607CA">
              <w:rPr>
                <w:rFonts w:ascii="Poppins" w:hAnsi="Poppins" w:cs="Poppins"/>
                <w:sz w:val="20"/>
                <w:szCs w:val="20"/>
              </w:rPr>
              <w:t xml:space="preserve">Confirmed </w:t>
            </w:r>
          </w:p>
        </w:tc>
      </w:tr>
      <w:tr w:rsidRPr="00DC0059" w:rsidR="00CE72CA" w:rsidTr="5F4607CA" w14:paraId="11757504"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26C02BF4" w14:textId="77777777">
            <w:pPr>
              <w:pStyle w:val="Compact"/>
              <w:rPr>
                <w:rFonts w:ascii="Poppins" w:hAnsi="Poppins" w:cs="Poppins"/>
                <w:sz w:val="20"/>
                <w:szCs w:val="20"/>
              </w:rPr>
            </w:pPr>
            <w:r w:rsidRPr="00DC0059">
              <w:rPr>
                <w:rFonts w:ascii="Poppins" w:hAnsi="Poppins" w:cs="Poppins"/>
                <w:sz w:val="20"/>
                <w:szCs w:val="20"/>
              </w:rPr>
              <w:t>Beneficiary designation type</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356309C8" w14:textId="1E0BFC92">
            <w:pPr>
              <w:pStyle w:val="Compact"/>
              <w:rPr>
                <w:rFonts w:ascii="Poppins" w:hAnsi="Poppins" w:cs="Poppins"/>
                <w:sz w:val="20"/>
                <w:szCs w:val="20"/>
              </w:rPr>
            </w:pPr>
            <w:r w:rsidRPr="0362483F" w:rsidR="0362483F">
              <w:rPr>
                <w:rFonts w:ascii="Poppins" w:hAnsi="Poppins" w:cs="Poppins"/>
                <w:sz w:val="20"/>
                <w:szCs w:val="20"/>
              </w:rPr>
              <w:t xml:space="preserve">Always INDIVIDUAL </w:t>
            </w:r>
            <w:r w:rsidRPr="0362483F" w:rsidR="0362483F">
              <w:rPr>
                <w:rFonts w:ascii="Poppins" w:hAnsi="Poppins" w:cs="Poppins"/>
                <w:sz w:val="20"/>
                <w:szCs w:val="20"/>
              </w:rPr>
              <w:t>-</w:t>
            </w:r>
            <w:r w:rsidRPr="0362483F" w:rsidR="0362483F">
              <w:rPr>
                <w:rFonts w:ascii="Poppins" w:hAnsi="Poppins" w:cs="Poppins"/>
                <w:sz w:val="20"/>
                <w:szCs w:val="20"/>
              </w:rPr>
              <w:t xml:space="preserve"> no Per Stirpes, no Children of Insured, no Children of Marriage, no representational designations</w:t>
            </w:r>
          </w:p>
        </w:tc>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337B04D7" w14:textId="77777777">
            <w:pPr>
              <w:pStyle w:val="Compact"/>
              <w:rPr>
                <w:rFonts w:ascii="Poppins" w:hAnsi="Poppins" w:cs="Poppins"/>
                <w:sz w:val="20"/>
                <w:szCs w:val="20"/>
              </w:rPr>
            </w:pPr>
            <w:r w:rsidRPr="00DC0059">
              <w:rPr>
                <w:rFonts w:ascii="Poppins" w:hAnsi="Poppins" w:cs="Poppins"/>
                <w:sz w:val="20"/>
                <w:szCs w:val="20"/>
              </w:rPr>
              <w:t>Confirmed</w:t>
            </w:r>
          </w:p>
        </w:tc>
      </w:tr>
      <w:tr w:rsidRPr="00DC0059" w:rsidR="00CE72CA" w:rsidTr="5F4607CA" w14:paraId="376CE5E0"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6216C3D0" w14:textId="77777777">
            <w:pPr>
              <w:pStyle w:val="Compact"/>
              <w:rPr>
                <w:rFonts w:ascii="Poppins" w:hAnsi="Poppins" w:cs="Poppins"/>
                <w:sz w:val="20"/>
                <w:szCs w:val="20"/>
              </w:rPr>
            </w:pPr>
            <w:r w:rsidRPr="00DC0059">
              <w:rPr>
                <w:rFonts w:ascii="Poppins" w:hAnsi="Poppins" w:cs="Poppins"/>
                <w:sz w:val="20"/>
                <w:szCs w:val="20"/>
              </w:rPr>
              <w:t>Minor beneficiary</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1E62E698" w14:textId="7DC0EA27">
            <w:pPr>
              <w:pStyle w:val="Compact"/>
              <w:rPr>
                <w:rFonts w:ascii="Poppins" w:hAnsi="Poppins" w:cs="Poppins"/>
                <w:sz w:val="20"/>
                <w:szCs w:val="20"/>
              </w:rPr>
            </w:pPr>
            <w:r w:rsidRPr="0362483F" w:rsidR="0362483F">
              <w:rPr>
                <w:rFonts w:ascii="Poppins" w:hAnsi="Poppins" w:cs="Poppins"/>
                <w:sz w:val="20"/>
                <w:szCs w:val="20"/>
              </w:rPr>
              <w:t xml:space="preserve">Minor primary beneficiaries are </w:t>
            </w:r>
            <w:r w:rsidRPr="0362483F" w:rsidR="0362483F">
              <w:rPr>
                <w:rFonts w:ascii="Poppins" w:hAnsi="Poppins" w:cs="Poppins"/>
                <w:b w:val="1"/>
                <w:bCs w:val="1"/>
                <w:sz w:val="20"/>
                <w:szCs w:val="20"/>
              </w:rPr>
              <w:t>possible</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state</w:t>
            </w:r>
            <w:r w:rsidRPr="0362483F" w:rsidR="0362483F">
              <w:rPr>
                <w:rFonts w:ascii="Poppins" w:hAnsi="Poppins" w:cs="Poppins"/>
                <w:sz w:val="20"/>
                <w:szCs w:val="20"/>
              </w:rPr>
              <w:t>-</w:t>
            </w:r>
            <w:r w:rsidRPr="0362483F" w:rsidR="0362483F">
              <w:rPr>
                <w:rFonts w:ascii="Poppins" w:hAnsi="Poppins" w:cs="Poppins"/>
                <w:sz w:val="20"/>
                <w:szCs w:val="20"/>
              </w:rPr>
              <w:t>specific handling (UTMA / UCTA / FOP / Natural Guardian / Guardianship</w:t>
            </w:r>
            <w:r w:rsidRPr="0362483F" w:rsidR="0362483F">
              <w:rPr>
                <w:rFonts w:ascii="Poppins" w:hAnsi="Poppins" w:cs="Poppins"/>
                <w:sz w:val="20"/>
                <w:szCs w:val="20"/>
              </w:rPr>
              <w:t>-</w:t>
            </w:r>
            <w:r w:rsidRPr="0362483F" w:rsidR="0362483F">
              <w:rPr>
                <w:rFonts w:ascii="Poppins" w:hAnsi="Poppins" w:cs="Poppins"/>
                <w:sz w:val="20"/>
                <w:szCs w:val="20"/>
              </w:rPr>
              <w:t xml:space="preserve">Conservatorship) applies per BOG. Claimant pathway: if claimant declares </w:t>
            </w:r>
            <w:r w:rsidRPr="0362483F" w:rsidR="0362483F">
              <w:rPr>
                <w:rStyle w:val="VerbatimChar"/>
                <w:rFonts w:ascii="Poppins" w:hAnsi="Poppins" w:cs="Poppins"/>
                <w:sz w:val="18"/>
                <w:szCs w:val="18"/>
              </w:rPr>
              <w:t>BENEFICIARY</w:t>
            </w:r>
            <w:r w:rsidRPr="0362483F" w:rsidR="0362483F">
              <w:rPr>
                <w:rFonts w:ascii="Poppins" w:hAnsi="Poppins" w:cs="Poppins"/>
                <w:sz w:val="20"/>
                <w:szCs w:val="20"/>
              </w:rPr>
              <w:t xml:space="preserve"> and bene is minor </w:t>
            </w:r>
            <w:r w:rsidRPr="0362483F" w:rsidR="0362483F">
              <w:rPr>
                <w:rFonts w:ascii="Poppins" w:hAnsi="Poppins" w:cs="Poppins"/>
                <w:sz w:val="20"/>
                <w:szCs w:val="20"/>
              </w:rPr>
              <w:t>-</w:t>
            </w:r>
            <w:r w:rsidRPr="0362483F" w:rsidR="0362483F">
              <w:rPr>
                <w:rFonts w:ascii="Poppins" w:hAnsi="Poppins" w:cs="Poppins"/>
                <w:sz w:val="20"/>
                <w:szCs w:val="20"/>
              </w:rPr>
              <w:t xml:space="preserve"> journey blocks with alert; if claimant declares </w:t>
            </w:r>
            <w:r w:rsidRPr="0362483F" w:rsidR="0362483F">
              <w:rPr>
                <w:rStyle w:val="VerbatimChar"/>
                <w:rFonts w:ascii="Poppins" w:hAnsi="Poppins" w:cs="Poppins"/>
                <w:sz w:val="18"/>
                <w:szCs w:val="18"/>
              </w:rPr>
              <w:t>LEGAL_GUARDIAN_CONSERVATOR</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guardian docs </w:t>
            </w:r>
            <w:r w:rsidRPr="0362483F" w:rsidR="0362483F">
              <w:rPr>
                <w:rFonts w:ascii="Poppins" w:hAnsi="Poppins" w:cs="Poppins"/>
                <w:sz w:val="20"/>
                <w:szCs w:val="20"/>
              </w:rPr>
              <w:t>required</w:t>
            </w:r>
            <w:r w:rsidRPr="0362483F" w:rsidR="0362483F">
              <w:rPr>
                <w:rFonts w:ascii="Poppins" w:hAnsi="Poppins" w:cs="Poppins"/>
                <w:sz w:val="20"/>
                <w:szCs w:val="20"/>
              </w:rPr>
              <w:t xml:space="preserve"> at D9 with AI</w:t>
            </w:r>
            <w:r w:rsidRPr="0362483F" w:rsidR="0362483F">
              <w:rPr>
                <w:rFonts w:ascii="Poppins" w:hAnsi="Poppins" w:cs="Poppins"/>
                <w:sz w:val="20"/>
                <w:szCs w:val="20"/>
              </w:rPr>
              <w:t>-</w:t>
            </w:r>
            <w:r w:rsidRPr="0362483F" w:rsidR="0362483F">
              <w:rPr>
                <w:rFonts w:ascii="Poppins" w:hAnsi="Poppins" w:cs="Poppins"/>
                <w:sz w:val="20"/>
                <w:szCs w:val="20"/>
              </w:rPr>
              <w:t>extraction validation</w:t>
            </w:r>
          </w:p>
        </w:tc>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53351B80" w14:textId="77777777">
            <w:pPr>
              <w:pStyle w:val="Compact"/>
              <w:rPr>
                <w:rFonts w:ascii="Poppins" w:hAnsi="Poppins" w:cs="Poppins"/>
                <w:sz w:val="20"/>
                <w:szCs w:val="20"/>
              </w:rPr>
            </w:pPr>
            <w:r w:rsidRPr="00DC0059">
              <w:rPr>
                <w:rFonts w:ascii="Poppins" w:hAnsi="Poppins" w:cs="Poppins"/>
                <w:sz w:val="20"/>
                <w:szCs w:val="20"/>
              </w:rPr>
              <w:t>Confirmed; Locked Decision #28</w:t>
            </w:r>
          </w:p>
        </w:tc>
      </w:tr>
      <w:tr w:rsidRPr="00DC0059" w:rsidR="00CE72CA" w:rsidTr="5F4607CA" w14:paraId="6F17534F"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67BB9D30" w14:textId="77777777">
            <w:pPr>
              <w:pStyle w:val="Compact"/>
              <w:rPr>
                <w:rFonts w:ascii="Poppins" w:hAnsi="Poppins" w:cs="Poppins"/>
                <w:sz w:val="20"/>
                <w:szCs w:val="20"/>
              </w:rPr>
            </w:pPr>
            <w:r w:rsidRPr="00DC0059">
              <w:rPr>
                <w:rFonts w:ascii="Poppins" w:hAnsi="Poppins" w:cs="Poppins"/>
                <w:sz w:val="20"/>
                <w:szCs w:val="20"/>
              </w:rPr>
              <w:t>Irrevocable beneficiary</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238A19F9" w14:textId="4FEBBF1B">
            <w:pPr>
              <w:pStyle w:val="Compact"/>
              <w:rPr>
                <w:rFonts w:ascii="Poppins" w:hAnsi="Poppins" w:cs="Poppins"/>
                <w:sz w:val="20"/>
                <w:szCs w:val="20"/>
              </w:rPr>
            </w:pPr>
            <w:r w:rsidRPr="0362483F" w:rsidR="0362483F">
              <w:rPr>
                <w:rFonts w:ascii="Poppins" w:hAnsi="Poppins" w:cs="Poppins"/>
                <w:sz w:val="20"/>
                <w:szCs w:val="20"/>
              </w:rPr>
              <w:t xml:space="preserve">Not allowed in SS GI </w:t>
            </w:r>
            <w:r w:rsidRPr="0362483F" w:rsidR="0362483F">
              <w:rPr>
                <w:rFonts w:ascii="Poppins" w:hAnsi="Poppins" w:cs="Poppins"/>
                <w:sz w:val="20"/>
                <w:szCs w:val="20"/>
              </w:rPr>
              <w:t>-</w:t>
            </w:r>
            <w:r w:rsidRPr="0362483F" w:rsidR="0362483F">
              <w:rPr>
                <w:rFonts w:ascii="Poppins" w:hAnsi="Poppins" w:cs="Poppins"/>
                <w:sz w:val="20"/>
                <w:szCs w:val="20"/>
              </w:rPr>
              <w:t xml:space="preserve"> irrevocable signature scenarios dropped from claim form and quote flow; </w:t>
            </w:r>
          </w:p>
        </w:tc>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04132FA4" w14:textId="77777777">
            <w:pPr>
              <w:pStyle w:val="Compact"/>
              <w:rPr>
                <w:rFonts w:ascii="Poppins" w:hAnsi="Poppins" w:cs="Poppins"/>
                <w:sz w:val="20"/>
                <w:szCs w:val="20"/>
              </w:rPr>
            </w:pPr>
            <w:r w:rsidRPr="00DC0059">
              <w:rPr>
                <w:rFonts w:ascii="Poppins" w:hAnsi="Poppins" w:cs="Poppins"/>
                <w:sz w:val="20"/>
                <w:szCs w:val="20"/>
              </w:rPr>
              <w:t>Confirmed</w:t>
            </w:r>
          </w:p>
        </w:tc>
      </w:tr>
      <w:tr w:rsidRPr="00DC0059" w:rsidR="00CE72CA" w:rsidTr="5F4607CA" w14:paraId="7BD79EDC"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6CE3E865" w14:textId="0CE29421">
            <w:pPr>
              <w:pStyle w:val="Compact"/>
              <w:rPr>
                <w:rFonts w:ascii="Poppins" w:hAnsi="Poppins" w:cs="Poppins"/>
                <w:sz w:val="20"/>
                <w:szCs w:val="20"/>
              </w:rPr>
            </w:pPr>
            <w:r w:rsidRPr="0362483F" w:rsidR="0362483F">
              <w:rPr>
                <w:rFonts w:ascii="Poppins" w:hAnsi="Poppins" w:cs="Poppins"/>
                <w:sz w:val="20"/>
                <w:szCs w:val="20"/>
              </w:rPr>
              <w:t>Ex</w:t>
            </w:r>
            <w:r w:rsidRPr="0362483F" w:rsidR="0362483F">
              <w:rPr>
                <w:rFonts w:ascii="Poppins" w:hAnsi="Poppins" w:cs="Poppins"/>
                <w:sz w:val="20"/>
                <w:szCs w:val="20"/>
              </w:rPr>
              <w:t>-</w:t>
            </w:r>
            <w:r w:rsidRPr="0362483F" w:rsidR="0362483F">
              <w:rPr>
                <w:rFonts w:ascii="Poppins" w:hAnsi="Poppins" w:cs="Poppins"/>
                <w:sz w:val="20"/>
                <w:szCs w:val="20"/>
              </w:rPr>
              <w:t>spouse / divorce revocation</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7E575DB4" w14:textId="14994953">
            <w:pPr>
              <w:pStyle w:val="Compact"/>
              <w:rPr>
                <w:rFonts w:ascii="Poppins" w:hAnsi="Poppins" w:cs="Poppins"/>
                <w:sz w:val="20"/>
                <w:szCs w:val="20"/>
              </w:rPr>
            </w:pPr>
            <w:r w:rsidRPr="0362483F" w:rsidR="0362483F">
              <w:rPr>
                <w:rFonts w:ascii="Poppins" w:hAnsi="Poppins" w:cs="Poppins"/>
                <w:b w:val="1"/>
                <w:bCs w:val="1"/>
                <w:sz w:val="20"/>
                <w:szCs w:val="20"/>
              </w:rPr>
              <w:t>Applies</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state</w:t>
            </w:r>
            <w:r w:rsidRPr="0362483F" w:rsidR="0362483F">
              <w:rPr>
                <w:rFonts w:ascii="Poppins" w:hAnsi="Poppins" w:cs="Poppins"/>
                <w:sz w:val="20"/>
                <w:szCs w:val="20"/>
              </w:rPr>
              <w:t>-</w:t>
            </w:r>
            <w:r w:rsidRPr="0362483F" w:rsidR="0362483F">
              <w:rPr>
                <w:rFonts w:ascii="Poppins" w:hAnsi="Poppins" w:cs="Poppins"/>
                <w:sz w:val="20"/>
                <w:szCs w:val="20"/>
              </w:rPr>
              <w:t>specific divorce revocation rules per BOG state chart</w:t>
            </w:r>
          </w:p>
        </w:tc>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78B2BBB2" w14:textId="77777777">
            <w:pPr>
              <w:pStyle w:val="Compact"/>
              <w:rPr>
                <w:rFonts w:ascii="Poppins" w:hAnsi="Poppins" w:cs="Poppins"/>
                <w:sz w:val="20"/>
                <w:szCs w:val="20"/>
              </w:rPr>
            </w:pPr>
            <w:r w:rsidRPr="00DC0059">
              <w:rPr>
                <w:rFonts w:ascii="Poppins" w:hAnsi="Poppins" w:cs="Poppins"/>
                <w:sz w:val="20"/>
                <w:szCs w:val="20"/>
              </w:rPr>
              <w:t>Confirmed</w:t>
            </w:r>
          </w:p>
        </w:tc>
      </w:tr>
      <w:tr w:rsidRPr="00DC0059" w:rsidR="00CE72CA" w:rsidTr="5F4607CA" w14:paraId="308541CB"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19F6603A" w14:textId="77777777">
            <w:pPr>
              <w:pStyle w:val="Compact"/>
              <w:rPr>
                <w:rFonts w:ascii="Poppins" w:hAnsi="Poppins" w:cs="Poppins"/>
                <w:sz w:val="20"/>
                <w:szCs w:val="20"/>
              </w:rPr>
            </w:pPr>
            <w:r w:rsidRPr="00DC0059">
              <w:rPr>
                <w:rFonts w:ascii="Poppins" w:hAnsi="Poppins" w:cs="Poppins"/>
                <w:sz w:val="20"/>
                <w:szCs w:val="20"/>
              </w:rPr>
              <w:t>Executor / Administrator scenario</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1BD63FC1" w14:textId="4B57E78B">
            <w:pPr>
              <w:pStyle w:val="Compact"/>
              <w:rPr>
                <w:rFonts w:ascii="Poppins" w:hAnsi="Poppins" w:cs="Poppins"/>
                <w:sz w:val="20"/>
                <w:szCs w:val="20"/>
              </w:rPr>
            </w:pPr>
            <w:r w:rsidRPr="0362483F" w:rsidR="0362483F">
              <w:rPr>
                <w:rFonts w:ascii="Poppins" w:hAnsi="Poppins" w:cs="Poppins"/>
                <w:sz w:val="20"/>
                <w:szCs w:val="20"/>
              </w:rPr>
              <w:t xml:space="preserve">Applies only to </w:t>
            </w:r>
            <w:r w:rsidRPr="0362483F" w:rsidR="0362483F">
              <w:rPr>
                <w:rFonts w:ascii="Poppins" w:hAnsi="Poppins" w:cs="Poppins"/>
                <w:b w:val="1"/>
                <w:bCs w:val="1"/>
                <w:sz w:val="20"/>
                <w:szCs w:val="20"/>
              </w:rPr>
              <w:t>beneficiary’s</w:t>
            </w:r>
            <w:r w:rsidRPr="0362483F" w:rsidR="0362483F">
              <w:rPr>
                <w:rFonts w:ascii="Poppins" w:hAnsi="Poppins" w:cs="Poppins"/>
                <w:sz w:val="20"/>
                <w:szCs w:val="20"/>
              </w:rPr>
              <w:t xml:space="preserve"> estate (when named bene dies after </w:t>
            </w:r>
            <w:r w:rsidRPr="0362483F" w:rsidR="0362483F">
              <w:rPr>
                <w:rFonts w:ascii="Poppins" w:hAnsi="Poppins" w:cs="Poppins"/>
                <w:sz w:val="20"/>
                <w:szCs w:val="20"/>
              </w:rPr>
              <w:t>insured).</w:t>
            </w:r>
            <w:r w:rsidRPr="0362483F" w:rsidR="0362483F">
              <w:rPr>
                <w:rFonts w:ascii="Poppins" w:hAnsi="Poppins" w:cs="Poppins"/>
                <w:sz w:val="20"/>
                <w:szCs w:val="20"/>
              </w:rPr>
              <w:t xml:space="preserve"> SS GI does not </w:t>
            </w:r>
            <w:r w:rsidRPr="0362483F" w:rsidR="0362483F">
              <w:rPr>
                <w:rFonts w:ascii="Poppins" w:hAnsi="Poppins" w:cs="Poppins"/>
                <w:sz w:val="20"/>
                <w:szCs w:val="20"/>
              </w:rPr>
              <w:t>permit</w:t>
            </w:r>
            <w:r w:rsidRPr="0362483F" w:rsidR="0362483F">
              <w:rPr>
                <w:rFonts w:ascii="Poppins" w:hAnsi="Poppins" w:cs="Poppins"/>
                <w:sz w:val="20"/>
                <w:szCs w:val="20"/>
              </w:rPr>
              <w:t xml:space="preserve"> estate</w:t>
            </w:r>
            <w:r w:rsidRPr="0362483F" w:rsidR="0362483F">
              <w:rPr>
                <w:rFonts w:ascii="Poppins" w:hAnsi="Poppins" w:cs="Poppins"/>
                <w:sz w:val="20"/>
                <w:szCs w:val="20"/>
              </w:rPr>
              <w:t>-</w:t>
            </w:r>
            <w:r w:rsidRPr="0362483F" w:rsidR="0362483F">
              <w:rPr>
                <w:rFonts w:ascii="Poppins" w:hAnsi="Poppins" w:cs="Poppins"/>
                <w:sz w:val="20"/>
                <w:szCs w:val="20"/>
              </w:rPr>
              <w:t>as</w:t>
            </w:r>
            <w:r w:rsidRPr="0362483F" w:rsidR="0362483F">
              <w:rPr>
                <w:rFonts w:ascii="Poppins" w:hAnsi="Poppins" w:cs="Poppins"/>
                <w:sz w:val="20"/>
                <w:szCs w:val="20"/>
              </w:rPr>
              <w:t>-</w:t>
            </w:r>
            <w:r w:rsidRPr="0362483F" w:rsidR="0362483F">
              <w:rPr>
                <w:rFonts w:ascii="Poppins" w:hAnsi="Poppins" w:cs="Poppins"/>
                <w:sz w:val="20"/>
                <w:szCs w:val="20"/>
              </w:rPr>
              <w:t>named</w:t>
            </w:r>
            <w:r w:rsidRPr="0362483F" w:rsidR="0362483F">
              <w:rPr>
                <w:rFonts w:ascii="Poppins" w:hAnsi="Poppins" w:cs="Poppins"/>
                <w:sz w:val="20"/>
                <w:szCs w:val="20"/>
              </w:rPr>
              <w:t>-</w:t>
            </w:r>
            <w:r w:rsidRPr="0362483F" w:rsidR="0362483F">
              <w:rPr>
                <w:rFonts w:ascii="Poppins" w:hAnsi="Poppins" w:cs="Poppins"/>
                <w:sz w:val="20"/>
                <w:szCs w:val="20"/>
              </w:rPr>
              <w:t>beneficiary at purchase, so the deceased</w:t>
            </w:r>
            <w:r w:rsidRPr="0362483F" w:rsidR="0362483F">
              <w:rPr>
                <w:rFonts w:ascii="Poppins" w:hAnsi="Poppins" w:cs="Poppins"/>
                <w:sz w:val="20"/>
                <w:szCs w:val="20"/>
              </w:rPr>
              <w:t>-</w:t>
            </w:r>
            <w:r w:rsidRPr="0362483F" w:rsidR="0362483F">
              <w:rPr>
                <w:rFonts w:ascii="Poppins" w:hAnsi="Poppins" w:cs="Poppins"/>
                <w:sz w:val="20"/>
                <w:szCs w:val="20"/>
              </w:rPr>
              <w:t>insured</w:t>
            </w:r>
            <w:r w:rsidRPr="0362483F" w:rsidR="0362483F">
              <w:rPr>
                <w:rFonts w:ascii="Poppins" w:hAnsi="Poppins" w:cs="Poppins"/>
                <w:sz w:val="20"/>
                <w:szCs w:val="20"/>
              </w:rPr>
              <w:t>-</w:t>
            </w:r>
            <w:r w:rsidRPr="0362483F" w:rsidR="0362483F">
              <w:rPr>
                <w:rFonts w:ascii="Poppins" w:hAnsi="Poppins" w:cs="Poppins"/>
                <w:sz w:val="20"/>
                <w:szCs w:val="20"/>
              </w:rPr>
              <w:t>estate scenario does not apply</w:t>
            </w:r>
          </w:p>
        </w:tc>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055888D0" w14:textId="727C122E">
            <w:pPr>
              <w:pStyle w:val="Compact"/>
              <w:rPr>
                <w:rFonts w:ascii="Poppins" w:hAnsi="Poppins" w:cs="Poppins"/>
                <w:sz w:val="20"/>
                <w:szCs w:val="20"/>
              </w:rPr>
            </w:pPr>
            <w:r w:rsidRPr="5F4607CA" w:rsidR="5F4607CA">
              <w:rPr>
                <w:rFonts w:ascii="Poppins" w:hAnsi="Poppins" w:cs="Poppins"/>
                <w:sz w:val="20"/>
                <w:szCs w:val="20"/>
              </w:rPr>
              <w:t>Confirmed ; BOG Section 5.2</w:t>
            </w:r>
          </w:p>
        </w:tc>
      </w:tr>
      <w:tr w:rsidRPr="00DC0059" w:rsidR="00CE72CA" w:rsidTr="5F4607CA" w14:paraId="62FD8709"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0339E55D" w14:textId="77777777">
            <w:pPr>
              <w:pStyle w:val="Compact"/>
              <w:rPr>
                <w:rFonts w:ascii="Poppins" w:hAnsi="Poppins" w:cs="Poppins"/>
                <w:sz w:val="20"/>
                <w:szCs w:val="20"/>
              </w:rPr>
            </w:pPr>
            <w:r w:rsidRPr="00DC0059">
              <w:rPr>
                <w:rFonts w:ascii="Poppins" w:hAnsi="Poppins" w:cs="Poppins"/>
                <w:sz w:val="20"/>
                <w:szCs w:val="20"/>
              </w:rPr>
              <w:t>Legal Guardian / Conservator role</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5F20C161" w14:textId="77777777">
            <w:pPr>
              <w:pStyle w:val="Compact"/>
              <w:rPr>
                <w:rFonts w:ascii="Poppins" w:hAnsi="Poppins" w:cs="Poppins"/>
                <w:sz w:val="20"/>
                <w:szCs w:val="20"/>
              </w:rPr>
            </w:pPr>
            <w:r w:rsidRPr="00DC0059">
              <w:rPr>
                <w:rFonts w:ascii="Poppins" w:hAnsi="Poppins" w:cs="Poppins"/>
                <w:sz w:val="20"/>
                <w:szCs w:val="20"/>
              </w:rPr>
              <w:t>Separate D2 role option (5th) for living minor or incapacitated bene scenario. Distinct from Executor/Administrator role (which is for deceased bene’s estate). Documentation requirements differ</w:t>
            </w:r>
          </w:p>
        </w:tc>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06A7809C" w14:textId="77777777">
            <w:pPr>
              <w:pStyle w:val="Compact"/>
              <w:rPr>
                <w:rFonts w:ascii="Poppins" w:hAnsi="Poppins" w:cs="Poppins"/>
                <w:sz w:val="20"/>
                <w:szCs w:val="20"/>
              </w:rPr>
            </w:pPr>
            <w:r w:rsidRPr="00DC0059">
              <w:rPr>
                <w:rFonts w:ascii="Poppins" w:hAnsi="Poppins" w:cs="Poppins"/>
                <w:sz w:val="20"/>
                <w:szCs w:val="20"/>
              </w:rPr>
              <w:t>Locked Decision #25</w:t>
            </w:r>
          </w:p>
        </w:tc>
      </w:tr>
      <w:tr w:rsidRPr="00DC0059" w:rsidR="00CE72CA" w:rsidTr="5F4607CA" w14:paraId="17C25226"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33323E1C" w14:textId="77777777">
            <w:pPr>
              <w:pStyle w:val="Compact"/>
              <w:rPr>
                <w:rFonts w:ascii="Poppins" w:hAnsi="Poppins" w:cs="Poppins"/>
                <w:sz w:val="20"/>
                <w:szCs w:val="20"/>
              </w:rPr>
            </w:pPr>
            <w:r w:rsidRPr="00DC0059">
              <w:rPr>
                <w:rFonts w:ascii="Poppins" w:hAnsi="Poppins" w:cs="Poppins"/>
                <w:sz w:val="20"/>
                <w:szCs w:val="20"/>
              </w:rPr>
              <w:t>Signature mechanism</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298589D8" w14:textId="300508E5">
            <w:pPr>
              <w:pStyle w:val="Compact"/>
              <w:rPr>
                <w:rFonts w:ascii="Poppins" w:hAnsi="Poppins" w:cs="Poppins"/>
                <w:sz w:val="20"/>
                <w:szCs w:val="20"/>
              </w:rPr>
            </w:pPr>
            <w:r w:rsidRPr="0362483F" w:rsidR="0362483F">
              <w:rPr>
                <w:rFonts w:ascii="Poppins" w:hAnsi="Poppins" w:cs="Poppins"/>
                <w:sz w:val="20"/>
                <w:szCs w:val="20"/>
              </w:rPr>
              <w:t>Checkbox declaration replaces wet / digital signature, same as issuance journey. Each beneficiary must individually attest per BOG; non</w:t>
            </w:r>
            <w:r w:rsidRPr="0362483F" w:rsidR="0362483F">
              <w:rPr>
                <w:rFonts w:ascii="Poppins" w:hAnsi="Poppins" w:cs="Poppins"/>
                <w:sz w:val="20"/>
                <w:szCs w:val="20"/>
              </w:rPr>
              <w:t>-</w:t>
            </w:r>
            <w:r w:rsidRPr="0362483F" w:rsidR="0362483F">
              <w:rPr>
                <w:rFonts w:ascii="Poppins" w:hAnsi="Poppins" w:cs="Poppins"/>
                <w:sz w:val="20"/>
                <w:szCs w:val="20"/>
              </w:rPr>
              <w:t>claimant benes attest via post</w:t>
            </w:r>
            <w:r w:rsidRPr="0362483F" w:rsidR="0362483F">
              <w:rPr>
                <w:rFonts w:ascii="Poppins" w:hAnsi="Poppins" w:cs="Poppins"/>
                <w:sz w:val="20"/>
                <w:szCs w:val="20"/>
              </w:rPr>
              <w:t>-</w:t>
            </w:r>
            <w:r w:rsidRPr="0362483F" w:rsidR="0362483F">
              <w:rPr>
                <w:rFonts w:ascii="Poppins" w:hAnsi="Poppins" w:cs="Poppins"/>
                <w:sz w:val="20"/>
                <w:szCs w:val="20"/>
              </w:rPr>
              <w:t>submission digital link</w:t>
            </w:r>
          </w:p>
        </w:tc>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0305FCDD" w14:textId="77777777">
            <w:pPr>
              <w:pStyle w:val="Compact"/>
              <w:rPr>
                <w:rFonts w:ascii="Poppins" w:hAnsi="Poppins" w:cs="Poppins"/>
                <w:sz w:val="20"/>
                <w:szCs w:val="20"/>
              </w:rPr>
            </w:pPr>
            <w:r w:rsidRPr="00DC0059">
              <w:rPr>
                <w:rFonts w:ascii="Poppins" w:hAnsi="Poppins" w:cs="Poppins"/>
                <w:sz w:val="20"/>
                <w:szCs w:val="20"/>
              </w:rPr>
              <w:t>Locked Decision #26</w:t>
            </w:r>
          </w:p>
        </w:tc>
      </w:tr>
      <w:tr w:rsidRPr="00DC0059" w:rsidR="00CE72CA" w:rsidTr="5F4607CA" w14:paraId="56AAE623"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14D64790" w14:textId="77777777">
            <w:pPr>
              <w:pStyle w:val="Compact"/>
              <w:rPr>
                <w:rFonts w:ascii="Poppins" w:hAnsi="Poppins" w:cs="Poppins"/>
                <w:sz w:val="20"/>
                <w:szCs w:val="20"/>
              </w:rPr>
            </w:pPr>
            <w:r w:rsidRPr="00DC0059">
              <w:rPr>
                <w:rFonts w:ascii="Poppins" w:hAnsi="Poppins" w:cs="Poppins"/>
                <w:sz w:val="20"/>
                <w:szCs w:val="20"/>
              </w:rPr>
              <w:t>Bene verification</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7B841BED" w14:textId="77777777">
            <w:pPr>
              <w:pStyle w:val="Compact"/>
              <w:rPr>
                <w:rFonts w:ascii="Poppins" w:hAnsi="Poppins" w:cs="Poppins"/>
                <w:sz w:val="20"/>
                <w:szCs w:val="20"/>
              </w:rPr>
            </w:pPr>
            <w:r w:rsidRPr="00DC0059">
              <w:rPr>
                <w:rFonts w:ascii="Poppins" w:hAnsi="Poppins" w:cs="Poppins"/>
                <w:sz w:val="20"/>
                <w:szCs w:val="20"/>
              </w:rPr>
              <w:t xml:space="preserve">Silent PAS match runs after D5 regardless of declared role; result drives STP eligibility. BOG “Incorrect Claimant” pattern applies when claimant declared </w:t>
            </w:r>
            <w:r w:rsidRPr="00DC0059">
              <w:rPr>
                <w:rStyle w:val="VerbatimChar"/>
                <w:rFonts w:ascii="Poppins" w:hAnsi="Poppins" w:cs="Poppins"/>
                <w:sz w:val="18"/>
                <w:szCs w:val="20"/>
              </w:rPr>
              <w:t>BENEFICIARY</w:t>
            </w:r>
            <w:r w:rsidRPr="00DC0059">
              <w:rPr>
                <w:rFonts w:ascii="Poppins" w:hAnsi="Poppins" w:cs="Poppins"/>
                <w:sz w:val="20"/>
                <w:szCs w:val="20"/>
              </w:rPr>
              <w:t xml:space="preserve"> but no PAS match</w:t>
            </w:r>
          </w:p>
        </w:tc>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16305148" w14:textId="77777777">
            <w:pPr>
              <w:pStyle w:val="Compact"/>
              <w:rPr>
                <w:rFonts w:ascii="Poppins" w:hAnsi="Poppins" w:cs="Poppins"/>
                <w:sz w:val="20"/>
                <w:szCs w:val="20"/>
              </w:rPr>
            </w:pPr>
            <w:r w:rsidRPr="00DC0059">
              <w:rPr>
                <w:rFonts w:ascii="Poppins" w:hAnsi="Poppins" w:cs="Poppins"/>
                <w:sz w:val="20"/>
                <w:szCs w:val="20"/>
              </w:rPr>
              <w:t>Locked Decisions #27, #30</w:t>
            </w:r>
          </w:p>
        </w:tc>
      </w:tr>
      <w:tr w:rsidRPr="00DC0059" w:rsidR="00CE72CA" w:rsidTr="5F4607CA" w14:paraId="6DD570C2"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754BA248" w14:textId="77777777">
            <w:pPr>
              <w:pStyle w:val="Compact"/>
              <w:rPr>
                <w:rFonts w:ascii="Poppins" w:hAnsi="Poppins" w:cs="Poppins"/>
                <w:sz w:val="20"/>
                <w:szCs w:val="20"/>
              </w:rPr>
            </w:pPr>
            <w:r w:rsidRPr="00DC0059">
              <w:rPr>
                <w:rFonts w:ascii="Poppins" w:hAnsi="Poppins" w:cs="Poppins"/>
                <w:sz w:val="20"/>
                <w:szCs w:val="20"/>
              </w:rPr>
              <w:t>Settlement</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719D8EA0" w14:textId="3E9EB655">
            <w:pPr>
              <w:pStyle w:val="Compact"/>
              <w:rPr>
                <w:rFonts w:ascii="Poppins" w:hAnsi="Poppins" w:cs="Poppins"/>
                <w:sz w:val="20"/>
                <w:szCs w:val="20"/>
              </w:rPr>
            </w:pPr>
            <w:r w:rsidRPr="0362483F" w:rsidR="0362483F">
              <w:rPr>
                <w:rFonts w:ascii="Poppins" w:hAnsi="Poppins" w:cs="Poppins"/>
                <w:sz w:val="20"/>
                <w:szCs w:val="20"/>
              </w:rPr>
              <w:t>Lump</w:t>
            </w:r>
            <w:r w:rsidRPr="0362483F" w:rsidR="0362483F">
              <w:rPr>
                <w:rFonts w:ascii="Poppins" w:hAnsi="Poppins" w:cs="Poppins"/>
                <w:sz w:val="20"/>
                <w:szCs w:val="20"/>
              </w:rPr>
              <w:t>-</w:t>
            </w:r>
            <w:r w:rsidRPr="0362483F" w:rsidR="0362483F">
              <w:rPr>
                <w:rFonts w:ascii="Poppins" w:hAnsi="Poppins" w:cs="Poppins"/>
                <w:sz w:val="20"/>
                <w:szCs w:val="20"/>
              </w:rPr>
              <w:t xml:space="preserve">sum only for both Death (face amount) and TI (accelerated benefit per quote) </w:t>
            </w:r>
            <w:r w:rsidRPr="0362483F" w:rsidR="0362483F">
              <w:rPr>
                <w:rFonts w:ascii="Poppins" w:hAnsi="Poppins" w:cs="Poppins"/>
                <w:sz w:val="20"/>
                <w:szCs w:val="20"/>
              </w:rPr>
              <w:t>-</w:t>
            </w:r>
            <w:r w:rsidRPr="0362483F" w:rsidR="0362483F">
              <w:rPr>
                <w:rFonts w:ascii="Poppins" w:hAnsi="Poppins" w:cs="Poppins"/>
                <w:sz w:val="20"/>
                <w:szCs w:val="20"/>
              </w:rPr>
              <w:t xml:space="preserve"> no partial settlements</w:t>
            </w:r>
          </w:p>
        </w:tc>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447594AC" w14:textId="77777777">
            <w:pPr>
              <w:pStyle w:val="Compact"/>
              <w:rPr>
                <w:rFonts w:ascii="Poppins" w:hAnsi="Poppins" w:cs="Poppins"/>
                <w:sz w:val="20"/>
                <w:szCs w:val="20"/>
              </w:rPr>
            </w:pPr>
            <w:r w:rsidRPr="00DC0059">
              <w:rPr>
                <w:rFonts w:ascii="Poppins" w:hAnsi="Poppins" w:cs="Poppins"/>
                <w:sz w:val="20"/>
                <w:szCs w:val="20"/>
              </w:rPr>
              <w:t>Product Spec</w:t>
            </w:r>
          </w:p>
        </w:tc>
      </w:tr>
      <w:tr w:rsidRPr="00DC0059" w:rsidR="00CE72CA" w:rsidTr="5F4607CA" w14:paraId="6F1442B6"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3053C05B" w14:textId="77777777">
            <w:pPr>
              <w:pStyle w:val="Compact"/>
              <w:rPr>
                <w:rFonts w:ascii="Poppins" w:hAnsi="Poppins" w:cs="Poppins"/>
                <w:sz w:val="20"/>
                <w:szCs w:val="20"/>
              </w:rPr>
            </w:pPr>
            <w:r w:rsidRPr="00DC0059">
              <w:rPr>
                <w:rFonts w:ascii="Poppins" w:hAnsi="Poppins" w:cs="Poppins"/>
                <w:sz w:val="20"/>
                <w:szCs w:val="20"/>
              </w:rPr>
              <w:t>Cash value / Loans</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180742E5" w14:textId="0663B51F">
            <w:pPr>
              <w:pStyle w:val="Compact"/>
              <w:rPr>
                <w:rFonts w:ascii="Poppins" w:hAnsi="Poppins" w:cs="Poppins"/>
                <w:sz w:val="20"/>
                <w:szCs w:val="20"/>
              </w:rPr>
            </w:pPr>
            <w:r w:rsidRPr="0362483F" w:rsidR="0362483F">
              <w:rPr>
                <w:rFonts w:ascii="Poppins" w:hAnsi="Poppins" w:cs="Poppins"/>
                <w:sz w:val="20"/>
                <w:szCs w:val="20"/>
              </w:rPr>
              <w:t xml:space="preserve">None </w:t>
            </w:r>
            <w:r w:rsidRPr="0362483F" w:rsidR="0362483F">
              <w:rPr>
                <w:rFonts w:ascii="Poppins" w:hAnsi="Poppins" w:cs="Poppins"/>
                <w:sz w:val="20"/>
                <w:szCs w:val="20"/>
              </w:rPr>
              <w:t>-</w:t>
            </w:r>
            <w:r w:rsidRPr="0362483F" w:rsidR="0362483F">
              <w:rPr>
                <w:rFonts w:ascii="Poppins" w:hAnsi="Poppins" w:cs="Poppins"/>
                <w:sz w:val="20"/>
                <w:szCs w:val="20"/>
              </w:rPr>
              <w:t xml:space="preserve"> SS GI has no cash value</w:t>
            </w:r>
          </w:p>
        </w:tc>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699E0AE1" w14:textId="77777777">
            <w:pPr>
              <w:pStyle w:val="Compact"/>
              <w:rPr>
                <w:rFonts w:ascii="Poppins" w:hAnsi="Poppins" w:cs="Poppins"/>
                <w:sz w:val="20"/>
                <w:szCs w:val="20"/>
              </w:rPr>
            </w:pPr>
            <w:r w:rsidRPr="00DC0059">
              <w:rPr>
                <w:rFonts w:ascii="Poppins" w:hAnsi="Poppins" w:cs="Poppins"/>
                <w:sz w:val="20"/>
                <w:szCs w:val="20"/>
              </w:rPr>
              <w:t>Product Spec</w:t>
            </w:r>
          </w:p>
        </w:tc>
      </w:tr>
      <w:tr w:rsidRPr="00DC0059" w:rsidR="00CE72CA" w:rsidTr="5F4607CA" w14:paraId="47FFC6EF"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77502C50" w14:textId="77777777">
            <w:pPr>
              <w:pStyle w:val="Compact"/>
              <w:rPr>
                <w:rFonts w:ascii="Poppins" w:hAnsi="Poppins" w:cs="Poppins"/>
                <w:sz w:val="20"/>
                <w:szCs w:val="20"/>
              </w:rPr>
            </w:pPr>
            <w:r w:rsidRPr="00DC0059">
              <w:rPr>
                <w:rFonts w:ascii="Poppins" w:hAnsi="Poppins" w:cs="Poppins"/>
                <w:sz w:val="20"/>
                <w:szCs w:val="20"/>
              </w:rPr>
              <w:t>Policy owner</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59C0DDFD" w14:textId="08CECE89">
            <w:pPr>
              <w:pStyle w:val="Compact"/>
              <w:rPr>
                <w:rFonts w:ascii="Poppins" w:hAnsi="Poppins" w:cs="Poppins"/>
                <w:sz w:val="20"/>
                <w:szCs w:val="20"/>
              </w:rPr>
            </w:pPr>
            <w:r w:rsidRPr="0362483F" w:rsidR="0362483F">
              <w:rPr>
                <w:rFonts w:ascii="Poppins" w:hAnsi="Poppins" w:cs="Poppins"/>
                <w:sz w:val="20"/>
                <w:szCs w:val="20"/>
              </w:rPr>
              <w:t>Always = insured (single</w:t>
            </w:r>
            <w:r w:rsidRPr="0362483F" w:rsidR="0362483F">
              <w:rPr>
                <w:rFonts w:ascii="Poppins" w:hAnsi="Poppins" w:cs="Poppins"/>
                <w:sz w:val="20"/>
                <w:szCs w:val="20"/>
              </w:rPr>
              <w:t>-</w:t>
            </w:r>
            <w:r w:rsidRPr="0362483F" w:rsidR="0362483F">
              <w:rPr>
                <w:rFonts w:ascii="Poppins" w:hAnsi="Poppins" w:cs="Poppins"/>
                <w:sz w:val="20"/>
                <w:szCs w:val="20"/>
              </w:rPr>
              <w:t>life, individual ownership)</w:t>
            </w:r>
          </w:p>
        </w:tc>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57112686" w14:textId="77777777">
            <w:pPr>
              <w:pStyle w:val="Compact"/>
              <w:rPr>
                <w:rFonts w:ascii="Poppins" w:hAnsi="Poppins" w:cs="Poppins"/>
                <w:sz w:val="20"/>
                <w:szCs w:val="20"/>
              </w:rPr>
            </w:pPr>
            <w:r w:rsidRPr="00DC0059">
              <w:rPr>
                <w:rFonts w:ascii="Poppins" w:hAnsi="Poppins" w:cs="Poppins"/>
                <w:sz w:val="20"/>
                <w:szCs w:val="20"/>
              </w:rPr>
              <w:t>Product Spec</w:t>
            </w:r>
          </w:p>
        </w:tc>
      </w:tr>
      <w:tr w:rsidRPr="00DC0059" w:rsidR="00CE72CA" w:rsidTr="5F4607CA" w14:paraId="316BAA92"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3A7F9A03" w14:textId="77777777">
            <w:pPr>
              <w:pStyle w:val="Compact"/>
              <w:rPr>
                <w:rFonts w:ascii="Poppins" w:hAnsi="Poppins" w:cs="Poppins"/>
                <w:sz w:val="20"/>
                <w:szCs w:val="20"/>
              </w:rPr>
            </w:pPr>
            <w:r w:rsidRPr="00DC0059">
              <w:rPr>
                <w:rFonts w:ascii="Poppins" w:hAnsi="Poppins" w:cs="Poppins"/>
                <w:sz w:val="20"/>
                <w:szCs w:val="20"/>
              </w:rPr>
              <w:t>Replacements</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4C44411A" w14:textId="77777777">
            <w:pPr>
              <w:pStyle w:val="Compact"/>
              <w:rPr>
                <w:rFonts w:ascii="Poppins" w:hAnsi="Poppins" w:cs="Poppins"/>
                <w:sz w:val="20"/>
                <w:szCs w:val="20"/>
              </w:rPr>
            </w:pPr>
            <w:r w:rsidRPr="00DC0059">
              <w:rPr>
                <w:rFonts w:ascii="Poppins" w:hAnsi="Poppins" w:cs="Poppins"/>
                <w:sz w:val="20"/>
                <w:szCs w:val="20"/>
              </w:rPr>
              <w:t>Not offered at MVP</w:t>
            </w:r>
          </w:p>
        </w:tc>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71825E61" w14:textId="77777777">
            <w:pPr>
              <w:pStyle w:val="Compact"/>
              <w:rPr>
                <w:rFonts w:ascii="Poppins" w:hAnsi="Poppins" w:cs="Poppins"/>
                <w:sz w:val="20"/>
                <w:szCs w:val="20"/>
              </w:rPr>
            </w:pPr>
            <w:r w:rsidRPr="00DC0059">
              <w:rPr>
                <w:rFonts w:ascii="Poppins" w:hAnsi="Poppins" w:cs="Poppins"/>
                <w:sz w:val="20"/>
                <w:szCs w:val="20"/>
              </w:rPr>
              <w:t>Product Spec</w:t>
            </w:r>
          </w:p>
        </w:tc>
      </w:tr>
      <w:tr w:rsidRPr="00DC0059" w:rsidR="00CE72CA" w:rsidTr="5F4607CA" w14:paraId="6336F25F"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0A7B7C48" w14:textId="77777777">
            <w:pPr>
              <w:pStyle w:val="Compact"/>
              <w:rPr>
                <w:rFonts w:ascii="Poppins" w:hAnsi="Poppins" w:cs="Poppins"/>
                <w:sz w:val="20"/>
                <w:szCs w:val="20"/>
              </w:rPr>
            </w:pPr>
            <w:r w:rsidRPr="00DC0059">
              <w:rPr>
                <w:rFonts w:ascii="Poppins" w:hAnsi="Poppins" w:cs="Poppins"/>
                <w:sz w:val="20"/>
                <w:szCs w:val="20"/>
              </w:rPr>
              <w:t>AODB rider</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3E5B9672" w14:textId="77777777">
            <w:pPr>
              <w:pStyle w:val="Compact"/>
              <w:rPr>
                <w:rFonts w:ascii="Poppins" w:hAnsi="Poppins" w:cs="Poppins"/>
                <w:sz w:val="20"/>
                <w:szCs w:val="20"/>
              </w:rPr>
            </w:pPr>
            <w:r w:rsidRPr="00DC0059">
              <w:rPr>
                <w:rFonts w:ascii="Poppins" w:hAnsi="Poppins" w:cs="Poppins"/>
                <w:sz w:val="20"/>
                <w:szCs w:val="20"/>
              </w:rPr>
              <w:t>Filed but out of MVP scope</w:t>
            </w:r>
          </w:p>
        </w:tc>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5AA76768" w14:textId="77777777">
            <w:pPr>
              <w:pStyle w:val="Compact"/>
              <w:rPr>
                <w:rFonts w:ascii="Poppins" w:hAnsi="Poppins" w:cs="Poppins"/>
                <w:sz w:val="20"/>
                <w:szCs w:val="20"/>
              </w:rPr>
            </w:pPr>
            <w:r w:rsidRPr="00DC0059">
              <w:rPr>
                <w:rFonts w:ascii="Poppins" w:hAnsi="Poppins" w:cs="Poppins"/>
                <w:sz w:val="20"/>
                <w:szCs w:val="20"/>
              </w:rPr>
              <w:t>Product Spec</w:t>
            </w:r>
          </w:p>
        </w:tc>
      </w:tr>
    </w:tbl>
    <w:p w:rsidRPr="00DC0059" w:rsidR="00CE72CA" w:rsidRDefault="00000000" w14:paraId="4DFD0E70" w14:textId="5687798E">
      <w:pPr>
        <w:pStyle w:val="BodyText"/>
        <w:rPr>
          <w:rFonts w:ascii="Poppins" w:hAnsi="Poppins" w:cs="Poppins"/>
          <w:sz w:val="20"/>
          <w:szCs w:val="20"/>
        </w:rPr>
      </w:pPr>
      <w:r w:rsidRPr="0362483F" w:rsidR="0362483F">
        <w:rPr>
          <w:rFonts w:ascii="Poppins" w:hAnsi="Poppins" w:cs="Poppins"/>
          <w:b w:val="1"/>
          <w:bCs w:val="1"/>
          <w:sz w:val="20"/>
          <w:szCs w:val="20"/>
        </w:rPr>
        <w:t>Implication for user stories:</w:t>
      </w:r>
      <w:r w:rsidRPr="0362483F" w:rsidR="0362483F">
        <w:rPr>
          <w:rFonts w:ascii="Poppins" w:hAnsi="Poppins" w:cs="Poppins"/>
          <w:sz w:val="20"/>
          <w:szCs w:val="20"/>
        </w:rPr>
        <w:t xml:space="preserve"> Fields tied to disallowed scenarios are not referenced. Data Model v4.1 has been updated to remove SS</w:t>
      </w:r>
      <w:r w:rsidRPr="0362483F" w:rsidR="0362483F">
        <w:rPr>
          <w:rFonts w:ascii="Poppins" w:hAnsi="Poppins" w:cs="Poppins"/>
          <w:sz w:val="20"/>
          <w:szCs w:val="20"/>
        </w:rPr>
        <w:t>-</w:t>
      </w:r>
      <w:r w:rsidRPr="0362483F" w:rsidR="0362483F">
        <w:rPr>
          <w:rFonts w:ascii="Poppins" w:hAnsi="Poppins" w:cs="Poppins"/>
          <w:sz w:val="20"/>
          <w:szCs w:val="20"/>
        </w:rPr>
        <w:t>GI</w:t>
      </w:r>
      <w:r w:rsidRPr="0362483F" w:rsidR="0362483F">
        <w:rPr>
          <w:rFonts w:ascii="Poppins" w:hAnsi="Poppins" w:cs="Poppins"/>
          <w:sz w:val="20"/>
          <w:szCs w:val="20"/>
        </w:rPr>
        <w:t>-</w:t>
      </w:r>
      <w:r w:rsidRPr="0362483F" w:rsidR="0362483F">
        <w:rPr>
          <w:rFonts w:ascii="Poppins" w:hAnsi="Poppins" w:cs="Poppins"/>
          <w:sz w:val="20"/>
          <w:szCs w:val="20"/>
        </w:rPr>
        <w:t>inapplicable fields and add v4.1</w:t>
      </w:r>
      <w:r w:rsidRPr="0362483F" w:rsidR="0362483F">
        <w:rPr>
          <w:rFonts w:ascii="Poppins" w:hAnsi="Poppins" w:cs="Poppins"/>
          <w:sz w:val="20"/>
          <w:szCs w:val="20"/>
        </w:rPr>
        <w:t>-</w:t>
      </w:r>
      <w:r w:rsidRPr="0362483F" w:rsidR="0362483F">
        <w:rPr>
          <w:rFonts w:ascii="Poppins" w:hAnsi="Poppins" w:cs="Poppins"/>
          <w:sz w:val="20"/>
          <w:szCs w:val="20"/>
        </w:rPr>
        <w:t xml:space="preserve">specific entities and fields. The v4.1 model is </w:t>
      </w:r>
      <w:r w:rsidRPr="0362483F" w:rsidR="0362483F">
        <w:rPr>
          <w:rFonts w:ascii="Poppins" w:hAnsi="Poppins" w:cs="Poppins"/>
          <w:sz w:val="20"/>
          <w:szCs w:val="20"/>
        </w:rPr>
        <w:t>the</w:t>
      </w:r>
      <w:r w:rsidRPr="0362483F" w:rsidR="0362483F">
        <w:rPr>
          <w:rFonts w:ascii="Poppins" w:hAnsi="Poppins" w:cs="Poppins"/>
          <w:sz w:val="20"/>
          <w:szCs w:val="20"/>
        </w:rPr>
        <w:t xml:space="preserve"> </w:t>
      </w:r>
      <w:r w:rsidRPr="0362483F" w:rsidR="0362483F">
        <w:rPr>
          <w:rFonts w:ascii="Poppins" w:hAnsi="Poppins" w:cs="Poppins"/>
          <w:sz w:val="20"/>
          <w:szCs w:val="20"/>
        </w:rPr>
        <w:t>canonical</w:t>
      </w:r>
      <w:r w:rsidRPr="0362483F" w:rsidR="0362483F">
        <w:rPr>
          <w:rFonts w:ascii="Poppins" w:hAnsi="Poppins" w:cs="Poppins"/>
          <w:sz w:val="20"/>
          <w:szCs w:val="20"/>
        </w:rPr>
        <w:t xml:space="preserve"> reference for user stories.</w:t>
      </w:r>
    </w:p>
    <w:p w:rsidRPr="00DC0059" w:rsidR="00CE72CA" w:rsidRDefault="00000000" w14:paraId="001FB60F" w14:textId="2AC71ED6">
      <w:pPr>
        <w:pStyle w:val="Heading2"/>
        <w:rPr>
          <w:rFonts w:ascii="Poppins" w:hAnsi="Poppins" w:cs="Poppins"/>
          <w:sz w:val="22"/>
          <w:szCs w:val="22"/>
        </w:rPr>
      </w:pPr>
      <w:bookmarkStart w:name="cross-reference-convention" w:id="40"/>
      <w:bookmarkEnd w:id="38"/>
      <w:bookmarkStart w:name="_Toc132404827" w:id="577896020"/>
      <w:r w:rsidRPr="5F4607CA" w:rsidR="5F4607CA">
        <w:rPr>
          <w:rFonts w:ascii="Poppins" w:hAnsi="Poppins" w:cs="Poppins"/>
          <w:sz w:val="22"/>
          <w:szCs w:val="22"/>
        </w:rPr>
        <w:t>4.5 Cross</w:t>
      </w:r>
      <w:r w:rsidRPr="5F4607CA" w:rsidR="5F4607CA">
        <w:rPr>
          <w:rFonts w:ascii="Poppins" w:hAnsi="Poppins" w:cs="Poppins"/>
          <w:sz w:val="22"/>
          <w:szCs w:val="22"/>
        </w:rPr>
        <w:t>-</w:t>
      </w:r>
      <w:r w:rsidRPr="5F4607CA" w:rsidR="5F4607CA">
        <w:rPr>
          <w:rFonts w:ascii="Poppins" w:hAnsi="Poppins" w:cs="Poppins"/>
          <w:sz w:val="22"/>
          <w:szCs w:val="22"/>
        </w:rPr>
        <w:t>Reference Convention</w:t>
      </w:r>
      <w:bookmarkEnd w:id="577896020"/>
    </w:p>
    <w:p w:rsidRPr="00DC0059" w:rsidR="00CE72CA" w:rsidRDefault="00000000" w14:paraId="5B9808FB" w14:textId="77777777">
      <w:pPr>
        <w:pStyle w:val="FirstParagraph"/>
        <w:rPr>
          <w:rFonts w:ascii="Poppins" w:hAnsi="Poppins" w:cs="Poppins"/>
          <w:sz w:val="20"/>
          <w:szCs w:val="20"/>
        </w:rPr>
      </w:pPr>
      <w:r w:rsidRPr="00DC0059">
        <w:rPr>
          <w:rFonts w:ascii="Poppins" w:hAnsi="Poppins" w:cs="Poppins"/>
          <w:sz w:val="20"/>
          <w:szCs w:val="20"/>
        </w:rPr>
        <w:t>Every user story in Section 5 follows this referencing pattern:</w:t>
      </w:r>
    </w:p>
    <w:p w:rsidRPr="00DC0059" w:rsidR="00CE72CA" w:rsidRDefault="00000000" w14:paraId="729D737A" w14:textId="77777777">
      <w:pPr>
        <w:pStyle w:val="Compact"/>
        <w:numPr>
          <w:ilvl w:val="0"/>
          <w:numId w:val="8"/>
        </w:numPr>
        <w:rPr>
          <w:rFonts w:ascii="Poppins" w:hAnsi="Poppins" w:cs="Poppins"/>
          <w:sz w:val="20"/>
          <w:szCs w:val="20"/>
        </w:rPr>
      </w:pPr>
      <w:r w:rsidRPr="00DC0059">
        <w:rPr>
          <w:rFonts w:ascii="Poppins" w:hAnsi="Poppins" w:cs="Poppins"/>
          <w:b/>
          <w:bCs/>
          <w:sz w:val="20"/>
          <w:szCs w:val="20"/>
        </w:rPr>
        <w:t>BPMN Task:</w:t>
      </w:r>
      <w:r w:rsidRPr="00DC0059">
        <w:rPr>
          <w:rFonts w:ascii="Poppins" w:hAnsi="Poppins" w:cs="Poppins"/>
          <w:sz w:val="20"/>
          <w:szCs w:val="20"/>
        </w:rPr>
        <w:t xml:space="preserve"> referenced by task name from the Bizagi diagram (e.g., “Task: Display Policies Found”)</w:t>
      </w:r>
    </w:p>
    <w:p w:rsidRPr="00DC0059" w:rsidR="00CE72CA" w:rsidRDefault="00000000" w14:paraId="1D6405EF" w14:textId="2FFCBD87">
      <w:pPr>
        <w:pStyle w:val="Compact"/>
        <w:numPr>
          <w:ilvl w:val="0"/>
          <w:numId w:val="8"/>
        </w:numPr>
        <w:rPr>
          <w:rFonts w:ascii="Poppins" w:hAnsi="Poppins" w:cs="Poppins"/>
          <w:sz w:val="20"/>
          <w:szCs w:val="20"/>
        </w:rPr>
      </w:pPr>
      <w:r w:rsidRPr="0362483F" w:rsidR="0362483F">
        <w:rPr>
          <w:rFonts w:ascii="Poppins" w:hAnsi="Poppins" w:cs="Poppins"/>
          <w:b w:val="1"/>
          <w:bCs w:val="1"/>
          <w:sz w:val="20"/>
          <w:szCs w:val="20"/>
        </w:rPr>
        <w:t>Screen ID:</w:t>
      </w:r>
      <w:r w:rsidRPr="0362483F" w:rsidR="0362483F">
        <w:rPr>
          <w:rFonts w:ascii="Poppins" w:hAnsi="Poppins" w:cs="Poppins"/>
          <w:sz w:val="20"/>
          <w:szCs w:val="20"/>
        </w:rPr>
        <w:t xml:space="preserve"> referenced by D/C/Q prefix and step number (e.g., “Screen D4 </w:t>
      </w:r>
      <w:r w:rsidRPr="0362483F" w:rsidR="0362483F">
        <w:rPr>
          <w:rFonts w:ascii="Poppins" w:hAnsi="Poppins" w:cs="Poppins"/>
          <w:sz w:val="20"/>
          <w:szCs w:val="20"/>
        </w:rPr>
        <w:t>-</w:t>
      </w:r>
      <w:r w:rsidRPr="0362483F" w:rsidR="0362483F">
        <w:rPr>
          <w:rFonts w:ascii="Poppins" w:hAnsi="Poppins" w:cs="Poppins"/>
          <w:sz w:val="20"/>
          <w:szCs w:val="20"/>
        </w:rPr>
        <w:t xml:space="preserve"> Policies Found”)</w:t>
      </w:r>
    </w:p>
    <w:p w:rsidRPr="00DC0059" w:rsidR="00CE72CA" w:rsidRDefault="00000000" w14:paraId="214469FB" w14:textId="77777777">
      <w:pPr>
        <w:pStyle w:val="Compact"/>
        <w:numPr>
          <w:ilvl w:val="0"/>
          <w:numId w:val="8"/>
        </w:numPr>
        <w:rPr>
          <w:rFonts w:ascii="Poppins" w:hAnsi="Poppins" w:cs="Poppins"/>
          <w:sz w:val="20"/>
          <w:szCs w:val="20"/>
        </w:rPr>
      </w:pPr>
      <w:r w:rsidRPr="00DC0059">
        <w:rPr>
          <w:rFonts w:ascii="Poppins" w:hAnsi="Poppins" w:cs="Poppins"/>
          <w:b/>
          <w:bCs/>
          <w:sz w:val="20"/>
          <w:szCs w:val="20"/>
        </w:rPr>
        <w:t>Data fields:</w:t>
      </w:r>
      <w:r w:rsidRPr="00DC0059">
        <w:rPr>
          <w:rFonts w:ascii="Poppins" w:hAnsi="Poppins" w:cs="Poppins"/>
          <w:sz w:val="20"/>
          <w:szCs w:val="20"/>
        </w:rPr>
        <w:t xml:space="preserve"> referenced by </w:t>
      </w:r>
      <w:r w:rsidRPr="00DC0059">
        <w:rPr>
          <w:rStyle w:val="VerbatimChar"/>
          <w:rFonts w:ascii="Poppins" w:hAnsi="Poppins" w:cs="Poppins"/>
          <w:sz w:val="18"/>
          <w:szCs w:val="20"/>
        </w:rPr>
        <w:t>ENTITY.FIELD_NAME</w:t>
      </w:r>
      <w:r w:rsidRPr="00DC0059">
        <w:rPr>
          <w:rFonts w:ascii="Poppins" w:hAnsi="Poppins" w:cs="Poppins"/>
          <w:sz w:val="20"/>
          <w:szCs w:val="20"/>
        </w:rPr>
        <w:t xml:space="preserve"> exactly as defined in the data model (e.g., “</w:t>
      </w:r>
      <w:r w:rsidRPr="00DC0059">
        <w:rPr>
          <w:rStyle w:val="VerbatimChar"/>
          <w:rFonts w:ascii="Poppins" w:hAnsi="Poppins" w:cs="Poppins"/>
          <w:sz w:val="18"/>
          <w:szCs w:val="20"/>
        </w:rPr>
        <w:t>CLAIM_EVENT.MANNER_OF_DEATH_DECLARED</w:t>
      </w:r>
      <w:r w:rsidRPr="00DC0059">
        <w:rPr>
          <w:rFonts w:ascii="Poppins" w:hAnsi="Poppins" w:cs="Poppins"/>
          <w:sz w:val="20"/>
          <w:szCs w:val="20"/>
        </w:rPr>
        <w:t>”)</w:t>
      </w:r>
    </w:p>
    <w:p w:rsidRPr="00DC0059" w:rsidR="00CE72CA" w:rsidRDefault="00000000" w14:paraId="58A298F3" w14:textId="45449BFD">
      <w:pPr>
        <w:pStyle w:val="Compact"/>
        <w:numPr>
          <w:ilvl w:val="0"/>
          <w:numId w:val="8"/>
        </w:numPr>
        <w:rPr>
          <w:rFonts w:ascii="Poppins" w:hAnsi="Poppins" w:cs="Poppins"/>
          <w:sz w:val="20"/>
          <w:szCs w:val="20"/>
        </w:rPr>
      </w:pPr>
      <w:r w:rsidRPr="0362483F" w:rsidR="0362483F">
        <w:rPr>
          <w:rFonts w:ascii="Poppins" w:hAnsi="Poppins" w:cs="Poppins"/>
          <w:b w:val="1"/>
          <w:bCs w:val="1"/>
          <w:sz w:val="20"/>
          <w:szCs w:val="20"/>
        </w:rPr>
        <w:t>Tracker items:</w:t>
      </w:r>
      <w:r w:rsidRPr="0362483F" w:rsidR="0362483F">
        <w:rPr>
          <w:rFonts w:ascii="Poppins" w:hAnsi="Poppins" w:cs="Poppins"/>
          <w:sz w:val="20"/>
          <w:szCs w:val="20"/>
        </w:rPr>
        <w:t xml:space="preserve"> referenced by stable ID (e.g., “Open Points: C3, C17, A</w:t>
      </w:r>
      <w:r w:rsidRPr="0362483F" w:rsidR="0362483F">
        <w:rPr>
          <w:rFonts w:ascii="Poppins" w:hAnsi="Poppins" w:cs="Poppins"/>
          <w:sz w:val="20"/>
          <w:szCs w:val="20"/>
        </w:rPr>
        <w:t>-</w:t>
      </w:r>
      <w:r w:rsidRPr="0362483F" w:rsidR="0362483F">
        <w:rPr>
          <w:rFonts w:ascii="Poppins" w:hAnsi="Poppins" w:cs="Poppins"/>
          <w:sz w:val="20"/>
          <w:szCs w:val="20"/>
        </w:rPr>
        <w:t>Mary</w:t>
      </w:r>
      <w:r w:rsidRPr="0362483F" w:rsidR="0362483F">
        <w:rPr>
          <w:rFonts w:ascii="Poppins" w:hAnsi="Poppins" w:cs="Poppins"/>
          <w:sz w:val="20"/>
          <w:szCs w:val="20"/>
        </w:rPr>
        <w:t>-</w:t>
      </w:r>
      <w:r w:rsidRPr="0362483F" w:rsidR="0362483F">
        <w:rPr>
          <w:rFonts w:ascii="Poppins" w:hAnsi="Poppins" w:cs="Poppins"/>
          <w:sz w:val="20"/>
          <w:szCs w:val="20"/>
        </w:rPr>
        <w:t>TI</w:t>
      </w:r>
      <w:r w:rsidRPr="0362483F" w:rsidR="0362483F">
        <w:rPr>
          <w:rFonts w:ascii="Poppins" w:hAnsi="Poppins" w:cs="Poppins"/>
          <w:sz w:val="20"/>
          <w:szCs w:val="20"/>
        </w:rPr>
        <w:t>-</w:t>
      </w:r>
      <w:r w:rsidRPr="0362483F" w:rsidR="0362483F">
        <w:rPr>
          <w:rFonts w:ascii="Poppins" w:hAnsi="Poppins" w:cs="Poppins"/>
          <w:sz w:val="20"/>
          <w:szCs w:val="20"/>
        </w:rPr>
        <w:t>Forms”)</w:t>
      </w:r>
    </w:p>
    <w:p w:rsidRPr="00DC0059" w:rsidR="00CE72CA" w:rsidRDefault="00000000" w14:paraId="70D28927" w14:textId="69A56353">
      <w:pPr>
        <w:pStyle w:val="Compact"/>
        <w:numPr>
          <w:ilvl w:val="0"/>
          <w:numId w:val="8"/>
        </w:numPr>
        <w:rPr>
          <w:rFonts w:ascii="Poppins" w:hAnsi="Poppins" w:cs="Poppins"/>
          <w:sz w:val="20"/>
          <w:szCs w:val="20"/>
        </w:rPr>
      </w:pPr>
      <w:r w:rsidRPr="0362483F" w:rsidR="0362483F">
        <w:rPr>
          <w:rFonts w:ascii="Poppins" w:hAnsi="Poppins" w:cs="Poppins"/>
          <w:b w:val="1"/>
          <w:bCs w:val="1"/>
          <w:sz w:val="20"/>
          <w:szCs w:val="20"/>
        </w:rPr>
        <w:t>BOG reference:</w:t>
      </w:r>
      <w:r w:rsidRPr="0362483F" w:rsidR="0362483F">
        <w:rPr>
          <w:rFonts w:ascii="Poppins" w:hAnsi="Poppins" w:cs="Poppins"/>
          <w:sz w:val="20"/>
          <w:szCs w:val="20"/>
        </w:rPr>
        <w:t xml:space="preserve"> referenced by section name and document (e.g., “BOG Section 5.2.5 </w:t>
      </w:r>
      <w:r w:rsidRPr="0362483F" w:rsidR="0362483F">
        <w:rPr>
          <w:rFonts w:ascii="Poppins" w:hAnsi="Poppins" w:cs="Poppins"/>
          <w:sz w:val="20"/>
          <w:szCs w:val="20"/>
        </w:rPr>
        <w:t>-</w:t>
      </w:r>
      <w:r w:rsidRPr="0362483F" w:rsidR="0362483F">
        <w:rPr>
          <w:rFonts w:ascii="Poppins" w:hAnsi="Poppins" w:cs="Poppins"/>
          <w:sz w:val="20"/>
          <w:szCs w:val="20"/>
        </w:rPr>
        <w:t xml:space="preserve"> Beneficiary is a Minor”)</w:t>
      </w:r>
    </w:p>
    <w:p w:rsidRPr="00DC0059" w:rsidR="00CE72CA" w:rsidRDefault="00000000" w14:paraId="57E48611" w14:textId="77777777">
      <w:pPr>
        <w:pStyle w:val="Compact"/>
        <w:numPr>
          <w:ilvl w:val="0"/>
          <w:numId w:val="8"/>
        </w:numPr>
        <w:rPr>
          <w:rFonts w:ascii="Poppins" w:hAnsi="Poppins" w:cs="Poppins"/>
          <w:sz w:val="20"/>
          <w:szCs w:val="20"/>
        </w:rPr>
      </w:pPr>
      <w:r w:rsidRPr="00DC0059">
        <w:rPr>
          <w:rFonts w:ascii="Poppins" w:hAnsi="Poppins" w:cs="Poppins"/>
          <w:b/>
          <w:bCs/>
          <w:sz w:val="20"/>
          <w:szCs w:val="20"/>
        </w:rPr>
        <w:t>Product Spec reference:</w:t>
      </w:r>
      <w:r w:rsidRPr="00DC0059">
        <w:rPr>
          <w:rFonts w:ascii="Poppins" w:hAnsi="Poppins" w:cs="Poppins"/>
          <w:sz w:val="20"/>
          <w:szCs w:val="20"/>
        </w:rPr>
        <w:t xml:space="preserve"> referenced by section title</w:t>
      </w:r>
    </w:p>
    <w:p w:rsidRPr="00DC0059" w:rsidR="00CE72CA" w:rsidRDefault="00000000" w14:paraId="74F81F67" w14:textId="6519498D">
      <w:pPr>
        <w:pStyle w:val="Heading2"/>
        <w:rPr>
          <w:rFonts w:ascii="Poppins" w:hAnsi="Poppins" w:cs="Poppins"/>
          <w:sz w:val="22"/>
          <w:szCs w:val="22"/>
        </w:rPr>
      </w:pPr>
      <w:bookmarkStart w:name="pas-side-reconciliation-pending" w:id="42"/>
      <w:bookmarkEnd w:id="40"/>
      <w:bookmarkStart w:name="_Toc1961607124" w:id="2075447482"/>
      <w:r w:rsidRPr="5F4607CA" w:rsidR="5F4607CA">
        <w:rPr>
          <w:rFonts w:ascii="Poppins" w:hAnsi="Poppins" w:cs="Poppins"/>
          <w:sz w:val="22"/>
          <w:szCs w:val="22"/>
        </w:rPr>
        <w:t>4.6 PAS</w:t>
      </w:r>
      <w:r w:rsidRPr="5F4607CA" w:rsidR="5F4607CA">
        <w:rPr>
          <w:rFonts w:ascii="Poppins" w:hAnsi="Poppins" w:cs="Poppins"/>
          <w:sz w:val="22"/>
          <w:szCs w:val="22"/>
        </w:rPr>
        <w:t>-</w:t>
      </w:r>
      <w:r w:rsidRPr="5F4607CA" w:rsidR="5F4607CA">
        <w:rPr>
          <w:rFonts w:ascii="Poppins" w:hAnsi="Poppins" w:cs="Poppins"/>
          <w:sz w:val="22"/>
          <w:szCs w:val="22"/>
        </w:rPr>
        <w:t>Side Reconciliation (Pending)</w:t>
      </w:r>
      <w:bookmarkEnd w:id="2075447482"/>
    </w:p>
    <w:p w:rsidRPr="00DC0059" w:rsidR="00CE72CA" w:rsidRDefault="00000000" w14:paraId="6DD99B77" w14:textId="2896D743">
      <w:pPr>
        <w:pStyle w:val="FirstParagraph"/>
        <w:rPr>
          <w:rFonts w:ascii="Poppins" w:hAnsi="Poppins" w:cs="Poppins"/>
          <w:sz w:val="20"/>
          <w:szCs w:val="20"/>
        </w:rPr>
      </w:pPr>
      <w:r w:rsidRPr="5F4607CA" w:rsidR="5F4607CA">
        <w:rPr>
          <w:rFonts w:ascii="Poppins" w:hAnsi="Poppins" w:cs="Poppins"/>
          <w:sz w:val="20"/>
          <w:szCs w:val="20"/>
        </w:rPr>
        <w:t>The full reconciliation of claims data fields against the upstream Policy Administration Known PAS gaps documented in v4 (see v4 Part E #10):</w:t>
      </w:r>
    </w:p>
    <w:p w:rsidRPr="00DC0059" w:rsidR="00CE72CA" w:rsidRDefault="00000000" w14:paraId="502E178B" w14:textId="77777777">
      <w:pPr>
        <w:pStyle w:val="Compact"/>
        <w:numPr>
          <w:ilvl w:val="0"/>
          <w:numId w:val="9"/>
        </w:numPr>
        <w:rPr>
          <w:rFonts w:ascii="Poppins" w:hAnsi="Poppins" w:cs="Poppins"/>
          <w:sz w:val="18"/>
          <w:szCs w:val="18"/>
        </w:rPr>
      </w:pPr>
      <w:r w:rsidRPr="00DC0059">
        <w:rPr>
          <w:rStyle w:val="VerbatimChar"/>
          <w:rFonts w:ascii="Poppins" w:hAnsi="Poppins" w:cs="Poppins"/>
          <w:sz w:val="18"/>
          <w:szCs w:val="18"/>
        </w:rPr>
        <w:t>ISSUE_STATE</w:t>
      </w:r>
      <w:r w:rsidRPr="00DC0059">
        <w:rPr>
          <w:rFonts w:ascii="Poppins" w:hAnsi="Poppins" w:cs="Poppins"/>
          <w:sz w:val="18"/>
          <w:szCs w:val="18"/>
        </w:rPr>
        <w:t xml:space="preserve"> not in PAS (only insured residence state)</w:t>
      </w:r>
    </w:p>
    <w:p w:rsidRPr="00DC0059" w:rsidR="00CE72CA" w:rsidRDefault="00000000" w14:paraId="134A1E51" w14:textId="77777777">
      <w:pPr>
        <w:pStyle w:val="Compact"/>
        <w:numPr>
          <w:ilvl w:val="0"/>
          <w:numId w:val="9"/>
        </w:numPr>
        <w:rPr>
          <w:rFonts w:ascii="Poppins" w:hAnsi="Poppins" w:cs="Poppins"/>
          <w:sz w:val="18"/>
          <w:szCs w:val="18"/>
        </w:rPr>
      </w:pPr>
      <w:r w:rsidRPr="00DC0059">
        <w:rPr>
          <w:rStyle w:val="VerbatimChar"/>
          <w:rFonts w:ascii="Poppins" w:hAnsi="Poppins" w:cs="Poppins"/>
          <w:sz w:val="18"/>
          <w:szCs w:val="18"/>
        </w:rPr>
        <w:t>ASSIGNMENT_FLAG</w:t>
      </w:r>
      <w:r w:rsidRPr="00DC0059">
        <w:rPr>
          <w:rFonts w:ascii="Poppins" w:hAnsi="Poppins" w:cs="Poppins"/>
          <w:sz w:val="18"/>
          <w:szCs w:val="18"/>
        </w:rPr>
        <w:t xml:space="preserve"> not in PAS</w:t>
      </w:r>
    </w:p>
    <w:p w:rsidRPr="00DC0059" w:rsidR="00CE72CA" w:rsidRDefault="00000000" w14:paraId="1D79D5B5" w14:textId="77777777">
      <w:pPr>
        <w:pStyle w:val="Compact"/>
        <w:numPr>
          <w:ilvl w:val="0"/>
          <w:numId w:val="9"/>
        </w:numPr>
        <w:rPr>
          <w:rFonts w:ascii="Poppins" w:hAnsi="Poppins" w:cs="Poppins"/>
          <w:sz w:val="18"/>
          <w:szCs w:val="18"/>
        </w:rPr>
      </w:pPr>
      <w:r w:rsidRPr="00DC0059">
        <w:rPr>
          <w:rStyle w:val="VerbatimChar"/>
          <w:rFonts w:ascii="Poppins" w:hAnsi="Poppins" w:cs="Poppins"/>
          <w:sz w:val="18"/>
          <w:szCs w:val="18"/>
        </w:rPr>
        <w:t>ALERTS</w:t>
      </w:r>
      <w:r w:rsidRPr="00DC0059">
        <w:rPr>
          <w:rFonts w:ascii="Poppins" w:hAnsi="Poppins" w:cs="Poppins"/>
          <w:sz w:val="18"/>
          <w:szCs w:val="18"/>
        </w:rPr>
        <w:t xml:space="preserve"> array (IRS lien, CSLN match indicators) not in PAS</w:t>
      </w:r>
    </w:p>
    <w:p w:rsidRPr="00DC0059" w:rsidR="00CE72CA" w:rsidRDefault="00000000" w14:paraId="660830C8" w14:textId="77777777">
      <w:pPr>
        <w:pStyle w:val="FirstParagraph"/>
        <w:rPr>
          <w:rFonts w:ascii="Poppins" w:hAnsi="Poppins" w:cs="Poppins"/>
          <w:sz w:val="20"/>
          <w:szCs w:val="20"/>
        </w:rPr>
      </w:pPr>
      <w:r w:rsidRPr="00DC0059">
        <w:rPr>
          <w:rFonts w:ascii="Poppins" w:hAnsi="Poppins" w:cs="Poppins"/>
          <w:sz w:val="20"/>
          <w:szCs w:val="20"/>
        </w:rPr>
        <w:t>These gaps affect specific user stories (e.g., quote letter variant selection requires issue state; assignment release requires assignment flag). Stories reference these as open dependencies with a stable ID; once tech team resolves, the BRD picks up the resolution without restructuring.</w:t>
      </w:r>
    </w:p>
    <w:p w:rsidRPr="00DC0059" w:rsidR="00CE72CA" w:rsidRDefault="00000000" w14:paraId="6344530D" w14:textId="77777777">
      <w:pPr>
        <w:rPr>
          <w:rFonts w:ascii="Poppins" w:hAnsi="Poppins" w:cs="Poppins"/>
          <w:sz w:val="20"/>
          <w:szCs w:val="20"/>
        </w:rPr>
      </w:pPr>
      <w:r w:rsidRPr="00DC0059">
        <w:rPr>
          <w:rFonts w:ascii="Poppins" w:hAnsi="Poppins" w:cs="Poppins"/>
          <w:sz w:val="20"/>
          <w:szCs w:val="20"/>
        </w:rPr>
        <w:pict w14:anchorId="55407121">
          <v:rect id="_x0000_i1031" style="width:0;height:1.5pt" o:hr="t" o:hrstd="t" o:hralign="center"/>
        </w:pict>
      </w:r>
    </w:p>
    <w:p w:rsidRPr="00DC0059" w:rsidR="00CE72CA" w:rsidRDefault="00000000" w14:paraId="4F33173A" w14:textId="77777777">
      <w:pPr>
        <w:pStyle w:val="Heading1"/>
        <w:rPr>
          <w:rFonts w:ascii="Poppins" w:hAnsi="Poppins" w:cs="Poppins"/>
          <w:sz w:val="24"/>
          <w:szCs w:val="24"/>
        </w:rPr>
      </w:pPr>
      <w:bookmarkStart w:name="requirements" w:id="44"/>
      <w:bookmarkEnd w:id="24"/>
      <w:bookmarkEnd w:id="42"/>
      <w:bookmarkStart w:name="_Toc1957347299" w:id="1932265972"/>
      <w:r w:rsidRPr="5F4607CA" w:rsidR="5F4607CA">
        <w:rPr>
          <w:rFonts w:ascii="Poppins" w:hAnsi="Poppins" w:cs="Poppins"/>
          <w:sz w:val="24"/>
          <w:szCs w:val="24"/>
        </w:rPr>
        <w:t>5. Requirements</w:t>
      </w:r>
      <w:bookmarkEnd w:id="1932265972"/>
    </w:p>
    <w:p w:rsidRPr="00DC0059" w:rsidR="00CE72CA" w:rsidRDefault="00000000" w14:paraId="760EEF6C" w14:textId="77777777">
      <w:pPr>
        <w:pStyle w:val="Heading2"/>
        <w:rPr>
          <w:rFonts w:ascii="Poppins" w:hAnsi="Poppins" w:cs="Poppins"/>
          <w:sz w:val="22"/>
          <w:szCs w:val="22"/>
        </w:rPr>
      </w:pPr>
      <w:bookmarkStart w:name="feature-organization" w:id="46"/>
      <w:bookmarkStart w:name="_Toc84834064" w:id="423306511"/>
      <w:r w:rsidRPr="5F4607CA" w:rsidR="5F4607CA">
        <w:rPr>
          <w:rFonts w:ascii="Poppins" w:hAnsi="Poppins" w:cs="Poppins"/>
          <w:sz w:val="22"/>
          <w:szCs w:val="22"/>
        </w:rPr>
        <w:t>5.1 Feature Organization</w:t>
      </w:r>
      <w:bookmarkEnd w:id="423306511"/>
    </w:p>
    <w:p w:rsidRPr="00DC0059" w:rsidR="00CE72CA" w:rsidRDefault="00000000" w14:paraId="3603FCE5" w14:textId="5AFB0B5E">
      <w:pPr>
        <w:pStyle w:val="FirstParagraph"/>
        <w:rPr>
          <w:rFonts w:ascii="Poppins" w:hAnsi="Poppins" w:cs="Poppins"/>
          <w:sz w:val="20"/>
          <w:szCs w:val="20"/>
        </w:rPr>
      </w:pPr>
      <w:r w:rsidRPr="0362483F" w:rsidR="0362483F">
        <w:rPr>
          <w:rFonts w:ascii="Poppins" w:hAnsi="Poppins" w:cs="Poppins"/>
          <w:sz w:val="20"/>
          <w:szCs w:val="20"/>
        </w:rPr>
        <w:t xml:space="preserve">Features are grouped by submission journey and BPMN task cluster. Feature 1 covers the </w:t>
      </w:r>
      <w:r w:rsidRPr="0362483F" w:rsidR="0362483F">
        <w:rPr>
          <w:rFonts w:ascii="Poppins" w:hAnsi="Poppins" w:cs="Poppins"/>
          <w:b w:val="1"/>
          <w:bCs w:val="1"/>
          <w:sz w:val="20"/>
          <w:szCs w:val="20"/>
        </w:rPr>
        <w:t>shared entry screen</w:t>
      </w:r>
      <w:r w:rsidRPr="0362483F" w:rsidR="0362483F">
        <w:rPr>
          <w:rFonts w:ascii="Poppins" w:hAnsi="Poppins" w:cs="Poppins"/>
          <w:sz w:val="20"/>
          <w:szCs w:val="20"/>
        </w:rPr>
        <w:t xml:space="preserve"> used across all three journeys. Features 2</w:t>
      </w:r>
      <w:r w:rsidRPr="0362483F" w:rsidR="0362483F">
        <w:rPr>
          <w:rFonts w:ascii="Poppins" w:hAnsi="Poppins" w:cs="Poppins"/>
          <w:sz w:val="20"/>
          <w:szCs w:val="20"/>
        </w:rPr>
        <w:t>-</w:t>
      </w:r>
      <w:r w:rsidRPr="0362483F" w:rsidR="0362483F">
        <w:rPr>
          <w:rFonts w:ascii="Poppins" w:hAnsi="Poppins" w:cs="Poppins"/>
          <w:sz w:val="20"/>
          <w:szCs w:val="20"/>
        </w:rPr>
        <w:t>6 cover the Death Claim journey end</w:t>
      </w:r>
      <w:r w:rsidRPr="0362483F" w:rsidR="0362483F">
        <w:rPr>
          <w:rFonts w:ascii="Poppins" w:hAnsi="Poppins" w:cs="Poppins"/>
          <w:sz w:val="20"/>
          <w:szCs w:val="20"/>
        </w:rPr>
        <w:t>-</w:t>
      </w:r>
      <w:r w:rsidRPr="0362483F" w:rsidR="0362483F">
        <w:rPr>
          <w:rFonts w:ascii="Poppins" w:hAnsi="Poppins" w:cs="Poppins"/>
          <w:sz w:val="20"/>
          <w:szCs w:val="20"/>
        </w:rPr>
        <w:t>to</w:t>
      </w:r>
      <w:r w:rsidRPr="0362483F" w:rsidR="0362483F">
        <w:rPr>
          <w:rFonts w:ascii="Poppins" w:hAnsi="Poppins" w:cs="Poppins"/>
          <w:sz w:val="20"/>
          <w:szCs w:val="20"/>
        </w:rPr>
        <w:t>-</w:t>
      </w:r>
      <w:r w:rsidRPr="0362483F" w:rsidR="0362483F">
        <w:rPr>
          <w:rFonts w:ascii="Poppins" w:hAnsi="Poppins" w:cs="Poppins"/>
          <w:sz w:val="20"/>
          <w:szCs w:val="20"/>
        </w:rPr>
        <w:t>end. Features 7</w:t>
      </w:r>
      <w:r w:rsidRPr="0362483F" w:rsidR="0362483F">
        <w:rPr>
          <w:rFonts w:ascii="Poppins" w:hAnsi="Poppins" w:cs="Poppins"/>
          <w:sz w:val="20"/>
          <w:szCs w:val="20"/>
        </w:rPr>
        <w:t>-</w:t>
      </w:r>
      <w:r w:rsidRPr="0362483F" w:rsidR="0362483F">
        <w:rPr>
          <w:rFonts w:ascii="Poppins" w:hAnsi="Poppins" w:cs="Poppins"/>
          <w:sz w:val="20"/>
          <w:szCs w:val="20"/>
        </w:rPr>
        <w:t>11 cover the TI Claim journey. Features 12</w:t>
      </w:r>
      <w:r w:rsidRPr="0362483F" w:rsidR="0362483F">
        <w:rPr>
          <w:rFonts w:ascii="Poppins" w:hAnsi="Poppins" w:cs="Poppins"/>
          <w:sz w:val="20"/>
          <w:szCs w:val="20"/>
        </w:rPr>
        <w:t>-</w:t>
      </w:r>
      <w:r w:rsidRPr="0362483F" w:rsidR="0362483F">
        <w:rPr>
          <w:rFonts w:ascii="Poppins" w:hAnsi="Poppins" w:cs="Poppins"/>
          <w:sz w:val="20"/>
          <w:szCs w:val="20"/>
        </w:rPr>
        <w:t>14 cover the TI Quote journey.</w:t>
      </w:r>
    </w:p>
    <w:p w:rsidRPr="00DC0059" w:rsidR="00CE72CA" w:rsidRDefault="00000000" w14:paraId="52099E01" w14:textId="70EE1D8E">
      <w:pPr>
        <w:pStyle w:val="BodyText"/>
        <w:rPr>
          <w:rFonts w:ascii="Poppins" w:hAnsi="Poppins" w:cs="Poppins"/>
          <w:sz w:val="20"/>
          <w:szCs w:val="20"/>
        </w:rPr>
      </w:pPr>
      <w:r w:rsidRPr="0362483F" w:rsidR="0362483F">
        <w:rPr>
          <w:rFonts w:ascii="Poppins" w:hAnsi="Poppins" w:cs="Poppins"/>
          <w:sz w:val="20"/>
          <w:szCs w:val="20"/>
        </w:rPr>
        <w:t>Each User Story corresponds to one BPMN task or one screen, with explicit cross</w:t>
      </w:r>
      <w:r w:rsidRPr="0362483F" w:rsidR="0362483F">
        <w:rPr>
          <w:rFonts w:ascii="Poppins" w:hAnsi="Poppins" w:cs="Poppins"/>
          <w:sz w:val="20"/>
          <w:szCs w:val="20"/>
        </w:rPr>
        <w:t>-</w:t>
      </w:r>
      <w:r w:rsidRPr="0362483F" w:rsidR="0362483F">
        <w:rPr>
          <w:rFonts w:ascii="Poppins" w:hAnsi="Poppins" w:cs="Poppins"/>
          <w:sz w:val="20"/>
          <w:szCs w:val="20"/>
        </w:rPr>
        <w:t xml:space="preserve">references to: </w:t>
      </w:r>
      <w:r w:rsidRPr="0362483F" w:rsidR="0362483F">
        <w:rPr>
          <w:rFonts w:ascii="Poppins" w:hAnsi="Poppins" w:cs="Poppins"/>
          <w:sz w:val="20"/>
          <w:szCs w:val="20"/>
        </w:rPr>
        <w:t>-</w:t>
      </w:r>
      <w:r w:rsidRPr="0362483F" w:rsidR="0362483F">
        <w:rPr>
          <w:rFonts w:ascii="Poppins" w:hAnsi="Poppins" w:cs="Poppins"/>
          <w:sz w:val="20"/>
          <w:szCs w:val="20"/>
        </w:rPr>
        <w:t xml:space="preserve"> BPMN Task name (Bizagi) </w:t>
      </w:r>
      <w:r w:rsidRPr="0362483F" w:rsidR="0362483F">
        <w:rPr>
          <w:rFonts w:ascii="Poppins" w:hAnsi="Poppins" w:cs="Poppins"/>
          <w:sz w:val="20"/>
          <w:szCs w:val="20"/>
        </w:rPr>
        <w:t>-</w:t>
      </w:r>
      <w:r w:rsidRPr="0362483F" w:rsidR="0362483F">
        <w:rPr>
          <w:rFonts w:ascii="Poppins" w:hAnsi="Poppins" w:cs="Poppins"/>
          <w:sz w:val="20"/>
          <w:szCs w:val="20"/>
        </w:rPr>
        <w:t xml:space="preserve"> Screen ID(s) (D</w:t>
      </w:r>
      <w:r w:rsidRPr="0362483F" w:rsidR="0362483F">
        <w:rPr>
          <w:rFonts w:ascii="Poppins" w:hAnsi="Poppins" w:cs="Poppins"/>
          <w:sz w:val="20"/>
          <w:szCs w:val="20"/>
        </w:rPr>
        <w:t>-</w:t>
      </w:r>
      <w:r w:rsidRPr="0362483F" w:rsidR="0362483F">
        <w:rPr>
          <w:rFonts w:ascii="Poppins" w:hAnsi="Poppins" w:cs="Poppins"/>
          <w:sz w:val="20"/>
          <w:szCs w:val="20"/>
        </w:rPr>
        <w:t>/C</w:t>
      </w:r>
      <w:r w:rsidRPr="0362483F" w:rsidR="0362483F">
        <w:rPr>
          <w:rFonts w:ascii="Poppins" w:hAnsi="Poppins" w:cs="Poppins"/>
          <w:sz w:val="20"/>
          <w:szCs w:val="20"/>
        </w:rPr>
        <w:t>-</w:t>
      </w:r>
      <w:r w:rsidRPr="0362483F" w:rsidR="0362483F">
        <w:rPr>
          <w:rFonts w:ascii="Poppins" w:hAnsi="Poppins" w:cs="Poppins"/>
          <w:sz w:val="20"/>
          <w:szCs w:val="20"/>
        </w:rPr>
        <w:t>/Q</w:t>
      </w:r>
      <w:r w:rsidRPr="0362483F" w:rsidR="0362483F">
        <w:rPr>
          <w:rFonts w:ascii="Poppins" w:hAnsi="Poppins" w:cs="Poppins"/>
          <w:sz w:val="20"/>
          <w:szCs w:val="20"/>
        </w:rPr>
        <w:t>-</w:t>
      </w:r>
      <w:r w:rsidRPr="0362483F" w:rsidR="0362483F">
        <w:rPr>
          <w:rFonts w:ascii="Poppins" w:hAnsi="Poppins" w:cs="Poppins"/>
          <w:sz w:val="20"/>
          <w:szCs w:val="20"/>
        </w:rPr>
        <w:t xml:space="preserve">prefix) </w:t>
      </w:r>
      <w:r w:rsidRPr="0362483F" w:rsidR="0362483F">
        <w:rPr>
          <w:rFonts w:ascii="Poppins" w:hAnsi="Poppins" w:cs="Poppins"/>
          <w:sz w:val="20"/>
          <w:szCs w:val="20"/>
        </w:rPr>
        <w:t>-</w:t>
      </w:r>
      <w:r w:rsidRPr="0362483F" w:rsidR="0362483F">
        <w:rPr>
          <w:rFonts w:ascii="Poppins" w:hAnsi="Poppins" w:cs="Poppins"/>
          <w:sz w:val="20"/>
          <w:szCs w:val="20"/>
        </w:rPr>
        <w:t xml:space="preserve"> Data model entities and fields by name (per Section 4 / v4 data model) </w:t>
      </w:r>
      <w:r w:rsidRPr="0362483F" w:rsidR="0362483F">
        <w:rPr>
          <w:rFonts w:ascii="Poppins" w:hAnsi="Poppins" w:cs="Poppins"/>
          <w:sz w:val="20"/>
          <w:szCs w:val="20"/>
        </w:rPr>
        <w:t>-</w:t>
      </w:r>
      <w:r w:rsidRPr="0362483F" w:rsidR="0362483F">
        <w:rPr>
          <w:rFonts w:ascii="Poppins" w:hAnsi="Poppins" w:cs="Poppins"/>
          <w:sz w:val="20"/>
          <w:szCs w:val="20"/>
        </w:rPr>
        <w:t xml:space="preserve"> Locked Decisions (from Section 1.6) </w:t>
      </w:r>
      <w:r w:rsidRPr="0362483F" w:rsidR="0362483F">
        <w:rPr>
          <w:rFonts w:ascii="Poppins" w:hAnsi="Poppins" w:cs="Poppins"/>
          <w:sz w:val="20"/>
          <w:szCs w:val="20"/>
        </w:rPr>
        <w:t>-</w:t>
      </w:r>
      <w:r w:rsidRPr="0362483F" w:rsidR="0362483F">
        <w:rPr>
          <w:rFonts w:ascii="Poppins" w:hAnsi="Poppins" w:cs="Poppins"/>
          <w:sz w:val="20"/>
          <w:szCs w:val="20"/>
        </w:rPr>
        <w:t xml:space="preserve"> Tracker IDs for open items </w:t>
      </w:r>
      <w:r w:rsidRPr="0362483F" w:rsidR="0362483F">
        <w:rPr>
          <w:rFonts w:ascii="Poppins" w:hAnsi="Poppins" w:cs="Poppins"/>
          <w:sz w:val="20"/>
          <w:szCs w:val="20"/>
        </w:rPr>
        <w:t>-</w:t>
      </w:r>
      <w:r w:rsidRPr="0362483F" w:rsidR="0362483F">
        <w:rPr>
          <w:rFonts w:ascii="Poppins" w:hAnsi="Poppins" w:cs="Poppins"/>
          <w:sz w:val="20"/>
          <w:szCs w:val="20"/>
        </w:rPr>
        <w:t xml:space="preserve"> BOG / Product Spec sections where applicable</w:t>
      </w:r>
    </w:p>
    <w:p w:rsidRPr="00DC0059" w:rsidR="00CE72CA" w:rsidRDefault="00000000" w14:paraId="55FF6AC6" w14:textId="77777777">
      <w:pPr>
        <w:pStyle w:val="BodyText"/>
        <w:rPr>
          <w:rFonts w:ascii="Poppins" w:hAnsi="Poppins" w:cs="Poppins"/>
          <w:sz w:val="20"/>
          <w:szCs w:val="20"/>
        </w:rPr>
      </w:pPr>
      <w:r w:rsidRPr="00DC0059">
        <w:rPr>
          <w:rFonts w:ascii="Poppins" w:hAnsi="Poppins" w:cs="Poppins"/>
          <w:sz w:val="20"/>
          <w:szCs w:val="20"/>
        </w:rPr>
        <w:t>Acceptance Criteria follow Given / When / Then format, labeled AC1, AC2, …</w:t>
      </w:r>
    </w:p>
    <w:p w:rsidRPr="00DC0059" w:rsidR="00CE72CA" w:rsidRDefault="00000000" w14:paraId="42B002AC" w14:textId="77777777">
      <w:pPr>
        <w:rPr>
          <w:rFonts w:ascii="Poppins" w:hAnsi="Poppins" w:cs="Poppins"/>
          <w:sz w:val="20"/>
          <w:szCs w:val="20"/>
        </w:rPr>
      </w:pPr>
      <w:r w:rsidRPr="00DC0059">
        <w:rPr>
          <w:rFonts w:ascii="Poppins" w:hAnsi="Poppins" w:cs="Poppins"/>
          <w:sz w:val="20"/>
          <w:szCs w:val="20"/>
        </w:rPr>
        <w:pict w14:anchorId="2440EC89">
          <v:rect id="_x0000_i1032" style="width:0;height:1.5pt" o:hr="t" o:hrstd="t" o:hralign="center"/>
        </w:pict>
      </w:r>
    </w:p>
    <w:p w:rsidRPr="00DC0059" w:rsidR="00CE72CA" w:rsidRDefault="00000000" w14:paraId="75636B08" w14:textId="77777777">
      <w:pPr>
        <w:pStyle w:val="Heading2"/>
        <w:rPr>
          <w:rFonts w:ascii="Poppins" w:hAnsi="Poppins" w:cs="Poppins"/>
          <w:sz w:val="22"/>
          <w:szCs w:val="22"/>
        </w:rPr>
      </w:pPr>
      <w:bookmarkStart w:name="Xc8566c9b6aaaa35baf9dff7f53a2a41c364bd88" w:id="48"/>
      <w:bookmarkEnd w:id="46"/>
      <w:bookmarkStart w:name="_Toc1854027059" w:id="999759057"/>
      <w:r w:rsidRPr="5F4607CA" w:rsidR="5F4607CA">
        <w:rPr>
          <w:rFonts w:ascii="Poppins" w:hAnsi="Poppins" w:cs="Poppins"/>
          <w:sz w:val="22"/>
          <w:szCs w:val="22"/>
        </w:rPr>
        <w:t>Feature 1: Common Entry (Shared across Death Claim, TI Claim, TI Quote)</w:t>
      </w:r>
      <w:bookmarkEnd w:id="999759057"/>
    </w:p>
    <w:p w:rsidRPr="00DC0059" w:rsidR="00CE72CA" w:rsidRDefault="00000000" w14:paraId="020DF6FD" w14:textId="53A5AAA6">
      <w:pPr>
        <w:pStyle w:val="FirstParagraph"/>
        <w:rPr>
          <w:rFonts w:ascii="Poppins" w:hAnsi="Poppins" w:cs="Poppins"/>
          <w:sz w:val="20"/>
          <w:szCs w:val="20"/>
        </w:rPr>
      </w:pPr>
      <w:r w:rsidRPr="0362483F" w:rsidR="0362483F">
        <w:rPr>
          <w:rFonts w:ascii="Poppins" w:hAnsi="Poppins" w:cs="Poppins"/>
          <w:b w:val="1"/>
          <w:bCs w:val="1"/>
          <w:sz w:val="20"/>
          <w:szCs w:val="20"/>
        </w:rPr>
        <w:t>Scope:</w:t>
      </w:r>
      <w:r w:rsidRPr="0362483F" w:rsidR="0362483F">
        <w:rPr>
          <w:rFonts w:ascii="Poppins" w:hAnsi="Poppins" w:cs="Poppins"/>
          <w:sz w:val="20"/>
          <w:szCs w:val="20"/>
        </w:rPr>
        <w:t xml:space="preserve"> This feature covers the shared entry screen </w:t>
      </w:r>
      <w:r w:rsidRPr="0362483F" w:rsidR="0362483F">
        <w:rPr>
          <w:rFonts w:ascii="Poppins" w:hAnsi="Poppins" w:cs="Poppins"/>
          <w:sz w:val="20"/>
          <w:szCs w:val="20"/>
        </w:rPr>
        <w:t>-</w:t>
      </w:r>
      <w:r w:rsidRPr="0362483F" w:rsidR="0362483F">
        <w:rPr>
          <w:rFonts w:ascii="Poppins" w:hAnsi="Poppins" w:cs="Poppins"/>
          <w:sz w:val="20"/>
          <w:szCs w:val="20"/>
        </w:rPr>
        <w:t xml:space="preserve"> Screen D1 / C1 / Q1 </w:t>
      </w:r>
      <w:r w:rsidRPr="0362483F" w:rsidR="0362483F">
        <w:rPr>
          <w:rFonts w:ascii="Poppins" w:hAnsi="Poppins" w:cs="Poppins"/>
          <w:sz w:val="20"/>
          <w:szCs w:val="20"/>
        </w:rPr>
        <w:t>-</w:t>
      </w:r>
      <w:r w:rsidRPr="0362483F" w:rsidR="0362483F">
        <w:rPr>
          <w:rFonts w:ascii="Poppins" w:hAnsi="Poppins" w:cs="Poppins"/>
          <w:sz w:val="20"/>
          <w:szCs w:val="20"/>
        </w:rPr>
        <w:t xml:space="preserve"> used to </w:t>
      </w:r>
      <w:r w:rsidRPr="0362483F" w:rsidR="0362483F">
        <w:rPr>
          <w:rFonts w:ascii="Poppins" w:hAnsi="Poppins" w:cs="Poppins"/>
          <w:sz w:val="20"/>
          <w:szCs w:val="20"/>
        </w:rPr>
        <w:t>identify</w:t>
      </w:r>
      <w:r w:rsidRPr="0362483F" w:rsidR="0362483F">
        <w:rPr>
          <w:rFonts w:ascii="Poppins" w:hAnsi="Poppins" w:cs="Poppins"/>
          <w:sz w:val="20"/>
          <w:szCs w:val="20"/>
        </w:rPr>
        <w:t xml:space="preserve"> the type of claim activity the claimant is </w:t>
      </w:r>
      <w:r w:rsidRPr="0362483F" w:rsidR="0362483F">
        <w:rPr>
          <w:rFonts w:ascii="Poppins" w:hAnsi="Poppins" w:cs="Poppins"/>
          <w:sz w:val="20"/>
          <w:szCs w:val="20"/>
        </w:rPr>
        <w:t>initiating</w:t>
      </w:r>
      <w:r w:rsidRPr="0362483F" w:rsidR="0362483F">
        <w:rPr>
          <w:rFonts w:ascii="Poppins" w:hAnsi="Poppins" w:cs="Poppins"/>
          <w:sz w:val="20"/>
          <w:szCs w:val="20"/>
        </w:rPr>
        <w:t xml:space="preserve">. The </w:t>
      </w:r>
      <w:r w:rsidRPr="0362483F" w:rsidR="0362483F">
        <w:rPr>
          <w:rFonts w:ascii="Poppins" w:hAnsi="Poppins" w:cs="Poppins"/>
          <w:sz w:val="20"/>
          <w:szCs w:val="20"/>
        </w:rPr>
        <w:t>selection</w:t>
      </w:r>
      <w:r w:rsidRPr="0362483F" w:rsidR="0362483F">
        <w:rPr>
          <w:rFonts w:ascii="Poppins" w:hAnsi="Poppins" w:cs="Poppins"/>
          <w:sz w:val="20"/>
          <w:szCs w:val="20"/>
        </w:rPr>
        <w:t xml:space="preserve"> </w:t>
      </w:r>
      <w:r w:rsidRPr="0362483F" w:rsidR="0362483F">
        <w:rPr>
          <w:rFonts w:ascii="Poppins" w:hAnsi="Poppins" w:cs="Poppins"/>
          <w:sz w:val="20"/>
          <w:szCs w:val="20"/>
        </w:rPr>
        <w:t>determines</w:t>
      </w:r>
      <w:r w:rsidRPr="0362483F" w:rsidR="0362483F">
        <w:rPr>
          <w:rFonts w:ascii="Poppins" w:hAnsi="Poppins" w:cs="Poppins"/>
          <w:sz w:val="20"/>
          <w:szCs w:val="20"/>
        </w:rPr>
        <w:t xml:space="preserve"> which of the three downstream journeys (Death Claim, TI Claim, TI Quote Package) the system routes the claimant through.</w:t>
      </w:r>
    </w:p>
    <w:p w:rsidRPr="00DC0059" w:rsidR="00CE72CA" w:rsidRDefault="00000000" w14:paraId="6CC8FCBB" w14:textId="5E60D481">
      <w:pPr>
        <w:pStyle w:val="BodyText"/>
        <w:rPr>
          <w:rFonts w:ascii="Poppins" w:hAnsi="Poppins" w:cs="Poppins"/>
          <w:sz w:val="20"/>
          <w:szCs w:val="20"/>
        </w:rPr>
      </w:pPr>
      <w:r w:rsidRPr="0362483F" w:rsidR="0362483F">
        <w:rPr>
          <w:rFonts w:ascii="Poppins" w:hAnsi="Poppins" w:cs="Poppins"/>
          <w:b w:val="1"/>
          <w:bCs w:val="1"/>
          <w:sz w:val="20"/>
          <w:szCs w:val="20"/>
        </w:rPr>
        <w:t>User Stories in this Feature:</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US 1.01 </w:t>
      </w:r>
      <w:r w:rsidRPr="0362483F" w:rsidR="0362483F">
        <w:rPr>
          <w:rFonts w:ascii="Poppins" w:hAnsi="Poppins" w:cs="Poppins"/>
          <w:sz w:val="20"/>
          <w:szCs w:val="20"/>
        </w:rPr>
        <w:t>-</w:t>
      </w:r>
      <w:r w:rsidRPr="0362483F" w:rsidR="0362483F">
        <w:rPr>
          <w:rFonts w:ascii="Poppins" w:hAnsi="Poppins" w:cs="Poppins"/>
          <w:sz w:val="20"/>
          <w:szCs w:val="20"/>
        </w:rPr>
        <w:t xml:space="preserve"> Select Claim Type</w:t>
      </w:r>
    </w:p>
    <w:p w:rsidRPr="00DC0059" w:rsidR="00CE72CA" w:rsidRDefault="00000000" w14:paraId="7594944F" w14:textId="77777777">
      <w:pPr>
        <w:rPr>
          <w:rFonts w:ascii="Poppins" w:hAnsi="Poppins" w:cs="Poppins"/>
          <w:sz w:val="20"/>
          <w:szCs w:val="20"/>
        </w:rPr>
      </w:pPr>
      <w:r w:rsidRPr="00DC0059">
        <w:rPr>
          <w:rFonts w:ascii="Poppins" w:hAnsi="Poppins" w:cs="Poppins"/>
          <w:sz w:val="20"/>
          <w:szCs w:val="20"/>
        </w:rPr>
        <w:pict w14:anchorId="69BF0CAC">
          <v:rect id="_x0000_i1033" style="width:0;height:1.5pt" o:hr="t" o:hrstd="t" o:hralign="center"/>
        </w:pict>
      </w:r>
    </w:p>
    <w:p w:rsidRPr="00DC0059" w:rsidR="00CE72CA" w:rsidRDefault="00000000" w14:paraId="600A8DB6" w14:textId="77777777">
      <w:pPr>
        <w:pStyle w:val="Heading3"/>
        <w:rPr>
          <w:rFonts w:ascii="Poppins" w:hAnsi="Poppins" w:cs="Poppins"/>
          <w:sz w:val="20"/>
          <w:szCs w:val="20"/>
        </w:rPr>
      </w:pPr>
      <w:bookmarkStart w:name="user-story-us-1.01-select-claim-type" w:id="50"/>
      <w:bookmarkStart w:name="_Toc1018157921" w:id="395151579"/>
      <w:r w:rsidRPr="5F4607CA" w:rsidR="5F4607CA">
        <w:rPr>
          <w:rFonts w:ascii="Poppins" w:hAnsi="Poppins" w:cs="Poppins"/>
          <w:sz w:val="20"/>
          <w:szCs w:val="20"/>
        </w:rPr>
        <w:t>User Story US 1.01: Select Claim Type</w:t>
      </w:r>
      <w:bookmarkEnd w:id="395151579"/>
    </w:p>
    <w:p w:rsidRPr="00DC0059" w:rsidR="00CE72CA" w:rsidRDefault="00000000" w14:paraId="0FEB786E" w14:textId="29CEB49D">
      <w:pPr>
        <w:pStyle w:val="FirstParagraph"/>
        <w:rPr>
          <w:rFonts w:ascii="Poppins" w:hAnsi="Poppins" w:cs="Poppins"/>
          <w:sz w:val="20"/>
          <w:szCs w:val="20"/>
        </w:rPr>
      </w:pPr>
      <w:r w:rsidRPr="0362483F" w:rsidR="0362483F">
        <w:rPr>
          <w:rFonts w:ascii="Poppins" w:hAnsi="Poppins" w:cs="Poppins"/>
          <w:b w:val="1"/>
          <w:bCs w:val="1"/>
          <w:sz w:val="20"/>
          <w:szCs w:val="20"/>
        </w:rPr>
        <w:t>Feature:</w:t>
      </w:r>
      <w:r w:rsidRPr="0362483F" w:rsidR="0362483F">
        <w:rPr>
          <w:rFonts w:ascii="Poppins" w:hAnsi="Poppins" w:cs="Poppins"/>
          <w:sz w:val="20"/>
          <w:szCs w:val="20"/>
        </w:rPr>
        <w:t xml:space="preserve"> 1 </w:t>
      </w:r>
      <w:r w:rsidRPr="0362483F" w:rsidR="0362483F">
        <w:rPr>
          <w:rFonts w:ascii="Poppins" w:hAnsi="Poppins" w:cs="Poppins"/>
          <w:sz w:val="20"/>
          <w:szCs w:val="20"/>
        </w:rPr>
        <w:t>-</w:t>
      </w:r>
      <w:r w:rsidRPr="0362483F" w:rsidR="0362483F">
        <w:rPr>
          <w:rFonts w:ascii="Poppins" w:hAnsi="Poppins" w:cs="Poppins"/>
          <w:sz w:val="20"/>
          <w:szCs w:val="20"/>
        </w:rPr>
        <w:t xml:space="preserve"> Common Entry </w:t>
      </w:r>
      <w:r w:rsidRPr="0362483F" w:rsidR="0362483F">
        <w:rPr>
          <w:rFonts w:ascii="Poppins" w:hAnsi="Poppins" w:cs="Poppins"/>
          <w:b w:val="1"/>
          <w:bCs w:val="1"/>
          <w:sz w:val="20"/>
          <w:szCs w:val="20"/>
        </w:rPr>
        <w:t>User Story ID:</w:t>
      </w:r>
      <w:r w:rsidRPr="0362483F" w:rsidR="0362483F">
        <w:rPr>
          <w:rFonts w:ascii="Poppins" w:hAnsi="Poppins" w:cs="Poppins"/>
          <w:sz w:val="20"/>
          <w:szCs w:val="20"/>
        </w:rPr>
        <w:t xml:space="preserve"> US 1.01 </w:t>
      </w:r>
      <w:r w:rsidRPr="0362483F" w:rsidR="0362483F">
        <w:rPr>
          <w:rFonts w:ascii="Poppins" w:hAnsi="Poppins" w:cs="Poppins"/>
          <w:b w:val="1"/>
          <w:bCs w:val="1"/>
          <w:sz w:val="20"/>
          <w:szCs w:val="20"/>
        </w:rPr>
        <w:t>Title:</w:t>
      </w:r>
      <w:r w:rsidRPr="0362483F" w:rsidR="0362483F">
        <w:rPr>
          <w:rFonts w:ascii="Poppins" w:hAnsi="Poppins" w:cs="Poppins"/>
          <w:sz w:val="20"/>
          <w:szCs w:val="20"/>
        </w:rPr>
        <w:t xml:space="preserve"> Select Claim Type</w:t>
      </w:r>
    </w:p>
    <w:p w:rsidRPr="00DC0059" w:rsidR="00CE72CA" w:rsidRDefault="00000000" w14:paraId="5777CA5C" w14:textId="77777777">
      <w:pPr>
        <w:pStyle w:val="BodyText"/>
        <w:rPr>
          <w:rFonts w:ascii="Poppins" w:hAnsi="Poppins" w:cs="Poppins"/>
          <w:sz w:val="20"/>
          <w:szCs w:val="20"/>
        </w:rPr>
      </w:pPr>
      <w:r w:rsidRPr="00DC0059">
        <w:rPr>
          <w:rFonts w:ascii="Poppins" w:hAnsi="Poppins" w:cs="Poppins"/>
          <w:b/>
          <w:bCs/>
          <w:sz w:val="20"/>
          <w:szCs w:val="20"/>
        </w:rPr>
        <w:t>Description</w:t>
      </w:r>
    </w:p>
    <w:p w:rsidRPr="00DC0059" w:rsidR="00CE72CA" w:rsidRDefault="00000000" w14:paraId="299B0051" w14:textId="77777777">
      <w:pPr>
        <w:pStyle w:val="BodyText"/>
        <w:rPr>
          <w:rFonts w:ascii="Poppins" w:hAnsi="Poppins" w:cs="Poppins"/>
          <w:sz w:val="20"/>
          <w:szCs w:val="20"/>
        </w:rPr>
      </w:pPr>
      <w:r w:rsidRPr="00DC0059">
        <w:rPr>
          <w:rFonts w:ascii="Poppins" w:hAnsi="Poppins" w:cs="Poppins"/>
          <w:sz w:val="20"/>
          <w:szCs w:val="20"/>
        </w:rPr>
        <w:t>As a claimant, I want to identify the type of claim or activity I am filing, so that the system can route me through the appropriate submission journey (Death Claim, Terminal Illness Claim, or Terminal Illness Quote Package).</w:t>
      </w:r>
    </w:p>
    <w:p w:rsidRPr="00DC0059" w:rsidR="00CE72CA" w:rsidRDefault="00000000" w14:paraId="3A67F58C" w14:textId="3208F808">
      <w:pPr>
        <w:pStyle w:val="BodyText"/>
        <w:rPr>
          <w:rFonts w:ascii="Poppins" w:hAnsi="Poppins" w:cs="Poppins"/>
          <w:sz w:val="20"/>
          <w:szCs w:val="20"/>
        </w:rPr>
      </w:pPr>
      <w:r w:rsidRPr="0362483F" w:rsidR="0362483F">
        <w:rPr>
          <w:rFonts w:ascii="Poppins" w:hAnsi="Poppins" w:cs="Poppins"/>
          <w:b w:val="1"/>
          <w:bCs w:val="1"/>
          <w:sz w:val="20"/>
          <w:szCs w:val="20"/>
        </w:rPr>
        <w:t>Pre</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Condition</w:t>
      </w:r>
    </w:p>
    <w:p w:rsidRPr="00DC0059" w:rsidR="00CE72CA" w:rsidRDefault="00000000" w14:paraId="4143D8B2" w14:textId="77777777">
      <w:pPr>
        <w:pStyle w:val="Compact"/>
        <w:numPr>
          <w:ilvl w:val="0"/>
          <w:numId w:val="10"/>
        </w:numPr>
        <w:rPr>
          <w:rFonts w:ascii="Poppins" w:hAnsi="Poppins" w:cs="Poppins"/>
          <w:sz w:val="20"/>
          <w:szCs w:val="20"/>
        </w:rPr>
      </w:pPr>
      <w:r w:rsidRPr="00DC0059">
        <w:rPr>
          <w:rFonts w:ascii="Poppins" w:hAnsi="Poppins" w:cs="Poppins"/>
          <w:sz w:val="20"/>
          <w:szCs w:val="20"/>
        </w:rPr>
        <w:t>The claimant accesses the claim submission portal</w:t>
      </w:r>
    </w:p>
    <w:p w:rsidRPr="00DC0059" w:rsidR="00CE72CA" w:rsidRDefault="00000000" w14:paraId="62DD0086" w14:textId="77777777">
      <w:pPr>
        <w:pStyle w:val="Compact"/>
        <w:numPr>
          <w:ilvl w:val="0"/>
          <w:numId w:val="10"/>
        </w:numPr>
        <w:rPr>
          <w:rFonts w:ascii="Poppins" w:hAnsi="Poppins" w:cs="Poppins"/>
          <w:sz w:val="20"/>
          <w:szCs w:val="20"/>
        </w:rPr>
      </w:pPr>
      <w:r w:rsidRPr="00DC0059">
        <w:rPr>
          <w:rFonts w:ascii="Poppins" w:hAnsi="Poppins" w:cs="Poppins"/>
          <w:sz w:val="20"/>
          <w:szCs w:val="20"/>
        </w:rPr>
        <w:t>A new session has been initialized</w:t>
      </w:r>
    </w:p>
    <w:p w:rsidRPr="00DC0059" w:rsidR="00CE72CA" w:rsidRDefault="00000000" w14:paraId="536A090B" w14:textId="7AAD1BCC">
      <w:pPr>
        <w:pStyle w:val="Compact"/>
        <w:numPr>
          <w:ilvl w:val="0"/>
          <w:numId w:val="10"/>
        </w:numPr>
        <w:rPr>
          <w:rFonts w:ascii="Poppins" w:hAnsi="Poppins" w:cs="Poppins"/>
          <w:sz w:val="20"/>
          <w:szCs w:val="20"/>
        </w:rPr>
      </w:pPr>
      <w:r w:rsidRPr="0362483F" w:rsidR="0362483F">
        <w:rPr>
          <w:rFonts w:ascii="Poppins" w:hAnsi="Poppins" w:cs="Poppins"/>
          <w:sz w:val="20"/>
          <w:szCs w:val="20"/>
        </w:rPr>
        <w:t>No prior claim</w:t>
      </w:r>
      <w:r w:rsidRPr="0362483F" w:rsidR="0362483F">
        <w:rPr>
          <w:rFonts w:ascii="Poppins" w:hAnsi="Poppins" w:cs="Poppins"/>
          <w:sz w:val="20"/>
          <w:szCs w:val="20"/>
        </w:rPr>
        <w:t>-</w:t>
      </w:r>
      <w:r w:rsidRPr="0362483F" w:rsidR="0362483F">
        <w:rPr>
          <w:rFonts w:ascii="Poppins" w:hAnsi="Poppins" w:cs="Poppins"/>
          <w:sz w:val="20"/>
          <w:szCs w:val="20"/>
        </w:rPr>
        <w:t xml:space="preserve">type </w:t>
      </w:r>
      <w:r w:rsidRPr="0362483F" w:rsidR="0362483F">
        <w:rPr>
          <w:rFonts w:ascii="Poppins" w:hAnsi="Poppins" w:cs="Poppins"/>
          <w:sz w:val="20"/>
          <w:szCs w:val="20"/>
        </w:rPr>
        <w:t>selection</w:t>
      </w:r>
      <w:r w:rsidRPr="0362483F" w:rsidR="0362483F">
        <w:rPr>
          <w:rFonts w:ascii="Poppins" w:hAnsi="Poppins" w:cs="Poppins"/>
          <w:sz w:val="20"/>
          <w:szCs w:val="20"/>
        </w:rPr>
        <w:t xml:space="preserve"> exists in the session</w:t>
      </w:r>
    </w:p>
    <w:p w:rsidRPr="00DC0059" w:rsidR="00CE72CA" w:rsidRDefault="00000000" w14:paraId="25E9C835" w14:textId="77777777">
      <w:pPr>
        <w:pStyle w:val="FirstParagraph"/>
        <w:rPr>
          <w:rFonts w:ascii="Poppins" w:hAnsi="Poppins" w:cs="Poppins"/>
          <w:sz w:val="20"/>
          <w:szCs w:val="20"/>
        </w:rPr>
      </w:pPr>
      <w:r w:rsidRPr="00DC0059">
        <w:rPr>
          <w:rFonts w:ascii="Poppins" w:hAnsi="Poppins" w:cs="Poppins"/>
          <w:b/>
          <w:bCs/>
          <w:sz w:val="20"/>
          <w:szCs w:val="20"/>
        </w:rPr>
        <w:t>Primary Actor(s)</w:t>
      </w:r>
    </w:p>
    <w:p w:rsidRPr="00DC0059" w:rsidR="00CE72CA" w:rsidRDefault="00000000" w14:paraId="14B27199" w14:textId="77777777">
      <w:pPr>
        <w:pStyle w:val="Compact"/>
        <w:numPr>
          <w:ilvl w:val="0"/>
          <w:numId w:val="11"/>
        </w:numPr>
        <w:rPr>
          <w:rFonts w:ascii="Poppins" w:hAnsi="Poppins" w:cs="Poppins"/>
          <w:sz w:val="20"/>
          <w:szCs w:val="20"/>
        </w:rPr>
      </w:pPr>
      <w:r w:rsidRPr="00DC0059">
        <w:rPr>
          <w:rFonts w:ascii="Poppins" w:hAnsi="Poppins" w:cs="Poppins"/>
          <w:sz w:val="20"/>
          <w:szCs w:val="20"/>
        </w:rPr>
        <w:t>Claimant</w:t>
      </w:r>
    </w:p>
    <w:p w:rsidRPr="00DC0059" w:rsidR="00CE72CA" w:rsidRDefault="00000000" w14:paraId="1CBCB3FB" w14:textId="77777777">
      <w:pPr>
        <w:pStyle w:val="Compact"/>
        <w:numPr>
          <w:ilvl w:val="0"/>
          <w:numId w:val="11"/>
        </w:numPr>
        <w:rPr>
          <w:rFonts w:ascii="Poppins" w:hAnsi="Poppins" w:cs="Poppins"/>
          <w:sz w:val="20"/>
          <w:szCs w:val="20"/>
        </w:rPr>
      </w:pPr>
      <w:r w:rsidRPr="00DC0059">
        <w:rPr>
          <w:rFonts w:ascii="Poppins" w:hAnsi="Poppins" w:cs="Poppins"/>
          <w:sz w:val="20"/>
          <w:szCs w:val="20"/>
        </w:rPr>
        <w:t>System</w:t>
      </w:r>
    </w:p>
    <w:p w:rsidRPr="00DC0059" w:rsidR="00CE72CA" w:rsidRDefault="00000000" w14:paraId="0E515CE8" w14:textId="77777777">
      <w:pPr>
        <w:pStyle w:val="FirstParagraph"/>
        <w:rPr>
          <w:rFonts w:ascii="Poppins" w:hAnsi="Poppins" w:cs="Poppins"/>
          <w:sz w:val="20"/>
          <w:szCs w:val="20"/>
        </w:rPr>
      </w:pPr>
      <w:r w:rsidRPr="00DC0059">
        <w:rPr>
          <w:rFonts w:ascii="Poppins" w:hAnsi="Poppins" w:cs="Poppins"/>
          <w:b/>
          <w:bCs/>
          <w:sz w:val="20"/>
          <w:szCs w:val="20"/>
        </w:rPr>
        <w:t>Constraints / Dependencies</w:t>
      </w:r>
    </w:p>
    <w:p w:rsidRPr="00DC0059" w:rsidR="00CE72CA" w:rsidRDefault="00000000" w14:paraId="6265F703" w14:textId="2AAED346">
      <w:pPr>
        <w:pStyle w:val="Compact"/>
        <w:numPr>
          <w:ilvl w:val="0"/>
          <w:numId w:val="12"/>
        </w:numPr>
        <w:rPr>
          <w:rFonts w:ascii="Poppins" w:hAnsi="Poppins" w:cs="Poppins"/>
          <w:sz w:val="20"/>
          <w:szCs w:val="20"/>
        </w:rPr>
      </w:pPr>
      <w:r w:rsidRPr="0362483F" w:rsidR="0362483F">
        <w:rPr>
          <w:rFonts w:ascii="Poppins" w:hAnsi="Poppins" w:cs="Poppins"/>
          <w:sz w:val="20"/>
          <w:szCs w:val="20"/>
        </w:rPr>
        <w:t xml:space="preserve">None </w:t>
      </w:r>
      <w:r w:rsidRPr="0362483F" w:rsidR="0362483F">
        <w:rPr>
          <w:rFonts w:ascii="Poppins" w:hAnsi="Poppins" w:cs="Poppins"/>
          <w:sz w:val="20"/>
          <w:szCs w:val="20"/>
        </w:rPr>
        <w:t>-</w:t>
      </w:r>
      <w:r w:rsidRPr="0362483F" w:rsidR="0362483F">
        <w:rPr>
          <w:rFonts w:ascii="Poppins" w:hAnsi="Poppins" w:cs="Poppins"/>
          <w:sz w:val="20"/>
          <w:szCs w:val="20"/>
        </w:rPr>
        <w:t xml:space="preserve"> this is the first interactive screen of the submission flow</w:t>
      </w:r>
    </w:p>
    <w:p w:rsidRPr="00DC0059" w:rsidR="00CE72CA" w:rsidRDefault="00000000" w14:paraId="7CC219E9" w14:textId="77777777">
      <w:pPr>
        <w:pStyle w:val="Compact"/>
        <w:numPr>
          <w:ilvl w:val="0"/>
          <w:numId w:val="12"/>
        </w:numPr>
        <w:rPr>
          <w:rFonts w:ascii="Poppins" w:hAnsi="Poppins" w:cs="Poppins"/>
          <w:sz w:val="20"/>
          <w:szCs w:val="20"/>
        </w:rPr>
      </w:pPr>
      <w:r w:rsidRPr="00DC0059">
        <w:rPr>
          <w:rFonts w:ascii="Poppins" w:hAnsi="Poppins" w:cs="Poppins"/>
          <w:sz w:val="20"/>
          <w:szCs w:val="20"/>
        </w:rPr>
        <w:t>No authentication or identity verification is performed at this step</w:t>
      </w:r>
    </w:p>
    <w:p w:rsidRPr="00DC0059" w:rsidR="00CE72CA" w:rsidRDefault="00000000" w14:paraId="3D68E818" w14:textId="77777777">
      <w:pPr>
        <w:pStyle w:val="FirstParagraph"/>
        <w:rPr>
          <w:rFonts w:ascii="Poppins" w:hAnsi="Poppins" w:cs="Poppins"/>
          <w:sz w:val="20"/>
          <w:szCs w:val="20"/>
        </w:rPr>
      </w:pPr>
      <w:r w:rsidRPr="00DC0059">
        <w:rPr>
          <w:rFonts w:ascii="Poppins" w:hAnsi="Poppins" w:cs="Poppins"/>
          <w:b/>
          <w:bCs/>
          <w:sz w:val="20"/>
          <w:szCs w:val="20"/>
        </w:rPr>
        <w:t>Basic Flow</w:t>
      </w:r>
    </w:p>
    <w:p w:rsidRPr="00DC0059" w:rsidR="00CE72CA" w:rsidRDefault="00000000" w14:paraId="7C9CC2A6" w14:textId="77777777">
      <w:pPr>
        <w:pStyle w:val="Compact"/>
        <w:numPr>
          <w:ilvl w:val="0"/>
          <w:numId w:val="13"/>
        </w:numPr>
        <w:rPr>
          <w:rFonts w:ascii="Poppins" w:hAnsi="Poppins" w:cs="Poppins"/>
          <w:sz w:val="20"/>
          <w:szCs w:val="20"/>
        </w:rPr>
      </w:pPr>
      <w:r w:rsidRPr="00DC0059">
        <w:rPr>
          <w:rFonts w:ascii="Poppins" w:hAnsi="Poppins" w:cs="Poppins"/>
          <w:sz w:val="20"/>
          <w:szCs w:val="20"/>
        </w:rPr>
        <w:t>System displays Screen D1/C1/Q1 (Select Claim Type) with the following elements:</w:t>
      </w:r>
    </w:p>
    <w:p w:rsidRPr="00DC0059" w:rsidR="00CE72CA" w:rsidRDefault="00000000" w14:paraId="24E443A8" w14:textId="77777777">
      <w:pPr>
        <w:pStyle w:val="Compact"/>
        <w:numPr>
          <w:ilvl w:val="1"/>
          <w:numId w:val="14"/>
        </w:numPr>
        <w:rPr>
          <w:rFonts w:ascii="Poppins" w:hAnsi="Poppins" w:cs="Poppins"/>
          <w:sz w:val="20"/>
          <w:szCs w:val="20"/>
        </w:rPr>
      </w:pPr>
      <w:r w:rsidRPr="00DC0059">
        <w:rPr>
          <w:rFonts w:ascii="Poppins" w:hAnsi="Poppins" w:cs="Poppins"/>
          <w:sz w:val="20"/>
          <w:szCs w:val="20"/>
        </w:rPr>
        <w:t>Title: “Select Claim Type”</w:t>
      </w:r>
    </w:p>
    <w:p w:rsidRPr="00DC0059" w:rsidR="00CE72CA" w:rsidRDefault="00000000" w14:paraId="6404467E" w14:textId="77777777">
      <w:pPr>
        <w:pStyle w:val="Compact"/>
        <w:numPr>
          <w:ilvl w:val="1"/>
          <w:numId w:val="14"/>
        </w:numPr>
        <w:rPr>
          <w:rFonts w:ascii="Poppins" w:hAnsi="Poppins" w:cs="Poppins"/>
          <w:sz w:val="20"/>
          <w:szCs w:val="20"/>
        </w:rPr>
      </w:pPr>
      <w:r w:rsidRPr="00DC0059">
        <w:rPr>
          <w:rFonts w:ascii="Poppins" w:hAnsi="Poppins" w:cs="Poppins"/>
          <w:sz w:val="20"/>
          <w:szCs w:val="20"/>
        </w:rPr>
        <w:t>Subtitle: “Please select the type of claim you are filing.”</w:t>
      </w:r>
    </w:p>
    <w:p w:rsidRPr="00DC0059" w:rsidR="00CE72CA" w:rsidRDefault="00000000" w14:paraId="13112E09" w14:textId="7785C5B9">
      <w:pPr>
        <w:pStyle w:val="Compact"/>
        <w:numPr>
          <w:ilvl w:val="1"/>
          <w:numId w:val="14"/>
        </w:numPr>
        <w:rPr>
          <w:rFonts w:ascii="Poppins" w:hAnsi="Poppins" w:cs="Poppins"/>
          <w:sz w:val="20"/>
          <w:szCs w:val="20"/>
        </w:rPr>
      </w:pPr>
      <w:r w:rsidRPr="0362483F" w:rsidR="0362483F">
        <w:rPr>
          <w:rFonts w:ascii="Poppins" w:hAnsi="Poppins" w:cs="Poppins"/>
          <w:sz w:val="20"/>
          <w:szCs w:val="20"/>
        </w:rPr>
        <w:t>Two radio</w:t>
      </w:r>
      <w:r w:rsidRPr="0362483F" w:rsidR="0362483F">
        <w:rPr>
          <w:rFonts w:ascii="Poppins" w:hAnsi="Poppins" w:cs="Poppins"/>
          <w:sz w:val="20"/>
          <w:szCs w:val="20"/>
        </w:rPr>
        <w:t>-</w:t>
      </w:r>
      <w:r w:rsidRPr="0362483F" w:rsidR="0362483F">
        <w:rPr>
          <w:rFonts w:ascii="Poppins" w:hAnsi="Poppins" w:cs="Poppins"/>
          <w:sz w:val="20"/>
          <w:szCs w:val="20"/>
        </w:rPr>
        <w:t xml:space="preserve">button </w:t>
      </w:r>
      <w:r w:rsidRPr="0362483F" w:rsidR="0362483F">
        <w:rPr>
          <w:rFonts w:ascii="Poppins" w:hAnsi="Poppins" w:cs="Poppins"/>
          <w:sz w:val="20"/>
          <w:szCs w:val="20"/>
        </w:rPr>
        <w:t>option</w:t>
      </w:r>
      <w:r w:rsidRPr="0362483F" w:rsidR="0362483F">
        <w:rPr>
          <w:rFonts w:ascii="Poppins" w:hAnsi="Poppins" w:cs="Poppins"/>
          <w:sz w:val="20"/>
          <w:szCs w:val="20"/>
        </w:rPr>
        <w:t xml:space="preserve"> cards, stacked vertically:</w:t>
      </w:r>
    </w:p>
    <w:p w:rsidRPr="00DC0059" w:rsidR="00CE72CA" w:rsidRDefault="00000000" w14:paraId="151FD614" w14:textId="7E94E50E">
      <w:pPr>
        <w:pStyle w:val="Compact"/>
        <w:numPr>
          <w:ilvl w:val="2"/>
          <w:numId w:val="15"/>
        </w:numPr>
        <w:rPr>
          <w:rFonts w:ascii="Poppins" w:hAnsi="Poppins" w:cs="Poppins"/>
          <w:sz w:val="20"/>
          <w:szCs w:val="20"/>
        </w:rPr>
      </w:pPr>
      <w:r w:rsidRPr="0362483F" w:rsidR="0362483F">
        <w:rPr>
          <w:rFonts w:ascii="Poppins" w:hAnsi="Poppins" w:cs="Poppins"/>
          <w:sz w:val="20"/>
          <w:szCs w:val="20"/>
        </w:rPr>
        <w:t>Option</w:t>
      </w:r>
      <w:r w:rsidRPr="0362483F" w:rsidR="0362483F">
        <w:rPr>
          <w:rFonts w:ascii="Poppins" w:hAnsi="Poppins" w:cs="Poppins"/>
          <w:sz w:val="20"/>
          <w:szCs w:val="20"/>
        </w:rPr>
        <w:t xml:space="preserve"> A </w:t>
      </w:r>
      <w:r w:rsidRPr="0362483F" w:rsidR="0362483F">
        <w:rPr>
          <w:rFonts w:ascii="Poppins" w:hAnsi="Poppins" w:cs="Poppins"/>
          <w:sz w:val="20"/>
          <w:szCs w:val="20"/>
        </w:rPr>
        <w:t>-</w:t>
      </w:r>
      <w:r w:rsidRPr="0362483F" w:rsidR="0362483F">
        <w:rPr>
          <w:rFonts w:ascii="Poppins" w:hAnsi="Poppins" w:cs="Poppins"/>
          <w:sz w:val="20"/>
          <w:szCs w:val="20"/>
        </w:rPr>
        <w:t xml:space="preserve"> “Death Claim” with helper text: “The insured has passed away”</w:t>
      </w:r>
    </w:p>
    <w:p w:rsidRPr="00DC0059" w:rsidR="00CE72CA" w:rsidRDefault="00000000" w14:paraId="016489B2" w14:textId="534DF883">
      <w:pPr>
        <w:pStyle w:val="Compact"/>
        <w:numPr>
          <w:ilvl w:val="2"/>
          <w:numId w:val="15"/>
        </w:numPr>
        <w:rPr>
          <w:rFonts w:ascii="Poppins" w:hAnsi="Poppins" w:cs="Poppins"/>
          <w:sz w:val="20"/>
          <w:szCs w:val="20"/>
        </w:rPr>
      </w:pPr>
      <w:r w:rsidRPr="0362483F" w:rsidR="0362483F">
        <w:rPr>
          <w:rFonts w:ascii="Poppins" w:hAnsi="Poppins" w:cs="Poppins"/>
          <w:sz w:val="20"/>
          <w:szCs w:val="20"/>
        </w:rPr>
        <w:t>Option</w:t>
      </w:r>
      <w:r w:rsidRPr="0362483F" w:rsidR="0362483F">
        <w:rPr>
          <w:rFonts w:ascii="Poppins" w:hAnsi="Poppins" w:cs="Poppins"/>
          <w:sz w:val="20"/>
          <w:szCs w:val="20"/>
        </w:rPr>
        <w:t xml:space="preserve"> B </w:t>
      </w:r>
      <w:r w:rsidRPr="0362483F" w:rsidR="0362483F">
        <w:rPr>
          <w:rFonts w:ascii="Poppins" w:hAnsi="Poppins" w:cs="Poppins"/>
          <w:sz w:val="20"/>
          <w:szCs w:val="20"/>
        </w:rPr>
        <w:t>-</w:t>
      </w:r>
      <w:r w:rsidRPr="0362483F" w:rsidR="0362483F">
        <w:rPr>
          <w:rFonts w:ascii="Poppins" w:hAnsi="Poppins" w:cs="Poppins"/>
          <w:sz w:val="20"/>
          <w:szCs w:val="20"/>
        </w:rPr>
        <w:t xml:space="preserve"> “Terminal Illness Claim” with helper text: “I have my completed quote letter package ready to submit”</w:t>
      </w:r>
    </w:p>
    <w:p w:rsidRPr="00DC0059" w:rsidR="00CE72CA" w:rsidRDefault="00000000" w14:paraId="09032FA2" w14:textId="77777777">
      <w:pPr>
        <w:pStyle w:val="Compact"/>
        <w:numPr>
          <w:ilvl w:val="1"/>
          <w:numId w:val="14"/>
        </w:numPr>
        <w:rPr>
          <w:rFonts w:ascii="Poppins" w:hAnsi="Poppins" w:cs="Poppins"/>
          <w:sz w:val="20"/>
          <w:szCs w:val="20"/>
        </w:rPr>
      </w:pPr>
      <w:r w:rsidRPr="00DC0059">
        <w:rPr>
          <w:rFonts w:ascii="Poppins" w:hAnsi="Poppins" w:cs="Poppins"/>
          <w:sz w:val="20"/>
          <w:szCs w:val="20"/>
        </w:rPr>
        <w:t>Divider with text “OR”</w:t>
      </w:r>
    </w:p>
    <w:p w:rsidRPr="00DC0059" w:rsidR="00CE72CA" w:rsidRDefault="00000000" w14:paraId="5A4715A5" w14:textId="77777777">
      <w:pPr>
        <w:pStyle w:val="Compact"/>
        <w:numPr>
          <w:ilvl w:val="1"/>
          <w:numId w:val="14"/>
        </w:numPr>
        <w:rPr>
          <w:rFonts w:ascii="Poppins" w:hAnsi="Poppins" w:cs="Poppins"/>
          <w:sz w:val="20"/>
          <w:szCs w:val="20"/>
        </w:rPr>
      </w:pPr>
      <w:r w:rsidRPr="00DC0059">
        <w:rPr>
          <w:rFonts w:ascii="Poppins" w:hAnsi="Poppins" w:cs="Poppins"/>
          <w:sz w:val="20"/>
          <w:szCs w:val="20"/>
        </w:rPr>
        <w:t>Standalone bordered card containing:</w:t>
      </w:r>
    </w:p>
    <w:p w:rsidRPr="00DC0059" w:rsidR="00CE72CA" w:rsidRDefault="00000000" w14:paraId="74163E55" w14:textId="77777777">
      <w:pPr>
        <w:pStyle w:val="Compact"/>
        <w:numPr>
          <w:ilvl w:val="2"/>
          <w:numId w:val="16"/>
        </w:numPr>
        <w:rPr>
          <w:rFonts w:ascii="Poppins" w:hAnsi="Poppins" w:cs="Poppins"/>
          <w:sz w:val="20"/>
          <w:szCs w:val="20"/>
        </w:rPr>
      </w:pPr>
      <w:r w:rsidRPr="00DC0059">
        <w:rPr>
          <w:rFonts w:ascii="Poppins" w:hAnsi="Poppins" w:cs="Poppins"/>
          <w:sz w:val="20"/>
          <w:szCs w:val="20"/>
        </w:rPr>
        <w:t>Heading: “Just starting a Terminal Illness claim?”</w:t>
      </w:r>
    </w:p>
    <w:p w:rsidRPr="00DC0059" w:rsidR="00CE72CA" w:rsidRDefault="00000000" w14:paraId="14622DE1" w14:textId="15FCEA5D">
      <w:pPr>
        <w:pStyle w:val="Compact"/>
        <w:numPr>
          <w:ilvl w:val="2"/>
          <w:numId w:val="16"/>
        </w:numPr>
        <w:rPr>
          <w:rFonts w:ascii="Poppins" w:hAnsi="Poppins" w:cs="Poppins"/>
          <w:sz w:val="20"/>
          <w:szCs w:val="20"/>
        </w:rPr>
      </w:pPr>
      <w:r w:rsidRPr="00DC0059">
        <w:rPr>
          <w:rFonts w:ascii="Poppins" w:hAnsi="Poppins" w:cs="Poppins"/>
          <w:sz w:val="20"/>
          <w:szCs w:val="20"/>
        </w:rPr>
        <w:t>Body: “A quote package is required before a TI claim can be submitted.”</w:t>
      </w:r>
    </w:p>
    <w:p w:rsidRPr="00DC0059" w:rsidR="00CE72CA" w:rsidRDefault="00000000" w14:paraId="1586D2E7" w14:textId="6E87B0CE">
      <w:pPr>
        <w:pStyle w:val="Compact"/>
        <w:numPr>
          <w:ilvl w:val="2"/>
          <w:numId w:val="16"/>
        </w:numPr>
        <w:rPr>
          <w:rFonts w:ascii="Poppins" w:hAnsi="Poppins" w:cs="Poppins"/>
          <w:sz w:val="20"/>
          <w:szCs w:val="20"/>
        </w:rPr>
      </w:pPr>
      <w:r w:rsidRPr="0362483F" w:rsidR="0362483F">
        <w:rPr>
          <w:rFonts w:ascii="Poppins" w:hAnsi="Poppins" w:cs="Poppins"/>
          <w:sz w:val="20"/>
          <w:szCs w:val="20"/>
        </w:rPr>
        <w:t xml:space="preserve">CTA button: “Get TI Quote Package </w:t>
      </w:r>
      <w:r w:rsidRPr="0362483F" w:rsidR="0362483F">
        <w:rPr>
          <w:rFonts w:ascii="Poppins" w:hAnsi="Poppins" w:cs="Poppins"/>
          <w:sz w:val="20"/>
          <w:szCs w:val="20"/>
        </w:rPr>
        <w:t>-</w:t>
      </w:r>
      <w:r w:rsidRPr="0362483F" w:rsidR="0362483F">
        <w:rPr>
          <w:rFonts w:ascii="Poppins" w:hAnsi="Poppins" w:cs="Poppins"/>
          <w:sz w:val="20"/>
          <w:szCs w:val="20"/>
        </w:rPr>
        <w:t>”</w:t>
      </w:r>
    </w:p>
    <w:p w:rsidRPr="00DC0059" w:rsidR="00CE72CA" w:rsidRDefault="00000000" w14:paraId="7055AA4D" w14:textId="0D90EBF5">
      <w:pPr>
        <w:pStyle w:val="Compact"/>
        <w:numPr>
          <w:ilvl w:val="1"/>
          <w:numId w:val="14"/>
        </w:numPr>
        <w:rPr>
          <w:rFonts w:ascii="Poppins" w:hAnsi="Poppins" w:cs="Poppins"/>
          <w:sz w:val="20"/>
          <w:szCs w:val="20"/>
        </w:rPr>
      </w:pPr>
      <w:r w:rsidRPr="0362483F" w:rsidR="0362483F">
        <w:rPr>
          <w:rFonts w:ascii="Poppins" w:hAnsi="Poppins" w:cs="Poppins"/>
          <w:sz w:val="20"/>
          <w:szCs w:val="20"/>
        </w:rPr>
        <w:t xml:space="preserve">Footer “Next </w:t>
      </w:r>
      <w:r w:rsidRPr="0362483F" w:rsidR="0362483F">
        <w:rPr>
          <w:rFonts w:ascii="Poppins" w:hAnsi="Poppins" w:cs="Poppins"/>
          <w:sz w:val="20"/>
          <w:szCs w:val="20"/>
        </w:rPr>
        <w:t>-</w:t>
      </w:r>
      <w:r w:rsidRPr="0362483F" w:rsidR="0362483F">
        <w:rPr>
          <w:rFonts w:ascii="Poppins" w:hAnsi="Poppins" w:cs="Poppins"/>
          <w:sz w:val="20"/>
          <w:szCs w:val="20"/>
        </w:rPr>
        <w:t xml:space="preserve">” button (disabled by default until a radio </w:t>
      </w:r>
      <w:r w:rsidRPr="0362483F" w:rsidR="0362483F">
        <w:rPr>
          <w:rFonts w:ascii="Poppins" w:hAnsi="Poppins" w:cs="Poppins"/>
          <w:sz w:val="20"/>
          <w:szCs w:val="20"/>
        </w:rPr>
        <w:t>option</w:t>
      </w:r>
      <w:r w:rsidRPr="0362483F" w:rsidR="0362483F">
        <w:rPr>
          <w:rFonts w:ascii="Poppins" w:hAnsi="Poppins" w:cs="Poppins"/>
          <w:sz w:val="20"/>
          <w:szCs w:val="20"/>
        </w:rPr>
        <w:t xml:space="preserve"> is selected)</w:t>
      </w:r>
    </w:p>
    <w:p w:rsidRPr="00DC0059" w:rsidR="00CE72CA" w:rsidRDefault="00000000" w14:paraId="217349A1" w14:textId="77777777">
      <w:pPr>
        <w:pStyle w:val="Compact"/>
        <w:numPr>
          <w:ilvl w:val="0"/>
          <w:numId w:val="13"/>
        </w:numPr>
        <w:rPr>
          <w:rFonts w:ascii="Poppins" w:hAnsi="Poppins" w:cs="Poppins"/>
          <w:sz w:val="20"/>
          <w:szCs w:val="20"/>
        </w:rPr>
      </w:pPr>
      <w:r w:rsidRPr="00DC0059">
        <w:rPr>
          <w:rFonts w:ascii="Poppins" w:hAnsi="Poppins" w:cs="Poppins"/>
          <w:sz w:val="20"/>
          <w:szCs w:val="20"/>
        </w:rPr>
        <w:t>The claimant takes one of three paths:</w:t>
      </w:r>
    </w:p>
    <w:p w:rsidRPr="00DC0059" w:rsidR="00CE72CA" w:rsidRDefault="00000000" w14:paraId="5EDC707D" w14:textId="567A29B4">
      <w:pPr>
        <w:pStyle w:val="Compact"/>
        <w:numPr>
          <w:ilvl w:val="1"/>
          <w:numId w:val="17"/>
        </w:numPr>
        <w:rPr>
          <w:rFonts w:ascii="Poppins" w:hAnsi="Poppins" w:cs="Poppins"/>
          <w:sz w:val="20"/>
          <w:szCs w:val="20"/>
        </w:rPr>
      </w:pPr>
      <w:r w:rsidRPr="0362483F" w:rsidR="0362483F">
        <w:rPr>
          <w:rFonts w:ascii="Poppins" w:hAnsi="Poppins" w:cs="Poppins"/>
          <w:b w:val="1"/>
          <w:bCs w:val="1"/>
          <w:sz w:val="20"/>
          <w:szCs w:val="20"/>
        </w:rPr>
        <w:t xml:space="preserve">Path A </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 xml:space="preserve"> Death Claim:</w:t>
      </w:r>
      <w:r w:rsidRPr="0362483F" w:rsidR="0362483F">
        <w:rPr>
          <w:rFonts w:ascii="Poppins" w:hAnsi="Poppins" w:cs="Poppins"/>
          <w:sz w:val="20"/>
          <w:szCs w:val="20"/>
        </w:rPr>
        <w:t xml:space="preserve"> Selects the “Death Claim” radio </w:t>
      </w:r>
      <w:r w:rsidRPr="0362483F" w:rsidR="0362483F">
        <w:rPr>
          <w:rFonts w:ascii="Poppins" w:hAnsi="Poppins" w:cs="Poppins"/>
          <w:sz w:val="20"/>
          <w:szCs w:val="20"/>
        </w:rPr>
        <w:t>option</w:t>
      </w:r>
      <w:r w:rsidRPr="0362483F" w:rsidR="0362483F">
        <w:rPr>
          <w:rFonts w:ascii="Poppins" w:hAnsi="Poppins" w:cs="Poppins"/>
          <w:sz w:val="20"/>
          <w:szCs w:val="20"/>
        </w:rPr>
        <w:t>. System enables the Next button.</w:t>
      </w:r>
    </w:p>
    <w:p w:rsidRPr="00DC0059" w:rsidR="00CE72CA" w:rsidRDefault="00000000" w14:paraId="49D464CB" w14:textId="05EB54EE">
      <w:pPr>
        <w:pStyle w:val="Compact"/>
        <w:numPr>
          <w:ilvl w:val="1"/>
          <w:numId w:val="17"/>
        </w:numPr>
        <w:rPr>
          <w:rFonts w:ascii="Poppins" w:hAnsi="Poppins" w:cs="Poppins"/>
          <w:sz w:val="20"/>
          <w:szCs w:val="20"/>
        </w:rPr>
      </w:pPr>
      <w:r w:rsidRPr="0362483F" w:rsidR="0362483F">
        <w:rPr>
          <w:rFonts w:ascii="Poppins" w:hAnsi="Poppins" w:cs="Poppins"/>
          <w:b w:val="1"/>
          <w:bCs w:val="1"/>
          <w:sz w:val="20"/>
          <w:szCs w:val="20"/>
        </w:rPr>
        <w:t xml:space="preserve">Path B </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 xml:space="preserve"> TI Claim:</w:t>
      </w:r>
      <w:r w:rsidRPr="0362483F" w:rsidR="0362483F">
        <w:rPr>
          <w:rFonts w:ascii="Poppins" w:hAnsi="Poppins" w:cs="Poppins"/>
          <w:sz w:val="20"/>
          <w:szCs w:val="20"/>
        </w:rPr>
        <w:t xml:space="preserve"> Selects the “Terminal Illness Claim” radio </w:t>
      </w:r>
      <w:r w:rsidRPr="0362483F" w:rsidR="0362483F">
        <w:rPr>
          <w:rFonts w:ascii="Poppins" w:hAnsi="Poppins" w:cs="Poppins"/>
          <w:sz w:val="20"/>
          <w:szCs w:val="20"/>
        </w:rPr>
        <w:t>option</w:t>
      </w:r>
      <w:r w:rsidRPr="0362483F" w:rsidR="0362483F">
        <w:rPr>
          <w:rFonts w:ascii="Poppins" w:hAnsi="Poppins" w:cs="Poppins"/>
          <w:sz w:val="20"/>
          <w:szCs w:val="20"/>
        </w:rPr>
        <w:t>. System enables the Next button.</w:t>
      </w:r>
    </w:p>
    <w:p w:rsidRPr="00DC0059" w:rsidR="00CE72CA" w:rsidRDefault="00000000" w14:paraId="742BA379" w14:textId="2E573A1D">
      <w:pPr>
        <w:pStyle w:val="Compact"/>
        <w:numPr>
          <w:ilvl w:val="1"/>
          <w:numId w:val="17"/>
        </w:numPr>
        <w:rPr>
          <w:rFonts w:ascii="Poppins" w:hAnsi="Poppins" w:cs="Poppins"/>
          <w:sz w:val="20"/>
          <w:szCs w:val="20"/>
        </w:rPr>
      </w:pPr>
      <w:r w:rsidRPr="0362483F" w:rsidR="0362483F">
        <w:rPr>
          <w:rFonts w:ascii="Poppins" w:hAnsi="Poppins" w:cs="Poppins"/>
          <w:b w:val="1"/>
          <w:bCs w:val="1"/>
          <w:sz w:val="20"/>
          <w:szCs w:val="20"/>
        </w:rPr>
        <w:t xml:space="preserve">Path C </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 xml:space="preserve"> TI Quote:</w:t>
      </w:r>
      <w:r w:rsidRPr="0362483F" w:rsidR="0362483F">
        <w:rPr>
          <w:rFonts w:ascii="Poppins" w:hAnsi="Poppins" w:cs="Poppins"/>
          <w:sz w:val="20"/>
          <w:szCs w:val="20"/>
        </w:rPr>
        <w:t xml:space="preserve"> Clicks the “Get TI Quote Package </w:t>
      </w:r>
      <w:r w:rsidRPr="0362483F" w:rsidR="0362483F">
        <w:rPr>
          <w:rFonts w:ascii="Poppins" w:hAnsi="Poppins" w:cs="Poppins"/>
          <w:sz w:val="20"/>
          <w:szCs w:val="20"/>
        </w:rPr>
        <w:t>-</w:t>
      </w:r>
      <w:r w:rsidRPr="0362483F" w:rsidR="0362483F">
        <w:rPr>
          <w:rFonts w:ascii="Poppins" w:hAnsi="Poppins" w:cs="Poppins"/>
          <w:sz w:val="20"/>
          <w:szCs w:val="20"/>
        </w:rPr>
        <w:t xml:space="preserve">” CTA button. No radio </w:t>
      </w:r>
      <w:r w:rsidRPr="0362483F" w:rsidR="0362483F">
        <w:rPr>
          <w:rFonts w:ascii="Poppins" w:hAnsi="Poppins" w:cs="Poppins"/>
          <w:sz w:val="20"/>
          <w:szCs w:val="20"/>
        </w:rPr>
        <w:t>selection</w:t>
      </w:r>
      <w:r w:rsidRPr="0362483F" w:rsidR="0362483F">
        <w:rPr>
          <w:rFonts w:ascii="Poppins" w:hAnsi="Poppins" w:cs="Poppins"/>
          <w:sz w:val="20"/>
          <w:szCs w:val="20"/>
        </w:rPr>
        <w:t xml:space="preserve"> is </w:t>
      </w:r>
      <w:r w:rsidRPr="0362483F" w:rsidR="0362483F">
        <w:rPr>
          <w:rFonts w:ascii="Poppins" w:hAnsi="Poppins" w:cs="Poppins"/>
          <w:sz w:val="20"/>
          <w:szCs w:val="20"/>
        </w:rPr>
        <w:t>required</w:t>
      </w:r>
      <w:r w:rsidRPr="0362483F" w:rsidR="0362483F">
        <w:rPr>
          <w:rFonts w:ascii="Poppins" w:hAnsi="Poppins" w:cs="Poppins"/>
          <w:sz w:val="20"/>
          <w:szCs w:val="20"/>
        </w:rPr>
        <w:t>; the CTA acts as the action trigger.</w:t>
      </w:r>
    </w:p>
    <w:p w:rsidRPr="00DC0059" w:rsidR="00CE72CA" w:rsidRDefault="00000000" w14:paraId="492B5018" w14:textId="77777777">
      <w:pPr>
        <w:pStyle w:val="Compact"/>
        <w:numPr>
          <w:ilvl w:val="0"/>
          <w:numId w:val="13"/>
        </w:numPr>
        <w:rPr>
          <w:rFonts w:ascii="Poppins" w:hAnsi="Poppins" w:cs="Poppins"/>
          <w:sz w:val="20"/>
          <w:szCs w:val="20"/>
        </w:rPr>
      </w:pPr>
      <w:r w:rsidRPr="00DC0059">
        <w:rPr>
          <w:rFonts w:ascii="Poppins" w:hAnsi="Poppins" w:cs="Poppins"/>
          <w:sz w:val="20"/>
          <w:szCs w:val="20"/>
        </w:rPr>
        <w:t>For Paths A and B, the claimant clicks the Next button to proceed. For Path C, the CTA click triggers progression immediately.</w:t>
      </w:r>
    </w:p>
    <w:p w:rsidRPr="00DC0059" w:rsidR="00CE72CA" w:rsidRDefault="00000000" w14:paraId="1DAC7B5E" w14:textId="52013E3A">
      <w:pPr>
        <w:pStyle w:val="Compact"/>
        <w:numPr>
          <w:ilvl w:val="0"/>
          <w:numId w:val="13"/>
        </w:numPr>
        <w:rPr>
          <w:rFonts w:ascii="Poppins" w:hAnsi="Poppins" w:cs="Poppins"/>
          <w:sz w:val="20"/>
          <w:szCs w:val="20"/>
        </w:rPr>
      </w:pPr>
      <w:r w:rsidRPr="0362483F" w:rsidR="0362483F">
        <w:rPr>
          <w:rFonts w:ascii="Poppins" w:hAnsi="Poppins" w:cs="Poppins"/>
          <w:sz w:val="20"/>
          <w:szCs w:val="20"/>
        </w:rPr>
        <w:t>System captures the interaction</w:t>
      </w:r>
      <w:r w:rsidRPr="0362483F" w:rsidR="0362483F">
        <w:rPr>
          <w:rFonts w:ascii="Poppins" w:hAnsi="Poppins" w:cs="Poppins"/>
          <w:sz w:val="20"/>
          <w:szCs w:val="20"/>
        </w:rPr>
        <w:t>-</w:t>
      </w:r>
      <w:r w:rsidRPr="0362483F" w:rsidR="0362483F">
        <w:rPr>
          <w:rFonts w:ascii="Poppins" w:hAnsi="Poppins" w:cs="Poppins"/>
          <w:sz w:val="20"/>
          <w:szCs w:val="20"/>
        </w:rPr>
        <w:t xml:space="preserve">type </w:t>
      </w:r>
      <w:r w:rsidRPr="0362483F" w:rsidR="0362483F">
        <w:rPr>
          <w:rFonts w:ascii="Poppins" w:hAnsi="Poppins" w:cs="Poppins"/>
          <w:sz w:val="20"/>
          <w:szCs w:val="20"/>
        </w:rPr>
        <w:t>selection</w:t>
      </w:r>
      <w:r w:rsidRPr="0362483F" w:rsidR="0362483F">
        <w:rPr>
          <w:rFonts w:ascii="Poppins" w:hAnsi="Poppins" w:cs="Poppins"/>
          <w:sz w:val="20"/>
          <w:szCs w:val="20"/>
        </w:rPr>
        <w:t xml:space="preserve"> in session state for downstream use in the journey:</w:t>
      </w:r>
    </w:p>
    <w:p w:rsidRPr="00DC0059" w:rsidR="00CE72CA" w:rsidRDefault="00000000" w14:paraId="7D058608" w14:textId="6E7EEDEB">
      <w:pPr>
        <w:pStyle w:val="Compact"/>
        <w:numPr>
          <w:ilvl w:val="1"/>
          <w:numId w:val="18"/>
        </w:numPr>
        <w:rPr>
          <w:rFonts w:ascii="Poppins" w:hAnsi="Poppins" w:cs="Poppins"/>
          <w:sz w:val="20"/>
          <w:szCs w:val="20"/>
        </w:rPr>
      </w:pPr>
      <w:r w:rsidRPr="0362483F" w:rsidR="0362483F">
        <w:rPr>
          <w:rFonts w:ascii="Poppins" w:hAnsi="Poppins" w:cs="Poppins"/>
          <w:sz w:val="20"/>
          <w:szCs w:val="20"/>
        </w:rPr>
        <w:t xml:space="preserve">Path A </w:t>
      </w:r>
      <w:r w:rsidRPr="0362483F" w:rsidR="0362483F">
        <w:rPr>
          <w:rFonts w:ascii="Poppins" w:hAnsi="Poppins" w:cs="Poppins"/>
          <w:sz w:val="20"/>
          <w:szCs w:val="20"/>
        </w:rPr>
        <w:t>-</w:t>
      </w:r>
      <w:r w:rsidRPr="0362483F" w:rsidR="0362483F">
        <w:rPr>
          <w:rFonts w:ascii="Poppins" w:hAnsi="Poppins" w:cs="Poppins"/>
          <w:sz w:val="20"/>
          <w:szCs w:val="20"/>
        </w:rPr>
        <w:t xml:space="preserve"> INTERACTION_TYPE = </w:t>
      </w:r>
      <w:r w:rsidRPr="0362483F" w:rsidR="0362483F">
        <w:rPr>
          <w:rStyle w:val="VerbatimChar"/>
          <w:rFonts w:ascii="Poppins" w:hAnsi="Poppins" w:cs="Poppins"/>
          <w:sz w:val="18"/>
          <w:szCs w:val="18"/>
        </w:rPr>
        <w:t>DEATH_CLAIM</w:t>
      </w:r>
    </w:p>
    <w:p w:rsidRPr="00DC0059" w:rsidR="00CE72CA" w:rsidRDefault="00000000" w14:paraId="57F3ECA5" w14:textId="348E0262">
      <w:pPr>
        <w:pStyle w:val="Compact"/>
        <w:numPr>
          <w:ilvl w:val="1"/>
          <w:numId w:val="18"/>
        </w:numPr>
        <w:rPr>
          <w:rFonts w:ascii="Poppins" w:hAnsi="Poppins" w:cs="Poppins"/>
          <w:sz w:val="20"/>
          <w:szCs w:val="20"/>
        </w:rPr>
      </w:pPr>
      <w:r w:rsidRPr="0362483F" w:rsidR="0362483F">
        <w:rPr>
          <w:rFonts w:ascii="Poppins" w:hAnsi="Poppins" w:cs="Poppins"/>
          <w:sz w:val="20"/>
          <w:szCs w:val="20"/>
        </w:rPr>
        <w:t xml:space="preserve">Path B </w:t>
      </w:r>
      <w:r w:rsidRPr="0362483F" w:rsidR="0362483F">
        <w:rPr>
          <w:rFonts w:ascii="Poppins" w:hAnsi="Poppins" w:cs="Poppins"/>
          <w:sz w:val="20"/>
          <w:szCs w:val="20"/>
        </w:rPr>
        <w:t>-</w:t>
      </w:r>
      <w:r w:rsidRPr="0362483F" w:rsidR="0362483F">
        <w:rPr>
          <w:rFonts w:ascii="Poppins" w:hAnsi="Poppins" w:cs="Poppins"/>
          <w:sz w:val="20"/>
          <w:szCs w:val="20"/>
        </w:rPr>
        <w:t xml:space="preserve"> INTERACTION_TYPE = </w:t>
      </w:r>
      <w:r w:rsidRPr="0362483F" w:rsidR="0362483F">
        <w:rPr>
          <w:rStyle w:val="VerbatimChar"/>
          <w:rFonts w:ascii="Poppins" w:hAnsi="Poppins" w:cs="Poppins"/>
          <w:sz w:val="18"/>
          <w:szCs w:val="18"/>
        </w:rPr>
        <w:t>TI_CLAIM</w:t>
      </w:r>
    </w:p>
    <w:p w:rsidRPr="00DC0059" w:rsidR="00CE72CA" w:rsidRDefault="00000000" w14:paraId="43CA6D01" w14:textId="74C6C206">
      <w:pPr>
        <w:pStyle w:val="Compact"/>
        <w:numPr>
          <w:ilvl w:val="1"/>
          <w:numId w:val="18"/>
        </w:numPr>
        <w:rPr>
          <w:rFonts w:ascii="Poppins" w:hAnsi="Poppins" w:cs="Poppins"/>
          <w:sz w:val="20"/>
          <w:szCs w:val="20"/>
        </w:rPr>
      </w:pPr>
      <w:r w:rsidRPr="0362483F" w:rsidR="0362483F">
        <w:rPr>
          <w:rFonts w:ascii="Poppins" w:hAnsi="Poppins" w:cs="Poppins"/>
          <w:sz w:val="20"/>
          <w:szCs w:val="20"/>
        </w:rPr>
        <w:t xml:space="preserve">Path C </w:t>
      </w:r>
      <w:r w:rsidRPr="0362483F" w:rsidR="0362483F">
        <w:rPr>
          <w:rFonts w:ascii="Poppins" w:hAnsi="Poppins" w:cs="Poppins"/>
          <w:sz w:val="20"/>
          <w:szCs w:val="20"/>
        </w:rPr>
        <w:t>-</w:t>
      </w:r>
      <w:r w:rsidRPr="0362483F" w:rsidR="0362483F">
        <w:rPr>
          <w:rFonts w:ascii="Poppins" w:hAnsi="Poppins" w:cs="Poppins"/>
          <w:sz w:val="20"/>
          <w:szCs w:val="20"/>
        </w:rPr>
        <w:t xml:space="preserve"> INTERACTION_TYPE = </w:t>
      </w:r>
      <w:r w:rsidRPr="0362483F" w:rsidR="0362483F">
        <w:rPr>
          <w:rStyle w:val="VerbatimChar"/>
          <w:rFonts w:ascii="Poppins" w:hAnsi="Poppins" w:cs="Poppins"/>
          <w:sz w:val="18"/>
          <w:szCs w:val="18"/>
        </w:rPr>
        <w:t>TI_QUOTE</w:t>
      </w:r>
    </w:p>
    <w:p w:rsidRPr="00DC0059" w:rsidR="00CE72CA" w:rsidRDefault="00000000" w14:paraId="47C48AE4" w14:textId="77777777">
      <w:pPr>
        <w:pStyle w:val="Compact"/>
        <w:numPr>
          <w:ilvl w:val="0"/>
          <w:numId w:val="13"/>
        </w:numPr>
        <w:rPr>
          <w:rFonts w:ascii="Poppins" w:hAnsi="Poppins" w:cs="Poppins"/>
          <w:sz w:val="20"/>
          <w:szCs w:val="20"/>
        </w:rPr>
      </w:pPr>
      <w:r w:rsidRPr="00DC0059">
        <w:rPr>
          <w:rFonts w:ascii="Poppins" w:hAnsi="Poppins" w:cs="Poppins"/>
          <w:sz w:val="20"/>
          <w:szCs w:val="20"/>
        </w:rPr>
        <w:t>System routes the claimant to the next screen of the selected journey:</w:t>
      </w:r>
    </w:p>
    <w:p w:rsidRPr="00DC0059" w:rsidR="00CE72CA" w:rsidRDefault="00000000" w14:paraId="5A112A43" w14:textId="595730FD">
      <w:pPr>
        <w:pStyle w:val="Compact"/>
        <w:numPr>
          <w:ilvl w:val="1"/>
          <w:numId w:val="19"/>
        </w:numPr>
        <w:rPr>
          <w:rFonts w:ascii="Poppins" w:hAnsi="Poppins" w:cs="Poppins"/>
          <w:sz w:val="20"/>
          <w:szCs w:val="20"/>
        </w:rPr>
      </w:pPr>
      <w:r w:rsidRPr="0362483F" w:rsidR="0362483F">
        <w:rPr>
          <w:rFonts w:ascii="Poppins" w:hAnsi="Poppins" w:cs="Poppins"/>
          <w:sz w:val="20"/>
          <w:szCs w:val="20"/>
        </w:rPr>
        <w:t xml:space="preserve">Path A </w:t>
      </w:r>
      <w:r w:rsidRPr="0362483F" w:rsidR="0362483F">
        <w:rPr>
          <w:rFonts w:ascii="Poppins" w:hAnsi="Poppins" w:cs="Poppins"/>
          <w:sz w:val="20"/>
          <w:szCs w:val="20"/>
        </w:rPr>
        <w:t>-</w:t>
      </w:r>
      <w:r w:rsidRPr="0362483F" w:rsidR="0362483F">
        <w:rPr>
          <w:rFonts w:ascii="Poppins" w:hAnsi="Poppins" w:cs="Poppins"/>
          <w:sz w:val="20"/>
          <w:szCs w:val="20"/>
        </w:rPr>
        <w:t xml:space="preserve"> Screen D2 (Your Role </w:t>
      </w:r>
      <w:r w:rsidRPr="0362483F" w:rsidR="0362483F">
        <w:rPr>
          <w:rFonts w:ascii="Poppins" w:hAnsi="Poppins" w:cs="Poppins"/>
          <w:sz w:val="20"/>
          <w:szCs w:val="20"/>
        </w:rPr>
        <w:t>-</w:t>
      </w:r>
      <w:r w:rsidRPr="0362483F" w:rsidR="0362483F">
        <w:rPr>
          <w:rFonts w:ascii="Poppins" w:hAnsi="Poppins" w:cs="Poppins"/>
          <w:sz w:val="20"/>
          <w:szCs w:val="20"/>
        </w:rPr>
        <w:t xml:space="preserve"> Death)</w:t>
      </w:r>
    </w:p>
    <w:p w:rsidRPr="00DC0059" w:rsidR="00CE72CA" w:rsidRDefault="00000000" w14:paraId="5F8F3995" w14:textId="64D2E5A3">
      <w:pPr>
        <w:pStyle w:val="Compact"/>
        <w:numPr>
          <w:ilvl w:val="1"/>
          <w:numId w:val="19"/>
        </w:numPr>
        <w:rPr>
          <w:rFonts w:ascii="Poppins" w:hAnsi="Poppins" w:cs="Poppins"/>
          <w:sz w:val="20"/>
          <w:szCs w:val="20"/>
        </w:rPr>
      </w:pPr>
      <w:r w:rsidRPr="0362483F" w:rsidR="0362483F">
        <w:rPr>
          <w:rFonts w:ascii="Poppins" w:hAnsi="Poppins" w:cs="Poppins"/>
          <w:sz w:val="20"/>
          <w:szCs w:val="20"/>
        </w:rPr>
        <w:t xml:space="preserve">Path B </w:t>
      </w:r>
      <w:r w:rsidRPr="0362483F" w:rsidR="0362483F">
        <w:rPr>
          <w:rFonts w:ascii="Poppins" w:hAnsi="Poppins" w:cs="Poppins"/>
          <w:sz w:val="20"/>
          <w:szCs w:val="20"/>
        </w:rPr>
        <w:t>-</w:t>
      </w:r>
      <w:r w:rsidRPr="0362483F" w:rsidR="0362483F">
        <w:rPr>
          <w:rFonts w:ascii="Poppins" w:hAnsi="Poppins" w:cs="Poppins"/>
          <w:sz w:val="20"/>
          <w:szCs w:val="20"/>
        </w:rPr>
        <w:t xml:space="preserve"> Screen C2 (Your Role </w:t>
      </w:r>
      <w:r w:rsidRPr="0362483F" w:rsidR="0362483F">
        <w:rPr>
          <w:rFonts w:ascii="Poppins" w:hAnsi="Poppins" w:cs="Poppins"/>
          <w:sz w:val="20"/>
          <w:szCs w:val="20"/>
        </w:rPr>
        <w:t>-</w:t>
      </w:r>
      <w:r w:rsidRPr="0362483F" w:rsidR="0362483F">
        <w:rPr>
          <w:rFonts w:ascii="Poppins" w:hAnsi="Poppins" w:cs="Poppins"/>
          <w:sz w:val="20"/>
          <w:szCs w:val="20"/>
        </w:rPr>
        <w:t xml:space="preserve"> TI Claim)</w:t>
      </w:r>
    </w:p>
    <w:p w:rsidRPr="00DC0059" w:rsidR="00CE72CA" w:rsidRDefault="00000000" w14:paraId="14A102E4" w14:textId="164FBB29">
      <w:pPr>
        <w:pStyle w:val="Compact"/>
        <w:numPr>
          <w:ilvl w:val="1"/>
          <w:numId w:val="19"/>
        </w:numPr>
        <w:rPr>
          <w:rFonts w:ascii="Poppins" w:hAnsi="Poppins" w:cs="Poppins"/>
          <w:sz w:val="20"/>
          <w:szCs w:val="20"/>
        </w:rPr>
      </w:pPr>
      <w:r w:rsidRPr="0362483F" w:rsidR="0362483F">
        <w:rPr>
          <w:rFonts w:ascii="Poppins" w:hAnsi="Poppins" w:cs="Poppins"/>
          <w:sz w:val="20"/>
          <w:szCs w:val="20"/>
        </w:rPr>
        <w:t xml:space="preserve">Path C </w:t>
      </w:r>
      <w:r w:rsidRPr="0362483F" w:rsidR="0362483F">
        <w:rPr>
          <w:rFonts w:ascii="Poppins" w:hAnsi="Poppins" w:cs="Poppins"/>
          <w:sz w:val="20"/>
          <w:szCs w:val="20"/>
        </w:rPr>
        <w:t>-</w:t>
      </w:r>
      <w:r w:rsidRPr="0362483F" w:rsidR="0362483F">
        <w:rPr>
          <w:rFonts w:ascii="Poppins" w:hAnsi="Poppins" w:cs="Poppins"/>
          <w:sz w:val="20"/>
          <w:szCs w:val="20"/>
        </w:rPr>
        <w:t xml:space="preserve"> Screen Q2 (Your Role </w:t>
      </w:r>
      <w:r w:rsidRPr="0362483F" w:rsidR="0362483F">
        <w:rPr>
          <w:rFonts w:ascii="Poppins" w:hAnsi="Poppins" w:cs="Poppins"/>
          <w:sz w:val="20"/>
          <w:szCs w:val="20"/>
        </w:rPr>
        <w:t>-</w:t>
      </w:r>
      <w:r w:rsidRPr="0362483F" w:rsidR="0362483F">
        <w:rPr>
          <w:rFonts w:ascii="Poppins" w:hAnsi="Poppins" w:cs="Poppins"/>
          <w:sz w:val="20"/>
          <w:szCs w:val="20"/>
        </w:rPr>
        <w:t xml:space="preserve"> TI Quote)</w:t>
      </w:r>
    </w:p>
    <w:p w:rsidRPr="00DC0059" w:rsidR="00CE72CA" w:rsidRDefault="00000000" w14:paraId="7FF89EAB" w14:textId="0C84D98A">
      <w:pPr>
        <w:pStyle w:val="FirstParagraph"/>
        <w:rPr>
          <w:rFonts w:ascii="Poppins" w:hAnsi="Poppins" w:cs="Poppins"/>
          <w:sz w:val="20"/>
          <w:szCs w:val="20"/>
        </w:rPr>
      </w:pPr>
      <w:r w:rsidRPr="0362483F" w:rsidR="0362483F">
        <w:rPr>
          <w:rFonts w:ascii="Poppins" w:hAnsi="Poppins" w:cs="Poppins"/>
          <w:i w:val="1"/>
          <w:iCs w:val="1"/>
          <w:sz w:val="20"/>
          <w:szCs w:val="20"/>
        </w:rPr>
        <w:t>Note:</w:t>
      </w:r>
      <w:r w:rsidRPr="0362483F" w:rsidR="0362483F">
        <w:rPr>
          <w:rFonts w:ascii="Poppins" w:hAnsi="Poppins" w:cs="Poppins"/>
          <w:sz w:val="20"/>
          <w:szCs w:val="20"/>
        </w:rPr>
        <w:t xml:space="preserve"> The interaction</w:t>
      </w:r>
      <w:r w:rsidRPr="0362483F" w:rsidR="0362483F">
        <w:rPr>
          <w:rFonts w:ascii="Poppins" w:hAnsi="Poppins" w:cs="Poppins"/>
          <w:sz w:val="20"/>
          <w:szCs w:val="20"/>
        </w:rPr>
        <w:t>-</w:t>
      </w:r>
      <w:r w:rsidRPr="0362483F" w:rsidR="0362483F">
        <w:rPr>
          <w:rFonts w:ascii="Poppins" w:hAnsi="Poppins" w:cs="Poppins"/>
          <w:sz w:val="20"/>
          <w:szCs w:val="20"/>
        </w:rPr>
        <w:t xml:space="preserve">type value is captured in session state at this stage; the persisted </w:t>
      </w:r>
      <w:r w:rsidRPr="0362483F" w:rsidR="0362483F">
        <w:rPr>
          <w:rStyle w:val="VerbatimChar"/>
          <w:rFonts w:ascii="Poppins" w:hAnsi="Poppins" w:cs="Poppins"/>
          <w:sz w:val="18"/>
          <w:szCs w:val="18"/>
        </w:rPr>
        <w:t>CASE.INTERACTION_TYPE</w:t>
      </w:r>
      <w:r w:rsidRPr="0362483F" w:rsidR="0362483F">
        <w:rPr>
          <w:rFonts w:ascii="Poppins" w:hAnsi="Poppins" w:cs="Poppins"/>
          <w:sz w:val="20"/>
          <w:szCs w:val="20"/>
        </w:rPr>
        <w:t xml:space="preserve"> field on the </w:t>
      </w:r>
      <w:r w:rsidRPr="0362483F" w:rsidR="0362483F">
        <w:rPr>
          <w:rFonts w:ascii="Poppins" w:hAnsi="Poppins" w:cs="Poppins"/>
          <w:sz w:val="20"/>
          <w:szCs w:val="20"/>
        </w:rPr>
        <w:t>canonical</w:t>
      </w:r>
      <w:r w:rsidRPr="0362483F" w:rsidR="0362483F">
        <w:rPr>
          <w:rFonts w:ascii="Poppins" w:hAnsi="Poppins" w:cs="Poppins"/>
          <w:sz w:val="20"/>
          <w:szCs w:val="20"/>
        </w:rPr>
        <w:t xml:space="preserve"> CASE record is populated when the CASE is generated at the end of a successful submission (Locked Decision #4). The exact mechanism for pre</w:t>
      </w:r>
      <w:r w:rsidRPr="0362483F" w:rsidR="0362483F">
        <w:rPr>
          <w:rFonts w:ascii="Poppins" w:hAnsi="Poppins" w:cs="Poppins"/>
          <w:sz w:val="20"/>
          <w:szCs w:val="20"/>
        </w:rPr>
        <w:t>-</w:t>
      </w:r>
      <w:r w:rsidRPr="0362483F" w:rsidR="0362483F">
        <w:rPr>
          <w:rFonts w:ascii="Poppins" w:hAnsi="Poppins" w:cs="Poppins"/>
          <w:sz w:val="20"/>
          <w:szCs w:val="20"/>
        </w:rPr>
        <w:t>submission</w:t>
      </w:r>
      <w:r w:rsidRPr="0362483F" w:rsidR="0362483F">
        <w:rPr>
          <w:rFonts w:ascii="Poppins" w:hAnsi="Poppins" w:cs="Poppins"/>
          <w:sz w:val="20"/>
          <w:szCs w:val="20"/>
        </w:rPr>
        <w:t xml:space="preserve"> state persistence (in</w:t>
      </w:r>
      <w:r w:rsidRPr="0362483F" w:rsidR="0362483F">
        <w:rPr>
          <w:rFonts w:ascii="Poppins" w:hAnsi="Poppins" w:cs="Poppins"/>
          <w:sz w:val="20"/>
          <w:szCs w:val="20"/>
        </w:rPr>
        <w:t>-</w:t>
      </w:r>
      <w:r w:rsidRPr="0362483F" w:rsidR="0362483F">
        <w:rPr>
          <w:rFonts w:ascii="Poppins" w:hAnsi="Poppins" w:cs="Poppins"/>
          <w:sz w:val="20"/>
          <w:szCs w:val="20"/>
        </w:rPr>
        <w:t xml:space="preserve">memory session vs. draft CASE record) is an engineering decision </w:t>
      </w:r>
      <w:r w:rsidRPr="0362483F" w:rsidR="0362483F">
        <w:rPr>
          <w:rFonts w:ascii="Poppins" w:hAnsi="Poppins" w:cs="Poppins"/>
          <w:sz w:val="20"/>
          <w:szCs w:val="20"/>
        </w:rPr>
        <w:t>-</w:t>
      </w:r>
      <w:r w:rsidRPr="0362483F" w:rsidR="0362483F">
        <w:rPr>
          <w:rFonts w:ascii="Poppins" w:hAnsi="Poppins" w:cs="Poppins"/>
          <w:sz w:val="20"/>
          <w:szCs w:val="20"/>
        </w:rPr>
        <w:t xml:space="preserve"> see Open Points below.</w:t>
      </w:r>
    </w:p>
    <w:p w:rsidRPr="00840004" w:rsidR="00CE72CA" w:rsidRDefault="00000000" w14:paraId="7FEC0F03" w14:textId="77777777">
      <w:pPr>
        <w:pStyle w:val="BodyText"/>
        <w:rPr>
          <w:rFonts w:ascii="Poppins" w:hAnsi="Poppins" w:cs="Poppins"/>
          <w:color w:val="EE0000"/>
          <w:sz w:val="20"/>
          <w:szCs w:val="20"/>
        </w:rPr>
      </w:pPr>
      <w:r w:rsidRPr="00840004">
        <w:rPr>
          <w:rFonts w:ascii="Poppins" w:hAnsi="Poppins" w:cs="Poppins"/>
          <w:b/>
          <w:bCs/>
          <w:color w:val="EE0000"/>
          <w:sz w:val="20"/>
          <w:szCs w:val="20"/>
        </w:rPr>
        <w:t>Open Points</w:t>
      </w:r>
    </w:p>
    <w:p w:rsidRPr="00840004" w:rsidR="00CE72CA" w:rsidRDefault="00000000" w14:paraId="1E08E0E6" w14:textId="51F5DBA2">
      <w:pPr>
        <w:pStyle w:val="Compact"/>
        <w:numPr>
          <w:ilvl w:val="0"/>
          <w:numId w:val="20"/>
        </w:numPr>
        <w:rPr>
          <w:rFonts w:ascii="Poppins" w:hAnsi="Poppins" w:cs="Poppins"/>
          <w:color w:val="EE0000"/>
          <w:sz w:val="20"/>
          <w:szCs w:val="20"/>
        </w:rPr>
      </w:pPr>
      <w:r w:rsidRPr="0362483F" w:rsidR="0362483F">
        <w:rPr>
          <w:rFonts w:ascii="Poppins" w:hAnsi="Poppins" w:cs="Poppins"/>
          <w:b w:val="1"/>
          <w:bCs w:val="1"/>
          <w:color w:val="EE0000"/>
          <w:sz w:val="20"/>
          <w:szCs w:val="20"/>
        </w:rPr>
        <w:t>Pre</w:t>
      </w:r>
      <w:r w:rsidRPr="0362483F" w:rsidR="0362483F">
        <w:rPr>
          <w:rFonts w:ascii="Poppins" w:hAnsi="Poppins" w:cs="Poppins"/>
          <w:b w:val="1"/>
          <w:bCs w:val="1"/>
          <w:color w:val="EE0000"/>
          <w:sz w:val="20"/>
          <w:szCs w:val="20"/>
        </w:rPr>
        <w:t>-</w:t>
      </w:r>
      <w:r w:rsidRPr="0362483F" w:rsidR="0362483F">
        <w:rPr>
          <w:rFonts w:ascii="Poppins" w:hAnsi="Poppins" w:cs="Poppins"/>
          <w:b w:val="1"/>
          <w:bCs w:val="1"/>
          <w:color w:val="EE0000"/>
          <w:sz w:val="20"/>
          <w:szCs w:val="20"/>
        </w:rPr>
        <w:t>submission state persistence mechanism</w:t>
      </w:r>
      <w:r w:rsidRPr="0362483F" w:rsidR="0362483F">
        <w:rPr>
          <w:rFonts w:ascii="Poppins" w:hAnsi="Poppins" w:cs="Poppins"/>
          <w:color w:val="EE0000"/>
          <w:sz w:val="20"/>
          <w:szCs w:val="20"/>
        </w:rPr>
        <w:t xml:space="preserve"> </w:t>
      </w:r>
      <w:r w:rsidRPr="0362483F" w:rsidR="0362483F">
        <w:rPr>
          <w:rFonts w:ascii="Poppins" w:hAnsi="Poppins" w:cs="Poppins"/>
          <w:color w:val="EE0000"/>
          <w:sz w:val="20"/>
          <w:szCs w:val="20"/>
        </w:rPr>
        <w:t>-</w:t>
      </w:r>
      <w:r w:rsidRPr="0362483F" w:rsidR="0362483F">
        <w:rPr>
          <w:rFonts w:ascii="Poppins" w:hAnsi="Poppins" w:cs="Poppins"/>
          <w:color w:val="EE0000"/>
          <w:sz w:val="20"/>
          <w:szCs w:val="20"/>
        </w:rPr>
        <w:t xml:space="preserve"> should pre</w:t>
      </w:r>
      <w:r w:rsidRPr="0362483F" w:rsidR="0362483F">
        <w:rPr>
          <w:rFonts w:ascii="Poppins" w:hAnsi="Poppins" w:cs="Poppins"/>
          <w:color w:val="EE0000"/>
          <w:sz w:val="20"/>
          <w:szCs w:val="20"/>
        </w:rPr>
        <w:t>-</w:t>
      </w:r>
      <w:r w:rsidRPr="0362483F" w:rsidR="0362483F">
        <w:rPr>
          <w:rFonts w:ascii="Poppins" w:hAnsi="Poppins" w:cs="Poppins"/>
          <w:color w:val="EE0000"/>
          <w:sz w:val="20"/>
          <w:szCs w:val="20"/>
        </w:rPr>
        <w:t>submission claimant inputs be held in in</w:t>
      </w:r>
      <w:r w:rsidRPr="0362483F" w:rsidR="0362483F">
        <w:rPr>
          <w:rFonts w:ascii="Poppins" w:hAnsi="Poppins" w:cs="Poppins"/>
          <w:color w:val="EE0000"/>
          <w:sz w:val="20"/>
          <w:szCs w:val="20"/>
        </w:rPr>
        <w:t>-</w:t>
      </w:r>
      <w:r w:rsidRPr="0362483F" w:rsidR="0362483F">
        <w:rPr>
          <w:rFonts w:ascii="Poppins" w:hAnsi="Poppins" w:cs="Poppins"/>
          <w:color w:val="EE0000"/>
          <w:sz w:val="20"/>
          <w:szCs w:val="20"/>
        </w:rPr>
        <w:t xml:space="preserve">memory session state, or should a draft CASE record be created at session start and progressively updated? Affects recovery behavior after disconnection. </w:t>
      </w:r>
      <w:r w:rsidRPr="0362483F" w:rsidR="0362483F">
        <w:rPr>
          <w:rFonts w:ascii="Poppins" w:hAnsi="Poppins" w:cs="Poppins"/>
          <w:color w:val="EE0000"/>
          <w:sz w:val="20"/>
          <w:szCs w:val="20"/>
        </w:rPr>
        <w:t>-</w:t>
      </w:r>
      <w:r w:rsidRPr="0362483F" w:rsidR="0362483F">
        <w:rPr>
          <w:rFonts w:ascii="Poppins" w:hAnsi="Poppins" w:cs="Poppins"/>
          <w:color w:val="EE0000"/>
          <w:sz w:val="20"/>
          <w:szCs w:val="20"/>
        </w:rPr>
        <w:t xml:space="preserve"> Neutrinos IT</w:t>
      </w:r>
    </w:p>
    <w:p w:rsidRPr="00840004" w:rsidR="00CE72CA" w:rsidRDefault="00000000" w14:paraId="55A8A64E" w14:textId="03824BDB">
      <w:pPr>
        <w:pStyle w:val="Compact"/>
        <w:numPr>
          <w:ilvl w:val="0"/>
          <w:numId w:val="20"/>
        </w:numPr>
        <w:rPr>
          <w:rFonts w:ascii="Poppins" w:hAnsi="Poppins" w:cs="Poppins"/>
          <w:color w:val="EE0000"/>
          <w:sz w:val="20"/>
          <w:szCs w:val="20"/>
        </w:rPr>
      </w:pPr>
      <w:r w:rsidRPr="0362483F" w:rsidR="0362483F">
        <w:rPr>
          <w:rFonts w:ascii="Poppins" w:hAnsi="Poppins" w:cs="Poppins"/>
          <w:b w:val="1"/>
          <w:bCs w:val="1"/>
          <w:color w:val="EE0000"/>
          <w:sz w:val="20"/>
          <w:szCs w:val="20"/>
        </w:rPr>
        <w:t>Back navigation from later screens to D1/C1/Q1</w:t>
      </w:r>
      <w:r w:rsidRPr="0362483F" w:rsidR="0362483F">
        <w:rPr>
          <w:rFonts w:ascii="Poppins" w:hAnsi="Poppins" w:cs="Poppins"/>
          <w:color w:val="EE0000"/>
          <w:sz w:val="20"/>
          <w:szCs w:val="20"/>
        </w:rPr>
        <w:t xml:space="preserve"> </w:t>
      </w:r>
      <w:r w:rsidRPr="0362483F" w:rsidR="0362483F">
        <w:rPr>
          <w:rFonts w:ascii="Poppins" w:hAnsi="Poppins" w:cs="Poppins"/>
          <w:color w:val="EE0000"/>
          <w:sz w:val="20"/>
          <w:szCs w:val="20"/>
        </w:rPr>
        <w:t>-</w:t>
      </w:r>
      <w:r w:rsidRPr="0362483F" w:rsidR="0362483F">
        <w:rPr>
          <w:rFonts w:ascii="Poppins" w:hAnsi="Poppins" w:cs="Poppins"/>
          <w:color w:val="EE0000"/>
          <w:sz w:val="20"/>
          <w:szCs w:val="20"/>
        </w:rPr>
        <w:t xml:space="preserve"> </w:t>
      </w:r>
      <w:r w:rsidRPr="0362483F" w:rsidR="0362483F">
        <w:rPr>
          <w:rFonts w:ascii="Poppins" w:hAnsi="Poppins" w:cs="Poppins"/>
          <w:color w:val="EE0000"/>
          <w:sz w:val="20"/>
          <w:szCs w:val="20"/>
        </w:rPr>
        <w:t>selection</w:t>
      </w:r>
      <w:r w:rsidRPr="0362483F" w:rsidR="0362483F">
        <w:rPr>
          <w:rFonts w:ascii="Poppins" w:hAnsi="Poppins" w:cs="Poppins"/>
          <w:color w:val="EE0000"/>
          <w:sz w:val="20"/>
          <w:szCs w:val="20"/>
        </w:rPr>
        <w:t xml:space="preserve"> must be preserved (per Locked Decision #22) </w:t>
      </w:r>
      <w:r w:rsidRPr="0362483F" w:rsidR="0362483F">
        <w:rPr>
          <w:rFonts w:ascii="Poppins" w:hAnsi="Poppins" w:cs="Poppins"/>
          <w:color w:val="EE0000"/>
          <w:sz w:val="20"/>
          <w:szCs w:val="20"/>
        </w:rPr>
        <w:t>-</w:t>
      </w:r>
      <w:r w:rsidRPr="0362483F" w:rsidR="0362483F">
        <w:rPr>
          <w:rFonts w:ascii="Poppins" w:hAnsi="Poppins" w:cs="Poppins"/>
          <w:color w:val="EE0000"/>
          <w:sz w:val="20"/>
          <w:szCs w:val="20"/>
        </w:rPr>
        <w:t xml:space="preserve"> Neutrinos IT</w:t>
      </w:r>
    </w:p>
    <w:p w:rsidRPr="00AB3C6B" w:rsidR="00CE72CA" w:rsidRDefault="00000000" w14:paraId="4200D481" w14:textId="699EC2E3">
      <w:pPr>
        <w:pStyle w:val="Compact"/>
        <w:numPr>
          <w:ilvl w:val="0"/>
          <w:numId w:val="20"/>
        </w:numPr>
        <w:rPr>
          <w:rFonts w:ascii="Poppins" w:hAnsi="Poppins" w:cs="Poppins"/>
          <w:strike w:val="1"/>
          <w:color w:val="E36C0A" w:themeColor="accent6" w:themeShade="BF"/>
          <w:sz w:val="20"/>
          <w:szCs w:val="20"/>
        </w:rPr>
      </w:pPr>
      <w:r w:rsidRPr="0362483F" w:rsidR="0362483F">
        <w:rPr>
          <w:rFonts w:ascii="Poppins" w:hAnsi="Poppins" w:cs="Poppins"/>
          <w:b w:val="1"/>
          <w:bCs w:val="1"/>
          <w:strike w:val="1"/>
          <w:color w:val="E36C0A" w:themeColor="accent6" w:themeTint="FF" w:themeShade="BF"/>
          <w:sz w:val="20"/>
          <w:szCs w:val="20"/>
        </w:rPr>
        <w:t>Display behavior on journey re</w:t>
      </w:r>
      <w:r w:rsidRPr="0362483F" w:rsidR="0362483F">
        <w:rPr>
          <w:rFonts w:ascii="Poppins" w:hAnsi="Poppins" w:cs="Poppins"/>
          <w:b w:val="1"/>
          <w:bCs w:val="1"/>
          <w:strike w:val="1"/>
          <w:color w:val="E36C0A" w:themeColor="accent6" w:themeTint="FF" w:themeShade="BF"/>
          <w:sz w:val="20"/>
          <w:szCs w:val="20"/>
        </w:rPr>
        <w:t>-</w:t>
      </w:r>
      <w:r w:rsidRPr="0362483F" w:rsidR="0362483F">
        <w:rPr>
          <w:rFonts w:ascii="Poppins" w:hAnsi="Poppins" w:cs="Poppins"/>
          <w:b w:val="1"/>
          <w:bCs w:val="1"/>
          <w:strike w:val="1"/>
          <w:color w:val="E36C0A" w:themeColor="accent6" w:themeTint="FF" w:themeShade="BF"/>
          <w:sz w:val="20"/>
          <w:szCs w:val="20"/>
        </w:rPr>
        <w:t>entry</w:t>
      </w:r>
      <w:r w:rsidRPr="0362483F" w:rsidR="0362483F">
        <w:rPr>
          <w:rFonts w:ascii="Poppins" w:hAnsi="Poppins" w:cs="Poppins"/>
          <w:strike w:val="1"/>
          <w:color w:val="E36C0A" w:themeColor="accent6" w:themeTint="FF" w:themeShade="BF"/>
          <w:sz w:val="20"/>
          <w:szCs w:val="20"/>
        </w:rPr>
        <w:t xml:space="preserve"> </w:t>
      </w:r>
      <w:r w:rsidRPr="0362483F" w:rsidR="0362483F">
        <w:rPr>
          <w:rFonts w:ascii="Poppins" w:hAnsi="Poppins" w:cs="Poppins"/>
          <w:strike w:val="1"/>
          <w:color w:val="E36C0A" w:themeColor="accent6" w:themeTint="FF" w:themeShade="BF"/>
          <w:sz w:val="20"/>
          <w:szCs w:val="20"/>
        </w:rPr>
        <w:t>-</w:t>
      </w:r>
      <w:r w:rsidRPr="0362483F" w:rsidR="0362483F">
        <w:rPr>
          <w:rFonts w:ascii="Poppins" w:hAnsi="Poppins" w:cs="Poppins"/>
          <w:strike w:val="1"/>
          <w:color w:val="E36C0A" w:themeColor="accent6" w:themeTint="FF" w:themeShade="BF"/>
          <w:sz w:val="20"/>
          <w:szCs w:val="20"/>
        </w:rPr>
        <w:t xml:space="preserve"> if a claimant has previously completed a TI Quote journey and now returns to file a TI Claim against that quote, the entry screen displays neutrally (no “selected” state). Confirmed in wireframe </w:t>
      </w:r>
    </w:p>
    <w:p w:rsidRPr="00DC0059" w:rsidR="00CE72CA" w:rsidRDefault="00000000" w14:paraId="34E52E5C" w14:textId="45C3BD60">
      <w:pPr>
        <w:pStyle w:val="FirstParagraph"/>
        <w:rPr>
          <w:rFonts w:ascii="Poppins" w:hAnsi="Poppins" w:cs="Poppins"/>
          <w:sz w:val="20"/>
          <w:szCs w:val="20"/>
        </w:rPr>
      </w:pPr>
      <w:r w:rsidRPr="00DC0059">
        <w:rPr>
          <w:rFonts w:ascii="Poppins" w:hAnsi="Poppins" w:cs="Poppins"/>
          <w:b/>
          <w:bCs/>
          <w:sz w:val="20"/>
          <w:szCs w:val="20"/>
        </w:rPr>
        <w:t>Integration Point</w:t>
      </w:r>
    </w:p>
    <w:p w:rsidRPr="00DC0059" w:rsidR="00CE72CA" w:rsidRDefault="00000000" w14:paraId="57303C90" w14:textId="4BA1968B">
      <w:pPr>
        <w:pStyle w:val="BodyText"/>
        <w:rPr>
          <w:rFonts w:ascii="Poppins" w:hAnsi="Poppins" w:cs="Poppins"/>
          <w:sz w:val="20"/>
          <w:szCs w:val="20"/>
        </w:rPr>
      </w:pPr>
      <w:r w:rsidRPr="0362483F" w:rsidR="0362483F">
        <w:rPr>
          <w:rFonts w:ascii="Poppins" w:hAnsi="Poppins" w:cs="Poppins"/>
          <w:sz w:val="20"/>
          <w:szCs w:val="20"/>
        </w:rPr>
        <w:t xml:space="preserve">None at this step </w:t>
      </w:r>
      <w:r w:rsidRPr="0362483F" w:rsidR="0362483F">
        <w:rPr>
          <w:rFonts w:ascii="Poppins" w:hAnsi="Poppins" w:cs="Poppins"/>
          <w:sz w:val="20"/>
          <w:szCs w:val="20"/>
        </w:rPr>
        <w:t>-</w:t>
      </w:r>
      <w:r w:rsidRPr="0362483F" w:rsidR="0362483F">
        <w:rPr>
          <w:rFonts w:ascii="Poppins" w:hAnsi="Poppins" w:cs="Poppins"/>
          <w:sz w:val="20"/>
          <w:szCs w:val="20"/>
        </w:rPr>
        <w:t xml:space="preserve"> pure UI </w:t>
      </w:r>
      <w:r w:rsidRPr="0362483F" w:rsidR="0362483F">
        <w:rPr>
          <w:rFonts w:ascii="Poppins" w:hAnsi="Poppins" w:cs="Poppins"/>
          <w:sz w:val="20"/>
          <w:szCs w:val="20"/>
        </w:rPr>
        <w:t>selection</w:t>
      </w:r>
      <w:r w:rsidRPr="0362483F" w:rsidR="0362483F">
        <w:rPr>
          <w:rFonts w:ascii="Poppins" w:hAnsi="Poppins" w:cs="Poppins"/>
          <w:sz w:val="20"/>
          <w:szCs w:val="20"/>
        </w:rPr>
        <w:t>. No external system calls, no PAS lookup, no AI invocation.</w:t>
      </w:r>
    </w:p>
    <w:p w:rsidRPr="00DC0059" w:rsidR="00CE72CA" w:rsidRDefault="00000000" w14:paraId="7090428A" w14:textId="77777777">
      <w:pPr>
        <w:pStyle w:val="BodyText"/>
        <w:rPr>
          <w:rFonts w:ascii="Poppins" w:hAnsi="Poppins" w:cs="Poppins"/>
          <w:sz w:val="20"/>
          <w:szCs w:val="20"/>
        </w:rPr>
      </w:pPr>
      <w:r w:rsidRPr="00DC0059">
        <w:rPr>
          <w:rFonts w:ascii="Poppins" w:hAnsi="Poppins" w:cs="Poppins"/>
          <w:b/>
          <w:bCs/>
          <w:sz w:val="20"/>
          <w:szCs w:val="20"/>
        </w:rPr>
        <w:t>Acceptance Criteria</w:t>
      </w:r>
    </w:p>
    <w:p w:rsidRPr="00DC0059" w:rsidR="00CE72CA" w:rsidRDefault="00000000" w14:paraId="6955AD5A" w14:textId="0D7E091D">
      <w:pPr>
        <w:pStyle w:val="BodyText"/>
        <w:rPr>
          <w:rFonts w:ascii="Poppins" w:hAnsi="Poppins" w:cs="Poppins"/>
          <w:sz w:val="20"/>
          <w:szCs w:val="20"/>
        </w:rPr>
      </w:pPr>
      <w:r w:rsidRPr="0362483F" w:rsidR="0362483F">
        <w:rPr>
          <w:rFonts w:ascii="Poppins" w:hAnsi="Poppins" w:cs="Poppins"/>
          <w:b w:val="1"/>
          <w:bCs w:val="1"/>
          <w:sz w:val="20"/>
          <w:szCs w:val="20"/>
        </w:rPr>
        <w:t>AC1: Initial display state</w:t>
      </w:r>
      <w:r w:rsidRPr="0362483F" w:rsidR="0362483F">
        <w:rPr>
          <w:rFonts w:ascii="Poppins" w:hAnsi="Poppins" w:cs="Poppins"/>
          <w:sz w:val="20"/>
          <w:szCs w:val="20"/>
        </w:rPr>
        <w:t xml:space="preserve"> </w:t>
      </w:r>
      <w:r w:rsidRPr="0362483F" w:rsidR="0362483F">
        <w:rPr>
          <w:rFonts w:ascii="Poppins" w:hAnsi="Poppins" w:cs="Poppins"/>
          <w:b w:val="1"/>
          <w:bCs w:val="1"/>
          <w:sz w:val="20"/>
          <w:szCs w:val="20"/>
        </w:rPr>
        <w:t>Given</w:t>
      </w:r>
      <w:r w:rsidRPr="0362483F" w:rsidR="0362483F">
        <w:rPr>
          <w:rFonts w:ascii="Poppins" w:hAnsi="Poppins" w:cs="Poppins"/>
          <w:sz w:val="20"/>
          <w:szCs w:val="20"/>
        </w:rPr>
        <w:t xml:space="preserve"> the claimant accesses the claim submission portal for the first time in a session, </w:t>
      </w:r>
      <w:r w:rsidRPr="0362483F" w:rsidR="0362483F">
        <w:rPr>
          <w:rFonts w:ascii="Poppins" w:hAnsi="Poppins" w:cs="Poppins"/>
          <w:b w:val="1"/>
          <w:bCs w:val="1"/>
          <w:sz w:val="20"/>
          <w:szCs w:val="20"/>
        </w:rPr>
        <w:t>When</w:t>
      </w:r>
      <w:r w:rsidRPr="0362483F" w:rsidR="0362483F">
        <w:rPr>
          <w:rFonts w:ascii="Poppins" w:hAnsi="Poppins" w:cs="Poppins"/>
          <w:sz w:val="20"/>
          <w:szCs w:val="20"/>
        </w:rPr>
        <w:t xml:space="preserve"> Screen D1/C1/Q1 loads, </w:t>
      </w:r>
      <w:r w:rsidRPr="0362483F" w:rsidR="0362483F">
        <w:rPr>
          <w:rFonts w:ascii="Poppins" w:hAnsi="Poppins" w:cs="Poppins"/>
          <w:b w:val="1"/>
          <w:bCs w:val="1"/>
          <w:sz w:val="20"/>
          <w:szCs w:val="20"/>
        </w:rPr>
        <w:t>Then</w:t>
      </w:r>
      <w:r w:rsidRPr="0362483F" w:rsidR="0362483F">
        <w:rPr>
          <w:rFonts w:ascii="Poppins" w:hAnsi="Poppins" w:cs="Poppins"/>
          <w:sz w:val="20"/>
          <w:szCs w:val="20"/>
        </w:rPr>
        <w:t xml:space="preserve"> the system must display: </w:t>
      </w:r>
      <w:r w:rsidRPr="0362483F" w:rsidR="0362483F">
        <w:rPr>
          <w:rFonts w:ascii="Poppins" w:hAnsi="Poppins" w:cs="Poppins"/>
          <w:sz w:val="20"/>
          <w:szCs w:val="20"/>
        </w:rPr>
        <w:t>-</w:t>
      </w:r>
      <w:r w:rsidRPr="0362483F" w:rsidR="0362483F">
        <w:rPr>
          <w:rFonts w:ascii="Poppins" w:hAnsi="Poppins" w:cs="Poppins"/>
          <w:sz w:val="20"/>
          <w:szCs w:val="20"/>
        </w:rPr>
        <w:t xml:space="preserve"> Both radio options (Death Claim, Terminal Illness Claim) visible and unselected, </w:t>
      </w:r>
      <w:r w:rsidRPr="0362483F" w:rsidR="0362483F">
        <w:rPr>
          <w:rFonts w:ascii="Poppins" w:hAnsi="Poppins" w:cs="Poppins"/>
          <w:sz w:val="20"/>
          <w:szCs w:val="20"/>
        </w:rPr>
        <w:t>-</w:t>
      </w:r>
      <w:r w:rsidRPr="0362483F" w:rsidR="0362483F">
        <w:rPr>
          <w:rFonts w:ascii="Poppins" w:hAnsi="Poppins" w:cs="Poppins"/>
          <w:sz w:val="20"/>
          <w:szCs w:val="20"/>
        </w:rPr>
        <w:t xml:space="preserve"> The “Get TI Quote Package </w:t>
      </w:r>
      <w:r w:rsidRPr="0362483F" w:rsidR="0362483F">
        <w:rPr>
          <w:rFonts w:ascii="Poppins" w:hAnsi="Poppins" w:cs="Poppins"/>
          <w:sz w:val="20"/>
          <w:szCs w:val="20"/>
        </w:rPr>
        <w:t>-</w:t>
      </w:r>
      <w:r w:rsidRPr="0362483F" w:rsidR="0362483F">
        <w:rPr>
          <w:rFonts w:ascii="Poppins" w:hAnsi="Poppins" w:cs="Poppins"/>
          <w:sz w:val="20"/>
          <w:szCs w:val="20"/>
        </w:rPr>
        <w:t xml:space="preserve">” CTA card visible and enabled, </w:t>
      </w:r>
      <w:r w:rsidRPr="0362483F" w:rsidR="0362483F">
        <w:rPr>
          <w:rFonts w:ascii="Poppins" w:hAnsi="Poppins" w:cs="Poppins"/>
          <w:sz w:val="20"/>
          <w:szCs w:val="20"/>
        </w:rPr>
        <w:t>-</w:t>
      </w:r>
      <w:r w:rsidRPr="0362483F" w:rsidR="0362483F">
        <w:rPr>
          <w:rFonts w:ascii="Poppins" w:hAnsi="Poppins" w:cs="Poppins"/>
          <w:sz w:val="20"/>
          <w:szCs w:val="20"/>
        </w:rPr>
        <w:t xml:space="preserve"> The Next button visible and in disabled state.</w:t>
      </w:r>
    </w:p>
    <w:p w:rsidRPr="00DC0059" w:rsidR="00CE72CA" w:rsidRDefault="00000000" w14:paraId="16E85467" w14:textId="117C2FD0">
      <w:pPr>
        <w:pStyle w:val="BodyText"/>
        <w:rPr>
          <w:rFonts w:ascii="Poppins" w:hAnsi="Poppins" w:cs="Poppins"/>
          <w:sz w:val="20"/>
          <w:szCs w:val="20"/>
        </w:rPr>
      </w:pPr>
      <w:r w:rsidRPr="00DC0059">
        <w:rPr>
          <w:rFonts w:ascii="Poppins" w:hAnsi="Poppins" w:cs="Poppins"/>
          <w:b/>
          <w:bCs/>
          <w:sz w:val="20"/>
          <w:szCs w:val="20"/>
        </w:rPr>
        <w:t>AC2: Death Claim selection enables Next</w:t>
      </w:r>
      <w:r w:rsidR="00840004">
        <w:rPr>
          <w:rFonts w:ascii="Poppins" w:hAnsi="Poppins" w:cs="Poppins"/>
          <w:b/>
          <w:bCs/>
          <w:sz w:val="20"/>
          <w:szCs w:val="20"/>
        </w:rPr>
        <w:t>.</w:t>
      </w:r>
      <w:r w:rsidRPr="00DC0059">
        <w:rPr>
          <w:rFonts w:ascii="Poppins" w:hAnsi="Poppins" w:cs="Poppins"/>
          <w:sz w:val="20"/>
          <w:szCs w:val="20"/>
        </w:rPr>
        <w:t xml:space="preserve"> </w:t>
      </w:r>
      <w:r w:rsidRPr="00DC0059">
        <w:rPr>
          <w:rFonts w:ascii="Poppins" w:hAnsi="Poppins" w:cs="Poppins"/>
          <w:b/>
          <w:bCs/>
          <w:sz w:val="20"/>
          <w:szCs w:val="20"/>
        </w:rPr>
        <w:t>Given</w:t>
      </w:r>
      <w:r w:rsidRPr="00DC0059">
        <w:rPr>
          <w:rFonts w:ascii="Poppins" w:hAnsi="Poppins" w:cs="Poppins"/>
          <w:sz w:val="20"/>
          <w:szCs w:val="20"/>
        </w:rPr>
        <w:t xml:space="preserve"> the screen is displayed with no prior selection, </w:t>
      </w:r>
      <w:r w:rsidRPr="00DC0059">
        <w:rPr>
          <w:rFonts w:ascii="Poppins" w:hAnsi="Poppins" w:cs="Poppins"/>
          <w:b/>
          <w:bCs/>
          <w:sz w:val="20"/>
          <w:szCs w:val="20"/>
        </w:rPr>
        <w:t>When</w:t>
      </w:r>
      <w:r w:rsidRPr="00DC0059">
        <w:rPr>
          <w:rFonts w:ascii="Poppins" w:hAnsi="Poppins" w:cs="Poppins"/>
          <w:sz w:val="20"/>
          <w:szCs w:val="20"/>
        </w:rPr>
        <w:t xml:space="preserve"> the claimant selects the “Death Claim” radio option, </w:t>
      </w:r>
      <w:r w:rsidRPr="00DC0059">
        <w:rPr>
          <w:rFonts w:ascii="Poppins" w:hAnsi="Poppins" w:cs="Poppins"/>
          <w:b/>
          <w:bCs/>
          <w:sz w:val="20"/>
          <w:szCs w:val="20"/>
        </w:rPr>
        <w:t>Then</w:t>
      </w:r>
      <w:r w:rsidRPr="00DC0059">
        <w:rPr>
          <w:rFonts w:ascii="Poppins" w:hAnsi="Poppins" w:cs="Poppins"/>
          <w:sz w:val="20"/>
          <w:szCs w:val="20"/>
        </w:rPr>
        <w:t xml:space="preserve"> the system must mark the option as selected, leave the TI Claim option unselected, and enable the Next button.</w:t>
      </w:r>
    </w:p>
    <w:p w:rsidRPr="00DC0059" w:rsidR="00CE72CA" w:rsidRDefault="00000000" w14:paraId="69FAACD0" w14:textId="6442EF6A">
      <w:pPr>
        <w:pStyle w:val="BodyText"/>
        <w:rPr>
          <w:rFonts w:ascii="Poppins" w:hAnsi="Poppins" w:cs="Poppins"/>
          <w:sz w:val="20"/>
          <w:szCs w:val="20"/>
        </w:rPr>
      </w:pPr>
      <w:r w:rsidRPr="00DC0059">
        <w:rPr>
          <w:rFonts w:ascii="Poppins" w:hAnsi="Poppins" w:cs="Poppins"/>
          <w:b/>
          <w:bCs/>
          <w:sz w:val="20"/>
          <w:szCs w:val="20"/>
        </w:rPr>
        <w:t>AC3: Terminal Illness Claim selection enables Next</w:t>
      </w:r>
      <w:r w:rsidR="00840004">
        <w:rPr>
          <w:rFonts w:ascii="Poppins" w:hAnsi="Poppins" w:cs="Poppins"/>
          <w:b/>
          <w:bCs/>
          <w:sz w:val="20"/>
          <w:szCs w:val="20"/>
        </w:rPr>
        <w:t>.</w:t>
      </w:r>
      <w:r w:rsidRPr="00DC0059">
        <w:rPr>
          <w:rFonts w:ascii="Poppins" w:hAnsi="Poppins" w:cs="Poppins"/>
          <w:sz w:val="20"/>
          <w:szCs w:val="20"/>
        </w:rPr>
        <w:t xml:space="preserve"> </w:t>
      </w:r>
      <w:r w:rsidRPr="00DC0059">
        <w:rPr>
          <w:rFonts w:ascii="Poppins" w:hAnsi="Poppins" w:cs="Poppins"/>
          <w:b/>
          <w:bCs/>
          <w:sz w:val="20"/>
          <w:szCs w:val="20"/>
        </w:rPr>
        <w:t>Given</w:t>
      </w:r>
      <w:r w:rsidRPr="00DC0059">
        <w:rPr>
          <w:rFonts w:ascii="Poppins" w:hAnsi="Poppins" w:cs="Poppins"/>
          <w:sz w:val="20"/>
          <w:szCs w:val="20"/>
        </w:rPr>
        <w:t xml:space="preserve"> the screen is displayed with no prior selection, </w:t>
      </w:r>
      <w:r w:rsidRPr="00DC0059">
        <w:rPr>
          <w:rFonts w:ascii="Poppins" w:hAnsi="Poppins" w:cs="Poppins"/>
          <w:b/>
          <w:bCs/>
          <w:sz w:val="20"/>
          <w:szCs w:val="20"/>
        </w:rPr>
        <w:t>When</w:t>
      </w:r>
      <w:r w:rsidRPr="00DC0059">
        <w:rPr>
          <w:rFonts w:ascii="Poppins" w:hAnsi="Poppins" w:cs="Poppins"/>
          <w:sz w:val="20"/>
          <w:szCs w:val="20"/>
        </w:rPr>
        <w:t xml:space="preserve"> the claimant selects the “Terminal Illness Claim” radio option, </w:t>
      </w:r>
      <w:r w:rsidRPr="00DC0059">
        <w:rPr>
          <w:rFonts w:ascii="Poppins" w:hAnsi="Poppins" w:cs="Poppins"/>
          <w:b/>
          <w:bCs/>
          <w:sz w:val="20"/>
          <w:szCs w:val="20"/>
        </w:rPr>
        <w:t>Then</w:t>
      </w:r>
      <w:r w:rsidRPr="00DC0059">
        <w:rPr>
          <w:rFonts w:ascii="Poppins" w:hAnsi="Poppins" w:cs="Poppins"/>
          <w:sz w:val="20"/>
          <w:szCs w:val="20"/>
        </w:rPr>
        <w:t xml:space="preserve"> the system must mark the option as selected, leave the Death Claim option unselected, and enable the Next button.</w:t>
      </w:r>
    </w:p>
    <w:p w:rsidRPr="00DC0059" w:rsidR="00CE72CA" w:rsidRDefault="00000000" w14:paraId="50C486A5" w14:textId="76E79FD4">
      <w:pPr>
        <w:pStyle w:val="BodyText"/>
        <w:rPr>
          <w:rFonts w:ascii="Poppins" w:hAnsi="Poppins" w:cs="Poppins"/>
          <w:sz w:val="20"/>
          <w:szCs w:val="20"/>
        </w:rPr>
      </w:pPr>
      <w:r w:rsidRPr="00DC0059">
        <w:rPr>
          <w:rFonts w:ascii="Poppins" w:hAnsi="Poppins" w:cs="Poppins"/>
          <w:b/>
          <w:bCs/>
          <w:sz w:val="20"/>
          <w:szCs w:val="20"/>
        </w:rPr>
        <w:t>AC4: Radio option mutual exclusivity</w:t>
      </w:r>
      <w:r w:rsidR="00840004">
        <w:rPr>
          <w:rFonts w:ascii="Poppins" w:hAnsi="Poppins" w:cs="Poppins"/>
          <w:b/>
          <w:bCs/>
          <w:sz w:val="20"/>
          <w:szCs w:val="20"/>
        </w:rPr>
        <w:t>.</w:t>
      </w:r>
      <w:r w:rsidRPr="00DC0059">
        <w:rPr>
          <w:rFonts w:ascii="Poppins" w:hAnsi="Poppins" w:cs="Poppins"/>
          <w:sz w:val="20"/>
          <w:szCs w:val="20"/>
        </w:rPr>
        <w:t xml:space="preserve"> </w:t>
      </w:r>
      <w:r w:rsidRPr="00DC0059">
        <w:rPr>
          <w:rFonts w:ascii="Poppins" w:hAnsi="Poppins" w:cs="Poppins"/>
          <w:b/>
          <w:bCs/>
          <w:sz w:val="20"/>
          <w:szCs w:val="20"/>
        </w:rPr>
        <w:t>Given</w:t>
      </w:r>
      <w:r w:rsidRPr="00DC0059">
        <w:rPr>
          <w:rFonts w:ascii="Poppins" w:hAnsi="Poppins" w:cs="Poppins"/>
          <w:sz w:val="20"/>
          <w:szCs w:val="20"/>
        </w:rPr>
        <w:t xml:space="preserve"> the claimant has selected one of the two radio options, </w:t>
      </w:r>
      <w:r w:rsidRPr="00DC0059">
        <w:rPr>
          <w:rFonts w:ascii="Poppins" w:hAnsi="Poppins" w:cs="Poppins"/>
          <w:b/>
          <w:bCs/>
          <w:sz w:val="20"/>
          <w:szCs w:val="20"/>
        </w:rPr>
        <w:t>When</w:t>
      </w:r>
      <w:r w:rsidRPr="00DC0059">
        <w:rPr>
          <w:rFonts w:ascii="Poppins" w:hAnsi="Poppins" w:cs="Poppins"/>
          <w:sz w:val="20"/>
          <w:szCs w:val="20"/>
        </w:rPr>
        <w:t xml:space="preserve"> the claimant selects the other radio option, </w:t>
      </w:r>
      <w:r w:rsidRPr="00DC0059">
        <w:rPr>
          <w:rFonts w:ascii="Poppins" w:hAnsi="Poppins" w:cs="Poppins"/>
          <w:b/>
          <w:bCs/>
          <w:sz w:val="20"/>
          <w:szCs w:val="20"/>
        </w:rPr>
        <w:t>Then</w:t>
      </w:r>
      <w:r w:rsidRPr="00DC0059">
        <w:rPr>
          <w:rFonts w:ascii="Poppins" w:hAnsi="Poppins" w:cs="Poppins"/>
          <w:sz w:val="20"/>
          <w:szCs w:val="20"/>
        </w:rPr>
        <w:t xml:space="preserve"> the system must deselect the first option, select the second option, and keep the Next button enabled.</w:t>
      </w:r>
    </w:p>
    <w:p w:rsidRPr="00DC0059" w:rsidR="00CE72CA" w:rsidRDefault="00000000" w14:paraId="1E6E550A" w14:textId="2C204D4E">
      <w:pPr>
        <w:pStyle w:val="BodyText"/>
        <w:rPr>
          <w:rFonts w:ascii="Poppins" w:hAnsi="Poppins" w:cs="Poppins"/>
          <w:sz w:val="20"/>
          <w:szCs w:val="20"/>
        </w:rPr>
      </w:pPr>
      <w:r w:rsidRPr="0362483F" w:rsidR="0362483F">
        <w:rPr>
          <w:rFonts w:ascii="Poppins" w:hAnsi="Poppins" w:cs="Poppins"/>
          <w:b w:val="1"/>
          <w:bCs w:val="1"/>
          <w:sz w:val="20"/>
          <w:szCs w:val="20"/>
        </w:rPr>
        <w:t>AC5: TI Quote CTA routes immediately</w:t>
      </w:r>
      <w:r w:rsidRPr="0362483F" w:rsidR="0362483F">
        <w:rPr>
          <w:rFonts w:ascii="Poppins" w:hAnsi="Poppins" w:cs="Poppins"/>
          <w:sz w:val="20"/>
          <w:szCs w:val="20"/>
        </w:rPr>
        <w:t xml:space="preserve"> </w:t>
      </w:r>
      <w:r w:rsidRPr="0362483F" w:rsidR="0362483F">
        <w:rPr>
          <w:rFonts w:ascii="Poppins" w:hAnsi="Poppins" w:cs="Poppins"/>
          <w:b w:val="1"/>
          <w:bCs w:val="1"/>
          <w:sz w:val="20"/>
          <w:szCs w:val="20"/>
        </w:rPr>
        <w:t>Given</w:t>
      </w:r>
      <w:r w:rsidRPr="0362483F" w:rsidR="0362483F">
        <w:rPr>
          <w:rFonts w:ascii="Poppins" w:hAnsi="Poppins" w:cs="Poppins"/>
          <w:sz w:val="20"/>
          <w:szCs w:val="20"/>
        </w:rPr>
        <w:t xml:space="preserve"> the screen is displayed, </w:t>
      </w:r>
      <w:r w:rsidRPr="0362483F" w:rsidR="0362483F">
        <w:rPr>
          <w:rFonts w:ascii="Poppins" w:hAnsi="Poppins" w:cs="Poppins"/>
          <w:b w:val="1"/>
          <w:bCs w:val="1"/>
          <w:sz w:val="20"/>
          <w:szCs w:val="20"/>
        </w:rPr>
        <w:t>When</w:t>
      </w:r>
      <w:r w:rsidRPr="0362483F" w:rsidR="0362483F">
        <w:rPr>
          <w:rFonts w:ascii="Poppins" w:hAnsi="Poppins" w:cs="Poppins"/>
          <w:sz w:val="20"/>
          <w:szCs w:val="20"/>
        </w:rPr>
        <w:t xml:space="preserve"> the claimant clicks the “Get TI Quote Package </w:t>
      </w:r>
      <w:r w:rsidRPr="0362483F" w:rsidR="0362483F">
        <w:rPr>
          <w:rFonts w:ascii="Poppins" w:hAnsi="Poppins" w:cs="Poppins"/>
          <w:sz w:val="20"/>
          <w:szCs w:val="20"/>
        </w:rPr>
        <w:t>-</w:t>
      </w:r>
      <w:r w:rsidRPr="0362483F" w:rsidR="0362483F">
        <w:rPr>
          <w:rFonts w:ascii="Poppins" w:hAnsi="Poppins" w:cs="Poppins"/>
          <w:sz w:val="20"/>
          <w:szCs w:val="20"/>
        </w:rPr>
        <w:t xml:space="preserve">” CTA button, </w:t>
      </w:r>
      <w:r w:rsidRPr="0362483F" w:rsidR="0362483F">
        <w:rPr>
          <w:rFonts w:ascii="Poppins" w:hAnsi="Poppins" w:cs="Poppins"/>
          <w:b w:val="1"/>
          <w:bCs w:val="1"/>
          <w:sz w:val="20"/>
          <w:szCs w:val="20"/>
        </w:rPr>
        <w:t>Then</w:t>
      </w:r>
      <w:r w:rsidRPr="0362483F" w:rsidR="0362483F">
        <w:rPr>
          <w:rFonts w:ascii="Poppins" w:hAnsi="Poppins" w:cs="Poppins"/>
          <w:sz w:val="20"/>
          <w:szCs w:val="20"/>
        </w:rPr>
        <w:t xml:space="preserve"> the system must capture </w:t>
      </w:r>
      <w:r w:rsidRPr="0362483F" w:rsidR="0362483F">
        <w:rPr>
          <w:rStyle w:val="VerbatimChar"/>
          <w:rFonts w:ascii="Poppins" w:hAnsi="Poppins" w:cs="Poppins"/>
          <w:sz w:val="18"/>
          <w:szCs w:val="18"/>
        </w:rPr>
        <w:t>INTERACTION_TYPE = TI_QUOTE</w:t>
      </w:r>
      <w:r w:rsidRPr="0362483F" w:rsidR="0362483F">
        <w:rPr>
          <w:rFonts w:ascii="Poppins" w:hAnsi="Poppins" w:cs="Poppins"/>
          <w:sz w:val="20"/>
          <w:szCs w:val="20"/>
        </w:rPr>
        <w:t xml:space="preserve"> in session state and route the claimant immediately to Screen Q2 (Your Role </w:t>
      </w:r>
      <w:r w:rsidRPr="0362483F" w:rsidR="0362483F">
        <w:rPr>
          <w:rFonts w:ascii="Poppins" w:hAnsi="Poppins" w:cs="Poppins"/>
          <w:sz w:val="20"/>
          <w:szCs w:val="20"/>
        </w:rPr>
        <w:t>-</w:t>
      </w:r>
      <w:r w:rsidRPr="0362483F" w:rsidR="0362483F">
        <w:rPr>
          <w:rFonts w:ascii="Poppins" w:hAnsi="Poppins" w:cs="Poppins"/>
          <w:sz w:val="20"/>
          <w:szCs w:val="20"/>
        </w:rPr>
        <w:t xml:space="preserve"> TI Quote), regardless of whether any radio option is selected and without requiring use of the Next button.</w:t>
      </w:r>
    </w:p>
    <w:p w:rsidRPr="00DC0059" w:rsidR="00CE72CA" w:rsidRDefault="00000000" w14:paraId="09C12618" w14:textId="77A1D3C9">
      <w:pPr>
        <w:pStyle w:val="BodyText"/>
        <w:rPr>
          <w:rFonts w:ascii="Poppins" w:hAnsi="Poppins" w:cs="Poppins"/>
          <w:sz w:val="20"/>
          <w:szCs w:val="20"/>
        </w:rPr>
      </w:pPr>
      <w:r w:rsidRPr="0362483F" w:rsidR="0362483F">
        <w:rPr>
          <w:rFonts w:ascii="Poppins" w:hAnsi="Poppins" w:cs="Poppins"/>
          <w:b w:val="1"/>
          <w:bCs w:val="1"/>
          <w:sz w:val="20"/>
          <w:szCs w:val="20"/>
        </w:rPr>
        <w:t>AC6: Death Claim path routing.</w:t>
      </w:r>
      <w:r w:rsidRPr="0362483F" w:rsidR="0362483F">
        <w:rPr>
          <w:rFonts w:ascii="Poppins" w:hAnsi="Poppins" w:cs="Poppins"/>
          <w:sz w:val="20"/>
          <w:szCs w:val="20"/>
        </w:rPr>
        <w:t xml:space="preserve"> </w:t>
      </w:r>
      <w:r w:rsidRPr="0362483F" w:rsidR="0362483F">
        <w:rPr>
          <w:rFonts w:ascii="Poppins" w:hAnsi="Poppins" w:cs="Poppins"/>
          <w:b w:val="1"/>
          <w:bCs w:val="1"/>
          <w:sz w:val="20"/>
          <w:szCs w:val="20"/>
        </w:rPr>
        <w:t>Given</w:t>
      </w:r>
      <w:r w:rsidRPr="0362483F" w:rsidR="0362483F">
        <w:rPr>
          <w:rFonts w:ascii="Poppins" w:hAnsi="Poppins" w:cs="Poppins"/>
          <w:sz w:val="20"/>
          <w:szCs w:val="20"/>
        </w:rPr>
        <w:t xml:space="preserve"> the claimant has selected “Death Claim” and the Next button is enabled, </w:t>
      </w:r>
      <w:r w:rsidRPr="0362483F" w:rsidR="0362483F">
        <w:rPr>
          <w:rFonts w:ascii="Poppins" w:hAnsi="Poppins" w:cs="Poppins"/>
          <w:b w:val="1"/>
          <w:bCs w:val="1"/>
          <w:sz w:val="20"/>
          <w:szCs w:val="20"/>
        </w:rPr>
        <w:t>When</w:t>
      </w:r>
      <w:r w:rsidRPr="0362483F" w:rsidR="0362483F">
        <w:rPr>
          <w:rFonts w:ascii="Poppins" w:hAnsi="Poppins" w:cs="Poppins"/>
          <w:sz w:val="20"/>
          <w:szCs w:val="20"/>
        </w:rPr>
        <w:t xml:space="preserve"> the claimant clicks Next, </w:t>
      </w:r>
      <w:r w:rsidRPr="0362483F" w:rsidR="0362483F">
        <w:rPr>
          <w:rFonts w:ascii="Poppins" w:hAnsi="Poppins" w:cs="Poppins"/>
          <w:b w:val="1"/>
          <w:bCs w:val="1"/>
          <w:sz w:val="20"/>
          <w:szCs w:val="20"/>
        </w:rPr>
        <w:t>Then</w:t>
      </w:r>
      <w:r w:rsidRPr="0362483F" w:rsidR="0362483F">
        <w:rPr>
          <w:rFonts w:ascii="Poppins" w:hAnsi="Poppins" w:cs="Poppins"/>
          <w:sz w:val="20"/>
          <w:szCs w:val="20"/>
        </w:rPr>
        <w:t xml:space="preserve"> the system must capture </w:t>
      </w:r>
      <w:r w:rsidRPr="0362483F" w:rsidR="0362483F">
        <w:rPr>
          <w:rStyle w:val="VerbatimChar"/>
          <w:rFonts w:ascii="Poppins" w:hAnsi="Poppins" w:cs="Poppins"/>
          <w:sz w:val="18"/>
          <w:szCs w:val="18"/>
        </w:rPr>
        <w:t>INTERACTION_TYPE = DEATH_CLAIM</w:t>
      </w:r>
      <w:r w:rsidRPr="0362483F" w:rsidR="0362483F">
        <w:rPr>
          <w:rFonts w:ascii="Poppins" w:hAnsi="Poppins" w:cs="Poppins"/>
          <w:sz w:val="20"/>
          <w:szCs w:val="20"/>
        </w:rPr>
        <w:t xml:space="preserve"> in session state and route the claimant to Screen D2 (Your Role </w:t>
      </w:r>
      <w:r w:rsidRPr="0362483F" w:rsidR="0362483F">
        <w:rPr>
          <w:rFonts w:ascii="Poppins" w:hAnsi="Poppins" w:cs="Poppins"/>
          <w:sz w:val="20"/>
          <w:szCs w:val="20"/>
        </w:rPr>
        <w:t>-</w:t>
      </w:r>
      <w:r w:rsidRPr="0362483F" w:rsidR="0362483F">
        <w:rPr>
          <w:rFonts w:ascii="Poppins" w:hAnsi="Poppins" w:cs="Poppins"/>
          <w:sz w:val="20"/>
          <w:szCs w:val="20"/>
        </w:rPr>
        <w:t xml:space="preserve"> Death).</w:t>
      </w:r>
    </w:p>
    <w:p w:rsidRPr="00DC0059" w:rsidR="00CE72CA" w:rsidRDefault="00000000" w14:paraId="51DF28CE" w14:textId="4A3FC3AF">
      <w:pPr>
        <w:pStyle w:val="BodyText"/>
        <w:rPr>
          <w:rFonts w:ascii="Poppins" w:hAnsi="Poppins" w:cs="Poppins"/>
          <w:sz w:val="20"/>
          <w:szCs w:val="20"/>
        </w:rPr>
      </w:pPr>
      <w:r w:rsidRPr="0362483F" w:rsidR="0362483F">
        <w:rPr>
          <w:rFonts w:ascii="Poppins" w:hAnsi="Poppins" w:cs="Poppins"/>
          <w:b w:val="1"/>
          <w:bCs w:val="1"/>
          <w:sz w:val="20"/>
          <w:szCs w:val="20"/>
        </w:rPr>
        <w:t>AC7: TI Claim path routing.</w:t>
      </w:r>
      <w:r w:rsidRPr="0362483F" w:rsidR="0362483F">
        <w:rPr>
          <w:rFonts w:ascii="Poppins" w:hAnsi="Poppins" w:cs="Poppins"/>
          <w:sz w:val="20"/>
          <w:szCs w:val="20"/>
        </w:rPr>
        <w:t xml:space="preserve"> </w:t>
      </w:r>
      <w:r w:rsidRPr="0362483F" w:rsidR="0362483F">
        <w:rPr>
          <w:rFonts w:ascii="Poppins" w:hAnsi="Poppins" w:cs="Poppins"/>
          <w:b w:val="1"/>
          <w:bCs w:val="1"/>
          <w:sz w:val="20"/>
          <w:szCs w:val="20"/>
        </w:rPr>
        <w:t>Given</w:t>
      </w:r>
      <w:r w:rsidRPr="0362483F" w:rsidR="0362483F">
        <w:rPr>
          <w:rFonts w:ascii="Poppins" w:hAnsi="Poppins" w:cs="Poppins"/>
          <w:sz w:val="20"/>
          <w:szCs w:val="20"/>
        </w:rPr>
        <w:t xml:space="preserve"> the claimant has selected “Terminal Illness Claim” and the Next button is enabled, </w:t>
      </w:r>
      <w:r w:rsidRPr="0362483F" w:rsidR="0362483F">
        <w:rPr>
          <w:rFonts w:ascii="Poppins" w:hAnsi="Poppins" w:cs="Poppins"/>
          <w:b w:val="1"/>
          <w:bCs w:val="1"/>
          <w:sz w:val="20"/>
          <w:szCs w:val="20"/>
        </w:rPr>
        <w:t>When</w:t>
      </w:r>
      <w:r w:rsidRPr="0362483F" w:rsidR="0362483F">
        <w:rPr>
          <w:rFonts w:ascii="Poppins" w:hAnsi="Poppins" w:cs="Poppins"/>
          <w:sz w:val="20"/>
          <w:szCs w:val="20"/>
        </w:rPr>
        <w:t xml:space="preserve"> the claimant clicks Next, </w:t>
      </w:r>
      <w:r w:rsidRPr="0362483F" w:rsidR="0362483F">
        <w:rPr>
          <w:rFonts w:ascii="Poppins" w:hAnsi="Poppins" w:cs="Poppins"/>
          <w:b w:val="1"/>
          <w:bCs w:val="1"/>
          <w:sz w:val="20"/>
          <w:szCs w:val="20"/>
        </w:rPr>
        <w:t>Then</w:t>
      </w:r>
      <w:r w:rsidRPr="0362483F" w:rsidR="0362483F">
        <w:rPr>
          <w:rFonts w:ascii="Poppins" w:hAnsi="Poppins" w:cs="Poppins"/>
          <w:sz w:val="20"/>
          <w:szCs w:val="20"/>
        </w:rPr>
        <w:t xml:space="preserve"> the system must capture </w:t>
      </w:r>
      <w:r w:rsidRPr="0362483F" w:rsidR="0362483F">
        <w:rPr>
          <w:rStyle w:val="VerbatimChar"/>
          <w:rFonts w:ascii="Poppins" w:hAnsi="Poppins" w:cs="Poppins"/>
          <w:sz w:val="18"/>
          <w:szCs w:val="18"/>
        </w:rPr>
        <w:t>INTERACTION_TYPE = TI_CLAIM</w:t>
      </w:r>
      <w:r w:rsidRPr="0362483F" w:rsidR="0362483F">
        <w:rPr>
          <w:rFonts w:ascii="Poppins" w:hAnsi="Poppins" w:cs="Poppins"/>
          <w:sz w:val="20"/>
          <w:szCs w:val="20"/>
        </w:rPr>
        <w:t xml:space="preserve"> in session state and route the claimant to Screen C2 (Your Role </w:t>
      </w:r>
      <w:r w:rsidRPr="0362483F" w:rsidR="0362483F">
        <w:rPr>
          <w:rFonts w:ascii="Poppins" w:hAnsi="Poppins" w:cs="Poppins"/>
          <w:sz w:val="20"/>
          <w:szCs w:val="20"/>
        </w:rPr>
        <w:t>-</w:t>
      </w:r>
      <w:r w:rsidRPr="0362483F" w:rsidR="0362483F">
        <w:rPr>
          <w:rFonts w:ascii="Poppins" w:hAnsi="Poppins" w:cs="Poppins"/>
          <w:sz w:val="20"/>
          <w:szCs w:val="20"/>
        </w:rPr>
        <w:t xml:space="preserve"> TI Claim).</w:t>
      </w:r>
    </w:p>
    <w:p w:rsidRPr="00DC0059" w:rsidR="00CE72CA" w:rsidRDefault="00000000" w14:paraId="792D489D" w14:textId="19999E5A">
      <w:pPr>
        <w:pStyle w:val="BodyText"/>
        <w:rPr>
          <w:rFonts w:ascii="Poppins" w:hAnsi="Poppins" w:cs="Poppins"/>
          <w:sz w:val="20"/>
          <w:szCs w:val="20"/>
        </w:rPr>
      </w:pPr>
      <w:r w:rsidRPr="0362483F" w:rsidR="0362483F">
        <w:rPr>
          <w:rFonts w:ascii="Poppins" w:hAnsi="Poppins" w:cs="Poppins"/>
          <w:b w:val="1"/>
          <w:bCs w:val="1"/>
          <w:sz w:val="20"/>
          <w:szCs w:val="20"/>
        </w:rPr>
        <w:t>AC8: State preservation on Back navigation.</w:t>
      </w:r>
      <w:r w:rsidRPr="0362483F" w:rsidR="0362483F">
        <w:rPr>
          <w:rFonts w:ascii="Poppins" w:hAnsi="Poppins" w:cs="Poppins"/>
          <w:sz w:val="20"/>
          <w:szCs w:val="20"/>
        </w:rPr>
        <w:t xml:space="preserve"> </w:t>
      </w:r>
      <w:r w:rsidRPr="0362483F" w:rsidR="0362483F">
        <w:rPr>
          <w:rFonts w:ascii="Poppins" w:hAnsi="Poppins" w:cs="Poppins"/>
          <w:b w:val="1"/>
          <w:bCs w:val="1"/>
          <w:sz w:val="20"/>
          <w:szCs w:val="20"/>
        </w:rPr>
        <w:t>Given</w:t>
      </w:r>
      <w:r w:rsidRPr="0362483F" w:rsidR="0362483F">
        <w:rPr>
          <w:rFonts w:ascii="Poppins" w:hAnsi="Poppins" w:cs="Poppins"/>
          <w:sz w:val="20"/>
          <w:szCs w:val="20"/>
        </w:rPr>
        <w:t xml:space="preserve"> the claimant has previously selected a radio option on this screen and navigated forward to a subsequent screen, </w:t>
      </w:r>
      <w:r w:rsidRPr="0362483F" w:rsidR="0362483F">
        <w:rPr>
          <w:rFonts w:ascii="Poppins" w:hAnsi="Poppins" w:cs="Poppins"/>
          <w:b w:val="1"/>
          <w:bCs w:val="1"/>
          <w:sz w:val="20"/>
          <w:szCs w:val="20"/>
        </w:rPr>
        <w:t>When</w:t>
      </w:r>
      <w:r w:rsidRPr="0362483F" w:rsidR="0362483F">
        <w:rPr>
          <w:rFonts w:ascii="Poppins" w:hAnsi="Poppins" w:cs="Poppins"/>
          <w:sz w:val="20"/>
          <w:szCs w:val="20"/>
        </w:rPr>
        <w:t xml:space="preserve"> the claimant clicks Back to return to Screen D1/C1/Q1, </w:t>
      </w:r>
      <w:r w:rsidRPr="0362483F" w:rsidR="0362483F">
        <w:rPr>
          <w:rFonts w:ascii="Poppins" w:hAnsi="Poppins" w:cs="Poppins"/>
          <w:b w:val="1"/>
          <w:bCs w:val="1"/>
          <w:sz w:val="20"/>
          <w:szCs w:val="20"/>
        </w:rPr>
        <w:t>Then</w:t>
      </w:r>
      <w:r w:rsidRPr="0362483F" w:rsidR="0362483F">
        <w:rPr>
          <w:rFonts w:ascii="Poppins" w:hAnsi="Poppins" w:cs="Poppins"/>
          <w:sz w:val="20"/>
          <w:szCs w:val="20"/>
        </w:rPr>
        <w:t xml:space="preserve"> the system must display the previously selected radio option as still selected, retain the Next button in enabled state, and not require the claimant to re</w:t>
      </w:r>
      <w:r w:rsidRPr="0362483F" w:rsidR="0362483F">
        <w:rPr>
          <w:rFonts w:ascii="Poppins" w:hAnsi="Poppins" w:cs="Poppins"/>
          <w:sz w:val="20"/>
          <w:szCs w:val="20"/>
        </w:rPr>
        <w:t>-</w:t>
      </w:r>
      <w:r w:rsidRPr="0362483F" w:rsidR="0362483F">
        <w:rPr>
          <w:rFonts w:ascii="Poppins" w:hAnsi="Poppins" w:cs="Poppins"/>
          <w:sz w:val="20"/>
          <w:szCs w:val="20"/>
        </w:rPr>
        <w:t>select.</w:t>
      </w:r>
    </w:p>
    <w:p w:rsidRPr="00DC0059" w:rsidR="00CE72CA" w:rsidRDefault="00000000" w14:paraId="5947B0CF" w14:textId="39AE60C3">
      <w:pPr>
        <w:pStyle w:val="BodyText"/>
        <w:rPr>
          <w:rFonts w:ascii="Poppins" w:hAnsi="Poppins" w:cs="Poppins"/>
          <w:sz w:val="20"/>
          <w:szCs w:val="20"/>
        </w:rPr>
      </w:pPr>
      <w:r w:rsidRPr="0362483F" w:rsidR="0362483F">
        <w:rPr>
          <w:rFonts w:ascii="Poppins" w:hAnsi="Poppins" w:cs="Poppins"/>
          <w:b w:val="1"/>
          <w:bCs w:val="1"/>
          <w:sz w:val="20"/>
          <w:szCs w:val="20"/>
        </w:rPr>
        <w:t>AC9: Disabled Next has no action.</w:t>
      </w:r>
      <w:r w:rsidRPr="0362483F" w:rsidR="0362483F">
        <w:rPr>
          <w:rFonts w:ascii="Poppins" w:hAnsi="Poppins" w:cs="Poppins"/>
          <w:sz w:val="20"/>
          <w:szCs w:val="20"/>
        </w:rPr>
        <w:t xml:space="preserve"> </w:t>
      </w:r>
      <w:r w:rsidRPr="0362483F" w:rsidR="0362483F">
        <w:rPr>
          <w:rFonts w:ascii="Poppins" w:hAnsi="Poppins" w:cs="Poppins"/>
          <w:b w:val="1"/>
          <w:bCs w:val="1"/>
          <w:sz w:val="20"/>
          <w:szCs w:val="20"/>
        </w:rPr>
        <w:t>Given</w:t>
      </w:r>
      <w:r w:rsidRPr="0362483F" w:rsidR="0362483F">
        <w:rPr>
          <w:rFonts w:ascii="Poppins" w:hAnsi="Poppins" w:cs="Poppins"/>
          <w:sz w:val="20"/>
          <w:szCs w:val="20"/>
        </w:rPr>
        <w:t xml:space="preserve"> the screen is displayed with no radio option selected and the Next button is in disabled state, </w:t>
      </w:r>
      <w:r w:rsidRPr="0362483F" w:rsidR="0362483F">
        <w:rPr>
          <w:rFonts w:ascii="Poppins" w:hAnsi="Poppins" w:cs="Poppins"/>
          <w:b w:val="1"/>
          <w:bCs w:val="1"/>
          <w:sz w:val="20"/>
          <w:szCs w:val="20"/>
        </w:rPr>
        <w:t>When</w:t>
      </w:r>
      <w:r w:rsidRPr="0362483F" w:rsidR="0362483F">
        <w:rPr>
          <w:rFonts w:ascii="Poppins" w:hAnsi="Poppins" w:cs="Poppins"/>
          <w:sz w:val="20"/>
          <w:szCs w:val="20"/>
        </w:rPr>
        <w:t xml:space="preserve"> the claimant </w:t>
      </w:r>
      <w:r w:rsidRPr="0362483F" w:rsidR="0362483F">
        <w:rPr>
          <w:rFonts w:ascii="Poppins" w:hAnsi="Poppins" w:cs="Poppins"/>
          <w:sz w:val="20"/>
          <w:szCs w:val="20"/>
        </w:rPr>
        <w:t>attempts</w:t>
      </w:r>
      <w:r w:rsidRPr="0362483F" w:rsidR="0362483F">
        <w:rPr>
          <w:rFonts w:ascii="Poppins" w:hAnsi="Poppins" w:cs="Poppins"/>
          <w:sz w:val="20"/>
          <w:szCs w:val="20"/>
        </w:rPr>
        <w:t xml:space="preserve"> to click the disabled Next button, </w:t>
      </w:r>
      <w:r w:rsidRPr="0362483F" w:rsidR="0362483F">
        <w:rPr>
          <w:rFonts w:ascii="Poppins" w:hAnsi="Poppins" w:cs="Poppins"/>
          <w:b w:val="1"/>
          <w:bCs w:val="1"/>
          <w:sz w:val="20"/>
          <w:szCs w:val="20"/>
        </w:rPr>
        <w:t>Then</w:t>
      </w:r>
      <w:r w:rsidRPr="0362483F" w:rsidR="0362483F">
        <w:rPr>
          <w:rFonts w:ascii="Poppins" w:hAnsi="Poppins" w:cs="Poppins"/>
          <w:sz w:val="20"/>
          <w:szCs w:val="20"/>
        </w:rPr>
        <w:t xml:space="preserve"> the system must take no action </w:t>
      </w:r>
      <w:r w:rsidRPr="0362483F" w:rsidR="0362483F">
        <w:rPr>
          <w:rFonts w:ascii="Poppins" w:hAnsi="Poppins" w:cs="Poppins"/>
          <w:sz w:val="20"/>
          <w:szCs w:val="20"/>
        </w:rPr>
        <w:t>-</w:t>
      </w:r>
      <w:r w:rsidRPr="0362483F" w:rsidR="0362483F">
        <w:rPr>
          <w:rFonts w:ascii="Poppins" w:hAnsi="Poppins" w:cs="Poppins"/>
          <w:sz w:val="20"/>
          <w:szCs w:val="20"/>
        </w:rPr>
        <w:t xml:space="preserve"> no route change, no state change, no error message.</w:t>
      </w:r>
    </w:p>
    <w:p w:rsidRPr="00DC0059" w:rsidR="00CE72CA" w:rsidRDefault="00000000" w14:paraId="2E56E61E" w14:textId="6CDD2A31">
      <w:pPr>
        <w:pStyle w:val="BodyText"/>
        <w:rPr>
          <w:rFonts w:ascii="Poppins" w:hAnsi="Poppins" w:cs="Poppins"/>
          <w:sz w:val="20"/>
          <w:szCs w:val="20"/>
        </w:rPr>
      </w:pPr>
      <w:r w:rsidRPr="0362483F" w:rsidR="0362483F">
        <w:rPr>
          <w:rFonts w:ascii="Poppins" w:hAnsi="Poppins" w:cs="Poppins"/>
          <w:b w:val="1"/>
          <w:bCs w:val="1"/>
          <w:sz w:val="20"/>
          <w:szCs w:val="20"/>
        </w:rPr>
        <w:t xml:space="preserve">AC10: CTA overrides any prior radio </w:t>
      </w:r>
      <w:r w:rsidRPr="0362483F" w:rsidR="0362483F">
        <w:rPr>
          <w:rFonts w:ascii="Poppins" w:hAnsi="Poppins" w:cs="Poppins"/>
          <w:b w:val="1"/>
          <w:bCs w:val="1"/>
          <w:sz w:val="20"/>
          <w:szCs w:val="20"/>
        </w:rPr>
        <w:t>selection</w:t>
      </w:r>
      <w:r w:rsidRPr="0362483F" w:rsidR="0362483F">
        <w:rPr>
          <w:rFonts w:ascii="Poppins" w:hAnsi="Poppins" w:cs="Poppins"/>
          <w:b w:val="1"/>
          <w:bCs w:val="1"/>
          <w:sz w:val="20"/>
          <w:szCs w:val="20"/>
        </w:rPr>
        <w:t>.</w:t>
      </w:r>
      <w:r w:rsidRPr="0362483F" w:rsidR="0362483F">
        <w:rPr>
          <w:rFonts w:ascii="Poppins" w:hAnsi="Poppins" w:cs="Poppins"/>
          <w:sz w:val="20"/>
          <w:szCs w:val="20"/>
        </w:rPr>
        <w:t xml:space="preserve"> </w:t>
      </w:r>
      <w:r w:rsidRPr="0362483F" w:rsidR="0362483F">
        <w:rPr>
          <w:rFonts w:ascii="Poppins" w:hAnsi="Poppins" w:cs="Poppins"/>
          <w:b w:val="1"/>
          <w:bCs w:val="1"/>
          <w:sz w:val="20"/>
          <w:szCs w:val="20"/>
        </w:rPr>
        <w:t>Given</w:t>
      </w:r>
      <w:r w:rsidRPr="0362483F" w:rsidR="0362483F">
        <w:rPr>
          <w:rFonts w:ascii="Poppins" w:hAnsi="Poppins" w:cs="Poppins"/>
          <w:sz w:val="20"/>
          <w:szCs w:val="20"/>
        </w:rPr>
        <w:t xml:space="preserve"> the claimant has selected a radio option (Death Claim or Terminal Illness Claim) and the Next button is enabled, </w:t>
      </w:r>
      <w:r w:rsidRPr="0362483F" w:rsidR="0362483F">
        <w:rPr>
          <w:rFonts w:ascii="Poppins" w:hAnsi="Poppins" w:cs="Poppins"/>
          <w:b w:val="1"/>
          <w:bCs w:val="1"/>
          <w:sz w:val="20"/>
          <w:szCs w:val="20"/>
        </w:rPr>
        <w:t>When</w:t>
      </w:r>
      <w:r w:rsidRPr="0362483F" w:rsidR="0362483F">
        <w:rPr>
          <w:rFonts w:ascii="Poppins" w:hAnsi="Poppins" w:cs="Poppins"/>
          <w:sz w:val="20"/>
          <w:szCs w:val="20"/>
        </w:rPr>
        <w:t xml:space="preserve"> the claimant subsequently clicks the “Get TI Quote Package </w:t>
      </w:r>
      <w:r w:rsidRPr="0362483F" w:rsidR="0362483F">
        <w:rPr>
          <w:rFonts w:ascii="Poppins" w:hAnsi="Poppins" w:cs="Poppins"/>
          <w:sz w:val="20"/>
          <w:szCs w:val="20"/>
        </w:rPr>
        <w:t>-</w:t>
      </w:r>
      <w:r w:rsidRPr="0362483F" w:rsidR="0362483F">
        <w:rPr>
          <w:rFonts w:ascii="Poppins" w:hAnsi="Poppins" w:cs="Poppins"/>
          <w:sz w:val="20"/>
          <w:szCs w:val="20"/>
        </w:rPr>
        <w:t xml:space="preserve">” CTA button instead of Next, </w:t>
      </w:r>
      <w:r w:rsidRPr="0362483F" w:rsidR="0362483F">
        <w:rPr>
          <w:rFonts w:ascii="Poppins" w:hAnsi="Poppins" w:cs="Poppins"/>
          <w:b w:val="1"/>
          <w:bCs w:val="1"/>
          <w:sz w:val="20"/>
          <w:szCs w:val="20"/>
        </w:rPr>
        <w:t>Then</w:t>
      </w:r>
      <w:r w:rsidRPr="0362483F" w:rsidR="0362483F">
        <w:rPr>
          <w:rFonts w:ascii="Poppins" w:hAnsi="Poppins" w:cs="Poppins"/>
          <w:sz w:val="20"/>
          <w:szCs w:val="20"/>
        </w:rPr>
        <w:t xml:space="preserve"> the system must override any prior radio selection, capture </w:t>
      </w:r>
      <w:r w:rsidRPr="0362483F" w:rsidR="0362483F">
        <w:rPr>
          <w:rStyle w:val="VerbatimChar"/>
          <w:rFonts w:ascii="Poppins" w:hAnsi="Poppins" w:cs="Poppins"/>
          <w:sz w:val="18"/>
          <w:szCs w:val="18"/>
        </w:rPr>
        <w:t>INTERACTION_TYPE = TI_QUOTE</w:t>
      </w:r>
      <w:r w:rsidRPr="0362483F" w:rsidR="0362483F">
        <w:rPr>
          <w:rFonts w:ascii="Poppins" w:hAnsi="Poppins" w:cs="Poppins"/>
          <w:sz w:val="20"/>
          <w:szCs w:val="20"/>
        </w:rPr>
        <w:t>, and route to Screen Q2.</w:t>
      </w:r>
    </w:p>
    <w:p w:rsidRPr="00DC0059" w:rsidR="00CE72CA" w:rsidRDefault="00000000" w14:paraId="56C6DC79" w14:textId="77777777">
      <w:pPr>
        <w:rPr>
          <w:rFonts w:ascii="Poppins" w:hAnsi="Poppins" w:cs="Poppins"/>
          <w:sz w:val="20"/>
          <w:szCs w:val="20"/>
        </w:rPr>
      </w:pPr>
      <w:r w:rsidRPr="00DC0059">
        <w:rPr>
          <w:rFonts w:ascii="Poppins" w:hAnsi="Poppins" w:cs="Poppins"/>
          <w:sz w:val="20"/>
          <w:szCs w:val="20"/>
        </w:rPr>
        <w:pict w14:anchorId="61561892">
          <v:rect id="_x0000_i1034" style="width:0;height:1.5pt" o:hr="t" o:hrstd="t" o:hralign="center"/>
        </w:pict>
      </w:r>
    </w:p>
    <w:p w:rsidRPr="00DC0059" w:rsidR="00CE72CA" w:rsidRDefault="00000000" w14:paraId="2604E40D" w14:textId="0A1A94E5">
      <w:pPr>
        <w:pStyle w:val="FirstParagraph"/>
        <w:rPr>
          <w:rFonts w:ascii="Poppins" w:hAnsi="Poppins" w:cs="Poppins"/>
          <w:sz w:val="20"/>
          <w:szCs w:val="20"/>
        </w:rPr>
      </w:pPr>
      <w:r w:rsidRPr="0362483F" w:rsidR="0362483F">
        <w:rPr>
          <w:rFonts w:ascii="Poppins" w:hAnsi="Poppins" w:cs="Poppins"/>
          <w:b w:val="1"/>
          <w:bCs w:val="1"/>
          <w:sz w:val="20"/>
          <w:szCs w:val="20"/>
        </w:rPr>
        <w:t>Cross</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References for US 1.01:</w:t>
      </w:r>
    </w:p>
    <w:tbl>
      <w:tblPr>
        <w:tblStyle w:val="Table"/>
        <w:tblW w:w="5000" w:type="pct"/>
        <w:tblLook w:val="0020" w:firstRow="1" w:lastRow="0" w:firstColumn="0" w:lastColumn="0" w:noHBand="0" w:noVBand="0"/>
      </w:tblPr>
      <w:tblGrid>
        <w:gridCol w:w="1652"/>
        <w:gridCol w:w="7708"/>
      </w:tblGrid>
      <w:tr w:rsidRPr="00DC0059" w:rsidR="00CE72CA" w:rsidTr="0362483F" w14:paraId="61997872"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24AD9540" w14:textId="77777777">
            <w:pPr>
              <w:pStyle w:val="Compact"/>
              <w:rPr>
                <w:rFonts w:ascii="Poppins" w:hAnsi="Poppins" w:cs="Poppins"/>
                <w:sz w:val="20"/>
                <w:szCs w:val="20"/>
              </w:rPr>
            </w:pPr>
            <w:r w:rsidRPr="00DC0059">
              <w:rPr>
                <w:rFonts w:ascii="Poppins" w:hAnsi="Poppins" w:cs="Poppins"/>
                <w:sz w:val="20"/>
                <w:szCs w:val="20"/>
              </w:rPr>
              <w:t>Reference Type</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32437984" w14:textId="77777777">
            <w:pPr>
              <w:pStyle w:val="Compact"/>
              <w:rPr>
                <w:rFonts w:ascii="Poppins" w:hAnsi="Poppins" w:cs="Poppins"/>
                <w:sz w:val="20"/>
                <w:szCs w:val="20"/>
              </w:rPr>
            </w:pPr>
            <w:r w:rsidRPr="00DC0059">
              <w:rPr>
                <w:rFonts w:ascii="Poppins" w:hAnsi="Poppins" w:cs="Poppins"/>
                <w:sz w:val="20"/>
                <w:szCs w:val="20"/>
              </w:rPr>
              <w:t>Reference</w:t>
            </w:r>
          </w:p>
        </w:tc>
      </w:tr>
      <w:tr w:rsidRPr="00DC0059" w:rsidR="00CE72CA" w:rsidTr="0362483F" w14:paraId="5191E372"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57AE8FCB" w14:textId="77777777">
            <w:pPr>
              <w:pStyle w:val="Compact"/>
              <w:rPr>
                <w:rFonts w:ascii="Poppins" w:hAnsi="Poppins" w:cs="Poppins"/>
                <w:sz w:val="20"/>
                <w:szCs w:val="20"/>
              </w:rPr>
            </w:pPr>
            <w:r w:rsidRPr="00DC0059">
              <w:rPr>
                <w:rFonts w:ascii="Poppins" w:hAnsi="Poppins" w:cs="Poppins"/>
                <w:sz w:val="20"/>
                <w:szCs w:val="20"/>
              </w:rPr>
              <w:t>BPMN Task</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5ECF4B8A" w14:textId="77777777">
            <w:pPr>
              <w:pStyle w:val="Compact"/>
              <w:rPr>
                <w:rFonts w:ascii="Poppins" w:hAnsi="Poppins" w:cs="Poppins"/>
                <w:sz w:val="20"/>
                <w:szCs w:val="20"/>
              </w:rPr>
            </w:pPr>
            <w:r w:rsidRPr="00DC0059">
              <w:rPr>
                <w:rFonts w:ascii="Poppins" w:hAnsi="Poppins" w:cs="Poppins"/>
                <w:sz w:val="20"/>
                <w:szCs w:val="20"/>
              </w:rPr>
              <w:t>“Select Claim Type” (Claimant lane, first task)</w:t>
            </w:r>
          </w:p>
        </w:tc>
      </w:tr>
      <w:tr w:rsidRPr="00DC0059" w:rsidR="00CE72CA" w:rsidTr="0362483F" w14:paraId="61FAB383"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64CF5EFC" w14:textId="77777777">
            <w:pPr>
              <w:pStyle w:val="Compact"/>
              <w:rPr>
                <w:rFonts w:ascii="Poppins" w:hAnsi="Poppins" w:cs="Poppins"/>
                <w:sz w:val="20"/>
                <w:szCs w:val="20"/>
              </w:rPr>
            </w:pPr>
            <w:r w:rsidRPr="00DC0059">
              <w:rPr>
                <w:rFonts w:ascii="Poppins" w:hAnsi="Poppins" w:cs="Poppins"/>
                <w:sz w:val="20"/>
                <w:szCs w:val="20"/>
              </w:rPr>
              <w:t>Screens</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027BC9D5" w14:textId="7E79F5AB">
            <w:pPr>
              <w:pStyle w:val="Compact"/>
              <w:rPr>
                <w:rFonts w:ascii="Poppins" w:hAnsi="Poppins" w:cs="Poppins"/>
                <w:sz w:val="20"/>
                <w:szCs w:val="20"/>
              </w:rPr>
            </w:pPr>
            <w:r w:rsidRPr="0362483F" w:rsidR="0362483F">
              <w:rPr>
                <w:rFonts w:ascii="Poppins" w:hAnsi="Poppins" w:cs="Poppins"/>
                <w:sz w:val="20"/>
                <w:szCs w:val="20"/>
              </w:rPr>
              <w:t xml:space="preserve">D1, C1, Q1 </w:t>
            </w:r>
            <w:r w:rsidRPr="0362483F" w:rsidR="0362483F">
              <w:rPr>
                <w:rFonts w:ascii="Poppins" w:hAnsi="Poppins" w:cs="Poppins"/>
                <w:sz w:val="20"/>
                <w:szCs w:val="20"/>
              </w:rPr>
              <w:t>-</w:t>
            </w:r>
            <w:r w:rsidRPr="0362483F" w:rsidR="0362483F">
              <w:rPr>
                <w:rFonts w:ascii="Poppins" w:hAnsi="Poppins" w:cs="Poppins"/>
                <w:sz w:val="20"/>
                <w:szCs w:val="20"/>
              </w:rPr>
              <w:t xml:space="preserve"> shared entry screen (see Wireframes </w:t>
            </w:r>
            <w:r w:rsidRPr="0362483F" w:rsidR="0362483F">
              <w:rPr>
                <w:rFonts w:ascii="Poppins" w:hAnsi="Poppins" w:cs="Poppins"/>
                <w:sz w:val="20"/>
                <w:szCs w:val="20"/>
              </w:rPr>
              <w:t>-</w:t>
            </w:r>
            <w:r w:rsidRPr="0362483F" w:rsidR="0362483F">
              <w:rPr>
                <w:rFonts w:ascii="Poppins" w:hAnsi="Poppins" w:cs="Poppins"/>
                <w:sz w:val="20"/>
                <w:szCs w:val="20"/>
              </w:rPr>
              <w:t xml:space="preserve"> Death Claim Submission, TI Claim Submission, TI Quote Package </w:t>
            </w:r>
            <w:r w:rsidRPr="0362483F" w:rsidR="0362483F">
              <w:rPr>
                <w:rFonts w:ascii="Poppins" w:hAnsi="Poppins" w:cs="Poppins"/>
                <w:sz w:val="20"/>
                <w:szCs w:val="20"/>
              </w:rPr>
              <w:t>-</w:t>
            </w:r>
            <w:r w:rsidRPr="0362483F" w:rsidR="0362483F">
              <w:rPr>
                <w:rFonts w:ascii="Poppins" w:hAnsi="Poppins" w:cs="Poppins"/>
                <w:sz w:val="20"/>
                <w:szCs w:val="20"/>
              </w:rPr>
              <w:t xml:space="preserve"> all updated 19 May 2026)</w:t>
            </w:r>
          </w:p>
        </w:tc>
      </w:tr>
      <w:tr w:rsidRPr="00DC0059" w:rsidR="00CE72CA" w:rsidTr="0362483F" w14:paraId="1656798E"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69C59F34" w14:textId="77777777">
            <w:pPr>
              <w:pStyle w:val="Compact"/>
              <w:rPr>
                <w:rFonts w:ascii="Poppins" w:hAnsi="Poppins" w:cs="Poppins"/>
                <w:sz w:val="20"/>
                <w:szCs w:val="20"/>
              </w:rPr>
            </w:pPr>
            <w:r w:rsidRPr="00DC0059">
              <w:rPr>
                <w:rFonts w:ascii="Poppins" w:hAnsi="Poppins" w:cs="Poppins"/>
                <w:sz w:val="20"/>
                <w:szCs w:val="20"/>
              </w:rPr>
              <w:t>Data Model</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5D796CF9" w14:textId="77777777">
            <w:pPr>
              <w:pStyle w:val="Compact"/>
              <w:rPr>
                <w:rFonts w:ascii="Poppins" w:hAnsi="Poppins" w:cs="Poppins"/>
                <w:sz w:val="20"/>
                <w:szCs w:val="20"/>
              </w:rPr>
            </w:pPr>
            <w:r w:rsidRPr="00DC0059">
              <w:rPr>
                <w:rStyle w:val="VerbatimChar"/>
                <w:rFonts w:ascii="Poppins" w:hAnsi="Poppins" w:cs="Poppins"/>
                <w:sz w:val="18"/>
                <w:szCs w:val="20"/>
              </w:rPr>
              <w:t>CASE.INTERACTION_TYPE</w:t>
            </w:r>
            <w:r w:rsidRPr="00DC0059">
              <w:rPr>
                <w:rFonts w:ascii="Poppins" w:hAnsi="Poppins" w:cs="Poppins"/>
                <w:sz w:val="20"/>
                <w:szCs w:val="20"/>
              </w:rPr>
              <w:t xml:space="preserve"> (Data Model v4, Part A, Section 1)</w:t>
            </w:r>
          </w:p>
        </w:tc>
      </w:tr>
      <w:tr w:rsidRPr="00DC0059" w:rsidR="00CE72CA" w:rsidTr="0362483F" w14:paraId="76091F31"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0E82020C" w14:textId="77777777">
            <w:pPr>
              <w:pStyle w:val="Compact"/>
              <w:rPr>
                <w:rFonts w:ascii="Poppins" w:hAnsi="Poppins" w:cs="Poppins"/>
                <w:sz w:val="20"/>
                <w:szCs w:val="20"/>
              </w:rPr>
            </w:pPr>
            <w:r w:rsidRPr="00DC0059">
              <w:rPr>
                <w:rFonts w:ascii="Poppins" w:hAnsi="Poppins" w:cs="Poppins"/>
                <w:sz w:val="20"/>
                <w:szCs w:val="20"/>
              </w:rPr>
              <w:t>Locked Decisions</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2C954873" w14:textId="17B6862C">
            <w:pPr>
              <w:pStyle w:val="Compact"/>
              <w:rPr>
                <w:rFonts w:ascii="Poppins" w:hAnsi="Poppins" w:cs="Poppins"/>
                <w:sz w:val="20"/>
                <w:szCs w:val="20"/>
              </w:rPr>
            </w:pPr>
            <w:r w:rsidRPr="0362483F" w:rsidR="0362483F">
              <w:rPr>
                <w:rFonts w:ascii="Poppins" w:hAnsi="Poppins" w:cs="Poppins"/>
                <w:sz w:val="20"/>
                <w:szCs w:val="20"/>
              </w:rPr>
              <w:t>#1 (Three claim</w:t>
            </w:r>
            <w:r w:rsidRPr="0362483F" w:rsidR="0362483F">
              <w:rPr>
                <w:rFonts w:ascii="Poppins" w:hAnsi="Poppins" w:cs="Poppins"/>
                <w:sz w:val="20"/>
                <w:szCs w:val="20"/>
              </w:rPr>
              <w:t>-</w:t>
            </w:r>
            <w:r w:rsidRPr="0362483F" w:rsidR="0362483F">
              <w:rPr>
                <w:rFonts w:ascii="Poppins" w:hAnsi="Poppins" w:cs="Poppins"/>
                <w:sz w:val="20"/>
                <w:szCs w:val="20"/>
              </w:rPr>
              <w:t>type entry), #22 (State preservation across Back navigation)</w:t>
            </w:r>
          </w:p>
        </w:tc>
      </w:tr>
      <w:tr w:rsidRPr="00DC0059" w:rsidR="00CE72CA" w:rsidTr="0362483F" w14:paraId="52B1AD5D"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56FE9C93" w14:textId="77777777">
            <w:pPr>
              <w:pStyle w:val="Compact"/>
              <w:rPr>
                <w:rFonts w:ascii="Poppins" w:hAnsi="Poppins" w:cs="Poppins"/>
                <w:sz w:val="20"/>
                <w:szCs w:val="20"/>
              </w:rPr>
            </w:pPr>
            <w:r w:rsidRPr="00DC0059">
              <w:rPr>
                <w:rFonts w:ascii="Poppins" w:hAnsi="Poppins" w:cs="Poppins"/>
                <w:sz w:val="20"/>
                <w:szCs w:val="20"/>
              </w:rPr>
              <w:t>Open Tracker Items</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00C9A453" w14:textId="49CFBE0D">
            <w:pPr>
              <w:pStyle w:val="Compact"/>
              <w:rPr>
                <w:rFonts w:ascii="Poppins" w:hAnsi="Poppins" w:cs="Poppins"/>
                <w:sz w:val="20"/>
                <w:szCs w:val="20"/>
              </w:rPr>
            </w:pPr>
            <w:r w:rsidRPr="0362483F" w:rsidR="0362483F">
              <w:rPr>
                <w:rFonts w:ascii="Poppins" w:hAnsi="Poppins" w:cs="Poppins"/>
                <w:sz w:val="20"/>
                <w:szCs w:val="20"/>
              </w:rPr>
              <w:t xml:space="preserve">TRACKER ADD </w:t>
            </w:r>
            <w:r w:rsidRPr="0362483F" w:rsidR="0362483F">
              <w:rPr>
                <w:rFonts w:ascii="Poppins" w:hAnsi="Poppins" w:cs="Poppins"/>
                <w:sz w:val="20"/>
                <w:szCs w:val="20"/>
              </w:rPr>
              <w:t>-</w:t>
            </w:r>
            <w:r w:rsidRPr="0362483F" w:rsidR="0362483F">
              <w:rPr>
                <w:rFonts w:ascii="Poppins" w:hAnsi="Poppins" w:cs="Poppins"/>
                <w:sz w:val="20"/>
                <w:szCs w:val="20"/>
              </w:rPr>
              <w:t xml:space="preserve"> pre</w:t>
            </w:r>
            <w:r w:rsidRPr="0362483F" w:rsidR="0362483F">
              <w:rPr>
                <w:rFonts w:ascii="Poppins" w:hAnsi="Poppins" w:cs="Poppins"/>
                <w:sz w:val="20"/>
                <w:szCs w:val="20"/>
              </w:rPr>
              <w:t>-</w:t>
            </w:r>
            <w:r w:rsidRPr="0362483F" w:rsidR="0362483F">
              <w:rPr>
                <w:rFonts w:ascii="Poppins" w:hAnsi="Poppins" w:cs="Poppins"/>
                <w:sz w:val="20"/>
                <w:szCs w:val="20"/>
              </w:rPr>
              <w:t>submission state persistence mechanism</w:t>
            </w:r>
          </w:p>
        </w:tc>
      </w:tr>
      <w:tr w:rsidRPr="00DC0059" w:rsidR="00CE72CA" w:rsidTr="0362483F" w14:paraId="6EAF7A2D"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05549EE2" w14:textId="77777777">
            <w:pPr>
              <w:pStyle w:val="Compact"/>
              <w:rPr>
                <w:rFonts w:ascii="Poppins" w:hAnsi="Poppins" w:cs="Poppins"/>
                <w:sz w:val="20"/>
                <w:szCs w:val="20"/>
              </w:rPr>
            </w:pPr>
            <w:r w:rsidRPr="00DC0059">
              <w:rPr>
                <w:rFonts w:ascii="Poppins" w:hAnsi="Poppins" w:cs="Poppins"/>
                <w:sz w:val="20"/>
                <w:szCs w:val="20"/>
              </w:rPr>
              <w:t>BOG / Product Spec</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1A5FF7BB" w14:textId="69B74C9F">
            <w:pPr>
              <w:pStyle w:val="Compact"/>
              <w:rPr>
                <w:rFonts w:ascii="Poppins" w:hAnsi="Poppins" w:cs="Poppins"/>
                <w:sz w:val="20"/>
                <w:szCs w:val="20"/>
              </w:rPr>
            </w:pPr>
            <w:r w:rsidRPr="0362483F" w:rsidR="0362483F">
              <w:rPr>
                <w:rFonts w:ascii="Poppins" w:hAnsi="Poppins" w:cs="Poppins"/>
                <w:sz w:val="20"/>
                <w:szCs w:val="20"/>
              </w:rPr>
              <w:t xml:space="preserve">N/A </w:t>
            </w:r>
            <w:r w:rsidRPr="0362483F" w:rsidR="0362483F">
              <w:rPr>
                <w:rFonts w:ascii="Poppins" w:hAnsi="Poppins" w:cs="Poppins"/>
                <w:sz w:val="20"/>
                <w:szCs w:val="20"/>
              </w:rPr>
              <w:t>-</w:t>
            </w:r>
            <w:r w:rsidRPr="0362483F" w:rsidR="0362483F">
              <w:rPr>
                <w:rFonts w:ascii="Poppins" w:hAnsi="Poppins" w:cs="Poppins"/>
                <w:sz w:val="20"/>
                <w:szCs w:val="20"/>
              </w:rPr>
              <w:t xml:space="preserve"> UI design decision</w:t>
            </w:r>
          </w:p>
        </w:tc>
      </w:tr>
    </w:tbl>
    <w:p w:rsidRPr="00DC0059" w:rsidR="00CE72CA" w:rsidRDefault="00000000" w14:paraId="5CEF07DB" w14:textId="77777777">
      <w:pPr>
        <w:rPr>
          <w:rFonts w:ascii="Poppins" w:hAnsi="Poppins" w:cs="Poppins"/>
          <w:sz w:val="20"/>
          <w:szCs w:val="20"/>
        </w:rPr>
      </w:pPr>
      <w:r w:rsidRPr="00DC0059">
        <w:rPr>
          <w:rFonts w:ascii="Poppins" w:hAnsi="Poppins" w:cs="Poppins"/>
          <w:sz w:val="20"/>
          <w:szCs w:val="20"/>
        </w:rPr>
        <w:pict w14:anchorId="3EF97D12">
          <v:rect id="_x0000_i1035" style="width:0;height:1.5pt" o:hr="t" o:hrstd="t" o:hralign="center"/>
        </w:pict>
      </w:r>
    </w:p>
    <w:p w:rsidRPr="00DC0059" w:rsidR="00CE72CA" w:rsidRDefault="00000000" w14:paraId="590D51F8" w14:textId="12A16B95">
      <w:pPr>
        <w:pStyle w:val="FirstParagraph"/>
        <w:rPr>
          <w:rFonts w:ascii="Poppins" w:hAnsi="Poppins" w:cs="Poppins"/>
          <w:sz w:val="20"/>
          <w:szCs w:val="20"/>
        </w:rPr>
      </w:pPr>
      <w:r w:rsidRPr="0362483F" w:rsidR="0362483F">
        <w:rPr>
          <w:rFonts w:ascii="Poppins" w:hAnsi="Poppins" w:cs="Poppins"/>
          <w:i w:val="1"/>
          <w:iCs w:val="1"/>
          <w:sz w:val="20"/>
          <w:szCs w:val="20"/>
        </w:rPr>
        <w:t xml:space="preserve">End of US 1.01 (Feature 1 </w:t>
      </w:r>
      <w:r w:rsidRPr="0362483F" w:rsidR="0362483F">
        <w:rPr>
          <w:rFonts w:ascii="Poppins" w:hAnsi="Poppins" w:cs="Poppins"/>
          <w:i w:val="1"/>
          <w:iCs w:val="1"/>
          <w:sz w:val="20"/>
          <w:szCs w:val="20"/>
        </w:rPr>
        <w:t>contains</w:t>
      </w:r>
      <w:r w:rsidRPr="0362483F" w:rsidR="0362483F">
        <w:rPr>
          <w:rFonts w:ascii="Poppins" w:hAnsi="Poppins" w:cs="Poppins"/>
          <w:i w:val="1"/>
          <w:iCs w:val="1"/>
          <w:sz w:val="20"/>
          <w:szCs w:val="20"/>
        </w:rPr>
        <w:t xml:space="preserve"> only this user story </w:t>
      </w:r>
      <w:r w:rsidRPr="0362483F" w:rsidR="0362483F">
        <w:rPr>
          <w:rFonts w:ascii="Poppins" w:hAnsi="Poppins" w:cs="Poppins"/>
          <w:i w:val="1"/>
          <w:iCs w:val="1"/>
          <w:sz w:val="20"/>
          <w:szCs w:val="20"/>
        </w:rPr>
        <w:t>-</w:t>
      </w:r>
      <w:r w:rsidRPr="0362483F" w:rsidR="0362483F">
        <w:rPr>
          <w:rFonts w:ascii="Poppins" w:hAnsi="Poppins" w:cs="Poppins"/>
          <w:i w:val="1"/>
          <w:iCs w:val="1"/>
          <w:sz w:val="20"/>
          <w:szCs w:val="20"/>
        </w:rPr>
        <w:t xml:space="preserve"> the shared entry screen).</w:t>
      </w:r>
    </w:p>
    <w:p w:rsidRPr="00DC0059" w:rsidR="00CE72CA" w:rsidRDefault="00000000" w14:paraId="6F0E8922" w14:textId="77777777">
      <w:pPr>
        <w:rPr>
          <w:rFonts w:ascii="Poppins" w:hAnsi="Poppins" w:cs="Poppins"/>
          <w:sz w:val="20"/>
          <w:szCs w:val="20"/>
        </w:rPr>
      </w:pPr>
      <w:r w:rsidRPr="00DC0059">
        <w:rPr>
          <w:rFonts w:ascii="Poppins" w:hAnsi="Poppins" w:cs="Poppins"/>
          <w:sz w:val="20"/>
          <w:szCs w:val="20"/>
        </w:rPr>
        <w:pict w14:anchorId="043FE1D3">
          <v:rect id="_x0000_i1036" style="width:0;height:1.5pt" o:hr="t" o:hrstd="t" o:hralign="center"/>
        </w:pict>
      </w:r>
    </w:p>
    <w:p w:rsidRPr="00DC0059" w:rsidR="00CE72CA" w:rsidRDefault="00000000" w14:paraId="1BAFC8BA" w14:textId="0A258379">
      <w:pPr>
        <w:pStyle w:val="Heading2"/>
        <w:rPr>
          <w:rFonts w:ascii="Poppins" w:hAnsi="Poppins" w:cs="Poppins"/>
          <w:sz w:val="22"/>
          <w:szCs w:val="22"/>
        </w:rPr>
      </w:pPr>
      <w:bookmarkStart w:name="feature-2-death-claim-identification" w:id="52"/>
      <w:bookmarkEnd w:id="48"/>
      <w:bookmarkEnd w:id="50"/>
      <w:bookmarkStart w:name="_Toc1353669172" w:id="1254654043"/>
      <w:r w:rsidRPr="5F4607CA" w:rsidR="5F4607CA">
        <w:rPr>
          <w:rFonts w:ascii="Poppins" w:hAnsi="Poppins" w:cs="Poppins"/>
          <w:sz w:val="22"/>
          <w:szCs w:val="22"/>
        </w:rPr>
        <w:t xml:space="preserve">Feature 2: Death Claim </w:t>
      </w:r>
      <w:r w:rsidRPr="5F4607CA" w:rsidR="5F4607CA">
        <w:rPr>
          <w:rFonts w:ascii="Poppins" w:hAnsi="Poppins" w:cs="Poppins"/>
          <w:sz w:val="22"/>
          <w:szCs w:val="22"/>
        </w:rPr>
        <w:t>-</w:t>
      </w:r>
      <w:r w:rsidRPr="5F4607CA" w:rsidR="5F4607CA">
        <w:rPr>
          <w:rFonts w:ascii="Poppins" w:hAnsi="Poppins" w:cs="Poppins"/>
          <w:sz w:val="22"/>
          <w:szCs w:val="22"/>
        </w:rPr>
        <w:t xml:space="preserve"> Identification</w:t>
      </w:r>
      <w:bookmarkEnd w:id="1254654043"/>
    </w:p>
    <w:p w:rsidRPr="00DC0059" w:rsidR="00CE72CA" w:rsidRDefault="00000000" w14:paraId="41B44649" w14:textId="7C967351">
      <w:pPr>
        <w:pStyle w:val="FirstParagraph"/>
        <w:rPr>
          <w:rFonts w:ascii="Poppins" w:hAnsi="Poppins" w:cs="Poppins"/>
          <w:sz w:val="20"/>
          <w:szCs w:val="20"/>
        </w:rPr>
      </w:pPr>
      <w:r w:rsidRPr="0362483F" w:rsidR="0362483F">
        <w:rPr>
          <w:rFonts w:ascii="Poppins" w:hAnsi="Poppins" w:cs="Poppins"/>
          <w:b w:val="1"/>
          <w:bCs w:val="1"/>
          <w:sz w:val="20"/>
          <w:szCs w:val="20"/>
        </w:rPr>
        <w:t>Scope:</w:t>
      </w:r>
      <w:r w:rsidRPr="0362483F" w:rsidR="0362483F">
        <w:rPr>
          <w:rFonts w:ascii="Poppins" w:hAnsi="Poppins" w:cs="Poppins"/>
          <w:sz w:val="20"/>
          <w:szCs w:val="20"/>
        </w:rPr>
        <w:t xml:space="preserve"> This feature covers the Death Claim journey’s identification phase: capturing the claimant’s role, </w:t>
      </w:r>
      <w:r w:rsidRPr="0362483F" w:rsidR="0362483F">
        <w:rPr>
          <w:rFonts w:ascii="Poppins" w:hAnsi="Poppins" w:cs="Poppins"/>
          <w:sz w:val="20"/>
          <w:szCs w:val="20"/>
        </w:rPr>
        <w:t>locating</w:t>
      </w:r>
      <w:r w:rsidRPr="0362483F" w:rsidR="0362483F">
        <w:rPr>
          <w:rFonts w:ascii="Poppins" w:hAnsi="Poppins" w:cs="Poppins"/>
          <w:sz w:val="20"/>
          <w:szCs w:val="20"/>
        </w:rPr>
        <w:t xml:space="preserve"> the policy/policies in the Policy Administration System, and confirming the scope of the claim before progressing to claimant detail capture. Comprises three sequential screens (D2 </w:t>
      </w:r>
      <w:r w:rsidRPr="0362483F" w:rsidR="0362483F">
        <w:rPr>
          <w:rFonts w:ascii="Poppins" w:hAnsi="Poppins" w:cs="Poppins"/>
          <w:sz w:val="20"/>
          <w:szCs w:val="20"/>
        </w:rPr>
        <w:t>-</w:t>
      </w:r>
      <w:r w:rsidRPr="0362483F" w:rsidR="0362483F">
        <w:rPr>
          <w:rFonts w:ascii="Poppins" w:hAnsi="Poppins" w:cs="Poppins"/>
          <w:sz w:val="20"/>
          <w:szCs w:val="20"/>
        </w:rPr>
        <w:t xml:space="preserve"> D3 </w:t>
      </w:r>
      <w:r w:rsidRPr="0362483F" w:rsidR="0362483F">
        <w:rPr>
          <w:rFonts w:ascii="Poppins" w:hAnsi="Poppins" w:cs="Poppins"/>
          <w:sz w:val="20"/>
          <w:szCs w:val="20"/>
        </w:rPr>
        <w:t>-</w:t>
      </w:r>
      <w:r w:rsidRPr="0362483F" w:rsidR="0362483F">
        <w:rPr>
          <w:rFonts w:ascii="Poppins" w:hAnsi="Poppins" w:cs="Poppins"/>
          <w:sz w:val="20"/>
          <w:szCs w:val="20"/>
        </w:rPr>
        <w:t xml:space="preserve"> D4) following the shared entry on D1.</w:t>
      </w:r>
    </w:p>
    <w:p w:rsidRPr="00DC0059" w:rsidR="00CE72CA" w:rsidRDefault="00000000" w14:paraId="3BF939A2" w14:textId="230D3280">
      <w:pPr>
        <w:pStyle w:val="BodyText"/>
        <w:rPr>
          <w:rFonts w:ascii="Poppins" w:hAnsi="Poppins" w:cs="Poppins"/>
          <w:sz w:val="20"/>
          <w:szCs w:val="20"/>
        </w:rPr>
      </w:pPr>
      <w:r w:rsidRPr="0362483F" w:rsidR="0362483F">
        <w:rPr>
          <w:rFonts w:ascii="Poppins" w:hAnsi="Poppins" w:cs="Poppins"/>
          <w:b w:val="1"/>
          <w:bCs w:val="1"/>
          <w:sz w:val="20"/>
          <w:szCs w:val="20"/>
        </w:rPr>
        <w:t>User Stories in this Feature:</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US 2.01 </w:t>
      </w:r>
      <w:r w:rsidRPr="0362483F" w:rsidR="0362483F">
        <w:rPr>
          <w:rFonts w:ascii="Poppins" w:hAnsi="Poppins" w:cs="Poppins"/>
          <w:sz w:val="20"/>
          <w:szCs w:val="20"/>
        </w:rPr>
        <w:t>-</w:t>
      </w:r>
      <w:r w:rsidRPr="0362483F" w:rsidR="0362483F">
        <w:rPr>
          <w:rFonts w:ascii="Poppins" w:hAnsi="Poppins" w:cs="Poppins"/>
          <w:sz w:val="20"/>
          <w:szCs w:val="20"/>
        </w:rPr>
        <w:t xml:space="preserve"> Select Role (Death) </w:t>
      </w:r>
      <w:r w:rsidRPr="0362483F" w:rsidR="0362483F">
        <w:rPr>
          <w:rFonts w:ascii="Poppins" w:hAnsi="Poppins" w:cs="Poppins"/>
          <w:sz w:val="20"/>
          <w:szCs w:val="20"/>
        </w:rPr>
        <w:t>-</w:t>
      </w:r>
      <w:r w:rsidRPr="0362483F" w:rsidR="0362483F">
        <w:rPr>
          <w:rFonts w:ascii="Poppins" w:hAnsi="Poppins" w:cs="Poppins"/>
          <w:sz w:val="20"/>
          <w:szCs w:val="20"/>
        </w:rPr>
        <w:t xml:space="preserve"> US 2.02 </w:t>
      </w:r>
      <w:r w:rsidRPr="0362483F" w:rsidR="0362483F">
        <w:rPr>
          <w:rFonts w:ascii="Poppins" w:hAnsi="Poppins" w:cs="Poppins"/>
          <w:sz w:val="20"/>
          <w:szCs w:val="20"/>
        </w:rPr>
        <w:t>-</w:t>
      </w:r>
      <w:r w:rsidRPr="0362483F" w:rsidR="0362483F">
        <w:rPr>
          <w:rFonts w:ascii="Poppins" w:hAnsi="Poppins" w:cs="Poppins"/>
          <w:sz w:val="20"/>
          <w:szCs w:val="20"/>
        </w:rPr>
        <w:t xml:space="preserve"> Find the Policy (Death) </w:t>
      </w:r>
      <w:r w:rsidRPr="0362483F" w:rsidR="0362483F">
        <w:rPr>
          <w:rFonts w:ascii="Poppins" w:hAnsi="Poppins" w:cs="Poppins"/>
          <w:sz w:val="20"/>
          <w:szCs w:val="20"/>
        </w:rPr>
        <w:t>-</w:t>
      </w:r>
      <w:r w:rsidRPr="0362483F" w:rsidR="0362483F">
        <w:rPr>
          <w:rFonts w:ascii="Poppins" w:hAnsi="Poppins" w:cs="Poppins"/>
          <w:sz w:val="20"/>
          <w:szCs w:val="20"/>
        </w:rPr>
        <w:t xml:space="preserve"> US 2.03 </w:t>
      </w:r>
      <w:r w:rsidRPr="0362483F" w:rsidR="0362483F">
        <w:rPr>
          <w:rFonts w:ascii="Poppins" w:hAnsi="Poppins" w:cs="Poppins"/>
          <w:sz w:val="20"/>
          <w:szCs w:val="20"/>
        </w:rPr>
        <w:t>-</w:t>
      </w:r>
      <w:r w:rsidRPr="0362483F" w:rsidR="0362483F">
        <w:rPr>
          <w:rFonts w:ascii="Poppins" w:hAnsi="Poppins" w:cs="Poppins"/>
          <w:sz w:val="20"/>
          <w:szCs w:val="20"/>
        </w:rPr>
        <w:t xml:space="preserve"> Policies Found (Death)</w:t>
      </w:r>
    </w:p>
    <w:p w:rsidRPr="00DC0059" w:rsidR="00CE72CA" w:rsidRDefault="00000000" w14:paraId="6324D0E5" w14:textId="77777777">
      <w:pPr>
        <w:rPr>
          <w:rFonts w:ascii="Poppins" w:hAnsi="Poppins" w:cs="Poppins"/>
          <w:sz w:val="20"/>
          <w:szCs w:val="20"/>
        </w:rPr>
      </w:pPr>
      <w:r w:rsidRPr="00DC0059">
        <w:rPr>
          <w:rFonts w:ascii="Poppins" w:hAnsi="Poppins" w:cs="Poppins"/>
          <w:sz w:val="20"/>
          <w:szCs w:val="20"/>
        </w:rPr>
        <w:pict w14:anchorId="21C71DAB">
          <v:rect id="_x0000_i1037" style="width:0;height:1.5pt" o:hr="t" o:hrstd="t" o:hralign="center"/>
        </w:pict>
      </w:r>
    </w:p>
    <w:p w:rsidRPr="00DC0059" w:rsidR="00CE72CA" w:rsidRDefault="00000000" w14:paraId="166EC141" w14:textId="77777777">
      <w:pPr>
        <w:pStyle w:val="Heading3"/>
        <w:rPr>
          <w:rFonts w:ascii="Poppins" w:hAnsi="Poppins" w:cs="Poppins"/>
          <w:sz w:val="20"/>
          <w:szCs w:val="20"/>
        </w:rPr>
      </w:pPr>
      <w:bookmarkStart w:name="Xcd8819ff6c2ae5df9e508161cfdbe31e094265c" w:id="54"/>
      <w:bookmarkStart w:name="_Toc182346783" w:id="360519050"/>
      <w:r w:rsidRPr="5F4607CA" w:rsidR="5F4607CA">
        <w:rPr>
          <w:rFonts w:ascii="Poppins" w:hAnsi="Poppins" w:cs="Poppins"/>
          <w:sz w:val="20"/>
          <w:szCs w:val="20"/>
        </w:rPr>
        <w:t>User Story US 2.01: Select Role (Death Claim)</w:t>
      </w:r>
      <w:bookmarkEnd w:id="360519050"/>
    </w:p>
    <w:p w:rsidRPr="00DC0059" w:rsidR="00CE72CA" w:rsidRDefault="00000000" w14:paraId="31F888D8" w14:textId="562F241A">
      <w:pPr>
        <w:pStyle w:val="FirstParagraph"/>
        <w:rPr>
          <w:rFonts w:ascii="Poppins" w:hAnsi="Poppins" w:cs="Poppins"/>
          <w:sz w:val="20"/>
          <w:szCs w:val="20"/>
        </w:rPr>
      </w:pPr>
      <w:r w:rsidRPr="0362483F" w:rsidR="0362483F">
        <w:rPr>
          <w:rFonts w:ascii="Poppins" w:hAnsi="Poppins" w:cs="Poppins"/>
          <w:b w:val="1"/>
          <w:bCs w:val="1"/>
          <w:sz w:val="20"/>
          <w:szCs w:val="20"/>
        </w:rPr>
        <w:t>Feature:</w:t>
      </w:r>
      <w:r w:rsidRPr="0362483F" w:rsidR="0362483F">
        <w:rPr>
          <w:rFonts w:ascii="Poppins" w:hAnsi="Poppins" w:cs="Poppins"/>
          <w:sz w:val="20"/>
          <w:szCs w:val="20"/>
        </w:rPr>
        <w:t xml:space="preserve"> 2 </w:t>
      </w:r>
      <w:r w:rsidRPr="0362483F" w:rsidR="0362483F">
        <w:rPr>
          <w:rFonts w:ascii="Poppins" w:hAnsi="Poppins" w:cs="Poppins"/>
          <w:sz w:val="20"/>
          <w:szCs w:val="20"/>
        </w:rPr>
        <w:t>-</w:t>
      </w:r>
      <w:r w:rsidRPr="0362483F" w:rsidR="0362483F">
        <w:rPr>
          <w:rFonts w:ascii="Poppins" w:hAnsi="Poppins" w:cs="Poppins"/>
          <w:sz w:val="20"/>
          <w:szCs w:val="20"/>
        </w:rPr>
        <w:t xml:space="preserve"> Death Claim Identification </w:t>
      </w:r>
      <w:r w:rsidRPr="0362483F" w:rsidR="0362483F">
        <w:rPr>
          <w:rFonts w:ascii="Poppins" w:hAnsi="Poppins" w:cs="Poppins"/>
          <w:b w:val="1"/>
          <w:bCs w:val="1"/>
          <w:sz w:val="20"/>
          <w:szCs w:val="20"/>
        </w:rPr>
        <w:t>User Story ID:</w:t>
      </w:r>
      <w:r w:rsidRPr="0362483F" w:rsidR="0362483F">
        <w:rPr>
          <w:rFonts w:ascii="Poppins" w:hAnsi="Poppins" w:cs="Poppins"/>
          <w:sz w:val="20"/>
          <w:szCs w:val="20"/>
        </w:rPr>
        <w:t xml:space="preserve"> US 2.01 </w:t>
      </w:r>
      <w:r w:rsidRPr="0362483F" w:rsidR="0362483F">
        <w:rPr>
          <w:rFonts w:ascii="Poppins" w:hAnsi="Poppins" w:cs="Poppins"/>
          <w:b w:val="1"/>
          <w:bCs w:val="1"/>
          <w:sz w:val="20"/>
          <w:szCs w:val="20"/>
        </w:rPr>
        <w:t>Title:</w:t>
      </w:r>
      <w:r w:rsidRPr="0362483F" w:rsidR="0362483F">
        <w:rPr>
          <w:rFonts w:ascii="Poppins" w:hAnsi="Poppins" w:cs="Poppins"/>
          <w:sz w:val="20"/>
          <w:szCs w:val="20"/>
        </w:rPr>
        <w:t xml:space="preserve"> Select Role (Death Claim)</w:t>
      </w:r>
    </w:p>
    <w:p w:rsidRPr="00DC0059" w:rsidR="00CE72CA" w:rsidRDefault="00000000" w14:paraId="26A6A315" w14:textId="77777777">
      <w:pPr>
        <w:pStyle w:val="BodyText"/>
        <w:rPr>
          <w:rFonts w:ascii="Poppins" w:hAnsi="Poppins" w:cs="Poppins"/>
          <w:sz w:val="20"/>
          <w:szCs w:val="20"/>
        </w:rPr>
      </w:pPr>
      <w:r w:rsidRPr="00DC0059">
        <w:rPr>
          <w:rFonts w:ascii="Poppins" w:hAnsi="Poppins" w:cs="Poppins"/>
          <w:b/>
          <w:bCs/>
          <w:sz w:val="20"/>
          <w:szCs w:val="20"/>
        </w:rPr>
        <w:t>Description</w:t>
      </w:r>
    </w:p>
    <w:p w:rsidRPr="00DC0059" w:rsidR="00CE72CA" w:rsidRDefault="00000000" w14:paraId="61CB2396" w14:textId="77777777">
      <w:pPr>
        <w:pStyle w:val="BodyText"/>
        <w:rPr>
          <w:rFonts w:ascii="Poppins" w:hAnsi="Poppins" w:cs="Poppins"/>
          <w:sz w:val="20"/>
          <w:szCs w:val="20"/>
        </w:rPr>
      </w:pPr>
      <w:r w:rsidRPr="00DC0059">
        <w:rPr>
          <w:rFonts w:ascii="Poppins" w:hAnsi="Poppins" w:cs="Poppins"/>
          <w:sz w:val="20"/>
          <w:szCs w:val="20"/>
        </w:rPr>
        <w:t>As a claimant initiating a Death claim, I want to identify my role in relation to the deceased insured and the policy, so that the system can collect the appropriate information from me, validate my authority to file, and route my submission correctly.</w:t>
      </w:r>
    </w:p>
    <w:p w:rsidRPr="00DC0059" w:rsidR="00CE72CA" w:rsidRDefault="00000000" w14:paraId="49210BDB" w14:textId="5A033271">
      <w:pPr>
        <w:pStyle w:val="BodyText"/>
        <w:rPr>
          <w:rFonts w:ascii="Poppins" w:hAnsi="Poppins" w:cs="Poppins"/>
          <w:sz w:val="20"/>
          <w:szCs w:val="20"/>
        </w:rPr>
      </w:pPr>
      <w:r w:rsidRPr="0362483F" w:rsidR="0362483F">
        <w:rPr>
          <w:rFonts w:ascii="Poppins" w:hAnsi="Poppins" w:cs="Poppins"/>
          <w:b w:val="1"/>
          <w:bCs w:val="1"/>
          <w:sz w:val="20"/>
          <w:szCs w:val="20"/>
        </w:rPr>
        <w:t>Pre</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Condition</w:t>
      </w:r>
    </w:p>
    <w:p w:rsidRPr="00DC0059" w:rsidR="00CE72CA" w:rsidRDefault="00000000" w14:paraId="13D0ACA6" w14:textId="77777777">
      <w:pPr>
        <w:pStyle w:val="Compact"/>
        <w:numPr>
          <w:ilvl w:val="0"/>
          <w:numId w:val="21"/>
        </w:numPr>
        <w:rPr>
          <w:rFonts w:ascii="Poppins" w:hAnsi="Poppins" w:cs="Poppins"/>
          <w:sz w:val="20"/>
          <w:szCs w:val="20"/>
        </w:rPr>
      </w:pPr>
      <w:r w:rsidRPr="00DC0059">
        <w:rPr>
          <w:rFonts w:ascii="Poppins" w:hAnsi="Poppins" w:cs="Poppins"/>
          <w:sz w:val="20"/>
          <w:szCs w:val="20"/>
        </w:rPr>
        <w:t>The claimant has selected “Death Claim” on Screen D1 and clicked Next</w:t>
      </w:r>
    </w:p>
    <w:p w:rsidRPr="00DC0059" w:rsidR="00CE72CA" w:rsidRDefault="00000000" w14:paraId="477C18D9" w14:textId="77777777">
      <w:pPr>
        <w:pStyle w:val="Compact"/>
        <w:numPr>
          <w:ilvl w:val="0"/>
          <w:numId w:val="21"/>
        </w:numPr>
        <w:rPr>
          <w:rFonts w:ascii="Poppins" w:hAnsi="Poppins" w:cs="Poppins"/>
          <w:sz w:val="20"/>
          <w:szCs w:val="20"/>
        </w:rPr>
      </w:pPr>
      <w:r w:rsidRPr="00DC0059">
        <w:rPr>
          <w:rFonts w:ascii="Poppins" w:hAnsi="Poppins" w:cs="Poppins"/>
          <w:sz w:val="20"/>
          <w:szCs w:val="20"/>
        </w:rPr>
        <w:t xml:space="preserve">Session state contains </w:t>
      </w:r>
      <w:r w:rsidRPr="00DC0059">
        <w:rPr>
          <w:rStyle w:val="VerbatimChar"/>
          <w:rFonts w:ascii="Poppins" w:hAnsi="Poppins" w:cs="Poppins"/>
          <w:sz w:val="18"/>
          <w:szCs w:val="20"/>
        </w:rPr>
        <w:t>INTERACTION_TYPE = DEATH_CLAIM</w:t>
      </w:r>
    </w:p>
    <w:p w:rsidRPr="00DC0059" w:rsidR="00CE72CA" w:rsidRDefault="00000000" w14:paraId="7ED20DAD" w14:textId="77777777">
      <w:pPr>
        <w:pStyle w:val="FirstParagraph"/>
        <w:rPr>
          <w:rFonts w:ascii="Poppins" w:hAnsi="Poppins" w:cs="Poppins"/>
          <w:sz w:val="20"/>
          <w:szCs w:val="20"/>
        </w:rPr>
      </w:pPr>
      <w:r w:rsidRPr="00DC0059">
        <w:rPr>
          <w:rFonts w:ascii="Poppins" w:hAnsi="Poppins" w:cs="Poppins"/>
          <w:b/>
          <w:bCs/>
          <w:sz w:val="20"/>
          <w:szCs w:val="20"/>
        </w:rPr>
        <w:t>Primary Actor(s)</w:t>
      </w:r>
    </w:p>
    <w:p w:rsidRPr="00DC0059" w:rsidR="00CE72CA" w:rsidRDefault="00000000" w14:paraId="5B63A5AD" w14:textId="77777777">
      <w:pPr>
        <w:pStyle w:val="Compact"/>
        <w:numPr>
          <w:ilvl w:val="0"/>
          <w:numId w:val="22"/>
        </w:numPr>
        <w:rPr>
          <w:rFonts w:ascii="Poppins" w:hAnsi="Poppins" w:cs="Poppins"/>
          <w:sz w:val="20"/>
          <w:szCs w:val="20"/>
        </w:rPr>
      </w:pPr>
      <w:r w:rsidRPr="00DC0059">
        <w:rPr>
          <w:rFonts w:ascii="Poppins" w:hAnsi="Poppins" w:cs="Poppins"/>
          <w:sz w:val="20"/>
          <w:szCs w:val="20"/>
        </w:rPr>
        <w:t>Claimant</w:t>
      </w:r>
    </w:p>
    <w:p w:rsidRPr="00DC0059" w:rsidR="00CE72CA" w:rsidRDefault="00000000" w14:paraId="18D7B332" w14:textId="77777777">
      <w:pPr>
        <w:pStyle w:val="Compact"/>
        <w:numPr>
          <w:ilvl w:val="0"/>
          <w:numId w:val="22"/>
        </w:numPr>
        <w:rPr>
          <w:rFonts w:ascii="Poppins" w:hAnsi="Poppins" w:cs="Poppins"/>
          <w:sz w:val="20"/>
          <w:szCs w:val="20"/>
        </w:rPr>
      </w:pPr>
      <w:r w:rsidRPr="00DC0059">
        <w:rPr>
          <w:rFonts w:ascii="Poppins" w:hAnsi="Poppins" w:cs="Poppins"/>
          <w:sz w:val="20"/>
          <w:szCs w:val="20"/>
        </w:rPr>
        <w:t>System</w:t>
      </w:r>
    </w:p>
    <w:p w:rsidRPr="00DC0059" w:rsidR="00CE72CA" w:rsidRDefault="00000000" w14:paraId="2602345F" w14:textId="77777777">
      <w:pPr>
        <w:pStyle w:val="FirstParagraph"/>
        <w:rPr>
          <w:rFonts w:ascii="Poppins" w:hAnsi="Poppins" w:cs="Poppins"/>
          <w:sz w:val="20"/>
          <w:szCs w:val="20"/>
        </w:rPr>
      </w:pPr>
      <w:r w:rsidRPr="00DC0059">
        <w:rPr>
          <w:rFonts w:ascii="Poppins" w:hAnsi="Poppins" w:cs="Poppins"/>
          <w:b/>
          <w:bCs/>
          <w:sz w:val="20"/>
          <w:szCs w:val="20"/>
        </w:rPr>
        <w:t>Constraints / Dependencies</w:t>
      </w:r>
    </w:p>
    <w:p w:rsidRPr="00DC0059" w:rsidR="00CE72CA" w:rsidRDefault="00000000" w14:paraId="3D9FE49F" w14:textId="185BB3F7">
      <w:pPr>
        <w:pStyle w:val="Compact"/>
        <w:numPr>
          <w:ilvl w:val="0"/>
          <w:numId w:val="23"/>
        </w:numPr>
        <w:rPr>
          <w:rFonts w:ascii="Poppins" w:hAnsi="Poppins" w:cs="Poppins"/>
          <w:sz w:val="20"/>
          <w:szCs w:val="20"/>
        </w:rPr>
      </w:pPr>
      <w:r w:rsidRPr="0362483F" w:rsidR="0362483F">
        <w:rPr>
          <w:rFonts w:ascii="Poppins" w:hAnsi="Poppins" w:cs="Poppins"/>
          <w:sz w:val="20"/>
          <w:szCs w:val="20"/>
        </w:rPr>
        <w:t xml:space="preserve">None at this step </w:t>
      </w:r>
      <w:r w:rsidRPr="0362483F" w:rsidR="0362483F">
        <w:rPr>
          <w:rFonts w:ascii="Poppins" w:hAnsi="Poppins" w:cs="Poppins"/>
          <w:sz w:val="20"/>
          <w:szCs w:val="20"/>
        </w:rPr>
        <w:t>-</w:t>
      </w:r>
      <w:r w:rsidRPr="0362483F" w:rsidR="0362483F">
        <w:rPr>
          <w:rFonts w:ascii="Poppins" w:hAnsi="Poppins" w:cs="Poppins"/>
          <w:sz w:val="20"/>
          <w:szCs w:val="20"/>
        </w:rPr>
        <w:t xml:space="preserve"> pure UI </w:t>
      </w:r>
      <w:r w:rsidRPr="0362483F" w:rsidR="0362483F">
        <w:rPr>
          <w:rFonts w:ascii="Poppins" w:hAnsi="Poppins" w:cs="Poppins"/>
          <w:sz w:val="20"/>
          <w:szCs w:val="20"/>
        </w:rPr>
        <w:t>selection</w:t>
      </w:r>
      <w:r w:rsidRPr="0362483F" w:rsidR="0362483F">
        <w:rPr>
          <w:rFonts w:ascii="Poppins" w:hAnsi="Poppins" w:cs="Poppins"/>
          <w:sz w:val="20"/>
          <w:szCs w:val="20"/>
        </w:rPr>
        <w:t>. Silent bene match against PAS does not run on this screen; it runs after D5 when claimant identity is captured.</w:t>
      </w:r>
    </w:p>
    <w:p w:rsidRPr="00DC0059" w:rsidR="00CE72CA" w:rsidRDefault="00000000" w14:paraId="3A1285DF" w14:textId="6BC19F3F">
      <w:pPr>
        <w:pStyle w:val="Compact"/>
        <w:numPr>
          <w:ilvl w:val="0"/>
          <w:numId w:val="23"/>
        </w:numPr>
        <w:rPr>
          <w:rFonts w:ascii="Poppins" w:hAnsi="Poppins" w:cs="Poppins"/>
          <w:sz w:val="20"/>
          <w:szCs w:val="20"/>
        </w:rPr>
      </w:pPr>
      <w:r w:rsidRPr="0362483F" w:rsidR="0362483F">
        <w:rPr>
          <w:rFonts w:ascii="Poppins" w:hAnsi="Poppins" w:cs="Poppins"/>
          <w:sz w:val="20"/>
          <w:szCs w:val="20"/>
        </w:rPr>
        <w:t xml:space="preserve">The role selected here is the claimant’s </w:t>
      </w:r>
      <w:r w:rsidRPr="0362483F" w:rsidR="0362483F">
        <w:rPr>
          <w:rFonts w:ascii="Poppins" w:hAnsi="Poppins" w:cs="Poppins"/>
          <w:b w:val="1"/>
          <w:bCs w:val="1"/>
          <w:sz w:val="20"/>
          <w:szCs w:val="20"/>
        </w:rPr>
        <w:t>self</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declaration</w:t>
      </w:r>
      <w:r w:rsidRPr="0362483F" w:rsidR="0362483F">
        <w:rPr>
          <w:rFonts w:ascii="Poppins" w:hAnsi="Poppins" w:cs="Poppins"/>
          <w:sz w:val="20"/>
          <w:szCs w:val="20"/>
        </w:rPr>
        <w:t>. The system separately verifies it via silent match (after D5) and via document validation (after D11). Role</w:t>
      </w:r>
      <w:r w:rsidRPr="0362483F" w:rsidR="0362483F">
        <w:rPr>
          <w:rFonts w:ascii="Poppins" w:hAnsi="Poppins" w:cs="Poppins"/>
          <w:sz w:val="20"/>
          <w:szCs w:val="20"/>
        </w:rPr>
        <w:t>-</w:t>
      </w:r>
      <w:r w:rsidRPr="0362483F" w:rsidR="0362483F">
        <w:rPr>
          <w:rFonts w:ascii="Poppins" w:hAnsi="Poppins" w:cs="Poppins"/>
          <w:sz w:val="20"/>
          <w:szCs w:val="20"/>
        </w:rPr>
        <w:t>mismatch handling per BOG Section 7 (“Incorrect Claimant”) is examiner</w:t>
      </w:r>
      <w:r w:rsidRPr="0362483F" w:rsidR="0362483F">
        <w:rPr>
          <w:rFonts w:ascii="Poppins" w:hAnsi="Poppins" w:cs="Poppins"/>
          <w:sz w:val="20"/>
          <w:szCs w:val="20"/>
        </w:rPr>
        <w:t>-</w:t>
      </w:r>
      <w:r w:rsidRPr="0362483F" w:rsidR="0362483F">
        <w:rPr>
          <w:rFonts w:ascii="Poppins" w:hAnsi="Poppins" w:cs="Poppins"/>
          <w:sz w:val="20"/>
          <w:szCs w:val="20"/>
        </w:rPr>
        <w:t>side</w:t>
      </w:r>
      <w:r w:rsidRPr="0362483F" w:rsidR="0362483F">
        <w:rPr>
          <w:rFonts w:ascii="Poppins" w:hAnsi="Poppins" w:cs="Poppins"/>
          <w:sz w:val="20"/>
          <w:szCs w:val="20"/>
        </w:rPr>
        <w:t>.</w:t>
      </w:r>
    </w:p>
    <w:p w:rsidRPr="00DC0059" w:rsidR="00CE72CA" w:rsidRDefault="00000000" w14:paraId="73A69B3E" w14:textId="77777777">
      <w:pPr>
        <w:pStyle w:val="FirstParagraph"/>
        <w:rPr>
          <w:rFonts w:ascii="Poppins" w:hAnsi="Poppins" w:cs="Poppins"/>
          <w:sz w:val="20"/>
          <w:szCs w:val="20"/>
        </w:rPr>
      </w:pPr>
      <w:r w:rsidRPr="00DC0059">
        <w:rPr>
          <w:rFonts w:ascii="Poppins" w:hAnsi="Poppins" w:cs="Poppins"/>
          <w:b/>
          <w:bCs/>
          <w:sz w:val="20"/>
          <w:szCs w:val="20"/>
        </w:rPr>
        <w:t>Basic Flow</w:t>
      </w:r>
    </w:p>
    <w:p w:rsidRPr="00DC0059" w:rsidR="00CE72CA" w:rsidRDefault="00000000" w14:paraId="599E948E" w14:textId="77777777">
      <w:pPr>
        <w:pStyle w:val="Compact"/>
        <w:numPr>
          <w:ilvl w:val="0"/>
          <w:numId w:val="24"/>
        </w:numPr>
        <w:rPr>
          <w:rFonts w:ascii="Poppins" w:hAnsi="Poppins" w:cs="Poppins"/>
          <w:sz w:val="20"/>
          <w:szCs w:val="20"/>
        </w:rPr>
      </w:pPr>
      <w:r w:rsidRPr="00DC0059">
        <w:rPr>
          <w:rFonts w:ascii="Poppins" w:hAnsi="Poppins" w:cs="Poppins"/>
          <w:sz w:val="20"/>
          <w:szCs w:val="20"/>
        </w:rPr>
        <w:t>System displays Screen D2 (Your Role) with the following elements:</w:t>
      </w:r>
    </w:p>
    <w:p w:rsidRPr="00DC0059" w:rsidR="00CE72CA" w:rsidRDefault="00000000" w14:paraId="33B5EF51" w14:textId="77777777">
      <w:pPr>
        <w:pStyle w:val="Compact"/>
        <w:numPr>
          <w:ilvl w:val="1"/>
          <w:numId w:val="25"/>
        </w:numPr>
        <w:rPr>
          <w:rFonts w:ascii="Poppins" w:hAnsi="Poppins" w:cs="Poppins"/>
          <w:sz w:val="20"/>
          <w:szCs w:val="20"/>
        </w:rPr>
      </w:pPr>
      <w:r w:rsidRPr="00DC0059">
        <w:rPr>
          <w:rFonts w:ascii="Poppins" w:hAnsi="Poppins" w:cs="Poppins"/>
          <w:sz w:val="20"/>
          <w:szCs w:val="20"/>
        </w:rPr>
        <w:t>Step indicator: “Step 2 of 16”</w:t>
      </w:r>
    </w:p>
    <w:p w:rsidRPr="00DC0059" w:rsidR="00CE72CA" w:rsidRDefault="00000000" w14:paraId="65AAC732" w14:textId="77777777">
      <w:pPr>
        <w:pStyle w:val="Compact"/>
        <w:numPr>
          <w:ilvl w:val="1"/>
          <w:numId w:val="25"/>
        </w:numPr>
        <w:rPr>
          <w:rFonts w:ascii="Poppins" w:hAnsi="Poppins" w:cs="Poppins"/>
          <w:sz w:val="20"/>
          <w:szCs w:val="20"/>
        </w:rPr>
      </w:pPr>
      <w:r w:rsidRPr="00DC0059">
        <w:rPr>
          <w:rFonts w:ascii="Poppins" w:hAnsi="Poppins" w:cs="Poppins"/>
          <w:sz w:val="20"/>
          <w:szCs w:val="20"/>
        </w:rPr>
        <w:t>Title: “Your Role”</w:t>
      </w:r>
    </w:p>
    <w:p w:rsidRPr="00DC0059" w:rsidR="00CE72CA" w:rsidRDefault="00000000" w14:paraId="63A8C206" w14:textId="77777777">
      <w:pPr>
        <w:pStyle w:val="Compact"/>
        <w:numPr>
          <w:ilvl w:val="1"/>
          <w:numId w:val="25"/>
        </w:numPr>
        <w:rPr>
          <w:rFonts w:ascii="Poppins" w:hAnsi="Poppins" w:cs="Poppins"/>
          <w:sz w:val="20"/>
          <w:szCs w:val="20"/>
        </w:rPr>
      </w:pPr>
      <w:r w:rsidRPr="00DC0059">
        <w:rPr>
          <w:rFonts w:ascii="Poppins" w:hAnsi="Poppins" w:cs="Poppins"/>
          <w:sz w:val="20"/>
          <w:szCs w:val="20"/>
        </w:rPr>
        <w:t>Subtitle: “Please tell us your relationship to this claim so we can collect the right information.”</w:t>
      </w:r>
    </w:p>
    <w:p w:rsidRPr="00DC0059" w:rsidR="00CE72CA" w:rsidRDefault="00000000" w14:paraId="5C28397E" w14:textId="33C137B2">
      <w:pPr>
        <w:pStyle w:val="Compact"/>
        <w:numPr>
          <w:ilvl w:val="1"/>
          <w:numId w:val="25"/>
        </w:numPr>
        <w:rPr>
          <w:rFonts w:ascii="Poppins" w:hAnsi="Poppins" w:cs="Poppins"/>
          <w:sz w:val="20"/>
          <w:szCs w:val="20"/>
        </w:rPr>
      </w:pPr>
      <w:r w:rsidRPr="0362483F" w:rsidR="0362483F">
        <w:rPr>
          <w:rFonts w:ascii="Poppins" w:hAnsi="Poppins" w:cs="Poppins"/>
          <w:b w:val="1"/>
          <w:bCs w:val="1"/>
          <w:sz w:val="20"/>
          <w:szCs w:val="20"/>
        </w:rPr>
        <w:t>Five</w:t>
      </w:r>
      <w:r w:rsidRPr="0362483F" w:rsidR="0362483F">
        <w:rPr>
          <w:rFonts w:ascii="Poppins" w:hAnsi="Poppins" w:cs="Poppins"/>
          <w:sz w:val="20"/>
          <w:szCs w:val="20"/>
        </w:rPr>
        <w:t xml:space="preserve"> radio</w:t>
      </w:r>
      <w:r w:rsidRPr="0362483F" w:rsidR="0362483F">
        <w:rPr>
          <w:rFonts w:ascii="Poppins" w:hAnsi="Poppins" w:cs="Poppins"/>
          <w:sz w:val="20"/>
          <w:szCs w:val="20"/>
        </w:rPr>
        <w:t>-</w:t>
      </w:r>
      <w:r w:rsidRPr="0362483F" w:rsidR="0362483F">
        <w:rPr>
          <w:rFonts w:ascii="Poppins" w:hAnsi="Poppins" w:cs="Poppins"/>
          <w:sz w:val="20"/>
          <w:szCs w:val="20"/>
        </w:rPr>
        <w:t xml:space="preserve">button </w:t>
      </w:r>
      <w:r w:rsidRPr="0362483F" w:rsidR="0362483F">
        <w:rPr>
          <w:rFonts w:ascii="Poppins" w:hAnsi="Poppins" w:cs="Poppins"/>
          <w:sz w:val="20"/>
          <w:szCs w:val="20"/>
        </w:rPr>
        <w:t>option</w:t>
      </w:r>
      <w:r w:rsidRPr="0362483F" w:rsidR="0362483F">
        <w:rPr>
          <w:rFonts w:ascii="Poppins" w:hAnsi="Poppins" w:cs="Poppins"/>
          <w:sz w:val="20"/>
          <w:szCs w:val="20"/>
        </w:rPr>
        <w:t xml:space="preserve"> cards stacked vertically (v4.1 </w:t>
      </w:r>
      <w:r w:rsidRPr="0362483F" w:rsidR="0362483F">
        <w:rPr>
          <w:rFonts w:ascii="Poppins" w:hAnsi="Poppins" w:cs="Poppins"/>
          <w:sz w:val="20"/>
          <w:szCs w:val="20"/>
        </w:rPr>
        <w:t>-</w:t>
      </w:r>
      <w:r w:rsidRPr="0362483F" w:rsidR="0362483F">
        <w:rPr>
          <w:rFonts w:ascii="Poppins" w:hAnsi="Poppins" w:cs="Poppins"/>
          <w:sz w:val="20"/>
          <w:szCs w:val="20"/>
        </w:rPr>
        <w:t xml:space="preserve"> added Option C; Executor option helper text corrected to reference beneficiary’s estate, not insured’s):</w:t>
      </w:r>
    </w:p>
    <w:p w:rsidRPr="00DC0059" w:rsidR="00CE72CA" w:rsidRDefault="00000000" w14:paraId="0E328466" w14:textId="7FDE46B3">
      <w:pPr>
        <w:pStyle w:val="Compact"/>
        <w:numPr>
          <w:ilvl w:val="2"/>
          <w:numId w:val="26"/>
        </w:numPr>
        <w:rPr>
          <w:rFonts w:ascii="Poppins" w:hAnsi="Poppins" w:cs="Poppins"/>
          <w:sz w:val="20"/>
          <w:szCs w:val="20"/>
        </w:rPr>
      </w:pPr>
      <w:r w:rsidRPr="0362483F" w:rsidR="0362483F">
        <w:rPr>
          <w:rFonts w:ascii="Poppins" w:hAnsi="Poppins" w:cs="Poppins"/>
          <w:sz w:val="20"/>
          <w:szCs w:val="20"/>
        </w:rPr>
        <w:t>Option</w:t>
      </w:r>
      <w:r w:rsidRPr="0362483F" w:rsidR="0362483F">
        <w:rPr>
          <w:rFonts w:ascii="Poppins" w:hAnsi="Poppins" w:cs="Poppins"/>
          <w:sz w:val="20"/>
          <w:szCs w:val="20"/>
        </w:rPr>
        <w:t xml:space="preserve"> A </w:t>
      </w:r>
      <w:r w:rsidRPr="0362483F" w:rsidR="0362483F">
        <w:rPr>
          <w:rFonts w:ascii="Poppins" w:hAnsi="Poppins" w:cs="Poppins"/>
          <w:sz w:val="20"/>
          <w:szCs w:val="20"/>
        </w:rPr>
        <w:t>-</w:t>
      </w:r>
      <w:r w:rsidRPr="0362483F" w:rsidR="0362483F">
        <w:rPr>
          <w:rFonts w:ascii="Poppins" w:hAnsi="Poppins" w:cs="Poppins"/>
          <w:sz w:val="20"/>
          <w:szCs w:val="20"/>
        </w:rPr>
        <w:t xml:space="preserve"> “Yes, I am the beneficiary” with helper: “I am named as a beneficiary on the policy”</w:t>
      </w:r>
    </w:p>
    <w:p w:rsidRPr="00DC0059" w:rsidR="00CE72CA" w:rsidRDefault="00000000" w14:paraId="430DE691" w14:textId="7303681F">
      <w:pPr>
        <w:pStyle w:val="Compact"/>
        <w:numPr>
          <w:ilvl w:val="2"/>
          <w:numId w:val="26"/>
        </w:numPr>
        <w:rPr>
          <w:rFonts w:ascii="Poppins" w:hAnsi="Poppins" w:cs="Poppins"/>
          <w:sz w:val="20"/>
          <w:szCs w:val="20"/>
        </w:rPr>
      </w:pPr>
      <w:r w:rsidRPr="0362483F" w:rsidR="0362483F">
        <w:rPr>
          <w:rFonts w:ascii="Poppins" w:hAnsi="Poppins" w:cs="Poppins"/>
          <w:sz w:val="20"/>
          <w:szCs w:val="20"/>
        </w:rPr>
        <w:t>Option</w:t>
      </w:r>
      <w:r w:rsidRPr="0362483F" w:rsidR="0362483F">
        <w:rPr>
          <w:rFonts w:ascii="Poppins" w:hAnsi="Poppins" w:cs="Poppins"/>
          <w:sz w:val="20"/>
          <w:szCs w:val="20"/>
        </w:rPr>
        <w:t xml:space="preserve"> B </w:t>
      </w:r>
      <w:r w:rsidRPr="0362483F" w:rsidR="0362483F">
        <w:rPr>
          <w:rFonts w:ascii="Poppins" w:hAnsi="Poppins" w:cs="Poppins"/>
          <w:sz w:val="20"/>
          <w:szCs w:val="20"/>
        </w:rPr>
        <w:t>-</w:t>
      </w:r>
      <w:r w:rsidRPr="0362483F" w:rsidR="0362483F">
        <w:rPr>
          <w:rFonts w:ascii="Poppins" w:hAnsi="Poppins" w:cs="Poppins"/>
          <w:sz w:val="20"/>
          <w:szCs w:val="20"/>
        </w:rPr>
        <w:t xml:space="preserve"> “No, I am helping the beneficiary” with helper: “I am filing on behalf of a beneficiary who can sign the claim themselves”</w:t>
      </w:r>
    </w:p>
    <w:p w:rsidRPr="00DC0059" w:rsidR="00CE72CA" w:rsidRDefault="00000000" w14:paraId="07531448" w14:textId="5B1D9731">
      <w:pPr>
        <w:pStyle w:val="Compact"/>
        <w:numPr>
          <w:ilvl w:val="2"/>
          <w:numId w:val="26"/>
        </w:numPr>
        <w:rPr>
          <w:rFonts w:ascii="Poppins" w:hAnsi="Poppins" w:cs="Poppins"/>
          <w:sz w:val="20"/>
          <w:szCs w:val="20"/>
        </w:rPr>
      </w:pPr>
      <w:r w:rsidRPr="0362483F" w:rsidR="0362483F">
        <w:rPr>
          <w:rFonts w:ascii="Poppins" w:hAnsi="Poppins" w:cs="Poppins"/>
          <w:sz w:val="20"/>
          <w:szCs w:val="20"/>
        </w:rPr>
        <w:t>Option</w:t>
      </w:r>
      <w:r w:rsidRPr="0362483F" w:rsidR="0362483F">
        <w:rPr>
          <w:rFonts w:ascii="Poppins" w:hAnsi="Poppins" w:cs="Poppins"/>
          <w:sz w:val="20"/>
          <w:szCs w:val="20"/>
        </w:rPr>
        <w:t xml:space="preserve"> C </w:t>
      </w:r>
      <w:r w:rsidRPr="0362483F" w:rsidR="0362483F">
        <w:rPr>
          <w:rFonts w:ascii="Poppins" w:hAnsi="Poppins" w:cs="Poppins"/>
          <w:sz w:val="20"/>
          <w:szCs w:val="20"/>
        </w:rPr>
        <w:t>-</w:t>
      </w:r>
      <w:r w:rsidRPr="0362483F" w:rsidR="0362483F">
        <w:rPr>
          <w:rFonts w:ascii="Poppins" w:hAnsi="Poppins" w:cs="Poppins"/>
          <w:sz w:val="20"/>
          <w:szCs w:val="20"/>
        </w:rPr>
        <w:t xml:space="preserve"> </w:t>
      </w:r>
      <w:r w:rsidRPr="0362483F" w:rsidR="0362483F">
        <w:rPr>
          <w:rFonts w:ascii="Poppins" w:hAnsi="Poppins" w:cs="Poppins"/>
          <w:b w:val="1"/>
          <w:bCs w:val="1"/>
          <w:sz w:val="20"/>
          <w:szCs w:val="20"/>
        </w:rPr>
        <w:t>“I am the legal guardian or conservator of the beneficiary”</w:t>
      </w:r>
      <w:r w:rsidRPr="0362483F" w:rsidR="0362483F">
        <w:rPr>
          <w:rFonts w:ascii="Poppins" w:hAnsi="Poppins" w:cs="Poppins"/>
          <w:sz w:val="20"/>
          <w:szCs w:val="20"/>
        </w:rPr>
        <w:t xml:space="preserve"> with helper: “I have been appointed by the court to act for a minor or incapacitated beneficiary”</w:t>
      </w:r>
    </w:p>
    <w:p w:rsidRPr="00DC0059" w:rsidR="00CE72CA" w:rsidRDefault="00000000" w14:paraId="193DCC33" w14:textId="2DE97B5E">
      <w:pPr>
        <w:pStyle w:val="Compact"/>
        <w:numPr>
          <w:ilvl w:val="2"/>
          <w:numId w:val="26"/>
        </w:numPr>
        <w:rPr>
          <w:rFonts w:ascii="Poppins" w:hAnsi="Poppins" w:cs="Poppins"/>
          <w:sz w:val="20"/>
          <w:szCs w:val="20"/>
        </w:rPr>
      </w:pPr>
      <w:r w:rsidRPr="0362483F" w:rsidR="0362483F">
        <w:rPr>
          <w:rFonts w:ascii="Poppins" w:hAnsi="Poppins" w:cs="Poppins"/>
          <w:sz w:val="20"/>
          <w:szCs w:val="20"/>
        </w:rPr>
        <w:t>Option</w:t>
      </w:r>
      <w:r w:rsidRPr="0362483F" w:rsidR="0362483F">
        <w:rPr>
          <w:rFonts w:ascii="Poppins" w:hAnsi="Poppins" w:cs="Poppins"/>
          <w:sz w:val="20"/>
          <w:szCs w:val="20"/>
        </w:rPr>
        <w:t xml:space="preserve"> D </w:t>
      </w:r>
      <w:r w:rsidRPr="0362483F" w:rsidR="0362483F">
        <w:rPr>
          <w:rFonts w:ascii="Poppins" w:hAnsi="Poppins" w:cs="Poppins"/>
          <w:sz w:val="20"/>
          <w:szCs w:val="20"/>
        </w:rPr>
        <w:t>-</w:t>
      </w:r>
      <w:r w:rsidRPr="0362483F" w:rsidR="0362483F">
        <w:rPr>
          <w:rFonts w:ascii="Poppins" w:hAnsi="Poppins" w:cs="Poppins"/>
          <w:sz w:val="20"/>
          <w:szCs w:val="20"/>
        </w:rPr>
        <w:t xml:space="preserve"> “I am the executor/administrator of the beneficiary’s estate” with helper: “Select this option if you are filing on behalf of the estate of a named beneficiary who has died”</w:t>
      </w:r>
    </w:p>
    <w:p w:rsidRPr="00DC0059" w:rsidR="00CE72CA" w:rsidRDefault="00000000" w14:paraId="72CF8349" w14:textId="4A4B25DB">
      <w:pPr>
        <w:pStyle w:val="Compact"/>
        <w:numPr>
          <w:ilvl w:val="2"/>
          <w:numId w:val="26"/>
        </w:numPr>
        <w:rPr>
          <w:rFonts w:ascii="Poppins" w:hAnsi="Poppins" w:cs="Poppins"/>
          <w:sz w:val="20"/>
          <w:szCs w:val="20"/>
        </w:rPr>
      </w:pPr>
      <w:r w:rsidRPr="0362483F" w:rsidR="0362483F">
        <w:rPr>
          <w:rFonts w:ascii="Poppins" w:hAnsi="Poppins" w:cs="Poppins"/>
          <w:sz w:val="20"/>
          <w:szCs w:val="20"/>
        </w:rPr>
        <w:t>Option</w:t>
      </w:r>
      <w:r w:rsidRPr="0362483F" w:rsidR="0362483F">
        <w:rPr>
          <w:rFonts w:ascii="Poppins" w:hAnsi="Poppins" w:cs="Poppins"/>
          <w:sz w:val="20"/>
          <w:szCs w:val="20"/>
        </w:rPr>
        <w:t xml:space="preserve"> E </w:t>
      </w:r>
      <w:r w:rsidRPr="0362483F" w:rsidR="0362483F">
        <w:rPr>
          <w:rFonts w:ascii="Poppins" w:hAnsi="Poppins" w:cs="Poppins"/>
          <w:sz w:val="20"/>
          <w:szCs w:val="20"/>
        </w:rPr>
        <w:t>-</w:t>
      </w:r>
      <w:r w:rsidRPr="0362483F" w:rsidR="0362483F">
        <w:rPr>
          <w:rFonts w:ascii="Poppins" w:hAnsi="Poppins" w:cs="Poppins"/>
          <w:sz w:val="20"/>
          <w:szCs w:val="20"/>
        </w:rPr>
        <w:t xml:space="preserve"> “I am not sure” with helper: “I’m uncertain about my role </w:t>
      </w:r>
      <w:r w:rsidRPr="0362483F" w:rsidR="0362483F">
        <w:rPr>
          <w:rFonts w:ascii="Poppins" w:hAnsi="Poppins" w:cs="Poppins"/>
          <w:sz w:val="20"/>
          <w:szCs w:val="20"/>
        </w:rPr>
        <w:t>-</w:t>
      </w:r>
      <w:r w:rsidRPr="0362483F" w:rsidR="0362483F">
        <w:rPr>
          <w:rFonts w:ascii="Poppins" w:hAnsi="Poppins" w:cs="Poppins"/>
          <w:sz w:val="20"/>
          <w:szCs w:val="20"/>
        </w:rPr>
        <w:t xml:space="preserve"> we’ll help determine it during processing”</w:t>
      </w:r>
    </w:p>
    <w:p w:rsidRPr="00DC0059" w:rsidR="00CE72CA" w:rsidRDefault="00000000" w14:paraId="1DEC81A8" w14:textId="77777777">
      <w:pPr>
        <w:pStyle w:val="Compact"/>
        <w:numPr>
          <w:ilvl w:val="1"/>
          <w:numId w:val="25"/>
        </w:numPr>
        <w:rPr>
          <w:rFonts w:ascii="Poppins" w:hAnsi="Poppins" w:cs="Poppins"/>
          <w:sz w:val="20"/>
          <w:szCs w:val="20"/>
        </w:rPr>
      </w:pPr>
      <w:r w:rsidRPr="00DC0059">
        <w:rPr>
          <w:rFonts w:ascii="Poppins" w:hAnsi="Poppins" w:cs="Poppins"/>
          <w:sz w:val="20"/>
          <w:szCs w:val="20"/>
        </w:rPr>
        <w:t>Footer Back button (enabled) and Next button (disabled by default until a radio option is selected)</w:t>
      </w:r>
    </w:p>
    <w:p w:rsidRPr="00DC0059" w:rsidR="00CE72CA" w:rsidRDefault="00000000" w14:paraId="1536C082" w14:textId="77777777">
      <w:pPr>
        <w:pStyle w:val="Compact"/>
        <w:numPr>
          <w:ilvl w:val="0"/>
          <w:numId w:val="24"/>
        </w:numPr>
        <w:rPr>
          <w:rFonts w:ascii="Poppins" w:hAnsi="Poppins" w:cs="Poppins"/>
          <w:sz w:val="20"/>
          <w:szCs w:val="20"/>
        </w:rPr>
      </w:pPr>
      <w:r w:rsidRPr="00DC0059">
        <w:rPr>
          <w:rFonts w:ascii="Poppins" w:hAnsi="Poppins" w:cs="Poppins"/>
          <w:sz w:val="20"/>
          <w:szCs w:val="20"/>
        </w:rPr>
        <w:t>The claimant selects one of the five options.</w:t>
      </w:r>
    </w:p>
    <w:p w:rsidRPr="00DC0059" w:rsidR="00CE72CA" w:rsidRDefault="00000000" w14:paraId="7083F0B9" w14:textId="77777777">
      <w:pPr>
        <w:pStyle w:val="Compact"/>
        <w:numPr>
          <w:ilvl w:val="0"/>
          <w:numId w:val="24"/>
        </w:numPr>
        <w:rPr>
          <w:rFonts w:ascii="Poppins" w:hAnsi="Poppins" w:cs="Poppins"/>
          <w:sz w:val="20"/>
          <w:szCs w:val="20"/>
        </w:rPr>
      </w:pPr>
      <w:r w:rsidRPr="00DC0059">
        <w:rPr>
          <w:rFonts w:ascii="Poppins" w:hAnsi="Poppins" w:cs="Poppins"/>
          <w:sz w:val="20"/>
          <w:szCs w:val="20"/>
        </w:rPr>
        <w:t>System enables the Next button.</w:t>
      </w:r>
    </w:p>
    <w:p w:rsidRPr="00DC0059" w:rsidR="00CE72CA" w:rsidRDefault="00000000" w14:paraId="10B6DD93" w14:textId="77777777">
      <w:pPr>
        <w:pStyle w:val="Compact"/>
        <w:numPr>
          <w:ilvl w:val="0"/>
          <w:numId w:val="24"/>
        </w:numPr>
        <w:rPr>
          <w:rFonts w:ascii="Poppins" w:hAnsi="Poppins" w:cs="Poppins"/>
          <w:sz w:val="20"/>
          <w:szCs w:val="20"/>
        </w:rPr>
      </w:pPr>
      <w:r w:rsidRPr="00DC0059">
        <w:rPr>
          <w:rFonts w:ascii="Poppins" w:hAnsi="Poppins" w:cs="Poppins"/>
          <w:sz w:val="20"/>
          <w:szCs w:val="20"/>
        </w:rPr>
        <w:t>Claimant clicks Next.</w:t>
      </w:r>
    </w:p>
    <w:p w:rsidRPr="00DC0059" w:rsidR="00CE72CA" w:rsidRDefault="00000000" w14:paraId="525F0753" w14:textId="77777777">
      <w:pPr>
        <w:pStyle w:val="Compact"/>
        <w:numPr>
          <w:ilvl w:val="0"/>
          <w:numId w:val="24"/>
        </w:numPr>
        <w:rPr>
          <w:rFonts w:ascii="Poppins" w:hAnsi="Poppins" w:cs="Poppins"/>
          <w:sz w:val="20"/>
          <w:szCs w:val="20"/>
        </w:rPr>
      </w:pPr>
      <w:r w:rsidRPr="00DC0059">
        <w:rPr>
          <w:rFonts w:ascii="Poppins" w:hAnsi="Poppins" w:cs="Poppins"/>
          <w:sz w:val="20"/>
          <w:szCs w:val="20"/>
        </w:rPr>
        <w:t xml:space="preserve">System captures the selection in session state: </w:t>
      </w:r>
      <w:r w:rsidRPr="00DC0059">
        <w:rPr>
          <w:rStyle w:val="VerbatimChar"/>
          <w:rFonts w:ascii="Poppins" w:hAnsi="Poppins" w:cs="Poppins"/>
          <w:sz w:val="18"/>
          <w:szCs w:val="20"/>
        </w:rPr>
        <w:t>CLAIMANT.ROLE_TYPE</w:t>
      </w:r>
      <w:r w:rsidRPr="00DC0059">
        <w:rPr>
          <w:rFonts w:ascii="Poppins" w:hAnsi="Poppins" w:cs="Poppins"/>
          <w:sz w:val="20"/>
          <w:szCs w:val="20"/>
        </w:rPr>
        <w:t xml:space="preserve"> set to the corresponding enum value:</w:t>
      </w:r>
    </w:p>
    <w:p w:rsidRPr="00DC0059" w:rsidR="00CE72CA" w:rsidRDefault="00000000" w14:paraId="22A8DA77" w14:textId="5051128F">
      <w:pPr>
        <w:pStyle w:val="Compact"/>
        <w:numPr>
          <w:ilvl w:val="1"/>
          <w:numId w:val="27"/>
        </w:numPr>
        <w:rPr>
          <w:rFonts w:ascii="Poppins" w:hAnsi="Poppins" w:cs="Poppins"/>
          <w:sz w:val="20"/>
          <w:szCs w:val="20"/>
        </w:rPr>
      </w:pPr>
      <w:r w:rsidRPr="0362483F" w:rsidR="0362483F">
        <w:rPr>
          <w:rFonts w:ascii="Poppins" w:hAnsi="Poppins" w:cs="Poppins"/>
          <w:sz w:val="20"/>
          <w:szCs w:val="20"/>
        </w:rPr>
        <w:t xml:space="preserve">Path A </w:t>
      </w:r>
      <w:r w:rsidRPr="0362483F" w:rsidR="0362483F">
        <w:rPr>
          <w:rFonts w:ascii="Poppins" w:hAnsi="Poppins" w:cs="Poppins"/>
          <w:sz w:val="20"/>
          <w:szCs w:val="20"/>
        </w:rPr>
        <w:t>-</w:t>
      </w:r>
      <w:r w:rsidRPr="0362483F" w:rsidR="0362483F">
        <w:rPr>
          <w:rFonts w:ascii="Poppins" w:hAnsi="Poppins" w:cs="Poppins"/>
          <w:sz w:val="20"/>
          <w:szCs w:val="20"/>
        </w:rPr>
        <w:t xml:space="preserve"> </w:t>
      </w:r>
      <w:r w:rsidRPr="0362483F" w:rsidR="0362483F">
        <w:rPr>
          <w:rStyle w:val="VerbatimChar"/>
          <w:rFonts w:ascii="Poppins" w:hAnsi="Poppins" w:cs="Poppins"/>
          <w:sz w:val="18"/>
          <w:szCs w:val="18"/>
        </w:rPr>
        <w:t>BENEFICIARY</w:t>
      </w:r>
    </w:p>
    <w:p w:rsidRPr="00DC0059" w:rsidR="00CE72CA" w:rsidRDefault="00000000" w14:paraId="42D1BC81" w14:textId="37F2637A">
      <w:pPr>
        <w:pStyle w:val="Compact"/>
        <w:numPr>
          <w:ilvl w:val="1"/>
          <w:numId w:val="27"/>
        </w:numPr>
        <w:rPr>
          <w:rFonts w:ascii="Poppins" w:hAnsi="Poppins" w:cs="Poppins"/>
          <w:sz w:val="20"/>
          <w:szCs w:val="20"/>
        </w:rPr>
      </w:pPr>
      <w:r w:rsidRPr="0362483F" w:rsidR="0362483F">
        <w:rPr>
          <w:rFonts w:ascii="Poppins" w:hAnsi="Poppins" w:cs="Poppins"/>
          <w:sz w:val="20"/>
          <w:szCs w:val="20"/>
        </w:rPr>
        <w:t xml:space="preserve">Path B </w:t>
      </w:r>
      <w:r w:rsidRPr="0362483F" w:rsidR="0362483F">
        <w:rPr>
          <w:rFonts w:ascii="Poppins" w:hAnsi="Poppins" w:cs="Poppins"/>
          <w:sz w:val="20"/>
          <w:szCs w:val="20"/>
        </w:rPr>
        <w:t>-</w:t>
      </w:r>
      <w:r w:rsidRPr="0362483F" w:rsidR="0362483F">
        <w:rPr>
          <w:rFonts w:ascii="Poppins" w:hAnsi="Poppins" w:cs="Poppins"/>
          <w:sz w:val="20"/>
          <w:szCs w:val="20"/>
        </w:rPr>
        <w:t xml:space="preserve"> </w:t>
      </w:r>
      <w:r w:rsidRPr="0362483F" w:rsidR="0362483F">
        <w:rPr>
          <w:rStyle w:val="VerbatimChar"/>
          <w:rFonts w:ascii="Poppins" w:hAnsi="Poppins" w:cs="Poppins"/>
          <w:sz w:val="18"/>
          <w:szCs w:val="18"/>
        </w:rPr>
        <w:t>HELPING_BENEFICIARY</w:t>
      </w:r>
    </w:p>
    <w:p w:rsidRPr="00DC0059" w:rsidR="00CE72CA" w:rsidRDefault="00000000" w14:paraId="03398053" w14:textId="50382B1F">
      <w:pPr>
        <w:pStyle w:val="Compact"/>
        <w:numPr>
          <w:ilvl w:val="1"/>
          <w:numId w:val="27"/>
        </w:numPr>
        <w:rPr>
          <w:rFonts w:ascii="Poppins" w:hAnsi="Poppins" w:cs="Poppins"/>
          <w:sz w:val="20"/>
          <w:szCs w:val="20"/>
        </w:rPr>
      </w:pPr>
      <w:r w:rsidRPr="0362483F" w:rsidR="0362483F">
        <w:rPr>
          <w:rFonts w:ascii="Poppins" w:hAnsi="Poppins" w:cs="Poppins"/>
          <w:sz w:val="20"/>
          <w:szCs w:val="20"/>
        </w:rPr>
        <w:t xml:space="preserve">Path C </w:t>
      </w:r>
      <w:r w:rsidRPr="0362483F" w:rsidR="0362483F">
        <w:rPr>
          <w:rFonts w:ascii="Poppins" w:hAnsi="Poppins" w:cs="Poppins"/>
          <w:sz w:val="20"/>
          <w:szCs w:val="20"/>
        </w:rPr>
        <w:t>-</w:t>
      </w:r>
      <w:r w:rsidRPr="0362483F" w:rsidR="0362483F">
        <w:rPr>
          <w:rFonts w:ascii="Poppins" w:hAnsi="Poppins" w:cs="Poppins"/>
          <w:sz w:val="20"/>
          <w:szCs w:val="20"/>
        </w:rPr>
        <w:t xml:space="preserve"> </w:t>
      </w:r>
      <w:r w:rsidRPr="0362483F" w:rsidR="0362483F">
        <w:rPr>
          <w:rStyle w:val="VerbatimChar"/>
          <w:rFonts w:ascii="Poppins" w:hAnsi="Poppins" w:cs="Poppins"/>
          <w:sz w:val="18"/>
          <w:szCs w:val="18"/>
        </w:rPr>
        <w:t>LEGAL_GUARDIAN_CONSERVATOR</w:t>
      </w:r>
    </w:p>
    <w:p w:rsidRPr="00DC0059" w:rsidR="00CE72CA" w:rsidRDefault="00000000" w14:paraId="4FFCB35D" w14:textId="2B95EEDE">
      <w:pPr>
        <w:pStyle w:val="Compact"/>
        <w:numPr>
          <w:ilvl w:val="1"/>
          <w:numId w:val="27"/>
        </w:numPr>
        <w:rPr>
          <w:rFonts w:ascii="Poppins" w:hAnsi="Poppins" w:cs="Poppins"/>
          <w:sz w:val="20"/>
          <w:szCs w:val="20"/>
        </w:rPr>
      </w:pPr>
      <w:r w:rsidRPr="0362483F" w:rsidR="0362483F">
        <w:rPr>
          <w:rFonts w:ascii="Poppins" w:hAnsi="Poppins" w:cs="Poppins"/>
          <w:sz w:val="20"/>
          <w:szCs w:val="20"/>
        </w:rPr>
        <w:t xml:space="preserve">Path D </w:t>
      </w:r>
      <w:r w:rsidRPr="0362483F" w:rsidR="0362483F">
        <w:rPr>
          <w:rFonts w:ascii="Poppins" w:hAnsi="Poppins" w:cs="Poppins"/>
          <w:sz w:val="20"/>
          <w:szCs w:val="20"/>
        </w:rPr>
        <w:t>-</w:t>
      </w:r>
      <w:r w:rsidRPr="0362483F" w:rsidR="0362483F">
        <w:rPr>
          <w:rFonts w:ascii="Poppins" w:hAnsi="Poppins" w:cs="Poppins"/>
          <w:sz w:val="20"/>
          <w:szCs w:val="20"/>
        </w:rPr>
        <w:t xml:space="preserve"> </w:t>
      </w:r>
      <w:r w:rsidRPr="0362483F" w:rsidR="0362483F">
        <w:rPr>
          <w:rStyle w:val="VerbatimChar"/>
          <w:rFonts w:ascii="Poppins" w:hAnsi="Poppins" w:cs="Poppins"/>
          <w:sz w:val="18"/>
          <w:szCs w:val="18"/>
        </w:rPr>
        <w:t>EXECUTOR_ADMINISTRATOR</w:t>
      </w:r>
    </w:p>
    <w:p w:rsidRPr="00DC0059" w:rsidR="00CE72CA" w:rsidRDefault="00000000" w14:paraId="2C79CE01" w14:textId="0B40B332">
      <w:pPr>
        <w:pStyle w:val="Compact"/>
        <w:numPr>
          <w:ilvl w:val="1"/>
          <w:numId w:val="27"/>
        </w:numPr>
        <w:rPr>
          <w:rFonts w:ascii="Poppins" w:hAnsi="Poppins" w:cs="Poppins"/>
          <w:sz w:val="20"/>
          <w:szCs w:val="20"/>
        </w:rPr>
      </w:pPr>
      <w:r w:rsidRPr="0362483F" w:rsidR="0362483F">
        <w:rPr>
          <w:rFonts w:ascii="Poppins" w:hAnsi="Poppins" w:cs="Poppins"/>
          <w:sz w:val="20"/>
          <w:szCs w:val="20"/>
        </w:rPr>
        <w:t xml:space="preserve">Path E </w:t>
      </w:r>
      <w:r w:rsidRPr="0362483F" w:rsidR="0362483F">
        <w:rPr>
          <w:rFonts w:ascii="Poppins" w:hAnsi="Poppins" w:cs="Poppins"/>
          <w:sz w:val="20"/>
          <w:szCs w:val="20"/>
        </w:rPr>
        <w:t>-</w:t>
      </w:r>
      <w:r w:rsidRPr="0362483F" w:rsidR="0362483F">
        <w:rPr>
          <w:rFonts w:ascii="Poppins" w:hAnsi="Poppins" w:cs="Poppins"/>
          <w:sz w:val="20"/>
          <w:szCs w:val="20"/>
        </w:rPr>
        <w:t xml:space="preserve"> </w:t>
      </w:r>
      <w:r w:rsidRPr="0362483F" w:rsidR="0362483F">
        <w:rPr>
          <w:rStyle w:val="VerbatimChar"/>
          <w:rFonts w:ascii="Poppins" w:hAnsi="Poppins" w:cs="Poppins"/>
          <w:sz w:val="18"/>
          <w:szCs w:val="18"/>
        </w:rPr>
        <w:t>NOT_SURE</w:t>
      </w:r>
    </w:p>
    <w:p w:rsidRPr="00DC0059" w:rsidR="00CE72CA" w:rsidRDefault="00000000" w14:paraId="57E0D753" w14:textId="77777777">
      <w:pPr>
        <w:pStyle w:val="Compact"/>
        <w:numPr>
          <w:ilvl w:val="0"/>
          <w:numId w:val="24"/>
        </w:numPr>
        <w:rPr>
          <w:rFonts w:ascii="Poppins" w:hAnsi="Poppins" w:cs="Poppins"/>
          <w:sz w:val="20"/>
          <w:szCs w:val="20"/>
        </w:rPr>
      </w:pPr>
      <w:r w:rsidRPr="00DC0059">
        <w:rPr>
          <w:rFonts w:ascii="Poppins" w:hAnsi="Poppins" w:cs="Poppins"/>
          <w:sz w:val="20"/>
          <w:szCs w:val="20"/>
        </w:rPr>
        <w:t>System routes the claimant to Screen D3 (Find the Policy).</w:t>
      </w:r>
    </w:p>
    <w:p w:rsidRPr="00DC0059" w:rsidR="00CE72CA" w:rsidRDefault="00000000" w14:paraId="67B1789F" w14:textId="77777777">
      <w:pPr>
        <w:pStyle w:val="FirstParagraph"/>
        <w:rPr>
          <w:rFonts w:ascii="Poppins" w:hAnsi="Poppins" w:cs="Poppins"/>
          <w:sz w:val="20"/>
          <w:szCs w:val="20"/>
        </w:rPr>
      </w:pPr>
      <w:r w:rsidRPr="00DC0059">
        <w:rPr>
          <w:rFonts w:ascii="Poppins" w:hAnsi="Poppins" w:cs="Poppins"/>
          <w:i/>
          <w:iCs/>
          <w:sz w:val="20"/>
          <w:szCs w:val="20"/>
        </w:rPr>
        <w:t>Downstream impact of role selection:</w:t>
      </w:r>
    </w:p>
    <w:p w:rsidRPr="00DC0059" w:rsidR="00CE72CA" w:rsidRDefault="00000000" w14:paraId="1E6D5410" w14:textId="77777777">
      <w:pPr>
        <w:pStyle w:val="Compact"/>
        <w:numPr>
          <w:ilvl w:val="0"/>
          <w:numId w:val="28"/>
        </w:numPr>
        <w:rPr>
          <w:rFonts w:ascii="Poppins" w:hAnsi="Poppins" w:cs="Poppins"/>
          <w:sz w:val="20"/>
          <w:szCs w:val="20"/>
        </w:rPr>
      </w:pPr>
      <w:commentRangeStart w:id="262604079"/>
      <w:r w:rsidRPr="0362483F" w:rsidR="0362483F">
        <w:rPr>
          <w:rStyle w:val="VerbatimChar"/>
          <w:rFonts w:ascii="Poppins" w:hAnsi="Poppins" w:cs="Poppins"/>
          <w:sz w:val="18"/>
          <w:szCs w:val="18"/>
        </w:rPr>
        <w:t>BENEFICIARY</w:t>
      </w:r>
      <w:r w:rsidRPr="0362483F" w:rsidR="0362483F">
        <w:rPr>
          <w:rFonts w:ascii="Poppins" w:hAnsi="Poppins" w:cs="Poppins"/>
          <w:sz w:val="20"/>
          <w:szCs w:val="20"/>
        </w:rPr>
        <w:t xml:space="preserve"> triggers:</w:t>
      </w:r>
      <w:commentRangeEnd w:id="262604079"/>
      <w:r>
        <w:rPr>
          <w:rStyle w:val="CommentReference"/>
        </w:rPr>
        <w:commentReference w:id="262604079"/>
      </w:r>
    </w:p>
    <w:p w:rsidRPr="00DC0059" w:rsidR="00CE72CA" w:rsidRDefault="00000000" w14:paraId="633EBDA8" w14:textId="77777777">
      <w:pPr>
        <w:pStyle w:val="Compact"/>
        <w:numPr>
          <w:ilvl w:val="1"/>
          <w:numId w:val="29"/>
        </w:numPr>
        <w:rPr>
          <w:rFonts w:ascii="Poppins" w:hAnsi="Poppins" w:cs="Poppins"/>
          <w:sz w:val="20"/>
          <w:szCs w:val="20"/>
        </w:rPr>
      </w:pPr>
      <w:r w:rsidRPr="00DC0059">
        <w:rPr>
          <w:rFonts w:ascii="Poppins" w:hAnsi="Poppins" w:cs="Poppins"/>
          <w:sz w:val="20"/>
          <w:szCs w:val="20"/>
        </w:rPr>
        <w:t>After D5, silent bene match runs against PAS. Match outcomes:</w:t>
      </w:r>
    </w:p>
    <w:p w:rsidRPr="00DC0059" w:rsidR="00CE72CA" w:rsidRDefault="00000000" w14:paraId="78FEB9AF" w14:textId="124C24D9">
      <w:pPr>
        <w:pStyle w:val="Compact"/>
        <w:numPr>
          <w:ilvl w:val="2"/>
          <w:numId w:val="30"/>
        </w:numPr>
        <w:rPr>
          <w:rFonts w:ascii="Poppins" w:hAnsi="Poppins" w:cs="Poppins"/>
          <w:sz w:val="20"/>
          <w:szCs w:val="20"/>
        </w:rPr>
      </w:pPr>
      <w:r w:rsidRPr="0362483F" w:rsidR="0362483F">
        <w:rPr>
          <w:rFonts w:ascii="Poppins" w:hAnsi="Poppins" w:cs="Poppins"/>
          <w:sz w:val="20"/>
          <w:szCs w:val="20"/>
        </w:rPr>
        <w:t>Match + non</w:t>
      </w:r>
      <w:r w:rsidRPr="0362483F" w:rsidR="0362483F">
        <w:rPr>
          <w:rFonts w:ascii="Poppins" w:hAnsi="Poppins" w:cs="Poppins"/>
          <w:sz w:val="20"/>
          <w:szCs w:val="20"/>
        </w:rPr>
        <w:t>-</w:t>
      </w:r>
      <w:r w:rsidRPr="0362483F" w:rsidR="0362483F">
        <w:rPr>
          <w:rFonts w:ascii="Poppins" w:hAnsi="Poppins" w:cs="Poppins"/>
          <w:sz w:val="20"/>
          <w:szCs w:val="20"/>
        </w:rPr>
        <w:t xml:space="preserve">minor bene </w:t>
      </w:r>
      <w:r w:rsidRPr="0362483F" w:rsidR="0362483F">
        <w:rPr>
          <w:rFonts w:ascii="Poppins" w:hAnsi="Poppins" w:cs="Poppins"/>
          <w:sz w:val="20"/>
          <w:szCs w:val="20"/>
        </w:rPr>
        <w:t>-</w:t>
      </w:r>
      <w:r w:rsidRPr="0362483F" w:rsidR="0362483F">
        <w:rPr>
          <w:rFonts w:ascii="Poppins" w:hAnsi="Poppins" w:cs="Poppins"/>
          <w:sz w:val="20"/>
          <w:szCs w:val="20"/>
        </w:rPr>
        <w:t xml:space="preserve"> STP</w:t>
      </w:r>
      <w:r w:rsidRPr="0362483F" w:rsidR="0362483F">
        <w:rPr>
          <w:rFonts w:ascii="Poppins" w:hAnsi="Poppins" w:cs="Poppins"/>
          <w:sz w:val="20"/>
          <w:szCs w:val="20"/>
        </w:rPr>
        <w:t>-</w:t>
      </w:r>
      <w:r w:rsidRPr="0362483F" w:rsidR="0362483F">
        <w:rPr>
          <w:rFonts w:ascii="Poppins" w:hAnsi="Poppins" w:cs="Poppins"/>
          <w:sz w:val="20"/>
          <w:szCs w:val="20"/>
        </w:rPr>
        <w:t>eligible candidate</w:t>
      </w:r>
    </w:p>
    <w:p w:rsidRPr="00DC0059" w:rsidR="00CE72CA" w:rsidRDefault="00000000" w14:paraId="5F265EBE" w14:textId="7D653163">
      <w:pPr>
        <w:pStyle w:val="Compact"/>
        <w:numPr>
          <w:ilvl w:val="2"/>
          <w:numId w:val="30"/>
        </w:numPr>
        <w:rPr>
          <w:rFonts w:ascii="Poppins" w:hAnsi="Poppins" w:cs="Poppins"/>
          <w:sz w:val="20"/>
          <w:szCs w:val="20"/>
        </w:rPr>
      </w:pPr>
      <w:r w:rsidRPr="0362483F" w:rsidR="0362483F">
        <w:rPr>
          <w:rFonts w:ascii="Poppins" w:hAnsi="Poppins" w:cs="Poppins"/>
          <w:sz w:val="20"/>
          <w:szCs w:val="20"/>
        </w:rPr>
        <w:t xml:space="preserve">Match + minor bene </w:t>
      </w:r>
      <w:r w:rsidRPr="0362483F" w:rsidR="0362483F">
        <w:rPr>
          <w:rFonts w:ascii="Poppins" w:hAnsi="Poppins" w:cs="Poppins"/>
          <w:sz w:val="20"/>
          <w:szCs w:val="20"/>
        </w:rPr>
        <w:t>-</w:t>
      </w:r>
      <w:r w:rsidRPr="0362483F" w:rsidR="0362483F">
        <w:rPr>
          <w:rFonts w:ascii="Poppins" w:hAnsi="Poppins" w:cs="Poppins"/>
          <w:sz w:val="20"/>
          <w:szCs w:val="20"/>
        </w:rPr>
        <w:t xml:space="preserve"> </w:t>
      </w:r>
      <w:r w:rsidRPr="0362483F" w:rsidR="0362483F">
        <w:rPr>
          <w:rFonts w:ascii="Poppins" w:hAnsi="Poppins" w:cs="Poppins"/>
          <w:b w:val="1"/>
          <w:bCs w:val="1"/>
          <w:sz w:val="20"/>
          <w:szCs w:val="20"/>
        </w:rPr>
        <w:t>journey blocks</w:t>
      </w:r>
      <w:r w:rsidRPr="0362483F" w:rsidR="0362483F">
        <w:rPr>
          <w:rFonts w:ascii="Poppins" w:hAnsi="Poppins" w:cs="Poppins"/>
          <w:sz w:val="20"/>
          <w:szCs w:val="20"/>
        </w:rPr>
        <w:t xml:space="preserve"> with alert directing to guardian (see AC8); per Locked Decision #28</w:t>
      </w:r>
    </w:p>
    <w:p w:rsidRPr="00DC0059" w:rsidR="00CE72CA" w:rsidRDefault="00000000" w14:paraId="5E0D75B7" w14:textId="0B4A4EE4">
      <w:pPr>
        <w:pStyle w:val="Compact"/>
        <w:numPr>
          <w:ilvl w:val="2"/>
          <w:numId w:val="30"/>
        </w:numPr>
        <w:rPr>
          <w:rFonts w:ascii="Poppins" w:hAnsi="Poppins" w:cs="Poppins"/>
          <w:sz w:val="20"/>
          <w:szCs w:val="20"/>
        </w:rPr>
      </w:pPr>
      <w:r w:rsidRPr="0362483F" w:rsidR="0362483F">
        <w:rPr>
          <w:rFonts w:ascii="Poppins" w:hAnsi="Poppins" w:cs="Poppins"/>
          <w:sz w:val="20"/>
          <w:szCs w:val="20"/>
        </w:rPr>
        <w:t xml:space="preserve">No match </w:t>
      </w:r>
      <w:r w:rsidRPr="0362483F" w:rsidR="0362483F">
        <w:rPr>
          <w:rFonts w:ascii="Poppins" w:hAnsi="Poppins" w:cs="Poppins"/>
          <w:sz w:val="20"/>
          <w:szCs w:val="20"/>
        </w:rPr>
        <w:t>-</w:t>
      </w:r>
      <w:r w:rsidRPr="0362483F" w:rsidR="0362483F">
        <w:rPr>
          <w:rFonts w:ascii="Poppins" w:hAnsi="Poppins" w:cs="Poppins"/>
          <w:sz w:val="20"/>
          <w:szCs w:val="20"/>
        </w:rPr>
        <w:t xml:space="preserve"> </w:t>
      </w:r>
      <w:r w:rsidRPr="0362483F" w:rsidR="0362483F">
        <w:rPr>
          <w:rStyle w:val="VerbatimChar"/>
          <w:rFonts w:ascii="Poppins" w:hAnsi="Poppins" w:cs="Poppins"/>
          <w:sz w:val="18"/>
          <w:szCs w:val="18"/>
        </w:rPr>
        <w:t>INCORRECT_CLAIMANT</w:t>
      </w:r>
      <w:r w:rsidRPr="0362483F" w:rsidR="0362483F">
        <w:rPr>
          <w:rFonts w:ascii="Poppins" w:hAnsi="Poppins" w:cs="Poppins"/>
          <w:sz w:val="20"/>
          <w:szCs w:val="20"/>
        </w:rPr>
        <w:t xml:space="preserve"> flag raised at submission; examiner triggers BOG Section 7 letter post</w:t>
      </w:r>
      <w:r w:rsidRPr="0362483F" w:rsidR="0362483F">
        <w:rPr>
          <w:rFonts w:ascii="Poppins" w:hAnsi="Poppins" w:cs="Poppins"/>
          <w:sz w:val="20"/>
          <w:szCs w:val="20"/>
        </w:rPr>
        <w:t>-</w:t>
      </w:r>
      <w:r w:rsidRPr="0362483F" w:rsidR="0362483F">
        <w:rPr>
          <w:rFonts w:ascii="Poppins" w:hAnsi="Poppins" w:cs="Poppins"/>
          <w:sz w:val="20"/>
          <w:szCs w:val="20"/>
        </w:rPr>
        <w:t>submission; no journey block</w:t>
      </w:r>
    </w:p>
    <w:p w:rsidRPr="00DC0059" w:rsidR="00CE72CA" w:rsidRDefault="00000000" w14:paraId="4569CD64" w14:textId="77777777">
      <w:pPr>
        <w:pStyle w:val="Compact"/>
        <w:numPr>
          <w:ilvl w:val="0"/>
          <w:numId w:val="28"/>
        </w:numPr>
        <w:rPr>
          <w:rFonts w:ascii="Poppins" w:hAnsi="Poppins" w:cs="Poppins"/>
          <w:sz w:val="20"/>
          <w:szCs w:val="20"/>
        </w:rPr>
      </w:pPr>
      <w:r w:rsidRPr="00DC0059">
        <w:rPr>
          <w:rStyle w:val="VerbatimChar"/>
          <w:rFonts w:ascii="Poppins" w:hAnsi="Poppins" w:cs="Poppins"/>
          <w:sz w:val="18"/>
          <w:szCs w:val="20"/>
        </w:rPr>
        <w:t>HELPING_BENEFICIARY</w:t>
      </w:r>
      <w:r w:rsidRPr="00DC0059">
        <w:rPr>
          <w:rFonts w:ascii="Poppins" w:hAnsi="Poppins" w:cs="Poppins"/>
          <w:sz w:val="20"/>
          <w:szCs w:val="20"/>
        </w:rPr>
        <w:t xml:space="preserve"> triggers:</w:t>
      </w:r>
    </w:p>
    <w:p w:rsidRPr="00DC0059" w:rsidR="00CE72CA" w:rsidRDefault="00000000" w14:paraId="06F93BFD" w14:textId="77777777">
      <w:pPr>
        <w:pStyle w:val="Compact"/>
        <w:numPr>
          <w:ilvl w:val="1"/>
          <w:numId w:val="31"/>
        </w:numPr>
        <w:rPr>
          <w:rFonts w:ascii="Poppins" w:hAnsi="Poppins" w:cs="Poppins"/>
          <w:sz w:val="20"/>
          <w:szCs w:val="20"/>
        </w:rPr>
      </w:pPr>
      <w:r w:rsidRPr="00DC0059">
        <w:rPr>
          <w:rFonts w:ascii="Poppins" w:hAnsi="Poppins" w:cs="Poppins"/>
          <w:sz w:val="20"/>
          <w:szCs w:val="20"/>
        </w:rPr>
        <w:t>Claimant ≠ bene by design; downstream digital link to actual bene for attestation, tax cert, and payment method</w:t>
      </w:r>
    </w:p>
    <w:p w:rsidRPr="00DC0059" w:rsidR="00CE72CA" w:rsidRDefault="00000000" w14:paraId="227F1767" w14:textId="7AB675F2">
      <w:pPr>
        <w:pStyle w:val="Compact"/>
        <w:numPr>
          <w:ilvl w:val="1"/>
          <w:numId w:val="31"/>
        </w:numPr>
        <w:rPr>
          <w:rFonts w:ascii="Poppins" w:hAnsi="Poppins" w:cs="Poppins"/>
          <w:sz w:val="20"/>
          <w:szCs w:val="20"/>
        </w:rPr>
      </w:pPr>
      <w:r w:rsidRPr="0362483F" w:rsidR="0362483F">
        <w:rPr>
          <w:rFonts w:ascii="Poppins" w:hAnsi="Poppins" w:cs="Poppins"/>
          <w:sz w:val="20"/>
          <w:szCs w:val="20"/>
        </w:rPr>
        <w:t xml:space="preserve">If bene detected as minor </w:t>
      </w:r>
      <w:r w:rsidRPr="0362483F" w:rsidR="0362483F">
        <w:rPr>
          <w:rFonts w:ascii="Poppins" w:hAnsi="Poppins" w:cs="Poppins"/>
          <w:sz w:val="20"/>
          <w:szCs w:val="20"/>
        </w:rPr>
        <w:t>-</w:t>
      </w:r>
      <w:r w:rsidRPr="0362483F" w:rsidR="0362483F">
        <w:rPr>
          <w:rFonts w:ascii="Poppins" w:hAnsi="Poppins" w:cs="Poppins"/>
          <w:sz w:val="20"/>
          <w:szCs w:val="20"/>
        </w:rPr>
        <w:t xml:space="preserve"> </w:t>
      </w:r>
      <w:r w:rsidRPr="0362483F" w:rsidR="0362483F">
        <w:rPr>
          <w:rFonts w:ascii="Poppins" w:hAnsi="Poppins" w:cs="Poppins"/>
          <w:b w:val="1"/>
          <w:bCs w:val="1"/>
          <w:sz w:val="20"/>
          <w:szCs w:val="20"/>
        </w:rPr>
        <w:t>journey blocks</w:t>
      </w:r>
      <w:r w:rsidRPr="0362483F" w:rsidR="0362483F">
        <w:rPr>
          <w:rFonts w:ascii="Poppins" w:hAnsi="Poppins" w:cs="Poppins"/>
          <w:sz w:val="20"/>
          <w:szCs w:val="20"/>
        </w:rPr>
        <w:t xml:space="preserve"> with alert directing to guardian (helper has no signing authority)</w:t>
      </w:r>
    </w:p>
    <w:p w:rsidRPr="00DC0059" w:rsidR="00CE72CA" w:rsidRDefault="00000000" w14:paraId="00B190A1" w14:textId="77777777">
      <w:pPr>
        <w:pStyle w:val="Compact"/>
        <w:numPr>
          <w:ilvl w:val="0"/>
          <w:numId w:val="28"/>
        </w:numPr>
        <w:rPr>
          <w:rFonts w:ascii="Poppins" w:hAnsi="Poppins" w:cs="Poppins"/>
          <w:sz w:val="20"/>
          <w:szCs w:val="20"/>
        </w:rPr>
      </w:pPr>
      <w:r w:rsidRPr="00DC0059">
        <w:rPr>
          <w:rStyle w:val="VerbatimChar"/>
          <w:rFonts w:ascii="Poppins" w:hAnsi="Poppins" w:cs="Poppins"/>
          <w:sz w:val="18"/>
          <w:szCs w:val="20"/>
        </w:rPr>
        <w:t>LEGAL_GUARDIAN_CONSERVATOR</w:t>
      </w:r>
      <w:r w:rsidRPr="00DC0059">
        <w:rPr>
          <w:rFonts w:ascii="Poppins" w:hAnsi="Poppins" w:cs="Poppins"/>
          <w:sz w:val="20"/>
          <w:szCs w:val="20"/>
        </w:rPr>
        <w:t xml:space="preserve"> triggers:</w:t>
      </w:r>
    </w:p>
    <w:p w:rsidRPr="00DC0059" w:rsidR="00CE72CA" w:rsidRDefault="00000000" w14:paraId="37062B88" w14:textId="77777777">
      <w:pPr>
        <w:pStyle w:val="Compact"/>
        <w:numPr>
          <w:ilvl w:val="1"/>
          <w:numId w:val="32"/>
        </w:numPr>
        <w:rPr>
          <w:rFonts w:ascii="Poppins" w:hAnsi="Poppins" w:cs="Poppins"/>
          <w:sz w:val="20"/>
          <w:szCs w:val="20"/>
        </w:rPr>
      </w:pPr>
      <w:r w:rsidRPr="00DC0059">
        <w:rPr>
          <w:rFonts w:ascii="Poppins" w:hAnsi="Poppins" w:cs="Poppins"/>
          <w:sz w:val="20"/>
          <w:szCs w:val="20"/>
        </w:rPr>
        <w:t>Guardianship / Conservatorship / Custodianship documentation required at D9 (Tier 1, blocking)</w:t>
      </w:r>
    </w:p>
    <w:p w:rsidRPr="00DC0059" w:rsidR="00CE72CA" w:rsidRDefault="00000000" w14:paraId="02C0DF58" w14:textId="77777777">
      <w:pPr>
        <w:pStyle w:val="Compact"/>
        <w:numPr>
          <w:ilvl w:val="1"/>
          <w:numId w:val="32"/>
        </w:numPr>
        <w:rPr>
          <w:rFonts w:ascii="Poppins" w:hAnsi="Poppins" w:cs="Poppins"/>
          <w:sz w:val="20"/>
          <w:szCs w:val="20"/>
        </w:rPr>
      </w:pPr>
      <w:r w:rsidRPr="00DC0059">
        <w:rPr>
          <w:rFonts w:ascii="Poppins" w:hAnsi="Poppins" w:cs="Poppins"/>
          <w:sz w:val="20"/>
          <w:szCs w:val="20"/>
        </w:rPr>
        <w:t>AI extraction at D11 (</w:t>
      </w:r>
      <w:r w:rsidRPr="00DC0059">
        <w:rPr>
          <w:rStyle w:val="VerbatimChar"/>
          <w:rFonts w:ascii="Poppins" w:hAnsi="Poppins" w:cs="Poppins"/>
          <w:sz w:val="18"/>
          <w:szCs w:val="20"/>
        </w:rPr>
        <w:t>DOC_EXTRACTED_GUARDIAN_APPOINTMENT</w:t>
      </w:r>
      <w:r w:rsidRPr="00DC0059">
        <w:rPr>
          <w:rFonts w:ascii="Poppins" w:hAnsi="Poppins" w:cs="Poppins"/>
          <w:sz w:val="20"/>
          <w:szCs w:val="20"/>
        </w:rPr>
        <w:t>) validates guardian identity against claimant and ward identity against PAS bene of record</w:t>
      </w:r>
    </w:p>
    <w:p w:rsidRPr="00DC0059" w:rsidR="00CE72CA" w:rsidRDefault="00000000" w14:paraId="3C44F73B" w14:textId="77777777">
      <w:pPr>
        <w:pStyle w:val="Compact"/>
        <w:numPr>
          <w:ilvl w:val="1"/>
          <w:numId w:val="32"/>
        </w:numPr>
        <w:rPr>
          <w:rFonts w:ascii="Poppins" w:hAnsi="Poppins" w:cs="Poppins"/>
          <w:sz w:val="20"/>
          <w:szCs w:val="20"/>
        </w:rPr>
      </w:pPr>
      <w:r w:rsidRPr="00DC0059">
        <w:rPr>
          <w:rStyle w:val="VerbatimChar"/>
          <w:rFonts w:ascii="Poppins" w:hAnsi="Poppins" w:cs="Poppins"/>
          <w:sz w:val="18"/>
          <w:szCs w:val="20"/>
        </w:rPr>
        <w:t>CLAIMANT.GUARDIAN_DOC_VALIDATED</w:t>
      </w:r>
      <w:r w:rsidRPr="00DC0059">
        <w:rPr>
          <w:rFonts w:ascii="Poppins" w:hAnsi="Poppins" w:cs="Poppins"/>
          <w:sz w:val="20"/>
          <w:szCs w:val="20"/>
        </w:rPr>
        <w:t xml:space="preserve"> set when validation passes</w:t>
      </w:r>
    </w:p>
    <w:p w:rsidRPr="00DC0059" w:rsidR="00CE72CA" w:rsidRDefault="00000000" w14:paraId="3CCD581F" w14:textId="77777777">
      <w:pPr>
        <w:pStyle w:val="Compact"/>
        <w:numPr>
          <w:ilvl w:val="0"/>
          <w:numId w:val="28"/>
        </w:numPr>
        <w:rPr>
          <w:rFonts w:ascii="Poppins" w:hAnsi="Poppins" w:cs="Poppins"/>
          <w:sz w:val="20"/>
          <w:szCs w:val="20"/>
        </w:rPr>
      </w:pPr>
      <w:r w:rsidRPr="00DC0059">
        <w:rPr>
          <w:rStyle w:val="VerbatimChar"/>
          <w:rFonts w:ascii="Poppins" w:hAnsi="Poppins" w:cs="Poppins"/>
          <w:sz w:val="18"/>
          <w:szCs w:val="20"/>
        </w:rPr>
        <w:t>EXECUTOR_ADMINISTRATOR</w:t>
      </w:r>
      <w:r w:rsidRPr="00DC0059">
        <w:rPr>
          <w:rFonts w:ascii="Poppins" w:hAnsi="Poppins" w:cs="Poppins"/>
          <w:sz w:val="20"/>
          <w:szCs w:val="20"/>
        </w:rPr>
        <w:t xml:space="preserve"> triggers:</w:t>
      </w:r>
    </w:p>
    <w:p w:rsidRPr="00DC0059" w:rsidR="00CE72CA" w:rsidRDefault="00000000" w14:paraId="2CBA64E5" w14:textId="77777777">
      <w:pPr>
        <w:pStyle w:val="Compact"/>
        <w:numPr>
          <w:ilvl w:val="1"/>
          <w:numId w:val="33"/>
        </w:numPr>
        <w:rPr>
          <w:rFonts w:ascii="Poppins" w:hAnsi="Poppins" w:cs="Poppins"/>
          <w:sz w:val="20"/>
          <w:szCs w:val="20"/>
        </w:rPr>
      </w:pPr>
      <w:r w:rsidRPr="00DC0059">
        <w:rPr>
          <w:rFonts w:ascii="Poppins" w:hAnsi="Poppins" w:cs="Poppins"/>
          <w:sz w:val="20"/>
          <w:szCs w:val="20"/>
        </w:rPr>
        <w:t>Estate fields displayed conditionally on Screen D5 (</w:t>
      </w:r>
      <w:r w:rsidRPr="00DC0059">
        <w:rPr>
          <w:rStyle w:val="VerbatimChar"/>
          <w:rFonts w:ascii="Poppins" w:hAnsi="Poppins" w:cs="Poppins"/>
          <w:sz w:val="18"/>
          <w:szCs w:val="20"/>
        </w:rPr>
        <w:t>CLAIM_ESTATE_INFO</w:t>
      </w:r>
      <w:r w:rsidRPr="00DC0059">
        <w:rPr>
          <w:rFonts w:ascii="Poppins" w:hAnsi="Poppins" w:cs="Poppins"/>
          <w:sz w:val="20"/>
          <w:szCs w:val="20"/>
        </w:rPr>
        <w:t>: Estate Name defaulting to “Estate of [Beneficiary Name]”, Court Appointment Type, EIN, Executor Name, Court Jurisdiction) per Locked Decision #16</w:t>
      </w:r>
    </w:p>
    <w:p w:rsidRPr="00DC0059" w:rsidR="00CE72CA" w:rsidRDefault="00000000" w14:paraId="05BD718C" w14:textId="77777777">
      <w:pPr>
        <w:pStyle w:val="Compact"/>
        <w:numPr>
          <w:ilvl w:val="1"/>
          <w:numId w:val="33"/>
        </w:numPr>
        <w:rPr>
          <w:rFonts w:ascii="Poppins" w:hAnsi="Poppins" w:cs="Poppins"/>
          <w:sz w:val="20"/>
          <w:szCs w:val="20"/>
        </w:rPr>
      </w:pPr>
      <w:r w:rsidRPr="00DC0059">
        <w:rPr>
          <w:rFonts w:ascii="Poppins" w:hAnsi="Poppins" w:cs="Poppins"/>
          <w:sz w:val="20"/>
          <w:szCs w:val="20"/>
        </w:rPr>
        <w:t>Court appointment papers (</w:t>
      </w:r>
      <w:r w:rsidRPr="00DC0059">
        <w:rPr>
          <w:rStyle w:val="VerbatimChar"/>
          <w:rFonts w:ascii="Poppins" w:hAnsi="Poppins" w:cs="Poppins"/>
          <w:sz w:val="18"/>
          <w:szCs w:val="20"/>
        </w:rPr>
        <w:t>COURT_APPOINTMENT_LETTERS_TESTAMENTARY</w:t>
      </w:r>
      <w:r w:rsidRPr="00DC0059">
        <w:rPr>
          <w:rFonts w:ascii="Poppins" w:hAnsi="Poppins" w:cs="Poppins"/>
          <w:sz w:val="20"/>
          <w:szCs w:val="20"/>
        </w:rPr>
        <w:t xml:space="preserve"> or </w:t>
      </w:r>
      <w:r w:rsidRPr="00DC0059">
        <w:rPr>
          <w:rStyle w:val="VerbatimChar"/>
          <w:rFonts w:ascii="Poppins" w:hAnsi="Poppins" w:cs="Poppins"/>
          <w:sz w:val="18"/>
          <w:szCs w:val="20"/>
        </w:rPr>
        <w:t>COURT_APPOINTMENT_LETTERS_OF_ADMINISTRATION</w:t>
      </w:r>
      <w:r w:rsidRPr="00DC0059">
        <w:rPr>
          <w:rFonts w:ascii="Poppins" w:hAnsi="Poppins" w:cs="Poppins"/>
          <w:sz w:val="20"/>
          <w:szCs w:val="20"/>
        </w:rPr>
        <w:t>) required upload on Screen D9</w:t>
      </w:r>
    </w:p>
    <w:p w:rsidRPr="00DC0059" w:rsidR="00CE72CA" w:rsidRDefault="00000000" w14:paraId="4FB9BEDB" w14:textId="77777777">
      <w:pPr>
        <w:pStyle w:val="Compact"/>
        <w:numPr>
          <w:ilvl w:val="1"/>
          <w:numId w:val="33"/>
        </w:numPr>
        <w:rPr>
          <w:rFonts w:ascii="Poppins" w:hAnsi="Poppins" w:cs="Poppins"/>
          <w:sz w:val="20"/>
          <w:szCs w:val="20"/>
        </w:rPr>
      </w:pPr>
      <w:r w:rsidRPr="00DC0059">
        <w:rPr>
          <w:rStyle w:val="VerbatimChar"/>
          <w:rFonts w:ascii="Poppins" w:hAnsi="Poppins" w:cs="Poppins"/>
          <w:sz w:val="18"/>
          <w:szCs w:val="20"/>
        </w:rPr>
        <w:t>CLAIM_ESTATE_INFO</w:t>
      </w:r>
      <w:r w:rsidRPr="00DC0059">
        <w:rPr>
          <w:rFonts w:ascii="Poppins" w:hAnsi="Poppins" w:cs="Poppins"/>
          <w:sz w:val="20"/>
          <w:szCs w:val="20"/>
        </w:rPr>
        <w:t xml:space="preserve"> entity populated at submission, linked to the related deceased beneficiary</w:t>
      </w:r>
    </w:p>
    <w:p w:rsidRPr="00DC0059" w:rsidR="00CE72CA" w:rsidRDefault="00000000" w14:paraId="23DBBDD6" w14:textId="28730C73">
      <w:pPr>
        <w:pStyle w:val="Compact"/>
        <w:numPr>
          <w:ilvl w:val="1"/>
          <w:numId w:val="33"/>
        </w:numPr>
        <w:rPr>
          <w:rFonts w:ascii="Poppins" w:hAnsi="Poppins" w:cs="Poppins"/>
          <w:sz w:val="20"/>
          <w:szCs w:val="20"/>
        </w:rPr>
      </w:pPr>
      <w:r w:rsidRPr="0362483F" w:rsidR="0362483F">
        <w:rPr>
          <w:rFonts w:ascii="Poppins" w:hAnsi="Poppins" w:cs="Poppins"/>
          <w:sz w:val="20"/>
          <w:szCs w:val="20"/>
        </w:rPr>
        <w:t>Tax certification on Screen D14 uses EIN (estate W</w:t>
      </w:r>
      <w:r w:rsidRPr="0362483F" w:rsidR="0362483F">
        <w:rPr>
          <w:rFonts w:ascii="Poppins" w:hAnsi="Poppins" w:cs="Poppins"/>
          <w:sz w:val="20"/>
          <w:szCs w:val="20"/>
        </w:rPr>
        <w:t>-</w:t>
      </w:r>
      <w:r w:rsidRPr="0362483F" w:rsidR="0362483F">
        <w:rPr>
          <w:rFonts w:ascii="Poppins" w:hAnsi="Poppins" w:cs="Poppins"/>
          <w:sz w:val="20"/>
          <w:szCs w:val="20"/>
        </w:rPr>
        <w:t>9), not SSN</w:t>
      </w:r>
    </w:p>
    <w:p w:rsidRPr="00DC0059" w:rsidR="00CE72CA" w:rsidRDefault="00000000" w14:paraId="400E9242" w14:textId="4AB0DDF3">
      <w:pPr>
        <w:pStyle w:val="Compact"/>
        <w:numPr>
          <w:ilvl w:val="1"/>
          <w:numId w:val="33"/>
        </w:numPr>
        <w:rPr>
          <w:rFonts w:ascii="Poppins" w:hAnsi="Poppins" w:cs="Poppins"/>
          <w:sz w:val="20"/>
          <w:szCs w:val="20"/>
        </w:rPr>
      </w:pPr>
      <w:r w:rsidRPr="0362483F" w:rsidR="0362483F">
        <w:rPr>
          <w:rFonts w:ascii="Poppins" w:hAnsi="Poppins" w:cs="Poppins"/>
          <w:b w:val="1"/>
          <w:bCs w:val="1"/>
          <w:sz w:val="20"/>
          <w:szCs w:val="20"/>
        </w:rPr>
        <w:t>Scope reminder for SS GI:</w:t>
      </w:r>
      <w:r w:rsidRPr="0362483F" w:rsidR="0362483F">
        <w:rPr>
          <w:rFonts w:ascii="Poppins" w:hAnsi="Poppins" w:cs="Poppins"/>
          <w:sz w:val="20"/>
          <w:szCs w:val="20"/>
        </w:rPr>
        <w:t xml:space="preserve"> estate is the </w:t>
      </w:r>
      <w:r w:rsidRPr="0362483F" w:rsidR="0362483F">
        <w:rPr>
          <w:rFonts w:ascii="Poppins" w:hAnsi="Poppins" w:cs="Poppins"/>
          <w:b w:val="1"/>
          <w:bCs w:val="1"/>
          <w:sz w:val="20"/>
          <w:szCs w:val="20"/>
        </w:rPr>
        <w:t>beneficiary’s</w:t>
      </w:r>
      <w:r w:rsidRPr="0362483F" w:rsidR="0362483F">
        <w:rPr>
          <w:rFonts w:ascii="Poppins" w:hAnsi="Poppins" w:cs="Poppins"/>
          <w:sz w:val="20"/>
          <w:szCs w:val="20"/>
        </w:rPr>
        <w:t xml:space="preserve"> estate (named bene died after insured). SS GI does not </w:t>
      </w:r>
      <w:r w:rsidRPr="0362483F" w:rsidR="0362483F">
        <w:rPr>
          <w:rFonts w:ascii="Poppins" w:hAnsi="Poppins" w:cs="Poppins"/>
          <w:sz w:val="20"/>
          <w:szCs w:val="20"/>
        </w:rPr>
        <w:t>permit</w:t>
      </w:r>
      <w:r w:rsidRPr="0362483F" w:rsidR="0362483F">
        <w:rPr>
          <w:rFonts w:ascii="Poppins" w:hAnsi="Poppins" w:cs="Poppins"/>
          <w:sz w:val="20"/>
          <w:szCs w:val="20"/>
        </w:rPr>
        <w:t xml:space="preserve"> estate</w:t>
      </w:r>
      <w:r w:rsidRPr="0362483F" w:rsidR="0362483F">
        <w:rPr>
          <w:rFonts w:ascii="Poppins" w:hAnsi="Poppins" w:cs="Poppins"/>
          <w:sz w:val="20"/>
          <w:szCs w:val="20"/>
        </w:rPr>
        <w:t>-</w:t>
      </w:r>
      <w:r w:rsidRPr="0362483F" w:rsidR="0362483F">
        <w:rPr>
          <w:rFonts w:ascii="Poppins" w:hAnsi="Poppins" w:cs="Poppins"/>
          <w:sz w:val="20"/>
          <w:szCs w:val="20"/>
        </w:rPr>
        <w:t>as</w:t>
      </w:r>
      <w:r w:rsidRPr="0362483F" w:rsidR="0362483F">
        <w:rPr>
          <w:rFonts w:ascii="Poppins" w:hAnsi="Poppins" w:cs="Poppins"/>
          <w:sz w:val="20"/>
          <w:szCs w:val="20"/>
        </w:rPr>
        <w:t>-</w:t>
      </w:r>
      <w:r w:rsidRPr="0362483F" w:rsidR="0362483F">
        <w:rPr>
          <w:rFonts w:ascii="Poppins" w:hAnsi="Poppins" w:cs="Poppins"/>
          <w:sz w:val="20"/>
          <w:szCs w:val="20"/>
        </w:rPr>
        <w:t>named</w:t>
      </w:r>
      <w:r w:rsidRPr="0362483F" w:rsidR="0362483F">
        <w:rPr>
          <w:rFonts w:ascii="Poppins" w:hAnsi="Poppins" w:cs="Poppins"/>
          <w:sz w:val="20"/>
          <w:szCs w:val="20"/>
        </w:rPr>
        <w:t>-</w:t>
      </w:r>
      <w:r w:rsidRPr="0362483F" w:rsidR="0362483F">
        <w:rPr>
          <w:rFonts w:ascii="Poppins" w:hAnsi="Poppins" w:cs="Poppins"/>
          <w:sz w:val="20"/>
          <w:szCs w:val="20"/>
        </w:rPr>
        <w:t>bene at purchase, so insured’s</w:t>
      </w:r>
      <w:r w:rsidRPr="0362483F" w:rsidR="0362483F">
        <w:rPr>
          <w:rFonts w:ascii="Poppins" w:hAnsi="Poppins" w:cs="Poppins"/>
          <w:sz w:val="20"/>
          <w:szCs w:val="20"/>
        </w:rPr>
        <w:t>-</w:t>
      </w:r>
      <w:r w:rsidRPr="0362483F" w:rsidR="0362483F">
        <w:rPr>
          <w:rFonts w:ascii="Poppins" w:hAnsi="Poppins" w:cs="Poppins"/>
          <w:sz w:val="20"/>
          <w:szCs w:val="20"/>
        </w:rPr>
        <w:t>estate scenario does not apply.</w:t>
      </w:r>
    </w:p>
    <w:p w:rsidRPr="00DC0059" w:rsidR="00CE72CA" w:rsidRDefault="00000000" w14:paraId="0A0DCDD0" w14:textId="77777777">
      <w:pPr>
        <w:pStyle w:val="Compact"/>
        <w:numPr>
          <w:ilvl w:val="0"/>
          <w:numId w:val="28"/>
        </w:numPr>
        <w:rPr>
          <w:rFonts w:ascii="Poppins" w:hAnsi="Poppins" w:cs="Poppins"/>
          <w:sz w:val="20"/>
          <w:szCs w:val="20"/>
        </w:rPr>
      </w:pPr>
      <w:r w:rsidRPr="00DC0059">
        <w:rPr>
          <w:rStyle w:val="VerbatimChar"/>
          <w:rFonts w:ascii="Poppins" w:hAnsi="Poppins" w:cs="Poppins"/>
          <w:sz w:val="18"/>
          <w:szCs w:val="20"/>
        </w:rPr>
        <w:t>NOT_SURE</w:t>
      </w:r>
      <w:r w:rsidRPr="00DC0059">
        <w:rPr>
          <w:rFonts w:ascii="Poppins" w:hAnsi="Poppins" w:cs="Poppins"/>
          <w:sz w:val="20"/>
          <w:szCs w:val="20"/>
        </w:rPr>
        <w:t xml:space="preserve"> triggers:</w:t>
      </w:r>
    </w:p>
    <w:p w:rsidRPr="00DC0059" w:rsidR="00CE72CA" w:rsidRDefault="00000000" w14:paraId="4E9D6440" w14:textId="77777777">
      <w:pPr>
        <w:pStyle w:val="Compact"/>
        <w:numPr>
          <w:ilvl w:val="1"/>
          <w:numId w:val="34"/>
        </w:numPr>
        <w:rPr>
          <w:rFonts w:ascii="Poppins" w:hAnsi="Poppins" w:cs="Poppins"/>
          <w:sz w:val="20"/>
          <w:szCs w:val="20"/>
        </w:rPr>
      </w:pPr>
      <w:r w:rsidRPr="00DC0059">
        <w:rPr>
          <w:rStyle w:val="VerbatimChar"/>
          <w:rFonts w:ascii="Poppins" w:hAnsi="Poppins" w:cs="Poppins"/>
          <w:sz w:val="18"/>
          <w:szCs w:val="20"/>
        </w:rPr>
        <w:t>NOT_SURE_ROLE</w:t>
      </w:r>
      <w:r w:rsidRPr="00DC0059">
        <w:rPr>
          <w:rFonts w:ascii="Poppins" w:hAnsi="Poppins" w:cs="Poppins"/>
          <w:sz w:val="20"/>
          <w:szCs w:val="20"/>
        </w:rPr>
        <w:t xml:space="preserve"> flag raised at submission for examiner attention</w:t>
      </w:r>
    </w:p>
    <w:p w:rsidRPr="00DC0059" w:rsidR="00CE72CA" w:rsidRDefault="00000000" w14:paraId="071BD43A" w14:textId="77777777">
      <w:pPr>
        <w:pStyle w:val="Compact"/>
        <w:numPr>
          <w:ilvl w:val="1"/>
          <w:numId w:val="34"/>
        </w:numPr>
        <w:rPr>
          <w:rFonts w:ascii="Poppins" w:hAnsi="Poppins" w:cs="Poppins"/>
          <w:sz w:val="20"/>
          <w:szCs w:val="20"/>
        </w:rPr>
      </w:pPr>
      <w:r w:rsidRPr="00DC0059">
        <w:rPr>
          <w:rFonts w:ascii="Poppins" w:hAnsi="Poppins" w:cs="Poppins"/>
          <w:sz w:val="20"/>
          <w:szCs w:val="20"/>
        </w:rPr>
        <w:t xml:space="preserve">Does not block submission; silent bene match still runs (after D5) and outcome captured in </w:t>
      </w:r>
      <w:r w:rsidRPr="00DC0059">
        <w:rPr>
          <w:rStyle w:val="VerbatimChar"/>
          <w:rFonts w:ascii="Poppins" w:hAnsi="Poppins" w:cs="Poppins"/>
          <w:sz w:val="18"/>
          <w:szCs w:val="20"/>
        </w:rPr>
        <w:t>CLAIMANT.BENE_MATCH_STATUS</w:t>
      </w:r>
      <w:r w:rsidRPr="00DC0059">
        <w:rPr>
          <w:rFonts w:ascii="Poppins" w:hAnsi="Poppins" w:cs="Poppins"/>
          <w:sz w:val="20"/>
          <w:szCs w:val="20"/>
        </w:rPr>
        <w:t xml:space="preserve"> for examiner to resolve role assignment per BOG Section 7</w:t>
      </w:r>
    </w:p>
    <w:p w:rsidRPr="00DC0059" w:rsidR="00CE72CA" w:rsidRDefault="00000000" w14:paraId="51A97AE7" w14:textId="77777777">
      <w:pPr>
        <w:pStyle w:val="FirstParagraph"/>
        <w:rPr>
          <w:rFonts w:ascii="Poppins" w:hAnsi="Poppins" w:cs="Poppins"/>
          <w:sz w:val="20"/>
          <w:szCs w:val="20"/>
        </w:rPr>
      </w:pPr>
      <w:r w:rsidRPr="00DC0059">
        <w:rPr>
          <w:rFonts w:ascii="Poppins" w:hAnsi="Poppins" w:cs="Poppins"/>
          <w:b/>
          <w:bCs/>
          <w:sz w:val="20"/>
          <w:szCs w:val="20"/>
        </w:rPr>
        <w:t>Open Points</w:t>
      </w:r>
    </w:p>
    <w:p w:rsidRPr="00DC0059" w:rsidR="00CE72CA" w:rsidRDefault="00000000" w14:paraId="6DDCD4D8" w14:textId="1911C409">
      <w:pPr>
        <w:pStyle w:val="Compact"/>
        <w:numPr>
          <w:ilvl w:val="0"/>
          <w:numId w:val="35"/>
        </w:numPr>
        <w:rPr>
          <w:rFonts w:ascii="Poppins" w:hAnsi="Poppins" w:cs="Poppins"/>
          <w:sz w:val="20"/>
          <w:szCs w:val="20"/>
        </w:rPr>
      </w:pPr>
      <w:r w:rsidRPr="5F4607CA" w:rsidR="5F4607CA">
        <w:rPr>
          <w:rFonts w:ascii="Poppins" w:hAnsi="Poppins" w:cs="Poppins"/>
          <w:b w:val="1"/>
          <w:bCs w:val="1"/>
          <w:sz w:val="20"/>
          <w:szCs w:val="20"/>
        </w:rPr>
        <w:t xml:space="preserve">BOG signature-role validation for the 5-option </w:t>
      </w:r>
      <w:r w:rsidRPr="5F4607CA" w:rsidR="5F4607CA">
        <w:rPr>
          <w:rFonts w:ascii="Poppins" w:hAnsi="Poppins" w:cs="Poppins"/>
          <w:b w:val="1"/>
          <w:bCs w:val="1"/>
          <w:sz w:val="20"/>
          <w:szCs w:val="20"/>
        </w:rPr>
        <w:t>enum</w:t>
      </w:r>
      <w:r w:rsidRPr="5F4607CA" w:rsidR="5F4607CA">
        <w:rPr>
          <w:rFonts w:ascii="Poppins" w:hAnsi="Poppins" w:cs="Poppins"/>
          <w:sz w:val="20"/>
          <w:szCs w:val="20"/>
        </w:rPr>
        <w:t xml:space="preserve"> - the option set is aligned with BOG roles (beneficiary, court-appointed representative for incapacitated/minor bene, executor of bene’s estate) but the “Helping the beneficiary” option still doesn’t map to a BOG signature role since per BOG the bene themselves must sign. Helper text clarifies that “Helping” means the bene </w:t>
      </w:r>
      <w:r w:rsidRPr="5F4607CA" w:rsidR="5F4607CA">
        <w:rPr>
          <w:rFonts w:ascii="Poppins" w:hAnsi="Poppins" w:cs="Poppins"/>
          <w:sz w:val="20"/>
          <w:szCs w:val="20"/>
        </w:rPr>
        <w:t>retains</w:t>
      </w:r>
      <w:r w:rsidRPr="5F4607CA" w:rsidR="5F4607CA">
        <w:rPr>
          <w:rFonts w:ascii="Poppins" w:hAnsi="Poppins" w:cs="Poppins"/>
          <w:sz w:val="20"/>
          <w:szCs w:val="20"/>
        </w:rPr>
        <w:t xml:space="preserve"> signing authority. </w:t>
      </w:r>
      <w:r w:rsidRPr="5F4607CA" w:rsidR="5F4607CA">
        <w:rPr>
          <w:rFonts w:ascii="Poppins" w:hAnsi="Poppins" w:cs="Poppins"/>
          <w:sz w:val="20"/>
          <w:szCs w:val="20"/>
        </w:rPr>
        <w:t>Confirm</w:t>
      </w:r>
      <w:r w:rsidRPr="5F4607CA" w:rsidR="5F4607CA">
        <w:rPr>
          <w:rFonts w:ascii="Poppins" w:hAnsi="Poppins" w:cs="Poppins"/>
          <w:sz w:val="20"/>
          <w:szCs w:val="20"/>
        </w:rPr>
        <w:t xml:space="preserve"> wording aligns with Pru’s expectation. - </w:t>
      </w:r>
    </w:p>
    <w:p w:rsidRPr="00DC0059" w:rsidR="00CE72CA" w:rsidRDefault="00000000" w14:paraId="4BDE5602" w14:textId="3A95DEB2">
      <w:pPr>
        <w:pStyle w:val="Compact"/>
        <w:numPr>
          <w:ilvl w:val="0"/>
          <w:numId w:val="35"/>
        </w:numPr>
        <w:rPr>
          <w:rFonts w:ascii="Poppins" w:hAnsi="Poppins" w:cs="Poppins"/>
          <w:sz w:val="20"/>
          <w:szCs w:val="20"/>
        </w:rPr>
      </w:pPr>
      <w:r w:rsidRPr="0362483F" w:rsidR="0362483F">
        <w:rPr>
          <w:rFonts w:ascii="Poppins" w:hAnsi="Poppins" w:cs="Poppins"/>
          <w:b w:val="1"/>
          <w:bCs w:val="1"/>
          <w:sz w:val="20"/>
          <w:szCs w:val="20"/>
        </w:rPr>
        <w:t xml:space="preserve">Multiple </w:t>
      </w:r>
      <w:r w:rsidRPr="0362483F" w:rsidR="0362483F">
        <w:rPr>
          <w:rFonts w:ascii="Poppins" w:hAnsi="Poppins" w:cs="Poppins"/>
          <w:b w:val="1"/>
          <w:bCs w:val="1"/>
          <w:sz w:val="20"/>
          <w:szCs w:val="20"/>
        </w:rPr>
        <w:t>beneficiaries</w:t>
      </w:r>
      <w:r w:rsidRPr="0362483F" w:rsidR="0362483F">
        <w:rPr>
          <w:rFonts w:ascii="Poppins" w:hAnsi="Poppins" w:cs="Poppins"/>
          <w:b w:val="1"/>
          <w:bCs w:val="1"/>
          <w:sz w:val="20"/>
          <w:szCs w:val="20"/>
        </w:rPr>
        <w:t xml:space="preserve"> scenario</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w:t>
      </w:r>
      <w:r w:rsidRPr="0362483F" w:rsidR="0362483F">
        <w:rPr>
          <w:rFonts w:ascii="Poppins" w:hAnsi="Poppins" w:cs="Poppins"/>
          <w:sz w:val="20"/>
          <w:szCs w:val="20"/>
        </w:rPr>
        <w:t>Option</w:t>
      </w:r>
      <w:r w:rsidRPr="0362483F" w:rsidR="0362483F">
        <w:rPr>
          <w:rFonts w:ascii="Poppins" w:hAnsi="Poppins" w:cs="Poppins"/>
          <w:sz w:val="20"/>
          <w:szCs w:val="20"/>
        </w:rPr>
        <w:t xml:space="preserve"> A wording (“Yes, I am the beneficiary”) </w:t>
      </w:r>
      <w:r w:rsidRPr="0362483F" w:rsidR="0362483F">
        <w:rPr>
          <w:rFonts w:ascii="Poppins" w:hAnsi="Poppins" w:cs="Poppins"/>
          <w:sz w:val="20"/>
          <w:szCs w:val="20"/>
        </w:rPr>
        <w:t>doesn’t</w:t>
      </w:r>
      <w:r w:rsidRPr="0362483F" w:rsidR="0362483F">
        <w:rPr>
          <w:rFonts w:ascii="Poppins" w:hAnsi="Poppins" w:cs="Poppins"/>
          <w:sz w:val="20"/>
          <w:szCs w:val="20"/>
        </w:rPr>
        <w:t xml:space="preserve"> address the case where the claimant is one of several beneficiaries. The silent match handles this correctly at the system level (matches if claimant matches </w:t>
      </w:r>
      <w:r w:rsidRPr="0362483F" w:rsidR="0362483F">
        <w:rPr>
          <w:rFonts w:ascii="Poppins" w:hAnsi="Poppins" w:cs="Poppins"/>
          <w:i w:val="1"/>
          <w:iCs w:val="1"/>
          <w:sz w:val="20"/>
          <w:szCs w:val="20"/>
        </w:rPr>
        <w:t>any</w:t>
      </w:r>
      <w:r w:rsidRPr="0362483F" w:rsidR="0362483F">
        <w:rPr>
          <w:rFonts w:ascii="Poppins" w:hAnsi="Poppins" w:cs="Poppins"/>
          <w:sz w:val="20"/>
          <w:szCs w:val="20"/>
        </w:rPr>
        <w:t xml:space="preserve"> primary bene), but UX wording could be clearer. </w:t>
      </w:r>
      <w:r w:rsidRPr="0362483F" w:rsidR="0362483F">
        <w:rPr>
          <w:rFonts w:ascii="Poppins" w:hAnsi="Poppins" w:cs="Poppins"/>
          <w:sz w:val="20"/>
          <w:szCs w:val="20"/>
        </w:rPr>
        <w:t>-</w:t>
      </w:r>
      <w:r w:rsidRPr="0362483F" w:rsidR="0362483F">
        <w:rPr>
          <w:rFonts w:ascii="Poppins" w:hAnsi="Poppins" w:cs="Poppins"/>
          <w:sz w:val="20"/>
          <w:szCs w:val="20"/>
        </w:rPr>
        <w:t xml:space="preserve"> TRACKER ADD</w:t>
      </w:r>
    </w:p>
    <w:p w:rsidRPr="00DC0059" w:rsidR="00CE72CA" w:rsidRDefault="00000000" w14:paraId="2B96682A" w14:textId="44EE5156">
      <w:pPr>
        <w:pStyle w:val="Compact"/>
        <w:numPr>
          <w:ilvl w:val="0"/>
          <w:numId w:val="35"/>
        </w:numPr>
        <w:rPr>
          <w:rFonts w:ascii="Poppins" w:hAnsi="Poppins" w:cs="Poppins"/>
          <w:sz w:val="20"/>
          <w:szCs w:val="20"/>
        </w:rPr>
      </w:pPr>
      <w:r w:rsidRPr="0362483F" w:rsidR="0362483F">
        <w:rPr>
          <w:rFonts w:ascii="Poppins" w:hAnsi="Poppins" w:cs="Poppins"/>
          <w:b w:val="1"/>
          <w:bCs w:val="1"/>
          <w:sz w:val="20"/>
          <w:szCs w:val="20"/>
        </w:rPr>
        <w:t>“Not sure” examiner workflow</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process for assigning a definitive role to claims flagged </w:t>
      </w:r>
      <w:r w:rsidRPr="0362483F" w:rsidR="0362483F">
        <w:rPr>
          <w:rStyle w:val="VerbatimChar"/>
          <w:rFonts w:ascii="Poppins" w:hAnsi="Poppins" w:cs="Poppins"/>
          <w:sz w:val="18"/>
          <w:szCs w:val="18"/>
        </w:rPr>
        <w:t>NOT_SURE</w:t>
      </w:r>
      <w:r w:rsidRPr="0362483F" w:rsidR="0362483F">
        <w:rPr>
          <w:rFonts w:ascii="Poppins" w:hAnsi="Poppins" w:cs="Poppins"/>
          <w:sz w:val="20"/>
          <w:szCs w:val="20"/>
        </w:rPr>
        <w:t xml:space="preserve"> is examiner</w:t>
      </w:r>
      <w:r w:rsidRPr="0362483F" w:rsidR="0362483F">
        <w:rPr>
          <w:rFonts w:ascii="Poppins" w:hAnsi="Poppins" w:cs="Poppins"/>
          <w:sz w:val="20"/>
          <w:szCs w:val="20"/>
        </w:rPr>
        <w:t>-</w:t>
      </w:r>
      <w:r w:rsidRPr="0362483F" w:rsidR="0362483F">
        <w:rPr>
          <w:rFonts w:ascii="Poppins" w:hAnsi="Poppins" w:cs="Poppins"/>
          <w:sz w:val="20"/>
          <w:szCs w:val="20"/>
        </w:rPr>
        <w:t>side, defined in Examination BRD.</w:t>
      </w:r>
    </w:p>
    <w:p w:rsidRPr="00DC0059" w:rsidR="00CE72CA" w:rsidRDefault="00000000" w14:paraId="4426DA24" w14:textId="289A9C76">
      <w:pPr>
        <w:pStyle w:val="Compact"/>
        <w:numPr>
          <w:ilvl w:val="0"/>
          <w:numId w:val="35"/>
        </w:numPr>
        <w:rPr>
          <w:rFonts w:ascii="Poppins" w:hAnsi="Poppins" w:cs="Poppins"/>
          <w:sz w:val="20"/>
          <w:szCs w:val="20"/>
        </w:rPr>
      </w:pPr>
      <w:r w:rsidRPr="0362483F" w:rsidR="0362483F">
        <w:rPr>
          <w:rFonts w:ascii="Poppins" w:hAnsi="Poppins" w:cs="Poppins"/>
          <w:b w:val="1"/>
          <w:bCs w:val="1"/>
          <w:sz w:val="20"/>
          <w:szCs w:val="20"/>
        </w:rPr>
        <w:t>Minor bene blocking</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alert text</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exact wording for the alert displayed after silent match when bene is detected as minor and claimant role = BENEFICIARY or HELPING_BENEFICIARY. Drafted in design discussion; </w:t>
      </w:r>
      <w:r w:rsidRPr="0362483F" w:rsidR="0362483F">
        <w:rPr>
          <w:rFonts w:ascii="Poppins" w:hAnsi="Poppins" w:cs="Poppins"/>
          <w:sz w:val="20"/>
          <w:szCs w:val="20"/>
        </w:rPr>
        <w:t>finalize</w:t>
      </w:r>
      <w:r w:rsidRPr="0362483F" w:rsidR="0362483F">
        <w:rPr>
          <w:rFonts w:ascii="Poppins" w:hAnsi="Poppins" w:cs="Poppins"/>
          <w:sz w:val="20"/>
          <w:szCs w:val="20"/>
        </w:rPr>
        <w:t xml:space="preserve"> during user story for D5/D6 boundary. </w:t>
      </w:r>
      <w:r w:rsidRPr="0362483F" w:rsidR="0362483F">
        <w:rPr>
          <w:rFonts w:ascii="Poppins" w:hAnsi="Poppins" w:cs="Poppins"/>
          <w:sz w:val="20"/>
          <w:szCs w:val="20"/>
        </w:rPr>
        <w:t>-</w:t>
      </w:r>
      <w:r w:rsidRPr="0362483F" w:rsidR="0362483F">
        <w:rPr>
          <w:rFonts w:ascii="Poppins" w:hAnsi="Poppins" w:cs="Poppins"/>
          <w:sz w:val="20"/>
          <w:szCs w:val="20"/>
        </w:rPr>
        <w:t xml:space="preserve"> TRACKER ADD</w:t>
      </w:r>
    </w:p>
    <w:p w:rsidRPr="00DC0059" w:rsidR="00CE72CA" w:rsidRDefault="00000000" w14:paraId="218B6A7A" w14:textId="77777777">
      <w:pPr>
        <w:pStyle w:val="FirstParagraph"/>
        <w:rPr>
          <w:rFonts w:ascii="Poppins" w:hAnsi="Poppins" w:cs="Poppins"/>
          <w:sz w:val="20"/>
          <w:szCs w:val="20"/>
        </w:rPr>
      </w:pPr>
      <w:r w:rsidRPr="00DC0059">
        <w:rPr>
          <w:rFonts w:ascii="Poppins" w:hAnsi="Poppins" w:cs="Poppins"/>
          <w:b/>
          <w:bCs/>
          <w:sz w:val="20"/>
          <w:szCs w:val="20"/>
        </w:rPr>
        <w:t>Integration Point</w:t>
      </w:r>
    </w:p>
    <w:p w:rsidRPr="00DC0059" w:rsidR="00CE72CA" w:rsidRDefault="00000000" w14:paraId="7C808429" w14:textId="67F08D3B">
      <w:pPr>
        <w:pStyle w:val="BodyText"/>
        <w:rPr>
          <w:rFonts w:ascii="Poppins" w:hAnsi="Poppins" w:cs="Poppins"/>
          <w:sz w:val="20"/>
          <w:szCs w:val="20"/>
        </w:rPr>
      </w:pPr>
      <w:r w:rsidRPr="0362483F" w:rsidR="0362483F">
        <w:rPr>
          <w:rFonts w:ascii="Poppins" w:hAnsi="Poppins" w:cs="Poppins"/>
          <w:sz w:val="20"/>
          <w:szCs w:val="20"/>
        </w:rPr>
        <w:t xml:space="preserve">None at this step </w:t>
      </w:r>
      <w:r w:rsidRPr="0362483F" w:rsidR="0362483F">
        <w:rPr>
          <w:rFonts w:ascii="Poppins" w:hAnsi="Poppins" w:cs="Poppins"/>
          <w:sz w:val="20"/>
          <w:szCs w:val="20"/>
        </w:rPr>
        <w:t>-</w:t>
      </w:r>
      <w:r w:rsidRPr="0362483F" w:rsidR="0362483F">
        <w:rPr>
          <w:rFonts w:ascii="Poppins" w:hAnsi="Poppins" w:cs="Poppins"/>
          <w:sz w:val="20"/>
          <w:szCs w:val="20"/>
        </w:rPr>
        <w:t xml:space="preserve"> pure UI </w:t>
      </w:r>
      <w:r w:rsidRPr="0362483F" w:rsidR="0362483F">
        <w:rPr>
          <w:rFonts w:ascii="Poppins" w:hAnsi="Poppins" w:cs="Poppins"/>
          <w:sz w:val="20"/>
          <w:szCs w:val="20"/>
        </w:rPr>
        <w:t>selection</w:t>
      </w:r>
      <w:r w:rsidRPr="0362483F" w:rsidR="0362483F">
        <w:rPr>
          <w:rFonts w:ascii="Poppins" w:hAnsi="Poppins" w:cs="Poppins"/>
          <w:sz w:val="20"/>
          <w:szCs w:val="20"/>
        </w:rPr>
        <w:t>. No external system calls. (Note: Silent PAS bene match is a separate downstream integration that runs after D5</w:t>
      </w:r>
      <w:r w:rsidRPr="0362483F" w:rsidR="0362483F">
        <w:rPr>
          <w:rFonts w:ascii="Poppins" w:hAnsi="Poppins" w:cs="Poppins"/>
          <w:sz w:val="20"/>
          <w:szCs w:val="20"/>
        </w:rPr>
        <w:t>; see</w:t>
      </w:r>
      <w:r w:rsidRPr="0362483F" w:rsidR="0362483F">
        <w:rPr>
          <w:rFonts w:ascii="Poppins" w:hAnsi="Poppins" w:cs="Poppins"/>
          <w:sz w:val="20"/>
          <w:szCs w:val="20"/>
        </w:rPr>
        <w:t xml:space="preserve"> US 2.04 </w:t>
      </w:r>
      <w:r w:rsidRPr="0362483F" w:rsidR="0362483F">
        <w:rPr>
          <w:rFonts w:ascii="Poppins" w:hAnsi="Poppins" w:cs="Poppins"/>
          <w:sz w:val="20"/>
          <w:szCs w:val="20"/>
        </w:rPr>
        <w:t>-</w:t>
      </w:r>
      <w:r w:rsidRPr="0362483F" w:rsidR="0362483F">
        <w:rPr>
          <w:rFonts w:ascii="Poppins" w:hAnsi="Poppins" w:cs="Poppins"/>
          <w:sz w:val="20"/>
          <w:szCs w:val="20"/>
        </w:rPr>
        <w:t xml:space="preserve"> About You </w:t>
      </w:r>
      <w:r w:rsidRPr="0362483F" w:rsidR="0362483F">
        <w:rPr>
          <w:rFonts w:ascii="Poppins" w:hAnsi="Poppins" w:cs="Poppins"/>
          <w:sz w:val="20"/>
          <w:szCs w:val="20"/>
        </w:rPr>
        <w:t>-</w:t>
      </w:r>
      <w:r w:rsidRPr="0362483F" w:rsidR="0362483F">
        <w:rPr>
          <w:rFonts w:ascii="Poppins" w:hAnsi="Poppins" w:cs="Poppins"/>
          <w:sz w:val="20"/>
          <w:szCs w:val="20"/>
        </w:rPr>
        <w:t xml:space="preserve"> when </w:t>
      </w:r>
      <w:r w:rsidRPr="0362483F" w:rsidR="0362483F">
        <w:rPr>
          <w:rFonts w:ascii="Poppins" w:hAnsi="Poppins" w:cs="Poppins"/>
          <w:sz w:val="20"/>
          <w:szCs w:val="20"/>
        </w:rPr>
        <w:t>drafted.)</w:t>
      </w:r>
    </w:p>
    <w:p w:rsidRPr="00DC0059" w:rsidR="00CE72CA" w:rsidRDefault="00000000" w14:paraId="695B21C9" w14:textId="77777777">
      <w:pPr>
        <w:pStyle w:val="BodyText"/>
        <w:rPr>
          <w:rFonts w:ascii="Poppins" w:hAnsi="Poppins" w:cs="Poppins"/>
          <w:sz w:val="20"/>
          <w:szCs w:val="20"/>
        </w:rPr>
      </w:pPr>
      <w:r w:rsidRPr="00DC0059">
        <w:rPr>
          <w:rFonts w:ascii="Poppins" w:hAnsi="Poppins" w:cs="Poppins"/>
          <w:b/>
          <w:bCs/>
          <w:sz w:val="20"/>
          <w:szCs w:val="20"/>
        </w:rPr>
        <w:t>Acceptance Criteria</w:t>
      </w:r>
    </w:p>
    <w:p w:rsidRPr="00DC0059" w:rsidR="00CE72CA" w:rsidRDefault="00000000" w14:paraId="682C16D3" w14:textId="77777777">
      <w:pPr>
        <w:pStyle w:val="BodyText"/>
        <w:rPr>
          <w:rFonts w:ascii="Poppins" w:hAnsi="Poppins" w:cs="Poppins"/>
          <w:sz w:val="20"/>
          <w:szCs w:val="20"/>
        </w:rPr>
      </w:pPr>
      <w:r w:rsidRPr="00DC0059">
        <w:rPr>
          <w:rFonts w:ascii="Poppins" w:hAnsi="Poppins" w:cs="Poppins"/>
          <w:b/>
          <w:bCs/>
          <w:sz w:val="20"/>
          <w:szCs w:val="20"/>
        </w:rPr>
        <w:t>AC1: Initial display state</w:t>
      </w:r>
      <w:r w:rsidRPr="00DC0059">
        <w:rPr>
          <w:rFonts w:ascii="Poppins" w:hAnsi="Poppins" w:cs="Poppins"/>
          <w:sz w:val="20"/>
          <w:szCs w:val="20"/>
        </w:rPr>
        <w:t xml:space="preserve"> </w:t>
      </w:r>
      <w:r w:rsidRPr="00DC0059">
        <w:rPr>
          <w:rFonts w:ascii="Poppins" w:hAnsi="Poppins" w:cs="Poppins"/>
          <w:b/>
          <w:bCs/>
          <w:sz w:val="20"/>
          <w:szCs w:val="20"/>
        </w:rPr>
        <w:t>Given</w:t>
      </w:r>
      <w:r w:rsidRPr="00DC0059">
        <w:rPr>
          <w:rFonts w:ascii="Poppins" w:hAnsi="Poppins" w:cs="Poppins"/>
          <w:sz w:val="20"/>
          <w:szCs w:val="20"/>
        </w:rPr>
        <w:t xml:space="preserve"> the claimant has navigated to Screen D2 from D1, </w:t>
      </w:r>
      <w:r w:rsidRPr="00DC0059">
        <w:rPr>
          <w:rFonts w:ascii="Poppins" w:hAnsi="Poppins" w:cs="Poppins"/>
          <w:b/>
          <w:bCs/>
          <w:sz w:val="20"/>
          <w:szCs w:val="20"/>
        </w:rPr>
        <w:t>When</w:t>
      </w:r>
      <w:r w:rsidRPr="00DC0059">
        <w:rPr>
          <w:rFonts w:ascii="Poppins" w:hAnsi="Poppins" w:cs="Poppins"/>
          <w:sz w:val="20"/>
          <w:szCs w:val="20"/>
        </w:rPr>
        <w:t xml:space="preserve"> the screen loads, </w:t>
      </w:r>
      <w:r w:rsidRPr="00DC0059">
        <w:rPr>
          <w:rFonts w:ascii="Poppins" w:hAnsi="Poppins" w:cs="Poppins"/>
          <w:b/>
          <w:bCs/>
          <w:sz w:val="20"/>
          <w:szCs w:val="20"/>
        </w:rPr>
        <w:t>Then</w:t>
      </w:r>
      <w:r w:rsidRPr="00DC0059">
        <w:rPr>
          <w:rFonts w:ascii="Poppins" w:hAnsi="Poppins" w:cs="Poppins"/>
          <w:sz w:val="20"/>
          <w:szCs w:val="20"/>
        </w:rPr>
        <w:t xml:space="preserve"> the system must display all five radio options unselected, the Back button enabled, and the Next button in disabled state.</w:t>
      </w:r>
    </w:p>
    <w:p w:rsidRPr="00DC0059" w:rsidR="00CE72CA" w:rsidRDefault="00000000" w14:paraId="7E7491B0" w14:textId="77777777">
      <w:pPr>
        <w:pStyle w:val="BodyText"/>
        <w:rPr>
          <w:rFonts w:ascii="Poppins" w:hAnsi="Poppins" w:cs="Poppins"/>
          <w:sz w:val="20"/>
          <w:szCs w:val="20"/>
        </w:rPr>
      </w:pPr>
      <w:r w:rsidRPr="00DC0059">
        <w:rPr>
          <w:rFonts w:ascii="Poppins" w:hAnsi="Poppins" w:cs="Poppins"/>
          <w:b/>
          <w:bCs/>
          <w:sz w:val="20"/>
          <w:szCs w:val="20"/>
        </w:rPr>
        <w:t>AC2: Selection enables Next</w:t>
      </w:r>
      <w:r w:rsidRPr="00DC0059">
        <w:rPr>
          <w:rFonts w:ascii="Poppins" w:hAnsi="Poppins" w:cs="Poppins"/>
          <w:sz w:val="20"/>
          <w:szCs w:val="20"/>
        </w:rPr>
        <w:t xml:space="preserve"> </w:t>
      </w:r>
      <w:r w:rsidRPr="00DC0059">
        <w:rPr>
          <w:rFonts w:ascii="Poppins" w:hAnsi="Poppins" w:cs="Poppins"/>
          <w:b/>
          <w:bCs/>
          <w:sz w:val="20"/>
          <w:szCs w:val="20"/>
        </w:rPr>
        <w:t>Given</w:t>
      </w:r>
      <w:r w:rsidRPr="00DC0059">
        <w:rPr>
          <w:rFonts w:ascii="Poppins" w:hAnsi="Poppins" w:cs="Poppins"/>
          <w:sz w:val="20"/>
          <w:szCs w:val="20"/>
        </w:rPr>
        <w:t xml:space="preserve"> the screen is displayed with no selection, </w:t>
      </w:r>
      <w:r w:rsidRPr="00DC0059">
        <w:rPr>
          <w:rFonts w:ascii="Poppins" w:hAnsi="Poppins" w:cs="Poppins"/>
          <w:b/>
          <w:bCs/>
          <w:sz w:val="20"/>
          <w:szCs w:val="20"/>
        </w:rPr>
        <w:t>When</w:t>
      </w:r>
      <w:r w:rsidRPr="00DC0059">
        <w:rPr>
          <w:rFonts w:ascii="Poppins" w:hAnsi="Poppins" w:cs="Poppins"/>
          <w:sz w:val="20"/>
          <w:szCs w:val="20"/>
        </w:rPr>
        <w:t xml:space="preserve"> the claimant selects any of the five radio options, </w:t>
      </w:r>
      <w:r w:rsidRPr="00DC0059">
        <w:rPr>
          <w:rFonts w:ascii="Poppins" w:hAnsi="Poppins" w:cs="Poppins"/>
          <w:b/>
          <w:bCs/>
          <w:sz w:val="20"/>
          <w:szCs w:val="20"/>
        </w:rPr>
        <w:t>Then</w:t>
      </w:r>
      <w:r w:rsidRPr="00DC0059">
        <w:rPr>
          <w:rFonts w:ascii="Poppins" w:hAnsi="Poppins" w:cs="Poppins"/>
          <w:sz w:val="20"/>
          <w:szCs w:val="20"/>
        </w:rPr>
        <w:t xml:space="preserve"> the system must mark only that option as selected and enable the Next button.</w:t>
      </w:r>
    </w:p>
    <w:p w:rsidRPr="00DC0059" w:rsidR="00CE72CA" w:rsidRDefault="00000000" w14:paraId="59060280" w14:textId="77777777">
      <w:pPr>
        <w:pStyle w:val="BodyText"/>
        <w:rPr>
          <w:rFonts w:ascii="Poppins" w:hAnsi="Poppins" w:cs="Poppins"/>
          <w:sz w:val="20"/>
          <w:szCs w:val="20"/>
        </w:rPr>
      </w:pPr>
      <w:r w:rsidRPr="00DC0059">
        <w:rPr>
          <w:rFonts w:ascii="Poppins" w:hAnsi="Poppins" w:cs="Poppins"/>
          <w:b/>
          <w:bCs/>
          <w:sz w:val="20"/>
          <w:szCs w:val="20"/>
        </w:rPr>
        <w:t>AC3: Mutual exclusivity</w:t>
      </w:r>
      <w:r w:rsidRPr="00DC0059">
        <w:rPr>
          <w:rFonts w:ascii="Poppins" w:hAnsi="Poppins" w:cs="Poppins"/>
          <w:sz w:val="20"/>
          <w:szCs w:val="20"/>
        </w:rPr>
        <w:t xml:space="preserve"> </w:t>
      </w:r>
      <w:r w:rsidRPr="00DC0059">
        <w:rPr>
          <w:rFonts w:ascii="Poppins" w:hAnsi="Poppins" w:cs="Poppins"/>
          <w:b/>
          <w:bCs/>
          <w:sz w:val="20"/>
          <w:szCs w:val="20"/>
        </w:rPr>
        <w:t>Given</w:t>
      </w:r>
      <w:r w:rsidRPr="00DC0059">
        <w:rPr>
          <w:rFonts w:ascii="Poppins" w:hAnsi="Poppins" w:cs="Poppins"/>
          <w:sz w:val="20"/>
          <w:szCs w:val="20"/>
        </w:rPr>
        <w:t xml:space="preserve"> the claimant has selected one of the five options, </w:t>
      </w:r>
      <w:r w:rsidRPr="00DC0059">
        <w:rPr>
          <w:rFonts w:ascii="Poppins" w:hAnsi="Poppins" w:cs="Poppins"/>
          <w:b/>
          <w:bCs/>
          <w:sz w:val="20"/>
          <w:szCs w:val="20"/>
        </w:rPr>
        <w:t>When</w:t>
      </w:r>
      <w:r w:rsidRPr="00DC0059">
        <w:rPr>
          <w:rFonts w:ascii="Poppins" w:hAnsi="Poppins" w:cs="Poppins"/>
          <w:sz w:val="20"/>
          <w:szCs w:val="20"/>
        </w:rPr>
        <w:t xml:space="preserve"> the claimant selects a different option, </w:t>
      </w:r>
      <w:r w:rsidRPr="00DC0059">
        <w:rPr>
          <w:rFonts w:ascii="Poppins" w:hAnsi="Poppins" w:cs="Poppins"/>
          <w:b/>
          <w:bCs/>
          <w:sz w:val="20"/>
          <w:szCs w:val="20"/>
        </w:rPr>
        <w:t>Then</w:t>
      </w:r>
      <w:r w:rsidRPr="00DC0059">
        <w:rPr>
          <w:rFonts w:ascii="Poppins" w:hAnsi="Poppins" w:cs="Poppins"/>
          <w:sz w:val="20"/>
          <w:szCs w:val="20"/>
        </w:rPr>
        <w:t xml:space="preserve"> the system must deselect the previously selected option, select the new option, and keep the Next button enabled.</w:t>
      </w:r>
    </w:p>
    <w:p w:rsidRPr="00DC0059" w:rsidR="00CE72CA" w:rsidRDefault="00000000" w14:paraId="569AC230" w14:textId="77777777">
      <w:pPr>
        <w:pStyle w:val="BodyText"/>
        <w:rPr>
          <w:rFonts w:ascii="Poppins" w:hAnsi="Poppins" w:cs="Poppins"/>
          <w:sz w:val="20"/>
          <w:szCs w:val="20"/>
        </w:rPr>
      </w:pPr>
      <w:r w:rsidRPr="00DC0059">
        <w:rPr>
          <w:rFonts w:ascii="Poppins" w:hAnsi="Poppins" w:cs="Poppins"/>
          <w:b/>
          <w:bCs/>
          <w:sz w:val="20"/>
          <w:szCs w:val="20"/>
        </w:rPr>
        <w:t>AC4: Routing to D3 with role captured</w:t>
      </w:r>
      <w:r w:rsidRPr="00DC0059">
        <w:rPr>
          <w:rFonts w:ascii="Poppins" w:hAnsi="Poppins" w:cs="Poppins"/>
          <w:sz w:val="20"/>
          <w:szCs w:val="20"/>
        </w:rPr>
        <w:t xml:space="preserve"> </w:t>
      </w:r>
      <w:r w:rsidRPr="00DC0059">
        <w:rPr>
          <w:rFonts w:ascii="Poppins" w:hAnsi="Poppins" w:cs="Poppins"/>
          <w:b/>
          <w:bCs/>
          <w:sz w:val="20"/>
          <w:szCs w:val="20"/>
        </w:rPr>
        <w:t>Given</w:t>
      </w:r>
      <w:r w:rsidRPr="00DC0059">
        <w:rPr>
          <w:rFonts w:ascii="Poppins" w:hAnsi="Poppins" w:cs="Poppins"/>
          <w:sz w:val="20"/>
          <w:szCs w:val="20"/>
        </w:rPr>
        <w:t xml:space="preserve"> the claimant has selected any option and the Next button is enabled, </w:t>
      </w:r>
      <w:r w:rsidRPr="00DC0059">
        <w:rPr>
          <w:rFonts w:ascii="Poppins" w:hAnsi="Poppins" w:cs="Poppins"/>
          <w:b/>
          <w:bCs/>
          <w:sz w:val="20"/>
          <w:szCs w:val="20"/>
        </w:rPr>
        <w:t>When</w:t>
      </w:r>
      <w:r w:rsidRPr="00DC0059">
        <w:rPr>
          <w:rFonts w:ascii="Poppins" w:hAnsi="Poppins" w:cs="Poppins"/>
          <w:sz w:val="20"/>
          <w:szCs w:val="20"/>
        </w:rPr>
        <w:t xml:space="preserve"> the claimant clicks Next, </w:t>
      </w:r>
      <w:r w:rsidRPr="00DC0059">
        <w:rPr>
          <w:rFonts w:ascii="Poppins" w:hAnsi="Poppins" w:cs="Poppins"/>
          <w:b/>
          <w:bCs/>
          <w:sz w:val="20"/>
          <w:szCs w:val="20"/>
        </w:rPr>
        <w:t>Then</w:t>
      </w:r>
      <w:r w:rsidRPr="00DC0059">
        <w:rPr>
          <w:rFonts w:ascii="Poppins" w:hAnsi="Poppins" w:cs="Poppins"/>
          <w:sz w:val="20"/>
          <w:szCs w:val="20"/>
        </w:rPr>
        <w:t xml:space="preserve"> the system must capture </w:t>
      </w:r>
      <w:r w:rsidRPr="00DC0059">
        <w:rPr>
          <w:rStyle w:val="VerbatimChar"/>
          <w:rFonts w:ascii="Poppins" w:hAnsi="Poppins" w:cs="Poppins"/>
          <w:sz w:val="18"/>
          <w:szCs w:val="20"/>
        </w:rPr>
        <w:t>CLAIMANT.ROLE_TYPE</w:t>
      </w:r>
      <w:r w:rsidRPr="00DC0059">
        <w:rPr>
          <w:rFonts w:ascii="Poppins" w:hAnsi="Poppins" w:cs="Poppins"/>
          <w:sz w:val="20"/>
          <w:szCs w:val="20"/>
        </w:rPr>
        <w:t xml:space="preserve"> with the selected enum value in session state and route the claimant to Screen D3 (Find the Policy).</w:t>
      </w:r>
    </w:p>
    <w:p w:rsidRPr="00DC0059" w:rsidR="00CE72CA" w:rsidRDefault="00000000" w14:paraId="0A18958A" w14:textId="5A2FBBA3">
      <w:pPr>
        <w:pStyle w:val="BodyText"/>
        <w:rPr>
          <w:rFonts w:ascii="Poppins" w:hAnsi="Poppins" w:cs="Poppins"/>
          <w:sz w:val="20"/>
          <w:szCs w:val="20"/>
        </w:rPr>
      </w:pPr>
      <w:r w:rsidRPr="0362483F" w:rsidR="0362483F">
        <w:rPr>
          <w:rFonts w:ascii="Poppins" w:hAnsi="Poppins" w:cs="Poppins"/>
          <w:b w:val="1"/>
          <w:bCs w:val="1"/>
          <w:sz w:val="20"/>
          <w:szCs w:val="20"/>
        </w:rPr>
        <w:t>AC5: Legal Guardian/Conservator selection triggers guardian</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doc requirement</w:t>
      </w:r>
      <w:r w:rsidRPr="0362483F" w:rsidR="0362483F">
        <w:rPr>
          <w:rFonts w:ascii="Poppins" w:hAnsi="Poppins" w:cs="Poppins"/>
          <w:sz w:val="20"/>
          <w:szCs w:val="20"/>
        </w:rPr>
        <w:t xml:space="preserve"> </w:t>
      </w:r>
      <w:r w:rsidRPr="0362483F" w:rsidR="0362483F">
        <w:rPr>
          <w:rFonts w:ascii="Poppins" w:hAnsi="Poppins" w:cs="Poppins"/>
          <w:b w:val="1"/>
          <w:bCs w:val="1"/>
          <w:sz w:val="20"/>
          <w:szCs w:val="20"/>
        </w:rPr>
        <w:t>Given</w:t>
      </w:r>
      <w:r w:rsidRPr="0362483F" w:rsidR="0362483F">
        <w:rPr>
          <w:rFonts w:ascii="Poppins" w:hAnsi="Poppins" w:cs="Poppins"/>
          <w:sz w:val="20"/>
          <w:szCs w:val="20"/>
        </w:rPr>
        <w:t xml:space="preserve"> the claimant has selected “I am the legal guardian or conservator of the beneficiary”, </w:t>
      </w:r>
      <w:r w:rsidRPr="0362483F" w:rsidR="0362483F">
        <w:rPr>
          <w:rFonts w:ascii="Poppins" w:hAnsi="Poppins" w:cs="Poppins"/>
          <w:b w:val="1"/>
          <w:bCs w:val="1"/>
          <w:sz w:val="20"/>
          <w:szCs w:val="20"/>
        </w:rPr>
        <w:t>When</w:t>
      </w:r>
      <w:r w:rsidRPr="0362483F" w:rsidR="0362483F">
        <w:rPr>
          <w:rFonts w:ascii="Poppins" w:hAnsi="Poppins" w:cs="Poppins"/>
          <w:sz w:val="20"/>
          <w:szCs w:val="20"/>
        </w:rPr>
        <w:t xml:space="preserve"> the claimant progresses beyond D2, </w:t>
      </w:r>
      <w:r w:rsidRPr="0362483F" w:rsidR="0362483F">
        <w:rPr>
          <w:rFonts w:ascii="Poppins" w:hAnsi="Poppins" w:cs="Poppins"/>
          <w:b w:val="1"/>
          <w:bCs w:val="1"/>
          <w:sz w:val="20"/>
          <w:szCs w:val="20"/>
        </w:rPr>
        <w:t>Then</w:t>
      </w:r>
      <w:r w:rsidRPr="0362483F" w:rsidR="0362483F">
        <w:rPr>
          <w:rFonts w:ascii="Poppins" w:hAnsi="Poppins" w:cs="Poppins"/>
          <w:sz w:val="20"/>
          <w:szCs w:val="20"/>
        </w:rPr>
        <w:t xml:space="preserve"> the system must include </w:t>
      </w:r>
      <w:r w:rsidRPr="0362483F" w:rsidR="0362483F">
        <w:rPr>
          <w:rStyle w:val="VerbatimChar"/>
          <w:rFonts w:ascii="Poppins" w:hAnsi="Poppins" w:cs="Poppins"/>
          <w:sz w:val="18"/>
          <w:szCs w:val="18"/>
        </w:rPr>
        <w:t>GUARDIANSHIP_PAPERS</w:t>
      </w:r>
      <w:r w:rsidRPr="0362483F" w:rsidR="0362483F">
        <w:rPr>
          <w:rFonts w:ascii="Poppins" w:hAnsi="Poppins" w:cs="Poppins"/>
          <w:sz w:val="20"/>
          <w:szCs w:val="20"/>
        </w:rPr>
        <w:t xml:space="preserve"> / </w:t>
      </w:r>
      <w:r w:rsidRPr="0362483F" w:rsidR="0362483F">
        <w:rPr>
          <w:rStyle w:val="VerbatimChar"/>
          <w:rFonts w:ascii="Poppins" w:hAnsi="Poppins" w:cs="Poppins"/>
          <w:sz w:val="18"/>
          <w:szCs w:val="18"/>
        </w:rPr>
        <w:t>CONSERVATORSHIP_PAPERS</w:t>
      </w:r>
      <w:r w:rsidRPr="0362483F" w:rsidR="0362483F">
        <w:rPr>
          <w:rFonts w:ascii="Poppins" w:hAnsi="Poppins" w:cs="Poppins"/>
          <w:sz w:val="20"/>
          <w:szCs w:val="20"/>
        </w:rPr>
        <w:t xml:space="preserve"> / </w:t>
      </w:r>
      <w:r w:rsidRPr="0362483F" w:rsidR="0362483F">
        <w:rPr>
          <w:rStyle w:val="VerbatimChar"/>
          <w:rFonts w:ascii="Poppins" w:hAnsi="Poppins" w:cs="Poppins"/>
          <w:sz w:val="18"/>
          <w:szCs w:val="18"/>
        </w:rPr>
        <w:t>CUSTODIANSHIP_PAPERS</w:t>
      </w:r>
      <w:r w:rsidRPr="0362483F" w:rsidR="0362483F">
        <w:rPr>
          <w:rFonts w:ascii="Poppins" w:hAnsi="Poppins" w:cs="Poppins"/>
          <w:sz w:val="20"/>
          <w:szCs w:val="20"/>
        </w:rPr>
        <w:t xml:space="preserve"> (one of) as a Tier</w:t>
      </w:r>
      <w:r w:rsidRPr="0362483F" w:rsidR="0362483F">
        <w:rPr>
          <w:rFonts w:ascii="Poppins" w:hAnsi="Poppins" w:cs="Poppins"/>
          <w:sz w:val="20"/>
          <w:szCs w:val="20"/>
        </w:rPr>
        <w:t>-</w:t>
      </w:r>
      <w:r w:rsidRPr="0362483F" w:rsidR="0362483F">
        <w:rPr>
          <w:rFonts w:ascii="Poppins" w:hAnsi="Poppins" w:cs="Poppins"/>
          <w:sz w:val="20"/>
          <w:szCs w:val="20"/>
        </w:rPr>
        <w:t>1 required upload on Screen D9; trigger AI extraction (</w:t>
      </w:r>
      <w:r w:rsidRPr="0362483F" w:rsidR="0362483F">
        <w:rPr>
          <w:rStyle w:val="VerbatimChar"/>
          <w:rFonts w:ascii="Poppins" w:hAnsi="Poppins" w:cs="Poppins"/>
          <w:sz w:val="18"/>
          <w:szCs w:val="18"/>
        </w:rPr>
        <w:t>DOC_EXTRACTED_GUARDIAN_APPOINTMENT</w:t>
      </w:r>
      <w:r w:rsidRPr="0362483F" w:rsidR="0362483F">
        <w:rPr>
          <w:rFonts w:ascii="Poppins" w:hAnsi="Poppins" w:cs="Poppins"/>
          <w:sz w:val="20"/>
          <w:szCs w:val="20"/>
        </w:rPr>
        <w:t>) at D11 to validate guardian identity against claimant and ward identity against PAS bene of record.</w:t>
      </w:r>
    </w:p>
    <w:p w:rsidRPr="00DC0059" w:rsidR="00CE72CA" w:rsidRDefault="00000000" w14:paraId="6C2D8A66" w14:textId="7EBB9360">
      <w:pPr>
        <w:pStyle w:val="BodyText"/>
        <w:rPr>
          <w:rFonts w:ascii="Poppins" w:hAnsi="Poppins" w:cs="Poppins"/>
          <w:sz w:val="20"/>
          <w:szCs w:val="20"/>
        </w:rPr>
      </w:pPr>
      <w:r w:rsidRPr="0362483F" w:rsidR="0362483F">
        <w:rPr>
          <w:rFonts w:ascii="Poppins" w:hAnsi="Poppins" w:cs="Poppins"/>
          <w:b w:val="1"/>
          <w:bCs w:val="1"/>
          <w:sz w:val="20"/>
          <w:szCs w:val="20"/>
        </w:rPr>
        <w:t>AC6: Executor/Administrator selection triggers estate</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of</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beneficiary downstream conditionals</w:t>
      </w:r>
      <w:r w:rsidRPr="0362483F" w:rsidR="0362483F">
        <w:rPr>
          <w:rFonts w:ascii="Poppins" w:hAnsi="Poppins" w:cs="Poppins"/>
          <w:sz w:val="20"/>
          <w:szCs w:val="20"/>
        </w:rPr>
        <w:t xml:space="preserve"> </w:t>
      </w:r>
      <w:r w:rsidRPr="0362483F" w:rsidR="0362483F">
        <w:rPr>
          <w:rFonts w:ascii="Poppins" w:hAnsi="Poppins" w:cs="Poppins"/>
          <w:b w:val="1"/>
          <w:bCs w:val="1"/>
          <w:sz w:val="20"/>
          <w:szCs w:val="20"/>
        </w:rPr>
        <w:t>Given</w:t>
      </w:r>
      <w:r w:rsidRPr="0362483F" w:rsidR="0362483F">
        <w:rPr>
          <w:rFonts w:ascii="Poppins" w:hAnsi="Poppins" w:cs="Poppins"/>
          <w:sz w:val="20"/>
          <w:szCs w:val="20"/>
        </w:rPr>
        <w:t xml:space="preserve"> the claimant has selected “I am the executor/administrator of the beneficiary’s estate”, </w:t>
      </w:r>
      <w:r w:rsidRPr="0362483F" w:rsidR="0362483F">
        <w:rPr>
          <w:rFonts w:ascii="Poppins" w:hAnsi="Poppins" w:cs="Poppins"/>
          <w:b w:val="1"/>
          <w:bCs w:val="1"/>
          <w:sz w:val="20"/>
          <w:szCs w:val="20"/>
        </w:rPr>
        <w:t>When</w:t>
      </w:r>
      <w:r w:rsidRPr="0362483F" w:rsidR="0362483F">
        <w:rPr>
          <w:rFonts w:ascii="Poppins" w:hAnsi="Poppins" w:cs="Poppins"/>
          <w:sz w:val="20"/>
          <w:szCs w:val="20"/>
        </w:rPr>
        <w:t xml:space="preserve"> the claimant progresses beyond D2, </w:t>
      </w:r>
      <w:r w:rsidRPr="0362483F" w:rsidR="0362483F">
        <w:rPr>
          <w:rFonts w:ascii="Poppins" w:hAnsi="Poppins" w:cs="Poppins"/>
          <w:b w:val="1"/>
          <w:bCs w:val="1"/>
          <w:sz w:val="20"/>
          <w:szCs w:val="20"/>
        </w:rPr>
        <w:t>Then</w:t>
      </w:r>
      <w:r w:rsidRPr="0362483F" w:rsidR="0362483F">
        <w:rPr>
          <w:rFonts w:ascii="Poppins" w:hAnsi="Poppins" w:cs="Poppins"/>
          <w:sz w:val="20"/>
          <w:szCs w:val="20"/>
        </w:rPr>
        <w:t xml:space="preserve"> the system must: </w:t>
      </w:r>
      <w:r w:rsidRPr="0362483F" w:rsidR="0362483F">
        <w:rPr>
          <w:rFonts w:ascii="Poppins" w:hAnsi="Poppins" w:cs="Poppins"/>
          <w:sz w:val="20"/>
          <w:szCs w:val="20"/>
        </w:rPr>
        <w:t>-</w:t>
      </w:r>
      <w:r w:rsidRPr="0362483F" w:rsidR="0362483F">
        <w:rPr>
          <w:rFonts w:ascii="Poppins" w:hAnsi="Poppins" w:cs="Poppins"/>
          <w:sz w:val="20"/>
          <w:szCs w:val="20"/>
        </w:rPr>
        <w:t xml:space="preserve"> Include estate</w:t>
      </w:r>
      <w:r w:rsidRPr="0362483F" w:rsidR="0362483F">
        <w:rPr>
          <w:rFonts w:ascii="Poppins" w:hAnsi="Poppins" w:cs="Poppins"/>
          <w:sz w:val="20"/>
          <w:szCs w:val="20"/>
        </w:rPr>
        <w:t>-</w:t>
      </w:r>
      <w:r w:rsidRPr="0362483F" w:rsidR="0362483F">
        <w:rPr>
          <w:rFonts w:ascii="Poppins" w:hAnsi="Poppins" w:cs="Poppins"/>
          <w:sz w:val="20"/>
          <w:szCs w:val="20"/>
        </w:rPr>
        <w:t xml:space="preserve">related fields conditionally on Screen D5 (Estate Name defaulting to “Estate of [Beneficiary Name]”, Executor Name, Court Appointment Type, Court of Jurisdiction, Appointment Date, EIN) </w:t>
      </w:r>
      <w:r w:rsidRPr="0362483F" w:rsidR="0362483F">
        <w:rPr>
          <w:rFonts w:ascii="Poppins" w:hAnsi="Poppins" w:cs="Poppins"/>
          <w:sz w:val="20"/>
          <w:szCs w:val="20"/>
        </w:rPr>
        <w:t>-</w:t>
      </w:r>
      <w:r w:rsidRPr="0362483F" w:rsidR="0362483F">
        <w:rPr>
          <w:rFonts w:ascii="Poppins" w:hAnsi="Poppins" w:cs="Poppins"/>
          <w:sz w:val="20"/>
          <w:szCs w:val="20"/>
        </w:rPr>
        <w:t xml:space="preserve"> Require </w:t>
      </w:r>
      <w:r w:rsidRPr="0362483F" w:rsidR="0362483F">
        <w:rPr>
          <w:rStyle w:val="VerbatimChar"/>
          <w:rFonts w:ascii="Poppins" w:hAnsi="Poppins" w:cs="Poppins"/>
          <w:sz w:val="18"/>
          <w:szCs w:val="18"/>
        </w:rPr>
        <w:t>COURT_APPOINTMENT_LETTERS_TESTAMENTARY</w:t>
      </w:r>
      <w:r w:rsidRPr="0362483F" w:rsidR="0362483F">
        <w:rPr>
          <w:rFonts w:ascii="Poppins" w:hAnsi="Poppins" w:cs="Poppins"/>
          <w:sz w:val="20"/>
          <w:szCs w:val="20"/>
        </w:rPr>
        <w:t xml:space="preserve"> or </w:t>
      </w:r>
      <w:r w:rsidRPr="0362483F" w:rsidR="0362483F">
        <w:rPr>
          <w:rStyle w:val="VerbatimChar"/>
          <w:rFonts w:ascii="Poppins" w:hAnsi="Poppins" w:cs="Poppins"/>
          <w:sz w:val="18"/>
          <w:szCs w:val="18"/>
        </w:rPr>
        <w:t>COURT_APPOINTMENT_LETTERS_OF_ADMINISTRATION</w:t>
      </w:r>
      <w:r w:rsidRPr="0362483F" w:rsidR="0362483F">
        <w:rPr>
          <w:rFonts w:ascii="Poppins" w:hAnsi="Poppins" w:cs="Poppins"/>
          <w:sz w:val="20"/>
          <w:szCs w:val="20"/>
        </w:rPr>
        <w:t xml:space="preserve"> as a Tier</w:t>
      </w:r>
      <w:r w:rsidRPr="0362483F" w:rsidR="0362483F">
        <w:rPr>
          <w:rFonts w:ascii="Poppins" w:hAnsi="Poppins" w:cs="Poppins"/>
          <w:sz w:val="20"/>
          <w:szCs w:val="20"/>
        </w:rPr>
        <w:t>-</w:t>
      </w:r>
      <w:r w:rsidRPr="0362483F" w:rsidR="0362483F">
        <w:rPr>
          <w:rFonts w:ascii="Poppins" w:hAnsi="Poppins" w:cs="Poppins"/>
          <w:sz w:val="20"/>
          <w:szCs w:val="20"/>
        </w:rPr>
        <w:t xml:space="preserve">1 upload on Screen D9 </w:t>
      </w:r>
      <w:r w:rsidRPr="0362483F" w:rsidR="0362483F">
        <w:rPr>
          <w:rFonts w:ascii="Poppins" w:hAnsi="Poppins" w:cs="Poppins"/>
          <w:sz w:val="20"/>
          <w:szCs w:val="20"/>
        </w:rPr>
        <w:t>-</w:t>
      </w:r>
      <w:r w:rsidRPr="0362483F" w:rsidR="0362483F">
        <w:rPr>
          <w:rFonts w:ascii="Poppins" w:hAnsi="Poppins" w:cs="Poppins"/>
          <w:sz w:val="20"/>
          <w:szCs w:val="20"/>
        </w:rPr>
        <w:t xml:space="preserve"> Configure tax certification at D14 to use EIN format (estate W</w:t>
      </w:r>
      <w:r w:rsidRPr="0362483F" w:rsidR="0362483F">
        <w:rPr>
          <w:rFonts w:ascii="Poppins" w:hAnsi="Poppins" w:cs="Poppins"/>
          <w:sz w:val="20"/>
          <w:szCs w:val="20"/>
        </w:rPr>
        <w:t>-</w:t>
      </w:r>
      <w:r w:rsidRPr="0362483F" w:rsidR="0362483F">
        <w:rPr>
          <w:rFonts w:ascii="Poppins" w:hAnsi="Poppins" w:cs="Poppins"/>
          <w:sz w:val="20"/>
          <w:szCs w:val="20"/>
        </w:rPr>
        <w:t xml:space="preserve">9) </w:t>
      </w:r>
      <w:r w:rsidRPr="0362483F" w:rsidR="0362483F">
        <w:rPr>
          <w:rFonts w:ascii="Poppins" w:hAnsi="Poppins" w:cs="Poppins"/>
          <w:sz w:val="20"/>
          <w:szCs w:val="20"/>
        </w:rPr>
        <w:t>-</w:t>
      </w:r>
      <w:r w:rsidRPr="0362483F" w:rsidR="0362483F">
        <w:rPr>
          <w:rFonts w:ascii="Poppins" w:hAnsi="Poppins" w:cs="Poppins"/>
          <w:sz w:val="20"/>
          <w:szCs w:val="20"/>
        </w:rPr>
        <w:t xml:space="preserve"> Populate </w:t>
      </w:r>
      <w:r w:rsidRPr="0362483F" w:rsidR="0362483F">
        <w:rPr>
          <w:rStyle w:val="VerbatimChar"/>
          <w:rFonts w:ascii="Poppins" w:hAnsi="Poppins" w:cs="Poppins"/>
          <w:sz w:val="18"/>
          <w:szCs w:val="18"/>
        </w:rPr>
        <w:t>CLAIM_ESTATE_INFO</w:t>
      </w:r>
      <w:r w:rsidRPr="0362483F" w:rsidR="0362483F">
        <w:rPr>
          <w:rFonts w:ascii="Poppins" w:hAnsi="Poppins" w:cs="Poppins"/>
          <w:sz w:val="20"/>
          <w:szCs w:val="20"/>
        </w:rPr>
        <w:t xml:space="preserve"> at submission with </w:t>
      </w:r>
      <w:r w:rsidRPr="0362483F" w:rsidR="0362483F">
        <w:rPr>
          <w:rStyle w:val="VerbatimChar"/>
          <w:rFonts w:ascii="Poppins" w:hAnsi="Poppins" w:cs="Poppins"/>
          <w:sz w:val="18"/>
          <w:szCs w:val="18"/>
        </w:rPr>
        <w:t>RELATED_BENEFICIARY_ID</w:t>
      </w:r>
      <w:r w:rsidRPr="0362483F" w:rsidR="0362483F">
        <w:rPr>
          <w:rFonts w:ascii="Poppins" w:hAnsi="Poppins" w:cs="Poppins"/>
          <w:sz w:val="20"/>
          <w:szCs w:val="20"/>
        </w:rPr>
        <w:t xml:space="preserve"> referencing the deceased bene</w:t>
      </w:r>
    </w:p>
    <w:p w:rsidRPr="00DC0059" w:rsidR="00CE72CA" w:rsidRDefault="00000000" w14:paraId="2A235EE5" w14:textId="77777777">
      <w:pPr>
        <w:pStyle w:val="BodyText"/>
        <w:rPr>
          <w:rFonts w:ascii="Poppins" w:hAnsi="Poppins" w:cs="Poppins"/>
          <w:sz w:val="20"/>
          <w:szCs w:val="20"/>
        </w:rPr>
      </w:pPr>
      <w:r w:rsidRPr="00DC0059">
        <w:rPr>
          <w:rFonts w:ascii="Poppins" w:hAnsi="Poppins" w:cs="Poppins"/>
          <w:b/>
          <w:bCs/>
          <w:sz w:val="20"/>
          <w:szCs w:val="20"/>
        </w:rPr>
        <w:t>AC7: “Not sure” allows progression with flag</w:t>
      </w:r>
      <w:r w:rsidRPr="00DC0059">
        <w:rPr>
          <w:rFonts w:ascii="Poppins" w:hAnsi="Poppins" w:cs="Poppins"/>
          <w:sz w:val="20"/>
          <w:szCs w:val="20"/>
        </w:rPr>
        <w:t xml:space="preserve"> </w:t>
      </w:r>
      <w:r w:rsidRPr="00DC0059">
        <w:rPr>
          <w:rFonts w:ascii="Poppins" w:hAnsi="Poppins" w:cs="Poppins"/>
          <w:b/>
          <w:bCs/>
          <w:sz w:val="20"/>
          <w:szCs w:val="20"/>
        </w:rPr>
        <w:t>Given</w:t>
      </w:r>
      <w:r w:rsidRPr="00DC0059">
        <w:rPr>
          <w:rFonts w:ascii="Poppins" w:hAnsi="Poppins" w:cs="Poppins"/>
          <w:sz w:val="20"/>
          <w:szCs w:val="20"/>
        </w:rPr>
        <w:t xml:space="preserve"> the claimant has selected “I am not sure”, </w:t>
      </w:r>
      <w:r w:rsidRPr="00DC0059">
        <w:rPr>
          <w:rFonts w:ascii="Poppins" w:hAnsi="Poppins" w:cs="Poppins"/>
          <w:b/>
          <w:bCs/>
          <w:sz w:val="20"/>
          <w:szCs w:val="20"/>
        </w:rPr>
        <w:t>When</w:t>
      </w:r>
      <w:r w:rsidRPr="00DC0059">
        <w:rPr>
          <w:rFonts w:ascii="Poppins" w:hAnsi="Poppins" w:cs="Poppins"/>
          <w:sz w:val="20"/>
          <w:szCs w:val="20"/>
        </w:rPr>
        <w:t xml:space="preserve"> the claimant clicks Next, </w:t>
      </w:r>
      <w:r w:rsidRPr="00DC0059">
        <w:rPr>
          <w:rFonts w:ascii="Poppins" w:hAnsi="Poppins" w:cs="Poppins"/>
          <w:b/>
          <w:bCs/>
          <w:sz w:val="20"/>
          <w:szCs w:val="20"/>
        </w:rPr>
        <w:t>Then</w:t>
      </w:r>
      <w:r w:rsidRPr="00DC0059">
        <w:rPr>
          <w:rFonts w:ascii="Poppins" w:hAnsi="Poppins" w:cs="Poppins"/>
          <w:sz w:val="20"/>
          <w:szCs w:val="20"/>
        </w:rPr>
        <w:t xml:space="preserve"> the system must capture </w:t>
      </w:r>
      <w:r w:rsidRPr="00DC0059">
        <w:rPr>
          <w:rStyle w:val="VerbatimChar"/>
          <w:rFonts w:ascii="Poppins" w:hAnsi="Poppins" w:cs="Poppins"/>
          <w:sz w:val="18"/>
          <w:szCs w:val="20"/>
        </w:rPr>
        <w:t>ROLE_TYPE = NOT_SURE</w:t>
      </w:r>
      <w:r w:rsidRPr="00DC0059">
        <w:rPr>
          <w:rFonts w:ascii="Poppins" w:hAnsi="Poppins" w:cs="Poppins"/>
          <w:sz w:val="20"/>
          <w:szCs w:val="20"/>
        </w:rPr>
        <w:t xml:space="preserve">, raise the </w:t>
      </w:r>
      <w:r w:rsidRPr="00DC0059">
        <w:rPr>
          <w:rStyle w:val="VerbatimChar"/>
          <w:rFonts w:ascii="Poppins" w:hAnsi="Poppins" w:cs="Poppins"/>
          <w:sz w:val="18"/>
          <w:szCs w:val="20"/>
        </w:rPr>
        <w:t>NOT_SURE_ROLE</w:t>
      </w:r>
      <w:r w:rsidRPr="00DC0059">
        <w:rPr>
          <w:rFonts w:ascii="Poppins" w:hAnsi="Poppins" w:cs="Poppins"/>
          <w:sz w:val="20"/>
          <w:szCs w:val="20"/>
        </w:rPr>
        <w:t xml:space="preserve"> flag in </w:t>
      </w:r>
      <w:r w:rsidRPr="00DC0059">
        <w:rPr>
          <w:rStyle w:val="VerbatimChar"/>
          <w:rFonts w:ascii="Poppins" w:hAnsi="Poppins" w:cs="Poppins"/>
          <w:sz w:val="18"/>
          <w:szCs w:val="20"/>
        </w:rPr>
        <w:t>CLAIM_FLAG_REGISTRY</w:t>
      </w:r>
      <w:r w:rsidRPr="00DC0059">
        <w:rPr>
          <w:rFonts w:ascii="Poppins" w:hAnsi="Poppins" w:cs="Poppins"/>
          <w:sz w:val="20"/>
          <w:szCs w:val="20"/>
        </w:rPr>
        <w:t xml:space="preserve"> at submission, and route to Screen D3 without blocking. Silent bene match (run after D5) will still execute, and its outcome populates </w:t>
      </w:r>
      <w:r w:rsidRPr="00DC0059">
        <w:rPr>
          <w:rStyle w:val="VerbatimChar"/>
          <w:rFonts w:ascii="Poppins" w:hAnsi="Poppins" w:cs="Poppins"/>
          <w:sz w:val="18"/>
          <w:szCs w:val="20"/>
        </w:rPr>
        <w:t>CLAIMANT.BENE_MATCH_STATUS</w:t>
      </w:r>
      <w:r w:rsidRPr="00DC0059">
        <w:rPr>
          <w:rFonts w:ascii="Poppins" w:hAnsi="Poppins" w:cs="Poppins"/>
          <w:sz w:val="20"/>
          <w:szCs w:val="20"/>
        </w:rPr>
        <w:t xml:space="preserve"> for examiner resolution.</w:t>
      </w:r>
    </w:p>
    <w:p w:rsidRPr="00DC0059" w:rsidR="00CE72CA" w:rsidRDefault="00000000" w14:paraId="29FC4A24" w14:textId="6B72D341">
      <w:pPr>
        <w:pStyle w:val="BodyText"/>
        <w:rPr>
          <w:rFonts w:ascii="Poppins" w:hAnsi="Poppins" w:cs="Poppins"/>
          <w:sz w:val="20"/>
          <w:szCs w:val="20"/>
        </w:rPr>
      </w:pPr>
      <w:r w:rsidRPr="0362483F" w:rsidR="0362483F">
        <w:rPr>
          <w:rFonts w:ascii="Poppins" w:hAnsi="Poppins" w:cs="Poppins"/>
          <w:b w:val="1"/>
          <w:bCs w:val="1"/>
          <w:sz w:val="20"/>
          <w:szCs w:val="20"/>
        </w:rPr>
        <w:t>AC8: Minor bene detection triggers journey block when claimant declares BENEFICIARY or HELPING</w:t>
      </w:r>
      <w:r w:rsidRPr="0362483F" w:rsidR="0362483F">
        <w:rPr>
          <w:rFonts w:ascii="Poppins" w:hAnsi="Poppins" w:cs="Poppins"/>
          <w:sz w:val="20"/>
          <w:szCs w:val="20"/>
        </w:rPr>
        <w:t xml:space="preserve"> </w:t>
      </w:r>
      <w:r w:rsidRPr="0362483F" w:rsidR="0362483F">
        <w:rPr>
          <w:rFonts w:ascii="Poppins" w:hAnsi="Poppins" w:cs="Poppins"/>
          <w:b w:val="1"/>
          <w:bCs w:val="1"/>
          <w:sz w:val="20"/>
          <w:szCs w:val="20"/>
        </w:rPr>
        <w:t>Given</w:t>
      </w:r>
      <w:r w:rsidRPr="0362483F" w:rsidR="0362483F">
        <w:rPr>
          <w:rFonts w:ascii="Poppins" w:hAnsi="Poppins" w:cs="Poppins"/>
          <w:sz w:val="20"/>
          <w:szCs w:val="20"/>
        </w:rPr>
        <w:t xml:space="preserve"> the claimant has selected </w:t>
      </w:r>
      <w:r w:rsidRPr="0362483F" w:rsidR="0362483F">
        <w:rPr>
          <w:rStyle w:val="VerbatimChar"/>
          <w:rFonts w:ascii="Poppins" w:hAnsi="Poppins" w:cs="Poppins"/>
          <w:sz w:val="18"/>
          <w:szCs w:val="18"/>
        </w:rPr>
        <w:t>BENEFICIARY</w:t>
      </w:r>
      <w:r w:rsidRPr="0362483F" w:rsidR="0362483F">
        <w:rPr>
          <w:rFonts w:ascii="Poppins" w:hAnsi="Poppins" w:cs="Poppins"/>
          <w:sz w:val="20"/>
          <w:szCs w:val="20"/>
        </w:rPr>
        <w:t xml:space="preserve"> or </w:t>
      </w:r>
      <w:r w:rsidRPr="0362483F" w:rsidR="0362483F">
        <w:rPr>
          <w:rStyle w:val="VerbatimChar"/>
          <w:rFonts w:ascii="Poppins" w:hAnsi="Poppins" w:cs="Poppins"/>
          <w:sz w:val="18"/>
          <w:szCs w:val="18"/>
        </w:rPr>
        <w:t>HELPING_BENEFICIARY</w:t>
      </w:r>
      <w:r w:rsidRPr="0362483F" w:rsidR="0362483F">
        <w:rPr>
          <w:rFonts w:ascii="Poppins" w:hAnsi="Poppins" w:cs="Poppins"/>
          <w:sz w:val="20"/>
          <w:szCs w:val="20"/>
        </w:rPr>
        <w:t xml:space="preserve"> on D2, </w:t>
      </w:r>
      <w:r w:rsidRPr="0362483F" w:rsidR="0362483F">
        <w:rPr>
          <w:rFonts w:ascii="Poppins" w:hAnsi="Poppins" w:cs="Poppins"/>
          <w:b w:val="1"/>
          <w:bCs w:val="1"/>
          <w:sz w:val="20"/>
          <w:szCs w:val="20"/>
        </w:rPr>
        <w:t>When</w:t>
      </w:r>
      <w:r w:rsidRPr="0362483F" w:rsidR="0362483F">
        <w:rPr>
          <w:rFonts w:ascii="Poppins" w:hAnsi="Poppins" w:cs="Poppins"/>
          <w:sz w:val="20"/>
          <w:szCs w:val="20"/>
        </w:rPr>
        <w:t xml:space="preserve"> the silent PAS bene match (run after D5) returns a match AND the matched bene’s PAS_DOB indicates age &lt; state majority age (default 18), </w:t>
      </w:r>
      <w:r w:rsidRPr="0362483F" w:rsidR="0362483F">
        <w:rPr>
          <w:rFonts w:ascii="Poppins" w:hAnsi="Poppins" w:cs="Poppins"/>
          <w:b w:val="1"/>
          <w:bCs w:val="1"/>
          <w:sz w:val="20"/>
          <w:szCs w:val="20"/>
        </w:rPr>
        <w:t>Then</w:t>
      </w:r>
      <w:r w:rsidRPr="0362483F" w:rsidR="0362483F">
        <w:rPr>
          <w:rFonts w:ascii="Poppins" w:hAnsi="Poppins" w:cs="Poppins"/>
          <w:sz w:val="20"/>
          <w:szCs w:val="20"/>
        </w:rPr>
        <w:t xml:space="preserve"> the system must display a blocking alert before allowing progression beyond D5, with text directing the claimant that a court</w:t>
      </w:r>
      <w:r w:rsidRPr="0362483F" w:rsidR="0362483F">
        <w:rPr>
          <w:rFonts w:ascii="Poppins" w:hAnsi="Poppins" w:cs="Poppins"/>
          <w:sz w:val="20"/>
          <w:szCs w:val="20"/>
        </w:rPr>
        <w:t>-</w:t>
      </w:r>
      <w:r w:rsidRPr="0362483F" w:rsidR="0362483F">
        <w:rPr>
          <w:rFonts w:ascii="Poppins" w:hAnsi="Poppins" w:cs="Poppins"/>
          <w:sz w:val="20"/>
          <w:szCs w:val="20"/>
        </w:rPr>
        <w:t xml:space="preserve">appointed legal guardian or conservator must file. The Back button returns to D2 where the claimant can change </w:t>
      </w:r>
      <w:r w:rsidRPr="0362483F" w:rsidR="0362483F">
        <w:rPr>
          <w:rFonts w:ascii="Poppins" w:hAnsi="Poppins" w:cs="Poppins"/>
          <w:sz w:val="20"/>
          <w:szCs w:val="20"/>
        </w:rPr>
        <w:t>role</w:t>
      </w:r>
      <w:r w:rsidRPr="0362483F" w:rsidR="0362483F">
        <w:rPr>
          <w:rFonts w:ascii="Poppins" w:hAnsi="Poppins" w:cs="Poppins"/>
          <w:sz w:val="20"/>
          <w:szCs w:val="20"/>
        </w:rPr>
        <w:t xml:space="preserve"> to </w:t>
      </w:r>
      <w:r w:rsidRPr="0362483F" w:rsidR="0362483F">
        <w:rPr>
          <w:rStyle w:val="VerbatimChar"/>
          <w:rFonts w:ascii="Poppins" w:hAnsi="Poppins" w:cs="Poppins"/>
          <w:sz w:val="18"/>
          <w:szCs w:val="18"/>
        </w:rPr>
        <w:t>LEGAL_GUARDIAN_CONSERVATOR</w:t>
      </w:r>
      <w:r w:rsidRPr="0362483F" w:rsidR="0362483F">
        <w:rPr>
          <w:rFonts w:ascii="Poppins" w:hAnsi="Poppins" w:cs="Poppins"/>
          <w:sz w:val="20"/>
          <w:szCs w:val="20"/>
        </w:rPr>
        <w:t xml:space="preserve"> if </w:t>
      </w:r>
      <w:r w:rsidRPr="0362483F" w:rsidR="0362483F">
        <w:rPr>
          <w:rFonts w:ascii="Poppins" w:hAnsi="Poppins" w:cs="Poppins"/>
          <w:sz w:val="20"/>
          <w:szCs w:val="20"/>
        </w:rPr>
        <w:t>appropriate</w:t>
      </w:r>
      <w:r w:rsidRPr="0362483F" w:rsidR="0362483F">
        <w:rPr>
          <w:rFonts w:ascii="Poppins" w:hAnsi="Poppins" w:cs="Poppins"/>
          <w:sz w:val="20"/>
          <w:szCs w:val="20"/>
        </w:rPr>
        <w:t>.</w:t>
      </w:r>
    </w:p>
    <w:p w:rsidRPr="00DC0059" w:rsidR="00CE72CA" w:rsidRDefault="00000000" w14:paraId="4EB4FD7A" w14:textId="3448D2EA">
      <w:pPr>
        <w:pStyle w:val="BodyText"/>
        <w:rPr>
          <w:rFonts w:ascii="Poppins" w:hAnsi="Poppins" w:cs="Poppins"/>
          <w:sz w:val="20"/>
          <w:szCs w:val="20"/>
        </w:rPr>
      </w:pPr>
      <w:r w:rsidRPr="0362483F" w:rsidR="0362483F">
        <w:rPr>
          <w:rFonts w:ascii="Poppins" w:hAnsi="Poppins" w:cs="Poppins"/>
          <w:b w:val="1"/>
          <w:bCs w:val="1"/>
          <w:sz w:val="20"/>
          <w:szCs w:val="20"/>
        </w:rPr>
        <w:t>AC9: Incorrect</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Claimant flag for non</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matching BENEFICIARY declaration</w:t>
      </w:r>
      <w:r w:rsidRPr="0362483F" w:rsidR="0362483F">
        <w:rPr>
          <w:rFonts w:ascii="Poppins" w:hAnsi="Poppins" w:cs="Poppins"/>
          <w:sz w:val="20"/>
          <w:szCs w:val="20"/>
        </w:rPr>
        <w:t xml:space="preserve"> </w:t>
      </w:r>
      <w:r w:rsidRPr="0362483F" w:rsidR="0362483F">
        <w:rPr>
          <w:rFonts w:ascii="Poppins" w:hAnsi="Poppins" w:cs="Poppins"/>
          <w:b w:val="1"/>
          <w:bCs w:val="1"/>
          <w:sz w:val="20"/>
          <w:szCs w:val="20"/>
        </w:rPr>
        <w:t>Given</w:t>
      </w:r>
      <w:r w:rsidRPr="0362483F" w:rsidR="0362483F">
        <w:rPr>
          <w:rFonts w:ascii="Poppins" w:hAnsi="Poppins" w:cs="Poppins"/>
          <w:sz w:val="20"/>
          <w:szCs w:val="20"/>
        </w:rPr>
        <w:t xml:space="preserve"> the claimant has selected </w:t>
      </w:r>
      <w:r w:rsidRPr="0362483F" w:rsidR="0362483F">
        <w:rPr>
          <w:rStyle w:val="VerbatimChar"/>
          <w:rFonts w:ascii="Poppins" w:hAnsi="Poppins" w:cs="Poppins"/>
          <w:sz w:val="18"/>
          <w:szCs w:val="18"/>
        </w:rPr>
        <w:t>BENEFICIARY</w:t>
      </w:r>
      <w:r w:rsidRPr="0362483F" w:rsidR="0362483F">
        <w:rPr>
          <w:rFonts w:ascii="Poppins" w:hAnsi="Poppins" w:cs="Poppins"/>
          <w:sz w:val="20"/>
          <w:szCs w:val="20"/>
        </w:rPr>
        <w:t xml:space="preserve"> on D2, </w:t>
      </w:r>
      <w:r w:rsidRPr="0362483F" w:rsidR="0362483F">
        <w:rPr>
          <w:rFonts w:ascii="Poppins" w:hAnsi="Poppins" w:cs="Poppins"/>
          <w:b w:val="1"/>
          <w:bCs w:val="1"/>
          <w:sz w:val="20"/>
          <w:szCs w:val="20"/>
        </w:rPr>
        <w:t>When</w:t>
      </w:r>
      <w:r w:rsidRPr="0362483F" w:rsidR="0362483F">
        <w:rPr>
          <w:rFonts w:ascii="Poppins" w:hAnsi="Poppins" w:cs="Poppins"/>
          <w:sz w:val="20"/>
          <w:szCs w:val="20"/>
        </w:rPr>
        <w:t xml:space="preserve"> the silent PAS bene match (run after D5) returns </w:t>
      </w:r>
      <w:r w:rsidRPr="0362483F" w:rsidR="0362483F">
        <w:rPr>
          <w:rStyle w:val="VerbatimChar"/>
          <w:rFonts w:ascii="Poppins" w:hAnsi="Poppins" w:cs="Poppins"/>
          <w:sz w:val="18"/>
          <w:szCs w:val="18"/>
        </w:rPr>
        <w:t>NO_MATCH</w:t>
      </w:r>
      <w:r w:rsidRPr="0362483F" w:rsidR="0362483F">
        <w:rPr>
          <w:rFonts w:ascii="Poppins" w:hAnsi="Poppins" w:cs="Poppins"/>
          <w:sz w:val="20"/>
          <w:szCs w:val="20"/>
        </w:rPr>
        <w:t xml:space="preserve">, </w:t>
      </w:r>
      <w:r w:rsidRPr="0362483F" w:rsidR="0362483F">
        <w:rPr>
          <w:rFonts w:ascii="Poppins" w:hAnsi="Poppins" w:cs="Poppins"/>
          <w:b w:val="1"/>
          <w:bCs w:val="1"/>
          <w:sz w:val="20"/>
          <w:szCs w:val="20"/>
        </w:rPr>
        <w:t>Then</w:t>
      </w:r>
      <w:r w:rsidRPr="0362483F" w:rsidR="0362483F">
        <w:rPr>
          <w:rFonts w:ascii="Poppins" w:hAnsi="Poppins" w:cs="Poppins"/>
          <w:sz w:val="20"/>
          <w:szCs w:val="20"/>
        </w:rPr>
        <w:t xml:space="preserve"> the system must raise the </w:t>
      </w:r>
      <w:r w:rsidRPr="0362483F" w:rsidR="0362483F">
        <w:rPr>
          <w:rStyle w:val="VerbatimChar"/>
          <w:rFonts w:ascii="Poppins" w:hAnsi="Poppins" w:cs="Poppins"/>
          <w:sz w:val="18"/>
          <w:szCs w:val="18"/>
        </w:rPr>
        <w:t>INCORRECT_CLAIMANT</w:t>
      </w:r>
      <w:r w:rsidRPr="0362483F" w:rsidR="0362483F">
        <w:rPr>
          <w:rFonts w:ascii="Poppins" w:hAnsi="Poppins" w:cs="Poppins"/>
          <w:sz w:val="20"/>
          <w:szCs w:val="20"/>
        </w:rPr>
        <w:t xml:space="preserve"> flag in </w:t>
      </w:r>
      <w:r w:rsidRPr="0362483F" w:rsidR="0362483F">
        <w:rPr>
          <w:rStyle w:val="VerbatimChar"/>
          <w:rFonts w:ascii="Poppins" w:hAnsi="Poppins" w:cs="Poppins"/>
          <w:sz w:val="18"/>
          <w:szCs w:val="18"/>
        </w:rPr>
        <w:t>CLAIM_FLAG_REGISTRY</w:t>
      </w:r>
      <w:r w:rsidRPr="0362483F" w:rsidR="0362483F">
        <w:rPr>
          <w:rFonts w:ascii="Poppins" w:hAnsi="Poppins" w:cs="Poppins"/>
          <w:sz w:val="20"/>
          <w:szCs w:val="20"/>
        </w:rPr>
        <w:t xml:space="preserve"> at submission and continue the journey without blocking. </w:t>
      </w:r>
      <w:r w:rsidRPr="0362483F" w:rsidR="0362483F">
        <w:rPr>
          <w:rFonts w:ascii="Poppins" w:hAnsi="Poppins" w:cs="Poppins"/>
          <w:sz w:val="20"/>
          <w:szCs w:val="20"/>
        </w:rPr>
        <w:t>Examiner</w:t>
      </w:r>
      <w:r w:rsidRPr="0362483F" w:rsidR="0362483F">
        <w:rPr>
          <w:rFonts w:ascii="Poppins" w:hAnsi="Poppins" w:cs="Poppins"/>
          <w:sz w:val="20"/>
          <w:szCs w:val="20"/>
        </w:rPr>
        <w:t xml:space="preserve"> triggers the BOG Section 7 “Incorrect Claimant” letter post</w:t>
      </w:r>
      <w:r w:rsidRPr="0362483F" w:rsidR="0362483F">
        <w:rPr>
          <w:rFonts w:ascii="Poppins" w:hAnsi="Poppins" w:cs="Poppins"/>
          <w:sz w:val="20"/>
          <w:szCs w:val="20"/>
        </w:rPr>
        <w:t>-</w:t>
      </w:r>
      <w:r w:rsidRPr="0362483F" w:rsidR="0362483F">
        <w:rPr>
          <w:rFonts w:ascii="Poppins" w:hAnsi="Poppins" w:cs="Poppins"/>
          <w:sz w:val="20"/>
          <w:szCs w:val="20"/>
        </w:rPr>
        <w:t>submission (state</w:t>
      </w:r>
      <w:r w:rsidRPr="0362483F" w:rsidR="0362483F">
        <w:rPr>
          <w:rFonts w:ascii="Poppins" w:hAnsi="Poppins" w:cs="Poppins"/>
          <w:sz w:val="20"/>
          <w:szCs w:val="20"/>
        </w:rPr>
        <w:t>-</w:t>
      </w:r>
      <w:r w:rsidRPr="0362483F" w:rsidR="0362483F">
        <w:rPr>
          <w:rFonts w:ascii="Poppins" w:hAnsi="Poppins" w:cs="Poppins"/>
          <w:sz w:val="20"/>
          <w:szCs w:val="20"/>
        </w:rPr>
        <w:t xml:space="preserve">specific DOI language for CA, IL, NE, NH, NJ, RI, TN, WA, WV per </w:t>
      </w:r>
      <w:r w:rsidRPr="0362483F" w:rsidR="0362483F">
        <w:rPr>
          <w:rStyle w:val="VerbatimChar"/>
          <w:rFonts w:ascii="Poppins" w:hAnsi="Poppins" w:cs="Poppins"/>
          <w:sz w:val="18"/>
          <w:szCs w:val="18"/>
        </w:rPr>
        <w:t>STATE_REFERENCE_RULES</w:t>
      </w:r>
      <w:r w:rsidRPr="0362483F" w:rsidR="0362483F">
        <w:rPr>
          <w:rFonts w:ascii="Poppins" w:hAnsi="Poppins" w:cs="Poppins"/>
          <w:sz w:val="20"/>
          <w:szCs w:val="20"/>
        </w:rPr>
        <w:t>) and processes the claim to the actual PAS bene of record.</w:t>
      </w:r>
    </w:p>
    <w:p w:rsidRPr="00DC0059" w:rsidR="00CE72CA" w:rsidRDefault="00000000" w14:paraId="106D0638" w14:textId="77777777">
      <w:pPr>
        <w:pStyle w:val="BodyText"/>
        <w:rPr>
          <w:rFonts w:ascii="Poppins" w:hAnsi="Poppins" w:cs="Poppins"/>
          <w:sz w:val="20"/>
          <w:szCs w:val="20"/>
        </w:rPr>
      </w:pPr>
      <w:r w:rsidRPr="00DC0059">
        <w:rPr>
          <w:rFonts w:ascii="Poppins" w:hAnsi="Poppins" w:cs="Poppins"/>
          <w:b/>
          <w:bCs/>
          <w:sz w:val="20"/>
          <w:szCs w:val="20"/>
        </w:rPr>
        <w:t>AC10: Back navigation to D1</w:t>
      </w:r>
      <w:r w:rsidRPr="00DC0059">
        <w:rPr>
          <w:rFonts w:ascii="Poppins" w:hAnsi="Poppins" w:cs="Poppins"/>
          <w:sz w:val="20"/>
          <w:szCs w:val="20"/>
        </w:rPr>
        <w:t xml:space="preserve"> </w:t>
      </w:r>
      <w:r w:rsidRPr="00DC0059">
        <w:rPr>
          <w:rFonts w:ascii="Poppins" w:hAnsi="Poppins" w:cs="Poppins"/>
          <w:b/>
          <w:bCs/>
          <w:sz w:val="20"/>
          <w:szCs w:val="20"/>
        </w:rPr>
        <w:t>Given</w:t>
      </w:r>
      <w:r w:rsidRPr="00DC0059">
        <w:rPr>
          <w:rFonts w:ascii="Poppins" w:hAnsi="Poppins" w:cs="Poppins"/>
          <w:sz w:val="20"/>
          <w:szCs w:val="20"/>
        </w:rPr>
        <w:t xml:space="preserve"> the claimant is on Screen D2, </w:t>
      </w:r>
      <w:r w:rsidRPr="00DC0059">
        <w:rPr>
          <w:rFonts w:ascii="Poppins" w:hAnsi="Poppins" w:cs="Poppins"/>
          <w:b/>
          <w:bCs/>
          <w:sz w:val="20"/>
          <w:szCs w:val="20"/>
        </w:rPr>
        <w:t>When</w:t>
      </w:r>
      <w:r w:rsidRPr="00DC0059">
        <w:rPr>
          <w:rFonts w:ascii="Poppins" w:hAnsi="Poppins" w:cs="Poppins"/>
          <w:sz w:val="20"/>
          <w:szCs w:val="20"/>
        </w:rPr>
        <w:t xml:space="preserve"> the claimant clicks Back, </w:t>
      </w:r>
      <w:r w:rsidRPr="00DC0059">
        <w:rPr>
          <w:rFonts w:ascii="Poppins" w:hAnsi="Poppins" w:cs="Poppins"/>
          <w:b/>
          <w:bCs/>
          <w:sz w:val="20"/>
          <w:szCs w:val="20"/>
        </w:rPr>
        <w:t>Then</w:t>
      </w:r>
      <w:r w:rsidRPr="00DC0059">
        <w:rPr>
          <w:rFonts w:ascii="Poppins" w:hAnsi="Poppins" w:cs="Poppins"/>
          <w:sz w:val="20"/>
          <w:szCs w:val="20"/>
        </w:rPr>
        <w:t xml:space="preserve"> the system must route to Screen D1 (Select Claim Type) with the prior D1 selection preserved per Locked Decision #22.</w:t>
      </w:r>
    </w:p>
    <w:p w:rsidRPr="00DC0059" w:rsidR="00CE72CA" w:rsidRDefault="00000000" w14:paraId="41943E1A" w14:textId="77777777">
      <w:pPr>
        <w:pStyle w:val="BodyText"/>
        <w:rPr>
          <w:rFonts w:ascii="Poppins" w:hAnsi="Poppins" w:cs="Poppins"/>
          <w:sz w:val="20"/>
          <w:szCs w:val="20"/>
        </w:rPr>
      </w:pPr>
      <w:r w:rsidRPr="00DC0059">
        <w:rPr>
          <w:rFonts w:ascii="Poppins" w:hAnsi="Poppins" w:cs="Poppins"/>
          <w:b/>
          <w:bCs/>
          <w:sz w:val="20"/>
          <w:szCs w:val="20"/>
        </w:rPr>
        <w:t>AC11: State preservation on return</w:t>
      </w:r>
      <w:r w:rsidRPr="00DC0059">
        <w:rPr>
          <w:rFonts w:ascii="Poppins" w:hAnsi="Poppins" w:cs="Poppins"/>
          <w:sz w:val="20"/>
          <w:szCs w:val="20"/>
        </w:rPr>
        <w:t xml:space="preserve"> </w:t>
      </w:r>
      <w:r w:rsidRPr="00DC0059">
        <w:rPr>
          <w:rFonts w:ascii="Poppins" w:hAnsi="Poppins" w:cs="Poppins"/>
          <w:b/>
          <w:bCs/>
          <w:sz w:val="20"/>
          <w:szCs w:val="20"/>
        </w:rPr>
        <w:t>Given</w:t>
      </w:r>
      <w:r w:rsidRPr="00DC0059">
        <w:rPr>
          <w:rFonts w:ascii="Poppins" w:hAnsi="Poppins" w:cs="Poppins"/>
          <w:sz w:val="20"/>
          <w:szCs w:val="20"/>
        </w:rPr>
        <w:t xml:space="preserve"> the claimant previously selected an option on D2 and navigated forward, </w:t>
      </w:r>
      <w:r w:rsidRPr="00DC0059">
        <w:rPr>
          <w:rFonts w:ascii="Poppins" w:hAnsi="Poppins" w:cs="Poppins"/>
          <w:b/>
          <w:bCs/>
          <w:sz w:val="20"/>
          <w:szCs w:val="20"/>
        </w:rPr>
        <w:t>When</w:t>
      </w:r>
      <w:r w:rsidRPr="00DC0059">
        <w:rPr>
          <w:rFonts w:ascii="Poppins" w:hAnsi="Poppins" w:cs="Poppins"/>
          <w:sz w:val="20"/>
          <w:szCs w:val="20"/>
        </w:rPr>
        <w:t xml:space="preserve"> the claimant returns to D2 via Back from a later screen, </w:t>
      </w:r>
      <w:r w:rsidRPr="00DC0059">
        <w:rPr>
          <w:rFonts w:ascii="Poppins" w:hAnsi="Poppins" w:cs="Poppins"/>
          <w:b/>
          <w:bCs/>
          <w:sz w:val="20"/>
          <w:szCs w:val="20"/>
        </w:rPr>
        <w:t>Then</w:t>
      </w:r>
      <w:r w:rsidRPr="00DC0059">
        <w:rPr>
          <w:rFonts w:ascii="Poppins" w:hAnsi="Poppins" w:cs="Poppins"/>
          <w:sz w:val="20"/>
          <w:szCs w:val="20"/>
        </w:rPr>
        <w:t xml:space="preserve"> the system must display the previously selected option as still selected and the Next button as enabled.</w:t>
      </w:r>
    </w:p>
    <w:p w:rsidRPr="00DC0059" w:rsidR="00CE72CA" w:rsidRDefault="00000000" w14:paraId="6F1F4847" w14:textId="77777777">
      <w:pPr>
        <w:pStyle w:val="BodyText"/>
        <w:rPr>
          <w:rFonts w:ascii="Poppins" w:hAnsi="Poppins" w:cs="Poppins"/>
          <w:sz w:val="20"/>
          <w:szCs w:val="20"/>
        </w:rPr>
      </w:pPr>
      <w:r w:rsidRPr="00DC0059">
        <w:rPr>
          <w:rFonts w:ascii="Poppins" w:hAnsi="Poppins" w:cs="Poppins"/>
          <w:b/>
          <w:bCs/>
          <w:sz w:val="20"/>
          <w:szCs w:val="20"/>
        </w:rPr>
        <w:t>AC12: Disabled Next prevents progression</w:t>
      </w:r>
      <w:r w:rsidRPr="00DC0059">
        <w:rPr>
          <w:rFonts w:ascii="Poppins" w:hAnsi="Poppins" w:cs="Poppins"/>
          <w:sz w:val="20"/>
          <w:szCs w:val="20"/>
        </w:rPr>
        <w:t xml:space="preserve"> </w:t>
      </w:r>
      <w:r w:rsidRPr="00DC0059">
        <w:rPr>
          <w:rFonts w:ascii="Poppins" w:hAnsi="Poppins" w:cs="Poppins"/>
          <w:b/>
          <w:bCs/>
          <w:sz w:val="20"/>
          <w:szCs w:val="20"/>
        </w:rPr>
        <w:t>Given</w:t>
      </w:r>
      <w:r w:rsidRPr="00DC0059">
        <w:rPr>
          <w:rFonts w:ascii="Poppins" w:hAnsi="Poppins" w:cs="Poppins"/>
          <w:sz w:val="20"/>
          <w:szCs w:val="20"/>
        </w:rPr>
        <w:t xml:space="preserve"> no option is selected and the Next button is disabled, </w:t>
      </w:r>
      <w:r w:rsidRPr="00DC0059">
        <w:rPr>
          <w:rFonts w:ascii="Poppins" w:hAnsi="Poppins" w:cs="Poppins"/>
          <w:b/>
          <w:bCs/>
          <w:sz w:val="20"/>
          <w:szCs w:val="20"/>
        </w:rPr>
        <w:t>When</w:t>
      </w:r>
      <w:r w:rsidRPr="00DC0059">
        <w:rPr>
          <w:rFonts w:ascii="Poppins" w:hAnsi="Poppins" w:cs="Poppins"/>
          <w:sz w:val="20"/>
          <w:szCs w:val="20"/>
        </w:rPr>
        <w:t xml:space="preserve"> the claimant attempts to click the disabled Next button, </w:t>
      </w:r>
      <w:r w:rsidRPr="00DC0059">
        <w:rPr>
          <w:rFonts w:ascii="Poppins" w:hAnsi="Poppins" w:cs="Poppins"/>
          <w:b/>
          <w:bCs/>
          <w:sz w:val="20"/>
          <w:szCs w:val="20"/>
        </w:rPr>
        <w:t>Then</w:t>
      </w:r>
      <w:r w:rsidRPr="00DC0059">
        <w:rPr>
          <w:rFonts w:ascii="Poppins" w:hAnsi="Poppins" w:cs="Poppins"/>
          <w:sz w:val="20"/>
          <w:szCs w:val="20"/>
        </w:rPr>
        <w:t xml:space="preserve"> the system must take no action.</w:t>
      </w:r>
    </w:p>
    <w:p w:rsidRPr="00DC0059" w:rsidR="00CE72CA" w:rsidRDefault="00000000" w14:paraId="1E24CE05" w14:textId="77777777">
      <w:pPr>
        <w:rPr>
          <w:rFonts w:ascii="Poppins" w:hAnsi="Poppins" w:cs="Poppins"/>
          <w:sz w:val="20"/>
          <w:szCs w:val="20"/>
        </w:rPr>
      </w:pPr>
      <w:r w:rsidRPr="00DC0059">
        <w:rPr>
          <w:rFonts w:ascii="Poppins" w:hAnsi="Poppins" w:cs="Poppins"/>
          <w:sz w:val="20"/>
          <w:szCs w:val="20"/>
        </w:rPr>
        <w:pict w14:anchorId="6EC9DD92">
          <v:rect id="_x0000_i1038" style="width:0;height:1.5pt" o:hr="t" o:hrstd="t" o:hralign="center"/>
        </w:pict>
      </w:r>
    </w:p>
    <w:p w:rsidRPr="00DC0059" w:rsidR="00CE72CA" w:rsidRDefault="00000000" w14:paraId="050063F8" w14:textId="2CAB1A3B">
      <w:pPr>
        <w:pStyle w:val="FirstParagraph"/>
        <w:rPr>
          <w:rFonts w:ascii="Poppins" w:hAnsi="Poppins" w:cs="Poppins"/>
          <w:sz w:val="20"/>
          <w:szCs w:val="20"/>
        </w:rPr>
      </w:pPr>
      <w:r w:rsidRPr="0362483F" w:rsidR="0362483F">
        <w:rPr>
          <w:rFonts w:ascii="Poppins" w:hAnsi="Poppins" w:cs="Poppins"/>
          <w:b w:val="1"/>
          <w:bCs w:val="1"/>
          <w:sz w:val="20"/>
          <w:szCs w:val="20"/>
        </w:rPr>
        <w:t>Cross</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References for US 2.01:</w:t>
      </w:r>
    </w:p>
    <w:tbl>
      <w:tblPr>
        <w:tblStyle w:val="Table"/>
        <w:tblW w:w="5000" w:type="pct"/>
        <w:tblLook w:val="0020" w:firstRow="1" w:lastRow="0" w:firstColumn="0" w:lastColumn="0" w:noHBand="0" w:noVBand="0"/>
      </w:tblPr>
      <w:tblGrid>
        <w:gridCol w:w="1388"/>
        <w:gridCol w:w="7972"/>
      </w:tblGrid>
      <w:tr w:rsidRPr="00DC0059" w:rsidR="00CE72CA" w:rsidTr="0362483F" w14:paraId="2B61CA54"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7B07E5E0" w14:textId="77777777">
            <w:pPr>
              <w:pStyle w:val="Compact"/>
              <w:rPr>
                <w:rFonts w:ascii="Poppins" w:hAnsi="Poppins" w:cs="Poppins"/>
                <w:sz w:val="20"/>
                <w:szCs w:val="20"/>
              </w:rPr>
            </w:pPr>
            <w:r w:rsidRPr="00DC0059">
              <w:rPr>
                <w:rFonts w:ascii="Poppins" w:hAnsi="Poppins" w:cs="Poppins"/>
                <w:sz w:val="20"/>
                <w:szCs w:val="20"/>
              </w:rPr>
              <w:t>Reference Type</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790AB8D5" w14:textId="77777777">
            <w:pPr>
              <w:pStyle w:val="Compact"/>
              <w:rPr>
                <w:rFonts w:ascii="Poppins" w:hAnsi="Poppins" w:cs="Poppins"/>
                <w:sz w:val="20"/>
                <w:szCs w:val="20"/>
              </w:rPr>
            </w:pPr>
            <w:r w:rsidRPr="00DC0059">
              <w:rPr>
                <w:rFonts w:ascii="Poppins" w:hAnsi="Poppins" w:cs="Poppins"/>
                <w:sz w:val="20"/>
                <w:szCs w:val="20"/>
              </w:rPr>
              <w:t>Reference</w:t>
            </w:r>
          </w:p>
        </w:tc>
      </w:tr>
      <w:tr w:rsidRPr="00DC0059" w:rsidR="00CE72CA" w:rsidTr="0362483F" w14:paraId="56CC11A6"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619BB13C" w14:textId="77777777">
            <w:pPr>
              <w:pStyle w:val="Compact"/>
              <w:rPr>
                <w:rFonts w:ascii="Poppins" w:hAnsi="Poppins" w:cs="Poppins"/>
                <w:sz w:val="20"/>
                <w:szCs w:val="20"/>
              </w:rPr>
            </w:pPr>
            <w:r w:rsidRPr="00DC0059">
              <w:rPr>
                <w:rFonts w:ascii="Poppins" w:hAnsi="Poppins" w:cs="Poppins"/>
                <w:sz w:val="20"/>
                <w:szCs w:val="20"/>
              </w:rPr>
              <w:t>BPMN Task</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2CEB37E5" w14:textId="77777777">
            <w:pPr>
              <w:pStyle w:val="Compact"/>
              <w:rPr>
                <w:rFonts w:ascii="Poppins" w:hAnsi="Poppins" w:cs="Poppins"/>
                <w:sz w:val="20"/>
                <w:szCs w:val="20"/>
              </w:rPr>
            </w:pPr>
            <w:r w:rsidRPr="00DC0059">
              <w:rPr>
                <w:rFonts w:ascii="Poppins" w:hAnsi="Poppins" w:cs="Poppins"/>
                <w:sz w:val="20"/>
                <w:szCs w:val="20"/>
              </w:rPr>
              <w:t>“Select Role” (Claimant lane)</w:t>
            </w:r>
          </w:p>
        </w:tc>
      </w:tr>
      <w:tr w:rsidRPr="00DC0059" w:rsidR="00CE72CA" w:rsidTr="0362483F" w14:paraId="3D6302AE"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6DCDF5C1" w14:textId="77777777">
            <w:pPr>
              <w:pStyle w:val="Compact"/>
              <w:rPr>
                <w:rFonts w:ascii="Poppins" w:hAnsi="Poppins" w:cs="Poppins"/>
                <w:sz w:val="20"/>
                <w:szCs w:val="20"/>
              </w:rPr>
            </w:pPr>
            <w:r w:rsidRPr="00DC0059">
              <w:rPr>
                <w:rFonts w:ascii="Poppins" w:hAnsi="Poppins" w:cs="Poppins"/>
                <w:sz w:val="20"/>
                <w:szCs w:val="20"/>
              </w:rPr>
              <w:t>Screen</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1159CEE6" w14:textId="149130BE">
            <w:pPr>
              <w:pStyle w:val="Compact"/>
              <w:rPr>
                <w:rFonts w:ascii="Poppins" w:hAnsi="Poppins" w:cs="Poppins"/>
                <w:sz w:val="20"/>
                <w:szCs w:val="20"/>
              </w:rPr>
            </w:pPr>
            <w:r w:rsidRPr="0362483F" w:rsidR="0362483F">
              <w:rPr>
                <w:rFonts w:ascii="Poppins" w:hAnsi="Poppins" w:cs="Poppins"/>
                <w:sz w:val="20"/>
                <w:szCs w:val="20"/>
              </w:rPr>
              <w:t xml:space="preserve">D2 (see Wireframes </w:t>
            </w:r>
            <w:r w:rsidRPr="0362483F" w:rsidR="0362483F">
              <w:rPr>
                <w:rFonts w:ascii="Poppins" w:hAnsi="Poppins" w:cs="Poppins"/>
                <w:sz w:val="20"/>
                <w:szCs w:val="20"/>
              </w:rPr>
              <w:t>-</w:t>
            </w:r>
            <w:r w:rsidRPr="0362483F" w:rsidR="0362483F">
              <w:rPr>
                <w:rFonts w:ascii="Poppins" w:hAnsi="Poppins" w:cs="Poppins"/>
                <w:sz w:val="20"/>
                <w:szCs w:val="20"/>
              </w:rPr>
              <w:t xml:space="preserve"> Death Claim Submission, updated to 5 options per Locked Decision #25)</w:t>
            </w:r>
          </w:p>
        </w:tc>
      </w:tr>
      <w:tr w:rsidRPr="00DC0059" w:rsidR="00CE72CA" w:rsidTr="0362483F" w14:paraId="64116537"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1A6A9EBC" w14:textId="77777777">
            <w:pPr>
              <w:pStyle w:val="Compact"/>
              <w:rPr>
                <w:rFonts w:ascii="Poppins" w:hAnsi="Poppins" w:cs="Poppins"/>
                <w:sz w:val="20"/>
                <w:szCs w:val="20"/>
              </w:rPr>
            </w:pPr>
            <w:r w:rsidRPr="00DC0059">
              <w:rPr>
                <w:rFonts w:ascii="Poppins" w:hAnsi="Poppins" w:cs="Poppins"/>
                <w:sz w:val="20"/>
                <w:szCs w:val="20"/>
              </w:rPr>
              <w:t>Data Model</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07585DC1" w14:textId="364216EF">
            <w:pPr>
              <w:pStyle w:val="Compact"/>
              <w:rPr>
                <w:rFonts w:ascii="Poppins" w:hAnsi="Poppins" w:cs="Poppins"/>
                <w:sz w:val="20"/>
                <w:szCs w:val="20"/>
              </w:rPr>
            </w:pPr>
            <w:r w:rsidRPr="0362483F" w:rsidR="0362483F">
              <w:rPr>
                <w:rStyle w:val="VerbatimChar"/>
                <w:rFonts w:ascii="Poppins" w:hAnsi="Poppins" w:cs="Poppins"/>
                <w:sz w:val="18"/>
                <w:szCs w:val="18"/>
              </w:rPr>
              <w:t>CLAIMANT.ROLE_TYPE</w:t>
            </w:r>
            <w:r w:rsidRPr="0362483F" w:rsidR="0362483F">
              <w:rPr>
                <w:rFonts w:ascii="Poppins" w:hAnsi="Poppins" w:cs="Poppins"/>
                <w:sz w:val="20"/>
                <w:szCs w:val="20"/>
              </w:rPr>
              <w:t xml:space="preserve"> (5</w:t>
            </w:r>
            <w:r w:rsidRPr="0362483F" w:rsidR="0362483F">
              <w:rPr>
                <w:rFonts w:ascii="Poppins" w:hAnsi="Poppins" w:cs="Poppins"/>
                <w:sz w:val="20"/>
                <w:szCs w:val="20"/>
              </w:rPr>
              <w:t>-</w:t>
            </w:r>
            <w:r w:rsidRPr="0362483F" w:rsidR="0362483F">
              <w:rPr>
                <w:rFonts w:ascii="Poppins" w:hAnsi="Poppins" w:cs="Poppins"/>
                <w:sz w:val="20"/>
                <w:szCs w:val="20"/>
              </w:rPr>
              <w:t xml:space="preserve">option </w:t>
            </w:r>
            <w:r w:rsidRPr="0362483F" w:rsidR="0362483F">
              <w:rPr>
                <w:rFonts w:ascii="Poppins" w:hAnsi="Poppins" w:cs="Poppins"/>
                <w:sz w:val="20"/>
                <w:szCs w:val="20"/>
              </w:rPr>
              <w:t>enum</w:t>
            </w:r>
            <w:r w:rsidRPr="0362483F" w:rsidR="0362483F">
              <w:rPr>
                <w:rFonts w:ascii="Poppins" w:hAnsi="Poppins" w:cs="Poppins"/>
                <w:sz w:val="20"/>
                <w:szCs w:val="20"/>
              </w:rPr>
              <w:t xml:space="preserve"> per v4.1, Part A Section 2); </w:t>
            </w:r>
            <w:r w:rsidRPr="0362483F" w:rsidR="0362483F">
              <w:rPr>
                <w:rStyle w:val="VerbatimChar"/>
                <w:rFonts w:ascii="Poppins" w:hAnsi="Poppins" w:cs="Poppins"/>
                <w:sz w:val="18"/>
                <w:szCs w:val="18"/>
              </w:rPr>
              <w:t>CLAIMANT.BENE_MATCH_STATUS</w:t>
            </w:r>
            <w:r w:rsidRPr="0362483F" w:rsidR="0362483F">
              <w:rPr>
                <w:rFonts w:ascii="Poppins" w:hAnsi="Poppins" w:cs="Poppins"/>
                <w:sz w:val="20"/>
                <w:szCs w:val="20"/>
              </w:rPr>
              <w:t xml:space="preserve"> (silent match outcome); </w:t>
            </w:r>
            <w:r w:rsidRPr="0362483F" w:rsidR="0362483F">
              <w:rPr>
                <w:rStyle w:val="VerbatimChar"/>
                <w:rFonts w:ascii="Poppins" w:hAnsi="Poppins" w:cs="Poppins"/>
                <w:sz w:val="18"/>
                <w:szCs w:val="18"/>
              </w:rPr>
              <w:t>CLAIM_FLAG_REGISTRY</w:t>
            </w:r>
            <w:r w:rsidRPr="0362483F" w:rsidR="0362483F">
              <w:rPr>
                <w:rFonts w:ascii="Poppins" w:hAnsi="Poppins" w:cs="Poppins"/>
                <w:sz w:val="20"/>
                <w:szCs w:val="20"/>
              </w:rPr>
              <w:t xml:space="preserve"> flags: </w:t>
            </w:r>
            <w:r w:rsidRPr="0362483F" w:rsidR="0362483F">
              <w:rPr>
                <w:rStyle w:val="VerbatimChar"/>
                <w:rFonts w:ascii="Poppins" w:hAnsi="Poppins" w:cs="Poppins"/>
                <w:sz w:val="18"/>
                <w:szCs w:val="18"/>
              </w:rPr>
              <w:t>NOT_SURE_ROLE</w:t>
            </w:r>
            <w:r w:rsidRPr="0362483F" w:rsidR="0362483F">
              <w:rPr>
                <w:rFonts w:ascii="Poppins" w:hAnsi="Poppins" w:cs="Poppins"/>
                <w:sz w:val="20"/>
                <w:szCs w:val="20"/>
              </w:rPr>
              <w:t xml:space="preserve">, </w:t>
            </w:r>
            <w:r w:rsidRPr="0362483F" w:rsidR="0362483F">
              <w:rPr>
                <w:rStyle w:val="VerbatimChar"/>
                <w:rFonts w:ascii="Poppins" w:hAnsi="Poppins" w:cs="Poppins"/>
                <w:sz w:val="18"/>
                <w:szCs w:val="18"/>
              </w:rPr>
              <w:t>INCORRECT_CLAIMANT</w:t>
            </w:r>
            <w:r w:rsidRPr="0362483F" w:rsidR="0362483F">
              <w:rPr>
                <w:rFonts w:ascii="Poppins" w:hAnsi="Poppins" w:cs="Poppins"/>
                <w:sz w:val="20"/>
                <w:szCs w:val="20"/>
              </w:rPr>
              <w:t xml:space="preserve">, </w:t>
            </w:r>
            <w:r w:rsidRPr="0362483F" w:rsidR="0362483F">
              <w:rPr>
                <w:rStyle w:val="VerbatimChar"/>
                <w:rFonts w:ascii="Poppins" w:hAnsi="Poppins" w:cs="Poppins"/>
                <w:sz w:val="18"/>
                <w:szCs w:val="18"/>
              </w:rPr>
              <w:t>MINOR_BENE_DETECTED</w:t>
            </w:r>
            <w:r w:rsidRPr="0362483F" w:rsidR="0362483F">
              <w:rPr>
                <w:rFonts w:ascii="Poppins" w:hAnsi="Poppins" w:cs="Poppins"/>
                <w:sz w:val="20"/>
                <w:szCs w:val="20"/>
              </w:rPr>
              <w:t xml:space="preserve">; </w:t>
            </w:r>
            <w:r w:rsidRPr="0362483F" w:rsidR="0362483F">
              <w:rPr>
                <w:rStyle w:val="VerbatimChar"/>
                <w:rFonts w:ascii="Poppins" w:hAnsi="Poppins" w:cs="Poppins"/>
                <w:sz w:val="18"/>
                <w:szCs w:val="18"/>
              </w:rPr>
              <w:t>CLAIM_ESTATE_INFO</w:t>
            </w:r>
            <w:r w:rsidRPr="0362483F" w:rsidR="0362483F">
              <w:rPr>
                <w:rFonts w:ascii="Poppins" w:hAnsi="Poppins" w:cs="Poppins"/>
                <w:sz w:val="20"/>
                <w:szCs w:val="20"/>
              </w:rPr>
              <w:t xml:space="preserve">; </w:t>
            </w:r>
            <w:r w:rsidRPr="0362483F" w:rsidR="0362483F">
              <w:rPr>
                <w:rStyle w:val="VerbatimChar"/>
                <w:rFonts w:ascii="Poppins" w:hAnsi="Poppins" w:cs="Poppins"/>
                <w:sz w:val="18"/>
                <w:szCs w:val="18"/>
              </w:rPr>
              <w:t>DOC_EXTRACTED_GUARDIAN_APPOINTMENT</w:t>
            </w:r>
          </w:p>
        </w:tc>
      </w:tr>
      <w:tr w:rsidRPr="00DC0059" w:rsidR="00CE72CA" w:rsidTr="0362483F" w14:paraId="1845256D"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0A64E05A" w14:textId="77777777">
            <w:pPr>
              <w:pStyle w:val="Compact"/>
              <w:rPr>
                <w:rFonts w:ascii="Poppins" w:hAnsi="Poppins" w:cs="Poppins"/>
                <w:sz w:val="20"/>
                <w:szCs w:val="20"/>
              </w:rPr>
            </w:pPr>
            <w:r w:rsidRPr="00DC0059">
              <w:rPr>
                <w:rFonts w:ascii="Poppins" w:hAnsi="Poppins" w:cs="Poppins"/>
                <w:sz w:val="20"/>
                <w:szCs w:val="20"/>
              </w:rPr>
              <w:t>Locked Decisions</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5AFF895A" w14:textId="3523036F">
            <w:pPr>
              <w:pStyle w:val="Compact"/>
              <w:rPr>
                <w:rFonts w:ascii="Poppins" w:hAnsi="Poppins" w:cs="Poppins"/>
                <w:sz w:val="20"/>
                <w:szCs w:val="20"/>
              </w:rPr>
            </w:pPr>
            <w:r w:rsidRPr="0362483F" w:rsidR="0362483F">
              <w:rPr>
                <w:rFonts w:ascii="Poppins" w:hAnsi="Poppins" w:cs="Poppins"/>
                <w:sz w:val="20"/>
                <w:szCs w:val="20"/>
              </w:rPr>
              <w:t>#16 (Estate fields conditional on D5); #22 (State preservation across Back); #25 (5</w:t>
            </w:r>
            <w:r w:rsidRPr="0362483F" w:rsidR="0362483F">
              <w:rPr>
                <w:rFonts w:ascii="Poppins" w:hAnsi="Poppins" w:cs="Poppins"/>
                <w:sz w:val="20"/>
                <w:szCs w:val="20"/>
              </w:rPr>
              <w:t>-</w:t>
            </w:r>
            <w:r w:rsidRPr="0362483F" w:rsidR="0362483F">
              <w:rPr>
                <w:rFonts w:ascii="Poppins" w:hAnsi="Poppins" w:cs="Poppins"/>
                <w:sz w:val="20"/>
                <w:szCs w:val="20"/>
              </w:rPr>
              <w:t xml:space="preserve">option D2 </w:t>
            </w:r>
            <w:r w:rsidRPr="0362483F" w:rsidR="0362483F">
              <w:rPr>
                <w:rFonts w:ascii="Poppins" w:hAnsi="Poppins" w:cs="Poppins"/>
                <w:sz w:val="20"/>
                <w:szCs w:val="20"/>
              </w:rPr>
              <w:t>enum</w:t>
            </w:r>
            <w:r w:rsidRPr="0362483F" w:rsidR="0362483F">
              <w:rPr>
                <w:rFonts w:ascii="Poppins" w:hAnsi="Poppins" w:cs="Poppins"/>
                <w:sz w:val="20"/>
                <w:szCs w:val="20"/>
              </w:rPr>
              <w:t>); #26 (Checkbox attestation); #27 (Silent bene match); #28 (Minor bene journey block); #29 (Guardian doc validation); #30 (Incorrect Claimant per BOG Section 7)</w:t>
            </w:r>
          </w:p>
        </w:tc>
      </w:tr>
      <w:tr w:rsidRPr="00DC0059" w:rsidR="00CE72CA" w:rsidTr="0362483F" w14:paraId="1E4E280B"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2FB9975F" w14:textId="77777777">
            <w:pPr>
              <w:pStyle w:val="Compact"/>
              <w:rPr>
                <w:rFonts w:ascii="Poppins" w:hAnsi="Poppins" w:cs="Poppins"/>
                <w:sz w:val="20"/>
                <w:szCs w:val="20"/>
              </w:rPr>
            </w:pPr>
            <w:r w:rsidRPr="00DC0059">
              <w:rPr>
                <w:rFonts w:ascii="Poppins" w:hAnsi="Poppins" w:cs="Poppins"/>
                <w:sz w:val="20"/>
                <w:szCs w:val="20"/>
              </w:rPr>
              <w:t>Open Tracker Items</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7DF0EA01" w14:textId="09EB14C8">
            <w:pPr>
              <w:pStyle w:val="Compact"/>
              <w:rPr>
                <w:rFonts w:ascii="Poppins" w:hAnsi="Poppins" w:cs="Poppins"/>
                <w:sz w:val="20"/>
                <w:szCs w:val="20"/>
              </w:rPr>
            </w:pPr>
            <w:r w:rsidRPr="0362483F" w:rsidR="0362483F">
              <w:rPr>
                <w:rFonts w:ascii="Poppins" w:hAnsi="Poppins" w:cs="Poppins"/>
                <w:sz w:val="20"/>
                <w:szCs w:val="20"/>
              </w:rPr>
              <w:t>TRACKER ADD #3 (BOG signature</w:t>
            </w:r>
            <w:r w:rsidRPr="0362483F" w:rsidR="0362483F">
              <w:rPr>
                <w:rFonts w:ascii="Poppins" w:hAnsi="Poppins" w:cs="Poppins"/>
                <w:sz w:val="20"/>
                <w:szCs w:val="20"/>
              </w:rPr>
              <w:t>-</w:t>
            </w:r>
            <w:r w:rsidRPr="0362483F" w:rsidR="0362483F">
              <w:rPr>
                <w:rFonts w:ascii="Poppins" w:hAnsi="Poppins" w:cs="Poppins"/>
                <w:sz w:val="20"/>
                <w:szCs w:val="20"/>
              </w:rPr>
              <w:t>role validation for 5</w:t>
            </w:r>
            <w:r w:rsidRPr="0362483F" w:rsidR="0362483F">
              <w:rPr>
                <w:rFonts w:ascii="Poppins" w:hAnsi="Poppins" w:cs="Poppins"/>
                <w:sz w:val="20"/>
                <w:szCs w:val="20"/>
              </w:rPr>
              <w:t>-</w:t>
            </w:r>
            <w:r w:rsidRPr="0362483F" w:rsidR="0362483F">
              <w:rPr>
                <w:rFonts w:ascii="Poppins" w:hAnsi="Poppins" w:cs="Poppins"/>
                <w:sz w:val="20"/>
                <w:szCs w:val="20"/>
              </w:rPr>
              <w:t xml:space="preserve">option </w:t>
            </w:r>
            <w:r w:rsidRPr="0362483F" w:rsidR="0362483F">
              <w:rPr>
                <w:rFonts w:ascii="Poppins" w:hAnsi="Poppins" w:cs="Poppins"/>
                <w:sz w:val="20"/>
                <w:szCs w:val="20"/>
              </w:rPr>
              <w:t>enum</w:t>
            </w:r>
            <w:r w:rsidRPr="0362483F" w:rsidR="0362483F">
              <w:rPr>
                <w:rFonts w:ascii="Poppins" w:hAnsi="Poppins" w:cs="Poppins"/>
                <w:sz w:val="20"/>
                <w:szCs w:val="20"/>
              </w:rPr>
              <w:t>); TRACKER ADD (multi</w:t>
            </w:r>
            <w:r w:rsidRPr="0362483F" w:rsidR="0362483F">
              <w:rPr>
                <w:rFonts w:ascii="Poppins" w:hAnsi="Poppins" w:cs="Poppins"/>
                <w:sz w:val="20"/>
                <w:szCs w:val="20"/>
              </w:rPr>
              <w:t>-</w:t>
            </w:r>
            <w:r w:rsidRPr="0362483F" w:rsidR="0362483F">
              <w:rPr>
                <w:rFonts w:ascii="Poppins" w:hAnsi="Poppins" w:cs="Poppins"/>
                <w:sz w:val="20"/>
                <w:szCs w:val="20"/>
              </w:rPr>
              <w:t>bene helper text refinement); TRACKER ADD (minor bene alert text wording)</w:t>
            </w:r>
          </w:p>
        </w:tc>
      </w:tr>
      <w:tr w:rsidRPr="00DC0059" w:rsidR="00CE72CA" w:rsidTr="0362483F" w14:paraId="21D21D04"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3762F541" w14:textId="77777777">
            <w:pPr>
              <w:pStyle w:val="Compact"/>
              <w:rPr>
                <w:rFonts w:ascii="Poppins" w:hAnsi="Poppins" w:cs="Poppins"/>
                <w:sz w:val="20"/>
                <w:szCs w:val="20"/>
              </w:rPr>
            </w:pPr>
            <w:r w:rsidRPr="00DC0059">
              <w:rPr>
                <w:rFonts w:ascii="Poppins" w:hAnsi="Poppins" w:cs="Poppins"/>
                <w:sz w:val="20"/>
                <w:szCs w:val="20"/>
              </w:rPr>
              <w:t>BOG / Product Spec</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6A678E7C" w14:textId="77777777">
            <w:pPr>
              <w:pStyle w:val="Compact"/>
              <w:rPr>
                <w:rFonts w:ascii="Poppins" w:hAnsi="Poppins" w:cs="Poppins"/>
                <w:sz w:val="20"/>
                <w:szCs w:val="20"/>
              </w:rPr>
            </w:pPr>
            <w:r w:rsidRPr="00DC0059">
              <w:rPr>
                <w:rFonts w:ascii="Poppins" w:hAnsi="Poppins" w:cs="Poppins"/>
                <w:sz w:val="20"/>
                <w:szCs w:val="20"/>
              </w:rPr>
              <w:t>BOG Section 4 (Claim Form Signature Requirements); BOG Section 5.2 (Beneficiary Succession and Estate scenarios); BOG Section 5.2.5 (Beneficiary is a Minor); BOG Section 7 (Incorrect Claimant)</w:t>
            </w:r>
          </w:p>
        </w:tc>
      </w:tr>
    </w:tbl>
    <w:p w:rsidRPr="00DC0059" w:rsidR="00CE72CA" w:rsidRDefault="00000000" w14:paraId="14AFE07F" w14:textId="77777777">
      <w:pPr>
        <w:rPr>
          <w:rFonts w:ascii="Poppins" w:hAnsi="Poppins" w:cs="Poppins"/>
          <w:sz w:val="20"/>
          <w:szCs w:val="20"/>
        </w:rPr>
      </w:pPr>
      <w:r w:rsidRPr="00DC0059">
        <w:rPr>
          <w:rFonts w:ascii="Poppins" w:hAnsi="Poppins" w:cs="Poppins"/>
          <w:sz w:val="20"/>
          <w:szCs w:val="20"/>
        </w:rPr>
        <w:pict w14:anchorId="51460992">
          <v:rect id="_x0000_i1039" style="width:0;height:1.5pt" o:hr="t" o:hrstd="t" o:hralign="center"/>
        </w:pict>
      </w:r>
    </w:p>
    <w:p w:rsidRPr="00DC0059" w:rsidR="00CE72CA" w:rsidRDefault="00000000" w14:paraId="3A442AE6" w14:textId="77777777">
      <w:pPr>
        <w:pStyle w:val="Heading3"/>
        <w:rPr>
          <w:rFonts w:ascii="Poppins" w:hAnsi="Poppins" w:cs="Poppins"/>
          <w:sz w:val="20"/>
          <w:szCs w:val="20"/>
        </w:rPr>
      </w:pPr>
      <w:bookmarkStart w:name="Xebacda9249802a328f025ab2cba288b6eb4246b" w:id="56"/>
      <w:bookmarkEnd w:id="54"/>
      <w:bookmarkStart w:name="_Toc184752130" w:id="1857526577"/>
      <w:r w:rsidRPr="5F4607CA" w:rsidR="5F4607CA">
        <w:rPr>
          <w:rFonts w:ascii="Poppins" w:hAnsi="Poppins" w:cs="Poppins"/>
          <w:sz w:val="20"/>
          <w:szCs w:val="20"/>
        </w:rPr>
        <w:t xml:space="preserve">User Story US 2.02: </w:t>
      </w:r>
      <w:commentRangeStart w:id="1846293716"/>
      <w:commentRangeStart w:id="487438369"/>
      <w:r w:rsidRPr="5F4607CA" w:rsidR="5F4607CA">
        <w:rPr>
          <w:rFonts w:ascii="Poppins" w:hAnsi="Poppins" w:cs="Poppins"/>
          <w:sz w:val="20"/>
          <w:szCs w:val="20"/>
        </w:rPr>
        <w:t>Find the Policy (Death Claim)</w:t>
      </w:r>
      <w:commentRangeEnd w:id="1846293716"/>
      <w:r>
        <w:rPr>
          <w:rStyle w:val="CommentReference"/>
        </w:rPr>
        <w:commentReference w:id="1846293716"/>
      </w:r>
      <w:commentRangeEnd w:id="487438369"/>
      <w:r>
        <w:rPr>
          <w:rStyle w:val="CommentReference"/>
        </w:rPr>
        <w:commentReference w:id="487438369"/>
      </w:r>
      <w:bookmarkEnd w:id="1857526577"/>
    </w:p>
    <w:p w:rsidRPr="00DC0059" w:rsidR="00CE72CA" w:rsidRDefault="00000000" w14:paraId="642E8D53" w14:textId="21ECD60B">
      <w:pPr>
        <w:pStyle w:val="FirstParagraph"/>
        <w:rPr>
          <w:rFonts w:ascii="Poppins" w:hAnsi="Poppins" w:cs="Poppins"/>
          <w:sz w:val="20"/>
          <w:szCs w:val="20"/>
        </w:rPr>
      </w:pPr>
      <w:r w:rsidRPr="0362483F" w:rsidR="0362483F">
        <w:rPr>
          <w:rFonts w:ascii="Poppins" w:hAnsi="Poppins" w:cs="Poppins"/>
          <w:b w:val="1"/>
          <w:bCs w:val="1"/>
          <w:sz w:val="20"/>
          <w:szCs w:val="20"/>
        </w:rPr>
        <w:t>Feature:</w:t>
      </w:r>
      <w:r w:rsidRPr="0362483F" w:rsidR="0362483F">
        <w:rPr>
          <w:rFonts w:ascii="Poppins" w:hAnsi="Poppins" w:cs="Poppins"/>
          <w:sz w:val="20"/>
          <w:szCs w:val="20"/>
        </w:rPr>
        <w:t xml:space="preserve"> 2 </w:t>
      </w:r>
      <w:r w:rsidRPr="0362483F" w:rsidR="0362483F">
        <w:rPr>
          <w:rFonts w:ascii="Poppins" w:hAnsi="Poppins" w:cs="Poppins"/>
          <w:sz w:val="20"/>
          <w:szCs w:val="20"/>
        </w:rPr>
        <w:t>-</w:t>
      </w:r>
      <w:r w:rsidRPr="0362483F" w:rsidR="0362483F">
        <w:rPr>
          <w:rFonts w:ascii="Poppins" w:hAnsi="Poppins" w:cs="Poppins"/>
          <w:sz w:val="20"/>
          <w:szCs w:val="20"/>
        </w:rPr>
        <w:t xml:space="preserve"> Death Claim Identification </w:t>
      </w:r>
      <w:r w:rsidRPr="0362483F" w:rsidR="0362483F">
        <w:rPr>
          <w:rFonts w:ascii="Poppins" w:hAnsi="Poppins" w:cs="Poppins"/>
          <w:b w:val="1"/>
          <w:bCs w:val="1"/>
          <w:sz w:val="20"/>
          <w:szCs w:val="20"/>
        </w:rPr>
        <w:t>User Story ID:</w:t>
      </w:r>
      <w:r w:rsidRPr="0362483F" w:rsidR="0362483F">
        <w:rPr>
          <w:rFonts w:ascii="Poppins" w:hAnsi="Poppins" w:cs="Poppins"/>
          <w:sz w:val="20"/>
          <w:szCs w:val="20"/>
        </w:rPr>
        <w:t xml:space="preserve"> US 2.02 </w:t>
      </w:r>
      <w:r w:rsidRPr="0362483F" w:rsidR="0362483F">
        <w:rPr>
          <w:rFonts w:ascii="Poppins" w:hAnsi="Poppins" w:cs="Poppins"/>
          <w:b w:val="1"/>
          <w:bCs w:val="1"/>
          <w:sz w:val="20"/>
          <w:szCs w:val="20"/>
        </w:rPr>
        <w:t>Title:</w:t>
      </w:r>
      <w:r w:rsidRPr="0362483F" w:rsidR="0362483F">
        <w:rPr>
          <w:rFonts w:ascii="Poppins" w:hAnsi="Poppins" w:cs="Poppins"/>
          <w:sz w:val="20"/>
          <w:szCs w:val="20"/>
        </w:rPr>
        <w:t xml:space="preserve"> Find the Policy (Death Claim)</w:t>
      </w:r>
    </w:p>
    <w:p w:rsidRPr="00DC0059" w:rsidR="00CE72CA" w:rsidRDefault="00000000" w14:paraId="68F085D6" w14:textId="77777777">
      <w:pPr>
        <w:pStyle w:val="BodyText"/>
        <w:rPr>
          <w:rFonts w:ascii="Poppins" w:hAnsi="Poppins" w:cs="Poppins"/>
          <w:sz w:val="20"/>
          <w:szCs w:val="20"/>
        </w:rPr>
      </w:pPr>
      <w:r w:rsidRPr="00DC0059">
        <w:rPr>
          <w:rFonts w:ascii="Poppins" w:hAnsi="Poppins" w:cs="Poppins"/>
          <w:b/>
          <w:bCs/>
          <w:sz w:val="20"/>
          <w:szCs w:val="20"/>
        </w:rPr>
        <w:t>Description</w:t>
      </w:r>
    </w:p>
    <w:p w:rsidRPr="00DC0059" w:rsidR="00CE72CA" w:rsidRDefault="00000000" w14:paraId="6E4B5707" w14:textId="77777777">
      <w:pPr>
        <w:pStyle w:val="BodyText"/>
        <w:rPr>
          <w:rFonts w:ascii="Poppins" w:hAnsi="Poppins" w:cs="Poppins"/>
          <w:sz w:val="20"/>
          <w:szCs w:val="20"/>
        </w:rPr>
      </w:pPr>
      <w:r w:rsidRPr="00DC0059">
        <w:rPr>
          <w:rFonts w:ascii="Poppins" w:hAnsi="Poppins" w:cs="Poppins"/>
          <w:sz w:val="20"/>
          <w:szCs w:val="20"/>
        </w:rPr>
        <w:t>As a claimant filing a Death claim, I want to provide identifying details of the deceased insured so that the system can locate all applicable policies in the Policy Administration System for inclusion in this claim.</w:t>
      </w:r>
    </w:p>
    <w:p w:rsidRPr="00DC0059" w:rsidR="00CE72CA" w:rsidRDefault="00000000" w14:paraId="5B56A426" w14:textId="30046E1F">
      <w:pPr>
        <w:pStyle w:val="BodyText"/>
        <w:rPr>
          <w:rFonts w:ascii="Poppins" w:hAnsi="Poppins" w:cs="Poppins"/>
          <w:sz w:val="20"/>
          <w:szCs w:val="20"/>
        </w:rPr>
      </w:pPr>
      <w:r w:rsidRPr="0362483F" w:rsidR="0362483F">
        <w:rPr>
          <w:rFonts w:ascii="Poppins" w:hAnsi="Poppins" w:cs="Poppins"/>
          <w:b w:val="1"/>
          <w:bCs w:val="1"/>
          <w:sz w:val="20"/>
          <w:szCs w:val="20"/>
        </w:rPr>
        <w:t>Pre</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Condition</w:t>
      </w:r>
    </w:p>
    <w:p w:rsidRPr="00DC0059" w:rsidR="00CE72CA" w:rsidRDefault="00000000" w14:paraId="25E42258" w14:textId="77777777">
      <w:pPr>
        <w:pStyle w:val="Compact"/>
        <w:numPr>
          <w:ilvl w:val="0"/>
          <w:numId w:val="36"/>
        </w:numPr>
        <w:rPr>
          <w:rFonts w:ascii="Poppins" w:hAnsi="Poppins" w:cs="Poppins"/>
          <w:sz w:val="20"/>
          <w:szCs w:val="20"/>
        </w:rPr>
      </w:pPr>
      <w:r w:rsidRPr="00DC0059">
        <w:rPr>
          <w:rFonts w:ascii="Poppins" w:hAnsi="Poppins" w:cs="Poppins"/>
          <w:sz w:val="20"/>
          <w:szCs w:val="20"/>
        </w:rPr>
        <w:t>The claimant has selected a role on Screen D2 and clicked Next</w:t>
      </w:r>
    </w:p>
    <w:p w:rsidRPr="00DC0059" w:rsidR="00CE72CA" w:rsidRDefault="00000000" w14:paraId="3C0649F5" w14:textId="77777777">
      <w:pPr>
        <w:pStyle w:val="Compact"/>
        <w:numPr>
          <w:ilvl w:val="0"/>
          <w:numId w:val="36"/>
        </w:numPr>
        <w:rPr>
          <w:rFonts w:ascii="Poppins" w:hAnsi="Poppins" w:cs="Poppins"/>
          <w:sz w:val="20"/>
          <w:szCs w:val="20"/>
        </w:rPr>
      </w:pPr>
      <w:r w:rsidRPr="00DC0059">
        <w:rPr>
          <w:rFonts w:ascii="Poppins" w:hAnsi="Poppins" w:cs="Poppins"/>
          <w:sz w:val="20"/>
          <w:szCs w:val="20"/>
        </w:rPr>
        <w:t xml:space="preserve">Session state contains </w:t>
      </w:r>
      <w:r w:rsidRPr="00DC0059">
        <w:rPr>
          <w:rStyle w:val="VerbatimChar"/>
          <w:rFonts w:ascii="Poppins" w:hAnsi="Poppins" w:cs="Poppins"/>
          <w:sz w:val="18"/>
          <w:szCs w:val="20"/>
        </w:rPr>
        <w:t>INTERACTION_TYPE = DEATH_CLAIM</w:t>
      </w:r>
      <w:r w:rsidRPr="00DC0059">
        <w:rPr>
          <w:rFonts w:ascii="Poppins" w:hAnsi="Poppins" w:cs="Poppins"/>
          <w:sz w:val="20"/>
          <w:szCs w:val="20"/>
        </w:rPr>
        <w:t xml:space="preserve"> and </w:t>
      </w:r>
      <w:r w:rsidRPr="00DC0059">
        <w:rPr>
          <w:rStyle w:val="VerbatimChar"/>
          <w:rFonts w:ascii="Poppins" w:hAnsi="Poppins" w:cs="Poppins"/>
          <w:sz w:val="18"/>
          <w:szCs w:val="20"/>
        </w:rPr>
        <w:t>CLAIMANT.ROLE_TYPE</w:t>
      </w:r>
    </w:p>
    <w:p w:rsidRPr="00DC0059" w:rsidR="00CE72CA" w:rsidRDefault="00000000" w14:paraId="58501A7D" w14:textId="77777777">
      <w:pPr>
        <w:pStyle w:val="FirstParagraph"/>
        <w:rPr>
          <w:rFonts w:ascii="Poppins" w:hAnsi="Poppins" w:cs="Poppins"/>
          <w:sz w:val="20"/>
          <w:szCs w:val="20"/>
        </w:rPr>
      </w:pPr>
      <w:r w:rsidRPr="00DC0059">
        <w:rPr>
          <w:rFonts w:ascii="Poppins" w:hAnsi="Poppins" w:cs="Poppins"/>
          <w:b/>
          <w:bCs/>
          <w:sz w:val="20"/>
          <w:szCs w:val="20"/>
        </w:rPr>
        <w:t>Primary Actor(s)</w:t>
      </w:r>
    </w:p>
    <w:p w:rsidRPr="00DC0059" w:rsidR="00CE72CA" w:rsidRDefault="00000000" w14:paraId="14150920" w14:textId="77777777">
      <w:pPr>
        <w:pStyle w:val="Compact"/>
        <w:numPr>
          <w:ilvl w:val="0"/>
          <w:numId w:val="37"/>
        </w:numPr>
        <w:rPr>
          <w:rFonts w:ascii="Poppins" w:hAnsi="Poppins" w:cs="Poppins"/>
          <w:sz w:val="20"/>
          <w:szCs w:val="20"/>
        </w:rPr>
      </w:pPr>
      <w:r w:rsidRPr="00DC0059">
        <w:rPr>
          <w:rFonts w:ascii="Poppins" w:hAnsi="Poppins" w:cs="Poppins"/>
          <w:sz w:val="20"/>
          <w:szCs w:val="20"/>
        </w:rPr>
        <w:t>Claimant</w:t>
      </w:r>
    </w:p>
    <w:p w:rsidRPr="00DC0059" w:rsidR="00CE72CA" w:rsidRDefault="00000000" w14:paraId="060BD0B1" w14:textId="77777777">
      <w:pPr>
        <w:pStyle w:val="Compact"/>
        <w:numPr>
          <w:ilvl w:val="0"/>
          <w:numId w:val="37"/>
        </w:numPr>
        <w:rPr>
          <w:rFonts w:ascii="Poppins" w:hAnsi="Poppins" w:cs="Poppins"/>
          <w:sz w:val="20"/>
          <w:szCs w:val="20"/>
        </w:rPr>
      </w:pPr>
      <w:r w:rsidRPr="00DC0059">
        <w:rPr>
          <w:rFonts w:ascii="Poppins" w:hAnsi="Poppins" w:cs="Poppins"/>
          <w:sz w:val="20"/>
          <w:szCs w:val="20"/>
        </w:rPr>
        <w:t>System</w:t>
      </w:r>
    </w:p>
    <w:p w:rsidRPr="00DC0059" w:rsidR="00CE72CA" w:rsidRDefault="00000000" w14:paraId="0E51D565" w14:textId="598A06D9">
      <w:pPr>
        <w:pStyle w:val="Compact"/>
        <w:numPr>
          <w:ilvl w:val="0"/>
          <w:numId w:val="37"/>
        </w:numPr>
        <w:rPr>
          <w:rFonts w:ascii="Poppins" w:hAnsi="Poppins" w:cs="Poppins"/>
          <w:sz w:val="20"/>
          <w:szCs w:val="20"/>
        </w:rPr>
      </w:pPr>
      <w:r w:rsidRPr="0362483F" w:rsidR="0362483F">
        <w:rPr>
          <w:rFonts w:ascii="Poppins" w:hAnsi="Poppins" w:cs="Poppins"/>
          <w:sz w:val="20"/>
          <w:szCs w:val="20"/>
        </w:rPr>
        <w:t xml:space="preserve">Policy Administration System (PAS) </w:t>
      </w:r>
      <w:r w:rsidRPr="0362483F" w:rsidR="0362483F">
        <w:rPr>
          <w:rFonts w:ascii="Poppins" w:hAnsi="Poppins" w:cs="Poppins"/>
          <w:sz w:val="20"/>
          <w:szCs w:val="20"/>
        </w:rPr>
        <w:t>-</w:t>
      </w:r>
      <w:r w:rsidRPr="0362483F" w:rsidR="0362483F">
        <w:rPr>
          <w:rFonts w:ascii="Poppins" w:hAnsi="Poppins" w:cs="Poppins"/>
          <w:sz w:val="20"/>
          <w:szCs w:val="20"/>
        </w:rPr>
        <w:t xml:space="preserve"> external system</w:t>
      </w:r>
    </w:p>
    <w:p w:rsidRPr="00DC0059" w:rsidR="00CE72CA" w:rsidRDefault="00000000" w14:paraId="747434EB" w14:textId="77777777">
      <w:pPr>
        <w:pStyle w:val="FirstParagraph"/>
        <w:rPr>
          <w:rFonts w:ascii="Poppins" w:hAnsi="Poppins" w:cs="Poppins"/>
          <w:sz w:val="20"/>
          <w:szCs w:val="20"/>
        </w:rPr>
      </w:pPr>
      <w:r w:rsidRPr="00DC0059">
        <w:rPr>
          <w:rFonts w:ascii="Poppins" w:hAnsi="Poppins" w:cs="Poppins"/>
          <w:b/>
          <w:bCs/>
          <w:sz w:val="20"/>
          <w:szCs w:val="20"/>
        </w:rPr>
        <w:t>Constraints / Dependencies</w:t>
      </w:r>
    </w:p>
    <w:p w:rsidRPr="00DC0059" w:rsidR="00CE72CA" w:rsidRDefault="00000000" w14:paraId="291F022D" w14:textId="77777777">
      <w:pPr>
        <w:pStyle w:val="Compact"/>
        <w:numPr>
          <w:ilvl w:val="0"/>
          <w:numId w:val="38"/>
        </w:numPr>
        <w:rPr>
          <w:rFonts w:ascii="Poppins" w:hAnsi="Poppins" w:cs="Poppins"/>
          <w:sz w:val="20"/>
          <w:szCs w:val="20"/>
        </w:rPr>
      </w:pPr>
      <w:r w:rsidRPr="00DC0059">
        <w:rPr>
          <w:rFonts w:ascii="Poppins" w:hAnsi="Poppins" w:cs="Poppins"/>
          <w:sz w:val="20"/>
          <w:szCs w:val="20"/>
        </w:rPr>
        <w:t>PAS Policy Lookup API must be operational</w:t>
      </w:r>
    </w:p>
    <w:p w:rsidRPr="00DC0059" w:rsidR="00CE72CA" w:rsidRDefault="00000000" w14:paraId="25A333EB" w14:textId="77777777">
      <w:pPr>
        <w:pStyle w:val="Compact"/>
        <w:numPr>
          <w:ilvl w:val="0"/>
          <w:numId w:val="38"/>
        </w:numPr>
        <w:rPr>
          <w:rFonts w:ascii="Poppins" w:hAnsi="Poppins" w:cs="Poppins"/>
          <w:sz w:val="20"/>
          <w:szCs w:val="20"/>
        </w:rPr>
      </w:pPr>
      <w:r w:rsidRPr="00DC0059">
        <w:rPr>
          <w:rFonts w:ascii="Poppins" w:hAnsi="Poppins" w:cs="Poppins"/>
          <w:sz w:val="20"/>
          <w:szCs w:val="20"/>
        </w:rPr>
        <w:t>Minimum input rule: claimant must provide either Policy Number or SSN, in addition to required identity fields</w:t>
      </w:r>
    </w:p>
    <w:p w:rsidRPr="00DC0059" w:rsidR="00CE72CA" w:rsidRDefault="00000000" w14:paraId="010B815C" w14:textId="77777777">
      <w:pPr>
        <w:pStyle w:val="Compact"/>
        <w:numPr>
          <w:ilvl w:val="0"/>
          <w:numId w:val="38"/>
        </w:numPr>
        <w:rPr>
          <w:rFonts w:ascii="Poppins" w:hAnsi="Poppins" w:cs="Poppins"/>
          <w:sz w:val="20"/>
          <w:szCs w:val="20"/>
        </w:rPr>
      </w:pPr>
      <w:r w:rsidRPr="00DC0059">
        <w:rPr>
          <w:rFonts w:ascii="Poppins" w:hAnsi="Poppins" w:cs="Poppins"/>
          <w:sz w:val="20"/>
          <w:szCs w:val="20"/>
        </w:rPr>
        <w:t>BOG Privacy Guideline applies: lookup result alert text must not confirm or deny the existence of any specific policy</w:t>
      </w:r>
    </w:p>
    <w:p w:rsidRPr="00DC0059" w:rsidR="00CE72CA" w:rsidRDefault="00000000" w14:paraId="316E68BC" w14:textId="77777777">
      <w:pPr>
        <w:pStyle w:val="FirstParagraph"/>
        <w:rPr>
          <w:rFonts w:ascii="Poppins" w:hAnsi="Poppins" w:cs="Poppins"/>
          <w:sz w:val="20"/>
          <w:szCs w:val="20"/>
        </w:rPr>
      </w:pPr>
      <w:r w:rsidRPr="00DC0059">
        <w:rPr>
          <w:rFonts w:ascii="Poppins" w:hAnsi="Poppins" w:cs="Poppins"/>
          <w:b/>
          <w:bCs/>
          <w:sz w:val="20"/>
          <w:szCs w:val="20"/>
        </w:rPr>
        <w:t>Basic Flow</w:t>
      </w:r>
    </w:p>
    <w:p w:rsidRPr="00DC0059" w:rsidR="00CE72CA" w:rsidRDefault="00000000" w14:paraId="73B4C49E" w14:textId="77777777">
      <w:pPr>
        <w:pStyle w:val="Compact"/>
        <w:numPr>
          <w:ilvl w:val="0"/>
          <w:numId w:val="39"/>
        </w:numPr>
        <w:rPr>
          <w:rFonts w:ascii="Poppins" w:hAnsi="Poppins" w:cs="Poppins"/>
          <w:sz w:val="20"/>
          <w:szCs w:val="20"/>
        </w:rPr>
      </w:pPr>
      <w:r w:rsidRPr="00DC0059">
        <w:rPr>
          <w:rFonts w:ascii="Poppins" w:hAnsi="Poppins" w:cs="Poppins"/>
          <w:sz w:val="20"/>
          <w:szCs w:val="20"/>
        </w:rPr>
        <w:t>System displays Screen D3 (Find the Policy) with the following elements:</w:t>
      </w:r>
    </w:p>
    <w:p w:rsidRPr="00DC0059" w:rsidR="00CE72CA" w:rsidRDefault="00000000" w14:paraId="78E7E24F" w14:textId="77777777">
      <w:pPr>
        <w:pStyle w:val="Compact"/>
        <w:numPr>
          <w:ilvl w:val="1"/>
          <w:numId w:val="40"/>
        </w:numPr>
        <w:rPr>
          <w:rFonts w:ascii="Poppins" w:hAnsi="Poppins" w:cs="Poppins"/>
          <w:sz w:val="20"/>
          <w:szCs w:val="20"/>
        </w:rPr>
      </w:pPr>
      <w:r w:rsidRPr="00DC0059">
        <w:rPr>
          <w:rFonts w:ascii="Poppins" w:hAnsi="Poppins" w:cs="Poppins"/>
          <w:sz w:val="20"/>
          <w:szCs w:val="20"/>
        </w:rPr>
        <w:t>Step indicator: “Step 3 of 16”</w:t>
      </w:r>
    </w:p>
    <w:p w:rsidRPr="00DC0059" w:rsidR="00CE72CA" w:rsidRDefault="00000000" w14:paraId="72E1F180" w14:textId="77777777">
      <w:pPr>
        <w:pStyle w:val="Compact"/>
        <w:numPr>
          <w:ilvl w:val="1"/>
          <w:numId w:val="40"/>
        </w:numPr>
        <w:rPr>
          <w:rFonts w:ascii="Poppins" w:hAnsi="Poppins" w:cs="Poppins"/>
          <w:sz w:val="20"/>
          <w:szCs w:val="20"/>
        </w:rPr>
      </w:pPr>
      <w:r w:rsidRPr="00DC0059">
        <w:rPr>
          <w:rFonts w:ascii="Poppins" w:hAnsi="Poppins" w:cs="Poppins"/>
          <w:sz w:val="20"/>
          <w:szCs w:val="20"/>
        </w:rPr>
        <w:t>Title: “Find the Policy”</w:t>
      </w:r>
    </w:p>
    <w:p w:rsidRPr="00DC0059" w:rsidR="00CE72CA" w:rsidRDefault="00000000" w14:paraId="60FA9EA1" w14:textId="77777777">
      <w:pPr>
        <w:pStyle w:val="Compact"/>
        <w:numPr>
          <w:ilvl w:val="1"/>
          <w:numId w:val="40"/>
        </w:numPr>
        <w:rPr>
          <w:rFonts w:ascii="Poppins" w:hAnsi="Poppins" w:cs="Poppins"/>
          <w:sz w:val="20"/>
          <w:szCs w:val="20"/>
        </w:rPr>
      </w:pPr>
      <w:r w:rsidRPr="00DC0059">
        <w:rPr>
          <w:rFonts w:ascii="Poppins" w:hAnsi="Poppins" w:cs="Poppins"/>
          <w:sz w:val="20"/>
          <w:szCs w:val="20"/>
        </w:rPr>
        <w:t>Subtitle: “Please provide the deceased insured’s details so we can locate the policy record.”</w:t>
      </w:r>
    </w:p>
    <w:p w:rsidRPr="00DC0059" w:rsidR="00CE72CA" w:rsidRDefault="00000000" w14:paraId="09A46C52" w14:textId="77777777">
      <w:pPr>
        <w:pStyle w:val="Compact"/>
        <w:numPr>
          <w:ilvl w:val="1"/>
          <w:numId w:val="40"/>
        </w:numPr>
        <w:rPr>
          <w:rFonts w:ascii="Poppins" w:hAnsi="Poppins" w:cs="Poppins"/>
          <w:sz w:val="20"/>
          <w:szCs w:val="20"/>
        </w:rPr>
      </w:pPr>
      <w:r w:rsidRPr="00DC0059">
        <w:rPr>
          <w:rFonts w:ascii="Poppins" w:hAnsi="Poppins" w:cs="Poppins"/>
          <w:sz w:val="20"/>
          <w:szCs w:val="20"/>
        </w:rPr>
        <w:t>Section: “Insured Details” with form fields:</w:t>
      </w:r>
    </w:p>
    <w:p w:rsidRPr="00DC0059" w:rsidR="00CE72CA" w:rsidRDefault="00000000" w14:paraId="03DC3380" w14:textId="77777777">
      <w:pPr>
        <w:pStyle w:val="Compact"/>
        <w:numPr>
          <w:ilvl w:val="2"/>
          <w:numId w:val="41"/>
        </w:numPr>
        <w:rPr>
          <w:rFonts w:ascii="Poppins" w:hAnsi="Poppins" w:cs="Poppins"/>
          <w:sz w:val="20"/>
          <w:szCs w:val="20"/>
        </w:rPr>
      </w:pPr>
      <w:r w:rsidRPr="00DC0059">
        <w:rPr>
          <w:rFonts w:ascii="Poppins" w:hAnsi="Poppins" w:cs="Poppins"/>
          <w:sz w:val="20"/>
          <w:szCs w:val="20"/>
        </w:rPr>
        <w:t>*First name (required)</w:t>
      </w:r>
    </w:p>
    <w:p w:rsidRPr="00DC0059" w:rsidR="00CE72CA" w:rsidRDefault="00000000" w14:paraId="31B06156" w14:textId="77777777">
      <w:pPr>
        <w:pStyle w:val="Compact"/>
        <w:numPr>
          <w:ilvl w:val="2"/>
          <w:numId w:val="41"/>
        </w:numPr>
        <w:rPr>
          <w:rFonts w:ascii="Poppins" w:hAnsi="Poppins" w:cs="Poppins"/>
          <w:sz w:val="20"/>
          <w:szCs w:val="20"/>
        </w:rPr>
      </w:pPr>
      <w:r w:rsidRPr="00DC0059">
        <w:rPr>
          <w:rFonts w:ascii="Poppins" w:hAnsi="Poppins" w:cs="Poppins"/>
          <w:sz w:val="20"/>
          <w:szCs w:val="20"/>
        </w:rPr>
        <w:t>Middle name (optional)</w:t>
      </w:r>
    </w:p>
    <w:p w:rsidRPr="00DC0059" w:rsidR="00CE72CA" w:rsidRDefault="00000000" w14:paraId="5692DDAF" w14:textId="77777777">
      <w:pPr>
        <w:pStyle w:val="Compact"/>
        <w:numPr>
          <w:ilvl w:val="2"/>
          <w:numId w:val="41"/>
        </w:numPr>
        <w:rPr>
          <w:rFonts w:ascii="Poppins" w:hAnsi="Poppins" w:cs="Poppins"/>
          <w:sz w:val="20"/>
          <w:szCs w:val="20"/>
        </w:rPr>
      </w:pPr>
      <w:r w:rsidRPr="00DC0059">
        <w:rPr>
          <w:rFonts w:ascii="Poppins" w:hAnsi="Poppins" w:cs="Poppins"/>
          <w:sz w:val="20"/>
          <w:szCs w:val="20"/>
        </w:rPr>
        <w:t>*Last name (required)</w:t>
      </w:r>
    </w:p>
    <w:p w:rsidRPr="00DC0059" w:rsidR="00CE72CA" w:rsidP="0362483F" w:rsidRDefault="00000000" w14:paraId="5B4F5A50" w14:textId="77777777">
      <w:pPr>
        <w:pStyle w:val="Compact"/>
        <w:numPr>
          <w:ilvl w:val="2"/>
          <w:numId w:val="41"/>
        </w:numPr>
        <w:rPr>
          <w:rFonts w:ascii="Poppins" w:hAnsi="Poppins" w:cs="Poppins"/>
          <w:strike w:val="1"/>
          <w:sz w:val="20"/>
          <w:szCs w:val="20"/>
        </w:rPr>
      </w:pPr>
      <w:commentRangeStart w:id="1744712433"/>
      <w:r w:rsidRPr="0362483F" w:rsidR="0362483F">
        <w:rPr>
          <w:rFonts w:ascii="Poppins" w:hAnsi="Poppins" w:cs="Poppins"/>
          <w:strike w:val="1"/>
          <w:sz w:val="20"/>
          <w:szCs w:val="20"/>
        </w:rPr>
        <w:t>Suffix (optional)</w:t>
      </w:r>
      <w:commentRangeEnd w:id="1744712433"/>
      <w:r>
        <w:rPr>
          <w:rStyle w:val="CommentReference"/>
        </w:rPr>
        <w:commentReference w:id="1744712433"/>
      </w:r>
    </w:p>
    <w:p w:rsidRPr="00DC0059" w:rsidR="00CE72CA" w:rsidRDefault="00000000" w14:paraId="0E48A3CE" w14:textId="77777777">
      <w:pPr>
        <w:pStyle w:val="Compact"/>
        <w:numPr>
          <w:ilvl w:val="2"/>
          <w:numId w:val="41"/>
        </w:numPr>
        <w:rPr>
          <w:rFonts w:ascii="Poppins" w:hAnsi="Poppins" w:cs="Poppins"/>
          <w:sz w:val="20"/>
          <w:szCs w:val="20"/>
        </w:rPr>
      </w:pPr>
      <w:r w:rsidRPr="00DC0059">
        <w:rPr>
          <w:rFonts w:ascii="Poppins" w:hAnsi="Poppins" w:cs="Poppins"/>
          <w:sz w:val="20"/>
          <w:szCs w:val="20"/>
        </w:rPr>
        <w:t>*Date of birth (MM/DD/YYYY) (required)</w:t>
      </w:r>
    </w:p>
    <w:p w:rsidRPr="00DC0059" w:rsidR="00CE72CA" w:rsidP="0362483F" w:rsidRDefault="00000000" w14:paraId="13C0C92A" w14:textId="6FB11E3D">
      <w:pPr>
        <w:pStyle w:val="Compact"/>
        <w:numPr>
          <w:ilvl w:val="2"/>
          <w:numId w:val="41"/>
        </w:numPr>
        <w:rPr>
          <w:rFonts w:ascii="Poppins" w:hAnsi="Poppins" w:cs="Poppins"/>
          <w:strike w:val="1"/>
          <w:sz w:val="20"/>
          <w:szCs w:val="20"/>
        </w:rPr>
      </w:pPr>
      <w:r w:rsidRPr="0362483F" w:rsidR="0362483F">
        <w:rPr>
          <w:rFonts w:ascii="Poppins" w:hAnsi="Poppins" w:cs="Poppins"/>
          <w:strike w:val="1"/>
          <w:sz w:val="20"/>
          <w:szCs w:val="20"/>
        </w:rPr>
        <w:t xml:space="preserve">*State (dropdown, </w:t>
      </w:r>
      <w:r w:rsidRPr="0362483F" w:rsidR="0362483F">
        <w:rPr>
          <w:rFonts w:ascii="Poppins" w:hAnsi="Poppins" w:cs="Poppins"/>
          <w:strike w:val="1"/>
          <w:sz w:val="20"/>
          <w:szCs w:val="20"/>
        </w:rPr>
        <w:t>required</w:t>
      </w:r>
      <w:r w:rsidRPr="0362483F" w:rsidR="0362483F">
        <w:rPr>
          <w:rFonts w:ascii="Poppins" w:hAnsi="Poppins" w:cs="Poppins"/>
          <w:strike w:val="1"/>
          <w:sz w:val="20"/>
          <w:szCs w:val="20"/>
        </w:rPr>
        <w:t xml:space="preserve">) </w:t>
      </w:r>
      <w:r w:rsidRPr="0362483F" w:rsidR="0362483F">
        <w:rPr>
          <w:rFonts w:ascii="Poppins" w:hAnsi="Poppins" w:cs="Poppins"/>
          <w:strike w:val="1"/>
          <w:sz w:val="20"/>
          <w:szCs w:val="20"/>
        </w:rPr>
        <w:t>-</w:t>
      </w:r>
      <w:r w:rsidRPr="0362483F" w:rsidR="0362483F">
        <w:rPr>
          <w:rFonts w:ascii="Poppins" w:hAnsi="Poppins" w:cs="Poppins"/>
          <w:strike w:val="1"/>
          <w:sz w:val="20"/>
          <w:szCs w:val="20"/>
        </w:rPr>
        <w:t xml:space="preserve"> insured’s last known residence state</w:t>
      </w:r>
    </w:p>
    <w:p w:rsidRPr="00DC0059" w:rsidR="00CE72CA" w:rsidP="0362483F" w:rsidRDefault="00000000" w14:paraId="65F213FE" w14:textId="4332BE4F">
      <w:pPr>
        <w:pStyle w:val="Compact"/>
        <w:numPr>
          <w:ilvl w:val="2"/>
          <w:numId w:val="41"/>
        </w:numPr>
        <w:rPr>
          <w:rFonts w:ascii="Poppins" w:hAnsi="Poppins" w:cs="Poppins"/>
          <w:strike w:val="1"/>
          <w:sz w:val="20"/>
          <w:szCs w:val="20"/>
        </w:rPr>
      </w:pPr>
      <w:r w:rsidRPr="0362483F" w:rsidR="0362483F">
        <w:rPr>
          <w:rFonts w:ascii="Poppins" w:hAnsi="Poppins" w:cs="Poppins"/>
          <w:strike w:val="1"/>
          <w:sz w:val="20"/>
          <w:szCs w:val="20"/>
        </w:rPr>
        <w:t xml:space="preserve">*Country (dropdown, </w:t>
      </w:r>
      <w:r w:rsidRPr="0362483F" w:rsidR="0362483F">
        <w:rPr>
          <w:rFonts w:ascii="Poppins" w:hAnsi="Poppins" w:cs="Poppins"/>
          <w:strike w:val="1"/>
          <w:sz w:val="20"/>
          <w:szCs w:val="20"/>
        </w:rPr>
        <w:t>required</w:t>
      </w:r>
      <w:r w:rsidRPr="0362483F" w:rsidR="0362483F">
        <w:rPr>
          <w:rFonts w:ascii="Poppins" w:hAnsi="Poppins" w:cs="Poppins"/>
          <w:strike w:val="1"/>
          <w:sz w:val="20"/>
          <w:szCs w:val="20"/>
        </w:rPr>
        <w:t xml:space="preserve">) </w:t>
      </w:r>
      <w:r w:rsidRPr="0362483F" w:rsidR="0362483F">
        <w:rPr>
          <w:rFonts w:ascii="Poppins" w:hAnsi="Poppins" w:cs="Poppins"/>
          <w:strike w:val="1"/>
          <w:sz w:val="20"/>
          <w:szCs w:val="20"/>
        </w:rPr>
        <w:t>-</w:t>
      </w:r>
      <w:r w:rsidRPr="0362483F" w:rsidR="0362483F">
        <w:rPr>
          <w:rFonts w:ascii="Poppins" w:hAnsi="Poppins" w:cs="Poppins"/>
          <w:strike w:val="1"/>
          <w:sz w:val="20"/>
          <w:szCs w:val="20"/>
        </w:rPr>
        <w:t xml:space="preserve"> defaults to USA</w:t>
      </w:r>
    </w:p>
    <w:p w:rsidRPr="00DC0059" w:rsidR="00CE72CA" w:rsidRDefault="00000000" w14:paraId="12F5D8E8" w14:textId="77777777">
      <w:pPr>
        <w:pStyle w:val="Compact"/>
        <w:numPr>
          <w:ilvl w:val="1"/>
          <w:numId w:val="40"/>
        </w:numPr>
        <w:rPr>
          <w:rFonts w:ascii="Poppins" w:hAnsi="Poppins" w:cs="Poppins"/>
          <w:sz w:val="20"/>
          <w:szCs w:val="20"/>
        </w:rPr>
      </w:pPr>
      <w:r w:rsidRPr="00DC0059">
        <w:rPr>
          <w:rFonts w:ascii="Poppins" w:hAnsi="Poppins" w:cs="Poppins"/>
          <w:sz w:val="20"/>
          <w:szCs w:val="20"/>
        </w:rPr>
        <w:t>Section: “Policy Identification (provide one or both)” with form fields:</w:t>
      </w:r>
    </w:p>
    <w:p w:rsidRPr="00DC0059" w:rsidR="00CE72CA" w:rsidRDefault="00000000" w14:paraId="7C8F09C1" w14:textId="77777777">
      <w:pPr>
        <w:pStyle w:val="Compact"/>
        <w:numPr>
          <w:ilvl w:val="2"/>
          <w:numId w:val="42"/>
        </w:numPr>
        <w:rPr>
          <w:rFonts w:ascii="Poppins" w:hAnsi="Poppins" w:cs="Poppins"/>
          <w:sz w:val="20"/>
          <w:szCs w:val="20"/>
        </w:rPr>
      </w:pPr>
      <w:r w:rsidRPr="00DC0059">
        <w:rPr>
          <w:rFonts w:ascii="Poppins" w:hAnsi="Poppins" w:cs="Poppins"/>
          <w:sz w:val="20"/>
          <w:szCs w:val="20"/>
        </w:rPr>
        <w:t>Policy number (optional individually; at least one of policy number / SSN required)</w:t>
      </w:r>
    </w:p>
    <w:p w:rsidRPr="00DC0059" w:rsidR="00CE72CA" w:rsidRDefault="00000000" w14:paraId="16762A46" w14:textId="77777777">
      <w:pPr>
        <w:pStyle w:val="Compact"/>
        <w:numPr>
          <w:ilvl w:val="2"/>
          <w:numId w:val="42"/>
        </w:numPr>
        <w:rPr>
          <w:rFonts w:ascii="Poppins" w:hAnsi="Poppins" w:cs="Poppins"/>
          <w:sz w:val="20"/>
          <w:szCs w:val="20"/>
        </w:rPr>
      </w:pPr>
      <w:r w:rsidRPr="00DC0059">
        <w:rPr>
          <w:rFonts w:ascii="Poppins" w:hAnsi="Poppins" w:cs="Poppins"/>
          <w:sz w:val="20"/>
          <w:szCs w:val="20"/>
        </w:rPr>
        <w:t>SSN (optional individually; at least one of policy number / SSN required)</w:t>
      </w:r>
    </w:p>
    <w:p w:rsidRPr="00DC0059" w:rsidR="00CE72CA" w:rsidRDefault="00000000" w14:paraId="4E408E54" w14:textId="77777777">
      <w:pPr>
        <w:pStyle w:val="Compact"/>
        <w:numPr>
          <w:ilvl w:val="1"/>
          <w:numId w:val="40"/>
        </w:numPr>
        <w:rPr>
          <w:rFonts w:ascii="Poppins" w:hAnsi="Poppins" w:cs="Poppins"/>
          <w:sz w:val="20"/>
          <w:szCs w:val="20"/>
        </w:rPr>
      </w:pPr>
      <w:r w:rsidRPr="00DC0059">
        <w:rPr>
          <w:rFonts w:ascii="Poppins" w:hAnsi="Poppins" w:cs="Poppins"/>
          <w:sz w:val="20"/>
          <w:szCs w:val="20"/>
        </w:rPr>
        <w:t>Helper text under fields as appropriate (e.g., SSN format hint, policy number format hint)</w:t>
      </w:r>
    </w:p>
    <w:p w:rsidRPr="00DC0059" w:rsidR="00CE72CA" w:rsidRDefault="00000000" w14:paraId="1DA1109F" w14:textId="77777777">
      <w:pPr>
        <w:pStyle w:val="Compact"/>
        <w:numPr>
          <w:ilvl w:val="1"/>
          <w:numId w:val="40"/>
        </w:numPr>
        <w:rPr>
          <w:rFonts w:ascii="Poppins" w:hAnsi="Poppins" w:cs="Poppins"/>
          <w:sz w:val="20"/>
          <w:szCs w:val="20"/>
        </w:rPr>
      </w:pPr>
      <w:r w:rsidRPr="00DC0059">
        <w:rPr>
          <w:rFonts w:ascii="Poppins" w:hAnsi="Poppins" w:cs="Poppins"/>
          <w:sz w:val="20"/>
          <w:szCs w:val="20"/>
        </w:rPr>
        <w:t>Footer Back button (enabled) and Next button (disabled until required fields are populated and at least one of policy number / SSN is provided)</w:t>
      </w:r>
    </w:p>
    <w:p w:rsidRPr="00DC0059" w:rsidR="00CE72CA" w:rsidP="0362483F" w:rsidRDefault="00000000" w14:paraId="47077103" w14:textId="77777777">
      <w:pPr>
        <w:pStyle w:val="Compact"/>
        <w:numPr>
          <w:ilvl w:val="0"/>
          <w:numId w:val="39"/>
        </w:numPr>
        <w:rPr>
          <w:rFonts w:ascii="Poppins" w:hAnsi="Poppins" w:cs="Poppins"/>
          <w:b w:val="1"/>
          <w:bCs w:val="1"/>
          <w:sz w:val="20"/>
          <w:szCs w:val="20"/>
        </w:rPr>
      </w:pPr>
      <w:r w:rsidRPr="0362483F" w:rsidR="0362483F">
        <w:rPr>
          <w:rFonts w:ascii="Poppins" w:hAnsi="Poppins" w:cs="Poppins"/>
          <w:sz w:val="20"/>
          <w:szCs w:val="20"/>
        </w:rPr>
        <w:t xml:space="preserve">Claimant populates the required identity fields </w:t>
      </w:r>
      <w:r w:rsidRPr="0362483F" w:rsidR="0362483F">
        <w:rPr>
          <w:rFonts w:ascii="Poppins" w:hAnsi="Poppins" w:cs="Poppins"/>
          <w:b w:val="1"/>
          <w:bCs w:val="1"/>
          <w:sz w:val="20"/>
          <w:szCs w:val="20"/>
        </w:rPr>
        <w:t>and provides at least one of policy number or SSN.</w:t>
      </w:r>
    </w:p>
    <w:p w:rsidRPr="00DC0059" w:rsidR="00CE72CA" w:rsidRDefault="00000000" w14:paraId="03876459" w14:textId="77777777">
      <w:pPr>
        <w:pStyle w:val="Compact"/>
        <w:numPr>
          <w:ilvl w:val="0"/>
          <w:numId w:val="39"/>
        </w:numPr>
        <w:rPr>
          <w:rFonts w:ascii="Poppins" w:hAnsi="Poppins" w:cs="Poppins"/>
          <w:sz w:val="20"/>
          <w:szCs w:val="20"/>
        </w:rPr>
      </w:pPr>
      <w:r w:rsidRPr="00DC0059">
        <w:rPr>
          <w:rFonts w:ascii="Poppins" w:hAnsi="Poppins" w:cs="Poppins"/>
          <w:sz w:val="20"/>
          <w:szCs w:val="20"/>
        </w:rPr>
        <w:t>System enables the Next button when validation conditions are met.</w:t>
      </w:r>
    </w:p>
    <w:p w:rsidRPr="00DC0059" w:rsidR="00CE72CA" w:rsidRDefault="00000000" w14:paraId="7C215F27" w14:textId="77777777">
      <w:pPr>
        <w:pStyle w:val="Compact"/>
        <w:numPr>
          <w:ilvl w:val="0"/>
          <w:numId w:val="39"/>
        </w:numPr>
        <w:rPr>
          <w:rFonts w:ascii="Poppins" w:hAnsi="Poppins" w:cs="Poppins"/>
          <w:sz w:val="20"/>
          <w:szCs w:val="20"/>
        </w:rPr>
      </w:pPr>
      <w:r w:rsidRPr="00DC0059">
        <w:rPr>
          <w:rFonts w:ascii="Poppins" w:hAnsi="Poppins" w:cs="Poppins"/>
          <w:sz w:val="20"/>
          <w:szCs w:val="20"/>
        </w:rPr>
        <w:t>Claimant clicks Next.</w:t>
      </w:r>
    </w:p>
    <w:p w:rsidRPr="00DC0059" w:rsidR="00CE72CA" w:rsidRDefault="00000000" w14:paraId="274C5D8C" w14:textId="77777777">
      <w:pPr>
        <w:pStyle w:val="Compact"/>
        <w:numPr>
          <w:ilvl w:val="0"/>
          <w:numId w:val="39"/>
        </w:numPr>
        <w:rPr>
          <w:rFonts w:ascii="Poppins" w:hAnsi="Poppins" w:cs="Poppins"/>
          <w:sz w:val="20"/>
          <w:szCs w:val="20"/>
        </w:rPr>
      </w:pPr>
      <w:r w:rsidRPr="00DC0059">
        <w:rPr>
          <w:rFonts w:ascii="Poppins" w:hAnsi="Poppins" w:cs="Poppins"/>
          <w:sz w:val="20"/>
          <w:szCs w:val="20"/>
        </w:rPr>
        <w:t xml:space="preserve">System captures the inputs into the </w:t>
      </w:r>
      <w:r w:rsidRPr="00DC0059">
        <w:rPr>
          <w:rStyle w:val="VerbatimChar"/>
          <w:rFonts w:ascii="Poppins" w:hAnsi="Poppins" w:cs="Poppins"/>
          <w:sz w:val="18"/>
          <w:szCs w:val="20"/>
        </w:rPr>
        <w:t>POLICY_LOOKUP</w:t>
      </w:r>
      <w:r w:rsidRPr="00DC0059">
        <w:rPr>
          <w:rFonts w:ascii="Poppins" w:hAnsi="Poppins" w:cs="Poppins"/>
          <w:sz w:val="20"/>
          <w:szCs w:val="20"/>
        </w:rPr>
        <w:t xml:space="preserve"> entity in session state:</w:t>
      </w:r>
    </w:p>
    <w:p w:rsidRPr="00DC0059" w:rsidR="00CE72CA" w:rsidRDefault="00000000" w14:paraId="37AD796F" w14:textId="77777777">
      <w:pPr>
        <w:pStyle w:val="Compact"/>
        <w:numPr>
          <w:ilvl w:val="1"/>
          <w:numId w:val="43"/>
        </w:numPr>
        <w:rPr>
          <w:rFonts w:ascii="Poppins" w:hAnsi="Poppins" w:cs="Poppins"/>
          <w:sz w:val="20"/>
          <w:szCs w:val="20"/>
        </w:rPr>
      </w:pPr>
      <w:r w:rsidRPr="00DC0059">
        <w:rPr>
          <w:rStyle w:val="VerbatimChar"/>
          <w:rFonts w:ascii="Poppins" w:hAnsi="Poppins" w:cs="Poppins"/>
          <w:sz w:val="18"/>
          <w:szCs w:val="20"/>
        </w:rPr>
        <w:t>SEARCH_POLICY_NUMBER</w:t>
      </w:r>
      <w:r w:rsidRPr="00DC0059">
        <w:rPr>
          <w:rFonts w:ascii="Poppins" w:hAnsi="Poppins" w:cs="Poppins"/>
          <w:sz w:val="20"/>
          <w:szCs w:val="20"/>
        </w:rPr>
        <w:t xml:space="preserve"> (if entered)</w:t>
      </w:r>
    </w:p>
    <w:p w:rsidRPr="00DC0059" w:rsidR="00CE72CA" w:rsidRDefault="00000000" w14:paraId="15186C4C" w14:textId="77777777">
      <w:pPr>
        <w:pStyle w:val="Compact"/>
        <w:numPr>
          <w:ilvl w:val="1"/>
          <w:numId w:val="43"/>
        </w:numPr>
        <w:rPr>
          <w:rFonts w:ascii="Poppins" w:hAnsi="Poppins" w:cs="Poppins"/>
          <w:sz w:val="20"/>
          <w:szCs w:val="20"/>
        </w:rPr>
      </w:pPr>
      <w:r w:rsidRPr="00DC0059">
        <w:rPr>
          <w:rStyle w:val="VerbatimChar"/>
          <w:rFonts w:ascii="Poppins" w:hAnsi="Poppins" w:cs="Poppins"/>
          <w:sz w:val="18"/>
          <w:szCs w:val="20"/>
        </w:rPr>
        <w:t>SEARCH_SSN</w:t>
      </w:r>
      <w:r w:rsidRPr="00DC0059">
        <w:rPr>
          <w:rFonts w:ascii="Poppins" w:hAnsi="Poppins" w:cs="Poppins"/>
          <w:sz w:val="20"/>
          <w:szCs w:val="20"/>
        </w:rPr>
        <w:t xml:space="preserve"> (if entered)</w:t>
      </w:r>
    </w:p>
    <w:p w:rsidRPr="00DC0059" w:rsidR="00CE72CA" w:rsidRDefault="00000000" w14:paraId="64FF5255" w14:textId="77777777">
      <w:pPr>
        <w:pStyle w:val="Compact"/>
        <w:numPr>
          <w:ilvl w:val="1"/>
          <w:numId w:val="43"/>
        </w:numPr>
        <w:rPr>
          <w:rFonts w:ascii="Poppins" w:hAnsi="Poppins" w:cs="Poppins"/>
          <w:sz w:val="20"/>
          <w:szCs w:val="20"/>
        </w:rPr>
      </w:pPr>
      <w:r w:rsidRPr="00DC0059">
        <w:rPr>
          <w:rFonts w:ascii="Poppins" w:hAnsi="Poppins" w:cs="Poppins"/>
          <w:sz w:val="20"/>
          <w:szCs w:val="20"/>
        </w:rPr>
        <w:t>Insured identity fields</w:t>
      </w:r>
    </w:p>
    <w:p w:rsidRPr="00DC0059" w:rsidR="00CE72CA" w:rsidRDefault="00000000" w14:paraId="320685F5" w14:textId="77777777">
      <w:pPr>
        <w:pStyle w:val="Compact"/>
        <w:numPr>
          <w:ilvl w:val="1"/>
          <w:numId w:val="43"/>
        </w:numPr>
        <w:rPr>
          <w:rFonts w:ascii="Poppins" w:hAnsi="Poppins" w:cs="Poppins"/>
          <w:sz w:val="20"/>
          <w:szCs w:val="20"/>
        </w:rPr>
      </w:pPr>
      <w:r w:rsidRPr="00DC0059">
        <w:rPr>
          <w:rStyle w:val="VerbatimChar"/>
          <w:rFonts w:ascii="Poppins" w:hAnsi="Poppins" w:cs="Poppins"/>
          <w:sz w:val="18"/>
          <w:szCs w:val="20"/>
        </w:rPr>
        <w:t>SEARCH_TIMESTAMP</w:t>
      </w:r>
    </w:p>
    <w:p w:rsidRPr="00DC0059" w:rsidR="00CE72CA" w:rsidRDefault="00000000" w14:paraId="3F4DE43E" w14:textId="77777777">
      <w:pPr>
        <w:pStyle w:val="Compact"/>
        <w:numPr>
          <w:ilvl w:val="0"/>
          <w:numId w:val="39"/>
        </w:numPr>
        <w:rPr>
          <w:rFonts w:ascii="Poppins" w:hAnsi="Poppins" w:cs="Poppins"/>
          <w:sz w:val="20"/>
          <w:szCs w:val="20"/>
        </w:rPr>
      </w:pPr>
      <w:r w:rsidRPr="00DC0059">
        <w:rPr>
          <w:rFonts w:ascii="Poppins" w:hAnsi="Poppins" w:cs="Poppins"/>
          <w:sz w:val="20"/>
          <w:szCs w:val="20"/>
        </w:rPr>
        <w:t>System invokes the PAS Policy Lookup API with the captured inputs.</w:t>
      </w:r>
    </w:p>
    <w:p w:rsidRPr="00DC0059" w:rsidR="00CE72CA" w:rsidRDefault="00000000" w14:paraId="2A39E901" w14:textId="77777777">
      <w:pPr>
        <w:pStyle w:val="Compact"/>
        <w:numPr>
          <w:ilvl w:val="0"/>
          <w:numId w:val="39"/>
        </w:numPr>
        <w:rPr>
          <w:rFonts w:ascii="Poppins" w:hAnsi="Poppins" w:cs="Poppins"/>
          <w:sz w:val="20"/>
          <w:szCs w:val="20"/>
        </w:rPr>
      </w:pPr>
      <w:r w:rsidRPr="00DC0059">
        <w:rPr>
          <w:rFonts w:ascii="Poppins" w:hAnsi="Poppins" w:cs="Poppins"/>
          <w:sz w:val="20"/>
          <w:szCs w:val="20"/>
        </w:rPr>
        <w:t>System processes the PAS response into one of three paths:</w:t>
      </w:r>
    </w:p>
    <w:p w:rsidRPr="00DC0059" w:rsidR="00CE72CA" w:rsidRDefault="00000000" w14:paraId="0AAC93F9" w14:textId="1F158AF3">
      <w:pPr>
        <w:pStyle w:val="Compact"/>
        <w:numPr>
          <w:ilvl w:val="1"/>
          <w:numId w:val="44"/>
        </w:numPr>
        <w:rPr>
          <w:rFonts w:ascii="Poppins" w:hAnsi="Poppins" w:cs="Poppins"/>
          <w:sz w:val="20"/>
          <w:szCs w:val="20"/>
        </w:rPr>
      </w:pPr>
      <w:r w:rsidRPr="0362483F" w:rsidR="0362483F">
        <w:rPr>
          <w:rFonts w:ascii="Poppins" w:hAnsi="Poppins" w:cs="Poppins"/>
          <w:b w:val="1"/>
          <w:bCs w:val="1"/>
          <w:sz w:val="20"/>
          <w:szCs w:val="20"/>
        </w:rPr>
        <w:t xml:space="preserve">Path A </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 xml:space="preserve"> One or more policies found:</w:t>
      </w:r>
      <w:r w:rsidRPr="0362483F" w:rsidR="0362483F">
        <w:rPr>
          <w:rFonts w:ascii="Poppins" w:hAnsi="Poppins" w:cs="Poppins"/>
          <w:sz w:val="20"/>
          <w:szCs w:val="20"/>
        </w:rPr>
        <w:t xml:space="preserve"> Set </w:t>
      </w:r>
      <w:r w:rsidRPr="0362483F" w:rsidR="0362483F">
        <w:rPr>
          <w:rStyle w:val="VerbatimChar"/>
          <w:rFonts w:ascii="Poppins" w:hAnsi="Poppins" w:cs="Poppins"/>
          <w:sz w:val="18"/>
          <w:szCs w:val="18"/>
        </w:rPr>
        <w:t>POLICY_LOOKUP.LOOKUP_STATUS = FOUND</w:t>
      </w:r>
      <w:r w:rsidRPr="0362483F" w:rsidR="0362483F">
        <w:rPr>
          <w:rFonts w:ascii="Poppins" w:hAnsi="Poppins" w:cs="Poppins"/>
          <w:sz w:val="20"/>
          <w:szCs w:val="20"/>
        </w:rPr>
        <w:t xml:space="preserve">; populate </w:t>
      </w:r>
      <w:r w:rsidRPr="0362483F" w:rsidR="0362483F">
        <w:rPr>
          <w:rStyle w:val="VerbatimChar"/>
          <w:rFonts w:ascii="Poppins" w:hAnsi="Poppins" w:cs="Poppins"/>
          <w:sz w:val="18"/>
          <w:szCs w:val="18"/>
        </w:rPr>
        <w:t>POLICIES_FOUND_ARRAY</w:t>
      </w:r>
      <w:r w:rsidRPr="0362483F" w:rsidR="0362483F">
        <w:rPr>
          <w:rFonts w:ascii="Poppins" w:hAnsi="Poppins" w:cs="Poppins"/>
          <w:sz w:val="20"/>
          <w:szCs w:val="20"/>
        </w:rPr>
        <w:t xml:space="preserve"> with the policy refs returned by PAS; route to Screen D4 (Policies Found).</w:t>
      </w:r>
    </w:p>
    <w:p w:rsidRPr="00DC0059" w:rsidR="00CE72CA" w:rsidRDefault="00000000" w14:paraId="19B56B4F" w14:textId="7EA3BC6D">
      <w:pPr>
        <w:pStyle w:val="Compact"/>
        <w:numPr>
          <w:ilvl w:val="1"/>
          <w:numId w:val="44"/>
        </w:numPr>
        <w:rPr>
          <w:rFonts w:ascii="Poppins" w:hAnsi="Poppins" w:cs="Poppins"/>
          <w:sz w:val="20"/>
          <w:szCs w:val="20"/>
        </w:rPr>
      </w:pPr>
      <w:r w:rsidRPr="0362483F" w:rsidR="0362483F">
        <w:rPr>
          <w:rFonts w:ascii="Poppins" w:hAnsi="Poppins" w:cs="Poppins"/>
          <w:b w:val="1"/>
          <w:bCs w:val="1"/>
          <w:sz w:val="20"/>
          <w:szCs w:val="20"/>
        </w:rPr>
        <w:t xml:space="preserve">Path B </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 xml:space="preserve"> No policies match:</w:t>
      </w:r>
      <w:r w:rsidRPr="0362483F" w:rsidR="0362483F">
        <w:rPr>
          <w:rFonts w:ascii="Poppins" w:hAnsi="Poppins" w:cs="Poppins"/>
          <w:sz w:val="20"/>
          <w:szCs w:val="20"/>
        </w:rPr>
        <w:t xml:space="preserve"> Set </w:t>
      </w:r>
      <w:r w:rsidRPr="0362483F" w:rsidR="0362483F">
        <w:rPr>
          <w:rStyle w:val="VerbatimChar"/>
          <w:rFonts w:ascii="Poppins" w:hAnsi="Poppins" w:cs="Poppins"/>
          <w:sz w:val="18"/>
          <w:szCs w:val="18"/>
        </w:rPr>
        <w:t>LOOKUP_STATUS = NOT_FOUND</w:t>
      </w:r>
      <w:r w:rsidRPr="0362483F" w:rsidR="0362483F">
        <w:rPr>
          <w:rFonts w:ascii="Poppins" w:hAnsi="Poppins" w:cs="Poppins"/>
          <w:sz w:val="20"/>
          <w:szCs w:val="20"/>
        </w:rPr>
        <w:t>; display an inline alert above the form area; remain on Screen D3 for retry.</w:t>
      </w:r>
    </w:p>
    <w:p w:rsidRPr="00DC0059" w:rsidR="00CE72CA" w:rsidRDefault="00000000" w14:paraId="5FE283D9" w14:textId="0F72C490">
      <w:pPr>
        <w:pStyle w:val="Compact"/>
        <w:numPr>
          <w:ilvl w:val="1"/>
          <w:numId w:val="44"/>
        </w:numPr>
        <w:rPr>
          <w:rFonts w:ascii="Poppins" w:hAnsi="Poppins" w:cs="Poppins"/>
          <w:sz w:val="20"/>
          <w:szCs w:val="20"/>
        </w:rPr>
      </w:pPr>
      <w:r w:rsidRPr="0362483F" w:rsidR="0362483F">
        <w:rPr>
          <w:rFonts w:ascii="Poppins" w:hAnsi="Poppins" w:cs="Poppins"/>
          <w:b w:val="1"/>
          <w:bCs w:val="1"/>
          <w:sz w:val="20"/>
          <w:szCs w:val="20"/>
        </w:rPr>
        <w:t xml:space="preserve">Path C </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 xml:space="preserve"> Service error (PAS unreachable, timeout, malformed response):</w:t>
      </w:r>
      <w:r w:rsidRPr="0362483F" w:rsidR="0362483F">
        <w:rPr>
          <w:rFonts w:ascii="Poppins" w:hAnsi="Poppins" w:cs="Poppins"/>
          <w:sz w:val="20"/>
          <w:szCs w:val="20"/>
        </w:rPr>
        <w:t xml:space="preserve"> Display a generic system</w:t>
      </w:r>
      <w:r w:rsidRPr="0362483F" w:rsidR="0362483F">
        <w:rPr>
          <w:rFonts w:ascii="Poppins" w:hAnsi="Poppins" w:cs="Poppins"/>
          <w:sz w:val="20"/>
          <w:szCs w:val="20"/>
        </w:rPr>
        <w:t>-</w:t>
      </w:r>
      <w:r w:rsidRPr="0362483F" w:rsidR="0362483F">
        <w:rPr>
          <w:rFonts w:ascii="Poppins" w:hAnsi="Poppins" w:cs="Poppins"/>
          <w:sz w:val="20"/>
          <w:szCs w:val="20"/>
        </w:rPr>
        <w:t>error alert inline; allow retry without losing entered data.</w:t>
      </w:r>
    </w:p>
    <w:p w:rsidRPr="00DC0059" w:rsidR="00CE72CA" w:rsidRDefault="00000000" w14:paraId="0FE906FC" w14:textId="15853BC2">
      <w:pPr>
        <w:pStyle w:val="Compact"/>
        <w:numPr>
          <w:ilvl w:val="0"/>
          <w:numId w:val="39"/>
        </w:numPr>
        <w:rPr>
          <w:rFonts w:ascii="Poppins" w:hAnsi="Poppins" w:cs="Poppins"/>
          <w:sz w:val="20"/>
          <w:szCs w:val="20"/>
        </w:rPr>
      </w:pPr>
      <w:r w:rsidRPr="0362483F" w:rsidR="0362483F">
        <w:rPr>
          <w:rFonts w:ascii="Poppins" w:hAnsi="Poppins" w:cs="Poppins"/>
          <w:sz w:val="20"/>
          <w:szCs w:val="20"/>
        </w:rPr>
        <w:t xml:space="preserve">For Path B, the inline alert text reads: &gt; </w:t>
      </w:r>
      <w:r w:rsidRPr="0362483F" w:rsidR="0362483F">
        <w:rPr>
          <w:rFonts w:ascii="Segoe UI Symbol" w:hAnsi="Segoe UI Symbol" w:cs="Segoe UI Symbol"/>
          <w:sz w:val="20"/>
          <w:szCs w:val="20"/>
        </w:rPr>
        <w:t>⚠</w:t>
      </w:r>
      <w:r w:rsidRPr="0362483F" w:rsidR="0362483F">
        <w:rPr>
          <w:rFonts w:ascii="Poppins" w:hAnsi="Poppins" w:cs="Poppins"/>
          <w:sz w:val="20"/>
          <w:szCs w:val="20"/>
        </w:rPr>
        <w:t xml:space="preserve"> We </w:t>
      </w:r>
      <w:r w:rsidRPr="0362483F" w:rsidR="0362483F">
        <w:rPr>
          <w:rFonts w:ascii="Poppins" w:hAnsi="Poppins" w:cs="Poppins"/>
          <w:sz w:val="20"/>
          <w:szCs w:val="20"/>
        </w:rPr>
        <w:t>couldn’t</w:t>
      </w:r>
      <w:r w:rsidRPr="0362483F" w:rsidR="0362483F">
        <w:rPr>
          <w:rFonts w:ascii="Poppins" w:hAnsi="Poppins" w:cs="Poppins"/>
          <w:sz w:val="20"/>
          <w:szCs w:val="20"/>
        </w:rPr>
        <w:t xml:space="preserve"> </w:t>
      </w:r>
      <w:r w:rsidRPr="0362483F" w:rsidR="0362483F">
        <w:rPr>
          <w:rFonts w:ascii="Poppins" w:hAnsi="Poppins" w:cs="Poppins"/>
          <w:sz w:val="20"/>
          <w:szCs w:val="20"/>
        </w:rPr>
        <w:t>locate</w:t>
      </w:r>
      <w:r w:rsidRPr="0362483F" w:rsidR="0362483F">
        <w:rPr>
          <w:rFonts w:ascii="Poppins" w:hAnsi="Poppins" w:cs="Poppins"/>
          <w:sz w:val="20"/>
          <w:szCs w:val="20"/>
        </w:rPr>
        <w:t xml:space="preserve"> a policy matching these details. Please verify the information and try again. If you continue to have trouble, please call us at 1</w:t>
      </w:r>
      <w:r w:rsidRPr="0362483F" w:rsidR="0362483F">
        <w:rPr>
          <w:rFonts w:ascii="Poppins" w:hAnsi="Poppins" w:cs="Poppins"/>
          <w:sz w:val="20"/>
          <w:szCs w:val="20"/>
        </w:rPr>
        <w:t>-</w:t>
      </w:r>
      <w:r w:rsidRPr="0362483F" w:rsidR="0362483F">
        <w:rPr>
          <w:rFonts w:ascii="Poppins" w:hAnsi="Poppins" w:cs="Poppins"/>
          <w:sz w:val="20"/>
          <w:szCs w:val="20"/>
        </w:rPr>
        <w:t>800</w:t>
      </w:r>
      <w:r w:rsidRPr="0362483F" w:rsidR="0362483F">
        <w:rPr>
          <w:rFonts w:ascii="Poppins" w:hAnsi="Poppins" w:cs="Poppins"/>
          <w:sz w:val="20"/>
          <w:szCs w:val="20"/>
        </w:rPr>
        <w:t>-</w:t>
      </w:r>
      <w:r w:rsidRPr="0362483F" w:rsidR="0362483F">
        <w:rPr>
          <w:rFonts w:ascii="Poppins" w:hAnsi="Poppins" w:cs="Poppins"/>
          <w:sz w:val="20"/>
          <w:szCs w:val="20"/>
        </w:rPr>
        <w:t>XXX</w:t>
      </w:r>
      <w:r w:rsidRPr="0362483F" w:rsidR="0362483F">
        <w:rPr>
          <w:rFonts w:ascii="Poppins" w:hAnsi="Poppins" w:cs="Poppins"/>
          <w:sz w:val="20"/>
          <w:szCs w:val="20"/>
        </w:rPr>
        <w:t>-</w:t>
      </w:r>
      <w:r w:rsidRPr="0362483F" w:rsidR="0362483F">
        <w:rPr>
          <w:rFonts w:ascii="Poppins" w:hAnsi="Poppins" w:cs="Poppins"/>
          <w:sz w:val="20"/>
          <w:szCs w:val="20"/>
        </w:rPr>
        <w:t xml:space="preserve">XXXX for </w:t>
      </w:r>
      <w:r w:rsidRPr="0362483F" w:rsidR="0362483F">
        <w:rPr>
          <w:rFonts w:ascii="Poppins" w:hAnsi="Poppins" w:cs="Poppins"/>
          <w:sz w:val="20"/>
          <w:szCs w:val="20"/>
        </w:rPr>
        <w:t>assistance</w:t>
      </w:r>
      <w:r w:rsidRPr="0362483F" w:rsidR="0362483F">
        <w:rPr>
          <w:rFonts w:ascii="Poppins" w:hAnsi="Poppins" w:cs="Poppins"/>
          <w:sz w:val="20"/>
          <w:szCs w:val="20"/>
        </w:rPr>
        <w:t>.</w:t>
      </w:r>
    </w:p>
    <w:p w:rsidRPr="00DC0059" w:rsidR="00CE72CA" w:rsidRDefault="00000000" w14:paraId="79BD9B47" w14:textId="03AA36D0">
      <w:pPr>
        <w:pStyle w:val="Compact"/>
        <w:numPr>
          <w:ilvl w:val="0"/>
          <w:numId w:val="39"/>
        </w:numPr>
        <w:rPr>
          <w:rFonts w:ascii="Poppins" w:hAnsi="Poppins" w:cs="Poppins"/>
          <w:sz w:val="20"/>
          <w:szCs w:val="20"/>
        </w:rPr>
      </w:pPr>
      <w:r w:rsidRPr="0362483F" w:rsidR="0362483F">
        <w:rPr>
          <w:rFonts w:ascii="Poppins" w:hAnsi="Poppins" w:cs="Poppins"/>
          <w:sz w:val="20"/>
          <w:szCs w:val="20"/>
        </w:rPr>
        <w:t>Retry behavior: the claimant edits the form fields and clicks Next again. System re</w:t>
      </w:r>
      <w:r w:rsidRPr="0362483F" w:rsidR="0362483F">
        <w:rPr>
          <w:rFonts w:ascii="Poppins" w:hAnsi="Poppins" w:cs="Poppins"/>
          <w:sz w:val="20"/>
          <w:szCs w:val="20"/>
        </w:rPr>
        <w:t>-</w:t>
      </w:r>
      <w:r w:rsidRPr="0362483F" w:rsidR="0362483F">
        <w:rPr>
          <w:rFonts w:ascii="Poppins" w:hAnsi="Poppins" w:cs="Poppins"/>
          <w:sz w:val="20"/>
          <w:szCs w:val="20"/>
        </w:rPr>
        <w:t xml:space="preserve">invokes the PAS lookup. </w:t>
      </w:r>
      <w:r w:rsidRPr="0362483F" w:rsidR="0362483F">
        <w:rPr>
          <w:rStyle w:val="VerbatimChar"/>
          <w:rFonts w:ascii="Poppins" w:hAnsi="Poppins" w:cs="Poppins"/>
          <w:sz w:val="18"/>
          <w:szCs w:val="18"/>
        </w:rPr>
        <w:t>POLICY_LOOKUP.RETRY_COUNT</w:t>
      </w:r>
      <w:r w:rsidRPr="0362483F" w:rsidR="0362483F">
        <w:rPr>
          <w:rFonts w:ascii="Poppins" w:hAnsi="Poppins" w:cs="Poppins"/>
          <w:sz w:val="20"/>
          <w:szCs w:val="20"/>
        </w:rPr>
        <w:t xml:space="preserve"> increments for audit purposes (no upper limit applied at this screen).</w:t>
      </w:r>
    </w:p>
    <w:p w:rsidRPr="00DC0059" w:rsidR="00CE72CA" w:rsidRDefault="00000000" w14:paraId="79FAF9A9" w14:textId="77777777">
      <w:pPr>
        <w:pStyle w:val="FirstParagraph"/>
        <w:rPr>
          <w:rFonts w:ascii="Poppins" w:hAnsi="Poppins" w:cs="Poppins"/>
          <w:sz w:val="20"/>
          <w:szCs w:val="20"/>
        </w:rPr>
      </w:pPr>
      <w:r w:rsidRPr="00DC0059">
        <w:rPr>
          <w:rFonts w:ascii="Poppins" w:hAnsi="Poppins" w:cs="Poppins"/>
          <w:b/>
          <w:bCs/>
          <w:sz w:val="20"/>
          <w:szCs w:val="20"/>
        </w:rPr>
        <w:t>Open Points</w:t>
      </w:r>
    </w:p>
    <w:p w:rsidRPr="00DC0059" w:rsidR="00CE72CA" w:rsidRDefault="00000000" w14:paraId="2C48C6CD" w14:textId="7FE62713">
      <w:pPr>
        <w:pStyle w:val="Compact"/>
        <w:numPr>
          <w:ilvl w:val="0"/>
          <w:numId w:val="45"/>
        </w:numPr>
        <w:rPr>
          <w:rFonts w:ascii="Poppins" w:hAnsi="Poppins" w:cs="Poppins"/>
          <w:sz w:val="20"/>
          <w:szCs w:val="20"/>
        </w:rPr>
      </w:pPr>
      <w:r w:rsidRPr="0362483F" w:rsidR="0362483F">
        <w:rPr>
          <w:rFonts w:ascii="Poppins" w:hAnsi="Poppins" w:cs="Poppins"/>
          <w:b w:val="1"/>
          <w:bCs w:val="1"/>
          <w:sz w:val="20"/>
          <w:szCs w:val="20"/>
        </w:rPr>
        <w:t>PAS API specification</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request/response payload format, authentication, latency expectations, retry semantics </w:t>
      </w:r>
      <w:r w:rsidRPr="0362483F" w:rsidR="0362483F">
        <w:rPr>
          <w:rFonts w:ascii="Poppins" w:hAnsi="Poppins" w:cs="Poppins"/>
          <w:sz w:val="20"/>
          <w:szCs w:val="20"/>
        </w:rPr>
        <w:t>-</w:t>
      </w:r>
      <w:r w:rsidRPr="0362483F" w:rsidR="0362483F">
        <w:rPr>
          <w:rFonts w:ascii="Poppins" w:hAnsi="Poppins" w:cs="Poppins"/>
          <w:sz w:val="20"/>
          <w:szCs w:val="20"/>
        </w:rPr>
        <w:t xml:space="preserve"> engineering decision. Not specified in this BRD beyond the </w:t>
      </w:r>
      <w:r w:rsidRPr="0362483F" w:rsidR="0362483F">
        <w:rPr>
          <w:rFonts w:ascii="Poppins" w:hAnsi="Poppins" w:cs="Poppins"/>
          <w:sz w:val="20"/>
          <w:szCs w:val="20"/>
        </w:rPr>
        <w:t>integration</w:t>
      </w:r>
      <w:r w:rsidRPr="0362483F" w:rsidR="0362483F">
        <w:rPr>
          <w:rFonts w:ascii="Poppins" w:hAnsi="Poppins" w:cs="Poppins"/>
          <w:sz w:val="20"/>
          <w:szCs w:val="20"/>
        </w:rPr>
        <w:t xml:space="preserve"> touchpoint and behavior requirements.</w:t>
      </w:r>
    </w:p>
    <w:p w:rsidRPr="00DC0059" w:rsidR="00CE72CA" w:rsidRDefault="00000000" w14:paraId="7EFF6A6E" w14:textId="256CFDBA">
      <w:pPr>
        <w:pStyle w:val="Compact"/>
        <w:numPr>
          <w:ilvl w:val="0"/>
          <w:numId w:val="45"/>
        </w:numPr>
        <w:rPr>
          <w:rFonts w:ascii="Poppins" w:hAnsi="Poppins" w:cs="Poppins"/>
          <w:sz w:val="20"/>
          <w:szCs w:val="20"/>
        </w:rPr>
      </w:pPr>
      <w:r w:rsidRPr="0362483F" w:rsidR="0362483F">
        <w:rPr>
          <w:rFonts w:ascii="Poppins" w:hAnsi="Poppins" w:cs="Poppins"/>
          <w:b w:val="1"/>
          <w:bCs w:val="1"/>
          <w:sz w:val="20"/>
          <w:szCs w:val="20"/>
        </w:rPr>
        <w:t>PAS match logic</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exact match on all fields, or fuzzy on names (case</w:t>
      </w:r>
      <w:r w:rsidRPr="0362483F" w:rsidR="0362483F">
        <w:rPr>
          <w:rFonts w:ascii="Poppins" w:hAnsi="Poppins" w:cs="Poppins"/>
          <w:sz w:val="20"/>
          <w:szCs w:val="20"/>
        </w:rPr>
        <w:t>-</w:t>
      </w:r>
      <w:r w:rsidRPr="0362483F" w:rsidR="0362483F">
        <w:rPr>
          <w:rFonts w:ascii="Poppins" w:hAnsi="Poppins" w:cs="Poppins"/>
          <w:sz w:val="20"/>
          <w:szCs w:val="20"/>
        </w:rPr>
        <w:t>insensitive, suffix</w:t>
      </w:r>
      <w:r w:rsidRPr="0362483F" w:rsidR="0362483F">
        <w:rPr>
          <w:rFonts w:ascii="Poppins" w:hAnsi="Poppins" w:cs="Poppins"/>
          <w:sz w:val="20"/>
          <w:szCs w:val="20"/>
        </w:rPr>
        <w:t>-</w:t>
      </w:r>
      <w:r w:rsidRPr="0362483F" w:rsidR="0362483F">
        <w:rPr>
          <w:rFonts w:ascii="Poppins" w:hAnsi="Poppins" w:cs="Poppins"/>
          <w:sz w:val="20"/>
          <w:szCs w:val="20"/>
        </w:rPr>
        <w:t>ignore, middle</w:t>
      </w:r>
      <w:r w:rsidRPr="0362483F" w:rsidR="0362483F">
        <w:rPr>
          <w:rFonts w:ascii="Poppins" w:hAnsi="Poppins" w:cs="Poppins"/>
          <w:sz w:val="20"/>
          <w:szCs w:val="20"/>
        </w:rPr>
        <w:t>-</w:t>
      </w:r>
      <w:r w:rsidRPr="0362483F" w:rsidR="0362483F">
        <w:rPr>
          <w:rFonts w:ascii="Poppins" w:hAnsi="Poppins" w:cs="Poppins"/>
          <w:sz w:val="20"/>
          <w:szCs w:val="20"/>
        </w:rPr>
        <w:t>name</w:t>
      </w:r>
      <w:r w:rsidRPr="0362483F" w:rsidR="0362483F">
        <w:rPr>
          <w:rFonts w:ascii="Poppins" w:hAnsi="Poppins" w:cs="Poppins"/>
          <w:sz w:val="20"/>
          <w:szCs w:val="20"/>
        </w:rPr>
        <w:t>-</w:t>
      </w:r>
      <w:r w:rsidRPr="0362483F" w:rsidR="0362483F">
        <w:rPr>
          <w:rFonts w:ascii="Poppins" w:hAnsi="Poppins" w:cs="Poppins"/>
          <w:sz w:val="20"/>
          <w:szCs w:val="20"/>
        </w:rPr>
        <w:t>optional)? Design intent is tolerant name matching with exact SSN and exact policy</w:t>
      </w:r>
      <w:r w:rsidRPr="0362483F" w:rsidR="0362483F">
        <w:rPr>
          <w:rFonts w:ascii="Poppins" w:hAnsi="Poppins" w:cs="Poppins"/>
          <w:sz w:val="20"/>
          <w:szCs w:val="20"/>
        </w:rPr>
        <w:t>-</w:t>
      </w:r>
      <w:r w:rsidRPr="0362483F" w:rsidR="0362483F">
        <w:rPr>
          <w:rFonts w:ascii="Poppins" w:hAnsi="Poppins" w:cs="Poppins"/>
          <w:sz w:val="20"/>
          <w:szCs w:val="20"/>
        </w:rPr>
        <w:t xml:space="preserve">number matching. Confirm with engineering and update AC specifics. </w:t>
      </w:r>
      <w:r w:rsidRPr="0362483F" w:rsidR="0362483F">
        <w:rPr>
          <w:rFonts w:ascii="Poppins" w:hAnsi="Poppins" w:cs="Poppins"/>
          <w:sz w:val="20"/>
          <w:szCs w:val="20"/>
        </w:rPr>
        <w:t>-</w:t>
      </w:r>
      <w:r w:rsidRPr="0362483F" w:rsidR="0362483F">
        <w:rPr>
          <w:rFonts w:ascii="Poppins" w:hAnsi="Poppins" w:cs="Poppins"/>
          <w:sz w:val="20"/>
          <w:szCs w:val="20"/>
        </w:rPr>
        <w:t xml:space="preserve"> TRACKER ADD</w:t>
      </w:r>
    </w:p>
    <w:p w:rsidRPr="00DC0059" w:rsidR="00CE72CA" w:rsidRDefault="00000000" w14:paraId="27A2F480" w14:textId="211D8648">
      <w:pPr>
        <w:pStyle w:val="Compact"/>
        <w:numPr>
          <w:ilvl w:val="0"/>
          <w:numId w:val="45"/>
        </w:numPr>
        <w:rPr>
          <w:rFonts w:ascii="Poppins" w:hAnsi="Poppins" w:cs="Poppins"/>
          <w:sz w:val="20"/>
          <w:szCs w:val="20"/>
        </w:rPr>
      </w:pPr>
      <w:r w:rsidRPr="0362483F" w:rsidR="0362483F">
        <w:rPr>
          <w:rFonts w:ascii="Poppins" w:hAnsi="Poppins" w:cs="Poppins"/>
          <w:b w:val="1"/>
          <w:bCs w:val="1"/>
          <w:sz w:val="20"/>
          <w:szCs w:val="20"/>
        </w:rPr>
        <w:t>PAS gaps for downstream rules</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w:t>
      </w:r>
      <w:r w:rsidRPr="0362483F" w:rsidR="0362483F">
        <w:rPr>
          <w:rStyle w:val="VerbatimChar"/>
          <w:rFonts w:ascii="Poppins" w:hAnsi="Poppins" w:cs="Poppins"/>
          <w:sz w:val="18"/>
          <w:szCs w:val="18"/>
        </w:rPr>
        <w:t>ISSUE_STATE</w:t>
      </w:r>
      <w:r w:rsidRPr="0362483F" w:rsidR="0362483F">
        <w:rPr>
          <w:rFonts w:ascii="Poppins" w:hAnsi="Poppins" w:cs="Poppins"/>
          <w:sz w:val="20"/>
          <w:szCs w:val="20"/>
        </w:rPr>
        <w:t xml:space="preserve">, </w:t>
      </w:r>
      <w:r w:rsidRPr="0362483F" w:rsidR="0362483F">
        <w:rPr>
          <w:rStyle w:val="VerbatimChar"/>
          <w:rFonts w:ascii="Poppins" w:hAnsi="Poppins" w:cs="Poppins"/>
          <w:sz w:val="18"/>
          <w:szCs w:val="18"/>
        </w:rPr>
        <w:t>ASSIGNMENT_FLAG</w:t>
      </w:r>
      <w:r w:rsidRPr="0362483F" w:rsidR="0362483F">
        <w:rPr>
          <w:rFonts w:ascii="Poppins" w:hAnsi="Poppins" w:cs="Poppins"/>
          <w:sz w:val="20"/>
          <w:szCs w:val="20"/>
        </w:rPr>
        <w:t xml:space="preserve">, and </w:t>
      </w:r>
      <w:r w:rsidRPr="0362483F" w:rsidR="0362483F">
        <w:rPr>
          <w:rStyle w:val="VerbatimChar"/>
          <w:rFonts w:ascii="Poppins" w:hAnsi="Poppins" w:cs="Poppins"/>
          <w:sz w:val="18"/>
          <w:szCs w:val="18"/>
        </w:rPr>
        <w:t>ALERTS</w:t>
      </w:r>
      <w:r w:rsidRPr="0362483F" w:rsidR="0362483F">
        <w:rPr>
          <w:rFonts w:ascii="Poppins" w:hAnsi="Poppins" w:cs="Poppins"/>
          <w:sz w:val="20"/>
          <w:szCs w:val="20"/>
        </w:rPr>
        <w:t xml:space="preserve"> array are not in the current PAS data structure per v4 review (Part E #10). These do not affect the lookup at this screen but affect downstream eligibility and rule evaluation. </w:t>
      </w:r>
      <w:r w:rsidRPr="0362483F" w:rsidR="0362483F">
        <w:rPr>
          <w:rFonts w:ascii="Poppins" w:hAnsi="Poppins" w:cs="Poppins"/>
          <w:sz w:val="20"/>
          <w:szCs w:val="20"/>
        </w:rPr>
        <w:t>-</w:t>
      </w:r>
      <w:r w:rsidRPr="0362483F" w:rsidR="0362483F">
        <w:rPr>
          <w:rFonts w:ascii="Poppins" w:hAnsi="Poppins" w:cs="Poppins"/>
          <w:sz w:val="20"/>
          <w:szCs w:val="20"/>
        </w:rPr>
        <w:t xml:space="preserve"> TRACKER ADD #10</w:t>
      </w:r>
    </w:p>
    <w:p w:rsidRPr="00DC0059" w:rsidR="00CE72CA" w:rsidRDefault="00000000" w14:paraId="318A93C4" w14:textId="461E3253">
      <w:pPr>
        <w:pStyle w:val="Compact"/>
        <w:numPr>
          <w:ilvl w:val="0"/>
          <w:numId w:val="45"/>
        </w:numPr>
        <w:rPr>
          <w:rFonts w:ascii="Poppins" w:hAnsi="Poppins" w:cs="Poppins"/>
          <w:sz w:val="20"/>
          <w:szCs w:val="20"/>
        </w:rPr>
      </w:pPr>
      <w:r w:rsidRPr="0362483F" w:rsidR="0362483F">
        <w:rPr>
          <w:rFonts w:ascii="Poppins" w:hAnsi="Poppins" w:cs="Poppins"/>
          <w:b w:val="1"/>
          <w:bCs w:val="1"/>
          <w:sz w:val="20"/>
          <w:szCs w:val="20"/>
        </w:rPr>
        <w:t>Multiple policies under same insured with different SSNs</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edge case possible only with data</w:t>
      </w:r>
      <w:r w:rsidRPr="0362483F" w:rsidR="0362483F">
        <w:rPr>
          <w:rFonts w:ascii="Poppins" w:hAnsi="Poppins" w:cs="Poppins"/>
          <w:sz w:val="20"/>
          <w:szCs w:val="20"/>
        </w:rPr>
        <w:t>-</w:t>
      </w:r>
      <w:r w:rsidRPr="0362483F" w:rsidR="0362483F">
        <w:rPr>
          <w:rFonts w:ascii="Poppins" w:hAnsi="Poppins" w:cs="Poppins"/>
          <w:sz w:val="20"/>
          <w:szCs w:val="20"/>
        </w:rPr>
        <w:t xml:space="preserve">quality issues in PAS; not expected for SS GI. Flag if </w:t>
      </w:r>
      <w:r w:rsidRPr="0362483F" w:rsidR="0362483F">
        <w:rPr>
          <w:rFonts w:ascii="Poppins" w:hAnsi="Poppins" w:cs="Poppins"/>
          <w:sz w:val="20"/>
          <w:szCs w:val="20"/>
        </w:rPr>
        <w:t>encountered</w:t>
      </w:r>
      <w:r w:rsidRPr="0362483F" w:rsidR="0362483F">
        <w:rPr>
          <w:rFonts w:ascii="Poppins" w:hAnsi="Poppins" w:cs="Poppins"/>
          <w:sz w:val="20"/>
          <w:szCs w:val="20"/>
        </w:rPr>
        <w:t>.</w:t>
      </w:r>
    </w:p>
    <w:p w:rsidRPr="00DC0059" w:rsidR="00CE72CA" w:rsidRDefault="00000000" w14:paraId="2C5381B3" w14:textId="77777777">
      <w:pPr>
        <w:pStyle w:val="FirstParagraph"/>
        <w:rPr>
          <w:rFonts w:ascii="Poppins" w:hAnsi="Poppins" w:cs="Poppins"/>
          <w:sz w:val="20"/>
          <w:szCs w:val="20"/>
        </w:rPr>
      </w:pPr>
      <w:r w:rsidRPr="00DC0059">
        <w:rPr>
          <w:rFonts w:ascii="Poppins" w:hAnsi="Poppins" w:cs="Poppins"/>
          <w:b/>
          <w:bCs/>
          <w:sz w:val="20"/>
          <w:szCs w:val="20"/>
        </w:rPr>
        <w:t>Integration Point</w:t>
      </w:r>
    </w:p>
    <w:p w:rsidRPr="00DC0059" w:rsidR="00CE72CA" w:rsidRDefault="00000000" w14:paraId="1AA36C0C" w14:textId="77777777">
      <w:pPr>
        <w:pStyle w:val="Compact"/>
        <w:numPr>
          <w:ilvl w:val="0"/>
          <w:numId w:val="46"/>
        </w:numPr>
        <w:rPr>
          <w:rFonts w:ascii="Poppins" w:hAnsi="Poppins" w:cs="Poppins"/>
          <w:sz w:val="20"/>
          <w:szCs w:val="20"/>
        </w:rPr>
      </w:pPr>
      <w:r w:rsidRPr="00DC0059">
        <w:rPr>
          <w:rFonts w:ascii="Poppins" w:hAnsi="Poppins" w:cs="Poppins"/>
          <w:b/>
          <w:bCs/>
          <w:sz w:val="20"/>
          <w:szCs w:val="20"/>
        </w:rPr>
        <w:t>PAS Policy Lookup API</w:t>
      </w:r>
    </w:p>
    <w:p w:rsidRPr="00DC0059" w:rsidR="00CE72CA" w:rsidRDefault="00000000" w14:paraId="0A74CECC" w14:textId="77777777">
      <w:pPr>
        <w:pStyle w:val="Compact"/>
        <w:numPr>
          <w:ilvl w:val="1"/>
          <w:numId w:val="47"/>
        </w:numPr>
        <w:rPr>
          <w:rFonts w:ascii="Poppins" w:hAnsi="Poppins" w:cs="Poppins"/>
          <w:sz w:val="20"/>
          <w:szCs w:val="20"/>
        </w:rPr>
      </w:pPr>
      <w:r w:rsidRPr="00DC0059">
        <w:rPr>
          <w:rFonts w:ascii="Poppins" w:hAnsi="Poppins" w:cs="Poppins"/>
          <w:b/>
          <w:bCs/>
          <w:sz w:val="20"/>
          <w:szCs w:val="20"/>
        </w:rPr>
        <w:t>Invoked when:</w:t>
      </w:r>
      <w:r w:rsidRPr="00DC0059">
        <w:rPr>
          <w:rFonts w:ascii="Poppins" w:hAnsi="Poppins" w:cs="Poppins"/>
          <w:sz w:val="20"/>
          <w:szCs w:val="20"/>
        </w:rPr>
        <w:t xml:space="preserve"> claimant clicks Next on a valid form</w:t>
      </w:r>
    </w:p>
    <w:p w:rsidRPr="00DC0059" w:rsidR="00CE72CA" w:rsidRDefault="00000000" w14:paraId="3E2E11B2" w14:textId="77777777">
      <w:pPr>
        <w:pStyle w:val="Compact"/>
        <w:numPr>
          <w:ilvl w:val="1"/>
          <w:numId w:val="47"/>
        </w:numPr>
        <w:rPr>
          <w:rFonts w:ascii="Poppins" w:hAnsi="Poppins" w:cs="Poppins"/>
          <w:sz w:val="20"/>
          <w:szCs w:val="20"/>
        </w:rPr>
      </w:pPr>
      <w:r w:rsidRPr="00DC0059">
        <w:rPr>
          <w:rFonts w:ascii="Poppins" w:hAnsi="Poppins" w:cs="Poppins"/>
          <w:b/>
          <w:bCs/>
          <w:sz w:val="20"/>
          <w:szCs w:val="20"/>
        </w:rPr>
        <w:t>Request payload:</w:t>
      </w:r>
      <w:r w:rsidRPr="00DC0059">
        <w:rPr>
          <w:rFonts w:ascii="Poppins" w:hAnsi="Poppins" w:cs="Poppins"/>
          <w:sz w:val="20"/>
          <w:szCs w:val="20"/>
        </w:rPr>
        <w:t xml:space="preserve"> insured identity fields (name, DOB, state, country) plus one or both of policy number / SSN</w:t>
      </w:r>
    </w:p>
    <w:p w:rsidRPr="00DC0059" w:rsidR="00CE72CA" w:rsidRDefault="00000000" w14:paraId="0869AC3D" w14:textId="77777777">
      <w:pPr>
        <w:pStyle w:val="Compact"/>
        <w:numPr>
          <w:ilvl w:val="1"/>
          <w:numId w:val="47"/>
        </w:numPr>
        <w:rPr>
          <w:rFonts w:ascii="Poppins" w:hAnsi="Poppins" w:cs="Poppins"/>
          <w:sz w:val="20"/>
          <w:szCs w:val="20"/>
        </w:rPr>
      </w:pPr>
      <w:r w:rsidRPr="00DC0059">
        <w:rPr>
          <w:rFonts w:ascii="Poppins" w:hAnsi="Poppins" w:cs="Poppins"/>
          <w:b/>
          <w:bCs/>
          <w:sz w:val="20"/>
          <w:szCs w:val="20"/>
        </w:rPr>
        <w:t>Response payload:</w:t>
      </w:r>
      <w:r w:rsidRPr="00DC0059">
        <w:rPr>
          <w:rFonts w:ascii="Poppins" w:hAnsi="Poppins" w:cs="Poppins"/>
          <w:sz w:val="20"/>
          <w:szCs w:val="20"/>
        </w:rPr>
        <w:t xml:space="preserve"> list of matching policy summaries (full policy number, status, issue date, residence state, etc.) or empty list</w:t>
      </w:r>
    </w:p>
    <w:p w:rsidRPr="00DC0059" w:rsidR="00CE72CA" w:rsidRDefault="00000000" w14:paraId="59015A14" w14:textId="53A557AD">
      <w:pPr>
        <w:pStyle w:val="Compact"/>
        <w:numPr>
          <w:ilvl w:val="1"/>
          <w:numId w:val="47"/>
        </w:numPr>
        <w:rPr>
          <w:rFonts w:ascii="Poppins" w:hAnsi="Poppins" w:cs="Poppins"/>
          <w:sz w:val="20"/>
          <w:szCs w:val="20"/>
        </w:rPr>
      </w:pPr>
      <w:r w:rsidRPr="0362483F" w:rsidR="0362483F">
        <w:rPr>
          <w:rFonts w:ascii="Poppins" w:hAnsi="Poppins" w:cs="Poppins"/>
          <w:b w:val="1"/>
          <w:bCs w:val="1"/>
          <w:sz w:val="20"/>
          <w:szCs w:val="20"/>
        </w:rPr>
        <w:t>Error handling:</w:t>
      </w:r>
      <w:r w:rsidRPr="0362483F" w:rsidR="0362483F">
        <w:rPr>
          <w:rFonts w:ascii="Poppins" w:hAnsi="Poppins" w:cs="Poppins"/>
          <w:sz w:val="20"/>
          <w:szCs w:val="20"/>
        </w:rPr>
        <w:t xml:space="preserve"> timeout / service unavailable / malformed response </w:t>
      </w:r>
      <w:r w:rsidRPr="0362483F" w:rsidR="0362483F">
        <w:rPr>
          <w:rFonts w:ascii="Poppins" w:hAnsi="Poppins" w:cs="Poppins"/>
          <w:sz w:val="20"/>
          <w:szCs w:val="20"/>
        </w:rPr>
        <w:t>-</w:t>
      </w:r>
      <w:r w:rsidRPr="0362483F" w:rsidR="0362483F">
        <w:rPr>
          <w:rFonts w:ascii="Poppins" w:hAnsi="Poppins" w:cs="Poppins"/>
          <w:sz w:val="20"/>
          <w:szCs w:val="20"/>
        </w:rPr>
        <w:t xml:space="preserve"> display generic error inline and allow retry (Path C)</w:t>
      </w:r>
    </w:p>
    <w:p w:rsidRPr="00DC0059" w:rsidR="00CE72CA" w:rsidRDefault="00000000" w14:paraId="23E99AC4" w14:textId="77777777">
      <w:pPr>
        <w:pStyle w:val="FirstParagraph"/>
        <w:rPr>
          <w:rFonts w:ascii="Poppins" w:hAnsi="Poppins" w:cs="Poppins"/>
          <w:sz w:val="20"/>
          <w:szCs w:val="20"/>
        </w:rPr>
      </w:pPr>
      <w:r w:rsidRPr="00DC0059">
        <w:rPr>
          <w:rFonts w:ascii="Poppins" w:hAnsi="Poppins" w:cs="Poppins"/>
          <w:b/>
          <w:bCs/>
          <w:sz w:val="20"/>
          <w:szCs w:val="20"/>
        </w:rPr>
        <w:t>Acceptance Criteria</w:t>
      </w:r>
    </w:p>
    <w:p w:rsidRPr="00DC0059" w:rsidR="00CE72CA" w:rsidRDefault="00000000" w14:paraId="53E32173" w14:textId="1809770A">
      <w:pPr>
        <w:pStyle w:val="BodyText"/>
        <w:rPr>
          <w:rFonts w:ascii="Poppins" w:hAnsi="Poppins" w:cs="Poppins"/>
          <w:sz w:val="20"/>
          <w:szCs w:val="20"/>
        </w:rPr>
      </w:pPr>
      <w:r w:rsidRPr="0362483F" w:rsidR="0362483F">
        <w:rPr>
          <w:rFonts w:ascii="Poppins" w:hAnsi="Poppins" w:cs="Poppins"/>
          <w:b w:val="1"/>
          <w:bCs w:val="1"/>
          <w:sz w:val="20"/>
          <w:szCs w:val="20"/>
        </w:rPr>
        <w:t>AC1: Initial display</w:t>
      </w:r>
      <w:r w:rsidRPr="0362483F" w:rsidR="0362483F">
        <w:rPr>
          <w:rFonts w:ascii="Poppins" w:hAnsi="Poppins" w:cs="Poppins"/>
          <w:sz w:val="20"/>
          <w:szCs w:val="20"/>
        </w:rPr>
        <w:t xml:space="preserve"> </w:t>
      </w:r>
      <w:r w:rsidRPr="0362483F" w:rsidR="0362483F">
        <w:rPr>
          <w:rFonts w:ascii="Poppins" w:hAnsi="Poppins" w:cs="Poppins"/>
          <w:b w:val="1"/>
          <w:bCs w:val="1"/>
          <w:sz w:val="20"/>
          <w:szCs w:val="20"/>
        </w:rPr>
        <w:t>Given</w:t>
      </w:r>
      <w:r w:rsidRPr="0362483F" w:rsidR="0362483F">
        <w:rPr>
          <w:rFonts w:ascii="Poppins" w:hAnsi="Poppins" w:cs="Poppins"/>
          <w:sz w:val="20"/>
          <w:szCs w:val="20"/>
        </w:rPr>
        <w:t xml:space="preserve"> the claimant has navigated to Screen D3 from D2, </w:t>
      </w:r>
      <w:r w:rsidRPr="0362483F" w:rsidR="0362483F">
        <w:rPr>
          <w:rFonts w:ascii="Poppins" w:hAnsi="Poppins" w:cs="Poppins"/>
          <w:b w:val="1"/>
          <w:bCs w:val="1"/>
          <w:sz w:val="20"/>
          <w:szCs w:val="20"/>
        </w:rPr>
        <w:t>When</w:t>
      </w:r>
      <w:r w:rsidRPr="0362483F" w:rsidR="0362483F">
        <w:rPr>
          <w:rFonts w:ascii="Poppins" w:hAnsi="Poppins" w:cs="Poppins"/>
          <w:sz w:val="20"/>
          <w:szCs w:val="20"/>
        </w:rPr>
        <w:t xml:space="preserve"> the screen loads, </w:t>
      </w:r>
      <w:r w:rsidRPr="0362483F" w:rsidR="0362483F">
        <w:rPr>
          <w:rFonts w:ascii="Poppins" w:hAnsi="Poppins" w:cs="Poppins"/>
          <w:b w:val="1"/>
          <w:bCs w:val="1"/>
          <w:sz w:val="20"/>
          <w:szCs w:val="20"/>
        </w:rPr>
        <w:t>Then</w:t>
      </w:r>
      <w:r w:rsidRPr="0362483F" w:rsidR="0362483F">
        <w:rPr>
          <w:rFonts w:ascii="Poppins" w:hAnsi="Poppins" w:cs="Poppins"/>
          <w:sz w:val="20"/>
          <w:szCs w:val="20"/>
        </w:rPr>
        <w:t xml:space="preserve"> the system must display the form with all field labels and required</w:t>
      </w:r>
      <w:r w:rsidRPr="0362483F" w:rsidR="0362483F">
        <w:rPr>
          <w:rFonts w:ascii="Poppins" w:hAnsi="Poppins" w:cs="Poppins"/>
          <w:sz w:val="20"/>
          <w:szCs w:val="20"/>
        </w:rPr>
        <w:t>-</w:t>
      </w:r>
      <w:r w:rsidRPr="0362483F" w:rsidR="0362483F">
        <w:rPr>
          <w:rFonts w:ascii="Poppins" w:hAnsi="Poppins" w:cs="Poppins"/>
          <w:sz w:val="20"/>
          <w:szCs w:val="20"/>
        </w:rPr>
        <w:t>field markers, the Back button enabled, and the Next button in disabled state.</w:t>
      </w:r>
    </w:p>
    <w:p w:rsidRPr="00DC0059" w:rsidR="00CE72CA" w:rsidRDefault="00000000" w14:paraId="4B872739" w14:textId="77777777">
      <w:pPr>
        <w:pStyle w:val="BodyText"/>
        <w:rPr>
          <w:rFonts w:ascii="Poppins" w:hAnsi="Poppins" w:cs="Poppins"/>
          <w:sz w:val="20"/>
          <w:szCs w:val="20"/>
        </w:rPr>
      </w:pPr>
      <w:r w:rsidRPr="00DC0059">
        <w:rPr>
          <w:rFonts w:ascii="Poppins" w:hAnsi="Poppins" w:cs="Poppins"/>
          <w:b/>
          <w:bCs/>
          <w:sz w:val="20"/>
          <w:szCs w:val="20"/>
        </w:rPr>
        <w:t>AC2: Required field validation</w:t>
      </w:r>
      <w:r w:rsidRPr="00DC0059">
        <w:rPr>
          <w:rFonts w:ascii="Poppins" w:hAnsi="Poppins" w:cs="Poppins"/>
          <w:sz w:val="20"/>
          <w:szCs w:val="20"/>
        </w:rPr>
        <w:t xml:space="preserve"> </w:t>
      </w:r>
      <w:r w:rsidRPr="00DC0059">
        <w:rPr>
          <w:rFonts w:ascii="Poppins" w:hAnsi="Poppins" w:cs="Poppins"/>
          <w:b/>
          <w:bCs/>
          <w:sz w:val="20"/>
          <w:szCs w:val="20"/>
        </w:rPr>
        <w:t>Given</w:t>
      </w:r>
      <w:r w:rsidRPr="00DC0059">
        <w:rPr>
          <w:rFonts w:ascii="Poppins" w:hAnsi="Poppins" w:cs="Poppins"/>
          <w:sz w:val="20"/>
          <w:szCs w:val="20"/>
        </w:rPr>
        <w:t xml:space="preserve"> the form is displayed, </w:t>
      </w:r>
      <w:r w:rsidRPr="00DC0059">
        <w:rPr>
          <w:rFonts w:ascii="Poppins" w:hAnsi="Poppins" w:cs="Poppins"/>
          <w:b/>
          <w:bCs/>
          <w:sz w:val="20"/>
          <w:szCs w:val="20"/>
        </w:rPr>
        <w:t>When</w:t>
      </w:r>
      <w:r w:rsidRPr="00DC0059">
        <w:rPr>
          <w:rFonts w:ascii="Poppins" w:hAnsi="Poppins" w:cs="Poppins"/>
          <w:sz w:val="20"/>
          <w:szCs w:val="20"/>
        </w:rPr>
        <w:t xml:space="preserve"> the claimant has not provided all required identity fields OR has not provided at least one of policy number / SSN, </w:t>
      </w:r>
      <w:r w:rsidRPr="00DC0059">
        <w:rPr>
          <w:rFonts w:ascii="Poppins" w:hAnsi="Poppins" w:cs="Poppins"/>
          <w:b/>
          <w:bCs/>
          <w:sz w:val="20"/>
          <w:szCs w:val="20"/>
        </w:rPr>
        <w:t>Then</w:t>
      </w:r>
      <w:r w:rsidRPr="00DC0059">
        <w:rPr>
          <w:rFonts w:ascii="Poppins" w:hAnsi="Poppins" w:cs="Poppins"/>
          <w:sz w:val="20"/>
          <w:szCs w:val="20"/>
        </w:rPr>
        <w:t xml:space="preserve"> the system must keep the Next button disabled and show validation indicators on missing or invalid required fields when focus moves off them.</w:t>
      </w:r>
    </w:p>
    <w:p w:rsidRPr="00DC0059" w:rsidR="00CE72CA" w:rsidRDefault="00000000" w14:paraId="1AF88582" w14:textId="77DEF9D9">
      <w:pPr>
        <w:pStyle w:val="BodyText"/>
        <w:rPr>
          <w:rFonts w:ascii="Poppins" w:hAnsi="Poppins" w:cs="Poppins"/>
          <w:sz w:val="20"/>
          <w:szCs w:val="20"/>
        </w:rPr>
      </w:pPr>
      <w:r w:rsidRPr="0362483F" w:rsidR="0362483F">
        <w:rPr>
          <w:rFonts w:ascii="Poppins" w:hAnsi="Poppins" w:cs="Poppins"/>
          <w:b w:val="1"/>
          <w:bCs w:val="1"/>
          <w:sz w:val="20"/>
          <w:szCs w:val="20"/>
        </w:rPr>
        <w:t>AC3: Next enabled on valid input</w:t>
      </w:r>
      <w:r w:rsidRPr="0362483F" w:rsidR="0362483F">
        <w:rPr>
          <w:rFonts w:ascii="Poppins" w:hAnsi="Poppins" w:cs="Poppins"/>
          <w:sz w:val="20"/>
          <w:szCs w:val="20"/>
        </w:rPr>
        <w:t xml:space="preserve"> </w:t>
      </w:r>
      <w:r w:rsidRPr="0362483F" w:rsidR="0362483F">
        <w:rPr>
          <w:rFonts w:ascii="Poppins" w:hAnsi="Poppins" w:cs="Poppins"/>
          <w:b w:val="1"/>
          <w:bCs w:val="1"/>
          <w:sz w:val="20"/>
          <w:szCs w:val="20"/>
        </w:rPr>
        <w:t>Given</w:t>
      </w:r>
      <w:r w:rsidRPr="0362483F" w:rsidR="0362483F">
        <w:rPr>
          <w:rFonts w:ascii="Poppins" w:hAnsi="Poppins" w:cs="Poppins"/>
          <w:sz w:val="20"/>
          <w:szCs w:val="20"/>
        </w:rPr>
        <w:t xml:space="preserve"> the claimant has populated all required identity fields and at least one of policy number / SSN with format</w:t>
      </w:r>
      <w:r w:rsidRPr="0362483F" w:rsidR="0362483F">
        <w:rPr>
          <w:rFonts w:ascii="Poppins" w:hAnsi="Poppins" w:cs="Poppins"/>
          <w:sz w:val="20"/>
          <w:szCs w:val="20"/>
        </w:rPr>
        <w:t>-</w:t>
      </w:r>
      <w:r w:rsidRPr="0362483F" w:rsidR="0362483F">
        <w:rPr>
          <w:rFonts w:ascii="Poppins" w:hAnsi="Poppins" w:cs="Poppins"/>
          <w:sz w:val="20"/>
          <w:szCs w:val="20"/>
        </w:rPr>
        <w:t xml:space="preserve">valid input, </w:t>
      </w:r>
      <w:r w:rsidRPr="0362483F" w:rsidR="0362483F">
        <w:rPr>
          <w:rFonts w:ascii="Poppins" w:hAnsi="Poppins" w:cs="Poppins"/>
          <w:b w:val="1"/>
          <w:bCs w:val="1"/>
          <w:sz w:val="20"/>
          <w:szCs w:val="20"/>
        </w:rPr>
        <w:t>When</w:t>
      </w:r>
      <w:r w:rsidRPr="0362483F" w:rsidR="0362483F">
        <w:rPr>
          <w:rFonts w:ascii="Poppins" w:hAnsi="Poppins" w:cs="Poppins"/>
          <w:sz w:val="20"/>
          <w:szCs w:val="20"/>
        </w:rPr>
        <w:t xml:space="preserve"> field</w:t>
      </w:r>
      <w:r w:rsidRPr="0362483F" w:rsidR="0362483F">
        <w:rPr>
          <w:rFonts w:ascii="Poppins" w:hAnsi="Poppins" w:cs="Poppins"/>
          <w:sz w:val="20"/>
          <w:szCs w:val="20"/>
        </w:rPr>
        <w:t>-</w:t>
      </w:r>
      <w:r w:rsidRPr="0362483F" w:rsidR="0362483F">
        <w:rPr>
          <w:rFonts w:ascii="Poppins" w:hAnsi="Poppins" w:cs="Poppins"/>
          <w:sz w:val="20"/>
          <w:szCs w:val="20"/>
        </w:rPr>
        <w:t xml:space="preserve">level validation completes, </w:t>
      </w:r>
      <w:r w:rsidRPr="0362483F" w:rsidR="0362483F">
        <w:rPr>
          <w:rFonts w:ascii="Poppins" w:hAnsi="Poppins" w:cs="Poppins"/>
          <w:b w:val="1"/>
          <w:bCs w:val="1"/>
          <w:sz w:val="20"/>
          <w:szCs w:val="20"/>
        </w:rPr>
        <w:t>Then</w:t>
      </w:r>
      <w:r w:rsidRPr="0362483F" w:rsidR="0362483F">
        <w:rPr>
          <w:rFonts w:ascii="Poppins" w:hAnsi="Poppins" w:cs="Poppins"/>
          <w:sz w:val="20"/>
          <w:szCs w:val="20"/>
        </w:rPr>
        <w:t xml:space="preserve"> the system must enable the Next button.</w:t>
      </w:r>
    </w:p>
    <w:p w:rsidRPr="00DC0059" w:rsidR="00CE72CA" w:rsidRDefault="00000000" w14:paraId="4B2690DC" w14:textId="77777777">
      <w:pPr>
        <w:pStyle w:val="BodyText"/>
        <w:rPr>
          <w:rFonts w:ascii="Poppins" w:hAnsi="Poppins" w:cs="Poppins"/>
          <w:sz w:val="20"/>
          <w:szCs w:val="20"/>
        </w:rPr>
      </w:pPr>
      <w:r w:rsidRPr="00DC0059">
        <w:rPr>
          <w:rFonts w:ascii="Poppins" w:hAnsi="Poppins" w:cs="Poppins"/>
          <w:b/>
          <w:bCs/>
          <w:sz w:val="20"/>
          <w:szCs w:val="20"/>
        </w:rPr>
        <w:t>AC4: Successful policy lookup</w:t>
      </w:r>
      <w:r w:rsidRPr="00DC0059">
        <w:rPr>
          <w:rFonts w:ascii="Poppins" w:hAnsi="Poppins" w:cs="Poppins"/>
          <w:sz w:val="20"/>
          <w:szCs w:val="20"/>
        </w:rPr>
        <w:t xml:space="preserve"> </w:t>
      </w:r>
      <w:r w:rsidRPr="00DC0059">
        <w:rPr>
          <w:rFonts w:ascii="Poppins" w:hAnsi="Poppins" w:cs="Poppins"/>
          <w:b/>
          <w:bCs/>
          <w:sz w:val="20"/>
          <w:szCs w:val="20"/>
        </w:rPr>
        <w:t>Given</w:t>
      </w:r>
      <w:r w:rsidRPr="00DC0059">
        <w:rPr>
          <w:rFonts w:ascii="Poppins" w:hAnsi="Poppins" w:cs="Poppins"/>
          <w:sz w:val="20"/>
          <w:szCs w:val="20"/>
        </w:rPr>
        <w:t xml:space="preserve"> the claimant has entered valid search inputs that match one or more policies in PAS, </w:t>
      </w:r>
      <w:r w:rsidRPr="00DC0059">
        <w:rPr>
          <w:rFonts w:ascii="Poppins" w:hAnsi="Poppins" w:cs="Poppins"/>
          <w:b/>
          <w:bCs/>
          <w:sz w:val="20"/>
          <w:szCs w:val="20"/>
        </w:rPr>
        <w:t>When</w:t>
      </w:r>
      <w:r w:rsidRPr="00DC0059">
        <w:rPr>
          <w:rFonts w:ascii="Poppins" w:hAnsi="Poppins" w:cs="Poppins"/>
          <w:sz w:val="20"/>
          <w:szCs w:val="20"/>
        </w:rPr>
        <w:t xml:space="preserve"> the claimant clicks Next and PAS responds with at least one match, </w:t>
      </w:r>
      <w:r w:rsidRPr="00DC0059">
        <w:rPr>
          <w:rFonts w:ascii="Poppins" w:hAnsi="Poppins" w:cs="Poppins"/>
          <w:b/>
          <w:bCs/>
          <w:sz w:val="20"/>
          <w:szCs w:val="20"/>
        </w:rPr>
        <w:t>Then</w:t>
      </w:r>
      <w:r w:rsidRPr="00DC0059">
        <w:rPr>
          <w:rFonts w:ascii="Poppins" w:hAnsi="Poppins" w:cs="Poppins"/>
          <w:sz w:val="20"/>
          <w:szCs w:val="20"/>
        </w:rPr>
        <w:t xml:space="preserve"> the system must capture the response into </w:t>
      </w:r>
      <w:r w:rsidRPr="00DC0059">
        <w:rPr>
          <w:rStyle w:val="VerbatimChar"/>
          <w:rFonts w:ascii="Poppins" w:hAnsi="Poppins" w:cs="Poppins"/>
          <w:sz w:val="18"/>
          <w:szCs w:val="20"/>
        </w:rPr>
        <w:t>POLICY_LOOKUP</w:t>
      </w:r>
      <w:r w:rsidRPr="00DC0059">
        <w:rPr>
          <w:rFonts w:ascii="Poppins" w:hAnsi="Poppins" w:cs="Poppins"/>
          <w:sz w:val="20"/>
          <w:szCs w:val="20"/>
        </w:rPr>
        <w:t xml:space="preserve"> </w:t>
      </w:r>
      <w:r w:rsidRPr="00DC0059">
        <w:rPr>
          <w:rFonts w:ascii="Poppins" w:hAnsi="Poppins" w:cs="Poppins"/>
          <w:sz w:val="20"/>
          <w:szCs w:val="20"/>
        </w:rPr>
        <w:t>(</w:t>
      </w:r>
      <w:r w:rsidRPr="00DC0059">
        <w:rPr>
          <w:rStyle w:val="VerbatimChar"/>
          <w:rFonts w:ascii="Poppins" w:hAnsi="Poppins" w:cs="Poppins"/>
          <w:sz w:val="18"/>
          <w:szCs w:val="20"/>
        </w:rPr>
        <w:t>LOOKUP_STATUS = FOUND</w:t>
      </w:r>
      <w:r w:rsidRPr="00DC0059">
        <w:rPr>
          <w:rFonts w:ascii="Poppins" w:hAnsi="Poppins" w:cs="Poppins"/>
          <w:sz w:val="20"/>
          <w:szCs w:val="20"/>
        </w:rPr>
        <w:t xml:space="preserve">, </w:t>
      </w:r>
      <w:r w:rsidRPr="00DC0059">
        <w:rPr>
          <w:rStyle w:val="VerbatimChar"/>
          <w:rFonts w:ascii="Poppins" w:hAnsi="Poppins" w:cs="Poppins"/>
          <w:sz w:val="18"/>
          <w:szCs w:val="20"/>
        </w:rPr>
        <w:t>POLICIES_FOUND_ARRAY</w:t>
      </w:r>
      <w:r w:rsidRPr="00DC0059">
        <w:rPr>
          <w:rFonts w:ascii="Poppins" w:hAnsi="Poppins" w:cs="Poppins"/>
          <w:sz w:val="20"/>
          <w:szCs w:val="20"/>
        </w:rPr>
        <w:t xml:space="preserve"> populated) and route to Screen D4 (Policies Found).</w:t>
      </w:r>
    </w:p>
    <w:p w:rsidRPr="00DC0059" w:rsidR="00CE72CA" w:rsidRDefault="00000000" w14:paraId="21903073" w14:textId="1082185B">
      <w:pPr>
        <w:pStyle w:val="BodyText"/>
        <w:rPr>
          <w:rFonts w:ascii="Poppins" w:hAnsi="Poppins" w:cs="Poppins"/>
          <w:sz w:val="20"/>
          <w:szCs w:val="20"/>
        </w:rPr>
      </w:pPr>
      <w:r w:rsidRPr="0362483F" w:rsidR="0362483F">
        <w:rPr>
          <w:rFonts w:ascii="Poppins" w:hAnsi="Poppins" w:cs="Poppins"/>
          <w:b w:val="1"/>
          <w:bCs w:val="1"/>
          <w:sz w:val="20"/>
          <w:szCs w:val="20"/>
        </w:rPr>
        <w:t xml:space="preserve">AC5: No match </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 xml:space="preserve"> inline alert and stay</w:t>
      </w:r>
      <w:r w:rsidRPr="0362483F" w:rsidR="0362483F">
        <w:rPr>
          <w:rFonts w:ascii="Poppins" w:hAnsi="Poppins" w:cs="Poppins"/>
          <w:sz w:val="20"/>
          <w:szCs w:val="20"/>
        </w:rPr>
        <w:t xml:space="preserve"> </w:t>
      </w:r>
      <w:r w:rsidRPr="0362483F" w:rsidR="0362483F">
        <w:rPr>
          <w:rFonts w:ascii="Poppins" w:hAnsi="Poppins" w:cs="Poppins"/>
          <w:b w:val="1"/>
          <w:bCs w:val="1"/>
          <w:sz w:val="20"/>
          <w:szCs w:val="20"/>
        </w:rPr>
        <w:t>Given</w:t>
      </w:r>
      <w:r w:rsidRPr="0362483F" w:rsidR="0362483F">
        <w:rPr>
          <w:rFonts w:ascii="Poppins" w:hAnsi="Poppins" w:cs="Poppins"/>
          <w:sz w:val="20"/>
          <w:szCs w:val="20"/>
        </w:rPr>
        <w:t xml:space="preserve"> the claimant has entered search inputs that return no match from PAS, </w:t>
      </w:r>
      <w:r w:rsidRPr="0362483F" w:rsidR="0362483F">
        <w:rPr>
          <w:rFonts w:ascii="Poppins" w:hAnsi="Poppins" w:cs="Poppins"/>
          <w:b w:val="1"/>
          <w:bCs w:val="1"/>
          <w:sz w:val="20"/>
          <w:szCs w:val="20"/>
        </w:rPr>
        <w:t>When</w:t>
      </w:r>
      <w:r w:rsidRPr="0362483F" w:rsidR="0362483F">
        <w:rPr>
          <w:rFonts w:ascii="Poppins" w:hAnsi="Poppins" w:cs="Poppins"/>
          <w:sz w:val="20"/>
          <w:szCs w:val="20"/>
        </w:rPr>
        <w:t xml:space="preserve"> PAS responds with an empty result, </w:t>
      </w:r>
      <w:r w:rsidRPr="0362483F" w:rsidR="0362483F">
        <w:rPr>
          <w:rFonts w:ascii="Poppins" w:hAnsi="Poppins" w:cs="Poppins"/>
          <w:b w:val="1"/>
          <w:bCs w:val="1"/>
          <w:sz w:val="20"/>
          <w:szCs w:val="20"/>
        </w:rPr>
        <w:t>Then</w:t>
      </w:r>
      <w:r w:rsidRPr="0362483F" w:rsidR="0362483F">
        <w:rPr>
          <w:rFonts w:ascii="Poppins" w:hAnsi="Poppins" w:cs="Poppins"/>
          <w:sz w:val="20"/>
          <w:szCs w:val="20"/>
        </w:rPr>
        <w:t xml:space="preserve"> the system must: </w:t>
      </w:r>
      <w:r w:rsidRPr="0362483F" w:rsidR="0362483F">
        <w:rPr>
          <w:rFonts w:ascii="Poppins" w:hAnsi="Poppins" w:cs="Poppins"/>
          <w:sz w:val="20"/>
          <w:szCs w:val="20"/>
        </w:rPr>
        <w:t>-</w:t>
      </w:r>
      <w:r w:rsidRPr="0362483F" w:rsidR="0362483F">
        <w:rPr>
          <w:rFonts w:ascii="Poppins" w:hAnsi="Poppins" w:cs="Poppins"/>
          <w:sz w:val="20"/>
          <w:szCs w:val="20"/>
        </w:rPr>
        <w:t xml:space="preserve"> Remain on Screen D3 </w:t>
      </w:r>
      <w:r w:rsidRPr="0362483F" w:rsidR="0362483F">
        <w:rPr>
          <w:rFonts w:ascii="Poppins" w:hAnsi="Poppins" w:cs="Poppins"/>
          <w:sz w:val="20"/>
          <w:szCs w:val="20"/>
        </w:rPr>
        <w:t>-</w:t>
      </w:r>
      <w:r w:rsidRPr="0362483F" w:rsidR="0362483F">
        <w:rPr>
          <w:rFonts w:ascii="Poppins" w:hAnsi="Poppins" w:cs="Poppins"/>
          <w:sz w:val="20"/>
          <w:szCs w:val="20"/>
        </w:rPr>
        <w:t xml:space="preserve"> Set </w:t>
      </w:r>
      <w:r w:rsidRPr="0362483F" w:rsidR="0362483F">
        <w:rPr>
          <w:rStyle w:val="VerbatimChar"/>
          <w:rFonts w:ascii="Poppins" w:hAnsi="Poppins" w:cs="Poppins"/>
          <w:sz w:val="18"/>
          <w:szCs w:val="18"/>
        </w:rPr>
        <w:t>POLICY_LOOKUP.LOOKUP_STATUS = NOT_FOUND</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Display the inline “We couldn’t locate a policy matching these details” alert above the form area </w:t>
      </w:r>
      <w:r w:rsidRPr="0362483F" w:rsidR="0362483F">
        <w:rPr>
          <w:rFonts w:ascii="Poppins" w:hAnsi="Poppins" w:cs="Poppins"/>
          <w:sz w:val="20"/>
          <w:szCs w:val="20"/>
        </w:rPr>
        <w:t>-</w:t>
      </w:r>
      <w:r w:rsidRPr="0362483F" w:rsidR="0362483F">
        <w:rPr>
          <w:rFonts w:ascii="Poppins" w:hAnsi="Poppins" w:cs="Poppins"/>
          <w:sz w:val="20"/>
          <w:szCs w:val="20"/>
        </w:rPr>
        <w:t xml:space="preserve"> Preserve the entered field values so the claimant can edit and retry</w:t>
      </w:r>
    </w:p>
    <w:p w:rsidRPr="00DC0059" w:rsidR="00CE72CA" w:rsidRDefault="00000000" w14:paraId="339F6E2A" w14:textId="11C071EE">
      <w:pPr>
        <w:pStyle w:val="BodyText"/>
        <w:rPr>
          <w:rFonts w:ascii="Poppins" w:hAnsi="Poppins" w:cs="Poppins"/>
          <w:sz w:val="20"/>
          <w:szCs w:val="20"/>
        </w:rPr>
      </w:pPr>
      <w:r w:rsidRPr="0362483F" w:rsidR="0362483F">
        <w:rPr>
          <w:rFonts w:ascii="Poppins" w:hAnsi="Poppins" w:cs="Poppins"/>
          <w:b w:val="1"/>
          <w:bCs w:val="1"/>
          <w:sz w:val="20"/>
          <w:szCs w:val="20"/>
        </w:rPr>
        <w:t>AC6: PAS service error</w:t>
      </w:r>
      <w:r w:rsidRPr="0362483F" w:rsidR="0362483F">
        <w:rPr>
          <w:rFonts w:ascii="Poppins" w:hAnsi="Poppins" w:cs="Poppins"/>
          <w:sz w:val="20"/>
          <w:szCs w:val="20"/>
        </w:rPr>
        <w:t xml:space="preserve"> </w:t>
      </w:r>
      <w:r w:rsidRPr="0362483F" w:rsidR="0362483F">
        <w:rPr>
          <w:rFonts w:ascii="Poppins" w:hAnsi="Poppins" w:cs="Poppins"/>
          <w:b w:val="1"/>
          <w:bCs w:val="1"/>
          <w:sz w:val="20"/>
          <w:szCs w:val="20"/>
        </w:rPr>
        <w:t>Given</w:t>
      </w:r>
      <w:r w:rsidRPr="0362483F" w:rsidR="0362483F">
        <w:rPr>
          <w:rFonts w:ascii="Poppins" w:hAnsi="Poppins" w:cs="Poppins"/>
          <w:sz w:val="20"/>
          <w:szCs w:val="20"/>
        </w:rPr>
        <w:t xml:space="preserve"> the claimant clicks Next, </w:t>
      </w:r>
      <w:r w:rsidRPr="0362483F" w:rsidR="0362483F">
        <w:rPr>
          <w:rFonts w:ascii="Poppins" w:hAnsi="Poppins" w:cs="Poppins"/>
          <w:b w:val="1"/>
          <w:bCs w:val="1"/>
          <w:sz w:val="20"/>
          <w:szCs w:val="20"/>
        </w:rPr>
        <w:t>When</w:t>
      </w:r>
      <w:r w:rsidRPr="0362483F" w:rsidR="0362483F">
        <w:rPr>
          <w:rFonts w:ascii="Poppins" w:hAnsi="Poppins" w:cs="Poppins"/>
          <w:sz w:val="20"/>
          <w:szCs w:val="20"/>
        </w:rPr>
        <w:t xml:space="preserve"> the PAS API is unreachable, times out, or returns a malformed response, </w:t>
      </w:r>
      <w:r w:rsidRPr="0362483F" w:rsidR="0362483F">
        <w:rPr>
          <w:rFonts w:ascii="Poppins" w:hAnsi="Poppins" w:cs="Poppins"/>
          <w:b w:val="1"/>
          <w:bCs w:val="1"/>
          <w:sz w:val="20"/>
          <w:szCs w:val="20"/>
        </w:rPr>
        <w:t>Then</w:t>
      </w:r>
      <w:r w:rsidRPr="0362483F" w:rsidR="0362483F">
        <w:rPr>
          <w:rFonts w:ascii="Poppins" w:hAnsi="Poppins" w:cs="Poppins"/>
          <w:sz w:val="20"/>
          <w:szCs w:val="20"/>
        </w:rPr>
        <w:t xml:space="preserve"> the system must display a generic “</w:t>
      </w:r>
      <w:r w:rsidRPr="0362483F" w:rsidR="0362483F">
        <w:rPr>
          <w:rFonts w:ascii="Poppins" w:hAnsi="Poppins" w:cs="Poppins"/>
          <w:sz w:val="20"/>
          <w:szCs w:val="20"/>
        </w:rPr>
        <w:t>We’re</w:t>
      </w:r>
      <w:r w:rsidRPr="0362483F" w:rsidR="0362483F">
        <w:rPr>
          <w:rFonts w:ascii="Poppins" w:hAnsi="Poppins" w:cs="Poppins"/>
          <w:sz w:val="20"/>
          <w:szCs w:val="20"/>
        </w:rPr>
        <w:t xml:space="preserve"> unable to verify your details right now. Please try again in a </w:t>
      </w:r>
      <w:r w:rsidRPr="0362483F" w:rsidR="0362483F">
        <w:rPr>
          <w:rFonts w:ascii="Poppins" w:hAnsi="Poppins" w:cs="Poppins"/>
          <w:sz w:val="20"/>
          <w:szCs w:val="20"/>
        </w:rPr>
        <w:t>moment, or</w:t>
      </w:r>
      <w:r w:rsidRPr="0362483F" w:rsidR="0362483F">
        <w:rPr>
          <w:rFonts w:ascii="Poppins" w:hAnsi="Poppins" w:cs="Poppins"/>
          <w:sz w:val="20"/>
          <w:szCs w:val="20"/>
        </w:rPr>
        <w:t xml:space="preserve"> call us at 1</w:t>
      </w:r>
      <w:r w:rsidRPr="0362483F" w:rsidR="0362483F">
        <w:rPr>
          <w:rFonts w:ascii="Poppins" w:hAnsi="Poppins" w:cs="Poppins"/>
          <w:sz w:val="20"/>
          <w:szCs w:val="20"/>
        </w:rPr>
        <w:t>-</w:t>
      </w:r>
      <w:r w:rsidRPr="0362483F" w:rsidR="0362483F">
        <w:rPr>
          <w:rFonts w:ascii="Poppins" w:hAnsi="Poppins" w:cs="Poppins"/>
          <w:sz w:val="20"/>
          <w:szCs w:val="20"/>
        </w:rPr>
        <w:t>800</w:t>
      </w:r>
      <w:r w:rsidRPr="0362483F" w:rsidR="0362483F">
        <w:rPr>
          <w:rFonts w:ascii="Poppins" w:hAnsi="Poppins" w:cs="Poppins"/>
          <w:sz w:val="20"/>
          <w:szCs w:val="20"/>
        </w:rPr>
        <w:t>-</w:t>
      </w:r>
      <w:r w:rsidRPr="0362483F" w:rsidR="0362483F">
        <w:rPr>
          <w:rFonts w:ascii="Poppins" w:hAnsi="Poppins" w:cs="Poppins"/>
          <w:sz w:val="20"/>
          <w:szCs w:val="20"/>
        </w:rPr>
        <w:t>XXX</w:t>
      </w:r>
      <w:r w:rsidRPr="0362483F" w:rsidR="0362483F">
        <w:rPr>
          <w:rFonts w:ascii="Poppins" w:hAnsi="Poppins" w:cs="Poppins"/>
          <w:sz w:val="20"/>
          <w:szCs w:val="20"/>
        </w:rPr>
        <w:t>-</w:t>
      </w:r>
      <w:r w:rsidRPr="0362483F" w:rsidR="0362483F">
        <w:rPr>
          <w:rFonts w:ascii="Poppins" w:hAnsi="Poppins" w:cs="Poppins"/>
          <w:sz w:val="20"/>
          <w:szCs w:val="20"/>
        </w:rPr>
        <w:t>XXXX.” inline alert and allow retry without losing entered data.</w:t>
      </w:r>
    </w:p>
    <w:p w:rsidRPr="00DC0059" w:rsidR="00CE72CA" w:rsidRDefault="00000000" w14:paraId="0652188E" w14:textId="73315FDA">
      <w:pPr>
        <w:pStyle w:val="BodyText"/>
        <w:rPr>
          <w:rFonts w:ascii="Poppins" w:hAnsi="Poppins" w:cs="Poppins"/>
          <w:sz w:val="20"/>
          <w:szCs w:val="20"/>
        </w:rPr>
      </w:pPr>
      <w:r w:rsidRPr="0362483F" w:rsidR="0362483F">
        <w:rPr>
          <w:rFonts w:ascii="Poppins" w:hAnsi="Poppins" w:cs="Poppins"/>
          <w:b w:val="1"/>
          <w:bCs w:val="1"/>
          <w:sz w:val="20"/>
          <w:szCs w:val="20"/>
        </w:rPr>
        <w:t>AC7: Retry behavior</w:t>
      </w:r>
      <w:r w:rsidRPr="0362483F" w:rsidR="0362483F">
        <w:rPr>
          <w:rFonts w:ascii="Poppins" w:hAnsi="Poppins" w:cs="Poppins"/>
          <w:sz w:val="20"/>
          <w:szCs w:val="20"/>
        </w:rPr>
        <w:t xml:space="preserve"> </w:t>
      </w:r>
      <w:r w:rsidRPr="0362483F" w:rsidR="0362483F">
        <w:rPr>
          <w:rFonts w:ascii="Poppins" w:hAnsi="Poppins" w:cs="Poppins"/>
          <w:b w:val="1"/>
          <w:bCs w:val="1"/>
          <w:sz w:val="20"/>
          <w:szCs w:val="20"/>
        </w:rPr>
        <w:t>Given</w:t>
      </w:r>
      <w:r w:rsidRPr="0362483F" w:rsidR="0362483F">
        <w:rPr>
          <w:rFonts w:ascii="Poppins" w:hAnsi="Poppins" w:cs="Poppins"/>
          <w:sz w:val="20"/>
          <w:szCs w:val="20"/>
        </w:rPr>
        <w:t xml:space="preserve"> the claimant has retried the search after a no</w:t>
      </w:r>
      <w:r w:rsidRPr="0362483F" w:rsidR="0362483F">
        <w:rPr>
          <w:rFonts w:ascii="Poppins" w:hAnsi="Poppins" w:cs="Poppins"/>
          <w:sz w:val="20"/>
          <w:szCs w:val="20"/>
        </w:rPr>
        <w:t>-</w:t>
      </w:r>
      <w:r w:rsidRPr="0362483F" w:rsidR="0362483F">
        <w:rPr>
          <w:rFonts w:ascii="Poppins" w:hAnsi="Poppins" w:cs="Poppins"/>
          <w:sz w:val="20"/>
          <w:szCs w:val="20"/>
        </w:rPr>
        <w:t xml:space="preserve">match or service error, </w:t>
      </w:r>
      <w:r w:rsidRPr="0362483F" w:rsidR="0362483F">
        <w:rPr>
          <w:rFonts w:ascii="Poppins" w:hAnsi="Poppins" w:cs="Poppins"/>
          <w:b w:val="1"/>
          <w:bCs w:val="1"/>
          <w:sz w:val="20"/>
          <w:szCs w:val="20"/>
        </w:rPr>
        <w:t>When</w:t>
      </w:r>
      <w:r w:rsidRPr="0362483F" w:rsidR="0362483F">
        <w:rPr>
          <w:rFonts w:ascii="Poppins" w:hAnsi="Poppins" w:cs="Poppins"/>
          <w:sz w:val="20"/>
          <w:szCs w:val="20"/>
        </w:rPr>
        <w:t xml:space="preserve"> the claimant clicks Next on the retry attempt, </w:t>
      </w:r>
      <w:r w:rsidRPr="0362483F" w:rsidR="0362483F">
        <w:rPr>
          <w:rFonts w:ascii="Poppins" w:hAnsi="Poppins" w:cs="Poppins"/>
          <w:b w:val="1"/>
          <w:bCs w:val="1"/>
          <w:sz w:val="20"/>
          <w:szCs w:val="20"/>
        </w:rPr>
        <w:t>Then</w:t>
      </w:r>
      <w:r w:rsidRPr="0362483F" w:rsidR="0362483F">
        <w:rPr>
          <w:rFonts w:ascii="Poppins" w:hAnsi="Poppins" w:cs="Poppins"/>
          <w:sz w:val="20"/>
          <w:szCs w:val="20"/>
        </w:rPr>
        <w:t xml:space="preserve"> the system must increment </w:t>
      </w:r>
      <w:r w:rsidRPr="0362483F" w:rsidR="0362483F">
        <w:rPr>
          <w:rStyle w:val="VerbatimChar"/>
          <w:rFonts w:ascii="Poppins" w:hAnsi="Poppins" w:cs="Poppins"/>
          <w:sz w:val="18"/>
          <w:szCs w:val="18"/>
        </w:rPr>
        <w:t>POLICY_LOOKUP.RETRY_COUNT</w:t>
      </w:r>
      <w:r w:rsidRPr="0362483F" w:rsidR="0362483F">
        <w:rPr>
          <w:rFonts w:ascii="Poppins" w:hAnsi="Poppins" w:cs="Poppins"/>
          <w:sz w:val="20"/>
          <w:szCs w:val="20"/>
        </w:rPr>
        <w:t xml:space="preserve"> (audit purpose only, no upper limit at this screen), invoke a fresh PAS lookup, and process the response per AC4</w:t>
      </w:r>
      <w:r w:rsidRPr="0362483F" w:rsidR="0362483F">
        <w:rPr>
          <w:rFonts w:ascii="Poppins" w:hAnsi="Poppins" w:cs="Poppins"/>
          <w:sz w:val="20"/>
          <w:szCs w:val="20"/>
        </w:rPr>
        <w:t>-</w:t>
      </w:r>
      <w:r w:rsidRPr="0362483F" w:rsidR="0362483F">
        <w:rPr>
          <w:rFonts w:ascii="Poppins" w:hAnsi="Poppins" w:cs="Poppins"/>
          <w:sz w:val="20"/>
          <w:szCs w:val="20"/>
        </w:rPr>
        <w:t>AC6.</w:t>
      </w:r>
    </w:p>
    <w:p w:rsidRPr="00DC0059" w:rsidR="00CE72CA" w:rsidRDefault="00000000" w14:paraId="1684A427" w14:textId="17B10CB7">
      <w:pPr>
        <w:pStyle w:val="BodyText"/>
        <w:rPr>
          <w:rFonts w:ascii="Poppins" w:hAnsi="Poppins" w:cs="Poppins"/>
          <w:sz w:val="20"/>
          <w:szCs w:val="20"/>
        </w:rPr>
      </w:pPr>
      <w:r w:rsidRPr="0362483F" w:rsidR="0362483F">
        <w:rPr>
          <w:rFonts w:ascii="Poppins" w:hAnsi="Poppins" w:cs="Poppins"/>
          <w:b w:val="1"/>
          <w:bCs w:val="1"/>
          <w:sz w:val="20"/>
          <w:szCs w:val="20"/>
        </w:rPr>
        <w:t>AC8: Back navigation preserves state</w:t>
      </w:r>
      <w:r w:rsidRPr="0362483F" w:rsidR="0362483F">
        <w:rPr>
          <w:rFonts w:ascii="Poppins" w:hAnsi="Poppins" w:cs="Poppins"/>
          <w:sz w:val="20"/>
          <w:szCs w:val="20"/>
        </w:rPr>
        <w:t xml:space="preserve"> </w:t>
      </w:r>
      <w:r w:rsidRPr="0362483F" w:rsidR="0362483F">
        <w:rPr>
          <w:rFonts w:ascii="Poppins" w:hAnsi="Poppins" w:cs="Poppins"/>
          <w:b w:val="1"/>
          <w:bCs w:val="1"/>
          <w:sz w:val="20"/>
          <w:szCs w:val="20"/>
        </w:rPr>
        <w:t>Given</w:t>
      </w:r>
      <w:r w:rsidRPr="0362483F" w:rsidR="0362483F">
        <w:rPr>
          <w:rFonts w:ascii="Poppins" w:hAnsi="Poppins" w:cs="Poppins"/>
          <w:sz w:val="20"/>
          <w:szCs w:val="20"/>
        </w:rPr>
        <w:t xml:space="preserve"> the claimant is on Screen D3 with form fields populated, </w:t>
      </w:r>
      <w:r w:rsidRPr="0362483F" w:rsidR="0362483F">
        <w:rPr>
          <w:rFonts w:ascii="Poppins" w:hAnsi="Poppins" w:cs="Poppins"/>
          <w:b w:val="1"/>
          <w:bCs w:val="1"/>
          <w:sz w:val="20"/>
          <w:szCs w:val="20"/>
        </w:rPr>
        <w:t>When</w:t>
      </w:r>
      <w:r w:rsidRPr="0362483F" w:rsidR="0362483F">
        <w:rPr>
          <w:rFonts w:ascii="Poppins" w:hAnsi="Poppins" w:cs="Poppins"/>
          <w:sz w:val="20"/>
          <w:szCs w:val="20"/>
        </w:rPr>
        <w:t xml:space="preserve"> the claimant clicks Back to return to Screen D2, </w:t>
      </w:r>
      <w:r w:rsidRPr="0362483F" w:rsidR="0362483F">
        <w:rPr>
          <w:rFonts w:ascii="Poppins" w:hAnsi="Poppins" w:cs="Poppins"/>
          <w:b w:val="1"/>
          <w:bCs w:val="1"/>
          <w:sz w:val="20"/>
          <w:szCs w:val="20"/>
        </w:rPr>
        <w:t>Then</w:t>
      </w:r>
      <w:r w:rsidRPr="0362483F" w:rsidR="0362483F">
        <w:rPr>
          <w:rFonts w:ascii="Poppins" w:hAnsi="Poppins" w:cs="Poppins"/>
          <w:sz w:val="20"/>
          <w:szCs w:val="20"/>
        </w:rPr>
        <w:t xml:space="preserve"> the system must preserve the populated fields so they appear pre</w:t>
      </w:r>
      <w:r w:rsidRPr="0362483F" w:rsidR="0362483F">
        <w:rPr>
          <w:rFonts w:ascii="Poppins" w:hAnsi="Poppins" w:cs="Poppins"/>
          <w:sz w:val="20"/>
          <w:szCs w:val="20"/>
        </w:rPr>
        <w:t>-</w:t>
      </w:r>
      <w:r w:rsidRPr="0362483F" w:rsidR="0362483F">
        <w:rPr>
          <w:rFonts w:ascii="Poppins" w:hAnsi="Poppins" w:cs="Poppins"/>
          <w:sz w:val="20"/>
          <w:szCs w:val="20"/>
        </w:rPr>
        <w:t>filled when the claimant returns to D3, and preserve the D2 role selection.</w:t>
      </w:r>
    </w:p>
    <w:p w:rsidRPr="00DC0059" w:rsidR="00CE72CA" w:rsidRDefault="00000000" w14:paraId="799A3838" w14:textId="5BB53129">
      <w:pPr>
        <w:pStyle w:val="BodyText"/>
        <w:rPr>
          <w:rFonts w:ascii="Poppins" w:hAnsi="Poppins" w:cs="Poppins"/>
          <w:sz w:val="20"/>
          <w:szCs w:val="20"/>
        </w:rPr>
      </w:pPr>
      <w:r w:rsidRPr="0362483F" w:rsidR="0362483F">
        <w:rPr>
          <w:rFonts w:ascii="Poppins" w:hAnsi="Poppins" w:cs="Poppins"/>
          <w:b w:val="1"/>
          <w:bCs w:val="1"/>
          <w:sz w:val="20"/>
          <w:szCs w:val="20"/>
        </w:rPr>
        <w:t xml:space="preserve">AC9: Privacy </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 xml:space="preserve"> no information leak in alerts</w:t>
      </w:r>
      <w:r w:rsidRPr="0362483F" w:rsidR="0362483F">
        <w:rPr>
          <w:rFonts w:ascii="Poppins" w:hAnsi="Poppins" w:cs="Poppins"/>
          <w:sz w:val="20"/>
          <w:szCs w:val="20"/>
        </w:rPr>
        <w:t xml:space="preserve"> </w:t>
      </w:r>
      <w:r w:rsidRPr="0362483F" w:rsidR="0362483F">
        <w:rPr>
          <w:rFonts w:ascii="Poppins" w:hAnsi="Poppins" w:cs="Poppins"/>
          <w:b w:val="1"/>
          <w:bCs w:val="1"/>
          <w:sz w:val="20"/>
          <w:szCs w:val="20"/>
        </w:rPr>
        <w:t>Given</w:t>
      </w:r>
      <w:r w:rsidRPr="0362483F" w:rsidR="0362483F">
        <w:rPr>
          <w:rFonts w:ascii="Poppins" w:hAnsi="Poppins" w:cs="Poppins"/>
          <w:sz w:val="20"/>
          <w:szCs w:val="20"/>
        </w:rPr>
        <w:t xml:space="preserve"> a no</w:t>
      </w:r>
      <w:r w:rsidRPr="0362483F" w:rsidR="0362483F">
        <w:rPr>
          <w:rFonts w:ascii="Poppins" w:hAnsi="Poppins" w:cs="Poppins"/>
          <w:sz w:val="20"/>
          <w:szCs w:val="20"/>
        </w:rPr>
        <w:t>-</w:t>
      </w:r>
      <w:r w:rsidRPr="0362483F" w:rsidR="0362483F">
        <w:rPr>
          <w:rFonts w:ascii="Poppins" w:hAnsi="Poppins" w:cs="Poppins"/>
          <w:sz w:val="20"/>
          <w:szCs w:val="20"/>
        </w:rPr>
        <w:t xml:space="preserve">match result is returned, </w:t>
      </w:r>
      <w:r w:rsidRPr="0362483F" w:rsidR="0362483F">
        <w:rPr>
          <w:rFonts w:ascii="Poppins" w:hAnsi="Poppins" w:cs="Poppins"/>
          <w:b w:val="1"/>
          <w:bCs w:val="1"/>
          <w:sz w:val="20"/>
          <w:szCs w:val="20"/>
        </w:rPr>
        <w:t>When</w:t>
      </w:r>
      <w:r w:rsidRPr="0362483F" w:rsidR="0362483F">
        <w:rPr>
          <w:rFonts w:ascii="Poppins" w:hAnsi="Poppins" w:cs="Poppins"/>
          <w:sz w:val="20"/>
          <w:szCs w:val="20"/>
        </w:rPr>
        <w:t xml:space="preserve"> the inline alert is displayed, </w:t>
      </w:r>
      <w:r w:rsidRPr="0362483F" w:rsidR="0362483F">
        <w:rPr>
          <w:rFonts w:ascii="Poppins" w:hAnsi="Poppins" w:cs="Poppins"/>
          <w:b w:val="1"/>
          <w:bCs w:val="1"/>
          <w:sz w:val="20"/>
          <w:szCs w:val="20"/>
        </w:rPr>
        <w:t>Then</w:t>
      </w:r>
      <w:r w:rsidRPr="0362483F" w:rsidR="0362483F">
        <w:rPr>
          <w:rFonts w:ascii="Poppins" w:hAnsi="Poppins" w:cs="Poppins"/>
          <w:sz w:val="20"/>
          <w:szCs w:val="20"/>
        </w:rPr>
        <w:t xml:space="preserve"> the system must not include any information that confirms or denies the existence of any specific policy or insured record in the alert text.</w:t>
      </w:r>
    </w:p>
    <w:p w:rsidRPr="00DC0059" w:rsidR="00CE72CA" w:rsidRDefault="00000000" w14:paraId="2C6BA432" w14:textId="3307ED8D">
      <w:pPr>
        <w:pStyle w:val="BodyText"/>
        <w:rPr>
          <w:rFonts w:ascii="Poppins" w:hAnsi="Poppins" w:cs="Poppins"/>
          <w:sz w:val="20"/>
          <w:szCs w:val="20"/>
        </w:rPr>
      </w:pPr>
      <w:r w:rsidRPr="0362483F" w:rsidR="0362483F">
        <w:rPr>
          <w:rFonts w:ascii="Poppins" w:hAnsi="Poppins" w:cs="Poppins"/>
          <w:b w:val="1"/>
          <w:bCs w:val="1"/>
          <w:sz w:val="20"/>
          <w:szCs w:val="20"/>
        </w:rPr>
        <w:t>AC10: Identity field format validation</w:t>
      </w:r>
      <w:r w:rsidRPr="0362483F" w:rsidR="0362483F">
        <w:rPr>
          <w:rFonts w:ascii="Poppins" w:hAnsi="Poppins" w:cs="Poppins"/>
          <w:sz w:val="20"/>
          <w:szCs w:val="20"/>
        </w:rPr>
        <w:t xml:space="preserve"> </w:t>
      </w:r>
      <w:r w:rsidRPr="0362483F" w:rsidR="0362483F">
        <w:rPr>
          <w:rFonts w:ascii="Poppins" w:hAnsi="Poppins" w:cs="Poppins"/>
          <w:b w:val="1"/>
          <w:bCs w:val="1"/>
          <w:sz w:val="20"/>
          <w:szCs w:val="20"/>
        </w:rPr>
        <w:t>Given</w:t>
      </w:r>
      <w:r w:rsidRPr="0362483F" w:rsidR="0362483F">
        <w:rPr>
          <w:rFonts w:ascii="Poppins" w:hAnsi="Poppins" w:cs="Poppins"/>
          <w:sz w:val="20"/>
          <w:szCs w:val="20"/>
        </w:rPr>
        <w:t xml:space="preserve"> the claimant is entering data, </w:t>
      </w:r>
      <w:r w:rsidRPr="0362483F" w:rsidR="0362483F">
        <w:rPr>
          <w:rFonts w:ascii="Poppins" w:hAnsi="Poppins" w:cs="Poppins"/>
          <w:b w:val="1"/>
          <w:bCs w:val="1"/>
          <w:sz w:val="20"/>
          <w:szCs w:val="20"/>
        </w:rPr>
        <w:t>When</w:t>
      </w:r>
      <w:r w:rsidRPr="0362483F" w:rsidR="0362483F">
        <w:rPr>
          <w:rFonts w:ascii="Poppins" w:hAnsi="Poppins" w:cs="Poppins"/>
          <w:sz w:val="20"/>
          <w:szCs w:val="20"/>
        </w:rPr>
        <w:t xml:space="preserve"> they populate Date of Birth, SSN, or Policy Number, </w:t>
      </w:r>
      <w:r w:rsidRPr="0362483F" w:rsidR="0362483F">
        <w:rPr>
          <w:rFonts w:ascii="Poppins" w:hAnsi="Poppins" w:cs="Poppins"/>
          <w:b w:val="1"/>
          <w:bCs w:val="1"/>
          <w:sz w:val="20"/>
          <w:szCs w:val="20"/>
        </w:rPr>
        <w:t>Then</w:t>
      </w:r>
      <w:r w:rsidRPr="0362483F" w:rsidR="0362483F">
        <w:rPr>
          <w:rFonts w:ascii="Poppins" w:hAnsi="Poppins" w:cs="Poppins"/>
          <w:sz w:val="20"/>
          <w:szCs w:val="20"/>
        </w:rPr>
        <w:t xml:space="preserve"> the system must apply format</w:t>
      </w:r>
      <w:r w:rsidRPr="0362483F" w:rsidR="0362483F">
        <w:rPr>
          <w:rFonts w:ascii="Poppins" w:hAnsi="Poppins" w:cs="Poppins"/>
          <w:sz w:val="20"/>
          <w:szCs w:val="20"/>
        </w:rPr>
        <w:t>-</w:t>
      </w:r>
      <w:r w:rsidRPr="0362483F" w:rsidR="0362483F">
        <w:rPr>
          <w:rFonts w:ascii="Poppins" w:hAnsi="Poppins" w:cs="Poppins"/>
          <w:sz w:val="20"/>
          <w:szCs w:val="20"/>
        </w:rPr>
        <w:t>level validation (DOB as MM/DD/YYYY; SSN as 9 digits accepting common separators; Policy Number per established pattern) and surface format errors at field</w:t>
      </w:r>
      <w:r w:rsidRPr="0362483F" w:rsidR="0362483F">
        <w:rPr>
          <w:rFonts w:ascii="Poppins" w:hAnsi="Poppins" w:cs="Poppins"/>
          <w:sz w:val="20"/>
          <w:szCs w:val="20"/>
        </w:rPr>
        <w:t>-</w:t>
      </w:r>
      <w:r w:rsidRPr="0362483F" w:rsidR="0362483F">
        <w:rPr>
          <w:rFonts w:ascii="Poppins" w:hAnsi="Poppins" w:cs="Poppins"/>
          <w:sz w:val="20"/>
          <w:szCs w:val="20"/>
        </w:rPr>
        <w:t>blur.</w:t>
      </w:r>
    </w:p>
    <w:p w:rsidRPr="00DC0059" w:rsidR="00CE72CA" w:rsidRDefault="00000000" w14:paraId="3886E2B6" w14:textId="77777777">
      <w:pPr>
        <w:rPr>
          <w:rFonts w:ascii="Poppins" w:hAnsi="Poppins" w:cs="Poppins"/>
          <w:sz w:val="20"/>
          <w:szCs w:val="20"/>
        </w:rPr>
      </w:pPr>
      <w:r w:rsidRPr="00DC0059">
        <w:rPr>
          <w:rFonts w:ascii="Poppins" w:hAnsi="Poppins" w:cs="Poppins"/>
          <w:sz w:val="20"/>
          <w:szCs w:val="20"/>
        </w:rPr>
        <w:pict w14:anchorId="06EA16A9">
          <v:rect id="_x0000_i1040" style="width:0;height:1.5pt" o:hr="t" o:hrstd="t" o:hralign="center"/>
        </w:pict>
      </w:r>
    </w:p>
    <w:p w:rsidRPr="00DC0059" w:rsidR="00CE72CA" w:rsidRDefault="00000000" w14:paraId="29B44413" w14:textId="38B929F6">
      <w:pPr>
        <w:pStyle w:val="FirstParagraph"/>
        <w:rPr>
          <w:rFonts w:ascii="Poppins" w:hAnsi="Poppins" w:cs="Poppins"/>
          <w:sz w:val="20"/>
          <w:szCs w:val="20"/>
        </w:rPr>
      </w:pPr>
      <w:r w:rsidRPr="0362483F" w:rsidR="0362483F">
        <w:rPr>
          <w:rFonts w:ascii="Poppins" w:hAnsi="Poppins" w:cs="Poppins"/>
          <w:b w:val="1"/>
          <w:bCs w:val="1"/>
          <w:sz w:val="20"/>
          <w:szCs w:val="20"/>
        </w:rPr>
        <w:t>Cross</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References for US 2.02:</w:t>
      </w:r>
    </w:p>
    <w:tbl>
      <w:tblPr>
        <w:tblStyle w:val="Table"/>
        <w:tblW w:w="5000" w:type="pct"/>
        <w:tblLook w:val="0020" w:firstRow="1" w:lastRow="0" w:firstColumn="0" w:lastColumn="0" w:noHBand="0" w:noVBand="0"/>
      </w:tblPr>
      <w:tblGrid>
        <w:gridCol w:w="1758"/>
        <w:gridCol w:w="7602"/>
      </w:tblGrid>
      <w:tr w:rsidRPr="00DC0059" w:rsidR="00CE72CA" w:rsidTr="0362483F" w14:paraId="722710C2"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03A44C39" w14:textId="77777777">
            <w:pPr>
              <w:pStyle w:val="Compact"/>
              <w:rPr>
                <w:rFonts w:ascii="Poppins" w:hAnsi="Poppins" w:cs="Poppins"/>
                <w:sz w:val="20"/>
                <w:szCs w:val="20"/>
              </w:rPr>
            </w:pPr>
            <w:r w:rsidRPr="00DC0059">
              <w:rPr>
                <w:rFonts w:ascii="Poppins" w:hAnsi="Poppins" w:cs="Poppins"/>
                <w:sz w:val="20"/>
                <w:szCs w:val="20"/>
              </w:rPr>
              <w:t>Reference Type</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510CC67A" w14:textId="77777777">
            <w:pPr>
              <w:pStyle w:val="Compact"/>
              <w:rPr>
                <w:rFonts w:ascii="Poppins" w:hAnsi="Poppins" w:cs="Poppins"/>
                <w:sz w:val="20"/>
                <w:szCs w:val="20"/>
              </w:rPr>
            </w:pPr>
            <w:r w:rsidRPr="00DC0059">
              <w:rPr>
                <w:rFonts w:ascii="Poppins" w:hAnsi="Poppins" w:cs="Poppins"/>
                <w:sz w:val="20"/>
                <w:szCs w:val="20"/>
              </w:rPr>
              <w:t>Reference</w:t>
            </w:r>
          </w:p>
        </w:tc>
      </w:tr>
      <w:tr w:rsidRPr="00DC0059" w:rsidR="00CE72CA" w:rsidTr="0362483F" w14:paraId="6DC3D5C3"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5FBAC588" w14:textId="77777777">
            <w:pPr>
              <w:pStyle w:val="Compact"/>
              <w:rPr>
                <w:rFonts w:ascii="Poppins" w:hAnsi="Poppins" w:cs="Poppins"/>
                <w:sz w:val="20"/>
                <w:szCs w:val="20"/>
              </w:rPr>
            </w:pPr>
            <w:r w:rsidRPr="00DC0059">
              <w:rPr>
                <w:rFonts w:ascii="Poppins" w:hAnsi="Poppins" w:cs="Poppins"/>
                <w:sz w:val="20"/>
                <w:szCs w:val="20"/>
              </w:rPr>
              <w:t>BPMN Task</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1B38D158" w14:textId="77777777">
            <w:pPr>
              <w:pStyle w:val="Compact"/>
              <w:rPr>
                <w:rFonts w:ascii="Poppins" w:hAnsi="Poppins" w:cs="Poppins"/>
                <w:sz w:val="20"/>
                <w:szCs w:val="20"/>
              </w:rPr>
            </w:pPr>
            <w:r w:rsidRPr="00DC0059">
              <w:rPr>
                <w:rFonts w:ascii="Poppins" w:hAnsi="Poppins" w:cs="Poppins"/>
                <w:sz w:val="20"/>
                <w:szCs w:val="20"/>
              </w:rPr>
              <w:t>“Capture Insured Details and Search for Policy” (Claimant and System lanes)</w:t>
            </w:r>
          </w:p>
        </w:tc>
      </w:tr>
      <w:tr w:rsidRPr="00DC0059" w:rsidR="00CE72CA" w:rsidTr="0362483F" w14:paraId="05FC7C19"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0CEC8DE8" w14:textId="77777777">
            <w:pPr>
              <w:pStyle w:val="Compact"/>
              <w:rPr>
                <w:rFonts w:ascii="Poppins" w:hAnsi="Poppins" w:cs="Poppins"/>
                <w:sz w:val="20"/>
                <w:szCs w:val="20"/>
              </w:rPr>
            </w:pPr>
            <w:r w:rsidRPr="00DC0059">
              <w:rPr>
                <w:rFonts w:ascii="Poppins" w:hAnsi="Poppins" w:cs="Poppins"/>
                <w:sz w:val="20"/>
                <w:szCs w:val="20"/>
              </w:rPr>
              <w:t>Screen</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6A0CBEB1" w14:textId="5EA63867">
            <w:pPr>
              <w:pStyle w:val="Compact"/>
              <w:rPr>
                <w:rFonts w:ascii="Poppins" w:hAnsi="Poppins" w:cs="Poppins"/>
                <w:sz w:val="20"/>
                <w:szCs w:val="20"/>
              </w:rPr>
            </w:pPr>
            <w:r w:rsidRPr="0362483F" w:rsidR="0362483F">
              <w:rPr>
                <w:rFonts w:ascii="Poppins" w:hAnsi="Poppins" w:cs="Poppins"/>
                <w:sz w:val="20"/>
                <w:szCs w:val="20"/>
              </w:rPr>
              <w:t xml:space="preserve">D3 (see Wireframes </w:t>
            </w:r>
            <w:r w:rsidRPr="0362483F" w:rsidR="0362483F">
              <w:rPr>
                <w:rFonts w:ascii="Poppins" w:hAnsi="Poppins" w:cs="Poppins"/>
                <w:sz w:val="20"/>
                <w:szCs w:val="20"/>
              </w:rPr>
              <w:t>-</w:t>
            </w:r>
            <w:r w:rsidRPr="0362483F" w:rsidR="0362483F">
              <w:rPr>
                <w:rFonts w:ascii="Poppins" w:hAnsi="Poppins" w:cs="Poppins"/>
                <w:sz w:val="20"/>
                <w:szCs w:val="20"/>
              </w:rPr>
              <w:t xml:space="preserve"> Death Claim Submission, updated 19 May 2026)</w:t>
            </w:r>
          </w:p>
        </w:tc>
      </w:tr>
      <w:tr w:rsidRPr="00DC0059" w:rsidR="00CE72CA" w:rsidTr="0362483F" w14:paraId="49EB25B7"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42317EDC" w14:textId="77777777">
            <w:pPr>
              <w:pStyle w:val="Compact"/>
              <w:rPr>
                <w:rFonts w:ascii="Poppins" w:hAnsi="Poppins" w:cs="Poppins"/>
                <w:sz w:val="20"/>
                <w:szCs w:val="20"/>
              </w:rPr>
            </w:pPr>
            <w:r w:rsidRPr="00DC0059">
              <w:rPr>
                <w:rFonts w:ascii="Poppins" w:hAnsi="Poppins" w:cs="Poppins"/>
                <w:sz w:val="20"/>
                <w:szCs w:val="20"/>
              </w:rPr>
              <w:t>Data Model</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7FDC851A" w14:textId="730E86C8">
            <w:pPr>
              <w:pStyle w:val="Compact"/>
              <w:rPr>
                <w:rFonts w:ascii="Poppins" w:hAnsi="Poppins" w:cs="Poppins"/>
                <w:sz w:val="20"/>
                <w:szCs w:val="20"/>
              </w:rPr>
            </w:pPr>
            <w:r w:rsidRPr="0362483F" w:rsidR="0362483F">
              <w:rPr>
                <w:rStyle w:val="VerbatimChar"/>
                <w:rFonts w:ascii="Poppins" w:hAnsi="Poppins" w:cs="Poppins"/>
                <w:sz w:val="18"/>
                <w:szCs w:val="18"/>
              </w:rPr>
              <w:t>POLICY_LOOKUP</w:t>
            </w:r>
            <w:r w:rsidRPr="0362483F" w:rsidR="0362483F">
              <w:rPr>
                <w:rFonts w:ascii="Poppins" w:hAnsi="Poppins" w:cs="Poppins"/>
                <w:sz w:val="20"/>
                <w:szCs w:val="20"/>
              </w:rPr>
              <w:t xml:space="preserve"> (Data Model v4, Part A, Section 3) </w:t>
            </w:r>
            <w:r w:rsidRPr="0362483F" w:rsidR="0362483F">
              <w:rPr>
                <w:rFonts w:ascii="Poppins" w:hAnsi="Poppins" w:cs="Poppins"/>
                <w:sz w:val="20"/>
                <w:szCs w:val="20"/>
              </w:rPr>
              <w:t>-</w:t>
            </w:r>
            <w:r w:rsidRPr="0362483F" w:rsidR="0362483F">
              <w:rPr>
                <w:rFonts w:ascii="Poppins" w:hAnsi="Poppins" w:cs="Poppins"/>
                <w:sz w:val="20"/>
                <w:szCs w:val="20"/>
              </w:rPr>
              <w:t xml:space="preserve"> all fields</w:t>
            </w:r>
          </w:p>
        </w:tc>
      </w:tr>
      <w:tr w:rsidRPr="00DC0059" w:rsidR="00CE72CA" w:rsidTr="0362483F" w14:paraId="623098E8"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5D12AD47" w14:textId="77777777">
            <w:pPr>
              <w:pStyle w:val="Compact"/>
              <w:rPr>
                <w:rFonts w:ascii="Poppins" w:hAnsi="Poppins" w:cs="Poppins"/>
                <w:sz w:val="20"/>
                <w:szCs w:val="20"/>
              </w:rPr>
            </w:pPr>
            <w:r w:rsidRPr="00DC0059">
              <w:rPr>
                <w:rFonts w:ascii="Poppins" w:hAnsi="Poppins" w:cs="Poppins"/>
                <w:sz w:val="20"/>
                <w:szCs w:val="20"/>
              </w:rPr>
              <w:t>Locked Decisions</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308E67CB" w14:textId="77777777">
            <w:pPr>
              <w:pStyle w:val="Compact"/>
              <w:rPr>
                <w:rFonts w:ascii="Poppins" w:hAnsi="Poppins" w:cs="Poppins"/>
                <w:sz w:val="20"/>
                <w:szCs w:val="20"/>
              </w:rPr>
            </w:pPr>
            <w:r w:rsidRPr="00DC0059">
              <w:rPr>
                <w:rFonts w:ascii="Poppins" w:hAnsi="Poppins" w:cs="Poppins"/>
                <w:sz w:val="20"/>
                <w:szCs w:val="20"/>
              </w:rPr>
              <w:t>#2 (Policy details masked), #22 (State preservation)</w:t>
            </w:r>
          </w:p>
        </w:tc>
      </w:tr>
      <w:tr w:rsidRPr="00DC0059" w:rsidR="00CE72CA" w:rsidTr="0362483F" w14:paraId="4C84DE88"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7D66E507" w14:textId="77777777">
            <w:pPr>
              <w:pStyle w:val="Compact"/>
              <w:rPr>
                <w:rFonts w:ascii="Poppins" w:hAnsi="Poppins" w:cs="Poppins"/>
                <w:sz w:val="20"/>
                <w:szCs w:val="20"/>
              </w:rPr>
            </w:pPr>
            <w:r w:rsidRPr="00DC0059">
              <w:rPr>
                <w:rFonts w:ascii="Poppins" w:hAnsi="Poppins" w:cs="Poppins"/>
                <w:sz w:val="20"/>
                <w:szCs w:val="20"/>
              </w:rPr>
              <w:t>Open Tracker Items</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6F6D3B32" w14:textId="2D8B3435">
            <w:pPr>
              <w:pStyle w:val="Compact"/>
              <w:rPr>
                <w:rFonts w:ascii="Poppins" w:hAnsi="Poppins" w:cs="Poppins"/>
                <w:sz w:val="20"/>
                <w:szCs w:val="20"/>
              </w:rPr>
            </w:pPr>
            <w:r w:rsidRPr="0362483F" w:rsidR="0362483F">
              <w:rPr>
                <w:rFonts w:ascii="Poppins" w:hAnsi="Poppins" w:cs="Poppins"/>
                <w:sz w:val="20"/>
                <w:szCs w:val="20"/>
              </w:rPr>
              <w:t xml:space="preserve">TRACKER ADD (PAS match logic specification); TRACKER ADD #10 (PAS gaps </w:t>
            </w:r>
            <w:r w:rsidRPr="0362483F" w:rsidR="0362483F">
              <w:rPr>
                <w:rFonts w:ascii="Poppins" w:hAnsi="Poppins" w:cs="Poppins"/>
                <w:sz w:val="20"/>
                <w:szCs w:val="20"/>
              </w:rPr>
              <w:t>-</w:t>
            </w:r>
            <w:r w:rsidRPr="0362483F" w:rsidR="0362483F">
              <w:rPr>
                <w:rFonts w:ascii="Poppins" w:hAnsi="Poppins" w:cs="Poppins"/>
                <w:sz w:val="20"/>
                <w:szCs w:val="20"/>
              </w:rPr>
              <w:t xml:space="preserve"> ISSUE_STATE, ASSIGNMENT_FLAG, ALERTS)</w:t>
            </w:r>
          </w:p>
        </w:tc>
      </w:tr>
      <w:tr w:rsidRPr="00DC0059" w:rsidR="00CE72CA" w:rsidTr="0362483F" w14:paraId="1BF1B02E"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2059DA81" w14:textId="77777777">
            <w:pPr>
              <w:pStyle w:val="Compact"/>
              <w:rPr>
                <w:rFonts w:ascii="Poppins" w:hAnsi="Poppins" w:cs="Poppins"/>
                <w:sz w:val="20"/>
                <w:szCs w:val="20"/>
              </w:rPr>
            </w:pPr>
            <w:r w:rsidRPr="00DC0059">
              <w:rPr>
                <w:rFonts w:ascii="Poppins" w:hAnsi="Poppins" w:cs="Poppins"/>
                <w:sz w:val="20"/>
                <w:szCs w:val="20"/>
              </w:rPr>
              <w:t>BOG / Product Spec</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32204B33" w14:textId="0D47E1E7">
            <w:pPr>
              <w:pStyle w:val="Compact"/>
              <w:rPr>
                <w:rFonts w:ascii="Poppins" w:hAnsi="Poppins" w:cs="Poppins"/>
                <w:sz w:val="20"/>
                <w:szCs w:val="20"/>
              </w:rPr>
            </w:pPr>
            <w:r w:rsidRPr="0362483F" w:rsidR="0362483F">
              <w:rPr>
                <w:rFonts w:ascii="Poppins" w:hAnsi="Poppins" w:cs="Poppins"/>
                <w:sz w:val="20"/>
                <w:szCs w:val="20"/>
              </w:rPr>
              <w:t xml:space="preserve">BOG Privacy Guidelines </w:t>
            </w:r>
            <w:r w:rsidRPr="0362483F" w:rsidR="0362483F">
              <w:rPr>
                <w:rFonts w:ascii="Poppins" w:hAnsi="Poppins" w:cs="Poppins"/>
                <w:sz w:val="20"/>
                <w:szCs w:val="20"/>
              </w:rPr>
              <w:t>-</w:t>
            </w:r>
            <w:r w:rsidRPr="0362483F" w:rsidR="0362483F">
              <w:rPr>
                <w:rFonts w:ascii="Poppins" w:hAnsi="Poppins" w:cs="Poppins"/>
                <w:sz w:val="20"/>
                <w:szCs w:val="20"/>
              </w:rPr>
              <w:t xml:space="preserve"> restrictions on policy information release without authorization</w:t>
            </w:r>
          </w:p>
        </w:tc>
      </w:tr>
    </w:tbl>
    <w:p w:rsidRPr="00DC0059" w:rsidR="00CE72CA" w:rsidRDefault="00000000" w14:paraId="2200A795" w14:textId="77777777">
      <w:pPr>
        <w:rPr>
          <w:rFonts w:ascii="Poppins" w:hAnsi="Poppins" w:cs="Poppins"/>
          <w:sz w:val="20"/>
          <w:szCs w:val="20"/>
        </w:rPr>
      </w:pPr>
      <w:r w:rsidRPr="00DC0059">
        <w:rPr>
          <w:rFonts w:ascii="Poppins" w:hAnsi="Poppins" w:cs="Poppins"/>
          <w:sz w:val="20"/>
          <w:szCs w:val="20"/>
        </w:rPr>
        <w:pict w14:anchorId="5D740518">
          <v:rect id="_x0000_i1041" style="width:0;height:1.5pt" o:hr="t" o:hrstd="t" o:hralign="center"/>
        </w:pict>
      </w:r>
    </w:p>
    <w:p w:rsidRPr="00DC0059" w:rsidR="00CE72CA" w:rsidRDefault="00000000" w14:paraId="0E29D4ED" w14:textId="77777777">
      <w:pPr>
        <w:pStyle w:val="Heading3"/>
        <w:rPr>
          <w:rFonts w:ascii="Poppins" w:hAnsi="Poppins" w:cs="Poppins"/>
          <w:sz w:val="20"/>
          <w:szCs w:val="20"/>
        </w:rPr>
      </w:pPr>
      <w:bookmarkStart w:name="X8214f247ef4fba6861fdb39b891231aafabc9ac" w:id="58"/>
      <w:bookmarkEnd w:id="56"/>
      <w:bookmarkStart w:name="_Toc1930054750" w:id="1308438132"/>
      <w:r w:rsidRPr="5F4607CA" w:rsidR="5F4607CA">
        <w:rPr>
          <w:rFonts w:ascii="Poppins" w:hAnsi="Poppins" w:cs="Poppins"/>
          <w:sz w:val="20"/>
          <w:szCs w:val="20"/>
        </w:rPr>
        <w:t>User Story US 2.03: Policies Found (Death Claim)</w:t>
      </w:r>
      <w:bookmarkEnd w:id="1308438132"/>
    </w:p>
    <w:p w:rsidRPr="00DC0059" w:rsidR="00CE72CA" w:rsidRDefault="00000000" w14:paraId="75DA3ABF" w14:textId="79250D5D">
      <w:pPr>
        <w:pStyle w:val="FirstParagraph"/>
        <w:rPr>
          <w:rFonts w:ascii="Poppins" w:hAnsi="Poppins" w:cs="Poppins"/>
          <w:sz w:val="20"/>
          <w:szCs w:val="20"/>
        </w:rPr>
      </w:pPr>
      <w:r w:rsidRPr="0362483F" w:rsidR="0362483F">
        <w:rPr>
          <w:rFonts w:ascii="Poppins" w:hAnsi="Poppins" w:cs="Poppins"/>
          <w:b w:val="1"/>
          <w:bCs w:val="1"/>
          <w:sz w:val="20"/>
          <w:szCs w:val="20"/>
        </w:rPr>
        <w:t>Feature:</w:t>
      </w:r>
      <w:r w:rsidRPr="0362483F" w:rsidR="0362483F">
        <w:rPr>
          <w:rFonts w:ascii="Poppins" w:hAnsi="Poppins" w:cs="Poppins"/>
          <w:sz w:val="20"/>
          <w:szCs w:val="20"/>
        </w:rPr>
        <w:t xml:space="preserve"> 2 </w:t>
      </w:r>
      <w:r w:rsidRPr="0362483F" w:rsidR="0362483F">
        <w:rPr>
          <w:rFonts w:ascii="Poppins" w:hAnsi="Poppins" w:cs="Poppins"/>
          <w:sz w:val="20"/>
          <w:szCs w:val="20"/>
        </w:rPr>
        <w:t>-</w:t>
      </w:r>
      <w:r w:rsidRPr="0362483F" w:rsidR="0362483F">
        <w:rPr>
          <w:rFonts w:ascii="Poppins" w:hAnsi="Poppins" w:cs="Poppins"/>
          <w:sz w:val="20"/>
          <w:szCs w:val="20"/>
        </w:rPr>
        <w:t xml:space="preserve"> Death Claim Identification </w:t>
      </w:r>
      <w:r w:rsidRPr="0362483F" w:rsidR="0362483F">
        <w:rPr>
          <w:rFonts w:ascii="Poppins" w:hAnsi="Poppins" w:cs="Poppins"/>
          <w:b w:val="1"/>
          <w:bCs w:val="1"/>
          <w:sz w:val="20"/>
          <w:szCs w:val="20"/>
        </w:rPr>
        <w:t>User Story ID:</w:t>
      </w:r>
      <w:r w:rsidRPr="0362483F" w:rsidR="0362483F">
        <w:rPr>
          <w:rFonts w:ascii="Poppins" w:hAnsi="Poppins" w:cs="Poppins"/>
          <w:sz w:val="20"/>
          <w:szCs w:val="20"/>
        </w:rPr>
        <w:t xml:space="preserve"> US 2.03 </w:t>
      </w:r>
      <w:r w:rsidRPr="0362483F" w:rsidR="0362483F">
        <w:rPr>
          <w:rFonts w:ascii="Poppins" w:hAnsi="Poppins" w:cs="Poppins"/>
          <w:b w:val="1"/>
          <w:bCs w:val="1"/>
          <w:sz w:val="20"/>
          <w:szCs w:val="20"/>
        </w:rPr>
        <w:t>Title:</w:t>
      </w:r>
      <w:r w:rsidRPr="0362483F" w:rsidR="0362483F">
        <w:rPr>
          <w:rFonts w:ascii="Poppins" w:hAnsi="Poppins" w:cs="Poppins"/>
          <w:sz w:val="20"/>
          <w:szCs w:val="20"/>
        </w:rPr>
        <w:t xml:space="preserve"> Policies Found (Death Claim)</w:t>
      </w:r>
    </w:p>
    <w:p w:rsidRPr="00DC0059" w:rsidR="00CE72CA" w:rsidRDefault="00000000" w14:paraId="500CA97F" w14:textId="77777777">
      <w:pPr>
        <w:pStyle w:val="BodyText"/>
        <w:rPr>
          <w:rFonts w:ascii="Poppins" w:hAnsi="Poppins" w:cs="Poppins"/>
          <w:sz w:val="20"/>
          <w:szCs w:val="20"/>
        </w:rPr>
      </w:pPr>
      <w:r w:rsidRPr="00DC0059">
        <w:rPr>
          <w:rFonts w:ascii="Poppins" w:hAnsi="Poppins" w:cs="Poppins"/>
          <w:b/>
          <w:bCs/>
          <w:sz w:val="20"/>
          <w:szCs w:val="20"/>
        </w:rPr>
        <w:t>Description</w:t>
      </w:r>
    </w:p>
    <w:p w:rsidRPr="00DC0059" w:rsidR="00CE72CA" w:rsidRDefault="00000000" w14:paraId="10CF4D93" w14:textId="77777777">
      <w:pPr>
        <w:pStyle w:val="BodyText"/>
        <w:rPr>
          <w:rFonts w:ascii="Poppins" w:hAnsi="Poppins" w:cs="Poppins"/>
          <w:sz w:val="20"/>
          <w:szCs w:val="20"/>
        </w:rPr>
      </w:pPr>
      <w:r w:rsidRPr="00DC0059">
        <w:rPr>
          <w:rFonts w:ascii="Poppins" w:hAnsi="Poppins" w:cs="Poppins"/>
          <w:sz w:val="20"/>
          <w:szCs w:val="20"/>
        </w:rPr>
        <w:t>As a claimant filing a Death claim, I want to see the policy or policies located for the deceased insured so that I can confirm the scope of my claim before proceeding to provide further details.</w:t>
      </w:r>
    </w:p>
    <w:p w:rsidRPr="00DC0059" w:rsidR="00CE72CA" w:rsidRDefault="00000000" w14:paraId="7BDFAB1C" w14:textId="5BF7FC2C">
      <w:pPr>
        <w:pStyle w:val="BodyText"/>
        <w:rPr>
          <w:rFonts w:ascii="Poppins" w:hAnsi="Poppins" w:cs="Poppins"/>
          <w:sz w:val="20"/>
          <w:szCs w:val="20"/>
        </w:rPr>
      </w:pPr>
      <w:r w:rsidRPr="0362483F" w:rsidR="0362483F">
        <w:rPr>
          <w:rFonts w:ascii="Poppins" w:hAnsi="Poppins" w:cs="Poppins"/>
          <w:b w:val="1"/>
          <w:bCs w:val="1"/>
          <w:sz w:val="20"/>
          <w:szCs w:val="20"/>
        </w:rPr>
        <w:t>Pre</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Condition</w:t>
      </w:r>
    </w:p>
    <w:p w:rsidRPr="00DC0059" w:rsidR="00CE72CA" w:rsidRDefault="00000000" w14:paraId="4EB43F8A" w14:textId="77777777">
      <w:pPr>
        <w:pStyle w:val="Compact"/>
        <w:numPr>
          <w:ilvl w:val="0"/>
          <w:numId w:val="48"/>
        </w:numPr>
        <w:rPr>
          <w:rFonts w:ascii="Poppins" w:hAnsi="Poppins" w:cs="Poppins"/>
          <w:sz w:val="20"/>
          <w:szCs w:val="20"/>
        </w:rPr>
      </w:pPr>
      <w:r w:rsidRPr="00DC0059">
        <w:rPr>
          <w:rFonts w:ascii="Poppins" w:hAnsi="Poppins" w:cs="Poppins"/>
          <w:sz w:val="20"/>
          <w:szCs w:val="20"/>
        </w:rPr>
        <w:t>The claimant has completed Screen D3 with a successful policy lookup</w:t>
      </w:r>
    </w:p>
    <w:p w:rsidRPr="00DC0059" w:rsidR="00CE72CA" w:rsidRDefault="00000000" w14:paraId="73F68066" w14:textId="77777777">
      <w:pPr>
        <w:pStyle w:val="Compact"/>
        <w:numPr>
          <w:ilvl w:val="0"/>
          <w:numId w:val="48"/>
        </w:numPr>
        <w:rPr>
          <w:rFonts w:ascii="Poppins" w:hAnsi="Poppins" w:cs="Poppins"/>
          <w:sz w:val="20"/>
          <w:szCs w:val="20"/>
        </w:rPr>
      </w:pPr>
      <w:r w:rsidRPr="00DC0059">
        <w:rPr>
          <w:rStyle w:val="VerbatimChar"/>
          <w:rFonts w:ascii="Poppins" w:hAnsi="Poppins" w:cs="Poppins"/>
          <w:sz w:val="18"/>
          <w:szCs w:val="20"/>
        </w:rPr>
        <w:t>POLICY_LOOKUP.LOOKUP_STATUS = FOUND</w:t>
      </w:r>
    </w:p>
    <w:p w:rsidRPr="00DC0059" w:rsidR="00CE72CA" w:rsidRDefault="00000000" w14:paraId="52A8BF24" w14:textId="77777777">
      <w:pPr>
        <w:pStyle w:val="Compact"/>
        <w:numPr>
          <w:ilvl w:val="0"/>
          <w:numId w:val="48"/>
        </w:numPr>
        <w:rPr>
          <w:rFonts w:ascii="Poppins" w:hAnsi="Poppins" w:cs="Poppins"/>
          <w:sz w:val="20"/>
          <w:szCs w:val="20"/>
        </w:rPr>
      </w:pPr>
      <w:r w:rsidRPr="00DC0059">
        <w:rPr>
          <w:rStyle w:val="VerbatimChar"/>
          <w:rFonts w:ascii="Poppins" w:hAnsi="Poppins" w:cs="Poppins"/>
          <w:sz w:val="18"/>
          <w:szCs w:val="20"/>
        </w:rPr>
        <w:t>POLICY_LOOKUP.POLICIES_FOUND_ARRAY</w:t>
      </w:r>
      <w:r w:rsidRPr="00DC0059">
        <w:rPr>
          <w:rFonts w:ascii="Poppins" w:hAnsi="Poppins" w:cs="Poppins"/>
          <w:sz w:val="20"/>
          <w:szCs w:val="20"/>
        </w:rPr>
        <w:t xml:space="preserve"> contains one or more policy refs</w:t>
      </w:r>
    </w:p>
    <w:p w:rsidRPr="00DC0059" w:rsidR="00CE72CA" w:rsidRDefault="00000000" w14:paraId="2EB9AC1C" w14:textId="77777777">
      <w:pPr>
        <w:pStyle w:val="FirstParagraph"/>
        <w:rPr>
          <w:rFonts w:ascii="Poppins" w:hAnsi="Poppins" w:cs="Poppins"/>
          <w:sz w:val="20"/>
          <w:szCs w:val="20"/>
        </w:rPr>
      </w:pPr>
      <w:r w:rsidRPr="00DC0059">
        <w:rPr>
          <w:rFonts w:ascii="Poppins" w:hAnsi="Poppins" w:cs="Poppins"/>
          <w:b/>
          <w:bCs/>
          <w:sz w:val="20"/>
          <w:szCs w:val="20"/>
        </w:rPr>
        <w:t>Primary Actor(s)</w:t>
      </w:r>
    </w:p>
    <w:p w:rsidRPr="00DC0059" w:rsidR="00CE72CA" w:rsidRDefault="00000000" w14:paraId="240C7475" w14:textId="77777777">
      <w:pPr>
        <w:pStyle w:val="Compact"/>
        <w:numPr>
          <w:ilvl w:val="0"/>
          <w:numId w:val="49"/>
        </w:numPr>
        <w:rPr>
          <w:rFonts w:ascii="Poppins" w:hAnsi="Poppins" w:cs="Poppins"/>
          <w:sz w:val="20"/>
          <w:szCs w:val="20"/>
        </w:rPr>
      </w:pPr>
      <w:r w:rsidRPr="00DC0059">
        <w:rPr>
          <w:rFonts w:ascii="Poppins" w:hAnsi="Poppins" w:cs="Poppins"/>
          <w:sz w:val="20"/>
          <w:szCs w:val="20"/>
        </w:rPr>
        <w:t>Claimant</w:t>
      </w:r>
    </w:p>
    <w:p w:rsidRPr="00DC0059" w:rsidR="00CE72CA" w:rsidRDefault="00000000" w14:paraId="0CDC6E85" w14:textId="77777777">
      <w:pPr>
        <w:pStyle w:val="Compact"/>
        <w:numPr>
          <w:ilvl w:val="0"/>
          <w:numId w:val="49"/>
        </w:numPr>
        <w:rPr>
          <w:rFonts w:ascii="Poppins" w:hAnsi="Poppins" w:cs="Poppins"/>
          <w:sz w:val="20"/>
          <w:szCs w:val="20"/>
        </w:rPr>
      </w:pPr>
      <w:r w:rsidRPr="00DC0059">
        <w:rPr>
          <w:rFonts w:ascii="Poppins" w:hAnsi="Poppins" w:cs="Poppins"/>
          <w:sz w:val="20"/>
          <w:szCs w:val="20"/>
        </w:rPr>
        <w:t>System</w:t>
      </w:r>
    </w:p>
    <w:p w:rsidRPr="00DC0059" w:rsidR="00CE72CA" w:rsidRDefault="00000000" w14:paraId="7F8898C3" w14:textId="77777777">
      <w:pPr>
        <w:pStyle w:val="FirstParagraph"/>
        <w:rPr>
          <w:rFonts w:ascii="Poppins" w:hAnsi="Poppins" w:cs="Poppins"/>
          <w:sz w:val="20"/>
          <w:szCs w:val="20"/>
        </w:rPr>
      </w:pPr>
      <w:r w:rsidRPr="00DC0059">
        <w:rPr>
          <w:rFonts w:ascii="Poppins" w:hAnsi="Poppins" w:cs="Poppins"/>
          <w:b/>
          <w:bCs/>
          <w:sz w:val="20"/>
          <w:szCs w:val="20"/>
        </w:rPr>
        <w:t>Constraints / Dependencies</w:t>
      </w:r>
    </w:p>
    <w:p w:rsidRPr="00DC0059" w:rsidR="00CE72CA" w:rsidRDefault="00000000" w14:paraId="365976BD" w14:textId="77777777">
      <w:pPr>
        <w:pStyle w:val="Compact"/>
        <w:numPr>
          <w:ilvl w:val="0"/>
          <w:numId w:val="50"/>
        </w:numPr>
        <w:rPr>
          <w:rFonts w:ascii="Poppins" w:hAnsi="Poppins" w:cs="Poppins"/>
          <w:sz w:val="20"/>
          <w:szCs w:val="20"/>
        </w:rPr>
      </w:pPr>
      <w:r w:rsidRPr="00DC0059">
        <w:rPr>
          <w:rStyle w:val="VerbatimChar"/>
          <w:rFonts w:ascii="Poppins" w:hAnsi="Poppins" w:cs="Poppins"/>
          <w:sz w:val="18"/>
          <w:szCs w:val="20"/>
        </w:rPr>
        <w:t>POLICIES_FOUND_ARRAY</w:t>
      </w:r>
      <w:r w:rsidRPr="00DC0059">
        <w:rPr>
          <w:rFonts w:ascii="Poppins" w:hAnsi="Poppins" w:cs="Poppins"/>
          <w:sz w:val="20"/>
          <w:szCs w:val="20"/>
        </w:rPr>
        <w:t xml:space="preserve"> must contain at least one entry (else the claimant remains on D3)</w:t>
      </w:r>
    </w:p>
    <w:p w:rsidRPr="00DC0059" w:rsidR="00CE72CA" w:rsidRDefault="00000000" w14:paraId="212CFAEB" w14:textId="32C43693">
      <w:pPr>
        <w:pStyle w:val="Compact"/>
        <w:numPr>
          <w:ilvl w:val="0"/>
          <w:numId w:val="50"/>
        </w:numPr>
        <w:rPr>
          <w:rFonts w:ascii="Poppins" w:hAnsi="Poppins" w:cs="Poppins"/>
          <w:sz w:val="20"/>
          <w:szCs w:val="20"/>
        </w:rPr>
      </w:pPr>
      <w:r w:rsidRPr="0362483F" w:rsidR="0362483F">
        <w:rPr>
          <w:rFonts w:ascii="Poppins" w:hAnsi="Poppins" w:cs="Poppins"/>
          <w:sz w:val="20"/>
          <w:szCs w:val="20"/>
        </w:rPr>
        <w:t>All policies returned are auto</w:t>
      </w:r>
      <w:r w:rsidRPr="0362483F" w:rsidR="0362483F">
        <w:rPr>
          <w:rFonts w:ascii="Poppins" w:hAnsi="Poppins" w:cs="Poppins"/>
          <w:sz w:val="20"/>
          <w:szCs w:val="20"/>
        </w:rPr>
        <w:t>-</w:t>
      </w:r>
      <w:r w:rsidRPr="0362483F" w:rsidR="0362483F">
        <w:rPr>
          <w:rFonts w:ascii="Poppins" w:hAnsi="Poppins" w:cs="Poppins"/>
          <w:sz w:val="20"/>
          <w:szCs w:val="20"/>
        </w:rPr>
        <w:t xml:space="preserve">included in the claim </w:t>
      </w:r>
      <w:r w:rsidRPr="0362483F" w:rsidR="0362483F">
        <w:rPr>
          <w:rFonts w:ascii="Poppins" w:hAnsi="Poppins" w:cs="Poppins"/>
          <w:sz w:val="20"/>
          <w:szCs w:val="20"/>
        </w:rPr>
        <w:t>-</w:t>
      </w:r>
      <w:r w:rsidRPr="0362483F" w:rsidR="0362483F">
        <w:rPr>
          <w:rFonts w:ascii="Poppins" w:hAnsi="Poppins" w:cs="Poppins"/>
          <w:sz w:val="20"/>
          <w:szCs w:val="20"/>
        </w:rPr>
        <w:t xml:space="preserve"> no claimant </w:t>
      </w:r>
      <w:r w:rsidRPr="0362483F" w:rsidR="0362483F">
        <w:rPr>
          <w:rFonts w:ascii="Poppins" w:hAnsi="Poppins" w:cs="Poppins"/>
          <w:sz w:val="20"/>
          <w:szCs w:val="20"/>
        </w:rPr>
        <w:t>selection</w:t>
      </w:r>
      <w:r w:rsidRPr="0362483F" w:rsidR="0362483F">
        <w:rPr>
          <w:rFonts w:ascii="Poppins" w:hAnsi="Poppins" w:cs="Poppins"/>
          <w:sz w:val="20"/>
          <w:szCs w:val="20"/>
        </w:rPr>
        <w:t xml:space="preserve"> </w:t>
      </w:r>
      <w:r w:rsidRPr="0362483F" w:rsidR="0362483F">
        <w:rPr>
          <w:rFonts w:ascii="Poppins" w:hAnsi="Poppins" w:cs="Poppins"/>
          <w:sz w:val="20"/>
          <w:szCs w:val="20"/>
        </w:rPr>
        <w:t>required</w:t>
      </w:r>
      <w:r w:rsidRPr="0362483F" w:rsidR="0362483F">
        <w:rPr>
          <w:rFonts w:ascii="Poppins" w:hAnsi="Poppins" w:cs="Poppins"/>
          <w:sz w:val="20"/>
          <w:szCs w:val="20"/>
        </w:rPr>
        <w:t xml:space="preserve"> (Death claims process all in</w:t>
      </w:r>
      <w:r w:rsidRPr="0362483F" w:rsidR="0362483F">
        <w:rPr>
          <w:rFonts w:ascii="Poppins" w:hAnsi="Poppins" w:cs="Poppins"/>
          <w:sz w:val="20"/>
          <w:szCs w:val="20"/>
        </w:rPr>
        <w:t>-</w:t>
      </w:r>
      <w:r w:rsidRPr="0362483F" w:rsidR="0362483F">
        <w:rPr>
          <w:rFonts w:ascii="Poppins" w:hAnsi="Poppins" w:cs="Poppins"/>
          <w:sz w:val="20"/>
          <w:szCs w:val="20"/>
        </w:rPr>
        <w:t>scope policies together under one CASE)</w:t>
      </w:r>
    </w:p>
    <w:p w:rsidRPr="00DC0059" w:rsidR="00CE72CA" w:rsidRDefault="00000000" w14:paraId="55A2BD12" w14:textId="77777777">
      <w:pPr>
        <w:pStyle w:val="FirstParagraph"/>
        <w:rPr>
          <w:rFonts w:ascii="Poppins" w:hAnsi="Poppins" w:cs="Poppins"/>
          <w:sz w:val="20"/>
          <w:szCs w:val="20"/>
        </w:rPr>
      </w:pPr>
      <w:r w:rsidRPr="00DC0059">
        <w:rPr>
          <w:rFonts w:ascii="Poppins" w:hAnsi="Poppins" w:cs="Poppins"/>
          <w:b/>
          <w:bCs/>
          <w:sz w:val="20"/>
          <w:szCs w:val="20"/>
        </w:rPr>
        <w:t>Basic Flow</w:t>
      </w:r>
    </w:p>
    <w:p w:rsidRPr="00DC0059" w:rsidR="00CE72CA" w:rsidRDefault="00000000" w14:paraId="5F3C421D" w14:textId="77777777">
      <w:pPr>
        <w:pStyle w:val="Compact"/>
        <w:numPr>
          <w:ilvl w:val="0"/>
          <w:numId w:val="51"/>
        </w:numPr>
        <w:rPr>
          <w:rFonts w:ascii="Poppins" w:hAnsi="Poppins" w:cs="Poppins"/>
          <w:sz w:val="20"/>
          <w:szCs w:val="20"/>
        </w:rPr>
      </w:pPr>
      <w:r w:rsidRPr="00DC0059">
        <w:rPr>
          <w:rFonts w:ascii="Poppins" w:hAnsi="Poppins" w:cs="Poppins"/>
          <w:sz w:val="20"/>
          <w:szCs w:val="20"/>
        </w:rPr>
        <w:t>System displays Screen D4 (Policies Found) with the following elements:</w:t>
      </w:r>
    </w:p>
    <w:p w:rsidRPr="00DC0059" w:rsidR="00CE72CA" w:rsidRDefault="00000000" w14:paraId="25C145ED" w14:textId="77777777">
      <w:pPr>
        <w:pStyle w:val="Compact"/>
        <w:numPr>
          <w:ilvl w:val="1"/>
          <w:numId w:val="52"/>
        </w:numPr>
        <w:rPr>
          <w:rFonts w:ascii="Poppins" w:hAnsi="Poppins" w:cs="Poppins"/>
          <w:sz w:val="20"/>
          <w:szCs w:val="20"/>
        </w:rPr>
      </w:pPr>
      <w:r w:rsidRPr="00DC0059">
        <w:rPr>
          <w:rFonts w:ascii="Poppins" w:hAnsi="Poppins" w:cs="Poppins"/>
          <w:sz w:val="20"/>
          <w:szCs w:val="20"/>
        </w:rPr>
        <w:t>Step indicator: “Step 4 of 16”</w:t>
      </w:r>
    </w:p>
    <w:p w:rsidRPr="00DC0059" w:rsidR="00CE72CA" w:rsidRDefault="00000000" w14:paraId="02A46473" w14:textId="77777777">
      <w:pPr>
        <w:pStyle w:val="Compact"/>
        <w:numPr>
          <w:ilvl w:val="1"/>
          <w:numId w:val="52"/>
        </w:numPr>
        <w:rPr>
          <w:rFonts w:ascii="Poppins" w:hAnsi="Poppins" w:cs="Poppins"/>
          <w:sz w:val="20"/>
          <w:szCs w:val="20"/>
        </w:rPr>
      </w:pPr>
      <w:r w:rsidRPr="00DC0059">
        <w:rPr>
          <w:rFonts w:ascii="Poppins" w:hAnsi="Poppins" w:cs="Poppins"/>
          <w:sz w:val="20"/>
          <w:szCs w:val="20"/>
        </w:rPr>
        <w:t>Title: “Policies Found”</w:t>
      </w:r>
    </w:p>
    <w:p w:rsidRPr="00DC0059" w:rsidR="00CE72CA" w:rsidRDefault="00000000" w14:paraId="77AE50F6" w14:textId="77777777">
      <w:pPr>
        <w:pStyle w:val="Compact"/>
        <w:numPr>
          <w:ilvl w:val="1"/>
          <w:numId w:val="52"/>
        </w:numPr>
        <w:rPr>
          <w:rFonts w:ascii="Poppins" w:hAnsi="Poppins" w:cs="Poppins"/>
          <w:sz w:val="20"/>
          <w:szCs w:val="20"/>
        </w:rPr>
      </w:pPr>
      <w:r w:rsidRPr="00DC0059">
        <w:rPr>
          <w:rFonts w:ascii="Poppins" w:hAnsi="Poppins" w:cs="Poppins"/>
          <w:sz w:val="20"/>
          <w:szCs w:val="20"/>
        </w:rPr>
        <w:t>Subtitle: “We’ve located the following policy/policies for the deceased insured. All will be included in this claim.”</w:t>
      </w:r>
    </w:p>
    <w:p w:rsidRPr="00DC0059" w:rsidR="00CE72CA" w:rsidRDefault="00000000" w14:paraId="7564EE9E" w14:textId="77777777">
      <w:pPr>
        <w:pStyle w:val="Compact"/>
        <w:numPr>
          <w:ilvl w:val="1"/>
          <w:numId w:val="52"/>
        </w:numPr>
        <w:rPr>
          <w:rFonts w:ascii="Poppins" w:hAnsi="Poppins" w:cs="Poppins"/>
          <w:sz w:val="20"/>
          <w:szCs w:val="20"/>
        </w:rPr>
      </w:pPr>
      <w:r w:rsidRPr="00DC0059">
        <w:rPr>
          <w:rFonts w:ascii="Poppins" w:hAnsi="Poppins" w:cs="Poppins"/>
          <w:sz w:val="20"/>
          <w:szCs w:val="20"/>
        </w:rPr>
        <w:t xml:space="preserve">For each policy in </w:t>
      </w:r>
      <w:r w:rsidRPr="00DC0059">
        <w:rPr>
          <w:rStyle w:val="VerbatimChar"/>
          <w:rFonts w:ascii="Poppins" w:hAnsi="Poppins" w:cs="Poppins"/>
          <w:sz w:val="18"/>
          <w:szCs w:val="20"/>
        </w:rPr>
        <w:t>POLICIES_FOUND_ARRAY</w:t>
      </w:r>
      <w:r w:rsidRPr="00DC0059">
        <w:rPr>
          <w:rFonts w:ascii="Poppins" w:hAnsi="Poppins" w:cs="Poppins"/>
          <w:sz w:val="20"/>
          <w:szCs w:val="20"/>
        </w:rPr>
        <w:t>, display a policy card showing:</w:t>
      </w:r>
    </w:p>
    <w:p w:rsidRPr="005577CD" w:rsidR="00CE72CA" w:rsidRDefault="00000000" w14:paraId="3C2320E7" w14:textId="77777777">
      <w:pPr>
        <w:pStyle w:val="Compact"/>
        <w:numPr>
          <w:ilvl w:val="2"/>
          <w:numId w:val="53"/>
        </w:numPr>
        <w:rPr>
          <w:rFonts w:ascii="Poppins" w:hAnsi="Poppins" w:cs="Poppins"/>
          <w:color w:val="EE0000"/>
          <w:sz w:val="20"/>
          <w:szCs w:val="20"/>
        </w:rPr>
      </w:pPr>
      <w:commentRangeStart w:id="60"/>
      <w:r w:rsidRPr="005577CD">
        <w:rPr>
          <w:rFonts w:ascii="Poppins" w:hAnsi="Poppins" w:cs="Poppins"/>
          <w:color w:val="EE0000"/>
          <w:sz w:val="20"/>
          <w:szCs w:val="20"/>
        </w:rPr>
        <w:t>Masked policy number (e.g., “P•••••78”)</w:t>
      </w:r>
      <w:commentRangeEnd w:id="60"/>
      <w:r w:rsidRPr="005577CD" w:rsidR="005577CD">
        <w:rPr>
          <w:rStyle w:val="CommentReference"/>
          <w:rFonts w:ascii="Poppins" w:hAnsi="Poppins" w:cs="Poppins"/>
          <w:color w:val="EE0000"/>
          <w:sz w:val="20"/>
          <w:szCs w:val="20"/>
        </w:rPr>
        <w:commentReference w:id="60"/>
      </w:r>
    </w:p>
    <w:p w:rsidRPr="00DC0059" w:rsidR="00CE72CA" w:rsidRDefault="00000000" w14:paraId="2AB22159" w14:textId="77777777">
      <w:pPr>
        <w:pStyle w:val="Compact"/>
        <w:numPr>
          <w:ilvl w:val="2"/>
          <w:numId w:val="53"/>
        </w:numPr>
        <w:rPr>
          <w:rFonts w:ascii="Poppins" w:hAnsi="Poppins" w:cs="Poppins"/>
          <w:sz w:val="20"/>
          <w:szCs w:val="20"/>
        </w:rPr>
      </w:pPr>
      <w:r w:rsidRPr="00DC0059">
        <w:rPr>
          <w:rFonts w:ascii="Poppins" w:hAnsi="Poppins" w:cs="Poppins"/>
          <w:sz w:val="20"/>
          <w:szCs w:val="20"/>
        </w:rPr>
        <w:t>Issue date</w:t>
      </w:r>
    </w:p>
    <w:p w:rsidRPr="00DC0059" w:rsidR="00CE72CA" w:rsidRDefault="00000000" w14:paraId="0EB62E99" w14:textId="77777777">
      <w:pPr>
        <w:pStyle w:val="Compact"/>
        <w:numPr>
          <w:ilvl w:val="2"/>
          <w:numId w:val="53"/>
        </w:numPr>
        <w:rPr>
          <w:rFonts w:ascii="Poppins" w:hAnsi="Poppins" w:cs="Poppins"/>
          <w:sz w:val="20"/>
          <w:szCs w:val="20"/>
        </w:rPr>
      </w:pPr>
      <w:r w:rsidRPr="00DC0059">
        <w:rPr>
          <w:rFonts w:ascii="Poppins" w:hAnsi="Poppins" w:cs="Poppins"/>
          <w:sz w:val="20"/>
          <w:szCs w:val="20"/>
        </w:rPr>
        <w:t>Status (Active / Lapsed / In Grace / Terminated / Other)</w:t>
      </w:r>
    </w:p>
    <w:p w:rsidRPr="00DC0059" w:rsidR="00CE72CA" w:rsidRDefault="00000000" w14:paraId="7E266032" w14:textId="183D52F5">
      <w:pPr>
        <w:pStyle w:val="Compact"/>
        <w:numPr>
          <w:ilvl w:val="1"/>
          <w:numId w:val="52"/>
        </w:numPr>
        <w:rPr>
          <w:rFonts w:ascii="Poppins" w:hAnsi="Poppins" w:cs="Poppins"/>
          <w:sz w:val="20"/>
          <w:szCs w:val="20"/>
        </w:rPr>
      </w:pPr>
      <w:r w:rsidRPr="0362483F" w:rsidR="0362483F">
        <w:rPr>
          <w:rFonts w:ascii="Poppins" w:hAnsi="Poppins" w:cs="Poppins"/>
          <w:sz w:val="20"/>
          <w:szCs w:val="20"/>
        </w:rPr>
        <w:t xml:space="preserve">Helper text below the policy list: &gt; All policies shown will be processed as part of this claim. Each policy is verified individually for eligibility during processing. If you believe there are </w:t>
      </w:r>
      <w:r w:rsidRPr="0362483F" w:rsidR="0362483F">
        <w:rPr>
          <w:rFonts w:ascii="Poppins" w:hAnsi="Poppins" w:cs="Poppins"/>
          <w:sz w:val="20"/>
          <w:szCs w:val="20"/>
        </w:rPr>
        <w:t>additional</w:t>
      </w:r>
      <w:r w:rsidRPr="0362483F" w:rsidR="0362483F">
        <w:rPr>
          <w:rFonts w:ascii="Poppins" w:hAnsi="Poppins" w:cs="Poppins"/>
          <w:sz w:val="20"/>
          <w:szCs w:val="20"/>
        </w:rPr>
        <w:t xml:space="preserve"> policies that </w:t>
      </w:r>
      <w:r w:rsidRPr="0362483F" w:rsidR="0362483F">
        <w:rPr>
          <w:rFonts w:ascii="Poppins" w:hAnsi="Poppins" w:cs="Poppins"/>
          <w:sz w:val="20"/>
          <w:szCs w:val="20"/>
        </w:rPr>
        <w:t>aren’t</w:t>
      </w:r>
      <w:r w:rsidRPr="0362483F" w:rsidR="0362483F">
        <w:rPr>
          <w:rFonts w:ascii="Poppins" w:hAnsi="Poppins" w:cs="Poppins"/>
          <w:sz w:val="20"/>
          <w:szCs w:val="20"/>
        </w:rPr>
        <w:t xml:space="preserve"> shown, please call us at 1</w:t>
      </w:r>
      <w:r w:rsidRPr="0362483F" w:rsidR="0362483F">
        <w:rPr>
          <w:rFonts w:ascii="Poppins" w:hAnsi="Poppins" w:cs="Poppins"/>
          <w:sz w:val="20"/>
          <w:szCs w:val="20"/>
        </w:rPr>
        <w:t>-</w:t>
      </w:r>
      <w:r w:rsidRPr="0362483F" w:rsidR="0362483F">
        <w:rPr>
          <w:rFonts w:ascii="Poppins" w:hAnsi="Poppins" w:cs="Poppins"/>
          <w:sz w:val="20"/>
          <w:szCs w:val="20"/>
        </w:rPr>
        <w:t>800</w:t>
      </w:r>
      <w:r w:rsidRPr="0362483F" w:rsidR="0362483F">
        <w:rPr>
          <w:rFonts w:ascii="Poppins" w:hAnsi="Poppins" w:cs="Poppins"/>
          <w:sz w:val="20"/>
          <w:szCs w:val="20"/>
        </w:rPr>
        <w:t>-</w:t>
      </w:r>
      <w:r w:rsidRPr="0362483F" w:rsidR="0362483F">
        <w:rPr>
          <w:rFonts w:ascii="Poppins" w:hAnsi="Poppins" w:cs="Poppins"/>
          <w:sz w:val="20"/>
          <w:szCs w:val="20"/>
        </w:rPr>
        <w:t>XXX</w:t>
      </w:r>
      <w:r w:rsidRPr="0362483F" w:rsidR="0362483F">
        <w:rPr>
          <w:rFonts w:ascii="Poppins" w:hAnsi="Poppins" w:cs="Poppins"/>
          <w:sz w:val="20"/>
          <w:szCs w:val="20"/>
        </w:rPr>
        <w:t>-</w:t>
      </w:r>
      <w:r w:rsidRPr="0362483F" w:rsidR="0362483F">
        <w:rPr>
          <w:rFonts w:ascii="Poppins" w:hAnsi="Poppins" w:cs="Poppins"/>
          <w:sz w:val="20"/>
          <w:szCs w:val="20"/>
        </w:rPr>
        <w:t xml:space="preserve">XXXX after </w:t>
      </w:r>
      <w:r w:rsidRPr="0362483F" w:rsidR="0362483F">
        <w:rPr>
          <w:rFonts w:ascii="Poppins" w:hAnsi="Poppins" w:cs="Poppins"/>
          <w:sz w:val="20"/>
          <w:szCs w:val="20"/>
        </w:rPr>
        <w:t>submitting</w:t>
      </w:r>
      <w:r w:rsidRPr="0362483F" w:rsidR="0362483F">
        <w:rPr>
          <w:rFonts w:ascii="Poppins" w:hAnsi="Poppins" w:cs="Poppins"/>
          <w:sz w:val="20"/>
          <w:szCs w:val="20"/>
        </w:rPr>
        <w:t xml:space="preserve"> this claim.</w:t>
      </w:r>
    </w:p>
    <w:p w:rsidRPr="00DC0059" w:rsidR="00CE72CA" w:rsidRDefault="00000000" w14:paraId="21455C58" w14:textId="44BC213A">
      <w:pPr>
        <w:pStyle w:val="Compact"/>
        <w:numPr>
          <w:ilvl w:val="1"/>
          <w:numId w:val="52"/>
        </w:numPr>
        <w:rPr>
          <w:rFonts w:ascii="Poppins" w:hAnsi="Poppins" w:cs="Poppins"/>
          <w:sz w:val="20"/>
          <w:szCs w:val="20"/>
        </w:rPr>
      </w:pPr>
      <w:r w:rsidRPr="0362483F" w:rsidR="0362483F">
        <w:rPr>
          <w:rFonts w:ascii="Poppins" w:hAnsi="Poppins" w:cs="Poppins"/>
          <w:sz w:val="20"/>
          <w:szCs w:val="20"/>
        </w:rPr>
        <w:t xml:space="preserve">Footer Back button (enabled) and Next button (enabled by default at this screen </w:t>
      </w:r>
      <w:r w:rsidRPr="0362483F" w:rsidR="0362483F">
        <w:rPr>
          <w:rFonts w:ascii="Poppins" w:hAnsi="Poppins" w:cs="Poppins"/>
          <w:sz w:val="20"/>
          <w:szCs w:val="20"/>
        </w:rPr>
        <w:t>-</w:t>
      </w:r>
      <w:r w:rsidRPr="0362483F" w:rsidR="0362483F">
        <w:rPr>
          <w:rFonts w:ascii="Poppins" w:hAnsi="Poppins" w:cs="Poppins"/>
          <w:sz w:val="20"/>
          <w:szCs w:val="20"/>
        </w:rPr>
        <w:t xml:space="preserve"> no </w:t>
      </w:r>
      <w:r w:rsidRPr="0362483F" w:rsidR="0362483F">
        <w:rPr>
          <w:rFonts w:ascii="Poppins" w:hAnsi="Poppins" w:cs="Poppins"/>
          <w:sz w:val="20"/>
          <w:szCs w:val="20"/>
        </w:rPr>
        <w:t>selection</w:t>
      </w:r>
      <w:r w:rsidRPr="0362483F" w:rsidR="0362483F">
        <w:rPr>
          <w:rFonts w:ascii="Poppins" w:hAnsi="Poppins" w:cs="Poppins"/>
          <w:sz w:val="20"/>
          <w:szCs w:val="20"/>
        </w:rPr>
        <w:t xml:space="preserve"> </w:t>
      </w:r>
      <w:r w:rsidRPr="0362483F" w:rsidR="0362483F">
        <w:rPr>
          <w:rFonts w:ascii="Poppins" w:hAnsi="Poppins" w:cs="Poppins"/>
          <w:sz w:val="20"/>
          <w:szCs w:val="20"/>
        </w:rPr>
        <w:t>required</w:t>
      </w:r>
      <w:r w:rsidRPr="0362483F" w:rsidR="0362483F">
        <w:rPr>
          <w:rFonts w:ascii="Poppins" w:hAnsi="Poppins" w:cs="Poppins"/>
          <w:sz w:val="20"/>
          <w:szCs w:val="20"/>
        </w:rPr>
        <w:t>)</w:t>
      </w:r>
    </w:p>
    <w:p w:rsidRPr="00DC0059" w:rsidR="00CE72CA" w:rsidRDefault="00000000" w14:paraId="7CF4714F" w14:textId="77777777">
      <w:pPr>
        <w:pStyle w:val="Compact"/>
        <w:numPr>
          <w:ilvl w:val="0"/>
          <w:numId w:val="51"/>
        </w:numPr>
        <w:rPr>
          <w:rFonts w:ascii="Poppins" w:hAnsi="Poppins" w:cs="Poppins"/>
          <w:sz w:val="20"/>
          <w:szCs w:val="20"/>
        </w:rPr>
      </w:pPr>
      <w:r w:rsidRPr="00DC0059">
        <w:rPr>
          <w:rFonts w:ascii="Poppins" w:hAnsi="Poppins" w:cs="Poppins"/>
          <w:sz w:val="20"/>
          <w:szCs w:val="20"/>
        </w:rPr>
        <w:t>Claimant reviews the policies listed.</w:t>
      </w:r>
    </w:p>
    <w:p w:rsidRPr="00DC0059" w:rsidR="00CE72CA" w:rsidRDefault="00000000" w14:paraId="48ABDFA1" w14:textId="77777777">
      <w:pPr>
        <w:pStyle w:val="Compact"/>
        <w:numPr>
          <w:ilvl w:val="0"/>
          <w:numId w:val="51"/>
        </w:numPr>
        <w:rPr>
          <w:rFonts w:ascii="Poppins" w:hAnsi="Poppins" w:cs="Poppins"/>
          <w:sz w:val="20"/>
          <w:szCs w:val="20"/>
        </w:rPr>
      </w:pPr>
      <w:r w:rsidRPr="00DC0059">
        <w:rPr>
          <w:rFonts w:ascii="Poppins" w:hAnsi="Poppins" w:cs="Poppins"/>
          <w:sz w:val="20"/>
          <w:szCs w:val="20"/>
        </w:rPr>
        <w:t>Claimant clicks Next.</w:t>
      </w:r>
    </w:p>
    <w:p w:rsidRPr="00DC0059" w:rsidR="00CE72CA" w:rsidRDefault="00000000" w14:paraId="04AF0E1D" w14:textId="77777777">
      <w:pPr>
        <w:pStyle w:val="Compact"/>
        <w:numPr>
          <w:ilvl w:val="0"/>
          <w:numId w:val="51"/>
        </w:numPr>
        <w:rPr>
          <w:rFonts w:ascii="Poppins" w:hAnsi="Poppins" w:cs="Poppins"/>
          <w:sz w:val="20"/>
          <w:szCs w:val="20"/>
        </w:rPr>
      </w:pPr>
      <w:r w:rsidRPr="00DC0059">
        <w:rPr>
          <w:rFonts w:ascii="Poppins" w:hAnsi="Poppins" w:cs="Poppins"/>
          <w:sz w:val="20"/>
          <w:szCs w:val="20"/>
        </w:rPr>
        <w:t xml:space="preserve">System retains </w:t>
      </w:r>
      <w:r w:rsidRPr="00DC0059">
        <w:rPr>
          <w:rStyle w:val="VerbatimChar"/>
          <w:rFonts w:ascii="Poppins" w:hAnsi="Poppins" w:cs="Poppins"/>
          <w:sz w:val="18"/>
          <w:szCs w:val="20"/>
        </w:rPr>
        <w:t>POLICY_LOOKUP.POLICIES_FOUND_ARRAY</w:t>
      </w:r>
      <w:r w:rsidRPr="00DC0059">
        <w:rPr>
          <w:rFonts w:ascii="Poppins" w:hAnsi="Poppins" w:cs="Poppins"/>
          <w:sz w:val="20"/>
          <w:szCs w:val="20"/>
        </w:rPr>
        <w:t xml:space="preserve"> in session state unchanged.</w:t>
      </w:r>
    </w:p>
    <w:p w:rsidRPr="00DC0059" w:rsidR="00CE72CA" w:rsidRDefault="00000000" w14:paraId="4ABD3438" w14:textId="77777777">
      <w:pPr>
        <w:pStyle w:val="Compact"/>
        <w:numPr>
          <w:ilvl w:val="0"/>
          <w:numId w:val="51"/>
        </w:numPr>
        <w:rPr>
          <w:rFonts w:ascii="Poppins" w:hAnsi="Poppins" w:cs="Poppins"/>
          <w:sz w:val="20"/>
          <w:szCs w:val="20"/>
        </w:rPr>
      </w:pPr>
      <w:r w:rsidRPr="00DC0059">
        <w:rPr>
          <w:rFonts w:ascii="Poppins" w:hAnsi="Poppins" w:cs="Poppins"/>
          <w:sz w:val="20"/>
          <w:szCs w:val="20"/>
        </w:rPr>
        <w:t>System routes the claimant to Screen D5 (About You).</w:t>
      </w:r>
    </w:p>
    <w:p w:rsidRPr="00DC0059" w:rsidR="00CE72CA" w:rsidRDefault="00000000" w14:paraId="57891F56" w14:textId="77777777">
      <w:pPr>
        <w:pStyle w:val="FirstParagraph"/>
        <w:rPr>
          <w:rFonts w:ascii="Poppins" w:hAnsi="Poppins" w:cs="Poppins"/>
          <w:sz w:val="20"/>
          <w:szCs w:val="20"/>
        </w:rPr>
      </w:pPr>
      <w:r w:rsidRPr="00DC0059">
        <w:rPr>
          <w:rFonts w:ascii="Poppins" w:hAnsi="Poppins" w:cs="Poppins"/>
          <w:i/>
          <w:iCs/>
          <w:sz w:val="20"/>
          <w:szCs w:val="20"/>
        </w:rPr>
        <w:t>Note:</w:t>
      </w:r>
      <w:r w:rsidRPr="00DC0059">
        <w:rPr>
          <w:rFonts w:ascii="Poppins" w:hAnsi="Poppins" w:cs="Poppins"/>
          <w:sz w:val="20"/>
          <w:szCs w:val="20"/>
        </w:rPr>
        <w:t xml:space="preserve"> At submission time, the system generates one </w:t>
      </w:r>
      <w:r w:rsidRPr="00DC0059">
        <w:rPr>
          <w:rStyle w:val="VerbatimChar"/>
          <w:rFonts w:ascii="Poppins" w:hAnsi="Poppins" w:cs="Poppins"/>
          <w:sz w:val="18"/>
          <w:szCs w:val="20"/>
        </w:rPr>
        <w:t>CLAIM</w:t>
      </w:r>
      <w:r w:rsidRPr="00DC0059">
        <w:rPr>
          <w:rFonts w:ascii="Poppins" w:hAnsi="Poppins" w:cs="Poppins"/>
          <w:sz w:val="20"/>
          <w:szCs w:val="20"/>
        </w:rPr>
        <w:t xml:space="preserve"> record per policy in this array per Locked Decision #4. Eligibility is checked per </w:t>
      </w:r>
      <w:r w:rsidRPr="00DC0059">
        <w:rPr>
          <w:rStyle w:val="VerbatimChar"/>
          <w:rFonts w:ascii="Poppins" w:hAnsi="Poppins" w:cs="Poppins"/>
          <w:sz w:val="18"/>
          <w:szCs w:val="20"/>
        </w:rPr>
        <w:t>CLAIM</w:t>
      </w:r>
      <w:r w:rsidRPr="00DC0059">
        <w:rPr>
          <w:rFonts w:ascii="Poppins" w:hAnsi="Poppins" w:cs="Poppins"/>
          <w:sz w:val="20"/>
          <w:szCs w:val="20"/>
        </w:rPr>
        <w:t xml:space="preserve">, not per </w:t>
      </w:r>
      <w:r w:rsidRPr="00DC0059">
        <w:rPr>
          <w:rStyle w:val="VerbatimChar"/>
          <w:rFonts w:ascii="Poppins" w:hAnsi="Poppins" w:cs="Poppins"/>
          <w:sz w:val="18"/>
          <w:szCs w:val="20"/>
        </w:rPr>
        <w:t>CASE</w:t>
      </w:r>
      <w:r w:rsidRPr="00DC0059">
        <w:rPr>
          <w:rFonts w:ascii="Poppins" w:hAnsi="Poppins" w:cs="Poppins"/>
          <w:sz w:val="20"/>
          <w:szCs w:val="20"/>
        </w:rPr>
        <w:t xml:space="preserve">. Some policies in this list may fail eligibility at submission (e.g., lapsed at DOD); those </w:t>
      </w:r>
      <w:r w:rsidRPr="00DC0059">
        <w:rPr>
          <w:rStyle w:val="VerbatimChar"/>
          <w:rFonts w:ascii="Poppins" w:hAnsi="Poppins" w:cs="Poppins"/>
          <w:sz w:val="18"/>
          <w:szCs w:val="20"/>
        </w:rPr>
        <w:t>CLAIM</w:t>
      </w:r>
      <w:r w:rsidRPr="00DC0059">
        <w:rPr>
          <w:rFonts w:ascii="Poppins" w:hAnsi="Poppins" w:cs="Poppins"/>
          <w:sz w:val="20"/>
          <w:szCs w:val="20"/>
        </w:rPr>
        <w:t xml:space="preserve"> records will be denied at examination, but all policies remain visible in the submission scope for transparency.</w:t>
      </w:r>
    </w:p>
    <w:p w:rsidRPr="00DC0059" w:rsidR="00CE72CA" w:rsidRDefault="00000000" w14:paraId="4283FBA9" w14:textId="77777777">
      <w:pPr>
        <w:pStyle w:val="BodyText"/>
        <w:rPr>
          <w:rFonts w:ascii="Poppins" w:hAnsi="Poppins" w:cs="Poppins"/>
          <w:sz w:val="20"/>
          <w:szCs w:val="20"/>
        </w:rPr>
      </w:pPr>
      <w:r w:rsidRPr="00DC0059">
        <w:rPr>
          <w:rFonts w:ascii="Poppins" w:hAnsi="Poppins" w:cs="Poppins"/>
          <w:b/>
          <w:bCs/>
          <w:sz w:val="20"/>
          <w:szCs w:val="20"/>
        </w:rPr>
        <w:t>Open Points</w:t>
      </w:r>
    </w:p>
    <w:p w:rsidRPr="00DC0059" w:rsidR="00CE72CA" w:rsidRDefault="00000000" w14:paraId="5C5A5EEE" w14:textId="57DCCE63">
      <w:pPr>
        <w:pStyle w:val="Compact"/>
        <w:numPr>
          <w:ilvl w:val="0"/>
          <w:numId w:val="54"/>
        </w:numPr>
        <w:rPr>
          <w:rFonts w:ascii="Poppins" w:hAnsi="Poppins" w:cs="Poppins"/>
          <w:sz w:val="20"/>
          <w:szCs w:val="20"/>
        </w:rPr>
      </w:pPr>
      <w:r w:rsidRPr="0362483F" w:rsidR="0362483F">
        <w:rPr>
          <w:rFonts w:ascii="Poppins" w:hAnsi="Poppins" w:cs="Poppins"/>
          <w:b w:val="1"/>
          <w:bCs w:val="1"/>
          <w:sz w:val="20"/>
          <w:szCs w:val="20"/>
        </w:rPr>
        <w:t>Display of non</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Active policies</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current design displays all returned policies with their status visible. Eligibility filtering happens at submission, not at D4. Confirm with UX: </w:t>
      </w:r>
      <w:r w:rsidRPr="0362483F" w:rsidR="0362483F">
        <w:rPr>
          <w:rFonts w:ascii="Poppins" w:hAnsi="Poppins" w:cs="Poppins"/>
          <w:sz w:val="20"/>
          <w:szCs w:val="20"/>
        </w:rPr>
        <w:t>should</w:t>
      </w:r>
      <w:r w:rsidRPr="0362483F" w:rsidR="0362483F">
        <w:rPr>
          <w:rFonts w:ascii="Poppins" w:hAnsi="Poppins" w:cs="Poppins"/>
          <w:sz w:val="20"/>
          <w:szCs w:val="20"/>
        </w:rPr>
        <w:t xml:space="preserve"> lapsed/</w:t>
      </w:r>
      <w:r w:rsidRPr="0362483F" w:rsidR="0362483F">
        <w:rPr>
          <w:rFonts w:ascii="Poppins" w:hAnsi="Poppins" w:cs="Poppins"/>
          <w:sz w:val="20"/>
          <w:szCs w:val="20"/>
        </w:rPr>
        <w:t>terminated</w:t>
      </w:r>
      <w:r w:rsidRPr="0362483F" w:rsidR="0362483F">
        <w:rPr>
          <w:rFonts w:ascii="Poppins" w:hAnsi="Poppins" w:cs="Poppins"/>
          <w:sz w:val="20"/>
          <w:szCs w:val="20"/>
        </w:rPr>
        <w:t xml:space="preserve"> policies be filtered out at D4 or shown with status </w:t>
      </w:r>
      <w:r w:rsidRPr="0362483F" w:rsidR="0362483F">
        <w:rPr>
          <w:rFonts w:ascii="Poppins" w:hAnsi="Poppins" w:cs="Poppins"/>
          <w:sz w:val="20"/>
          <w:szCs w:val="20"/>
        </w:rPr>
        <w:t>indication</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TRACKER ADD</w:t>
      </w:r>
    </w:p>
    <w:p w:rsidRPr="00DC0059" w:rsidR="00CE72CA" w:rsidRDefault="00000000" w14:paraId="11F8B6D1" w14:textId="50723283">
      <w:pPr>
        <w:pStyle w:val="Compact"/>
        <w:numPr>
          <w:ilvl w:val="0"/>
          <w:numId w:val="54"/>
        </w:numPr>
        <w:rPr>
          <w:rFonts w:ascii="Poppins" w:hAnsi="Poppins" w:cs="Poppins"/>
          <w:sz w:val="20"/>
          <w:szCs w:val="20"/>
        </w:rPr>
      </w:pPr>
      <w:r w:rsidRPr="0362483F" w:rsidR="0362483F">
        <w:rPr>
          <w:rFonts w:ascii="Poppins" w:hAnsi="Poppins" w:cs="Poppins"/>
          <w:b w:val="1"/>
          <w:bCs w:val="1"/>
          <w:sz w:val="20"/>
          <w:szCs w:val="20"/>
        </w:rPr>
        <w:t>Maximum policies displayed</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SS GI typical claimant has 1</w:t>
      </w:r>
      <w:r w:rsidRPr="0362483F" w:rsidR="0362483F">
        <w:rPr>
          <w:rFonts w:ascii="Poppins" w:hAnsi="Poppins" w:cs="Poppins"/>
          <w:sz w:val="20"/>
          <w:szCs w:val="20"/>
        </w:rPr>
        <w:t>-</w:t>
      </w:r>
      <w:r w:rsidRPr="0362483F" w:rsidR="0362483F">
        <w:rPr>
          <w:rFonts w:ascii="Poppins" w:hAnsi="Poppins" w:cs="Poppins"/>
          <w:sz w:val="20"/>
          <w:szCs w:val="20"/>
        </w:rPr>
        <w:t>2 policies; UI should accommodate scroll if many. Engineering edge case.</w:t>
      </w:r>
    </w:p>
    <w:p w:rsidRPr="00DC0059" w:rsidR="00CE72CA" w:rsidRDefault="00000000" w14:paraId="0D8A280D" w14:textId="6A6F6650">
      <w:pPr>
        <w:pStyle w:val="Compact"/>
        <w:numPr>
          <w:ilvl w:val="0"/>
          <w:numId w:val="54"/>
        </w:numPr>
        <w:rPr>
          <w:rFonts w:ascii="Poppins" w:hAnsi="Poppins" w:cs="Poppins"/>
          <w:sz w:val="20"/>
          <w:szCs w:val="20"/>
        </w:rPr>
      </w:pPr>
      <w:r w:rsidRPr="0362483F" w:rsidR="0362483F">
        <w:rPr>
          <w:rFonts w:ascii="Poppins" w:hAnsi="Poppins" w:cs="Poppins"/>
          <w:b w:val="1"/>
          <w:bCs w:val="1"/>
          <w:sz w:val="20"/>
          <w:szCs w:val="20"/>
        </w:rPr>
        <w:t>Insured name display</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should the subtitle reference the insured name explicitly (e.g., “for John Smith”)? Current draft uses generic phrasing for privacy; confirm UX preference. </w:t>
      </w:r>
      <w:r w:rsidRPr="0362483F" w:rsidR="0362483F">
        <w:rPr>
          <w:rFonts w:ascii="Poppins" w:hAnsi="Poppins" w:cs="Poppins"/>
          <w:sz w:val="20"/>
          <w:szCs w:val="20"/>
        </w:rPr>
        <w:t>-</w:t>
      </w:r>
      <w:r w:rsidRPr="0362483F" w:rsidR="0362483F">
        <w:rPr>
          <w:rFonts w:ascii="Poppins" w:hAnsi="Poppins" w:cs="Poppins"/>
          <w:sz w:val="20"/>
          <w:szCs w:val="20"/>
        </w:rPr>
        <w:t xml:space="preserve"> Minor UX decision.</w:t>
      </w:r>
    </w:p>
    <w:p w:rsidRPr="00DC0059" w:rsidR="00CE72CA" w:rsidRDefault="00000000" w14:paraId="082F3013" w14:textId="77777777">
      <w:pPr>
        <w:pStyle w:val="FirstParagraph"/>
        <w:rPr>
          <w:rFonts w:ascii="Poppins" w:hAnsi="Poppins" w:cs="Poppins"/>
          <w:sz w:val="20"/>
          <w:szCs w:val="20"/>
        </w:rPr>
      </w:pPr>
      <w:r w:rsidRPr="00DC0059">
        <w:rPr>
          <w:rFonts w:ascii="Poppins" w:hAnsi="Poppins" w:cs="Poppins"/>
          <w:b/>
          <w:bCs/>
          <w:sz w:val="20"/>
          <w:szCs w:val="20"/>
        </w:rPr>
        <w:t>Integration Point</w:t>
      </w:r>
    </w:p>
    <w:p w:rsidRPr="00DC0059" w:rsidR="00CE72CA" w:rsidRDefault="00000000" w14:paraId="155408F8" w14:textId="59BE683E">
      <w:pPr>
        <w:pStyle w:val="BodyText"/>
        <w:rPr>
          <w:rFonts w:ascii="Poppins" w:hAnsi="Poppins" w:cs="Poppins"/>
          <w:sz w:val="20"/>
          <w:szCs w:val="20"/>
        </w:rPr>
      </w:pPr>
      <w:r w:rsidRPr="0362483F" w:rsidR="0362483F">
        <w:rPr>
          <w:rFonts w:ascii="Poppins" w:hAnsi="Poppins" w:cs="Poppins"/>
          <w:sz w:val="20"/>
          <w:szCs w:val="20"/>
        </w:rPr>
        <w:t xml:space="preserve">None at this step </w:t>
      </w:r>
      <w:r w:rsidRPr="0362483F" w:rsidR="0362483F">
        <w:rPr>
          <w:rFonts w:ascii="Poppins" w:hAnsi="Poppins" w:cs="Poppins"/>
          <w:sz w:val="20"/>
          <w:szCs w:val="20"/>
        </w:rPr>
        <w:t>-</w:t>
      </w:r>
      <w:r w:rsidRPr="0362483F" w:rsidR="0362483F">
        <w:rPr>
          <w:rFonts w:ascii="Poppins" w:hAnsi="Poppins" w:cs="Poppins"/>
          <w:sz w:val="20"/>
          <w:szCs w:val="20"/>
        </w:rPr>
        <w:t xml:space="preserve"> display from session state only. No re</w:t>
      </w:r>
      <w:r w:rsidRPr="0362483F" w:rsidR="0362483F">
        <w:rPr>
          <w:rFonts w:ascii="Poppins" w:hAnsi="Poppins" w:cs="Poppins"/>
          <w:sz w:val="20"/>
          <w:szCs w:val="20"/>
        </w:rPr>
        <w:t>-</w:t>
      </w:r>
      <w:r w:rsidRPr="0362483F" w:rsidR="0362483F">
        <w:rPr>
          <w:rFonts w:ascii="Poppins" w:hAnsi="Poppins" w:cs="Poppins"/>
          <w:sz w:val="20"/>
          <w:szCs w:val="20"/>
        </w:rPr>
        <w:t>invocation of PAS.</w:t>
      </w:r>
    </w:p>
    <w:p w:rsidRPr="00DC0059" w:rsidR="00CE72CA" w:rsidRDefault="00000000" w14:paraId="53E8D12F" w14:textId="77777777">
      <w:pPr>
        <w:pStyle w:val="BodyText"/>
        <w:rPr>
          <w:rFonts w:ascii="Poppins" w:hAnsi="Poppins" w:cs="Poppins"/>
          <w:sz w:val="20"/>
          <w:szCs w:val="20"/>
        </w:rPr>
      </w:pPr>
      <w:r w:rsidRPr="00DC0059">
        <w:rPr>
          <w:rFonts w:ascii="Poppins" w:hAnsi="Poppins" w:cs="Poppins"/>
          <w:b/>
          <w:bCs/>
          <w:sz w:val="20"/>
          <w:szCs w:val="20"/>
        </w:rPr>
        <w:t>Acceptance Criteria</w:t>
      </w:r>
    </w:p>
    <w:p w:rsidRPr="00DC0059" w:rsidR="00CE72CA" w:rsidRDefault="00000000" w14:paraId="25ADCFAB" w14:textId="77777777">
      <w:pPr>
        <w:pStyle w:val="BodyText"/>
        <w:rPr>
          <w:rFonts w:ascii="Poppins" w:hAnsi="Poppins" w:cs="Poppins"/>
          <w:sz w:val="20"/>
          <w:szCs w:val="20"/>
        </w:rPr>
      </w:pPr>
      <w:r w:rsidRPr="00DC0059">
        <w:rPr>
          <w:rFonts w:ascii="Poppins" w:hAnsi="Poppins" w:cs="Poppins"/>
          <w:b/>
          <w:bCs/>
          <w:sz w:val="20"/>
          <w:szCs w:val="20"/>
        </w:rPr>
        <w:t>AC1: Initial display with one policy</w:t>
      </w:r>
      <w:r w:rsidRPr="00DC0059">
        <w:rPr>
          <w:rFonts w:ascii="Poppins" w:hAnsi="Poppins" w:cs="Poppins"/>
          <w:sz w:val="20"/>
          <w:szCs w:val="20"/>
        </w:rPr>
        <w:t xml:space="preserve"> </w:t>
      </w:r>
      <w:r w:rsidRPr="00DC0059">
        <w:rPr>
          <w:rFonts w:ascii="Poppins" w:hAnsi="Poppins" w:cs="Poppins"/>
          <w:b/>
          <w:bCs/>
          <w:sz w:val="20"/>
          <w:szCs w:val="20"/>
        </w:rPr>
        <w:t>Given</w:t>
      </w:r>
      <w:r w:rsidRPr="00DC0059">
        <w:rPr>
          <w:rFonts w:ascii="Poppins" w:hAnsi="Poppins" w:cs="Poppins"/>
          <w:sz w:val="20"/>
          <w:szCs w:val="20"/>
        </w:rPr>
        <w:t xml:space="preserve"> the claimant has reached Screen D4 after a successful lookup with exactly one policy, </w:t>
      </w:r>
      <w:r w:rsidRPr="00DC0059">
        <w:rPr>
          <w:rFonts w:ascii="Poppins" w:hAnsi="Poppins" w:cs="Poppins"/>
          <w:b/>
          <w:bCs/>
          <w:sz w:val="20"/>
          <w:szCs w:val="20"/>
        </w:rPr>
        <w:t>When</w:t>
      </w:r>
      <w:r w:rsidRPr="00DC0059">
        <w:rPr>
          <w:rFonts w:ascii="Poppins" w:hAnsi="Poppins" w:cs="Poppins"/>
          <w:sz w:val="20"/>
          <w:szCs w:val="20"/>
        </w:rPr>
        <w:t xml:space="preserve"> the screen loads, </w:t>
      </w:r>
      <w:r w:rsidRPr="00DC0059">
        <w:rPr>
          <w:rFonts w:ascii="Poppins" w:hAnsi="Poppins" w:cs="Poppins"/>
          <w:b/>
          <w:bCs/>
          <w:sz w:val="20"/>
          <w:szCs w:val="20"/>
        </w:rPr>
        <w:t>Then</w:t>
      </w:r>
      <w:r w:rsidRPr="00DC0059">
        <w:rPr>
          <w:rFonts w:ascii="Poppins" w:hAnsi="Poppins" w:cs="Poppins"/>
          <w:sz w:val="20"/>
          <w:szCs w:val="20"/>
        </w:rPr>
        <w:t xml:space="preserve"> the system must display a single policy card showing masked policy number, issue date, and status, plus the helper text explaining the policy will be included in the claim.</w:t>
      </w:r>
    </w:p>
    <w:p w:rsidRPr="00DC0059" w:rsidR="00CE72CA" w:rsidRDefault="00000000" w14:paraId="18049390" w14:textId="77777777">
      <w:pPr>
        <w:pStyle w:val="BodyText"/>
        <w:rPr>
          <w:rFonts w:ascii="Poppins" w:hAnsi="Poppins" w:cs="Poppins"/>
          <w:sz w:val="20"/>
          <w:szCs w:val="20"/>
        </w:rPr>
      </w:pPr>
      <w:r w:rsidRPr="00DC0059">
        <w:rPr>
          <w:rFonts w:ascii="Poppins" w:hAnsi="Poppins" w:cs="Poppins"/>
          <w:b/>
          <w:bCs/>
          <w:sz w:val="20"/>
          <w:szCs w:val="20"/>
        </w:rPr>
        <w:t>AC2: Initial display with multiple policies</w:t>
      </w:r>
      <w:r w:rsidRPr="00DC0059">
        <w:rPr>
          <w:rFonts w:ascii="Poppins" w:hAnsi="Poppins" w:cs="Poppins"/>
          <w:sz w:val="20"/>
          <w:szCs w:val="20"/>
        </w:rPr>
        <w:t xml:space="preserve"> </w:t>
      </w:r>
      <w:r w:rsidRPr="00DC0059">
        <w:rPr>
          <w:rFonts w:ascii="Poppins" w:hAnsi="Poppins" w:cs="Poppins"/>
          <w:b/>
          <w:bCs/>
          <w:sz w:val="20"/>
          <w:szCs w:val="20"/>
        </w:rPr>
        <w:t>Given</w:t>
      </w:r>
      <w:r w:rsidRPr="00DC0059">
        <w:rPr>
          <w:rFonts w:ascii="Poppins" w:hAnsi="Poppins" w:cs="Poppins"/>
          <w:sz w:val="20"/>
          <w:szCs w:val="20"/>
        </w:rPr>
        <w:t xml:space="preserve"> </w:t>
      </w:r>
      <w:r w:rsidRPr="00DC0059">
        <w:rPr>
          <w:rStyle w:val="VerbatimChar"/>
          <w:rFonts w:ascii="Poppins" w:hAnsi="Poppins" w:cs="Poppins"/>
          <w:sz w:val="18"/>
          <w:szCs w:val="20"/>
        </w:rPr>
        <w:t>POLICIES_FOUND_ARRAY</w:t>
      </w:r>
      <w:r w:rsidRPr="00DC0059">
        <w:rPr>
          <w:rFonts w:ascii="Poppins" w:hAnsi="Poppins" w:cs="Poppins"/>
          <w:sz w:val="20"/>
          <w:szCs w:val="20"/>
        </w:rPr>
        <w:t xml:space="preserve"> contains more than one policy, </w:t>
      </w:r>
      <w:r w:rsidRPr="00DC0059">
        <w:rPr>
          <w:rFonts w:ascii="Poppins" w:hAnsi="Poppins" w:cs="Poppins"/>
          <w:b/>
          <w:bCs/>
          <w:sz w:val="20"/>
          <w:szCs w:val="20"/>
        </w:rPr>
        <w:t>When</w:t>
      </w:r>
      <w:r w:rsidRPr="00DC0059">
        <w:rPr>
          <w:rFonts w:ascii="Poppins" w:hAnsi="Poppins" w:cs="Poppins"/>
          <w:sz w:val="20"/>
          <w:szCs w:val="20"/>
        </w:rPr>
        <w:t xml:space="preserve"> the screen loads, </w:t>
      </w:r>
      <w:r w:rsidRPr="00DC0059">
        <w:rPr>
          <w:rFonts w:ascii="Poppins" w:hAnsi="Poppins" w:cs="Poppins"/>
          <w:b/>
          <w:bCs/>
          <w:sz w:val="20"/>
          <w:szCs w:val="20"/>
        </w:rPr>
        <w:t>Then</w:t>
      </w:r>
      <w:r w:rsidRPr="00DC0059">
        <w:rPr>
          <w:rFonts w:ascii="Poppins" w:hAnsi="Poppins" w:cs="Poppins"/>
          <w:sz w:val="20"/>
          <w:szCs w:val="20"/>
        </w:rPr>
        <w:t xml:space="preserve"> the system must display each policy as a separate card with the same fields, rendered in the order returned by PAS.</w:t>
      </w:r>
    </w:p>
    <w:p w:rsidRPr="00DC0059" w:rsidR="00CE72CA" w:rsidRDefault="00000000" w14:paraId="029DB6E2" w14:textId="2092551D">
      <w:pPr>
        <w:pStyle w:val="BodyText"/>
        <w:rPr>
          <w:rFonts w:ascii="Poppins" w:hAnsi="Poppins" w:cs="Poppins"/>
          <w:sz w:val="20"/>
          <w:szCs w:val="20"/>
        </w:rPr>
      </w:pPr>
      <w:r w:rsidRPr="0362483F" w:rsidR="0362483F">
        <w:rPr>
          <w:rFonts w:ascii="Poppins" w:hAnsi="Poppins" w:cs="Poppins"/>
          <w:b w:val="1"/>
          <w:bCs w:val="1"/>
          <w:sz w:val="20"/>
          <w:szCs w:val="20"/>
        </w:rPr>
        <w:t>AC3: Status displayed transparently</w:t>
      </w:r>
      <w:r w:rsidRPr="0362483F" w:rsidR="0362483F">
        <w:rPr>
          <w:rFonts w:ascii="Poppins" w:hAnsi="Poppins" w:cs="Poppins"/>
          <w:sz w:val="20"/>
          <w:szCs w:val="20"/>
        </w:rPr>
        <w:t xml:space="preserve"> </w:t>
      </w:r>
      <w:r w:rsidRPr="0362483F" w:rsidR="0362483F">
        <w:rPr>
          <w:rFonts w:ascii="Poppins" w:hAnsi="Poppins" w:cs="Poppins"/>
          <w:b w:val="1"/>
          <w:bCs w:val="1"/>
          <w:sz w:val="20"/>
          <w:szCs w:val="20"/>
        </w:rPr>
        <w:t>Given</w:t>
      </w:r>
      <w:r w:rsidRPr="0362483F" w:rsidR="0362483F">
        <w:rPr>
          <w:rFonts w:ascii="Poppins" w:hAnsi="Poppins" w:cs="Poppins"/>
          <w:sz w:val="20"/>
          <w:szCs w:val="20"/>
        </w:rPr>
        <w:t xml:space="preserve"> a policy in </w:t>
      </w:r>
      <w:r w:rsidRPr="0362483F" w:rsidR="0362483F">
        <w:rPr>
          <w:rStyle w:val="VerbatimChar"/>
          <w:rFonts w:ascii="Poppins" w:hAnsi="Poppins" w:cs="Poppins"/>
          <w:sz w:val="18"/>
          <w:szCs w:val="18"/>
        </w:rPr>
        <w:t>POLICIES_FOUND_ARRAY</w:t>
      </w:r>
      <w:r w:rsidRPr="0362483F" w:rsidR="0362483F">
        <w:rPr>
          <w:rFonts w:ascii="Poppins" w:hAnsi="Poppins" w:cs="Poppins"/>
          <w:sz w:val="20"/>
          <w:szCs w:val="20"/>
        </w:rPr>
        <w:t xml:space="preserve"> has a non</w:t>
      </w:r>
      <w:r w:rsidRPr="0362483F" w:rsidR="0362483F">
        <w:rPr>
          <w:rFonts w:ascii="Poppins" w:hAnsi="Poppins" w:cs="Poppins"/>
          <w:sz w:val="20"/>
          <w:szCs w:val="20"/>
        </w:rPr>
        <w:t>-</w:t>
      </w:r>
      <w:r w:rsidRPr="0362483F" w:rsidR="0362483F">
        <w:rPr>
          <w:rFonts w:ascii="Poppins" w:hAnsi="Poppins" w:cs="Poppins"/>
          <w:sz w:val="20"/>
          <w:szCs w:val="20"/>
        </w:rPr>
        <w:t xml:space="preserve">Active status (e.g., Lapsed, In Grace), </w:t>
      </w:r>
      <w:r w:rsidRPr="0362483F" w:rsidR="0362483F">
        <w:rPr>
          <w:rFonts w:ascii="Poppins" w:hAnsi="Poppins" w:cs="Poppins"/>
          <w:b w:val="1"/>
          <w:bCs w:val="1"/>
          <w:sz w:val="20"/>
          <w:szCs w:val="20"/>
        </w:rPr>
        <w:t>When</w:t>
      </w:r>
      <w:r w:rsidRPr="0362483F" w:rsidR="0362483F">
        <w:rPr>
          <w:rFonts w:ascii="Poppins" w:hAnsi="Poppins" w:cs="Poppins"/>
          <w:sz w:val="20"/>
          <w:szCs w:val="20"/>
        </w:rPr>
        <w:t xml:space="preserve"> the policy card is </w:t>
      </w:r>
      <w:r w:rsidRPr="0362483F" w:rsidR="0362483F">
        <w:rPr>
          <w:rFonts w:ascii="Poppins" w:hAnsi="Poppins" w:cs="Poppins"/>
          <w:sz w:val="20"/>
          <w:szCs w:val="20"/>
        </w:rPr>
        <w:t xml:space="preserve">rendered, </w:t>
      </w:r>
      <w:r w:rsidRPr="0362483F" w:rsidR="0362483F">
        <w:rPr>
          <w:rFonts w:ascii="Poppins" w:hAnsi="Poppins" w:cs="Poppins"/>
          <w:b w:val="1"/>
          <w:bCs w:val="1"/>
          <w:sz w:val="20"/>
          <w:szCs w:val="20"/>
        </w:rPr>
        <w:t>Then</w:t>
      </w:r>
      <w:r w:rsidRPr="0362483F" w:rsidR="0362483F">
        <w:rPr>
          <w:rFonts w:ascii="Poppins" w:hAnsi="Poppins" w:cs="Poppins"/>
          <w:sz w:val="20"/>
          <w:szCs w:val="20"/>
        </w:rPr>
        <w:t xml:space="preserve"> the system must display the actual status value without alteration or filtering.</w:t>
      </w:r>
    </w:p>
    <w:p w:rsidRPr="00DC0059" w:rsidR="00CE72CA" w:rsidRDefault="00000000" w14:paraId="777DBF16" w14:textId="77290F79">
      <w:pPr>
        <w:pStyle w:val="BodyText"/>
        <w:rPr>
          <w:rFonts w:ascii="Poppins" w:hAnsi="Poppins" w:cs="Poppins"/>
          <w:sz w:val="20"/>
          <w:szCs w:val="20"/>
        </w:rPr>
      </w:pPr>
      <w:r w:rsidRPr="0362483F" w:rsidR="0362483F">
        <w:rPr>
          <w:rFonts w:ascii="Poppins" w:hAnsi="Poppins" w:cs="Poppins"/>
          <w:b w:val="1"/>
          <w:bCs w:val="1"/>
          <w:sz w:val="20"/>
          <w:szCs w:val="20"/>
        </w:rPr>
        <w:t>AC4: All policies auto</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 xml:space="preserve">included </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 xml:space="preserve"> no claimant selection</w:t>
      </w:r>
      <w:r w:rsidRPr="0362483F" w:rsidR="0362483F">
        <w:rPr>
          <w:rFonts w:ascii="Poppins" w:hAnsi="Poppins" w:cs="Poppins"/>
          <w:sz w:val="20"/>
          <w:szCs w:val="20"/>
        </w:rPr>
        <w:t xml:space="preserve"> </w:t>
      </w:r>
      <w:r w:rsidRPr="0362483F" w:rsidR="0362483F">
        <w:rPr>
          <w:rFonts w:ascii="Poppins" w:hAnsi="Poppins" w:cs="Poppins"/>
          <w:b w:val="1"/>
          <w:bCs w:val="1"/>
          <w:sz w:val="20"/>
          <w:szCs w:val="20"/>
        </w:rPr>
        <w:t>Given</w:t>
      </w:r>
      <w:r w:rsidRPr="0362483F" w:rsidR="0362483F">
        <w:rPr>
          <w:rFonts w:ascii="Poppins" w:hAnsi="Poppins" w:cs="Poppins"/>
          <w:sz w:val="20"/>
          <w:szCs w:val="20"/>
        </w:rPr>
        <w:t xml:space="preserve"> multiple policies are displayed on D4, </w:t>
      </w:r>
      <w:r w:rsidRPr="0362483F" w:rsidR="0362483F">
        <w:rPr>
          <w:rFonts w:ascii="Poppins" w:hAnsi="Poppins" w:cs="Poppins"/>
          <w:b w:val="1"/>
          <w:bCs w:val="1"/>
          <w:sz w:val="20"/>
          <w:szCs w:val="20"/>
        </w:rPr>
        <w:t>When</w:t>
      </w:r>
      <w:r w:rsidRPr="0362483F" w:rsidR="0362483F">
        <w:rPr>
          <w:rFonts w:ascii="Poppins" w:hAnsi="Poppins" w:cs="Poppins"/>
          <w:sz w:val="20"/>
          <w:szCs w:val="20"/>
        </w:rPr>
        <w:t xml:space="preserve"> the claimant proceeds beyond D4, </w:t>
      </w:r>
      <w:r w:rsidRPr="0362483F" w:rsidR="0362483F">
        <w:rPr>
          <w:rFonts w:ascii="Poppins" w:hAnsi="Poppins" w:cs="Poppins"/>
          <w:b w:val="1"/>
          <w:bCs w:val="1"/>
          <w:sz w:val="20"/>
          <w:szCs w:val="20"/>
        </w:rPr>
        <w:t>Then</w:t>
      </w:r>
      <w:r w:rsidRPr="0362483F" w:rsidR="0362483F">
        <w:rPr>
          <w:rFonts w:ascii="Poppins" w:hAnsi="Poppins" w:cs="Poppins"/>
          <w:sz w:val="20"/>
          <w:szCs w:val="20"/>
        </w:rPr>
        <w:t xml:space="preserve"> the system must include all listed policies in the submission scope (one </w:t>
      </w:r>
      <w:r w:rsidRPr="0362483F" w:rsidR="0362483F">
        <w:rPr>
          <w:rStyle w:val="VerbatimChar"/>
          <w:rFonts w:ascii="Poppins" w:hAnsi="Poppins" w:cs="Poppins"/>
          <w:sz w:val="18"/>
          <w:szCs w:val="18"/>
        </w:rPr>
        <w:t>CLAIM</w:t>
      </w:r>
      <w:r w:rsidRPr="0362483F" w:rsidR="0362483F">
        <w:rPr>
          <w:rFonts w:ascii="Poppins" w:hAnsi="Poppins" w:cs="Poppins"/>
          <w:sz w:val="20"/>
          <w:szCs w:val="20"/>
        </w:rPr>
        <w:t xml:space="preserve"> per policy at submission, per Locked Decision #4); the claimant has no UI mechanism to deselect or exclude individual policies at this screen.</w:t>
      </w:r>
    </w:p>
    <w:p w:rsidRPr="00DC0059" w:rsidR="00CE72CA" w:rsidRDefault="00000000" w14:paraId="2E1897AC" w14:textId="77777777">
      <w:pPr>
        <w:pStyle w:val="BodyText"/>
        <w:rPr>
          <w:rFonts w:ascii="Poppins" w:hAnsi="Poppins" w:cs="Poppins"/>
          <w:sz w:val="20"/>
          <w:szCs w:val="20"/>
        </w:rPr>
      </w:pPr>
      <w:r w:rsidRPr="00DC0059">
        <w:rPr>
          <w:rFonts w:ascii="Poppins" w:hAnsi="Poppins" w:cs="Poppins"/>
          <w:b/>
          <w:bCs/>
          <w:sz w:val="20"/>
          <w:szCs w:val="20"/>
        </w:rPr>
        <w:t>AC5: Next routes to D5</w:t>
      </w:r>
      <w:r w:rsidRPr="00DC0059">
        <w:rPr>
          <w:rFonts w:ascii="Poppins" w:hAnsi="Poppins" w:cs="Poppins"/>
          <w:sz w:val="20"/>
          <w:szCs w:val="20"/>
        </w:rPr>
        <w:t xml:space="preserve"> </w:t>
      </w:r>
      <w:r w:rsidRPr="00DC0059">
        <w:rPr>
          <w:rFonts w:ascii="Poppins" w:hAnsi="Poppins" w:cs="Poppins"/>
          <w:b/>
          <w:bCs/>
          <w:sz w:val="20"/>
          <w:szCs w:val="20"/>
        </w:rPr>
        <w:t>Given</w:t>
      </w:r>
      <w:r w:rsidRPr="00DC0059">
        <w:rPr>
          <w:rFonts w:ascii="Poppins" w:hAnsi="Poppins" w:cs="Poppins"/>
          <w:sz w:val="20"/>
          <w:szCs w:val="20"/>
        </w:rPr>
        <w:t xml:space="preserve"> the screen is displayed with policies visible, </w:t>
      </w:r>
      <w:r w:rsidRPr="00DC0059">
        <w:rPr>
          <w:rFonts w:ascii="Poppins" w:hAnsi="Poppins" w:cs="Poppins"/>
          <w:b/>
          <w:bCs/>
          <w:sz w:val="20"/>
          <w:szCs w:val="20"/>
        </w:rPr>
        <w:t>When</w:t>
      </w:r>
      <w:r w:rsidRPr="00DC0059">
        <w:rPr>
          <w:rFonts w:ascii="Poppins" w:hAnsi="Poppins" w:cs="Poppins"/>
          <w:sz w:val="20"/>
          <w:szCs w:val="20"/>
        </w:rPr>
        <w:t xml:space="preserve"> the claimant clicks Next, </w:t>
      </w:r>
      <w:r w:rsidRPr="00DC0059">
        <w:rPr>
          <w:rFonts w:ascii="Poppins" w:hAnsi="Poppins" w:cs="Poppins"/>
          <w:b/>
          <w:bCs/>
          <w:sz w:val="20"/>
          <w:szCs w:val="20"/>
        </w:rPr>
        <w:t>Then</w:t>
      </w:r>
      <w:r w:rsidRPr="00DC0059">
        <w:rPr>
          <w:rFonts w:ascii="Poppins" w:hAnsi="Poppins" w:cs="Poppins"/>
          <w:sz w:val="20"/>
          <w:szCs w:val="20"/>
        </w:rPr>
        <w:t xml:space="preserve"> the system must route the claimant to Screen D5 (About You) without modifying </w:t>
      </w:r>
      <w:r w:rsidRPr="00DC0059">
        <w:rPr>
          <w:rStyle w:val="VerbatimChar"/>
          <w:rFonts w:ascii="Poppins" w:hAnsi="Poppins" w:cs="Poppins"/>
          <w:sz w:val="18"/>
          <w:szCs w:val="20"/>
        </w:rPr>
        <w:t>POLICY_LOOKUP</w:t>
      </w:r>
      <w:r w:rsidRPr="00DC0059">
        <w:rPr>
          <w:rFonts w:ascii="Poppins" w:hAnsi="Poppins" w:cs="Poppins"/>
          <w:sz w:val="20"/>
          <w:szCs w:val="20"/>
        </w:rPr>
        <w:t xml:space="preserve"> state.</w:t>
      </w:r>
    </w:p>
    <w:p w:rsidRPr="00DC0059" w:rsidR="00CE72CA" w:rsidRDefault="00000000" w14:paraId="007F6274" w14:textId="77777777">
      <w:pPr>
        <w:pStyle w:val="BodyText"/>
        <w:rPr>
          <w:rFonts w:ascii="Poppins" w:hAnsi="Poppins" w:cs="Poppins"/>
          <w:sz w:val="20"/>
          <w:szCs w:val="20"/>
        </w:rPr>
      </w:pPr>
      <w:r w:rsidRPr="00DC0059">
        <w:rPr>
          <w:rFonts w:ascii="Poppins" w:hAnsi="Poppins" w:cs="Poppins"/>
          <w:b/>
          <w:bCs/>
          <w:sz w:val="20"/>
          <w:szCs w:val="20"/>
        </w:rPr>
        <w:t>AC6: Back navigation to D3</w:t>
      </w:r>
      <w:r w:rsidRPr="00DC0059">
        <w:rPr>
          <w:rFonts w:ascii="Poppins" w:hAnsi="Poppins" w:cs="Poppins"/>
          <w:sz w:val="20"/>
          <w:szCs w:val="20"/>
        </w:rPr>
        <w:t xml:space="preserve"> </w:t>
      </w:r>
      <w:r w:rsidRPr="00DC0059">
        <w:rPr>
          <w:rFonts w:ascii="Poppins" w:hAnsi="Poppins" w:cs="Poppins"/>
          <w:b/>
          <w:bCs/>
          <w:sz w:val="20"/>
          <w:szCs w:val="20"/>
        </w:rPr>
        <w:t>Given</w:t>
      </w:r>
      <w:r w:rsidRPr="00DC0059">
        <w:rPr>
          <w:rFonts w:ascii="Poppins" w:hAnsi="Poppins" w:cs="Poppins"/>
          <w:sz w:val="20"/>
          <w:szCs w:val="20"/>
        </w:rPr>
        <w:t xml:space="preserve"> the claimant is on Screen D4, </w:t>
      </w:r>
      <w:r w:rsidRPr="00DC0059">
        <w:rPr>
          <w:rFonts w:ascii="Poppins" w:hAnsi="Poppins" w:cs="Poppins"/>
          <w:b/>
          <w:bCs/>
          <w:sz w:val="20"/>
          <w:szCs w:val="20"/>
        </w:rPr>
        <w:t>When</w:t>
      </w:r>
      <w:r w:rsidRPr="00DC0059">
        <w:rPr>
          <w:rFonts w:ascii="Poppins" w:hAnsi="Poppins" w:cs="Poppins"/>
          <w:sz w:val="20"/>
          <w:szCs w:val="20"/>
        </w:rPr>
        <w:t xml:space="preserve"> the claimant clicks Back, </w:t>
      </w:r>
      <w:r w:rsidRPr="00DC0059">
        <w:rPr>
          <w:rFonts w:ascii="Poppins" w:hAnsi="Poppins" w:cs="Poppins"/>
          <w:b/>
          <w:bCs/>
          <w:sz w:val="20"/>
          <w:szCs w:val="20"/>
        </w:rPr>
        <w:t>Then</w:t>
      </w:r>
      <w:r w:rsidRPr="00DC0059">
        <w:rPr>
          <w:rFonts w:ascii="Poppins" w:hAnsi="Poppins" w:cs="Poppins"/>
          <w:sz w:val="20"/>
          <w:szCs w:val="20"/>
        </w:rPr>
        <w:t xml:space="preserve"> the system must route to Screen D3 (Find the Policy) with the previously entered search fields preserved.</w:t>
      </w:r>
    </w:p>
    <w:p w:rsidRPr="00DC0059" w:rsidR="00CE72CA" w:rsidRDefault="00000000" w14:paraId="31F09BC3" w14:textId="77777777">
      <w:pPr>
        <w:pStyle w:val="BodyText"/>
        <w:rPr>
          <w:rFonts w:ascii="Poppins" w:hAnsi="Poppins" w:cs="Poppins"/>
          <w:sz w:val="20"/>
          <w:szCs w:val="20"/>
        </w:rPr>
      </w:pPr>
      <w:r w:rsidRPr="00DC0059">
        <w:rPr>
          <w:rFonts w:ascii="Poppins" w:hAnsi="Poppins" w:cs="Poppins"/>
          <w:b/>
          <w:bCs/>
          <w:sz w:val="20"/>
          <w:szCs w:val="20"/>
        </w:rPr>
        <w:t>AC7: Masking of policy number</w:t>
      </w:r>
      <w:r w:rsidRPr="00DC0059">
        <w:rPr>
          <w:rFonts w:ascii="Poppins" w:hAnsi="Poppins" w:cs="Poppins"/>
          <w:sz w:val="20"/>
          <w:szCs w:val="20"/>
        </w:rPr>
        <w:t xml:space="preserve"> </w:t>
      </w:r>
      <w:r w:rsidRPr="00DC0059">
        <w:rPr>
          <w:rFonts w:ascii="Poppins" w:hAnsi="Poppins" w:cs="Poppins"/>
          <w:b/>
          <w:bCs/>
          <w:sz w:val="20"/>
          <w:szCs w:val="20"/>
        </w:rPr>
        <w:t>Given</w:t>
      </w:r>
      <w:r w:rsidRPr="00DC0059">
        <w:rPr>
          <w:rFonts w:ascii="Poppins" w:hAnsi="Poppins" w:cs="Poppins"/>
          <w:sz w:val="20"/>
          <w:szCs w:val="20"/>
        </w:rPr>
        <w:t xml:space="preserve"> a policy card is rendered, </w:t>
      </w:r>
      <w:r w:rsidRPr="00DC0059">
        <w:rPr>
          <w:rFonts w:ascii="Poppins" w:hAnsi="Poppins" w:cs="Poppins"/>
          <w:b/>
          <w:bCs/>
          <w:sz w:val="20"/>
          <w:szCs w:val="20"/>
        </w:rPr>
        <w:t>When</w:t>
      </w:r>
      <w:r w:rsidRPr="00DC0059">
        <w:rPr>
          <w:rFonts w:ascii="Poppins" w:hAnsi="Poppins" w:cs="Poppins"/>
          <w:sz w:val="20"/>
          <w:szCs w:val="20"/>
        </w:rPr>
        <w:t xml:space="preserve"> the policy number is displayed, </w:t>
      </w:r>
      <w:r w:rsidRPr="00DC0059">
        <w:rPr>
          <w:rFonts w:ascii="Poppins" w:hAnsi="Poppins" w:cs="Poppins"/>
          <w:b/>
          <w:bCs/>
          <w:sz w:val="20"/>
          <w:szCs w:val="20"/>
        </w:rPr>
        <w:t>Then</w:t>
      </w:r>
      <w:r w:rsidRPr="00DC0059">
        <w:rPr>
          <w:rFonts w:ascii="Poppins" w:hAnsi="Poppins" w:cs="Poppins"/>
          <w:sz w:val="20"/>
          <w:szCs w:val="20"/>
        </w:rPr>
        <w:t xml:space="preserve"> the system must show only the masked format (e.g., “P•••••78”) and not the full policy number, in line with Locked Decision #2.</w:t>
      </w:r>
    </w:p>
    <w:p w:rsidRPr="00DC0059" w:rsidR="00CE72CA" w:rsidRDefault="00000000" w14:paraId="76945457" w14:textId="77777777">
      <w:pPr>
        <w:rPr>
          <w:rFonts w:ascii="Poppins" w:hAnsi="Poppins" w:cs="Poppins"/>
          <w:sz w:val="20"/>
          <w:szCs w:val="20"/>
        </w:rPr>
      </w:pPr>
      <w:r w:rsidRPr="00DC0059">
        <w:rPr>
          <w:rFonts w:ascii="Poppins" w:hAnsi="Poppins" w:cs="Poppins"/>
          <w:sz w:val="20"/>
          <w:szCs w:val="20"/>
        </w:rPr>
        <w:pict w14:anchorId="46F4504C">
          <v:rect id="_x0000_i1042" style="width:0;height:1.5pt" o:hr="t" o:hrstd="t" o:hralign="center"/>
        </w:pict>
      </w:r>
    </w:p>
    <w:p w:rsidRPr="00DC0059" w:rsidR="00CE72CA" w:rsidRDefault="00000000" w14:paraId="33748468" w14:textId="45ED054C">
      <w:pPr>
        <w:pStyle w:val="FirstParagraph"/>
        <w:rPr>
          <w:rFonts w:ascii="Poppins" w:hAnsi="Poppins" w:cs="Poppins"/>
          <w:sz w:val="20"/>
          <w:szCs w:val="20"/>
        </w:rPr>
      </w:pPr>
      <w:r w:rsidRPr="0362483F" w:rsidR="0362483F">
        <w:rPr>
          <w:rFonts w:ascii="Poppins" w:hAnsi="Poppins" w:cs="Poppins"/>
          <w:b w:val="1"/>
          <w:bCs w:val="1"/>
          <w:sz w:val="20"/>
          <w:szCs w:val="20"/>
        </w:rPr>
        <w:t>Cross</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References for US 2.03:</w:t>
      </w:r>
    </w:p>
    <w:tbl>
      <w:tblPr>
        <w:tblStyle w:val="Table"/>
        <w:tblW w:w="5000" w:type="pct"/>
        <w:tblLook w:val="0020" w:firstRow="1" w:lastRow="0" w:firstColumn="0" w:lastColumn="0" w:noHBand="0" w:noVBand="0"/>
      </w:tblPr>
      <w:tblGrid>
        <w:gridCol w:w="1555"/>
        <w:gridCol w:w="7805"/>
      </w:tblGrid>
      <w:tr w:rsidRPr="00DC0059" w:rsidR="00CE72CA" w:rsidTr="0362483F" w14:paraId="55149C24"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18085024" w14:textId="77777777">
            <w:pPr>
              <w:pStyle w:val="Compact"/>
              <w:rPr>
                <w:rFonts w:ascii="Poppins" w:hAnsi="Poppins" w:cs="Poppins"/>
                <w:sz w:val="20"/>
                <w:szCs w:val="20"/>
              </w:rPr>
            </w:pPr>
            <w:r w:rsidRPr="00DC0059">
              <w:rPr>
                <w:rFonts w:ascii="Poppins" w:hAnsi="Poppins" w:cs="Poppins"/>
                <w:sz w:val="20"/>
                <w:szCs w:val="20"/>
              </w:rPr>
              <w:t>Reference Type</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11F73E10" w14:textId="77777777">
            <w:pPr>
              <w:pStyle w:val="Compact"/>
              <w:rPr>
                <w:rFonts w:ascii="Poppins" w:hAnsi="Poppins" w:cs="Poppins"/>
                <w:sz w:val="20"/>
                <w:szCs w:val="20"/>
              </w:rPr>
            </w:pPr>
            <w:r w:rsidRPr="00DC0059">
              <w:rPr>
                <w:rFonts w:ascii="Poppins" w:hAnsi="Poppins" w:cs="Poppins"/>
                <w:sz w:val="20"/>
                <w:szCs w:val="20"/>
              </w:rPr>
              <w:t>Reference</w:t>
            </w:r>
          </w:p>
        </w:tc>
      </w:tr>
      <w:tr w:rsidRPr="00DC0059" w:rsidR="00CE72CA" w:rsidTr="0362483F" w14:paraId="537EFF87"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12B6F0FD" w14:textId="77777777">
            <w:pPr>
              <w:pStyle w:val="Compact"/>
              <w:rPr>
                <w:rFonts w:ascii="Poppins" w:hAnsi="Poppins" w:cs="Poppins"/>
                <w:sz w:val="20"/>
                <w:szCs w:val="20"/>
              </w:rPr>
            </w:pPr>
            <w:r w:rsidRPr="00DC0059">
              <w:rPr>
                <w:rFonts w:ascii="Poppins" w:hAnsi="Poppins" w:cs="Poppins"/>
                <w:sz w:val="20"/>
                <w:szCs w:val="20"/>
              </w:rPr>
              <w:t>BPMN Task</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0F47E092" w14:textId="77777777">
            <w:pPr>
              <w:pStyle w:val="Compact"/>
              <w:rPr>
                <w:rFonts w:ascii="Poppins" w:hAnsi="Poppins" w:cs="Poppins"/>
                <w:sz w:val="20"/>
                <w:szCs w:val="20"/>
              </w:rPr>
            </w:pPr>
            <w:r w:rsidRPr="00DC0059">
              <w:rPr>
                <w:rFonts w:ascii="Poppins" w:hAnsi="Poppins" w:cs="Poppins"/>
                <w:sz w:val="20"/>
                <w:szCs w:val="20"/>
              </w:rPr>
              <w:t>“Display Policies Found” (System lane)</w:t>
            </w:r>
          </w:p>
        </w:tc>
      </w:tr>
      <w:tr w:rsidRPr="00DC0059" w:rsidR="00CE72CA" w:rsidTr="0362483F" w14:paraId="444D2FFC"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4A1DCA9D" w14:textId="77777777">
            <w:pPr>
              <w:pStyle w:val="Compact"/>
              <w:rPr>
                <w:rFonts w:ascii="Poppins" w:hAnsi="Poppins" w:cs="Poppins"/>
                <w:sz w:val="20"/>
                <w:szCs w:val="20"/>
              </w:rPr>
            </w:pPr>
            <w:r w:rsidRPr="00DC0059">
              <w:rPr>
                <w:rFonts w:ascii="Poppins" w:hAnsi="Poppins" w:cs="Poppins"/>
                <w:sz w:val="20"/>
                <w:szCs w:val="20"/>
              </w:rPr>
              <w:t>Screen</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73F2CA70" w14:textId="3BC2D948">
            <w:pPr>
              <w:pStyle w:val="Compact"/>
              <w:rPr>
                <w:rFonts w:ascii="Poppins" w:hAnsi="Poppins" w:cs="Poppins"/>
                <w:sz w:val="20"/>
                <w:szCs w:val="20"/>
              </w:rPr>
            </w:pPr>
            <w:r w:rsidRPr="0362483F" w:rsidR="0362483F">
              <w:rPr>
                <w:rFonts w:ascii="Poppins" w:hAnsi="Poppins" w:cs="Poppins"/>
                <w:sz w:val="20"/>
                <w:szCs w:val="20"/>
              </w:rPr>
              <w:t xml:space="preserve">D4 (see Wireframes </w:t>
            </w:r>
            <w:r w:rsidRPr="0362483F" w:rsidR="0362483F">
              <w:rPr>
                <w:rFonts w:ascii="Poppins" w:hAnsi="Poppins" w:cs="Poppins"/>
                <w:sz w:val="20"/>
                <w:szCs w:val="20"/>
              </w:rPr>
              <w:t>-</w:t>
            </w:r>
            <w:r w:rsidRPr="0362483F" w:rsidR="0362483F">
              <w:rPr>
                <w:rFonts w:ascii="Poppins" w:hAnsi="Poppins" w:cs="Poppins"/>
                <w:sz w:val="20"/>
                <w:szCs w:val="20"/>
              </w:rPr>
              <w:t xml:space="preserve"> Death Claim Submission, updated 19 May 2026)</w:t>
            </w:r>
          </w:p>
        </w:tc>
      </w:tr>
      <w:tr w:rsidRPr="00DC0059" w:rsidR="00CE72CA" w:rsidTr="0362483F" w14:paraId="4DA8E9BB"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6036B5C7" w14:textId="77777777">
            <w:pPr>
              <w:pStyle w:val="Compact"/>
              <w:rPr>
                <w:rFonts w:ascii="Poppins" w:hAnsi="Poppins" w:cs="Poppins"/>
                <w:sz w:val="20"/>
                <w:szCs w:val="20"/>
              </w:rPr>
            </w:pPr>
            <w:r w:rsidRPr="00DC0059">
              <w:rPr>
                <w:rFonts w:ascii="Poppins" w:hAnsi="Poppins" w:cs="Poppins"/>
                <w:sz w:val="20"/>
                <w:szCs w:val="20"/>
              </w:rPr>
              <w:t>Data Model</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2DE88E54" w14:textId="77777777">
            <w:pPr>
              <w:pStyle w:val="Compact"/>
              <w:rPr>
                <w:rFonts w:ascii="Poppins" w:hAnsi="Poppins" w:cs="Poppins"/>
                <w:sz w:val="20"/>
                <w:szCs w:val="20"/>
              </w:rPr>
            </w:pPr>
            <w:r w:rsidRPr="00DC0059">
              <w:rPr>
                <w:rStyle w:val="VerbatimChar"/>
                <w:rFonts w:ascii="Poppins" w:hAnsi="Poppins" w:cs="Poppins"/>
                <w:sz w:val="18"/>
                <w:szCs w:val="20"/>
              </w:rPr>
              <w:t>POLICY_LOOKUP.POLICIES_FOUND_ARRAY</w:t>
            </w:r>
            <w:r w:rsidRPr="00DC0059">
              <w:rPr>
                <w:rFonts w:ascii="Poppins" w:hAnsi="Poppins" w:cs="Poppins"/>
                <w:sz w:val="20"/>
                <w:szCs w:val="20"/>
              </w:rPr>
              <w:t xml:space="preserve"> (Data Model v4, Part A, Section 3)</w:t>
            </w:r>
          </w:p>
        </w:tc>
      </w:tr>
      <w:tr w:rsidRPr="00DC0059" w:rsidR="00CE72CA" w:rsidTr="0362483F" w14:paraId="7C92C5EB"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641B9422" w14:textId="77777777">
            <w:pPr>
              <w:pStyle w:val="Compact"/>
              <w:rPr>
                <w:rFonts w:ascii="Poppins" w:hAnsi="Poppins" w:cs="Poppins"/>
                <w:sz w:val="20"/>
                <w:szCs w:val="20"/>
              </w:rPr>
            </w:pPr>
            <w:r w:rsidRPr="00DC0059">
              <w:rPr>
                <w:rFonts w:ascii="Poppins" w:hAnsi="Poppins" w:cs="Poppins"/>
                <w:sz w:val="20"/>
                <w:szCs w:val="20"/>
              </w:rPr>
              <w:t>Locked Decisions</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110EB718" w14:textId="3A7B291A">
            <w:pPr>
              <w:pStyle w:val="Compact"/>
              <w:rPr>
                <w:rFonts w:ascii="Poppins" w:hAnsi="Poppins" w:cs="Poppins"/>
                <w:sz w:val="20"/>
                <w:szCs w:val="20"/>
              </w:rPr>
            </w:pPr>
            <w:r w:rsidRPr="0362483F" w:rsidR="0362483F">
              <w:rPr>
                <w:rFonts w:ascii="Poppins" w:hAnsi="Poppins" w:cs="Poppins"/>
                <w:sz w:val="20"/>
                <w:szCs w:val="20"/>
              </w:rPr>
              <w:t xml:space="preserve">#2 (Policy details masked </w:t>
            </w:r>
            <w:r w:rsidRPr="0362483F" w:rsidR="0362483F">
              <w:rPr>
                <w:rFonts w:ascii="Poppins" w:hAnsi="Poppins" w:cs="Poppins"/>
                <w:sz w:val="20"/>
                <w:szCs w:val="20"/>
              </w:rPr>
              <w:t>-</w:t>
            </w:r>
            <w:r w:rsidRPr="0362483F" w:rsidR="0362483F">
              <w:rPr>
                <w:rFonts w:ascii="Poppins" w:hAnsi="Poppins" w:cs="Poppins"/>
                <w:sz w:val="20"/>
                <w:szCs w:val="20"/>
              </w:rPr>
              <w:t xml:space="preserve"> note: status and issue date are shown in plain; policy number is masked), #4 (One CLAIM per eligible policy at submission)</w:t>
            </w:r>
          </w:p>
        </w:tc>
      </w:tr>
      <w:tr w:rsidRPr="00DC0059" w:rsidR="00CE72CA" w:rsidTr="0362483F" w14:paraId="3ED1BC00"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25BFBD09" w14:textId="77777777">
            <w:pPr>
              <w:pStyle w:val="Compact"/>
              <w:rPr>
                <w:rFonts w:ascii="Poppins" w:hAnsi="Poppins" w:cs="Poppins"/>
                <w:sz w:val="20"/>
                <w:szCs w:val="20"/>
              </w:rPr>
            </w:pPr>
            <w:r w:rsidRPr="00DC0059">
              <w:rPr>
                <w:rFonts w:ascii="Poppins" w:hAnsi="Poppins" w:cs="Poppins"/>
                <w:sz w:val="20"/>
                <w:szCs w:val="20"/>
              </w:rPr>
              <w:t>Open Tracker Items</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47C3D511" w14:textId="77311CCF">
            <w:pPr>
              <w:pStyle w:val="Compact"/>
              <w:rPr>
                <w:rFonts w:ascii="Poppins" w:hAnsi="Poppins" w:cs="Poppins"/>
                <w:sz w:val="20"/>
                <w:szCs w:val="20"/>
              </w:rPr>
            </w:pPr>
            <w:r w:rsidRPr="0362483F" w:rsidR="0362483F">
              <w:rPr>
                <w:rFonts w:ascii="Poppins" w:hAnsi="Poppins" w:cs="Poppins"/>
                <w:sz w:val="20"/>
                <w:szCs w:val="20"/>
              </w:rPr>
              <w:t>TRACKER ADD (display of non</w:t>
            </w:r>
            <w:r w:rsidRPr="0362483F" w:rsidR="0362483F">
              <w:rPr>
                <w:rFonts w:ascii="Poppins" w:hAnsi="Poppins" w:cs="Poppins"/>
                <w:sz w:val="20"/>
                <w:szCs w:val="20"/>
              </w:rPr>
              <w:t>-</w:t>
            </w:r>
            <w:r w:rsidRPr="0362483F" w:rsidR="0362483F">
              <w:rPr>
                <w:rFonts w:ascii="Poppins" w:hAnsi="Poppins" w:cs="Poppins"/>
                <w:sz w:val="20"/>
                <w:szCs w:val="20"/>
              </w:rPr>
              <w:t xml:space="preserve">Active policies </w:t>
            </w:r>
            <w:r w:rsidRPr="0362483F" w:rsidR="0362483F">
              <w:rPr>
                <w:rFonts w:ascii="Poppins" w:hAnsi="Poppins" w:cs="Poppins"/>
                <w:sz w:val="20"/>
                <w:szCs w:val="20"/>
              </w:rPr>
              <w:t>-</w:t>
            </w:r>
            <w:r w:rsidRPr="0362483F" w:rsidR="0362483F">
              <w:rPr>
                <w:rFonts w:ascii="Poppins" w:hAnsi="Poppins" w:cs="Poppins"/>
                <w:sz w:val="20"/>
                <w:szCs w:val="20"/>
              </w:rPr>
              <w:t xml:space="preserve"> filter vs show); TRACKER ADD (insured name display preference on D4)</w:t>
            </w:r>
          </w:p>
        </w:tc>
      </w:tr>
      <w:tr w:rsidRPr="00DC0059" w:rsidR="00CE72CA" w:rsidTr="0362483F" w14:paraId="473B30DF"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0F262924" w14:textId="77777777">
            <w:pPr>
              <w:pStyle w:val="Compact"/>
              <w:rPr>
                <w:rFonts w:ascii="Poppins" w:hAnsi="Poppins" w:cs="Poppins"/>
                <w:sz w:val="20"/>
                <w:szCs w:val="20"/>
              </w:rPr>
            </w:pPr>
            <w:r w:rsidRPr="00DC0059">
              <w:rPr>
                <w:rFonts w:ascii="Poppins" w:hAnsi="Poppins" w:cs="Poppins"/>
                <w:sz w:val="20"/>
                <w:szCs w:val="20"/>
              </w:rPr>
              <w:t>BOG / Product Spec</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4604F516" w14:textId="77777777">
            <w:pPr>
              <w:pStyle w:val="Compact"/>
              <w:rPr>
                <w:rFonts w:ascii="Poppins" w:hAnsi="Poppins" w:cs="Poppins"/>
                <w:sz w:val="20"/>
                <w:szCs w:val="20"/>
              </w:rPr>
            </w:pPr>
            <w:r w:rsidRPr="00DC0059">
              <w:rPr>
                <w:rFonts w:ascii="Poppins" w:hAnsi="Poppins" w:cs="Poppins"/>
                <w:sz w:val="20"/>
                <w:szCs w:val="20"/>
              </w:rPr>
              <w:t>None directly applicable at this informational screen</w:t>
            </w:r>
          </w:p>
        </w:tc>
      </w:tr>
    </w:tbl>
    <w:p w:rsidRPr="00DC0059" w:rsidR="00CE72CA" w:rsidRDefault="00000000" w14:paraId="44CEB9B9" w14:textId="77777777">
      <w:pPr>
        <w:rPr>
          <w:rFonts w:ascii="Poppins" w:hAnsi="Poppins" w:cs="Poppins"/>
          <w:sz w:val="20"/>
          <w:szCs w:val="20"/>
        </w:rPr>
      </w:pPr>
      <w:r w:rsidRPr="00DC0059">
        <w:rPr>
          <w:rFonts w:ascii="Poppins" w:hAnsi="Poppins" w:cs="Poppins"/>
          <w:sz w:val="20"/>
          <w:szCs w:val="20"/>
        </w:rPr>
        <w:pict w14:anchorId="25B940A3">
          <v:rect id="_x0000_i1043" style="width:0;height:1.5pt" o:hr="t" o:hrstd="t" o:hralign="center"/>
        </w:pict>
      </w:r>
    </w:p>
    <w:p w:rsidRPr="00DC0059" w:rsidR="00CE72CA" w:rsidRDefault="00000000" w14:paraId="49B7B876" w14:textId="77777777">
      <w:pPr>
        <w:pStyle w:val="FirstParagraph"/>
        <w:rPr>
          <w:rFonts w:ascii="Poppins" w:hAnsi="Poppins" w:cs="Poppins"/>
          <w:sz w:val="20"/>
          <w:szCs w:val="20"/>
        </w:rPr>
      </w:pPr>
      <w:r w:rsidRPr="00DC0059">
        <w:rPr>
          <w:rFonts w:ascii="Poppins" w:hAnsi="Poppins" w:cs="Poppins"/>
          <w:i/>
          <w:iCs/>
          <w:sz w:val="20"/>
          <w:szCs w:val="20"/>
        </w:rPr>
        <w:t>End of Feature 2 (US 2.01, 2.02, 2.03).</w:t>
      </w:r>
    </w:p>
    <w:p w:rsidRPr="00DC0059" w:rsidR="00CE72CA" w:rsidRDefault="00000000" w14:paraId="282C60EF" w14:textId="77777777">
      <w:pPr>
        <w:rPr>
          <w:rFonts w:ascii="Poppins" w:hAnsi="Poppins" w:cs="Poppins"/>
          <w:sz w:val="20"/>
          <w:szCs w:val="20"/>
        </w:rPr>
      </w:pPr>
      <w:r w:rsidRPr="00DC0059">
        <w:rPr>
          <w:rFonts w:ascii="Poppins" w:hAnsi="Poppins" w:cs="Poppins"/>
          <w:sz w:val="20"/>
          <w:szCs w:val="20"/>
        </w:rPr>
        <w:pict w14:anchorId="4EF17C90">
          <v:rect id="_x0000_i1044" style="width:0;height:1.5pt" o:hr="t" o:hrstd="t" o:hralign="center"/>
        </w:pict>
      </w:r>
    </w:p>
    <w:p w:rsidRPr="00DC0059" w:rsidR="00CE72CA" w:rsidRDefault="00000000" w14:paraId="498F710A" w14:textId="7403DC74">
      <w:pPr>
        <w:pStyle w:val="Heading2"/>
        <w:rPr>
          <w:rFonts w:ascii="Poppins" w:hAnsi="Poppins" w:cs="Poppins"/>
          <w:sz w:val="22"/>
          <w:szCs w:val="22"/>
        </w:rPr>
      </w:pPr>
      <w:bookmarkStart w:name="X80be699b6f7267f74f7977df4d20423891914e5" w:id="61"/>
      <w:bookmarkEnd w:id="52"/>
      <w:bookmarkEnd w:id="58"/>
      <w:bookmarkStart w:name="_Toc801672614" w:id="215544171"/>
      <w:r w:rsidRPr="5F4607CA" w:rsidR="5F4607CA">
        <w:rPr>
          <w:rFonts w:ascii="Poppins" w:hAnsi="Poppins" w:cs="Poppins"/>
          <w:sz w:val="22"/>
          <w:szCs w:val="22"/>
        </w:rPr>
        <w:t xml:space="preserve">Feature 3: Death Claim </w:t>
      </w:r>
      <w:r w:rsidRPr="5F4607CA" w:rsidR="5F4607CA">
        <w:rPr>
          <w:rFonts w:ascii="Poppins" w:hAnsi="Poppins" w:cs="Poppins"/>
          <w:sz w:val="22"/>
          <w:szCs w:val="22"/>
        </w:rPr>
        <w:t>-</w:t>
      </w:r>
      <w:r w:rsidRPr="5F4607CA" w:rsidR="5F4607CA">
        <w:rPr>
          <w:rFonts w:ascii="Poppins" w:hAnsi="Poppins" w:cs="Poppins"/>
          <w:sz w:val="22"/>
          <w:szCs w:val="22"/>
        </w:rPr>
        <w:t xml:space="preserve"> Claimant Information &amp; Event Details</w:t>
      </w:r>
      <w:bookmarkEnd w:id="215544171"/>
    </w:p>
    <w:p w:rsidRPr="00DC0059" w:rsidR="00CE72CA" w:rsidRDefault="00000000" w14:paraId="1EF059A9" w14:textId="40D777BF">
      <w:pPr>
        <w:pStyle w:val="FirstParagraph"/>
        <w:rPr>
          <w:rFonts w:ascii="Poppins" w:hAnsi="Poppins" w:cs="Poppins"/>
          <w:sz w:val="20"/>
          <w:szCs w:val="20"/>
        </w:rPr>
      </w:pPr>
      <w:r w:rsidRPr="0362483F" w:rsidR="0362483F">
        <w:rPr>
          <w:rFonts w:ascii="Poppins" w:hAnsi="Poppins" w:cs="Poppins"/>
          <w:b w:val="1"/>
          <w:bCs w:val="1"/>
          <w:sz w:val="20"/>
          <w:szCs w:val="20"/>
        </w:rPr>
        <w:t>Scope:</w:t>
      </w:r>
      <w:r w:rsidRPr="0362483F" w:rsidR="0362483F">
        <w:rPr>
          <w:rFonts w:ascii="Poppins" w:hAnsi="Poppins" w:cs="Poppins"/>
          <w:sz w:val="20"/>
          <w:szCs w:val="20"/>
        </w:rPr>
        <w:t xml:space="preserve"> This feature covers the Death Claim journey’s information</w:t>
      </w:r>
      <w:r w:rsidRPr="0362483F" w:rsidR="0362483F">
        <w:rPr>
          <w:rFonts w:ascii="Poppins" w:hAnsi="Poppins" w:cs="Poppins"/>
          <w:sz w:val="20"/>
          <w:szCs w:val="20"/>
        </w:rPr>
        <w:t>-</w:t>
      </w:r>
      <w:r w:rsidRPr="0362483F" w:rsidR="0362483F">
        <w:rPr>
          <w:rFonts w:ascii="Poppins" w:hAnsi="Poppins" w:cs="Poppins"/>
          <w:sz w:val="20"/>
          <w:szCs w:val="20"/>
        </w:rPr>
        <w:t>capture phase: claimant identity (with conditional estate fields for the executor role), claimant contact information and communication consents, the event details of the insured’s death, and the funeral assignment decision. After D5, the system performs the silent PAS bene match per Locked Decision #27 and applies the minor</w:t>
      </w:r>
      <w:r w:rsidRPr="0362483F" w:rsidR="0362483F">
        <w:rPr>
          <w:rFonts w:ascii="Poppins" w:hAnsi="Poppins" w:cs="Poppins"/>
          <w:sz w:val="20"/>
          <w:szCs w:val="20"/>
        </w:rPr>
        <w:t>-</w:t>
      </w:r>
      <w:r w:rsidRPr="0362483F" w:rsidR="0362483F">
        <w:rPr>
          <w:rFonts w:ascii="Poppins" w:hAnsi="Poppins" w:cs="Poppins"/>
          <w:sz w:val="20"/>
          <w:szCs w:val="20"/>
        </w:rPr>
        <w:t xml:space="preserve">bene blocking flow per Locked Decision #28. Comprises four sequential screens (D5 </w:t>
      </w:r>
      <w:r w:rsidRPr="0362483F" w:rsidR="0362483F">
        <w:rPr>
          <w:rFonts w:ascii="Poppins" w:hAnsi="Poppins" w:cs="Poppins"/>
          <w:sz w:val="20"/>
          <w:szCs w:val="20"/>
        </w:rPr>
        <w:t>-</w:t>
      </w:r>
      <w:r w:rsidRPr="0362483F" w:rsidR="0362483F">
        <w:rPr>
          <w:rFonts w:ascii="Poppins" w:hAnsi="Poppins" w:cs="Poppins"/>
          <w:sz w:val="20"/>
          <w:szCs w:val="20"/>
        </w:rPr>
        <w:t xml:space="preserve"> D6 </w:t>
      </w:r>
      <w:r w:rsidRPr="0362483F" w:rsidR="0362483F">
        <w:rPr>
          <w:rFonts w:ascii="Poppins" w:hAnsi="Poppins" w:cs="Poppins"/>
          <w:sz w:val="20"/>
          <w:szCs w:val="20"/>
        </w:rPr>
        <w:t>-</w:t>
      </w:r>
      <w:r w:rsidRPr="0362483F" w:rsidR="0362483F">
        <w:rPr>
          <w:rFonts w:ascii="Poppins" w:hAnsi="Poppins" w:cs="Poppins"/>
          <w:sz w:val="20"/>
          <w:szCs w:val="20"/>
        </w:rPr>
        <w:t xml:space="preserve"> D7 </w:t>
      </w:r>
      <w:r w:rsidRPr="0362483F" w:rsidR="0362483F">
        <w:rPr>
          <w:rFonts w:ascii="Poppins" w:hAnsi="Poppins" w:cs="Poppins"/>
          <w:sz w:val="20"/>
          <w:szCs w:val="20"/>
        </w:rPr>
        <w:t>-</w:t>
      </w:r>
      <w:r w:rsidRPr="0362483F" w:rsidR="0362483F">
        <w:rPr>
          <w:rFonts w:ascii="Poppins" w:hAnsi="Poppins" w:cs="Poppins"/>
          <w:sz w:val="20"/>
          <w:szCs w:val="20"/>
        </w:rPr>
        <w:t xml:space="preserve"> D8) following the identification phase.</w:t>
      </w:r>
    </w:p>
    <w:p w:rsidRPr="00DC0059" w:rsidR="00CE72CA" w:rsidRDefault="00000000" w14:paraId="05AC77BF" w14:textId="2D77361B">
      <w:pPr>
        <w:pStyle w:val="BodyText"/>
        <w:rPr>
          <w:rFonts w:ascii="Poppins" w:hAnsi="Poppins" w:cs="Poppins"/>
          <w:sz w:val="20"/>
          <w:szCs w:val="20"/>
        </w:rPr>
      </w:pPr>
      <w:r w:rsidRPr="0362483F" w:rsidR="0362483F">
        <w:rPr>
          <w:rFonts w:ascii="Poppins" w:hAnsi="Poppins" w:cs="Poppins"/>
          <w:b w:val="1"/>
          <w:bCs w:val="1"/>
          <w:sz w:val="20"/>
          <w:szCs w:val="20"/>
        </w:rPr>
        <w:t>User Stories in this Feature:</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US 3.01 </w:t>
      </w:r>
      <w:r w:rsidRPr="0362483F" w:rsidR="0362483F">
        <w:rPr>
          <w:rFonts w:ascii="Poppins" w:hAnsi="Poppins" w:cs="Poppins"/>
          <w:sz w:val="20"/>
          <w:szCs w:val="20"/>
        </w:rPr>
        <w:t>-</w:t>
      </w:r>
      <w:r w:rsidRPr="0362483F" w:rsidR="0362483F">
        <w:rPr>
          <w:rFonts w:ascii="Poppins" w:hAnsi="Poppins" w:cs="Poppins"/>
          <w:sz w:val="20"/>
          <w:szCs w:val="20"/>
        </w:rPr>
        <w:t xml:space="preserve"> About You (D5) </w:t>
      </w:r>
      <w:r w:rsidRPr="0362483F" w:rsidR="0362483F">
        <w:rPr>
          <w:rFonts w:ascii="Poppins" w:hAnsi="Poppins" w:cs="Poppins"/>
          <w:sz w:val="20"/>
          <w:szCs w:val="20"/>
        </w:rPr>
        <w:t>-</w:t>
      </w:r>
      <w:r w:rsidRPr="0362483F" w:rsidR="0362483F">
        <w:rPr>
          <w:rFonts w:ascii="Poppins" w:hAnsi="Poppins" w:cs="Poppins"/>
          <w:sz w:val="20"/>
          <w:szCs w:val="20"/>
        </w:rPr>
        <w:t xml:space="preserve"> US 3.02 </w:t>
      </w:r>
      <w:r w:rsidRPr="0362483F" w:rsidR="0362483F">
        <w:rPr>
          <w:rFonts w:ascii="Poppins" w:hAnsi="Poppins" w:cs="Poppins"/>
          <w:sz w:val="20"/>
          <w:szCs w:val="20"/>
        </w:rPr>
        <w:t>-</w:t>
      </w:r>
      <w:r w:rsidRPr="0362483F" w:rsidR="0362483F">
        <w:rPr>
          <w:rFonts w:ascii="Poppins" w:hAnsi="Poppins" w:cs="Poppins"/>
          <w:sz w:val="20"/>
          <w:szCs w:val="20"/>
        </w:rPr>
        <w:t xml:space="preserve"> Contact Information (D6) </w:t>
      </w:r>
      <w:r w:rsidRPr="0362483F" w:rsidR="0362483F">
        <w:rPr>
          <w:rFonts w:ascii="Poppins" w:hAnsi="Poppins" w:cs="Poppins"/>
          <w:sz w:val="20"/>
          <w:szCs w:val="20"/>
        </w:rPr>
        <w:t>-</w:t>
      </w:r>
      <w:r w:rsidRPr="0362483F" w:rsidR="0362483F">
        <w:rPr>
          <w:rFonts w:ascii="Poppins" w:hAnsi="Poppins" w:cs="Poppins"/>
          <w:sz w:val="20"/>
          <w:szCs w:val="20"/>
        </w:rPr>
        <w:t xml:space="preserve"> US 3.03 </w:t>
      </w:r>
      <w:r w:rsidRPr="0362483F" w:rsidR="0362483F">
        <w:rPr>
          <w:rFonts w:ascii="Poppins" w:hAnsi="Poppins" w:cs="Poppins"/>
          <w:sz w:val="20"/>
          <w:szCs w:val="20"/>
        </w:rPr>
        <w:t>-</w:t>
      </w:r>
      <w:r w:rsidRPr="0362483F" w:rsidR="0362483F">
        <w:rPr>
          <w:rFonts w:ascii="Poppins" w:hAnsi="Poppins" w:cs="Poppins"/>
          <w:sz w:val="20"/>
          <w:szCs w:val="20"/>
        </w:rPr>
        <w:t xml:space="preserve"> Details of Passing (D7) </w:t>
      </w:r>
      <w:r w:rsidRPr="0362483F" w:rsidR="0362483F">
        <w:rPr>
          <w:rFonts w:ascii="Poppins" w:hAnsi="Poppins" w:cs="Poppins"/>
          <w:sz w:val="20"/>
          <w:szCs w:val="20"/>
        </w:rPr>
        <w:t>-</w:t>
      </w:r>
      <w:r w:rsidRPr="0362483F" w:rsidR="0362483F">
        <w:rPr>
          <w:rFonts w:ascii="Poppins" w:hAnsi="Poppins" w:cs="Poppins"/>
          <w:sz w:val="20"/>
          <w:szCs w:val="20"/>
        </w:rPr>
        <w:t xml:space="preserve"> US 3.04 </w:t>
      </w:r>
      <w:r w:rsidRPr="0362483F" w:rsidR="0362483F">
        <w:rPr>
          <w:rFonts w:ascii="Poppins" w:hAnsi="Poppins" w:cs="Poppins"/>
          <w:sz w:val="20"/>
          <w:szCs w:val="20"/>
        </w:rPr>
        <w:t>-</w:t>
      </w:r>
      <w:r w:rsidRPr="0362483F" w:rsidR="0362483F">
        <w:rPr>
          <w:rFonts w:ascii="Poppins" w:hAnsi="Poppins" w:cs="Poppins"/>
          <w:sz w:val="20"/>
          <w:szCs w:val="20"/>
        </w:rPr>
        <w:t xml:space="preserve"> Funeral Coverage (D8)</w:t>
      </w:r>
    </w:p>
    <w:p w:rsidRPr="00DC0059" w:rsidR="00CE72CA" w:rsidRDefault="00000000" w14:paraId="447A9B93" w14:textId="77777777">
      <w:pPr>
        <w:rPr>
          <w:rFonts w:ascii="Poppins" w:hAnsi="Poppins" w:cs="Poppins"/>
          <w:sz w:val="20"/>
          <w:szCs w:val="20"/>
        </w:rPr>
      </w:pPr>
      <w:r w:rsidRPr="00DC0059">
        <w:rPr>
          <w:rFonts w:ascii="Poppins" w:hAnsi="Poppins" w:cs="Poppins"/>
          <w:sz w:val="20"/>
          <w:szCs w:val="20"/>
        </w:rPr>
        <w:pict w14:anchorId="214487DE">
          <v:rect id="_x0000_i1045" style="width:0;height:1.5pt" o:hr="t" o:hrstd="t" o:hralign="center"/>
        </w:pict>
      </w:r>
    </w:p>
    <w:p w:rsidRPr="00DC0059" w:rsidR="00CE72CA" w:rsidRDefault="00000000" w14:paraId="2EAF314B" w14:textId="77777777">
      <w:pPr>
        <w:pStyle w:val="Heading3"/>
        <w:rPr>
          <w:rFonts w:ascii="Poppins" w:hAnsi="Poppins" w:cs="Poppins"/>
          <w:sz w:val="20"/>
          <w:szCs w:val="20"/>
        </w:rPr>
      </w:pPr>
      <w:bookmarkStart w:name="user-story-us-3.01-about-you-death-claim" w:id="63"/>
      <w:bookmarkStart w:name="_Toc1934057251" w:id="1397741546"/>
      <w:r w:rsidRPr="5F4607CA" w:rsidR="5F4607CA">
        <w:rPr>
          <w:rFonts w:ascii="Poppins" w:hAnsi="Poppins" w:cs="Poppins"/>
          <w:sz w:val="20"/>
          <w:szCs w:val="20"/>
        </w:rPr>
        <w:t>User Story US 3.01: About You (Death Claim)</w:t>
      </w:r>
      <w:bookmarkEnd w:id="1397741546"/>
    </w:p>
    <w:p w:rsidRPr="00DC0059" w:rsidR="00CE72CA" w:rsidRDefault="00000000" w14:paraId="1202CA63" w14:textId="5B9D051E">
      <w:pPr>
        <w:pStyle w:val="FirstParagraph"/>
        <w:rPr>
          <w:rFonts w:ascii="Poppins" w:hAnsi="Poppins" w:cs="Poppins"/>
          <w:sz w:val="20"/>
          <w:szCs w:val="20"/>
        </w:rPr>
      </w:pPr>
      <w:r w:rsidRPr="0362483F" w:rsidR="0362483F">
        <w:rPr>
          <w:rFonts w:ascii="Poppins" w:hAnsi="Poppins" w:cs="Poppins"/>
          <w:b w:val="1"/>
          <w:bCs w:val="1"/>
          <w:sz w:val="20"/>
          <w:szCs w:val="20"/>
        </w:rPr>
        <w:t>Feature:</w:t>
      </w:r>
      <w:r w:rsidRPr="0362483F" w:rsidR="0362483F">
        <w:rPr>
          <w:rFonts w:ascii="Poppins" w:hAnsi="Poppins" w:cs="Poppins"/>
          <w:sz w:val="20"/>
          <w:szCs w:val="20"/>
        </w:rPr>
        <w:t xml:space="preserve"> 3 </w:t>
      </w:r>
      <w:r w:rsidRPr="0362483F" w:rsidR="0362483F">
        <w:rPr>
          <w:rFonts w:ascii="Poppins" w:hAnsi="Poppins" w:cs="Poppins"/>
          <w:sz w:val="20"/>
          <w:szCs w:val="20"/>
        </w:rPr>
        <w:t>-</w:t>
      </w:r>
      <w:r w:rsidRPr="0362483F" w:rsidR="0362483F">
        <w:rPr>
          <w:rFonts w:ascii="Poppins" w:hAnsi="Poppins" w:cs="Poppins"/>
          <w:sz w:val="20"/>
          <w:szCs w:val="20"/>
        </w:rPr>
        <w:t xml:space="preserve"> Death Claim Claimant Information &amp; Event Details </w:t>
      </w:r>
      <w:r w:rsidRPr="0362483F" w:rsidR="0362483F">
        <w:rPr>
          <w:rFonts w:ascii="Poppins" w:hAnsi="Poppins" w:cs="Poppins"/>
          <w:b w:val="1"/>
          <w:bCs w:val="1"/>
          <w:sz w:val="20"/>
          <w:szCs w:val="20"/>
        </w:rPr>
        <w:t>User Story ID:</w:t>
      </w:r>
      <w:r w:rsidRPr="0362483F" w:rsidR="0362483F">
        <w:rPr>
          <w:rFonts w:ascii="Poppins" w:hAnsi="Poppins" w:cs="Poppins"/>
          <w:sz w:val="20"/>
          <w:szCs w:val="20"/>
        </w:rPr>
        <w:t xml:space="preserve"> US 3.01 </w:t>
      </w:r>
      <w:r w:rsidRPr="0362483F" w:rsidR="0362483F">
        <w:rPr>
          <w:rFonts w:ascii="Poppins" w:hAnsi="Poppins" w:cs="Poppins"/>
          <w:b w:val="1"/>
          <w:bCs w:val="1"/>
          <w:sz w:val="20"/>
          <w:szCs w:val="20"/>
        </w:rPr>
        <w:t>Title:</w:t>
      </w:r>
      <w:r w:rsidRPr="0362483F" w:rsidR="0362483F">
        <w:rPr>
          <w:rFonts w:ascii="Poppins" w:hAnsi="Poppins" w:cs="Poppins"/>
          <w:sz w:val="20"/>
          <w:szCs w:val="20"/>
        </w:rPr>
        <w:t xml:space="preserve"> About You (Death Claim)</w:t>
      </w:r>
    </w:p>
    <w:p w:rsidRPr="00DC0059" w:rsidR="00CE72CA" w:rsidRDefault="00000000" w14:paraId="101AFE07" w14:textId="77777777">
      <w:pPr>
        <w:pStyle w:val="BodyText"/>
        <w:rPr>
          <w:rFonts w:ascii="Poppins" w:hAnsi="Poppins" w:cs="Poppins"/>
          <w:sz w:val="20"/>
          <w:szCs w:val="20"/>
        </w:rPr>
      </w:pPr>
      <w:r w:rsidRPr="00DC0059">
        <w:rPr>
          <w:rFonts w:ascii="Poppins" w:hAnsi="Poppins" w:cs="Poppins"/>
          <w:b/>
          <w:bCs/>
          <w:sz w:val="20"/>
          <w:szCs w:val="20"/>
        </w:rPr>
        <w:t>Description</w:t>
      </w:r>
    </w:p>
    <w:p w:rsidRPr="00DC0059" w:rsidR="00CE72CA" w:rsidRDefault="00000000" w14:paraId="768FFFA6" w14:textId="0951B0BA">
      <w:pPr>
        <w:pStyle w:val="BodyText"/>
        <w:rPr>
          <w:rFonts w:ascii="Poppins" w:hAnsi="Poppins" w:cs="Poppins"/>
          <w:sz w:val="20"/>
          <w:szCs w:val="20"/>
        </w:rPr>
      </w:pPr>
      <w:r w:rsidRPr="0362483F" w:rsidR="0362483F">
        <w:rPr>
          <w:rFonts w:ascii="Poppins" w:hAnsi="Poppins" w:cs="Poppins"/>
          <w:sz w:val="20"/>
          <w:szCs w:val="20"/>
        </w:rPr>
        <w:t>As a claimant filing a Death claim, I want to provide my identity details (and, if I’m filing as an executor or administrator of the beneficiary’s estate, estate</w:t>
      </w:r>
      <w:r w:rsidRPr="0362483F" w:rsidR="0362483F">
        <w:rPr>
          <w:rFonts w:ascii="Poppins" w:hAnsi="Poppins" w:cs="Poppins"/>
          <w:sz w:val="20"/>
          <w:szCs w:val="20"/>
        </w:rPr>
        <w:t>-</w:t>
      </w:r>
      <w:r w:rsidRPr="0362483F" w:rsidR="0362483F">
        <w:rPr>
          <w:rFonts w:ascii="Poppins" w:hAnsi="Poppins" w:cs="Poppins"/>
          <w:sz w:val="20"/>
          <w:szCs w:val="20"/>
        </w:rPr>
        <w:t>related information), so that the system can capture my identifying information, perform a silent verification against the policy’s beneficiary of record, and route my submission appropriately.</w:t>
      </w:r>
    </w:p>
    <w:p w:rsidRPr="00DC0059" w:rsidR="00CE72CA" w:rsidRDefault="00000000" w14:paraId="0D4F6A7C" w14:textId="6FF7D68F">
      <w:pPr>
        <w:pStyle w:val="BodyText"/>
        <w:rPr>
          <w:rFonts w:ascii="Poppins" w:hAnsi="Poppins" w:cs="Poppins"/>
          <w:sz w:val="20"/>
          <w:szCs w:val="20"/>
        </w:rPr>
      </w:pPr>
      <w:r w:rsidRPr="0362483F" w:rsidR="0362483F">
        <w:rPr>
          <w:rFonts w:ascii="Poppins" w:hAnsi="Poppins" w:cs="Poppins"/>
          <w:b w:val="1"/>
          <w:bCs w:val="1"/>
          <w:sz w:val="20"/>
          <w:szCs w:val="20"/>
        </w:rPr>
        <w:t>Pre</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Condition</w:t>
      </w:r>
    </w:p>
    <w:p w:rsidRPr="00DC0059" w:rsidR="00CE72CA" w:rsidRDefault="00000000" w14:paraId="3AB4CF2B" w14:textId="77777777">
      <w:pPr>
        <w:pStyle w:val="Compact"/>
        <w:numPr>
          <w:ilvl w:val="0"/>
          <w:numId w:val="55"/>
        </w:numPr>
        <w:rPr>
          <w:rFonts w:ascii="Poppins" w:hAnsi="Poppins" w:cs="Poppins"/>
          <w:sz w:val="20"/>
          <w:szCs w:val="20"/>
        </w:rPr>
      </w:pPr>
      <w:r w:rsidRPr="00DC0059">
        <w:rPr>
          <w:rFonts w:ascii="Poppins" w:hAnsi="Poppins" w:cs="Poppins"/>
          <w:sz w:val="20"/>
          <w:szCs w:val="20"/>
        </w:rPr>
        <w:t>The claimant has completed Screen D4 (Policies Found) and clicked Next</w:t>
      </w:r>
    </w:p>
    <w:p w:rsidRPr="00DC0059" w:rsidR="00CE72CA" w:rsidRDefault="00000000" w14:paraId="457C8055" w14:textId="77777777">
      <w:pPr>
        <w:pStyle w:val="Compact"/>
        <w:numPr>
          <w:ilvl w:val="0"/>
          <w:numId w:val="55"/>
        </w:numPr>
        <w:rPr>
          <w:rFonts w:ascii="Poppins" w:hAnsi="Poppins" w:cs="Poppins"/>
          <w:sz w:val="20"/>
          <w:szCs w:val="20"/>
        </w:rPr>
      </w:pPr>
      <w:r w:rsidRPr="00DC0059">
        <w:rPr>
          <w:rFonts w:ascii="Poppins" w:hAnsi="Poppins" w:cs="Poppins"/>
          <w:sz w:val="20"/>
          <w:szCs w:val="20"/>
        </w:rPr>
        <w:t>Session state contains:</w:t>
      </w:r>
    </w:p>
    <w:p w:rsidRPr="00DC0059" w:rsidR="00CE72CA" w:rsidRDefault="00000000" w14:paraId="5454234E" w14:textId="77777777">
      <w:pPr>
        <w:pStyle w:val="Compact"/>
        <w:numPr>
          <w:ilvl w:val="1"/>
          <w:numId w:val="56"/>
        </w:numPr>
        <w:rPr>
          <w:rFonts w:ascii="Poppins" w:hAnsi="Poppins" w:cs="Poppins"/>
          <w:sz w:val="20"/>
          <w:szCs w:val="20"/>
        </w:rPr>
      </w:pPr>
      <w:r w:rsidRPr="00DC0059">
        <w:rPr>
          <w:rStyle w:val="VerbatimChar"/>
          <w:rFonts w:ascii="Poppins" w:hAnsi="Poppins" w:cs="Poppins"/>
          <w:sz w:val="18"/>
          <w:szCs w:val="20"/>
        </w:rPr>
        <w:t>INTERACTION_TYPE = DEATH_CLAIM</w:t>
      </w:r>
    </w:p>
    <w:p w:rsidRPr="00DC0059" w:rsidR="00CE72CA" w:rsidRDefault="00000000" w14:paraId="3ADB4CCA" w14:textId="77777777">
      <w:pPr>
        <w:pStyle w:val="Compact"/>
        <w:numPr>
          <w:ilvl w:val="1"/>
          <w:numId w:val="56"/>
        </w:numPr>
        <w:rPr>
          <w:rFonts w:ascii="Poppins" w:hAnsi="Poppins" w:cs="Poppins"/>
          <w:sz w:val="20"/>
          <w:szCs w:val="20"/>
        </w:rPr>
      </w:pPr>
      <w:r w:rsidRPr="00DC0059">
        <w:rPr>
          <w:rStyle w:val="VerbatimChar"/>
          <w:rFonts w:ascii="Poppins" w:hAnsi="Poppins" w:cs="Poppins"/>
          <w:sz w:val="18"/>
          <w:szCs w:val="20"/>
        </w:rPr>
        <w:t>CLAIMANT.ROLE_TYPE</w:t>
      </w:r>
      <w:r w:rsidRPr="00DC0059">
        <w:rPr>
          <w:rFonts w:ascii="Poppins" w:hAnsi="Poppins" w:cs="Poppins"/>
          <w:sz w:val="20"/>
          <w:szCs w:val="20"/>
        </w:rPr>
        <w:t xml:space="preserve"> (one of the five D2 options)</w:t>
      </w:r>
    </w:p>
    <w:p w:rsidRPr="00DC0059" w:rsidR="00CE72CA" w:rsidRDefault="00000000" w14:paraId="0A1DB8FA" w14:textId="77777777">
      <w:pPr>
        <w:pStyle w:val="Compact"/>
        <w:numPr>
          <w:ilvl w:val="1"/>
          <w:numId w:val="56"/>
        </w:numPr>
        <w:rPr>
          <w:rFonts w:ascii="Poppins" w:hAnsi="Poppins" w:cs="Poppins"/>
          <w:sz w:val="20"/>
          <w:szCs w:val="20"/>
        </w:rPr>
      </w:pPr>
      <w:r w:rsidRPr="00DC0059">
        <w:rPr>
          <w:rStyle w:val="VerbatimChar"/>
          <w:rFonts w:ascii="Poppins" w:hAnsi="Poppins" w:cs="Poppins"/>
          <w:sz w:val="18"/>
          <w:szCs w:val="20"/>
        </w:rPr>
        <w:t>POLICY_LOOKUP.POLICIES_FOUND_ARRAY</w:t>
      </w:r>
      <w:r w:rsidRPr="00DC0059">
        <w:rPr>
          <w:rFonts w:ascii="Poppins" w:hAnsi="Poppins" w:cs="Poppins"/>
          <w:sz w:val="20"/>
          <w:szCs w:val="20"/>
        </w:rPr>
        <w:t xml:space="preserve"> with at least one policy</w:t>
      </w:r>
    </w:p>
    <w:p w:rsidRPr="00DC0059" w:rsidR="00CE72CA" w:rsidRDefault="00000000" w14:paraId="314E0F43" w14:textId="3F35E409">
      <w:pPr>
        <w:pStyle w:val="Compact"/>
        <w:numPr>
          <w:ilvl w:val="0"/>
          <w:numId w:val="55"/>
        </w:numPr>
        <w:rPr>
          <w:rFonts w:ascii="Poppins" w:hAnsi="Poppins" w:cs="Poppins"/>
          <w:sz w:val="20"/>
          <w:szCs w:val="20"/>
        </w:rPr>
      </w:pPr>
      <w:r w:rsidRPr="0362483F" w:rsidR="0362483F">
        <w:rPr>
          <w:rFonts w:ascii="Poppins" w:hAnsi="Poppins" w:cs="Poppins"/>
          <w:sz w:val="20"/>
          <w:szCs w:val="20"/>
        </w:rPr>
        <w:t>PAS bene</w:t>
      </w:r>
      <w:r w:rsidRPr="0362483F" w:rsidR="0362483F">
        <w:rPr>
          <w:rFonts w:ascii="Poppins" w:hAnsi="Poppins" w:cs="Poppins"/>
          <w:sz w:val="20"/>
          <w:szCs w:val="20"/>
        </w:rPr>
        <w:t>-</w:t>
      </w:r>
      <w:r w:rsidRPr="0362483F" w:rsidR="0362483F">
        <w:rPr>
          <w:rFonts w:ascii="Poppins" w:hAnsi="Poppins" w:cs="Poppins"/>
          <w:sz w:val="20"/>
          <w:szCs w:val="20"/>
        </w:rPr>
        <w:t>of</w:t>
      </w:r>
      <w:r w:rsidRPr="0362483F" w:rsidR="0362483F">
        <w:rPr>
          <w:rFonts w:ascii="Poppins" w:hAnsi="Poppins" w:cs="Poppins"/>
          <w:sz w:val="20"/>
          <w:szCs w:val="20"/>
        </w:rPr>
        <w:t>-</w:t>
      </w:r>
      <w:r w:rsidRPr="0362483F" w:rsidR="0362483F">
        <w:rPr>
          <w:rFonts w:ascii="Poppins" w:hAnsi="Poppins" w:cs="Poppins"/>
          <w:sz w:val="20"/>
          <w:szCs w:val="20"/>
        </w:rPr>
        <w:t>record data is available (returned with policy lookup at D3)</w:t>
      </w:r>
    </w:p>
    <w:p w:rsidRPr="00DC0059" w:rsidR="00CE72CA" w:rsidRDefault="00000000" w14:paraId="1AAC38E9" w14:textId="77777777">
      <w:pPr>
        <w:pStyle w:val="FirstParagraph"/>
        <w:rPr>
          <w:rFonts w:ascii="Poppins" w:hAnsi="Poppins" w:cs="Poppins"/>
          <w:sz w:val="20"/>
          <w:szCs w:val="20"/>
        </w:rPr>
      </w:pPr>
      <w:r w:rsidRPr="00DC0059">
        <w:rPr>
          <w:rFonts w:ascii="Poppins" w:hAnsi="Poppins" w:cs="Poppins"/>
          <w:b/>
          <w:bCs/>
          <w:sz w:val="20"/>
          <w:szCs w:val="20"/>
        </w:rPr>
        <w:t>Primary Actor(s)</w:t>
      </w:r>
    </w:p>
    <w:p w:rsidRPr="00DC0059" w:rsidR="00CE72CA" w:rsidRDefault="00000000" w14:paraId="5C1005A1" w14:textId="77777777">
      <w:pPr>
        <w:pStyle w:val="Compact"/>
        <w:numPr>
          <w:ilvl w:val="0"/>
          <w:numId w:val="57"/>
        </w:numPr>
        <w:rPr>
          <w:rFonts w:ascii="Poppins" w:hAnsi="Poppins" w:cs="Poppins"/>
          <w:sz w:val="20"/>
          <w:szCs w:val="20"/>
        </w:rPr>
      </w:pPr>
      <w:r w:rsidRPr="00DC0059">
        <w:rPr>
          <w:rFonts w:ascii="Poppins" w:hAnsi="Poppins" w:cs="Poppins"/>
          <w:sz w:val="20"/>
          <w:szCs w:val="20"/>
        </w:rPr>
        <w:t>Claimant</w:t>
      </w:r>
    </w:p>
    <w:p w:rsidRPr="00DC0059" w:rsidR="00CE72CA" w:rsidRDefault="00000000" w14:paraId="6DB4DA29" w14:textId="77777777">
      <w:pPr>
        <w:pStyle w:val="Compact"/>
        <w:numPr>
          <w:ilvl w:val="0"/>
          <w:numId w:val="57"/>
        </w:numPr>
        <w:rPr>
          <w:rFonts w:ascii="Poppins" w:hAnsi="Poppins" w:cs="Poppins"/>
          <w:sz w:val="20"/>
          <w:szCs w:val="20"/>
        </w:rPr>
      </w:pPr>
      <w:r w:rsidRPr="00DC0059">
        <w:rPr>
          <w:rFonts w:ascii="Poppins" w:hAnsi="Poppins" w:cs="Poppins"/>
          <w:sz w:val="20"/>
          <w:szCs w:val="20"/>
        </w:rPr>
        <w:t>System</w:t>
      </w:r>
    </w:p>
    <w:p w:rsidRPr="00DC0059" w:rsidR="00CE72CA" w:rsidRDefault="00000000" w14:paraId="4E224D95" w14:textId="28441B4B">
      <w:pPr>
        <w:pStyle w:val="Compact"/>
        <w:numPr>
          <w:ilvl w:val="0"/>
          <w:numId w:val="57"/>
        </w:numPr>
        <w:rPr>
          <w:rFonts w:ascii="Poppins" w:hAnsi="Poppins" w:cs="Poppins"/>
          <w:sz w:val="20"/>
          <w:szCs w:val="20"/>
        </w:rPr>
      </w:pPr>
      <w:r w:rsidRPr="0362483F" w:rsidR="0362483F">
        <w:rPr>
          <w:rFonts w:ascii="Poppins" w:hAnsi="Poppins" w:cs="Poppins"/>
          <w:sz w:val="20"/>
          <w:szCs w:val="20"/>
        </w:rPr>
        <w:t xml:space="preserve">Policy Administration System (PAS) </w:t>
      </w:r>
      <w:r w:rsidRPr="0362483F" w:rsidR="0362483F">
        <w:rPr>
          <w:rFonts w:ascii="Poppins" w:hAnsi="Poppins" w:cs="Poppins"/>
          <w:sz w:val="20"/>
          <w:szCs w:val="20"/>
        </w:rPr>
        <w:t>-</w:t>
      </w:r>
      <w:r w:rsidRPr="0362483F" w:rsidR="0362483F">
        <w:rPr>
          <w:rFonts w:ascii="Poppins" w:hAnsi="Poppins" w:cs="Poppins"/>
          <w:sz w:val="20"/>
          <w:szCs w:val="20"/>
        </w:rPr>
        <w:t xml:space="preserve"> for bene</w:t>
      </w:r>
      <w:r w:rsidRPr="0362483F" w:rsidR="0362483F">
        <w:rPr>
          <w:rFonts w:ascii="Poppins" w:hAnsi="Poppins" w:cs="Poppins"/>
          <w:sz w:val="20"/>
          <w:szCs w:val="20"/>
        </w:rPr>
        <w:t>-</w:t>
      </w:r>
      <w:r w:rsidRPr="0362483F" w:rsidR="0362483F">
        <w:rPr>
          <w:rFonts w:ascii="Poppins" w:hAnsi="Poppins" w:cs="Poppins"/>
          <w:sz w:val="20"/>
          <w:szCs w:val="20"/>
        </w:rPr>
        <w:t>of</w:t>
      </w:r>
      <w:r w:rsidRPr="0362483F" w:rsidR="0362483F">
        <w:rPr>
          <w:rFonts w:ascii="Poppins" w:hAnsi="Poppins" w:cs="Poppins"/>
          <w:sz w:val="20"/>
          <w:szCs w:val="20"/>
        </w:rPr>
        <w:t>-</w:t>
      </w:r>
      <w:r w:rsidRPr="0362483F" w:rsidR="0362483F">
        <w:rPr>
          <w:rFonts w:ascii="Poppins" w:hAnsi="Poppins" w:cs="Poppins"/>
          <w:sz w:val="20"/>
          <w:szCs w:val="20"/>
        </w:rPr>
        <w:t>record fields used in silent match</w:t>
      </w:r>
    </w:p>
    <w:p w:rsidRPr="00DC0059" w:rsidR="00CE72CA" w:rsidRDefault="00000000" w14:paraId="15071C2E" w14:textId="77777777">
      <w:pPr>
        <w:pStyle w:val="FirstParagraph"/>
        <w:rPr>
          <w:rFonts w:ascii="Poppins" w:hAnsi="Poppins" w:cs="Poppins"/>
          <w:sz w:val="20"/>
          <w:szCs w:val="20"/>
        </w:rPr>
      </w:pPr>
      <w:r w:rsidRPr="00DC0059">
        <w:rPr>
          <w:rFonts w:ascii="Poppins" w:hAnsi="Poppins" w:cs="Poppins"/>
          <w:b/>
          <w:bCs/>
          <w:sz w:val="20"/>
          <w:szCs w:val="20"/>
        </w:rPr>
        <w:t>Constraints / Dependencies</w:t>
      </w:r>
    </w:p>
    <w:p w:rsidRPr="00DC0059" w:rsidR="00CE72CA" w:rsidRDefault="00000000" w14:paraId="4CD0DC63" w14:textId="669656B1">
      <w:pPr>
        <w:pStyle w:val="Compact"/>
        <w:numPr>
          <w:ilvl w:val="0"/>
          <w:numId w:val="58"/>
        </w:numPr>
        <w:rPr>
          <w:rFonts w:ascii="Poppins" w:hAnsi="Poppins" w:cs="Poppins"/>
          <w:sz w:val="20"/>
          <w:szCs w:val="20"/>
        </w:rPr>
      </w:pPr>
      <w:r w:rsidRPr="0362483F" w:rsidR="0362483F">
        <w:rPr>
          <w:rFonts w:ascii="Poppins" w:hAnsi="Poppins" w:cs="Poppins"/>
          <w:sz w:val="20"/>
          <w:szCs w:val="20"/>
        </w:rPr>
        <w:t>PAS bene</w:t>
      </w:r>
      <w:r w:rsidRPr="0362483F" w:rsidR="0362483F">
        <w:rPr>
          <w:rFonts w:ascii="Poppins" w:hAnsi="Poppins" w:cs="Poppins"/>
          <w:sz w:val="20"/>
          <w:szCs w:val="20"/>
        </w:rPr>
        <w:t>-</w:t>
      </w:r>
      <w:r w:rsidRPr="0362483F" w:rsidR="0362483F">
        <w:rPr>
          <w:rFonts w:ascii="Poppins" w:hAnsi="Poppins" w:cs="Poppins"/>
          <w:sz w:val="20"/>
          <w:szCs w:val="20"/>
        </w:rPr>
        <w:t>of</w:t>
      </w:r>
      <w:r w:rsidRPr="0362483F" w:rsidR="0362483F">
        <w:rPr>
          <w:rFonts w:ascii="Poppins" w:hAnsi="Poppins" w:cs="Poppins"/>
          <w:sz w:val="20"/>
          <w:szCs w:val="20"/>
        </w:rPr>
        <w:t>-</w:t>
      </w:r>
      <w:r w:rsidRPr="0362483F" w:rsidR="0362483F">
        <w:rPr>
          <w:rFonts w:ascii="Poppins" w:hAnsi="Poppins" w:cs="Poppins"/>
          <w:sz w:val="20"/>
          <w:szCs w:val="20"/>
        </w:rPr>
        <w:t>record fields (first/middle/last name, DOB, relationship to insured) must be retrievable for the silent match. PAS field availability is an internal tech</w:t>
      </w:r>
      <w:r w:rsidRPr="0362483F" w:rsidR="0362483F">
        <w:rPr>
          <w:rFonts w:ascii="Poppins" w:hAnsi="Poppins" w:cs="Poppins"/>
          <w:sz w:val="20"/>
          <w:szCs w:val="20"/>
        </w:rPr>
        <w:t>-</w:t>
      </w:r>
      <w:r w:rsidRPr="0362483F" w:rsidR="0362483F">
        <w:rPr>
          <w:rFonts w:ascii="Poppins" w:hAnsi="Poppins" w:cs="Poppins"/>
          <w:sz w:val="20"/>
          <w:szCs w:val="20"/>
        </w:rPr>
        <w:t xml:space="preserve">team item (see v4.2 Open Items E.3 </w:t>
      </w:r>
      <w:r w:rsidRPr="0362483F" w:rsidR="0362483F">
        <w:rPr>
          <w:rFonts w:ascii="Poppins" w:hAnsi="Poppins" w:cs="Poppins"/>
          <w:sz w:val="20"/>
          <w:szCs w:val="20"/>
        </w:rPr>
        <w:t>-</w:t>
      </w:r>
      <w:r w:rsidRPr="0362483F" w:rsidR="0362483F">
        <w:rPr>
          <w:rFonts w:ascii="Poppins" w:hAnsi="Poppins" w:cs="Poppins"/>
          <w:sz w:val="20"/>
          <w:szCs w:val="20"/>
        </w:rPr>
        <w:t xml:space="preserve"> Internal Tech).</w:t>
      </w:r>
    </w:p>
    <w:p w:rsidRPr="00DC0059" w:rsidR="00CE72CA" w:rsidRDefault="00000000" w14:paraId="03A3AD57" w14:textId="5F577112">
      <w:pPr>
        <w:pStyle w:val="Compact"/>
        <w:numPr>
          <w:ilvl w:val="0"/>
          <w:numId w:val="58"/>
        </w:numPr>
        <w:rPr>
          <w:rFonts w:ascii="Poppins" w:hAnsi="Poppins" w:cs="Poppins"/>
          <w:sz w:val="20"/>
          <w:szCs w:val="20"/>
        </w:rPr>
      </w:pPr>
      <w:r w:rsidRPr="0362483F" w:rsidR="0362483F">
        <w:rPr>
          <w:rFonts w:ascii="Poppins" w:hAnsi="Poppins" w:cs="Poppins"/>
          <w:sz w:val="20"/>
          <w:szCs w:val="20"/>
        </w:rPr>
        <w:t xml:space="preserve">Silent bene match runs only for Death claims (per Locked Decision #27 </w:t>
      </w:r>
      <w:r w:rsidRPr="0362483F" w:rsidR="0362483F">
        <w:rPr>
          <w:rFonts w:ascii="Poppins" w:hAnsi="Poppins" w:cs="Poppins"/>
          <w:sz w:val="20"/>
          <w:szCs w:val="20"/>
        </w:rPr>
        <w:t>-</w:t>
      </w:r>
      <w:r w:rsidRPr="0362483F" w:rsidR="0362483F">
        <w:rPr>
          <w:rFonts w:ascii="Poppins" w:hAnsi="Poppins" w:cs="Poppins"/>
          <w:sz w:val="20"/>
          <w:szCs w:val="20"/>
        </w:rPr>
        <w:t xml:space="preserve"> Death</w:t>
      </w:r>
      <w:r w:rsidRPr="0362483F" w:rsidR="0362483F">
        <w:rPr>
          <w:rFonts w:ascii="Poppins" w:hAnsi="Poppins" w:cs="Poppins"/>
          <w:sz w:val="20"/>
          <w:szCs w:val="20"/>
        </w:rPr>
        <w:t>-</w:t>
      </w:r>
      <w:r w:rsidRPr="0362483F" w:rsidR="0362483F">
        <w:rPr>
          <w:rFonts w:ascii="Poppins" w:hAnsi="Poppins" w:cs="Poppins"/>
          <w:sz w:val="20"/>
          <w:szCs w:val="20"/>
        </w:rPr>
        <w:t>specific).</w:t>
      </w:r>
    </w:p>
    <w:p w:rsidR="0362483F" w:rsidP="0362483F" w:rsidRDefault="0362483F" w14:paraId="37C7A00A" w14:textId="7D163165">
      <w:pPr>
        <w:pStyle w:val="Compact"/>
        <w:numPr>
          <w:ilvl w:val="0"/>
          <w:numId w:val="58"/>
        </w:numPr>
        <w:rPr>
          <w:rFonts w:ascii="Poppins" w:hAnsi="Poppins" w:cs="Poppins"/>
          <w:sz w:val="20"/>
          <w:szCs w:val="20"/>
        </w:rPr>
      </w:pPr>
      <w:r w:rsidRPr="0362483F" w:rsidR="0362483F">
        <w:rPr>
          <w:rFonts w:ascii="Poppins" w:hAnsi="Poppins" w:cs="Poppins"/>
          <w:sz w:val="20"/>
          <w:szCs w:val="20"/>
        </w:rPr>
        <w:t xml:space="preserve">Minor bene block applies only when claimant role </w:t>
      </w:r>
      <w:r w:rsidRPr="0362483F" w:rsidR="0362483F">
        <w:rPr>
          <w:rFonts w:ascii="Cambria Math" w:hAnsi="Cambria Math" w:cs="Cambria Math"/>
          <w:sz w:val="20"/>
          <w:szCs w:val="20"/>
        </w:rPr>
        <w:t>Is In</w:t>
      </w:r>
      <w:r w:rsidRPr="0362483F" w:rsidR="0362483F">
        <w:rPr>
          <w:rFonts w:ascii="Poppins" w:hAnsi="Poppins" w:cs="Poppins"/>
          <w:sz w:val="20"/>
          <w:szCs w:val="20"/>
        </w:rPr>
        <w:t xml:space="preserve"> {</w:t>
      </w:r>
      <w:r w:rsidRPr="0362483F" w:rsidR="0362483F">
        <w:rPr>
          <w:rStyle w:val="VerbatimChar"/>
          <w:rFonts w:ascii="Poppins" w:hAnsi="Poppins" w:cs="Poppins"/>
          <w:sz w:val="18"/>
          <w:szCs w:val="18"/>
        </w:rPr>
        <w:t>BENEFICIARY</w:t>
      </w:r>
      <w:r w:rsidRPr="0362483F" w:rsidR="0362483F">
        <w:rPr>
          <w:rFonts w:ascii="Poppins" w:hAnsi="Poppins" w:cs="Poppins"/>
          <w:sz w:val="20"/>
          <w:szCs w:val="20"/>
        </w:rPr>
        <w:t xml:space="preserve">, </w:t>
      </w:r>
      <w:r w:rsidRPr="0362483F" w:rsidR="0362483F">
        <w:rPr>
          <w:rStyle w:val="VerbatimChar"/>
          <w:rFonts w:ascii="Poppins" w:hAnsi="Poppins" w:cs="Poppins"/>
          <w:sz w:val="18"/>
          <w:szCs w:val="18"/>
        </w:rPr>
        <w:t>HELPING_BENEFICIARY</w:t>
      </w:r>
      <w:r w:rsidRPr="0362483F" w:rsidR="0362483F">
        <w:rPr>
          <w:rFonts w:ascii="Poppins" w:hAnsi="Poppins" w:cs="Poppins"/>
          <w:sz w:val="20"/>
          <w:szCs w:val="20"/>
        </w:rPr>
        <w:t xml:space="preserve">} AND silent match returns </w:t>
      </w:r>
      <w:r w:rsidRPr="0362483F" w:rsidR="0362483F">
        <w:rPr>
          <w:rStyle w:val="VerbatimChar"/>
          <w:rFonts w:ascii="Poppins" w:hAnsi="Poppins" w:cs="Poppins"/>
          <w:sz w:val="18"/>
          <w:szCs w:val="18"/>
        </w:rPr>
        <w:t>MATCH</w:t>
      </w:r>
      <w:r w:rsidRPr="0362483F" w:rsidR="0362483F">
        <w:rPr>
          <w:rFonts w:ascii="Poppins" w:hAnsi="Poppins" w:cs="Poppins"/>
          <w:sz w:val="20"/>
          <w:szCs w:val="20"/>
        </w:rPr>
        <w:t xml:space="preserve"> AND matched bene’s </w:t>
      </w:r>
      <w:r w:rsidRPr="0362483F" w:rsidR="0362483F">
        <w:rPr>
          <w:rStyle w:val="VerbatimChar"/>
          <w:rFonts w:ascii="Poppins" w:hAnsi="Poppins" w:cs="Poppins"/>
          <w:sz w:val="18"/>
          <w:szCs w:val="18"/>
        </w:rPr>
        <w:t>IS_MINOR = TRUE</w:t>
      </w:r>
      <w:r w:rsidRPr="0362483F" w:rsidR="0362483F">
        <w:rPr>
          <w:rFonts w:ascii="Poppins" w:hAnsi="Poppins" w:cs="Poppins"/>
          <w:sz w:val="20"/>
          <w:szCs w:val="20"/>
        </w:rPr>
        <w:t xml:space="preserve"> (per Locked Decision #28). </w:t>
      </w:r>
      <w:r w:rsidRPr="0362483F" w:rsidR="0362483F">
        <w:rPr>
          <w:rStyle w:val="VerbatimChar"/>
          <w:rFonts w:ascii="Poppins" w:hAnsi="Poppins" w:cs="Poppins"/>
          <w:sz w:val="18"/>
          <w:szCs w:val="18"/>
        </w:rPr>
        <w:t>IS_MINOR</w:t>
      </w:r>
      <w:r w:rsidRPr="0362483F" w:rsidR="0362483F">
        <w:rPr>
          <w:rFonts w:ascii="Poppins" w:hAnsi="Poppins" w:cs="Poppins"/>
          <w:sz w:val="20"/>
          <w:szCs w:val="20"/>
        </w:rPr>
        <w:t xml:space="preserve"> is </w:t>
      </w:r>
      <w:r w:rsidRPr="0362483F" w:rsidR="0362483F">
        <w:rPr>
          <w:rFonts w:ascii="Poppins" w:hAnsi="Poppins" w:cs="Poppins"/>
          <w:b w:val="1"/>
          <w:bCs w:val="1"/>
          <w:sz w:val="20"/>
          <w:szCs w:val="20"/>
        </w:rPr>
        <w:t>derived</w:t>
      </w:r>
      <w:r w:rsidRPr="0362483F" w:rsidR="0362483F">
        <w:rPr>
          <w:rFonts w:ascii="Poppins" w:hAnsi="Poppins" w:cs="Poppins"/>
          <w:sz w:val="20"/>
          <w:szCs w:val="20"/>
        </w:rPr>
        <w:t xml:space="preserve"> from PAS_DOB (calculated as age at submission &lt; state majority age), not stored in PAS.</w:t>
      </w:r>
    </w:p>
    <w:p w:rsidR="0362483F" w:rsidP="0362483F" w:rsidRDefault="0362483F" w14:paraId="39BC81A7" w14:textId="79235BA1">
      <w:pPr>
        <w:pStyle w:val="FirstParagraph"/>
        <w:rPr>
          <w:rFonts w:ascii="Poppins" w:hAnsi="Poppins" w:cs="Poppins"/>
          <w:b w:val="1"/>
          <w:bCs w:val="1"/>
          <w:sz w:val="20"/>
          <w:szCs w:val="20"/>
        </w:rPr>
      </w:pPr>
    </w:p>
    <w:p w:rsidRPr="00DC0059" w:rsidR="00CE72CA" w:rsidRDefault="00000000" w14:paraId="0C5FC209" w14:textId="77777777">
      <w:pPr>
        <w:pStyle w:val="FirstParagraph"/>
        <w:rPr>
          <w:rFonts w:ascii="Poppins" w:hAnsi="Poppins" w:cs="Poppins"/>
          <w:sz w:val="20"/>
          <w:szCs w:val="20"/>
        </w:rPr>
      </w:pPr>
      <w:r w:rsidRPr="00DC0059">
        <w:rPr>
          <w:rFonts w:ascii="Poppins" w:hAnsi="Poppins" w:cs="Poppins"/>
          <w:b/>
          <w:bCs/>
          <w:sz w:val="20"/>
          <w:szCs w:val="20"/>
        </w:rPr>
        <w:t>Basic Flow</w:t>
      </w:r>
    </w:p>
    <w:p w:rsidRPr="00DC0059" w:rsidR="00CE72CA" w:rsidRDefault="00000000" w14:paraId="50A38612" w14:textId="77777777">
      <w:pPr>
        <w:pStyle w:val="Compact"/>
        <w:numPr>
          <w:ilvl w:val="0"/>
          <w:numId w:val="59"/>
        </w:numPr>
        <w:rPr>
          <w:rFonts w:ascii="Poppins" w:hAnsi="Poppins" w:cs="Poppins"/>
          <w:sz w:val="20"/>
          <w:szCs w:val="20"/>
        </w:rPr>
      </w:pPr>
      <w:r w:rsidRPr="00DC0059">
        <w:rPr>
          <w:rFonts w:ascii="Poppins" w:hAnsi="Poppins" w:cs="Poppins"/>
          <w:sz w:val="20"/>
          <w:szCs w:val="20"/>
        </w:rPr>
        <w:t>System displays Screen D5 (About You) with the following elements:</w:t>
      </w:r>
    </w:p>
    <w:p w:rsidRPr="00DC0059" w:rsidR="00CE72CA" w:rsidRDefault="00000000" w14:paraId="2C5B4039" w14:textId="77777777">
      <w:pPr>
        <w:pStyle w:val="Compact"/>
        <w:numPr>
          <w:ilvl w:val="1"/>
          <w:numId w:val="60"/>
        </w:numPr>
        <w:rPr>
          <w:rFonts w:ascii="Poppins" w:hAnsi="Poppins" w:cs="Poppins"/>
          <w:sz w:val="20"/>
          <w:szCs w:val="20"/>
        </w:rPr>
      </w:pPr>
      <w:r w:rsidRPr="00DC0059">
        <w:rPr>
          <w:rFonts w:ascii="Poppins" w:hAnsi="Poppins" w:cs="Poppins"/>
          <w:sz w:val="20"/>
          <w:szCs w:val="20"/>
        </w:rPr>
        <w:t>Step indicator: “Step 5 of 16”</w:t>
      </w:r>
    </w:p>
    <w:p w:rsidRPr="00DC0059" w:rsidR="00CE72CA" w:rsidRDefault="00000000" w14:paraId="43BBA2D3" w14:textId="77777777">
      <w:pPr>
        <w:pStyle w:val="Compact"/>
        <w:numPr>
          <w:ilvl w:val="1"/>
          <w:numId w:val="60"/>
        </w:numPr>
        <w:rPr>
          <w:rFonts w:ascii="Poppins" w:hAnsi="Poppins" w:cs="Poppins"/>
          <w:sz w:val="20"/>
          <w:szCs w:val="20"/>
        </w:rPr>
      </w:pPr>
      <w:r w:rsidRPr="00DC0059">
        <w:rPr>
          <w:rFonts w:ascii="Poppins" w:hAnsi="Poppins" w:cs="Poppins"/>
          <w:sz w:val="20"/>
          <w:szCs w:val="20"/>
        </w:rPr>
        <w:t>Title: “About You”</w:t>
      </w:r>
    </w:p>
    <w:p w:rsidRPr="00DC0059" w:rsidR="00CE72CA" w:rsidRDefault="00000000" w14:paraId="10624382" w14:textId="77777777">
      <w:pPr>
        <w:pStyle w:val="Compact"/>
        <w:numPr>
          <w:ilvl w:val="1"/>
          <w:numId w:val="60"/>
        </w:numPr>
        <w:rPr>
          <w:rFonts w:ascii="Poppins" w:hAnsi="Poppins" w:cs="Poppins"/>
          <w:sz w:val="20"/>
          <w:szCs w:val="20"/>
        </w:rPr>
      </w:pPr>
      <w:r w:rsidRPr="00DC0059">
        <w:rPr>
          <w:rFonts w:ascii="Poppins" w:hAnsi="Poppins" w:cs="Poppins"/>
          <w:sz w:val="20"/>
          <w:szCs w:val="20"/>
        </w:rPr>
        <w:t>Subtitle: “Please tell us about yourself.”</w:t>
      </w:r>
    </w:p>
    <w:p w:rsidRPr="00DC0059" w:rsidR="00CE72CA" w:rsidRDefault="00000000" w14:paraId="24C49750" w14:textId="7CE30F73">
      <w:pPr>
        <w:pStyle w:val="Compact"/>
        <w:numPr>
          <w:ilvl w:val="1"/>
          <w:numId w:val="60"/>
        </w:numPr>
        <w:rPr>
          <w:rFonts w:ascii="Poppins" w:hAnsi="Poppins" w:cs="Poppins"/>
          <w:sz w:val="20"/>
          <w:szCs w:val="20"/>
        </w:rPr>
      </w:pPr>
      <w:r w:rsidRPr="0362483F" w:rsidR="0362483F">
        <w:rPr>
          <w:rFonts w:ascii="Poppins" w:hAnsi="Poppins" w:cs="Poppins"/>
          <w:b w:val="1"/>
          <w:bCs w:val="1"/>
          <w:sz w:val="20"/>
          <w:szCs w:val="20"/>
        </w:rPr>
        <w:t>SectionA: “Claimant Details”</w:t>
      </w:r>
      <w:r w:rsidRPr="0362483F" w:rsidR="0362483F">
        <w:rPr>
          <w:rFonts w:ascii="Poppins" w:hAnsi="Poppins" w:cs="Poppins"/>
          <w:sz w:val="20"/>
          <w:szCs w:val="20"/>
        </w:rPr>
        <w:t xml:space="preserve"> with form fields:</w:t>
      </w:r>
    </w:p>
    <w:p w:rsidRPr="00DC0059" w:rsidR="00CE72CA" w:rsidRDefault="00000000" w14:paraId="24ED9DAC" w14:textId="77777777">
      <w:pPr>
        <w:pStyle w:val="Compact"/>
        <w:numPr>
          <w:ilvl w:val="2"/>
          <w:numId w:val="61"/>
        </w:numPr>
        <w:rPr>
          <w:rFonts w:ascii="Poppins" w:hAnsi="Poppins" w:cs="Poppins"/>
          <w:sz w:val="20"/>
          <w:szCs w:val="20"/>
        </w:rPr>
      </w:pPr>
      <w:r w:rsidRPr="00DC0059">
        <w:rPr>
          <w:rFonts w:ascii="Poppins" w:hAnsi="Poppins" w:cs="Poppins"/>
          <w:sz w:val="20"/>
          <w:szCs w:val="20"/>
        </w:rPr>
        <w:t>*First name (required)</w:t>
      </w:r>
    </w:p>
    <w:p w:rsidRPr="00DC0059" w:rsidR="00CE72CA" w:rsidRDefault="00000000" w14:paraId="4AC69F82" w14:textId="77777777">
      <w:pPr>
        <w:pStyle w:val="Compact"/>
        <w:numPr>
          <w:ilvl w:val="2"/>
          <w:numId w:val="61"/>
        </w:numPr>
        <w:rPr>
          <w:rFonts w:ascii="Poppins" w:hAnsi="Poppins" w:cs="Poppins"/>
          <w:sz w:val="20"/>
          <w:szCs w:val="20"/>
        </w:rPr>
      </w:pPr>
      <w:r w:rsidRPr="00DC0059">
        <w:rPr>
          <w:rFonts w:ascii="Poppins" w:hAnsi="Poppins" w:cs="Poppins"/>
          <w:sz w:val="20"/>
          <w:szCs w:val="20"/>
        </w:rPr>
        <w:t>Middle name (optional)</w:t>
      </w:r>
    </w:p>
    <w:p w:rsidRPr="00DC0059" w:rsidR="00CE72CA" w:rsidRDefault="00000000" w14:paraId="40E217C4" w14:textId="77777777">
      <w:pPr>
        <w:pStyle w:val="Compact"/>
        <w:numPr>
          <w:ilvl w:val="2"/>
          <w:numId w:val="61"/>
        </w:numPr>
        <w:rPr>
          <w:rFonts w:ascii="Poppins" w:hAnsi="Poppins" w:cs="Poppins"/>
          <w:sz w:val="20"/>
          <w:szCs w:val="20"/>
        </w:rPr>
      </w:pPr>
      <w:r w:rsidRPr="00DC0059">
        <w:rPr>
          <w:rFonts w:ascii="Poppins" w:hAnsi="Poppins" w:cs="Poppins"/>
          <w:sz w:val="20"/>
          <w:szCs w:val="20"/>
        </w:rPr>
        <w:t>*Last name (required)</w:t>
      </w:r>
    </w:p>
    <w:p w:rsidRPr="00DC0059" w:rsidR="00CE72CA" w:rsidRDefault="00000000" w14:paraId="3CB6965E" w14:textId="77777777">
      <w:pPr>
        <w:pStyle w:val="Compact"/>
        <w:numPr>
          <w:ilvl w:val="2"/>
          <w:numId w:val="61"/>
        </w:numPr>
        <w:rPr>
          <w:rFonts w:ascii="Poppins" w:hAnsi="Poppins" w:cs="Poppins"/>
          <w:sz w:val="20"/>
          <w:szCs w:val="20"/>
        </w:rPr>
      </w:pPr>
      <w:r w:rsidRPr="00DC0059">
        <w:rPr>
          <w:rFonts w:ascii="Poppins" w:hAnsi="Poppins" w:cs="Poppins"/>
          <w:sz w:val="20"/>
          <w:szCs w:val="20"/>
        </w:rPr>
        <w:t>Suffix (optional)</w:t>
      </w:r>
    </w:p>
    <w:p w:rsidRPr="00DC0059" w:rsidR="00CE72CA" w:rsidRDefault="00000000" w14:paraId="43B357A9" w14:textId="77777777">
      <w:pPr>
        <w:pStyle w:val="Compact"/>
        <w:numPr>
          <w:ilvl w:val="2"/>
          <w:numId w:val="61"/>
        </w:numPr>
        <w:rPr>
          <w:rFonts w:ascii="Poppins" w:hAnsi="Poppins" w:cs="Poppins"/>
          <w:sz w:val="20"/>
          <w:szCs w:val="20"/>
        </w:rPr>
      </w:pPr>
      <w:r w:rsidRPr="00DC0059">
        <w:rPr>
          <w:rFonts w:ascii="Poppins" w:hAnsi="Poppins" w:cs="Poppins"/>
          <w:sz w:val="20"/>
          <w:szCs w:val="20"/>
        </w:rPr>
        <w:t>*Date of birth (MM/DD/YYYY) (required)</w:t>
      </w:r>
    </w:p>
    <w:p w:rsidRPr="00DC0059" w:rsidR="00CE72CA" w:rsidRDefault="00000000" w14:paraId="5236BB1F" w14:textId="77777777">
      <w:pPr>
        <w:pStyle w:val="Compact"/>
        <w:numPr>
          <w:ilvl w:val="2"/>
          <w:numId w:val="61"/>
        </w:numPr>
        <w:rPr>
          <w:rFonts w:ascii="Poppins" w:hAnsi="Poppins" w:cs="Poppins"/>
          <w:sz w:val="20"/>
          <w:szCs w:val="20"/>
        </w:rPr>
      </w:pPr>
      <w:r w:rsidRPr="00DC0059">
        <w:rPr>
          <w:rFonts w:ascii="Poppins" w:hAnsi="Poppins" w:cs="Poppins"/>
          <w:sz w:val="20"/>
          <w:szCs w:val="20"/>
        </w:rPr>
        <w:t>*State (dropdown, required)</w:t>
      </w:r>
    </w:p>
    <w:p w:rsidRPr="00DC0059" w:rsidR="00CE72CA" w:rsidRDefault="00000000" w14:paraId="18B56E1A" w14:textId="77777777">
      <w:pPr>
        <w:pStyle w:val="Compact"/>
        <w:numPr>
          <w:ilvl w:val="2"/>
          <w:numId w:val="61"/>
        </w:numPr>
        <w:rPr>
          <w:rFonts w:ascii="Poppins" w:hAnsi="Poppins" w:cs="Poppins"/>
          <w:sz w:val="20"/>
          <w:szCs w:val="20"/>
        </w:rPr>
      </w:pPr>
      <w:r w:rsidRPr="00DC0059">
        <w:rPr>
          <w:rFonts w:ascii="Poppins" w:hAnsi="Poppins" w:cs="Poppins"/>
          <w:sz w:val="20"/>
          <w:szCs w:val="20"/>
        </w:rPr>
        <w:t>*Country (dropdown, required; defaults to USA)</w:t>
      </w:r>
    </w:p>
    <w:p w:rsidRPr="00DC0059" w:rsidR="00CE72CA" w:rsidRDefault="00000000" w14:paraId="034DAD1F" w14:textId="77777777">
      <w:pPr>
        <w:pStyle w:val="Compact"/>
        <w:numPr>
          <w:ilvl w:val="2"/>
          <w:numId w:val="61"/>
        </w:numPr>
        <w:rPr>
          <w:rFonts w:ascii="Poppins" w:hAnsi="Poppins" w:cs="Poppins"/>
          <w:sz w:val="20"/>
          <w:szCs w:val="20"/>
        </w:rPr>
      </w:pPr>
      <w:r w:rsidRPr="00DC0059">
        <w:rPr>
          <w:rFonts w:ascii="Poppins" w:hAnsi="Poppins" w:cs="Poppins"/>
          <w:sz w:val="20"/>
          <w:szCs w:val="20"/>
        </w:rPr>
        <w:t>*Relationship to insured (dropdown, required) with options: Spouse / Child / Parent / Sibling / Other Family Member / Legal Representative / Self</w:t>
      </w:r>
    </w:p>
    <w:p w:rsidRPr="00DC0059" w:rsidR="00CE72CA" w:rsidRDefault="00000000" w14:paraId="55F73149" w14:textId="77777777">
      <w:pPr>
        <w:pStyle w:val="Compact"/>
        <w:numPr>
          <w:ilvl w:val="2"/>
          <w:numId w:val="61"/>
        </w:numPr>
        <w:rPr>
          <w:rFonts w:ascii="Poppins" w:hAnsi="Poppins" w:cs="Poppins"/>
          <w:sz w:val="20"/>
          <w:szCs w:val="20"/>
        </w:rPr>
      </w:pPr>
      <w:r w:rsidRPr="0362483F" w:rsidR="0362483F">
        <w:rPr>
          <w:rFonts w:ascii="Poppins" w:hAnsi="Poppins" w:cs="Poppins"/>
          <w:sz w:val="20"/>
          <w:szCs w:val="20"/>
        </w:rPr>
        <w:t>Helper text: “This helps us verify your role in the claim.”</w:t>
      </w:r>
    </w:p>
    <w:p w:rsidR="0362483F" w:rsidP="0362483F" w:rsidRDefault="0362483F" w14:paraId="5A9D2742" w14:textId="29A10437">
      <w:pPr>
        <w:pStyle w:val="Compact"/>
        <w:numPr>
          <w:ilvl w:val="1"/>
          <w:numId w:val="60"/>
        </w:numPr>
        <w:rPr>
          <w:rFonts w:ascii="Poppins" w:hAnsi="Poppins" w:cs="Poppins"/>
          <w:noProof w:val="0"/>
          <w:sz w:val="20"/>
          <w:szCs w:val="20"/>
          <w:lang w:val="en-US"/>
        </w:rPr>
      </w:pPr>
      <w:r w:rsidRPr="0362483F" w:rsidR="0362483F">
        <w:rPr>
          <w:rFonts w:ascii="Poppins" w:hAnsi="Poppins" w:eastAsia="Cambria" w:cs="Poppins" w:asciiTheme="minorAscii" w:hAnsiTheme="minorAscii" w:eastAsiaTheme="minorAscii" w:cstheme="minorBidi"/>
          <w:b w:val="1"/>
          <w:bCs w:val="1"/>
          <w:noProof w:val="0"/>
          <w:color w:val="auto"/>
          <w:sz w:val="20"/>
          <w:szCs w:val="20"/>
          <w:lang w:val="en-US" w:eastAsia="en-US" w:bidi="ar-SA"/>
        </w:rPr>
        <w:t>Section B: "Related Beneficiary Selection"</w:t>
      </w: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 xml:space="preserve"> </w:t>
      </w: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w:t>
      </w: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 xml:space="preserve"> conditional, displayed only if CLAIMANT.ROLE_TYPE is in {HELPING_BENEFICIARY, LEGAL_GUARDIAN_CONSERVATOR, EXECUTOR_ADMINISTRATOR} AND PAS has more than one primary beneficiary: </w:t>
      </w:r>
    </w:p>
    <w:p w:rsidR="0362483F" w:rsidP="0362483F" w:rsidRDefault="0362483F" w14:paraId="08897A1C" w14:textId="13450392">
      <w:pPr>
        <w:pStyle w:val="ListParagraph"/>
        <w:numPr>
          <w:ilvl w:val="2"/>
          <w:numId w:val="60"/>
        </w:numPr>
        <w:spacing w:before="0" w:beforeAutospacing="off" w:after="0" w:afterAutospacing="off"/>
        <w:rPr>
          <w:rFonts w:ascii="Poppins" w:hAnsi="Poppins" w:cs="Poppins"/>
          <w:noProof w:val="0"/>
          <w:sz w:val="20"/>
          <w:szCs w:val="20"/>
          <w:lang w:val="en-US"/>
        </w:rPr>
      </w:pP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Role</w:t>
      </w: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w:t>
      </w: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 xml:space="preserve">specific question label: </w:t>
      </w:r>
    </w:p>
    <w:p w:rsidR="0362483F" w:rsidP="0362483F" w:rsidRDefault="0362483F" w14:paraId="3EF69318" w14:textId="24A5367A">
      <w:pPr>
        <w:pStyle w:val="ListParagraph"/>
        <w:numPr>
          <w:ilvl w:val="3"/>
          <w:numId w:val="60"/>
        </w:numPr>
        <w:spacing w:before="0" w:beforeAutospacing="off" w:after="0" w:afterAutospacing="off"/>
        <w:rPr>
          <w:rFonts w:ascii="Poppins" w:hAnsi="Poppins" w:cs="Poppins"/>
          <w:noProof w:val="0"/>
          <w:sz w:val="20"/>
          <w:szCs w:val="20"/>
          <w:lang w:val="en-US"/>
        </w:rPr>
      </w:pP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HELPER → "Which beneficiary are you helping?"</w:t>
      </w:r>
    </w:p>
    <w:p w:rsidR="0362483F" w:rsidP="0362483F" w:rsidRDefault="0362483F" w14:paraId="44A5AD7A" w14:textId="17E759BF">
      <w:pPr>
        <w:pStyle w:val="ListParagraph"/>
        <w:numPr>
          <w:ilvl w:val="3"/>
          <w:numId w:val="60"/>
        </w:numPr>
        <w:spacing w:before="0" w:beforeAutospacing="off" w:after="0" w:afterAutospacing="off"/>
        <w:rPr>
          <w:rFonts w:ascii="Poppins" w:hAnsi="Poppins" w:cs="Poppins"/>
          <w:noProof w:val="0"/>
          <w:sz w:val="20"/>
          <w:szCs w:val="20"/>
          <w:lang w:val="en-US"/>
        </w:rPr>
      </w:pP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CONSERVATOR → "Which beneficiary are you filing on behalf of?"</w:t>
      </w:r>
    </w:p>
    <w:p w:rsidR="0362483F" w:rsidP="0362483F" w:rsidRDefault="0362483F" w14:paraId="5B3EFAB9" w14:textId="2F18C16E">
      <w:pPr>
        <w:pStyle w:val="ListParagraph"/>
        <w:numPr>
          <w:ilvl w:val="3"/>
          <w:numId w:val="60"/>
        </w:numPr>
        <w:spacing w:before="0" w:beforeAutospacing="off" w:after="0" w:afterAutospacing="off"/>
        <w:rPr>
          <w:rFonts w:ascii="Poppins" w:hAnsi="Poppins" w:cs="Poppins"/>
          <w:noProof w:val="0"/>
          <w:sz w:val="20"/>
          <w:szCs w:val="20"/>
          <w:lang w:val="en-US"/>
        </w:rPr>
      </w:pP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EXECUTOR → "Which deceased beneficiary's estate are you representing?"</w:t>
      </w:r>
    </w:p>
    <w:p w:rsidR="0362483F" w:rsidP="0362483F" w:rsidRDefault="0362483F" w14:paraId="00E61916" w14:textId="3D0E98F7">
      <w:pPr>
        <w:pStyle w:val="ListParagraph"/>
        <w:numPr>
          <w:ilvl w:val="2"/>
          <w:numId w:val="60"/>
        </w:numPr>
        <w:spacing w:before="0" w:beforeAutospacing="off" w:after="0" w:afterAutospacing="off"/>
        <w:rPr>
          <w:rFonts w:ascii="Poppins" w:hAnsi="Poppins" w:cs="Poppins"/>
          <w:noProof w:val="0"/>
          <w:sz w:val="20"/>
          <w:szCs w:val="20"/>
          <w:lang w:val="en-US"/>
        </w:rPr>
      </w:pP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Dropdown of masked PAS bene names (e.g., "J*** S**** (DOB ****1985)")</w:t>
      </w:r>
    </w:p>
    <w:p w:rsidR="0362483F" w:rsidP="0362483F" w:rsidRDefault="0362483F" w14:paraId="25754D12" w14:textId="0CC87747">
      <w:pPr>
        <w:pStyle w:val="ListParagraph"/>
        <w:numPr>
          <w:ilvl w:val="2"/>
          <w:numId w:val="60"/>
        </w:numPr>
        <w:spacing w:before="0" w:beforeAutospacing="off" w:after="0" w:afterAutospacing="off"/>
        <w:rPr>
          <w:rFonts w:ascii="Poppins" w:hAnsi="Poppins" w:cs="Poppins"/>
          <w:noProof w:val="0"/>
          <w:sz w:val="20"/>
          <w:szCs w:val="20"/>
          <w:lang w:val="en-US"/>
        </w:rPr>
      </w:pP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 xml:space="preserve">If PAS has only one primary bene → section hidden, </w:t>
      </w: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auto</w:t>
      </w: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w:t>
      </w: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selected</w:t>
      </w:r>
    </w:p>
    <w:p w:rsidR="0362483F" w:rsidP="0362483F" w:rsidRDefault="0362483F" w14:paraId="23805E2E" w14:textId="55231940">
      <w:pPr>
        <w:pStyle w:val="Compact"/>
        <w:numPr>
          <w:ilvl w:val="1"/>
          <w:numId w:val="60"/>
        </w:numPr>
        <w:rPr>
          <w:rFonts w:ascii="Poppins" w:hAnsi="Poppins" w:eastAsia="Cambria" w:cs="Poppins" w:asciiTheme="minorAscii" w:hAnsiTheme="minorAscii" w:eastAsiaTheme="minorAscii" w:cstheme="minorBidi"/>
          <w:noProof w:val="0"/>
          <w:color w:val="auto"/>
          <w:sz w:val="20"/>
          <w:szCs w:val="20"/>
          <w:lang w:val="en-US" w:eastAsia="en-US" w:bidi="ar-SA"/>
        </w:rPr>
      </w:pPr>
      <w:r w:rsidRPr="0362483F" w:rsidR="0362483F">
        <w:rPr>
          <w:rFonts w:ascii="Poppins" w:hAnsi="Poppins" w:eastAsia="Cambria" w:cs="Poppins" w:asciiTheme="minorAscii" w:hAnsiTheme="minorAscii" w:eastAsiaTheme="minorAscii" w:cstheme="minorBidi"/>
          <w:b w:val="1"/>
          <w:bCs w:val="1"/>
          <w:noProof w:val="0"/>
          <w:color w:val="auto"/>
          <w:sz w:val="20"/>
          <w:szCs w:val="20"/>
          <w:lang w:val="en-US" w:eastAsia="en-US" w:bidi="ar-SA"/>
        </w:rPr>
        <w:t>Section C: "Beneficiary Capacity Confirmation"</w:t>
      </w: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 xml:space="preserve"> </w:t>
      </w: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w:t>
      </w: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 xml:space="preserve"> conditional, displayed only if CLAIMANT.ROLE_TYPE = LEGAL_GUARDIAN_CONSERVATOR AND the selected related bene's IS_MINOR = FALSE: </w:t>
      </w:r>
    </w:p>
    <w:p w:rsidR="0362483F" w:rsidP="0362483F" w:rsidRDefault="0362483F" w14:paraId="7DF4111D" w14:textId="603BB5E8">
      <w:pPr>
        <w:pStyle w:val="ListParagraph"/>
        <w:numPr>
          <w:ilvl w:val="2"/>
          <w:numId w:val="60"/>
        </w:numPr>
        <w:spacing w:before="0" w:beforeAutospacing="off" w:after="0" w:afterAutospacing="off"/>
        <w:rPr>
          <w:rFonts w:ascii="Poppins" w:hAnsi="Poppins" w:eastAsia="Cambria" w:cs="Poppins" w:asciiTheme="minorAscii" w:hAnsiTheme="minorAscii" w:eastAsiaTheme="minorAscii" w:cstheme="minorBidi"/>
          <w:noProof w:val="0"/>
          <w:color w:val="auto"/>
          <w:sz w:val="20"/>
          <w:szCs w:val="20"/>
          <w:lang w:val="en-US" w:eastAsia="en-US" w:bidi="ar-SA"/>
        </w:rPr>
      </w:pP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*Question: "Is the selected beneficiary currently alive but unable to manage their own legal and financial affairs due to a medical condition?"</w:t>
      </w:r>
    </w:p>
    <w:p w:rsidR="0362483F" w:rsidP="0362483F" w:rsidRDefault="0362483F" w14:paraId="4AD9AE70" w14:textId="0652CC7E">
      <w:pPr>
        <w:pStyle w:val="ListParagraph"/>
        <w:numPr>
          <w:ilvl w:val="2"/>
          <w:numId w:val="60"/>
        </w:numPr>
        <w:spacing w:before="0" w:beforeAutospacing="off" w:after="0" w:afterAutospacing="off"/>
        <w:rPr>
          <w:rFonts w:ascii="Poppins" w:hAnsi="Poppins" w:eastAsia="Cambria" w:cs="Poppins" w:asciiTheme="minorAscii" w:hAnsiTheme="minorAscii" w:eastAsiaTheme="minorAscii" w:cstheme="minorBidi"/>
          <w:noProof w:val="0"/>
          <w:color w:val="auto"/>
          <w:sz w:val="20"/>
          <w:szCs w:val="20"/>
          <w:lang w:val="en-US" w:eastAsia="en-US" w:bidi="ar-SA"/>
        </w:rPr>
      </w:pP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Helper text: "Examples: the beneficiary has dementia, is in a coma, has a severe cognitive disability, or is otherwise unable to sign documents or make financial decisions on their own behalf."</w:t>
      </w:r>
    </w:p>
    <w:p w:rsidR="0362483F" w:rsidP="0362483F" w:rsidRDefault="0362483F" w14:paraId="5C4F4DBC" w14:textId="5256D417">
      <w:pPr>
        <w:pStyle w:val="ListParagraph"/>
        <w:numPr>
          <w:ilvl w:val="2"/>
          <w:numId w:val="60"/>
        </w:numPr>
        <w:spacing w:before="0" w:beforeAutospacing="off" w:after="0" w:afterAutospacing="off"/>
        <w:rPr>
          <w:rFonts w:ascii="Poppins" w:hAnsi="Poppins" w:eastAsia="Cambria" w:cs="Poppins" w:asciiTheme="minorAscii" w:hAnsiTheme="minorAscii" w:eastAsiaTheme="minorAscii" w:cstheme="minorBidi"/>
          <w:noProof w:val="0"/>
          <w:color w:val="auto"/>
          <w:sz w:val="20"/>
          <w:szCs w:val="20"/>
          <w:lang w:val="en-US" w:eastAsia="en-US" w:bidi="ar-SA"/>
        </w:rPr>
      </w:pP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 xml:space="preserve">3 radio options: </w:t>
      </w:r>
    </w:p>
    <w:p w:rsidR="0362483F" w:rsidP="0362483F" w:rsidRDefault="0362483F" w14:paraId="2CEFA0A8" w14:textId="62C4539D">
      <w:pPr>
        <w:pStyle w:val="ListParagraph"/>
        <w:numPr>
          <w:ilvl w:val="3"/>
          <w:numId w:val="60"/>
        </w:numPr>
        <w:spacing w:before="0" w:beforeAutospacing="off" w:after="0" w:afterAutospacing="off"/>
        <w:rPr>
          <w:rFonts w:ascii="Poppins" w:hAnsi="Poppins" w:eastAsia="Cambria" w:cs="Poppins" w:asciiTheme="minorAscii" w:hAnsiTheme="minorAscii" w:eastAsiaTheme="minorAscii" w:cstheme="minorBidi"/>
          <w:noProof w:val="0"/>
          <w:color w:val="auto"/>
          <w:sz w:val="20"/>
          <w:szCs w:val="20"/>
          <w:lang w:val="en-US" w:eastAsia="en-US" w:bidi="ar-SA"/>
        </w:rPr>
      </w:pP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Yes, the beneficiary is alive but cannot manage their own affairs</w:t>
      </w:r>
    </w:p>
    <w:p w:rsidR="0362483F" w:rsidP="0362483F" w:rsidRDefault="0362483F" w14:paraId="5CCBBDD5" w14:textId="373B2BD5">
      <w:pPr>
        <w:pStyle w:val="ListParagraph"/>
        <w:numPr>
          <w:ilvl w:val="3"/>
          <w:numId w:val="60"/>
        </w:numPr>
        <w:spacing w:before="0" w:beforeAutospacing="off" w:after="0" w:afterAutospacing="off"/>
        <w:rPr>
          <w:rFonts w:ascii="Poppins" w:hAnsi="Poppins" w:eastAsia="Cambria" w:cs="Poppins" w:asciiTheme="minorAscii" w:hAnsiTheme="minorAscii" w:eastAsiaTheme="minorAscii" w:cstheme="minorBidi"/>
          <w:noProof w:val="0"/>
          <w:color w:val="auto"/>
          <w:sz w:val="20"/>
          <w:szCs w:val="20"/>
          <w:lang w:val="en-US" w:eastAsia="en-US" w:bidi="ar-SA"/>
        </w:rPr>
      </w:pP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No, the beneficiary can manage their own affairs</w:t>
      </w:r>
    </w:p>
    <w:p w:rsidR="0362483F" w:rsidP="0362483F" w:rsidRDefault="0362483F" w14:paraId="09C1AEF5" w14:textId="33CB2B17">
      <w:pPr>
        <w:pStyle w:val="ListParagraph"/>
        <w:numPr>
          <w:ilvl w:val="3"/>
          <w:numId w:val="60"/>
        </w:numPr>
        <w:spacing w:before="0" w:beforeAutospacing="off" w:after="0" w:afterAutospacing="off"/>
        <w:rPr>
          <w:rFonts w:ascii="Poppins" w:hAnsi="Poppins" w:eastAsia="Cambria" w:cs="Poppins" w:asciiTheme="minorAscii" w:hAnsiTheme="minorAscii" w:eastAsiaTheme="minorAscii" w:cstheme="minorBidi"/>
          <w:noProof w:val="0"/>
          <w:color w:val="auto"/>
          <w:sz w:val="20"/>
          <w:szCs w:val="20"/>
          <w:lang w:val="en-US" w:eastAsia="en-US" w:bidi="ar-SA"/>
        </w:rPr>
      </w:pP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The beneficiary has passed away</w:t>
      </w:r>
    </w:p>
    <w:p w:rsidR="0362483F" w:rsidP="0362483F" w:rsidRDefault="0362483F" w14:paraId="3350CAA8" w14:textId="14C91B99">
      <w:pPr>
        <w:pStyle w:val="ListParagraph"/>
        <w:numPr>
          <w:ilvl w:val="2"/>
          <w:numId w:val="60"/>
        </w:numPr>
        <w:spacing w:before="0" w:beforeAutospacing="off" w:after="0" w:afterAutospacing="off"/>
        <w:rPr>
          <w:rFonts w:ascii="Poppins" w:hAnsi="Poppins" w:eastAsia="Cambria" w:cs="Poppins" w:asciiTheme="minorAscii" w:hAnsiTheme="minorAscii" w:eastAsiaTheme="minorAscii" w:cstheme="minorBidi"/>
          <w:noProof w:val="0"/>
          <w:color w:val="auto"/>
          <w:sz w:val="20"/>
          <w:szCs w:val="20"/>
          <w:lang w:val="en-US" w:eastAsia="en-US" w:bidi="ar-SA"/>
        </w:rPr>
      </w:pP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 xml:space="preserve">Helper text (shown only when "Yes" </w:t>
      </w: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selected</w:t>
      </w: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 "You will need to provide court</w:t>
      </w: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w:t>
      </w: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issued conservatorship documents in a later step."</w:t>
      </w:r>
    </w:p>
    <w:p w:rsidR="0362483F" w:rsidP="0362483F" w:rsidRDefault="0362483F" w14:paraId="456F4ACB" w14:textId="2AE8AAC3">
      <w:pPr>
        <w:pStyle w:val="ListParagraph"/>
        <w:numPr>
          <w:ilvl w:val="2"/>
          <w:numId w:val="60"/>
        </w:numPr>
        <w:spacing w:before="0" w:beforeAutospacing="off" w:after="0" w:afterAutospacing="off"/>
        <w:rPr>
          <w:rFonts w:ascii="Poppins" w:hAnsi="Poppins" w:eastAsia="Cambria" w:cs="Poppins" w:asciiTheme="minorAscii" w:hAnsiTheme="minorAscii" w:eastAsiaTheme="minorAscii" w:cstheme="minorBidi"/>
          <w:noProof w:val="0"/>
          <w:color w:val="auto"/>
          <w:sz w:val="20"/>
          <w:szCs w:val="20"/>
          <w:lang w:val="en-US" w:eastAsia="en-US" w:bidi="ar-SA"/>
        </w:rPr>
      </w:pP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Modal / interstitial (shown when "The beneficiary has passed away" selected): "Since the beneficiary has passed away, you may be filing on behalf of their estate. Please return to the previous step and select 'I am the executor or administrator of the beneficiary's estate.'" with [Return to previous step] button</w:t>
      </w:r>
    </w:p>
    <w:p w:rsidR="0362483F" w:rsidP="0362483F" w:rsidRDefault="0362483F" w14:paraId="7038AD2B" w14:textId="59EC9F2C">
      <w:pPr>
        <w:pStyle w:val="Compact"/>
        <w:numPr>
          <w:ilvl w:val="1"/>
          <w:numId w:val="60"/>
        </w:numPr>
        <w:rPr>
          <w:rFonts w:ascii="Poppins" w:hAnsi="Poppins" w:eastAsia="Cambria" w:cs="Poppins" w:asciiTheme="minorAscii" w:hAnsiTheme="minorAscii" w:eastAsiaTheme="minorAscii" w:cstheme="minorBidi"/>
          <w:noProof w:val="0"/>
          <w:color w:val="auto"/>
          <w:sz w:val="20"/>
          <w:szCs w:val="20"/>
          <w:lang w:val="en-US" w:eastAsia="en-US" w:bidi="ar-SA"/>
        </w:rPr>
      </w:pPr>
      <w:r w:rsidRPr="0362483F" w:rsidR="0362483F">
        <w:rPr>
          <w:rFonts w:ascii="Poppins" w:hAnsi="Poppins" w:eastAsia="Cambria" w:cs="Poppins" w:asciiTheme="minorAscii" w:hAnsiTheme="minorAscii" w:eastAsiaTheme="minorAscii" w:cstheme="minorBidi"/>
          <w:b w:val="1"/>
          <w:bCs w:val="1"/>
          <w:noProof w:val="0"/>
          <w:color w:val="auto"/>
          <w:sz w:val="20"/>
          <w:szCs w:val="20"/>
          <w:lang w:val="en-US" w:eastAsia="en-US" w:bidi="ar-SA"/>
        </w:rPr>
        <w:t>Section D: "Estate Information"</w:t>
      </w: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 xml:space="preserve"> </w:t>
      </w: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w:t>
      </w: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 xml:space="preserve"> conditional, displayed only if CLAIMANT.ROLE_TYPE = EXECUTOR_ADMINISTRATOR: </w:t>
      </w:r>
    </w:p>
    <w:p w:rsidR="0362483F" w:rsidP="0362483F" w:rsidRDefault="0362483F" w14:paraId="5DEDDC8C" w14:textId="532E0E1C">
      <w:pPr>
        <w:pStyle w:val="ListParagraph"/>
        <w:numPr>
          <w:ilvl w:val="2"/>
          <w:numId w:val="60"/>
        </w:numPr>
        <w:spacing w:before="0" w:beforeAutospacing="off" w:after="0" w:afterAutospacing="off"/>
        <w:rPr>
          <w:rFonts w:ascii="Poppins" w:hAnsi="Poppins" w:eastAsia="Cambria" w:cs="Poppins" w:asciiTheme="minorAscii" w:hAnsiTheme="minorAscii" w:eastAsiaTheme="minorAscii" w:cstheme="minorBidi"/>
          <w:noProof w:val="0"/>
          <w:color w:val="auto"/>
          <w:sz w:val="20"/>
          <w:szCs w:val="20"/>
          <w:lang w:val="en-US" w:eastAsia="en-US" w:bidi="ar-SA"/>
        </w:rPr>
      </w:pP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Sub</w:t>
      </w: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w:t>
      </w: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text: "Please provide details about the beneficiary's estate you are filing for."</w:t>
      </w:r>
    </w:p>
    <w:p w:rsidR="0362483F" w:rsidP="0362483F" w:rsidRDefault="0362483F" w14:paraId="1E0A69CF" w14:textId="1E91F2A2">
      <w:pPr>
        <w:pStyle w:val="ListParagraph"/>
        <w:numPr>
          <w:ilvl w:val="2"/>
          <w:numId w:val="60"/>
        </w:numPr>
        <w:spacing w:before="0" w:beforeAutospacing="off" w:after="0" w:afterAutospacing="off"/>
        <w:rPr>
          <w:rFonts w:ascii="Poppins" w:hAnsi="Poppins" w:eastAsia="Cambria" w:cs="Poppins" w:asciiTheme="minorAscii" w:hAnsiTheme="minorAscii" w:eastAsiaTheme="minorAscii" w:cstheme="minorBidi"/>
          <w:noProof w:val="0"/>
          <w:color w:val="auto"/>
          <w:sz w:val="20"/>
          <w:szCs w:val="20"/>
          <w:lang w:val="en-US" w:eastAsia="en-US" w:bidi="ar-SA"/>
        </w:rPr>
      </w:pP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*Estate name (</w:t>
      </w: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required</w:t>
      </w: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 pre</w:t>
      </w: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w:t>
      </w: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filled with "Estate of [Beneficiary Name]" using the selected bene's name; editable)</w:t>
      </w:r>
    </w:p>
    <w:p w:rsidR="0362483F" w:rsidP="0362483F" w:rsidRDefault="0362483F" w14:paraId="6E0AFCB7" w14:textId="31090107">
      <w:pPr>
        <w:pStyle w:val="ListParagraph"/>
        <w:numPr>
          <w:ilvl w:val="2"/>
          <w:numId w:val="60"/>
        </w:numPr>
        <w:spacing w:before="0" w:beforeAutospacing="off" w:after="0" w:afterAutospacing="off"/>
        <w:rPr>
          <w:rFonts w:ascii="Poppins" w:hAnsi="Poppins" w:eastAsia="Cambria" w:cs="Poppins" w:asciiTheme="minorAscii" w:hAnsiTheme="minorAscii" w:eastAsiaTheme="minorAscii" w:cstheme="minorBidi"/>
          <w:noProof w:val="0"/>
          <w:color w:val="auto"/>
          <w:sz w:val="20"/>
          <w:szCs w:val="20"/>
          <w:lang w:val="en-US" w:eastAsia="en-US" w:bidi="ar-SA"/>
        </w:rPr>
      </w:pP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*Executor/Administrator name (required; defaults to claimant's name; editable)</w:t>
      </w:r>
    </w:p>
    <w:p w:rsidR="0362483F" w:rsidP="0362483F" w:rsidRDefault="0362483F" w14:paraId="74265A4F" w14:textId="14D6E66B">
      <w:pPr>
        <w:pStyle w:val="ListParagraph"/>
        <w:numPr>
          <w:ilvl w:val="2"/>
          <w:numId w:val="60"/>
        </w:numPr>
        <w:spacing w:before="0" w:beforeAutospacing="off" w:after="0" w:afterAutospacing="off"/>
        <w:rPr>
          <w:rFonts w:ascii="Poppins" w:hAnsi="Poppins" w:eastAsia="Cambria" w:cs="Poppins" w:asciiTheme="minorAscii" w:hAnsiTheme="minorAscii" w:eastAsiaTheme="minorAscii" w:cstheme="minorBidi"/>
          <w:noProof w:val="0"/>
          <w:color w:val="auto"/>
          <w:sz w:val="20"/>
          <w:szCs w:val="20"/>
          <w:lang w:val="en-US" w:eastAsia="en-US" w:bidi="ar-SA"/>
        </w:rPr>
      </w:pP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 xml:space="preserve">*Court appointment type (dropdown, </w:t>
      </w: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required</w:t>
      </w: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 xml:space="preserve">) </w:t>
      </w: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w:t>
      </w: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 xml:space="preserve"> Probate / Letters Testamentary / Letters of Administration / Other</w:t>
      </w:r>
    </w:p>
    <w:p w:rsidR="0362483F" w:rsidP="0362483F" w:rsidRDefault="0362483F" w14:paraId="1CE1708B" w14:textId="61281BD6">
      <w:pPr>
        <w:pStyle w:val="ListParagraph"/>
        <w:numPr>
          <w:ilvl w:val="2"/>
          <w:numId w:val="60"/>
        </w:numPr>
        <w:spacing w:before="0" w:beforeAutospacing="off" w:after="0" w:afterAutospacing="off"/>
        <w:rPr>
          <w:rFonts w:ascii="Poppins" w:hAnsi="Poppins" w:eastAsia="Cambria" w:cs="Poppins" w:asciiTheme="minorAscii" w:hAnsiTheme="minorAscii" w:eastAsiaTheme="minorAscii" w:cstheme="minorBidi"/>
          <w:noProof w:val="0"/>
          <w:color w:val="auto"/>
          <w:sz w:val="20"/>
          <w:szCs w:val="20"/>
          <w:lang w:val="en-US" w:eastAsia="en-US" w:bidi="ar-SA"/>
        </w:rPr>
      </w:pP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 xml:space="preserve">Court of </w:t>
      </w: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jurisdiction</w:t>
      </w: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 xml:space="preserve"> (optional; can be AI</w:t>
      </w: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w:t>
      </w: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extracted at D11)</w:t>
      </w:r>
    </w:p>
    <w:p w:rsidR="0362483F" w:rsidP="0362483F" w:rsidRDefault="0362483F" w14:paraId="412530F6" w14:textId="433A4E0E">
      <w:pPr>
        <w:pStyle w:val="ListParagraph"/>
        <w:numPr>
          <w:ilvl w:val="2"/>
          <w:numId w:val="60"/>
        </w:numPr>
        <w:spacing w:before="0" w:beforeAutospacing="off" w:after="0" w:afterAutospacing="off"/>
        <w:rPr>
          <w:rFonts w:ascii="Poppins" w:hAnsi="Poppins" w:eastAsia="Cambria" w:cs="Poppins" w:asciiTheme="minorAscii" w:hAnsiTheme="minorAscii" w:eastAsiaTheme="minorAscii" w:cstheme="minorBidi"/>
          <w:noProof w:val="0"/>
          <w:color w:val="auto"/>
          <w:sz w:val="20"/>
          <w:szCs w:val="20"/>
          <w:lang w:val="en-US" w:eastAsia="en-US" w:bidi="ar-SA"/>
        </w:rPr>
      </w:pP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Appointment date (optional; can be AI</w:t>
      </w: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w:t>
      </w: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extracted at D11)</w:t>
      </w:r>
    </w:p>
    <w:p w:rsidR="0362483F" w:rsidP="0362483F" w:rsidRDefault="0362483F" w14:paraId="46381B95" w14:textId="692B1073">
      <w:pPr>
        <w:pStyle w:val="ListParagraph"/>
        <w:numPr>
          <w:ilvl w:val="2"/>
          <w:numId w:val="60"/>
        </w:numPr>
        <w:spacing w:before="0" w:beforeAutospacing="off" w:after="0" w:afterAutospacing="off"/>
        <w:rPr>
          <w:rFonts w:ascii="Poppins" w:hAnsi="Poppins" w:eastAsia="Cambria" w:cs="Poppins" w:asciiTheme="minorAscii" w:hAnsiTheme="minorAscii" w:eastAsiaTheme="minorAscii" w:cstheme="minorBidi"/>
          <w:noProof w:val="0"/>
          <w:color w:val="auto"/>
          <w:sz w:val="20"/>
          <w:szCs w:val="20"/>
          <w:lang w:val="en-US" w:eastAsia="en-US" w:bidi="ar-SA"/>
        </w:rPr>
      </w:pP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 xml:space="preserve">*Employer Identification Number </w:t>
      </w: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w:t>
      </w: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 xml:space="preserve"> EIN (</w:t>
      </w: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required</w:t>
      </w: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 format XX</w:t>
      </w: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w:t>
      </w: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 xml:space="preserve">XXXXXXX) </w:t>
      </w: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w:t>
      </w: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 xml:space="preserve"> used for estate tax certification at D14</w:t>
      </w:r>
    </w:p>
    <w:p w:rsidR="0362483F" w:rsidP="0362483F" w:rsidRDefault="0362483F" w14:paraId="4B999BF3" w14:textId="0544B633">
      <w:pPr>
        <w:pStyle w:val="Normal"/>
        <w:ind w:left="2160"/>
        <w:rPr>
          <w:rFonts w:ascii="Poppins" w:hAnsi="Poppins" w:eastAsia="Cambria" w:cs="Poppins" w:asciiTheme="minorAscii" w:hAnsiTheme="minorAscii" w:eastAsiaTheme="minorAscii" w:cstheme="minorBidi"/>
          <w:noProof w:val="0"/>
          <w:color w:val="auto"/>
          <w:sz w:val="20"/>
          <w:szCs w:val="20"/>
          <w:lang w:val="en-US" w:eastAsia="en-US" w:bidi="ar-SA"/>
        </w:rPr>
      </w:pPr>
      <w:r w:rsidRPr="0362483F" w:rsidR="0362483F">
        <w:rPr>
          <w:rFonts w:ascii="Poppins" w:hAnsi="Poppins" w:eastAsia="Cambria" w:cs="Poppins" w:asciiTheme="minorAscii" w:hAnsiTheme="minorAscii" w:eastAsiaTheme="minorAscii" w:cstheme="minorBidi"/>
          <w:noProof w:val="0"/>
          <w:color w:val="auto"/>
          <w:sz w:val="20"/>
          <w:szCs w:val="20"/>
          <w:lang w:val="en-US" w:eastAsia="en-US" w:bidi="ar-SA"/>
        </w:rPr>
        <w:t>Footer: Back button (enabled), Next button (disabled until all required fields populated and all required Section B/C/D selections are made)</w:t>
      </w:r>
    </w:p>
    <w:p w:rsidRPr="00DC0059" w:rsidR="00CE72CA" w:rsidP="0362483F" w:rsidRDefault="00000000" w14:paraId="072AB21D" w14:textId="1E2232D6">
      <w:pPr>
        <w:pStyle w:val="Compact"/>
        <w:numPr>
          <w:ilvl w:val="1"/>
          <w:numId w:val="60"/>
        </w:numPr>
        <w:rPr>
          <w:rFonts w:ascii="Poppins" w:hAnsi="Poppins" w:cs="Poppins"/>
          <w:strike w:val="1"/>
          <w:sz w:val="20"/>
          <w:szCs w:val="20"/>
        </w:rPr>
      </w:pPr>
      <w:r w:rsidRPr="0362483F" w:rsidR="0362483F">
        <w:rPr>
          <w:rFonts w:ascii="Poppins" w:hAnsi="Poppins" w:cs="Poppins"/>
          <w:b w:val="1"/>
          <w:bCs w:val="1"/>
          <w:strike w:val="1"/>
          <w:sz w:val="20"/>
          <w:szCs w:val="20"/>
        </w:rPr>
        <w:t>Conditional Section: “Estate Information”</w:t>
      </w:r>
      <w:r w:rsidRPr="0362483F" w:rsidR="0362483F">
        <w:rPr>
          <w:rFonts w:ascii="Poppins" w:hAnsi="Poppins" w:cs="Poppins"/>
          <w:strike w:val="1"/>
          <w:sz w:val="20"/>
          <w:szCs w:val="20"/>
        </w:rPr>
        <w:t xml:space="preserve"> (displayed only if </w:t>
      </w:r>
      <w:r w:rsidRPr="0362483F" w:rsidR="0362483F">
        <w:rPr>
          <w:rStyle w:val="VerbatimChar"/>
          <w:rFonts w:ascii="Poppins" w:hAnsi="Poppins" w:cs="Poppins"/>
          <w:strike w:val="1"/>
          <w:sz w:val="18"/>
          <w:szCs w:val="18"/>
        </w:rPr>
        <w:t>CLAIMANT.ROLE_TYPE = EXECUTOR_ADMINISTRATOR</w:t>
      </w:r>
      <w:r w:rsidRPr="0362483F" w:rsidR="0362483F">
        <w:rPr>
          <w:rFonts w:ascii="Poppins" w:hAnsi="Poppins" w:cs="Poppins"/>
          <w:strike w:val="1"/>
          <w:sz w:val="20"/>
          <w:szCs w:val="20"/>
        </w:rPr>
        <w:t xml:space="preserve">) </w:t>
      </w:r>
      <w:r w:rsidRPr="0362483F" w:rsidR="0362483F">
        <w:rPr>
          <w:rFonts w:ascii="Poppins" w:hAnsi="Poppins" w:cs="Poppins"/>
          <w:strike w:val="1"/>
          <w:sz w:val="20"/>
          <w:szCs w:val="20"/>
        </w:rPr>
        <w:t>-</w:t>
      </w:r>
      <w:r w:rsidRPr="0362483F" w:rsidR="0362483F">
        <w:rPr>
          <w:rFonts w:ascii="Poppins" w:hAnsi="Poppins" w:cs="Poppins"/>
          <w:strike w:val="1"/>
          <w:sz w:val="20"/>
          <w:szCs w:val="20"/>
        </w:rPr>
        <w:t xml:space="preserve"> see multi</w:t>
      </w:r>
      <w:r w:rsidRPr="0362483F" w:rsidR="0362483F">
        <w:rPr>
          <w:rFonts w:ascii="Poppins" w:hAnsi="Poppins" w:cs="Poppins"/>
          <w:strike w:val="1"/>
          <w:sz w:val="20"/>
          <w:szCs w:val="20"/>
        </w:rPr>
        <w:t>-</w:t>
      </w:r>
      <w:r w:rsidRPr="0362483F" w:rsidR="0362483F">
        <w:rPr>
          <w:rFonts w:ascii="Poppins" w:hAnsi="Poppins" w:cs="Poppins"/>
          <w:strike w:val="1"/>
          <w:sz w:val="20"/>
          <w:szCs w:val="20"/>
        </w:rPr>
        <w:t>bene logic in step 1a below:</w:t>
      </w:r>
    </w:p>
    <w:p w:rsidRPr="00DC0059" w:rsidR="00CE72CA" w:rsidP="0362483F" w:rsidRDefault="00000000" w14:paraId="0BFFBEEE" w14:textId="6F42D292">
      <w:pPr>
        <w:pStyle w:val="Compact"/>
        <w:numPr>
          <w:ilvl w:val="2"/>
          <w:numId w:val="62"/>
        </w:numPr>
        <w:rPr>
          <w:rFonts w:ascii="Poppins" w:hAnsi="Poppins" w:cs="Poppins"/>
          <w:strike w:val="1"/>
          <w:sz w:val="20"/>
          <w:szCs w:val="20"/>
        </w:rPr>
      </w:pPr>
      <w:r w:rsidRPr="0362483F" w:rsidR="0362483F">
        <w:rPr>
          <w:rFonts w:ascii="Poppins" w:hAnsi="Poppins" w:cs="Poppins"/>
          <w:strike w:val="1"/>
          <w:sz w:val="20"/>
          <w:szCs w:val="20"/>
        </w:rPr>
        <w:t>Sub</w:t>
      </w:r>
      <w:r w:rsidRPr="0362483F" w:rsidR="0362483F">
        <w:rPr>
          <w:rFonts w:ascii="Poppins" w:hAnsi="Poppins" w:cs="Poppins"/>
          <w:strike w:val="1"/>
          <w:sz w:val="20"/>
          <w:szCs w:val="20"/>
        </w:rPr>
        <w:t>-</w:t>
      </w:r>
      <w:r w:rsidRPr="0362483F" w:rsidR="0362483F">
        <w:rPr>
          <w:rFonts w:ascii="Poppins" w:hAnsi="Poppins" w:cs="Poppins"/>
          <w:strike w:val="1"/>
          <w:sz w:val="20"/>
          <w:szCs w:val="20"/>
        </w:rPr>
        <w:t>text: “Please provide details about the beneficiary’s estate you are filing for.”</w:t>
      </w:r>
    </w:p>
    <w:p w:rsidRPr="00DC0059" w:rsidR="00CE72CA" w:rsidP="0362483F" w:rsidRDefault="00000000" w14:paraId="6D4C735F" w14:textId="1946E64B">
      <w:pPr>
        <w:pStyle w:val="Compact"/>
        <w:numPr>
          <w:ilvl w:val="2"/>
          <w:numId w:val="62"/>
        </w:numPr>
        <w:rPr>
          <w:rFonts w:ascii="Poppins" w:hAnsi="Poppins" w:cs="Poppins"/>
          <w:strike w:val="1"/>
          <w:sz w:val="20"/>
          <w:szCs w:val="20"/>
        </w:rPr>
      </w:pPr>
      <w:commentRangeStart w:id="1888240443"/>
      <w:commentRangeStart w:id="1471555389"/>
      <w:commentRangeStart w:id="770402781"/>
      <w:r w:rsidRPr="0362483F" w:rsidR="0362483F">
        <w:rPr>
          <w:rFonts w:ascii="Poppins" w:hAnsi="Poppins" w:cs="Poppins"/>
          <w:b w:val="1"/>
          <w:bCs w:val="1"/>
          <w:strike w:val="1"/>
          <w:sz w:val="20"/>
          <w:szCs w:val="20"/>
        </w:rPr>
        <w:t>Multi</w:t>
      </w:r>
      <w:r w:rsidRPr="0362483F" w:rsidR="0362483F">
        <w:rPr>
          <w:rFonts w:ascii="Poppins" w:hAnsi="Poppins" w:cs="Poppins"/>
          <w:b w:val="1"/>
          <w:bCs w:val="1"/>
          <w:strike w:val="1"/>
          <w:sz w:val="20"/>
          <w:szCs w:val="20"/>
        </w:rPr>
        <w:t>-</w:t>
      </w:r>
      <w:r w:rsidRPr="0362483F" w:rsidR="0362483F">
        <w:rPr>
          <w:rFonts w:ascii="Poppins" w:hAnsi="Poppins" w:cs="Poppins"/>
          <w:b w:val="1"/>
          <w:bCs w:val="1"/>
          <w:strike w:val="1"/>
          <w:sz w:val="20"/>
          <w:szCs w:val="20"/>
        </w:rPr>
        <w:t xml:space="preserve">bene </w:t>
      </w:r>
      <w:r w:rsidRPr="0362483F" w:rsidR="0362483F">
        <w:rPr>
          <w:rFonts w:ascii="Poppins" w:hAnsi="Poppins" w:cs="Poppins"/>
          <w:b w:val="1"/>
          <w:bCs w:val="1"/>
          <w:strike w:val="1"/>
          <w:sz w:val="20"/>
          <w:szCs w:val="20"/>
        </w:rPr>
        <w:t>selection</w:t>
      </w:r>
      <w:r w:rsidRPr="0362483F" w:rsidR="0362483F">
        <w:rPr>
          <w:rFonts w:ascii="Poppins" w:hAnsi="Poppins" w:cs="Poppins"/>
          <w:b w:val="1"/>
          <w:bCs w:val="1"/>
          <w:strike w:val="1"/>
          <w:sz w:val="20"/>
          <w:szCs w:val="20"/>
        </w:rPr>
        <w:t xml:space="preserve"> (v4.2):</w:t>
      </w:r>
      <w:r w:rsidRPr="0362483F" w:rsidR="0362483F">
        <w:rPr>
          <w:rFonts w:ascii="Poppins" w:hAnsi="Poppins" w:cs="Poppins"/>
          <w:strike w:val="1"/>
          <w:sz w:val="20"/>
          <w:szCs w:val="20"/>
        </w:rPr>
        <w:t xml:space="preserve"> if PAS has multiple primary benes, show a “Deceased beneficiary” dropdown first (populated with masked PAS bene names)</w:t>
      </w:r>
      <w:commentRangeEnd w:id="1888240443"/>
      <w:r>
        <w:rPr>
          <w:rStyle w:val="CommentReference"/>
        </w:rPr>
        <w:commentReference w:id="1888240443"/>
      </w:r>
      <w:commentRangeEnd w:id="1471555389"/>
      <w:r>
        <w:rPr>
          <w:rStyle w:val="CommentReference"/>
        </w:rPr>
        <w:commentReference w:id="1471555389"/>
      </w:r>
      <w:commentRangeEnd w:id="770402781"/>
      <w:r>
        <w:rPr>
          <w:rStyle w:val="CommentReference"/>
        </w:rPr>
        <w:commentReference w:id="770402781"/>
      </w:r>
    </w:p>
    <w:p w:rsidRPr="00DC0059" w:rsidR="00CE72CA" w:rsidP="0362483F" w:rsidRDefault="00000000" w14:paraId="28F2E538" w14:textId="4E957C06">
      <w:pPr>
        <w:pStyle w:val="Compact"/>
        <w:numPr>
          <w:ilvl w:val="2"/>
          <w:numId w:val="62"/>
        </w:numPr>
        <w:rPr>
          <w:rFonts w:ascii="Poppins" w:hAnsi="Poppins" w:cs="Poppins"/>
          <w:strike w:val="1"/>
          <w:sz w:val="20"/>
          <w:szCs w:val="20"/>
        </w:rPr>
      </w:pPr>
      <w:r w:rsidRPr="0362483F" w:rsidR="0362483F">
        <w:rPr>
          <w:rFonts w:ascii="Poppins" w:hAnsi="Poppins" w:cs="Poppins"/>
          <w:strike w:val="1"/>
          <w:sz w:val="20"/>
          <w:szCs w:val="20"/>
        </w:rPr>
        <w:t>*Estate name (</w:t>
      </w:r>
      <w:r w:rsidRPr="0362483F" w:rsidR="0362483F">
        <w:rPr>
          <w:rFonts w:ascii="Poppins" w:hAnsi="Poppins" w:cs="Poppins"/>
          <w:strike w:val="1"/>
          <w:sz w:val="20"/>
          <w:szCs w:val="20"/>
        </w:rPr>
        <w:t>required</w:t>
      </w:r>
      <w:r w:rsidRPr="0362483F" w:rsidR="0362483F">
        <w:rPr>
          <w:rFonts w:ascii="Poppins" w:hAnsi="Poppins" w:cs="Poppins"/>
          <w:strike w:val="1"/>
          <w:sz w:val="20"/>
          <w:szCs w:val="20"/>
        </w:rPr>
        <w:t>; pre</w:t>
      </w:r>
      <w:r w:rsidRPr="0362483F" w:rsidR="0362483F">
        <w:rPr>
          <w:rFonts w:ascii="Poppins" w:hAnsi="Poppins" w:cs="Poppins"/>
          <w:strike w:val="1"/>
          <w:sz w:val="20"/>
          <w:szCs w:val="20"/>
        </w:rPr>
        <w:t>-</w:t>
      </w:r>
      <w:r w:rsidRPr="0362483F" w:rsidR="0362483F">
        <w:rPr>
          <w:rFonts w:ascii="Poppins" w:hAnsi="Poppins" w:cs="Poppins"/>
          <w:strike w:val="1"/>
          <w:sz w:val="20"/>
          <w:szCs w:val="20"/>
        </w:rPr>
        <w:t>filled with “Estate of [Beneficiary Name]” using the selected/sole bene’s name; editable)</w:t>
      </w:r>
    </w:p>
    <w:p w:rsidRPr="00DC0059" w:rsidR="00CE72CA" w:rsidP="0362483F" w:rsidRDefault="00000000" w14:paraId="095069CB" w14:textId="77777777">
      <w:pPr>
        <w:pStyle w:val="Compact"/>
        <w:numPr>
          <w:ilvl w:val="2"/>
          <w:numId w:val="62"/>
        </w:numPr>
        <w:rPr>
          <w:rFonts w:ascii="Poppins" w:hAnsi="Poppins" w:cs="Poppins"/>
          <w:strike w:val="1"/>
          <w:sz w:val="20"/>
          <w:szCs w:val="20"/>
        </w:rPr>
      </w:pPr>
      <w:r w:rsidRPr="0362483F" w:rsidR="0362483F">
        <w:rPr>
          <w:rFonts w:ascii="Poppins" w:hAnsi="Poppins" w:cs="Poppins"/>
          <w:strike w:val="1"/>
          <w:sz w:val="20"/>
          <w:szCs w:val="20"/>
        </w:rPr>
        <w:t>*Executor/Administrator name (required; defaults to claimant’s name; editable if filing on behalf of another executor)</w:t>
      </w:r>
    </w:p>
    <w:p w:rsidRPr="00DC0059" w:rsidR="00CE72CA" w:rsidP="0362483F" w:rsidRDefault="00000000" w14:paraId="6CF7390E" w14:textId="77777777">
      <w:pPr>
        <w:pStyle w:val="Compact"/>
        <w:numPr>
          <w:ilvl w:val="2"/>
          <w:numId w:val="62"/>
        </w:numPr>
        <w:rPr>
          <w:rFonts w:ascii="Poppins" w:hAnsi="Poppins" w:cs="Poppins"/>
          <w:strike w:val="1"/>
          <w:sz w:val="20"/>
          <w:szCs w:val="20"/>
        </w:rPr>
      </w:pPr>
      <w:r w:rsidRPr="0362483F" w:rsidR="0362483F">
        <w:rPr>
          <w:rFonts w:ascii="Poppins" w:hAnsi="Poppins" w:cs="Poppins"/>
          <w:strike w:val="1"/>
          <w:sz w:val="20"/>
          <w:szCs w:val="20"/>
        </w:rPr>
        <w:t>*Court appointment type (dropdown, required) with options: Probate / Letters Testamentary / Letters of Administration / Other</w:t>
      </w:r>
    </w:p>
    <w:p w:rsidRPr="00DC0059" w:rsidR="00CE72CA" w:rsidP="0362483F" w:rsidRDefault="00000000" w14:paraId="6354C3A6" w14:textId="77777777">
      <w:pPr>
        <w:pStyle w:val="Compact"/>
        <w:numPr>
          <w:ilvl w:val="2"/>
          <w:numId w:val="62"/>
        </w:numPr>
        <w:rPr>
          <w:rFonts w:ascii="Poppins" w:hAnsi="Poppins" w:cs="Poppins"/>
          <w:strike w:val="1"/>
          <w:sz w:val="20"/>
          <w:szCs w:val="20"/>
        </w:rPr>
      </w:pPr>
      <w:r w:rsidRPr="0362483F" w:rsidR="0362483F">
        <w:rPr>
          <w:rFonts w:ascii="Poppins" w:hAnsi="Poppins" w:cs="Poppins"/>
          <w:strike w:val="1"/>
          <w:sz w:val="20"/>
          <w:szCs w:val="20"/>
        </w:rPr>
        <w:t>Court of jurisdiction (optional; can be extracted from court documents at D11)</w:t>
      </w:r>
    </w:p>
    <w:p w:rsidRPr="00DC0059" w:rsidR="00CE72CA" w:rsidP="0362483F" w:rsidRDefault="00000000" w14:paraId="45E290FE" w14:textId="77777777">
      <w:pPr>
        <w:pStyle w:val="Compact"/>
        <w:numPr>
          <w:ilvl w:val="2"/>
          <w:numId w:val="62"/>
        </w:numPr>
        <w:rPr>
          <w:rFonts w:ascii="Poppins" w:hAnsi="Poppins" w:cs="Poppins"/>
          <w:strike w:val="1"/>
          <w:sz w:val="20"/>
          <w:szCs w:val="20"/>
        </w:rPr>
      </w:pPr>
      <w:r w:rsidRPr="0362483F" w:rsidR="0362483F">
        <w:rPr>
          <w:rFonts w:ascii="Poppins" w:hAnsi="Poppins" w:cs="Poppins"/>
          <w:strike w:val="1"/>
          <w:sz w:val="20"/>
          <w:szCs w:val="20"/>
        </w:rPr>
        <w:t>Appointment date (optional; can be extracted from court documents at D11)</w:t>
      </w:r>
    </w:p>
    <w:p w:rsidRPr="00DC0059" w:rsidR="00CE72CA" w:rsidP="0362483F" w:rsidRDefault="00000000" w14:paraId="1FE14A60" w14:textId="0992A4C8">
      <w:pPr>
        <w:pStyle w:val="Compact"/>
        <w:numPr>
          <w:ilvl w:val="2"/>
          <w:numId w:val="62"/>
        </w:numPr>
        <w:rPr>
          <w:rFonts w:ascii="Poppins" w:hAnsi="Poppins" w:cs="Poppins"/>
          <w:strike w:val="1"/>
          <w:sz w:val="20"/>
          <w:szCs w:val="20"/>
        </w:rPr>
      </w:pPr>
      <w:commentRangeStart w:id="1462015479"/>
      <w:r w:rsidRPr="0362483F" w:rsidR="0362483F">
        <w:rPr>
          <w:rFonts w:ascii="Poppins" w:hAnsi="Poppins" w:cs="Poppins"/>
          <w:strike w:val="1"/>
          <w:sz w:val="20"/>
          <w:szCs w:val="20"/>
        </w:rPr>
        <w:t xml:space="preserve">*Employer Identification Number </w:t>
      </w:r>
      <w:r w:rsidRPr="0362483F" w:rsidR="0362483F">
        <w:rPr>
          <w:rFonts w:ascii="Poppins" w:hAnsi="Poppins" w:cs="Poppins"/>
          <w:strike w:val="1"/>
          <w:sz w:val="20"/>
          <w:szCs w:val="20"/>
        </w:rPr>
        <w:t>-</w:t>
      </w:r>
      <w:r w:rsidRPr="0362483F" w:rsidR="0362483F">
        <w:rPr>
          <w:rFonts w:ascii="Poppins" w:hAnsi="Poppins" w:cs="Poppins"/>
          <w:strike w:val="1"/>
          <w:sz w:val="20"/>
          <w:szCs w:val="20"/>
        </w:rPr>
        <w:t xml:space="preserve"> EIN (</w:t>
      </w:r>
      <w:r w:rsidRPr="0362483F" w:rsidR="0362483F">
        <w:rPr>
          <w:rFonts w:ascii="Poppins" w:hAnsi="Poppins" w:cs="Poppins"/>
          <w:strike w:val="1"/>
          <w:sz w:val="20"/>
          <w:szCs w:val="20"/>
        </w:rPr>
        <w:t>required</w:t>
      </w:r>
      <w:r w:rsidRPr="0362483F" w:rsidR="0362483F">
        <w:rPr>
          <w:rFonts w:ascii="Poppins" w:hAnsi="Poppins" w:cs="Poppins"/>
          <w:strike w:val="1"/>
          <w:sz w:val="20"/>
          <w:szCs w:val="20"/>
        </w:rPr>
        <w:t>; format XX</w:t>
      </w:r>
      <w:r w:rsidRPr="0362483F" w:rsidR="0362483F">
        <w:rPr>
          <w:rFonts w:ascii="Poppins" w:hAnsi="Poppins" w:cs="Poppins"/>
          <w:strike w:val="1"/>
          <w:sz w:val="20"/>
          <w:szCs w:val="20"/>
        </w:rPr>
        <w:t>-</w:t>
      </w:r>
      <w:r w:rsidRPr="0362483F" w:rsidR="0362483F">
        <w:rPr>
          <w:rFonts w:ascii="Poppins" w:hAnsi="Poppins" w:cs="Poppins"/>
          <w:strike w:val="1"/>
          <w:sz w:val="20"/>
          <w:szCs w:val="20"/>
        </w:rPr>
        <w:t xml:space="preserve">XXXXXXX) </w:t>
      </w:r>
      <w:r w:rsidRPr="0362483F" w:rsidR="0362483F">
        <w:rPr>
          <w:rFonts w:ascii="Poppins" w:hAnsi="Poppins" w:cs="Poppins"/>
          <w:strike w:val="1"/>
          <w:sz w:val="20"/>
          <w:szCs w:val="20"/>
        </w:rPr>
        <w:t>-</w:t>
      </w:r>
      <w:r w:rsidRPr="0362483F" w:rsidR="0362483F">
        <w:rPr>
          <w:rFonts w:ascii="Poppins" w:hAnsi="Poppins" w:cs="Poppins"/>
          <w:strike w:val="1"/>
          <w:sz w:val="20"/>
          <w:szCs w:val="20"/>
        </w:rPr>
        <w:t xml:space="preserve"> used for estate tax certification at D14</w:t>
      </w:r>
      <w:commentRangeEnd w:id="1462015479"/>
      <w:r>
        <w:rPr>
          <w:rStyle w:val="CommentReference"/>
        </w:rPr>
        <w:commentReference w:id="1462015479"/>
      </w:r>
    </w:p>
    <w:p w:rsidRPr="00DC0059" w:rsidR="00CE72CA" w:rsidP="0362483F" w:rsidRDefault="00000000" w14:paraId="20EF0025" w14:textId="77777777">
      <w:pPr>
        <w:pStyle w:val="Compact"/>
        <w:numPr>
          <w:ilvl w:val="1"/>
          <w:numId w:val="60"/>
        </w:numPr>
        <w:rPr>
          <w:rFonts w:ascii="Poppins" w:hAnsi="Poppins" w:cs="Poppins"/>
          <w:strike w:val="1"/>
          <w:sz w:val="20"/>
          <w:szCs w:val="20"/>
        </w:rPr>
      </w:pPr>
      <w:r w:rsidRPr="0362483F" w:rsidR="0362483F">
        <w:rPr>
          <w:rFonts w:ascii="Poppins" w:hAnsi="Poppins" w:cs="Poppins"/>
          <w:strike w:val="1"/>
          <w:sz w:val="20"/>
          <w:szCs w:val="20"/>
        </w:rPr>
        <w:t>Footer Back button (enabled) and Next button (disabled until all required fields populated and validated)</w:t>
      </w:r>
    </w:p>
    <w:p w:rsidR="0362483F" w:rsidP="0362483F" w:rsidRDefault="0362483F" w14:paraId="5C7AB781" w14:textId="1988D808">
      <w:pPr>
        <w:pStyle w:val="Compact"/>
        <w:numPr>
          <w:ilvl w:val="0"/>
          <w:numId w:val="59"/>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 xml:space="preserve">Claimant populates required fields. Sections B, C, D activate based on role: </w:t>
      </w:r>
    </w:p>
    <w:p w:rsidR="0362483F" w:rsidP="0362483F" w:rsidRDefault="0362483F" w14:paraId="3CDB9769" w14:textId="0058390C">
      <w:pPr>
        <w:pStyle w:val="Compact"/>
        <w:numPr>
          <w:ilvl w:val="1"/>
          <w:numId w:val="105"/>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 xml:space="preserve">If role requires a related bene (HELPER / CONSERVATOR / EXECUTOR) </w:t>
      </w:r>
      <w:r w:rsidRPr="0362483F" w:rsidR="0362483F">
        <w:rPr>
          <w:rFonts w:ascii="Poppins" w:hAnsi="Poppins" w:eastAsia="Cambria" w:cs="Poppins"/>
          <w:noProof w:val="0"/>
          <w:sz w:val="20"/>
          <w:szCs w:val="20"/>
          <w:lang w:val="en-US"/>
        </w:rPr>
        <w:t>-</w:t>
      </w:r>
      <w:r w:rsidRPr="0362483F" w:rsidR="0362483F">
        <w:rPr>
          <w:rFonts w:ascii="Poppins" w:hAnsi="Poppins" w:eastAsia="Cambria" w:cs="Poppins"/>
          <w:noProof w:val="0"/>
          <w:sz w:val="20"/>
          <w:szCs w:val="20"/>
          <w:lang w:val="en-US"/>
        </w:rPr>
        <w:t xml:space="preserve"> Section B must be completed (or auto</w:t>
      </w:r>
      <w:r w:rsidRPr="0362483F" w:rsidR="0362483F">
        <w:rPr>
          <w:rFonts w:ascii="Poppins" w:hAnsi="Poppins" w:eastAsia="Cambria" w:cs="Poppins"/>
          <w:noProof w:val="0"/>
          <w:sz w:val="20"/>
          <w:szCs w:val="20"/>
          <w:lang w:val="en-US"/>
        </w:rPr>
        <w:t>-</w:t>
      </w:r>
      <w:r w:rsidRPr="0362483F" w:rsidR="0362483F">
        <w:rPr>
          <w:rFonts w:ascii="Poppins" w:hAnsi="Poppins" w:eastAsia="Cambria" w:cs="Poppins"/>
          <w:noProof w:val="0"/>
          <w:sz w:val="20"/>
          <w:szCs w:val="20"/>
          <w:lang w:val="en-US"/>
        </w:rPr>
        <w:t>selected if single bene) before Sections C / D become active</w:t>
      </w:r>
    </w:p>
    <w:p w:rsidR="0362483F" w:rsidP="0362483F" w:rsidRDefault="0362483F" w14:paraId="5A5D22A7" w14:textId="7DFF891F">
      <w:pPr>
        <w:pStyle w:val="Compact"/>
        <w:numPr>
          <w:ilvl w:val="1"/>
          <w:numId w:val="105"/>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 xml:space="preserve">If role = CONSERVATOR AND selected bene IS_MINOR = FALSE </w:t>
      </w:r>
      <w:r w:rsidRPr="0362483F" w:rsidR="0362483F">
        <w:rPr>
          <w:rFonts w:ascii="Poppins" w:hAnsi="Poppins" w:eastAsia="Cambria" w:cs="Poppins"/>
          <w:noProof w:val="0"/>
          <w:sz w:val="20"/>
          <w:szCs w:val="20"/>
          <w:lang w:val="en-US"/>
        </w:rPr>
        <w:t>-</w:t>
      </w:r>
      <w:r w:rsidRPr="0362483F" w:rsidR="0362483F">
        <w:rPr>
          <w:rFonts w:ascii="Poppins" w:hAnsi="Poppins" w:eastAsia="Cambria" w:cs="Poppins"/>
          <w:noProof w:val="0"/>
          <w:sz w:val="20"/>
          <w:szCs w:val="20"/>
          <w:lang w:val="en-US"/>
        </w:rPr>
        <w:t xml:space="preserve"> Section C (capacity question) must be answered before Next is enabled</w:t>
      </w:r>
    </w:p>
    <w:p w:rsidR="0362483F" w:rsidP="0362483F" w:rsidRDefault="0362483F" w14:paraId="5D33A16E" w14:textId="7A43FD06">
      <w:pPr>
        <w:pStyle w:val="Compact"/>
        <w:numPr>
          <w:ilvl w:val="1"/>
          <w:numId w:val="105"/>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 xml:space="preserve">If role = EXECUTOR </w:t>
      </w:r>
      <w:r w:rsidRPr="0362483F" w:rsidR="0362483F">
        <w:rPr>
          <w:rFonts w:ascii="Poppins" w:hAnsi="Poppins" w:eastAsia="Cambria" w:cs="Poppins"/>
          <w:noProof w:val="0"/>
          <w:sz w:val="20"/>
          <w:szCs w:val="20"/>
          <w:lang w:val="en-US"/>
        </w:rPr>
        <w:t>-</w:t>
      </w:r>
      <w:r w:rsidRPr="0362483F" w:rsidR="0362483F">
        <w:rPr>
          <w:rFonts w:ascii="Poppins" w:hAnsi="Poppins" w:eastAsia="Cambria" w:cs="Poppins"/>
          <w:noProof w:val="0"/>
          <w:sz w:val="20"/>
          <w:szCs w:val="20"/>
          <w:lang w:val="en-US"/>
        </w:rPr>
        <w:t xml:space="preserve"> Section D (estate fields) must be completed</w:t>
      </w:r>
    </w:p>
    <w:p w:rsidRPr="00DC0059" w:rsidR="00CE72CA" w:rsidRDefault="00000000" w14:paraId="7891022A" w14:textId="383703F0">
      <w:pPr>
        <w:pStyle w:val="Compact"/>
        <w:numPr>
          <w:ilvl w:val="0"/>
          <w:numId w:val="59"/>
        </w:numPr>
        <w:rPr>
          <w:rFonts w:ascii="Poppins" w:hAnsi="Poppins" w:cs="Poppins"/>
          <w:sz w:val="20"/>
          <w:szCs w:val="20"/>
        </w:rPr>
      </w:pPr>
      <w:r w:rsidRPr="0362483F" w:rsidR="0362483F">
        <w:rPr>
          <w:rFonts w:ascii="Poppins" w:hAnsi="Poppins" w:cs="Poppins"/>
          <w:sz w:val="20"/>
          <w:szCs w:val="20"/>
        </w:rPr>
        <w:t xml:space="preserve">System enables Next when all required fields pass format validation and all required section fields are populated </w:t>
      </w:r>
    </w:p>
    <w:p w:rsidRPr="00DC0059" w:rsidR="00CE72CA" w:rsidRDefault="00000000" w14:paraId="6E0CFA71" w14:textId="77777777">
      <w:pPr>
        <w:pStyle w:val="Compact"/>
        <w:numPr>
          <w:ilvl w:val="0"/>
          <w:numId w:val="59"/>
        </w:numPr>
        <w:rPr>
          <w:rFonts w:ascii="Poppins" w:hAnsi="Poppins" w:cs="Poppins"/>
          <w:sz w:val="20"/>
          <w:szCs w:val="20"/>
        </w:rPr>
      </w:pPr>
      <w:r w:rsidRPr="00DC0059">
        <w:rPr>
          <w:rFonts w:ascii="Poppins" w:hAnsi="Poppins" w:cs="Poppins"/>
          <w:sz w:val="20"/>
          <w:szCs w:val="20"/>
        </w:rPr>
        <w:t>Claimant clicks Next.</w:t>
      </w:r>
    </w:p>
    <w:p w:rsidRPr="00DC0059" w:rsidR="00CE72CA" w:rsidRDefault="00000000" w14:paraId="496E2E7C" w14:textId="12DC40FF">
      <w:pPr>
        <w:pStyle w:val="Compact"/>
        <w:numPr>
          <w:ilvl w:val="0"/>
          <w:numId w:val="59"/>
        </w:numPr>
        <w:rPr>
          <w:rFonts w:ascii="Poppins" w:hAnsi="Poppins" w:cs="Poppins"/>
          <w:sz w:val="20"/>
          <w:szCs w:val="20"/>
        </w:rPr>
      </w:pPr>
      <w:r w:rsidRPr="0362483F" w:rsidR="0362483F">
        <w:rPr>
          <w:rFonts w:ascii="Poppins" w:hAnsi="Poppins" w:cs="Poppins"/>
          <w:sz w:val="20"/>
          <w:szCs w:val="20"/>
        </w:rPr>
        <w:t xml:space="preserve">System captures the data into the </w:t>
      </w:r>
      <w:r w:rsidRPr="0362483F" w:rsidR="0362483F">
        <w:rPr>
          <w:rStyle w:val="VerbatimChar"/>
          <w:rFonts w:ascii="Poppins" w:hAnsi="Poppins" w:cs="Poppins"/>
          <w:sz w:val="18"/>
          <w:szCs w:val="18"/>
        </w:rPr>
        <w:t>CLAIMANT</w:t>
      </w:r>
      <w:r w:rsidRPr="0362483F" w:rsidR="0362483F">
        <w:rPr>
          <w:rFonts w:ascii="Poppins" w:hAnsi="Poppins" w:cs="Poppins"/>
          <w:sz w:val="20"/>
          <w:szCs w:val="20"/>
        </w:rPr>
        <w:t xml:space="preserve"> entity in session state. </w:t>
      </w:r>
    </w:p>
    <w:p w:rsidRPr="00DC0059" w:rsidR="00CE72CA" w:rsidP="0362483F" w:rsidRDefault="00000000" w14:paraId="0F770E63" w14:textId="30A3C1C7">
      <w:pPr>
        <w:pStyle w:val="Compact"/>
        <w:numPr>
          <w:ilvl w:val="1"/>
          <w:numId w:val="106"/>
        </w:numPr>
        <w:rPr>
          <w:rFonts w:ascii="Poppins" w:hAnsi="Poppins" w:eastAsia="Cambria" w:cs="Poppins"/>
          <w:noProof w:val="0"/>
          <w:sz w:val="20"/>
          <w:szCs w:val="20"/>
          <w:lang w:val="en-US"/>
        </w:rPr>
      </w:pPr>
      <w:r w:rsidRPr="0362483F" w:rsidR="0362483F">
        <w:rPr>
          <w:rFonts w:ascii="Poppins" w:hAnsi="Poppins" w:cs="Poppins"/>
          <w:sz w:val="20"/>
          <w:szCs w:val="20"/>
        </w:rPr>
        <w:t xml:space="preserve">If </w:t>
      </w:r>
      <w:r w:rsidRPr="0362483F" w:rsidR="0362483F">
        <w:rPr>
          <w:rFonts w:ascii="Poppins" w:hAnsi="Poppins" w:eastAsia="Cambria" w:cs="Poppins"/>
          <w:noProof w:val="0"/>
          <w:sz w:val="20"/>
          <w:szCs w:val="20"/>
          <w:lang w:val="en-US"/>
        </w:rPr>
        <w:t>All Section A fields into the CLAIMANT entity (FIRST_NAME, MIDDLE_NAME, LAST_NAME, DOB, STATE, COUNTRY, RELATIONSHIP_TO_INSURED, etc.)</w:t>
      </w:r>
    </w:p>
    <w:p w:rsidRPr="00DC0059" w:rsidR="00CE72CA" w:rsidP="0362483F" w:rsidRDefault="00000000" w14:paraId="0FE81541" w14:textId="6BDF6F18">
      <w:pPr>
        <w:pStyle w:val="Compact"/>
        <w:numPr>
          <w:ilvl w:val="1"/>
          <w:numId w:val="106"/>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 xml:space="preserve">If a related bene was selected (Section B or </w:t>
      </w:r>
      <w:r w:rsidRPr="0362483F" w:rsidR="0362483F">
        <w:rPr>
          <w:rFonts w:ascii="Poppins" w:hAnsi="Poppins" w:eastAsia="Cambria" w:cs="Poppins"/>
          <w:noProof w:val="0"/>
          <w:sz w:val="20"/>
          <w:szCs w:val="20"/>
          <w:lang w:val="en-US"/>
        </w:rPr>
        <w:t>auto</w:t>
      </w:r>
      <w:r w:rsidRPr="0362483F" w:rsidR="0362483F">
        <w:rPr>
          <w:rFonts w:ascii="Poppins" w:hAnsi="Poppins" w:eastAsia="Cambria" w:cs="Poppins"/>
          <w:noProof w:val="0"/>
          <w:sz w:val="20"/>
          <w:szCs w:val="20"/>
          <w:lang w:val="en-US"/>
        </w:rPr>
        <w:t>-</w:t>
      </w:r>
      <w:r w:rsidRPr="0362483F" w:rsidR="0362483F">
        <w:rPr>
          <w:rFonts w:ascii="Poppins" w:hAnsi="Poppins" w:eastAsia="Cambria" w:cs="Poppins"/>
          <w:noProof w:val="0"/>
          <w:sz w:val="20"/>
          <w:szCs w:val="20"/>
          <w:lang w:val="en-US"/>
        </w:rPr>
        <w:t>selected</w:t>
      </w:r>
      <w:r w:rsidRPr="0362483F" w:rsidR="0362483F">
        <w:rPr>
          <w:rFonts w:ascii="Poppins" w:hAnsi="Poppins" w:eastAsia="Cambria" w:cs="Poppins"/>
          <w:noProof w:val="0"/>
          <w:sz w:val="20"/>
          <w:szCs w:val="20"/>
          <w:lang w:val="en-US"/>
        </w:rPr>
        <w:t xml:space="preserve">): </w:t>
      </w:r>
      <w:r w:rsidRPr="0362483F" w:rsidR="0362483F">
        <w:rPr>
          <w:rFonts w:ascii="Poppins" w:hAnsi="Poppins" w:eastAsia="Cambria" w:cs="Poppins"/>
          <w:noProof w:val="0"/>
          <w:sz w:val="20"/>
          <w:szCs w:val="20"/>
          <w:lang w:val="en-US"/>
        </w:rPr>
        <w:t>submission_details.related_bene_id</w:t>
      </w:r>
      <w:r w:rsidRPr="0362483F" w:rsidR="0362483F">
        <w:rPr>
          <w:rFonts w:ascii="Poppins" w:hAnsi="Poppins" w:eastAsia="Cambria" w:cs="Poppins"/>
          <w:noProof w:val="0"/>
          <w:sz w:val="20"/>
          <w:szCs w:val="20"/>
          <w:lang w:val="en-US"/>
        </w:rPr>
        <w:t xml:space="preserve"> set to the selected bene's identifier</w:t>
      </w:r>
    </w:p>
    <w:p w:rsidRPr="00DC0059" w:rsidR="00CE72CA" w:rsidP="0362483F" w:rsidRDefault="00000000" w14:paraId="59823D19" w14:textId="39B72D9E">
      <w:pPr>
        <w:pStyle w:val="Compact"/>
        <w:numPr>
          <w:ilvl w:val="1"/>
          <w:numId w:val="106"/>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 xml:space="preserve">If role = LEGAL_GUARDIAN_CONSERVATOR AND Section C displayed AND capacity question answered: </w:t>
      </w:r>
    </w:p>
    <w:p w:rsidRPr="00DC0059" w:rsidR="00CE72CA" w:rsidP="0362483F" w:rsidRDefault="00000000" w14:paraId="09942BD6" w14:textId="0607CA63">
      <w:pPr>
        <w:pStyle w:val="Compact"/>
        <w:numPr>
          <w:ilvl w:val="2"/>
          <w:numId w:val="59"/>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 xml:space="preserve">Option 1 "Yes, alive but cannot manage own affairs" → </w:t>
      </w:r>
      <w:r w:rsidRPr="0362483F" w:rsidR="0362483F">
        <w:rPr>
          <w:rFonts w:ascii="Poppins" w:hAnsi="Poppins" w:eastAsia="Cambria" w:cs="Poppins"/>
          <w:noProof w:val="0"/>
          <w:sz w:val="20"/>
          <w:szCs w:val="20"/>
          <w:lang w:val="en-US"/>
        </w:rPr>
        <w:t>submission_details.bene_incapacitated = TRUE</w:t>
      </w:r>
    </w:p>
    <w:p w:rsidRPr="00DC0059" w:rsidR="00CE72CA" w:rsidP="0362483F" w:rsidRDefault="00000000" w14:paraId="08EBCCE1" w14:textId="33CF45A5">
      <w:pPr>
        <w:pStyle w:val="Compact"/>
        <w:numPr>
          <w:ilvl w:val="2"/>
          <w:numId w:val="59"/>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 xml:space="preserve">Option 2 "No, can manage own affairs" → </w:t>
      </w:r>
      <w:r w:rsidRPr="0362483F" w:rsidR="0362483F">
        <w:rPr>
          <w:rFonts w:ascii="Poppins" w:hAnsi="Poppins" w:eastAsia="Cambria" w:cs="Poppins"/>
          <w:noProof w:val="0"/>
          <w:sz w:val="20"/>
          <w:szCs w:val="20"/>
          <w:lang w:val="en-US"/>
        </w:rPr>
        <w:t>submission_details.bene_incapacitated</w:t>
      </w:r>
      <w:r w:rsidRPr="0362483F" w:rsidR="0362483F">
        <w:rPr>
          <w:rFonts w:ascii="Poppins" w:hAnsi="Poppins" w:eastAsia="Cambria" w:cs="Poppins"/>
          <w:noProof w:val="0"/>
          <w:sz w:val="20"/>
          <w:szCs w:val="20"/>
          <w:lang w:val="en-US"/>
        </w:rPr>
        <w:t xml:space="preserve"> = FALSE AND flag the case for examiner attention (claimant declared conservator role but bene is reported as capable </w:t>
      </w:r>
      <w:r w:rsidRPr="0362483F" w:rsidR="0362483F">
        <w:rPr>
          <w:rFonts w:ascii="Poppins" w:hAnsi="Poppins" w:eastAsia="Cambria" w:cs="Poppins"/>
          <w:noProof w:val="0"/>
          <w:sz w:val="20"/>
          <w:szCs w:val="20"/>
          <w:lang w:val="en-US"/>
        </w:rPr>
        <w:t>-</w:t>
      </w:r>
      <w:r w:rsidRPr="0362483F" w:rsidR="0362483F">
        <w:rPr>
          <w:rFonts w:ascii="Poppins" w:hAnsi="Poppins" w:eastAsia="Cambria" w:cs="Poppins"/>
          <w:noProof w:val="0"/>
          <w:sz w:val="20"/>
          <w:szCs w:val="20"/>
          <w:lang w:val="en-US"/>
        </w:rPr>
        <w:t xml:space="preserve"> unusual scenario </w:t>
      </w:r>
      <w:r w:rsidRPr="0362483F" w:rsidR="0362483F">
        <w:rPr>
          <w:rFonts w:ascii="Poppins" w:hAnsi="Poppins" w:eastAsia="Cambria" w:cs="Poppins"/>
          <w:noProof w:val="0"/>
          <w:sz w:val="20"/>
          <w:szCs w:val="20"/>
          <w:lang w:val="en-US"/>
        </w:rPr>
        <w:t>warranting</w:t>
      </w:r>
      <w:r w:rsidRPr="0362483F" w:rsidR="0362483F">
        <w:rPr>
          <w:rFonts w:ascii="Poppins" w:hAnsi="Poppins" w:eastAsia="Cambria" w:cs="Poppins"/>
          <w:noProof w:val="0"/>
          <w:sz w:val="20"/>
          <w:szCs w:val="20"/>
          <w:lang w:val="en-US"/>
        </w:rPr>
        <w:t xml:space="preserve"> examiner review)</w:t>
      </w:r>
    </w:p>
    <w:p w:rsidRPr="00DC0059" w:rsidR="00CE72CA" w:rsidP="0362483F" w:rsidRDefault="00000000" w14:paraId="02F0C48E" w14:textId="7C3815A8">
      <w:pPr>
        <w:pStyle w:val="Compact"/>
        <w:numPr>
          <w:ilvl w:val="2"/>
          <w:numId w:val="59"/>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 xml:space="preserve">(Option 3 does not reach this step </w:t>
      </w:r>
      <w:r w:rsidRPr="0362483F" w:rsidR="0362483F">
        <w:rPr>
          <w:rFonts w:ascii="Poppins" w:hAnsi="Poppins" w:eastAsia="Cambria" w:cs="Poppins"/>
          <w:noProof w:val="0"/>
          <w:sz w:val="20"/>
          <w:szCs w:val="20"/>
          <w:lang w:val="en-US"/>
        </w:rPr>
        <w:t>-</w:t>
      </w:r>
      <w:r w:rsidRPr="0362483F" w:rsidR="0362483F">
        <w:rPr>
          <w:rFonts w:ascii="Poppins" w:hAnsi="Poppins" w:eastAsia="Cambria" w:cs="Poppins"/>
          <w:noProof w:val="0"/>
          <w:sz w:val="20"/>
          <w:szCs w:val="20"/>
          <w:lang w:val="en-US"/>
        </w:rPr>
        <w:t xml:space="preserve"> claimant has been redirected back to D2 before Next can be clicked)</w:t>
      </w:r>
    </w:p>
    <w:p w:rsidR="0362483F" w:rsidP="0362483F" w:rsidRDefault="0362483F" w14:paraId="7CED8A5C" w14:textId="7A95CAE7">
      <w:pPr>
        <w:pStyle w:val="Compact"/>
        <w:numPr>
          <w:ilvl w:val="1"/>
          <w:numId w:val="59"/>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 xml:space="preserve">If role = EXECUTOR_ADMINISTRATOR: </w:t>
      </w:r>
    </w:p>
    <w:p w:rsidR="0362483F" w:rsidP="0362483F" w:rsidRDefault="0362483F" w14:paraId="19233257" w14:textId="0BE31452">
      <w:pPr>
        <w:pStyle w:val="Compact"/>
        <w:numPr>
          <w:ilvl w:val="2"/>
          <w:numId w:val="59"/>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 xml:space="preserve">Populates CLAIM_ESTATE_INFO with all estate fields AND RELATED_BENEFICIARY_ID = </w:t>
      </w:r>
      <w:r w:rsidRPr="0362483F" w:rsidR="0362483F">
        <w:rPr>
          <w:rFonts w:ascii="Poppins" w:hAnsi="Poppins" w:eastAsia="Cambria" w:cs="Poppins"/>
          <w:noProof w:val="0"/>
          <w:sz w:val="20"/>
          <w:szCs w:val="20"/>
          <w:lang w:val="en-US"/>
        </w:rPr>
        <w:t>submission_details.related_bene_id</w:t>
      </w:r>
    </w:p>
    <w:p w:rsidR="0362483F" w:rsidP="0362483F" w:rsidRDefault="0362483F" w14:paraId="673A0F7B" w14:textId="49E83F2E">
      <w:pPr>
        <w:pStyle w:val="Compact"/>
        <w:numPr>
          <w:ilvl w:val="2"/>
          <w:numId w:val="59"/>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Sets that bene's CLAIM_BENEFICIARY.PREDECEASED_FLAG = TRUE (claimant's assertion; examiner may verify via documentation)</w:t>
      </w:r>
    </w:p>
    <w:p w:rsidR="0362483F" w:rsidP="0362483F" w:rsidRDefault="0362483F" w14:paraId="249BF063" w14:textId="5813CF7F">
      <w:pPr>
        <w:pStyle w:val="Compact"/>
        <w:numPr>
          <w:ilvl w:val="2"/>
          <w:numId w:val="59"/>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Applies soft validation: if ESTATE_NAME does not reference the related bene's name → ESTATE_NAME_MATCHES_BENE = NO_OBVIOUS_MATCH (no block; for examiner attention)</w:t>
      </w:r>
    </w:p>
    <w:p w:rsidRPr="00DC0059" w:rsidR="00CE72CA" w:rsidRDefault="00000000" w14:paraId="6FA7087F" w14:textId="77777777">
      <w:pPr>
        <w:pStyle w:val="Compact"/>
        <w:numPr>
          <w:ilvl w:val="0"/>
          <w:numId w:val="59"/>
        </w:numPr>
        <w:rPr>
          <w:rFonts w:ascii="Poppins" w:hAnsi="Poppins" w:cs="Poppins"/>
          <w:sz w:val="20"/>
          <w:szCs w:val="20"/>
        </w:rPr>
      </w:pPr>
      <w:r w:rsidRPr="00DC0059">
        <w:rPr>
          <w:rFonts w:ascii="Poppins" w:hAnsi="Poppins" w:cs="Poppins"/>
          <w:b/>
          <w:bCs/>
          <w:sz w:val="20"/>
          <w:szCs w:val="20"/>
        </w:rPr>
        <w:t>System runs silent PAS bene match</w:t>
      </w:r>
      <w:r w:rsidRPr="00DC0059">
        <w:rPr>
          <w:rFonts w:ascii="Poppins" w:hAnsi="Poppins" w:cs="Poppins"/>
          <w:sz w:val="20"/>
          <w:szCs w:val="20"/>
        </w:rPr>
        <w:t xml:space="preserve"> (per Locked Decision #27):</w:t>
      </w:r>
    </w:p>
    <w:p w:rsidRPr="00DC0059" w:rsidR="00CE72CA" w:rsidRDefault="00000000" w14:paraId="75FDEDDD" w14:textId="0FAA05F9">
      <w:pPr>
        <w:pStyle w:val="Compact"/>
        <w:numPr>
          <w:ilvl w:val="1"/>
          <w:numId w:val="64"/>
        </w:numPr>
        <w:rPr>
          <w:rFonts w:ascii="Poppins" w:hAnsi="Poppins" w:cs="Poppins"/>
          <w:sz w:val="20"/>
          <w:szCs w:val="20"/>
        </w:rPr>
      </w:pPr>
      <w:r w:rsidRPr="0362483F" w:rsidR="0362483F">
        <w:rPr>
          <w:rFonts w:ascii="Poppins" w:hAnsi="Poppins" w:cs="Poppins"/>
          <w:sz w:val="20"/>
          <w:szCs w:val="20"/>
        </w:rPr>
        <w:t>Compares claimant identity (</w:t>
      </w:r>
      <w:r w:rsidRPr="0362483F" w:rsidR="0362483F">
        <w:rPr>
          <w:rStyle w:val="VerbatimChar"/>
          <w:rFonts w:ascii="Poppins" w:hAnsi="Poppins" w:cs="Poppins"/>
          <w:sz w:val="18"/>
          <w:szCs w:val="18"/>
        </w:rPr>
        <w:t>FIRST_NAME</w:t>
      </w:r>
      <w:r w:rsidRPr="0362483F" w:rsidR="0362483F">
        <w:rPr>
          <w:rFonts w:ascii="Poppins" w:hAnsi="Poppins" w:cs="Poppins"/>
          <w:sz w:val="20"/>
          <w:szCs w:val="20"/>
        </w:rPr>
        <w:t xml:space="preserve">, </w:t>
      </w:r>
      <w:r w:rsidRPr="0362483F" w:rsidR="0362483F">
        <w:rPr>
          <w:rStyle w:val="VerbatimChar"/>
          <w:rFonts w:ascii="Poppins" w:hAnsi="Poppins" w:cs="Poppins"/>
          <w:sz w:val="18"/>
          <w:szCs w:val="18"/>
        </w:rPr>
        <w:t>MIDDLE_NAME</w:t>
      </w:r>
      <w:r w:rsidRPr="0362483F" w:rsidR="0362483F">
        <w:rPr>
          <w:rFonts w:ascii="Poppins" w:hAnsi="Poppins" w:cs="Poppins"/>
          <w:sz w:val="20"/>
          <w:szCs w:val="20"/>
        </w:rPr>
        <w:t xml:space="preserve">, </w:t>
      </w:r>
      <w:r w:rsidRPr="0362483F" w:rsidR="0362483F">
        <w:rPr>
          <w:rStyle w:val="VerbatimChar"/>
          <w:rFonts w:ascii="Poppins" w:hAnsi="Poppins" w:cs="Poppins"/>
          <w:sz w:val="18"/>
          <w:szCs w:val="18"/>
        </w:rPr>
        <w:t>LAST_NAME</w:t>
      </w:r>
      <w:r w:rsidRPr="0362483F" w:rsidR="0362483F">
        <w:rPr>
          <w:rFonts w:ascii="Poppins" w:hAnsi="Poppins" w:cs="Poppins"/>
          <w:sz w:val="20"/>
          <w:szCs w:val="20"/>
        </w:rPr>
        <w:t xml:space="preserve">, </w:t>
      </w:r>
      <w:r w:rsidRPr="0362483F" w:rsidR="0362483F">
        <w:rPr>
          <w:rStyle w:val="VerbatimChar"/>
          <w:rFonts w:ascii="Poppins" w:hAnsi="Poppins" w:cs="Poppins"/>
          <w:sz w:val="18"/>
          <w:szCs w:val="18"/>
        </w:rPr>
        <w:t>DOB</w:t>
      </w:r>
      <w:r w:rsidRPr="0362483F" w:rsidR="0362483F">
        <w:rPr>
          <w:rFonts w:ascii="Poppins" w:hAnsi="Poppins" w:cs="Poppins"/>
          <w:sz w:val="20"/>
          <w:szCs w:val="20"/>
        </w:rPr>
        <w:t xml:space="preserve">, </w:t>
      </w:r>
      <w:r w:rsidRPr="0362483F" w:rsidR="0362483F">
        <w:rPr>
          <w:rStyle w:val="VerbatimChar"/>
          <w:rFonts w:ascii="Poppins" w:hAnsi="Poppins" w:cs="Poppins"/>
          <w:sz w:val="18"/>
          <w:szCs w:val="18"/>
        </w:rPr>
        <w:t>RELATIONSHIP_TO_INSURED</w:t>
      </w:r>
      <w:r w:rsidRPr="0362483F" w:rsidR="0362483F">
        <w:rPr>
          <w:rFonts w:ascii="Poppins" w:hAnsi="Poppins" w:cs="Poppins"/>
          <w:sz w:val="20"/>
          <w:szCs w:val="20"/>
        </w:rPr>
        <w:t>) against each PAS bene</w:t>
      </w:r>
      <w:r w:rsidRPr="0362483F" w:rsidR="0362483F">
        <w:rPr>
          <w:rFonts w:ascii="Poppins" w:hAnsi="Poppins" w:cs="Poppins"/>
          <w:sz w:val="20"/>
          <w:szCs w:val="20"/>
        </w:rPr>
        <w:t>-</w:t>
      </w:r>
      <w:r w:rsidRPr="0362483F" w:rsidR="0362483F">
        <w:rPr>
          <w:rFonts w:ascii="Poppins" w:hAnsi="Poppins" w:cs="Poppins"/>
          <w:sz w:val="20"/>
          <w:szCs w:val="20"/>
        </w:rPr>
        <w:t>of</w:t>
      </w:r>
      <w:r w:rsidRPr="0362483F" w:rsidR="0362483F">
        <w:rPr>
          <w:rFonts w:ascii="Poppins" w:hAnsi="Poppins" w:cs="Poppins"/>
          <w:sz w:val="20"/>
          <w:szCs w:val="20"/>
        </w:rPr>
        <w:t>-</w:t>
      </w:r>
      <w:r w:rsidRPr="0362483F" w:rsidR="0362483F">
        <w:rPr>
          <w:rFonts w:ascii="Poppins" w:hAnsi="Poppins" w:cs="Poppins"/>
          <w:sz w:val="20"/>
          <w:szCs w:val="20"/>
        </w:rPr>
        <w:t>record record</w:t>
      </w:r>
    </w:p>
    <w:p w:rsidRPr="00DC0059" w:rsidR="00CE72CA" w:rsidRDefault="00000000" w14:paraId="299B2FB2" w14:textId="7DF5E1D3">
      <w:pPr>
        <w:pStyle w:val="Compact"/>
        <w:numPr>
          <w:ilvl w:val="1"/>
          <w:numId w:val="64"/>
        </w:numPr>
        <w:rPr>
          <w:rFonts w:ascii="Poppins" w:hAnsi="Poppins" w:cs="Poppins"/>
          <w:sz w:val="20"/>
          <w:szCs w:val="20"/>
        </w:rPr>
      </w:pPr>
      <w:r w:rsidRPr="0362483F" w:rsidR="0362483F">
        <w:rPr>
          <w:rFonts w:ascii="Poppins" w:hAnsi="Poppins" w:cs="Poppins"/>
          <w:sz w:val="20"/>
          <w:szCs w:val="20"/>
        </w:rPr>
        <w:t xml:space="preserve">Populates </w:t>
      </w:r>
      <w:r w:rsidRPr="0362483F" w:rsidR="0362483F">
        <w:rPr>
          <w:rStyle w:val="VerbatimChar"/>
          <w:rFonts w:ascii="Poppins" w:hAnsi="Poppins" w:cs="Poppins"/>
          <w:sz w:val="18"/>
          <w:szCs w:val="18"/>
        </w:rPr>
        <w:t>CLAIMANT.BENE_MATCH_STATUS</w:t>
      </w:r>
      <w:r w:rsidRPr="0362483F" w:rsidR="0362483F">
        <w:rPr>
          <w:rFonts w:ascii="Poppins" w:hAnsi="Poppins" w:cs="Poppins"/>
          <w:sz w:val="20"/>
          <w:szCs w:val="20"/>
        </w:rPr>
        <w:t xml:space="preserve">, </w:t>
      </w:r>
      <w:r w:rsidRPr="0362483F" w:rsidR="0362483F">
        <w:rPr>
          <w:rStyle w:val="VerbatimChar"/>
          <w:rFonts w:ascii="Poppins" w:hAnsi="Poppins" w:cs="Poppins"/>
          <w:sz w:val="18"/>
          <w:szCs w:val="18"/>
        </w:rPr>
        <w:t>BENE_MATCH_SCORE</w:t>
      </w:r>
      <w:r w:rsidRPr="0362483F" w:rsidR="0362483F">
        <w:rPr>
          <w:rFonts w:ascii="Poppins" w:hAnsi="Poppins" w:cs="Poppins"/>
          <w:sz w:val="20"/>
          <w:szCs w:val="20"/>
        </w:rPr>
        <w:t xml:space="preserve">, </w:t>
      </w:r>
      <w:r w:rsidRPr="0362483F" w:rsidR="0362483F">
        <w:rPr>
          <w:rStyle w:val="VerbatimChar"/>
          <w:rFonts w:ascii="Poppins" w:hAnsi="Poppins" w:cs="Poppins"/>
          <w:sz w:val="18"/>
          <w:szCs w:val="18"/>
        </w:rPr>
        <w:t>BENE_MATCH_METHOD</w:t>
      </w:r>
      <w:r w:rsidRPr="0362483F" w:rsidR="0362483F">
        <w:rPr>
          <w:rFonts w:ascii="Poppins" w:hAnsi="Poppins" w:cs="Poppins"/>
          <w:sz w:val="20"/>
          <w:szCs w:val="20"/>
        </w:rPr>
        <w:t xml:space="preserve">, </w:t>
      </w:r>
      <w:r w:rsidRPr="0362483F" w:rsidR="0362483F">
        <w:rPr>
          <w:rStyle w:val="VerbatimChar"/>
          <w:rFonts w:ascii="Poppins" w:hAnsi="Poppins" w:cs="Poppins"/>
          <w:sz w:val="18"/>
          <w:szCs w:val="18"/>
        </w:rPr>
        <w:t>IS_BENE_OF_RECORD</w:t>
      </w:r>
      <w:r w:rsidRPr="0362483F" w:rsidR="0362483F">
        <w:rPr>
          <w:rFonts w:ascii="Poppins" w:hAnsi="Poppins" w:cs="Poppins"/>
          <w:sz w:val="20"/>
          <w:szCs w:val="20"/>
        </w:rPr>
        <w:t xml:space="preserve"> (entity</w:t>
      </w:r>
      <w:r w:rsidRPr="0362483F" w:rsidR="0362483F">
        <w:rPr>
          <w:rFonts w:ascii="Poppins" w:hAnsi="Poppins" w:cs="Poppins"/>
          <w:sz w:val="20"/>
          <w:szCs w:val="20"/>
        </w:rPr>
        <w:t>-</w:t>
      </w:r>
      <w:r w:rsidRPr="0362483F" w:rsidR="0362483F">
        <w:rPr>
          <w:rFonts w:ascii="Poppins" w:hAnsi="Poppins" w:cs="Poppins"/>
          <w:sz w:val="20"/>
          <w:szCs w:val="20"/>
        </w:rPr>
        <w:t>field reads; no separate flags per v4.2)</w:t>
      </w:r>
    </w:p>
    <w:p w:rsidRPr="00DC0059" w:rsidR="00CE72CA" w:rsidRDefault="00000000" w14:paraId="4181959B" w14:textId="103186C7">
      <w:pPr>
        <w:pStyle w:val="Compact"/>
        <w:numPr>
          <w:ilvl w:val="1"/>
          <w:numId w:val="64"/>
        </w:numPr>
        <w:rPr>
          <w:rFonts w:ascii="Poppins" w:hAnsi="Poppins" w:cs="Poppins"/>
          <w:sz w:val="20"/>
          <w:szCs w:val="20"/>
        </w:rPr>
      </w:pPr>
      <w:r w:rsidRPr="0362483F" w:rsidR="0362483F">
        <w:rPr>
          <w:rFonts w:ascii="Poppins" w:hAnsi="Poppins" w:cs="Poppins"/>
          <w:sz w:val="20"/>
          <w:szCs w:val="20"/>
        </w:rPr>
        <w:t>Populates per</w:t>
      </w:r>
      <w:r w:rsidRPr="0362483F" w:rsidR="0362483F">
        <w:rPr>
          <w:rFonts w:ascii="Poppins" w:hAnsi="Poppins" w:cs="Poppins"/>
          <w:sz w:val="20"/>
          <w:szCs w:val="20"/>
        </w:rPr>
        <w:t>-</w:t>
      </w:r>
      <w:r w:rsidRPr="0362483F" w:rsidR="0362483F">
        <w:rPr>
          <w:rFonts w:ascii="Poppins" w:hAnsi="Poppins" w:cs="Poppins"/>
          <w:sz w:val="20"/>
          <w:szCs w:val="20"/>
        </w:rPr>
        <w:t xml:space="preserve">bene </w:t>
      </w:r>
      <w:r w:rsidRPr="0362483F" w:rsidR="0362483F">
        <w:rPr>
          <w:rStyle w:val="VerbatimChar"/>
          <w:rFonts w:ascii="Poppins" w:hAnsi="Poppins" w:cs="Poppins"/>
          <w:sz w:val="18"/>
          <w:szCs w:val="18"/>
        </w:rPr>
        <w:t>CLAIM_BENEFICIARY.PAS_MATCH_STATUS</w:t>
      </w:r>
      <w:r w:rsidRPr="0362483F" w:rsidR="0362483F">
        <w:rPr>
          <w:rFonts w:ascii="Poppins" w:hAnsi="Poppins" w:cs="Poppins"/>
          <w:sz w:val="20"/>
          <w:szCs w:val="20"/>
        </w:rPr>
        <w:t xml:space="preserve"> for each PAS bene checked</w:t>
      </w:r>
    </w:p>
    <w:p w:rsidRPr="00DC0059" w:rsidR="00CE72CA" w:rsidRDefault="00000000" w14:paraId="23554243" w14:textId="77777777">
      <w:pPr>
        <w:pStyle w:val="Compact"/>
        <w:numPr>
          <w:ilvl w:val="1"/>
          <w:numId w:val="64"/>
        </w:numPr>
        <w:rPr>
          <w:rFonts w:ascii="Poppins" w:hAnsi="Poppins" w:cs="Poppins"/>
          <w:sz w:val="20"/>
          <w:szCs w:val="20"/>
        </w:rPr>
      </w:pPr>
      <w:r w:rsidRPr="00DC0059">
        <w:rPr>
          <w:rFonts w:ascii="Poppins" w:hAnsi="Poppins" w:cs="Poppins"/>
          <w:sz w:val="20"/>
          <w:szCs w:val="20"/>
        </w:rPr>
        <w:t xml:space="preserve">If claimant matches a PAS bene, that bene’s </w:t>
      </w:r>
      <w:r w:rsidRPr="00DC0059">
        <w:rPr>
          <w:rStyle w:val="VerbatimChar"/>
          <w:rFonts w:ascii="Poppins" w:hAnsi="Poppins" w:cs="Poppins"/>
          <w:sz w:val="18"/>
          <w:szCs w:val="20"/>
        </w:rPr>
        <w:t>IS_CLAIMANT = TRUE</w:t>
      </w:r>
    </w:p>
    <w:p w:rsidRPr="00DC0059" w:rsidR="00CE72CA" w:rsidRDefault="00000000" w14:paraId="18DBCDD9" w14:textId="77777777">
      <w:pPr>
        <w:pStyle w:val="Compact"/>
        <w:numPr>
          <w:ilvl w:val="1"/>
          <w:numId w:val="64"/>
        </w:numPr>
        <w:rPr>
          <w:rFonts w:ascii="Poppins" w:hAnsi="Poppins" w:cs="Poppins"/>
          <w:sz w:val="20"/>
          <w:szCs w:val="20"/>
        </w:rPr>
      </w:pPr>
      <w:r w:rsidRPr="00DC0059">
        <w:rPr>
          <w:rFonts w:ascii="Poppins" w:hAnsi="Poppins" w:cs="Poppins"/>
          <w:sz w:val="20"/>
          <w:szCs w:val="20"/>
        </w:rPr>
        <w:t xml:space="preserve">Computes </w:t>
      </w:r>
      <w:r w:rsidRPr="00DC0059">
        <w:rPr>
          <w:rStyle w:val="VerbatimChar"/>
          <w:rFonts w:ascii="Poppins" w:hAnsi="Poppins" w:cs="Poppins"/>
          <w:sz w:val="18"/>
          <w:szCs w:val="20"/>
        </w:rPr>
        <w:t>AGE_AT_SUBMISSION</w:t>
      </w:r>
      <w:r w:rsidRPr="00DC0059">
        <w:rPr>
          <w:rFonts w:ascii="Poppins" w:hAnsi="Poppins" w:cs="Poppins"/>
          <w:sz w:val="20"/>
          <w:szCs w:val="20"/>
        </w:rPr>
        <w:t xml:space="preserve"> and </w:t>
      </w:r>
      <w:r w:rsidRPr="00DC0059">
        <w:rPr>
          <w:rStyle w:val="VerbatimChar"/>
          <w:rFonts w:ascii="Poppins" w:hAnsi="Poppins" w:cs="Poppins"/>
          <w:sz w:val="18"/>
          <w:szCs w:val="20"/>
        </w:rPr>
        <w:t>IS_MINOR</w:t>
      </w:r>
      <w:r w:rsidRPr="00DC0059">
        <w:rPr>
          <w:rFonts w:ascii="Poppins" w:hAnsi="Poppins" w:cs="Poppins"/>
          <w:sz w:val="20"/>
          <w:szCs w:val="20"/>
        </w:rPr>
        <w:t xml:space="preserve"> (derived fields) per bene</w:t>
      </w:r>
    </w:p>
    <w:p w:rsidRPr="00DC0059" w:rsidR="00CE72CA" w:rsidRDefault="00000000" w14:paraId="4374B893" w14:textId="7EBFE163">
      <w:pPr>
        <w:pStyle w:val="Compact"/>
        <w:numPr>
          <w:ilvl w:val="0"/>
          <w:numId w:val="59"/>
        </w:numPr>
        <w:rPr>
          <w:rFonts w:ascii="Poppins" w:hAnsi="Poppins" w:cs="Poppins"/>
          <w:sz w:val="20"/>
          <w:szCs w:val="20"/>
        </w:rPr>
      </w:pPr>
      <w:r w:rsidRPr="0362483F" w:rsidR="0362483F">
        <w:rPr>
          <w:rFonts w:ascii="Poppins" w:hAnsi="Poppins" w:cs="Poppins"/>
          <w:b w:val="1"/>
          <w:bCs w:val="1"/>
          <w:sz w:val="20"/>
          <w:szCs w:val="20"/>
        </w:rPr>
        <w:t>System evaluates blocking conditions (using entity</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field reads):</w:t>
      </w:r>
    </w:p>
    <w:p w:rsidRPr="00DC0059" w:rsidR="00CE72CA" w:rsidRDefault="00000000" w14:paraId="6FD9C8D3" w14:textId="50F8393D">
      <w:pPr>
        <w:pStyle w:val="Compact"/>
        <w:numPr>
          <w:ilvl w:val="1"/>
          <w:numId w:val="65"/>
        </w:numPr>
        <w:rPr>
          <w:rFonts w:ascii="Poppins" w:hAnsi="Poppins" w:cs="Poppins"/>
          <w:sz w:val="20"/>
          <w:szCs w:val="20"/>
        </w:rPr>
      </w:pPr>
      <w:r w:rsidRPr="0362483F" w:rsidR="0362483F">
        <w:rPr>
          <w:rFonts w:ascii="Poppins" w:hAnsi="Poppins" w:cs="Poppins"/>
          <w:b w:val="1"/>
          <w:bCs w:val="1"/>
          <w:sz w:val="20"/>
          <w:szCs w:val="20"/>
        </w:rPr>
        <w:t>Block - Minor bene with non-guardian role (Locked Decision #28):</w:t>
      </w:r>
      <w:r w:rsidRPr="0362483F" w:rsidR="0362483F">
        <w:rPr>
          <w:rFonts w:ascii="Poppins" w:hAnsi="Poppins" w:cs="Poppins"/>
          <w:sz w:val="20"/>
          <w:szCs w:val="20"/>
        </w:rPr>
        <w:t xml:space="preserve"> If </w:t>
      </w:r>
      <w:r w:rsidRPr="0362483F" w:rsidR="0362483F">
        <w:rPr>
          <w:rStyle w:val="VerbatimChar"/>
          <w:rFonts w:ascii="Poppins" w:hAnsi="Poppins" w:cs="Poppins"/>
          <w:sz w:val="18"/>
          <w:szCs w:val="18"/>
        </w:rPr>
        <w:t>CLAIMANT.ROLE_TYPE</w:t>
      </w:r>
      <w:r w:rsidRPr="0362483F" w:rsidR="0362483F">
        <w:rPr>
          <w:rFonts w:ascii="Poppins" w:hAnsi="Poppins" w:cs="Poppins"/>
          <w:sz w:val="20"/>
          <w:szCs w:val="20"/>
        </w:rPr>
        <w:t xml:space="preserve"> </w:t>
      </w:r>
      <w:r w:rsidRPr="0362483F" w:rsidR="0362483F">
        <w:rPr>
          <w:rFonts w:ascii="Cambria Math" w:hAnsi="Cambria Math" w:cs="Cambria Math"/>
          <w:sz w:val="20"/>
          <w:szCs w:val="20"/>
        </w:rPr>
        <w:t>Is In</w:t>
      </w:r>
      <w:r w:rsidRPr="0362483F" w:rsidR="0362483F">
        <w:rPr>
          <w:rFonts w:ascii="Poppins" w:hAnsi="Poppins" w:cs="Poppins"/>
          <w:sz w:val="20"/>
          <w:szCs w:val="20"/>
        </w:rPr>
        <w:t xml:space="preserve"> {</w:t>
      </w:r>
      <w:r w:rsidRPr="0362483F" w:rsidR="0362483F">
        <w:rPr>
          <w:rStyle w:val="VerbatimChar"/>
          <w:rFonts w:ascii="Poppins" w:hAnsi="Poppins" w:cs="Poppins"/>
          <w:sz w:val="18"/>
          <w:szCs w:val="18"/>
        </w:rPr>
        <w:t>BENEFICIARY</w:t>
      </w:r>
      <w:r w:rsidRPr="0362483F" w:rsidR="0362483F">
        <w:rPr>
          <w:rFonts w:ascii="Poppins" w:hAnsi="Poppins" w:cs="Poppins"/>
          <w:sz w:val="20"/>
          <w:szCs w:val="20"/>
        </w:rPr>
        <w:t xml:space="preserve">, </w:t>
      </w:r>
      <w:r w:rsidRPr="0362483F" w:rsidR="0362483F">
        <w:rPr>
          <w:rStyle w:val="VerbatimChar"/>
          <w:rFonts w:ascii="Poppins" w:hAnsi="Poppins" w:cs="Poppins"/>
          <w:sz w:val="18"/>
          <w:szCs w:val="18"/>
        </w:rPr>
        <w:t>HELPING_BENEFICIARY</w:t>
      </w:r>
      <w:r w:rsidRPr="0362483F" w:rsidR="0362483F">
        <w:rPr>
          <w:rFonts w:ascii="Poppins" w:hAnsi="Poppins" w:cs="Poppins"/>
          <w:sz w:val="20"/>
          <w:szCs w:val="20"/>
        </w:rPr>
        <w:t xml:space="preserve">} AND any matched bene’s </w:t>
      </w:r>
      <w:r w:rsidRPr="0362483F" w:rsidR="0362483F">
        <w:rPr>
          <w:rStyle w:val="VerbatimChar"/>
          <w:rFonts w:ascii="Poppins" w:hAnsi="Poppins" w:cs="Poppins"/>
          <w:sz w:val="18"/>
          <w:szCs w:val="18"/>
        </w:rPr>
        <w:t>IS_MINOR = TRUE</w:t>
      </w:r>
      <w:r w:rsidRPr="0362483F" w:rsidR="0362483F">
        <w:rPr>
          <w:rFonts w:ascii="Poppins" w:hAnsi="Poppins" w:cs="Poppins"/>
          <w:sz w:val="20"/>
          <w:szCs w:val="20"/>
        </w:rPr>
        <w:t>:</w:t>
      </w:r>
    </w:p>
    <w:p w:rsidRPr="00DC0059" w:rsidR="00CE72CA" w:rsidRDefault="00000000" w14:paraId="10FA364C" w14:textId="6C7ECBB0">
      <w:pPr>
        <w:pStyle w:val="Compact"/>
        <w:numPr>
          <w:ilvl w:val="2"/>
          <w:numId w:val="66"/>
        </w:numPr>
        <w:rPr>
          <w:rFonts w:ascii="Poppins" w:hAnsi="Poppins" w:cs="Poppins"/>
          <w:sz w:val="20"/>
          <w:szCs w:val="20"/>
        </w:rPr>
      </w:pPr>
      <w:r w:rsidRPr="0362483F" w:rsidR="0362483F">
        <w:rPr>
          <w:rFonts w:ascii="Poppins" w:hAnsi="Poppins" w:cs="Poppins"/>
          <w:sz w:val="20"/>
          <w:szCs w:val="20"/>
        </w:rPr>
        <w:t xml:space="preserve">Raises </w:t>
      </w:r>
      <w:r w:rsidRPr="0362483F" w:rsidR="0362483F">
        <w:rPr>
          <w:rStyle w:val="VerbatimChar"/>
          <w:rFonts w:ascii="Poppins" w:hAnsi="Poppins" w:cs="Poppins"/>
          <w:sz w:val="18"/>
          <w:szCs w:val="18"/>
        </w:rPr>
        <w:t>CLAIM_FLAG_REGISTRY.MINOR_BENE_DETECTED = TRUE</w:t>
      </w:r>
      <w:r w:rsidRPr="0362483F" w:rsidR="0362483F">
        <w:rPr>
          <w:rFonts w:ascii="Poppins" w:hAnsi="Poppins" w:cs="Poppins"/>
          <w:sz w:val="20"/>
          <w:szCs w:val="20"/>
        </w:rPr>
        <w:t xml:space="preserve"> (this is a computed cross</w:t>
      </w:r>
      <w:r w:rsidRPr="0362483F" w:rsidR="0362483F">
        <w:rPr>
          <w:rFonts w:ascii="Poppins" w:hAnsi="Poppins" w:cs="Poppins"/>
          <w:sz w:val="20"/>
          <w:szCs w:val="20"/>
        </w:rPr>
        <w:t>-</w:t>
      </w:r>
      <w:r w:rsidRPr="0362483F" w:rsidR="0362483F">
        <w:rPr>
          <w:rFonts w:ascii="Poppins" w:hAnsi="Poppins" w:cs="Poppins"/>
          <w:sz w:val="20"/>
          <w:szCs w:val="20"/>
        </w:rPr>
        <w:t xml:space="preserve">cutting flag aggregated across all benes </w:t>
      </w:r>
      <w:r w:rsidRPr="0362483F" w:rsidR="0362483F">
        <w:rPr>
          <w:rFonts w:ascii="Poppins" w:hAnsi="Poppins" w:cs="Poppins"/>
          <w:sz w:val="20"/>
          <w:szCs w:val="20"/>
        </w:rPr>
        <w:t>-</w:t>
      </w:r>
      <w:r w:rsidRPr="0362483F" w:rsidR="0362483F">
        <w:rPr>
          <w:rFonts w:ascii="Poppins" w:hAnsi="Poppins" w:cs="Poppins"/>
          <w:sz w:val="20"/>
          <w:szCs w:val="20"/>
        </w:rPr>
        <w:t xml:space="preserve"> stays per v4.2 discipline)</w:t>
      </w:r>
    </w:p>
    <w:p w:rsidRPr="00DC0059" w:rsidR="00CE72CA" w:rsidRDefault="00000000" w14:paraId="6A01CDF6" w14:textId="29149C7A">
      <w:pPr>
        <w:pStyle w:val="Compact"/>
        <w:numPr>
          <w:ilvl w:val="2"/>
          <w:numId w:val="66"/>
        </w:numPr>
        <w:rPr>
          <w:rFonts w:ascii="Poppins" w:hAnsi="Poppins" w:cs="Poppins"/>
          <w:sz w:val="20"/>
          <w:szCs w:val="20"/>
        </w:rPr>
      </w:pPr>
      <w:r w:rsidRPr="0362483F" w:rsidR="0362483F">
        <w:rPr>
          <w:rFonts w:ascii="Poppins" w:hAnsi="Poppins" w:cs="Poppins"/>
          <w:sz w:val="20"/>
          <w:szCs w:val="20"/>
        </w:rPr>
        <w:t xml:space="preserve">Displays blocking alert (modal or interstitial) with text: &gt; </w:t>
      </w:r>
      <w:r w:rsidRPr="0362483F" w:rsidR="0362483F">
        <w:rPr>
          <w:rFonts w:ascii="Poppins" w:hAnsi="Poppins" w:cs="Poppins"/>
          <w:b w:val="1"/>
          <w:bCs w:val="1"/>
          <w:sz w:val="20"/>
          <w:szCs w:val="20"/>
        </w:rPr>
        <w:t>A legal guardian or conservator must file this claim</w:t>
      </w:r>
      <w:r w:rsidRPr="0362483F" w:rsidR="0362483F">
        <w:rPr>
          <w:rFonts w:ascii="Poppins" w:hAnsi="Poppins" w:cs="Poppins"/>
          <w:sz w:val="20"/>
          <w:szCs w:val="20"/>
        </w:rPr>
        <w:t xml:space="preserve"> &gt; &gt; Based on the policy records, the named beneficiary is a minor. Under state law, a minor cannot file or sign a life insurance claim. A court</w:t>
      </w:r>
      <w:r w:rsidRPr="0362483F" w:rsidR="0362483F">
        <w:rPr>
          <w:rFonts w:ascii="Poppins" w:hAnsi="Poppins" w:cs="Poppins"/>
          <w:sz w:val="20"/>
          <w:szCs w:val="20"/>
        </w:rPr>
        <w:t>-</w:t>
      </w:r>
      <w:r w:rsidRPr="0362483F" w:rsidR="0362483F">
        <w:rPr>
          <w:rFonts w:ascii="Poppins" w:hAnsi="Poppins" w:cs="Poppins"/>
          <w:sz w:val="20"/>
          <w:szCs w:val="20"/>
        </w:rPr>
        <w:t xml:space="preserve">appointed legal guardian or conservator of the beneficiary must </w:t>
      </w:r>
      <w:r w:rsidRPr="0362483F" w:rsidR="0362483F">
        <w:rPr>
          <w:rFonts w:ascii="Poppins" w:hAnsi="Poppins" w:cs="Poppins"/>
          <w:sz w:val="20"/>
          <w:szCs w:val="20"/>
        </w:rPr>
        <w:t>submit</w:t>
      </w:r>
      <w:r w:rsidRPr="0362483F" w:rsidR="0362483F">
        <w:rPr>
          <w:rFonts w:ascii="Poppins" w:hAnsi="Poppins" w:cs="Poppins"/>
          <w:sz w:val="20"/>
          <w:szCs w:val="20"/>
        </w:rPr>
        <w:t xml:space="preserve"> this claim and provide their guardianship documentation. &gt; &gt; If you are the legal guardian, please return to the </w:t>
      </w:r>
      <w:r w:rsidRPr="0362483F" w:rsidR="0362483F">
        <w:rPr>
          <w:rFonts w:ascii="Poppins" w:hAnsi="Poppins" w:cs="Poppins"/>
          <w:sz w:val="20"/>
          <w:szCs w:val="20"/>
        </w:rPr>
        <w:t>previous</w:t>
      </w:r>
      <w:r w:rsidRPr="0362483F" w:rsidR="0362483F">
        <w:rPr>
          <w:rFonts w:ascii="Poppins" w:hAnsi="Poppins" w:cs="Poppins"/>
          <w:sz w:val="20"/>
          <w:szCs w:val="20"/>
        </w:rPr>
        <w:t xml:space="preserve"> screen and select “I am the legal guardian or conservator of the beneficiary.” If you need help, call us at 1</w:t>
      </w:r>
      <w:r w:rsidRPr="0362483F" w:rsidR="0362483F">
        <w:rPr>
          <w:rFonts w:ascii="Poppins" w:hAnsi="Poppins" w:cs="Poppins"/>
          <w:sz w:val="20"/>
          <w:szCs w:val="20"/>
        </w:rPr>
        <w:t>-</w:t>
      </w:r>
      <w:r w:rsidRPr="0362483F" w:rsidR="0362483F">
        <w:rPr>
          <w:rFonts w:ascii="Poppins" w:hAnsi="Poppins" w:cs="Poppins"/>
          <w:sz w:val="20"/>
          <w:szCs w:val="20"/>
        </w:rPr>
        <w:t>800</w:t>
      </w:r>
      <w:r w:rsidRPr="0362483F" w:rsidR="0362483F">
        <w:rPr>
          <w:rFonts w:ascii="Poppins" w:hAnsi="Poppins" w:cs="Poppins"/>
          <w:sz w:val="20"/>
          <w:szCs w:val="20"/>
        </w:rPr>
        <w:t>-</w:t>
      </w:r>
      <w:r w:rsidRPr="0362483F" w:rsidR="0362483F">
        <w:rPr>
          <w:rFonts w:ascii="Poppins" w:hAnsi="Poppins" w:cs="Poppins"/>
          <w:sz w:val="20"/>
          <w:szCs w:val="20"/>
        </w:rPr>
        <w:t>XXX</w:t>
      </w:r>
      <w:r w:rsidRPr="0362483F" w:rsidR="0362483F">
        <w:rPr>
          <w:rFonts w:ascii="Poppins" w:hAnsi="Poppins" w:cs="Poppins"/>
          <w:sz w:val="20"/>
          <w:szCs w:val="20"/>
        </w:rPr>
        <w:t>-</w:t>
      </w:r>
      <w:r w:rsidRPr="0362483F" w:rsidR="0362483F">
        <w:rPr>
          <w:rFonts w:ascii="Poppins" w:hAnsi="Poppins" w:cs="Poppins"/>
          <w:sz w:val="20"/>
          <w:szCs w:val="20"/>
        </w:rPr>
        <w:t>XXXX.</w:t>
      </w:r>
    </w:p>
    <w:p w:rsidRPr="00DC0059" w:rsidR="00CE72CA" w:rsidRDefault="00000000" w14:paraId="624733BA" w14:textId="772C24A3">
      <w:pPr>
        <w:pStyle w:val="Compact"/>
        <w:numPr>
          <w:ilvl w:val="2"/>
          <w:numId w:val="66"/>
        </w:numPr>
        <w:rPr>
          <w:rFonts w:ascii="Poppins" w:hAnsi="Poppins" w:cs="Poppins"/>
          <w:sz w:val="20"/>
          <w:szCs w:val="20"/>
        </w:rPr>
      </w:pPr>
      <w:r w:rsidRPr="0362483F" w:rsidR="0362483F">
        <w:rPr>
          <w:rFonts w:ascii="Poppins" w:hAnsi="Poppins" w:cs="Poppins"/>
          <w:sz w:val="20"/>
          <w:szCs w:val="20"/>
        </w:rPr>
        <w:t xml:space="preserve">Blocks </w:t>
      </w:r>
      <w:r w:rsidRPr="0362483F" w:rsidR="0362483F">
        <w:rPr>
          <w:rFonts w:ascii="Poppins" w:hAnsi="Poppins" w:cs="Poppins"/>
          <w:sz w:val="20"/>
          <w:szCs w:val="20"/>
        </w:rPr>
        <w:t>forward</w:t>
      </w:r>
      <w:r w:rsidRPr="0362483F" w:rsidR="0362483F">
        <w:rPr>
          <w:rFonts w:ascii="Poppins" w:hAnsi="Poppins" w:cs="Poppins"/>
          <w:sz w:val="20"/>
          <w:szCs w:val="20"/>
        </w:rPr>
        <w:t xml:space="preserve"> navigation; offers Back button to return to D2 or call</w:t>
      </w:r>
      <w:r w:rsidRPr="0362483F" w:rsidR="0362483F">
        <w:rPr>
          <w:rFonts w:ascii="Poppins" w:hAnsi="Poppins" w:cs="Poppins"/>
          <w:sz w:val="20"/>
          <w:szCs w:val="20"/>
        </w:rPr>
        <w:t>-</w:t>
      </w:r>
      <w:r w:rsidRPr="0362483F" w:rsidR="0362483F">
        <w:rPr>
          <w:rFonts w:ascii="Poppins" w:hAnsi="Poppins" w:cs="Poppins"/>
          <w:sz w:val="20"/>
          <w:szCs w:val="20"/>
        </w:rPr>
        <w:t xml:space="preserve">center </w:t>
      </w:r>
      <w:r w:rsidRPr="0362483F" w:rsidR="0362483F">
        <w:rPr>
          <w:rFonts w:ascii="Poppins" w:hAnsi="Poppins" w:cs="Poppins"/>
          <w:sz w:val="20"/>
          <w:szCs w:val="20"/>
        </w:rPr>
        <w:t>option</w:t>
      </w:r>
    </w:p>
    <w:p w:rsidRPr="00DC0059" w:rsidR="00CE72CA" w:rsidRDefault="00000000" w14:paraId="60984CD9" w14:textId="3DDB8288">
      <w:pPr>
        <w:pStyle w:val="Compact"/>
        <w:numPr>
          <w:ilvl w:val="1"/>
          <w:numId w:val="65"/>
        </w:numPr>
        <w:rPr>
          <w:rFonts w:ascii="Poppins" w:hAnsi="Poppins" w:cs="Poppins"/>
          <w:sz w:val="20"/>
          <w:szCs w:val="20"/>
        </w:rPr>
      </w:pPr>
      <w:r w:rsidRPr="0362483F" w:rsidR="0362483F">
        <w:rPr>
          <w:rFonts w:ascii="Poppins" w:hAnsi="Poppins" w:cs="Poppins"/>
          <w:b w:val="1"/>
          <w:bCs w:val="1"/>
          <w:sz w:val="20"/>
          <w:szCs w:val="20"/>
        </w:rPr>
        <w:t xml:space="preserve">Block does not apply for </w:t>
      </w:r>
      <w:r w:rsidRPr="0362483F" w:rsidR="0362483F">
        <w:rPr>
          <w:rStyle w:val="VerbatimChar"/>
          <w:rFonts w:ascii="Poppins" w:hAnsi="Poppins" w:cs="Poppins"/>
          <w:b w:val="1"/>
          <w:bCs w:val="1"/>
          <w:sz w:val="18"/>
          <w:szCs w:val="18"/>
        </w:rPr>
        <w:t>LEGAL_GUARDIAN_CONSERVATOR</w:t>
      </w:r>
      <w:r w:rsidRPr="0362483F" w:rsidR="0362483F">
        <w:rPr>
          <w:rFonts w:ascii="Poppins" w:hAnsi="Poppins" w:cs="Poppins"/>
          <w:b w:val="1"/>
          <w:bCs w:val="1"/>
          <w:sz w:val="20"/>
          <w:szCs w:val="20"/>
        </w:rPr>
        <w:t xml:space="preserve">, </w:t>
      </w:r>
      <w:r w:rsidRPr="0362483F" w:rsidR="0362483F">
        <w:rPr>
          <w:rStyle w:val="VerbatimChar"/>
          <w:rFonts w:ascii="Poppins" w:hAnsi="Poppins" w:cs="Poppins"/>
          <w:b w:val="1"/>
          <w:bCs w:val="1"/>
          <w:sz w:val="18"/>
          <w:szCs w:val="18"/>
        </w:rPr>
        <w:t>EXECUTOR_ADMINISTRATOR</w:t>
      </w:r>
      <w:r w:rsidRPr="0362483F" w:rsidR="0362483F">
        <w:rPr>
          <w:rFonts w:ascii="Poppins" w:hAnsi="Poppins" w:cs="Poppins"/>
          <w:b w:val="1"/>
          <w:bCs w:val="1"/>
          <w:sz w:val="20"/>
          <w:szCs w:val="20"/>
        </w:rPr>
        <w:t xml:space="preserve">, or </w:t>
      </w:r>
      <w:r w:rsidRPr="0362483F" w:rsidR="0362483F">
        <w:rPr>
          <w:rStyle w:val="VerbatimChar"/>
          <w:rFonts w:ascii="Poppins" w:hAnsi="Poppins" w:cs="Poppins"/>
          <w:b w:val="1"/>
          <w:bCs w:val="1"/>
          <w:sz w:val="18"/>
          <w:szCs w:val="18"/>
        </w:rPr>
        <w:t>NOT_SURE</w:t>
      </w:r>
      <w:r w:rsidRPr="0362483F" w:rsidR="0362483F">
        <w:rPr>
          <w:rFonts w:ascii="Poppins" w:hAnsi="Poppins" w:cs="Poppins"/>
          <w:b w:val="1"/>
          <w:bCs w:val="1"/>
          <w:sz w:val="20"/>
          <w:szCs w:val="20"/>
        </w:rPr>
        <w:t xml:space="preserve"> roles</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these </w:t>
      </w:r>
      <w:r w:rsidRPr="0362483F" w:rsidR="0362483F">
        <w:rPr>
          <w:rFonts w:ascii="Poppins" w:hAnsi="Poppins" w:cs="Poppins"/>
          <w:sz w:val="20"/>
          <w:szCs w:val="20"/>
        </w:rPr>
        <w:t>proceed</w:t>
      </w:r>
      <w:r w:rsidRPr="0362483F" w:rsidR="0362483F">
        <w:rPr>
          <w:rFonts w:ascii="Poppins" w:hAnsi="Poppins" w:cs="Poppins"/>
          <w:sz w:val="20"/>
          <w:szCs w:val="20"/>
        </w:rPr>
        <w:t xml:space="preserve"> normally; match outcome is captured but not used to block.</w:t>
      </w:r>
    </w:p>
    <w:p w:rsidRPr="00DC0059" w:rsidR="00CE72CA" w:rsidRDefault="00000000" w14:paraId="4DC8F859" w14:textId="77777777">
      <w:pPr>
        <w:pStyle w:val="Compact"/>
        <w:numPr>
          <w:ilvl w:val="0"/>
          <w:numId w:val="59"/>
        </w:numPr>
        <w:rPr>
          <w:rFonts w:ascii="Poppins" w:hAnsi="Poppins" w:cs="Poppins"/>
          <w:sz w:val="20"/>
          <w:szCs w:val="20"/>
        </w:rPr>
      </w:pPr>
      <w:r w:rsidRPr="00DC0059">
        <w:rPr>
          <w:rFonts w:ascii="Poppins" w:hAnsi="Poppins" w:cs="Poppins"/>
          <w:b/>
          <w:bCs/>
          <w:sz w:val="20"/>
          <w:szCs w:val="20"/>
        </w:rPr>
        <w:t>Derived conditions (no flags stored; queried directly by rules engine and examiner at examination time, per v4.2):</w:t>
      </w:r>
    </w:p>
    <w:p w:rsidRPr="00DC0059" w:rsidR="00CE72CA" w:rsidRDefault="00000000" w14:paraId="31EC4E2B" w14:textId="10F7AC41">
      <w:pPr>
        <w:pStyle w:val="Compact"/>
        <w:numPr>
          <w:ilvl w:val="1"/>
          <w:numId w:val="67"/>
        </w:numPr>
        <w:rPr>
          <w:rFonts w:ascii="Poppins" w:hAnsi="Poppins" w:cs="Poppins"/>
          <w:sz w:val="20"/>
          <w:szCs w:val="20"/>
        </w:rPr>
      </w:pPr>
      <w:r w:rsidRPr="0362483F" w:rsidR="0362483F">
        <w:rPr>
          <w:rFonts w:ascii="Poppins" w:hAnsi="Poppins" w:cs="Poppins"/>
          <w:sz w:val="20"/>
          <w:szCs w:val="20"/>
        </w:rPr>
        <w:t xml:space="preserve">“Incorrect Claimant” condition: </w:t>
      </w:r>
      <w:r w:rsidRPr="0362483F" w:rsidR="0362483F">
        <w:rPr>
          <w:rStyle w:val="VerbatimChar"/>
          <w:rFonts w:ascii="Poppins" w:hAnsi="Poppins" w:cs="Poppins"/>
          <w:sz w:val="18"/>
          <w:szCs w:val="18"/>
        </w:rPr>
        <w:t>CLAIMANT.ROLE_TYPE = BENEFICIARY</w:t>
      </w:r>
      <w:r w:rsidRPr="0362483F" w:rsidR="0362483F">
        <w:rPr>
          <w:rFonts w:ascii="Poppins" w:hAnsi="Poppins" w:cs="Poppins"/>
          <w:sz w:val="20"/>
          <w:szCs w:val="20"/>
        </w:rPr>
        <w:t xml:space="preserve"> AND </w:t>
      </w:r>
      <w:r w:rsidRPr="0362483F" w:rsidR="0362483F">
        <w:rPr>
          <w:rStyle w:val="VerbatimChar"/>
          <w:rFonts w:ascii="Poppins" w:hAnsi="Poppins" w:cs="Poppins"/>
          <w:sz w:val="18"/>
          <w:szCs w:val="18"/>
        </w:rPr>
        <w:t>CLAIMANT.BENE_MATCH_STATUS = NO_MATCH</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examiner queries this combination and triggers BOG Section 7 letter post</w:t>
      </w:r>
      <w:r w:rsidRPr="0362483F" w:rsidR="0362483F">
        <w:rPr>
          <w:rFonts w:ascii="Poppins" w:hAnsi="Poppins" w:cs="Poppins"/>
          <w:sz w:val="20"/>
          <w:szCs w:val="20"/>
        </w:rPr>
        <w:t>-</w:t>
      </w:r>
      <w:r w:rsidRPr="0362483F" w:rsidR="0362483F">
        <w:rPr>
          <w:rFonts w:ascii="Poppins" w:hAnsi="Poppins" w:cs="Poppins"/>
          <w:sz w:val="20"/>
          <w:szCs w:val="20"/>
        </w:rPr>
        <w:t>submission.</w:t>
      </w:r>
    </w:p>
    <w:p w:rsidRPr="00DC0059" w:rsidR="00CE72CA" w:rsidRDefault="00000000" w14:paraId="517F874F" w14:textId="34510A34">
      <w:pPr>
        <w:pStyle w:val="Compact"/>
        <w:numPr>
          <w:ilvl w:val="1"/>
          <w:numId w:val="67"/>
        </w:numPr>
        <w:rPr>
          <w:rFonts w:ascii="Poppins" w:hAnsi="Poppins" w:cs="Poppins"/>
          <w:sz w:val="20"/>
          <w:szCs w:val="20"/>
        </w:rPr>
      </w:pPr>
      <w:r w:rsidRPr="0362483F" w:rsidR="0362483F">
        <w:rPr>
          <w:rFonts w:ascii="Poppins" w:hAnsi="Poppins" w:cs="Poppins"/>
          <w:sz w:val="20"/>
          <w:szCs w:val="20"/>
        </w:rPr>
        <w:t xml:space="preserve">“NOT_SURE role” condition: </w:t>
      </w:r>
      <w:r w:rsidRPr="0362483F" w:rsidR="0362483F">
        <w:rPr>
          <w:rStyle w:val="VerbatimChar"/>
          <w:rFonts w:ascii="Poppins" w:hAnsi="Poppins" w:cs="Poppins"/>
          <w:sz w:val="18"/>
          <w:szCs w:val="18"/>
        </w:rPr>
        <w:t>CLAIMANT.ROLE_TYPE = NOT_SURE</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examiner queries this directly and resolves role per BOG Section 7.</w:t>
      </w:r>
    </w:p>
    <w:p w:rsidRPr="00DC0059" w:rsidR="00CE72CA" w:rsidRDefault="00000000" w14:paraId="2476CAAD" w14:textId="77777777">
      <w:pPr>
        <w:pStyle w:val="Compact"/>
        <w:numPr>
          <w:ilvl w:val="0"/>
          <w:numId w:val="59"/>
        </w:numPr>
        <w:rPr>
          <w:rFonts w:ascii="Poppins" w:hAnsi="Poppins" w:cs="Poppins"/>
          <w:sz w:val="20"/>
          <w:szCs w:val="20"/>
        </w:rPr>
      </w:pPr>
      <w:r w:rsidRPr="00DC0059">
        <w:rPr>
          <w:rFonts w:ascii="Poppins" w:hAnsi="Poppins" w:cs="Poppins"/>
          <w:sz w:val="20"/>
          <w:szCs w:val="20"/>
        </w:rPr>
        <w:t>If no blocking condition applies, system routes the claimant to Screen D6 (Contact Information).</w:t>
      </w:r>
    </w:p>
    <w:p w:rsidRPr="00DC0059" w:rsidR="00CE72CA" w:rsidRDefault="00000000" w14:paraId="7C4A14AD" w14:textId="77777777">
      <w:pPr>
        <w:pStyle w:val="FirstParagraph"/>
        <w:rPr>
          <w:rFonts w:ascii="Poppins" w:hAnsi="Poppins" w:cs="Poppins"/>
          <w:sz w:val="20"/>
          <w:szCs w:val="20"/>
        </w:rPr>
      </w:pPr>
      <w:r w:rsidRPr="00DC0059">
        <w:rPr>
          <w:rFonts w:ascii="Poppins" w:hAnsi="Poppins" w:cs="Poppins"/>
          <w:b/>
          <w:bCs/>
          <w:sz w:val="20"/>
          <w:szCs w:val="20"/>
        </w:rPr>
        <w:t>Open Points</w:t>
      </w:r>
    </w:p>
    <w:p w:rsidRPr="00DC0059" w:rsidR="00CE72CA" w:rsidRDefault="00000000" w14:paraId="41083C24" w14:textId="4DBE9199">
      <w:pPr>
        <w:pStyle w:val="Compact"/>
        <w:numPr>
          <w:ilvl w:val="0"/>
          <w:numId w:val="68"/>
        </w:numPr>
        <w:rPr>
          <w:rFonts w:ascii="Poppins" w:hAnsi="Poppins" w:cs="Poppins"/>
          <w:sz w:val="20"/>
          <w:szCs w:val="20"/>
        </w:rPr>
      </w:pPr>
      <w:r w:rsidRPr="0362483F" w:rsidR="0362483F">
        <w:rPr>
          <w:rFonts w:ascii="Poppins" w:hAnsi="Poppins" w:cs="Poppins"/>
          <w:b w:val="1"/>
          <w:bCs w:val="1"/>
          <w:sz w:val="20"/>
          <w:szCs w:val="20"/>
        </w:rPr>
        <w:t>Multi</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bene executor edge case</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what if claimant claims executor for multiple deceased primary benes on same policy? For MVP: capture one estate per submission; multiple </w:t>
      </w:r>
      <w:r w:rsidRPr="0362483F" w:rsidR="0362483F">
        <w:rPr>
          <w:rFonts w:ascii="Poppins" w:hAnsi="Poppins" w:cs="Poppins"/>
          <w:sz w:val="20"/>
          <w:szCs w:val="20"/>
        </w:rPr>
        <w:t>-</w:t>
      </w:r>
      <w:r w:rsidRPr="0362483F" w:rsidR="0362483F">
        <w:rPr>
          <w:rFonts w:ascii="Poppins" w:hAnsi="Poppins" w:cs="Poppins"/>
          <w:sz w:val="20"/>
          <w:szCs w:val="20"/>
        </w:rPr>
        <w:t xml:space="preserve"> manual examination. </w:t>
      </w:r>
      <w:r w:rsidRPr="0362483F" w:rsidR="0362483F">
        <w:rPr>
          <w:rFonts w:ascii="Poppins" w:hAnsi="Poppins" w:cs="Poppins"/>
          <w:sz w:val="20"/>
          <w:szCs w:val="20"/>
        </w:rPr>
        <w:t>-</w:t>
      </w:r>
      <w:r w:rsidRPr="0362483F" w:rsidR="0362483F">
        <w:rPr>
          <w:rFonts w:ascii="Poppins" w:hAnsi="Poppins" w:cs="Poppins"/>
          <w:sz w:val="20"/>
          <w:szCs w:val="20"/>
        </w:rPr>
        <w:t xml:space="preserve"> Internal Tech (E.3).</w:t>
      </w:r>
    </w:p>
    <w:p w:rsidRPr="00DC0059" w:rsidR="00CE72CA" w:rsidRDefault="00000000" w14:paraId="73F7FE54" w14:textId="3E8ABB8A">
      <w:pPr>
        <w:pStyle w:val="Compact"/>
        <w:numPr>
          <w:ilvl w:val="0"/>
          <w:numId w:val="68"/>
        </w:numPr>
        <w:rPr>
          <w:rFonts w:ascii="Poppins" w:hAnsi="Poppins" w:cs="Poppins"/>
          <w:sz w:val="20"/>
          <w:szCs w:val="20"/>
        </w:rPr>
      </w:pPr>
      <w:r w:rsidRPr="0362483F" w:rsidR="0362483F">
        <w:rPr>
          <w:rFonts w:ascii="Poppins" w:hAnsi="Poppins" w:cs="Poppins"/>
          <w:b w:val="1"/>
          <w:bCs w:val="1"/>
          <w:sz w:val="20"/>
          <w:szCs w:val="20"/>
        </w:rPr>
        <w:t>EIN capture timing</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currently at D5 estate section per Locked Decision #16. Alternative: </w:t>
      </w:r>
      <w:r w:rsidRPr="0362483F" w:rsidR="0362483F">
        <w:rPr>
          <w:rFonts w:ascii="Poppins" w:hAnsi="Poppins" w:cs="Poppins"/>
          <w:sz w:val="20"/>
          <w:szCs w:val="20"/>
        </w:rPr>
        <w:t>defer</w:t>
      </w:r>
      <w:r w:rsidRPr="0362483F" w:rsidR="0362483F">
        <w:rPr>
          <w:rFonts w:ascii="Poppins" w:hAnsi="Poppins" w:cs="Poppins"/>
          <w:sz w:val="20"/>
          <w:szCs w:val="20"/>
        </w:rPr>
        <w:t xml:space="preserve"> to D14 (Tax Certification) where the W</w:t>
      </w:r>
      <w:r w:rsidRPr="0362483F" w:rsidR="0362483F">
        <w:rPr>
          <w:rFonts w:ascii="Poppins" w:hAnsi="Poppins" w:cs="Poppins"/>
          <w:sz w:val="20"/>
          <w:szCs w:val="20"/>
        </w:rPr>
        <w:t>-</w:t>
      </w:r>
      <w:r w:rsidRPr="0362483F" w:rsidR="0362483F">
        <w:rPr>
          <w:rFonts w:ascii="Poppins" w:hAnsi="Poppins" w:cs="Poppins"/>
          <w:sz w:val="20"/>
          <w:szCs w:val="20"/>
        </w:rPr>
        <w:t xml:space="preserve">9 is captured. </w:t>
      </w:r>
      <w:r w:rsidRPr="0362483F" w:rsidR="0362483F">
        <w:rPr>
          <w:rFonts w:ascii="Poppins" w:hAnsi="Poppins" w:cs="Poppins"/>
          <w:sz w:val="20"/>
          <w:szCs w:val="20"/>
        </w:rPr>
        <w:t>-</w:t>
      </w:r>
      <w:r w:rsidRPr="0362483F" w:rsidR="0362483F">
        <w:rPr>
          <w:rFonts w:ascii="Poppins" w:hAnsi="Poppins" w:cs="Poppins"/>
          <w:sz w:val="20"/>
          <w:szCs w:val="20"/>
        </w:rPr>
        <w:t xml:space="preserve"> Internal Tech (E.3) / UX preference.</w:t>
      </w:r>
    </w:p>
    <w:p w:rsidRPr="00DC0059" w:rsidR="00CE72CA" w:rsidRDefault="00000000" w14:paraId="0BE4C0C6" w14:textId="5A4D4852">
      <w:pPr>
        <w:pStyle w:val="Compact"/>
        <w:numPr>
          <w:ilvl w:val="0"/>
          <w:numId w:val="68"/>
        </w:numPr>
        <w:rPr>
          <w:rFonts w:ascii="Poppins" w:hAnsi="Poppins" w:cs="Poppins"/>
          <w:sz w:val="20"/>
          <w:szCs w:val="20"/>
        </w:rPr>
      </w:pPr>
      <w:r w:rsidRPr="0362483F" w:rsidR="0362483F">
        <w:rPr>
          <w:rFonts w:ascii="Poppins" w:hAnsi="Poppins" w:cs="Poppins"/>
          <w:b w:val="1"/>
          <w:bCs w:val="1"/>
          <w:sz w:val="20"/>
          <w:szCs w:val="20"/>
        </w:rPr>
        <w:t>Minor bene alert wording</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drafted above; </w:t>
      </w:r>
      <w:r w:rsidRPr="0362483F" w:rsidR="0362483F">
        <w:rPr>
          <w:rFonts w:ascii="Poppins" w:hAnsi="Poppins" w:cs="Poppins"/>
          <w:sz w:val="20"/>
          <w:szCs w:val="20"/>
        </w:rPr>
        <w:t>finalize</w:t>
      </w:r>
      <w:r w:rsidRPr="0362483F" w:rsidR="0362483F">
        <w:rPr>
          <w:rFonts w:ascii="Poppins" w:hAnsi="Poppins" w:cs="Poppins"/>
          <w:sz w:val="20"/>
          <w:szCs w:val="20"/>
        </w:rPr>
        <w:t xml:space="preserve"> against legal/compliance review. </w:t>
      </w:r>
      <w:r w:rsidRPr="0362483F" w:rsidR="0362483F">
        <w:rPr>
          <w:rFonts w:ascii="Poppins" w:hAnsi="Poppins" w:cs="Poppins"/>
          <w:sz w:val="20"/>
          <w:szCs w:val="20"/>
        </w:rPr>
        <w:t>-</w:t>
      </w:r>
      <w:r w:rsidRPr="0362483F" w:rsidR="0362483F">
        <w:rPr>
          <w:rFonts w:ascii="Poppins" w:hAnsi="Poppins" w:cs="Poppins"/>
          <w:sz w:val="20"/>
          <w:szCs w:val="20"/>
        </w:rPr>
        <w:t xml:space="preserve"> Pru</w:t>
      </w:r>
      <w:r w:rsidRPr="0362483F" w:rsidR="0362483F">
        <w:rPr>
          <w:rFonts w:ascii="Poppins" w:hAnsi="Poppins" w:cs="Poppins"/>
          <w:sz w:val="20"/>
          <w:szCs w:val="20"/>
        </w:rPr>
        <w:t>-</w:t>
      </w:r>
      <w:r w:rsidRPr="0362483F" w:rsidR="0362483F">
        <w:rPr>
          <w:rFonts w:ascii="Poppins" w:hAnsi="Poppins" w:cs="Poppins"/>
          <w:sz w:val="20"/>
          <w:szCs w:val="20"/>
        </w:rPr>
        <w:t>side tracker (TRACKER ADD #11).</w:t>
      </w:r>
    </w:p>
    <w:p w:rsidRPr="00DC0059" w:rsidR="00CE72CA" w:rsidRDefault="00000000" w14:paraId="61C420E7" w14:textId="23D58E01">
      <w:pPr>
        <w:pStyle w:val="Compact"/>
        <w:numPr>
          <w:ilvl w:val="0"/>
          <w:numId w:val="68"/>
        </w:numPr>
        <w:rPr>
          <w:rFonts w:ascii="Poppins" w:hAnsi="Poppins" w:cs="Poppins"/>
          <w:sz w:val="20"/>
          <w:szCs w:val="20"/>
        </w:rPr>
      </w:pPr>
      <w:r w:rsidRPr="0362483F" w:rsidR="0362483F">
        <w:rPr>
          <w:rFonts w:ascii="Poppins" w:hAnsi="Poppins" w:cs="Poppins"/>
          <w:b w:val="1"/>
          <w:bCs w:val="1"/>
          <w:sz w:val="20"/>
          <w:szCs w:val="20"/>
        </w:rPr>
        <w:t>Court of jurisdiction / Appointment date timing</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drafted optional at D5; alternatively rely on AI extraction at D11. </w:t>
      </w:r>
      <w:r w:rsidRPr="0362483F" w:rsidR="0362483F">
        <w:rPr>
          <w:rFonts w:ascii="Poppins" w:hAnsi="Poppins" w:cs="Poppins"/>
          <w:sz w:val="20"/>
          <w:szCs w:val="20"/>
        </w:rPr>
        <w:t>-</w:t>
      </w:r>
      <w:r w:rsidRPr="0362483F" w:rsidR="0362483F">
        <w:rPr>
          <w:rFonts w:ascii="Poppins" w:hAnsi="Poppins" w:cs="Poppins"/>
          <w:sz w:val="20"/>
          <w:szCs w:val="20"/>
        </w:rPr>
        <w:t xml:space="preserve"> Internal Tech (E.3) / UX preference.</w:t>
      </w:r>
    </w:p>
    <w:p w:rsidRPr="00DC0059" w:rsidR="00CE72CA" w:rsidRDefault="00000000" w14:paraId="3C2F27DE" w14:textId="77777777">
      <w:pPr>
        <w:pStyle w:val="FirstParagraph"/>
        <w:rPr>
          <w:rFonts w:ascii="Poppins" w:hAnsi="Poppins" w:cs="Poppins"/>
          <w:sz w:val="20"/>
          <w:szCs w:val="20"/>
        </w:rPr>
      </w:pPr>
      <w:r w:rsidRPr="00DC0059">
        <w:rPr>
          <w:rFonts w:ascii="Poppins" w:hAnsi="Poppins" w:cs="Poppins"/>
          <w:b/>
          <w:bCs/>
          <w:sz w:val="20"/>
          <w:szCs w:val="20"/>
        </w:rPr>
        <w:t>Integration Point</w:t>
      </w:r>
    </w:p>
    <w:p w:rsidRPr="00DC0059" w:rsidR="00CE72CA" w:rsidRDefault="00000000" w14:paraId="78194357" w14:textId="56221FE4">
      <w:pPr>
        <w:pStyle w:val="Compact"/>
        <w:numPr>
          <w:ilvl w:val="0"/>
          <w:numId w:val="69"/>
        </w:numPr>
        <w:rPr>
          <w:rFonts w:ascii="Poppins" w:hAnsi="Poppins" w:cs="Poppins"/>
          <w:sz w:val="20"/>
          <w:szCs w:val="20"/>
        </w:rPr>
      </w:pPr>
      <w:r w:rsidRPr="0362483F" w:rsidR="0362483F">
        <w:rPr>
          <w:rFonts w:ascii="Poppins" w:hAnsi="Poppins" w:cs="Poppins"/>
          <w:b w:val="1"/>
          <w:bCs w:val="1"/>
          <w:sz w:val="20"/>
          <w:szCs w:val="20"/>
        </w:rPr>
        <w:t>PAS Bene</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of</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Record Data:</w:t>
      </w:r>
      <w:r w:rsidRPr="0362483F" w:rsidR="0362483F">
        <w:rPr>
          <w:rFonts w:ascii="Poppins" w:hAnsi="Poppins" w:cs="Poppins"/>
          <w:sz w:val="20"/>
          <w:szCs w:val="20"/>
        </w:rPr>
        <w:t xml:space="preserve"> retrieved from D3 policy lookup response (cached in session state); no new API call at this screen</w:t>
      </w:r>
    </w:p>
    <w:p w:rsidRPr="00DC0059" w:rsidR="00CE72CA" w:rsidRDefault="00000000" w14:paraId="7C395CAF" w14:textId="3974A85B">
      <w:pPr>
        <w:pStyle w:val="Compact"/>
        <w:numPr>
          <w:ilvl w:val="0"/>
          <w:numId w:val="69"/>
        </w:numPr>
        <w:rPr>
          <w:rFonts w:ascii="Poppins" w:hAnsi="Poppins" w:cs="Poppins"/>
          <w:sz w:val="20"/>
          <w:szCs w:val="20"/>
        </w:rPr>
      </w:pPr>
      <w:r w:rsidRPr="0362483F" w:rsidR="0362483F">
        <w:rPr>
          <w:rFonts w:ascii="Poppins" w:hAnsi="Poppins" w:cs="Poppins"/>
          <w:b w:val="1"/>
          <w:bCs w:val="1"/>
          <w:sz w:val="20"/>
          <w:szCs w:val="20"/>
        </w:rPr>
        <w:t>Silent Bene Match Service</w:t>
      </w:r>
      <w:r w:rsidRPr="0362483F" w:rsidR="0362483F">
        <w:rPr>
          <w:rFonts w:ascii="Poppins" w:hAnsi="Poppins" w:cs="Poppins"/>
          <w:sz w:val="20"/>
          <w:szCs w:val="20"/>
        </w:rPr>
        <w:t xml:space="preserve"> (internal): compares claimant identity to PAS bene fields; returns match status, score, method. May invoke fuzzy</w:t>
      </w:r>
      <w:r w:rsidRPr="0362483F" w:rsidR="0362483F">
        <w:rPr>
          <w:rFonts w:ascii="Poppins" w:hAnsi="Poppins" w:cs="Poppins"/>
          <w:sz w:val="20"/>
          <w:szCs w:val="20"/>
        </w:rPr>
        <w:t>-</w:t>
      </w:r>
      <w:r w:rsidRPr="0362483F" w:rsidR="0362483F">
        <w:rPr>
          <w:rFonts w:ascii="Poppins" w:hAnsi="Poppins" w:cs="Poppins"/>
          <w:sz w:val="20"/>
          <w:szCs w:val="20"/>
        </w:rPr>
        <w:t>name matching service if exact comparison fails</w:t>
      </w:r>
    </w:p>
    <w:p w:rsidR="0362483F" w:rsidP="0362483F" w:rsidRDefault="0362483F" w14:paraId="6BEFC04C" w14:textId="3A1C4C94">
      <w:pPr>
        <w:pStyle w:val="Compact"/>
        <w:numPr>
          <w:ilvl w:val="0"/>
          <w:numId w:val="69"/>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Masked Identity Display Service (internal):</w:t>
      </w:r>
      <w:r w:rsidRPr="0362483F" w:rsidR="0362483F">
        <w:rPr>
          <w:rFonts w:ascii="Poppins" w:hAnsi="Poppins" w:eastAsia="Cambria" w:cs="Poppins"/>
          <w:noProof w:val="0"/>
          <w:sz w:val="20"/>
          <w:szCs w:val="20"/>
          <w:lang w:val="en-US"/>
        </w:rPr>
        <w:t xml:space="preserve"> generates masked bene names for Section B dropdown when multi</w:t>
      </w:r>
      <w:r w:rsidRPr="0362483F" w:rsidR="0362483F">
        <w:rPr>
          <w:rFonts w:ascii="Poppins" w:hAnsi="Poppins" w:eastAsia="Cambria" w:cs="Poppins"/>
          <w:noProof w:val="0"/>
          <w:sz w:val="20"/>
          <w:szCs w:val="20"/>
          <w:lang w:val="en-US"/>
        </w:rPr>
        <w:t>-</w:t>
      </w:r>
      <w:r w:rsidRPr="0362483F" w:rsidR="0362483F">
        <w:rPr>
          <w:rFonts w:ascii="Poppins" w:hAnsi="Poppins" w:eastAsia="Cambria" w:cs="Poppins"/>
          <w:noProof w:val="0"/>
          <w:sz w:val="20"/>
          <w:szCs w:val="20"/>
          <w:lang w:val="en-US"/>
        </w:rPr>
        <w:t>bene scenario applies</w:t>
      </w:r>
    </w:p>
    <w:p w:rsidRPr="00DC0059" w:rsidR="00CE72CA" w:rsidRDefault="00000000" w14:paraId="3FA59DFC" w14:textId="77777777">
      <w:pPr>
        <w:pStyle w:val="FirstParagraph"/>
        <w:rPr>
          <w:rFonts w:ascii="Poppins" w:hAnsi="Poppins" w:cs="Poppins"/>
          <w:sz w:val="20"/>
          <w:szCs w:val="20"/>
        </w:rPr>
      </w:pPr>
      <w:r w:rsidRPr="0362483F" w:rsidR="0362483F">
        <w:rPr>
          <w:rFonts w:ascii="Poppins" w:hAnsi="Poppins" w:cs="Poppins"/>
          <w:b w:val="1"/>
          <w:bCs w:val="1"/>
          <w:sz w:val="20"/>
          <w:szCs w:val="20"/>
        </w:rPr>
        <w:t>Acceptance Criteria</w:t>
      </w:r>
    </w:p>
    <w:p w:rsidR="0362483F" w:rsidP="0362483F" w:rsidRDefault="0362483F" w14:paraId="185216E6" w14:textId="2FEF95A2">
      <w:pPr>
        <w:pStyle w:val="BodyText"/>
        <w:rPr>
          <w:rFonts w:ascii="Poppins" w:hAnsi="Poppins" w:eastAsia="Cambria" w:cs="Poppins"/>
          <w:b w:val="0"/>
          <w:bCs w:val="0"/>
          <w:noProof w:val="0"/>
          <w:sz w:val="20"/>
          <w:szCs w:val="20"/>
          <w:lang w:val="en-US"/>
        </w:rPr>
      </w:pPr>
      <w:r w:rsidRPr="0362483F" w:rsidR="0362483F">
        <w:rPr>
          <w:rFonts w:ascii="Poppins" w:hAnsi="Poppins" w:eastAsia="Cambria" w:cs="Poppins"/>
          <w:b w:val="0"/>
          <w:bCs w:val="0"/>
          <w:noProof w:val="0"/>
          <w:sz w:val="20"/>
          <w:szCs w:val="20"/>
          <w:lang w:val="en-US"/>
        </w:rPr>
        <w:t>AC1: Initial display state Given the claimant has navigated to Screen D5 from D4, When the screen loads, Then the system must display Section A (Claimant Details) with required</w:t>
      </w:r>
      <w:r w:rsidRPr="0362483F" w:rsidR="0362483F">
        <w:rPr>
          <w:rFonts w:ascii="Poppins" w:hAnsi="Poppins" w:eastAsia="Cambria" w:cs="Poppins"/>
          <w:b w:val="0"/>
          <w:bCs w:val="0"/>
          <w:noProof w:val="0"/>
          <w:sz w:val="20"/>
          <w:szCs w:val="20"/>
          <w:lang w:val="en-US"/>
        </w:rPr>
        <w:t>-</w:t>
      </w:r>
      <w:r w:rsidRPr="0362483F" w:rsidR="0362483F">
        <w:rPr>
          <w:rFonts w:ascii="Poppins" w:hAnsi="Poppins" w:eastAsia="Cambria" w:cs="Poppins"/>
          <w:b w:val="0"/>
          <w:bCs w:val="0"/>
          <w:noProof w:val="0"/>
          <w:sz w:val="20"/>
          <w:szCs w:val="20"/>
          <w:lang w:val="en-US"/>
        </w:rPr>
        <w:t>field markers, the Back button enabled, the Next button disabled. Sections B (Related Beneficiary Selection), C (Beneficiary Capacity Confirmation), and D (Estate Information) are hidden unless their conditional triggers are met.</w:t>
      </w:r>
    </w:p>
    <w:p w:rsidR="0362483F" w:rsidP="0362483F" w:rsidRDefault="0362483F" w14:paraId="52D9A6AA" w14:textId="4D81F7D5">
      <w:pPr>
        <w:pStyle w:val="BodyText"/>
        <w:rPr>
          <w:rFonts w:ascii="Poppins" w:hAnsi="Poppins" w:eastAsia="Cambria" w:cs="Poppins"/>
          <w:b w:val="0"/>
          <w:bCs w:val="0"/>
          <w:noProof w:val="0"/>
          <w:sz w:val="20"/>
          <w:szCs w:val="20"/>
          <w:lang w:val="en-US"/>
        </w:rPr>
      </w:pPr>
      <w:r w:rsidRPr="0362483F" w:rsidR="0362483F">
        <w:rPr>
          <w:rFonts w:ascii="Poppins" w:hAnsi="Poppins" w:eastAsia="Cambria" w:cs="Poppins"/>
          <w:b w:val="0"/>
          <w:bCs w:val="0"/>
          <w:noProof w:val="0"/>
          <w:sz w:val="20"/>
          <w:szCs w:val="20"/>
          <w:lang w:val="en-US"/>
        </w:rPr>
        <w:t xml:space="preserve">AC2: Related Beneficiary Selection display - multi-bene scenarios Given the claimant arrived at D5 with ROLE_TYPE </w:t>
      </w:r>
      <w:r w:rsidRPr="0362483F" w:rsidR="0362483F">
        <w:rPr>
          <w:rFonts w:ascii="Poppins" w:hAnsi="Poppins" w:eastAsia="Cambria" w:cs="Poppins"/>
          <w:b w:val="0"/>
          <w:bCs w:val="0"/>
          <w:noProof w:val="0"/>
          <w:sz w:val="20"/>
          <w:szCs w:val="20"/>
          <w:lang w:val="en-US"/>
        </w:rPr>
        <w:t>Is In</w:t>
      </w:r>
      <w:r w:rsidRPr="0362483F" w:rsidR="0362483F">
        <w:rPr>
          <w:rFonts w:ascii="Poppins" w:hAnsi="Poppins" w:eastAsia="Cambria" w:cs="Poppins"/>
          <w:b w:val="0"/>
          <w:bCs w:val="0"/>
          <w:noProof w:val="0"/>
          <w:sz w:val="20"/>
          <w:szCs w:val="20"/>
          <w:lang w:val="en-US"/>
        </w:rPr>
        <w:t xml:space="preserve"> {HELPING_BENEFICIARY, LEGAL_GUARDIAN_CONSERVATOR, EXECUTOR_ADMINISTRATOR} AND PAS has more than one primary beneficiary, When the screen loads, Then the system must display Section B with a role-specific question label and a dropdown of masked PAS bene names. The Next button must remain disabled until a related bene is selected.</w:t>
      </w:r>
    </w:p>
    <w:p w:rsidR="0362483F" w:rsidP="0362483F" w:rsidRDefault="0362483F" w14:paraId="64E4B9FC" w14:textId="76B9F2D3">
      <w:pPr>
        <w:pStyle w:val="BodyText"/>
        <w:rPr>
          <w:rFonts w:ascii="Poppins" w:hAnsi="Poppins" w:eastAsia="Cambria" w:cs="Poppins"/>
          <w:b w:val="0"/>
          <w:bCs w:val="0"/>
          <w:noProof w:val="0"/>
          <w:sz w:val="20"/>
          <w:szCs w:val="20"/>
          <w:lang w:val="en-US"/>
        </w:rPr>
      </w:pPr>
      <w:r w:rsidRPr="0362483F" w:rsidR="0362483F">
        <w:rPr>
          <w:rFonts w:ascii="Poppins" w:hAnsi="Poppins" w:eastAsia="Cambria" w:cs="Poppins"/>
          <w:b w:val="0"/>
          <w:bCs w:val="0"/>
          <w:noProof w:val="0"/>
          <w:sz w:val="20"/>
          <w:szCs w:val="20"/>
          <w:lang w:val="en-US"/>
        </w:rPr>
        <w:t xml:space="preserve">AC3: Related Beneficiary Selection - single bene auto-selection Given the claimant arrived at D5 with ROLE_TYPE </w:t>
      </w:r>
      <w:r w:rsidRPr="0362483F" w:rsidR="0362483F">
        <w:rPr>
          <w:rFonts w:ascii="Poppins" w:hAnsi="Poppins" w:eastAsia="Cambria" w:cs="Poppins"/>
          <w:b w:val="0"/>
          <w:bCs w:val="0"/>
          <w:noProof w:val="0"/>
          <w:sz w:val="20"/>
          <w:szCs w:val="20"/>
          <w:lang w:val="en-US"/>
        </w:rPr>
        <w:t>Is In</w:t>
      </w:r>
      <w:r w:rsidRPr="0362483F" w:rsidR="0362483F">
        <w:rPr>
          <w:rFonts w:ascii="Poppins" w:hAnsi="Poppins" w:eastAsia="Cambria" w:cs="Poppins"/>
          <w:b w:val="0"/>
          <w:bCs w:val="0"/>
          <w:noProof w:val="0"/>
          <w:sz w:val="20"/>
          <w:szCs w:val="20"/>
          <w:lang w:val="en-US"/>
        </w:rPr>
        <w:t xml:space="preserve"> {HELPING_BENEFICIARY, LEGAL_GUARDIAN_CONSERVATOR, EXECUTOR_ADMINISTRATOR} AND PAS has only one primary beneficiary, When the screen loads, Then the system must auto-select that bene and store the selection in </w:t>
      </w:r>
      <w:r w:rsidRPr="0362483F" w:rsidR="0362483F">
        <w:rPr>
          <w:rFonts w:ascii="Poppins" w:hAnsi="Poppins" w:eastAsia="Cambria" w:cs="Poppins"/>
          <w:b w:val="0"/>
          <w:bCs w:val="0"/>
          <w:noProof w:val="0"/>
          <w:sz w:val="20"/>
          <w:szCs w:val="20"/>
          <w:lang w:val="en-US"/>
        </w:rPr>
        <w:t>submission_details.related_bene_id</w:t>
      </w:r>
      <w:r w:rsidRPr="0362483F" w:rsidR="0362483F">
        <w:rPr>
          <w:rFonts w:ascii="Poppins" w:hAnsi="Poppins" w:eastAsia="Cambria" w:cs="Poppins"/>
          <w:b w:val="0"/>
          <w:bCs w:val="0"/>
          <w:noProof w:val="0"/>
          <w:sz w:val="20"/>
          <w:szCs w:val="20"/>
          <w:lang w:val="en-US"/>
        </w:rPr>
        <w:t>. Section B must be hidden from the UI.</w:t>
      </w:r>
    </w:p>
    <w:p w:rsidR="0362483F" w:rsidP="0362483F" w:rsidRDefault="0362483F" w14:paraId="2721A76C" w14:textId="3CBF7948">
      <w:pPr>
        <w:pStyle w:val="BodyText"/>
        <w:rPr>
          <w:rFonts w:ascii="Poppins" w:hAnsi="Poppins" w:eastAsia="Cambria" w:cs="Poppins"/>
          <w:b w:val="0"/>
          <w:bCs w:val="0"/>
          <w:noProof w:val="0"/>
          <w:sz w:val="20"/>
          <w:szCs w:val="20"/>
          <w:lang w:val="en-US"/>
        </w:rPr>
      </w:pPr>
      <w:r w:rsidRPr="0362483F" w:rsidR="0362483F">
        <w:rPr>
          <w:rFonts w:ascii="Poppins" w:hAnsi="Poppins" w:eastAsia="Cambria" w:cs="Poppins"/>
          <w:b w:val="0"/>
          <w:bCs w:val="0"/>
          <w:noProof w:val="0"/>
          <w:sz w:val="20"/>
          <w:szCs w:val="20"/>
          <w:lang w:val="en-US"/>
        </w:rPr>
        <w:t>AC4: Beneficiary Capacity Confirmation display Given the claimant's ROLE_TYPE = LEGAL_GUARDIAN_CONSERVATOR AND the selected related bene's IS_MINOR = FALSE, When the related bene has been selected (or auto</w:t>
      </w:r>
      <w:r w:rsidRPr="0362483F" w:rsidR="0362483F">
        <w:rPr>
          <w:rFonts w:ascii="Poppins" w:hAnsi="Poppins" w:eastAsia="Cambria" w:cs="Poppins"/>
          <w:b w:val="0"/>
          <w:bCs w:val="0"/>
          <w:noProof w:val="0"/>
          <w:sz w:val="20"/>
          <w:szCs w:val="20"/>
          <w:lang w:val="en-US"/>
        </w:rPr>
        <w:t>-</w:t>
      </w:r>
      <w:r w:rsidRPr="0362483F" w:rsidR="0362483F">
        <w:rPr>
          <w:rFonts w:ascii="Poppins" w:hAnsi="Poppins" w:eastAsia="Cambria" w:cs="Poppins"/>
          <w:b w:val="0"/>
          <w:bCs w:val="0"/>
          <w:noProof w:val="0"/>
          <w:sz w:val="20"/>
          <w:szCs w:val="20"/>
          <w:lang w:val="en-US"/>
        </w:rPr>
        <w:t xml:space="preserve">selected) and the screen renders, Then the system must display Section C with the question text, helper examples, and 3 radio options. The Next button must remain disabled until </w:t>
      </w:r>
      <w:r w:rsidRPr="0362483F" w:rsidR="0362483F">
        <w:rPr>
          <w:rFonts w:ascii="Poppins" w:hAnsi="Poppins" w:eastAsia="Cambria" w:cs="Poppins"/>
          <w:b w:val="0"/>
          <w:bCs w:val="0"/>
          <w:noProof w:val="0"/>
          <w:sz w:val="20"/>
          <w:szCs w:val="20"/>
          <w:lang w:val="en-US"/>
        </w:rPr>
        <w:t>an option</w:t>
      </w:r>
      <w:r w:rsidRPr="0362483F" w:rsidR="0362483F">
        <w:rPr>
          <w:rFonts w:ascii="Poppins" w:hAnsi="Poppins" w:eastAsia="Cambria" w:cs="Poppins"/>
          <w:b w:val="0"/>
          <w:bCs w:val="0"/>
          <w:noProof w:val="0"/>
          <w:sz w:val="20"/>
          <w:szCs w:val="20"/>
          <w:lang w:val="en-US"/>
        </w:rPr>
        <w:t xml:space="preserve"> is selected.</w:t>
      </w:r>
    </w:p>
    <w:p w:rsidR="0362483F" w:rsidP="0362483F" w:rsidRDefault="0362483F" w14:paraId="172ED403" w14:textId="668D49C8">
      <w:pPr>
        <w:pStyle w:val="BodyText"/>
        <w:rPr>
          <w:rFonts w:ascii="Poppins" w:hAnsi="Poppins" w:eastAsia="Cambria" w:cs="Poppins"/>
          <w:b w:val="0"/>
          <w:bCs w:val="0"/>
          <w:noProof w:val="0"/>
          <w:sz w:val="20"/>
          <w:szCs w:val="20"/>
          <w:lang w:val="en-US"/>
        </w:rPr>
      </w:pPr>
      <w:r w:rsidRPr="0362483F" w:rsidR="0362483F">
        <w:rPr>
          <w:rFonts w:ascii="Poppins" w:hAnsi="Poppins" w:eastAsia="Cambria" w:cs="Poppins"/>
          <w:b w:val="0"/>
          <w:bCs w:val="0"/>
          <w:noProof w:val="0"/>
          <w:sz w:val="20"/>
          <w:szCs w:val="20"/>
          <w:lang w:val="en-US"/>
        </w:rPr>
        <w:t>AC5: Capacity question NOT shown for minor bene</w:t>
      </w:r>
      <w:r w:rsidRPr="0362483F" w:rsidR="0362483F">
        <w:rPr>
          <w:rFonts w:ascii="Poppins" w:hAnsi="Poppins" w:eastAsia="Cambria" w:cs="Poppins"/>
          <w:b w:val="0"/>
          <w:bCs w:val="0"/>
          <w:noProof w:val="0"/>
          <w:sz w:val="20"/>
          <w:szCs w:val="20"/>
          <w:lang w:val="en-US"/>
        </w:rPr>
        <w:t xml:space="preserve"> Given the claimant's ROLE_TYPE = LEGAL_GUARDIAN_CONSERVATOR AND the selected related bene's IS_MINOR = TRUE, When the screen renders, Then the system must NOT display Section C. The guardianship path for minor benes is handled via document requirements at D9 (US 4.01).</w:t>
      </w:r>
    </w:p>
    <w:p w:rsidR="0362483F" w:rsidP="0362483F" w:rsidRDefault="0362483F" w14:paraId="125CED65" w14:textId="3D58C991">
      <w:pPr>
        <w:pStyle w:val="BodyText"/>
        <w:rPr>
          <w:rFonts w:ascii="Poppins" w:hAnsi="Poppins" w:eastAsia="Cambria" w:cs="Poppins"/>
          <w:b w:val="0"/>
          <w:bCs w:val="0"/>
          <w:noProof w:val="0"/>
          <w:sz w:val="20"/>
          <w:szCs w:val="20"/>
          <w:lang w:val="en-US"/>
        </w:rPr>
      </w:pPr>
      <w:r w:rsidRPr="0362483F" w:rsidR="0362483F">
        <w:rPr>
          <w:rFonts w:ascii="Poppins" w:hAnsi="Poppins" w:eastAsia="Cambria" w:cs="Poppins"/>
          <w:b w:val="0"/>
          <w:bCs w:val="0"/>
          <w:noProof w:val="0"/>
          <w:sz w:val="20"/>
          <w:szCs w:val="20"/>
          <w:lang w:val="en-US"/>
        </w:rPr>
        <w:t xml:space="preserve">AC6: Option 1 (Yes, incapacitated) </w:t>
      </w:r>
      <w:r w:rsidRPr="0362483F" w:rsidR="0362483F">
        <w:rPr>
          <w:rFonts w:ascii="Poppins" w:hAnsi="Poppins" w:eastAsia="Cambria" w:cs="Poppins"/>
          <w:b w:val="0"/>
          <w:bCs w:val="0"/>
          <w:noProof w:val="0"/>
          <w:sz w:val="20"/>
          <w:szCs w:val="20"/>
          <w:lang w:val="en-US"/>
        </w:rPr>
        <w:t>-</w:t>
      </w:r>
      <w:r w:rsidRPr="0362483F" w:rsidR="0362483F">
        <w:rPr>
          <w:rFonts w:ascii="Poppins" w:hAnsi="Poppins" w:eastAsia="Cambria" w:cs="Poppins"/>
          <w:b w:val="0"/>
          <w:bCs w:val="0"/>
          <w:noProof w:val="0"/>
          <w:sz w:val="20"/>
          <w:szCs w:val="20"/>
          <w:lang w:val="en-US"/>
        </w:rPr>
        <w:t xml:space="preserve"> incapacity asserted Given Section C is displayed AND the claimant selects "Yes, the beneficiary is alive but cannot manage their own affairs", When the claimant clicks Next, Then the system must set </w:t>
      </w:r>
      <w:r w:rsidRPr="0362483F" w:rsidR="0362483F">
        <w:rPr>
          <w:rFonts w:ascii="Poppins" w:hAnsi="Poppins" w:eastAsia="Cambria" w:cs="Poppins"/>
          <w:b w:val="0"/>
          <w:bCs w:val="0"/>
          <w:noProof w:val="0"/>
          <w:sz w:val="20"/>
          <w:szCs w:val="20"/>
          <w:lang w:val="en-US"/>
        </w:rPr>
        <w:t>submission_details.bene_incapacitated</w:t>
      </w:r>
      <w:r w:rsidRPr="0362483F" w:rsidR="0362483F">
        <w:rPr>
          <w:rFonts w:ascii="Poppins" w:hAnsi="Poppins" w:eastAsia="Cambria" w:cs="Poppins"/>
          <w:b w:val="0"/>
          <w:bCs w:val="0"/>
          <w:noProof w:val="0"/>
          <w:sz w:val="20"/>
          <w:szCs w:val="20"/>
          <w:lang w:val="en-US"/>
        </w:rPr>
        <w:t xml:space="preserve"> = TRUE and proceed to silent match and routing. (The system</w:t>
      </w:r>
      <w:r w:rsidRPr="0362483F" w:rsidR="0362483F">
        <w:rPr>
          <w:rFonts w:ascii="Poppins" w:hAnsi="Poppins" w:eastAsia="Cambria" w:cs="Poppins"/>
          <w:b w:val="0"/>
          <w:bCs w:val="0"/>
          <w:noProof w:val="0"/>
          <w:sz w:val="20"/>
          <w:szCs w:val="20"/>
          <w:lang w:val="en-US"/>
        </w:rPr>
        <w:t>-</w:t>
      </w:r>
      <w:r w:rsidRPr="0362483F" w:rsidR="0362483F">
        <w:rPr>
          <w:rFonts w:ascii="Poppins" w:hAnsi="Poppins" w:eastAsia="Cambria" w:cs="Poppins"/>
          <w:b w:val="0"/>
          <w:bCs w:val="0"/>
          <w:noProof w:val="0"/>
          <w:sz w:val="20"/>
          <w:szCs w:val="20"/>
          <w:lang w:val="en-US"/>
        </w:rPr>
        <w:t>verified INCAPACITATED_FLAG on CLAIM_BENEFICIARY is set later at D11 via AI extraction of AUTH</w:t>
      </w:r>
      <w:r w:rsidRPr="0362483F" w:rsidR="0362483F">
        <w:rPr>
          <w:rFonts w:ascii="Poppins" w:hAnsi="Poppins" w:eastAsia="Cambria" w:cs="Poppins"/>
          <w:b w:val="0"/>
          <w:bCs w:val="0"/>
          <w:noProof w:val="0"/>
          <w:sz w:val="20"/>
          <w:szCs w:val="20"/>
          <w:lang w:val="en-US"/>
        </w:rPr>
        <w:t>-</w:t>
      </w:r>
      <w:r w:rsidRPr="0362483F" w:rsidR="0362483F">
        <w:rPr>
          <w:rFonts w:ascii="Poppins" w:hAnsi="Poppins" w:eastAsia="Cambria" w:cs="Poppins"/>
          <w:b w:val="0"/>
          <w:bCs w:val="0"/>
          <w:noProof w:val="0"/>
          <w:sz w:val="20"/>
          <w:szCs w:val="20"/>
          <w:lang w:val="en-US"/>
        </w:rPr>
        <w:t xml:space="preserve">002 Conservatorship Papers </w:t>
      </w:r>
      <w:r w:rsidRPr="0362483F" w:rsidR="0362483F">
        <w:rPr>
          <w:rFonts w:ascii="Poppins" w:hAnsi="Poppins" w:eastAsia="Cambria" w:cs="Poppins"/>
          <w:b w:val="0"/>
          <w:bCs w:val="0"/>
          <w:noProof w:val="0"/>
          <w:sz w:val="20"/>
          <w:szCs w:val="20"/>
          <w:lang w:val="en-US"/>
        </w:rPr>
        <w:t>-</w:t>
      </w:r>
      <w:r w:rsidRPr="0362483F" w:rsidR="0362483F">
        <w:rPr>
          <w:rFonts w:ascii="Poppins" w:hAnsi="Poppins" w:eastAsia="Cambria" w:cs="Poppins"/>
          <w:b w:val="0"/>
          <w:bCs w:val="0"/>
          <w:noProof w:val="0"/>
          <w:sz w:val="20"/>
          <w:szCs w:val="20"/>
          <w:lang w:val="en-US"/>
        </w:rPr>
        <w:t xml:space="preserve"> not at </w:t>
      </w:r>
      <w:r w:rsidRPr="0362483F" w:rsidR="0362483F">
        <w:rPr>
          <w:rFonts w:ascii="Poppins" w:hAnsi="Poppins" w:eastAsia="Cambria" w:cs="Poppins"/>
          <w:b w:val="0"/>
          <w:bCs w:val="0"/>
          <w:noProof w:val="0"/>
          <w:sz w:val="20"/>
          <w:szCs w:val="20"/>
          <w:lang w:val="en-US"/>
        </w:rPr>
        <w:t>D5.)</w:t>
      </w:r>
    </w:p>
    <w:p w:rsidR="0362483F" w:rsidP="0362483F" w:rsidRDefault="0362483F" w14:paraId="5511901E" w14:textId="0B20F203">
      <w:pPr>
        <w:pStyle w:val="BodyText"/>
        <w:rPr>
          <w:rFonts w:ascii="Poppins" w:hAnsi="Poppins" w:eastAsia="Cambria" w:cs="Poppins"/>
          <w:b w:val="0"/>
          <w:bCs w:val="0"/>
          <w:noProof w:val="0"/>
          <w:sz w:val="20"/>
          <w:szCs w:val="20"/>
          <w:lang w:val="en-US"/>
        </w:rPr>
      </w:pPr>
      <w:r w:rsidRPr="0362483F" w:rsidR="0362483F">
        <w:rPr>
          <w:rFonts w:ascii="Poppins" w:hAnsi="Poppins" w:eastAsia="Cambria" w:cs="Poppins"/>
          <w:b w:val="0"/>
          <w:bCs w:val="0"/>
          <w:noProof w:val="0"/>
          <w:sz w:val="20"/>
          <w:szCs w:val="20"/>
          <w:lang w:val="en-US"/>
        </w:rPr>
        <w:t xml:space="preserve">AC7: Option 2 (No, capable) </w:t>
      </w:r>
      <w:r w:rsidRPr="0362483F" w:rsidR="0362483F">
        <w:rPr>
          <w:rFonts w:ascii="Poppins" w:hAnsi="Poppins" w:eastAsia="Cambria" w:cs="Poppins"/>
          <w:b w:val="0"/>
          <w:bCs w:val="0"/>
          <w:noProof w:val="0"/>
          <w:sz w:val="20"/>
          <w:szCs w:val="20"/>
          <w:lang w:val="en-US"/>
        </w:rPr>
        <w:t>-</w:t>
      </w:r>
      <w:r w:rsidRPr="0362483F" w:rsidR="0362483F">
        <w:rPr>
          <w:rFonts w:ascii="Poppins" w:hAnsi="Poppins" w:eastAsia="Cambria" w:cs="Poppins"/>
          <w:b w:val="0"/>
          <w:bCs w:val="0"/>
          <w:noProof w:val="0"/>
          <w:sz w:val="20"/>
          <w:szCs w:val="20"/>
          <w:lang w:val="en-US"/>
        </w:rPr>
        <w:t xml:space="preserve"> flagged for examiner attention Given Section C is displayed AND the claimant selects "No, the beneficiary can manage their own affairs", When the claimant clicks Next, Then the system must set </w:t>
      </w:r>
      <w:r w:rsidRPr="0362483F" w:rsidR="0362483F">
        <w:rPr>
          <w:rFonts w:ascii="Poppins" w:hAnsi="Poppins" w:eastAsia="Cambria" w:cs="Poppins"/>
          <w:b w:val="0"/>
          <w:bCs w:val="0"/>
          <w:noProof w:val="0"/>
          <w:sz w:val="20"/>
          <w:szCs w:val="20"/>
          <w:lang w:val="en-US"/>
        </w:rPr>
        <w:t>submission_details.bene_incapacitated</w:t>
      </w:r>
      <w:r w:rsidRPr="0362483F" w:rsidR="0362483F">
        <w:rPr>
          <w:rFonts w:ascii="Poppins" w:hAnsi="Poppins" w:eastAsia="Cambria" w:cs="Poppins"/>
          <w:b w:val="0"/>
          <w:bCs w:val="0"/>
          <w:noProof w:val="0"/>
          <w:sz w:val="20"/>
          <w:szCs w:val="20"/>
          <w:lang w:val="en-US"/>
        </w:rPr>
        <w:t xml:space="preserve"> = FALSE, flag the case for examiner attention (claimant declared conservator role but bene is reported as capable </w:t>
      </w:r>
      <w:r w:rsidRPr="0362483F" w:rsidR="0362483F">
        <w:rPr>
          <w:rFonts w:ascii="Poppins" w:hAnsi="Poppins" w:eastAsia="Cambria" w:cs="Poppins"/>
          <w:b w:val="0"/>
          <w:bCs w:val="0"/>
          <w:noProof w:val="0"/>
          <w:sz w:val="20"/>
          <w:szCs w:val="20"/>
          <w:lang w:val="en-US"/>
        </w:rPr>
        <w:t>-</w:t>
      </w:r>
      <w:r w:rsidRPr="0362483F" w:rsidR="0362483F">
        <w:rPr>
          <w:rFonts w:ascii="Poppins" w:hAnsi="Poppins" w:eastAsia="Cambria" w:cs="Poppins"/>
          <w:b w:val="0"/>
          <w:bCs w:val="0"/>
          <w:noProof w:val="0"/>
          <w:sz w:val="20"/>
          <w:szCs w:val="20"/>
          <w:lang w:val="en-US"/>
        </w:rPr>
        <w:t xml:space="preserve"> unusual scenario), and proceed to silent match and routing.</w:t>
      </w:r>
    </w:p>
    <w:p w:rsidR="0362483F" w:rsidP="0362483F" w:rsidRDefault="0362483F" w14:paraId="48C9B66C" w14:textId="1B429DA6">
      <w:pPr>
        <w:pStyle w:val="BodyText"/>
        <w:rPr>
          <w:rFonts w:ascii="Poppins" w:hAnsi="Poppins" w:eastAsia="Cambria" w:cs="Poppins"/>
          <w:b w:val="0"/>
          <w:bCs w:val="0"/>
          <w:noProof w:val="0"/>
          <w:sz w:val="20"/>
          <w:szCs w:val="20"/>
          <w:lang w:val="en-US"/>
        </w:rPr>
      </w:pPr>
      <w:r w:rsidRPr="0362483F" w:rsidR="0362483F">
        <w:rPr>
          <w:rFonts w:ascii="Poppins" w:hAnsi="Poppins" w:eastAsia="Cambria" w:cs="Poppins"/>
          <w:b w:val="0"/>
          <w:bCs w:val="0"/>
          <w:noProof w:val="0"/>
          <w:sz w:val="20"/>
          <w:szCs w:val="20"/>
          <w:lang w:val="en-US"/>
        </w:rPr>
        <w:t xml:space="preserve">AC8: Option 3 (Bene deceased) </w:t>
      </w:r>
      <w:r w:rsidRPr="0362483F" w:rsidR="0362483F">
        <w:rPr>
          <w:rFonts w:ascii="Poppins" w:hAnsi="Poppins" w:eastAsia="Cambria" w:cs="Poppins"/>
          <w:b w:val="0"/>
          <w:bCs w:val="0"/>
          <w:noProof w:val="0"/>
          <w:sz w:val="20"/>
          <w:szCs w:val="20"/>
          <w:lang w:val="en-US"/>
        </w:rPr>
        <w:t>-</w:t>
      </w:r>
      <w:r w:rsidRPr="0362483F" w:rsidR="0362483F">
        <w:rPr>
          <w:rFonts w:ascii="Poppins" w:hAnsi="Poppins" w:eastAsia="Cambria" w:cs="Poppins"/>
          <w:b w:val="0"/>
          <w:bCs w:val="0"/>
          <w:noProof w:val="0"/>
          <w:sz w:val="20"/>
          <w:szCs w:val="20"/>
          <w:lang w:val="en-US"/>
        </w:rPr>
        <w:t xml:space="preserve"> triggers redirect to D2 Given Section C is displayed AND the claimant selects "The beneficiary has passed away", When the option is selected, Then the system must display the redirect modal/interstitial guiding the claimant to return to D2 to re</w:t>
      </w:r>
      <w:r w:rsidRPr="0362483F" w:rsidR="0362483F">
        <w:rPr>
          <w:rFonts w:ascii="Poppins" w:hAnsi="Poppins" w:eastAsia="Cambria" w:cs="Poppins"/>
          <w:b w:val="0"/>
          <w:bCs w:val="0"/>
          <w:noProof w:val="0"/>
          <w:sz w:val="20"/>
          <w:szCs w:val="20"/>
          <w:lang w:val="en-US"/>
        </w:rPr>
        <w:t>-</w:t>
      </w:r>
      <w:r w:rsidRPr="0362483F" w:rsidR="0362483F">
        <w:rPr>
          <w:rFonts w:ascii="Poppins" w:hAnsi="Poppins" w:eastAsia="Cambria" w:cs="Poppins"/>
          <w:b w:val="0"/>
          <w:bCs w:val="0"/>
          <w:noProof w:val="0"/>
          <w:sz w:val="20"/>
          <w:szCs w:val="20"/>
          <w:lang w:val="en-US"/>
        </w:rPr>
        <w:t xml:space="preserve">select role. The Next button must remain disabled while Option 3 is selected. </w:t>
      </w:r>
      <w:r w:rsidRPr="0362483F" w:rsidR="0362483F">
        <w:rPr>
          <w:rFonts w:ascii="Poppins" w:hAnsi="Poppins" w:eastAsia="Cambria" w:cs="Poppins"/>
          <w:b w:val="0"/>
          <w:bCs w:val="0"/>
          <w:noProof w:val="0"/>
          <w:sz w:val="20"/>
          <w:szCs w:val="20"/>
          <w:lang w:val="en-US"/>
        </w:rPr>
        <w:t>State on</w:t>
      </w:r>
      <w:r w:rsidRPr="0362483F" w:rsidR="0362483F">
        <w:rPr>
          <w:rFonts w:ascii="Poppins" w:hAnsi="Poppins" w:eastAsia="Cambria" w:cs="Poppins"/>
          <w:b w:val="0"/>
          <w:bCs w:val="0"/>
          <w:noProof w:val="0"/>
          <w:sz w:val="20"/>
          <w:szCs w:val="20"/>
          <w:lang w:val="en-US"/>
        </w:rPr>
        <w:t xml:space="preserve"> D5 must be preserved if claimant returns from D2.</w:t>
      </w:r>
    </w:p>
    <w:p w:rsidR="0362483F" w:rsidP="0362483F" w:rsidRDefault="0362483F" w14:paraId="4BD87BA3" w14:textId="108CAA37">
      <w:pPr>
        <w:pStyle w:val="BodyText"/>
        <w:rPr>
          <w:rFonts w:ascii="Poppins" w:hAnsi="Poppins" w:eastAsia="Cambria" w:cs="Poppins"/>
          <w:b w:val="0"/>
          <w:bCs w:val="0"/>
          <w:noProof w:val="0"/>
          <w:sz w:val="20"/>
          <w:szCs w:val="20"/>
          <w:lang w:val="en-US"/>
        </w:rPr>
      </w:pPr>
      <w:r w:rsidRPr="0362483F" w:rsidR="0362483F">
        <w:rPr>
          <w:rFonts w:ascii="Poppins" w:hAnsi="Poppins" w:eastAsia="Cambria" w:cs="Poppins"/>
          <w:b w:val="0"/>
          <w:bCs w:val="0"/>
          <w:noProof w:val="0"/>
          <w:sz w:val="20"/>
          <w:szCs w:val="20"/>
          <w:lang w:val="en-US"/>
        </w:rPr>
        <w:t>AC9: Estate section conditional display Given the claimant arrived at D5 with ROLE_TYPE = EXECUTOR_ADMINISTRATOR, When the screen loads AND the related bene has been selected (or auto</w:t>
      </w:r>
      <w:r w:rsidRPr="0362483F" w:rsidR="0362483F">
        <w:rPr>
          <w:rFonts w:ascii="Poppins" w:hAnsi="Poppins" w:eastAsia="Cambria" w:cs="Poppins"/>
          <w:b w:val="0"/>
          <w:bCs w:val="0"/>
          <w:noProof w:val="0"/>
          <w:sz w:val="20"/>
          <w:szCs w:val="20"/>
          <w:lang w:val="en-US"/>
        </w:rPr>
        <w:t>-</w:t>
      </w:r>
      <w:r w:rsidRPr="0362483F" w:rsidR="0362483F">
        <w:rPr>
          <w:rFonts w:ascii="Poppins" w:hAnsi="Poppins" w:eastAsia="Cambria" w:cs="Poppins"/>
          <w:b w:val="0"/>
          <w:bCs w:val="0"/>
          <w:noProof w:val="0"/>
          <w:sz w:val="20"/>
          <w:szCs w:val="20"/>
          <w:lang w:val="en-US"/>
        </w:rPr>
        <w:t>selected), Then the system must display Section D with Estate Name pre</w:t>
      </w:r>
      <w:r w:rsidRPr="0362483F" w:rsidR="0362483F">
        <w:rPr>
          <w:rFonts w:ascii="Poppins" w:hAnsi="Poppins" w:eastAsia="Cambria" w:cs="Poppins"/>
          <w:b w:val="0"/>
          <w:bCs w:val="0"/>
          <w:noProof w:val="0"/>
          <w:sz w:val="20"/>
          <w:szCs w:val="20"/>
          <w:lang w:val="en-US"/>
        </w:rPr>
        <w:t>-</w:t>
      </w:r>
      <w:r w:rsidRPr="0362483F" w:rsidR="0362483F">
        <w:rPr>
          <w:rFonts w:ascii="Poppins" w:hAnsi="Poppins" w:eastAsia="Cambria" w:cs="Poppins"/>
          <w:b w:val="0"/>
          <w:bCs w:val="0"/>
          <w:noProof w:val="0"/>
          <w:sz w:val="20"/>
          <w:szCs w:val="20"/>
          <w:lang w:val="en-US"/>
        </w:rPr>
        <w:t>filled to "Estate of [Beneficiary Name]" using the selected bene's name, and all required estate fields shown.</w:t>
      </w:r>
    </w:p>
    <w:p w:rsidR="0362483F" w:rsidP="0362483F" w:rsidRDefault="0362483F" w14:paraId="47C5F1AD" w14:textId="59DE2DB9">
      <w:pPr>
        <w:pStyle w:val="BodyText"/>
        <w:rPr>
          <w:rFonts w:ascii="Poppins" w:hAnsi="Poppins" w:eastAsia="Cambria" w:cs="Poppins"/>
          <w:b w:val="0"/>
          <w:bCs w:val="0"/>
          <w:noProof w:val="0"/>
          <w:sz w:val="20"/>
          <w:szCs w:val="20"/>
          <w:lang w:val="en-US"/>
        </w:rPr>
      </w:pPr>
      <w:r w:rsidRPr="0362483F" w:rsidR="0362483F">
        <w:rPr>
          <w:rFonts w:ascii="Poppins" w:hAnsi="Poppins" w:eastAsia="Cambria" w:cs="Poppins"/>
          <w:b w:val="0"/>
          <w:bCs w:val="0"/>
          <w:noProof w:val="0"/>
          <w:sz w:val="20"/>
          <w:szCs w:val="20"/>
          <w:lang w:val="en-US"/>
        </w:rPr>
        <w:t>AC10: Required</w:t>
      </w:r>
      <w:r w:rsidRPr="0362483F" w:rsidR="0362483F">
        <w:rPr>
          <w:rFonts w:ascii="Poppins" w:hAnsi="Poppins" w:eastAsia="Cambria" w:cs="Poppins"/>
          <w:b w:val="0"/>
          <w:bCs w:val="0"/>
          <w:noProof w:val="0"/>
          <w:sz w:val="20"/>
          <w:szCs w:val="20"/>
          <w:lang w:val="en-US"/>
        </w:rPr>
        <w:t>-</w:t>
      </w:r>
      <w:r w:rsidRPr="0362483F" w:rsidR="0362483F">
        <w:rPr>
          <w:rFonts w:ascii="Poppins" w:hAnsi="Poppins" w:eastAsia="Cambria" w:cs="Poppins"/>
          <w:b w:val="0"/>
          <w:bCs w:val="0"/>
          <w:noProof w:val="0"/>
          <w:sz w:val="20"/>
          <w:szCs w:val="20"/>
          <w:lang w:val="en-US"/>
        </w:rPr>
        <w:t>field validation Given the form is displayed, When the claimant has not populated all required fields (Claimant Details fields, related bene selection if Section B applies, capacity option if Section C applies, Estate Information fields if Section D applies), Then the system must keep the Next button disabled and display validation indicators on missing/invalid fields when focus moves off them.</w:t>
      </w:r>
    </w:p>
    <w:p w:rsidR="0362483F" w:rsidP="0362483F" w:rsidRDefault="0362483F" w14:paraId="5F715753" w14:textId="38E1904F">
      <w:pPr>
        <w:pStyle w:val="BodyText"/>
        <w:rPr>
          <w:rFonts w:ascii="Poppins" w:hAnsi="Poppins" w:eastAsia="Cambria" w:cs="Poppins"/>
          <w:b w:val="0"/>
          <w:bCs w:val="0"/>
          <w:noProof w:val="0"/>
          <w:sz w:val="20"/>
          <w:szCs w:val="20"/>
          <w:lang w:val="en-US"/>
        </w:rPr>
      </w:pPr>
      <w:r w:rsidRPr="0362483F" w:rsidR="0362483F">
        <w:rPr>
          <w:rFonts w:ascii="Poppins" w:hAnsi="Poppins" w:eastAsia="Cambria" w:cs="Poppins"/>
          <w:b w:val="0"/>
          <w:bCs w:val="0"/>
          <w:noProof w:val="0"/>
          <w:sz w:val="20"/>
          <w:szCs w:val="20"/>
          <w:lang w:val="en-US"/>
        </w:rPr>
        <w:t xml:space="preserve">AC11: Format validation Given the claimant enters values, </w:t>
      </w:r>
      <w:r w:rsidRPr="0362483F" w:rsidR="0362483F">
        <w:rPr>
          <w:rFonts w:ascii="Poppins" w:hAnsi="Poppins" w:eastAsia="Cambria" w:cs="Poppins"/>
          <w:b w:val="0"/>
          <w:bCs w:val="0"/>
          <w:noProof w:val="0"/>
          <w:sz w:val="20"/>
          <w:szCs w:val="20"/>
          <w:lang w:val="en-US"/>
        </w:rPr>
        <w:t>When</w:t>
      </w:r>
      <w:r w:rsidRPr="0362483F" w:rsidR="0362483F">
        <w:rPr>
          <w:rFonts w:ascii="Poppins" w:hAnsi="Poppins" w:eastAsia="Cambria" w:cs="Poppins"/>
          <w:b w:val="0"/>
          <w:bCs w:val="0"/>
          <w:noProof w:val="0"/>
          <w:sz w:val="20"/>
          <w:szCs w:val="20"/>
          <w:lang w:val="en-US"/>
        </w:rPr>
        <w:t xml:space="preserve"> populating DOB (MM/DD/YYYY) or EIN (XX</w:t>
      </w:r>
      <w:r w:rsidRPr="0362483F" w:rsidR="0362483F">
        <w:rPr>
          <w:rFonts w:ascii="Poppins" w:hAnsi="Poppins" w:eastAsia="Cambria" w:cs="Poppins"/>
          <w:b w:val="0"/>
          <w:bCs w:val="0"/>
          <w:noProof w:val="0"/>
          <w:sz w:val="20"/>
          <w:szCs w:val="20"/>
          <w:lang w:val="en-US"/>
        </w:rPr>
        <w:t>-</w:t>
      </w:r>
      <w:r w:rsidRPr="0362483F" w:rsidR="0362483F">
        <w:rPr>
          <w:rFonts w:ascii="Poppins" w:hAnsi="Poppins" w:eastAsia="Cambria" w:cs="Poppins"/>
          <w:b w:val="0"/>
          <w:bCs w:val="0"/>
          <w:noProof w:val="0"/>
          <w:sz w:val="20"/>
          <w:szCs w:val="20"/>
          <w:lang w:val="en-US"/>
        </w:rPr>
        <w:t>XXXXXXX), Then the system must apply format</w:t>
      </w:r>
      <w:r w:rsidRPr="0362483F" w:rsidR="0362483F">
        <w:rPr>
          <w:rFonts w:ascii="Poppins" w:hAnsi="Poppins" w:eastAsia="Cambria" w:cs="Poppins"/>
          <w:b w:val="0"/>
          <w:bCs w:val="0"/>
          <w:noProof w:val="0"/>
          <w:sz w:val="20"/>
          <w:szCs w:val="20"/>
          <w:lang w:val="en-US"/>
        </w:rPr>
        <w:t>-</w:t>
      </w:r>
      <w:r w:rsidRPr="0362483F" w:rsidR="0362483F">
        <w:rPr>
          <w:rFonts w:ascii="Poppins" w:hAnsi="Poppins" w:eastAsia="Cambria" w:cs="Poppins"/>
          <w:b w:val="0"/>
          <w:bCs w:val="0"/>
          <w:noProof w:val="0"/>
          <w:sz w:val="20"/>
          <w:szCs w:val="20"/>
          <w:lang w:val="en-US"/>
        </w:rPr>
        <w:t>level validation and surface format errors at field</w:t>
      </w:r>
      <w:r w:rsidRPr="0362483F" w:rsidR="0362483F">
        <w:rPr>
          <w:rFonts w:ascii="Poppins" w:hAnsi="Poppins" w:eastAsia="Cambria" w:cs="Poppins"/>
          <w:b w:val="0"/>
          <w:bCs w:val="0"/>
          <w:noProof w:val="0"/>
          <w:sz w:val="20"/>
          <w:szCs w:val="20"/>
          <w:lang w:val="en-US"/>
        </w:rPr>
        <w:t>-</w:t>
      </w:r>
      <w:r w:rsidRPr="0362483F" w:rsidR="0362483F">
        <w:rPr>
          <w:rFonts w:ascii="Poppins" w:hAnsi="Poppins" w:eastAsia="Cambria" w:cs="Poppins"/>
          <w:b w:val="0"/>
          <w:bCs w:val="0"/>
          <w:noProof w:val="0"/>
          <w:sz w:val="20"/>
          <w:szCs w:val="20"/>
          <w:lang w:val="en-US"/>
        </w:rPr>
        <w:t>blur.</w:t>
      </w:r>
    </w:p>
    <w:p w:rsidR="0362483F" w:rsidP="0362483F" w:rsidRDefault="0362483F" w14:paraId="3C89CAC9" w14:textId="2F2DB6EE">
      <w:pPr>
        <w:pStyle w:val="BodyText"/>
        <w:rPr>
          <w:rFonts w:ascii="Poppins" w:hAnsi="Poppins" w:eastAsia="Cambria" w:cs="Poppins"/>
          <w:b w:val="0"/>
          <w:bCs w:val="0"/>
          <w:noProof w:val="0"/>
          <w:sz w:val="20"/>
          <w:szCs w:val="20"/>
          <w:lang w:val="en-US"/>
        </w:rPr>
      </w:pPr>
      <w:r w:rsidRPr="0362483F" w:rsidR="0362483F">
        <w:rPr>
          <w:rFonts w:ascii="Poppins" w:hAnsi="Poppins" w:eastAsia="Cambria" w:cs="Poppins"/>
          <w:b w:val="0"/>
          <w:bCs w:val="0"/>
          <w:noProof w:val="0"/>
          <w:sz w:val="20"/>
          <w:szCs w:val="20"/>
          <w:lang w:val="en-US"/>
        </w:rPr>
        <w:t>AC12: Capture claimant data and submission_details fields</w:t>
      </w:r>
      <w:r w:rsidRPr="0362483F" w:rsidR="0362483F">
        <w:rPr>
          <w:rFonts w:ascii="Poppins" w:hAnsi="Poppins" w:eastAsia="Cambria" w:cs="Poppins"/>
          <w:b w:val="0"/>
          <w:bCs w:val="0"/>
          <w:noProof w:val="0"/>
          <w:sz w:val="20"/>
          <w:szCs w:val="20"/>
          <w:lang w:val="en-US"/>
        </w:rPr>
        <w:t xml:space="preserve"> Given all required fields are populated and valid, When the claimant clicks Next, Then the system must capture all Section A data into the CLAIMANT entity, populate </w:t>
      </w:r>
      <w:r w:rsidRPr="0362483F" w:rsidR="0362483F">
        <w:rPr>
          <w:rFonts w:ascii="Poppins" w:hAnsi="Poppins" w:eastAsia="Cambria" w:cs="Poppins"/>
          <w:b w:val="0"/>
          <w:bCs w:val="0"/>
          <w:noProof w:val="0"/>
          <w:sz w:val="20"/>
          <w:szCs w:val="20"/>
          <w:lang w:val="en-US"/>
        </w:rPr>
        <w:t>submission_details.related_bene_id</w:t>
      </w:r>
      <w:r w:rsidRPr="0362483F" w:rsidR="0362483F">
        <w:rPr>
          <w:rFonts w:ascii="Poppins" w:hAnsi="Poppins" w:eastAsia="Cambria" w:cs="Poppins"/>
          <w:b w:val="0"/>
          <w:bCs w:val="0"/>
          <w:noProof w:val="0"/>
          <w:sz w:val="20"/>
          <w:szCs w:val="20"/>
          <w:lang w:val="en-US"/>
        </w:rPr>
        <w:t xml:space="preserve"> if a related bene was selected, and </w:t>
      </w:r>
      <w:r w:rsidRPr="0362483F" w:rsidR="0362483F">
        <w:rPr>
          <w:rFonts w:ascii="Poppins" w:hAnsi="Poppins" w:eastAsia="Cambria" w:cs="Poppins"/>
          <w:b w:val="0"/>
          <w:bCs w:val="0"/>
          <w:noProof w:val="0"/>
          <w:sz w:val="20"/>
          <w:szCs w:val="20"/>
          <w:lang w:val="en-US"/>
        </w:rPr>
        <w:t>submission_details.bene_incapacitated</w:t>
      </w:r>
      <w:r w:rsidRPr="0362483F" w:rsidR="0362483F">
        <w:rPr>
          <w:rFonts w:ascii="Poppins" w:hAnsi="Poppins" w:eastAsia="Cambria" w:cs="Poppins"/>
          <w:b w:val="0"/>
          <w:bCs w:val="0"/>
          <w:noProof w:val="0"/>
          <w:sz w:val="20"/>
          <w:szCs w:val="20"/>
          <w:lang w:val="en-US"/>
        </w:rPr>
        <w:t xml:space="preserve"> from the Section C response if applicable.</w:t>
      </w:r>
    </w:p>
    <w:p w:rsidR="0362483F" w:rsidP="0362483F" w:rsidRDefault="0362483F" w14:paraId="12CCD2DB" w14:textId="1AD88C23">
      <w:pPr>
        <w:pStyle w:val="BodyText"/>
        <w:rPr>
          <w:rFonts w:ascii="Poppins" w:hAnsi="Poppins" w:eastAsia="Cambria" w:cs="Poppins"/>
          <w:b w:val="0"/>
          <w:bCs w:val="0"/>
          <w:noProof w:val="0"/>
          <w:sz w:val="20"/>
          <w:szCs w:val="20"/>
          <w:lang w:val="en-US"/>
        </w:rPr>
      </w:pPr>
      <w:r w:rsidRPr="0362483F" w:rsidR="0362483F">
        <w:rPr>
          <w:rFonts w:ascii="Poppins" w:hAnsi="Poppins" w:eastAsia="Cambria" w:cs="Poppins"/>
          <w:b w:val="0"/>
          <w:bCs w:val="0"/>
          <w:noProof w:val="0"/>
          <w:sz w:val="20"/>
          <w:szCs w:val="20"/>
          <w:lang w:val="en-US"/>
        </w:rPr>
        <w:t>AC13: Capture estate data</w:t>
      </w:r>
      <w:r w:rsidRPr="0362483F" w:rsidR="0362483F">
        <w:rPr>
          <w:rFonts w:ascii="Poppins" w:hAnsi="Poppins" w:eastAsia="Cambria" w:cs="Poppins"/>
          <w:b w:val="0"/>
          <w:bCs w:val="0"/>
          <w:noProof w:val="0"/>
          <w:sz w:val="20"/>
          <w:szCs w:val="20"/>
          <w:lang w:val="en-US"/>
        </w:rPr>
        <w:t xml:space="preserve"> Given ROLE_TYPE = EXECUTOR_ADMINISTRATOR AND all estate fields are populated and valid, When the claimant clicks Next, Then the system must populate CLAIM_ESTATE_INFO with all estate fields AND RELATED_BENEFICIARY_ID = </w:t>
      </w:r>
      <w:r w:rsidRPr="0362483F" w:rsidR="0362483F">
        <w:rPr>
          <w:rFonts w:ascii="Poppins" w:hAnsi="Poppins" w:eastAsia="Cambria" w:cs="Poppins"/>
          <w:b w:val="0"/>
          <w:bCs w:val="0"/>
          <w:noProof w:val="0"/>
          <w:sz w:val="20"/>
          <w:szCs w:val="20"/>
          <w:lang w:val="en-US"/>
        </w:rPr>
        <w:t>submission_details.related_bene_id</w:t>
      </w:r>
      <w:r w:rsidRPr="0362483F" w:rsidR="0362483F">
        <w:rPr>
          <w:rFonts w:ascii="Poppins" w:hAnsi="Poppins" w:eastAsia="Cambria" w:cs="Poppins"/>
          <w:b w:val="0"/>
          <w:bCs w:val="0"/>
          <w:noProof w:val="0"/>
          <w:sz w:val="20"/>
          <w:szCs w:val="20"/>
          <w:lang w:val="en-US"/>
        </w:rPr>
        <w:t>, set the related bene's CLAIM_BENEFICIARY.PREDECEASED_FLAG = TRUE, and apply soft validation on ESTATE_NAME_MATCHES_BENE.</w:t>
      </w:r>
    </w:p>
    <w:p w:rsidR="0362483F" w:rsidP="0362483F" w:rsidRDefault="0362483F" w14:paraId="1FBEC43D" w14:textId="1E4F16B5">
      <w:pPr>
        <w:pStyle w:val="BodyText"/>
        <w:rPr>
          <w:rFonts w:ascii="Poppins" w:hAnsi="Poppins" w:eastAsia="Cambria" w:cs="Poppins"/>
          <w:b w:val="0"/>
          <w:bCs w:val="0"/>
          <w:noProof w:val="0"/>
          <w:sz w:val="20"/>
          <w:szCs w:val="20"/>
          <w:lang w:val="en-US"/>
        </w:rPr>
      </w:pPr>
      <w:r w:rsidRPr="0362483F" w:rsidR="0362483F">
        <w:rPr>
          <w:rFonts w:ascii="Poppins" w:hAnsi="Poppins" w:eastAsia="Cambria" w:cs="Poppins"/>
          <w:b w:val="0"/>
          <w:bCs w:val="0"/>
          <w:noProof w:val="0"/>
          <w:sz w:val="20"/>
          <w:szCs w:val="20"/>
          <w:lang w:val="en-US"/>
        </w:rPr>
        <w:t>AC14: Silent bene match executes Given the claimant has clicked Next on D5 (Death journey), When the system has captured claimant data, Then the system must run the silent PAS bene match (per Locked Decision #27), comparing claimant identity against each PAS bene</w:t>
      </w:r>
      <w:r w:rsidRPr="0362483F" w:rsidR="0362483F">
        <w:rPr>
          <w:rFonts w:ascii="Poppins" w:hAnsi="Poppins" w:eastAsia="Cambria" w:cs="Poppins"/>
          <w:b w:val="0"/>
          <w:bCs w:val="0"/>
          <w:noProof w:val="0"/>
          <w:sz w:val="20"/>
          <w:szCs w:val="20"/>
          <w:lang w:val="en-US"/>
        </w:rPr>
        <w:t>-</w:t>
      </w:r>
      <w:r w:rsidRPr="0362483F" w:rsidR="0362483F">
        <w:rPr>
          <w:rFonts w:ascii="Poppins" w:hAnsi="Poppins" w:eastAsia="Cambria" w:cs="Poppins"/>
          <w:b w:val="0"/>
          <w:bCs w:val="0"/>
          <w:noProof w:val="0"/>
          <w:sz w:val="20"/>
          <w:szCs w:val="20"/>
          <w:lang w:val="en-US"/>
        </w:rPr>
        <w:t>of</w:t>
      </w:r>
      <w:r w:rsidRPr="0362483F" w:rsidR="0362483F">
        <w:rPr>
          <w:rFonts w:ascii="Poppins" w:hAnsi="Poppins" w:eastAsia="Cambria" w:cs="Poppins"/>
          <w:b w:val="0"/>
          <w:bCs w:val="0"/>
          <w:noProof w:val="0"/>
          <w:sz w:val="20"/>
          <w:szCs w:val="20"/>
          <w:lang w:val="en-US"/>
        </w:rPr>
        <w:t>-</w:t>
      </w:r>
      <w:r w:rsidRPr="0362483F" w:rsidR="0362483F">
        <w:rPr>
          <w:rFonts w:ascii="Poppins" w:hAnsi="Poppins" w:eastAsia="Cambria" w:cs="Poppins"/>
          <w:b w:val="0"/>
          <w:bCs w:val="0"/>
          <w:noProof w:val="0"/>
          <w:sz w:val="20"/>
          <w:szCs w:val="20"/>
          <w:lang w:val="en-US"/>
        </w:rPr>
        <w:t>record, and populate CLAIMANT.BENE_MATCH_STATUS, BENE_MATCH_SCORE, BENE_MATCH_METHOD, IS_BENE_OF_RECORD, and per</w:t>
      </w:r>
      <w:r w:rsidRPr="0362483F" w:rsidR="0362483F">
        <w:rPr>
          <w:rFonts w:ascii="Poppins" w:hAnsi="Poppins" w:eastAsia="Cambria" w:cs="Poppins"/>
          <w:b w:val="0"/>
          <w:bCs w:val="0"/>
          <w:noProof w:val="0"/>
          <w:sz w:val="20"/>
          <w:szCs w:val="20"/>
          <w:lang w:val="en-US"/>
        </w:rPr>
        <w:t>-</w:t>
      </w:r>
      <w:r w:rsidRPr="0362483F" w:rsidR="0362483F">
        <w:rPr>
          <w:rFonts w:ascii="Poppins" w:hAnsi="Poppins" w:eastAsia="Cambria" w:cs="Poppins"/>
          <w:b w:val="0"/>
          <w:bCs w:val="0"/>
          <w:noProof w:val="0"/>
          <w:sz w:val="20"/>
          <w:szCs w:val="20"/>
          <w:lang w:val="en-US"/>
        </w:rPr>
        <w:t>bene CLAIM_BENEFICIARY.PAS_MATCH_STATUS.</w:t>
      </w:r>
    </w:p>
    <w:p w:rsidR="0362483F" w:rsidP="0362483F" w:rsidRDefault="0362483F" w14:paraId="448C892E" w14:textId="44B72FD3">
      <w:pPr>
        <w:pStyle w:val="BodyText"/>
        <w:rPr>
          <w:rFonts w:ascii="Poppins" w:hAnsi="Poppins" w:eastAsia="Cambria" w:cs="Poppins"/>
          <w:b w:val="0"/>
          <w:bCs w:val="0"/>
          <w:noProof w:val="0"/>
          <w:sz w:val="20"/>
          <w:szCs w:val="20"/>
          <w:lang w:val="en-US"/>
        </w:rPr>
      </w:pPr>
      <w:r w:rsidRPr="0362483F" w:rsidR="0362483F">
        <w:rPr>
          <w:rFonts w:ascii="Poppins" w:hAnsi="Poppins" w:eastAsia="Cambria" w:cs="Poppins"/>
          <w:b w:val="0"/>
          <w:bCs w:val="0"/>
          <w:noProof w:val="0"/>
          <w:sz w:val="20"/>
          <w:szCs w:val="20"/>
          <w:lang w:val="en-US"/>
        </w:rPr>
        <w:t xml:space="preserve">AC15: Minor bene blocking </w:t>
      </w:r>
      <w:r w:rsidRPr="0362483F" w:rsidR="0362483F">
        <w:rPr>
          <w:rFonts w:ascii="Poppins" w:hAnsi="Poppins" w:eastAsia="Cambria" w:cs="Poppins"/>
          <w:b w:val="0"/>
          <w:bCs w:val="0"/>
          <w:noProof w:val="0"/>
          <w:sz w:val="20"/>
          <w:szCs w:val="20"/>
          <w:lang w:val="en-US"/>
        </w:rPr>
        <w:t>-</w:t>
      </w:r>
      <w:r w:rsidRPr="0362483F" w:rsidR="0362483F">
        <w:rPr>
          <w:rFonts w:ascii="Poppins" w:hAnsi="Poppins" w:eastAsia="Cambria" w:cs="Poppins"/>
          <w:b w:val="0"/>
          <w:bCs w:val="0"/>
          <w:noProof w:val="0"/>
          <w:sz w:val="20"/>
          <w:szCs w:val="20"/>
          <w:lang w:val="en-US"/>
        </w:rPr>
        <w:t xml:space="preserve"> claimant role = BENEFICIARY Given silent match has executed AND claimant ROLE_TYPE = BENEFICIARY AND at least one matched PAS bene has IS_MINOR = TRUE, When the system evaluates routing, Then the system must set MINOR_BENE_DETECTED = TRUE, display the blocking alert directing the claimant to either return to D2 to change role or contact the call center, and prevent navigation to D6. The Back button must remain available.</w:t>
      </w:r>
    </w:p>
    <w:p w:rsidR="0362483F" w:rsidP="0362483F" w:rsidRDefault="0362483F" w14:paraId="465D713F" w14:textId="1C14BAF3">
      <w:pPr>
        <w:pStyle w:val="BodyText"/>
        <w:rPr>
          <w:rFonts w:ascii="Poppins" w:hAnsi="Poppins" w:eastAsia="Cambria" w:cs="Poppins"/>
          <w:b w:val="0"/>
          <w:bCs w:val="0"/>
          <w:noProof w:val="0"/>
          <w:sz w:val="20"/>
          <w:szCs w:val="20"/>
          <w:lang w:val="en-US"/>
        </w:rPr>
      </w:pPr>
      <w:r w:rsidRPr="0362483F" w:rsidR="0362483F">
        <w:rPr>
          <w:rFonts w:ascii="Poppins" w:hAnsi="Poppins" w:eastAsia="Cambria" w:cs="Poppins"/>
          <w:b w:val="0"/>
          <w:bCs w:val="0"/>
          <w:noProof w:val="0"/>
          <w:sz w:val="20"/>
          <w:szCs w:val="20"/>
          <w:lang w:val="en-US"/>
        </w:rPr>
        <w:t xml:space="preserve">AC16: Minor bene blocking </w:t>
      </w:r>
      <w:r w:rsidRPr="0362483F" w:rsidR="0362483F">
        <w:rPr>
          <w:rFonts w:ascii="Poppins" w:hAnsi="Poppins" w:eastAsia="Cambria" w:cs="Poppins"/>
          <w:b w:val="0"/>
          <w:bCs w:val="0"/>
          <w:noProof w:val="0"/>
          <w:sz w:val="20"/>
          <w:szCs w:val="20"/>
          <w:lang w:val="en-US"/>
        </w:rPr>
        <w:t>-</w:t>
      </w:r>
      <w:r w:rsidRPr="0362483F" w:rsidR="0362483F">
        <w:rPr>
          <w:rFonts w:ascii="Poppins" w:hAnsi="Poppins" w:eastAsia="Cambria" w:cs="Poppins"/>
          <w:b w:val="0"/>
          <w:bCs w:val="0"/>
          <w:noProof w:val="0"/>
          <w:sz w:val="20"/>
          <w:szCs w:val="20"/>
          <w:lang w:val="en-US"/>
        </w:rPr>
        <w:t xml:space="preserve"> claimant role = HELPING_BENEFICIARY Given silent match has executed AND claimant ROLE_TYPE = HELPING_BENEFICIARY AND at least one matched PAS bene has IS_MINOR = TRUE, When the system evaluates routing, Then the system must apply the same blocking flow as AC15 (helper has no signing authority for minor bene per BOG).</w:t>
      </w:r>
    </w:p>
    <w:p w:rsidR="0362483F" w:rsidP="0362483F" w:rsidRDefault="0362483F" w14:paraId="75763723" w14:textId="01EFEB9C">
      <w:pPr>
        <w:pStyle w:val="BodyText"/>
        <w:rPr>
          <w:rFonts w:ascii="Poppins" w:hAnsi="Poppins" w:eastAsia="Cambria" w:cs="Poppins"/>
          <w:b w:val="0"/>
          <w:bCs w:val="0"/>
          <w:noProof w:val="0"/>
          <w:sz w:val="20"/>
          <w:szCs w:val="20"/>
          <w:lang w:val="en-US"/>
        </w:rPr>
      </w:pPr>
      <w:r w:rsidRPr="0362483F" w:rsidR="0362483F">
        <w:rPr>
          <w:rFonts w:ascii="Poppins" w:hAnsi="Poppins" w:eastAsia="Cambria" w:cs="Poppins"/>
          <w:b w:val="0"/>
          <w:bCs w:val="0"/>
          <w:noProof w:val="0"/>
          <w:sz w:val="20"/>
          <w:szCs w:val="20"/>
          <w:lang w:val="en-US"/>
        </w:rPr>
        <w:t>AC17: No block for LEGAL_GUARDIAN_CONSERVATOR with minor bene Given silent match has executed AND claimant ROLE_TYPE = LEGAL_GUARDIAN_CONSERVATOR AND matched bene is a minor, When the system evaluates routing, Then the system must NOT display the minor</w:t>
      </w:r>
      <w:r w:rsidRPr="0362483F" w:rsidR="0362483F">
        <w:rPr>
          <w:rFonts w:ascii="Poppins" w:hAnsi="Poppins" w:eastAsia="Cambria" w:cs="Poppins"/>
          <w:b w:val="0"/>
          <w:bCs w:val="0"/>
          <w:noProof w:val="0"/>
          <w:sz w:val="20"/>
          <w:szCs w:val="20"/>
          <w:lang w:val="en-US"/>
        </w:rPr>
        <w:t>-</w:t>
      </w:r>
      <w:r w:rsidRPr="0362483F" w:rsidR="0362483F">
        <w:rPr>
          <w:rFonts w:ascii="Poppins" w:hAnsi="Poppins" w:eastAsia="Cambria" w:cs="Poppins"/>
          <w:b w:val="0"/>
          <w:bCs w:val="0"/>
          <w:noProof w:val="0"/>
          <w:sz w:val="20"/>
          <w:szCs w:val="20"/>
          <w:lang w:val="en-US"/>
        </w:rPr>
        <w:t xml:space="preserve">bene block; the journey continues normally to D6. Guardian documents will be </w:t>
      </w:r>
      <w:r w:rsidRPr="0362483F" w:rsidR="0362483F">
        <w:rPr>
          <w:rFonts w:ascii="Poppins" w:hAnsi="Poppins" w:eastAsia="Cambria" w:cs="Poppins"/>
          <w:b w:val="0"/>
          <w:bCs w:val="0"/>
          <w:noProof w:val="0"/>
          <w:sz w:val="20"/>
          <w:szCs w:val="20"/>
          <w:lang w:val="en-US"/>
        </w:rPr>
        <w:t>required</w:t>
      </w:r>
      <w:r w:rsidRPr="0362483F" w:rsidR="0362483F">
        <w:rPr>
          <w:rFonts w:ascii="Poppins" w:hAnsi="Poppins" w:eastAsia="Cambria" w:cs="Poppins"/>
          <w:b w:val="0"/>
          <w:bCs w:val="0"/>
          <w:noProof w:val="0"/>
          <w:sz w:val="20"/>
          <w:szCs w:val="20"/>
          <w:lang w:val="en-US"/>
        </w:rPr>
        <w:t xml:space="preserve"> at D9 (handled in US 4.01).</w:t>
      </w:r>
    </w:p>
    <w:p w:rsidR="0362483F" w:rsidP="0362483F" w:rsidRDefault="0362483F" w14:paraId="767B191C" w14:textId="7FF04FAC">
      <w:pPr>
        <w:pStyle w:val="BodyText"/>
        <w:rPr>
          <w:rFonts w:ascii="Poppins" w:hAnsi="Poppins" w:eastAsia="Cambria" w:cs="Poppins"/>
          <w:b w:val="0"/>
          <w:bCs w:val="0"/>
          <w:noProof w:val="0"/>
          <w:sz w:val="20"/>
          <w:szCs w:val="20"/>
          <w:lang w:val="en-US"/>
        </w:rPr>
      </w:pPr>
      <w:r w:rsidRPr="0362483F" w:rsidR="0362483F">
        <w:rPr>
          <w:rFonts w:ascii="Poppins" w:hAnsi="Poppins" w:eastAsia="Cambria" w:cs="Poppins"/>
          <w:b w:val="0"/>
          <w:bCs w:val="0"/>
          <w:noProof w:val="0"/>
          <w:sz w:val="20"/>
          <w:szCs w:val="20"/>
          <w:lang w:val="en-US"/>
        </w:rPr>
        <w:t>AC18: Incorrect Claimant condition captured as entity</w:t>
      </w:r>
      <w:r w:rsidRPr="0362483F" w:rsidR="0362483F">
        <w:rPr>
          <w:rFonts w:ascii="Poppins" w:hAnsi="Poppins" w:eastAsia="Cambria" w:cs="Poppins"/>
          <w:b w:val="0"/>
          <w:bCs w:val="0"/>
          <w:noProof w:val="0"/>
          <w:sz w:val="20"/>
          <w:szCs w:val="20"/>
          <w:lang w:val="en-US"/>
        </w:rPr>
        <w:t>-</w:t>
      </w:r>
      <w:r w:rsidRPr="0362483F" w:rsidR="0362483F">
        <w:rPr>
          <w:rFonts w:ascii="Poppins" w:hAnsi="Poppins" w:eastAsia="Cambria" w:cs="Poppins"/>
          <w:b w:val="0"/>
          <w:bCs w:val="0"/>
          <w:noProof w:val="0"/>
          <w:sz w:val="20"/>
          <w:szCs w:val="20"/>
          <w:lang w:val="en-US"/>
        </w:rPr>
        <w:t xml:space="preserve">field state Given silent match has executed AND claimant ROLE_TYPE = BENEFICIARY AND BENE_MATCH_STATUS = NO_MATCH, When the system evaluates routing, Then the system must persist CLAIMANT.BENE_MATCH_STATUS = NO_MATCH, continue the journey to D6 without blocking, and not display any alert to the claimant. The "Incorrect Claimant" condition is later derived by the </w:t>
      </w:r>
      <w:r w:rsidRPr="0362483F" w:rsidR="0362483F">
        <w:rPr>
          <w:rFonts w:ascii="Poppins" w:hAnsi="Poppins" w:eastAsia="Cambria" w:cs="Poppins"/>
          <w:b w:val="0"/>
          <w:bCs w:val="0"/>
          <w:noProof w:val="0"/>
          <w:sz w:val="20"/>
          <w:szCs w:val="20"/>
          <w:lang w:val="en-US"/>
        </w:rPr>
        <w:t>rules</w:t>
      </w:r>
      <w:r w:rsidRPr="0362483F" w:rsidR="0362483F">
        <w:rPr>
          <w:rFonts w:ascii="Poppins" w:hAnsi="Poppins" w:eastAsia="Cambria" w:cs="Poppins"/>
          <w:b w:val="0"/>
          <w:bCs w:val="0"/>
          <w:noProof w:val="0"/>
          <w:sz w:val="20"/>
          <w:szCs w:val="20"/>
          <w:lang w:val="en-US"/>
        </w:rPr>
        <w:t xml:space="preserve"> engine and examiner workbench. Examiner triggers BOG Section 7 letter post</w:t>
      </w:r>
      <w:r w:rsidRPr="0362483F" w:rsidR="0362483F">
        <w:rPr>
          <w:rFonts w:ascii="Poppins" w:hAnsi="Poppins" w:eastAsia="Cambria" w:cs="Poppins"/>
          <w:b w:val="0"/>
          <w:bCs w:val="0"/>
          <w:noProof w:val="0"/>
          <w:sz w:val="20"/>
          <w:szCs w:val="20"/>
          <w:lang w:val="en-US"/>
        </w:rPr>
        <w:t>-</w:t>
      </w:r>
      <w:r w:rsidRPr="0362483F" w:rsidR="0362483F">
        <w:rPr>
          <w:rFonts w:ascii="Poppins" w:hAnsi="Poppins" w:eastAsia="Cambria" w:cs="Poppins"/>
          <w:b w:val="0"/>
          <w:bCs w:val="0"/>
          <w:noProof w:val="0"/>
          <w:sz w:val="20"/>
          <w:szCs w:val="20"/>
          <w:lang w:val="en-US"/>
        </w:rPr>
        <w:t>submission.</w:t>
      </w:r>
    </w:p>
    <w:p w:rsidR="0362483F" w:rsidP="0362483F" w:rsidRDefault="0362483F" w14:paraId="5C33EA59" w14:textId="4C77D5F8">
      <w:pPr>
        <w:pStyle w:val="BodyText"/>
        <w:rPr>
          <w:rFonts w:ascii="Poppins" w:hAnsi="Poppins" w:eastAsia="Cambria" w:cs="Poppins"/>
          <w:b w:val="0"/>
          <w:bCs w:val="0"/>
          <w:noProof w:val="0"/>
          <w:sz w:val="20"/>
          <w:szCs w:val="20"/>
          <w:lang w:val="en-US"/>
        </w:rPr>
      </w:pPr>
      <w:r w:rsidRPr="0362483F" w:rsidR="0362483F">
        <w:rPr>
          <w:rFonts w:ascii="Poppins" w:hAnsi="Poppins" w:eastAsia="Cambria" w:cs="Poppins"/>
          <w:b w:val="0"/>
          <w:bCs w:val="0"/>
          <w:noProof w:val="0"/>
          <w:sz w:val="20"/>
          <w:szCs w:val="20"/>
          <w:lang w:val="en-US"/>
        </w:rPr>
        <w:t>AC19: NOT_SURE role captured as entity</w:t>
      </w:r>
      <w:r w:rsidRPr="0362483F" w:rsidR="0362483F">
        <w:rPr>
          <w:rFonts w:ascii="Poppins" w:hAnsi="Poppins" w:eastAsia="Cambria" w:cs="Poppins"/>
          <w:b w:val="0"/>
          <w:bCs w:val="0"/>
          <w:noProof w:val="0"/>
          <w:sz w:val="20"/>
          <w:szCs w:val="20"/>
          <w:lang w:val="en-US"/>
        </w:rPr>
        <w:t>-</w:t>
      </w:r>
      <w:r w:rsidRPr="0362483F" w:rsidR="0362483F">
        <w:rPr>
          <w:rFonts w:ascii="Poppins" w:hAnsi="Poppins" w:eastAsia="Cambria" w:cs="Poppins"/>
          <w:b w:val="0"/>
          <w:bCs w:val="0"/>
          <w:noProof w:val="0"/>
          <w:sz w:val="20"/>
          <w:szCs w:val="20"/>
          <w:lang w:val="en-US"/>
        </w:rPr>
        <w:t>field state Given silent match has executed AND claimant ROLE_TYPE = NOT_SURE, When the system evaluates routing, Then the system must persist CLAIMANT.ROLE_TYPE = NOT_SURE and BENE_MATCH_STATUS (whatever the outcome), continue the journey to D6 without blocking, and not display any alert. The "NOT_SURE role" condition is derived from the entity field; examiner resolves role per BOG Section 7.</w:t>
      </w:r>
    </w:p>
    <w:p w:rsidR="0362483F" w:rsidP="0362483F" w:rsidRDefault="0362483F" w14:paraId="54C1001E" w14:textId="37703A98">
      <w:pPr>
        <w:pStyle w:val="BodyText"/>
        <w:rPr>
          <w:rFonts w:ascii="Poppins" w:hAnsi="Poppins" w:eastAsia="Cambria" w:cs="Poppins"/>
          <w:b w:val="0"/>
          <w:bCs w:val="0"/>
          <w:noProof w:val="0"/>
          <w:sz w:val="20"/>
          <w:szCs w:val="20"/>
          <w:lang w:val="en-US"/>
        </w:rPr>
      </w:pPr>
      <w:r w:rsidRPr="0362483F" w:rsidR="0362483F">
        <w:rPr>
          <w:rFonts w:ascii="Poppins" w:hAnsi="Poppins" w:eastAsia="Cambria" w:cs="Poppins"/>
          <w:b w:val="0"/>
          <w:bCs w:val="0"/>
          <w:noProof w:val="0"/>
          <w:sz w:val="20"/>
          <w:szCs w:val="20"/>
          <w:lang w:val="en-US"/>
        </w:rPr>
        <w:t>AC20: Successful routing to D6</w:t>
      </w:r>
      <w:r w:rsidRPr="0362483F" w:rsidR="0362483F">
        <w:rPr>
          <w:rFonts w:ascii="Poppins" w:hAnsi="Poppins" w:eastAsia="Cambria" w:cs="Poppins"/>
          <w:b w:val="0"/>
          <w:bCs w:val="0"/>
          <w:noProof w:val="0"/>
          <w:sz w:val="20"/>
          <w:szCs w:val="20"/>
          <w:lang w:val="en-US"/>
        </w:rPr>
        <w:t xml:space="preserve"> Given all required fields are valid AND no blocking condition applies, When the silent match and routing evaluation complete, Then the system must route the claimant to Screen D6 (Contact Information).</w:t>
      </w:r>
    </w:p>
    <w:p w:rsidR="0362483F" w:rsidP="0362483F" w:rsidRDefault="0362483F" w14:paraId="71203DBA" w14:textId="1C5AEA6C">
      <w:pPr>
        <w:pStyle w:val="BodyText"/>
        <w:rPr>
          <w:rFonts w:ascii="Poppins" w:hAnsi="Poppins" w:eastAsia="Cambria" w:cs="Poppins"/>
          <w:b w:val="0"/>
          <w:bCs w:val="0"/>
          <w:noProof w:val="0"/>
          <w:sz w:val="20"/>
          <w:szCs w:val="20"/>
          <w:lang w:val="en-US"/>
        </w:rPr>
      </w:pPr>
      <w:r w:rsidRPr="0362483F" w:rsidR="0362483F">
        <w:rPr>
          <w:rFonts w:ascii="Poppins" w:hAnsi="Poppins" w:eastAsia="Cambria" w:cs="Poppins"/>
          <w:b w:val="0"/>
          <w:bCs w:val="0"/>
          <w:noProof w:val="0"/>
          <w:sz w:val="20"/>
          <w:szCs w:val="20"/>
          <w:lang w:val="en-US"/>
        </w:rPr>
        <w:t>AC21: Back navigation preserves state</w:t>
      </w:r>
      <w:r w:rsidRPr="0362483F" w:rsidR="0362483F">
        <w:rPr>
          <w:rFonts w:ascii="Poppins" w:hAnsi="Poppins" w:eastAsia="Cambria" w:cs="Poppins"/>
          <w:b w:val="0"/>
          <w:bCs w:val="0"/>
          <w:noProof w:val="0"/>
          <w:sz w:val="20"/>
          <w:szCs w:val="20"/>
          <w:lang w:val="en-US"/>
        </w:rPr>
        <w:t xml:space="preserve"> Given the claimant has entered data on D5, When the claimant clicks Back, Then the system must route to Screen D4 with all entered D5 data preserved (including Section B selection, Section C response if any, Section D fields if any) for return.</w:t>
      </w:r>
    </w:p>
    <w:p w:rsidR="0362483F" w:rsidP="0362483F" w:rsidRDefault="0362483F" w14:paraId="6CABE23F" w14:textId="24AFB410">
      <w:pPr>
        <w:pStyle w:val="BodyText"/>
        <w:rPr>
          <w:rFonts w:ascii="Poppins" w:hAnsi="Poppins" w:eastAsia="Cambria" w:cs="Poppins"/>
          <w:b w:val="0"/>
          <w:bCs w:val="0"/>
          <w:noProof w:val="0"/>
          <w:sz w:val="20"/>
          <w:szCs w:val="20"/>
          <w:lang w:val="en-US"/>
        </w:rPr>
      </w:pPr>
      <w:r w:rsidRPr="0362483F" w:rsidR="0362483F">
        <w:rPr>
          <w:rFonts w:ascii="Poppins" w:hAnsi="Poppins" w:eastAsia="Cambria" w:cs="Poppins"/>
          <w:b w:val="0"/>
          <w:bCs w:val="0"/>
          <w:noProof w:val="0"/>
          <w:sz w:val="20"/>
          <w:szCs w:val="20"/>
          <w:lang w:val="en-US"/>
        </w:rPr>
        <w:t xml:space="preserve">AC22: State preservation on return Given the claimant has previously completed D5 and navigated forward, When the claimant returns to D5 via Back from a later screen, Then the system must display all previously entered fields and selections populated, with the Next button enabled. Silent match results </w:t>
      </w:r>
      <w:r w:rsidRPr="0362483F" w:rsidR="0362483F">
        <w:rPr>
          <w:rFonts w:ascii="Poppins" w:hAnsi="Poppins" w:eastAsia="Cambria" w:cs="Poppins"/>
          <w:b w:val="0"/>
          <w:bCs w:val="0"/>
          <w:noProof w:val="0"/>
          <w:sz w:val="20"/>
          <w:szCs w:val="20"/>
          <w:lang w:val="en-US"/>
        </w:rPr>
        <w:t>remain</w:t>
      </w:r>
      <w:r w:rsidRPr="0362483F" w:rsidR="0362483F">
        <w:rPr>
          <w:rFonts w:ascii="Poppins" w:hAnsi="Poppins" w:eastAsia="Cambria" w:cs="Poppins"/>
          <w:b w:val="0"/>
          <w:bCs w:val="0"/>
          <w:noProof w:val="0"/>
          <w:sz w:val="20"/>
          <w:szCs w:val="20"/>
          <w:lang w:val="en-US"/>
        </w:rPr>
        <w:t xml:space="preserve"> in session state and are not re</w:t>
      </w:r>
      <w:r w:rsidRPr="0362483F" w:rsidR="0362483F">
        <w:rPr>
          <w:rFonts w:ascii="Poppins" w:hAnsi="Poppins" w:eastAsia="Cambria" w:cs="Poppins"/>
          <w:b w:val="0"/>
          <w:bCs w:val="0"/>
          <w:noProof w:val="0"/>
          <w:sz w:val="20"/>
          <w:szCs w:val="20"/>
          <w:lang w:val="en-US"/>
        </w:rPr>
        <w:t>-</w:t>
      </w:r>
      <w:r w:rsidRPr="0362483F" w:rsidR="0362483F">
        <w:rPr>
          <w:rFonts w:ascii="Poppins" w:hAnsi="Poppins" w:eastAsia="Cambria" w:cs="Poppins"/>
          <w:b w:val="0"/>
          <w:bCs w:val="0"/>
          <w:noProof w:val="0"/>
          <w:sz w:val="20"/>
          <w:szCs w:val="20"/>
          <w:lang w:val="en-US"/>
        </w:rPr>
        <w:t>executed.</w:t>
      </w:r>
    </w:p>
    <w:p w:rsidRPr="00DC0059" w:rsidR="00CE72CA" w:rsidRDefault="00000000" w14:paraId="17C53AF2" w14:textId="77777777">
      <w:pPr>
        <w:rPr>
          <w:rFonts w:ascii="Poppins" w:hAnsi="Poppins" w:cs="Poppins"/>
          <w:sz w:val="20"/>
          <w:szCs w:val="20"/>
        </w:rPr>
      </w:pPr>
      <w:r w:rsidRPr="00DC0059">
        <w:rPr>
          <w:rFonts w:ascii="Poppins" w:hAnsi="Poppins" w:cs="Poppins"/>
          <w:sz w:val="20"/>
          <w:szCs w:val="20"/>
        </w:rPr>
        <w:pict w14:anchorId="5D1D042C">
          <v:rect id="_x0000_i1046" style="width:0;height:1.5pt" o:hr="t" o:hrstd="t" o:hralign="center"/>
        </w:pict>
      </w:r>
    </w:p>
    <w:p w:rsidRPr="00DC0059" w:rsidR="00CE72CA" w:rsidRDefault="00000000" w14:paraId="04730AD1" w14:textId="5AF8BD8F">
      <w:pPr>
        <w:pStyle w:val="FirstParagraph"/>
        <w:rPr>
          <w:rFonts w:ascii="Poppins" w:hAnsi="Poppins" w:cs="Poppins"/>
          <w:sz w:val="20"/>
          <w:szCs w:val="20"/>
        </w:rPr>
      </w:pPr>
      <w:r w:rsidRPr="0362483F" w:rsidR="0362483F">
        <w:rPr>
          <w:rFonts w:ascii="Poppins" w:hAnsi="Poppins" w:cs="Poppins"/>
          <w:b w:val="1"/>
          <w:bCs w:val="1"/>
          <w:sz w:val="20"/>
          <w:szCs w:val="20"/>
        </w:rPr>
        <w:t>Cross</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References for US 3.01:</w:t>
      </w:r>
    </w:p>
    <w:tbl>
      <w:tblPr>
        <w:tblStyle w:val="Table"/>
        <w:tblW w:w="5000" w:type="pct"/>
        <w:tblLook w:val="0020" w:firstRow="1" w:lastRow="0" w:firstColumn="0" w:lastColumn="0" w:noHBand="0" w:noVBand="0"/>
      </w:tblPr>
      <w:tblGrid>
        <w:gridCol w:w="1495"/>
        <w:gridCol w:w="7865"/>
      </w:tblGrid>
      <w:tr w:rsidRPr="00DC0059" w:rsidR="00CE72CA" w:rsidTr="0362483F" w14:paraId="77D87E67"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4C72B08B" w14:textId="77777777">
            <w:pPr>
              <w:pStyle w:val="Compact"/>
              <w:rPr>
                <w:rFonts w:ascii="Poppins" w:hAnsi="Poppins" w:cs="Poppins"/>
                <w:sz w:val="20"/>
                <w:szCs w:val="20"/>
              </w:rPr>
            </w:pPr>
            <w:r w:rsidRPr="00DC0059">
              <w:rPr>
                <w:rFonts w:ascii="Poppins" w:hAnsi="Poppins" w:cs="Poppins"/>
                <w:sz w:val="20"/>
                <w:szCs w:val="20"/>
              </w:rPr>
              <w:t>Reference Type</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66EB9C4F" w14:textId="77777777">
            <w:pPr>
              <w:pStyle w:val="Compact"/>
              <w:rPr>
                <w:rFonts w:ascii="Poppins" w:hAnsi="Poppins" w:cs="Poppins"/>
                <w:sz w:val="20"/>
                <w:szCs w:val="20"/>
              </w:rPr>
            </w:pPr>
            <w:r w:rsidRPr="00DC0059">
              <w:rPr>
                <w:rFonts w:ascii="Poppins" w:hAnsi="Poppins" w:cs="Poppins"/>
                <w:sz w:val="20"/>
                <w:szCs w:val="20"/>
              </w:rPr>
              <w:t>Reference</w:t>
            </w:r>
          </w:p>
        </w:tc>
      </w:tr>
      <w:tr w:rsidRPr="00DC0059" w:rsidR="00CE72CA" w:rsidTr="0362483F" w14:paraId="463435B0"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47763159" w14:textId="77777777">
            <w:pPr>
              <w:pStyle w:val="Compact"/>
              <w:rPr>
                <w:rFonts w:ascii="Poppins" w:hAnsi="Poppins" w:cs="Poppins"/>
                <w:sz w:val="20"/>
                <w:szCs w:val="20"/>
              </w:rPr>
            </w:pPr>
            <w:r w:rsidRPr="00DC0059">
              <w:rPr>
                <w:rFonts w:ascii="Poppins" w:hAnsi="Poppins" w:cs="Poppins"/>
                <w:sz w:val="20"/>
                <w:szCs w:val="20"/>
              </w:rPr>
              <w:t>BPMN Task</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1C500DF5" w14:textId="77777777">
            <w:pPr>
              <w:pStyle w:val="Compact"/>
              <w:rPr>
                <w:rFonts w:ascii="Poppins" w:hAnsi="Poppins" w:cs="Poppins"/>
                <w:sz w:val="20"/>
                <w:szCs w:val="20"/>
              </w:rPr>
            </w:pPr>
            <w:r w:rsidRPr="00DC0059">
              <w:rPr>
                <w:rFonts w:ascii="Poppins" w:hAnsi="Poppins" w:cs="Poppins"/>
                <w:sz w:val="20"/>
                <w:szCs w:val="20"/>
              </w:rPr>
              <w:t>“Capture Claimant Details and Run Silent Bene Match” (Claimant and System lanes)</w:t>
            </w:r>
          </w:p>
        </w:tc>
      </w:tr>
      <w:tr w:rsidRPr="00DC0059" w:rsidR="00CE72CA" w:rsidTr="0362483F" w14:paraId="14BB2647"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5BFC77EE" w14:textId="77777777">
            <w:pPr>
              <w:pStyle w:val="Compact"/>
              <w:rPr>
                <w:rFonts w:ascii="Poppins" w:hAnsi="Poppins" w:cs="Poppins"/>
                <w:sz w:val="20"/>
                <w:szCs w:val="20"/>
              </w:rPr>
            </w:pPr>
            <w:r w:rsidRPr="00DC0059">
              <w:rPr>
                <w:rFonts w:ascii="Poppins" w:hAnsi="Poppins" w:cs="Poppins"/>
                <w:sz w:val="20"/>
                <w:szCs w:val="20"/>
              </w:rPr>
              <w:t>Screen</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7F91BAE0" w14:textId="4F0A160C">
            <w:pPr>
              <w:pStyle w:val="Compact"/>
              <w:rPr>
                <w:rFonts w:ascii="Poppins" w:hAnsi="Poppins" w:cs="Poppins"/>
                <w:sz w:val="20"/>
                <w:szCs w:val="20"/>
              </w:rPr>
            </w:pPr>
            <w:r w:rsidRPr="0362483F" w:rsidR="0362483F">
              <w:rPr>
                <w:rFonts w:ascii="Poppins" w:hAnsi="Poppins" w:cs="Poppins"/>
                <w:sz w:val="20"/>
                <w:szCs w:val="20"/>
              </w:rPr>
              <w:t xml:space="preserve">D5 (see Wireframes </w:t>
            </w:r>
            <w:r w:rsidRPr="0362483F" w:rsidR="0362483F">
              <w:rPr>
                <w:rFonts w:ascii="Poppins" w:hAnsi="Poppins" w:cs="Poppins"/>
                <w:sz w:val="20"/>
                <w:szCs w:val="20"/>
              </w:rPr>
              <w:t>-</w:t>
            </w:r>
            <w:r w:rsidRPr="0362483F" w:rsidR="0362483F">
              <w:rPr>
                <w:rFonts w:ascii="Poppins" w:hAnsi="Poppins" w:cs="Poppins"/>
                <w:sz w:val="20"/>
                <w:szCs w:val="20"/>
              </w:rPr>
              <w:t xml:space="preserve"> Death Claim Submission, updated 19 May 2026)</w:t>
            </w:r>
          </w:p>
        </w:tc>
      </w:tr>
      <w:tr w:rsidRPr="00DC0059" w:rsidR="00CE72CA" w:rsidTr="0362483F" w14:paraId="199E3EAF"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6AB831DB" w14:textId="77777777">
            <w:pPr>
              <w:pStyle w:val="Compact"/>
              <w:rPr>
                <w:rFonts w:ascii="Poppins" w:hAnsi="Poppins" w:cs="Poppins"/>
                <w:sz w:val="20"/>
                <w:szCs w:val="20"/>
              </w:rPr>
            </w:pPr>
            <w:r w:rsidRPr="00DC0059">
              <w:rPr>
                <w:rFonts w:ascii="Poppins" w:hAnsi="Poppins" w:cs="Poppins"/>
                <w:sz w:val="20"/>
                <w:szCs w:val="20"/>
              </w:rPr>
              <w:t>Data Model</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375D8403" w14:textId="63630BE1">
            <w:pPr>
              <w:pStyle w:val="Compact"/>
              <w:rPr>
                <w:rFonts w:ascii="Poppins" w:hAnsi="Poppins" w:cs="Poppins"/>
                <w:sz w:val="20"/>
                <w:szCs w:val="20"/>
              </w:rPr>
            </w:pPr>
            <w:r w:rsidRPr="0362483F" w:rsidR="0362483F">
              <w:rPr>
                <w:rStyle w:val="VerbatimChar"/>
                <w:rFonts w:ascii="Poppins" w:hAnsi="Poppins" w:cs="Poppins"/>
                <w:sz w:val="18"/>
                <w:szCs w:val="18"/>
              </w:rPr>
              <w:t>CLAIMANT</w:t>
            </w:r>
            <w:r w:rsidRPr="0362483F" w:rsidR="0362483F">
              <w:rPr>
                <w:rFonts w:ascii="Poppins" w:hAnsi="Poppins" w:cs="Poppins"/>
                <w:sz w:val="20"/>
                <w:szCs w:val="20"/>
              </w:rPr>
              <w:t xml:space="preserve"> entity (v4.2 Part A Section 2) </w:t>
            </w:r>
            <w:r w:rsidRPr="0362483F" w:rsidR="0362483F">
              <w:rPr>
                <w:rFonts w:ascii="Poppins" w:hAnsi="Poppins" w:cs="Poppins"/>
                <w:sz w:val="20"/>
                <w:szCs w:val="20"/>
              </w:rPr>
              <w:t>-</w:t>
            </w:r>
            <w:r w:rsidRPr="0362483F" w:rsidR="0362483F">
              <w:rPr>
                <w:rFonts w:ascii="Poppins" w:hAnsi="Poppins" w:cs="Poppins"/>
                <w:sz w:val="20"/>
                <w:szCs w:val="20"/>
              </w:rPr>
              <w:t xml:space="preserve"> including BENE_MATCH_STATUS, ROLE_TYPE; </w:t>
            </w:r>
            <w:r w:rsidRPr="0362483F" w:rsidR="0362483F">
              <w:rPr>
                <w:rStyle w:val="VerbatimChar"/>
                <w:rFonts w:ascii="Poppins" w:hAnsi="Poppins" w:cs="Poppins"/>
                <w:sz w:val="18"/>
                <w:szCs w:val="18"/>
              </w:rPr>
              <w:t>CLAIM_ESTATE_INFO</w:t>
            </w:r>
            <w:r w:rsidRPr="0362483F" w:rsidR="0362483F">
              <w:rPr>
                <w:rFonts w:ascii="Poppins" w:hAnsi="Poppins" w:cs="Poppins"/>
                <w:sz w:val="20"/>
                <w:szCs w:val="20"/>
              </w:rPr>
              <w:t xml:space="preserve"> (v4.2 Section 9) with RELATED_BENEFICIARY_ID; </w:t>
            </w:r>
            <w:r w:rsidRPr="0362483F" w:rsidR="0362483F">
              <w:rPr>
                <w:rStyle w:val="VerbatimChar"/>
                <w:rFonts w:ascii="Poppins" w:hAnsi="Poppins" w:cs="Poppins"/>
                <w:sz w:val="18"/>
                <w:szCs w:val="18"/>
              </w:rPr>
              <w:t>CLAIM_BENEFICIARY.PAS_MATCH_STATUS</w:t>
            </w:r>
            <w:r w:rsidRPr="0362483F" w:rsidR="0362483F">
              <w:rPr>
                <w:rFonts w:ascii="Poppins" w:hAnsi="Poppins" w:cs="Poppins"/>
                <w:sz w:val="20"/>
                <w:szCs w:val="20"/>
              </w:rPr>
              <w:t xml:space="preserve">, </w:t>
            </w:r>
            <w:r w:rsidRPr="0362483F" w:rsidR="0362483F">
              <w:rPr>
                <w:rStyle w:val="VerbatimChar"/>
                <w:rFonts w:ascii="Poppins" w:hAnsi="Poppins" w:cs="Poppins"/>
                <w:sz w:val="18"/>
                <w:szCs w:val="18"/>
              </w:rPr>
              <w:t>IS_CLAIMANT</w:t>
            </w:r>
            <w:r w:rsidRPr="0362483F" w:rsidR="0362483F">
              <w:rPr>
                <w:rFonts w:ascii="Poppins" w:hAnsi="Poppins" w:cs="Poppins"/>
                <w:sz w:val="20"/>
                <w:szCs w:val="20"/>
              </w:rPr>
              <w:t xml:space="preserve">, derived </w:t>
            </w:r>
            <w:r w:rsidRPr="0362483F" w:rsidR="0362483F">
              <w:rPr>
                <w:rStyle w:val="VerbatimChar"/>
                <w:rFonts w:ascii="Poppins" w:hAnsi="Poppins" w:cs="Poppins"/>
                <w:sz w:val="18"/>
                <w:szCs w:val="18"/>
              </w:rPr>
              <w:t>IS_MINOR</w:t>
            </w:r>
            <w:r w:rsidRPr="0362483F" w:rsidR="0362483F">
              <w:rPr>
                <w:rFonts w:ascii="Poppins" w:hAnsi="Poppins" w:cs="Poppins"/>
                <w:sz w:val="20"/>
                <w:szCs w:val="20"/>
              </w:rPr>
              <w:t xml:space="preserve">; </w:t>
            </w:r>
            <w:r w:rsidRPr="0362483F" w:rsidR="0362483F">
              <w:rPr>
                <w:rStyle w:val="VerbatimChar"/>
                <w:rFonts w:ascii="Poppins" w:hAnsi="Poppins" w:cs="Poppins"/>
                <w:sz w:val="18"/>
                <w:szCs w:val="18"/>
              </w:rPr>
              <w:t>CLAIM_FLAG_REGISTRY.MINOR_BENE_DETECTED</w:t>
            </w:r>
            <w:r w:rsidRPr="0362483F" w:rsidR="0362483F">
              <w:rPr>
                <w:rFonts w:ascii="Poppins" w:hAnsi="Poppins" w:cs="Poppins"/>
                <w:sz w:val="20"/>
                <w:szCs w:val="20"/>
              </w:rPr>
              <w:t xml:space="preserve"> (computed aggregate flag </w:t>
            </w:r>
            <w:r w:rsidRPr="0362483F" w:rsidR="0362483F">
              <w:rPr>
                <w:rFonts w:ascii="Poppins" w:hAnsi="Poppins" w:cs="Poppins"/>
                <w:sz w:val="20"/>
                <w:szCs w:val="20"/>
              </w:rPr>
              <w:t>-</w:t>
            </w:r>
            <w:r w:rsidRPr="0362483F" w:rsidR="0362483F">
              <w:rPr>
                <w:rFonts w:ascii="Poppins" w:hAnsi="Poppins" w:cs="Poppins"/>
                <w:sz w:val="20"/>
                <w:szCs w:val="20"/>
              </w:rPr>
              <w:t xml:space="preserve"> stays per v4.2); “Incorrect Claimant” and “NOT_SURE role” are derived conditions, not stored flags</w:t>
            </w:r>
          </w:p>
        </w:tc>
      </w:tr>
      <w:tr w:rsidRPr="00DC0059" w:rsidR="00CE72CA" w:rsidTr="0362483F" w14:paraId="42370A2A"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66D78003" w14:textId="77777777">
            <w:pPr>
              <w:pStyle w:val="Compact"/>
              <w:rPr>
                <w:rFonts w:ascii="Poppins" w:hAnsi="Poppins" w:cs="Poppins"/>
                <w:sz w:val="20"/>
                <w:szCs w:val="20"/>
              </w:rPr>
            </w:pPr>
            <w:r w:rsidRPr="00DC0059">
              <w:rPr>
                <w:rFonts w:ascii="Poppins" w:hAnsi="Poppins" w:cs="Poppins"/>
                <w:sz w:val="20"/>
                <w:szCs w:val="20"/>
              </w:rPr>
              <w:t>Locked Decisions</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7456D505" w14:textId="15DF33FC">
            <w:pPr>
              <w:pStyle w:val="Compact"/>
              <w:rPr>
                <w:rFonts w:ascii="Poppins" w:hAnsi="Poppins" w:cs="Poppins"/>
                <w:sz w:val="20"/>
                <w:szCs w:val="20"/>
              </w:rPr>
            </w:pPr>
            <w:r w:rsidRPr="0362483F" w:rsidR="0362483F">
              <w:rPr>
                <w:rFonts w:ascii="Poppins" w:hAnsi="Poppins" w:cs="Poppins"/>
                <w:sz w:val="20"/>
                <w:szCs w:val="20"/>
              </w:rPr>
              <w:t>#16 (Estate fields conditional on D5), #22 (State preservation), #25 (5</w:t>
            </w:r>
            <w:r w:rsidRPr="0362483F" w:rsidR="0362483F">
              <w:rPr>
                <w:rFonts w:ascii="Poppins" w:hAnsi="Poppins" w:cs="Poppins"/>
                <w:sz w:val="20"/>
                <w:szCs w:val="20"/>
              </w:rPr>
              <w:t>-</w:t>
            </w:r>
            <w:r w:rsidRPr="0362483F" w:rsidR="0362483F">
              <w:rPr>
                <w:rFonts w:ascii="Poppins" w:hAnsi="Poppins" w:cs="Poppins"/>
                <w:sz w:val="20"/>
                <w:szCs w:val="20"/>
              </w:rPr>
              <w:t xml:space="preserve">option D2 </w:t>
            </w:r>
            <w:r w:rsidRPr="0362483F" w:rsidR="0362483F">
              <w:rPr>
                <w:rFonts w:ascii="Poppins" w:hAnsi="Poppins" w:cs="Poppins"/>
                <w:sz w:val="20"/>
                <w:szCs w:val="20"/>
              </w:rPr>
              <w:t>enum</w:t>
            </w:r>
            <w:r w:rsidRPr="0362483F" w:rsidR="0362483F">
              <w:rPr>
                <w:rFonts w:ascii="Poppins" w:hAnsi="Poppins" w:cs="Poppins"/>
                <w:sz w:val="20"/>
                <w:szCs w:val="20"/>
              </w:rPr>
              <w:t>), #27 (Silent bene match runs after D5), #28 (Minor bene journey block), #30 (Incorrect Claimant per BOG Section 7), #32 (Flag</w:t>
            </w:r>
            <w:r w:rsidRPr="0362483F" w:rsidR="0362483F">
              <w:rPr>
                <w:rFonts w:ascii="Poppins" w:hAnsi="Poppins" w:cs="Poppins"/>
                <w:sz w:val="20"/>
                <w:szCs w:val="20"/>
              </w:rPr>
              <w:t>-</w:t>
            </w:r>
            <w:r w:rsidRPr="0362483F" w:rsidR="0362483F">
              <w:rPr>
                <w:rFonts w:ascii="Poppins" w:hAnsi="Poppins" w:cs="Poppins"/>
                <w:sz w:val="20"/>
                <w:szCs w:val="20"/>
              </w:rPr>
              <w:t>vs</w:t>
            </w:r>
            <w:r w:rsidRPr="0362483F" w:rsidR="0362483F">
              <w:rPr>
                <w:rFonts w:ascii="Poppins" w:hAnsi="Poppins" w:cs="Poppins"/>
                <w:sz w:val="20"/>
                <w:szCs w:val="20"/>
              </w:rPr>
              <w:t>-</w:t>
            </w:r>
            <w:r w:rsidRPr="0362483F" w:rsidR="0362483F">
              <w:rPr>
                <w:rFonts w:ascii="Poppins" w:hAnsi="Poppins" w:cs="Poppins"/>
                <w:sz w:val="20"/>
                <w:szCs w:val="20"/>
              </w:rPr>
              <w:t>entity</w:t>
            </w:r>
            <w:r w:rsidRPr="0362483F" w:rsidR="0362483F">
              <w:rPr>
                <w:rFonts w:ascii="Poppins" w:hAnsi="Poppins" w:cs="Poppins"/>
                <w:sz w:val="20"/>
                <w:szCs w:val="20"/>
              </w:rPr>
              <w:t>-</w:t>
            </w:r>
            <w:r w:rsidRPr="0362483F" w:rsidR="0362483F">
              <w:rPr>
                <w:rFonts w:ascii="Poppins" w:hAnsi="Poppins" w:cs="Poppins"/>
                <w:sz w:val="20"/>
                <w:szCs w:val="20"/>
              </w:rPr>
              <w:t>field discipline)</w:t>
            </w:r>
          </w:p>
        </w:tc>
      </w:tr>
      <w:tr w:rsidRPr="00DC0059" w:rsidR="00CE72CA" w:rsidTr="0362483F" w14:paraId="14CD0EA3"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548DD615" w14:textId="0FEFEBCE">
            <w:pPr>
              <w:pStyle w:val="Compact"/>
              <w:rPr>
                <w:rFonts w:ascii="Poppins" w:hAnsi="Poppins" w:cs="Poppins"/>
                <w:sz w:val="20"/>
                <w:szCs w:val="20"/>
              </w:rPr>
            </w:pPr>
            <w:r w:rsidRPr="0362483F" w:rsidR="0362483F">
              <w:rPr>
                <w:rFonts w:ascii="Poppins" w:hAnsi="Poppins" w:cs="Poppins"/>
                <w:sz w:val="20"/>
                <w:szCs w:val="20"/>
              </w:rPr>
              <w:t xml:space="preserve">Open Items </w:t>
            </w:r>
            <w:r w:rsidRPr="0362483F" w:rsidR="0362483F">
              <w:rPr>
                <w:rFonts w:ascii="Poppins" w:hAnsi="Poppins" w:cs="Poppins"/>
                <w:sz w:val="20"/>
                <w:szCs w:val="20"/>
              </w:rPr>
              <w:t>-</w:t>
            </w:r>
            <w:r w:rsidRPr="0362483F" w:rsidR="0362483F">
              <w:rPr>
                <w:rFonts w:ascii="Poppins" w:hAnsi="Poppins" w:cs="Poppins"/>
                <w:sz w:val="20"/>
                <w:szCs w:val="20"/>
              </w:rPr>
              <w:t xml:space="preserve"> Pru</w:t>
            </w:r>
            <w:r w:rsidRPr="0362483F" w:rsidR="0362483F">
              <w:rPr>
                <w:rFonts w:ascii="Poppins" w:hAnsi="Poppins" w:cs="Poppins"/>
                <w:sz w:val="20"/>
                <w:szCs w:val="20"/>
              </w:rPr>
              <w:t>-</w:t>
            </w:r>
            <w:r w:rsidRPr="0362483F" w:rsidR="0362483F">
              <w:rPr>
                <w:rFonts w:ascii="Poppins" w:hAnsi="Poppins" w:cs="Poppins"/>
                <w:sz w:val="20"/>
                <w:szCs w:val="20"/>
              </w:rPr>
              <w:t>side (tracker)</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605AC1E3" w14:textId="0B99B3CC">
            <w:pPr>
              <w:pStyle w:val="Compact"/>
              <w:rPr>
                <w:rFonts w:ascii="Poppins" w:hAnsi="Poppins" w:cs="Poppins"/>
                <w:sz w:val="20"/>
                <w:szCs w:val="20"/>
              </w:rPr>
            </w:pPr>
            <w:r w:rsidRPr="0362483F" w:rsidR="0362483F">
              <w:rPr>
                <w:rFonts w:ascii="Poppins" w:hAnsi="Poppins" w:cs="Poppins"/>
                <w:sz w:val="20"/>
                <w:szCs w:val="20"/>
              </w:rPr>
              <w:t xml:space="preserve">TRACKER ADD #11 (Minor bene alert wording </w:t>
            </w:r>
            <w:r w:rsidRPr="0362483F" w:rsidR="0362483F">
              <w:rPr>
                <w:rFonts w:ascii="Poppins" w:hAnsi="Poppins" w:cs="Poppins"/>
                <w:sz w:val="20"/>
                <w:szCs w:val="20"/>
              </w:rPr>
              <w:t>-</w:t>
            </w:r>
            <w:r w:rsidRPr="0362483F" w:rsidR="0362483F">
              <w:rPr>
                <w:rFonts w:ascii="Poppins" w:hAnsi="Poppins" w:cs="Poppins"/>
                <w:sz w:val="20"/>
                <w:szCs w:val="20"/>
              </w:rPr>
              <w:t xml:space="preserve"> legal/compliance)</w:t>
            </w:r>
          </w:p>
        </w:tc>
      </w:tr>
      <w:tr w:rsidRPr="00DC0059" w:rsidR="00CE72CA" w:rsidTr="0362483F" w14:paraId="7EB5E86F"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19B74FA5" w14:textId="3A782DA9">
            <w:pPr>
              <w:pStyle w:val="Compact"/>
              <w:rPr>
                <w:rFonts w:ascii="Poppins" w:hAnsi="Poppins" w:cs="Poppins"/>
                <w:sz w:val="20"/>
                <w:szCs w:val="20"/>
              </w:rPr>
            </w:pPr>
            <w:r w:rsidRPr="0362483F" w:rsidR="0362483F">
              <w:rPr>
                <w:rFonts w:ascii="Poppins" w:hAnsi="Poppins" w:cs="Poppins"/>
                <w:sz w:val="20"/>
                <w:szCs w:val="20"/>
              </w:rPr>
              <w:t xml:space="preserve">Open Items </w:t>
            </w:r>
            <w:r w:rsidRPr="0362483F" w:rsidR="0362483F">
              <w:rPr>
                <w:rFonts w:ascii="Poppins" w:hAnsi="Poppins" w:cs="Poppins"/>
                <w:sz w:val="20"/>
                <w:szCs w:val="20"/>
              </w:rPr>
              <w:t>-</w:t>
            </w:r>
            <w:r w:rsidRPr="0362483F" w:rsidR="0362483F">
              <w:rPr>
                <w:rFonts w:ascii="Poppins" w:hAnsi="Poppins" w:cs="Poppins"/>
                <w:sz w:val="20"/>
                <w:szCs w:val="20"/>
              </w:rPr>
              <w:t xml:space="preserve"> Internal Tech</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28772AE9" w14:textId="6CA6C0A9">
            <w:pPr>
              <w:pStyle w:val="Compact"/>
              <w:rPr>
                <w:rFonts w:ascii="Poppins" w:hAnsi="Poppins" w:cs="Poppins"/>
                <w:sz w:val="20"/>
                <w:szCs w:val="20"/>
              </w:rPr>
            </w:pPr>
            <w:r w:rsidRPr="0362483F" w:rsidR="0362483F">
              <w:rPr>
                <w:rFonts w:ascii="Poppins" w:hAnsi="Poppins" w:cs="Poppins"/>
                <w:sz w:val="20"/>
                <w:szCs w:val="20"/>
              </w:rPr>
              <w:t xml:space="preserve">PAS field availability (DOB, relationship, middle name); </w:t>
            </w:r>
            <w:r w:rsidRPr="0362483F" w:rsidR="0362483F">
              <w:rPr>
                <w:rFonts w:ascii="Poppins" w:hAnsi="Poppins" w:cs="Poppins"/>
                <w:sz w:val="20"/>
                <w:szCs w:val="20"/>
              </w:rPr>
              <w:t>Multi</w:t>
            </w:r>
            <w:r w:rsidRPr="0362483F" w:rsidR="0362483F">
              <w:rPr>
                <w:rFonts w:ascii="Poppins" w:hAnsi="Poppins" w:cs="Poppins"/>
                <w:sz w:val="20"/>
                <w:szCs w:val="20"/>
              </w:rPr>
              <w:t>-</w:t>
            </w:r>
            <w:r w:rsidRPr="0362483F" w:rsidR="0362483F">
              <w:rPr>
                <w:rFonts w:ascii="Poppins" w:hAnsi="Poppins" w:cs="Poppins"/>
                <w:sz w:val="20"/>
                <w:szCs w:val="20"/>
              </w:rPr>
              <w:t>bene</w:t>
            </w:r>
            <w:r w:rsidRPr="0362483F" w:rsidR="0362483F">
              <w:rPr>
                <w:rFonts w:ascii="Poppins" w:hAnsi="Poppins" w:cs="Poppins"/>
                <w:sz w:val="20"/>
                <w:szCs w:val="20"/>
              </w:rPr>
              <w:t xml:space="preserve"> executor edge case; EIN capture timing; Court of jurisdiction / Appointment date timing</w:t>
            </w:r>
          </w:p>
        </w:tc>
      </w:tr>
      <w:tr w:rsidRPr="00DC0059" w:rsidR="00CE72CA" w:rsidTr="0362483F" w14:paraId="02797A96"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23A2E895" w14:textId="77777777">
            <w:pPr>
              <w:pStyle w:val="Compact"/>
              <w:rPr>
                <w:rFonts w:ascii="Poppins" w:hAnsi="Poppins" w:cs="Poppins"/>
                <w:sz w:val="20"/>
                <w:szCs w:val="20"/>
              </w:rPr>
            </w:pPr>
            <w:r w:rsidRPr="00DC0059">
              <w:rPr>
                <w:rFonts w:ascii="Poppins" w:hAnsi="Poppins" w:cs="Poppins"/>
                <w:sz w:val="20"/>
                <w:szCs w:val="20"/>
              </w:rPr>
              <w:t>BOG / Product Spec</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3BC15227" w14:textId="39177279">
            <w:pPr>
              <w:pStyle w:val="Compact"/>
              <w:rPr>
                <w:rFonts w:ascii="Poppins" w:hAnsi="Poppins" w:cs="Poppins"/>
                <w:sz w:val="20"/>
                <w:szCs w:val="20"/>
              </w:rPr>
            </w:pPr>
            <w:r w:rsidRPr="0362483F" w:rsidR="0362483F">
              <w:rPr>
                <w:rFonts w:ascii="Poppins" w:hAnsi="Poppins" w:cs="Poppins"/>
                <w:sz w:val="20"/>
                <w:szCs w:val="20"/>
              </w:rPr>
              <w:t xml:space="preserve">BOG Section 5.2 (Beneficiary Succession and Estate); BOG Section 5.2.5 (Beneficiary is a Minor </w:t>
            </w:r>
            <w:r w:rsidRPr="0362483F" w:rsidR="0362483F">
              <w:rPr>
                <w:rFonts w:ascii="Poppins" w:hAnsi="Poppins" w:cs="Poppins"/>
                <w:sz w:val="20"/>
                <w:szCs w:val="20"/>
              </w:rPr>
              <w:t>-</w:t>
            </w:r>
            <w:r w:rsidRPr="0362483F" w:rsidR="0362483F">
              <w:rPr>
                <w:rFonts w:ascii="Poppins" w:hAnsi="Poppins" w:cs="Poppins"/>
                <w:sz w:val="20"/>
                <w:szCs w:val="20"/>
              </w:rPr>
              <w:t xml:space="preserve"> UCTA/UTMA/FOP/Natural Guardian); BOG Section 7 (Incorrect Claimant + state DOI notice)</w:t>
            </w:r>
          </w:p>
        </w:tc>
      </w:tr>
    </w:tbl>
    <w:p w:rsidRPr="00DC0059" w:rsidR="00CE72CA" w:rsidRDefault="00000000" w14:paraId="09608CDC" w14:textId="77777777">
      <w:pPr>
        <w:rPr>
          <w:rFonts w:ascii="Poppins" w:hAnsi="Poppins" w:cs="Poppins"/>
          <w:sz w:val="20"/>
          <w:szCs w:val="20"/>
        </w:rPr>
      </w:pPr>
      <w:r w:rsidRPr="00DC0059">
        <w:rPr>
          <w:rFonts w:ascii="Poppins" w:hAnsi="Poppins" w:cs="Poppins"/>
          <w:sz w:val="20"/>
          <w:szCs w:val="20"/>
        </w:rPr>
        <w:pict w14:anchorId="3D35F27D">
          <v:rect id="_x0000_i1047" style="width:0;height:1.5pt" o:hr="t" o:hrstd="t" o:hralign="center"/>
        </w:pict>
      </w:r>
    </w:p>
    <w:p w:rsidRPr="00DC0059" w:rsidR="00CE72CA" w:rsidRDefault="00000000" w14:paraId="58088886" w14:textId="77777777">
      <w:pPr>
        <w:pStyle w:val="Heading3"/>
        <w:rPr>
          <w:rFonts w:ascii="Poppins" w:hAnsi="Poppins" w:cs="Poppins"/>
          <w:sz w:val="20"/>
          <w:szCs w:val="20"/>
        </w:rPr>
      </w:pPr>
      <w:bookmarkStart w:name="X6812783ebda4f4b861b917c5cffb8cd921f06a5" w:id="65"/>
      <w:bookmarkEnd w:id="63"/>
      <w:bookmarkStart w:name="_Toc959714514" w:id="163639230"/>
      <w:r w:rsidRPr="5F4607CA" w:rsidR="5F4607CA">
        <w:rPr>
          <w:rFonts w:ascii="Poppins" w:hAnsi="Poppins" w:cs="Poppins"/>
          <w:sz w:val="20"/>
          <w:szCs w:val="20"/>
        </w:rPr>
        <w:t>User Story US 3.02: Contact Information (Death Claim)</w:t>
      </w:r>
      <w:bookmarkEnd w:id="163639230"/>
    </w:p>
    <w:p w:rsidRPr="00DC0059" w:rsidR="00CE72CA" w:rsidRDefault="00000000" w14:paraId="5A6A5AC7" w14:textId="0FEC2790">
      <w:pPr>
        <w:pStyle w:val="FirstParagraph"/>
        <w:rPr>
          <w:rFonts w:ascii="Poppins" w:hAnsi="Poppins" w:cs="Poppins"/>
          <w:sz w:val="20"/>
          <w:szCs w:val="20"/>
        </w:rPr>
      </w:pPr>
      <w:r w:rsidRPr="0362483F" w:rsidR="0362483F">
        <w:rPr>
          <w:rFonts w:ascii="Poppins" w:hAnsi="Poppins" w:cs="Poppins"/>
          <w:b w:val="1"/>
          <w:bCs w:val="1"/>
          <w:sz w:val="20"/>
          <w:szCs w:val="20"/>
        </w:rPr>
        <w:t>Feature:</w:t>
      </w:r>
      <w:r w:rsidRPr="0362483F" w:rsidR="0362483F">
        <w:rPr>
          <w:rFonts w:ascii="Poppins" w:hAnsi="Poppins" w:cs="Poppins"/>
          <w:sz w:val="20"/>
          <w:szCs w:val="20"/>
        </w:rPr>
        <w:t xml:space="preserve"> 3 </w:t>
      </w:r>
      <w:r w:rsidRPr="0362483F" w:rsidR="0362483F">
        <w:rPr>
          <w:rFonts w:ascii="Poppins" w:hAnsi="Poppins" w:cs="Poppins"/>
          <w:sz w:val="20"/>
          <w:szCs w:val="20"/>
        </w:rPr>
        <w:t>-</w:t>
      </w:r>
      <w:r w:rsidRPr="0362483F" w:rsidR="0362483F">
        <w:rPr>
          <w:rFonts w:ascii="Poppins" w:hAnsi="Poppins" w:cs="Poppins"/>
          <w:sz w:val="20"/>
          <w:szCs w:val="20"/>
        </w:rPr>
        <w:t xml:space="preserve"> Death Claim Claimant Information &amp; Event Details </w:t>
      </w:r>
      <w:r w:rsidRPr="0362483F" w:rsidR="0362483F">
        <w:rPr>
          <w:rFonts w:ascii="Poppins" w:hAnsi="Poppins" w:cs="Poppins"/>
          <w:b w:val="1"/>
          <w:bCs w:val="1"/>
          <w:sz w:val="20"/>
          <w:szCs w:val="20"/>
        </w:rPr>
        <w:t>User Story ID:</w:t>
      </w:r>
      <w:r w:rsidRPr="0362483F" w:rsidR="0362483F">
        <w:rPr>
          <w:rFonts w:ascii="Poppins" w:hAnsi="Poppins" w:cs="Poppins"/>
          <w:sz w:val="20"/>
          <w:szCs w:val="20"/>
        </w:rPr>
        <w:t xml:space="preserve"> US 3.02 </w:t>
      </w:r>
      <w:r w:rsidRPr="0362483F" w:rsidR="0362483F">
        <w:rPr>
          <w:rFonts w:ascii="Poppins" w:hAnsi="Poppins" w:cs="Poppins"/>
          <w:b w:val="1"/>
          <w:bCs w:val="1"/>
          <w:sz w:val="20"/>
          <w:szCs w:val="20"/>
        </w:rPr>
        <w:t>Title:</w:t>
      </w:r>
      <w:r w:rsidRPr="0362483F" w:rsidR="0362483F">
        <w:rPr>
          <w:rFonts w:ascii="Poppins" w:hAnsi="Poppins" w:cs="Poppins"/>
          <w:sz w:val="20"/>
          <w:szCs w:val="20"/>
        </w:rPr>
        <w:t xml:space="preserve"> Contact Information (Death Claim)</w:t>
      </w:r>
    </w:p>
    <w:p w:rsidRPr="00DC0059" w:rsidR="00CE72CA" w:rsidRDefault="00000000" w14:paraId="3D297A9B" w14:textId="77777777">
      <w:pPr>
        <w:pStyle w:val="BodyText"/>
        <w:rPr>
          <w:rFonts w:ascii="Poppins" w:hAnsi="Poppins" w:cs="Poppins"/>
          <w:sz w:val="20"/>
          <w:szCs w:val="20"/>
        </w:rPr>
      </w:pPr>
      <w:r w:rsidRPr="00DC0059">
        <w:rPr>
          <w:rFonts w:ascii="Poppins" w:hAnsi="Poppins" w:cs="Poppins"/>
          <w:b/>
          <w:bCs/>
          <w:sz w:val="20"/>
          <w:szCs w:val="20"/>
        </w:rPr>
        <w:t>Description</w:t>
      </w:r>
    </w:p>
    <w:p w:rsidRPr="00DC0059" w:rsidR="00CE72CA" w:rsidRDefault="00000000" w14:paraId="7B515EE0" w14:textId="77777777">
      <w:pPr>
        <w:pStyle w:val="BodyText"/>
        <w:rPr>
          <w:rFonts w:ascii="Poppins" w:hAnsi="Poppins" w:cs="Poppins"/>
          <w:sz w:val="20"/>
          <w:szCs w:val="20"/>
        </w:rPr>
      </w:pPr>
      <w:r w:rsidRPr="00DC0059">
        <w:rPr>
          <w:rFonts w:ascii="Poppins" w:hAnsi="Poppins" w:cs="Poppins"/>
          <w:sz w:val="20"/>
          <w:szCs w:val="20"/>
        </w:rPr>
        <w:t>As a claimant filing a Death claim, I want to provide my contact information and communication preferences, so that the system can keep me updated on my claim and respect my channel preferences (SMS, electronic delivery).</w:t>
      </w:r>
    </w:p>
    <w:p w:rsidRPr="00DC0059" w:rsidR="00CE72CA" w:rsidRDefault="00000000" w14:paraId="7BB1BE05" w14:textId="2F4B9A1C">
      <w:pPr>
        <w:pStyle w:val="BodyText"/>
        <w:rPr>
          <w:rFonts w:ascii="Poppins" w:hAnsi="Poppins" w:cs="Poppins"/>
          <w:sz w:val="20"/>
          <w:szCs w:val="20"/>
        </w:rPr>
      </w:pPr>
      <w:r w:rsidRPr="0362483F" w:rsidR="0362483F">
        <w:rPr>
          <w:rFonts w:ascii="Poppins" w:hAnsi="Poppins" w:cs="Poppins"/>
          <w:b w:val="1"/>
          <w:bCs w:val="1"/>
          <w:sz w:val="20"/>
          <w:szCs w:val="20"/>
        </w:rPr>
        <w:t>Pre</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Condition</w:t>
      </w:r>
    </w:p>
    <w:p w:rsidRPr="00DC0059" w:rsidR="00CE72CA" w:rsidRDefault="00000000" w14:paraId="6CD3AF63" w14:textId="77777777">
      <w:pPr>
        <w:pStyle w:val="Compact"/>
        <w:numPr>
          <w:ilvl w:val="0"/>
          <w:numId w:val="70"/>
        </w:numPr>
        <w:rPr>
          <w:rFonts w:ascii="Poppins" w:hAnsi="Poppins" w:cs="Poppins"/>
          <w:sz w:val="20"/>
          <w:szCs w:val="20"/>
        </w:rPr>
      </w:pPr>
      <w:r w:rsidRPr="00DC0059">
        <w:rPr>
          <w:rFonts w:ascii="Poppins" w:hAnsi="Poppins" w:cs="Poppins"/>
          <w:sz w:val="20"/>
          <w:szCs w:val="20"/>
        </w:rPr>
        <w:t>The claimant has completed Screen D5 and the silent bene match has executed without blocking</w:t>
      </w:r>
    </w:p>
    <w:p w:rsidRPr="00DC0059" w:rsidR="00CE72CA" w:rsidRDefault="00000000" w14:paraId="0FFC669F" w14:textId="77777777">
      <w:pPr>
        <w:pStyle w:val="Compact"/>
        <w:numPr>
          <w:ilvl w:val="0"/>
          <w:numId w:val="70"/>
        </w:numPr>
        <w:rPr>
          <w:rFonts w:ascii="Poppins" w:hAnsi="Poppins" w:cs="Poppins"/>
          <w:sz w:val="20"/>
          <w:szCs w:val="20"/>
        </w:rPr>
      </w:pPr>
      <w:r w:rsidRPr="00DC0059">
        <w:rPr>
          <w:rFonts w:ascii="Poppins" w:hAnsi="Poppins" w:cs="Poppins"/>
          <w:sz w:val="20"/>
          <w:szCs w:val="20"/>
        </w:rPr>
        <w:t xml:space="preserve">Session state contains the populated </w:t>
      </w:r>
      <w:r w:rsidRPr="00DC0059">
        <w:rPr>
          <w:rStyle w:val="VerbatimChar"/>
          <w:rFonts w:ascii="Poppins" w:hAnsi="Poppins" w:cs="Poppins"/>
          <w:sz w:val="18"/>
          <w:szCs w:val="20"/>
        </w:rPr>
        <w:t>CLAIMANT</w:t>
      </w:r>
      <w:r w:rsidRPr="00DC0059">
        <w:rPr>
          <w:rFonts w:ascii="Poppins" w:hAnsi="Poppins" w:cs="Poppins"/>
          <w:sz w:val="20"/>
          <w:szCs w:val="20"/>
        </w:rPr>
        <w:t xml:space="preserve"> entity from D5</w:t>
      </w:r>
    </w:p>
    <w:p w:rsidRPr="00DC0059" w:rsidR="00CE72CA" w:rsidRDefault="00000000" w14:paraId="60F9ACC3" w14:textId="77777777">
      <w:pPr>
        <w:pStyle w:val="FirstParagraph"/>
        <w:rPr>
          <w:rFonts w:ascii="Poppins" w:hAnsi="Poppins" w:cs="Poppins"/>
          <w:sz w:val="20"/>
          <w:szCs w:val="20"/>
        </w:rPr>
      </w:pPr>
      <w:r w:rsidRPr="00DC0059">
        <w:rPr>
          <w:rFonts w:ascii="Poppins" w:hAnsi="Poppins" w:cs="Poppins"/>
          <w:b/>
          <w:bCs/>
          <w:sz w:val="20"/>
          <w:szCs w:val="20"/>
        </w:rPr>
        <w:t>Primary Actor(s)</w:t>
      </w:r>
    </w:p>
    <w:p w:rsidRPr="00DC0059" w:rsidR="00CE72CA" w:rsidRDefault="00000000" w14:paraId="6565AE39" w14:textId="77777777">
      <w:pPr>
        <w:pStyle w:val="Compact"/>
        <w:numPr>
          <w:ilvl w:val="0"/>
          <w:numId w:val="71"/>
        </w:numPr>
        <w:rPr>
          <w:rFonts w:ascii="Poppins" w:hAnsi="Poppins" w:cs="Poppins"/>
          <w:sz w:val="20"/>
          <w:szCs w:val="20"/>
        </w:rPr>
      </w:pPr>
      <w:r w:rsidRPr="00DC0059">
        <w:rPr>
          <w:rFonts w:ascii="Poppins" w:hAnsi="Poppins" w:cs="Poppins"/>
          <w:sz w:val="20"/>
          <w:szCs w:val="20"/>
        </w:rPr>
        <w:t>Claimant</w:t>
      </w:r>
    </w:p>
    <w:p w:rsidRPr="00DC0059" w:rsidR="00CE72CA" w:rsidRDefault="00000000" w14:paraId="08D9A471" w14:textId="77777777">
      <w:pPr>
        <w:pStyle w:val="Compact"/>
        <w:numPr>
          <w:ilvl w:val="0"/>
          <w:numId w:val="71"/>
        </w:numPr>
        <w:rPr>
          <w:rFonts w:ascii="Poppins" w:hAnsi="Poppins" w:cs="Poppins"/>
          <w:sz w:val="20"/>
          <w:szCs w:val="20"/>
        </w:rPr>
      </w:pPr>
      <w:r w:rsidRPr="00DC0059">
        <w:rPr>
          <w:rFonts w:ascii="Poppins" w:hAnsi="Poppins" w:cs="Poppins"/>
          <w:sz w:val="20"/>
          <w:szCs w:val="20"/>
        </w:rPr>
        <w:t>System</w:t>
      </w:r>
    </w:p>
    <w:p w:rsidRPr="00DC0059" w:rsidR="00CE72CA" w:rsidRDefault="00000000" w14:paraId="20862D76" w14:textId="77777777">
      <w:pPr>
        <w:pStyle w:val="FirstParagraph"/>
        <w:rPr>
          <w:rFonts w:ascii="Poppins" w:hAnsi="Poppins" w:cs="Poppins"/>
          <w:sz w:val="20"/>
          <w:szCs w:val="20"/>
        </w:rPr>
      </w:pPr>
      <w:r w:rsidRPr="00DC0059">
        <w:rPr>
          <w:rFonts w:ascii="Poppins" w:hAnsi="Poppins" w:cs="Poppins"/>
          <w:b/>
          <w:bCs/>
          <w:sz w:val="20"/>
          <w:szCs w:val="20"/>
        </w:rPr>
        <w:t>Constraints / Dependencies</w:t>
      </w:r>
    </w:p>
    <w:p w:rsidRPr="00DC0059" w:rsidR="00CE72CA" w:rsidRDefault="00000000" w14:paraId="568ADA5D" w14:textId="1C4E9807">
      <w:pPr>
        <w:pStyle w:val="Compact"/>
        <w:numPr>
          <w:ilvl w:val="0"/>
          <w:numId w:val="72"/>
        </w:numPr>
        <w:rPr>
          <w:rFonts w:ascii="Poppins" w:hAnsi="Poppins" w:cs="Poppins"/>
          <w:sz w:val="20"/>
          <w:szCs w:val="20"/>
        </w:rPr>
      </w:pPr>
      <w:r w:rsidRPr="0362483F" w:rsidR="0362483F">
        <w:rPr>
          <w:rFonts w:ascii="Poppins" w:hAnsi="Poppins" w:cs="Poppins"/>
          <w:sz w:val="20"/>
          <w:szCs w:val="20"/>
        </w:rPr>
        <w:t xml:space="preserve">SMS and electronic delivery consents are legally meaningful (per Pru compliance) </w:t>
      </w:r>
      <w:r w:rsidRPr="0362483F" w:rsidR="0362483F">
        <w:rPr>
          <w:rFonts w:ascii="Poppins" w:hAnsi="Poppins" w:cs="Poppins"/>
          <w:sz w:val="20"/>
          <w:szCs w:val="20"/>
        </w:rPr>
        <w:t>-</w:t>
      </w:r>
      <w:r w:rsidRPr="0362483F" w:rsidR="0362483F">
        <w:rPr>
          <w:rFonts w:ascii="Poppins" w:hAnsi="Poppins" w:cs="Poppins"/>
          <w:sz w:val="20"/>
          <w:szCs w:val="20"/>
        </w:rPr>
        <w:t xml:space="preserve"> must be captured with timestamp and the version of the consent text shown.</w:t>
      </w:r>
    </w:p>
    <w:p w:rsidRPr="00DC0059" w:rsidR="00CE72CA" w:rsidRDefault="00000000" w14:paraId="27E7FB1A" w14:textId="77777777">
      <w:pPr>
        <w:pStyle w:val="FirstParagraph"/>
        <w:rPr>
          <w:rFonts w:ascii="Poppins" w:hAnsi="Poppins" w:cs="Poppins"/>
          <w:sz w:val="20"/>
          <w:szCs w:val="20"/>
        </w:rPr>
      </w:pPr>
      <w:r w:rsidRPr="00DC0059">
        <w:rPr>
          <w:rFonts w:ascii="Poppins" w:hAnsi="Poppins" w:cs="Poppins"/>
          <w:b/>
          <w:bCs/>
          <w:sz w:val="20"/>
          <w:szCs w:val="20"/>
        </w:rPr>
        <w:t>Basic Flow</w:t>
      </w:r>
    </w:p>
    <w:p w:rsidRPr="00DC0059" w:rsidR="00CE72CA" w:rsidRDefault="00000000" w14:paraId="0998DBB5" w14:textId="77777777">
      <w:pPr>
        <w:pStyle w:val="Compact"/>
        <w:numPr>
          <w:ilvl w:val="0"/>
          <w:numId w:val="73"/>
        </w:numPr>
        <w:rPr>
          <w:rFonts w:ascii="Poppins" w:hAnsi="Poppins" w:cs="Poppins"/>
          <w:sz w:val="20"/>
          <w:szCs w:val="20"/>
        </w:rPr>
      </w:pPr>
      <w:r w:rsidRPr="00DC0059">
        <w:rPr>
          <w:rFonts w:ascii="Poppins" w:hAnsi="Poppins" w:cs="Poppins"/>
          <w:sz w:val="20"/>
          <w:szCs w:val="20"/>
        </w:rPr>
        <w:t>System displays Screen D6 (Contact Information) with the following elements:</w:t>
      </w:r>
    </w:p>
    <w:p w:rsidRPr="00DC0059" w:rsidR="00CE72CA" w:rsidRDefault="00000000" w14:paraId="48315844" w14:textId="77777777">
      <w:pPr>
        <w:pStyle w:val="Compact"/>
        <w:numPr>
          <w:ilvl w:val="1"/>
          <w:numId w:val="74"/>
        </w:numPr>
        <w:rPr>
          <w:rFonts w:ascii="Poppins" w:hAnsi="Poppins" w:cs="Poppins"/>
          <w:sz w:val="20"/>
          <w:szCs w:val="20"/>
        </w:rPr>
      </w:pPr>
      <w:r w:rsidRPr="00DC0059">
        <w:rPr>
          <w:rFonts w:ascii="Poppins" w:hAnsi="Poppins" w:cs="Poppins"/>
          <w:sz w:val="20"/>
          <w:szCs w:val="20"/>
        </w:rPr>
        <w:t>Step indicator: “Step 6 of 16”</w:t>
      </w:r>
    </w:p>
    <w:p w:rsidRPr="00DC0059" w:rsidR="00CE72CA" w:rsidRDefault="00000000" w14:paraId="2813F44F" w14:textId="77777777">
      <w:pPr>
        <w:pStyle w:val="Compact"/>
        <w:numPr>
          <w:ilvl w:val="1"/>
          <w:numId w:val="74"/>
        </w:numPr>
        <w:rPr>
          <w:rFonts w:ascii="Poppins" w:hAnsi="Poppins" w:cs="Poppins"/>
          <w:sz w:val="20"/>
          <w:szCs w:val="20"/>
        </w:rPr>
      </w:pPr>
      <w:r w:rsidRPr="00DC0059">
        <w:rPr>
          <w:rFonts w:ascii="Poppins" w:hAnsi="Poppins" w:cs="Poppins"/>
          <w:sz w:val="20"/>
          <w:szCs w:val="20"/>
        </w:rPr>
        <w:t>Title: “Contact Information”</w:t>
      </w:r>
    </w:p>
    <w:p w:rsidRPr="00DC0059" w:rsidR="00CE72CA" w:rsidRDefault="00000000" w14:paraId="209038BE" w14:textId="77777777">
      <w:pPr>
        <w:pStyle w:val="Compact"/>
        <w:numPr>
          <w:ilvl w:val="1"/>
          <w:numId w:val="74"/>
        </w:numPr>
        <w:rPr>
          <w:rFonts w:ascii="Poppins" w:hAnsi="Poppins" w:cs="Poppins"/>
          <w:sz w:val="20"/>
          <w:szCs w:val="20"/>
        </w:rPr>
      </w:pPr>
      <w:r w:rsidRPr="00DC0059">
        <w:rPr>
          <w:rFonts w:ascii="Poppins" w:hAnsi="Poppins" w:cs="Poppins"/>
          <w:sz w:val="20"/>
          <w:szCs w:val="20"/>
        </w:rPr>
        <w:t>Subtitle: “We’ll use these details to keep you updated on your claim.”</w:t>
      </w:r>
    </w:p>
    <w:p w:rsidRPr="00DC0059" w:rsidR="00CE72CA" w:rsidRDefault="00000000" w14:paraId="57DD93C9" w14:textId="77777777">
      <w:pPr>
        <w:pStyle w:val="Compact"/>
        <w:numPr>
          <w:ilvl w:val="1"/>
          <w:numId w:val="74"/>
        </w:numPr>
        <w:rPr>
          <w:rFonts w:ascii="Poppins" w:hAnsi="Poppins" w:cs="Poppins"/>
          <w:sz w:val="20"/>
          <w:szCs w:val="20"/>
        </w:rPr>
      </w:pPr>
      <w:r w:rsidRPr="00DC0059">
        <w:rPr>
          <w:rFonts w:ascii="Poppins" w:hAnsi="Poppins" w:cs="Poppins"/>
          <w:sz w:val="20"/>
          <w:szCs w:val="20"/>
        </w:rPr>
        <w:t>Section: “Phone &amp; Email” with fields:</w:t>
      </w:r>
    </w:p>
    <w:p w:rsidRPr="00DC0059" w:rsidR="00CE72CA" w:rsidRDefault="00000000" w14:paraId="6A7B59C9" w14:textId="0F85A8FF">
      <w:pPr>
        <w:pStyle w:val="Compact"/>
        <w:numPr>
          <w:ilvl w:val="2"/>
          <w:numId w:val="75"/>
        </w:numPr>
        <w:rPr>
          <w:rFonts w:ascii="Poppins" w:hAnsi="Poppins" w:cs="Poppins"/>
          <w:sz w:val="20"/>
          <w:szCs w:val="20"/>
        </w:rPr>
      </w:pPr>
      <w:r w:rsidRPr="0362483F" w:rsidR="0362483F">
        <w:rPr>
          <w:rFonts w:ascii="Poppins" w:hAnsi="Poppins" w:cs="Poppins"/>
          <w:sz w:val="20"/>
          <w:szCs w:val="20"/>
        </w:rPr>
        <w:t>*Primary phone (</w:t>
      </w:r>
      <w:r w:rsidRPr="0362483F" w:rsidR="0362483F">
        <w:rPr>
          <w:rFonts w:ascii="Poppins" w:hAnsi="Poppins" w:cs="Poppins"/>
          <w:sz w:val="20"/>
          <w:szCs w:val="20"/>
        </w:rPr>
        <w:t>required</w:t>
      </w:r>
      <w:r w:rsidRPr="0362483F" w:rsidR="0362483F">
        <w:rPr>
          <w:rFonts w:ascii="Poppins" w:hAnsi="Poppins" w:cs="Poppins"/>
          <w:sz w:val="20"/>
          <w:szCs w:val="20"/>
        </w:rPr>
        <w:t>; format</w:t>
      </w:r>
      <w:r w:rsidRPr="0362483F" w:rsidR="0362483F">
        <w:rPr>
          <w:rFonts w:ascii="Poppins" w:hAnsi="Poppins" w:cs="Poppins"/>
          <w:sz w:val="20"/>
          <w:szCs w:val="20"/>
        </w:rPr>
        <w:t>-</w:t>
      </w:r>
      <w:r w:rsidRPr="0362483F" w:rsidR="0362483F">
        <w:rPr>
          <w:rFonts w:ascii="Poppins" w:hAnsi="Poppins" w:cs="Poppins"/>
          <w:sz w:val="20"/>
          <w:szCs w:val="20"/>
        </w:rPr>
        <w:t>validated US 10</w:t>
      </w:r>
      <w:r w:rsidRPr="0362483F" w:rsidR="0362483F">
        <w:rPr>
          <w:rFonts w:ascii="Poppins" w:hAnsi="Poppins" w:cs="Poppins"/>
          <w:sz w:val="20"/>
          <w:szCs w:val="20"/>
        </w:rPr>
        <w:t>-</w:t>
      </w:r>
      <w:r w:rsidRPr="0362483F" w:rsidR="0362483F">
        <w:rPr>
          <w:rFonts w:ascii="Poppins" w:hAnsi="Poppins" w:cs="Poppins"/>
          <w:sz w:val="20"/>
          <w:szCs w:val="20"/>
        </w:rPr>
        <w:t>digit)</w:t>
      </w:r>
    </w:p>
    <w:p w:rsidRPr="00DC0059" w:rsidR="00CE72CA" w:rsidRDefault="00000000" w14:paraId="19307712" w14:textId="66FBF19C">
      <w:pPr>
        <w:pStyle w:val="Compact"/>
        <w:numPr>
          <w:ilvl w:val="2"/>
          <w:numId w:val="75"/>
        </w:numPr>
        <w:rPr>
          <w:rFonts w:ascii="Poppins" w:hAnsi="Poppins" w:cs="Poppins"/>
          <w:sz w:val="20"/>
          <w:szCs w:val="20"/>
        </w:rPr>
      </w:pPr>
      <w:r w:rsidRPr="0362483F" w:rsidR="0362483F">
        <w:rPr>
          <w:rFonts w:ascii="Poppins" w:hAnsi="Poppins" w:cs="Poppins"/>
          <w:sz w:val="20"/>
          <w:szCs w:val="20"/>
        </w:rPr>
        <w:t xml:space="preserve">*Primary phone type (dropdown, </w:t>
      </w:r>
      <w:r w:rsidRPr="0362483F" w:rsidR="0362483F">
        <w:rPr>
          <w:rFonts w:ascii="Poppins" w:hAnsi="Poppins" w:cs="Poppins"/>
          <w:sz w:val="20"/>
          <w:szCs w:val="20"/>
        </w:rPr>
        <w:t>required</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Mobile / Home / Work</w:t>
      </w:r>
    </w:p>
    <w:p w:rsidRPr="00DC0059" w:rsidR="00CE72CA" w:rsidRDefault="00000000" w14:paraId="7354BB76" w14:textId="77777777">
      <w:pPr>
        <w:pStyle w:val="Compact"/>
        <w:numPr>
          <w:ilvl w:val="2"/>
          <w:numId w:val="75"/>
        </w:numPr>
        <w:rPr>
          <w:rFonts w:ascii="Poppins" w:hAnsi="Poppins" w:cs="Poppins"/>
          <w:sz w:val="20"/>
          <w:szCs w:val="20"/>
        </w:rPr>
      </w:pPr>
      <w:r w:rsidRPr="00DC0059">
        <w:rPr>
          <w:rFonts w:ascii="Poppins" w:hAnsi="Poppins" w:cs="Poppins"/>
          <w:sz w:val="20"/>
          <w:szCs w:val="20"/>
        </w:rPr>
        <w:t>Secondary phone (optional)</w:t>
      </w:r>
    </w:p>
    <w:p w:rsidRPr="00DC0059" w:rsidR="00CE72CA" w:rsidRDefault="00000000" w14:paraId="14A89A7A" w14:textId="77777777">
      <w:pPr>
        <w:pStyle w:val="Compact"/>
        <w:numPr>
          <w:ilvl w:val="2"/>
          <w:numId w:val="75"/>
        </w:numPr>
        <w:rPr>
          <w:rFonts w:ascii="Poppins" w:hAnsi="Poppins" w:cs="Poppins"/>
          <w:sz w:val="20"/>
          <w:szCs w:val="20"/>
        </w:rPr>
      </w:pPr>
      <w:r w:rsidRPr="00DC0059">
        <w:rPr>
          <w:rFonts w:ascii="Poppins" w:hAnsi="Poppins" w:cs="Poppins"/>
          <w:sz w:val="20"/>
          <w:szCs w:val="20"/>
        </w:rPr>
        <w:t>Secondary phone type (dropdown; required only if Secondary phone populated)</w:t>
      </w:r>
    </w:p>
    <w:p w:rsidRPr="00DC0059" w:rsidR="00CE72CA" w:rsidRDefault="00000000" w14:paraId="233AF07F" w14:textId="7591E3C2">
      <w:pPr>
        <w:pStyle w:val="Compact"/>
        <w:numPr>
          <w:ilvl w:val="2"/>
          <w:numId w:val="75"/>
        </w:numPr>
        <w:rPr>
          <w:rFonts w:ascii="Poppins" w:hAnsi="Poppins" w:cs="Poppins"/>
          <w:sz w:val="20"/>
          <w:szCs w:val="20"/>
        </w:rPr>
      </w:pPr>
      <w:r w:rsidRPr="0362483F" w:rsidR="0362483F">
        <w:rPr>
          <w:rFonts w:ascii="Poppins" w:hAnsi="Poppins" w:cs="Poppins"/>
          <w:sz w:val="20"/>
          <w:szCs w:val="20"/>
        </w:rPr>
        <w:t>*Email address (</w:t>
      </w:r>
      <w:r w:rsidRPr="0362483F" w:rsidR="0362483F">
        <w:rPr>
          <w:rFonts w:ascii="Poppins" w:hAnsi="Poppins" w:cs="Poppins"/>
          <w:sz w:val="20"/>
          <w:szCs w:val="20"/>
        </w:rPr>
        <w:t>required</w:t>
      </w:r>
      <w:r w:rsidRPr="0362483F" w:rsidR="0362483F">
        <w:rPr>
          <w:rFonts w:ascii="Poppins" w:hAnsi="Poppins" w:cs="Poppins"/>
          <w:sz w:val="20"/>
          <w:szCs w:val="20"/>
        </w:rPr>
        <w:t>; format</w:t>
      </w:r>
      <w:r w:rsidRPr="0362483F" w:rsidR="0362483F">
        <w:rPr>
          <w:rFonts w:ascii="Poppins" w:hAnsi="Poppins" w:cs="Poppins"/>
          <w:sz w:val="20"/>
          <w:szCs w:val="20"/>
        </w:rPr>
        <w:t>-</w:t>
      </w:r>
      <w:r w:rsidRPr="0362483F" w:rsidR="0362483F">
        <w:rPr>
          <w:rFonts w:ascii="Poppins" w:hAnsi="Poppins" w:cs="Poppins"/>
          <w:sz w:val="20"/>
          <w:szCs w:val="20"/>
        </w:rPr>
        <w:t>validated)</w:t>
      </w:r>
    </w:p>
    <w:p w:rsidRPr="00DC0059" w:rsidR="00CE72CA" w:rsidRDefault="00000000" w14:paraId="2728F821" w14:textId="77777777">
      <w:pPr>
        <w:pStyle w:val="Compact"/>
        <w:numPr>
          <w:ilvl w:val="1"/>
          <w:numId w:val="74"/>
        </w:numPr>
        <w:rPr>
          <w:rFonts w:ascii="Poppins" w:hAnsi="Poppins" w:cs="Poppins"/>
          <w:sz w:val="20"/>
          <w:szCs w:val="20"/>
        </w:rPr>
      </w:pPr>
      <w:r w:rsidRPr="00DC0059">
        <w:rPr>
          <w:rFonts w:ascii="Poppins" w:hAnsi="Poppins" w:cs="Poppins"/>
          <w:sz w:val="20"/>
          <w:szCs w:val="20"/>
        </w:rPr>
        <w:t>Section: “Mailing Address” with fields:</w:t>
      </w:r>
    </w:p>
    <w:p w:rsidRPr="00DC0059" w:rsidR="00CE72CA" w:rsidRDefault="00000000" w14:paraId="69C3C21B" w14:textId="1A2D90D4">
      <w:pPr>
        <w:pStyle w:val="Compact"/>
        <w:numPr>
          <w:ilvl w:val="2"/>
          <w:numId w:val="76"/>
        </w:numPr>
        <w:rPr>
          <w:rFonts w:ascii="Poppins" w:hAnsi="Poppins" w:cs="Poppins"/>
          <w:sz w:val="20"/>
          <w:szCs w:val="20"/>
        </w:rPr>
      </w:pPr>
      <w:commentRangeStart w:id="1885117547"/>
      <w:r w:rsidRPr="0362483F" w:rsidR="0362483F">
        <w:rPr>
          <w:rFonts w:ascii="Poppins" w:hAnsi="Poppins" w:cs="Poppins"/>
          <w:sz w:val="20"/>
          <w:szCs w:val="20"/>
        </w:rPr>
        <w:t>*ZIP code (</w:t>
      </w:r>
      <w:r w:rsidRPr="0362483F" w:rsidR="0362483F">
        <w:rPr>
          <w:rFonts w:ascii="Poppins" w:hAnsi="Poppins" w:cs="Poppins"/>
          <w:sz w:val="20"/>
          <w:szCs w:val="20"/>
        </w:rPr>
        <w:t>required</w:t>
      </w:r>
      <w:r w:rsidRPr="0362483F" w:rsidR="0362483F">
        <w:rPr>
          <w:rFonts w:ascii="Poppins" w:hAnsi="Poppins" w:cs="Poppins"/>
          <w:sz w:val="20"/>
          <w:szCs w:val="20"/>
        </w:rPr>
        <w:t>; 5</w:t>
      </w:r>
      <w:r w:rsidRPr="0362483F" w:rsidR="0362483F">
        <w:rPr>
          <w:rFonts w:ascii="Poppins" w:hAnsi="Poppins" w:cs="Poppins"/>
          <w:sz w:val="20"/>
          <w:szCs w:val="20"/>
        </w:rPr>
        <w:t>-</w:t>
      </w:r>
      <w:r w:rsidRPr="0362483F" w:rsidR="0362483F">
        <w:rPr>
          <w:rFonts w:ascii="Poppins" w:hAnsi="Poppins" w:cs="Poppins"/>
          <w:sz w:val="20"/>
          <w:szCs w:val="20"/>
        </w:rPr>
        <w:t xml:space="preserve">digit US ZIP) </w:t>
      </w:r>
      <w:r w:rsidRPr="0362483F" w:rsidR="0362483F">
        <w:rPr>
          <w:rFonts w:ascii="Poppins" w:hAnsi="Poppins" w:cs="Poppins"/>
          <w:sz w:val="20"/>
          <w:szCs w:val="20"/>
        </w:rPr>
        <w:t>-</w:t>
      </w:r>
      <w:r w:rsidRPr="0362483F" w:rsidR="0362483F">
        <w:rPr>
          <w:rFonts w:ascii="Poppins" w:hAnsi="Poppins" w:cs="Poppins"/>
          <w:sz w:val="20"/>
          <w:szCs w:val="20"/>
        </w:rPr>
        <w:t xml:space="preserve"> </w:t>
      </w:r>
      <w:r w:rsidRPr="0362483F" w:rsidR="0362483F">
        <w:rPr>
          <w:rFonts w:ascii="Poppins" w:hAnsi="Poppins" w:cs="Poppins"/>
          <w:b w:val="1"/>
          <w:bCs w:val="1"/>
          <w:sz w:val="20"/>
          <w:szCs w:val="20"/>
        </w:rPr>
        <w:t>ZIP</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 xml:space="preserve">driven </w:t>
      </w:r>
      <w:r w:rsidRPr="0362483F" w:rsidR="0362483F">
        <w:rPr>
          <w:rFonts w:ascii="Poppins" w:hAnsi="Poppins" w:cs="Poppins"/>
          <w:b w:val="1"/>
          <w:bCs w:val="1"/>
          <w:sz w:val="20"/>
          <w:szCs w:val="20"/>
        </w:rPr>
        <w:t>auto</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fill</w:t>
      </w:r>
      <w:r w:rsidRPr="0362483F" w:rsidR="0362483F">
        <w:rPr>
          <w:rFonts w:ascii="Poppins" w:hAnsi="Poppins" w:cs="Poppins"/>
          <w:b w:val="1"/>
          <w:bCs w:val="1"/>
          <w:sz w:val="20"/>
          <w:szCs w:val="20"/>
        </w:rPr>
        <w:t xml:space="preserve"> (v4.2 design):</w:t>
      </w:r>
      <w:r w:rsidRPr="0362483F" w:rsidR="0362483F">
        <w:rPr>
          <w:rFonts w:ascii="Poppins" w:hAnsi="Poppins" w:cs="Poppins"/>
          <w:sz w:val="20"/>
          <w:szCs w:val="20"/>
        </w:rPr>
        <w:t xml:space="preserve"> when claimant enters a valid 5</w:t>
      </w:r>
      <w:r w:rsidRPr="0362483F" w:rsidR="0362483F">
        <w:rPr>
          <w:rFonts w:ascii="Poppins" w:hAnsi="Poppins" w:cs="Poppins"/>
          <w:sz w:val="20"/>
          <w:szCs w:val="20"/>
        </w:rPr>
        <w:t>-</w:t>
      </w:r>
      <w:r w:rsidRPr="0362483F" w:rsidR="0362483F">
        <w:rPr>
          <w:rFonts w:ascii="Poppins" w:hAnsi="Poppins" w:cs="Poppins"/>
          <w:sz w:val="20"/>
          <w:szCs w:val="20"/>
        </w:rPr>
        <w:t>digit ZIP, system invokes ZIP/address lookup service to auto</w:t>
      </w:r>
      <w:r w:rsidRPr="0362483F" w:rsidR="0362483F">
        <w:rPr>
          <w:rFonts w:ascii="Poppins" w:hAnsi="Poppins" w:cs="Poppins"/>
          <w:sz w:val="20"/>
          <w:szCs w:val="20"/>
        </w:rPr>
        <w:t>-</w:t>
      </w:r>
      <w:r w:rsidRPr="0362483F" w:rsidR="0362483F">
        <w:rPr>
          <w:rFonts w:ascii="Poppins" w:hAnsi="Poppins" w:cs="Poppins"/>
          <w:sz w:val="20"/>
          <w:szCs w:val="20"/>
        </w:rPr>
        <w:t>populate City and State; claimant may override if needed</w:t>
      </w:r>
      <w:commentRangeEnd w:id="1885117547"/>
      <w:r>
        <w:rPr>
          <w:rStyle w:val="CommentReference"/>
        </w:rPr>
        <w:commentReference w:id="1885117547"/>
      </w:r>
    </w:p>
    <w:p w:rsidRPr="00DC0059" w:rsidR="00CE72CA" w:rsidRDefault="00000000" w14:paraId="15FA87E3" w14:textId="77777777">
      <w:pPr>
        <w:pStyle w:val="Compact"/>
        <w:numPr>
          <w:ilvl w:val="2"/>
          <w:numId w:val="76"/>
        </w:numPr>
        <w:rPr>
          <w:rFonts w:ascii="Poppins" w:hAnsi="Poppins" w:cs="Poppins"/>
          <w:sz w:val="20"/>
          <w:szCs w:val="20"/>
        </w:rPr>
      </w:pPr>
      <w:r w:rsidRPr="00DC0059">
        <w:rPr>
          <w:rFonts w:ascii="Poppins" w:hAnsi="Poppins" w:cs="Poppins"/>
          <w:sz w:val="20"/>
          <w:szCs w:val="20"/>
        </w:rPr>
        <w:t>*Address line 1 (required)</w:t>
      </w:r>
    </w:p>
    <w:p w:rsidRPr="00DC0059" w:rsidR="00CE72CA" w:rsidRDefault="00000000" w14:paraId="473BCF87" w14:textId="77777777">
      <w:pPr>
        <w:pStyle w:val="Compact"/>
        <w:numPr>
          <w:ilvl w:val="2"/>
          <w:numId w:val="76"/>
        </w:numPr>
        <w:rPr>
          <w:rFonts w:ascii="Poppins" w:hAnsi="Poppins" w:cs="Poppins"/>
          <w:sz w:val="20"/>
          <w:szCs w:val="20"/>
        </w:rPr>
      </w:pPr>
      <w:r w:rsidRPr="00DC0059">
        <w:rPr>
          <w:rFonts w:ascii="Poppins" w:hAnsi="Poppins" w:cs="Poppins"/>
          <w:sz w:val="20"/>
          <w:szCs w:val="20"/>
        </w:rPr>
        <w:t>Address line 2 (optional)</w:t>
      </w:r>
    </w:p>
    <w:p w:rsidRPr="00DC0059" w:rsidR="00CE72CA" w:rsidRDefault="00000000" w14:paraId="5C95537F" w14:textId="5C4701A6">
      <w:pPr>
        <w:pStyle w:val="Compact"/>
        <w:numPr>
          <w:ilvl w:val="2"/>
          <w:numId w:val="76"/>
        </w:numPr>
        <w:rPr>
          <w:rFonts w:ascii="Poppins" w:hAnsi="Poppins" w:cs="Poppins"/>
          <w:sz w:val="20"/>
          <w:szCs w:val="20"/>
        </w:rPr>
      </w:pPr>
      <w:r w:rsidRPr="0362483F" w:rsidR="0362483F">
        <w:rPr>
          <w:rFonts w:ascii="Poppins" w:hAnsi="Poppins" w:cs="Poppins"/>
          <w:sz w:val="20"/>
          <w:szCs w:val="20"/>
        </w:rPr>
        <w:t>*City (</w:t>
      </w:r>
      <w:r w:rsidRPr="0362483F" w:rsidR="0362483F">
        <w:rPr>
          <w:rFonts w:ascii="Poppins" w:hAnsi="Poppins" w:cs="Poppins"/>
          <w:sz w:val="20"/>
          <w:szCs w:val="20"/>
        </w:rPr>
        <w:t>required</w:t>
      </w:r>
      <w:r w:rsidRPr="0362483F" w:rsidR="0362483F">
        <w:rPr>
          <w:rFonts w:ascii="Poppins" w:hAnsi="Poppins" w:cs="Poppins"/>
          <w:sz w:val="20"/>
          <w:szCs w:val="20"/>
        </w:rPr>
        <w:t xml:space="preserve">; </w:t>
      </w:r>
      <w:r w:rsidRPr="0362483F" w:rsidR="0362483F">
        <w:rPr>
          <w:rFonts w:ascii="Poppins" w:hAnsi="Poppins" w:cs="Poppins"/>
          <w:sz w:val="20"/>
          <w:szCs w:val="20"/>
        </w:rPr>
        <w:t>auto</w:t>
      </w:r>
      <w:r w:rsidRPr="0362483F" w:rsidR="0362483F">
        <w:rPr>
          <w:rFonts w:ascii="Poppins" w:hAnsi="Poppins" w:cs="Poppins"/>
          <w:sz w:val="20"/>
          <w:szCs w:val="20"/>
        </w:rPr>
        <w:t>-</w:t>
      </w:r>
      <w:r w:rsidRPr="0362483F" w:rsidR="0362483F">
        <w:rPr>
          <w:rFonts w:ascii="Poppins" w:hAnsi="Poppins" w:cs="Poppins"/>
          <w:sz w:val="20"/>
          <w:szCs w:val="20"/>
        </w:rPr>
        <w:t>filled</w:t>
      </w:r>
      <w:r w:rsidRPr="0362483F" w:rsidR="0362483F">
        <w:rPr>
          <w:rFonts w:ascii="Poppins" w:hAnsi="Poppins" w:cs="Poppins"/>
          <w:sz w:val="20"/>
          <w:szCs w:val="20"/>
        </w:rPr>
        <w:t xml:space="preserve"> from ZIP, editable)</w:t>
      </w:r>
    </w:p>
    <w:p w:rsidRPr="00DC0059" w:rsidR="00CE72CA" w:rsidRDefault="00000000" w14:paraId="67B106BA" w14:textId="31A1EA55">
      <w:pPr>
        <w:pStyle w:val="Compact"/>
        <w:numPr>
          <w:ilvl w:val="2"/>
          <w:numId w:val="76"/>
        </w:numPr>
        <w:rPr>
          <w:rFonts w:ascii="Poppins" w:hAnsi="Poppins" w:cs="Poppins"/>
          <w:sz w:val="20"/>
          <w:szCs w:val="20"/>
        </w:rPr>
      </w:pPr>
      <w:r w:rsidRPr="0362483F" w:rsidR="0362483F">
        <w:rPr>
          <w:rFonts w:ascii="Poppins" w:hAnsi="Poppins" w:cs="Poppins"/>
          <w:sz w:val="20"/>
          <w:szCs w:val="20"/>
        </w:rPr>
        <w:t xml:space="preserve">*State (dropdown, </w:t>
      </w:r>
      <w:r w:rsidRPr="0362483F" w:rsidR="0362483F">
        <w:rPr>
          <w:rFonts w:ascii="Poppins" w:hAnsi="Poppins" w:cs="Poppins"/>
          <w:sz w:val="20"/>
          <w:szCs w:val="20"/>
        </w:rPr>
        <w:t>required</w:t>
      </w:r>
      <w:r w:rsidRPr="0362483F" w:rsidR="0362483F">
        <w:rPr>
          <w:rFonts w:ascii="Poppins" w:hAnsi="Poppins" w:cs="Poppins"/>
          <w:sz w:val="20"/>
          <w:szCs w:val="20"/>
        </w:rPr>
        <w:t xml:space="preserve">; </w:t>
      </w:r>
      <w:r w:rsidRPr="0362483F" w:rsidR="0362483F">
        <w:rPr>
          <w:rFonts w:ascii="Poppins" w:hAnsi="Poppins" w:cs="Poppins"/>
          <w:sz w:val="20"/>
          <w:szCs w:val="20"/>
        </w:rPr>
        <w:t>auto</w:t>
      </w:r>
      <w:r w:rsidRPr="0362483F" w:rsidR="0362483F">
        <w:rPr>
          <w:rFonts w:ascii="Poppins" w:hAnsi="Poppins" w:cs="Poppins"/>
          <w:sz w:val="20"/>
          <w:szCs w:val="20"/>
        </w:rPr>
        <w:t>-</w:t>
      </w:r>
      <w:r w:rsidRPr="0362483F" w:rsidR="0362483F">
        <w:rPr>
          <w:rFonts w:ascii="Poppins" w:hAnsi="Poppins" w:cs="Poppins"/>
          <w:sz w:val="20"/>
          <w:szCs w:val="20"/>
        </w:rPr>
        <w:t>filled</w:t>
      </w:r>
      <w:r w:rsidRPr="0362483F" w:rsidR="0362483F">
        <w:rPr>
          <w:rFonts w:ascii="Poppins" w:hAnsi="Poppins" w:cs="Poppins"/>
          <w:sz w:val="20"/>
          <w:szCs w:val="20"/>
        </w:rPr>
        <w:t xml:space="preserve"> from ZIP, editable)</w:t>
      </w:r>
    </w:p>
    <w:p w:rsidRPr="00DC0059" w:rsidR="00CE72CA" w:rsidRDefault="00000000" w14:paraId="0D5BF460" w14:textId="1071712B">
      <w:pPr>
        <w:pStyle w:val="Compact"/>
        <w:numPr>
          <w:ilvl w:val="1"/>
          <w:numId w:val="74"/>
        </w:numPr>
        <w:rPr>
          <w:rFonts w:ascii="Poppins" w:hAnsi="Poppins" w:cs="Poppins"/>
          <w:sz w:val="20"/>
          <w:szCs w:val="20"/>
        </w:rPr>
      </w:pPr>
      <w:r w:rsidRPr="0362483F" w:rsidR="0362483F">
        <w:rPr>
          <w:rFonts w:ascii="Poppins" w:hAnsi="Poppins" w:cs="Poppins"/>
          <w:sz w:val="20"/>
          <w:szCs w:val="20"/>
        </w:rPr>
        <w:t>Section: “Communication Preferences” with two opt</w:t>
      </w:r>
      <w:r w:rsidRPr="0362483F" w:rsidR="0362483F">
        <w:rPr>
          <w:rFonts w:ascii="Poppins" w:hAnsi="Poppins" w:cs="Poppins"/>
          <w:sz w:val="20"/>
          <w:szCs w:val="20"/>
        </w:rPr>
        <w:t>-</w:t>
      </w:r>
      <w:r w:rsidRPr="0362483F" w:rsidR="0362483F">
        <w:rPr>
          <w:rFonts w:ascii="Poppins" w:hAnsi="Poppins" w:cs="Poppins"/>
          <w:sz w:val="20"/>
          <w:szCs w:val="20"/>
        </w:rPr>
        <w:t>in checkboxes:</w:t>
      </w:r>
    </w:p>
    <w:p w:rsidRPr="00DC0059" w:rsidR="00CE72CA" w:rsidRDefault="00000000" w14:paraId="1BBAC272" w14:textId="77777777">
      <w:pPr>
        <w:pStyle w:val="Compact"/>
        <w:numPr>
          <w:ilvl w:val="2"/>
          <w:numId w:val="77"/>
        </w:numPr>
        <w:rPr>
          <w:rFonts w:ascii="Poppins" w:hAnsi="Poppins" w:cs="Poppins"/>
          <w:sz w:val="20"/>
          <w:szCs w:val="20"/>
        </w:rPr>
      </w:pPr>
      <w:r w:rsidRPr="00DC0059">
        <w:rPr>
          <w:rFonts w:ascii="Segoe UI Symbol" w:hAnsi="Segoe UI Symbol" w:cs="Segoe UI Symbol"/>
          <w:sz w:val="20"/>
          <w:szCs w:val="20"/>
        </w:rPr>
        <w:t>☐</w:t>
      </w:r>
      <w:r w:rsidRPr="00DC0059">
        <w:rPr>
          <w:rFonts w:ascii="Poppins" w:hAnsi="Poppins" w:cs="Poppins"/>
          <w:sz w:val="20"/>
          <w:szCs w:val="20"/>
        </w:rPr>
        <w:t xml:space="preserve"> I consent to receive SMS updates on my claim</w:t>
      </w:r>
    </w:p>
    <w:p w:rsidRPr="00DC0059" w:rsidR="00CE72CA" w:rsidRDefault="00000000" w14:paraId="66C25266" w14:textId="77777777">
      <w:pPr>
        <w:pStyle w:val="Compact"/>
        <w:numPr>
          <w:ilvl w:val="2"/>
          <w:numId w:val="77"/>
        </w:numPr>
        <w:rPr>
          <w:rFonts w:ascii="Poppins" w:hAnsi="Poppins" w:cs="Poppins"/>
          <w:sz w:val="20"/>
          <w:szCs w:val="20"/>
        </w:rPr>
      </w:pPr>
      <w:r w:rsidRPr="00DC0059">
        <w:rPr>
          <w:rFonts w:ascii="Segoe UI Symbol" w:hAnsi="Segoe UI Symbol" w:cs="Segoe UI Symbol"/>
          <w:sz w:val="20"/>
          <w:szCs w:val="20"/>
        </w:rPr>
        <w:t>☐</w:t>
      </w:r>
      <w:r w:rsidRPr="00DC0059">
        <w:rPr>
          <w:rFonts w:ascii="Poppins" w:hAnsi="Poppins" w:cs="Poppins"/>
          <w:sz w:val="20"/>
          <w:szCs w:val="20"/>
        </w:rPr>
        <w:t xml:space="preserve"> I consent to receive documents electronically (in lieu of paper mail where permitted by state law)</w:t>
      </w:r>
    </w:p>
    <w:p w:rsidRPr="00DC0059" w:rsidR="00CE72CA" w:rsidRDefault="00000000" w14:paraId="47DFFBBB" w14:textId="77777777">
      <w:pPr>
        <w:pStyle w:val="Compact"/>
        <w:numPr>
          <w:ilvl w:val="1"/>
          <w:numId w:val="74"/>
        </w:numPr>
        <w:rPr>
          <w:rFonts w:ascii="Poppins" w:hAnsi="Poppins" w:cs="Poppins"/>
          <w:sz w:val="20"/>
          <w:szCs w:val="20"/>
        </w:rPr>
      </w:pPr>
      <w:r w:rsidRPr="00DC0059">
        <w:rPr>
          <w:rFonts w:ascii="Poppins" w:hAnsi="Poppins" w:cs="Poppins"/>
          <w:sz w:val="20"/>
          <w:szCs w:val="20"/>
        </w:rPr>
        <w:t>Helper text near consents: “You can change these preferences at any time by contacting us.”</w:t>
      </w:r>
    </w:p>
    <w:p w:rsidRPr="00DC0059" w:rsidR="00CE72CA" w:rsidRDefault="00000000" w14:paraId="76C90541" w14:textId="77777777">
      <w:pPr>
        <w:pStyle w:val="Compact"/>
        <w:numPr>
          <w:ilvl w:val="1"/>
          <w:numId w:val="74"/>
        </w:numPr>
        <w:rPr>
          <w:rFonts w:ascii="Poppins" w:hAnsi="Poppins" w:cs="Poppins"/>
          <w:sz w:val="20"/>
          <w:szCs w:val="20"/>
        </w:rPr>
      </w:pPr>
      <w:r w:rsidRPr="00DC0059">
        <w:rPr>
          <w:rFonts w:ascii="Poppins" w:hAnsi="Poppins" w:cs="Poppins"/>
          <w:sz w:val="20"/>
          <w:szCs w:val="20"/>
        </w:rPr>
        <w:t>Footer Back button (enabled) and Next button (disabled until required fields are populated)</w:t>
      </w:r>
    </w:p>
    <w:p w:rsidRPr="00DC0059" w:rsidR="00CE72CA" w:rsidRDefault="00000000" w14:paraId="18DB8407" w14:textId="77777777">
      <w:pPr>
        <w:pStyle w:val="Compact"/>
        <w:numPr>
          <w:ilvl w:val="0"/>
          <w:numId w:val="73"/>
        </w:numPr>
        <w:rPr>
          <w:rFonts w:ascii="Poppins" w:hAnsi="Poppins" w:cs="Poppins"/>
          <w:sz w:val="20"/>
          <w:szCs w:val="20"/>
        </w:rPr>
      </w:pPr>
      <w:r w:rsidRPr="00DC0059">
        <w:rPr>
          <w:rFonts w:ascii="Poppins" w:hAnsi="Poppins" w:cs="Poppins"/>
          <w:sz w:val="20"/>
          <w:szCs w:val="20"/>
        </w:rPr>
        <w:t>Claimant populates required fields and optionally checks consent boxes.</w:t>
      </w:r>
    </w:p>
    <w:p w:rsidRPr="00DC0059" w:rsidR="00CE72CA" w:rsidRDefault="00000000" w14:paraId="3864CC4C" w14:textId="77777777">
      <w:pPr>
        <w:pStyle w:val="Compact"/>
        <w:numPr>
          <w:ilvl w:val="0"/>
          <w:numId w:val="73"/>
        </w:numPr>
        <w:rPr>
          <w:rFonts w:ascii="Poppins" w:hAnsi="Poppins" w:cs="Poppins"/>
          <w:sz w:val="20"/>
          <w:szCs w:val="20"/>
        </w:rPr>
      </w:pPr>
      <w:r w:rsidRPr="00DC0059">
        <w:rPr>
          <w:rFonts w:ascii="Poppins" w:hAnsi="Poppins" w:cs="Poppins"/>
          <w:sz w:val="20"/>
          <w:szCs w:val="20"/>
        </w:rPr>
        <w:t>System enables Next on validation pass.</w:t>
      </w:r>
    </w:p>
    <w:p w:rsidRPr="00DC0059" w:rsidR="00CE72CA" w:rsidRDefault="00000000" w14:paraId="0DFE4B97" w14:textId="77777777">
      <w:pPr>
        <w:pStyle w:val="Compact"/>
        <w:numPr>
          <w:ilvl w:val="0"/>
          <w:numId w:val="73"/>
        </w:numPr>
        <w:rPr>
          <w:rFonts w:ascii="Poppins" w:hAnsi="Poppins" w:cs="Poppins"/>
          <w:sz w:val="20"/>
          <w:szCs w:val="20"/>
        </w:rPr>
      </w:pPr>
      <w:r w:rsidRPr="00DC0059">
        <w:rPr>
          <w:rFonts w:ascii="Poppins" w:hAnsi="Poppins" w:cs="Poppins"/>
          <w:sz w:val="20"/>
          <w:szCs w:val="20"/>
        </w:rPr>
        <w:t>Claimant clicks Next.</w:t>
      </w:r>
    </w:p>
    <w:p w:rsidRPr="00DC0059" w:rsidR="00CE72CA" w:rsidRDefault="00000000" w14:paraId="6FA69A5F" w14:textId="77777777">
      <w:pPr>
        <w:pStyle w:val="Compact"/>
        <w:numPr>
          <w:ilvl w:val="0"/>
          <w:numId w:val="73"/>
        </w:numPr>
        <w:rPr>
          <w:rFonts w:ascii="Poppins" w:hAnsi="Poppins" w:cs="Poppins"/>
          <w:sz w:val="20"/>
          <w:szCs w:val="20"/>
        </w:rPr>
      </w:pPr>
      <w:r w:rsidRPr="00DC0059">
        <w:rPr>
          <w:rFonts w:ascii="Poppins" w:hAnsi="Poppins" w:cs="Poppins"/>
          <w:sz w:val="20"/>
          <w:szCs w:val="20"/>
        </w:rPr>
        <w:t>System captures:</w:t>
      </w:r>
    </w:p>
    <w:p w:rsidRPr="00DC0059" w:rsidR="00CE72CA" w:rsidRDefault="00000000" w14:paraId="657D2964" w14:textId="77777777">
      <w:pPr>
        <w:pStyle w:val="Compact"/>
        <w:numPr>
          <w:ilvl w:val="1"/>
          <w:numId w:val="78"/>
        </w:numPr>
        <w:rPr>
          <w:rFonts w:ascii="Poppins" w:hAnsi="Poppins" w:cs="Poppins"/>
          <w:sz w:val="20"/>
          <w:szCs w:val="20"/>
        </w:rPr>
      </w:pPr>
      <w:r w:rsidRPr="00DC0059">
        <w:rPr>
          <w:rFonts w:ascii="Poppins" w:hAnsi="Poppins" w:cs="Poppins"/>
          <w:sz w:val="20"/>
          <w:szCs w:val="20"/>
        </w:rPr>
        <w:t xml:space="preserve">Contact fields into the </w:t>
      </w:r>
      <w:r w:rsidRPr="00DC0059">
        <w:rPr>
          <w:rStyle w:val="VerbatimChar"/>
          <w:rFonts w:ascii="Poppins" w:hAnsi="Poppins" w:cs="Poppins"/>
          <w:sz w:val="18"/>
          <w:szCs w:val="20"/>
        </w:rPr>
        <w:t>CLAIMANT</w:t>
      </w:r>
      <w:r w:rsidRPr="00DC0059">
        <w:rPr>
          <w:rFonts w:ascii="Poppins" w:hAnsi="Poppins" w:cs="Poppins"/>
          <w:sz w:val="20"/>
          <w:szCs w:val="20"/>
        </w:rPr>
        <w:t xml:space="preserve"> entity (PRIMARY_PHONE, PRIMARY_PHONE_TYPE, EMAIL, ADDRESS_*, etc.)</w:t>
      </w:r>
    </w:p>
    <w:p w:rsidRPr="00DC0059" w:rsidR="00CE72CA" w:rsidRDefault="00000000" w14:paraId="0DA9DD56" w14:textId="77777777">
      <w:pPr>
        <w:pStyle w:val="Compact"/>
        <w:numPr>
          <w:ilvl w:val="1"/>
          <w:numId w:val="78"/>
        </w:numPr>
        <w:rPr>
          <w:rFonts w:ascii="Poppins" w:hAnsi="Poppins" w:cs="Poppins"/>
          <w:sz w:val="20"/>
          <w:szCs w:val="20"/>
        </w:rPr>
      </w:pPr>
      <w:r w:rsidRPr="00DC0059">
        <w:rPr>
          <w:rFonts w:ascii="Poppins" w:hAnsi="Poppins" w:cs="Poppins"/>
          <w:sz w:val="20"/>
          <w:szCs w:val="20"/>
        </w:rPr>
        <w:t xml:space="preserve">Each consent into a separate </w:t>
      </w:r>
      <w:r w:rsidRPr="00DC0059">
        <w:rPr>
          <w:rStyle w:val="VerbatimChar"/>
          <w:rFonts w:ascii="Poppins" w:hAnsi="Poppins" w:cs="Poppins"/>
          <w:sz w:val="18"/>
          <w:szCs w:val="20"/>
        </w:rPr>
        <w:t>CLAIM_CONSENT</w:t>
      </w:r>
      <w:r w:rsidRPr="00DC0059">
        <w:rPr>
          <w:rFonts w:ascii="Poppins" w:hAnsi="Poppins" w:cs="Poppins"/>
          <w:sz w:val="20"/>
          <w:szCs w:val="20"/>
        </w:rPr>
        <w:t xml:space="preserve"> record with </w:t>
      </w:r>
      <w:r w:rsidRPr="00DC0059">
        <w:rPr>
          <w:rStyle w:val="VerbatimChar"/>
          <w:rFonts w:ascii="Poppins" w:hAnsi="Poppins" w:cs="Poppins"/>
          <w:sz w:val="18"/>
          <w:szCs w:val="20"/>
        </w:rPr>
        <w:t>CONSENT_TYPE</w:t>
      </w:r>
      <w:r w:rsidRPr="00DC0059">
        <w:rPr>
          <w:rFonts w:ascii="Poppins" w:hAnsi="Poppins" w:cs="Poppins"/>
          <w:sz w:val="20"/>
          <w:szCs w:val="20"/>
        </w:rPr>
        <w:t xml:space="preserve"> (</w:t>
      </w:r>
      <w:r w:rsidRPr="00DC0059">
        <w:rPr>
          <w:rStyle w:val="VerbatimChar"/>
          <w:rFonts w:ascii="Poppins" w:hAnsi="Poppins" w:cs="Poppins"/>
          <w:sz w:val="18"/>
          <w:szCs w:val="20"/>
        </w:rPr>
        <w:t>SMS_UPDATES</w:t>
      </w:r>
      <w:r w:rsidRPr="00DC0059">
        <w:rPr>
          <w:rFonts w:ascii="Poppins" w:hAnsi="Poppins" w:cs="Poppins"/>
          <w:sz w:val="20"/>
          <w:szCs w:val="20"/>
        </w:rPr>
        <w:t xml:space="preserve"> or </w:t>
      </w:r>
      <w:r w:rsidRPr="00DC0059">
        <w:rPr>
          <w:rStyle w:val="VerbatimChar"/>
          <w:rFonts w:ascii="Poppins" w:hAnsi="Poppins" w:cs="Poppins"/>
          <w:sz w:val="18"/>
          <w:szCs w:val="20"/>
        </w:rPr>
        <w:t>ELECTRONIC_DELIVERY</w:t>
      </w:r>
      <w:r w:rsidRPr="00DC0059">
        <w:rPr>
          <w:rFonts w:ascii="Poppins" w:hAnsi="Poppins" w:cs="Poppins"/>
          <w:sz w:val="20"/>
          <w:szCs w:val="20"/>
        </w:rPr>
        <w:t xml:space="preserve">), </w:t>
      </w:r>
      <w:r w:rsidRPr="00DC0059">
        <w:rPr>
          <w:rStyle w:val="VerbatimChar"/>
          <w:rFonts w:ascii="Poppins" w:hAnsi="Poppins" w:cs="Poppins"/>
          <w:sz w:val="18"/>
          <w:szCs w:val="20"/>
        </w:rPr>
        <w:t>CONSENT_VALUE</w:t>
      </w:r>
      <w:r w:rsidRPr="00DC0059">
        <w:rPr>
          <w:rFonts w:ascii="Poppins" w:hAnsi="Poppins" w:cs="Poppins"/>
          <w:sz w:val="20"/>
          <w:szCs w:val="20"/>
        </w:rPr>
        <w:t xml:space="preserve">, </w:t>
      </w:r>
      <w:r w:rsidRPr="00DC0059">
        <w:rPr>
          <w:rStyle w:val="VerbatimChar"/>
          <w:rFonts w:ascii="Poppins" w:hAnsi="Poppins" w:cs="Poppins"/>
          <w:sz w:val="18"/>
          <w:szCs w:val="20"/>
        </w:rPr>
        <w:t>TIMESTAMP</w:t>
      </w:r>
    </w:p>
    <w:p w:rsidRPr="00DC0059" w:rsidR="00CE72CA" w:rsidRDefault="00000000" w14:paraId="489CF752" w14:textId="77777777">
      <w:pPr>
        <w:pStyle w:val="Compact"/>
        <w:numPr>
          <w:ilvl w:val="0"/>
          <w:numId w:val="73"/>
        </w:numPr>
        <w:rPr>
          <w:rFonts w:ascii="Poppins" w:hAnsi="Poppins" w:cs="Poppins"/>
          <w:sz w:val="20"/>
          <w:szCs w:val="20"/>
        </w:rPr>
      </w:pPr>
      <w:r w:rsidRPr="00DC0059">
        <w:rPr>
          <w:rFonts w:ascii="Poppins" w:hAnsi="Poppins" w:cs="Poppins"/>
          <w:sz w:val="20"/>
          <w:szCs w:val="20"/>
        </w:rPr>
        <w:t>System routes the claimant to Screen D7 (Details of Passing).</w:t>
      </w:r>
    </w:p>
    <w:p w:rsidRPr="00DC0059" w:rsidR="00CE72CA" w:rsidRDefault="00000000" w14:paraId="48C8DEC7" w14:textId="77777777">
      <w:pPr>
        <w:pStyle w:val="FirstParagraph"/>
        <w:rPr>
          <w:rFonts w:ascii="Poppins" w:hAnsi="Poppins" w:cs="Poppins"/>
          <w:sz w:val="20"/>
          <w:szCs w:val="20"/>
        </w:rPr>
      </w:pPr>
      <w:r w:rsidRPr="00DC0059">
        <w:rPr>
          <w:rFonts w:ascii="Poppins" w:hAnsi="Poppins" w:cs="Poppins"/>
          <w:b/>
          <w:bCs/>
          <w:sz w:val="20"/>
          <w:szCs w:val="20"/>
        </w:rPr>
        <w:t>Open Points</w:t>
      </w:r>
    </w:p>
    <w:p w:rsidRPr="00DC0059" w:rsidR="00CE72CA" w:rsidRDefault="00000000" w14:paraId="5D1757E6" w14:textId="6F447CC9">
      <w:pPr>
        <w:pStyle w:val="Compact"/>
        <w:numPr>
          <w:ilvl w:val="0"/>
          <w:numId w:val="79"/>
        </w:numPr>
        <w:rPr>
          <w:rFonts w:ascii="Poppins" w:hAnsi="Poppins" w:cs="Poppins"/>
          <w:sz w:val="20"/>
          <w:szCs w:val="20"/>
        </w:rPr>
      </w:pPr>
      <w:r w:rsidRPr="0362483F" w:rsidR="0362483F">
        <w:rPr>
          <w:rFonts w:ascii="Poppins" w:hAnsi="Poppins" w:cs="Poppins"/>
          <w:b w:val="1"/>
          <w:bCs w:val="1"/>
          <w:sz w:val="20"/>
          <w:szCs w:val="20"/>
        </w:rPr>
        <w:t>State</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specific electronic delivery restrictions</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confirm whether SS GI has state</w:t>
      </w:r>
      <w:r w:rsidRPr="0362483F" w:rsidR="0362483F">
        <w:rPr>
          <w:rFonts w:ascii="Poppins" w:hAnsi="Poppins" w:cs="Poppins"/>
          <w:sz w:val="20"/>
          <w:szCs w:val="20"/>
        </w:rPr>
        <w:t>-</w:t>
      </w:r>
      <w:r w:rsidRPr="0362483F" w:rsidR="0362483F">
        <w:rPr>
          <w:rFonts w:ascii="Poppins" w:hAnsi="Poppins" w:cs="Poppins"/>
          <w:sz w:val="20"/>
          <w:szCs w:val="20"/>
        </w:rPr>
        <w:t xml:space="preserve">specific restrictions on electronic delivery for certain document types. If yes, these become </w:t>
      </w:r>
      <w:r w:rsidRPr="0362483F" w:rsidR="0362483F">
        <w:rPr>
          <w:rFonts w:ascii="Poppins" w:hAnsi="Poppins" w:cs="Poppins"/>
          <w:b w:val="1"/>
          <w:bCs w:val="1"/>
          <w:sz w:val="20"/>
          <w:szCs w:val="20"/>
        </w:rPr>
        <w:t>Rules Engine (Reels) configurations</w:t>
      </w:r>
      <w:r w:rsidRPr="0362483F" w:rsidR="0362483F">
        <w:rPr>
          <w:rFonts w:ascii="Poppins" w:hAnsi="Poppins" w:cs="Poppins"/>
          <w:sz w:val="20"/>
          <w:szCs w:val="20"/>
        </w:rPr>
        <w:t>, with an integration point from the downstream delivery layer to Reels at delivery time. Submission captures the preference; Reels applies state</w:t>
      </w:r>
      <w:r w:rsidRPr="0362483F" w:rsidR="0362483F">
        <w:rPr>
          <w:rFonts w:ascii="Poppins" w:hAnsi="Poppins" w:cs="Poppins"/>
          <w:sz w:val="20"/>
          <w:szCs w:val="20"/>
        </w:rPr>
        <w:t>-</w:t>
      </w:r>
      <w:r w:rsidRPr="0362483F" w:rsidR="0362483F">
        <w:rPr>
          <w:rFonts w:ascii="Poppins" w:hAnsi="Poppins" w:cs="Poppins"/>
          <w:sz w:val="20"/>
          <w:szCs w:val="20"/>
        </w:rPr>
        <w:t xml:space="preserve">specific overrides automatically per Locked Decision #31. </w:t>
      </w:r>
      <w:r w:rsidRPr="0362483F" w:rsidR="0362483F">
        <w:rPr>
          <w:rFonts w:ascii="Poppins" w:hAnsi="Poppins" w:cs="Poppins"/>
          <w:sz w:val="20"/>
          <w:szCs w:val="20"/>
        </w:rPr>
        <w:t>-</w:t>
      </w:r>
      <w:r w:rsidRPr="0362483F" w:rsidR="0362483F">
        <w:rPr>
          <w:rFonts w:ascii="Poppins" w:hAnsi="Poppins" w:cs="Poppins"/>
          <w:sz w:val="20"/>
          <w:szCs w:val="20"/>
        </w:rPr>
        <w:t xml:space="preserve"> Pru</w:t>
      </w:r>
      <w:r w:rsidRPr="0362483F" w:rsidR="0362483F">
        <w:rPr>
          <w:rFonts w:ascii="Poppins" w:hAnsi="Poppins" w:cs="Poppins"/>
          <w:sz w:val="20"/>
          <w:szCs w:val="20"/>
        </w:rPr>
        <w:t>-</w:t>
      </w:r>
      <w:r w:rsidRPr="0362483F" w:rsidR="0362483F">
        <w:rPr>
          <w:rFonts w:ascii="Poppins" w:hAnsi="Poppins" w:cs="Poppins"/>
          <w:sz w:val="20"/>
          <w:szCs w:val="20"/>
        </w:rPr>
        <w:t>side tracker (TRACKER ADD #12).</w:t>
      </w:r>
    </w:p>
    <w:p w:rsidRPr="00DC0059" w:rsidR="00CE72CA" w:rsidRDefault="00000000" w14:paraId="63940A10" w14:textId="7BFF8738">
      <w:pPr>
        <w:pStyle w:val="Compact"/>
        <w:numPr>
          <w:ilvl w:val="0"/>
          <w:numId w:val="79"/>
        </w:numPr>
        <w:rPr>
          <w:rFonts w:ascii="Poppins" w:hAnsi="Poppins" w:cs="Poppins"/>
          <w:sz w:val="20"/>
          <w:szCs w:val="20"/>
        </w:rPr>
      </w:pPr>
      <w:r w:rsidRPr="0362483F" w:rsidR="0362483F">
        <w:rPr>
          <w:rFonts w:ascii="Poppins" w:hAnsi="Poppins" w:cs="Poppins"/>
          <w:b w:val="1"/>
          <w:bCs w:val="1"/>
          <w:sz w:val="20"/>
          <w:szCs w:val="20"/>
        </w:rPr>
        <w:t>ZIP / address validation service</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does Pru have an existing ZIP/address validation service we can integrate with, or do we need to subscribe (USPS API or licensed dataset)? </w:t>
      </w:r>
      <w:r w:rsidRPr="0362483F" w:rsidR="0362483F">
        <w:rPr>
          <w:rFonts w:ascii="Poppins" w:hAnsi="Poppins" w:cs="Poppins"/>
          <w:sz w:val="20"/>
          <w:szCs w:val="20"/>
        </w:rPr>
        <w:t>-</w:t>
      </w:r>
      <w:r w:rsidRPr="0362483F" w:rsidR="0362483F">
        <w:rPr>
          <w:rFonts w:ascii="Poppins" w:hAnsi="Poppins" w:cs="Poppins"/>
          <w:sz w:val="20"/>
          <w:szCs w:val="20"/>
        </w:rPr>
        <w:t xml:space="preserve"> Pru</w:t>
      </w:r>
      <w:r w:rsidRPr="0362483F" w:rsidR="0362483F">
        <w:rPr>
          <w:rFonts w:ascii="Poppins" w:hAnsi="Poppins" w:cs="Poppins"/>
          <w:sz w:val="20"/>
          <w:szCs w:val="20"/>
        </w:rPr>
        <w:t>-</w:t>
      </w:r>
      <w:r w:rsidRPr="0362483F" w:rsidR="0362483F">
        <w:rPr>
          <w:rFonts w:ascii="Poppins" w:hAnsi="Poppins" w:cs="Poppins"/>
          <w:sz w:val="20"/>
          <w:szCs w:val="20"/>
        </w:rPr>
        <w:t>side tracker (TRACKER ADD #13).</w:t>
      </w:r>
    </w:p>
    <w:p w:rsidRPr="00DC0059" w:rsidR="00CE72CA" w:rsidRDefault="00000000" w14:paraId="4152FD27" w14:textId="77777777">
      <w:pPr>
        <w:pStyle w:val="FirstParagraph"/>
        <w:rPr>
          <w:rFonts w:ascii="Poppins" w:hAnsi="Poppins" w:cs="Poppins"/>
          <w:sz w:val="20"/>
          <w:szCs w:val="20"/>
        </w:rPr>
      </w:pPr>
      <w:r w:rsidRPr="00DC0059">
        <w:rPr>
          <w:rFonts w:ascii="Poppins" w:hAnsi="Poppins" w:cs="Poppins"/>
          <w:b/>
          <w:bCs/>
          <w:sz w:val="20"/>
          <w:szCs w:val="20"/>
        </w:rPr>
        <w:t>Integration Point</w:t>
      </w:r>
    </w:p>
    <w:p w:rsidRPr="00DC0059" w:rsidR="00CE72CA" w:rsidRDefault="00000000" w14:paraId="27C685E1" w14:textId="51AA078A">
      <w:pPr>
        <w:pStyle w:val="Compact"/>
        <w:numPr>
          <w:ilvl w:val="0"/>
          <w:numId w:val="80"/>
        </w:numPr>
        <w:rPr>
          <w:rFonts w:ascii="Poppins" w:hAnsi="Poppins" w:cs="Poppins"/>
          <w:sz w:val="20"/>
          <w:szCs w:val="20"/>
        </w:rPr>
      </w:pPr>
      <w:r w:rsidRPr="0362483F" w:rsidR="0362483F">
        <w:rPr>
          <w:rFonts w:ascii="Poppins" w:hAnsi="Poppins" w:cs="Poppins"/>
          <w:b w:val="1"/>
          <w:bCs w:val="1"/>
          <w:sz w:val="20"/>
          <w:szCs w:val="20"/>
        </w:rPr>
        <w:t>ZIP / Address Lookup Service</w:t>
      </w:r>
      <w:r w:rsidRPr="0362483F" w:rsidR="0362483F">
        <w:rPr>
          <w:rFonts w:ascii="Poppins" w:hAnsi="Poppins" w:cs="Poppins"/>
          <w:sz w:val="20"/>
          <w:szCs w:val="20"/>
        </w:rPr>
        <w:t xml:space="preserve"> (v4.2 </w:t>
      </w:r>
      <w:r w:rsidRPr="0362483F" w:rsidR="0362483F">
        <w:rPr>
          <w:rFonts w:ascii="Poppins" w:hAnsi="Poppins" w:cs="Poppins"/>
          <w:sz w:val="20"/>
          <w:szCs w:val="20"/>
        </w:rPr>
        <w:t>-</w:t>
      </w:r>
      <w:r w:rsidRPr="0362483F" w:rsidR="0362483F">
        <w:rPr>
          <w:rFonts w:ascii="Poppins" w:hAnsi="Poppins" w:cs="Poppins"/>
          <w:sz w:val="20"/>
          <w:szCs w:val="20"/>
        </w:rPr>
        <w:t xml:space="preserve"> new) </w:t>
      </w:r>
      <w:r w:rsidRPr="0362483F" w:rsidR="0362483F">
        <w:rPr>
          <w:rFonts w:ascii="Poppins" w:hAnsi="Poppins" w:cs="Poppins"/>
          <w:sz w:val="20"/>
          <w:szCs w:val="20"/>
        </w:rPr>
        <w:t>-</w:t>
      </w:r>
      <w:r w:rsidRPr="0362483F" w:rsidR="0362483F">
        <w:rPr>
          <w:rFonts w:ascii="Poppins" w:hAnsi="Poppins" w:cs="Poppins"/>
          <w:sz w:val="20"/>
          <w:szCs w:val="20"/>
        </w:rPr>
        <w:t xml:space="preserve"> invoked when claimant enters a 5</w:t>
      </w:r>
      <w:r w:rsidRPr="0362483F" w:rsidR="0362483F">
        <w:rPr>
          <w:rFonts w:ascii="Poppins" w:hAnsi="Poppins" w:cs="Poppins"/>
          <w:sz w:val="20"/>
          <w:szCs w:val="20"/>
        </w:rPr>
        <w:t>-</w:t>
      </w:r>
      <w:r w:rsidRPr="0362483F" w:rsidR="0362483F">
        <w:rPr>
          <w:rFonts w:ascii="Poppins" w:hAnsi="Poppins" w:cs="Poppins"/>
          <w:sz w:val="20"/>
          <w:szCs w:val="20"/>
        </w:rPr>
        <w:t>digit ZIP. Returns city, state (and optionally county). Auto</w:t>
      </w:r>
      <w:r w:rsidRPr="0362483F" w:rsidR="0362483F">
        <w:rPr>
          <w:rFonts w:ascii="Poppins" w:hAnsi="Poppins" w:cs="Poppins"/>
          <w:sz w:val="20"/>
          <w:szCs w:val="20"/>
        </w:rPr>
        <w:t>-</w:t>
      </w:r>
      <w:r w:rsidRPr="0362483F" w:rsidR="0362483F">
        <w:rPr>
          <w:rFonts w:ascii="Poppins" w:hAnsi="Poppins" w:cs="Poppins"/>
          <w:sz w:val="20"/>
          <w:szCs w:val="20"/>
        </w:rPr>
        <w:t>populates city and state fields; claimant may override. Specific service TBD per TRACKER ADD #13.</w:t>
      </w:r>
    </w:p>
    <w:p w:rsidRPr="00DC0059" w:rsidR="00CE72CA" w:rsidRDefault="00000000" w14:paraId="060AD1DF" w14:textId="77777777">
      <w:pPr>
        <w:pStyle w:val="FirstParagraph"/>
        <w:rPr>
          <w:rFonts w:ascii="Poppins" w:hAnsi="Poppins" w:cs="Poppins"/>
          <w:sz w:val="20"/>
          <w:szCs w:val="20"/>
        </w:rPr>
      </w:pPr>
      <w:r w:rsidRPr="00DC0059">
        <w:rPr>
          <w:rFonts w:ascii="Poppins" w:hAnsi="Poppins" w:cs="Poppins"/>
          <w:b/>
          <w:bCs/>
          <w:sz w:val="20"/>
          <w:szCs w:val="20"/>
        </w:rPr>
        <w:t>Acceptance Criteria</w:t>
      </w:r>
    </w:p>
    <w:p w:rsidRPr="00DC0059" w:rsidR="00CE72CA" w:rsidRDefault="00000000" w14:paraId="68221646" w14:textId="1D2EE2EC">
      <w:pPr>
        <w:pStyle w:val="BodyText"/>
        <w:rPr>
          <w:rFonts w:ascii="Poppins" w:hAnsi="Poppins" w:cs="Poppins"/>
          <w:sz w:val="20"/>
          <w:szCs w:val="20"/>
        </w:rPr>
      </w:pPr>
      <w:r w:rsidRPr="0362483F" w:rsidR="0362483F">
        <w:rPr>
          <w:rFonts w:ascii="Poppins" w:hAnsi="Poppins" w:cs="Poppins"/>
          <w:b w:val="1"/>
          <w:bCs w:val="1"/>
          <w:sz w:val="20"/>
          <w:szCs w:val="20"/>
        </w:rPr>
        <w:t>AC1: Initial display state</w:t>
      </w:r>
      <w:r w:rsidRPr="0362483F" w:rsidR="0362483F">
        <w:rPr>
          <w:rFonts w:ascii="Poppins" w:hAnsi="Poppins" w:cs="Poppins"/>
          <w:sz w:val="20"/>
          <w:szCs w:val="20"/>
        </w:rPr>
        <w:t xml:space="preserve"> </w:t>
      </w:r>
      <w:r w:rsidRPr="0362483F" w:rsidR="0362483F">
        <w:rPr>
          <w:rFonts w:ascii="Poppins" w:hAnsi="Poppins" w:cs="Poppins"/>
          <w:b w:val="1"/>
          <w:bCs w:val="1"/>
          <w:sz w:val="20"/>
          <w:szCs w:val="20"/>
        </w:rPr>
        <w:t>Given</w:t>
      </w:r>
      <w:r w:rsidRPr="0362483F" w:rsidR="0362483F">
        <w:rPr>
          <w:rFonts w:ascii="Poppins" w:hAnsi="Poppins" w:cs="Poppins"/>
          <w:sz w:val="20"/>
          <w:szCs w:val="20"/>
        </w:rPr>
        <w:t xml:space="preserve"> the claimant has navigated to D6 from D5, </w:t>
      </w:r>
      <w:r w:rsidRPr="0362483F" w:rsidR="0362483F">
        <w:rPr>
          <w:rFonts w:ascii="Poppins" w:hAnsi="Poppins" w:cs="Poppins"/>
          <w:b w:val="1"/>
          <w:bCs w:val="1"/>
          <w:sz w:val="20"/>
          <w:szCs w:val="20"/>
        </w:rPr>
        <w:t>When</w:t>
      </w:r>
      <w:r w:rsidRPr="0362483F" w:rsidR="0362483F">
        <w:rPr>
          <w:rFonts w:ascii="Poppins" w:hAnsi="Poppins" w:cs="Poppins"/>
          <w:sz w:val="20"/>
          <w:szCs w:val="20"/>
        </w:rPr>
        <w:t xml:space="preserve"> the screen loads, </w:t>
      </w:r>
      <w:r w:rsidRPr="0362483F" w:rsidR="0362483F">
        <w:rPr>
          <w:rFonts w:ascii="Poppins" w:hAnsi="Poppins" w:cs="Poppins"/>
          <w:b w:val="1"/>
          <w:bCs w:val="1"/>
          <w:sz w:val="20"/>
          <w:szCs w:val="20"/>
        </w:rPr>
        <w:t>Then</w:t>
      </w:r>
      <w:r w:rsidRPr="0362483F" w:rsidR="0362483F">
        <w:rPr>
          <w:rFonts w:ascii="Poppins" w:hAnsi="Poppins" w:cs="Poppins"/>
          <w:sz w:val="20"/>
          <w:szCs w:val="20"/>
        </w:rPr>
        <w:t xml:space="preserve"> the system must display all required fields empty (or pre</w:t>
      </w:r>
      <w:r w:rsidRPr="0362483F" w:rsidR="0362483F">
        <w:rPr>
          <w:rFonts w:ascii="Poppins" w:hAnsi="Poppins" w:cs="Poppins"/>
          <w:sz w:val="20"/>
          <w:szCs w:val="20"/>
        </w:rPr>
        <w:t>-</w:t>
      </w:r>
      <w:r w:rsidRPr="0362483F" w:rsidR="0362483F">
        <w:rPr>
          <w:rFonts w:ascii="Poppins" w:hAnsi="Poppins" w:cs="Poppins"/>
          <w:sz w:val="20"/>
          <w:szCs w:val="20"/>
        </w:rPr>
        <w:t>filled if returning via Back), both consent checkboxes unchecked by default, the Back button enabled, and the Next button disabled.</w:t>
      </w:r>
    </w:p>
    <w:p w:rsidRPr="00DC0059" w:rsidR="00CE72CA" w:rsidRDefault="00000000" w14:paraId="7EBD7975" w14:textId="4ABF8CB5">
      <w:pPr>
        <w:pStyle w:val="BodyText"/>
        <w:rPr>
          <w:rFonts w:ascii="Poppins" w:hAnsi="Poppins" w:cs="Poppins"/>
          <w:sz w:val="20"/>
          <w:szCs w:val="20"/>
        </w:rPr>
      </w:pPr>
      <w:r w:rsidRPr="0362483F" w:rsidR="0362483F">
        <w:rPr>
          <w:rFonts w:ascii="Poppins" w:hAnsi="Poppins" w:cs="Poppins"/>
          <w:b w:val="1"/>
          <w:bCs w:val="1"/>
          <w:sz w:val="20"/>
          <w:szCs w:val="20"/>
        </w:rPr>
        <w:t>AC2: Required</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field validation</w:t>
      </w:r>
      <w:r w:rsidRPr="0362483F" w:rsidR="0362483F">
        <w:rPr>
          <w:rFonts w:ascii="Poppins" w:hAnsi="Poppins" w:cs="Poppins"/>
          <w:sz w:val="20"/>
          <w:szCs w:val="20"/>
        </w:rPr>
        <w:t xml:space="preserve"> </w:t>
      </w:r>
      <w:r w:rsidRPr="0362483F" w:rsidR="0362483F">
        <w:rPr>
          <w:rFonts w:ascii="Poppins" w:hAnsi="Poppins" w:cs="Poppins"/>
          <w:b w:val="1"/>
          <w:bCs w:val="1"/>
          <w:sz w:val="20"/>
          <w:szCs w:val="20"/>
        </w:rPr>
        <w:t>Given</w:t>
      </w:r>
      <w:r w:rsidRPr="0362483F" w:rsidR="0362483F">
        <w:rPr>
          <w:rFonts w:ascii="Poppins" w:hAnsi="Poppins" w:cs="Poppins"/>
          <w:sz w:val="20"/>
          <w:szCs w:val="20"/>
        </w:rPr>
        <w:t xml:space="preserve"> the form is displayed, </w:t>
      </w:r>
      <w:r w:rsidRPr="0362483F" w:rsidR="0362483F">
        <w:rPr>
          <w:rFonts w:ascii="Poppins" w:hAnsi="Poppins" w:cs="Poppins"/>
          <w:b w:val="1"/>
          <w:bCs w:val="1"/>
          <w:sz w:val="20"/>
          <w:szCs w:val="20"/>
        </w:rPr>
        <w:t>When</w:t>
      </w:r>
      <w:r w:rsidRPr="0362483F" w:rsidR="0362483F">
        <w:rPr>
          <w:rFonts w:ascii="Poppins" w:hAnsi="Poppins" w:cs="Poppins"/>
          <w:sz w:val="20"/>
          <w:szCs w:val="20"/>
        </w:rPr>
        <w:t xml:space="preserve"> the claimant has not populated all required fields with valid format, </w:t>
      </w:r>
      <w:r w:rsidRPr="0362483F" w:rsidR="0362483F">
        <w:rPr>
          <w:rFonts w:ascii="Poppins" w:hAnsi="Poppins" w:cs="Poppins"/>
          <w:b w:val="1"/>
          <w:bCs w:val="1"/>
          <w:sz w:val="20"/>
          <w:szCs w:val="20"/>
        </w:rPr>
        <w:t>Then</w:t>
      </w:r>
      <w:r w:rsidRPr="0362483F" w:rsidR="0362483F">
        <w:rPr>
          <w:rFonts w:ascii="Poppins" w:hAnsi="Poppins" w:cs="Poppins"/>
          <w:sz w:val="20"/>
          <w:szCs w:val="20"/>
        </w:rPr>
        <w:t xml:space="preserve"> the system must keep Next disabled and show validation indicators on missing/invalid fields at field</w:t>
      </w:r>
      <w:r w:rsidRPr="0362483F" w:rsidR="0362483F">
        <w:rPr>
          <w:rFonts w:ascii="Poppins" w:hAnsi="Poppins" w:cs="Poppins"/>
          <w:sz w:val="20"/>
          <w:szCs w:val="20"/>
        </w:rPr>
        <w:t>-</w:t>
      </w:r>
      <w:r w:rsidRPr="0362483F" w:rsidR="0362483F">
        <w:rPr>
          <w:rFonts w:ascii="Poppins" w:hAnsi="Poppins" w:cs="Poppins"/>
          <w:sz w:val="20"/>
          <w:szCs w:val="20"/>
        </w:rPr>
        <w:t>blur.</w:t>
      </w:r>
    </w:p>
    <w:p w:rsidRPr="00DC0059" w:rsidR="00CE72CA" w:rsidRDefault="00000000" w14:paraId="45E96B46" w14:textId="662E32E8">
      <w:pPr>
        <w:pStyle w:val="BodyText"/>
        <w:rPr>
          <w:rFonts w:ascii="Poppins" w:hAnsi="Poppins" w:cs="Poppins"/>
          <w:sz w:val="20"/>
          <w:szCs w:val="20"/>
        </w:rPr>
      </w:pPr>
      <w:r w:rsidRPr="0362483F" w:rsidR="0362483F">
        <w:rPr>
          <w:rFonts w:ascii="Poppins" w:hAnsi="Poppins" w:cs="Poppins"/>
          <w:b w:val="1"/>
          <w:bCs w:val="1"/>
          <w:sz w:val="20"/>
          <w:szCs w:val="20"/>
        </w:rPr>
        <w:t>AC3: Format validation</w:t>
      </w:r>
      <w:r w:rsidRPr="0362483F" w:rsidR="0362483F">
        <w:rPr>
          <w:rFonts w:ascii="Poppins" w:hAnsi="Poppins" w:cs="Poppins"/>
          <w:sz w:val="20"/>
          <w:szCs w:val="20"/>
        </w:rPr>
        <w:t xml:space="preserve"> </w:t>
      </w:r>
      <w:r w:rsidRPr="0362483F" w:rsidR="0362483F">
        <w:rPr>
          <w:rFonts w:ascii="Poppins" w:hAnsi="Poppins" w:cs="Poppins"/>
          <w:b w:val="1"/>
          <w:bCs w:val="1"/>
          <w:sz w:val="20"/>
          <w:szCs w:val="20"/>
        </w:rPr>
        <w:t>Given</w:t>
      </w:r>
      <w:r w:rsidRPr="0362483F" w:rsidR="0362483F">
        <w:rPr>
          <w:rFonts w:ascii="Poppins" w:hAnsi="Poppins" w:cs="Poppins"/>
          <w:sz w:val="20"/>
          <w:szCs w:val="20"/>
        </w:rPr>
        <w:t xml:space="preserve"> the claimant enters values, </w:t>
      </w:r>
      <w:r w:rsidRPr="0362483F" w:rsidR="0362483F">
        <w:rPr>
          <w:rFonts w:ascii="Poppins" w:hAnsi="Poppins" w:cs="Poppins"/>
          <w:b w:val="1"/>
          <w:bCs w:val="1"/>
          <w:sz w:val="20"/>
          <w:szCs w:val="20"/>
        </w:rPr>
        <w:t>When</w:t>
      </w:r>
      <w:r w:rsidRPr="0362483F" w:rsidR="0362483F">
        <w:rPr>
          <w:rFonts w:ascii="Poppins" w:hAnsi="Poppins" w:cs="Poppins"/>
          <w:sz w:val="20"/>
          <w:szCs w:val="20"/>
        </w:rPr>
        <w:t xml:space="preserve"> populating Primary Phone (US 10</w:t>
      </w:r>
      <w:r w:rsidRPr="0362483F" w:rsidR="0362483F">
        <w:rPr>
          <w:rFonts w:ascii="Poppins" w:hAnsi="Poppins" w:cs="Poppins"/>
          <w:sz w:val="20"/>
          <w:szCs w:val="20"/>
        </w:rPr>
        <w:t>-</w:t>
      </w:r>
      <w:r w:rsidRPr="0362483F" w:rsidR="0362483F">
        <w:rPr>
          <w:rFonts w:ascii="Poppins" w:hAnsi="Poppins" w:cs="Poppins"/>
          <w:sz w:val="20"/>
          <w:szCs w:val="20"/>
        </w:rPr>
        <w:t>digit), Email (RFC 5322), or ZIP (5</w:t>
      </w:r>
      <w:r w:rsidRPr="0362483F" w:rsidR="0362483F">
        <w:rPr>
          <w:rFonts w:ascii="Poppins" w:hAnsi="Poppins" w:cs="Poppins"/>
          <w:sz w:val="20"/>
          <w:szCs w:val="20"/>
        </w:rPr>
        <w:t>-</w:t>
      </w:r>
      <w:r w:rsidRPr="0362483F" w:rsidR="0362483F">
        <w:rPr>
          <w:rFonts w:ascii="Poppins" w:hAnsi="Poppins" w:cs="Poppins"/>
          <w:sz w:val="20"/>
          <w:szCs w:val="20"/>
        </w:rPr>
        <w:t xml:space="preserve">digit US ZIP), </w:t>
      </w:r>
      <w:r w:rsidRPr="0362483F" w:rsidR="0362483F">
        <w:rPr>
          <w:rFonts w:ascii="Poppins" w:hAnsi="Poppins" w:cs="Poppins"/>
          <w:b w:val="1"/>
          <w:bCs w:val="1"/>
          <w:sz w:val="20"/>
          <w:szCs w:val="20"/>
        </w:rPr>
        <w:t>Then</w:t>
      </w:r>
      <w:r w:rsidRPr="0362483F" w:rsidR="0362483F">
        <w:rPr>
          <w:rFonts w:ascii="Poppins" w:hAnsi="Poppins" w:cs="Poppins"/>
          <w:sz w:val="20"/>
          <w:szCs w:val="20"/>
        </w:rPr>
        <w:t xml:space="preserve"> the system must apply format</w:t>
      </w:r>
      <w:r w:rsidRPr="0362483F" w:rsidR="0362483F">
        <w:rPr>
          <w:rFonts w:ascii="Poppins" w:hAnsi="Poppins" w:cs="Poppins"/>
          <w:sz w:val="20"/>
          <w:szCs w:val="20"/>
        </w:rPr>
        <w:t>-</w:t>
      </w:r>
      <w:r w:rsidRPr="0362483F" w:rsidR="0362483F">
        <w:rPr>
          <w:rFonts w:ascii="Poppins" w:hAnsi="Poppins" w:cs="Poppins"/>
          <w:sz w:val="20"/>
          <w:szCs w:val="20"/>
        </w:rPr>
        <w:t>level validation and surface format errors.</w:t>
      </w:r>
    </w:p>
    <w:p w:rsidRPr="00DC0059" w:rsidR="00CE72CA" w:rsidRDefault="00000000" w14:paraId="26C53A51" w14:textId="4FB6B107">
      <w:pPr>
        <w:pStyle w:val="BodyText"/>
        <w:rPr>
          <w:rFonts w:ascii="Poppins" w:hAnsi="Poppins" w:cs="Poppins"/>
          <w:sz w:val="20"/>
          <w:szCs w:val="20"/>
        </w:rPr>
      </w:pPr>
      <w:r w:rsidRPr="0362483F" w:rsidR="0362483F">
        <w:rPr>
          <w:rFonts w:ascii="Poppins" w:hAnsi="Poppins" w:cs="Poppins"/>
          <w:b w:val="1"/>
          <w:bCs w:val="1"/>
          <w:sz w:val="20"/>
          <w:szCs w:val="20"/>
        </w:rPr>
        <w:t>AC4: ZIP</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driven city/state auto</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fill</w:t>
      </w:r>
      <w:r w:rsidRPr="0362483F" w:rsidR="0362483F">
        <w:rPr>
          <w:rFonts w:ascii="Poppins" w:hAnsi="Poppins" w:cs="Poppins"/>
          <w:sz w:val="20"/>
          <w:szCs w:val="20"/>
        </w:rPr>
        <w:t xml:space="preserve"> </w:t>
      </w:r>
      <w:r w:rsidRPr="0362483F" w:rsidR="0362483F">
        <w:rPr>
          <w:rFonts w:ascii="Poppins" w:hAnsi="Poppins" w:cs="Poppins"/>
          <w:b w:val="1"/>
          <w:bCs w:val="1"/>
          <w:sz w:val="20"/>
          <w:szCs w:val="20"/>
        </w:rPr>
        <w:t>Given</w:t>
      </w:r>
      <w:r w:rsidRPr="0362483F" w:rsidR="0362483F">
        <w:rPr>
          <w:rFonts w:ascii="Poppins" w:hAnsi="Poppins" w:cs="Poppins"/>
          <w:sz w:val="20"/>
          <w:szCs w:val="20"/>
        </w:rPr>
        <w:t xml:space="preserve"> the claimant enters a valid 5</w:t>
      </w:r>
      <w:r w:rsidRPr="0362483F" w:rsidR="0362483F">
        <w:rPr>
          <w:rFonts w:ascii="Poppins" w:hAnsi="Poppins" w:cs="Poppins"/>
          <w:sz w:val="20"/>
          <w:szCs w:val="20"/>
        </w:rPr>
        <w:t>-</w:t>
      </w:r>
      <w:r w:rsidRPr="0362483F" w:rsidR="0362483F">
        <w:rPr>
          <w:rFonts w:ascii="Poppins" w:hAnsi="Poppins" w:cs="Poppins"/>
          <w:sz w:val="20"/>
          <w:szCs w:val="20"/>
        </w:rPr>
        <w:t xml:space="preserve">digit ZIP code, </w:t>
      </w:r>
      <w:r w:rsidRPr="0362483F" w:rsidR="0362483F">
        <w:rPr>
          <w:rFonts w:ascii="Poppins" w:hAnsi="Poppins" w:cs="Poppins"/>
          <w:b w:val="1"/>
          <w:bCs w:val="1"/>
          <w:sz w:val="20"/>
          <w:szCs w:val="20"/>
        </w:rPr>
        <w:t>When</w:t>
      </w:r>
      <w:r w:rsidRPr="0362483F" w:rsidR="0362483F">
        <w:rPr>
          <w:rFonts w:ascii="Poppins" w:hAnsi="Poppins" w:cs="Poppins"/>
          <w:sz w:val="20"/>
          <w:szCs w:val="20"/>
        </w:rPr>
        <w:t xml:space="preserve"> the field passes ZIP format validation, </w:t>
      </w:r>
      <w:r w:rsidRPr="0362483F" w:rsidR="0362483F">
        <w:rPr>
          <w:rFonts w:ascii="Poppins" w:hAnsi="Poppins" w:cs="Poppins"/>
          <w:b w:val="1"/>
          <w:bCs w:val="1"/>
          <w:sz w:val="20"/>
          <w:szCs w:val="20"/>
        </w:rPr>
        <w:t>Then</w:t>
      </w:r>
      <w:r w:rsidRPr="0362483F" w:rsidR="0362483F">
        <w:rPr>
          <w:rFonts w:ascii="Poppins" w:hAnsi="Poppins" w:cs="Poppins"/>
          <w:sz w:val="20"/>
          <w:szCs w:val="20"/>
        </w:rPr>
        <w:t xml:space="preserve"> the system must invoke the ZIP/address lookup service, retrieve the corresponding city and state, and auto</w:t>
      </w:r>
      <w:r w:rsidRPr="0362483F" w:rsidR="0362483F">
        <w:rPr>
          <w:rFonts w:ascii="Poppins" w:hAnsi="Poppins" w:cs="Poppins"/>
          <w:sz w:val="20"/>
          <w:szCs w:val="20"/>
        </w:rPr>
        <w:t>-</w:t>
      </w:r>
      <w:r w:rsidRPr="0362483F" w:rsidR="0362483F">
        <w:rPr>
          <w:rFonts w:ascii="Poppins" w:hAnsi="Poppins" w:cs="Poppins"/>
          <w:sz w:val="20"/>
          <w:szCs w:val="20"/>
        </w:rPr>
        <w:t>populate the City and State fields. The claimant must be able to override either field if needed.</w:t>
      </w:r>
    </w:p>
    <w:p w:rsidRPr="00DC0059" w:rsidR="00CE72CA" w:rsidRDefault="00000000" w14:paraId="775AFFC0" w14:textId="77777777">
      <w:pPr>
        <w:pStyle w:val="BodyText"/>
        <w:rPr>
          <w:rFonts w:ascii="Poppins" w:hAnsi="Poppins" w:cs="Poppins"/>
          <w:sz w:val="20"/>
          <w:szCs w:val="20"/>
        </w:rPr>
      </w:pPr>
      <w:r w:rsidRPr="00DC0059">
        <w:rPr>
          <w:rFonts w:ascii="Poppins" w:hAnsi="Poppins" w:cs="Poppins"/>
          <w:b/>
          <w:bCs/>
          <w:sz w:val="20"/>
          <w:szCs w:val="20"/>
        </w:rPr>
        <w:t>AC5: Capture contact data</w:t>
      </w:r>
      <w:r w:rsidRPr="00DC0059">
        <w:rPr>
          <w:rFonts w:ascii="Poppins" w:hAnsi="Poppins" w:cs="Poppins"/>
          <w:sz w:val="20"/>
          <w:szCs w:val="20"/>
        </w:rPr>
        <w:t xml:space="preserve"> </w:t>
      </w:r>
      <w:r w:rsidRPr="00DC0059">
        <w:rPr>
          <w:rFonts w:ascii="Poppins" w:hAnsi="Poppins" w:cs="Poppins"/>
          <w:b/>
          <w:bCs/>
          <w:sz w:val="20"/>
          <w:szCs w:val="20"/>
        </w:rPr>
        <w:t>Given</w:t>
      </w:r>
      <w:r w:rsidRPr="00DC0059">
        <w:rPr>
          <w:rFonts w:ascii="Poppins" w:hAnsi="Poppins" w:cs="Poppins"/>
          <w:sz w:val="20"/>
          <w:szCs w:val="20"/>
        </w:rPr>
        <w:t xml:space="preserve"> the claimant clicks Next with valid input, </w:t>
      </w:r>
      <w:r w:rsidRPr="00DC0059">
        <w:rPr>
          <w:rFonts w:ascii="Poppins" w:hAnsi="Poppins" w:cs="Poppins"/>
          <w:b/>
          <w:bCs/>
          <w:sz w:val="20"/>
          <w:szCs w:val="20"/>
        </w:rPr>
        <w:t>When</w:t>
      </w:r>
      <w:r w:rsidRPr="00DC0059">
        <w:rPr>
          <w:rFonts w:ascii="Poppins" w:hAnsi="Poppins" w:cs="Poppins"/>
          <w:sz w:val="20"/>
          <w:szCs w:val="20"/>
        </w:rPr>
        <w:t xml:space="preserve"> the system processes the submission, </w:t>
      </w:r>
      <w:r w:rsidRPr="00DC0059">
        <w:rPr>
          <w:rFonts w:ascii="Poppins" w:hAnsi="Poppins" w:cs="Poppins"/>
          <w:b/>
          <w:bCs/>
          <w:sz w:val="20"/>
          <w:szCs w:val="20"/>
        </w:rPr>
        <w:t>Then</w:t>
      </w:r>
      <w:r w:rsidRPr="00DC0059">
        <w:rPr>
          <w:rFonts w:ascii="Poppins" w:hAnsi="Poppins" w:cs="Poppins"/>
          <w:sz w:val="20"/>
          <w:szCs w:val="20"/>
        </w:rPr>
        <w:t xml:space="preserve"> the system must persist contact fields to </w:t>
      </w:r>
      <w:r w:rsidRPr="00DC0059">
        <w:rPr>
          <w:rStyle w:val="VerbatimChar"/>
          <w:rFonts w:ascii="Poppins" w:hAnsi="Poppins" w:cs="Poppins"/>
          <w:sz w:val="18"/>
          <w:szCs w:val="20"/>
        </w:rPr>
        <w:t>CLAIMANT</w:t>
      </w:r>
      <w:r w:rsidRPr="00DC0059">
        <w:rPr>
          <w:rFonts w:ascii="Poppins" w:hAnsi="Poppins" w:cs="Poppins"/>
          <w:sz w:val="20"/>
          <w:szCs w:val="20"/>
        </w:rPr>
        <w:t xml:space="preserve"> in session state.</w:t>
      </w:r>
    </w:p>
    <w:p w:rsidRPr="00DC0059" w:rsidR="00CE72CA" w:rsidRDefault="00000000" w14:paraId="79127024" w14:textId="77777777">
      <w:pPr>
        <w:pStyle w:val="BodyText"/>
        <w:rPr>
          <w:rFonts w:ascii="Poppins" w:hAnsi="Poppins" w:cs="Poppins"/>
          <w:sz w:val="20"/>
          <w:szCs w:val="20"/>
        </w:rPr>
      </w:pPr>
      <w:r w:rsidRPr="00DC0059">
        <w:rPr>
          <w:rFonts w:ascii="Poppins" w:hAnsi="Poppins" w:cs="Poppins"/>
          <w:b/>
          <w:bCs/>
          <w:sz w:val="20"/>
          <w:szCs w:val="20"/>
        </w:rPr>
        <w:t>AC6: Capture SMS consent</w:t>
      </w:r>
      <w:r w:rsidRPr="00DC0059">
        <w:rPr>
          <w:rFonts w:ascii="Poppins" w:hAnsi="Poppins" w:cs="Poppins"/>
          <w:sz w:val="20"/>
          <w:szCs w:val="20"/>
        </w:rPr>
        <w:t xml:space="preserve"> </w:t>
      </w:r>
      <w:r w:rsidRPr="00DC0059">
        <w:rPr>
          <w:rFonts w:ascii="Poppins" w:hAnsi="Poppins" w:cs="Poppins"/>
          <w:b/>
          <w:bCs/>
          <w:sz w:val="20"/>
          <w:szCs w:val="20"/>
        </w:rPr>
        <w:t>Given</w:t>
      </w:r>
      <w:r w:rsidRPr="00DC0059">
        <w:rPr>
          <w:rFonts w:ascii="Poppins" w:hAnsi="Poppins" w:cs="Poppins"/>
          <w:sz w:val="20"/>
          <w:szCs w:val="20"/>
        </w:rPr>
        <w:t xml:space="preserve"> the claimant checks “I consent to receive SMS updates”, </w:t>
      </w:r>
      <w:r w:rsidRPr="00DC0059">
        <w:rPr>
          <w:rFonts w:ascii="Poppins" w:hAnsi="Poppins" w:cs="Poppins"/>
          <w:b/>
          <w:bCs/>
          <w:sz w:val="20"/>
          <w:szCs w:val="20"/>
        </w:rPr>
        <w:t>When</w:t>
      </w:r>
      <w:r w:rsidRPr="00DC0059">
        <w:rPr>
          <w:rFonts w:ascii="Poppins" w:hAnsi="Poppins" w:cs="Poppins"/>
          <w:sz w:val="20"/>
          <w:szCs w:val="20"/>
        </w:rPr>
        <w:t xml:space="preserve"> the claimant clicks Next, </w:t>
      </w:r>
      <w:r w:rsidRPr="00DC0059">
        <w:rPr>
          <w:rFonts w:ascii="Poppins" w:hAnsi="Poppins" w:cs="Poppins"/>
          <w:b/>
          <w:bCs/>
          <w:sz w:val="20"/>
          <w:szCs w:val="20"/>
        </w:rPr>
        <w:t>Then</w:t>
      </w:r>
      <w:r w:rsidRPr="00DC0059">
        <w:rPr>
          <w:rFonts w:ascii="Poppins" w:hAnsi="Poppins" w:cs="Poppins"/>
          <w:sz w:val="20"/>
          <w:szCs w:val="20"/>
        </w:rPr>
        <w:t xml:space="preserve"> the system must create a </w:t>
      </w:r>
      <w:r w:rsidRPr="00DC0059">
        <w:rPr>
          <w:rStyle w:val="VerbatimChar"/>
          <w:rFonts w:ascii="Poppins" w:hAnsi="Poppins" w:cs="Poppins"/>
          <w:sz w:val="18"/>
          <w:szCs w:val="20"/>
        </w:rPr>
        <w:t>CLAIM_CONSENT</w:t>
      </w:r>
      <w:r w:rsidRPr="00DC0059">
        <w:rPr>
          <w:rFonts w:ascii="Poppins" w:hAnsi="Poppins" w:cs="Poppins"/>
          <w:sz w:val="20"/>
          <w:szCs w:val="20"/>
        </w:rPr>
        <w:t xml:space="preserve"> record with </w:t>
      </w:r>
      <w:r w:rsidRPr="00DC0059">
        <w:rPr>
          <w:rStyle w:val="VerbatimChar"/>
          <w:rFonts w:ascii="Poppins" w:hAnsi="Poppins" w:cs="Poppins"/>
          <w:sz w:val="18"/>
          <w:szCs w:val="20"/>
        </w:rPr>
        <w:t>CONSENT_TYPE = SMS_UPDATES</w:t>
      </w:r>
      <w:r w:rsidRPr="00DC0059">
        <w:rPr>
          <w:rFonts w:ascii="Poppins" w:hAnsi="Poppins" w:cs="Poppins"/>
          <w:sz w:val="20"/>
          <w:szCs w:val="20"/>
        </w:rPr>
        <w:t xml:space="preserve">, </w:t>
      </w:r>
      <w:r w:rsidRPr="00DC0059">
        <w:rPr>
          <w:rStyle w:val="VerbatimChar"/>
          <w:rFonts w:ascii="Poppins" w:hAnsi="Poppins" w:cs="Poppins"/>
          <w:sz w:val="18"/>
          <w:szCs w:val="20"/>
        </w:rPr>
        <w:t>CONSENT_VALUE = TRUE</w:t>
      </w:r>
      <w:r w:rsidRPr="00DC0059">
        <w:rPr>
          <w:rFonts w:ascii="Poppins" w:hAnsi="Poppins" w:cs="Poppins"/>
          <w:sz w:val="20"/>
          <w:szCs w:val="20"/>
        </w:rPr>
        <w:t xml:space="preserve">, and </w:t>
      </w:r>
      <w:r w:rsidRPr="00DC0059">
        <w:rPr>
          <w:rStyle w:val="VerbatimChar"/>
          <w:rFonts w:ascii="Poppins" w:hAnsi="Poppins" w:cs="Poppins"/>
          <w:sz w:val="18"/>
          <w:szCs w:val="20"/>
        </w:rPr>
        <w:t>TIMESTAMP = now</w:t>
      </w:r>
      <w:r w:rsidRPr="00DC0059">
        <w:rPr>
          <w:rFonts w:ascii="Poppins" w:hAnsi="Poppins" w:cs="Poppins"/>
          <w:sz w:val="20"/>
          <w:szCs w:val="20"/>
        </w:rPr>
        <w:t>.</w:t>
      </w:r>
    </w:p>
    <w:p w:rsidRPr="00DC0059" w:rsidR="00CE72CA" w:rsidRDefault="00000000" w14:paraId="53651DF9" w14:textId="77777777">
      <w:pPr>
        <w:pStyle w:val="BodyText"/>
        <w:rPr>
          <w:rFonts w:ascii="Poppins" w:hAnsi="Poppins" w:cs="Poppins"/>
          <w:sz w:val="20"/>
          <w:szCs w:val="20"/>
        </w:rPr>
      </w:pPr>
      <w:r w:rsidRPr="00DC0059">
        <w:rPr>
          <w:rFonts w:ascii="Poppins" w:hAnsi="Poppins" w:cs="Poppins"/>
          <w:b/>
          <w:bCs/>
          <w:sz w:val="20"/>
          <w:szCs w:val="20"/>
        </w:rPr>
        <w:t>AC7: Capture electronic delivery consent</w:t>
      </w:r>
      <w:r w:rsidRPr="00DC0059">
        <w:rPr>
          <w:rFonts w:ascii="Poppins" w:hAnsi="Poppins" w:cs="Poppins"/>
          <w:sz w:val="20"/>
          <w:szCs w:val="20"/>
        </w:rPr>
        <w:t xml:space="preserve"> </w:t>
      </w:r>
      <w:r w:rsidRPr="00DC0059">
        <w:rPr>
          <w:rFonts w:ascii="Poppins" w:hAnsi="Poppins" w:cs="Poppins"/>
          <w:b/>
          <w:bCs/>
          <w:sz w:val="20"/>
          <w:szCs w:val="20"/>
        </w:rPr>
        <w:t>Given</w:t>
      </w:r>
      <w:r w:rsidRPr="00DC0059">
        <w:rPr>
          <w:rFonts w:ascii="Poppins" w:hAnsi="Poppins" w:cs="Poppins"/>
          <w:sz w:val="20"/>
          <w:szCs w:val="20"/>
        </w:rPr>
        <w:t xml:space="preserve"> the claimant checks “I consent to receive documents electronically”, </w:t>
      </w:r>
      <w:r w:rsidRPr="00DC0059">
        <w:rPr>
          <w:rFonts w:ascii="Poppins" w:hAnsi="Poppins" w:cs="Poppins"/>
          <w:b/>
          <w:bCs/>
          <w:sz w:val="20"/>
          <w:szCs w:val="20"/>
        </w:rPr>
        <w:t>When</w:t>
      </w:r>
      <w:r w:rsidRPr="00DC0059">
        <w:rPr>
          <w:rFonts w:ascii="Poppins" w:hAnsi="Poppins" w:cs="Poppins"/>
          <w:sz w:val="20"/>
          <w:szCs w:val="20"/>
        </w:rPr>
        <w:t xml:space="preserve"> the claimant clicks Next, </w:t>
      </w:r>
      <w:r w:rsidRPr="00DC0059">
        <w:rPr>
          <w:rFonts w:ascii="Poppins" w:hAnsi="Poppins" w:cs="Poppins"/>
          <w:b/>
          <w:bCs/>
          <w:sz w:val="20"/>
          <w:szCs w:val="20"/>
        </w:rPr>
        <w:t>Then</w:t>
      </w:r>
      <w:r w:rsidRPr="00DC0059">
        <w:rPr>
          <w:rFonts w:ascii="Poppins" w:hAnsi="Poppins" w:cs="Poppins"/>
          <w:sz w:val="20"/>
          <w:szCs w:val="20"/>
        </w:rPr>
        <w:t xml:space="preserve"> the system must create a </w:t>
      </w:r>
      <w:r w:rsidRPr="00DC0059">
        <w:rPr>
          <w:rStyle w:val="VerbatimChar"/>
          <w:rFonts w:ascii="Poppins" w:hAnsi="Poppins" w:cs="Poppins"/>
          <w:sz w:val="18"/>
          <w:szCs w:val="20"/>
        </w:rPr>
        <w:t>CLAIM_CONSENT</w:t>
      </w:r>
      <w:r w:rsidRPr="00DC0059">
        <w:rPr>
          <w:rFonts w:ascii="Poppins" w:hAnsi="Poppins" w:cs="Poppins"/>
          <w:sz w:val="20"/>
          <w:szCs w:val="20"/>
        </w:rPr>
        <w:t xml:space="preserve"> record with </w:t>
      </w:r>
      <w:r w:rsidRPr="00DC0059">
        <w:rPr>
          <w:rStyle w:val="VerbatimChar"/>
          <w:rFonts w:ascii="Poppins" w:hAnsi="Poppins" w:cs="Poppins"/>
          <w:sz w:val="18"/>
          <w:szCs w:val="20"/>
        </w:rPr>
        <w:t>CONSENT_TYPE = ELECTRONIC_DELIVERY</w:t>
      </w:r>
      <w:r w:rsidRPr="00DC0059">
        <w:rPr>
          <w:rFonts w:ascii="Poppins" w:hAnsi="Poppins" w:cs="Poppins"/>
          <w:sz w:val="20"/>
          <w:szCs w:val="20"/>
        </w:rPr>
        <w:t xml:space="preserve">, </w:t>
      </w:r>
      <w:r w:rsidRPr="00DC0059">
        <w:rPr>
          <w:rStyle w:val="VerbatimChar"/>
          <w:rFonts w:ascii="Poppins" w:hAnsi="Poppins" w:cs="Poppins"/>
          <w:sz w:val="18"/>
          <w:szCs w:val="20"/>
        </w:rPr>
        <w:t>CONSENT_VALUE = TRUE</w:t>
      </w:r>
      <w:r w:rsidRPr="00DC0059">
        <w:rPr>
          <w:rFonts w:ascii="Poppins" w:hAnsi="Poppins" w:cs="Poppins"/>
          <w:sz w:val="20"/>
          <w:szCs w:val="20"/>
        </w:rPr>
        <w:t xml:space="preserve">, and </w:t>
      </w:r>
      <w:r w:rsidRPr="00DC0059">
        <w:rPr>
          <w:rStyle w:val="VerbatimChar"/>
          <w:rFonts w:ascii="Poppins" w:hAnsi="Poppins" w:cs="Poppins"/>
          <w:sz w:val="18"/>
          <w:szCs w:val="20"/>
        </w:rPr>
        <w:t>TIMESTAMP = now</w:t>
      </w:r>
      <w:r w:rsidRPr="00DC0059">
        <w:rPr>
          <w:rFonts w:ascii="Poppins" w:hAnsi="Poppins" w:cs="Poppins"/>
          <w:sz w:val="20"/>
          <w:szCs w:val="20"/>
        </w:rPr>
        <w:t>.</w:t>
      </w:r>
    </w:p>
    <w:p w:rsidRPr="00DC0059" w:rsidR="00CE72CA" w:rsidRDefault="00000000" w14:paraId="693BADE6" w14:textId="77777777">
      <w:pPr>
        <w:pStyle w:val="BodyText"/>
        <w:rPr>
          <w:rFonts w:ascii="Poppins" w:hAnsi="Poppins" w:cs="Poppins"/>
          <w:sz w:val="20"/>
          <w:szCs w:val="20"/>
        </w:rPr>
      </w:pPr>
      <w:r w:rsidRPr="00DC0059">
        <w:rPr>
          <w:rFonts w:ascii="Poppins" w:hAnsi="Poppins" w:cs="Poppins"/>
          <w:b/>
          <w:bCs/>
          <w:sz w:val="20"/>
          <w:szCs w:val="20"/>
        </w:rPr>
        <w:t>AC8: Consent NOT captured when unchecked</w:t>
      </w:r>
      <w:r w:rsidRPr="00DC0059">
        <w:rPr>
          <w:rFonts w:ascii="Poppins" w:hAnsi="Poppins" w:cs="Poppins"/>
          <w:sz w:val="20"/>
          <w:szCs w:val="20"/>
        </w:rPr>
        <w:t xml:space="preserve"> </w:t>
      </w:r>
      <w:r w:rsidRPr="00DC0059">
        <w:rPr>
          <w:rFonts w:ascii="Poppins" w:hAnsi="Poppins" w:cs="Poppins"/>
          <w:b/>
          <w:bCs/>
          <w:sz w:val="20"/>
          <w:szCs w:val="20"/>
        </w:rPr>
        <w:t>Given</w:t>
      </w:r>
      <w:r w:rsidRPr="00DC0059">
        <w:rPr>
          <w:rFonts w:ascii="Poppins" w:hAnsi="Poppins" w:cs="Poppins"/>
          <w:sz w:val="20"/>
          <w:szCs w:val="20"/>
        </w:rPr>
        <w:t xml:space="preserve"> the claimant does not check a consent box, </w:t>
      </w:r>
      <w:r w:rsidRPr="00DC0059">
        <w:rPr>
          <w:rFonts w:ascii="Poppins" w:hAnsi="Poppins" w:cs="Poppins"/>
          <w:b/>
          <w:bCs/>
          <w:sz w:val="20"/>
          <w:szCs w:val="20"/>
        </w:rPr>
        <w:t>When</w:t>
      </w:r>
      <w:r w:rsidRPr="00DC0059">
        <w:rPr>
          <w:rFonts w:ascii="Poppins" w:hAnsi="Poppins" w:cs="Poppins"/>
          <w:sz w:val="20"/>
          <w:szCs w:val="20"/>
        </w:rPr>
        <w:t xml:space="preserve"> the claimant clicks Next, </w:t>
      </w:r>
      <w:r w:rsidRPr="00DC0059">
        <w:rPr>
          <w:rFonts w:ascii="Poppins" w:hAnsi="Poppins" w:cs="Poppins"/>
          <w:b/>
          <w:bCs/>
          <w:sz w:val="20"/>
          <w:szCs w:val="20"/>
        </w:rPr>
        <w:t>Then</w:t>
      </w:r>
      <w:r w:rsidRPr="00DC0059">
        <w:rPr>
          <w:rFonts w:ascii="Poppins" w:hAnsi="Poppins" w:cs="Poppins"/>
          <w:sz w:val="20"/>
          <w:szCs w:val="20"/>
        </w:rPr>
        <w:t xml:space="preserve"> the system must NOT create a </w:t>
      </w:r>
      <w:r w:rsidRPr="00DC0059">
        <w:rPr>
          <w:rStyle w:val="VerbatimChar"/>
          <w:rFonts w:ascii="Poppins" w:hAnsi="Poppins" w:cs="Poppins"/>
          <w:sz w:val="18"/>
          <w:szCs w:val="20"/>
        </w:rPr>
        <w:t>CLAIM_CONSENT</w:t>
      </w:r>
      <w:r w:rsidRPr="00DC0059">
        <w:rPr>
          <w:rFonts w:ascii="Poppins" w:hAnsi="Poppins" w:cs="Poppins"/>
          <w:sz w:val="20"/>
          <w:szCs w:val="20"/>
        </w:rPr>
        <w:t xml:space="preserve"> record for that consent type, or must create one with </w:t>
      </w:r>
      <w:r w:rsidRPr="00DC0059">
        <w:rPr>
          <w:rStyle w:val="VerbatimChar"/>
          <w:rFonts w:ascii="Poppins" w:hAnsi="Poppins" w:cs="Poppins"/>
          <w:sz w:val="18"/>
          <w:szCs w:val="20"/>
        </w:rPr>
        <w:t>CONSENT_VALUE = FALSE</w:t>
      </w:r>
      <w:r w:rsidRPr="00DC0059">
        <w:rPr>
          <w:rFonts w:ascii="Poppins" w:hAnsi="Poppins" w:cs="Poppins"/>
          <w:sz w:val="20"/>
          <w:szCs w:val="20"/>
        </w:rPr>
        <w:t xml:space="preserve"> (engineering decision; either approach satisfies audit).</w:t>
      </w:r>
    </w:p>
    <w:p w:rsidRPr="00DC0059" w:rsidR="00CE72CA" w:rsidRDefault="00000000" w14:paraId="318B4598" w14:textId="77777777">
      <w:pPr>
        <w:pStyle w:val="BodyText"/>
        <w:rPr>
          <w:rFonts w:ascii="Poppins" w:hAnsi="Poppins" w:cs="Poppins"/>
          <w:sz w:val="20"/>
          <w:szCs w:val="20"/>
        </w:rPr>
      </w:pPr>
      <w:r w:rsidRPr="00DC0059">
        <w:rPr>
          <w:rFonts w:ascii="Poppins" w:hAnsi="Poppins" w:cs="Poppins"/>
          <w:b/>
          <w:bCs/>
          <w:sz w:val="20"/>
          <w:szCs w:val="20"/>
        </w:rPr>
        <w:t>AC9: Routing to D7</w:t>
      </w:r>
      <w:r w:rsidRPr="00DC0059">
        <w:rPr>
          <w:rFonts w:ascii="Poppins" w:hAnsi="Poppins" w:cs="Poppins"/>
          <w:sz w:val="20"/>
          <w:szCs w:val="20"/>
        </w:rPr>
        <w:t xml:space="preserve"> </w:t>
      </w:r>
      <w:r w:rsidRPr="00DC0059">
        <w:rPr>
          <w:rFonts w:ascii="Poppins" w:hAnsi="Poppins" w:cs="Poppins"/>
          <w:b/>
          <w:bCs/>
          <w:sz w:val="20"/>
          <w:szCs w:val="20"/>
        </w:rPr>
        <w:t>Given</w:t>
      </w:r>
      <w:r w:rsidRPr="00DC0059">
        <w:rPr>
          <w:rFonts w:ascii="Poppins" w:hAnsi="Poppins" w:cs="Poppins"/>
          <w:sz w:val="20"/>
          <w:szCs w:val="20"/>
        </w:rPr>
        <w:t xml:space="preserve"> all required fields are valid, </w:t>
      </w:r>
      <w:r w:rsidRPr="00DC0059">
        <w:rPr>
          <w:rFonts w:ascii="Poppins" w:hAnsi="Poppins" w:cs="Poppins"/>
          <w:b/>
          <w:bCs/>
          <w:sz w:val="20"/>
          <w:szCs w:val="20"/>
        </w:rPr>
        <w:t>When</w:t>
      </w:r>
      <w:r w:rsidRPr="00DC0059">
        <w:rPr>
          <w:rFonts w:ascii="Poppins" w:hAnsi="Poppins" w:cs="Poppins"/>
          <w:sz w:val="20"/>
          <w:szCs w:val="20"/>
        </w:rPr>
        <w:t xml:space="preserve"> the claimant clicks Next, </w:t>
      </w:r>
      <w:r w:rsidRPr="00DC0059">
        <w:rPr>
          <w:rFonts w:ascii="Poppins" w:hAnsi="Poppins" w:cs="Poppins"/>
          <w:b/>
          <w:bCs/>
          <w:sz w:val="20"/>
          <w:szCs w:val="20"/>
        </w:rPr>
        <w:t>Then</w:t>
      </w:r>
      <w:r w:rsidRPr="00DC0059">
        <w:rPr>
          <w:rFonts w:ascii="Poppins" w:hAnsi="Poppins" w:cs="Poppins"/>
          <w:sz w:val="20"/>
          <w:szCs w:val="20"/>
        </w:rPr>
        <w:t xml:space="preserve"> the system must route to Screen D7 (Details of Passing).</w:t>
      </w:r>
    </w:p>
    <w:p w:rsidRPr="00DC0059" w:rsidR="00CE72CA" w:rsidRDefault="00000000" w14:paraId="46F9A76B" w14:textId="77777777">
      <w:pPr>
        <w:pStyle w:val="BodyText"/>
        <w:rPr>
          <w:rFonts w:ascii="Poppins" w:hAnsi="Poppins" w:cs="Poppins"/>
          <w:sz w:val="20"/>
          <w:szCs w:val="20"/>
        </w:rPr>
      </w:pPr>
      <w:r w:rsidRPr="00DC0059">
        <w:rPr>
          <w:rFonts w:ascii="Poppins" w:hAnsi="Poppins" w:cs="Poppins"/>
          <w:b/>
          <w:bCs/>
          <w:sz w:val="20"/>
          <w:szCs w:val="20"/>
        </w:rPr>
        <w:t>AC10: Back navigation preserves state</w:t>
      </w:r>
      <w:r w:rsidRPr="00DC0059">
        <w:rPr>
          <w:rFonts w:ascii="Poppins" w:hAnsi="Poppins" w:cs="Poppins"/>
          <w:sz w:val="20"/>
          <w:szCs w:val="20"/>
        </w:rPr>
        <w:t xml:space="preserve"> </w:t>
      </w:r>
      <w:r w:rsidRPr="00DC0059">
        <w:rPr>
          <w:rFonts w:ascii="Poppins" w:hAnsi="Poppins" w:cs="Poppins"/>
          <w:b/>
          <w:bCs/>
          <w:sz w:val="20"/>
          <w:szCs w:val="20"/>
        </w:rPr>
        <w:t>Given</w:t>
      </w:r>
      <w:r w:rsidRPr="00DC0059">
        <w:rPr>
          <w:rFonts w:ascii="Poppins" w:hAnsi="Poppins" w:cs="Poppins"/>
          <w:sz w:val="20"/>
          <w:szCs w:val="20"/>
        </w:rPr>
        <w:t xml:space="preserve"> the claimant is on D6, </w:t>
      </w:r>
      <w:r w:rsidRPr="00DC0059">
        <w:rPr>
          <w:rFonts w:ascii="Poppins" w:hAnsi="Poppins" w:cs="Poppins"/>
          <w:b/>
          <w:bCs/>
          <w:sz w:val="20"/>
          <w:szCs w:val="20"/>
        </w:rPr>
        <w:t>When</w:t>
      </w:r>
      <w:r w:rsidRPr="00DC0059">
        <w:rPr>
          <w:rFonts w:ascii="Poppins" w:hAnsi="Poppins" w:cs="Poppins"/>
          <w:sz w:val="20"/>
          <w:szCs w:val="20"/>
        </w:rPr>
        <w:t xml:space="preserve"> the claimant clicks Back, </w:t>
      </w:r>
      <w:r w:rsidRPr="00DC0059">
        <w:rPr>
          <w:rFonts w:ascii="Poppins" w:hAnsi="Poppins" w:cs="Poppins"/>
          <w:b/>
          <w:bCs/>
          <w:sz w:val="20"/>
          <w:szCs w:val="20"/>
        </w:rPr>
        <w:t>Then</w:t>
      </w:r>
      <w:r w:rsidRPr="00DC0059">
        <w:rPr>
          <w:rFonts w:ascii="Poppins" w:hAnsi="Poppins" w:cs="Poppins"/>
          <w:sz w:val="20"/>
          <w:szCs w:val="20"/>
        </w:rPr>
        <w:t xml:space="preserve"> the system must route to D5 with all entered D5 data preserved.</w:t>
      </w:r>
    </w:p>
    <w:p w:rsidRPr="00DC0059" w:rsidR="00CE72CA" w:rsidRDefault="00000000" w14:paraId="72988D7C" w14:textId="77777777">
      <w:pPr>
        <w:pStyle w:val="BodyText"/>
        <w:rPr>
          <w:rFonts w:ascii="Poppins" w:hAnsi="Poppins" w:cs="Poppins"/>
          <w:sz w:val="20"/>
          <w:szCs w:val="20"/>
        </w:rPr>
      </w:pPr>
      <w:r w:rsidRPr="00DC0059">
        <w:rPr>
          <w:rFonts w:ascii="Poppins" w:hAnsi="Poppins" w:cs="Poppins"/>
          <w:b/>
          <w:bCs/>
          <w:sz w:val="20"/>
          <w:szCs w:val="20"/>
        </w:rPr>
        <w:t>AC11: State preservation on return</w:t>
      </w:r>
      <w:r w:rsidRPr="00DC0059">
        <w:rPr>
          <w:rFonts w:ascii="Poppins" w:hAnsi="Poppins" w:cs="Poppins"/>
          <w:sz w:val="20"/>
          <w:szCs w:val="20"/>
        </w:rPr>
        <w:t xml:space="preserve"> </w:t>
      </w:r>
      <w:r w:rsidRPr="00DC0059">
        <w:rPr>
          <w:rFonts w:ascii="Poppins" w:hAnsi="Poppins" w:cs="Poppins"/>
          <w:b/>
          <w:bCs/>
          <w:sz w:val="20"/>
          <w:szCs w:val="20"/>
        </w:rPr>
        <w:t>Given</w:t>
      </w:r>
      <w:r w:rsidRPr="00DC0059">
        <w:rPr>
          <w:rFonts w:ascii="Poppins" w:hAnsi="Poppins" w:cs="Poppins"/>
          <w:sz w:val="20"/>
          <w:szCs w:val="20"/>
        </w:rPr>
        <w:t xml:space="preserve"> the claimant has completed D6 and navigated forward, </w:t>
      </w:r>
      <w:r w:rsidRPr="00DC0059">
        <w:rPr>
          <w:rFonts w:ascii="Poppins" w:hAnsi="Poppins" w:cs="Poppins"/>
          <w:b/>
          <w:bCs/>
          <w:sz w:val="20"/>
          <w:szCs w:val="20"/>
        </w:rPr>
        <w:t>When</w:t>
      </w:r>
      <w:r w:rsidRPr="00DC0059">
        <w:rPr>
          <w:rFonts w:ascii="Poppins" w:hAnsi="Poppins" w:cs="Poppins"/>
          <w:sz w:val="20"/>
          <w:szCs w:val="20"/>
        </w:rPr>
        <w:t xml:space="preserve"> the claimant returns via Back, </w:t>
      </w:r>
      <w:r w:rsidRPr="00DC0059">
        <w:rPr>
          <w:rFonts w:ascii="Poppins" w:hAnsi="Poppins" w:cs="Poppins"/>
          <w:b/>
          <w:bCs/>
          <w:sz w:val="20"/>
          <w:szCs w:val="20"/>
        </w:rPr>
        <w:t>Then</w:t>
      </w:r>
      <w:r w:rsidRPr="00DC0059">
        <w:rPr>
          <w:rFonts w:ascii="Poppins" w:hAnsi="Poppins" w:cs="Poppins"/>
          <w:sz w:val="20"/>
          <w:szCs w:val="20"/>
        </w:rPr>
        <w:t xml:space="preserve"> the system must display all entered fields and consent checkbox states preserved.</w:t>
      </w:r>
    </w:p>
    <w:p w:rsidRPr="00DC0059" w:rsidR="00CE72CA" w:rsidRDefault="00000000" w14:paraId="6178B12D" w14:textId="77777777">
      <w:pPr>
        <w:rPr>
          <w:rFonts w:ascii="Poppins" w:hAnsi="Poppins" w:cs="Poppins"/>
          <w:sz w:val="20"/>
          <w:szCs w:val="20"/>
        </w:rPr>
      </w:pPr>
      <w:r w:rsidRPr="00DC0059">
        <w:rPr>
          <w:rFonts w:ascii="Poppins" w:hAnsi="Poppins" w:cs="Poppins"/>
          <w:sz w:val="20"/>
          <w:szCs w:val="20"/>
        </w:rPr>
        <w:pict w14:anchorId="59A46B78">
          <v:rect id="_x0000_i1048" style="width:0;height:1.5pt" o:hr="t" o:hrstd="t" o:hralign="center"/>
        </w:pict>
      </w:r>
    </w:p>
    <w:p w:rsidRPr="00DC0059" w:rsidR="00CE72CA" w:rsidRDefault="00000000" w14:paraId="6E31F12C" w14:textId="3C9FFA83">
      <w:pPr>
        <w:pStyle w:val="FirstParagraph"/>
        <w:rPr>
          <w:rFonts w:ascii="Poppins" w:hAnsi="Poppins" w:cs="Poppins"/>
          <w:sz w:val="20"/>
          <w:szCs w:val="20"/>
        </w:rPr>
      </w:pPr>
      <w:r w:rsidRPr="0362483F" w:rsidR="0362483F">
        <w:rPr>
          <w:rFonts w:ascii="Poppins" w:hAnsi="Poppins" w:cs="Poppins"/>
          <w:b w:val="1"/>
          <w:bCs w:val="1"/>
          <w:sz w:val="20"/>
          <w:szCs w:val="20"/>
        </w:rPr>
        <w:t>Cross</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References for US 3.02:</w:t>
      </w:r>
    </w:p>
    <w:tbl>
      <w:tblPr>
        <w:tblStyle w:val="Table"/>
        <w:tblW w:w="5000" w:type="pct"/>
        <w:tblLook w:val="0020" w:firstRow="1" w:lastRow="0" w:firstColumn="0" w:lastColumn="0" w:noHBand="0" w:noVBand="0"/>
      </w:tblPr>
      <w:tblGrid>
        <w:gridCol w:w="2301"/>
        <w:gridCol w:w="7059"/>
      </w:tblGrid>
      <w:tr w:rsidRPr="00DC0059" w:rsidR="00CE72CA" w:rsidTr="0362483F" w14:paraId="2E7C15B9"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0CFE1F6C" w14:textId="77777777">
            <w:pPr>
              <w:pStyle w:val="Compact"/>
              <w:rPr>
                <w:rFonts w:ascii="Poppins" w:hAnsi="Poppins" w:cs="Poppins"/>
                <w:sz w:val="20"/>
                <w:szCs w:val="20"/>
              </w:rPr>
            </w:pPr>
            <w:r w:rsidRPr="00DC0059">
              <w:rPr>
                <w:rFonts w:ascii="Poppins" w:hAnsi="Poppins" w:cs="Poppins"/>
                <w:sz w:val="20"/>
                <w:szCs w:val="20"/>
              </w:rPr>
              <w:t>Reference Type</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0C081E39" w14:textId="77777777">
            <w:pPr>
              <w:pStyle w:val="Compact"/>
              <w:rPr>
                <w:rFonts w:ascii="Poppins" w:hAnsi="Poppins" w:cs="Poppins"/>
                <w:sz w:val="20"/>
                <w:szCs w:val="20"/>
              </w:rPr>
            </w:pPr>
            <w:r w:rsidRPr="00DC0059">
              <w:rPr>
                <w:rFonts w:ascii="Poppins" w:hAnsi="Poppins" w:cs="Poppins"/>
                <w:sz w:val="20"/>
                <w:szCs w:val="20"/>
              </w:rPr>
              <w:t>Reference</w:t>
            </w:r>
          </w:p>
        </w:tc>
      </w:tr>
      <w:tr w:rsidRPr="00DC0059" w:rsidR="00CE72CA" w:rsidTr="0362483F" w14:paraId="45133162"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695A29B4" w14:textId="77777777">
            <w:pPr>
              <w:pStyle w:val="Compact"/>
              <w:rPr>
                <w:rFonts w:ascii="Poppins" w:hAnsi="Poppins" w:cs="Poppins"/>
                <w:sz w:val="20"/>
                <w:szCs w:val="20"/>
              </w:rPr>
            </w:pPr>
            <w:r w:rsidRPr="00DC0059">
              <w:rPr>
                <w:rFonts w:ascii="Poppins" w:hAnsi="Poppins" w:cs="Poppins"/>
                <w:sz w:val="20"/>
                <w:szCs w:val="20"/>
              </w:rPr>
              <w:t>BPMN Task</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42FED3E1" w14:textId="77777777">
            <w:pPr>
              <w:pStyle w:val="Compact"/>
              <w:rPr>
                <w:rFonts w:ascii="Poppins" w:hAnsi="Poppins" w:cs="Poppins"/>
                <w:sz w:val="20"/>
                <w:szCs w:val="20"/>
              </w:rPr>
            </w:pPr>
            <w:r w:rsidRPr="00DC0059">
              <w:rPr>
                <w:rFonts w:ascii="Poppins" w:hAnsi="Poppins" w:cs="Poppins"/>
                <w:sz w:val="20"/>
                <w:szCs w:val="20"/>
              </w:rPr>
              <w:t>“Capture Contact Information and Consents” (Claimant lane)</w:t>
            </w:r>
          </w:p>
        </w:tc>
      </w:tr>
      <w:tr w:rsidRPr="00DC0059" w:rsidR="00CE72CA" w:rsidTr="0362483F" w14:paraId="091EE307"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0C5A63DB" w14:textId="77777777">
            <w:pPr>
              <w:pStyle w:val="Compact"/>
              <w:rPr>
                <w:rFonts w:ascii="Poppins" w:hAnsi="Poppins" w:cs="Poppins"/>
                <w:sz w:val="20"/>
                <w:szCs w:val="20"/>
              </w:rPr>
            </w:pPr>
            <w:r w:rsidRPr="00DC0059">
              <w:rPr>
                <w:rFonts w:ascii="Poppins" w:hAnsi="Poppins" w:cs="Poppins"/>
                <w:sz w:val="20"/>
                <w:szCs w:val="20"/>
              </w:rPr>
              <w:t>Screen</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02B58794" w14:textId="2AFF6D67">
            <w:pPr>
              <w:pStyle w:val="Compact"/>
              <w:rPr>
                <w:rFonts w:ascii="Poppins" w:hAnsi="Poppins" w:cs="Poppins"/>
                <w:sz w:val="20"/>
                <w:szCs w:val="20"/>
              </w:rPr>
            </w:pPr>
            <w:r w:rsidRPr="0362483F" w:rsidR="0362483F">
              <w:rPr>
                <w:rFonts w:ascii="Poppins" w:hAnsi="Poppins" w:cs="Poppins"/>
                <w:sz w:val="20"/>
                <w:szCs w:val="20"/>
              </w:rPr>
              <w:t xml:space="preserve">D6 (see Wireframes </w:t>
            </w:r>
            <w:r w:rsidRPr="0362483F" w:rsidR="0362483F">
              <w:rPr>
                <w:rFonts w:ascii="Poppins" w:hAnsi="Poppins" w:cs="Poppins"/>
                <w:sz w:val="20"/>
                <w:szCs w:val="20"/>
              </w:rPr>
              <w:t>-</w:t>
            </w:r>
            <w:r w:rsidRPr="0362483F" w:rsidR="0362483F">
              <w:rPr>
                <w:rFonts w:ascii="Poppins" w:hAnsi="Poppins" w:cs="Poppins"/>
                <w:sz w:val="20"/>
                <w:szCs w:val="20"/>
              </w:rPr>
              <w:t xml:space="preserve"> Death Claim Submission)</w:t>
            </w:r>
          </w:p>
        </w:tc>
      </w:tr>
      <w:tr w:rsidRPr="00DC0059" w:rsidR="00CE72CA" w:rsidTr="0362483F" w14:paraId="3939DC30"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00F8481C" w14:textId="77777777">
            <w:pPr>
              <w:pStyle w:val="Compact"/>
              <w:rPr>
                <w:rFonts w:ascii="Poppins" w:hAnsi="Poppins" w:cs="Poppins"/>
                <w:sz w:val="20"/>
                <w:szCs w:val="20"/>
              </w:rPr>
            </w:pPr>
            <w:r w:rsidRPr="00DC0059">
              <w:rPr>
                <w:rFonts w:ascii="Poppins" w:hAnsi="Poppins" w:cs="Poppins"/>
                <w:sz w:val="20"/>
                <w:szCs w:val="20"/>
              </w:rPr>
              <w:t>Data Model</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4FF305FF" w14:textId="325F1D5F">
            <w:pPr>
              <w:pStyle w:val="Compact"/>
              <w:rPr>
                <w:rFonts w:ascii="Poppins" w:hAnsi="Poppins" w:cs="Poppins"/>
                <w:sz w:val="20"/>
                <w:szCs w:val="20"/>
              </w:rPr>
            </w:pPr>
            <w:r w:rsidRPr="0362483F" w:rsidR="0362483F">
              <w:rPr>
                <w:rStyle w:val="VerbatimChar"/>
                <w:rFonts w:ascii="Poppins" w:hAnsi="Poppins" w:cs="Poppins"/>
                <w:sz w:val="18"/>
                <w:szCs w:val="18"/>
              </w:rPr>
              <w:t>CLAIMANT</w:t>
            </w:r>
            <w:r w:rsidRPr="0362483F" w:rsidR="0362483F">
              <w:rPr>
                <w:rFonts w:ascii="Poppins" w:hAnsi="Poppins" w:cs="Poppins"/>
                <w:sz w:val="20"/>
                <w:szCs w:val="20"/>
              </w:rPr>
              <w:t xml:space="preserve"> contact fields (v4.2 Part A Section 2); </w:t>
            </w:r>
            <w:r w:rsidRPr="0362483F" w:rsidR="0362483F">
              <w:rPr>
                <w:rStyle w:val="VerbatimChar"/>
                <w:rFonts w:ascii="Poppins" w:hAnsi="Poppins" w:cs="Poppins"/>
                <w:sz w:val="18"/>
                <w:szCs w:val="18"/>
              </w:rPr>
              <w:t>CLAIM_CONSENT</w:t>
            </w:r>
            <w:r w:rsidRPr="0362483F" w:rsidR="0362483F">
              <w:rPr>
                <w:rFonts w:ascii="Poppins" w:hAnsi="Poppins" w:cs="Poppins"/>
                <w:sz w:val="20"/>
                <w:szCs w:val="20"/>
              </w:rPr>
              <w:t xml:space="preserve"> (v4.2 Part A Section 17 </w:t>
            </w:r>
            <w:r w:rsidRPr="0362483F" w:rsidR="0362483F">
              <w:rPr>
                <w:rFonts w:ascii="Poppins" w:hAnsi="Poppins" w:cs="Poppins"/>
                <w:sz w:val="20"/>
                <w:szCs w:val="20"/>
              </w:rPr>
              <w:t>-</w:t>
            </w:r>
            <w:r w:rsidRPr="0362483F" w:rsidR="0362483F">
              <w:rPr>
                <w:rFonts w:ascii="Poppins" w:hAnsi="Poppins" w:cs="Poppins"/>
                <w:sz w:val="20"/>
                <w:szCs w:val="20"/>
              </w:rPr>
              <w:t xml:space="preserve"> </w:t>
            </w:r>
            <w:r w:rsidRPr="0362483F" w:rsidR="0362483F">
              <w:rPr>
                <w:rStyle w:val="VerbatimChar"/>
                <w:rFonts w:ascii="Poppins" w:hAnsi="Poppins" w:cs="Poppins"/>
                <w:sz w:val="18"/>
                <w:szCs w:val="18"/>
              </w:rPr>
              <w:t>CONSENT_TEXT_VERSION</w:t>
            </w:r>
            <w:r w:rsidRPr="0362483F" w:rsidR="0362483F">
              <w:rPr>
                <w:rFonts w:ascii="Poppins" w:hAnsi="Poppins" w:cs="Poppins"/>
                <w:sz w:val="20"/>
                <w:szCs w:val="20"/>
              </w:rPr>
              <w:t xml:space="preserve"> removed)</w:t>
            </w:r>
          </w:p>
        </w:tc>
      </w:tr>
      <w:tr w:rsidRPr="00DC0059" w:rsidR="00CE72CA" w:rsidTr="0362483F" w14:paraId="38F46952"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7BC0DF99" w14:textId="77777777">
            <w:pPr>
              <w:pStyle w:val="Compact"/>
              <w:rPr>
                <w:rFonts w:ascii="Poppins" w:hAnsi="Poppins" w:cs="Poppins"/>
                <w:sz w:val="20"/>
                <w:szCs w:val="20"/>
              </w:rPr>
            </w:pPr>
            <w:r w:rsidRPr="00DC0059">
              <w:rPr>
                <w:rFonts w:ascii="Poppins" w:hAnsi="Poppins" w:cs="Poppins"/>
                <w:sz w:val="20"/>
                <w:szCs w:val="20"/>
              </w:rPr>
              <w:t>Locked Decisions</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314ED955" w14:textId="77777777">
            <w:pPr>
              <w:pStyle w:val="Compact"/>
              <w:rPr>
                <w:rFonts w:ascii="Poppins" w:hAnsi="Poppins" w:cs="Poppins"/>
                <w:sz w:val="20"/>
                <w:szCs w:val="20"/>
              </w:rPr>
            </w:pPr>
            <w:r w:rsidRPr="00DC0059">
              <w:rPr>
                <w:rFonts w:ascii="Poppins" w:hAnsi="Poppins" w:cs="Poppins"/>
                <w:sz w:val="20"/>
                <w:szCs w:val="20"/>
              </w:rPr>
              <w:t>#22 (State preservation); #31 (State variations as Rules Engine, not examiner)</w:t>
            </w:r>
          </w:p>
        </w:tc>
      </w:tr>
      <w:tr w:rsidRPr="00DC0059" w:rsidR="00CE72CA" w:rsidTr="0362483F" w14:paraId="66390FB4"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137947A8" w14:textId="1F89024C">
            <w:pPr>
              <w:pStyle w:val="Compact"/>
              <w:rPr>
                <w:rFonts w:ascii="Poppins" w:hAnsi="Poppins" w:cs="Poppins"/>
                <w:sz w:val="20"/>
                <w:szCs w:val="20"/>
              </w:rPr>
            </w:pPr>
            <w:r w:rsidRPr="0362483F" w:rsidR="0362483F">
              <w:rPr>
                <w:rFonts w:ascii="Poppins" w:hAnsi="Poppins" w:cs="Poppins"/>
                <w:sz w:val="20"/>
                <w:szCs w:val="20"/>
              </w:rPr>
              <w:t xml:space="preserve">Open Items </w:t>
            </w:r>
            <w:r w:rsidRPr="0362483F" w:rsidR="0362483F">
              <w:rPr>
                <w:rFonts w:ascii="Poppins" w:hAnsi="Poppins" w:cs="Poppins"/>
                <w:sz w:val="20"/>
                <w:szCs w:val="20"/>
              </w:rPr>
              <w:t>-</w:t>
            </w:r>
            <w:r w:rsidRPr="0362483F" w:rsidR="0362483F">
              <w:rPr>
                <w:rFonts w:ascii="Poppins" w:hAnsi="Poppins" w:cs="Poppins"/>
                <w:sz w:val="20"/>
                <w:szCs w:val="20"/>
              </w:rPr>
              <w:t xml:space="preserve"> Pru</w:t>
            </w:r>
            <w:r w:rsidRPr="0362483F" w:rsidR="0362483F">
              <w:rPr>
                <w:rFonts w:ascii="Poppins" w:hAnsi="Poppins" w:cs="Poppins"/>
                <w:sz w:val="20"/>
                <w:szCs w:val="20"/>
              </w:rPr>
              <w:t>-</w:t>
            </w:r>
            <w:r w:rsidRPr="0362483F" w:rsidR="0362483F">
              <w:rPr>
                <w:rFonts w:ascii="Poppins" w:hAnsi="Poppins" w:cs="Poppins"/>
                <w:sz w:val="20"/>
                <w:szCs w:val="20"/>
              </w:rPr>
              <w:t>side (tracker)</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2EBEBBD8" w14:textId="3CBC464B">
            <w:pPr>
              <w:pStyle w:val="Compact"/>
              <w:rPr>
                <w:rFonts w:ascii="Poppins" w:hAnsi="Poppins" w:cs="Poppins"/>
                <w:sz w:val="20"/>
                <w:szCs w:val="20"/>
              </w:rPr>
            </w:pPr>
            <w:r w:rsidRPr="0362483F" w:rsidR="0362483F">
              <w:rPr>
                <w:rFonts w:ascii="Poppins" w:hAnsi="Poppins" w:cs="Poppins"/>
                <w:sz w:val="20"/>
                <w:szCs w:val="20"/>
              </w:rPr>
              <w:t>TRACKER ADD #12 (State</w:t>
            </w:r>
            <w:r w:rsidRPr="0362483F" w:rsidR="0362483F">
              <w:rPr>
                <w:rFonts w:ascii="Poppins" w:hAnsi="Poppins" w:cs="Poppins"/>
                <w:sz w:val="20"/>
                <w:szCs w:val="20"/>
              </w:rPr>
              <w:t>-</w:t>
            </w:r>
            <w:r w:rsidRPr="0362483F" w:rsidR="0362483F">
              <w:rPr>
                <w:rFonts w:ascii="Poppins" w:hAnsi="Poppins" w:cs="Poppins"/>
                <w:sz w:val="20"/>
                <w:szCs w:val="20"/>
              </w:rPr>
              <w:t>specific electronic delivery restrictions); TRACKER ADD #13 (ZIP/address validation service)</w:t>
            </w:r>
          </w:p>
        </w:tc>
      </w:tr>
      <w:tr w:rsidRPr="00DC0059" w:rsidR="00CE72CA" w:rsidTr="0362483F" w14:paraId="07370847"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361C5C1C" w14:textId="142DA414">
            <w:pPr>
              <w:pStyle w:val="Compact"/>
              <w:rPr>
                <w:rFonts w:ascii="Poppins" w:hAnsi="Poppins" w:cs="Poppins"/>
                <w:sz w:val="20"/>
                <w:szCs w:val="20"/>
              </w:rPr>
            </w:pPr>
            <w:r w:rsidRPr="0362483F" w:rsidR="0362483F">
              <w:rPr>
                <w:rFonts w:ascii="Poppins" w:hAnsi="Poppins" w:cs="Poppins"/>
                <w:sz w:val="20"/>
                <w:szCs w:val="20"/>
              </w:rPr>
              <w:t xml:space="preserve">Open Items </w:t>
            </w:r>
            <w:r w:rsidRPr="0362483F" w:rsidR="0362483F">
              <w:rPr>
                <w:rFonts w:ascii="Poppins" w:hAnsi="Poppins" w:cs="Poppins"/>
                <w:sz w:val="20"/>
                <w:szCs w:val="20"/>
              </w:rPr>
              <w:t>-</w:t>
            </w:r>
            <w:r w:rsidRPr="0362483F" w:rsidR="0362483F">
              <w:rPr>
                <w:rFonts w:ascii="Poppins" w:hAnsi="Poppins" w:cs="Poppins"/>
                <w:sz w:val="20"/>
                <w:szCs w:val="20"/>
              </w:rPr>
              <w:t xml:space="preserve"> Internal Tech</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79067157" w14:textId="77777777">
            <w:pPr>
              <w:pStyle w:val="Compact"/>
              <w:rPr>
                <w:rFonts w:ascii="Poppins" w:hAnsi="Poppins" w:cs="Poppins"/>
                <w:sz w:val="20"/>
                <w:szCs w:val="20"/>
              </w:rPr>
            </w:pPr>
            <w:r w:rsidRPr="00DC0059">
              <w:rPr>
                <w:rFonts w:ascii="Poppins" w:hAnsi="Poppins" w:cs="Poppins"/>
                <w:sz w:val="20"/>
                <w:szCs w:val="20"/>
              </w:rPr>
              <w:t>None new</w:t>
            </w:r>
          </w:p>
        </w:tc>
      </w:tr>
      <w:tr w:rsidRPr="00DC0059" w:rsidR="00CE72CA" w:rsidTr="0362483F" w14:paraId="73210832"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65452E09" w14:textId="77777777">
            <w:pPr>
              <w:pStyle w:val="Compact"/>
              <w:rPr>
                <w:rFonts w:ascii="Poppins" w:hAnsi="Poppins" w:cs="Poppins"/>
                <w:sz w:val="20"/>
                <w:szCs w:val="20"/>
              </w:rPr>
            </w:pPr>
            <w:r w:rsidRPr="00DC0059">
              <w:rPr>
                <w:rFonts w:ascii="Poppins" w:hAnsi="Poppins" w:cs="Poppins"/>
                <w:sz w:val="20"/>
                <w:szCs w:val="20"/>
              </w:rPr>
              <w:t>BOG / Product Spec</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2A03E97C" w14:textId="0DBB7466">
            <w:pPr>
              <w:pStyle w:val="Compact"/>
              <w:rPr>
                <w:rFonts w:ascii="Poppins" w:hAnsi="Poppins" w:cs="Poppins"/>
                <w:sz w:val="20"/>
                <w:szCs w:val="20"/>
              </w:rPr>
            </w:pPr>
            <w:r w:rsidRPr="0362483F" w:rsidR="0362483F">
              <w:rPr>
                <w:rFonts w:ascii="Poppins" w:hAnsi="Poppins" w:cs="Poppins"/>
                <w:sz w:val="20"/>
                <w:szCs w:val="20"/>
              </w:rPr>
              <w:t xml:space="preserve">Pru Compliance </w:t>
            </w:r>
            <w:r w:rsidRPr="0362483F" w:rsidR="0362483F">
              <w:rPr>
                <w:rFonts w:ascii="Poppins" w:hAnsi="Poppins" w:cs="Poppins"/>
                <w:sz w:val="20"/>
                <w:szCs w:val="20"/>
              </w:rPr>
              <w:t>-</w:t>
            </w:r>
            <w:r w:rsidRPr="0362483F" w:rsidR="0362483F">
              <w:rPr>
                <w:rFonts w:ascii="Poppins" w:hAnsi="Poppins" w:cs="Poppins"/>
                <w:sz w:val="20"/>
                <w:szCs w:val="20"/>
              </w:rPr>
              <w:t xml:space="preserve"> SMS / electronic</w:t>
            </w:r>
            <w:r w:rsidRPr="0362483F" w:rsidR="0362483F">
              <w:rPr>
                <w:rFonts w:ascii="Poppins" w:hAnsi="Poppins" w:cs="Poppins"/>
                <w:sz w:val="20"/>
                <w:szCs w:val="20"/>
              </w:rPr>
              <w:t>-</w:t>
            </w:r>
            <w:r w:rsidRPr="0362483F" w:rsidR="0362483F">
              <w:rPr>
                <w:rFonts w:ascii="Poppins" w:hAnsi="Poppins" w:cs="Poppins"/>
                <w:sz w:val="20"/>
                <w:szCs w:val="20"/>
              </w:rPr>
              <w:t>delivery consent capture (Privacy &amp; Compliance)</w:t>
            </w:r>
          </w:p>
        </w:tc>
      </w:tr>
      <w:tr w:rsidRPr="00DC0059" w:rsidR="00CE72CA" w:rsidTr="0362483F" w14:paraId="72F9D724"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55445150" w14:textId="77777777">
            <w:pPr>
              <w:pStyle w:val="Compact"/>
              <w:rPr>
                <w:rFonts w:ascii="Poppins" w:hAnsi="Poppins" w:cs="Poppins"/>
                <w:sz w:val="20"/>
                <w:szCs w:val="20"/>
              </w:rPr>
            </w:pPr>
            <w:r w:rsidRPr="00DC0059">
              <w:rPr>
                <w:rFonts w:ascii="Poppins" w:hAnsi="Poppins" w:cs="Poppins"/>
                <w:sz w:val="20"/>
                <w:szCs w:val="20"/>
              </w:rPr>
              <w:t>Integration</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38F03A50" w14:textId="77777777">
            <w:pPr>
              <w:pStyle w:val="Compact"/>
              <w:rPr>
                <w:rFonts w:ascii="Poppins" w:hAnsi="Poppins" w:cs="Poppins"/>
                <w:sz w:val="20"/>
                <w:szCs w:val="20"/>
              </w:rPr>
            </w:pPr>
            <w:r w:rsidRPr="00DC0059">
              <w:rPr>
                <w:rFonts w:ascii="Poppins" w:hAnsi="Poppins" w:cs="Poppins"/>
                <w:sz w:val="20"/>
                <w:szCs w:val="20"/>
              </w:rPr>
              <w:t>ZIP/address lookup service (TBD per TRACKER ADD #13)</w:t>
            </w:r>
          </w:p>
        </w:tc>
      </w:tr>
    </w:tbl>
    <w:p w:rsidRPr="00DC0059" w:rsidR="00CE72CA" w:rsidRDefault="00000000" w14:paraId="75BF763D" w14:textId="77777777">
      <w:pPr>
        <w:rPr>
          <w:rFonts w:ascii="Poppins" w:hAnsi="Poppins" w:cs="Poppins"/>
          <w:sz w:val="20"/>
          <w:szCs w:val="20"/>
        </w:rPr>
      </w:pPr>
      <w:r w:rsidRPr="00DC0059">
        <w:rPr>
          <w:rFonts w:ascii="Poppins" w:hAnsi="Poppins" w:cs="Poppins"/>
          <w:sz w:val="20"/>
          <w:szCs w:val="20"/>
        </w:rPr>
        <w:pict w14:anchorId="13BBAE11">
          <v:rect id="_x0000_i1049" style="width:0;height:1.5pt" o:hr="t" o:hrstd="t" o:hralign="center"/>
        </w:pict>
      </w:r>
    </w:p>
    <w:p w:rsidRPr="00DC0059" w:rsidR="00CE72CA" w:rsidRDefault="00000000" w14:paraId="4D27ED3B" w14:textId="77777777">
      <w:pPr>
        <w:pStyle w:val="Heading3"/>
        <w:rPr>
          <w:rFonts w:ascii="Poppins" w:hAnsi="Poppins" w:cs="Poppins"/>
          <w:sz w:val="20"/>
          <w:szCs w:val="20"/>
        </w:rPr>
      </w:pPr>
      <w:bookmarkStart w:name="X5bd7df651bb7d6f2c7df4631914b9a49aa41861" w:id="67"/>
      <w:bookmarkEnd w:id="65"/>
      <w:bookmarkStart w:name="_Toc1316318436" w:id="621205568"/>
      <w:r w:rsidRPr="5F4607CA" w:rsidR="5F4607CA">
        <w:rPr>
          <w:rFonts w:ascii="Poppins" w:hAnsi="Poppins" w:cs="Poppins"/>
          <w:sz w:val="20"/>
          <w:szCs w:val="20"/>
        </w:rPr>
        <w:t>User Story US 3.03: Details of Passing (Death Claim)</w:t>
      </w:r>
      <w:bookmarkEnd w:id="621205568"/>
    </w:p>
    <w:p w:rsidRPr="00DC0059" w:rsidR="00CE72CA" w:rsidRDefault="00000000" w14:paraId="0FC4E001" w14:textId="639266F3">
      <w:pPr>
        <w:pStyle w:val="FirstParagraph"/>
        <w:rPr>
          <w:rFonts w:ascii="Poppins" w:hAnsi="Poppins" w:cs="Poppins"/>
          <w:sz w:val="20"/>
          <w:szCs w:val="20"/>
        </w:rPr>
      </w:pPr>
      <w:r w:rsidRPr="0362483F" w:rsidR="0362483F">
        <w:rPr>
          <w:rFonts w:ascii="Poppins" w:hAnsi="Poppins" w:cs="Poppins"/>
          <w:b w:val="1"/>
          <w:bCs w:val="1"/>
          <w:sz w:val="20"/>
          <w:szCs w:val="20"/>
        </w:rPr>
        <w:t>Feature:</w:t>
      </w:r>
      <w:r w:rsidRPr="0362483F" w:rsidR="0362483F">
        <w:rPr>
          <w:rFonts w:ascii="Poppins" w:hAnsi="Poppins" w:cs="Poppins"/>
          <w:sz w:val="20"/>
          <w:szCs w:val="20"/>
        </w:rPr>
        <w:t xml:space="preserve"> 3 </w:t>
      </w:r>
      <w:r w:rsidRPr="0362483F" w:rsidR="0362483F">
        <w:rPr>
          <w:rFonts w:ascii="Poppins" w:hAnsi="Poppins" w:cs="Poppins"/>
          <w:sz w:val="20"/>
          <w:szCs w:val="20"/>
        </w:rPr>
        <w:t>-</w:t>
      </w:r>
      <w:r w:rsidRPr="0362483F" w:rsidR="0362483F">
        <w:rPr>
          <w:rFonts w:ascii="Poppins" w:hAnsi="Poppins" w:cs="Poppins"/>
          <w:sz w:val="20"/>
          <w:szCs w:val="20"/>
        </w:rPr>
        <w:t xml:space="preserve"> Death Claim Claimant Information &amp; Event Details </w:t>
      </w:r>
      <w:r w:rsidRPr="0362483F" w:rsidR="0362483F">
        <w:rPr>
          <w:rFonts w:ascii="Poppins" w:hAnsi="Poppins" w:cs="Poppins"/>
          <w:b w:val="1"/>
          <w:bCs w:val="1"/>
          <w:sz w:val="20"/>
          <w:szCs w:val="20"/>
        </w:rPr>
        <w:t>User Story ID:</w:t>
      </w:r>
      <w:r w:rsidRPr="0362483F" w:rsidR="0362483F">
        <w:rPr>
          <w:rFonts w:ascii="Poppins" w:hAnsi="Poppins" w:cs="Poppins"/>
          <w:sz w:val="20"/>
          <w:szCs w:val="20"/>
        </w:rPr>
        <w:t xml:space="preserve"> US 3.03 </w:t>
      </w:r>
      <w:r w:rsidRPr="0362483F" w:rsidR="0362483F">
        <w:rPr>
          <w:rFonts w:ascii="Poppins" w:hAnsi="Poppins" w:cs="Poppins"/>
          <w:b w:val="1"/>
          <w:bCs w:val="1"/>
          <w:sz w:val="20"/>
          <w:szCs w:val="20"/>
        </w:rPr>
        <w:t>Title:</w:t>
      </w:r>
      <w:r w:rsidRPr="0362483F" w:rsidR="0362483F">
        <w:rPr>
          <w:rFonts w:ascii="Poppins" w:hAnsi="Poppins" w:cs="Poppins"/>
          <w:sz w:val="20"/>
          <w:szCs w:val="20"/>
        </w:rPr>
        <w:t xml:space="preserve"> Details of Passing (Death Claim)</w:t>
      </w:r>
    </w:p>
    <w:p w:rsidRPr="00DC0059" w:rsidR="00CE72CA" w:rsidRDefault="00000000" w14:paraId="0ED24B9A" w14:textId="77777777">
      <w:pPr>
        <w:pStyle w:val="BodyText"/>
        <w:rPr>
          <w:rFonts w:ascii="Poppins" w:hAnsi="Poppins" w:cs="Poppins"/>
          <w:sz w:val="20"/>
          <w:szCs w:val="20"/>
        </w:rPr>
      </w:pPr>
      <w:r w:rsidRPr="00DC0059">
        <w:rPr>
          <w:rFonts w:ascii="Poppins" w:hAnsi="Poppins" w:cs="Poppins"/>
          <w:b/>
          <w:bCs/>
          <w:sz w:val="20"/>
          <w:szCs w:val="20"/>
        </w:rPr>
        <w:t>Description</w:t>
      </w:r>
    </w:p>
    <w:p w:rsidRPr="00DC0059" w:rsidR="00CE72CA" w:rsidRDefault="00000000" w14:paraId="34AB0021" w14:textId="1118CDD6">
      <w:pPr>
        <w:pStyle w:val="BodyText"/>
        <w:rPr>
          <w:rFonts w:ascii="Poppins" w:hAnsi="Poppins" w:cs="Poppins"/>
          <w:sz w:val="20"/>
          <w:szCs w:val="20"/>
        </w:rPr>
      </w:pPr>
      <w:r w:rsidRPr="0362483F" w:rsidR="0362483F">
        <w:rPr>
          <w:rFonts w:ascii="Poppins" w:hAnsi="Poppins" w:cs="Poppins"/>
          <w:sz w:val="20"/>
          <w:szCs w:val="20"/>
        </w:rPr>
        <w:t xml:space="preserve">As a claimant filing a Death claim, I want to provide the details of the insured’s passing </w:t>
      </w:r>
      <w:r w:rsidRPr="0362483F" w:rsidR="0362483F">
        <w:rPr>
          <w:rFonts w:ascii="Poppins" w:hAnsi="Poppins" w:cs="Poppins"/>
          <w:sz w:val="20"/>
          <w:szCs w:val="20"/>
        </w:rPr>
        <w:t>-</w:t>
      </w:r>
      <w:r w:rsidRPr="0362483F" w:rsidR="0362483F">
        <w:rPr>
          <w:rFonts w:ascii="Poppins" w:hAnsi="Poppins" w:cs="Poppins"/>
          <w:sz w:val="20"/>
          <w:szCs w:val="20"/>
        </w:rPr>
        <w:t xml:space="preserve"> date, manner, cause, location, and the insured’s marital status at time of death </w:t>
      </w:r>
      <w:r w:rsidRPr="0362483F" w:rsidR="0362483F">
        <w:rPr>
          <w:rFonts w:ascii="Poppins" w:hAnsi="Poppins" w:cs="Poppins"/>
          <w:sz w:val="20"/>
          <w:szCs w:val="20"/>
        </w:rPr>
        <w:t>-</w:t>
      </w:r>
      <w:r w:rsidRPr="0362483F" w:rsidR="0362483F">
        <w:rPr>
          <w:rFonts w:ascii="Poppins" w:hAnsi="Poppins" w:cs="Poppins"/>
          <w:sz w:val="20"/>
          <w:szCs w:val="20"/>
        </w:rPr>
        <w:t xml:space="preserve"> so that the system can capture the event data needed to determine document requirements, investigation triggers, and beneficiary succession rules.</w:t>
      </w:r>
    </w:p>
    <w:p w:rsidRPr="00DC0059" w:rsidR="00CE72CA" w:rsidRDefault="00000000" w14:paraId="1F30B9C6" w14:textId="1DC2A5B4">
      <w:pPr>
        <w:pStyle w:val="BodyText"/>
        <w:rPr>
          <w:rFonts w:ascii="Poppins" w:hAnsi="Poppins" w:cs="Poppins"/>
          <w:sz w:val="20"/>
          <w:szCs w:val="20"/>
        </w:rPr>
      </w:pPr>
      <w:r w:rsidRPr="0362483F" w:rsidR="0362483F">
        <w:rPr>
          <w:rFonts w:ascii="Poppins" w:hAnsi="Poppins" w:cs="Poppins"/>
          <w:b w:val="1"/>
          <w:bCs w:val="1"/>
          <w:sz w:val="20"/>
          <w:szCs w:val="20"/>
        </w:rPr>
        <w:t>Pre</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Condition</w:t>
      </w:r>
    </w:p>
    <w:p w:rsidRPr="00DC0059" w:rsidR="00CE72CA" w:rsidRDefault="00000000" w14:paraId="2B5394DB" w14:textId="77777777">
      <w:pPr>
        <w:pStyle w:val="Compact"/>
        <w:numPr>
          <w:ilvl w:val="0"/>
          <w:numId w:val="81"/>
        </w:numPr>
        <w:rPr>
          <w:rFonts w:ascii="Poppins" w:hAnsi="Poppins" w:cs="Poppins"/>
          <w:sz w:val="20"/>
          <w:szCs w:val="20"/>
        </w:rPr>
      </w:pPr>
      <w:r w:rsidRPr="00DC0059">
        <w:rPr>
          <w:rFonts w:ascii="Poppins" w:hAnsi="Poppins" w:cs="Poppins"/>
          <w:sz w:val="20"/>
          <w:szCs w:val="20"/>
        </w:rPr>
        <w:t>The claimant has completed D6 and clicked Next</w:t>
      </w:r>
    </w:p>
    <w:p w:rsidRPr="00DC0059" w:rsidR="00CE72CA" w:rsidRDefault="00000000" w14:paraId="40826AAD" w14:textId="77777777">
      <w:pPr>
        <w:pStyle w:val="Compact"/>
        <w:numPr>
          <w:ilvl w:val="0"/>
          <w:numId w:val="81"/>
        </w:numPr>
        <w:rPr>
          <w:rFonts w:ascii="Poppins" w:hAnsi="Poppins" w:cs="Poppins"/>
          <w:sz w:val="20"/>
          <w:szCs w:val="20"/>
        </w:rPr>
      </w:pPr>
      <w:r w:rsidRPr="00DC0059">
        <w:rPr>
          <w:rFonts w:ascii="Poppins" w:hAnsi="Poppins" w:cs="Poppins"/>
          <w:sz w:val="20"/>
          <w:szCs w:val="20"/>
        </w:rPr>
        <w:t xml:space="preserve">Session state contains populated </w:t>
      </w:r>
      <w:r w:rsidRPr="00DC0059">
        <w:rPr>
          <w:rStyle w:val="VerbatimChar"/>
          <w:rFonts w:ascii="Poppins" w:hAnsi="Poppins" w:cs="Poppins"/>
          <w:sz w:val="18"/>
          <w:szCs w:val="20"/>
        </w:rPr>
        <w:t>CLAIMANT</w:t>
      </w:r>
      <w:r w:rsidRPr="00DC0059">
        <w:rPr>
          <w:rFonts w:ascii="Poppins" w:hAnsi="Poppins" w:cs="Poppins"/>
          <w:sz w:val="20"/>
          <w:szCs w:val="20"/>
        </w:rPr>
        <w:t xml:space="preserve"> and </w:t>
      </w:r>
      <w:r w:rsidRPr="00DC0059">
        <w:rPr>
          <w:rStyle w:val="VerbatimChar"/>
          <w:rFonts w:ascii="Poppins" w:hAnsi="Poppins" w:cs="Poppins"/>
          <w:sz w:val="18"/>
          <w:szCs w:val="20"/>
        </w:rPr>
        <w:t>CLAIM_CONSENT</w:t>
      </w:r>
      <w:r w:rsidRPr="00DC0059">
        <w:rPr>
          <w:rFonts w:ascii="Poppins" w:hAnsi="Poppins" w:cs="Poppins"/>
          <w:sz w:val="20"/>
          <w:szCs w:val="20"/>
        </w:rPr>
        <w:t xml:space="preserve"> records</w:t>
      </w:r>
    </w:p>
    <w:p w:rsidRPr="00DC0059" w:rsidR="00CE72CA" w:rsidRDefault="00000000" w14:paraId="664355DF" w14:textId="77777777">
      <w:pPr>
        <w:pStyle w:val="FirstParagraph"/>
        <w:rPr>
          <w:rFonts w:ascii="Poppins" w:hAnsi="Poppins" w:cs="Poppins"/>
          <w:sz w:val="20"/>
          <w:szCs w:val="20"/>
        </w:rPr>
      </w:pPr>
      <w:r w:rsidRPr="00DC0059">
        <w:rPr>
          <w:rFonts w:ascii="Poppins" w:hAnsi="Poppins" w:cs="Poppins"/>
          <w:b/>
          <w:bCs/>
          <w:sz w:val="20"/>
          <w:szCs w:val="20"/>
        </w:rPr>
        <w:t>Primary Actor(s)</w:t>
      </w:r>
    </w:p>
    <w:p w:rsidRPr="00DC0059" w:rsidR="00CE72CA" w:rsidRDefault="00000000" w14:paraId="404242D9" w14:textId="77777777">
      <w:pPr>
        <w:pStyle w:val="Compact"/>
        <w:numPr>
          <w:ilvl w:val="0"/>
          <w:numId w:val="82"/>
        </w:numPr>
        <w:rPr>
          <w:rFonts w:ascii="Poppins" w:hAnsi="Poppins" w:cs="Poppins"/>
          <w:sz w:val="20"/>
          <w:szCs w:val="20"/>
        </w:rPr>
      </w:pPr>
      <w:r w:rsidRPr="00DC0059">
        <w:rPr>
          <w:rFonts w:ascii="Poppins" w:hAnsi="Poppins" w:cs="Poppins"/>
          <w:sz w:val="20"/>
          <w:szCs w:val="20"/>
        </w:rPr>
        <w:t>Claimant</w:t>
      </w:r>
    </w:p>
    <w:p w:rsidRPr="00DC0059" w:rsidR="00CE72CA" w:rsidRDefault="00000000" w14:paraId="490B5BD1" w14:textId="77777777">
      <w:pPr>
        <w:pStyle w:val="Compact"/>
        <w:numPr>
          <w:ilvl w:val="0"/>
          <w:numId w:val="82"/>
        </w:numPr>
        <w:rPr>
          <w:rFonts w:ascii="Poppins" w:hAnsi="Poppins" w:cs="Poppins"/>
          <w:sz w:val="20"/>
          <w:szCs w:val="20"/>
        </w:rPr>
      </w:pPr>
      <w:r w:rsidRPr="00DC0059">
        <w:rPr>
          <w:rFonts w:ascii="Poppins" w:hAnsi="Poppins" w:cs="Poppins"/>
          <w:sz w:val="20"/>
          <w:szCs w:val="20"/>
        </w:rPr>
        <w:t>System</w:t>
      </w:r>
    </w:p>
    <w:p w:rsidRPr="00DC0059" w:rsidR="00CE72CA" w:rsidRDefault="00000000" w14:paraId="53CE4AB9" w14:textId="77777777">
      <w:pPr>
        <w:pStyle w:val="FirstParagraph"/>
        <w:rPr>
          <w:rFonts w:ascii="Poppins" w:hAnsi="Poppins" w:cs="Poppins"/>
          <w:sz w:val="20"/>
          <w:szCs w:val="20"/>
        </w:rPr>
      </w:pPr>
      <w:r w:rsidRPr="00DC0059">
        <w:rPr>
          <w:rFonts w:ascii="Poppins" w:hAnsi="Poppins" w:cs="Poppins"/>
          <w:b/>
          <w:bCs/>
          <w:sz w:val="20"/>
          <w:szCs w:val="20"/>
        </w:rPr>
        <w:t>Constraints / Dependencies</w:t>
      </w:r>
    </w:p>
    <w:p w:rsidRPr="00DC0059" w:rsidR="00CE72CA" w:rsidRDefault="00000000" w14:paraId="2C158755" w14:textId="58E6B500">
      <w:pPr>
        <w:pStyle w:val="Compact"/>
        <w:numPr>
          <w:ilvl w:val="0"/>
          <w:numId w:val="83"/>
        </w:numPr>
        <w:rPr>
          <w:rFonts w:ascii="Poppins" w:hAnsi="Poppins" w:cs="Poppins"/>
          <w:sz w:val="20"/>
          <w:szCs w:val="20"/>
        </w:rPr>
      </w:pPr>
      <w:r w:rsidRPr="0362483F" w:rsidR="0362483F">
        <w:rPr>
          <w:rFonts w:ascii="Poppins" w:hAnsi="Poppins" w:cs="Poppins"/>
          <w:sz w:val="20"/>
          <w:szCs w:val="20"/>
        </w:rPr>
        <w:t xml:space="preserve">The values entered here are the claimant’s </w:t>
      </w:r>
      <w:r w:rsidRPr="0362483F" w:rsidR="0362483F">
        <w:rPr>
          <w:rFonts w:ascii="Poppins" w:hAnsi="Poppins" w:cs="Poppins"/>
          <w:b w:val="1"/>
          <w:bCs w:val="1"/>
          <w:sz w:val="20"/>
          <w:szCs w:val="20"/>
        </w:rPr>
        <w:t>declared</w:t>
      </w:r>
      <w:r w:rsidRPr="0362483F" w:rsidR="0362483F">
        <w:rPr>
          <w:rFonts w:ascii="Poppins" w:hAnsi="Poppins" w:cs="Poppins"/>
          <w:sz w:val="20"/>
          <w:szCs w:val="20"/>
        </w:rPr>
        <w:t xml:space="preserve"> values. Per Locked Decision #15, AI</w:t>
      </w:r>
      <w:r w:rsidRPr="0362483F" w:rsidR="0362483F">
        <w:rPr>
          <w:rFonts w:ascii="Poppins" w:hAnsi="Poppins" w:cs="Poppins"/>
          <w:sz w:val="20"/>
          <w:szCs w:val="20"/>
        </w:rPr>
        <w:t>-</w:t>
      </w:r>
      <w:r w:rsidRPr="0362483F" w:rsidR="0362483F">
        <w:rPr>
          <w:rFonts w:ascii="Poppins" w:hAnsi="Poppins" w:cs="Poppins"/>
          <w:sz w:val="20"/>
          <w:szCs w:val="20"/>
        </w:rPr>
        <w:t>extracted values from the death certificate (captured at D11) are authoritative; claimant declarations are reconciled against AI extraction in the manner</w:t>
      </w:r>
      <w:r w:rsidRPr="0362483F" w:rsidR="0362483F">
        <w:rPr>
          <w:rFonts w:ascii="Poppins" w:hAnsi="Poppins" w:cs="Poppins"/>
          <w:sz w:val="20"/>
          <w:szCs w:val="20"/>
        </w:rPr>
        <w:t>-</w:t>
      </w:r>
      <w:r w:rsidRPr="0362483F" w:rsidR="0362483F">
        <w:rPr>
          <w:rFonts w:ascii="Poppins" w:hAnsi="Poppins" w:cs="Poppins"/>
          <w:sz w:val="20"/>
          <w:szCs w:val="20"/>
        </w:rPr>
        <w:t>of</w:t>
      </w:r>
      <w:r w:rsidRPr="0362483F" w:rsidR="0362483F">
        <w:rPr>
          <w:rFonts w:ascii="Poppins" w:hAnsi="Poppins" w:cs="Poppins"/>
          <w:sz w:val="20"/>
          <w:szCs w:val="20"/>
        </w:rPr>
        <w:t>-</w:t>
      </w:r>
      <w:r w:rsidRPr="0362483F" w:rsidR="0362483F">
        <w:rPr>
          <w:rFonts w:ascii="Poppins" w:hAnsi="Poppins" w:cs="Poppins"/>
          <w:sz w:val="20"/>
          <w:szCs w:val="20"/>
        </w:rPr>
        <w:t>death discrepancy flow.</w:t>
      </w:r>
    </w:p>
    <w:p w:rsidRPr="00DC0059" w:rsidR="00CE72CA" w:rsidRDefault="00000000" w14:paraId="50F57F7A" w14:textId="3BA76DC0">
      <w:pPr>
        <w:pStyle w:val="Compact"/>
        <w:numPr>
          <w:ilvl w:val="0"/>
          <w:numId w:val="83"/>
        </w:numPr>
        <w:rPr>
          <w:rFonts w:ascii="Poppins" w:hAnsi="Poppins" w:cs="Poppins"/>
          <w:sz w:val="20"/>
          <w:szCs w:val="20"/>
        </w:rPr>
      </w:pPr>
      <w:r w:rsidRPr="0362483F" w:rsidR="0362483F">
        <w:rPr>
          <w:rFonts w:ascii="Poppins" w:hAnsi="Poppins" w:cs="Poppins"/>
          <w:sz w:val="20"/>
          <w:szCs w:val="20"/>
        </w:rPr>
        <w:t>Country ≠ {US, Canada} triggers the foreign</w:t>
      </w:r>
      <w:r w:rsidRPr="0362483F" w:rsidR="0362483F">
        <w:rPr>
          <w:rFonts w:ascii="Poppins" w:hAnsi="Poppins" w:cs="Poppins"/>
          <w:sz w:val="20"/>
          <w:szCs w:val="20"/>
        </w:rPr>
        <w:t>-</w:t>
      </w:r>
      <w:r w:rsidRPr="0362483F" w:rsidR="0362483F">
        <w:rPr>
          <w:rFonts w:ascii="Poppins" w:hAnsi="Poppins" w:cs="Poppins"/>
          <w:sz w:val="20"/>
          <w:szCs w:val="20"/>
        </w:rPr>
        <w:t>death flag per BOG (separate investigation downstream).</w:t>
      </w:r>
    </w:p>
    <w:p w:rsidRPr="00DC0059" w:rsidR="00CE72CA" w:rsidRDefault="00000000" w14:paraId="75283C9D" w14:textId="77777777">
      <w:pPr>
        <w:pStyle w:val="FirstParagraph"/>
        <w:rPr>
          <w:rFonts w:ascii="Poppins" w:hAnsi="Poppins" w:cs="Poppins"/>
          <w:sz w:val="20"/>
          <w:szCs w:val="20"/>
        </w:rPr>
      </w:pPr>
      <w:r w:rsidRPr="00DC0059">
        <w:rPr>
          <w:rFonts w:ascii="Poppins" w:hAnsi="Poppins" w:cs="Poppins"/>
          <w:b/>
          <w:bCs/>
          <w:sz w:val="20"/>
          <w:szCs w:val="20"/>
        </w:rPr>
        <w:t>Basic Flow</w:t>
      </w:r>
    </w:p>
    <w:p w:rsidRPr="00DC0059" w:rsidR="00CE72CA" w:rsidRDefault="00000000" w14:paraId="23AA5650" w14:textId="77777777">
      <w:pPr>
        <w:pStyle w:val="Compact"/>
        <w:numPr>
          <w:ilvl w:val="0"/>
          <w:numId w:val="84"/>
        </w:numPr>
        <w:rPr>
          <w:rFonts w:ascii="Poppins" w:hAnsi="Poppins" w:cs="Poppins"/>
          <w:sz w:val="20"/>
          <w:szCs w:val="20"/>
        </w:rPr>
      </w:pPr>
      <w:r w:rsidRPr="00DC0059">
        <w:rPr>
          <w:rFonts w:ascii="Poppins" w:hAnsi="Poppins" w:cs="Poppins"/>
          <w:sz w:val="20"/>
          <w:szCs w:val="20"/>
        </w:rPr>
        <w:t>System displays Screen D7 (Details of Passing) with the following elements:</w:t>
      </w:r>
    </w:p>
    <w:p w:rsidRPr="00DC0059" w:rsidR="00CE72CA" w:rsidRDefault="00000000" w14:paraId="58BDF787" w14:textId="77777777">
      <w:pPr>
        <w:pStyle w:val="Compact"/>
        <w:numPr>
          <w:ilvl w:val="1"/>
          <w:numId w:val="85"/>
        </w:numPr>
        <w:rPr>
          <w:rFonts w:ascii="Poppins" w:hAnsi="Poppins" w:cs="Poppins"/>
          <w:sz w:val="20"/>
          <w:szCs w:val="20"/>
        </w:rPr>
      </w:pPr>
      <w:r w:rsidRPr="00DC0059">
        <w:rPr>
          <w:rFonts w:ascii="Poppins" w:hAnsi="Poppins" w:cs="Poppins"/>
          <w:sz w:val="20"/>
          <w:szCs w:val="20"/>
        </w:rPr>
        <w:t>Step indicator: “Step 7 of 16”</w:t>
      </w:r>
    </w:p>
    <w:p w:rsidRPr="00DC0059" w:rsidR="00CE72CA" w:rsidRDefault="00000000" w14:paraId="0ACDE64A" w14:textId="77777777">
      <w:pPr>
        <w:pStyle w:val="Compact"/>
        <w:numPr>
          <w:ilvl w:val="1"/>
          <w:numId w:val="85"/>
        </w:numPr>
        <w:rPr>
          <w:rFonts w:ascii="Poppins" w:hAnsi="Poppins" w:cs="Poppins"/>
          <w:sz w:val="20"/>
          <w:szCs w:val="20"/>
        </w:rPr>
      </w:pPr>
      <w:r w:rsidRPr="00DC0059">
        <w:rPr>
          <w:rFonts w:ascii="Poppins" w:hAnsi="Poppins" w:cs="Poppins"/>
          <w:sz w:val="20"/>
          <w:szCs w:val="20"/>
        </w:rPr>
        <w:t>Title: “Details of Passing”</w:t>
      </w:r>
    </w:p>
    <w:p w:rsidRPr="00DC0059" w:rsidR="00CE72CA" w:rsidRDefault="00000000" w14:paraId="18085C1C" w14:textId="77777777">
      <w:pPr>
        <w:pStyle w:val="Compact"/>
        <w:numPr>
          <w:ilvl w:val="1"/>
          <w:numId w:val="85"/>
        </w:numPr>
        <w:rPr>
          <w:rFonts w:ascii="Poppins" w:hAnsi="Poppins" w:cs="Poppins"/>
          <w:sz w:val="20"/>
          <w:szCs w:val="20"/>
        </w:rPr>
      </w:pPr>
      <w:r w:rsidRPr="00DC0059">
        <w:rPr>
          <w:rFonts w:ascii="Poppins" w:hAnsi="Poppins" w:cs="Poppins"/>
          <w:sz w:val="20"/>
          <w:szCs w:val="20"/>
        </w:rPr>
        <w:t>Subtitle: “Please share the following details. This information can be found on the death certificate.”</w:t>
      </w:r>
    </w:p>
    <w:p w:rsidRPr="00DC0059" w:rsidR="00CE72CA" w:rsidRDefault="00000000" w14:paraId="13C24CA1" w14:textId="77777777">
      <w:pPr>
        <w:pStyle w:val="Compact"/>
        <w:numPr>
          <w:ilvl w:val="1"/>
          <w:numId w:val="85"/>
        </w:numPr>
        <w:rPr>
          <w:rFonts w:ascii="Poppins" w:hAnsi="Poppins" w:cs="Poppins"/>
          <w:sz w:val="20"/>
          <w:szCs w:val="20"/>
        </w:rPr>
      </w:pPr>
      <w:r w:rsidRPr="00DC0059">
        <w:rPr>
          <w:rFonts w:ascii="Poppins" w:hAnsi="Poppins" w:cs="Poppins"/>
          <w:sz w:val="20"/>
          <w:szCs w:val="20"/>
        </w:rPr>
        <w:t>Form fields:</w:t>
      </w:r>
    </w:p>
    <w:p w:rsidRPr="00DC0059" w:rsidR="00CE72CA" w:rsidRDefault="00000000" w14:paraId="200287A5" w14:textId="77777777">
      <w:pPr>
        <w:pStyle w:val="Compact"/>
        <w:numPr>
          <w:ilvl w:val="2"/>
          <w:numId w:val="86"/>
        </w:numPr>
        <w:rPr>
          <w:rFonts w:ascii="Poppins" w:hAnsi="Poppins" w:cs="Poppins"/>
          <w:sz w:val="20"/>
          <w:szCs w:val="20"/>
        </w:rPr>
      </w:pPr>
      <w:r w:rsidRPr="00DC0059">
        <w:rPr>
          <w:rFonts w:ascii="Poppins" w:hAnsi="Poppins" w:cs="Poppins"/>
          <w:sz w:val="20"/>
          <w:szCs w:val="20"/>
        </w:rPr>
        <w:t>*Date of passing (MM/DD/YYYY) (required)</w:t>
      </w:r>
    </w:p>
    <w:p w:rsidRPr="00DC0059" w:rsidR="00CE72CA" w:rsidRDefault="00000000" w14:paraId="1C1A7F8A" w14:textId="77777777">
      <w:pPr>
        <w:pStyle w:val="Compact"/>
        <w:numPr>
          <w:ilvl w:val="2"/>
          <w:numId w:val="86"/>
        </w:numPr>
        <w:rPr>
          <w:rFonts w:ascii="Poppins" w:hAnsi="Poppins" w:cs="Poppins"/>
          <w:sz w:val="20"/>
          <w:szCs w:val="20"/>
        </w:rPr>
      </w:pPr>
      <w:r w:rsidRPr="00DC0059">
        <w:rPr>
          <w:rFonts w:ascii="Poppins" w:hAnsi="Poppins" w:cs="Poppins"/>
          <w:sz w:val="20"/>
          <w:szCs w:val="20"/>
        </w:rPr>
        <w:t>*Manner of passing (dropdown, required) with options:</w:t>
      </w:r>
    </w:p>
    <w:p w:rsidRPr="00DC0059" w:rsidR="00CE72CA" w:rsidRDefault="00000000" w14:paraId="3F9B8642" w14:textId="77777777">
      <w:pPr>
        <w:pStyle w:val="Compact"/>
        <w:numPr>
          <w:ilvl w:val="3"/>
          <w:numId w:val="87"/>
        </w:numPr>
        <w:rPr>
          <w:rFonts w:ascii="Poppins" w:hAnsi="Poppins" w:cs="Poppins"/>
          <w:sz w:val="20"/>
          <w:szCs w:val="20"/>
        </w:rPr>
      </w:pPr>
      <w:r w:rsidRPr="00DC0059">
        <w:rPr>
          <w:rFonts w:ascii="Poppins" w:hAnsi="Poppins" w:cs="Poppins"/>
          <w:sz w:val="20"/>
          <w:szCs w:val="20"/>
        </w:rPr>
        <w:t>Natural / Accident / Suicide / Homicide / Undetermined / Pending Investigation</w:t>
      </w:r>
    </w:p>
    <w:p w:rsidRPr="00DC0059" w:rsidR="00CE72CA" w:rsidRDefault="00000000" w14:paraId="4C7A6380" w14:textId="2945F902">
      <w:pPr>
        <w:pStyle w:val="Compact"/>
        <w:numPr>
          <w:ilvl w:val="2"/>
          <w:numId w:val="86"/>
        </w:numPr>
        <w:rPr>
          <w:rFonts w:ascii="Poppins" w:hAnsi="Poppins" w:cs="Poppins"/>
          <w:sz w:val="20"/>
          <w:szCs w:val="20"/>
        </w:rPr>
      </w:pPr>
      <w:r w:rsidRPr="0362483F" w:rsidR="0362483F">
        <w:rPr>
          <w:rFonts w:ascii="Poppins" w:hAnsi="Poppins" w:cs="Poppins"/>
          <w:sz w:val="20"/>
          <w:szCs w:val="20"/>
        </w:rPr>
        <w:t xml:space="preserve">Cause of passing (optional </w:t>
      </w:r>
      <w:r w:rsidRPr="0362483F" w:rsidR="0362483F">
        <w:rPr>
          <w:rFonts w:ascii="Poppins" w:hAnsi="Poppins" w:cs="Poppins"/>
          <w:sz w:val="20"/>
          <w:szCs w:val="20"/>
        </w:rPr>
        <w:t>free</w:t>
      </w:r>
      <w:r w:rsidRPr="0362483F" w:rsidR="0362483F">
        <w:rPr>
          <w:rFonts w:ascii="Poppins" w:hAnsi="Poppins" w:cs="Poppins"/>
          <w:sz w:val="20"/>
          <w:szCs w:val="20"/>
        </w:rPr>
        <w:t>-</w:t>
      </w:r>
      <w:r w:rsidRPr="0362483F" w:rsidR="0362483F">
        <w:rPr>
          <w:rFonts w:ascii="Poppins" w:hAnsi="Poppins" w:cs="Poppins"/>
          <w:sz w:val="20"/>
          <w:szCs w:val="20"/>
        </w:rPr>
        <w:t>text</w:t>
      </w:r>
      <w:r w:rsidRPr="0362483F" w:rsidR="0362483F">
        <w:rPr>
          <w:rFonts w:ascii="Poppins" w:hAnsi="Poppins" w:cs="Poppins"/>
          <w:sz w:val="20"/>
          <w:szCs w:val="20"/>
        </w:rPr>
        <w:t>; helper: “e.g., cardiac arrest”)</w:t>
      </w:r>
    </w:p>
    <w:p w:rsidRPr="00DC0059" w:rsidR="00CE72CA" w:rsidRDefault="00000000" w14:paraId="0E47F0F5" w14:textId="77777777">
      <w:pPr>
        <w:pStyle w:val="Compact"/>
        <w:numPr>
          <w:ilvl w:val="2"/>
          <w:numId w:val="86"/>
        </w:numPr>
        <w:rPr>
          <w:rFonts w:ascii="Poppins" w:hAnsi="Poppins" w:cs="Poppins"/>
          <w:sz w:val="20"/>
          <w:szCs w:val="20"/>
        </w:rPr>
      </w:pPr>
      <w:r w:rsidRPr="00DC0059">
        <w:rPr>
          <w:rFonts w:ascii="Poppins" w:hAnsi="Poppins" w:cs="Poppins"/>
          <w:sz w:val="20"/>
          <w:szCs w:val="20"/>
        </w:rPr>
        <w:t>*Country (dropdown, required; defaults to USA)</w:t>
      </w:r>
    </w:p>
    <w:p w:rsidRPr="00DC0059" w:rsidR="00CE72CA" w:rsidRDefault="00000000" w14:paraId="78F3971B" w14:textId="77777777">
      <w:pPr>
        <w:pStyle w:val="Compact"/>
        <w:numPr>
          <w:ilvl w:val="2"/>
          <w:numId w:val="86"/>
        </w:numPr>
        <w:rPr>
          <w:rFonts w:ascii="Poppins" w:hAnsi="Poppins" w:cs="Poppins"/>
          <w:sz w:val="20"/>
          <w:szCs w:val="20"/>
        </w:rPr>
      </w:pPr>
      <w:r w:rsidRPr="00DC0059">
        <w:rPr>
          <w:rFonts w:ascii="Poppins" w:hAnsi="Poppins" w:cs="Poppins"/>
          <w:sz w:val="20"/>
          <w:szCs w:val="20"/>
        </w:rPr>
        <w:t>*State (dropdown, required if Country = USA; conditionally hidden otherwise)</w:t>
      </w:r>
    </w:p>
    <w:p w:rsidRPr="00DC0059" w:rsidR="00CE72CA" w:rsidRDefault="00000000" w14:paraId="33F8D82D" w14:textId="77777777">
      <w:pPr>
        <w:pStyle w:val="Compact"/>
        <w:numPr>
          <w:ilvl w:val="2"/>
          <w:numId w:val="86"/>
        </w:numPr>
        <w:rPr>
          <w:rFonts w:ascii="Poppins" w:hAnsi="Poppins" w:cs="Poppins"/>
          <w:sz w:val="20"/>
          <w:szCs w:val="20"/>
        </w:rPr>
      </w:pPr>
      <w:r w:rsidRPr="00DC0059">
        <w:rPr>
          <w:rFonts w:ascii="Poppins" w:hAnsi="Poppins" w:cs="Poppins"/>
          <w:sz w:val="20"/>
          <w:szCs w:val="20"/>
        </w:rPr>
        <w:t>*Marital status (dropdown, required) with options: Single / Married / Divorced / Widowed / Separated / Unknown</w:t>
      </w:r>
    </w:p>
    <w:p w:rsidRPr="00DC0059" w:rsidR="00CE72CA" w:rsidRDefault="00000000" w14:paraId="6C8A0971" w14:textId="77777777">
      <w:pPr>
        <w:pStyle w:val="Compact"/>
        <w:numPr>
          <w:ilvl w:val="1"/>
          <w:numId w:val="85"/>
        </w:numPr>
        <w:rPr>
          <w:rFonts w:ascii="Poppins" w:hAnsi="Poppins" w:cs="Poppins"/>
          <w:sz w:val="20"/>
          <w:szCs w:val="20"/>
        </w:rPr>
      </w:pPr>
      <w:r w:rsidRPr="00DC0059">
        <w:rPr>
          <w:rFonts w:ascii="Poppins" w:hAnsi="Poppins" w:cs="Poppins"/>
          <w:sz w:val="20"/>
          <w:szCs w:val="20"/>
        </w:rPr>
        <w:t>Footer Back button (enabled) and Next button (disabled until required fields populated)</w:t>
      </w:r>
    </w:p>
    <w:p w:rsidRPr="00DC0059" w:rsidR="00CE72CA" w:rsidRDefault="00000000" w14:paraId="06991EC1" w14:textId="77777777">
      <w:pPr>
        <w:pStyle w:val="Compact"/>
        <w:numPr>
          <w:ilvl w:val="0"/>
          <w:numId w:val="84"/>
        </w:numPr>
        <w:rPr>
          <w:rFonts w:ascii="Poppins" w:hAnsi="Poppins" w:cs="Poppins"/>
          <w:sz w:val="20"/>
          <w:szCs w:val="20"/>
        </w:rPr>
      </w:pPr>
      <w:r w:rsidRPr="00DC0059">
        <w:rPr>
          <w:rFonts w:ascii="Poppins" w:hAnsi="Poppins" w:cs="Poppins"/>
          <w:sz w:val="20"/>
          <w:szCs w:val="20"/>
        </w:rPr>
        <w:t>Claimant populates required fields.</w:t>
      </w:r>
    </w:p>
    <w:p w:rsidRPr="00DC0059" w:rsidR="00CE72CA" w:rsidRDefault="00000000" w14:paraId="3B3D7867" w14:textId="77777777">
      <w:pPr>
        <w:pStyle w:val="Compact"/>
        <w:numPr>
          <w:ilvl w:val="0"/>
          <w:numId w:val="84"/>
        </w:numPr>
        <w:rPr>
          <w:rFonts w:ascii="Poppins" w:hAnsi="Poppins" w:cs="Poppins"/>
          <w:sz w:val="20"/>
          <w:szCs w:val="20"/>
        </w:rPr>
      </w:pPr>
      <w:r w:rsidRPr="00DC0059">
        <w:rPr>
          <w:rFonts w:ascii="Poppins" w:hAnsi="Poppins" w:cs="Poppins"/>
          <w:sz w:val="20"/>
          <w:szCs w:val="20"/>
        </w:rPr>
        <w:t>System enables Next on validation pass.</w:t>
      </w:r>
    </w:p>
    <w:p w:rsidRPr="00DC0059" w:rsidR="00CE72CA" w:rsidRDefault="00000000" w14:paraId="4040DA4A" w14:textId="77777777">
      <w:pPr>
        <w:pStyle w:val="Compact"/>
        <w:numPr>
          <w:ilvl w:val="0"/>
          <w:numId w:val="84"/>
        </w:numPr>
        <w:rPr>
          <w:rFonts w:ascii="Poppins" w:hAnsi="Poppins" w:cs="Poppins"/>
          <w:sz w:val="20"/>
          <w:szCs w:val="20"/>
        </w:rPr>
      </w:pPr>
      <w:r w:rsidRPr="00DC0059">
        <w:rPr>
          <w:rFonts w:ascii="Poppins" w:hAnsi="Poppins" w:cs="Poppins"/>
          <w:sz w:val="20"/>
          <w:szCs w:val="20"/>
        </w:rPr>
        <w:t>Claimant clicks Next.</w:t>
      </w:r>
    </w:p>
    <w:p w:rsidRPr="00DC0059" w:rsidR="00CE72CA" w:rsidRDefault="00000000" w14:paraId="13031EAE" w14:textId="77777777">
      <w:pPr>
        <w:pStyle w:val="Compact"/>
        <w:numPr>
          <w:ilvl w:val="0"/>
          <w:numId w:val="84"/>
        </w:numPr>
        <w:rPr>
          <w:rFonts w:ascii="Poppins" w:hAnsi="Poppins" w:cs="Poppins"/>
          <w:sz w:val="20"/>
          <w:szCs w:val="20"/>
        </w:rPr>
      </w:pPr>
      <w:r w:rsidRPr="00DC0059">
        <w:rPr>
          <w:rFonts w:ascii="Poppins" w:hAnsi="Poppins" w:cs="Poppins"/>
          <w:sz w:val="20"/>
          <w:szCs w:val="20"/>
        </w:rPr>
        <w:t xml:space="preserve">System captures data into </w:t>
      </w:r>
      <w:r w:rsidRPr="00DC0059">
        <w:rPr>
          <w:rStyle w:val="VerbatimChar"/>
          <w:rFonts w:ascii="Poppins" w:hAnsi="Poppins" w:cs="Poppins"/>
          <w:sz w:val="18"/>
          <w:szCs w:val="20"/>
        </w:rPr>
        <w:t>CLAIM_EVENT</w:t>
      </w:r>
      <w:r w:rsidRPr="00DC0059">
        <w:rPr>
          <w:rFonts w:ascii="Poppins" w:hAnsi="Poppins" w:cs="Poppins"/>
          <w:sz w:val="20"/>
          <w:szCs w:val="20"/>
        </w:rPr>
        <w:t>:</w:t>
      </w:r>
    </w:p>
    <w:p w:rsidRPr="00DC0059" w:rsidR="00CE72CA" w:rsidRDefault="00000000" w14:paraId="79BCABDC" w14:textId="77777777">
      <w:pPr>
        <w:pStyle w:val="Compact"/>
        <w:numPr>
          <w:ilvl w:val="1"/>
          <w:numId w:val="88"/>
        </w:numPr>
        <w:rPr>
          <w:rFonts w:ascii="Poppins" w:hAnsi="Poppins" w:cs="Poppins"/>
          <w:sz w:val="20"/>
          <w:szCs w:val="20"/>
        </w:rPr>
      </w:pPr>
      <w:r w:rsidRPr="00DC0059">
        <w:rPr>
          <w:rStyle w:val="VerbatimChar"/>
          <w:rFonts w:ascii="Poppins" w:hAnsi="Poppins" w:cs="Poppins"/>
          <w:sz w:val="18"/>
          <w:szCs w:val="20"/>
        </w:rPr>
        <w:t>DATE_OF_DEATH</w:t>
      </w:r>
      <w:r w:rsidRPr="00DC0059">
        <w:rPr>
          <w:rFonts w:ascii="Poppins" w:hAnsi="Poppins" w:cs="Poppins"/>
          <w:sz w:val="20"/>
          <w:szCs w:val="20"/>
        </w:rPr>
        <w:t xml:space="preserve">, </w:t>
      </w:r>
      <w:r w:rsidRPr="00DC0059">
        <w:rPr>
          <w:rStyle w:val="VerbatimChar"/>
          <w:rFonts w:ascii="Poppins" w:hAnsi="Poppins" w:cs="Poppins"/>
          <w:sz w:val="18"/>
          <w:szCs w:val="20"/>
        </w:rPr>
        <w:t>MANNER_OF_DEATH_DECLARED</w:t>
      </w:r>
      <w:r w:rsidRPr="00DC0059">
        <w:rPr>
          <w:rFonts w:ascii="Poppins" w:hAnsi="Poppins" w:cs="Poppins"/>
          <w:sz w:val="20"/>
          <w:szCs w:val="20"/>
        </w:rPr>
        <w:t xml:space="preserve">, </w:t>
      </w:r>
      <w:r w:rsidRPr="00DC0059">
        <w:rPr>
          <w:rStyle w:val="VerbatimChar"/>
          <w:rFonts w:ascii="Poppins" w:hAnsi="Poppins" w:cs="Poppins"/>
          <w:sz w:val="18"/>
          <w:szCs w:val="20"/>
        </w:rPr>
        <w:t>CAUSE_OF_DEATH</w:t>
      </w:r>
      <w:r w:rsidRPr="00DC0059">
        <w:rPr>
          <w:rFonts w:ascii="Poppins" w:hAnsi="Poppins" w:cs="Poppins"/>
          <w:sz w:val="20"/>
          <w:szCs w:val="20"/>
        </w:rPr>
        <w:t xml:space="preserve">, </w:t>
      </w:r>
      <w:r w:rsidRPr="00DC0059">
        <w:rPr>
          <w:rStyle w:val="VerbatimChar"/>
          <w:rFonts w:ascii="Poppins" w:hAnsi="Poppins" w:cs="Poppins"/>
          <w:sz w:val="18"/>
          <w:szCs w:val="20"/>
        </w:rPr>
        <w:t>COUNTRY_OF_DEATH</w:t>
      </w:r>
      <w:r w:rsidRPr="00DC0059">
        <w:rPr>
          <w:rFonts w:ascii="Poppins" w:hAnsi="Poppins" w:cs="Poppins"/>
          <w:sz w:val="20"/>
          <w:szCs w:val="20"/>
        </w:rPr>
        <w:t xml:space="preserve">, </w:t>
      </w:r>
      <w:r w:rsidRPr="00DC0059">
        <w:rPr>
          <w:rStyle w:val="VerbatimChar"/>
          <w:rFonts w:ascii="Poppins" w:hAnsi="Poppins" w:cs="Poppins"/>
          <w:sz w:val="18"/>
          <w:szCs w:val="20"/>
        </w:rPr>
        <w:t>STATE_OF_DEATH</w:t>
      </w:r>
      <w:r w:rsidRPr="00DC0059">
        <w:rPr>
          <w:rFonts w:ascii="Poppins" w:hAnsi="Poppins" w:cs="Poppins"/>
          <w:sz w:val="20"/>
          <w:szCs w:val="20"/>
        </w:rPr>
        <w:t xml:space="preserve">, </w:t>
      </w:r>
      <w:r w:rsidRPr="00DC0059">
        <w:rPr>
          <w:rStyle w:val="VerbatimChar"/>
          <w:rFonts w:ascii="Poppins" w:hAnsi="Poppins" w:cs="Poppins"/>
          <w:sz w:val="18"/>
          <w:szCs w:val="20"/>
        </w:rPr>
        <w:t>MARITAL_STATUS</w:t>
      </w:r>
    </w:p>
    <w:p w:rsidRPr="00DC0059" w:rsidR="00CE72CA" w:rsidRDefault="00000000" w14:paraId="561A0F08" w14:textId="77777777">
      <w:pPr>
        <w:pStyle w:val="Compact"/>
        <w:numPr>
          <w:ilvl w:val="1"/>
          <w:numId w:val="88"/>
        </w:numPr>
        <w:rPr>
          <w:rFonts w:ascii="Poppins" w:hAnsi="Poppins" w:cs="Poppins"/>
          <w:sz w:val="20"/>
          <w:szCs w:val="20"/>
        </w:rPr>
      </w:pPr>
      <w:r w:rsidRPr="00DC0059">
        <w:rPr>
          <w:rStyle w:val="VerbatimChar"/>
          <w:rFonts w:ascii="Poppins" w:hAnsi="Poppins" w:cs="Poppins"/>
          <w:sz w:val="18"/>
          <w:szCs w:val="20"/>
        </w:rPr>
        <w:t>EVENT_TYPE = DEATH</w:t>
      </w:r>
    </w:p>
    <w:p w:rsidRPr="00DC0059" w:rsidR="00CE72CA" w:rsidRDefault="00000000" w14:paraId="40BF8657" w14:textId="77777777">
      <w:pPr>
        <w:pStyle w:val="Compact"/>
        <w:numPr>
          <w:ilvl w:val="0"/>
          <w:numId w:val="84"/>
        </w:numPr>
        <w:rPr>
          <w:rFonts w:ascii="Poppins" w:hAnsi="Poppins" w:cs="Poppins"/>
          <w:sz w:val="20"/>
          <w:szCs w:val="20"/>
        </w:rPr>
      </w:pPr>
      <w:r w:rsidRPr="00DC0059">
        <w:rPr>
          <w:rFonts w:ascii="Poppins" w:hAnsi="Poppins" w:cs="Poppins"/>
          <w:sz w:val="20"/>
          <w:szCs w:val="20"/>
        </w:rPr>
        <w:t>System evaluates conditional flags:</w:t>
      </w:r>
    </w:p>
    <w:p w:rsidRPr="00DC0059" w:rsidR="00CE72CA" w:rsidRDefault="00000000" w14:paraId="0E9188AE" w14:textId="77777777">
      <w:pPr>
        <w:pStyle w:val="Compact"/>
        <w:numPr>
          <w:ilvl w:val="1"/>
          <w:numId w:val="89"/>
        </w:numPr>
        <w:rPr>
          <w:rFonts w:ascii="Poppins" w:hAnsi="Poppins" w:cs="Poppins"/>
          <w:sz w:val="20"/>
          <w:szCs w:val="20"/>
        </w:rPr>
      </w:pPr>
      <w:r w:rsidRPr="00DC0059">
        <w:rPr>
          <w:rFonts w:ascii="Poppins" w:hAnsi="Poppins" w:cs="Poppins"/>
          <w:sz w:val="20"/>
          <w:szCs w:val="20"/>
        </w:rPr>
        <w:t xml:space="preserve">If </w:t>
      </w:r>
      <w:r w:rsidRPr="00DC0059">
        <w:rPr>
          <w:rStyle w:val="VerbatimChar"/>
          <w:rFonts w:ascii="Poppins" w:hAnsi="Poppins" w:cs="Poppins"/>
          <w:sz w:val="18"/>
          <w:szCs w:val="20"/>
        </w:rPr>
        <w:t xml:space="preserve">COUNTRY_OF_DEATH </w:t>
      </w:r>
      <w:r w:rsidRPr="00DC0059">
        <w:rPr>
          <w:rStyle w:val="VerbatimChar"/>
          <w:rFonts w:ascii="Cambria Math" w:hAnsi="Cambria Math" w:cs="Cambria Math"/>
          <w:sz w:val="18"/>
          <w:szCs w:val="20"/>
        </w:rPr>
        <w:t>∉</w:t>
      </w:r>
      <w:r w:rsidRPr="00DC0059">
        <w:rPr>
          <w:rStyle w:val="VerbatimChar"/>
          <w:rFonts w:ascii="Poppins" w:hAnsi="Poppins" w:cs="Poppins"/>
          <w:sz w:val="18"/>
          <w:szCs w:val="20"/>
        </w:rPr>
        <w:t xml:space="preserve"> {US, Canada}</w:t>
      </w:r>
      <w:r w:rsidRPr="00DC0059">
        <w:rPr>
          <w:rFonts w:ascii="Poppins" w:hAnsi="Poppins" w:cs="Poppins"/>
          <w:sz w:val="20"/>
          <w:szCs w:val="20"/>
        </w:rPr>
        <w:t xml:space="preserve">: set </w:t>
      </w:r>
      <w:r w:rsidRPr="00DC0059">
        <w:rPr>
          <w:rStyle w:val="VerbatimChar"/>
          <w:rFonts w:ascii="Poppins" w:hAnsi="Poppins" w:cs="Poppins"/>
          <w:sz w:val="18"/>
          <w:szCs w:val="20"/>
        </w:rPr>
        <w:t>CLAIM_FLAG_REGISTRY.FOREIGN_DEATH = TRUE</w:t>
      </w:r>
      <w:r w:rsidRPr="00DC0059">
        <w:rPr>
          <w:rFonts w:ascii="Poppins" w:hAnsi="Poppins" w:cs="Poppins"/>
          <w:sz w:val="20"/>
          <w:szCs w:val="20"/>
        </w:rPr>
        <w:t xml:space="preserve">; also set </w:t>
      </w:r>
      <w:r w:rsidRPr="00DC0059">
        <w:rPr>
          <w:rStyle w:val="VerbatimChar"/>
          <w:rFonts w:ascii="Poppins" w:hAnsi="Poppins" w:cs="Poppins"/>
          <w:sz w:val="18"/>
          <w:szCs w:val="20"/>
        </w:rPr>
        <w:t>CLAIM_EVENT.FOREIGN_DEATH = TRUE</w:t>
      </w:r>
    </w:p>
    <w:p w:rsidRPr="00DC0059" w:rsidR="00CE72CA" w:rsidRDefault="00000000" w14:paraId="00354339" w14:textId="61953CC6">
      <w:pPr>
        <w:pStyle w:val="Compact"/>
        <w:numPr>
          <w:ilvl w:val="1"/>
          <w:numId w:val="89"/>
        </w:numPr>
        <w:rPr>
          <w:rFonts w:ascii="Poppins" w:hAnsi="Poppins" w:cs="Poppins"/>
          <w:sz w:val="20"/>
          <w:szCs w:val="20"/>
        </w:rPr>
      </w:pPr>
      <w:r w:rsidRPr="0362483F" w:rsidR="0362483F">
        <w:rPr>
          <w:rFonts w:ascii="Poppins" w:hAnsi="Poppins" w:cs="Poppins"/>
          <w:sz w:val="20"/>
          <w:szCs w:val="20"/>
        </w:rPr>
        <w:t xml:space="preserve">If </w:t>
      </w:r>
      <w:r w:rsidRPr="0362483F" w:rsidR="0362483F">
        <w:rPr>
          <w:rStyle w:val="VerbatimChar"/>
          <w:rFonts w:ascii="Poppins" w:hAnsi="Poppins" w:cs="Poppins"/>
          <w:sz w:val="18"/>
          <w:szCs w:val="18"/>
        </w:rPr>
        <w:t>MANNER_OF_DEATH_DECLARED = HOMICIDE</w:t>
      </w:r>
      <w:r w:rsidRPr="0362483F" w:rsidR="0362483F">
        <w:rPr>
          <w:rFonts w:ascii="Poppins" w:hAnsi="Poppins" w:cs="Poppins"/>
          <w:sz w:val="20"/>
          <w:szCs w:val="20"/>
        </w:rPr>
        <w:t xml:space="preserve">: set </w:t>
      </w:r>
      <w:r w:rsidRPr="0362483F" w:rsidR="0362483F">
        <w:rPr>
          <w:rStyle w:val="VerbatimChar"/>
          <w:rFonts w:ascii="Poppins" w:hAnsi="Poppins" w:cs="Poppins"/>
          <w:sz w:val="18"/>
          <w:szCs w:val="18"/>
        </w:rPr>
        <w:t>CLAIM_FLAG_REGISTRY.HOMICIDE_ADDITIONAL_INVESTIGATION = TRUE</w:t>
      </w:r>
      <w:r w:rsidRPr="0362483F" w:rsidR="0362483F">
        <w:rPr>
          <w:rFonts w:ascii="Poppins" w:hAnsi="Poppins" w:cs="Poppins"/>
          <w:sz w:val="20"/>
          <w:szCs w:val="20"/>
        </w:rPr>
        <w:t xml:space="preserve"> (per BOG: all SS 5</w:t>
      </w:r>
      <w:r w:rsidRPr="0362483F" w:rsidR="0362483F">
        <w:rPr>
          <w:rFonts w:ascii="Poppins" w:hAnsi="Poppins" w:cs="Poppins"/>
          <w:sz w:val="20"/>
          <w:szCs w:val="20"/>
        </w:rPr>
        <w:t>-</w:t>
      </w:r>
      <w:r w:rsidRPr="0362483F" w:rsidR="0362483F">
        <w:rPr>
          <w:rFonts w:ascii="Poppins" w:hAnsi="Poppins" w:cs="Poppins"/>
          <w:sz w:val="20"/>
          <w:szCs w:val="20"/>
        </w:rPr>
        <w:t>year policies trigger homicide investigation)</w:t>
      </w:r>
    </w:p>
    <w:p w:rsidRPr="00DC0059" w:rsidR="00CE72CA" w:rsidRDefault="00000000" w14:paraId="1660842D" w14:textId="6FB4284A">
      <w:pPr>
        <w:pStyle w:val="Compact"/>
        <w:numPr>
          <w:ilvl w:val="1"/>
          <w:numId w:val="89"/>
        </w:numPr>
        <w:rPr>
          <w:rFonts w:ascii="Poppins" w:hAnsi="Poppins" w:cs="Poppins"/>
          <w:sz w:val="20"/>
          <w:szCs w:val="20"/>
        </w:rPr>
      </w:pPr>
      <w:r w:rsidRPr="0362483F" w:rsidR="0362483F">
        <w:rPr>
          <w:rFonts w:ascii="Poppins" w:hAnsi="Poppins" w:cs="Poppins"/>
          <w:sz w:val="20"/>
          <w:szCs w:val="20"/>
        </w:rPr>
        <w:t xml:space="preserve">If </w:t>
      </w:r>
      <w:r w:rsidRPr="0362483F" w:rsidR="0362483F">
        <w:rPr>
          <w:rStyle w:val="VerbatimChar"/>
          <w:rFonts w:ascii="Poppins" w:hAnsi="Poppins" w:cs="Poppins"/>
          <w:sz w:val="18"/>
          <w:szCs w:val="18"/>
        </w:rPr>
        <w:t>MANNER_OF_DEATH_DECLARED = SUICIDE</w:t>
      </w:r>
      <w:r w:rsidRPr="0362483F" w:rsidR="0362483F">
        <w:rPr>
          <w:rFonts w:ascii="Poppins" w:hAnsi="Poppins" w:cs="Poppins"/>
          <w:sz w:val="20"/>
          <w:szCs w:val="20"/>
        </w:rPr>
        <w:t xml:space="preserve">: flag set for contestable review (suicide exclusion period per state </w:t>
      </w:r>
      <w:r w:rsidRPr="0362483F" w:rsidR="0362483F">
        <w:rPr>
          <w:rFonts w:ascii="Poppins" w:hAnsi="Poppins" w:cs="Poppins"/>
          <w:sz w:val="20"/>
          <w:szCs w:val="20"/>
        </w:rPr>
        <w:t>-</w:t>
      </w:r>
      <w:r w:rsidRPr="0362483F" w:rsidR="0362483F">
        <w:rPr>
          <w:rFonts w:ascii="Poppins" w:hAnsi="Poppins" w:cs="Poppins"/>
          <w:sz w:val="20"/>
          <w:szCs w:val="20"/>
        </w:rPr>
        <w:t xml:space="preserve"> C18)</w:t>
      </w:r>
    </w:p>
    <w:p w:rsidRPr="00DC0059" w:rsidR="00CE72CA" w:rsidRDefault="00000000" w14:paraId="0FBB7B1C" w14:textId="77777777">
      <w:pPr>
        <w:pStyle w:val="Compact"/>
        <w:numPr>
          <w:ilvl w:val="0"/>
          <w:numId w:val="84"/>
        </w:numPr>
        <w:rPr>
          <w:rFonts w:ascii="Poppins" w:hAnsi="Poppins" w:cs="Poppins"/>
          <w:sz w:val="20"/>
          <w:szCs w:val="20"/>
        </w:rPr>
      </w:pPr>
      <w:r w:rsidRPr="00DC0059">
        <w:rPr>
          <w:rFonts w:ascii="Poppins" w:hAnsi="Poppins" w:cs="Poppins"/>
          <w:sz w:val="20"/>
          <w:szCs w:val="20"/>
        </w:rPr>
        <w:t>System routes the claimant to Screen D8 (Funeral Coverage).</w:t>
      </w:r>
    </w:p>
    <w:p w:rsidRPr="00DC0059" w:rsidR="00CE72CA" w:rsidRDefault="00000000" w14:paraId="266E8AF7" w14:textId="77777777">
      <w:pPr>
        <w:pStyle w:val="FirstParagraph"/>
        <w:rPr>
          <w:rFonts w:ascii="Poppins" w:hAnsi="Poppins" w:cs="Poppins"/>
          <w:sz w:val="20"/>
          <w:szCs w:val="20"/>
        </w:rPr>
      </w:pPr>
      <w:r w:rsidRPr="00DC0059">
        <w:rPr>
          <w:rFonts w:ascii="Poppins" w:hAnsi="Poppins" w:cs="Poppins"/>
          <w:b/>
          <w:bCs/>
          <w:sz w:val="20"/>
          <w:szCs w:val="20"/>
        </w:rPr>
        <w:t>Open Points</w:t>
      </w:r>
    </w:p>
    <w:p w:rsidRPr="00DC0059" w:rsidR="00CE72CA" w:rsidRDefault="00000000" w14:paraId="79D5EEB0" w14:textId="4624BB65">
      <w:pPr>
        <w:pStyle w:val="Compact"/>
        <w:numPr>
          <w:ilvl w:val="0"/>
          <w:numId w:val="90"/>
        </w:numPr>
        <w:rPr>
          <w:rFonts w:ascii="Poppins" w:hAnsi="Poppins" w:cs="Poppins"/>
          <w:sz w:val="20"/>
          <w:szCs w:val="20"/>
        </w:rPr>
      </w:pPr>
      <w:r w:rsidRPr="0362483F" w:rsidR="0362483F">
        <w:rPr>
          <w:rFonts w:ascii="Poppins" w:hAnsi="Poppins" w:cs="Poppins"/>
          <w:b w:val="1"/>
          <w:bCs w:val="1"/>
          <w:sz w:val="20"/>
          <w:szCs w:val="20"/>
        </w:rPr>
        <w:t xml:space="preserve">Manner </w:t>
      </w:r>
      <w:r w:rsidRPr="0362483F" w:rsidR="0362483F">
        <w:rPr>
          <w:rFonts w:ascii="Poppins" w:hAnsi="Poppins" w:cs="Poppins"/>
          <w:b w:val="1"/>
          <w:bCs w:val="1"/>
          <w:sz w:val="20"/>
          <w:szCs w:val="20"/>
        </w:rPr>
        <w:t>enum</w:t>
      </w:r>
      <w:r w:rsidRPr="0362483F" w:rsidR="0362483F">
        <w:rPr>
          <w:rFonts w:ascii="Poppins" w:hAnsi="Poppins" w:cs="Poppins"/>
          <w:b w:val="1"/>
          <w:bCs w:val="1"/>
          <w:sz w:val="20"/>
          <w:szCs w:val="20"/>
        </w:rPr>
        <w:t xml:space="preserve"> normalization</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confirm the dropdown values match the values that will be extracted from death certificates. Some states use different terminology. </w:t>
      </w:r>
      <w:r w:rsidRPr="0362483F" w:rsidR="0362483F">
        <w:rPr>
          <w:rFonts w:ascii="Poppins" w:hAnsi="Poppins" w:cs="Poppins"/>
          <w:sz w:val="20"/>
          <w:szCs w:val="20"/>
        </w:rPr>
        <w:t>-</w:t>
      </w:r>
      <w:r w:rsidRPr="0362483F" w:rsidR="0362483F">
        <w:rPr>
          <w:rFonts w:ascii="Poppins" w:hAnsi="Poppins" w:cs="Poppins"/>
          <w:sz w:val="20"/>
          <w:szCs w:val="20"/>
        </w:rPr>
        <w:t xml:space="preserve"> Internal Tech (E.3) </w:t>
      </w:r>
      <w:r w:rsidRPr="0362483F" w:rsidR="0362483F">
        <w:rPr>
          <w:rFonts w:ascii="Poppins" w:hAnsi="Poppins" w:cs="Poppins"/>
          <w:sz w:val="20"/>
          <w:szCs w:val="20"/>
        </w:rPr>
        <w:t>-</w:t>
      </w:r>
      <w:r w:rsidRPr="0362483F" w:rsidR="0362483F">
        <w:rPr>
          <w:rFonts w:ascii="Poppins" w:hAnsi="Poppins" w:cs="Poppins"/>
          <w:sz w:val="20"/>
          <w:szCs w:val="20"/>
        </w:rPr>
        <w:t xml:space="preserve"> engineering AI extraction tuning.</w:t>
      </w:r>
    </w:p>
    <w:p w:rsidRPr="00DC0059" w:rsidR="00CE72CA" w:rsidRDefault="00000000" w14:paraId="1F32DADD" w14:textId="3EB63664">
      <w:pPr>
        <w:pStyle w:val="Compact"/>
        <w:numPr>
          <w:ilvl w:val="0"/>
          <w:numId w:val="90"/>
        </w:numPr>
        <w:rPr>
          <w:rFonts w:ascii="Poppins" w:hAnsi="Poppins" w:cs="Poppins"/>
          <w:sz w:val="20"/>
          <w:szCs w:val="20"/>
        </w:rPr>
      </w:pPr>
      <w:r w:rsidRPr="0362483F" w:rsidR="0362483F">
        <w:rPr>
          <w:rFonts w:ascii="Poppins" w:hAnsi="Poppins" w:cs="Poppins"/>
          <w:b w:val="1"/>
          <w:bCs w:val="1"/>
          <w:sz w:val="20"/>
          <w:szCs w:val="20"/>
        </w:rPr>
        <w:t>State dropdown when Country ≠ USA</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current design hides the state field for non</w:t>
      </w:r>
      <w:r w:rsidRPr="0362483F" w:rsidR="0362483F">
        <w:rPr>
          <w:rFonts w:ascii="Poppins" w:hAnsi="Poppins" w:cs="Poppins"/>
          <w:sz w:val="20"/>
          <w:szCs w:val="20"/>
        </w:rPr>
        <w:t>-</w:t>
      </w:r>
      <w:r w:rsidRPr="0362483F" w:rsidR="0362483F">
        <w:rPr>
          <w:rFonts w:ascii="Poppins" w:hAnsi="Poppins" w:cs="Poppins"/>
          <w:sz w:val="20"/>
          <w:szCs w:val="20"/>
        </w:rPr>
        <w:t>US deaths; alternative is a free</w:t>
      </w:r>
      <w:r w:rsidRPr="0362483F" w:rsidR="0362483F">
        <w:rPr>
          <w:rFonts w:ascii="Poppins" w:hAnsi="Poppins" w:cs="Poppins"/>
          <w:sz w:val="20"/>
          <w:szCs w:val="20"/>
        </w:rPr>
        <w:t>-</w:t>
      </w:r>
      <w:r w:rsidRPr="0362483F" w:rsidR="0362483F">
        <w:rPr>
          <w:rFonts w:ascii="Poppins" w:hAnsi="Poppins" w:cs="Poppins"/>
          <w:sz w:val="20"/>
          <w:szCs w:val="20"/>
        </w:rPr>
        <w:t xml:space="preserve">text “State/Province/Region” field. </w:t>
      </w:r>
      <w:r w:rsidRPr="0362483F" w:rsidR="0362483F">
        <w:rPr>
          <w:rFonts w:ascii="Poppins" w:hAnsi="Poppins" w:cs="Poppins"/>
          <w:sz w:val="20"/>
          <w:szCs w:val="20"/>
        </w:rPr>
        <w:t>-</w:t>
      </w:r>
      <w:r w:rsidRPr="0362483F" w:rsidR="0362483F">
        <w:rPr>
          <w:rFonts w:ascii="Poppins" w:hAnsi="Poppins" w:cs="Poppins"/>
          <w:sz w:val="20"/>
          <w:szCs w:val="20"/>
        </w:rPr>
        <w:t xml:space="preserve"> Internal Tech (E.3) </w:t>
      </w:r>
      <w:r w:rsidRPr="0362483F" w:rsidR="0362483F">
        <w:rPr>
          <w:rFonts w:ascii="Poppins" w:hAnsi="Poppins" w:cs="Poppins"/>
          <w:sz w:val="20"/>
          <w:szCs w:val="20"/>
        </w:rPr>
        <w:t>-</w:t>
      </w:r>
      <w:r w:rsidRPr="0362483F" w:rsidR="0362483F">
        <w:rPr>
          <w:rFonts w:ascii="Poppins" w:hAnsi="Poppins" w:cs="Poppins"/>
          <w:sz w:val="20"/>
          <w:szCs w:val="20"/>
        </w:rPr>
        <w:t xml:space="preserve"> UX call.</w:t>
      </w:r>
    </w:p>
    <w:p w:rsidRPr="00DC0059" w:rsidR="00CE72CA" w:rsidRDefault="00000000" w14:paraId="7D030CC0" w14:textId="53297C75">
      <w:pPr>
        <w:pStyle w:val="Compact"/>
        <w:numPr>
          <w:ilvl w:val="0"/>
          <w:numId w:val="90"/>
        </w:numPr>
        <w:rPr>
          <w:rFonts w:ascii="Poppins" w:hAnsi="Poppins" w:cs="Poppins"/>
          <w:sz w:val="20"/>
          <w:szCs w:val="20"/>
        </w:rPr>
      </w:pPr>
      <w:r w:rsidRPr="0362483F" w:rsidR="0362483F">
        <w:rPr>
          <w:rFonts w:ascii="Poppins" w:hAnsi="Poppins" w:cs="Poppins"/>
          <w:b w:val="1"/>
          <w:bCs w:val="1"/>
          <w:sz w:val="20"/>
          <w:szCs w:val="20"/>
        </w:rPr>
        <w:t xml:space="preserve">Cause of death </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 xml:space="preserve"> free text vs ICD</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10</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free text for claimant simplicity; AI</w:t>
      </w:r>
      <w:r w:rsidRPr="0362483F" w:rsidR="0362483F">
        <w:rPr>
          <w:rFonts w:ascii="Poppins" w:hAnsi="Poppins" w:cs="Poppins"/>
          <w:sz w:val="20"/>
          <w:szCs w:val="20"/>
        </w:rPr>
        <w:t>-</w:t>
      </w:r>
      <w:r w:rsidRPr="0362483F" w:rsidR="0362483F">
        <w:rPr>
          <w:rFonts w:ascii="Poppins" w:hAnsi="Poppins" w:cs="Poppins"/>
          <w:sz w:val="20"/>
          <w:szCs w:val="20"/>
        </w:rPr>
        <w:t xml:space="preserve">extracted cause from cert is captured separately. No change </w:t>
      </w:r>
      <w:r w:rsidRPr="0362483F" w:rsidR="0362483F">
        <w:rPr>
          <w:rFonts w:ascii="Poppins" w:hAnsi="Poppins" w:cs="Poppins"/>
          <w:sz w:val="20"/>
          <w:szCs w:val="20"/>
        </w:rPr>
        <w:t>needed</w:t>
      </w:r>
      <w:r w:rsidRPr="0362483F" w:rsidR="0362483F">
        <w:rPr>
          <w:rFonts w:ascii="Poppins" w:hAnsi="Poppins" w:cs="Poppins"/>
          <w:sz w:val="20"/>
          <w:szCs w:val="20"/>
        </w:rPr>
        <w:t xml:space="preserve"> </w:t>
      </w:r>
      <w:r w:rsidRPr="0362483F" w:rsidR="0362483F">
        <w:rPr>
          <w:rFonts w:ascii="Poppins" w:hAnsi="Poppins" w:cs="Poppins"/>
          <w:sz w:val="20"/>
          <w:szCs w:val="20"/>
        </w:rPr>
        <w:t>at</w:t>
      </w:r>
      <w:r w:rsidRPr="0362483F" w:rsidR="0362483F">
        <w:rPr>
          <w:rFonts w:ascii="Poppins" w:hAnsi="Poppins" w:cs="Poppins"/>
          <w:sz w:val="20"/>
          <w:szCs w:val="20"/>
        </w:rPr>
        <w:t xml:space="preserve"> this screen.</w:t>
      </w:r>
    </w:p>
    <w:p w:rsidRPr="00DC0059" w:rsidR="00CE72CA" w:rsidRDefault="00000000" w14:paraId="790D11FD" w14:textId="6BDFFAFE">
      <w:pPr>
        <w:pStyle w:val="Compact"/>
        <w:numPr>
          <w:ilvl w:val="0"/>
          <w:numId w:val="90"/>
        </w:numPr>
        <w:rPr>
          <w:rFonts w:ascii="Poppins" w:hAnsi="Poppins" w:cs="Poppins"/>
          <w:sz w:val="20"/>
          <w:szCs w:val="20"/>
        </w:rPr>
      </w:pPr>
      <w:r w:rsidRPr="0362483F" w:rsidR="0362483F">
        <w:rPr>
          <w:rFonts w:ascii="Poppins" w:hAnsi="Poppins" w:cs="Poppins"/>
          <w:b w:val="1"/>
          <w:bCs w:val="1"/>
          <w:sz w:val="20"/>
          <w:szCs w:val="20"/>
        </w:rPr>
        <w:t>Suicide exclusion period state variations</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per Locked Decision #31, these are </w:t>
      </w:r>
      <w:r w:rsidRPr="0362483F" w:rsidR="0362483F">
        <w:rPr>
          <w:rFonts w:ascii="Poppins" w:hAnsi="Poppins" w:cs="Poppins"/>
          <w:b w:val="1"/>
          <w:bCs w:val="1"/>
          <w:sz w:val="20"/>
          <w:szCs w:val="20"/>
        </w:rPr>
        <w:t>Rules Engine (Reels) configurations</w:t>
      </w:r>
      <w:r w:rsidRPr="0362483F" w:rsidR="0362483F">
        <w:rPr>
          <w:rFonts w:ascii="Poppins" w:hAnsi="Poppins" w:cs="Poppins"/>
          <w:sz w:val="20"/>
          <w:szCs w:val="20"/>
        </w:rPr>
        <w:t>, applied at downstream evaluation when manner = SUICIDE. Submission only captures the declared manner. State</w:t>
      </w:r>
      <w:r w:rsidRPr="0362483F" w:rsidR="0362483F">
        <w:rPr>
          <w:rFonts w:ascii="Poppins" w:hAnsi="Poppins" w:cs="Poppins"/>
          <w:sz w:val="20"/>
          <w:szCs w:val="20"/>
        </w:rPr>
        <w:t>-</w:t>
      </w:r>
      <w:r w:rsidRPr="0362483F" w:rsidR="0362483F">
        <w:rPr>
          <w:rFonts w:ascii="Poppins" w:hAnsi="Poppins" w:cs="Poppins"/>
          <w:sz w:val="20"/>
          <w:szCs w:val="20"/>
        </w:rPr>
        <w:t>by</w:t>
      </w:r>
      <w:r w:rsidRPr="0362483F" w:rsidR="0362483F">
        <w:rPr>
          <w:rFonts w:ascii="Poppins" w:hAnsi="Poppins" w:cs="Poppins"/>
          <w:sz w:val="20"/>
          <w:szCs w:val="20"/>
        </w:rPr>
        <w:t>-</w:t>
      </w:r>
      <w:r w:rsidRPr="0362483F" w:rsidR="0362483F">
        <w:rPr>
          <w:rFonts w:ascii="Poppins" w:hAnsi="Poppins" w:cs="Poppins"/>
          <w:sz w:val="20"/>
          <w:szCs w:val="20"/>
        </w:rPr>
        <w:t xml:space="preserve">state exclusion period detail belongs in Reels configuration, sourced from </w:t>
      </w:r>
      <w:r w:rsidRPr="0362483F" w:rsidR="0362483F">
        <w:rPr>
          <w:rFonts w:ascii="Poppins" w:hAnsi="Poppins" w:cs="Poppins"/>
          <w:sz w:val="20"/>
          <w:szCs w:val="20"/>
        </w:rPr>
        <w:t>BOG</w:t>
      </w:r>
      <w:r w:rsidRPr="0362483F" w:rsidR="0362483F">
        <w:rPr>
          <w:rFonts w:ascii="Poppins" w:hAnsi="Poppins" w:cs="Poppins"/>
          <w:sz w:val="20"/>
          <w:szCs w:val="20"/>
        </w:rPr>
        <w:t xml:space="preserve"> state chart. </w:t>
      </w:r>
      <w:r w:rsidRPr="0362483F" w:rsidR="0362483F">
        <w:rPr>
          <w:rFonts w:ascii="Poppins" w:hAnsi="Poppins" w:cs="Poppins"/>
          <w:sz w:val="20"/>
          <w:szCs w:val="20"/>
        </w:rPr>
        <w:t>-</w:t>
      </w:r>
      <w:r w:rsidRPr="0362483F" w:rsidR="0362483F">
        <w:rPr>
          <w:rFonts w:ascii="Poppins" w:hAnsi="Poppins" w:cs="Poppins"/>
          <w:sz w:val="20"/>
          <w:szCs w:val="20"/>
        </w:rPr>
        <w:t xml:space="preserve"> Pru</w:t>
      </w:r>
      <w:r w:rsidRPr="0362483F" w:rsidR="0362483F">
        <w:rPr>
          <w:rFonts w:ascii="Poppins" w:hAnsi="Poppins" w:cs="Poppins"/>
          <w:sz w:val="20"/>
          <w:szCs w:val="20"/>
        </w:rPr>
        <w:t>-</w:t>
      </w:r>
      <w:r w:rsidRPr="0362483F" w:rsidR="0362483F">
        <w:rPr>
          <w:rFonts w:ascii="Poppins" w:hAnsi="Poppins" w:cs="Poppins"/>
          <w:sz w:val="20"/>
          <w:szCs w:val="20"/>
        </w:rPr>
        <w:t xml:space="preserve">side tracker (C18 </w:t>
      </w:r>
      <w:r w:rsidRPr="0362483F" w:rsidR="0362483F">
        <w:rPr>
          <w:rFonts w:ascii="Poppins" w:hAnsi="Poppins" w:cs="Poppins"/>
          <w:sz w:val="20"/>
          <w:szCs w:val="20"/>
        </w:rPr>
        <w:t>-</w:t>
      </w:r>
      <w:r w:rsidRPr="0362483F" w:rsidR="0362483F">
        <w:rPr>
          <w:rFonts w:ascii="Poppins" w:hAnsi="Poppins" w:cs="Poppins"/>
          <w:sz w:val="20"/>
          <w:szCs w:val="20"/>
        </w:rPr>
        <w:t xml:space="preserve"> confirm states and exclusion periods).</w:t>
      </w:r>
    </w:p>
    <w:p w:rsidRPr="00DC0059" w:rsidR="00CE72CA" w:rsidRDefault="00000000" w14:paraId="05781B03" w14:textId="77777777">
      <w:pPr>
        <w:pStyle w:val="FirstParagraph"/>
        <w:rPr>
          <w:rFonts w:ascii="Poppins" w:hAnsi="Poppins" w:cs="Poppins"/>
          <w:sz w:val="20"/>
          <w:szCs w:val="20"/>
        </w:rPr>
      </w:pPr>
      <w:r w:rsidRPr="00DC0059">
        <w:rPr>
          <w:rFonts w:ascii="Poppins" w:hAnsi="Poppins" w:cs="Poppins"/>
          <w:b/>
          <w:bCs/>
          <w:sz w:val="20"/>
          <w:szCs w:val="20"/>
        </w:rPr>
        <w:t>Integration Point</w:t>
      </w:r>
    </w:p>
    <w:p w:rsidRPr="00DC0059" w:rsidR="00CE72CA" w:rsidRDefault="00000000" w14:paraId="6BB0FE8E" w14:textId="1B070E2D">
      <w:pPr>
        <w:pStyle w:val="BodyText"/>
        <w:rPr>
          <w:rFonts w:ascii="Poppins" w:hAnsi="Poppins" w:cs="Poppins"/>
          <w:sz w:val="20"/>
          <w:szCs w:val="20"/>
        </w:rPr>
      </w:pPr>
      <w:r w:rsidRPr="0362483F" w:rsidR="0362483F">
        <w:rPr>
          <w:rFonts w:ascii="Poppins" w:hAnsi="Poppins" w:cs="Poppins"/>
          <w:sz w:val="20"/>
          <w:szCs w:val="20"/>
        </w:rPr>
        <w:t xml:space="preserve">None at this step </w:t>
      </w:r>
      <w:r w:rsidRPr="0362483F" w:rsidR="0362483F">
        <w:rPr>
          <w:rFonts w:ascii="Poppins" w:hAnsi="Poppins" w:cs="Poppins"/>
          <w:sz w:val="20"/>
          <w:szCs w:val="20"/>
        </w:rPr>
        <w:t>-</w:t>
      </w:r>
      <w:r w:rsidRPr="0362483F" w:rsidR="0362483F">
        <w:rPr>
          <w:rFonts w:ascii="Poppins" w:hAnsi="Poppins" w:cs="Poppins"/>
          <w:sz w:val="20"/>
          <w:szCs w:val="20"/>
        </w:rPr>
        <w:t xml:space="preserve"> pure data capture. The Rules Engine (Reels) consumes the captured CLAIM_EVENT data downstream to apply state</w:t>
      </w:r>
      <w:r w:rsidRPr="0362483F" w:rsidR="0362483F">
        <w:rPr>
          <w:rFonts w:ascii="Poppins" w:hAnsi="Poppins" w:cs="Poppins"/>
          <w:sz w:val="20"/>
          <w:szCs w:val="20"/>
        </w:rPr>
        <w:t>-</w:t>
      </w:r>
      <w:r w:rsidRPr="0362483F" w:rsidR="0362483F">
        <w:rPr>
          <w:rFonts w:ascii="Poppins" w:hAnsi="Poppins" w:cs="Poppins"/>
          <w:sz w:val="20"/>
          <w:szCs w:val="20"/>
        </w:rPr>
        <w:t>specific contestable</w:t>
      </w:r>
      <w:r w:rsidRPr="0362483F" w:rsidR="0362483F">
        <w:rPr>
          <w:rFonts w:ascii="Poppins" w:hAnsi="Poppins" w:cs="Poppins"/>
          <w:sz w:val="20"/>
          <w:szCs w:val="20"/>
        </w:rPr>
        <w:t>-</w:t>
      </w:r>
      <w:r w:rsidRPr="0362483F" w:rsidR="0362483F">
        <w:rPr>
          <w:rFonts w:ascii="Poppins" w:hAnsi="Poppins" w:cs="Poppins"/>
          <w:sz w:val="20"/>
          <w:szCs w:val="20"/>
        </w:rPr>
        <w:t>period, suicide</w:t>
      </w:r>
      <w:r w:rsidRPr="0362483F" w:rsidR="0362483F">
        <w:rPr>
          <w:rFonts w:ascii="Poppins" w:hAnsi="Poppins" w:cs="Poppins"/>
          <w:sz w:val="20"/>
          <w:szCs w:val="20"/>
        </w:rPr>
        <w:t>-</w:t>
      </w:r>
      <w:r w:rsidRPr="0362483F" w:rsidR="0362483F">
        <w:rPr>
          <w:rFonts w:ascii="Poppins" w:hAnsi="Poppins" w:cs="Poppins"/>
          <w:sz w:val="20"/>
          <w:szCs w:val="20"/>
        </w:rPr>
        <w:t>exclusion, and homicide</w:t>
      </w:r>
      <w:r w:rsidRPr="0362483F" w:rsidR="0362483F">
        <w:rPr>
          <w:rFonts w:ascii="Poppins" w:hAnsi="Poppins" w:cs="Poppins"/>
          <w:sz w:val="20"/>
          <w:szCs w:val="20"/>
        </w:rPr>
        <w:t>-</w:t>
      </w:r>
      <w:r w:rsidRPr="0362483F" w:rsidR="0362483F">
        <w:rPr>
          <w:rFonts w:ascii="Poppins" w:hAnsi="Poppins" w:cs="Poppins"/>
          <w:sz w:val="20"/>
          <w:szCs w:val="20"/>
        </w:rPr>
        <w:t>investigation rules per Locked Decision #31.</w:t>
      </w:r>
    </w:p>
    <w:p w:rsidRPr="00DC0059" w:rsidR="00CE72CA" w:rsidRDefault="00000000" w14:paraId="00227DD5" w14:textId="77777777">
      <w:pPr>
        <w:pStyle w:val="BodyText"/>
        <w:rPr>
          <w:rFonts w:ascii="Poppins" w:hAnsi="Poppins" w:cs="Poppins"/>
          <w:sz w:val="20"/>
          <w:szCs w:val="20"/>
        </w:rPr>
      </w:pPr>
      <w:r w:rsidRPr="00DC0059">
        <w:rPr>
          <w:rFonts w:ascii="Poppins" w:hAnsi="Poppins" w:cs="Poppins"/>
          <w:b/>
          <w:bCs/>
          <w:sz w:val="20"/>
          <w:szCs w:val="20"/>
        </w:rPr>
        <w:t>Acceptance Criteria</w:t>
      </w:r>
    </w:p>
    <w:p w:rsidRPr="00DC0059" w:rsidR="00CE72CA" w:rsidRDefault="00000000" w14:paraId="46420BC0" w14:textId="3E6C8C25">
      <w:pPr>
        <w:pStyle w:val="BodyText"/>
        <w:rPr>
          <w:rFonts w:ascii="Poppins" w:hAnsi="Poppins" w:cs="Poppins"/>
          <w:sz w:val="20"/>
          <w:szCs w:val="20"/>
        </w:rPr>
      </w:pPr>
      <w:r w:rsidRPr="0362483F" w:rsidR="0362483F">
        <w:rPr>
          <w:rFonts w:ascii="Poppins" w:hAnsi="Poppins" w:cs="Poppins"/>
          <w:b w:val="1"/>
          <w:bCs w:val="1"/>
          <w:sz w:val="20"/>
          <w:szCs w:val="20"/>
        </w:rPr>
        <w:t>AC1: Initial display state</w:t>
      </w:r>
      <w:r w:rsidRPr="0362483F" w:rsidR="0362483F">
        <w:rPr>
          <w:rFonts w:ascii="Poppins" w:hAnsi="Poppins" w:cs="Poppins"/>
          <w:sz w:val="20"/>
          <w:szCs w:val="20"/>
        </w:rPr>
        <w:t xml:space="preserve"> </w:t>
      </w:r>
      <w:r w:rsidRPr="0362483F" w:rsidR="0362483F">
        <w:rPr>
          <w:rFonts w:ascii="Poppins" w:hAnsi="Poppins" w:cs="Poppins"/>
          <w:b w:val="1"/>
          <w:bCs w:val="1"/>
          <w:sz w:val="20"/>
          <w:szCs w:val="20"/>
        </w:rPr>
        <w:t>Given</w:t>
      </w:r>
      <w:r w:rsidRPr="0362483F" w:rsidR="0362483F">
        <w:rPr>
          <w:rFonts w:ascii="Poppins" w:hAnsi="Poppins" w:cs="Poppins"/>
          <w:sz w:val="20"/>
          <w:szCs w:val="20"/>
        </w:rPr>
        <w:t xml:space="preserve"> the claimant has navigated to D7 from D6, </w:t>
      </w:r>
      <w:r w:rsidRPr="0362483F" w:rsidR="0362483F">
        <w:rPr>
          <w:rFonts w:ascii="Poppins" w:hAnsi="Poppins" w:cs="Poppins"/>
          <w:b w:val="1"/>
          <w:bCs w:val="1"/>
          <w:sz w:val="20"/>
          <w:szCs w:val="20"/>
        </w:rPr>
        <w:t>When</w:t>
      </w:r>
      <w:r w:rsidRPr="0362483F" w:rsidR="0362483F">
        <w:rPr>
          <w:rFonts w:ascii="Poppins" w:hAnsi="Poppins" w:cs="Poppins"/>
          <w:sz w:val="20"/>
          <w:szCs w:val="20"/>
        </w:rPr>
        <w:t xml:space="preserve"> the screen loads, </w:t>
      </w:r>
      <w:r w:rsidRPr="0362483F" w:rsidR="0362483F">
        <w:rPr>
          <w:rFonts w:ascii="Poppins" w:hAnsi="Poppins" w:cs="Poppins"/>
          <w:b w:val="1"/>
          <w:bCs w:val="1"/>
          <w:sz w:val="20"/>
          <w:szCs w:val="20"/>
        </w:rPr>
        <w:t>Then</w:t>
      </w:r>
      <w:r w:rsidRPr="0362483F" w:rsidR="0362483F">
        <w:rPr>
          <w:rFonts w:ascii="Poppins" w:hAnsi="Poppins" w:cs="Poppins"/>
          <w:sz w:val="20"/>
          <w:szCs w:val="20"/>
        </w:rPr>
        <w:t xml:space="preserve"> the system must display the form with required</w:t>
      </w:r>
      <w:r w:rsidRPr="0362483F" w:rsidR="0362483F">
        <w:rPr>
          <w:rFonts w:ascii="Poppins" w:hAnsi="Poppins" w:cs="Poppins"/>
          <w:sz w:val="20"/>
          <w:szCs w:val="20"/>
        </w:rPr>
        <w:t>-</w:t>
      </w:r>
      <w:r w:rsidRPr="0362483F" w:rsidR="0362483F">
        <w:rPr>
          <w:rFonts w:ascii="Poppins" w:hAnsi="Poppins" w:cs="Poppins"/>
          <w:sz w:val="20"/>
          <w:szCs w:val="20"/>
        </w:rPr>
        <w:t xml:space="preserve">field markers, </w:t>
      </w:r>
      <w:r w:rsidRPr="0362483F" w:rsidR="0362483F">
        <w:rPr>
          <w:rFonts w:ascii="Poppins" w:hAnsi="Poppins" w:cs="Poppins"/>
          <w:sz w:val="20"/>
          <w:szCs w:val="20"/>
        </w:rPr>
        <w:t>Back</w:t>
      </w:r>
      <w:r w:rsidRPr="0362483F" w:rsidR="0362483F">
        <w:rPr>
          <w:rFonts w:ascii="Poppins" w:hAnsi="Poppins" w:cs="Poppins"/>
          <w:sz w:val="20"/>
          <w:szCs w:val="20"/>
        </w:rPr>
        <w:t xml:space="preserve"> enabled, Next disabled.</w:t>
      </w:r>
    </w:p>
    <w:p w:rsidRPr="00DC0059" w:rsidR="00CE72CA" w:rsidRDefault="00000000" w14:paraId="6EC9A781" w14:textId="0128DDEF">
      <w:pPr>
        <w:pStyle w:val="BodyText"/>
        <w:rPr>
          <w:rFonts w:ascii="Poppins" w:hAnsi="Poppins" w:cs="Poppins"/>
          <w:sz w:val="20"/>
          <w:szCs w:val="20"/>
        </w:rPr>
      </w:pPr>
      <w:r w:rsidRPr="0362483F" w:rsidR="0362483F">
        <w:rPr>
          <w:rFonts w:ascii="Poppins" w:hAnsi="Poppins" w:cs="Poppins"/>
          <w:b w:val="1"/>
          <w:bCs w:val="1"/>
          <w:sz w:val="20"/>
          <w:szCs w:val="20"/>
        </w:rPr>
        <w:t>AC2: Required</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field validation</w:t>
      </w:r>
      <w:r w:rsidRPr="0362483F" w:rsidR="0362483F">
        <w:rPr>
          <w:rFonts w:ascii="Poppins" w:hAnsi="Poppins" w:cs="Poppins"/>
          <w:sz w:val="20"/>
          <w:szCs w:val="20"/>
        </w:rPr>
        <w:t xml:space="preserve"> </w:t>
      </w:r>
      <w:r w:rsidRPr="0362483F" w:rsidR="0362483F">
        <w:rPr>
          <w:rFonts w:ascii="Poppins" w:hAnsi="Poppins" w:cs="Poppins"/>
          <w:b w:val="1"/>
          <w:bCs w:val="1"/>
          <w:sz w:val="20"/>
          <w:szCs w:val="20"/>
        </w:rPr>
        <w:t>Given</w:t>
      </w:r>
      <w:r w:rsidRPr="0362483F" w:rsidR="0362483F">
        <w:rPr>
          <w:rFonts w:ascii="Poppins" w:hAnsi="Poppins" w:cs="Poppins"/>
          <w:sz w:val="20"/>
          <w:szCs w:val="20"/>
        </w:rPr>
        <w:t xml:space="preserve"> the form is displayed, </w:t>
      </w:r>
      <w:r w:rsidRPr="0362483F" w:rsidR="0362483F">
        <w:rPr>
          <w:rFonts w:ascii="Poppins" w:hAnsi="Poppins" w:cs="Poppins"/>
          <w:b w:val="1"/>
          <w:bCs w:val="1"/>
          <w:sz w:val="20"/>
          <w:szCs w:val="20"/>
        </w:rPr>
        <w:t>When</w:t>
      </w:r>
      <w:r w:rsidRPr="0362483F" w:rsidR="0362483F">
        <w:rPr>
          <w:rFonts w:ascii="Poppins" w:hAnsi="Poppins" w:cs="Poppins"/>
          <w:sz w:val="20"/>
          <w:szCs w:val="20"/>
        </w:rPr>
        <w:t xml:space="preserve"> the claimant has not populated all required fields, </w:t>
      </w:r>
      <w:r w:rsidRPr="0362483F" w:rsidR="0362483F">
        <w:rPr>
          <w:rFonts w:ascii="Poppins" w:hAnsi="Poppins" w:cs="Poppins"/>
          <w:b w:val="1"/>
          <w:bCs w:val="1"/>
          <w:sz w:val="20"/>
          <w:szCs w:val="20"/>
        </w:rPr>
        <w:t>Then</w:t>
      </w:r>
      <w:r w:rsidRPr="0362483F" w:rsidR="0362483F">
        <w:rPr>
          <w:rFonts w:ascii="Poppins" w:hAnsi="Poppins" w:cs="Poppins"/>
          <w:sz w:val="20"/>
          <w:szCs w:val="20"/>
        </w:rPr>
        <w:t xml:space="preserve"> the system must keep Next disabled and show validation indicators at field</w:t>
      </w:r>
      <w:r w:rsidRPr="0362483F" w:rsidR="0362483F">
        <w:rPr>
          <w:rFonts w:ascii="Poppins" w:hAnsi="Poppins" w:cs="Poppins"/>
          <w:sz w:val="20"/>
          <w:szCs w:val="20"/>
        </w:rPr>
        <w:t>-</w:t>
      </w:r>
      <w:r w:rsidRPr="0362483F" w:rsidR="0362483F">
        <w:rPr>
          <w:rFonts w:ascii="Poppins" w:hAnsi="Poppins" w:cs="Poppins"/>
          <w:sz w:val="20"/>
          <w:szCs w:val="20"/>
        </w:rPr>
        <w:t>blur.</w:t>
      </w:r>
    </w:p>
    <w:p w:rsidRPr="00DC0059" w:rsidR="00CE72CA" w:rsidRDefault="00000000" w14:paraId="492BF786" w14:textId="3C97AD5F">
      <w:pPr>
        <w:pStyle w:val="BodyText"/>
        <w:rPr>
          <w:rFonts w:ascii="Poppins" w:hAnsi="Poppins" w:cs="Poppins"/>
          <w:sz w:val="20"/>
          <w:szCs w:val="20"/>
        </w:rPr>
      </w:pPr>
      <w:r w:rsidRPr="0362483F" w:rsidR="0362483F">
        <w:rPr>
          <w:rFonts w:ascii="Poppins" w:hAnsi="Poppins" w:cs="Poppins"/>
          <w:b w:val="1"/>
          <w:bCs w:val="1"/>
          <w:sz w:val="20"/>
          <w:szCs w:val="20"/>
        </w:rPr>
        <w:t>AC3: Date format validation</w:t>
      </w:r>
      <w:r w:rsidRPr="0362483F" w:rsidR="0362483F">
        <w:rPr>
          <w:rFonts w:ascii="Poppins" w:hAnsi="Poppins" w:cs="Poppins"/>
          <w:sz w:val="20"/>
          <w:szCs w:val="20"/>
        </w:rPr>
        <w:t xml:space="preserve"> </w:t>
      </w:r>
      <w:r w:rsidRPr="0362483F" w:rsidR="0362483F">
        <w:rPr>
          <w:rFonts w:ascii="Poppins" w:hAnsi="Poppins" w:cs="Poppins"/>
          <w:b w:val="1"/>
          <w:bCs w:val="1"/>
          <w:sz w:val="20"/>
          <w:szCs w:val="20"/>
        </w:rPr>
        <w:t>Given</w:t>
      </w:r>
      <w:r w:rsidRPr="0362483F" w:rsidR="0362483F">
        <w:rPr>
          <w:rFonts w:ascii="Poppins" w:hAnsi="Poppins" w:cs="Poppins"/>
          <w:sz w:val="20"/>
          <w:szCs w:val="20"/>
        </w:rPr>
        <w:t xml:space="preserve"> the claimant enters Date of Passing, </w:t>
      </w:r>
      <w:r w:rsidRPr="0362483F" w:rsidR="0362483F">
        <w:rPr>
          <w:rFonts w:ascii="Poppins" w:hAnsi="Poppins" w:cs="Poppins"/>
          <w:b w:val="1"/>
          <w:bCs w:val="1"/>
          <w:sz w:val="20"/>
          <w:szCs w:val="20"/>
        </w:rPr>
        <w:t>When</w:t>
      </w:r>
      <w:r w:rsidRPr="0362483F" w:rsidR="0362483F">
        <w:rPr>
          <w:rFonts w:ascii="Poppins" w:hAnsi="Poppins" w:cs="Poppins"/>
          <w:sz w:val="20"/>
          <w:szCs w:val="20"/>
        </w:rPr>
        <w:t xml:space="preserve"> the value is not in MM/DD/YYYY format OR is in the future OR is before any </w:t>
      </w:r>
      <w:r w:rsidRPr="0362483F" w:rsidR="0362483F">
        <w:rPr>
          <w:rFonts w:ascii="Poppins" w:hAnsi="Poppins" w:cs="Poppins"/>
          <w:sz w:val="20"/>
          <w:szCs w:val="20"/>
        </w:rPr>
        <w:t>policy’s</w:t>
      </w:r>
      <w:r w:rsidRPr="0362483F" w:rsidR="0362483F">
        <w:rPr>
          <w:rFonts w:ascii="Poppins" w:hAnsi="Poppins" w:cs="Poppins"/>
          <w:sz w:val="20"/>
          <w:szCs w:val="20"/>
        </w:rPr>
        <w:t xml:space="preserve"> issue date, </w:t>
      </w:r>
      <w:r w:rsidRPr="0362483F" w:rsidR="0362483F">
        <w:rPr>
          <w:rFonts w:ascii="Poppins" w:hAnsi="Poppins" w:cs="Poppins"/>
          <w:b w:val="1"/>
          <w:bCs w:val="1"/>
          <w:sz w:val="20"/>
          <w:szCs w:val="20"/>
        </w:rPr>
        <w:t>Then</w:t>
      </w:r>
      <w:r w:rsidRPr="0362483F" w:rsidR="0362483F">
        <w:rPr>
          <w:rFonts w:ascii="Poppins" w:hAnsi="Poppins" w:cs="Poppins"/>
          <w:sz w:val="20"/>
          <w:szCs w:val="20"/>
        </w:rPr>
        <w:t xml:space="preserve"> the system must surface a format/range error at field</w:t>
      </w:r>
      <w:r w:rsidRPr="0362483F" w:rsidR="0362483F">
        <w:rPr>
          <w:rFonts w:ascii="Poppins" w:hAnsi="Poppins" w:cs="Poppins"/>
          <w:sz w:val="20"/>
          <w:szCs w:val="20"/>
        </w:rPr>
        <w:t>-</w:t>
      </w:r>
      <w:r w:rsidRPr="0362483F" w:rsidR="0362483F">
        <w:rPr>
          <w:rFonts w:ascii="Poppins" w:hAnsi="Poppins" w:cs="Poppins"/>
          <w:sz w:val="20"/>
          <w:szCs w:val="20"/>
        </w:rPr>
        <w:t>blur.</w:t>
      </w:r>
    </w:p>
    <w:p w:rsidRPr="00DC0059" w:rsidR="00CE72CA" w:rsidRDefault="00000000" w14:paraId="36C3ACAB" w14:textId="77777777">
      <w:pPr>
        <w:pStyle w:val="BodyText"/>
        <w:rPr>
          <w:rFonts w:ascii="Poppins" w:hAnsi="Poppins" w:cs="Poppins"/>
          <w:sz w:val="20"/>
          <w:szCs w:val="20"/>
        </w:rPr>
      </w:pPr>
      <w:r w:rsidRPr="00DC0059">
        <w:rPr>
          <w:rFonts w:ascii="Poppins" w:hAnsi="Poppins" w:cs="Poppins"/>
          <w:b/>
          <w:bCs/>
          <w:sz w:val="20"/>
          <w:szCs w:val="20"/>
        </w:rPr>
        <w:t>AC4: State field conditional display</w:t>
      </w:r>
      <w:r w:rsidRPr="00DC0059">
        <w:rPr>
          <w:rFonts w:ascii="Poppins" w:hAnsi="Poppins" w:cs="Poppins"/>
          <w:sz w:val="20"/>
          <w:szCs w:val="20"/>
        </w:rPr>
        <w:t xml:space="preserve"> </w:t>
      </w:r>
      <w:r w:rsidRPr="00DC0059">
        <w:rPr>
          <w:rFonts w:ascii="Poppins" w:hAnsi="Poppins" w:cs="Poppins"/>
          <w:b/>
          <w:bCs/>
          <w:sz w:val="20"/>
          <w:szCs w:val="20"/>
        </w:rPr>
        <w:t>Given</w:t>
      </w:r>
      <w:r w:rsidRPr="00DC0059">
        <w:rPr>
          <w:rFonts w:ascii="Poppins" w:hAnsi="Poppins" w:cs="Poppins"/>
          <w:sz w:val="20"/>
          <w:szCs w:val="20"/>
        </w:rPr>
        <w:t xml:space="preserve"> the claimant selects Country, </w:t>
      </w:r>
      <w:r w:rsidRPr="00DC0059">
        <w:rPr>
          <w:rFonts w:ascii="Poppins" w:hAnsi="Poppins" w:cs="Poppins"/>
          <w:b/>
          <w:bCs/>
          <w:sz w:val="20"/>
          <w:szCs w:val="20"/>
        </w:rPr>
        <w:t>When</w:t>
      </w:r>
      <w:r w:rsidRPr="00DC0059">
        <w:rPr>
          <w:rFonts w:ascii="Poppins" w:hAnsi="Poppins" w:cs="Poppins"/>
          <w:sz w:val="20"/>
          <w:szCs w:val="20"/>
        </w:rPr>
        <w:t xml:space="preserve"> the selected country = USA, </w:t>
      </w:r>
      <w:r w:rsidRPr="00DC0059">
        <w:rPr>
          <w:rFonts w:ascii="Poppins" w:hAnsi="Poppins" w:cs="Poppins"/>
          <w:b/>
          <w:bCs/>
          <w:sz w:val="20"/>
          <w:szCs w:val="20"/>
        </w:rPr>
        <w:t>Then</w:t>
      </w:r>
      <w:r w:rsidRPr="00DC0059">
        <w:rPr>
          <w:rFonts w:ascii="Poppins" w:hAnsi="Poppins" w:cs="Poppins"/>
          <w:sz w:val="20"/>
          <w:szCs w:val="20"/>
        </w:rPr>
        <w:t xml:space="preserve"> the State dropdown must be displayed and required; otherwise the State dropdown is hidden and not required.</w:t>
      </w:r>
    </w:p>
    <w:p w:rsidRPr="00DC0059" w:rsidR="00CE72CA" w:rsidRDefault="00000000" w14:paraId="0BC3DF8F" w14:textId="77777777">
      <w:pPr>
        <w:pStyle w:val="BodyText"/>
        <w:rPr>
          <w:rFonts w:ascii="Poppins" w:hAnsi="Poppins" w:cs="Poppins"/>
          <w:sz w:val="20"/>
          <w:szCs w:val="20"/>
        </w:rPr>
      </w:pPr>
      <w:r w:rsidRPr="00DC0059">
        <w:rPr>
          <w:rFonts w:ascii="Poppins" w:hAnsi="Poppins" w:cs="Poppins"/>
          <w:b/>
          <w:bCs/>
          <w:sz w:val="20"/>
          <w:szCs w:val="20"/>
        </w:rPr>
        <w:t>AC5: Capture event data</w:t>
      </w:r>
      <w:r w:rsidRPr="00DC0059">
        <w:rPr>
          <w:rFonts w:ascii="Poppins" w:hAnsi="Poppins" w:cs="Poppins"/>
          <w:sz w:val="20"/>
          <w:szCs w:val="20"/>
        </w:rPr>
        <w:t xml:space="preserve"> </w:t>
      </w:r>
      <w:r w:rsidRPr="00DC0059">
        <w:rPr>
          <w:rFonts w:ascii="Poppins" w:hAnsi="Poppins" w:cs="Poppins"/>
          <w:b/>
          <w:bCs/>
          <w:sz w:val="20"/>
          <w:szCs w:val="20"/>
        </w:rPr>
        <w:t>Given</w:t>
      </w:r>
      <w:r w:rsidRPr="00DC0059">
        <w:rPr>
          <w:rFonts w:ascii="Poppins" w:hAnsi="Poppins" w:cs="Poppins"/>
          <w:sz w:val="20"/>
          <w:szCs w:val="20"/>
        </w:rPr>
        <w:t xml:space="preserve"> all required fields are valid, </w:t>
      </w:r>
      <w:r w:rsidRPr="00DC0059">
        <w:rPr>
          <w:rFonts w:ascii="Poppins" w:hAnsi="Poppins" w:cs="Poppins"/>
          <w:b/>
          <w:bCs/>
          <w:sz w:val="20"/>
          <w:szCs w:val="20"/>
        </w:rPr>
        <w:t>When</w:t>
      </w:r>
      <w:r w:rsidRPr="00DC0059">
        <w:rPr>
          <w:rFonts w:ascii="Poppins" w:hAnsi="Poppins" w:cs="Poppins"/>
          <w:sz w:val="20"/>
          <w:szCs w:val="20"/>
        </w:rPr>
        <w:t xml:space="preserve"> the claimant clicks Next, </w:t>
      </w:r>
      <w:r w:rsidRPr="00DC0059">
        <w:rPr>
          <w:rFonts w:ascii="Poppins" w:hAnsi="Poppins" w:cs="Poppins"/>
          <w:b/>
          <w:bCs/>
          <w:sz w:val="20"/>
          <w:szCs w:val="20"/>
        </w:rPr>
        <w:t>Then</w:t>
      </w:r>
      <w:r w:rsidRPr="00DC0059">
        <w:rPr>
          <w:rFonts w:ascii="Poppins" w:hAnsi="Poppins" w:cs="Poppins"/>
          <w:sz w:val="20"/>
          <w:szCs w:val="20"/>
        </w:rPr>
        <w:t xml:space="preserve"> the system must populate </w:t>
      </w:r>
      <w:r w:rsidRPr="00DC0059">
        <w:rPr>
          <w:rStyle w:val="VerbatimChar"/>
          <w:rFonts w:ascii="Poppins" w:hAnsi="Poppins" w:cs="Poppins"/>
          <w:sz w:val="18"/>
          <w:szCs w:val="20"/>
        </w:rPr>
        <w:t>CLAIM_EVENT</w:t>
      </w:r>
      <w:r w:rsidRPr="00DC0059">
        <w:rPr>
          <w:rFonts w:ascii="Poppins" w:hAnsi="Poppins" w:cs="Poppins"/>
          <w:sz w:val="20"/>
          <w:szCs w:val="20"/>
        </w:rPr>
        <w:t xml:space="preserve"> with </w:t>
      </w:r>
      <w:r w:rsidRPr="00DC0059">
        <w:rPr>
          <w:rStyle w:val="VerbatimChar"/>
          <w:rFonts w:ascii="Poppins" w:hAnsi="Poppins" w:cs="Poppins"/>
          <w:sz w:val="18"/>
          <w:szCs w:val="20"/>
        </w:rPr>
        <w:t>EVENT_TYPE = DEATH</w:t>
      </w:r>
      <w:r w:rsidRPr="00DC0059">
        <w:rPr>
          <w:rFonts w:ascii="Poppins" w:hAnsi="Poppins" w:cs="Poppins"/>
          <w:sz w:val="20"/>
          <w:szCs w:val="20"/>
        </w:rPr>
        <w:t xml:space="preserve">, </w:t>
      </w:r>
      <w:r w:rsidRPr="00DC0059">
        <w:rPr>
          <w:rStyle w:val="VerbatimChar"/>
          <w:rFonts w:ascii="Poppins" w:hAnsi="Poppins" w:cs="Poppins"/>
          <w:sz w:val="18"/>
          <w:szCs w:val="20"/>
        </w:rPr>
        <w:t>DATE_OF_DEATH</w:t>
      </w:r>
      <w:r w:rsidRPr="00DC0059">
        <w:rPr>
          <w:rFonts w:ascii="Poppins" w:hAnsi="Poppins" w:cs="Poppins"/>
          <w:sz w:val="20"/>
          <w:szCs w:val="20"/>
        </w:rPr>
        <w:t xml:space="preserve">, </w:t>
      </w:r>
      <w:r w:rsidRPr="00DC0059">
        <w:rPr>
          <w:rStyle w:val="VerbatimChar"/>
          <w:rFonts w:ascii="Poppins" w:hAnsi="Poppins" w:cs="Poppins"/>
          <w:sz w:val="18"/>
          <w:szCs w:val="20"/>
        </w:rPr>
        <w:t>MANNER_OF_DEATH_DECLARED</w:t>
      </w:r>
      <w:r w:rsidRPr="00DC0059">
        <w:rPr>
          <w:rFonts w:ascii="Poppins" w:hAnsi="Poppins" w:cs="Poppins"/>
          <w:sz w:val="20"/>
          <w:szCs w:val="20"/>
        </w:rPr>
        <w:t xml:space="preserve">, </w:t>
      </w:r>
      <w:r w:rsidRPr="00DC0059">
        <w:rPr>
          <w:rStyle w:val="VerbatimChar"/>
          <w:rFonts w:ascii="Poppins" w:hAnsi="Poppins" w:cs="Poppins"/>
          <w:sz w:val="18"/>
          <w:szCs w:val="20"/>
        </w:rPr>
        <w:t>CAUSE_OF_DEATH</w:t>
      </w:r>
      <w:r w:rsidRPr="00DC0059">
        <w:rPr>
          <w:rFonts w:ascii="Poppins" w:hAnsi="Poppins" w:cs="Poppins"/>
          <w:sz w:val="20"/>
          <w:szCs w:val="20"/>
        </w:rPr>
        <w:t xml:space="preserve"> (if provided), </w:t>
      </w:r>
      <w:r w:rsidRPr="00DC0059">
        <w:rPr>
          <w:rStyle w:val="VerbatimChar"/>
          <w:rFonts w:ascii="Poppins" w:hAnsi="Poppins" w:cs="Poppins"/>
          <w:sz w:val="18"/>
          <w:szCs w:val="20"/>
        </w:rPr>
        <w:t>COUNTRY_OF_DEATH</w:t>
      </w:r>
      <w:r w:rsidRPr="00DC0059">
        <w:rPr>
          <w:rFonts w:ascii="Poppins" w:hAnsi="Poppins" w:cs="Poppins"/>
          <w:sz w:val="20"/>
          <w:szCs w:val="20"/>
        </w:rPr>
        <w:t xml:space="preserve">, </w:t>
      </w:r>
      <w:r w:rsidRPr="00DC0059">
        <w:rPr>
          <w:rStyle w:val="VerbatimChar"/>
          <w:rFonts w:ascii="Poppins" w:hAnsi="Poppins" w:cs="Poppins"/>
          <w:sz w:val="18"/>
          <w:szCs w:val="20"/>
        </w:rPr>
        <w:t>STATE_OF_DEATH</w:t>
      </w:r>
      <w:r w:rsidRPr="00DC0059">
        <w:rPr>
          <w:rFonts w:ascii="Poppins" w:hAnsi="Poppins" w:cs="Poppins"/>
          <w:sz w:val="20"/>
          <w:szCs w:val="20"/>
        </w:rPr>
        <w:t xml:space="preserve"> (if applicable), and </w:t>
      </w:r>
      <w:r w:rsidRPr="00DC0059">
        <w:rPr>
          <w:rStyle w:val="VerbatimChar"/>
          <w:rFonts w:ascii="Poppins" w:hAnsi="Poppins" w:cs="Poppins"/>
          <w:sz w:val="18"/>
          <w:szCs w:val="20"/>
        </w:rPr>
        <w:t>MARITAL_STATUS</w:t>
      </w:r>
      <w:r w:rsidRPr="00DC0059">
        <w:rPr>
          <w:rFonts w:ascii="Poppins" w:hAnsi="Poppins" w:cs="Poppins"/>
          <w:sz w:val="20"/>
          <w:szCs w:val="20"/>
        </w:rPr>
        <w:t>.</w:t>
      </w:r>
    </w:p>
    <w:p w:rsidRPr="00DC0059" w:rsidR="00CE72CA" w:rsidRDefault="00000000" w14:paraId="746436B4" w14:textId="77777777">
      <w:pPr>
        <w:pStyle w:val="BodyText"/>
        <w:rPr>
          <w:rFonts w:ascii="Poppins" w:hAnsi="Poppins" w:cs="Poppins"/>
          <w:sz w:val="20"/>
          <w:szCs w:val="20"/>
        </w:rPr>
      </w:pPr>
      <w:r w:rsidRPr="00DC0059">
        <w:rPr>
          <w:rFonts w:ascii="Poppins" w:hAnsi="Poppins" w:cs="Poppins"/>
          <w:b/>
          <w:bCs/>
          <w:sz w:val="20"/>
          <w:szCs w:val="20"/>
        </w:rPr>
        <w:t>AC6: Foreign death flag</w:t>
      </w:r>
      <w:r w:rsidRPr="00DC0059">
        <w:rPr>
          <w:rFonts w:ascii="Poppins" w:hAnsi="Poppins" w:cs="Poppins"/>
          <w:sz w:val="20"/>
          <w:szCs w:val="20"/>
        </w:rPr>
        <w:t xml:space="preserve"> </w:t>
      </w:r>
      <w:r w:rsidRPr="00DC0059">
        <w:rPr>
          <w:rFonts w:ascii="Poppins" w:hAnsi="Poppins" w:cs="Poppins"/>
          <w:b/>
          <w:bCs/>
          <w:sz w:val="20"/>
          <w:szCs w:val="20"/>
        </w:rPr>
        <w:t>Given</w:t>
      </w:r>
      <w:r w:rsidRPr="00DC0059">
        <w:rPr>
          <w:rFonts w:ascii="Poppins" w:hAnsi="Poppins" w:cs="Poppins"/>
          <w:sz w:val="20"/>
          <w:szCs w:val="20"/>
        </w:rPr>
        <w:t xml:space="preserve"> the claimant has selected a Country outside {USA, Canada}, </w:t>
      </w:r>
      <w:r w:rsidRPr="00DC0059">
        <w:rPr>
          <w:rFonts w:ascii="Poppins" w:hAnsi="Poppins" w:cs="Poppins"/>
          <w:b/>
          <w:bCs/>
          <w:sz w:val="20"/>
          <w:szCs w:val="20"/>
        </w:rPr>
        <w:t>When</w:t>
      </w:r>
      <w:r w:rsidRPr="00DC0059">
        <w:rPr>
          <w:rFonts w:ascii="Poppins" w:hAnsi="Poppins" w:cs="Poppins"/>
          <w:sz w:val="20"/>
          <w:szCs w:val="20"/>
        </w:rPr>
        <w:t xml:space="preserve"> the claimant clicks Next, </w:t>
      </w:r>
      <w:r w:rsidRPr="00DC0059">
        <w:rPr>
          <w:rFonts w:ascii="Poppins" w:hAnsi="Poppins" w:cs="Poppins"/>
          <w:b/>
          <w:bCs/>
          <w:sz w:val="20"/>
          <w:szCs w:val="20"/>
        </w:rPr>
        <w:t>Then</w:t>
      </w:r>
      <w:r w:rsidRPr="00DC0059">
        <w:rPr>
          <w:rFonts w:ascii="Poppins" w:hAnsi="Poppins" w:cs="Poppins"/>
          <w:sz w:val="20"/>
          <w:szCs w:val="20"/>
        </w:rPr>
        <w:t xml:space="preserve"> the system must set </w:t>
      </w:r>
      <w:r w:rsidRPr="00DC0059">
        <w:rPr>
          <w:rStyle w:val="VerbatimChar"/>
          <w:rFonts w:ascii="Poppins" w:hAnsi="Poppins" w:cs="Poppins"/>
          <w:sz w:val="18"/>
          <w:szCs w:val="20"/>
        </w:rPr>
        <w:t>CLAIM_EVENT.FOREIGN_DEATH = TRUE</w:t>
      </w:r>
      <w:r w:rsidRPr="00DC0059">
        <w:rPr>
          <w:rFonts w:ascii="Poppins" w:hAnsi="Poppins" w:cs="Poppins"/>
          <w:sz w:val="20"/>
          <w:szCs w:val="20"/>
        </w:rPr>
        <w:t xml:space="preserve"> and raise </w:t>
      </w:r>
      <w:r w:rsidRPr="00DC0059">
        <w:rPr>
          <w:rStyle w:val="VerbatimChar"/>
          <w:rFonts w:ascii="Poppins" w:hAnsi="Poppins" w:cs="Poppins"/>
          <w:sz w:val="18"/>
          <w:szCs w:val="20"/>
        </w:rPr>
        <w:t>CLAIM_FLAG_REGISTRY.FOREIGN_DEATH = TRUE</w:t>
      </w:r>
      <w:r w:rsidRPr="00DC0059">
        <w:rPr>
          <w:rFonts w:ascii="Poppins" w:hAnsi="Poppins" w:cs="Poppins"/>
          <w:sz w:val="20"/>
          <w:szCs w:val="20"/>
        </w:rPr>
        <w:t>.</w:t>
      </w:r>
    </w:p>
    <w:p w:rsidRPr="00DC0059" w:rsidR="00CE72CA" w:rsidRDefault="00000000" w14:paraId="43939BB7" w14:textId="7EFBE25C">
      <w:pPr>
        <w:pStyle w:val="BodyText"/>
        <w:rPr>
          <w:rFonts w:ascii="Poppins" w:hAnsi="Poppins" w:cs="Poppins"/>
          <w:sz w:val="20"/>
          <w:szCs w:val="20"/>
        </w:rPr>
      </w:pPr>
      <w:r w:rsidRPr="0362483F" w:rsidR="0362483F">
        <w:rPr>
          <w:rFonts w:ascii="Poppins" w:hAnsi="Poppins" w:cs="Poppins"/>
          <w:b w:val="1"/>
          <w:bCs w:val="1"/>
          <w:sz w:val="20"/>
          <w:szCs w:val="20"/>
        </w:rPr>
        <w:t>AC7: Homicide flag</w:t>
      </w:r>
      <w:r w:rsidRPr="0362483F" w:rsidR="0362483F">
        <w:rPr>
          <w:rFonts w:ascii="Poppins" w:hAnsi="Poppins" w:cs="Poppins"/>
          <w:sz w:val="20"/>
          <w:szCs w:val="20"/>
        </w:rPr>
        <w:t xml:space="preserve"> </w:t>
      </w:r>
      <w:r w:rsidRPr="0362483F" w:rsidR="0362483F">
        <w:rPr>
          <w:rFonts w:ascii="Poppins" w:hAnsi="Poppins" w:cs="Poppins"/>
          <w:b w:val="1"/>
          <w:bCs w:val="1"/>
          <w:sz w:val="20"/>
          <w:szCs w:val="20"/>
        </w:rPr>
        <w:t>Given</w:t>
      </w:r>
      <w:r w:rsidRPr="0362483F" w:rsidR="0362483F">
        <w:rPr>
          <w:rFonts w:ascii="Poppins" w:hAnsi="Poppins" w:cs="Poppins"/>
          <w:sz w:val="20"/>
          <w:szCs w:val="20"/>
        </w:rPr>
        <w:t xml:space="preserve"> the claimant has selected </w:t>
      </w:r>
      <w:r w:rsidRPr="0362483F" w:rsidR="0362483F">
        <w:rPr>
          <w:rStyle w:val="VerbatimChar"/>
          <w:rFonts w:ascii="Poppins" w:hAnsi="Poppins" w:cs="Poppins"/>
          <w:sz w:val="18"/>
          <w:szCs w:val="18"/>
        </w:rPr>
        <w:t>Homicide</w:t>
      </w:r>
      <w:r w:rsidRPr="0362483F" w:rsidR="0362483F">
        <w:rPr>
          <w:rFonts w:ascii="Poppins" w:hAnsi="Poppins" w:cs="Poppins"/>
          <w:sz w:val="20"/>
          <w:szCs w:val="20"/>
        </w:rPr>
        <w:t xml:space="preserve"> as Manner of passing, </w:t>
      </w:r>
      <w:r w:rsidRPr="0362483F" w:rsidR="0362483F">
        <w:rPr>
          <w:rFonts w:ascii="Poppins" w:hAnsi="Poppins" w:cs="Poppins"/>
          <w:b w:val="1"/>
          <w:bCs w:val="1"/>
          <w:sz w:val="20"/>
          <w:szCs w:val="20"/>
        </w:rPr>
        <w:t>When</w:t>
      </w:r>
      <w:r w:rsidRPr="0362483F" w:rsidR="0362483F">
        <w:rPr>
          <w:rFonts w:ascii="Poppins" w:hAnsi="Poppins" w:cs="Poppins"/>
          <w:sz w:val="20"/>
          <w:szCs w:val="20"/>
        </w:rPr>
        <w:t xml:space="preserve"> the claimant clicks Next, </w:t>
      </w:r>
      <w:r w:rsidRPr="0362483F" w:rsidR="0362483F">
        <w:rPr>
          <w:rFonts w:ascii="Poppins" w:hAnsi="Poppins" w:cs="Poppins"/>
          <w:b w:val="1"/>
          <w:bCs w:val="1"/>
          <w:sz w:val="20"/>
          <w:szCs w:val="20"/>
        </w:rPr>
        <w:t>Then</w:t>
      </w:r>
      <w:r w:rsidRPr="0362483F" w:rsidR="0362483F">
        <w:rPr>
          <w:rFonts w:ascii="Poppins" w:hAnsi="Poppins" w:cs="Poppins"/>
          <w:sz w:val="20"/>
          <w:szCs w:val="20"/>
        </w:rPr>
        <w:t xml:space="preserve"> the system must raise </w:t>
      </w:r>
      <w:r w:rsidRPr="0362483F" w:rsidR="0362483F">
        <w:rPr>
          <w:rStyle w:val="VerbatimChar"/>
          <w:rFonts w:ascii="Poppins" w:hAnsi="Poppins" w:cs="Poppins"/>
          <w:sz w:val="18"/>
          <w:szCs w:val="18"/>
        </w:rPr>
        <w:t>CLAIM_FLAG_REGISTRY.HOMICIDE_ADDITIONAL_INVESTIGATION = TRUE</w:t>
      </w:r>
      <w:r w:rsidRPr="0362483F" w:rsidR="0362483F">
        <w:rPr>
          <w:rFonts w:ascii="Poppins" w:hAnsi="Poppins" w:cs="Poppins"/>
          <w:sz w:val="20"/>
          <w:szCs w:val="20"/>
        </w:rPr>
        <w:t xml:space="preserve"> (per BOG, all SS 5</w:t>
      </w:r>
      <w:r w:rsidRPr="0362483F" w:rsidR="0362483F">
        <w:rPr>
          <w:rFonts w:ascii="Poppins" w:hAnsi="Poppins" w:cs="Poppins"/>
          <w:sz w:val="20"/>
          <w:szCs w:val="20"/>
        </w:rPr>
        <w:t>-</w:t>
      </w:r>
      <w:r w:rsidRPr="0362483F" w:rsidR="0362483F">
        <w:rPr>
          <w:rFonts w:ascii="Poppins" w:hAnsi="Poppins" w:cs="Poppins"/>
          <w:sz w:val="20"/>
          <w:szCs w:val="20"/>
        </w:rPr>
        <w:t>year policies trigger).</w:t>
      </w:r>
    </w:p>
    <w:p w:rsidRPr="00DC0059" w:rsidR="00CE72CA" w:rsidRDefault="00000000" w14:paraId="10C98CEE" w14:textId="77777777">
      <w:pPr>
        <w:pStyle w:val="BodyText"/>
        <w:rPr>
          <w:rFonts w:ascii="Poppins" w:hAnsi="Poppins" w:cs="Poppins"/>
          <w:sz w:val="20"/>
          <w:szCs w:val="20"/>
        </w:rPr>
      </w:pPr>
      <w:r w:rsidRPr="00DC0059">
        <w:rPr>
          <w:rFonts w:ascii="Poppins" w:hAnsi="Poppins" w:cs="Poppins"/>
          <w:b/>
          <w:bCs/>
          <w:sz w:val="20"/>
          <w:szCs w:val="20"/>
        </w:rPr>
        <w:t>AC8: Routing to D8</w:t>
      </w:r>
      <w:r w:rsidRPr="00DC0059">
        <w:rPr>
          <w:rFonts w:ascii="Poppins" w:hAnsi="Poppins" w:cs="Poppins"/>
          <w:sz w:val="20"/>
          <w:szCs w:val="20"/>
        </w:rPr>
        <w:t xml:space="preserve"> </w:t>
      </w:r>
      <w:r w:rsidRPr="00DC0059">
        <w:rPr>
          <w:rFonts w:ascii="Poppins" w:hAnsi="Poppins" w:cs="Poppins"/>
          <w:b/>
          <w:bCs/>
          <w:sz w:val="20"/>
          <w:szCs w:val="20"/>
        </w:rPr>
        <w:t>Given</w:t>
      </w:r>
      <w:r w:rsidRPr="00DC0059">
        <w:rPr>
          <w:rFonts w:ascii="Poppins" w:hAnsi="Poppins" w:cs="Poppins"/>
          <w:sz w:val="20"/>
          <w:szCs w:val="20"/>
        </w:rPr>
        <w:t xml:space="preserve"> all required fields are valid, </w:t>
      </w:r>
      <w:r w:rsidRPr="00DC0059">
        <w:rPr>
          <w:rFonts w:ascii="Poppins" w:hAnsi="Poppins" w:cs="Poppins"/>
          <w:b/>
          <w:bCs/>
          <w:sz w:val="20"/>
          <w:szCs w:val="20"/>
        </w:rPr>
        <w:t>When</w:t>
      </w:r>
      <w:r w:rsidRPr="00DC0059">
        <w:rPr>
          <w:rFonts w:ascii="Poppins" w:hAnsi="Poppins" w:cs="Poppins"/>
          <w:sz w:val="20"/>
          <w:szCs w:val="20"/>
        </w:rPr>
        <w:t xml:space="preserve"> the claimant clicks Next, </w:t>
      </w:r>
      <w:r w:rsidRPr="00DC0059">
        <w:rPr>
          <w:rFonts w:ascii="Poppins" w:hAnsi="Poppins" w:cs="Poppins"/>
          <w:b/>
          <w:bCs/>
          <w:sz w:val="20"/>
          <w:szCs w:val="20"/>
        </w:rPr>
        <w:t>Then</w:t>
      </w:r>
      <w:r w:rsidRPr="00DC0059">
        <w:rPr>
          <w:rFonts w:ascii="Poppins" w:hAnsi="Poppins" w:cs="Poppins"/>
          <w:sz w:val="20"/>
          <w:szCs w:val="20"/>
        </w:rPr>
        <w:t xml:space="preserve"> the system must route to Screen D8 (Funeral Coverage).</w:t>
      </w:r>
    </w:p>
    <w:p w:rsidRPr="00DC0059" w:rsidR="00CE72CA" w:rsidRDefault="00000000" w14:paraId="1F304AF3" w14:textId="77777777">
      <w:pPr>
        <w:pStyle w:val="BodyText"/>
        <w:rPr>
          <w:rFonts w:ascii="Poppins" w:hAnsi="Poppins" w:cs="Poppins"/>
          <w:sz w:val="20"/>
          <w:szCs w:val="20"/>
        </w:rPr>
      </w:pPr>
      <w:r w:rsidRPr="00DC0059">
        <w:rPr>
          <w:rFonts w:ascii="Poppins" w:hAnsi="Poppins" w:cs="Poppins"/>
          <w:b/>
          <w:bCs/>
          <w:sz w:val="20"/>
          <w:szCs w:val="20"/>
        </w:rPr>
        <w:t>AC9: Back navigation preserves state</w:t>
      </w:r>
      <w:r w:rsidRPr="00DC0059">
        <w:rPr>
          <w:rFonts w:ascii="Poppins" w:hAnsi="Poppins" w:cs="Poppins"/>
          <w:sz w:val="20"/>
          <w:szCs w:val="20"/>
        </w:rPr>
        <w:t xml:space="preserve"> </w:t>
      </w:r>
      <w:r w:rsidRPr="00DC0059">
        <w:rPr>
          <w:rFonts w:ascii="Poppins" w:hAnsi="Poppins" w:cs="Poppins"/>
          <w:b/>
          <w:bCs/>
          <w:sz w:val="20"/>
          <w:szCs w:val="20"/>
        </w:rPr>
        <w:t>Given</w:t>
      </w:r>
      <w:r w:rsidRPr="00DC0059">
        <w:rPr>
          <w:rFonts w:ascii="Poppins" w:hAnsi="Poppins" w:cs="Poppins"/>
          <w:sz w:val="20"/>
          <w:szCs w:val="20"/>
        </w:rPr>
        <w:t xml:space="preserve"> the claimant is on D7, </w:t>
      </w:r>
      <w:r w:rsidRPr="00DC0059">
        <w:rPr>
          <w:rFonts w:ascii="Poppins" w:hAnsi="Poppins" w:cs="Poppins"/>
          <w:b/>
          <w:bCs/>
          <w:sz w:val="20"/>
          <w:szCs w:val="20"/>
        </w:rPr>
        <w:t>When</w:t>
      </w:r>
      <w:r w:rsidRPr="00DC0059">
        <w:rPr>
          <w:rFonts w:ascii="Poppins" w:hAnsi="Poppins" w:cs="Poppins"/>
          <w:sz w:val="20"/>
          <w:szCs w:val="20"/>
        </w:rPr>
        <w:t xml:space="preserve"> the claimant clicks Back, </w:t>
      </w:r>
      <w:r w:rsidRPr="00DC0059">
        <w:rPr>
          <w:rFonts w:ascii="Poppins" w:hAnsi="Poppins" w:cs="Poppins"/>
          <w:b/>
          <w:bCs/>
          <w:sz w:val="20"/>
          <w:szCs w:val="20"/>
        </w:rPr>
        <w:t>Then</w:t>
      </w:r>
      <w:r w:rsidRPr="00DC0059">
        <w:rPr>
          <w:rFonts w:ascii="Poppins" w:hAnsi="Poppins" w:cs="Poppins"/>
          <w:sz w:val="20"/>
          <w:szCs w:val="20"/>
        </w:rPr>
        <w:t xml:space="preserve"> the system must route to D6 with all entered D6 data preserved.</w:t>
      </w:r>
    </w:p>
    <w:p w:rsidRPr="00DC0059" w:rsidR="00CE72CA" w:rsidRDefault="00000000" w14:paraId="1AB80081" w14:textId="77777777">
      <w:pPr>
        <w:pStyle w:val="BodyText"/>
        <w:rPr>
          <w:rFonts w:ascii="Poppins" w:hAnsi="Poppins" w:cs="Poppins"/>
          <w:sz w:val="20"/>
          <w:szCs w:val="20"/>
        </w:rPr>
      </w:pPr>
      <w:r w:rsidRPr="00DC0059">
        <w:rPr>
          <w:rFonts w:ascii="Poppins" w:hAnsi="Poppins" w:cs="Poppins"/>
          <w:b/>
          <w:bCs/>
          <w:sz w:val="20"/>
          <w:szCs w:val="20"/>
        </w:rPr>
        <w:t>AC10: State preservation on return</w:t>
      </w:r>
      <w:r w:rsidRPr="00DC0059">
        <w:rPr>
          <w:rFonts w:ascii="Poppins" w:hAnsi="Poppins" w:cs="Poppins"/>
          <w:sz w:val="20"/>
          <w:szCs w:val="20"/>
        </w:rPr>
        <w:t xml:space="preserve"> </w:t>
      </w:r>
      <w:r w:rsidRPr="00DC0059">
        <w:rPr>
          <w:rFonts w:ascii="Poppins" w:hAnsi="Poppins" w:cs="Poppins"/>
          <w:b/>
          <w:bCs/>
          <w:sz w:val="20"/>
          <w:szCs w:val="20"/>
        </w:rPr>
        <w:t>Given</w:t>
      </w:r>
      <w:r w:rsidRPr="00DC0059">
        <w:rPr>
          <w:rFonts w:ascii="Poppins" w:hAnsi="Poppins" w:cs="Poppins"/>
          <w:sz w:val="20"/>
          <w:szCs w:val="20"/>
        </w:rPr>
        <w:t xml:space="preserve"> the claimant has completed D7 and navigated forward, </w:t>
      </w:r>
      <w:r w:rsidRPr="00DC0059">
        <w:rPr>
          <w:rFonts w:ascii="Poppins" w:hAnsi="Poppins" w:cs="Poppins"/>
          <w:b/>
          <w:bCs/>
          <w:sz w:val="20"/>
          <w:szCs w:val="20"/>
        </w:rPr>
        <w:t>When</w:t>
      </w:r>
      <w:r w:rsidRPr="00DC0059">
        <w:rPr>
          <w:rFonts w:ascii="Poppins" w:hAnsi="Poppins" w:cs="Poppins"/>
          <w:sz w:val="20"/>
          <w:szCs w:val="20"/>
        </w:rPr>
        <w:t xml:space="preserve"> the claimant returns via Back, </w:t>
      </w:r>
      <w:r w:rsidRPr="00DC0059">
        <w:rPr>
          <w:rFonts w:ascii="Poppins" w:hAnsi="Poppins" w:cs="Poppins"/>
          <w:b/>
          <w:bCs/>
          <w:sz w:val="20"/>
          <w:szCs w:val="20"/>
        </w:rPr>
        <w:t>Then</w:t>
      </w:r>
      <w:r w:rsidRPr="00DC0059">
        <w:rPr>
          <w:rFonts w:ascii="Poppins" w:hAnsi="Poppins" w:cs="Poppins"/>
          <w:sz w:val="20"/>
          <w:szCs w:val="20"/>
        </w:rPr>
        <w:t xml:space="preserve"> the system must display all entered fields preserved.</w:t>
      </w:r>
    </w:p>
    <w:p w:rsidRPr="00DC0059" w:rsidR="00CE72CA" w:rsidRDefault="00000000" w14:paraId="1FF81F7F" w14:textId="77777777">
      <w:pPr>
        <w:rPr>
          <w:rFonts w:ascii="Poppins" w:hAnsi="Poppins" w:cs="Poppins"/>
          <w:sz w:val="20"/>
          <w:szCs w:val="20"/>
        </w:rPr>
      </w:pPr>
      <w:r w:rsidRPr="00DC0059">
        <w:rPr>
          <w:rFonts w:ascii="Poppins" w:hAnsi="Poppins" w:cs="Poppins"/>
          <w:sz w:val="20"/>
          <w:szCs w:val="20"/>
        </w:rPr>
        <w:pict w14:anchorId="221182FE">
          <v:rect id="_x0000_i1050" style="width:0;height:1.5pt" o:hr="t" o:hrstd="t" o:hralign="center"/>
        </w:pict>
      </w:r>
    </w:p>
    <w:p w:rsidRPr="00DC0059" w:rsidR="00CE72CA" w:rsidRDefault="00000000" w14:paraId="0CDCFB52" w14:textId="7FE37321">
      <w:pPr>
        <w:pStyle w:val="FirstParagraph"/>
        <w:rPr>
          <w:rFonts w:ascii="Poppins" w:hAnsi="Poppins" w:cs="Poppins"/>
          <w:sz w:val="20"/>
          <w:szCs w:val="20"/>
        </w:rPr>
      </w:pPr>
      <w:r w:rsidRPr="0362483F" w:rsidR="0362483F">
        <w:rPr>
          <w:rFonts w:ascii="Poppins" w:hAnsi="Poppins" w:cs="Poppins"/>
          <w:b w:val="1"/>
          <w:bCs w:val="1"/>
          <w:sz w:val="20"/>
          <w:szCs w:val="20"/>
        </w:rPr>
        <w:t>Cross</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References for US 3.03:</w:t>
      </w:r>
    </w:p>
    <w:tbl>
      <w:tblPr>
        <w:tblStyle w:val="Table"/>
        <w:tblW w:w="5000" w:type="pct"/>
        <w:tblLook w:val="0020" w:firstRow="1" w:lastRow="0" w:firstColumn="0" w:lastColumn="0" w:noHBand="0" w:noVBand="0"/>
      </w:tblPr>
      <w:tblGrid>
        <w:gridCol w:w="1950"/>
        <w:gridCol w:w="7410"/>
      </w:tblGrid>
      <w:tr w:rsidRPr="00DC0059" w:rsidR="00CE72CA" w:rsidTr="0362483F" w14:paraId="63B213BE"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14A22466" w14:textId="77777777">
            <w:pPr>
              <w:pStyle w:val="Compact"/>
              <w:rPr>
                <w:rFonts w:ascii="Poppins" w:hAnsi="Poppins" w:cs="Poppins"/>
                <w:sz w:val="20"/>
                <w:szCs w:val="20"/>
              </w:rPr>
            </w:pPr>
            <w:r w:rsidRPr="00DC0059">
              <w:rPr>
                <w:rFonts w:ascii="Poppins" w:hAnsi="Poppins" w:cs="Poppins"/>
                <w:sz w:val="20"/>
                <w:szCs w:val="20"/>
              </w:rPr>
              <w:t>Reference Type</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2B5B2BF5" w14:textId="77777777">
            <w:pPr>
              <w:pStyle w:val="Compact"/>
              <w:rPr>
                <w:rFonts w:ascii="Poppins" w:hAnsi="Poppins" w:cs="Poppins"/>
                <w:sz w:val="20"/>
                <w:szCs w:val="20"/>
              </w:rPr>
            </w:pPr>
            <w:r w:rsidRPr="00DC0059">
              <w:rPr>
                <w:rFonts w:ascii="Poppins" w:hAnsi="Poppins" w:cs="Poppins"/>
                <w:sz w:val="20"/>
                <w:szCs w:val="20"/>
              </w:rPr>
              <w:t>Reference</w:t>
            </w:r>
          </w:p>
        </w:tc>
      </w:tr>
      <w:tr w:rsidRPr="00DC0059" w:rsidR="00CE72CA" w:rsidTr="0362483F" w14:paraId="38476EC8"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41AC53A3" w14:textId="77777777">
            <w:pPr>
              <w:pStyle w:val="Compact"/>
              <w:rPr>
                <w:rFonts w:ascii="Poppins" w:hAnsi="Poppins" w:cs="Poppins"/>
                <w:sz w:val="20"/>
                <w:szCs w:val="20"/>
              </w:rPr>
            </w:pPr>
            <w:r w:rsidRPr="00DC0059">
              <w:rPr>
                <w:rFonts w:ascii="Poppins" w:hAnsi="Poppins" w:cs="Poppins"/>
                <w:sz w:val="20"/>
                <w:szCs w:val="20"/>
              </w:rPr>
              <w:t>BPMN Task</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0B117879" w14:textId="162845BD">
            <w:pPr>
              <w:pStyle w:val="Compact"/>
              <w:rPr>
                <w:rFonts w:ascii="Poppins" w:hAnsi="Poppins" w:cs="Poppins"/>
                <w:sz w:val="20"/>
                <w:szCs w:val="20"/>
              </w:rPr>
            </w:pPr>
            <w:r w:rsidRPr="0362483F" w:rsidR="0362483F">
              <w:rPr>
                <w:rFonts w:ascii="Poppins" w:hAnsi="Poppins" w:cs="Poppins"/>
                <w:sz w:val="20"/>
                <w:szCs w:val="20"/>
              </w:rPr>
              <w:t xml:space="preserve">“Capture Event Details </w:t>
            </w:r>
            <w:r w:rsidRPr="0362483F" w:rsidR="0362483F">
              <w:rPr>
                <w:rFonts w:ascii="Poppins" w:hAnsi="Poppins" w:cs="Poppins"/>
                <w:sz w:val="20"/>
                <w:szCs w:val="20"/>
              </w:rPr>
              <w:t>-</w:t>
            </w:r>
            <w:r w:rsidRPr="0362483F" w:rsidR="0362483F">
              <w:rPr>
                <w:rFonts w:ascii="Poppins" w:hAnsi="Poppins" w:cs="Poppins"/>
                <w:sz w:val="20"/>
                <w:szCs w:val="20"/>
              </w:rPr>
              <w:t xml:space="preserve"> Death” (</w:t>
            </w:r>
            <w:r w:rsidRPr="0362483F" w:rsidR="0362483F">
              <w:rPr>
                <w:rFonts w:ascii="Poppins" w:hAnsi="Poppins" w:cs="Poppins"/>
                <w:sz w:val="20"/>
                <w:szCs w:val="20"/>
              </w:rPr>
              <w:t>Claimant lane</w:t>
            </w:r>
            <w:r w:rsidRPr="0362483F" w:rsidR="0362483F">
              <w:rPr>
                <w:rFonts w:ascii="Poppins" w:hAnsi="Poppins" w:cs="Poppins"/>
                <w:sz w:val="20"/>
                <w:szCs w:val="20"/>
              </w:rPr>
              <w:t>)</w:t>
            </w:r>
          </w:p>
        </w:tc>
      </w:tr>
      <w:tr w:rsidRPr="00DC0059" w:rsidR="00CE72CA" w:rsidTr="0362483F" w14:paraId="5EEBBA6B"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2771CAAC" w14:textId="77777777">
            <w:pPr>
              <w:pStyle w:val="Compact"/>
              <w:rPr>
                <w:rFonts w:ascii="Poppins" w:hAnsi="Poppins" w:cs="Poppins"/>
                <w:sz w:val="20"/>
                <w:szCs w:val="20"/>
              </w:rPr>
            </w:pPr>
            <w:r w:rsidRPr="00DC0059">
              <w:rPr>
                <w:rFonts w:ascii="Poppins" w:hAnsi="Poppins" w:cs="Poppins"/>
                <w:sz w:val="20"/>
                <w:szCs w:val="20"/>
              </w:rPr>
              <w:t>Screen</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5378DE0F" w14:textId="068D515F">
            <w:pPr>
              <w:pStyle w:val="Compact"/>
              <w:rPr>
                <w:rFonts w:ascii="Poppins" w:hAnsi="Poppins" w:cs="Poppins"/>
                <w:sz w:val="20"/>
                <w:szCs w:val="20"/>
              </w:rPr>
            </w:pPr>
            <w:r w:rsidRPr="0362483F" w:rsidR="0362483F">
              <w:rPr>
                <w:rFonts w:ascii="Poppins" w:hAnsi="Poppins" w:cs="Poppins"/>
                <w:sz w:val="20"/>
                <w:szCs w:val="20"/>
              </w:rPr>
              <w:t xml:space="preserve">D7 (see Wireframes </w:t>
            </w:r>
            <w:r w:rsidRPr="0362483F" w:rsidR="0362483F">
              <w:rPr>
                <w:rFonts w:ascii="Poppins" w:hAnsi="Poppins" w:cs="Poppins"/>
                <w:sz w:val="20"/>
                <w:szCs w:val="20"/>
              </w:rPr>
              <w:t>-</w:t>
            </w:r>
            <w:r w:rsidRPr="0362483F" w:rsidR="0362483F">
              <w:rPr>
                <w:rFonts w:ascii="Poppins" w:hAnsi="Poppins" w:cs="Poppins"/>
                <w:sz w:val="20"/>
                <w:szCs w:val="20"/>
              </w:rPr>
              <w:t xml:space="preserve"> Death Claim Submission)</w:t>
            </w:r>
          </w:p>
        </w:tc>
      </w:tr>
      <w:tr w:rsidRPr="00DC0059" w:rsidR="00CE72CA" w:rsidTr="0362483F" w14:paraId="29D76ADE"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145B73F7" w14:textId="77777777">
            <w:pPr>
              <w:pStyle w:val="Compact"/>
              <w:rPr>
                <w:rFonts w:ascii="Poppins" w:hAnsi="Poppins" w:cs="Poppins"/>
                <w:sz w:val="20"/>
                <w:szCs w:val="20"/>
              </w:rPr>
            </w:pPr>
            <w:r w:rsidRPr="00DC0059">
              <w:rPr>
                <w:rFonts w:ascii="Poppins" w:hAnsi="Poppins" w:cs="Poppins"/>
                <w:sz w:val="20"/>
                <w:szCs w:val="20"/>
              </w:rPr>
              <w:t>Data Model</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137C7D16" w14:textId="5683F9A9">
            <w:pPr>
              <w:pStyle w:val="Compact"/>
              <w:rPr>
                <w:rFonts w:ascii="Poppins" w:hAnsi="Poppins" w:cs="Poppins"/>
                <w:sz w:val="20"/>
                <w:szCs w:val="20"/>
              </w:rPr>
            </w:pPr>
            <w:r w:rsidRPr="0362483F" w:rsidR="0362483F">
              <w:rPr>
                <w:rStyle w:val="VerbatimChar"/>
                <w:rFonts w:ascii="Poppins" w:hAnsi="Poppins" w:cs="Poppins"/>
                <w:sz w:val="18"/>
                <w:szCs w:val="18"/>
              </w:rPr>
              <w:t>CLAIM_EVENT</w:t>
            </w:r>
            <w:r w:rsidRPr="0362483F" w:rsidR="0362483F">
              <w:rPr>
                <w:rFonts w:ascii="Poppins" w:hAnsi="Poppins" w:cs="Poppins"/>
                <w:sz w:val="20"/>
                <w:szCs w:val="20"/>
              </w:rPr>
              <w:t xml:space="preserve"> (Death</w:t>
            </w:r>
            <w:r w:rsidRPr="0362483F" w:rsidR="0362483F">
              <w:rPr>
                <w:rFonts w:ascii="Poppins" w:hAnsi="Poppins" w:cs="Poppins"/>
                <w:sz w:val="20"/>
                <w:szCs w:val="20"/>
              </w:rPr>
              <w:t>-</w:t>
            </w:r>
            <w:r w:rsidRPr="0362483F" w:rsidR="0362483F">
              <w:rPr>
                <w:rFonts w:ascii="Poppins" w:hAnsi="Poppins" w:cs="Poppins"/>
                <w:sz w:val="20"/>
                <w:szCs w:val="20"/>
              </w:rPr>
              <w:t xml:space="preserve">specific fields, v4.2 Part A Section 5); </w:t>
            </w:r>
            <w:r w:rsidRPr="0362483F" w:rsidR="0362483F">
              <w:rPr>
                <w:rStyle w:val="VerbatimChar"/>
                <w:rFonts w:ascii="Poppins" w:hAnsi="Poppins" w:cs="Poppins"/>
                <w:sz w:val="18"/>
                <w:szCs w:val="18"/>
              </w:rPr>
              <w:t>CLAIM_FLAG_REGISTRY</w:t>
            </w:r>
            <w:r w:rsidRPr="0362483F" w:rsidR="0362483F">
              <w:rPr>
                <w:rFonts w:ascii="Poppins" w:hAnsi="Poppins" w:cs="Poppins"/>
                <w:sz w:val="20"/>
                <w:szCs w:val="20"/>
              </w:rPr>
              <w:t xml:space="preserve"> computed flags: </w:t>
            </w:r>
            <w:r w:rsidRPr="0362483F" w:rsidR="0362483F">
              <w:rPr>
                <w:rStyle w:val="VerbatimChar"/>
                <w:rFonts w:ascii="Poppins" w:hAnsi="Poppins" w:cs="Poppins"/>
                <w:sz w:val="18"/>
                <w:szCs w:val="18"/>
              </w:rPr>
              <w:t>FOREIGN_DEATH</w:t>
            </w:r>
            <w:r w:rsidRPr="0362483F" w:rsidR="0362483F">
              <w:rPr>
                <w:rFonts w:ascii="Poppins" w:hAnsi="Poppins" w:cs="Poppins"/>
                <w:sz w:val="20"/>
                <w:szCs w:val="20"/>
              </w:rPr>
              <w:t xml:space="preserve">, </w:t>
            </w:r>
            <w:r w:rsidRPr="0362483F" w:rsidR="0362483F">
              <w:rPr>
                <w:rStyle w:val="VerbatimChar"/>
                <w:rFonts w:ascii="Poppins" w:hAnsi="Poppins" w:cs="Poppins"/>
                <w:sz w:val="18"/>
                <w:szCs w:val="18"/>
              </w:rPr>
              <w:t>HOMICIDE_ADDITIONAL_INVESTIGATION</w:t>
            </w:r>
          </w:p>
        </w:tc>
      </w:tr>
      <w:tr w:rsidRPr="00DC0059" w:rsidR="00CE72CA" w:rsidTr="0362483F" w14:paraId="15720C6F"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482B9121" w14:textId="77777777">
            <w:pPr>
              <w:pStyle w:val="Compact"/>
              <w:rPr>
                <w:rFonts w:ascii="Poppins" w:hAnsi="Poppins" w:cs="Poppins"/>
                <w:sz w:val="20"/>
                <w:szCs w:val="20"/>
              </w:rPr>
            </w:pPr>
            <w:r w:rsidRPr="00DC0059">
              <w:rPr>
                <w:rFonts w:ascii="Poppins" w:hAnsi="Poppins" w:cs="Poppins"/>
                <w:sz w:val="20"/>
                <w:szCs w:val="20"/>
              </w:rPr>
              <w:t>Locked Decisions</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4A6B6798" w14:textId="0B257021">
            <w:pPr>
              <w:pStyle w:val="Compact"/>
              <w:rPr>
                <w:rFonts w:ascii="Poppins" w:hAnsi="Poppins" w:cs="Poppins"/>
                <w:sz w:val="20"/>
                <w:szCs w:val="20"/>
              </w:rPr>
            </w:pPr>
            <w:r w:rsidRPr="0362483F" w:rsidR="0362483F">
              <w:rPr>
                <w:rFonts w:ascii="Poppins" w:hAnsi="Poppins" w:cs="Poppins"/>
                <w:sz w:val="20"/>
                <w:szCs w:val="20"/>
              </w:rPr>
              <w:t>#15 (AI manner</w:t>
            </w:r>
            <w:r w:rsidRPr="0362483F" w:rsidR="0362483F">
              <w:rPr>
                <w:rFonts w:ascii="Poppins" w:hAnsi="Poppins" w:cs="Poppins"/>
                <w:sz w:val="20"/>
                <w:szCs w:val="20"/>
              </w:rPr>
              <w:t>-</w:t>
            </w:r>
            <w:r w:rsidRPr="0362483F" w:rsidR="0362483F">
              <w:rPr>
                <w:rFonts w:ascii="Poppins" w:hAnsi="Poppins" w:cs="Poppins"/>
                <w:sz w:val="20"/>
                <w:szCs w:val="20"/>
              </w:rPr>
              <w:t>of</w:t>
            </w:r>
            <w:r w:rsidRPr="0362483F" w:rsidR="0362483F">
              <w:rPr>
                <w:rFonts w:ascii="Poppins" w:hAnsi="Poppins" w:cs="Poppins"/>
                <w:sz w:val="20"/>
                <w:szCs w:val="20"/>
              </w:rPr>
              <w:t>-</w:t>
            </w:r>
            <w:r w:rsidRPr="0362483F" w:rsidR="0362483F">
              <w:rPr>
                <w:rFonts w:ascii="Poppins" w:hAnsi="Poppins" w:cs="Poppins"/>
                <w:sz w:val="20"/>
                <w:szCs w:val="20"/>
              </w:rPr>
              <w:t>death precedence over declared); #22 (State preservation); #31 (State variations as Rules Engine)</w:t>
            </w:r>
          </w:p>
        </w:tc>
      </w:tr>
      <w:tr w:rsidRPr="00DC0059" w:rsidR="00CE72CA" w:rsidTr="0362483F" w14:paraId="0FADC0E9"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5353CC79" w14:textId="628DF75F">
            <w:pPr>
              <w:pStyle w:val="Compact"/>
              <w:rPr>
                <w:rFonts w:ascii="Poppins" w:hAnsi="Poppins" w:cs="Poppins"/>
                <w:sz w:val="20"/>
                <w:szCs w:val="20"/>
              </w:rPr>
            </w:pPr>
            <w:r w:rsidRPr="0362483F" w:rsidR="0362483F">
              <w:rPr>
                <w:rFonts w:ascii="Poppins" w:hAnsi="Poppins" w:cs="Poppins"/>
                <w:sz w:val="20"/>
                <w:szCs w:val="20"/>
              </w:rPr>
              <w:t xml:space="preserve">Open Items </w:t>
            </w:r>
            <w:r w:rsidRPr="0362483F" w:rsidR="0362483F">
              <w:rPr>
                <w:rFonts w:ascii="Poppins" w:hAnsi="Poppins" w:cs="Poppins"/>
                <w:sz w:val="20"/>
                <w:szCs w:val="20"/>
              </w:rPr>
              <w:t>-</w:t>
            </w:r>
            <w:r w:rsidRPr="0362483F" w:rsidR="0362483F">
              <w:rPr>
                <w:rFonts w:ascii="Poppins" w:hAnsi="Poppins" w:cs="Poppins"/>
                <w:sz w:val="20"/>
                <w:szCs w:val="20"/>
              </w:rPr>
              <w:t xml:space="preserve"> Pru</w:t>
            </w:r>
            <w:r w:rsidRPr="0362483F" w:rsidR="0362483F">
              <w:rPr>
                <w:rFonts w:ascii="Poppins" w:hAnsi="Poppins" w:cs="Poppins"/>
                <w:sz w:val="20"/>
                <w:szCs w:val="20"/>
              </w:rPr>
              <w:t>-</w:t>
            </w:r>
            <w:r w:rsidRPr="0362483F" w:rsidR="0362483F">
              <w:rPr>
                <w:rFonts w:ascii="Poppins" w:hAnsi="Poppins" w:cs="Poppins"/>
                <w:sz w:val="20"/>
                <w:szCs w:val="20"/>
              </w:rPr>
              <w:t>side (tracker)</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50D8291B" w14:textId="50760220">
            <w:pPr>
              <w:pStyle w:val="Compact"/>
              <w:rPr>
                <w:rFonts w:ascii="Poppins" w:hAnsi="Poppins" w:cs="Poppins"/>
                <w:sz w:val="20"/>
                <w:szCs w:val="20"/>
              </w:rPr>
            </w:pPr>
            <w:r w:rsidRPr="0362483F" w:rsidR="0362483F">
              <w:rPr>
                <w:rFonts w:ascii="Poppins" w:hAnsi="Poppins" w:cs="Poppins"/>
                <w:sz w:val="20"/>
                <w:szCs w:val="20"/>
              </w:rPr>
              <w:t xml:space="preserve">C18 (Suicide exclusion state variations </w:t>
            </w:r>
            <w:r w:rsidRPr="0362483F" w:rsidR="0362483F">
              <w:rPr>
                <w:rFonts w:ascii="Poppins" w:hAnsi="Poppins" w:cs="Poppins"/>
                <w:sz w:val="20"/>
                <w:szCs w:val="20"/>
              </w:rPr>
              <w:t>-</w:t>
            </w:r>
            <w:r w:rsidRPr="0362483F" w:rsidR="0362483F">
              <w:rPr>
                <w:rFonts w:ascii="Poppins" w:hAnsi="Poppins" w:cs="Poppins"/>
                <w:sz w:val="20"/>
                <w:szCs w:val="20"/>
              </w:rPr>
              <w:t xml:space="preserve"> confirm full state matrix for Rules Engine)</w:t>
            </w:r>
          </w:p>
        </w:tc>
      </w:tr>
      <w:tr w:rsidRPr="00DC0059" w:rsidR="00CE72CA" w:rsidTr="0362483F" w14:paraId="0CF5267C"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17CE64CB" w14:textId="1BF1C5E9">
            <w:pPr>
              <w:pStyle w:val="Compact"/>
              <w:rPr>
                <w:rFonts w:ascii="Poppins" w:hAnsi="Poppins" w:cs="Poppins"/>
                <w:sz w:val="20"/>
                <w:szCs w:val="20"/>
              </w:rPr>
            </w:pPr>
            <w:r w:rsidRPr="0362483F" w:rsidR="0362483F">
              <w:rPr>
                <w:rFonts w:ascii="Poppins" w:hAnsi="Poppins" w:cs="Poppins"/>
                <w:sz w:val="20"/>
                <w:szCs w:val="20"/>
              </w:rPr>
              <w:t xml:space="preserve">Open Items </w:t>
            </w:r>
            <w:r w:rsidRPr="0362483F" w:rsidR="0362483F">
              <w:rPr>
                <w:rFonts w:ascii="Poppins" w:hAnsi="Poppins" w:cs="Poppins"/>
                <w:sz w:val="20"/>
                <w:szCs w:val="20"/>
              </w:rPr>
              <w:t>-</w:t>
            </w:r>
            <w:r w:rsidRPr="0362483F" w:rsidR="0362483F">
              <w:rPr>
                <w:rFonts w:ascii="Poppins" w:hAnsi="Poppins" w:cs="Poppins"/>
                <w:sz w:val="20"/>
                <w:szCs w:val="20"/>
              </w:rPr>
              <w:t xml:space="preserve"> Internal Tech</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63FD716C" w14:textId="01297F23">
            <w:pPr>
              <w:pStyle w:val="Compact"/>
              <w:rPr>
                <w:rFonts w:ascii="Poppins" w:hAnsi="Poppins" w:cs="Poppins"/>
                <w:sz w:val="20"/>
                <w:szCs w:val="20"/>
              </w:rPr>
            </w:pPr>
            <w:r w:rsidRPr="0362483F" w:rsidR="0362483F">
              <w:rPr>
                <w:rFonts w:ascii="Poppins" w:hAnsi="Poppins" w:cs="Poppins"/>
                <w:sz w:val="20"/>
                <w:szCs w:val="20"/>
              </w:rPr>
              <w:t xml:space="preserve">Manner </w:t>
            </w:r>
            <w:r w:rsidRPr="0362483F" w:rsidR="0362483F">
              <w:rPr>
                <w:rFonts w:ascii="Poppins" w:hAnsi="Poppins" w:cs="Poppins"/>
                <w:sz w:val="20"/>
                <w:szCs w:val="20"/>
              </w:rPr>
              <w:t>enum</w:t>
            </w:r>
            <w:r w:rsidRPr="0362483F" w:rsidR="0362483F">
              <w:rPr>
                <w:rFonts w:ascii="Poppins" w:hAnsi="Poppins" w:cs="Poppins"/>
                <w:sz w:val="20"/>
                <w:szCs w:val="20"/>
              </w:rPr>
              <w:t xml:space="preserve"> normalization against cert formats; State dropdown vs </w:t>
            </w:r>
            <w:r w:rsidRPr="0362483F" w:rsidR="0362483F">
              <w:rPr>
                <w:rFonts w:ascii="Poppins" w:hAnsi="Poppins" w:cs="Poppins"/>
                <w:sz w:val="20"/>
                <w:szCs w:val="20"/>
              </w:rPr>
              <w:t>free</w:t>
            </w:r>
            <w:r w:rsidRPr="0362483F" w:rsidR="0362483F">
              <w:rPr>
                <w:rFonts w:ascii="Poppins" w:hAnsi="Poppins" w:cs="Poppins"/>
                <w:sz w:val="20"/>
                <w:szCs w:val="20"/>
              </w:rPr>
              <w:t>-</w:t>
            </w:r>
            <w:r w:rsidRPr="0362483F" w:rsidR="0362483F">
              <w:rPr>
                <w:rFonts w:ascii="Poppins" w:hAnsi="Poppins" w:cs="Poppins"/>
                <w:sz w:val="20"/>
                <w:szCs w:val="20"/>
              </w:rPr>
              <w:t>text</w:t>
            </w:r>
            <w:r w:rsidRPr="0362483F" w:rsidR="0362483F">
              <w:rPr>
                <w:rFonts w:ascii="Poppins" w:hAnsi="Poppins" w:cs="Poppins"/>
                <w:sz w:val="20"/>
                <w:szCs w:val="20"/>
              </w:rPr>
              <w:t xml:space="preserve"> for non</w:t>
            </w:r>
            <w:r w:rsidRPr="0362483F" w:rsidR="0362483F">
              <w:rPr>
                <w:rFonts w:ascii="Poppins" w:hAnsi="Poppins" w:cs="Poppins"/>
                <w:sz w:val="20"/>
                <w:szCs w:val="20"/>
              </w:rPr>
              <w:t>-</w:t>
            </w:r>
            <w:r w:rsidRPr="0362483F" w:rsidR="0362483F">
              <w:rPr>
                <w:rFonts w:ascii="Poppins" w:hAnsi="Poppins" w:cs="Poppins"/>
                <w:sz w:val="20"/>
                <w:szCs w:val="20"/>
              </w:rPr>
              <w:t>US deaths</w:t>
            </w:r>
          </w:p>
        </w:tc>
      </w:tr>
      <w:tr w:rsidRPr="00DC0059" w:rsidR="00CE72CA" w:rsidTr="0362483F" w14:paraId="78271E60"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33D22C41" w14:textId="77777777">
            <w:pPr>
              <w:pStyle w:val="Compact"/>
              <w:rPr>
                <w:rFonts w:ascii="Poppins" w:hAnsi="Poppins" w:cs="Poppins"/>
                <w:sz w:val="20"/>
                <w:szCs w:val="20"/>
              </w:rPr>
            </w:pPr>
            <w:r w:rsidRPr="00DC0059">
              <w:rPr>
                <w:rFonts w:ascii="Poppins" w:hAnsi="Poppins" w:cs="Poppins"/>
                <w:sz w:val="20"/>
                <w:szCs w:val="20"/>
              </w:rPr>
              <w:t>BOG / Product Spec</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20F87ED9" w14:textId="554D0EA8">
            <w:pPr>
              <w:pStyle w:val="Compact"/>
              <w:rPr>
                <w:rFonts w:ascii="Poppins" w:hAnsi="Poppins" w:cs="Poppins"/>
                <w:sz w:val="20"/>
                <w:szCs w:val="20"/>
              </w:rPr>
            </w:pPr>
            <w:r w:rsidRPr="0362483F" w:rsidR="0362483F">
              <w:rPr>
                <w:rFonts w:ascii="Poppins" w:hAnsi="Poppins" w:cs="Poppins"/>
                <w:sz w:val="20"/>
                <w:szCs w:val="20"/>
              </w:rPr>
              <w:t xml:space="preserve">BOG Section 6 (Investigation </w:t>
            </w:r>
            <w:r w:rsidRPr="0362483F" w:rsidR="0362483F">
              <w:rPr>
                <w:rFonts w:ascii="Poppins" w:hAnsi="Poppins" w:cs="Poppins"/>
                <w:sz w:val="20"/>
                <w:szCs w:val="20"/>
              </w:rPr>
              <w:t>-</w:t>
            </w:r>
            <w:r w:rsidRPr="0362483F" w:rsidR="0362483F">
              <w:rPr>
                <w:rFonts w:ascii="Poppins" w:hAnsi="Poppins" w:cs="Poppins"/>
                <w:sz w:val="20"/>
                <w:szCs w:val="20"/>
              </w:rPr>
              <w:t xml:space="preserve"> homicide, contestable); BOG Foreign Death section; Product Spec </w:t>
            </w:r>
            <w:r w:rsidRPr="0362483F" w:rsidR="0362483F">
              <w:rPr>
                <w:rFonts w:ascii="Poppins" w:hAnsi="Poppins" w:cs="Poppins"/>
                <w:sz w:val="20"/>
                <w:szCs w:val="20"/>
              </w:rPr>
              <w:t>-</w:t>
            </w:r>
            <w:r w:rsidRPr="0362483F" w:rsidR="0362483F">
              <w:rPr>
                <w:rFonts w:ascii="Poppins" w:hAnsi="Poppins" w:cs="Poppins"/>
                <w:sz w:val="20"/>
                <w:szCs w:val="20"/>
              </w:rPr>
              <w:t xml:space="preserve"> 2</w:t>
            </w:r>
            <w:r w:rsidRPr="0362483F" w:rsidR="0362483F">
              <w:rPr>
                <w:rFonts w:ascii="Poppins" w:hAnsi="Poppins" w:cs="Poppins"/>
                <w:sz w:val="20"/>
                <w:szCs w:val="20"/>
              </w:rPr>
              <w:t>-</w:t>
            </w:r>
            <w:r w:rsidRPr="0362483F" w:rsidR="0362483F">
              <w:rPr>
                <w:rFonts w:ascii="Poppins" w:hAnsi="Poppins" w:cs="Poppins"/>
                <w:sz w:val="20"/>
                <w:szCs w:val="20"/>
              </w:rPr>
              <w:t>year contestable period</w:t>
            </w:r>
          </w:p>
        </w:tc>
      </w:tr>
    </w:tbl>
    <w:p w:rsidRPr="00DC0059" w:rsidR="00CE72CA" w:rsidRDefault="00000000" w14:paraId="0FC53706" w14:textId="77777777">
      <w:pPr>
        <w:rPr>
          <w:rFonts w:ascii="Poppins" w:hAnsi="Poppins" w:cs="Poppins"/>
          <w:sz w:val="20"/>
          <w:szCs w:val="20"/>
        </w:rPr>
      </w:pPr>
      <w:r w:rsidRPr="00DC0059">
        <w:rPr>
          <w:rFonts w:ascii="Poppins" w:hAnsi="Poppins" w:cs="Poppins"/>
          <w:sz w:val="20"/>
          <w:szCs w:val="20"/>
        </w:rPr>
        <w:pict w14:anchorId="14DB0253">
          <v:rect id="_x0000_i1051" style="width:0;height:1.5pt" o:hr="t" o:hrstd="t" o:hralign="center"/>
        </w:pict>
      </w:r>
    </w:p>
    <w:p w:rsidRPr="00DC0059" w:rsidR="00CE72CA" w:rsidRDefault="00000000" w14:paraId="1BDC9542" w14:textId="77777777">
      <w:pPr>
        <w:pStyle w:val="Heading3"/>
        <w:rPr>
          <w:rFonts w:ascii="Poppins" w:hAnsi="Poppins" w:cs="Poppins"/>
          <w:sz w:val="20"/>
          <w:szCs w:val="20"/>
        </w:rPr>
      </w:pPr>
      <w:bookmarkStart w:name="Xcc0e2c9000f22470d1e8a6678042179e3376629" w:id="69"/>
      <w:bookmarkEnd w:id="67"/>
      <w:bookmarkStart w:name="_Toc1808351977" w:id="834860698"/>
      <w:r w:rsidRPr="5F4607CA" w:rsidR="5F4607CA">
        <w:rPr>
          <w:rFonts w:ascii="Poppins" w:hAnsi="Poppins" w:cs="Poppins"/>
          <w:sz w:val="20"/>
          <w:szCs w:val="20"/>
        </w:rPr>
        <w:t>User Story US 3.04: Funeral Coverage (Death Claim)</w:t>
      </w:r>
      <w:bookmarkEnd w:id="834860698"/>
    </w:p>
    <w:p w:rsidRPr="00DC0059" w:rsidR="00CE72CA" w:rsidRDefault="00000000" w14:paraId="7856C1AA" w14:textId="325D3F53">
      <w:pPr>
        <w:pStyle w:val="FirstParagraph"/>
        <w:rPr>
          <w:rFonts w:ascii="Poppins" w:hAnsi="Poppins" w:cs="Poppins"/>
          <w:sz w:val="20"/>
          <w:szCs w:val="20"/>
        </w:rPr>
      </w:pPr>
      <w:r w:rsidRPr="0362483F" w:rsidR="0362483F">
        <w:rPr>
          <w:rFonts w:ascii="Poppins" w:hAnsi="Poppins" w:cs="Poppins"/>
          <w:b w:val="1"/>
          <w:bCs w:val="1"/>
          <w:sz w:val="20"/>
          <w:szCs w:val="20"/>
        </w:rPr>
        <w:t>Feature:</w:t>
      </w:r>
      <w:r w:rsidRPr="0362483F" w:rsidR="0362483F">
        <w:rPr>
          <w:rFonts w:ascii="Poppins" w:hAnsi="Poppins" w:cs="Poppins"/>
          <w:sz w:val="20"/>
          <w:szCs w:val="20"/>
        </w:rPr>
        <w:t xml:space="preserve"> 3 </w:t>
      </w:r>
      <w:r w:rsidRPr="0362483F" w:rsidR="0362483F">
        <w:rPr>
          <w:rFonts w:ascii="Poppins" w:hAnsi="Poppins" w:cs="Poppins"/>
          <w:sz w:val="20"/>
          <w:szCs w:val="20"/>
        </w:rPr>
        <w:t>-</w:t>
      </w:r>
      <w:r w:rsidRPr="0362483F" w:rsidR="0362483F">
        <w:rPr>
          <w:rFonts w:ascii="Poppins" w:hAnsi="Poppins" w:cs="Poppins"/>
          <w:sz w:val="20"/>
          <w:szCs w:val="20"/>
        </w:rPr>
        <w:t xml:space="preserve"> Death Claim Claimant Information &amp; Event Details </w:t>
      </w:r>
      <w:r w:rsidRPr="0362483F" w:rsidR="0362483F">
        <w:rPr>
          <w:rFonts w:ascii="Poppins" w:hAnsi="Poppins" w:cs="Poppins"/>
          <w:b w:val="1"/>
          <w:bCs w:val="1"/>
          <w:sz w:val="20"/>
          <w:szCs w:val="20"/>
        </w:rPr>
        <w:t>User Story ID:</w:t>
      </w:r>
      <w:r w:rsidRPr="0362483F" w:rsidR="0362483F">
        <w:rPr>
          <w:rFonts w:ascii="Poppins" w:hAnsi="Poppins" w:cs="Poppins"/>
          <w:sz w:val="20"/>
          <w:szCs w:val="20"/>
        </w:rPr>
        <w:t xml:space="preserve"> US 3.04 </w:t>
      </w:r>
      <w:r w:rsidRPr="0362483F" w:rsidR="0362483F">
        <w:rPr>
          <w:rFonts w:ascii="Poppins" w:hAnsi="Poppins" w:cs="Poppins"/>
          <w:b w:val="1"/>
          <w:bCs w:val="1"/>
          <w:sz w:val="20"/>
          <w:szCs w:val="20"/>
        </w:rPr>
        <w:t>Title:</w:t>
      </w:r>
      <w:r w:rsidRPr="0362483F" w:rsidR="0362483F">
        <w:rPr>
          <w:rFonts w:ascii="Poppins" w:hAnsi="Poppins" w:cs="Poppins"/>
          <w:sz w:val="20"/>
          <w:szCs w:val="20"/>
        </w:rPr>
        <w:t xml:space="preserve"> Funeral Coverage (Death Claim)</w:t>
      </w:r>
    </w:p>
    <w:p w:rsidRPr="00DC0059" w:rsidR="00CE72CA" w:rsidRDefault="00000000" w14:paraId="33509BE8" w14:textId="77777777">
      <w:pPr>
        <w:pStyle w:val="BodyText"/>
        <w:rPr>
          <w:rFonts w:ascii="Poppins" w:hAnsi="Poppins" w:cs="Poppins"/>
          <w:sz w:val="20"/>
          <w:szCs w:val="20"/>
        </w:rPr>
      </w:pPr>
      <w:r w:rsidRPr="00DC0059">
        <w:rPr>
          <w:rFonts w:ascii="Poppins" w:hAnsi="Poppins" w:cs="Poppins"/>
          <w:b/>
          <w:bCs/>
          <w:sz w:val="20"/>
          <w:szCs w:val="20"/>
        </w:rPr>
        <w:t>Description</w:t>
      </w:r>
    </w:p>
    <w:p w:rsidRPr="00DC0059" w:rsidR="00CE72CA" w:rsidRDefault="00000000" w14:paraId="3679E494" w14:textId="77777777">
      <w:pPr>
        <w:pStyle w:val="BodyText"/>
        <w:rPr>
          <w:rFonts w:ascii="Poppins" w:hAnsi="Poppins" w:cs="Poppins"/>
          <w:sz w:val="20"/>
          <w:szCs w:val="20"/>
        </w:rPr>
      </w:pPr>
      <w:r w:rsidRPr="00DC0059">
        <w:rPr>
          <w:rFonts w:ascii="Poppins" w:hAnsi="Poppins" w:cs="Poppins"/>
          <w:sz w:val="20"/>
          <w:szCs w:val="20"/>
        </w:rPr>
        <w:t>As a claimant filing a Death claim, I want to indicate whether the death benefit proceeds have been assigned to a funeral home to cover funeral expenses, so that the system can capture this information and require the appropriate documentation (assignment form and itemized bill) at the document upload step.</w:t>
      </w:r>
    </w:p>
    <w:p w:rsidRPr="00DC0059" w:rsidR="00CE72CA" w:rsidRDefault="00000000" w14:paraId="7D42DEAC" w14:textId="60F71549">
      <w:pPr>
        <w:pStyle w:val="BodyText"/>
        <w:rPr>
          <w:rFonts w:ascii="Poppins" w:hAnsi="Poppins" w:cs="Poppins"/>
          <w:sz w:val="20"/>
          <w:szCs w:val="20"/>
        </w:rPr>
      </w:pPr>
      <w:r w:rsidRPr="0362483F" w:rsidR="0362483F">
        <w:rPr>
          <w:rFonts w:ascii="Poppins" w:hAnsi="Poppins" w:cs="Poppins"/>
          <w:b w:val="1"/>
          <w:bCs w:val="1"/>
          <w:sz w:val="20"/>
          <w:szCs w:val="20"/>
        </w:rPr>
        <w:t>Pre</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Condition</w:t>
      </w:r>
    </w:p>
    <w:p w:rsidRPr="00DC0059" w:rsidR="00CE72CA" w:rsidRDefault="00000000" w14:paraId="096575AF" w14:textId="77777777">
      <w:pPr>
        <w:pStyle w:val="Compact"/>
        <w:numPr>
          <w:ilvl w:val="0"/>
          <w:numId w:val="91"/>
        </w:numPr>
        <w:rPr>
          <w:rFonts w:ascii="Poppins" w:hAnsi="Poppins" w:cs="Poppins"/>
          <w:sz w:val="20"/>
          <w:szCs w:val="20"/>
        </w:rPr>
      </w:pPr>
      <w:r w:rsidRPr="00DC0059">
        <w:rPr>
          <w:rFonts w:ascii="Poppins" w:hAnsi="Poppins" w:cs="Poppins"/>
          <w:sz w:val="20"/>
          <w:szCs w:val="20"/>
        </w:rPr>
        <w:t>The claimant has completed D7 and clicked Next</w:t>
      </w:r>
    </w:p>
    <w:p w:rsidRPr="00DC0059" w:rsidR="00CE72CA" w:rsidRDefault="00000000" w14:paraId="14605E2B" w14:textId="77777777">
      <w:pPr>
        <w:pStyle w:val="Compact"/>
        <w:numPr>
          <w:ilvl w:val="0"/>
          <w:numId w:val="91"/>
        </w:numPr>
        <w:rPr>
          <w:rFonts w:ascii="Poppins" w:hAnsi="Poppins" w:cs="Poppins"/>
          <w:sz w:val="20"/>
          <w:szCs w:val="20"/>
        </w:rPr>
      </w:pPr>
      <w:r w:rsidRPr="00DC0059">
        <w:rPr>
          <w:rFonts w:ascii="Poppins" w:hAnsi="Poppins" w:cs="Poppins"/>
          <w:sz w:val="20"/>
          <w:szCs w:val="20"/>
        </w:rPr>
        <w:t xml:space="preserve">Session state contains populated </w:t>
      </w:r>
      <w:r w:rsidRPr="00DC0059">
        <w:rPr>
          <w:rStyle w:val="VerbatimChar"/>
          <w:rFonts w:ascii="Poppins" w:hAnsi="Poppins" w:cs="Poppins"/>
          <w:sz w:val="18"/>
          <w:szCs w:val="20"/>
        </w:rPr>
        <w:t>CLAIM_EVENT</w:t>
      </w:r>
    </w:p>
    <w:p w:rsidRPr="00DC0059" w:rsidR="00CE72CA" w:rsidRDefault="00000000" w14:paraId="500955D0" w14:textId="77777777">
      <w:pPr>
        <w:pStyle w:val="FirstParagraph"/>
        <w:rPr>
          <w:rFonts w:ascii="Poppins" w:hAnsi="Poppins" w:cs="Poppins"/>
          <w:sz w:val="20"/>
          <w:szCs w:val="20"/>
        </w:rPr>
      </w:pPr>
      <w:r w:rsidRPr="00DC0059">
        <w:rPr>
          <w:rFonts w:ascii="Poppins" w:hAnsi="Poppins" w:cs="Poppins"/>
          <w:b/>
          <w:bCs/>
          <w:sz w:val="20"/>
          <w:szCs w:val="20"/>
        </w:rPr>
        <w:t>Primary Actor(s)</w:t>
      </w:r>
    </w:p>
    <w:p w:rsidRPr="00DC0059" w:rsidR="00CE72CA" w:rsidRDefault="00000000" w14:paraId="112DDD43" w14:textId="77777777">
      <w:pPr>
        <w:pStyle w:val="Compact"/>
        <w:numPr>
          <w:ilvl w:val="0"/>
          <w:numId w:val="92"/>
        </w:numPr>
        <w:rPr>
          <w:rFonts w:ascii="Poppins" w:hAnsi="Poppins" w:cs="Poppins"/>
          <w:sz w:val="20"/>
          <w:szCs w:val="20"/>
        </w:rPr>
      </w:pPr>
      <w:r w:rsidRPr="00DC0059">
        <w:rPr>
          <w:rFonts w:ascii="Poppins" w:hAnsi="Poppins" w:cs="Poppins"/>
          <w:sz w:val="20"/>
          <w:szCs w:val="20"/>
        </w:rPr>
        <w:t>Claimant</w:t>
      </w:r>
    </w:p>
    <w:p w:rsidRPr="00DC0059" w:rsidR="00CE72CA" w:rsidRDefault="00000000" w14:paraId="278E1EDF" w14:textId="77777777">
      <w:pPr>
        <w:pStyle w:val="Compact"/>
        <w:numPr>
          <w:ilvl w:val="0"/>
          <w:numId w:val="92"/>
        </w:numPr>
        <w:rPr>
          <w:rFonts w:ascii="Poppins" w:hAnsi="Poppins" w:cs="Poppins"/>
          <w:sz w:val="20"/>
          <w:szCs w:val="20"/>
        </w:rPr>
      </w:pPr>
      <w:r w:rsidRPr="00DC0059">
        <w:rPr>
          <w:rFonts w:ascii="Poppins" w:hAnsi="Poppins" w:cs="Poppins"/>
          <w:sz w:val="20"/>
          <w:szCs w:val="20"/>
        </w:rPr>
        <w:t>System</w:t>
      </w:r>
    </w:p>
    <w:p w:rsidRPr="00DC0059" w:rsidR="00CE72CA" w:rsidRDefault="00000000" w14:paraId="12430816" w14:textId="77777777">
      <w:pPr>
        <w:pStyle w:val="FirstParagraph"/>
        <w:rPr>
          <w:rFonts w:ascii="Poppins" w:hAnsi="Poppins" w:cs="Poppins"/>
          <w:sz w:val="20"/>
          <w:szCs w:val="20"/>
        </w:rPr>
      </w:pPr>
      <w:r w:rsidRPr="00DC0059">
        <w:rPr>
          <w:rFonts w:ascii="Poppins" w:hAnsi="Poppins" w:cs="Poppins"/>
          <w:b/>
          <w:bCs/>
          <w:sz w:val="20"/>
          <w:szCs w:val="20"/>
        </w:rPr>
        <w:t>Constraints / Dependencies</w:t>
      </w:r>
    </w:p>
    <w:p w:rsidRPr="00DC0059" w:rsidR="00CE72CA" w:rsidRDefault="00000000" w14:paraId="3099FAE0" w14:textId="7BBBC691">
      <w:pPr>
        <w:pStyle w:val="Compact"/>
        <w:numPr>
          <w:ilvl w:val="0"/>
          <w:numId w:val="93"/>
        </w:numPr>
        <w:rPr>
          <w:rFonts w:ascii="Poppins" w:hAnsi="Poppins" w:cs="Poppins"/>
          <w:sz w:val="20"/>
          <w:szCs w:val="20"/>
        </w:rPr>
      </w:pPr>
      <w:r w:rsidRPr="0362483F" w:rsidR="0362483F">
        <w:rPr>
          <w:rFonts w:ascii="Poppins" w:hAnsi="Poppins" w:cs="Poppins"/>
          <w:sz w:val="20"/>
          <w:szCs w:val="20"/>
        </w:rPr>
        <w:t xml:space="preserve">Per BOG: funeral home assignments completed by a minor beneficiary cannot be honored. If </w:t>
      </w:r>
      <w:r w:rsidRPr="0362483F" w:rsidR="0362483F">
        <w:rPr>
          <w:rFonts w:ascii="Poppins" w:hAnsi="Poppins" w:cs="Poppins"/>
          <w:sz w:val="20"/>
          <w:szCs w:val="20"/>
        </w:rPr>
        <w:t>silent</w:t>
      </w:r>
      <w:r w:rsidRPr="0362483F" w:rsidR="0362483F">
        <w:rPr>
          <w:rFonts w:ascii="Poppins" w:hAnsi="Poppins" w:cs="Poppins"/>
          <w:sz w:val="20"/>
          <w:szCs w:val="20"/>
        </w:rPr>
        <w:t xml:space="preserve"> match </w:t>
      </w:r>
      <w:r w:rsidRPr="0362483F" w:rsidR="0362483F">
        <w:rPr>
          <w:rFonts w:ascii="Poppins" w:hAnsi="Poppins" w:cs="Poppins"/>
          <w:sz w:val="20"/>
          <w:szCs w:val="20"/>
        </w:rPr>
        <w:t>indicates</w:t>
      </w:r>
      <w:r w:rsidRPr="0362483F" w:rsidR="0362483F">
        <w:rPr>
          <w:rFonts w:ascii="Poppins" w:hAnsi="Poppins" w:cs="Poppins"/>
          <w:sz w:val="20"/>
          <w:szCs w:val="20"/>
        </w:rPr>
        <w:t xml:space="preserve"> a matched minor bene AND claimant selects Yes, examiner</w:t>
      </w:r>
      <w:r w:rsidRPr="0362483F" w:rsidR="0362483F">
        <w:rPr>
          <w:rFonts w:ascii="Poppins" w:hAnsi="Poppins" w:cs="Poppins"/>
          <w:sz w:val="20"/>
          <w:szCs w:val="20"/>
        </w:rPr>
        <w:t>-</w:t>
      </w:r>
      <w:r w:rsidRPr="0362483F" w:rsidR="0362483F">
        <w:rPr>
          <w:rFonts w:ascii="Poppins" w:hAnsi="Poppins" w:cs="Poppins"/>
          <w:sz w:val="20"/>
          <w:szCs w:val="20"/>
        </w:rPr>
        <w:t>side handling per BOG applies (this screen does not block; flag for examiner).</w:t>
      </w:r>
    </w:p>
    <w:p w:rsidRPr="00DC0059" w:rsidR="00CE72CA" w:rsidRDefault="00000000" w14:paraId="1E3A36C6" w14:textId="77777777">
      <w:pPr>
        <w:pStyle w:val="FirstParagraph"/>
        <w:rPr>
          <w:rFonts w:ascii="Poppins" w:hAnsi="Poppins" w:cs="Poppins"/>
          <w:sz w:val="20"/>
          <w:szCs w:val="20"/>
        </w:rPr>
      </w:pPr>
      <w:r w:rsidRPr="00DC0059">
        <w:rPr>
          <w:rFonts w:ascii="Poppins" w:hAnsi="Poppins" w:cs="Poppins"/>
          <w:b/>
          <w:bCs/>
          <w:sz w:val="20"/>
          <w:szCs w:val="20"/>
        </w:rPr>
        <w:t>Basic Flow</w:t>
      </w:r>
    </w:p>
    <w:p w:rsidRPr="00DC0059" w:rsidR="00CE72CA" w:rsidRDefault="00000000" w14:paraId="3A5403C6" w14:textId="77777777">
      <w:pPr>
        <w:pStyle w:val="Compact"/>
        <w:numPr>
          <w:ilvl w:val="0"/>
          <w:numId w:val="94"/>
        </w:numPr>
        <w:rPr>
          <w:rFonts w:ascii="Poppins" w:hAnsi="Poppins" w:cs="Poppins"/>
          <w:sz w:val="20"/>
          <w:szCs w:val="20"/>
        </w:rPr>
      </w:pPr>
      <w:r w:rsidRPr="00DC0059">
        <w:rPr>
          <w:rFonts w:ascii="Poppins" w:hAnsi="Poppins" w:cs="Poppins"/>
          <w:sz w:val="20"/>
          <w:szCs w:val="20"/>
        </w:rPr>
        <w:t>System displays Screen D8 (Funeral Coverage) with the following elements:</w:t>
      </w:r>
    </w:p>
    <w:p w:rsidRPr="00DC0059" w:rsidR="00CE72CA" w:rsidRDefault="00000000" w14:paraId="4421A576" w14:textId="77777777">
      <w:pPr>
        <w:pStyle w:val="Compact"/>
        <w:numPr>
          <w:ilvl w:val="1"/>
          <w:numId w:val="95"/>
        </w:numPr>
        <w:rPr>
          <w:rFonts w:ascii="Poppins" w:hAnsi="Poppins" w:cs="Poppins"/>
          <w:sz w:val="20"/>
          <w:szCs w:val="20"/>
        </w:rPr>
      </w:pPr>
      <w:r w:rsidRPr="00DC0059">
        <w:rPr>
          <w:rFonts w:ascii="Poppins" w:hAnsi="Poppins" w:cs="Poppins"/>
          <w:sz w:val="20"/>
          <w:szCs w:val="20"/>
        </w:rPr>
        <w:t>Step indicator: “Step 8 of 16”</w:t>
      </w:r>
    </w:p>
    <w:p w:rsidRPr="00DC0059" w:rsidR="00CE72CA" w:rsidRDefault="00000000" w14:paraId="59D5743C" w14:textId="77777777">
      <w:pPr>
        <w:pStyle w:val="Compact"/>
        <w:numPr>
          <w:ilvl w:val="1"/>
          <w:numId w:val="95"/>
        </w:numPr>
        <w:rPr>
          <w:rFonts w:ascii="Poppins" w:hAnsi="Poppins" w:cs="Poppins"/>
          <w:sz w:val="20"/>
          <w:szCs w:val="20"/>
        </w:rPr>
      </w:pPr>
      <w:r w:rsidRPr="00DC0059">
        <w:rPr>
          <w:rFonts w:ascii="Poppins" w:hAnsi="Poppins" w:cs="Poppins"/>
          <w:sz w:val="20"/>
          <w:szCs w:val="20"/>
        </w:rPr>
        <w:t>Title: “Funeral Coverage”</w:t>
      </w:r>
    </w:p>
    <w:p w:rsidRPr="00DC0059" w:rsidR="00CE72CA" w:rsidRDefault="00000000" w14:paraId="6CD90FDD" w14:textId="77777777">
      <w:pPr>
        <w:pStyle w:val="Compact"/>
        <w:numPr>
          <w:ilvl w:val="1"/>
          <w:numId w:val="95"/>
        </w:numPr>
        <w:rPr>
          <w:rFonts w:ascii="Poppins" w:hAnsi="Poppins" w:cs="Poppins"/>
          <w:sz w:val="20"/>
          <w:szCs w:val="20"/>
        </w:rPr>
      </w:pPr>
      <w:r w:rsidRPr="00DC0059">
        <w:rPr>
          <w:rFonts w:ascii="Poppins" w:hAnsi="Poppins" w:cs="Poppins"/>
          <w:sz w:val="20"/>
          <w:szCs w:val="20"/>
        </w:rPr>
        <w:t>Question: “Are you assigning the benefit proceeds to a funeral home to cover funeral expenses?”</w:t>
      </w:r>
    </w:p>
    <w:p w:rsidRPr="00DC0059" w:rsidR="00CE72CA" w:rsidRDefault="00000000" w14:paraId="5E428AF8" w14:textId="77777777">
      <w:pPr>
        <w:pStyle w:val="Compact"/>
        <w:numPr>
          <w:ilvl w:val="1"/>
          <w:numId w:val="95"/>
        </w:numPr>
        <w:rPr>
          <w:rFonts w:ascii="Poppins" w:hAnsi="Poppins" w:cs="Poppins"/>
          <w:sz w:val="20"/>
          <w:szCs w:val="20"/>
        </w:rPr>
      </w:pPr>
      <w:r w:rsidRPr="00DC0059">
        <w:rPr>
          <w:rFonts w:ascii="Poppins" w:hAnsi="Poppins" w:cs="Poppins"/>
          <w:sz w:val="20"/>
          <w:szCs w:val="20"/>
        </w:rPr>
        <w:t>Three radio options:</w:t>
      </w:r>
    </w:p>
    <w:p w:rsidRPr="00DC0059" w:rsidR="00CE72CA" w:rsidRDefault="00000000" w14:paraId="39DA2556" w14:textId="77777777">
      <w:pPr>
        <w:pStyle w:val="Compact"/>
        <w:numPr>
          <w:ilvl w:val="2"/>
          <w:numId w:val="96"/>
        </w:numPr>
        <w:rPr>
          <w:rFonts w:ascii="Poppins" w:hAnsi="Poppins" w:cs="Poppins"/>
          <w:sz w:val="20"/>
          <w:szCs w:val="20"/>
        </w:rPr>
      </w:pPr>
      <w:r w:rsidRPr="00DC0059">
        <w:rPr>
          <w:rFonts w:ascii="Poppins" w:hAnsi="Poppins" w:cs="Poppins"/>
          <w:sz w:val="20"/>
          <w:szCs w:val="20"/>
        </w:rPr>
        <w:t>Yes</w:t>
      </w:r>
    </w:p>
    <w:p w:rsidRPr="00DC0059" w:rsidR="00CE72CA" w:rsidRDefault="00000000" w14:paraId="00D71489" w14:textId="77777777">
      <w:pPr>
        <w:pStyle w:val="Compact"/>
        <w:numPr>
          <w:ilvl w:val="2"/>
          <w:numId w:val="96"/>
        </w:numPr>
        <w:rPr>
          <w:rFonts w:ascii="Poppins" w:hAnsi="Poppins" w:cs="Poppins"/>
          <w:sz w:val="20"/>
          <w:szCs w:val="20"/>
        </w:rPr>
      </w:pPr>
      <w:r w:rsidRPr="00DC0059">
        <w:rPr>
          <w:rFonts w:ascii="Poppins" w:hAnsi="Poppins" w:cs="Poppins"/>
          <w:sz w:val="20"/>
          <w:szCs w:val="20"/>
        </w:rPr>
        <w:t>No</w:t>
      </w:r>
    </w:p>
    <w:p w:rsidRPr="00DC0059" w:rsidR="00CE72CA" w:rsidRDefault="00000000" w14:paraId="563B7966" w14:textId="77777777">
      <w:pPr>
        <w:pStyle w:val="Compact"/>
        <w:numPr>
          <w:ilvl w:val="2"/>
          <w:numId w:val="96"/>
        </w:numPr>
        <w:rPr>
          <w:rFonts w:ascii="Poppins" w:hAnsi="Poppins" w:cs="Poppins"/>
          <w:sz w:val="20"/>
          <w:szCs w:val="20"/>
        </w:rPr>
      </w:pPr>
      <w:r w:rsidRPr="00DC0059">
        <w:rPr>
          <w:rFonts w:ascii="Poppins" w:hAnsi="Poppins" w:cs="Poppins"/>
          <w:sz w:val="20"/>
          <w:szCs w:val="20"/>
        </w:rPr>
        <w:t>I am not sure</w:t>
      </w:r>
    </w:p>
    <w:p w:rsidRPr="00DC0059" w:rsidR="00CE72CA" w:rsidRDefault="00000000" w14:paraId="42AD2FA6" w14:textId="77777777">
      <w:pPr>
        <w:pStyle w:val="Compact"/>
        <w:numPr>
          <w:ilvl w:val="1"/>
          <w:numId w:val="95"/>
        </w:numPr>
        <w:rPr>
          <w:rFonts w:ascii="Poppins" w:hAnsi="Poppins" w:cs="Poppins"/>
          <w:sz w:val="20"/>
          <w:szCs w:val="20"/>
        </w:rPr>
      </w:pPr>
      <w:r w:rsidRPr="00DC0059">
        <w:rPr>
          <w:rFonts w:ascii="Poppins" w:hAnsi="Poppins" w:cs="Poppins"/>
          <w:sz w:val="20"/>
          <w:szCs w:val="20"/>
        </w:rPr>
        <w:t xml:space="preserve">Helper text under options: &gt; </w:t>
      </w:r>
      <w:r w:rsidRPr="00DC0059">
        <w:rPr>
          <w:rFonts w:ascii="Poppins" w:hAnsi="Poppins" w:cs="Poppins"/>
          <w:b/>
          <w:bCs/>
          <w:sz w:val="20"/>
          <w:szCs w:val="20"/>
        </w:rPr>
        <w:t>What is a funeral home assignment?</w:t>
      </w:r>
      <w:r w:rsidRPr="00DC0059">
        <w:rPr>
          <w:rFonts w:ascii="Poppins" w:hAnsi="Poppins" w:cs="Poppins"/>
          <w:sz w:val="20"/>
          <w:szCs w:val="20"/>
        </w:rPr>
        <w:t xml:space="preserve"> It’s an agreement to pay part or all of the death benefit directly to a funeral home for funeral and related expenses. If yes, you’ll need to provide the funeral home assignment form and itemized bill during document upload.</w:t>
      </w:r>
    </w:p>
    <w:p w:rsidRPr="00DC0059" w:rsidR="00CE72CA" w:rsidRDefault="00000000" w14:paraId="0909C056" w14:textId="77777777">
      <w:pPr>
        <w:pStyle w:val="Compact"/>
        <w:numPr>
          <w:ilvl w:val="1"/>
          <w:numId w:val="95"/>
        </w:numPr>
        <w:rPr>
          <w:rFonts w:ascii="Poppins" w:hAnsi="Poppins" w:cs="Poppins"/>
          <w:sz w:val="20"/>
          <w:szCs w:val="20"/>
        </w:rPr>
      </w:pPr>
      <w:r w:rsidRPr="00DC0059">
        <w:rPr>
          <w:rFonts w:ascii="Poppins" w:hAnsi="Poppins" w:cs="Poppins"/>
          <w:sz w:val="20"/>
          <w:szCs w:val="20"/>
        </w:rPr>
        <w:t>Footer Back button (enabled) and Next button (disabled until selection made)</w:t>
      </w:r>
    </w:p>
    <w:p w:rsidRPr="00DC0059" w:rsidR="00CE72CA" w:rsidRDefault="00000000" w14:paraId="56244C3A" w14:textId="77777777">
      <w:pPr>
        <w:pStyle w:val="Compact"/>
        <w:numPr>
          <w:ilvl w:val="0"/>
          <w:numId w:val="94"/>
        </w:numPr>
        <w:rPr>
          <w:rFonts w:ascii="Poppins" w:hAnsi="Poppins" w:cs="Poppins"/>
          <w:sz w:val="20"/>
          <w:szCs w:val="20"/>
        </w:rPr>
      </w:pPr>
      <w:r w:rsidRPr="00DC0059">
        <w:rPr>
          <w:rFonts w:ascii="Poppins" w:hAnsi="Poppins" w:cs="Poppins"/>
          <w:sz w:val="20"/>
          <w:szCs w:val="20"/>
        </w:rPr>
        <w:t>Claimant selects one of the three options.</w:t>
      </w:r>
    </w:p>
    <w:p w:rsidRPr="00DC0059" w:rsidR="00CE72CA" w:rsidRDefault="00000000" w14:paraId="498D349F" w14:textId="77777777">
      <w:pPr>
        <w:pStyle w:val="Compact"/>
        <w:numPr>
          <w:ilvl w:val="0"/>
          <w:numId w:val="94"/>
        </w:numPr>
        <w:rPr>
          <w:rFonts w:ascii="Poppins" w:hAnsi="Poppins" w:cs="Poppins"/>
          <w:sz w:val="20"/>
          <w:szCs w:val="20"/>
        </w:rPr>
      </w:pPr>
      <w:r w:rsidRPr="00DC0059">
        <w:rPr>
          <w:rFonts w:ascii="Poppins" w:hAnsi="Poppins" w:cs="Poppins"/>
          <w:sz w:val="20"/>
          <w:szCs w:val="20"/>
        </w:rPr>
        <w:t>System enables Next.</w:t>
      </w:r>
    </w:p>
    <w:p w:rsidRPr="00DC0059" w:rsidR="00CE72CA" w:rsidRDefault="00000000" w14:paraId="492892A6" w14:textId="77777777">
      <w:pPr>
        <w:pStyle w:val="Compact"/>
        <w:numPr>
          <w:ilvl w:val="0"/>
          <w:numId w:val="94"/>
        </w:numPr>
        <w:rPr>
          <w:rFonts w:ascii="Poppins" w:hAnsi="Poppins" w:cs="Poppins"/>
          <w:sz w:val="20"/>
          <w:szCs w:val="20"/>
        </w:rPr>
      </w:pPr>
      <w:r w:rsidRPr="00DC0059">
        <w:rPr>
          <w:rFonts w:ascii="Poppins" w:hAnsi="Poppins" w:cs="Poppins"/>
          <w:sz w:val="20"/>
          <w:szCs w:val="20"/>
        </w:rPr>
        <w:t>Claimant clicks Next.</w:t>
      </w:r>
    </w:p>
    <w:p w:rsidRPr="00DC0059" w:rsidR="00CE72CA" w:rsidRDefault="00000000" w14:paraId="348ED0CF" w14:textId="77777777">
      <w:pPr>
        <w:pStyle w:val="Compact"/>
        <w:numPr>
          <w:ilvl w:val="0"/>
          <w:numId w:val="94"/>
        </w:numPr>
        <w:rPr>
          <w:rFonts w:ascii="Poppins" w:hAnsi="Poppins" w:cs="Poppins"/>
          <w:sz w:val="20"/>
          <w:szCs w:val="20"/>
        </w:rPr>
      </w:pPr>
      <w:r w:rsidRPr="00DC0059">
        <w:rPr>
          <w:rFonts w:ascii="Poppins" w:hAnsi="Poppins" w:cs="Poppins"/>
          <w:sz w:val="20"/>
          <w:szCs w:val="20"/>
        </w:rPr>
        <w:t>System captures the selection:</w:t>
      </w:r>
    </w:p>
    <w:p w:rsidRPr="00DC0059" w:rsidR="00CE72CA" w:rsidRDefault="00000000" w14:paraId="65ED5B41" w14:textId="42817889">
      <w:pPr>
        <w:pStyle w:val="Compact"/>
        <w:numPr>
          <w:ilvl w:val="1"/>
          <w:numId w:val="97"/>
        </w:numPr>
        <w:rPr>
          <w:rFonts w:ascii="Poppins" w:hAnsi="Poppins" w:cs="Poppins"/>
          <w:sz w:val="20"/>
          <w:szCs w:val="20"/>
        </w:rPr>
      </w:pPr>
      <w:r w:rsidRPr="0362483F" w:rsidR="0362483F">
        <w:rPr>
          <w:rFonts w:ascii="Poppins" w:hAnsi="Poppins" w:cs="Poppins"/>
          <w:sz w:val="20"/>
          <w:szCs w:val="20"/>
        </w:rPr>
        <w:t xml:space="preserve">Yes / No / I am not sure </w:t>
      </w:r>
      <w:r w:rsidRPr="0362483F" w:rsidR="0362483F">
        <w:rPr>
          <w:rFonts w:ascii="Poppins" w:hAnsi="Poppins" w:cs="Poppins"/>
          <w:sz w:val="20"/>
          <w:szCs w:val="20"/>
        </w:rPr>
        <w:t>-</w:t>
      </w:r>
      <w:r w:rsidRPr="0362483F" w:rsidR="0362483F">
        <w:rPr>
          <w:rFonts w:ascii="Poppins" w:hAnsi="Poppins" w:cs="Poppins"/>
          <w:sz w:val="20"/>
          <w:szCs w:val="20"/>
        </w:rPr>
        <w:t xml:space="preserve"> stored as </w:t>
      </w:r>
      <w:r w:rsidRPr="0362483F" w:rsidR="0362483F">
        <w:rPr>
          <w:rStyle w:val="VerbatimChar"/>
          <w:rFonts w:ascii="Poppins" w:hAnsi="Poppins" w:cs="Poppins"/>
          <w:sz w:val="18"/>
          <w:szCs w:val="18"/>
        </w:rPr>
        <w:t>CLAIM_FUNERAL_ASSIGNMENT.ASSIGNMENT_CONFIRMATION</w:t>
      </w:r>
    </w:p>
    <w:p w:rsidRPr="00DC0059" w:rsidR="00CE72CA" w:rsidRDefault="00000000" w14:paraId="5DD2C672" w14:textId="77777777">
      <w:pPr>
        <w:pStyle w:val="Compact"/>
        <w:numPr>
          <w:ilvl w:val="0"/>
          <w:numId w:val="94"/>
        </w:numPr>
        <w:rPr>
          <w:rFonts w:ascii="Poppins" w:hAnsi="Poppins" w:cs="Poppins"/>
          <w:sz w:val="20"/>
          <w:szCs w:val="20"/>
        </w:rPr>
      </w:pPr>
      <w:r w:rsidRPr="00DC0059">
        <w:rPr>
          <w:rFonts w:ascii="Poppins" w:hAnsi="Poppins" w:cs="Poppins"/>
          <w:b/>
          <w:bCs/>
          <w:sz w:val="20"/>
          <w:szCs w:val="20"/>
        </w:rPr>
        <w:t>Conditional logic on selection:</w:t>
      </w:r>
    </w:p>
    <w:p w:rsidRPr="00DC0059" w:rsidR="00CE72CA" w:rsidRDefault="00000000" w14:paraId="7A13EA96" w14:textId="4857A812">
      <w:pPr>
        <w:pStyle w:val="Compact"/>
        <w:numPr>
          <w:ilvl w:val="1"/>
          <w:numId w:val="98"/>
        </w:numPr>
        <w:rPr>
          <w:rFonts w:ascii="Poppins" w:hAnsi="Poppins" w:cs="Poppins"/>
          <w:sz w:val="20"/>
          <w:szCs w:val="20"/>
        </w:rPr>
      </w:pPr>
      <w:r w:rsidRPr="0362483F" w:rsidR="0362483F">
        <w:rPr>
          <w:rFonts w:ascii="Poppins" w:hAnsi="Poppins" w:cs="Poppins"/>
          <w:b w:val="1"/>
          <w:bCs w:val="1"/>
          <w:sz w:val="20"/>
          <w:szCs w:val="20"/>
        </w:rPr>
        <w:t>If Yes:</w:t>
      </w:r>
      <w:r w:rsidRPr="0362483F" w:rsidR="0362483F">
        <w:rPr>
          <w:rFonts w:ascii="Poppins" w:hAnsi="Poppins" w:cs="Poppins"/>
          <w:sz w:val="20"/>
          <w:szCs w:val="20"/>
        </w:rPr>
        <w:t xml:space="preserve"> System adds the following Tier</w:t>
      </w:r>
      <w:r w:rsidRPr="0362483F" w:rsidR="0362483F">
        <w:rPr>
          <w:rFonts w:ascii="Poppins" w:hAnsi="Poppins" w:cs="Poppins"/>
          <w:sz w:val="20"/>
          <w:szCs w:val="20"/>
        </w:rPr>
        <w:t>-</w:t>
      </w:r>
      <w:r w:rsidRPr="0362483F" w:rsidR="0362483F">
        <w:rPr>
          <w:rFonts w:ascii="Poppins" w:hAnsi="Poppins" w:cs="Poppins"/>
          <w:sz w:val="20"/>
          <w:szCs w:val="20"/>
        </w:rPr>
        <w:t>2 required documents to the D9 (Documents Required) screen:</w:t>
      </w:r>
    </w:p>
    <w:p w:rsidRPr="00DC0059" w:rsidR="00CE72CA" w:rsidRDefault="00000000" w14:paraId="691B8143" w14:textId="77777777">
      <w:pPr>
        <w:pStyle w:val="Compact"/>
        <w:numPr>
          <w:ilvl w:val="2"/>
          <w:numId w:val="99"/>
        </w:numPr>
        <w:rPr>
          <w:rFonts w:ascii="Poppins" w:hAnsi="Poppins" w:cs="Poppins"/>
          <w:sz w:val="20"/>
          <w:szCs w:val="20"/>
        </w:rPr>
      </w:pPr>
      <w:r w:rsidRPr="00DC0059">
        <w:rPr>
          <w:rStyle w:val="VerbatimChar"/>
          <w:rFonts w:ascii="Poppins" w:hAnsi="Poppins" w:cs="Poppins"/>
          <w:sz w:val="18"/>
          <w:szCs w:val="20"/>
        </w:rPr>
        <w:t>FUNERAL_HOME_ASSIGNMENT_FORM</w:t>
      </w:r>
    </w:p>
    <w:p w:rsidRPr="00DC0059" w:rsidR="00CE72CA" w:rsidRDefault="00000000" w14:paraId="5F3AE272" w14:textId="77777777">
      <w:pPr>
        <w:pStyle w:val="Compact"/>
        <w:numPr>
          <w:ilvl w:val="2"/>
          <w:numId w:val="99"/>
        </w:numPr>
        <w:rPr>
          <w:rFonts w:ascii="Poppins" w:hAnsi="Poppins" w:cs="Poppins"/>
          <w:sz w:val="20"/>
          <w:szCs w:val="20"/>
        </w:rPr>
      </w:pPr>
      <w:r w:rsidRPr="00DC0059">
        <w:rPr>
          <w:rStyle w:val="VerbatimChar"/>
          <w:rFonts w:ascii="Poppins" w:hAnsi="Poppins" w:cs="Poppins"/>
          <w:sz w:val="18"/>
          <w:szCs w:val="20"/>
        </w:rPr>
        <w:t>FUNERAL_HOME_BILL</w:t>
      </w:r>
    </w:p>
    <w:p w:rsidRPr="00DC0059" w:rsidR="00CE72CA" w:rsidRDefault="00000000" w14:paraId="710E19F6" w14:textId="32351143">
      <w:pPr>
        <w:pStyle w:val="Compact"/>
        <w:numPr>
          <w:ilvl w:val="2"/>
          <w:numId w:val="99"/>
        </w:numPr>
        <w:rPr>
          <w:rFonts w:ascii="Poppins" w:hAnsi="Poppins" w:cs="Poppins"/>
          <w:sz w:val="20"/>
          <w:szCs w:val="20"/>
        </w:rPr>
      </w:pPr>
      <w:r w:rsidRPr="0362483F" w:rsidR="0362483F">
        <w:rPr>
          <w:rFonts w:ascii="Poppins" w:hAnsi="Poppins" w:cs="Poppins"/>
          <w:sz w:val="20"/>
          <w:szCs w:val="20"/>
        </w:rPr>
        <w:t>Note: These are Tier</w:t>
      </w:r>
      <w:r w:rsidRPr="0362483F" w:rsidR="0362483F">
        <w:rPr>
          <w:rFonts w:ascii="Poppins" w:hAnsi="Poppins" w:cs="Poppins"/>
          <w:sz w:val="20"/>
          <w:szCs w:val="20"/>
        </w:rPr>
        <w:t>-</w:t>
      </w:r>
      <w:r w:rsidRPr="0362483F" w:rsidR="0362483F">
        <w:rPr>
          <w:rFonts w:ascii="Poppins" w:hAnsi="Poppins" w:cs="Poppins"/>
          <w:sz w:val="20"/>
          <w:szCs w:val="20"/>
        </w:rPr>
        <w:t>2 (not Tier</w:t>
      </w:r>
      <w:r w:rsidRPr="0362483F" w:rsidR="0362483F">
        <w:rPr>
          <w:rFonts w:ascii="Poppins" w:hAnsi="Poppins" w:cs="Poppins"/>
          <w:sz w:val="20"/>
          <w:szCs w:val="20"/>
        </w:rPr>
        <w:t>-</w:t>
      </w:r>
      <w:r w:rsidRPr="0362483F" w:rsidR="0362483F">
        <w:rPr>
          <w:rFonts w:ascii="Poppins" w:hAnsi="Poppins" w:cs="Poppins"/>
          <w:sz w:val="20"/>
          <w:szCs w:val="20"/>
        </w:rPr>
        <w:t xml:space="preserve">1 blocking) because they can be uploaded inline or </w:t>
      </w:r>
      <w:r w:rsidRPr="0362483F" w:rsidR="0362483F">
        <w:rPr>
          <w:rFonts w:ascii="Poppins" w:hAnsi="Poppins" w:cs="Poppins"/>
          <w:sz w:val="20"/>
          <w:szCs w:val="20"/>
        </w:rPr>
        <w:t>solicited</w:t>
      </w:r>
      <w:r w:rsidRPr="0362483F" w:rsidR="0362483F">
        <w:rPr>
          <w:rFonts w:ascii="Poppins" w:hAnsi="Poppins" w:cs="Poppins"/>
          <w:sz w:val="20"/>
          <w:szCs w:val="20"/>
        </w:rPr>
        <w:t xml:space="preserve"> via NIGO post</w:t>
      </w:r>
      <w:r w:rsidRPr="0362483F" w:rsidR="0362483F">
        <w:rPr>
          <w:rFonts w:ascii="Poppins" w:hAnsi="Poppins" w:cs="Poppins"/>
          <w:sz w:val="20"/>
          <w:szCs w:val="20"/>
        </w:rPr>
        <w:t>-</w:t>
      </w:r>
      <w:r w:rsidRPr="0362483F" w:rsidR="0362483F">
        <w:rPr>
          <w:rFonts w:ascii="Poppins" w:hAnsi="Poppins" w:cs="Poppins"/>
          <w:sz w:val="20"/>
          <w:szCs w:val="20"/>
        </w:rPr>
        <w:t>submission. The submission proceeds without them, but they are flagged as expected documents.</w:t>
      </w:r>
    </w:p>
    <w:p w:rsidRPr="00DC0059" w:rsidR="00CE72CA" w:rsidRDefault="00000000" w14:paraId="4506D772" w14:textId="77777777">
      <w:pPr>
        <w:pStyle w:val="Compact"/>
        <w:numPr>
          <w:ilvl w:val="1"/>
          <w:numId w:val="98"/>
        </w:numPr>
        <w:rPr>
          <w:rFonts w:ascii="Poppins" w:hAnsi="Poppins" w:cs="Poppins"/>
          <w:sz w:val="20"/>
          <w:szCs w:val="20"/>
        </w:rPr>
      </w:pPr>
      <w:r w:rsidRPr="00DC0059">
        <w:rPr>
          <w:rFonts w:ascii="Poppins" w:hAnsi="Poppins" w:cs="Poppins"/>
          <w:b/>
          <w:bCs/>
          <w:sz w:val="20"/>
          <w:szCs w:val="20"/>
        </w:rPr>
        <w:t>If No:</w:t>
      </w:r>
      <w:r w:rsidRPr="00DC0059">
        <w:rPr>
          <w:rFonts w:ascii="Poppins" w:hAnsi="Poppins" w:cs="Poppins"/>
          <w:sz w:val="20"/>
          <w:szCs w:val="20"/>
        </w:rPr>
        <w:t xml:space="preserve"> No additional document requirement added; </w:t>
      </w:r>
      <w:r w:rsidRPr="00DC0059">
        <w:rPr>
          <w:rStyle w:val="VerbatimChar"/>
          <w:rFonts w:ascii="Poppins" w:hAnsi="Poppins" w:cs="Poppins"/>
          <w:sz w:val="18"/>
          <w:szCs w:val="20"/>
        </w:rPr>
        <w:t>CLAIM_FUNERAL_ASSIGNMENT</w:t>
      </w:r>
      <w:r w:rsidRPr="00DC0059">
        <w:rPr>
          <w:rFonts w:ascii="Poppins" w:hAnsi="Poppins" w:cs="Poppins"/>
          <w:sz w:val="20"/>
          <w:szCs w:val="20"/>
        </w:rPr>
        <w:t xml:space="preserve"> populated with </w:t>
      </w:r>
      <w:r w:rsidRPr="00DC0059">
        <w:rPr>
          <w:rStyle w:val="VerbatimChar"/>
          <w:rFonts w:ascii="Poppins" w:hAnsi="Poppins" w:cs="Poppins"/>
          <w:sz w:val="18"/>
          <w:szCs w:val="20"/>
        </w:rPr>
        <w:t>ASSIGNMENT_CONFIRMATION = NO</w:t>
      </w:r>
      <w:r w:rsidRPr="00DC0059">
        <w:rPr>
          <w:rFonts w:ascii="Poppins" w:hAnsi="Poppins" w:cs="Poppins"/>
          <w:sz w:val="20"/>
          <w:szCs w:val="20"/>
        </w:rPr>
        <w:t>. Skip creation of full entity (optional design choice).</w:t>
      </w:r>
    </w:p>
    <w:p w:rsidRPr="00DC0059" w:rsidR="00CE72CA" w:rsidRDefault="00000000" w14:paraId="32840B9A" w14:textId="77777777">
      <w:pPr>
        <w:pStyle w:val="Compact"/>
        <w:numPr>
          <w:ilvl w:val="1"/>
          <w:numId w:val="98"/>
        </w:numPr>
        <w:rPr>
          <w:rFonts w:ascii="Poppins" w:hAnsi="Poppins" w:cs="Poppins"/>
          <w:sz w:val="20"/>
          <w:szCs w:val="20"/>
        </w:rPr>
      </w:pPr>
      <w:r w:rsidRPr="00DC0059">
        <w:rPr>
          <w:rFonts w:ascii="Poppins" w:hAnsi="Poppins" w:cs="Poppins"/>
          <w:b/>
          <w:bCs/>
          <w:sz w:val="20"/>
          <w:szCs w:val="20"/>
        </w:rPr>
        <w:t>If I am not sure:</w:t>
      </w:r>
      <w:r w:rsidRPr="00DC0059">
        <w:rPr>
          <w:rFonts w:ascii="Poppins" w:hAnsi="Poppins" w:cs="Poppins"/>
          <w:sz w:val="20"/>
          <w:szCs w:val="20"/>
        </w:rPr>
        <w:t xml:space="preserve"> No additional document requirement added at this screen; the value is captured for examiner clarification if the case routes to manual review.</w:t>
      </w:r>
    </w:p>
    <w:p w:rsidRPr="00DC0059" w:rsidR="00CE72CA" w:rsidRDefault="00000000" w14:paraId="0EBDEEF6" w14:textId="77777777">
      <w:pPr>
        <w:pStyle w:val="Compact"/>
        <w:numPr>
          <w:ilvl w:val="0"/>
          <w:numId w:val="94"/>
        </w:numPr>
        <w:rPr>
          <w:rFonts w:ascii="Poppins" w:hAnsi="Poppins" w:cs="Poppins"/>
          <w:sz w:val="20"/>
          <w:szCs w:val="20"/>
        </w:rPr>
      </w:pPr>
      <w:r w:rsidRPr="00DC0059">
        <w:rPr>
          <w:rFonts w:ascii="Poppins" w:hAnsi="Poppins" w:cs="Poppins"/>
          <w:sz w:val="20"/>
          <w:szCs w:val="20"/>
        </w:rPr>
        <w:t>System routes the claimant to Screen D9 (Documents Required &amp; Upload).</w:t>
      </w:r>
    </w:p>
    <w:p w:rsidRPr="00DC0059" w:rsidR="00CE72CA" w:rsidRDefault="00000000" w14:paraId="278508F1" w14:textId="77777777">
      <w:pPr>
        <w:pStyle w:val="FirstParagraph"/>
        <w:rPr>
          <w:rFonts w:ascii="Poppins" w:hAnsi="Poppins" w:cs="Poppins"/>
          <w:sz w:val="20"/>
          <w:szCs w:val="20"/>
        </w:rPr>
      </w:pPr>
      <w:r w:rsidRPr="00DC0059">
        <w:rPr>
          <w:rFonts w:ascii="Poppins" w:hAnsi="Poppins" w:cs="Poppins"/>
          <w:b/>
          <w:bCs/>
          <w:sz w:val="20"/>
          <w:szCs w:val="20"/>
        </w:rPr>
        <w:t>Open Points</w:t>
      </w:r>
    </w:p>
    <w:p w:rsidRPr="00DC0059" w:rsidR="00CE72CA" w:rsidRDefault="00000000" w14:paraId="35B4DA85" w14:textId="2BCEDDA1">
      <w:pPr>
        <w:pStyle w:val="Compact"/>
        <w:numPr>
          <w:ilvl w:val="0"/>
          <w:numId w:val="100"/>
        </w:numPr>
        <w:rPr>
          <w:rFonts w:ascii="Poppins" w:hAnsi="Poppins" w:cs="Poppins"/>
          <w:sz w:val="20"/>
          <w:szCs w:val="20"/>
        </w:rPr>
      </w:pPr>
      <w:r w:rsidRPr="0362483F" w:rsidR="0362483F">
        <w:rPr>
          <w:rFonts w:ascii="Poppins" w:hAnsi="Poppins" w:cs="Poppins"/>
          <w:b w:val="1"/>
          <w:bCs w:val="1"/>
          <w:sz w:val="20"/>
          <w:szCs w:val="20"/>
        </w:rPr>
        <w:t>Funeral home assignment form sample not yet shared by Prudential</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until we see the form, we cannot </w:t>
      </w:r>
      <w:r w:rsidRPr="0362483F" w:rsidR="0362483F">
        <w:rPr>
          <w:rFonts w:ascii="Poppins" w:hAnsi="Poppins" w:cs="Poppins"/>
          <w:sz w:val="20"/>
          <w:szCs w:val="20"/>
        </w:rPr>
        <w:t>finalize</w:t>
      </w:r>
      <w:r w:rsidRPr="0362483F" w:rsidR="0362483F">
        <w:rPr>
          <w:rFonts w:ascii="Poppins" w:hAnsi="Poppins" w:cs="Poppins"/>
          <w:sz w:val="20"/>
          <w:szCs w:val="20"/>
        </w:rPr>
        <w:t xml:space="preserve"> the captured</w:t>
      </w:r>
      <w:r w:rsidRPr="0362483F" w:rsidR="0362483F">
        <w:rPr>
          <w:rFonts w:ascii="Poppins" w:hAnsi="Poppins" w:cs="Poppins"/>
          <w:sz w:val="20"/>
          <w:szCs w:val="20"/>
        </w:rPr>
        <w:t>-</w:t>
      </w:r>
      <w:r w:rsidRPr="0362483F" w:rsidR="0362483F">
        <w:rPr>
          <w:rFonts w:ascii="Poppins" w:hAnsi="Poppins" w:cs="Poppins"/>
          <w:sz w:val="20"/>
          <w:szCs w:val="20"/>
        </w:rPr>
        <w:t>inline vs upload</w:t>
      </w:r>
      <w:r w:rsidRPr="0362483F" w:rsidR="0362483F">
        <w:rPr>
          <w:rFonts w:ascii="Poppins" w:hAnsi="Poppins" w:cs="Poppins"/>
          <w:sz w:val="20"/>
          <w:szCs w:val="20"/>
        </w:rPr>
        <w:t>-</w:t>
      </w:r>
      <w:r w:rsidRPr="0362483F" w:rsidR="0362483F">
        <w:rPr>
          <w:rFonts w:ascii="Poppins" w:hAnsi="Poppins" w:cs="Poppins"/>
          <w:sz w:val="20"/>
          <w:szCs w:val="20"/>
        </w:rPr>
        <w:t>completed</w:t>
      </w:r>
      <w:r w:rsidRPr="0362483F" w:rsidR="0362483F">
        <w:rPr>
          <w:rFonts w:ascii="Poppins" w:hAnsi="Poppins" w:cs="Poppins"/>
          <w:sz w:val="20"/>
          <w:szCs w:val="20"/>
        </w:rPr>
        <w:t>-</w:t>
      </w:r>
      <w:r w:rsidRPr="0362483F" w:rsidR="0362483F">
        <w:rPr>
          <w:rFonts w:ascii="Poppins" w:hAnsi="Poppins" w:cs="Poppins"/>
          <w:sz w:val="20"/>
          <w:szCs w:val="20"/>
        </w:rPr>
        <w:t xml:space="preserve">form workflow, nor the exact AI extraction targets. </w:t>
      </w:r>
      <w:r w:rsidRPr="0362483F" w:rsidR="0362483F">
        <w:rPr>
          <w:rFonts w:ascii="Poppins" w:hAnsi="Poppins" w:cs="Poppins"/>
          <w:sz w:val="20"/>
          <w:szCs w:val="20"/>
        </w:rPr>
        <w:t>-</w:t>
      </w:r>
      <w:r w:rsidRPr="0362483F" w:rsidR="0362483F">
        <w:rPr>
          <w:rFonts w:ascii="Poppins" w:hAnsi="Poppins" w:cs="Poppins"/>
          <w:sz w:val="20"/>
          <w:szCs w:val="20"/>
        </w:rPr>
        <w:t xml:space="preserve"> Pru</w:t>
      </w:r>
      <w:r w:rsidRPr="0362483F" w:rsidR="0362483F">
        <w:rPr>
          <w:rFonts w:ascii="Poppins" w:hAnsi="Poppins" w:cs="Poppins"/>
          <w:sz w:val="20"/>
          <w:szCs w:val="20"/>
        </w:rPr>
        <w:t>-</w:t>
      </w:r>
      <w:r w:rsidRPr="0362483F" w:rsidR="0362483F">
        <w:rPr>
          <w:rFonts w:ascii="Poppins" w:hAnsi="Poppins" w:cs="Poppins"/>
          <w:sz w:val="20"/>
          <w:szCs w:val="20"/>
        </w:rPr>
        <w:t>side tracker (TRACKER ADD #14); also added to the form</w:t>
      </w:r>
      <w:r w:rsidRPr="0362483F" w:rsidR="0362483F">
        <w:rPr>
          <w:rFonts w:ascii="Poppins" w:hAnsi="Poppins" w:cs="Poppins"/>
          <w:sz w:val="20"/>
          <w:szCs w:val="20"/>
        </w:rPr>
        <w:t>-</w:t>
      </w:r>
      <w:r w:rsidRPr="0362483F" w:rsidR="0362483F">
        <w:rPr>
          <w:rFonts w:ascii="Poppins" w:hAnsi="Poppins" w:cs="Poppins"/>
          <w:sz w:val="20"/>
          <w:szCs w:val="20"/>
        </w:rPr>
        <w:t>sample</w:t>
      </w:r>
      <w:r w:rsidRPr="0362483F" w:rsidR="0362483F">
        <w:rPr>
          <w:rFonts w:ascii="Poppins" w:hAnsi="Poppins" w:cs="Poppins"/>
          <w:sz w:val="20"/>
          <w:szCs w:val="20"/>
        </w:rPr>
        <w:t>-</w:t>
      </w:r>
      <w:r w:rsidRPr="0362483F" w:rsidR="0362483F">
        <w:rPr>
          <w:rFonts w:ascii="Poppins" w:hAnsi="Poppins" w:cs="Poppins"/>
          <w:sz w:val="20"/>
          <w:szCs w:val="20"/>
        </w:rPr>
        <w:t>pending list in WS2_All_Documents_Full_Process.xlsx.</w:t>
      </w:r>
    </w:p>
    <w:p w:rsidRPr="00DC0059" w:rsidR="00CE72CA" w:rsidRDefault="00000000" w14:paraId="762FF967" w14:textId="3F721CD7">
      <w:pPr>
        <w:pStyle w:val="Compact"/>
        <w:numPr>
          <w:ilvl w:val="0"/>
          <w:numId w:val="100"/>
        </w:numPr>
        <w:rPr>
          <w:rFonts w:ascii="Poppins" w:hAnsi="Poppins" w:cs="Poppins"/>
          <w:sz w:val="20"/>
          <w:szCs w:val="20"/>
        </w:rPr>
      </w:pPr>
      <w:r w:rsidRPr="0362483F" w:rsidR="0362483F">
        <w:rPr>
          <w:rFonts w:ascii="Poppins" w:hAnsi="Poppins" w:cs="Poppins"/>
          <w:b w:val="1"/>
          <w:bCs w:val="1"/>
          <w:sz w:val="20"/>
          <w:szCs w:val="20"/>
        </w:rPr>
        <w:t>Minor bene + funeral assignment scenario</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not reachable in design. Per US 3.01 minor</w:t>
      </w:r>
      <w:r w:rsidRPr="0362483F" w:rsidR="0362483F">
        <w:rPr>
          <w:rFonts w:ascii="Poppins" w:hAnsi="Poppins" w:cs="Poppins"/>
          <w:sz w:val="20"/>
          <w:szCs w:val="20"/>
        </w:rPr>
        <w:t>-</w:t>
      </w:r>
      <w:r w:rsidRPr="0362483F" w:rsidR="0362483F">
        <w:rPr>
          <w:rFonts w:ascii="Poppins" w:hAnsi="Poppins" w:cs="Poppins"/>
          <w:sz w:val="20"/>
          <w:szCs w:val="20"/>
        </w:rPr>
        <w:t xml:space="preserve">bene blocking flow, any claimant with role = </w:t>
      </w:r>
      <w:r w:rsidRPr="0362483F" w:rsidR="0362483F">
        <w:rPr>
          <w:rStyle w:val="VerbatimChar"/>
          <w:rFonts w:ascii="Poppins" w:hAnsi="Poppins" w:cs="Poppins"/>
          <w:sz w:val="18"/>
          <w:szCs w:val="18"/>
        </w:rPr>
        <w:t>BENEFICIARY</w:t>
      </w:r>
      <w:r w:rsidRPr="0362483F" w:rsidR="0362483F">
        <w:rPr>
          <w:rFonts w:ascii="Poppins" w:hAnsi="Poppins" w:cs="Poppins"/>
          <w:sz w:val="20"/>
          <w:szCs w:val="20"/>
        </w:rPr>
        <w:t xml:space="preserve"> or </w:t>
      </w:r>
      <w:r w:rsidRPr="0362483F" w:rsidR="0362483F">
        <w:rPr>
          <w:rStyle w:val="VerbatimChar"/>
          <w:rFonts w:ascii="Poppins" w:hAnsi="Poppins" w:cs="Poppins"/>
          <w:sz w:val="18"/>
          <w:szCs w:val="18"/>
        </w:rPr>
        <w:t>HELPING_BENEFICIARY</w:t>
      </w:r>
      <w:r w:rsidRPr="0362483F" w:rsidR="0362483F">
        <w:rPr>
          <w:rFonts w:ascii="Poppins" w:hAnsi="Poppins" w:cs="Poppins"/>
          <w:sz w:val="20"/>
          <w:szCs w:val="20"/>
        </w:rPr>
        <w:t xml:space="preserve"> and a matched minor bene is blocked at D5 before reaching D8. For </w:t>
      </w:r>
      <w:r w:rsidRPr="0362483F" w:rsidR="0362483F">
        <w:rPr>
          <w:rStyle w:val="VerbatimChar"/>
          <w:rFonts w:ascii="Poppins" w:hAnsi="Poppins" w:cs="Poppins"/>
          <w:sz w:val="18"/>
          <w:szCs w:val="18"/>
        </w:rPr>
        <w:t>LEGAL</w:t>
      </w:r>
      <w:r w:rsidRPr="0362483F" w:rsidR="0362483F">
        <w:rPr>
          <w:rStyle w:val="VerbatimChar"/>
          <w:rFonts w:ascii="Poppins" w:hAnsi="Poppins" w:cs="Poppins"/>
          <w:sz w:val="18"/>
          <w:szCs w:val="18"/>
        </w:rPr>
        <w:t>_GUARDIAN_CONSERVATOR</w:t>
      </w:r>
      <w:r w:rsidRPr="0362483F" w:rsidR="0362483F">
        <w:rPr>
          <w:rFonts w:ascii="Poppins" w:hAnsi="Poppins" w:cs="Poppins"/>
          <w:sz w:val="20"/>
          <w:szCs w:val="20"/>
        </w:rPr>
        <w:t xml:space="preserve"> role, the guardian has legal authority to assign on behalf of the minor per BOG </w:t>
      </w:r>
      <w:r w:rsidRPr="0362483F" w:rsidR="0362483F">
        <w:rPr>
          <w:rFonts w:ascii="Poppins" w:hAnsi="Poppins" w:cs="Poppins"/>
          <w:sz w:val="20"/>
          <w:szCs w:val="20"/>
        </w:rPr>
        <w:t>-</w:t>
      </w:r>
      <w:r w:rsidRPr="0362483F" w:rsidR="0362483F">
        <w:rPr>
          <w:rFonts w:ascii="Poppins" w:hAnsi="Poppins" w:cs="Poppins"/>
          <w:sz w:val="20"/>
          <w:szCs w:val="20"/>
        </w:rPr>
        <w:t xml:space="preserve"> not a violation. The </w:t>
      </w:r>
      <w:r w:rsidRPr="0362483F" w:rsidR="0362483F">
        <w:rPr>
          <w:rFonts w:ascii="Poppins" w:hAnsi="Poppins" w:cs="Poppins"/>
          <w:sz w:val="20"/>
          <w:szCs w:val="20"/>
        </w:rPr>
        <w:t>previously</w:t>
      </w:r>
      <w:r w:rsidRPr="0362483F" w:rsidR="0362483F">
        <w:rPr>
          <w:rFonts w:ascii="Poppins" w:hAnsi="Poppins" w:cs="Poppins"/>
          <w:sz w:val="20"/>
          <w:szCs w:val="20"/>
        </w:rPr>
        <w:t>-</w:t>
      </w:r>
      <w:r w:rsidRPr="0362483F" w:rsidR="0362483F">
        <w:rPr>
          <w:rFonts w:ascii="Poppins" w:hAnsi="Poppins" w:cs="Poppins"/>
          <w:sz w:val="20"/>
          <w:szCs w:val="20"/>
        </w:rPr>
        <w:t>drafted</w:t>
      </w:r>
      <w:r w:rsidRPr="0362483F" w:rsidR="0362483F">
        <w:rPr>
          <w:rFonts w:ascii="Poppins" w:hAnsi="Poppins" w:cs="Poppins"/>
          <w:sz w:val="20"/>
          <w:szCs w:val="20"/>
        </w:rPr>
        <w:t xml:space="preserve"> </w:t>
      </w:r>
      <w:r w:rsidRPr="0362483F" w:rsidR="0362483F">
        <w:rPr>
          <w:rStyle w:val="VerbatimChar"/>
          <w:rFonts w:ascii="Poppins" w:hAnsi="Poppins" w:cs="Poppins"/>
          <w:sz w:val="18"/>
          <w:szCs w:val="18"/>
        </w:rPr>
        <w:t>MINOR_CUSTODIAN_FUNERAL_ASSIGNMENT_BLOCK</w:t>
      </w:r>
      <w:r w:rsidRPr="0362483F" w:rsidR="0362483F">
        <w:rPr>
          <w:rFonts w:ascii="Poppins" w:hAnsi="Poppins" w:cs="Poppins"/>
          <w:sz w:val="20"/>
          <w:szCs w:val="20"/>
        </w:rPr>
        <w:t xml:space="preserve"> flag was removed in v4.2 as unreachable.</w:t>
      </w:r>
    </w:p>
    <w:p w:rsidRPr="00DC0059" w:rsidR="00CE72CA" w:rsidRDefault="00000000" w14:paraId="297FE380" w14:textId="77777777">
      <w:pPr>
        <w:pStyle w:val="FirstParagraph"/>
        <w:rPr>
          <w:rFonts w:ascii="Poppins" w:hAnsi="Poppins" w:cs="Poppins"/>
          <w:sz w:val="20"/>
          <w:szCs w:val="20"/>
        </w:rPr>
      </w:pPr>
      <w:r w:rsidRPr="00DC0059">
        <w:rPr>
          <w:rFonts w:ascii="Poppins" w:hAnsi="Poppins" w:cs="Poppins"/>
          <w:b/>
          <w:bCs/>
          <w:sz w:val="20"/>
          <w:szCs w:val="20"/>
        </w:rPr>
        <w:t>Integration Point</w:t>
      </w:r>
    </w:p>
    <w:p w:rsidRPr="00DC0059" w:rsidR="00CE72CA" w:rsidRDefault="00000000" w14:paraId="2A475B60" w14:textId="77777777">
      <w:pPr>
        <w:pStyle w:val="BodyText"/>
        <w:rPr>
          <w:rFonts w:ascii="Poppins" w:hAnsi="Poppins" w:cs="Poppins"/>
          <w:sz w:val="20"/>
          <w:szCs w:val="20"/>
        </w:rPr>
      </w:pPr>
      <w:r w:rsidRPr="00DC0059">
        <w:rPr>
          <w:rFonts w:ascii="Poppins" w:hAnsi="Poppins" w:cs="Poppins"/>
          <w:sz w:val="20"/>
          <w:szCs w:val="20"/>
        </w:rPr>
        <w:t>None at this step. Document requirement update is internal to session state; reflected on D9 when claimant reaches that screen.</w:t>
      </w:r>
    </w:p>
    <w:p w:rsidRPr="00DC0059" w:rsidR="00CE72CA" w:rsidRDefault="00000000" w14:paraId="0E893C5B" w14:textId="77777777">
      <w:pPr>
        <w:pStyle w:val="BodyText"/>
        <w:rPr>
          <w:rFonts w:ascii="Poppins" w:hAnsi="Poppins" w:cs="Poppins"/>
          <w:sz w:val="20"/>
          <w:szCs w:val="20"/>
        </w:rPr>
      </w:pPr>
      <w:r w:rsidRPr="00DC0059">
        <w:rPr>
          <w:rFonts w:ascii="Poppins" w:hAnsi="Poppins" w:cs="Poppins"/>
          <w:b/>
          <w:bCs/>
          <w:sz w:val="20"/>
          <w:szCs w:val="20"/>
        </w:rPr>
        <w:t>Acceptance Criteria</w:t>
      </w:r>
    </w:p>
    <w:p w:rsidRPr="00DC0059" w:rsidR="00CE72CA" w:rsidRDefault="00000000" w14:paraId="41DD37AA" w14:textId="77777777">
      <w:pPr>
        <w:pStyle w:val="BodyText"/>
        <w:rPr>
          <w:rFonts w:ascii="Poppins" w:hAnsi="Poppins" w:cs="Poppins"/>
          <w:sz w:val="20"/>
          <w:szCs w:val="20"/>
        </w:rPr>
      </w:pPr>
      <w:r w:rsidRPr="00DC0059">
        <w:rPr>
          <w:rFonts w:ascii="Poppins" w:hAnsi="Poppins" w:cs="Poppins"/>
          <w:b/>
          <w:bCs/>
          <w:sz w:val="20"/>
          <w:szCs w:val="20"/>
        </w:rPr>
        <w:t>AC1: Initial display state</w:t>
      </w:r>
      <w:r w:rsidRPr="00DC0059">
        <w:rPr>
          <w:rFonts w:ascii="Poppins" w:hAnsi="Poppins" w:cs="Poppins"/>
          <w:sz w:val="20"/>
          <w:szCs w:val="20"/>
        </w:rPr>
        <w:t xml:space="preserve"> </w:t>
      </w:r>
      <w:r w:rsidRPr="00DC0059">
        <w:rPr>
          <w:rFonts w:ascii="Poppins" w:hAnsi="Poppins" w:cs="Poppins"/>
          <w:b/>
          <w:bCs/>
          <w:sz w:val="20"/>
          <w:szCs w:val="20"/>
        </w:rPr>
        <w:t>Given</w:t>
      </w:r>
      <w:r w:rsidRPr="00DC0059">
        <w:rPr>
          <w:rFonts w:ascii="Poppins" w:hAnsi="Poppins" w:cs="Poppins"/>
          <w:sz w:val="20"/>
          <w:szCs w:val="20"/>
        </w:rPr>
        <w:t xml:space="preserve"> the claimant has navigated to D8 from D7, </w:t>
      </w:r>
      <w:r w:rsidRPr="00DC0059">
        <w:rPr>
          <w:rFonts w:ascii="Poppins" w:hAnsi="Poppins" w:cs="Poppins"/>
          <w:b/>
          <w:bCs/>
          <w:sz w:val="20"/>
          <w:szCs w:val="20"/>
        </w:rPr>
        <w:t>When</w:t>
      </w:r>
      <w:r w:rsidRPr="00DC0059">
        <w:rPr>
          <w:rFonts w:ascii="Poppins" w:hAnsi="Poppins" w:cs="Poppins"/>
          <w:sz w:val="20"/>
          <w:szCs w:val="20"/>
        </w:rPr>
        <w:t xml:space="preserve"> the screen loads, </w:t>
      </w:r>
      <w:r w:rsidRPr="00DC0059">
        <w:rPr>
          <w:rFonts w:ascii="Poppins" w:hAnsi="Poppins" w:cs="Poppins"/>
          <w:b/>
          <w:bCs/>
          <w:sz w:val="20"/>
          <w:szCs w:val="20"/>
        </w:rPr>
        <w:t>Then</w:t>
      </w:r>
      <w:r w:rsidRPr="00DC0059">
        <w:rPr>
          <w:rFonts w:ascii="Poppins" w:hAnsi="Poppins" w:cs="Poppins"/>
          <w:sz w:val="20"/>
          <w:szCs w:val="20"/>
        </w:rPr>
        <w:t xml:space="preserve"> the system must display the three radio options unselected, the Back button enabled, the Next button disabled, and the explanatory helper text visible.</w:t>
      </w:r>
    </w:p>
    <w:p w:rsidRPr="00DC0059" w:rsidR="00CE72CA" w:rsidRDefault="00000000" w14:paraId="5EAD4EF8" w14:textId="77777777">
      <w:pPr>
        <w:pStyle w:val="BodyText"/>
        <w:rPr>
          <w:rFonts w:ascii="Poppins" w:hAnsi="Poppins" w:cs="Poppins"/>
          <w:sz w:val="20"/>
          <w:szCs w:val="20"/>
        </w:rPr>
      </w:pPr>
      <w:r w:rsidRPr="00DC0059">
        <w:rPr>
          <w:rFonts w:ascii="Poppins" w:hAnsi="Poppins" w:cs="Poppins"/>
          <w:b/>
          <w:bCs/>
          <w:sz w:val="20"/>
          <w:szCs w:val="20"/>
        </w:rPr>
        <w:t>AC2: Selection enables Next</w:t>
      </w:r>
      <w:r w:rsidRPr="00DC0059">
        <w:rPr>
          <w:rFonts w:ascii="Poppins" w:hAnsi="Poppins" w:cs="Poppins"/>
          <w:sz w:val="20"/>
          <w:szCs w:val="20"/>
        </w:rPr>
        <w:t xml:space="preserve"> </w:t>
      </w:r>
      <w:r w:rsidRPr="00DC0059">
        <w:rPr>
          <w:rFonts w:ascii="Poppins" w:hAnsi="Poppins" w:cs="Poppins"/>
          <w:b/>
          <w:bCs/>
          <w:sz w:val="20"/>
          <w:szCs w:val="20"/>
        </w:rPr>
        <w:t>Given</w:t>
      </w:r>
      <w:r w:rsidRPr="00DC0059">
        <w:rPr>
          <w:rFonts w:ascii="Poppins" w:hAnsi="Poppins" w:cs="Poppins"/>
          <w:sz w:val="20"/>
          <w:szCs w:val="20"/>
        </w:rPr>
        <w:t xml:space="preserve"> the screen is displayed with no selection, </w:t>
      </w:r>
      <w:r w:rsidRPr="00DC0059">
        <w:rPr>
          <w:rFonts w:ascii="Poppins" w:hAnsi="Poppins" w:cs="Poppins"/>
          <w:b/>
          <w:bCs/>
          <w:sz w:val="20"/>
          <w:szCs w:val="20"/>
        </w:rPr>
        <w:t>When</w:t>
      </w:r>
      <w:r w:rsidRPr="00DC0059">
        <w:rPr>
          <w:rFonts w:ascii="Poppins" w:hAnsi="Poppins" w:cs="Poppins"/>
          <w:sz w:val="20"/>
          <w:szCs w:val="20"/>
        </w:rPr>
        <w:t xml:space="preserve"> the claimant selects any of the three options, </w:t>
      </w:r>
      <w:r w:rsidRPr="00DC0059">
        <w:rPr>
          <w:rFonts w:ascii="Poppins" w:hAnsi="Poppins" w:cs="Poppins"/>
          <w:b/>
          <w:bCs/>
          <w:sz w:val="20"/>
          <w:szCs w:val="20"/>
        </w:rPr>
        <w:t>Then</w:t>
      </w:r>
      <w:r w:rsidRPr="00DC0059">
        <w:rPr>
          <w:rFonts w:ascii="Poppins" w:hAnsi="Poppins" w:cs="Poppins"/>
          <w:sz w:val="20"/>
          <w:szCs w:val="20"/>
        </w:rPr>
        <w:t xml:space="preserve"> the system must mark only that option as selected and enable the Next button.</w:t>
      </w:r>
    </w:p>
    <w:p w:rsidRPr="00DC0059" w:rsidR="00CE72CA" w:rsidRDefault="00000000" w14:paraId="39BB749C" w14:textId="77777777">
      <w:pPr>
        <w:pStyle w:val="BodyText"/>
        <w:rPr>
          <w:rFonts w:ascii="Poppins" w:hAnsi="Poppins" w:cs="Poppins"/>
          <w:sz w:val="20"/>
          <w:szCs w:val="20"/>
        </w:rPr>
      </w:pPr>
      <w:r w:rsidRPr="00DC0059">
        <w:rPr>
          <w:rFonts w:ascii="Poppins" w:hAnsi="Poppins" w:cs="Poppins"/>
          <w:b/>
          <w:bCs/>
          <w:sz w:val="20"/>
          <w:szCs w:val="20"/>
        </w:rPr>
        <w:t>AC3: Mutual exclusivity</w:t>
      </w:r>
      <w:r w:rsidRPr="00DC0059">
        <w:rPr>
          <w:rFonts w:ascii="Poppins" w:hAnsi="Poppins" w:cs="Poppins"/>
          <w:sz w:val="20"/>
          <w:szCs w:val="20"/>
        </w:rPr>
        <w:t xml:space="preserve"> </w:t>
      </w:r>
      <w:r w:rsidRPr="00DC0059">
        <w:rPr>
          <w:rFonts w:ascii="Poppins" w:hAnsi="Poppins" w:cs="Poppins"/>
          <w:b/>
          <w:bCs/>
          <w:sz w:val="20"/>
          <w:szCs w:val="20"/>
        </w:rPr>
        <w:t>Given</w:t>
      </w:r>
      <w:r w:rsidRPr="00DC0059">
        <w:rPr>
          <w:rFonts w:ascii="Poppins" w:hAnsi="Poppins" w:cs="Poppins"/>
          <w:sz w:val="20"/>
          <w:szCs w:val="20"/>
        </w:rPr>
        <w:t xml:space="preserve"> the claimant has selected one option, </w:t>
      </w:r>
      <w:r w:rsidRPr="00DC0059">
        <w:rPr>
          <w:rFonts w:ascii="Poppins" w:hAnsi="Poppins" w:cs="Poppins"/>
          <w:b/>
          <w:bCs/>
          <w:sz w:val="20"/>
          <w:szCs w:val="20"/>
        </w:rPr>
        <w:t>When</w:t>
      </w:r>
      <w:r w:rsidRPr="00DC0059">
        <w:rPr>
          <w:rFonts w:ascii="Poppins" w:hAnsi="Poppins" w:cs="Poppins"/>
          <w:sz w:val="20"/>
          <w:szCs w:val="20"/>
        </w:rPr>
        <w:t xml:space="preserve"> the claimant selects a different option, </w:t>
      </w:r>
      <w:r w:rsidRPr="00DC0059">
        <w:rPr>
          <w:rFonts w:ascii="Poppins" w:hAnsi="Poppins" w:cs="Poppins"/>
          <w:b/>
          <w:bCs/>
          <w:sz w:val="20"/>
          <w:szCs w:val="20"/>
        </w:rPr>
        <w:t>Then</w:t>
      </w:r>
      <w:r w:rsidRPr="00DC0059">
        <w:rPr>
          <w:rFonts w:ascii="Poppins" w:hAnsi="Poppins" w:cs="Poppins"/>
          <w:sz w:val="20"/>
          <w:szCs w:val="20"/>
        </w:rPr>
        <w:t xml:space="preserve"> the system must deselect the previous option and select the new one.</w:t>
      </w:r>
    </w:p>
    <w:p w:rsidRPr="00DC0059" w:rsidR="00CE72CA" w:rsidRDefault="00000000" w14:paraId="67754974" w14:textId="0CE37E25">
      <w:pPr>
        <w:pStyle w:val="BodyText"/>
        <w:rPr>
          <w:rFonts w:ascii="Poppins" w:hAnsi="Poppins" w:cs="Poppins"/>
          <w:sz w:val="20"/>
          <w:szCs w:val="20"/>
        </w:rPr>
      </w:pPr>
      <w:r w:rsidRPr="0362483F" w:rsidR="0362483F">
        <w:rPr>
          <w:rFonts w:ascii="Poppins" w:hAnsi="Poppins" w:cs="Poppins"/>
          <w:b w:val="1"/>
          <w:bCs w:val="1"/>
          <w:sz w:val="20"/>
          <w:szCs w:val="20"/>
        </w:rPr>
        <w:t>AC4: “Yes” triggers document requirements</w:t>
      </w:r>
      <w:r w:rsidRPr="0362483F" w:rsidR="0362483F">
        <w:rPr>
          <w:rFonts w:ascii="Poppins" w:hAnsi="Poppins" w:cs="Poppins"/>
          <w:sz w:val="20"/>
          <w:szCs w:val="20"/>
        </w:rPr>
        <w:t xml:space="preserve"> </w:t>
      </w:r>
      <w:r w:rsidRPr="0362483F" w:rsidR="0362483F">
        <w:rPr>
          <w:rFonts w:ascii="Poppins" w:hAnsi="Poppins" w:cs="Poppins"/>
          <w:b w:val="1"/>
          <w:bCs w:val="1"/>
          <w:sz w:val="20"/>
          <w:szCs w:val="20"/>
        </w:rPr>
        <w:t>Given</w:t>
      </w:r>
      <w:r w:rsidRPr="0362483F" w:rsidR="0362483F">
        <w:rPr>
          <w:rFonts w:ascii="Poppins" w:hAnsi="Poppins" w:cs="Poppins"/>
          <w:sz w:val="20"/>
          <w:szCs w:val="20"/>
        </w:rPr>
        <w:t xml:space="preserve"> the claimant has selected “Yes”, </w:t>
      </w:r>
      <w:r w:rsidRPr="0362483F" w:rsidR="0362483F">
        <w:rPr>
          <w:rFonts w:ascii="Poppins" w:hAnsi="Poppins" w:cs="Poppins"/>
          <w:b w:val="1"/>
          <w:bCs w:val="1"/>
          <w:sz w:val="20"/>
          <w:szCs w:val="20"/>
        </w:rPr>
        <w:t>When</w:t>
      </w:r>
      <w:r w:rsidRPr="0362483F" w:rsidR="0362483F">
        <w:rPr>
          <w:rFonts w:ascii="Poppins" w:hAnsi="Poppins" w:cs="Poppins"/>
          <w:sz w:val="20"/>
          <w:szCs w:val="20"/>
        </w:rPr>
        <w:t xml:space="preserve"> the claimant clicks Next, </w:t>
      </w:r>
      <w:r w:rsidRPr="0362483F" w:rsidR="0362483F">
        <w:rPr>
          <w:rFonts w:ascii="Poppins" w:hAnsi="Poppins" w:cs="Poppins"/>
          <w:b w:val="1"/>
          <w:bCs w:val="1"/>
          <w:sz w:val="20"/>
          <w:szCs w:val="20"/>
        </w:rPr>
        <w:t>Then</w:t>
      </w:r>
      <w:r w:rsidRPr="0362483F" w:rsidR="0362483F">
        <w:rPr>
          <w:rFonts w:ascii="Poppins" w:hAnsi="Poppins" w:cs="Poppins"/>
          <w:sz w:val="20"/>
          <w:szCs w:val="20"/>
        </w:rPr>
        <w:t xml:space="preserve"> the system must: </w:t>
      </w:r>
      <w:r w:rsidRPr="0362483F" w:rsidR="0362483F">
        <w:rPr>
          <w:rFonts w:ascii="Poppins" w:hAnsi="Poppins" w:cs="Poppins"/>
          <w:sz w:val="20"/>
          <w:szCs w:val="20"/>
        </w:rPr>
        <w:t>-</w:t>
      </w:r>
      <w:r w:rsidRPr="0362483F" w:rsidR="0362483F">
        <w:rPr>
          <w:rFonts w:ascii="Poppins" w:hAnsi="Poppins" w:cs="Poppins"/>
          <w:sz w:val="20"/>
          <w:szCs w:val="20"/>
        </w:rPr>
        <w:t xml:space="preserve"> Set </w:t>
      </w:r>
      <w:r w:rsidRPr="0362483F" w:rsidR="0362483F">
        <w:rPr>
          <w:rStyle w:val="VerbatimChar"/>
          <w:rFonts w:ascii="Poppins" w:hAnsi="Poppins" w:cs="Poppins"/>
          <w:sz w:val="18"/>
          <w:szCs w:val="18"/>
        </w:rPr>
        <w:t>CLAIM_FUNERAL_ASSIGNMENT.ASSIGNMENT_CONFIRMATION = YES</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Add </w:t>
      </w:r>
      <w:r w:rsidRPr="0362483F" w:rsidR="0362483F">
        <w:rPr>
          <w:rStyle w:val="VerbatimChar"/>
          <w:rFonts w:ascii="Poppins" w:hAnsi="Poppins" w:cs="Poppins"/>
          <w:sz w:val="18"/>
          <w:szCs w:val="18"/>
        </w:rPr>
        <w:t>FUNERAL_HOME_ASSIGNMENT_FORM</w:t>
      </w:r>
      <w:r w:rsidRPr="0362483F" w:rsidR="0362483F">
        <w:rPr>
          <w:rFonts w:ascii="Poppins" w:hAnsi="Poppins" w:cs="Poppins"/>
          <w:sz w:val="20"/>
          <w:szCs w:val="20"/>
        </w:rPr>
        <w:t xml:space="preserve"> and </w:t>
      </w:r>
      <w:r w:rsidRPr="0362483F" w:rsidR="0362483F">
        <w:rPr>
          <w:rStyle w:val="VerbatimChar"/>
          <w:rFonts w:ascii="Poppins" w:hAnsi="Poppins" w:cs="Poppins"/>
          <w:sz w:val="18"/>
          <w:szCs w:val="18"/>
        </w:rPr>
        <w:t>FUNERAL_HOME_BILL</w:t>
      </w:r>
      <w:r w:rsidRPr="0362483F" w:rsidR="0362483F">
        <w:rPr>
          <w:rFonts w:ascii="Poppins" w:hAnsi="Poppins" w:cs="Poppins"/>
          <w:sz w:val="20"/>
          <w:szCs w:val="20"/>
        </w:rPr>
        <w:t xml:space="preserve"> to the conditional document list for D9 (Tier</w:t>
      </w:r>
      <w:r w:rsidRPr="0362483F" w:rsidR="0362483F">
        <w:rPr>
          <w:rFonts w:ascii="Poppins" w:hAnsi="Poppins" w:cs="Poppins"/>
          <w:sz w:val="20"/>
          <w:szCs w:val="20"/>
        </w:rPr>
        <w:t>-</w:t>
      </w:r>
      <w:r w:rsidRPr="0362483F" w:rsidR="0362483F">
        <w:rPr>
          <w:rFonts w:ascii="Poppins" w:hAnsi="Poppins" w:cs="Poppins"/>
          <w:sz w:val="20"/>
          <w:szCs w:val="20"/>
        </w:rPr>
        <w:t xml:space="preserve">2 required) </w:t>
      </w:r>
      <w:r w:rsidRPr="0362483F" w:rsidR="0362483F">
        <w:rPr>
          <w:rFonts w:ascii="Poppins" w:hAnsi="Poppins" w:cs="Poppins"/>
          <w:sz w:val="20"/>
          <w:szCs w:val="20"/>
        </w:rPr>
        <w:t>-</w:t>
      </w:r>
      <w:r w:rsidRPr="0362483F" w:rsidR="0362483F">
        <w:rPr>
          <w:rFonts w:ascii="Poppins" w:hAnsi="Poppins" w:cs="Poppins"/>
          <w:sz w:val="20"/>
          <w:szCs w:val="20"/>
        </w:rPr>
        <w:t xml:space="preserve"> Route to D9 (Documents Required &amp; Upload)</w:t>
      </w:r>
    </w:p>
    <w:p w:rsidRPr="00DC0059" w:rsidR="00CE72CA" w:rsidRDefault="00000000" w14:paraId="198FDD9B" w14:textId="7C20DF92">
      <w:pPr>
        <w:pStyle w:val="BodyText"/>
        <w:rPr>
          <w:rFonts w:ascii="Poppins" w:hAnsi="Poppins" w:cs="Poppins"/>
          <w:sz w:val="20"/>
          <w:szCs w:val="20"/>
        </w:rPr>
      </w:pPr>
      <w:r w:rsidRPr="0362483F" w:rsidR="0362483F">
        <w:rPr>
          <w:rFonts w:ascii="Poppins" w:hAnsi="Poppins" w:cs="Poppins"/>
          <w:b w:val="1"/>
          <w:bCs w:val="1"/>
          <w:sz w:val="20"/>
          <w:szCs w:val="20"/>
        </w:rPr>
        <w:t>AC5: “No” routes without adding docs</w:t>
      </w:r>
      <w:r w:rsidRPr="0362483F" w:rsidR="0362483F">
        <w:rPr>
          <w:rFonts w:ascii="Poppins" w:hAnsi="Poppins" w:cs="Poppins"/>
          <w:sz w:val="20"/>
          <w:szCs w:val="20"/>
        </w:rPr>
        <w:t xml:space="preserve"> </w:t>
      </w:r>
      <w:r w:rsidRPr="0362483F" w:rsidR="0362483F">
        <w:rPr>
          <w:rFonts w:ascii="Poppins" w:hAnsi="Poppins" w:cs="Poppins"/>
          <w:b w:val="1"/>
          <w:bCs w:val="1"/>
          <w:sz w:val="20"/>
          <w:szCs w:val="20"/>
        </w:rPr>
        <w:t>Given</w:t>
      </w:r>
      <w:r w:rsidRPr="0362483F" w:rsidR="0362483F">
        <w:rPr>
          <w:rFonts w:ascii="Poppins" w:hAnsi="Poppins" w:cs="Poppins"/>
          <w:sz w:val="20"/>
          <w:szCs w:val="20"/>
        </w:rPr>
        <w:t xml:space="preserve"> the claimant has selected “No”, </w:t>
      </w:r>
      <w:r w:rsidRPr="0362483F" w:rsidR="0362483F">
        <w:rPr>
          <w:rFonts w:ascii="Poppins" w:hAnsi="Poppins" w:cs="Poppins"/>
          <w:b w:val="1"/>
          <w:bCs w:val="1"/>
          <w:sz w:val="20"/>
          <w:szCs w:val="20"/>
        </w:rPr>
        <w:t>When</w:t>
      </w:r>
      <w:r w:rsidRPr="0362483F" w:rsidR="0362483F">
        <w:rPr>
          <w:rFonts w:ascii="Poppins" w:hAnsi="Poppins" w:cs="Poppins"/>
          <w:sz w:val="20"/>
          <w:szCs w:val="20"/>
        </w:rPr>
        <w:t xml:space="preserve"> the claimant clicks Next, </w:t>
      </w:r>
      <w:r w:rsidRPr="0362483F" w:rsidR="0362483F">
        <w:rPr>
          <w:rFonts w:ascii="Poppins" w:hAnsi="Poppins" w:cs="Poppins"/>
          <w:b w:val="1"/>
          <w:bCs w:val="1"/>
          <w:sz w:val="20"/>
          <w:szCs w:val="20"/>
        </w:rPr>
        <w:t>Then</w:t>
      </w:r>
      <w:r w:rsidRPr="0362483F" w:rsidR="0362483F">
        <w:rPr>
          <w:rFonts w:ascii="Poppins" w:hAnsi="Poppins" w:cs="Poppins"/>
          <w:sz w:val="20"/>
          <w:szCs w:val="20"/>
        </w:rPr>
        <w:t xml:space="preserve"> the system must capture </w:t>
      </w:r>
      <w:r w:rsidRPr="0362483F" w:rsidR="0362483F">
        <w:rPr>
          <w:rStyle w:val="VerbatimChar"/>
          <w:rFonts w:ascii="Poppins" w:hAnsi="Poppins" w:cs="Poppins"/>
          <w:sz w:val="18"/>
          <w:szCs w:val="18"/>
        </w:rPr>
        <w:t>CLAIM_FUNERAL_ASSIGNMENT.ASSIGNMENT_CONFIRMATION = NO</w:t>
      </w:r>
      <w:r w:rsidRPr="0362483F" w:rsidR="0362483F">
        <w:rPr>
          <w:rFonts w:ascii="Poppins" w:hAnsi="Poppins" w:cs="Poppins"/>
          <w:sz w:val="20"/>
          <w:szCs w:val="20"/>
        </w:rPr>
        <w:t xml:space="preserve"> (or skip entity creation) and route to D9 without adding funeral</w:t>
      </w:r>
      <w:r w:rsidRPr="0362483F" w:rsidR="0362483F">
        <w:rPr>
          <w:rFonts w:ascii="Poppins" w:hAnsi="Poppins" w:cs="Poppins"/>
          <w:sz w:val="20"/>
          <w:szCs w:val="20"/>
        </w:rPr>
        <w:t>-</w:t>
      </w:r>
      <w:r w:rsidRPr="0362483F" w:rsidR="0362483F">
        <w:rPr>
          <w:rFonts w:ascii="Poppins" w:hAnsi="Poppins" w:cs="Poppins"/>
          <w:sz w:val="20"/>
          <w:szCs w:val="20"/>
        </w:rPr>
        <w:t>related document requirements.</w:t>
      </w:r>
    </w:p>
    <w:p w:rsidRPr="00DC0059" w:rsidR="00CE72CA" w:rsidRDefault="00000000" w14:paraId="3F353D74" w14:textId="01AD7696">
      <w:pPr>
        <w:pStyle w:val="BodyText"/>
        <w:rPr>
          <w:rFonts w:ascii="Poppins" w:hAnsi="Poppins" w:cs="Poppins"/>
          <w:sz w:val="20"/>
          <w:szCs w:val="20"/>
        </w:rPr>
      </w:pPr>
      <w:r w:rsidRPr="0362483F" w:rsidR="0362483F">
        <w:rPr>
          <w:rFonts w:ascii="Poppins" w:hAnsi="Poppins" w:cs="Poppins"/>
          <w:b w:val="1"/>
          <w:bCs w:val="1"/>
          <w:sz w:val="20"/>
          <w:szCs w:val="20"/>
        </w:rPr>
        <w:t>AC6: “I am not sure” routes without adding docs</w:t>
      </w:r>
      <w:r w:rsidRPr="0362483F" w:rsidR="0362483F">
        <w:rPr>
          <w:rFonts w:ascii="Poppins" w:hAnsi="Poppins" w:cs="Poppins"/>
          <w:sz w:val="20"/>
          <w:szCs w:val="20"/>
        </w:rPr>
        <w:t xml:space="preserve"> </w:t>
      </w:r>
      <w:r w:rsidRPr="0362483F" w:rsidR="0362483F">
        <w:rPr>
          <w:rFonts w:ascii="Poppins" w:hAnsi="Poppins" w:cs="Poppins"/>
          <w:b w:val="1"/>
          <w:bCs w:val="1"/>
          <w:sz w:val="20"/>
          <w:szCs w:val="20"/>
        </w:rPr>
        <w:t>Given</w:t>
      </w:r>
      <w:r w:rsidRPr="0362483F" w:rsidR="0362483F">
        <w:rPr>
          <w:rFonts w:ascii="Poppins" w:hAnsi="Poppins" w:cs="Poppins"/>
          <w:sz w:val="20"/>
          <w:szCs w:val="20"/>
        </w:rPr>
        <w:t xml:space="preserve"> the claimant has selected “I am not sure”, </w:t>
      </w:r>
      <w:r w:rsidRPr="0362483F" w:rsidR="0362483F">
        <w:rPr>
          <w:rFonts w:ascii="Poppins" w:hAnsi="Poppins" w:cs="Poppins"/>
          <w:b w:val="1"/>
          <w:bCs w:val="1"/>
          <w:sz w:val="20"/>
          <w:szCs w:val="20"/>
        </w:rPr>
        <w:t>When</w:t>
      </w:r>
      <w:r w:rsidRPr="0362483F" w:rsidR="0362483F">
        <w:rPr>
          <w:rFonts w:ascii="Poppins" w:hAnsi="Poppins" w:cs="Poppins"/>
          <w:sz w:val="20"/>
          <w:szCs w:val="20"/>
        </w:rPr>
        <w:t xml:space="preserve"> the claimant clicks Next, </w:t>
      </w:r>
      <w:r w:rsidRPr="0362483F" w:rsidR="0362483F">
        <w:rPr>
          <w:rFonts w:ascii="Poppins" w:hAnsi="Poppins" w:cs="Poppins"/>
          <w:b w:val="1"/>
          <w:bCs w:val="1"/>
          <w:sz w:val="20"/>
          <w:szCs w:val="20"/>
        </w:rPr>
        <w:t>Then</w:t>
      </w:r>
      <w:r w:rsidRPr="0362483F" w:rsidR="0362483F">
        <w:rPr>
          <w:rFonts w:ascii="Poppins" w:hAnsi="Poppins" w:cs="Poppins"/>
          <w:sz w:val="20"/>
          <w:szCs w:val="20"/>
        </w:rPr>
        <w:t xml:space="preserve"> the system must capture </w:t>
      </w:r>
      <w:r w:rsidRPr="0362483F" w:rsidR="0362483F">
        <w:rPr>
          <w:rStyle w:val="VerbatimChar"/>
          <w:rFonts w:ascii="Poppins" w:hAnsi="Poppins" w:cs="Poppins"/>
          <w:sz w:val="18"/>
          <w:szCs w:val="18"/>
        </w:rPr>
        <w:t>CLAIM_FUNERAL_ASSIGNMENT.ASSIGNMENT_CONFIRMATION = NOT_SURE</w:t>
      </w:r>
      <w:r w:rsidRPr="0362483F" w:rsidR="0362483F">
        <w:rPr>
          <w:rFonts w:ascii="Poppins" w:hAnsi="Poppins" w:cs="Poppins"/>
          <w:sz w:val="20"/>
          <w:szCs w:val="20"/>
        </w:rPr>
        <w:t xml:space="preserve"> and route to D9 without adding funeral</w:t>
      </w:r>
      <w:r w:rsidRPr="0362483F" w:rsidR="0362483F">
        <w:rPr>
          <w:rFonts w:ascii="Poppins" w:hAnsi="Poppins" w:cs="Poppins"/>
          <w:sz w:val="20"/>
          <w:szCs w:val="20"/>
        </w:rPr>
        <w:t>-</w:t>
      </w:r>
      <w:r w:rsidRPr="0362483F" w:rsidR="0362483F">
        <w:rPr>
          <w:rFonts w:ascii="Poppins" w:hAnsi="Poppins" w:cs="Poppins"/>
          <w:sz w:val="20"/>
          <w:szCs w:val="20"/>
        </w:rPr>
        <w:t>related document requirements. The value is available for examiner clarification if the case routes to manual review.</w:t>
      </w:r>
    </w:p>
    <w:p w:rsidRPr="00DC0059" w:rsidR="00CE72CA" w:rsidRDefault="00000000" w14:paraId="7883632E" w14:textId="77777777">
      <w:pPr>
        <w:pStyle w:val="BodyText"/>
        <w:rPr>
          <w:rFonts w:ascii="Poppins" w:hAnsi="Poppins" w:cs="Poppins"/>
          <w:sz w:val="20"/>
          <w:szCs w:val="20"/>
        </w:rPr>
      </w:pPr>
      <w:r w:rsidRPr="00DC0059">
        <w:rPr>
          <w:rFonts w:ascii="Poppins" w:hAnsi="Poppins" w:cs="Poppins"/>
          <w:b/>
          <w:bCs/>
          <w:sz w:val="20"/>
          <w:szCs w:val="20"/>
        </w:rPr>
        <w:t>AC7: Back navigation preserves state</w:t>
      </w:r>
      <w:r w:rsidRPr="00DC0059">
        <w:rPr>
          <w:rFonts w:ascii="Poppins" w:hAnsi="Poppins" w:cs="Poppins"/>
          <w:sz w:val="20"/>
          <w:szCs w:val="20"/>
        </w:rPr>
        <w:t xml:space="preserve"> </w:t>
      </w:r>
      <w:r w:rsidRPr="00DC0059">
        <w:rPr>
          <w:rFonts w:ascii="Poppins" w:hAnsi="Poppins" w:cs="Poppins"/>
          <w:b/>
          <w:bCs/>
          <w:sz w:val="20"/>
          <w:szCs w:val="20"/>
        </w:rPr>
        <w:t>Given</w:t>
      </w:r>
      <w:r w:rsidRPr="00DC0059">
        <w:rPr>
          <w:rFonts w:ascii="Poppins" w:hAnsi="Poppins" w:cs="Poppins"/>
          <w:sz w:val="20"/>
          <w:szCs w:val="20"/>
        </w:rPr>
        <w:t xml:space="preserve"> the claimant is on D8, </w:t>
      </w:r>
      <w:r w:rsidRPr="00DC0059">
        <w:rPr>
          <w:rFonts w:ascii="Poppins" w:hAnsi="Poppins" w:cs="Poppins"/>
          <w:b/>
          <w:bCs/>
          <w:sz w:val="20"/>
          <w:szCs w:val="20"/>
        </w:rPr>
        <w:t>When</w:t>
      </w:r>
      <w:r w:rsidRPr="00DC0059">
        <w:rPr>
          <w:rFonts w:ascii="Poppins" w:hAnsi="Poppins" w:cs="Poppins"/>
          <w:sz w:val="20"/>
          <w:szCs w:val="20"/>
        </w:rPr>
        <w:t xml:space="preserve"> the claimant clicks Back, </w:t>
      </w:r>
      <w:r w:rsidRPr="00DC0059">
        <w:rPr>
          <w:rFonts w:ascii="Poppins" w:hAnsi="Poppins" w:cs="Poppins"/>
          <w:b/>
          <w:bCs/>
          <w:sz w:val="20"/>
          <w:szCs w:val="20"/>
        </w:rPr>
        <w:t>Then</w:t>
      </w:r>
      <w:r w:rsidRPr="00DC0059">
        <w:rPr>
          <w:rFonts w:ascii="Poppins" w:hAnsi="Poppins" w:cs="Poppins"/>
          <w:sz w:val="20"/>
          <w:szCs w:val="20"/>
        </w:rPr>
        <w:t xml:space="preserve"> the system must route to D7 with all entered D7 data preserved.</w:t>
      </w:r>
    </w:p>
    <w:p w:rsidRPr="00DC0059" w:rsidR="00CE72CA" w:rsidRDefault="00000000" w14:paraId="6380C5F5" w14:textId="77777777">
      <w:pPr>
        <w:pStyle w:val="BodyText"/>
        <w:rPr>
          <w:rFonts w:ascii="Poppins" w:hAnsi="Poppins" w:cs="Poppins"/>
          <w:sz w:val="20"/>
          <w:szCs w:val="20"/>
        </w:rPr>
      </w:pPr>
      <w:r w:rsidRPr="00DC0059">
        <w:rPr>
          <w:rFonts w:ascii="Poppins" w:hAnsi="Poppins" w:cs="Poppins"/>
          <w:b/>
          <w:bCs/>
          <w:sz w:val="20"/>
          <w:szCs w:val="20"/>
        </w:rPr>
        <w:t>AC8: State preservation on return</w:t>
      </w:r>
      <w:r w:rsidRPr="00DC0059">
        <w:rPr>
          <w:rFonts w:ascii="Poppins" w:hAnsi="Poppins" w:cs="Poppins"/>
          <w:sz w:val="20"/>
          <w:szCs w:val="20"/>
        </w:rPr>
        <w:t xml:space="preserve"> </w:t>
      </w:r>
      <w:r w:rsidRPr="00DC0059">
        <w:rPr>
          <w:rFonts w:ascii="Poppins" w:hAnsi="Poppins" w:cs="Poppins"/>
          <w:b/>
          <w:bCs/>
          <w:sz w:val="20"/>
          <w:szCs w:val="20"/>
        </w:rPr>
        <w:t>Given</w:t>
      </w:r>
      <w:r w:rsidRPr="00DC0059">
        <w:rPr>
          <w:rFonts w:ascii="Poppins" w:hAnsi="Poppins" w:cs="Poppins"/>
          <w:sz w:val="20"/>
          <w:szCs w:val="20"/>
        </w:rPr>
        <w:t xml:space="preserve"> the claimant has completed D8 and navigated forward, </w:t>
      </w:r>
      <w:r w:rsidRPr="00DC0059">
        <w:rPr>
          <w:rFonts w:ascii="Poppins" w:hAnsi="Poppins" w:cs="Poppins"/>
          <w:b/>
          <w:bCs/>
          <w:sz w:val="20"/>
          <w:szCs w:val="20"/>
        </w:rPr>
        <w:t>When</w:t>
      </w:r>
      <w:r w:rsidRPr="00DC0059">
        <w:rPr>
          <w:rFonts w:ascii="Poppins" w:hAnsi="Poppins" w:cs="Poppins"/>
          <w:sz w:val="20"/>
          <w:szCs w:val="20"/>
        </w:rPr>
        <w:t xml:space="preserve"> the claimant returns via Back, </w:t>
      </w:r>
      <w:r w:rsidRPr="00DC0059">
        <w:rPr>
          <w:rFonts w:ascii="Poppins" w:hAnsi="Poppins" w:cs="Poppins"/>
          <w:b/>
          <w:bCs/>
          <w:sz w:val="20"/>
          <w:szCs w:val="20"/>
        </w:rPr>
        <w:t>Then</w:t>
      </w:r>
      <w:r w:rsidRPr="00DC0059">
        <w:rPr>
          <w:rFonts w:ascii="Poppins" w:hAnsi="Poppins" w:cs="Poppins"/>
          <w:sz w:val="20"/>
          <w:szCs w:val="20"/>
        </w:rPr>
        <w:t xml:space="preserve"> the system must display the previously selected option preserved.</w:t>
      </w:r>
    </w:p>
    <w:p w:rsidRPr="00DC0059" w:rsidR="00CE72CA" w:rsidRDefault="00000000" w14:paraId="5E3737B8" w14:textId="77777777">
      <w:pPr>
        <w:pStyle w:val="BodyText"/>
        <w:rPr>
          <w:rFonts w:ascii="Poppins" w:hAnsi="Poppins" w:cs="Poppins"/>
          <w:sz w:val="20"/>
          <w:szCs w:val="20"/>
        </w:rPr>
      </w:pPr>
      <w:r w:rsidRPr="00DC0059">
        <w:rPr>
          <w:rFonts w:ascii="Poppins" w:hAnsi="Poppins" w:cs="Poppins"/>
          <w:b/>
          <w:bCs/>
          <w:sz w:val="20"/>
          <w:szCs w:val="20"/>
        </w:rPr>
        <w:t>AC9: Disabled Next prevents progression</w:t>
      </w:r>
      <w:r w:rsidRPr="00DC0059">
        <w:rPr>
          <w:rFonts w:ascii="Poppins" w:hAnsi="Poppins" w:cs="Poppins"/>
          <w:sz w:val="20"/>
          <w:szCs w:val="20"/>
        </w:rPr>
        <w:t xml:space="preserve"> </w:t>
      </w:r>
      <w:r w:rsidRPr="00DC0059">
        <w:rPr>
          <w:rFonts w:ascii="Poppins" w:hAnsi="Poppins" w:cs="Poppins"/>
          <w:b/>
          <w:bCs/>
          <w:sz w:val="20"/>
          <w:szCs w:val="20"/>
        </w:rPr>
        <w:t>Given</w:t>
      </w:r>
      <w:r w:rsidRPr="00DC0059">
        <w:rPr>
          <w:rFonts w:ascii="Poppins" w:hAnsi="Poppins" w:cs="Poppins"/>
          <w:sz w:val="20"/>
          <w:szCs w:val="20"/>
        </w:rPr>
        <w:t xml:space="preserve"> no option is selected, </w:t>
      </w:r>
      <w:r w:rsidRPr="00DC0059">
        <w:rPr>
          <w:rFonts w:ascii="Poppins" w:hAnsi="Poppins" w:cs="Poppins"/>
          <w:b/>
          <w:bCs/>
          <w:sz w:val="20"/>
          <w:szCs w:val="20"/>
        </w:rPr>
        <w:t>When</w:t>
      </w:r>
      <w:r w:rsidRPr="00DC0059">
        <w:rPr>
          <w:rFonts w:ascii="Poppins" w:hAnsi="Poppins" w:cs="Poppins"/>
          <w:sz w:val="20"/>
          <w:szCs w:val="20"/>
        </w:rPr>
        <w:t xml:space="preserve"> the claimant attempts to click the disabled Next button, </w:t>
      </w:r>
      <w:r w:rsidRPr="00DC0059">
        <w:rPr>
          <w:rFonts w:ascii="Poppins" w:hAnsi="Poppins" w:cs="Poppins"/>
          <w:b/>
          <w:bCs/>
          <w:sz w:val="20"/>
          <w:szCs w:val="20"/>
        </w:rPr>
        <w:t>Then</w:t>
      </w:r>
      <w:r w:rsidRPr="00DC0059">
        <w:rPr>
          <w:rFonts w:ascii="Poppins" w:hAnsi="Poppins" w:cs="Poppins"/>
          <w:sz w:val="20"/>
          <w:szCs w:val="20"/>
        </w:rPr>
        <w:t xml:space="preserve"> the system must take no action.</w:t>
      </w:r>
    </w:p>
    <w:p w:rsidRPr="00DC0059" w:rsidR="00CE72CA" w:rsidRDefault="00000000" w14:paraId="07618762" w14:textId="77777777">
      <w:pPr>
        <w:rPr>
          <w:rFonts w:ascii="Poppins" w:hAnsi="Poppins" w:cs="Poppins"/>
          <w:sz w:val="20"/>
          <w:szCs w:val="20"/>
        </w:rPr>
      </w:pPr>
      <w:r w:rsidRPr="00DC0059">
        <w:rPr>
          <w:rFonts w:ascii="Poppins" w:hAnsi="Poppins" w:cs="Poppins"/>
          <w:sz w:val="20"/>
          <w:szCs w:val="20"/>
        </w:rPr>
        <w:pict w14:anchorId="30F4D889">
          <v:rect id="_x0000_i1052" style="width:0;height:1.5pt" o:hr="t" o:hrstd="t" o:hralign="center"/>
        </w:pict>
      </w:r>
    </w:p>
    <w:p w:rsidRPr="00DC0059" w:rsidR="00CE72CA" w:rsidRDefault="00000000" w14:paraId="43935F8B" w14:textId="65310D33">
      <w:pPr>
        <w:pStyle w:val="FirstParagraph"/>
        <w:rPr>
          <w:rFonts w:ascii="Poppins" w:hAnsi="Poppins" w:cs="Poppins"/>
          <w:sz w:val="20"/>
          <w:szCs w:val="20"/>
        </w:rPr>
      </w:pPr>
      <w:r w:rsidRPr="0362483F" w:rsidR="0362483F">
        <w:rPr>
          <w:rFonts w:ascii="Poppins" w:hAnsi="Poppins" w:cs="Poppins"/>
          <w:b w:val="1"/>
          <w:bCs w:val="1"/>
          <w:sz w:val="20"/>
          <w:szCs w:val="20"/>
        </w:rPr>
        <w:t>Cross</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References for US 3.04:</w:t>
      </w:r>
    </w:p>
    <w:tbl>
      <w:tblPr>
        <w:tblStyle w:val="Table"/>
        <w:tblW w:w="5000" w:type="pct"/>
        <w:tblLook w:val="0020" w:firstRow="1" w:lastRow="0" w:firstColumn="0" w:lastColumn="0" w:noHBand="0" w:noVBand="0"/>
      </w:tblPr>
      <w:tblGrid>
        <w:gridCol w:w="1673"/>
        <w:gridCol w:w="7687"/>
      </w:tblGrid>
      <w:tr w:rsidRPr="00DC0059" w:rsidR="00CE72CA" w:rsidTr="0362483F" w14:paraId="00B53AA9"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07C52008" w14:textId="77777777">
            <w:pPr>
              <w:pStyle w:val="Compact"/>
              <w:rPr>
                <w:rFonts w:ascii="Poppins" w:hAnsi="Poppins" w:cs="Poppins"/>
                <w:sz w:val="20"/>
                <w:szCs w:val="20"/>
              </w:rPr>
            </w:pPr>
            <w:r w:rsidRPr="00DC0059">
              <w:rPr>
                <w:rFonts w:ascii="Poppins" w:hAnsi="Poppins" w:cs="Poppins"/>
                <w:sz w:val="20"/>
                <w:szCs w:val="20"/>
              </w:rPr>
              <w:t>Reference Type</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306A7FCA" w14:textId="77777777">
            <w:pPr>
              <w:pStyle w:val="Compact"/>
              <w:rPr>
                <w:rFonts w:ascii="Poppins" w:hAnsi="Poppins" w:cs="Poppins"/>
                <w:sz w:val="20"/>
                <w:szCs w:val="20"/>
              </w:rPr>
            </w:pPr>
            <w:r w:rsidRPr="00DC0059">
              <w:rPr>
                <w:rFonts w:ascii="Poppins" w:hAnsi="Poppins" w:cs="Poppins"/>
                <w:sz w:val="20"/>
                <w:szCs w:val="20"/>
              </w:rPr>
              <w:t>Reference</w:t>
            </w:r>
          </w:p>
        </w:tc>
      </w:tr>
      <w:tr w:rsidRPr="00DC0059" w:rsidR="00CE72CA" w:rsidTr="0362483F" w14:paraId="695375B2"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43980371" w14:textId="77777777">
            <w:pPr>
              <w:pStyle w:val="Compact"/>
              <w:rPr>
                <w:rFonts w:ascii="Poppins" w:hAnsi="Poppins" w:cs="Poppins"/>
                <w:sz w:val="20"/>
                <w:szCs w:val="20"/>
              </w:rPr>
            </w:pPr>
            <w:r w:rsidRPr="00DC0059">
              <w:rPr>
                <w:rFonts w:ascii="Poppins" w:hAnsi="Poppins" w:cs="Poppins"/>
                <w:sz w:val="20"/>
                <w:szCs w:val="20"/>
              </w:rPr>
              <w:t>BPMN Task</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39C8D9AC" w14:textId="77777777">
            <w:pPr>
              <w:pStyle w:val="Compact"/>
              <w:rPr>
                <w:rFonts w:ascii="Poppins" w:hAnsi="Poppins" w:cs="Poppins"/>
                <w:sz w:val="20"/>
                <w:szCs w:val="20"/>
              </w:rPr>
            </w:pPr>
            <w:r w:rsidRPr="00DC0059">
              <w:rPr>
                <w:rFonts w:ascii="Poppins" w:hAnsi="Poppins" w:cs="Poppins"/>
                <w:sz w:val="20"/>
                <w:szCs w:val="20"/>
              </w:rPr>
              <w:t>“Capture Funeral Assignment Decision” (Claimant lane)</w:t>
            </w:r>
          </w:p>
        </w:tc>
      </w:tr>
      <w:tr w:rsidRPr="00DC0059" w:rsidR="00CE72CA" w:rsidTr="0362483F" w14:paraId="405DEF3C"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41D7222E" w14:textId="77777777">
            <w:pPr>
              <w:pStyle w:val="Compact"/>
              <w:rPr>
                <w:rFonts w:ascii="Poppins" w:hAnsi="Poppins" w:cs="Poppins"/>
                <w:sz w:val="20"/>
                <w:szCs w:val="20"/>
              </w:rPr>
            </w:pPr>
            <w:r w:rsidRPr="00DC0059">
              <w:rPr>
                <w:rFonts w:ascii="Poppins" w:hAnsi="Poppins" w:cs="Poppins"/>
                <w:sz w:val="20"/>
                <w:szCs w:val="20"/>
              </w:rPr>
              <w:t>Screen</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7547037E" w14:textId="0E7E8916">
            <w:pPr>
              <w:pStyle w:val="Compact"/>
              <w:rPr>
                <w:rFonts w:ascii="Poppins" w:hAnsi="Poppins" w:cs="Poppins"/>
                <w:sz w:val="20"/>
                <w:szCs w:val="20"/>
              </w:rPr>
            </w:pPr>
            <w:r w:rsidRPr="0362483F" w:rsidR="0362483F">
              <w:rPr>
                <w:rFonts w:ascii="Poppins" w:hAnsi="Poppins" w:cs="Poppins"/>
                <w:sz w:val="20"/>
                <w:szCs w:val="20"/>
              </w:rPr>
              <w:t xml:space="preserve">D8 (see Wireframes </w:t>
            </w:r>
            <w:r w:rsidRPr="0362483F" w:rsidR="0362483F">
              <w:rPr>
                <w:rFonts w:ascii="Poppins" w:hAnsi="Poppins" w:cs="Poppins"/>
                <w:sz w:val="20"/>
                <w:szCs w:val="20"/>
              </w:rPr>
              <w:t>-</w:t>
            </w:r>
            <w:r w:rsidRPr="0362483F" w:rsidR="0362483F">
              <w:rPr>
                <w:rFonts w:ascii="Poppins" w:hAnsi="Poppins" w:cs="Poppins"/>
                <w:sz w:val="20"/>
                <w:szCs w:val="20"/>
              </w:rPr>
              <w:t xml:space="preserve"> Death Claim Submission)</w:t>
            </w:r>
          </w:p>
        </w:tc>
      </w:tr>
      <w:tr w:rsidRPr="00DC0059" w:rsidR="00CE72CA" w:rsidTr="0362483F" w14:paraId="321A1804"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6EAFB160" w14:textId="77777777">
            <w:pPr>
              <w:pStyle w:val="Compact"/>
              <w:rPr>
                <w:rFonts w:ascii="Poppins" w:hAnsi="Poppins" w:cs="Poppins"/>
                <w:sz w:val="20"/>
                <w:szCs w:val="20"/>
              </w:rPr>
            </w:pPr>
            <w:r w:rsidRPr="00DC0059">
              <w:rPr>
                <w:rFonts w:ascii="Poppins" w:hAnsi="Poppins" w:cs="Poppins"/>
                <w:sz w:val="20"/>
                <w:szCs w:val="20"/>
              </w:rPr>
              <w:t>Data Model</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6534B53F" w14:textId="4CFA6970">
            <w:pPr>
              <w:pStyle w:val="Compact"/>
              <w:rPr>
                <w:rFonts w:ascii="Poppins" w:hAnsi="Poppins" w:cs="Poppins"/>
                <w:sz w:val="20"/>
                <w:szCs w:val="20"/>
              </w:rPr>
            </w:pPr>
            <w:r w:rsidRPr="0362483F" w:rsidR="0362483F">
              <w:rPr>
                <w:rStyle w:val="VerbatimChar"/>
                <w:rFonts w:ascii="Poppins" w:hAnsi="Poppins" w:cs="Poppins"/>
                <w:sz w:val="18"/>
                <w:szCs w:val="18"/>
              </w:rPr>
              <w:t>CLAIM_FUNERAL_ASSIGNMENT</w:t>
            </w:r>
            <w:r w:rsidRPr="0362483F" w:rsidR="0362483F">
              <w:rPr>
                <w:rFonts w:ascii="Poppins" w:hAnsi="Poppins" w:cs="Poppins"/>
                <w:sz w:val="20"/>
                <w:szCs w:val="20"/>
              </w:rPr>
              <w:t xml:space="preserve"> (v4.2 Part A Section 8 </w:t>
            </w:r>
            <w:r w:rsidRPr="0362483F" w:rsidR="0362483F">
              <w:rPr>
                <w:rFonts w:ascii="Poppins" w:hAnsi="Poppins" w:cs="Poppins"/>
                <w:sz w:val="20"/>
                <w:szCs w:val="20"/>
              </w:rPr>
              <w:t>-</w:t>
            </w:r>
            <w:r w:rsidRPr="0362483F" w:rsidR="0362483F">
              <w:rPr>
                <w:rFonts w:ascii="Poppins" w:hAnsi="Poppins" w:cs="Poppins"/>
                <w:sz w:val="20"/>
                <w:szCs w:val="20"/>
              </w:rPr>
              <w:t xml:space="preserve"> </w:t>
            </w:r>
            <w:r w:rsidRPr="0362483F" w:rsidR="0362483F">
              <w:rPr>
                <w:rStyle w:val="VerbatimChar"/>
                <w:rFonts w:ascii="Poppins" w:hAnsi="Poppins" w:cs="Poppins"/>
                <w:sz w:val="18"/>
                <w:szCs w:val="18"/>
              </w:rPr>
              <w:t>MINOR_CUSTODIAN_FUNERAL_ASSIGNMENT_BLOCK</w:t>
            </w:r>
            <w:r w:rsidRPr="0362483F" w:rsidR="0362483F">
              <w:rPr>
                <w:rFonts w:ascii="Poppins" w:hAnsi="Poppins" w:cs="Poppins"/>
                <w:sz w:val="20"/>
                <w:szCs w:val="20"/>
              </w:rPr>
              <w:t xml:space="preserve"> field removed); document requirements update to </w:t>
            </w:r>
            <w:r w:rsidRPr="0362483F" w:rsidR="0362483F">
              <w:rPr>
                <w:rStyle w:val="VerbatimChar"/>
                <w:rFonts w:ascii="Poppins" w:hAnsi="Poppins" w:cs="Poppins"/>
                <w:sz w:val="18"/>
                <w:szCs w:val="18"/>
              </w:rPr>
              <w:t>CLAIM_DOCUMENT</w:t>
            </w:r>
            <w:r w:rsidRPr="0362483F" w:rsidR="0362483F">
              <w:rPr>
                <w:rFonts w:ascii="Poppins" w:hAnsi="Poppins" w:cs="Poppins"/>
                <w:sz w:val="20"/>
                <w:szCs w:val="20"/>
              </w:rPr>
              <w:t xml:space="preserve"> array at D9</w:t>
            </w:r>
          </w:p>
        </w:tc>
      </w:tr>
      <w:tr w:rsidRPr="00DC0059" w:rsidR="00CE72CA" w:rsidTr="0362483F" w14:paraId="290A277D"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2E181B09" w14:textId="77777777">
            <w:pPr>
              <w:pStyle w:val="Compact"/>
              <w:rPr>
                <w:rFonts w:ascii="Poppins" w:hAnsi="Poppins" w:cs="Poppins"/>
                <w:sz w:val="20"/>
                <w:szCs w:val="20"/>
              </w:rPr>
            </w:pPr>
            <w:r w:rsidRPr="00DC0059">
              <w:rPr>
                <w:rFonts w:ascii="Poppins" w:hAnsi="Poppins" w:cs="Poppins"/>
                <w:sz w:val="20"/>
                <w:szCs w:val="20"/>
              </w:rPr>
              <w:t>Locked Decisions</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6DD1E9FB" w14:textId="24724055">
            <w:pPr>
              <w:pStyle w:val="Compact"/>
              <w:rPr>
                <w:rFonts w:ascii="Poppins" w:hAnsi="Poppins" w:cs="Poppins"/>
                <w:sz w:val="20"/>
                <w:szCs w:val="20"/>
              </w:rPr>
            </w:pPr>
            <w:r w:rsidRPr="0362483F" w:rsidR="0362483F">
              <w:rPr>
                <w:rFonts w:ascii="Poppins" w:hAnsi="Poppins" w:cs="Poppins"/>
                <w:sz w:val="20"/>
                <w:szCs w:val="20"/>
              </w:rPr>
              <w:t>#22 (State preservation); #32 (Flag</w:t>
            </w:r>
            <w:r w:rsidRPr="0362483F" w:rsidR="0362483F">
              <w:rPr>
                <w:rFonts w:ascii="Poppins" w:hAnsi="Poppins" w:cs="Poppins"/>
                <w:sz w:val="20"/>
                <w:szCs w:val="20"/>
              </w:rPr>
              <w:t>-</w:t>
            </w:r>
            <w:r w:rsidRPr="0362483F" w:rsidR="0362483F">
              <w:rPr>
                <w:rFonts w:ascii="Poppins" w:hAnsi="Poppins" w:cs="Poppins"/>
                <w:sz w:val="20"/>
                <w:szCs w:val="20"/>
              </w:rPr>
              <w:t>vs</w:t>
            </w:r>
            <w:r w:rsidRPr="0362483F" w:rsidR="0362483F">
              <w:rPr>
                <w:rFonts w:ascii="Poppins" w:hAnsi="Poppins" w:cs="Poppins"/>
                <w:sz w:val="20"/>
                <w:szCs w:val="20"/>
              </w:rPr>
              <w:t>-</w:t>
            </w:r>
            <w:r w:rsidRPr="0362483F" w:rsidR="0362483F">
              <w:rPr>
                <w:rFonts w:ascii="Poppins" w:hAnsi="Poppins" w:cs="Poppins"/>
                <w:sz w:val="20"/>
                <w:szCs w:val="20"/>
              </w:rPr>
              <w:t>entity</w:t>
            </w:r>
            <w:r w:rsidRPr="0362483F" w:rsidR="0362483F">
              <w:rPr>
                <w:rFonts w:ascii="Poppins" w:hAnsi="Poppins" w:cs="Poppins"/>
                <w:sz w:val="20"/>
                <w:szCs w:val="20"/>
              </w:rPr>
              <w:t>-</w:t>
            </w:r>
            <w:r w:rsidRPr="0362483F" w:rsidR="0362483F">
              <w:rPr>
                <w:rFonts w:ascii="Poppins" w:hAnsi="Poppins" w:cs="Poppins"/>
                <w:sz w:val="20"/>
                <w:szCs w:val="20"/>
              </w:rPr>
              <w:t>field discipline)</w:t>
            </w:r>
          </w:p>
        </w:tc>
      </w:tr>
      <w:tr w:rsidRPr="00DC0059" w:rsidR="00CE72CA" w:rsidTr="0362483F" w14:paraId="62D266BD"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0599B012" w14:textId="220CEE09">
            <w:pPr>
              <w:pStyle w:val="Compact"/>
              <w:rPr>
                <w:rFonts w:ascii="Poppins" w:hAnsi="Poppins" w:cs="Poppins"/>
                <w:sz w:val="20"/>
                <w:szCs w:val="20"/>
              </w:rPr>
            </w:pPr>
            <w:r w:rsidRPr="0362483F" w:rsidR="0362483F">
              <w:rPr>
                <w:rFonts w:ascii="Poppins" w:hAnsi="Poppins" w:cs="Poppins"/>
                <w:sz w:val="20"/>
                <w:szCs w:val="20"/>
              </w:rPr>
              <w:t xml:space="preserve">Open Items </w:t>
            </w:r>
            <w:r w:rsidRPr="0362483F" w:rsidR="0362483F">
              <w:rPr>
                <w:rFonts w:ascii="Poppins" w:hAnsi="Poppins" w:cs="Poppins"/>
                <w:sz w:val="20"/>
                <w:szCs w:val="20"/>
              </w:rPr>
              <w:t>-</w:t>
            </w:r>
            <w:r w:rsidRPr="0362483F" w:rsidR="0362483F">
              <w:rPr>
                <w:rFonts w:ascii="Poppins" w:hAnsi="Poppins" w:cs="Poppins"/>
                <w:sz w:val="20"/>
                <w:szCs w:val="20"/>
              </w:rPr>
              <w:t xml:space="preserve"> Pru</w:t>
            </w:r>
            <w:r w:rsidRPr="0362483F" w:rsidR="0362483F">
              <w:rPr>
                <w:rFonts w:ascii="Poppins" w:hAnsi="Poppins" w:cs="Poppins"/>
                <w:sz w:val="20"/>
                <w:szCs w:val="20"/>
              </w:rPr>
              <w:t>-</w:t>
            </w:r>
            <w:r w:rsidRPr="0362483F" w:rsidR="0362483F">
              <w:rPr>
                <w:rFonts w:ascii="Poppins" w:hAnsi="Poppins" w:cs="Poppins"/>
                <w:sz w:val="20"/>
                <w:szCs w:val="20"/>
              </w:rPr>
              <w:t>side (tracker)</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740444DA" w14:textId="3D42DBC9">
            <w:pPr>
              <w:pStyle w:val="Compact"/>
              <w:rPr>
                <w:rFonts w:ascii="Poppins" w:hAnsi="Poppins" w:cs="Poppins"/>
                <w:sz w:val="20"/>
                <w:szCs w:val="20"/>
              </w:rPr>
            </w:pPr>
            <w:r w:rsidRPr="0362483F" w:rsidR="0362483F">
              <w:rPr>
                <w:rFonts w:ascii="Poppins" w:hAnsi="Poppins" w:cs="Poppins"/>
                <w:sz w:val="20"/>
                <w:szCs w:val="20"/>
              </w:rPr>
              <w:t xml:space="preserve">TRACKER ADD #14 (Funeral home assignment form sample not yet shared </w:t>
            </w:r>
            <w:r w:rsidRPr="0362483F" w:rsidR="0362483F">
              <w:rPr>
                <w:rFonts w:ascii="Poppins" w:hAnsi="Poppins" w:cs="Poppins"/>
                <w:sz w:val="20"/>
                <w:szCs w:val="20"/>
              </w:rPr>
              <w:t>-</w:t>
            </w:r>
            <w:r w:rsidRPr="0362483F" w:rsidR="0362483F">
              <w:rPr>
                <w:rFonts w:ascii="Poppins" w:hAnsi="Poppins" w:cs="Poppins"/>
                <w:sz w:val="20"/>
                <w:szCs w:val="20"/>
              </w:rPr>
              <w:t xml:space="preserve"> add to form</w:t>
            </w:r>
            <w:r w:rsidRPr="0362483F" w:rsidR="0362483F">
              <w:rPr>
                <w:rFonts w:ascii="Poppins" w:hAnsi="Poppins" w:cs="Poppins"/>
                <w:sz w:val="20"/>
                <w:szCs w:val="20"/>
              </w:rPr>
              <w:t>-</w:t>
            </w:r>
            <w:r w:rsidRPr="0362483F" w:rsidR="0362483F">
              <w:rPr>
                <w:rFonts w:ascii="Poppins" w:hAnsi="Poppins" w:cs="Poppins"/>
                <w:sz w:val="20"/>
                <w:szCs w:val="20"/>
              </w:rPr>
              <w:t>sample</w:t>
            </w:r>
            <w:r w:rsidRPr="0362483F" w:rsidR="0362483F">
              <w:rPr>
                <w:rFonts w:ascii="Poppins" w:hAnsi="Poppins" w:cs="Poppins"/>
                <w:sz w:val="20"/>
                <w:szCs w:val="20"/>
              </w:rPr>
              <w:t>-</w:t>
            </w:r>
            <w:r w:rsidRPr="0362483F" w:rsidR="0362483F">
              <w:rPr>
                <w:rFonts w:ascii="Poppins" w:hAnsi="Poppins" w:cs="Poppins"/>
                <w:sz w:val="20"/>
                <w:szCs w:val="20"/>
              </w:rPr>
              <w:t>pending list)</w:t>
            </w:r>
          </w:p>
        </w:tc>
      </w:tr>
      <w:tr w:rsidRPr="00DC0059" w:rsidR="00CE72CA" w:rsidTr="0362483F" w14:paraId="395FE65B"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3CBC5121" w14:textId="2801292C">
            <w:pPr>
              <w:pStyle w:val="Compact"/>
              <w:rPr>
                <w:rFonts w:ascii="Poppins" w:hAnsi="Poppins" w:cs="Poppins"/>
                <w:sz w:val="20"/>
                <w:szCs w:val="20"/>
              </w:rPr>
            </w:pPr>
            <w:r w:rsidRPr="0362483F" w:rsidR="0362483F">
              <w:rPr>
                <w:rFonts w:ascii="Poppins" w:hAnsi="Poppins" w:cs="Poppins"/>
                <w:sz w:val="20"/>
                <w:szCs w:val="20"/>
              </w:rPr>
              <w:t xml:space="preserve">Open Items </w:t>
            </w:r>
            <w:r w:rsidRPr="0362483F" w:rsidR="0362483F">
              <w:rPr>
                <w:rFonts w:ascii="Poppins" w:hAnsi="Poppins" w:cs="Poppins"/>
                <w:sz w:val="20"/>
                <w:szCs w:val="20"/>
              </w:rPr>
              <w:t>-</w:t>
            </w:r>
            <w:r w:rsidRPr="0362483F" w:rsidR="0362483F">
              <w:rPr>
                <w:rFonts w:ascii="Poppins" w:hAnsi="Poppins" w:cs="Poppins"/>
                <w:sz w:val="20"/>
                <w:szCs w:val="20"/>
              </w:rPr>
              <w:t xml:space="preserve"> Internal Tech</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1F812B1E" w14:textId="77777777">
            <w:pPr>
              <w:pStyle w:val="Compact"/>
              <w:rPr>
                <w:rFonts w:ascii="Poppins" w:hAnsi="Poppins" w:cs="Poppins"/>
                <w:sz w:val="20"/>
                <w:szCs w:val="20"/>
              </w:rPr>
            </w:pPr>
            <w:r w:rsidRPr="00DC0059">
              <w:rPr>
                <w:rFonts w:ascii="Poppins" w:hAnsi="Poppins" w:cs="Poppins"/>
                <w:sz w:val="20"/>
                <w:szCs w:val="20"/>
              </w:rPr>
              <w:t>None new</w:t>
            </w:r>
          </w:p>
        </w:tc>
      </w:tr>
      <w:tr w:rsidRPr="00DC0059" w:rsidR="00CE72CA" w:rsidTr="0362483F" w14:paraId="7E370B3F"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C0059" w:rsidR="00CE72CA" w:rsidRDefault="00000000" w14:paraId="2F14FD56" w14:textId="77777777">
            <w:pPr>
              <w:pStyle w:val="Compact"/>
              <w:rPr>
                <w:rFonts w:ascii="Poppins" w:hAnsi="Poppins" w:cs="Poppins"/>
                <w:sz w:val="20"/>
                <w:szCs w:val="20"/>
              </w:rPr>
            </w:pPr>
            <w:r w:rsidRPr="00DC0059">
              <w:rPr>
                <w:rFonts w:ascii="Poppins" w:hAnsi="Poppins" w:cs="Poppins"/>
                <w:sz w:val="20"/>
                <w:szCs w:val="20"/>
              </w:rPr>
              <w:t>BOG / Product Spec</w:t>
            </w:r>
          </w:p>
        </w:tc>
        <w:tc>
          <w:tcPr>
            <w:cnfStyle w:val="000001000000" w:firstRow="0" w:lastRow="0" w:firstColumn="0" w:lastColumn="0" w:oddVBand="0" w:evenVBand="1" w:oddHBand="0" w:evenHBand="0" w:firstRowFirstColumn="0" w:firstRowLastColumn="0" w:lastRowFirstColumn="0" w:lastRowLastColumn="0"/>
            <w:tcW w:w="0" w:type="auto"/>
            <w:tcMar/>
          </w:tcPr>
          <w:p w:rsidRPr="00DC0059" w:rsidR="00CE72CA" w:rsidRDefault="00000000" w14:paraId="5347A2A2" w14:textId="1733E48E">
            <w:pPr>
              <w:pStyle w:val="Compact"/>
              <w:rPr>
                <w:rFonts w:ascii="Poppins" w:hAnsi="Poppins" w:cs="Poppins"/>
                <w:sz w:val="20"/>
                <w:szCs w:val="20"/>
              </w:rPr>
            </w:pPr>
            <w:r w:rsidRPr="0362483F" w:rsidR="0362483F">
              <w:rPr>
                <w:rFonts w:ascii="Poppins" w:hAnsi="Poppins" w:cs="Poppins"/>
                <w:sz w:val="20"/>
                <w:szCs w:val="20"/>
              </w:rPr>
              <w:t xml:space="preserve">BOG </w:t>
            </w:r>
            <w:r w:rsidRPr="0362483F" w:rsidR="0362483F">
              <w:rPr>
                <w:rFonts w:ascii="Poppins" w:hAnsi="Poppins" w:cs="Poppins"/>
                <w:sz w:val="20"/>
                <w:szCs w:val="20"/>
              </w:rPr>
              <w:t>-</w:t>
            </w:r>
            <w:r w:rsidRPr="0362483F" w:rsidR="0362483F">
              <w:rPr>
                <w:rFonts w:ascii="Poppins" w:hAnsi="Poppins" w:cs="Poppins"/>
                <w:sz w:val="20"/>
                <w:szCs w:val="20"/>
              </w:rPr>
              <w:t xml:space="preserve"> Collateral Assignment to Funeral Home by Beneficiary section; BOG </w:t>
            </w:r>
            <w:r w:rsidRPr="0362483F" w:rsidR="0362483F">
              <w:rPr>
                <w:rFonts w:ascii="Poppins" w:hAnsi="Poppins" w:cs="Poppins"/>
                <w:sz w:val="20"/>
                <w:szCs w:val="20"/>
              </w:rPr>
              <w:t>-</w:t>
            </w:r>
            <w:r w:rsidRPr="0362483F" w:rsidR="0362483F">
              <w:rPr>
                <w:rFonts w:ascii="Poppins" w:hAnsi="Poppins" w:cs="Poppins"/>
                <w:sz w:val="20"/>
                <w:szCs w:val="20"/>
              </w:rPr>
              <w:t xml:space="preserve"> Funeral Home assignments by minor beneficiary cannot be honored (handled upstream by D5 blocking flow)</w:t>
            </w:r>
          </w:p>
        </w:tc>
      </w:tr>
    </w:tbl>
    <w:p w:rsidRPr="00DC0059" w:rsidR="00CE72CA" w:rsidRDefault="00000000" w14:paraId="20B76D65" w14:textId="77777777">
      <w:pPr>
        <w:rPr>
          <w:rFonts w:ascii="Poppins" w:hAnsi="Poppins" w:cs="Poppins"/>
          <w:sz w:val="20"/>
          <w:szCs w:val="20"/>
        </w:rPr>
      </w:pPr>
      <w:r w:rsidRPr="00DC0059">
        <w:rPr>
          <w:rFonts w:ascii="Poppins" w:hAnsi="Poppins" w:cs="Poppins"/>
          <w:sz w:val="20"/>
          <w:szCs w:val="20"/>
        </w:rPr>
        <w:pict w14:anchorId="3C23C3F4">
          <v:rect id="_x0000_i1053" style="width:0;height:1.5pt" o:hr="t" o:hrstd="t" o:hralign="center"/>
        </w:pict>
      </w:r>
      <w:bookmarkEnd w:id="44"/>
      <w:bookmarkEnd w:id="61"/>
      <w:bookmarkEnd w:id="69"/>
    </w:p>
    <w:p w:rsidRPr="00DC0059" w:rsidR="00CE72CA" w:rsidP="0362483F" w:rsidRDefault="00000000" w14:paraId="37EC78C2" w14:textId="4FFD217F">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103254912" w:id="1999462578"/>
      <w:r w:rsidRPr="5F4607CA" w:rsidR="5F4607CA">
        <w:rPr>
          <w:rFonts w:ascii="Poppins" w:hAnsi="Poppins" w:cs="Poppins"/>
          <w:sz w:val="20"/>
          <w:szCs w:val="20"/>
        </w:rPr>
        <w:t>User Story US 4.01: Death Claim Documents Required and Upload</w:t>
      </w:r>
      <w:bookmarkEnd w:id="1999462578"/>
    </w:p>
    <w:p w:rsidR="0362483F" w:rsidP="0362483F" w:rsidRDefault="0362483F" w14:paraId="60D5F157" w14:textId="10704F7F">
      <w:pPr>
        <w:pStyle w:val="BodyText"/>
        <w:rPr>
          <w:rFonts w:ascii="Poppins" w:hAnsi="Poppins" w:eastAsia="Cambria" w:cs="Poppins"/>
          <w:i w:val="0"/>
          <w:iCs w:val="0"/>
          <w:noProof w:val="0"/>
          <w:sz w:val="20"/>
          <w:szCs w:val="20"/>
          <w:lang w:val="en-US"/>
        </w:rPr>
      </w:pPr>
      <w:r w:rsidRPr="0362483F" w:rsidR="0362483F">
        <w:rPr>
          <w:rFonts w:ascii="Poppins" w:hAnsi="Poppins" w:eastAsia="Cambria" w:cs="Poppins"/>
          <w:b w:val="1"/>
          <w:bCs w:val="1"/>
          <w:i w:val="0"/>
          <w:iCs w:val="0"/>
          <w:noProof w:val="0"/>
          <w:sz w:val="20"/>
          <w:szCs w:val="20"/>
          <w:lang w:val="en-US"/>
        </w:rPr>
        <w:t>Feature:</w:t>
      </w:r>
      <w:r w:rsidRPr="0362483F" w:rsidR="0362483F">
        <w:rPr>
          <w:rFonts w:ascii="Poppins" w:hAnsi="Poppins" w:eastAsia="Cambria" w:cs="Poppins"/>
          <w:i w:val="0"/>
          <w:iCs w:val="0"/>
          <w:noProof w:val="0"/>
          <w:sz w:val="20"/>
          <w:szCs w:val="20"/>
          <w:lang w:val="en-US"/>
        </w:rPr>
        <w:t xml:space="preserve"> 4 — Death Claim Documents &amp; AI Validation </w:t>
      </w:r>
      <w:r w:rsidRPr="0362483F" w:rsidR="0362483F">
        <w:rPr>
          <w:rFonts w:ascii="Poppins" w:hAnsi="Poppins" w:eastAsia="Cambria" w:cs="Poppins"/>
          <w:b w:val="1"/>
          <w:bCs w:val="1"/>
          <w:i w:val="0"/>
          <w:iCs w:val="0"/>
          <w:noProof w:val="0"/>
          <w:sz w:val="20"/>
          <w:szCs w:val="20"/>
          <w:lang w:val="en-US"/>
        </w:rPr>
        <w:t>User Story ID:</w:t>
      </w:r>
      <w:r w:rsidRPr="0362483F" w:rsidR="0362483F">
        <w:rPr>
          <w:rFonts w:ascii="Poppins" w:hAnsi="Poppins" w:eastAsia="Cambria" w:cs="Poppins"/>
          <w:i w:val="0"/>
          <w:iCs w:val="0"/>
          <w:noProof w:val="0"/>
          <w:sz w:val="20"/>
          <w:szCs w:val="20"/>
          <w:lang w:val="en-US"/>
        </w:rPr>
        <w:t xml:space="preserve"> US 4.01 </w:t>
      </w:r>
      <w:r w:rsidRPr="0362483F" w:rsidR="0362483F">
        <w:rPr>
          <w:rFonts w:ascii="Poppins" w:hAnsi="Poppins" w:eastAsia="Cambria" w:cs="Poppins"/>
          <w:b w:val="1"/>
          <w:bCs w:val="1"/>
          <w:i w:val="0"/>
          <w:iCs w:val="0"/>
          <w:noProof w:val="0"/>
          <w:sz w:val="20"/>
          <w:szCs w:val="20"/>
          <w:lang w:val="en-US"/>
        </w:rPr>
        <w:t>Title:</w:t>
      </w:r>
      <w:r w:rsidRPr="0362483F" w:rsidR="0362483F">
        <w:rPr>
          <w:rFonts w:ascii="Poppins" w:hAnsi="Poppins" w:eastAsia="Cambria" w:cs="Poppins"/>
          <w:i w:val="0"/>
          <w:iCs w:val="0"/>
          <w:noProof w:val="0"/>
          <w:sz w:val="20"/>
          <w:szCs w:val="20"/>
          <w:lang w:val="en-US"/>
        </w:rPr>
        <w:t xml:space="preserve"> Documents Required &amp; Upload (Death Claim)</w:t>
      </w:r>
    </w:p>
    <w:p w:rsidR="0362483F" w:rsidP="0362483F" w:rsidRDefault="0362483F" w14:paraId="18053452" w14:textId="65D8EDA4">
      <w:pPr>
        <w:pStyle w:val="BodyText"/>
        <w:rPr>
          <w:rFonts w:ascii="Poppins" w:hAnsi="Poppins" w:eastAsia="Cambria" w:cs="Poppins"/>
          <w:b w:val="1"/>
          <w:bCs w:val="1"/>
          <w:i w:val="0"/>
          <w:iCs w:val="0"/>
          <w:noProof w:val="0"/>
          <w:sz w:val="20"/>
          <w:szCs w:val="20"/>
          <w:lang w:val="en-US"/>
        </w:rPr>
      </w:pPr>
      <w:r w:rsidRPr="0362483F" w:rsidR="0362483F">
        <w:rPr>
          <w:rFonts w:ascii="Poppins" w:hAnsi="Poppins" w:eastAsia="Cambria" w:cs="Poppins"/>
          <w:b w:val="1"/>
          <w:bCs w:val="1"/>
          <w:i w:val="0"/>
          <w:iCs w:val="0"/>
          <w:noProof w:val="0"/>
          <w:sz w:val="20"/>
          <w:szCs w:val="20"/>
          <w:lang w:val="en-US"/>
        </w:rPr>
        <w:t>Description</w:t>
      </w:r>
    </w:p>
    <w:p w:rsidR="0362483F" w:rsidP="0362483F" w:rsidRDefault="0362483F" w14:paraId="425C0E95" w14:textId="314D118B">
      <w:pPr>
        <w:pStyle w:val="BodyText"/>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As a claimant filing a Death claim, I want to see the specific documents required for my claim, download any forms I need to complete, and upload supporting documents, so that the system can validate my submission and proceed to extracting information from the uploaded documents.</w:t>
      </w:r>
    </w:p>
    <w:p w:rsidR="0362483F" w:rsidP="0362483F" w:rsidRDefault="0362483F" w14:paraId="47B5CAC1" w14:textId="21DDF89C">
      <w:pPr>
        <w:pStyle w:val="BodyText"/>
        <w:rPr>
          <w:rFonts w:ascii="Poppins" w:hAnsi="Poppins" w:eastAsia="Cambria" w:cs="Poppins"/>
          <w:b w:val="1"/>
          <w:bCs w:val="1"/>
          <w:i w:val="0"/>
          <w:iCs w:val="0"/>
          <w:noProof w:val="0"/>
          <w:sz w:val="20"/>
          <w:szCs w:val="20"/>
          <w:lang w:val="en-US"/>
        </w:rPr>
      </w:pPr>
      <w:r w:rsidRPr="0362483F" w:rsidR="0362483F">
        <w:rPr>
          <w:rFonts w:ascii="Poppins" w:hAnsi="Poppins" w:eastAsia="Cambria" w:cs="Poppins"/>
          <w:b w:val="1"/>
          <w:bCs w:val="1"/>
          <w:i w:val="0"/>
          <w:iCs w:val="0"/>
          <w:noProof w:val="0"/>
          <w:sz w:val="20"/>
          <w:szCs w:val="20"/>
          <w:lang w:val="en-US"/>
        </w:rPr>
        <w:t>Pre-Condition</w:t>
      </w:r>
    </w:p>
    <w:p w:rsidR="0362483F" w:rsidP="0362483F" w:rsidRDefault="0362483F" w14:paraId="318D97C0" w14:textId="0CD2C4D9">
      <w:pPr>
        <w:pStyle w:val="BodyText"/>
        <w:numPr>
          <w:ilvl w:val="0"/>
          <w:numId w:val="108"/>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The claimant has completed Screens D5 (About You), D6 (Contact Information), D7 (Details of Passing), and D8 (Funeral Coverage), and clicked Next on D8</w:t>
      </w:r>
    </w:p>
    <w:p w:rsidR="0362483F" w:rsidP="0362483F" w:rsidRDefault="0362483F" w14:paraId="59392839" w14:textId="4F64F23E">
      <w:pPr>
        <w:pStyle w:val="BodyText"/>
        <w:numPr>
          <w:ilvl w:val="0"/>
          <w:numId w:val="108"/>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 xml:space="preserve">Session state contains: </w:t>
      </w:r>
    </w:p>
    <w:p w:rsidR="0362483F" w:rsidP="0362483F" w:rsidRDefault="0362483F" w14:paraId="0D711435" w14:textId="3A51C505">
      <w:pPr>
        <w:pStyle w:val="BodyText"/>
        <w:numPr>
          <w:ilvl w:val="1"/>
          <w:numId w:val="108"/>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CLAIMANT.ROLE_TYPE</w:t>
      </w:r>
      <w:r w:rsidRPr="0362483F" w:rsidR="0362483F">
        <w:rPr>
          <w:rFonts w:ascii="Poppins" w:hAnsi="Poppins" w:eastAsia="Cambria" w:cs="Poppins"/>
          <w:i w:val="0"/>
          <w:iCs w:val="0"/>
          <w:noProof w:val="0"/>
          <w:sz w:val="20"/>
          <w:szCs w:val="20"/>
          <w:lang w:val="en-US"/>
        </w:rPr>
        <w:t xml:space="preserve"> (one of 5 D2 options)</w:t>
      </w:r>
    </w:p>
    <w:p w:rsidR="0362483F" w:rsidP="0362483F" w:rsidRDefault="0362483F" w14:paraId="259BE339" w14:textId="60B25227">
      <w:pPr>
        <w:pStyle w:val="BodyText"/>
        <w:numPr>
          <w:ilvl w:val="1"/>
          <w:numId w:val="108"/>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CLAIMANT.STATE_OF_RESIDENCE</w:t>
      </w:r>
    </w:p>
    <w:p w:rsidR="0362483F" w:rsidP="0362483F" w:rsidRDefault="0362483F" w14:paraId="061A74CD" w14:textId="39911E19">
      <w:pPr>
        <w:pStyle w:val="BodyText"/>
        <w:numPr>
          <w:ilvl w:val="1"/>
          <w:numId w:val="108"/>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CLAIM_EVENT.MANNER_OF_DEATH_DECLARED</w:t>
      </w:r>
    </w:p>
    <w:p w:rsidR="0362483F" w:rsidP="0362483F" w:rsidRDefault="0362483F" w14:paraId="17BD3286" w14:textId="6AFC91E0">
      <w:pPr>
        <w:pStyle w:val="BodyText"/>
        <w:numPr>
          <w:ilvl w:val="1"/>
          <w:numId w:val="108"/>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CLAIM_EVENT.STATE_OF_DEATH</w:t>
      </w:r>
      <w:r w:rsidRPr="0362483F" w:rsidR="0362483F">
        <w:rPr>
          <w:rFonts w:ascii="Poppins" w:hAnsi="Poppins" w:eastAsia="Cambria" w:cs="Poppins"/>
          <w:i w:val="0"/>
          <w:iCs w:val="0"/>
          <w:noProof w:val="0"/>
          <w:sz w:val="20"/>
          <w:szCs w:val="20"/>
          <w:lang w:val="en-US"/>
        </w:rPr>
        <w:t xml:space="preserve">, </w:t>
      </w:r>
      <w:r w:rsidRPr="0362483F" w:rsidR="0362483F">
        <w:rPr>
          <w:rFonts w:ascii="Poppins" w:hAnsi="Poppins" w:eastAsia="Cambria" w:cs="Poppins"/>
          <w:i w:val="0"/>
          <w:iCs w:val="0"/>
          <w:noProof w:val="0"/>
          <w:sz w:val="20"/>
          <w:szCs w:val="20"/>
          <w:lang w:val="en-US"/>
        </w:rPr>
        <w:t>COUNTRY_OF_DEATH</w:t>
      </w:r>
    </w:p>
    <w:p w:rsidR="0362483F" w:rsidP="0362483F" w:rsidRDefault="0362483F" w14:paraId="31808311" w14:textId="192DEAE3">
      <w:pPr>
        <w:pStyle w:val="BodyText"/>
        <w:numPr>
          <w:ilvl w:val="1"/>
          <w:numId w:val="108"/>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CLAIM_EVENT.MARITAL_STATUS</w:t>
      </w:r>
    </w:p>
    <w:p w:rsidR="0362483F" w:rsidP="0362483F" w:rsidRDefault="0362483F" w14:paraId="59CDD720" w14:textId="7D1567ED">
      <w:pPr>
        <w:pStyle w:val="BodyText"/>
        <w:numPr>
          <w:ilvl w:val="1"/>
          <w:numId w:val="108"/>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CLAIM_FUNERAL_ASSIGNMENT.ASSIGNMENT_CONFIRMATION</w:t>
      </w:r>
    </w:p>
    <w:p w:rsidR="0362483F" w:rsidP="0362483F" w:rsidRDefault="0362483F" w14:paraId="531DA7B9" w14:textId="629B2C22">
      <w:pPr>
        <w:pStyle w:val="BodyText"/>
        <w:numPr>
          <w:ilvl w:val="1"/>
          <w:numId w:val="108"/>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submission_details.related_bene_id</w:t>
      </w:r>
      <w:r w:rsidRPr="0362483F" w:rsidR="0362483F">
        <w:rPr>
          <w:rFonts w:ascii="Poppins" w:hAnsi="Poppins" w:eastAsia="Cambria" w:cs="Poppins"/>
          <w:i w:val="0"/>
          <w:iCs w:val="0"/>
          <w:noProof w:val="0"/>
          <w:sz w:val="20"/>
          <w:szCs w:val="20"/>
          <w:lang w:val="en-US"/>
        </w:rPr>
        <w:t xml:space="preserve"> (if role is in HELPER/CONSERVATOR/EXECUTOR)</w:t>
      </w:r>
    </w:p>
    <w:p w:rsidR="0362483F" w:rsidP="0362483F" w:rsidRDefault="0362483F" w14:paraId="08120F0F" w14:textId="46E02AA4">
      <w:pPr>
        <w:pStyle w:val="BodyText"/>
        <w:numPr>
          <w:ilvl w:val="1"/>
          <w:numId w:val="108"/>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submission_details.bene_incapacitated</w:t>
      </w:r>
      <w:r w:rsidRPr="0362483F" w:rsidR="0362483F">
        <w:rPr>
          <w:rFonts w:ascii="Poppins" w:hAnsi="Poppins" w:eastAsia="Cambria" w:cs="Poppins"/>
          <w:i w:val="0"/>
          <w:iCs w:val="0"/>
          <w:noProof w:val="0"/>
          <w:sz w:val="20"/>
          <w:szCs w:val="20"/>
          <w:lang w:val="en-US"/>
        </w:rPr>
        <w:t xml:space="preserve"> (if role = CONSERVATOR AND selected bene IS_MINOR = FALSE)</w:t>
      </w:r>
    </w:p>
    <w:p w:rsidR="0362483F" w:rsidP="0362483F" w:rsidRDefault="0362483F" w14:paraId="7CE3896C" w14:textId="0FCE7E25">
      <w:pPr>
        <w:pStyle w:val="BodyText"/>
        <w:numPr>
          <w:ilvl w:val="1"/>
          <w:numId w:val="108"/>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CLAIM_ESTATE_INFO.COURT_APPOINTMENT_TYPE</w:t>
      </w:r>
      <w:r w:rsidRPr="0362483F" w:rsidR="0362483F">
        <w:rPr>
          <w:rFonts w:ascii="Poppins" w:hAnsi="Poppins" w:eastAsia="Cambria" w:cs="Poppins"/>
          <w:i w:val="0"/>
          <w:iCs w:val="0"/>
          <w:noProof w:val="0"/>
          <w:sz w:val="20"/>
          <w:szCs w:val="20"/>
          <w:lang w:val="en-US"/>
        </w:rPr>
        <w:t xml:space="preserve"> (if role = EXECUTOR)</w:t>
      </w:r>
    </w:p>
    <w:p w:rsidR="0362483F" w:rsidP="0362483F" w:rsidRDefault="0362483F" w14:paraId="4853C8AD" w14:textId="504E98CB">
      <w:pPr>
        <w:pStyle w:val="BodyText"/>
        <w:numPr>
          <w:ilvl w:val="1"/>
          <w:numId w:val="108"/>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PAS data including policy rider information (notably whether AD rider is present)</w:t>
      </w:r>
    </w:p>
    <w:p w:rsidR="0362483F" w:rsidP="0362483F" w:rsidRDefault="0362483F" w14:paraId="24DC1417" w14:textId="4E9EE3C9">
      <w:pPr>
        <w:pStyle w:val="BodyText"/>
        <w:numPr>
          <w:ilvl w:val="1"/>
          <w:numId w:val="108"/>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Silent bene match results from US 3.01 (including matched bene's IS_MINOR derivation)</w:t>
      </w:r>
    </w:p>
    <w:p w:rsidR="0362483F" w:rsidP="0362483F" w:rsidRDefault="0362483F" w14:paraId="202F4A63" w14:textId="554BC3A6">
      <w:pPr>
        <w:pStyle w:val="BodyText"/>
        <w:numPr>
          <w:ilvl w:val="0"/>
          <w:numId w:val="108"/>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The claim is contestable (all SS GI MVP claims) — drives proof-of-death requirements per BOG Section 6.1</w:t>
      </w:r>
    </w:p>
    <w:p w:rsidR="0362483F" w:rsidP="0362483F" w:rsidRDefault="0362483F" w14:paraId="6EACDD20" w14:textId="23E2C200">
      <w:pPr>
        <w:pStyle w:val="BodyText"/>
        <w:rPr>
          <w:rFonts w:ascii="Poppins" w:hAnsi="Poppins" w:eastAsia="Cambria" w:cs="Poppins"/>
          <w:b w:val="1"/>
          <w:bCs w:val="1"/>
          <w:i w:val="0"/>
          <w:iCs w:val="0"/>
          <w:noProof w:val="0"/>
          <w:sz w:val="20"/>
          <w:szCs w:val="20"/>
          <w:lang w:val="en-US"/>
        </w:rPr>
      </w:pPr>
      <w:r w:rsidRPr="0362483F" w:rsidR="0362483F">
        <w:rPr>
          <w:rFonts w:ascii="Poppins" w:hAnsi="Poppins" w:eastAsia="Cambria" w:cs="Poppins"/>
          <w:b w:val="1"/>
          <w:bCs w:val="1"/>
          <w:i w:val="0"/>
          <w:iCs w:val="0"/>
          <w:noProof w:val="0"/>
          <w:sz w:val="20"/>
          <w:szCs w:val="20"/>
          <w:lang w:val="en-US"/>
        </w:rPr>
        <w:t>Primary Actor(s)</w:t>
      </w:r>
    </w:p>
    <w:p w:rsidR="0362483F" w:rsidP="0362483F" w:rsidRDefault="0362483F" w14:paraId="4E66AA12" w14:textId="05F5088C">
      <w:pPr>
        <w:pStyle w:val="BodyText"/>
        <w:numPr>
          <w:ilvl w:val="0"/>
          <w:numId w:val="109"/>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Claimant</w:t>
      </w:r>
    </w:p>
    <w:p w:rsidR="0362483F" w:rsidP="0362483F" w:rsidRDefault="0362483F" w14:paraId="47EAAC9E" w14:textId="3DF98CB3">
      <w:pPr>
        <w:pStyle w:val="BodyText"/>
        <w:numPr>
          <w:ilvl w:val="0"/>
          <w:numId w:val="109"/>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System</w:t>
      </w:r>
    </w:p>
    <w:p w:rsidR="0362483F" w:rsidP="0362483F" w:rsidRDefault="0362483F" w14:paraId="52A0C8BC" w14:textId="4D96A60E">
      <w:pPr>
        <w:pStyle w:val="BodyText"/>
        <w:numPr>
          <w:ilvl w:val="0"/>
          <w:numId w:val="109"/>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Rules Engine (Reels) — for state-specific document conditions</w:t>
      </w:r>
    </w:p>
    <w:p w:rsidR="0362483F" w:rsidP="0362483F" w:rsidRDefault="0362483F" w14:paraId="1DB330A9" w14:textId="5B917A12">
      <w:pPr>
        <w:pStyle w:val="BodyText"/>
        <w:numPr>
          <w:ilvl w:val="0"/>
          <w:numId w:val="109"/>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 xml:space="preserve">AI Classification service </w:t>
      </w:r>
    </w:p>
    <w:p w:rsidR="0362483F" w:rsidP="0362483F" w:rsidRDefault="0362483F" w14:paraId="0F7C305C" w14:textId="7B9CD1F0">
      <w:pPr>
        <w:pStyle w:val="BodyText"/>
        <w:rPr>
          <w:rFonts w:ascii="Poppins" w:hAnsi="Poppins" w:eastAsia="Cambria" w:cs="Poppins"/>
          <w:b w:val="1"/>
          <w:bCs w:val="1"/>
          <w:i w:val="0"/>
          <w:iCs w:val="0"/>
          <w:noProof w:val="0"/>
          <w:sz w:val="20"/>
          <w:szCs w:val="20"/>
          <w:lang w:val="en-US"/>
        </w:rPr>
      </w:pPr>
      <w:r w:rsidRPr="0362483F" w:rsidR="0362483F">
        <w:rPr>
          <w:rFonts w:ascii="Poppins" w:hAnsi="Poppins" w:eastAsia="Cambria" w:cs="Poppins"/>
          <w:b w:val="1"/>
          <w:bCs w:val="1"/>
          <w:i w:val="0"/>
          <w:iCs w:val="0"/>
          <w:noProof w:val="0"/>
          <w:sz w:val="20"/>
          <w:szCs w:val="20"/>
          <w:lang w:val="en-US"/>
        </w:rPr>
        <w:t>Constraints / Dependencies</w:t>
      </w:r>
    </w:p>
    <w:p w:rsidR="0362483F" w:rsidP="0362483F" w:rsidRDefault="0362483F" w14:paraId="20EF0E62" w14:textId="256E7A17">
      <w:pPr>
        <w:pStyle w:val="BodyText"/>
        <w:numPr>
          <w:ilvl w:val="0"/>
          <w:numId w:val="110"/>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Document requirement determination is dynamic — recomputed if claimant goes back and changes prior screen inputs (manner, role, related bene, funeral coverage, capacity attestation)</w:t>
      </w:r>
    </w:p>
    <w:p w:rsidR="0362483F" w:rsidP="0362483F" w:rsidRDefault="0362483F" w14:paraId="3D5C794F" w14:textId="7AB3A23B">
      <w:pPr>
        <w:pStyle w:val="BodyText"/>
        <w:numPr>
          <w:ilvl w:val="0"/>
          <w:numId w:val="110"/>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Per BOG Section 6.1 + Tracker AS13: all SS GI MVP claims are contestable; certified death certificate is the sole acceptable proof of death at submission. Alternative proof-of-death variants (POD-002 through POD-007) are Out of MVP Scope.</w:t>
      </w:r>
    </w:p>
    <w:p w:rsidR="0362483F" w:rsidP="0362483F" w:rsidRDefault="0362483F" w14:paraId="78B2AEB0" w14:textId="7975EA54">
      <w:pPr>
        <w:pStyle w:val="BodyText"/>
        <w:numPr>
          <w:ilvl w:val="0"/>
          <w:numId w:val="110"/>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Per Tracker AS14 (Pending Confirmation) and existing ASSUMPTION #7: policies with AD rider + manner = accidental → case routes to Non-STP and ADB-specific investigation document list applies. Specific investigation document list is pending Pru per Tracker C18 (supplemental BOG "Accidental Death — Investigation Guidelines" not yet shared).</w:t>
      </w:r>
    </w:p>
    <w:p w:rsidR="0362483F" w:rsidP="0362483F" w:rsidRDefault="0362483F" w14:paraId="1A368A9E" w14:textId="7F0982FB">
      <w:pPr>
        <w:pStyle w:val="BodyText"/>
        <w:numPr>
          <w:ilvl w:val="0"/>
          <w:numId w:val="110"/>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 xml:space="preserve">All document codes referenced are from </w:t>
      </w:r>
      <w:r w:rsidRPr="0362483F" w:rsidR="0362483F">
        <w:rPr>
          <w:rFonts w:ascii="Poppins" w:hAnsi="Poppins" w:eastAsia="Cambria" w:cs="Poppins"/>
          <w:i w:val="0"/>
          <w:iCs w:val="0"/>
          <w:noProof w:val="0"/>
          <w:sz w:val="20"/>
          <w:szCs w:val="20"/>
          <w:lang w:val="en-US"/>
        </w:rPr>
        <w:t>WS2_Death_Submission_Document_Inventory.xlsx</w:t>
      </w:r>
      <w:r w:rsidRPr="0362483F" w:rsidR="0362483F">
        <w:rPr>
          <w:rFonts w:ascii="Poppins" w:hAnsi="Poppins" w:eastAsia="Cambria" w:cs="Poppins"/>
          <w:i w:val="0"/>
          <w:iCs w:val="0"/>
          <w:noProof w:val="0"/>
          <w:sz w:val="20"/>
          <w:szCs w:val="20"/>
          <w:lang w:val="en-US"/>
        </w:rPr>
        <w:t xml:space="preserve"> (v0.3)</w:t>
      </w:r>
    </w:p>
    <w:p w:rsidR="0362483F" w:rsidP="0362483F" w:rsidRDefault="0362483F" w14:paraId="2FAE22BE" w14:textId="1E4C65E3">
      <w:pPr>
        <w:pStyle w:val="BodyText"/>
        <w:numPr>
          <w:ilvl w:val="0"/>
          <w:numId w:val="110"/>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 xml:space="preserve">All claimant-declared inputs from prior screens (including the new D5 attestations) are accessed via </w:t>
      </w:r>
      <w:r w:rsidRPr="0362483F" w:rsidR="0362483F">
        <w:rPr>
          <w:rFonts w:ascii="Poppins" w:hAnsi="Poppins" w:eastAsia="Cambria" w:cs="Poppins"/>
          <w:i w:val="0"/>
          <w:iCs w:val="0"/>
          <w:noProof w:val="0"/>
          <w:sz w:val="20"/>
          <w:szCs w:val="20"/>
          <w:lang w:val="en-US"/>
        </w:rPr>
        <w:t>submission_details</w:t>
      </w:r>
      <w:r w:rsidRPr="0362483F" w:rsidR="0362483F">
        <w:rPr>
          <w:rFonts w:ascii="Poppins" w:hAnsi="Poppins" w:eastAsia="Cambria" w:cs="Poppins"/>
          <w:i w:val="0"/>
          <w:iCs w:val="0"/>
          <w:noProof w:val="0"/>
          <w:sz w:val="20"/>
          <w:szCs w:val="20"/>
          <w:lang w:val="en-US"/>
        </w:rPr>
        <w:t xml:space="preserve"> namespace per v4.3 data model</w:t>
      </w:r>
    </w:p>
    <w:p w:rsidR="0362483F" w:rsidP="0362483F" w:rsidRDefault="0362483F" w14:paraId="1595BBE5" w14:textId="68252B82">
      <w:pPr>
        <w:pStyle w:val="BodyText"/>
        <w:rPr>
          <w:rFonts w:ascii="Poppins" w:hAnsi="Poppins" w:eastAsia="Cambria" w:cs="Poppins"/>
          <w:b w:val="1"/>
          <w:bCs w:val="1"/>
          <w:i w:val="0"/>
          <w:iCs w:val="0"/>
          <w:noProof w:val="0"/>
          <w:sz w:val="20"/>
          <w:szCs w:val="20"/>
          <w:lang w:val="en-US"/>
        </w:rPr>
      </w:pPr>
      <w:r w:rsidRPr="0362483F" w:rsidR="0362483F">
        <w:rPr>
          <w:rFonts w:ascii="Poppins" w:hAnsi="Poppins" w:eastAsia="Cambria" w:cs="Poppins"/>
          <w:b w:val="1"/>
          <w:bCs w:val="1"/>
          <w:i w:val="0"/>
          <w:iCs w:val="0"/>
          <w:noProof w:val="0"/>
          <w:sz w:val="20"/>
          <w:szCs w:val="20"/>
          <w:lang w:val="en-US"/>
        </w:rPr>
        <w:t>Basic Flow</w:t>
      </w:r>
    </w:p>
    <w:p w:rsidR="0362483F" w:rsidP="0362483F" w:rsidRDefault="0362483F" w14:paraId="22AE5730" w14:textId="6A588FE1">
      <w:pPr>
        <w:pStyle w:val="BodyText"/>
        <w:numPr>
          <w:ilvl w:val="0"/>
          <w:numId w:val="111"/>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 xml:space="preserve">System displays Screen D9 (Documents Required &amp; Upload) with the following elements: </w:t>
      </w:r>
    </w:p>
    <w:p w:rsidR="0362483F" w:rsidP="0362483F" w:rsidRDefault="0362483F" w14:paraId="011320B0" w14:textId="294D17FA">
      <w:pPr>
        <w:pStyle w:val="BodyText"/>
        <w:numPr>
          <w:ilvl w:val="1"/>
          <w:numId w:val="111"/>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Step indicator: "Step 9 of 16"</w:t>
      </w:r>
    </w:p>
    <w:p w:rsidR="0362483F" w:rsidP="0362483F" w:rsidRDefault="0362483F" w14:paraId="56E0224B" w14:textId="119697E8">
      <w:pPr>
        <w:pStyle w:val="BodyText"/>
        <w:numPr>
          <w:ilvl w:val="1"/>
          <w:numId w:val="111"/>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Title: "Documents Required &amp; Upload"</w:t>
      </w:r>
    </w:p>
    <w:p w:rsidR="0362483F" w:rsidP="0362483F" w:rsidRDefault="0362483F" w14:paraId="07F153A4" w14:textId="20E0971E">
      <w:pPr>
        <w:pStyle w:val="BodyText"/>
        <w:numPr>
          <w:ilvl w:val="1"/>
          <w:numId w:val="111"/>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Subtitle: "Please provide documents to support your claim. You can upload now or download forms first."</w:t>
      </w:r>
    </w:p>
    <w:p w:rsidR="0362483F" w:rsidP="0362483F" w:rsidRDefault="0362483F" w14:paraId="797D0FFD" w14:textId="7102B8F0">
      <w:pPr>
        <w:pStyle w:val="BodyText"/>
        <w:numPr>
          <w:ilvl w:val="1"/>
          <w:numId w:val="111"/>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 xml:space="preserve">Two grouped sections: </w:t>
      </w:r>
    </w:p>
    <w:p w:rsidR="0362483F" w:rsidP="71702837" w:rsidRDefault="0362483F" w14:paraId="084E4C2E" w14:textId="5719E6CE">
      <w:pPr>
        <w:pStyle w:val="BodyText"/>
        <w:numPr>
          <w:ilvl w:val="2"/>
          <w:numId w:val="111"/>
        </w:numPr>
        <w:rPr>
          <w:rFonts w:ascii="Poppins" w:hAnsi="Poppins" w:eastAsia="Cambria" w:cs="Poppins"/>
          <w:i w:val="0"/>
          <w:iCs w:val="0"/>
          <w:noProof w:val="0"/>
          <w:sz w:val="20"/>
          <w:szCs w:val="20"/>
          <w:lang w:val="en-US"/>
        </w:rPr>
      </w:pPr>
      <w:r w:rsidRPr="71702837" w:rsidR="7A0F82A1">
        <w:rPr>
          <w:rFonts w:ascii="Poppins" w:hAnsi="Poppins" w:eastAsia="Cambria" w:cs="Poppins"/>
          <w:i w:val="0"/>
          <w:iCs w:val="0"/>
          <w:noProof w:val="0"/>
          <w:sz w:val="20"/>
          <w:szCs w:val="20"/>
          <w:lang w:val="en-US"/>
        </w:rPr>
        <w:t xml:space="preserve">"Required for all Death Claims" — Tier 1 </w:t>
      </w:r>
      <w:r w:rsidRPr="71702837" w:rsidR="7A0F82A1">
        <w:rPr>
          <w:rFonts w:ascii="Poppins" w:hAnsi="Poppins" w:eastAsia="Cambria" w:cs="Poppins"/>
          <w:i w:val="0"/>
          <w:iCs w:val="0"/>
          <w:strike w:val="1"/>
          <w:noProof w:val="0"/>
          <w:sz w:val="20"/>
          <w:szCs w:val="20"/>
          <w:lang w:val="en-US"/>
        </w:rPr>
        <w:t>blocking</w:t>
      </w:r>
      <w:r w:rsidRPr="71702837" w:rsidR="7A0F82A1">
        <w:rPr>
          <w:rFonts w:ascii="Poppins" w:hAnsi="Poppins" w:eastAsia="Cambria" w:cs="Poppins"/>
          <w:i w:val="0"/>
          <w:iCs w:val="0"/>
          <w:noProof w:val="0"/>
          <w:sz w:val="20"/>
          <w:szCs w:val="20"/>
          <w:lang w:val="en-US"/>
        </w:rPr>
        <w:t xml:space="preserve"> documents</w:t>
      </w:r>
    </w:p>
    <w:p w:rsidR="0362483F" w:rsidP="0362483F" w:rsidRDefault="0362483F" w14:paraId="5A27E3E1" w14:textId="1E1CCA43">
      <w:pPr>
        <w:pStyle w:val="BodyText"/>
        <w:numPr>
          <w:ilvl w:val="2"/>
          <w:numId w:val="111"/>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"Required based on your details" — Tier 2 conditional documents based on prior screen inputs</w:t>
      </w:r>
    </w:p>
    <w:p w:rsidR="0362483F" w:rsidP="0362483F" w:rsidRDefault="0362483F" w14:paraId="2AB503B9" w14:textId="466C10D4">
      <w:pPr>
        <w:pStyle w:val="BodyText"/>
        <w:numPr>
          <w:ilvl w:val="1"/>
          <w:numId w:val="111"/>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Progress indicator: "Progress: X of Y uploaded — Z%"</w:t>
      </w:r>
    </w:p>
    <w:p w:rsidR="0362483F" w:rsidP="0362483F" w:rsidRDefault="0362483F" w14:paraId="3CA9225C" w14:textId="0767F739">
      <w:pPr>
        <w:pStyle w:val="BodyText"/>
        <w:numPr>
          <w:ilvl w:val="1"/>
          <w:numId w:val="111"/>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Per-document row showing: document name, action button (Upload / Download then Upload / Complete in a later step), tier badge (REQUIRED / CONDITIONAL), upload status</w:t>
      </w:r>
    </w:p>
    <w:p w:rsidR="0362483F" w:rsidP="0362483F" w:rsidRDefault="0362483F" w14:paraId="1AF2687E" w14:textId="48B4F10C">
      <w:pPr>
        <w:pStyle w:val="BodyText"/>
        <w:numPr>
          <w:ilvl w:val="1"/>
          <w:numId w:val="111"/>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Footer: Back button (enabled), Save Draft button, Next button (disabled until all Tier 1 documents are uploaded)</w:t>
      </w:r>
    </w:p>
    <w:p w:rsidR="0362483F" w:rsidP="0362483F" w:rsidRDefault="0362483F" w14:paraId="429C1753" w14:textId="0AD209D2">
      <w:pPr>
        <w:pStyle w:val="BodyText"/>
        <w:numPr>
          <w:ilvl w:val="0"/>
          <w:numId w:val="111"/>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 xml:space="preserve">System computes the required document list (rules engine driven): </w:t>
      </w:r>
    </w:p>
    <w:p w:rsidR="0362483F" w:rsidP="0362483F" w:rsidRDefault="0362483F" w14:paraId="7E6A2BE6" w14:textId="4D74D8FE">
      <w:pPr>
        <w:pStyle w:val="BodyText"/>
        <w:numPr>
          <w:ilvl w:val="1"/>
          <w:numId w:val="111"/>
        </w:numPr>
        <w:rPr>
          <w:rFonts w:ascii="Poppins" w:hAnsi="Poppins" w:eastAsia="Cambria" w:cs="Poppins"/>
          <w:i w:val="0"/>
          <w:iCs w:val="0"/>
          <w:noProof w:val="0"/>
          <w:sz w:val="20"/>
          <w:szCs w:val="20"/>
          <w:lang w:val="en-US"/>
        </w:rPr>
      </w:pPr>
      <w:r w:rsidRPr="0362483F" w:rsidR="0362483F">
        <w:rPr>
          <w:rFonts w:ascii="Poppins" w:hAnsi="Poppins" w:eastAsia="Cambria" w:cs="Poppins"/>
          <w:b w:val="1"/>
          <w:bCs w:val="1"/>
          <w:i w:val="0"/>
          <w:iCs w:val="0"/>
          <w:noProof w:val="0"/>
          <w:sz w:val="20"/>
          <w:szCs w:val="20"/>
          <w:lang w:val="en-US"/>
        </w:rPr>
        <w:t>2.1 Tier 1 — Always Required for SS GI Death:</w:t>
      </w:r>
      <w:r w:rsidRPr="0362483F" w:rsidR="0362483F">
        <w:rPr>
          <w:rFonts w:ascii="Poppins" w:hAnsi="Poppins" w:eastAsia="Cambria" w:cs="Poppins"/>
          <w:i w:val="0"/>
          <w:iCs w:val="0"/>
          <w:noProof w:val="0"/>
          <w:sz w:val="20"/>
          <w:szCs w:val="20"/>
          <w:lang w:val="en-US"/>
        </w:rPr>
        <w:t xml:space="preserve"> </w:t>
      </w:r>
    </w:p>
    <w:p w:rsidR="0362483F" w:rsidP="0362483F" w:rsidRDefault="0362483F" w14:paraId="0702C592" w14:textId="1539F078">
      <w:pPr>
        <w:pStyle w:val="BodyText"/>
        <w:numPr>
          <w:ilvl w:val="2"/>
          <w:numId w:val="111"/>
        </w:numPr>
        <w:rPr>
          <w:rFonts w:ascii="Poppins" w:hAnsi="Poppins" w:eastAsia="Cambria" w:cs="Poppins"/>
          <w:noProof w:val="0"/>
          <w:sz w:val="20"/>
          <w:szCs w:val="20"/>
          <w:lang w:val="en-US"/>
        </w:rPr>
      </w:pPr>
      <w:commentRangeStart w:id="808500150"/>
      <w:r w:rsidRPr="71702837" w:rsidR="7A0F82A1">
        <w:rPr>
          <w:rFonts w:ascii="Poppins" w:hAnsi="Poppins" w:eastAsia="Cambria" w:cs="Poppins"/>
          <w:i w:val="0"/>
          <w:iCs w:val="0"/>
          <w:strike w:val="0"/>
          <w:dstrike w:val="0"/>
          <w:noProof w:val="0"/>
          <w:sz w:val="20"/>
          <w:szCs w:val="20"/>
          <w:lang w:val="en-US"/>
        </w:rPr>
        <w:t>POD-001</w:t>
      </w:r>
      <w:r w:rsidRPr="71702837" w:rsidR="7A0F82A1">
        <w:rPr>
          <w:rFonts w:ascii="Poppins" w:hAnsi="Poppins" w:eastAsia="Cambria" w:cs="Poppins"/>
          <w:i w:val="0"/>
          <w:iCs w:val="0"/>
          <w:strike w:val="0"/>
          <w:dstrike w:val="0"/>
          <w:noProof w:val="0"/>
          <w:sz w:val="20"/>
          <w:szCs w:val="20"/>
          <w:lang w:val="en-US"/>
        </w:rPr>
        <w:t xml:space="preserve"> </w:t>
      </w:r>
      <w:r w:rsidRPr="71702837" w:rsidR="7A0F82A1">
        <w:rPr>
          <w:rFonts w:ascii="Poppins" w:hAnsi="Poppins" w:eastAsia="Cambria" w:cs="Poppins"/>
          <w:i w:val="0"/>
          <w:iCs w:val="0"/>
          <w:strike w:val="0"/>
          <w:dstrike w:val="0"/>
          <w:noProof w:val="0"/>
          <w:sz w:val="20"/>
          <w:szCs w:val="20"/>
          <w:lang w:val="en-US"/>
        </w:rPr>
        <w:t xml:space="preserve">Certified Death Certificate — </w:t>
      </w:r>
      <w:r w:rsidRPr="71702837" w:rsidR="7A0F82A1">
        <w:rPr>
          <w:rFonts w:ascii="Poppins" w:hAnsi="Poppins" w:eastAsia="Cambria" w:cs="Poppins"/>
          <w:i w:val="0"/>
          <w:iCs w:val="0"/>
          <w:strike w:val="1"/>
          <w:noProof w:val="0"/>
          <w:sz w:val="20"/>
          <w:szCs w:val="20"/>
          <w:lang w:val="en-US"/>
        </w:rPr>
        <w:t>Tier 1 blocking</w:t>
      </w:r>
      <w:r w:rsidRPr="71702837" w:rsidR="7A0F82A1">
        <w:rPr>
          <w:rFonts w:ascii="Poppins" w:hAnsi="Poppins" w:eastAsia="Cambria" w:cs="Poppins"/>
          <w:i w:val="0"/>
          <w:iCs w:val="0"/>
          <w:strike w:val="0"/>
          <w:dstrike w:val="0"/>
          <w:noProof w:val="0"/>
          <w:sz w:val="20"/>
          <w:szCs w:val="20"/>
          <w:lang w:val="en-US"/>
        </w:rPr>
        <w:t>, per BOG Section 6.1 (contestable claims)</w:t>
      </w:r>
      <w:r w:rsidRPr="71702837" w:rsidR="19F6AF86">
        <w:rPr>
          <w:rFonts w:ascii="Poppins" w:hAnsi="Poppins" w:eastAsia="Cambria" w:cs="Poppins"/>
          <w:i w:val="0"/>
          <w:iCs w:val="0"/>
          <w:strike w:val="0"/>
          <w:dstrike w:val="0"/>
          <w:noProof w:val="0"/>
          <w:sz w:val="20"/>
          <w:szCs w:val="20"/>
          <w:lang w:val="en-US"/>
        </w:rPr>
        <w:t xml:space="preserve">. Death certificate is “Solicited” not mandated, so the claimant can </w:t>
      </w:r>
      <w:r w:rsidRPr="71702837" w:rsidR="19F6AF86">
        <w:rPr>
          <w:rFonts w:ascii="Poppins" w:hAnsi="Poppins" w:eastAsia="Cambria" w:cs="Poppins"/>
          <w:i w:val="0"/>
          <w:iCs w:val="0"/>
          <w:strike w:val="0"/>
          <w:dstrike w:val="0"/>
          <w:noProof w:val="0"/>
          <w:sz w:val="20"/>
          <w:szCs w:val="20"/>
          <w:lang w:val="en-US"/>
        </w:rPr>
        <w:t>proceed</w:t>
      </w:r>
      <w:r w:rsidRPr="71702837" w:rsidR="19F6AF86">
        <w:rPr>
          <w:rFonts w:ascii="Poppins" w:hAnsi="Poppins" w:eastAsia="Cambria" w:cs="Poppins"/>
          <w:i w:val="0"/>
          <w:iCs w:val="0"/>
          <w:strike w:val="0"/>
          <w:dstrike w:val="0"/>
          <w:noProof w:val="0"/>
          <w:sz w:val="20"/>
          <w:szCs w:val="20"/>
          <w:lang w:val="en-US"/>
        </w:rPr>
        <w:t xml:space="preserve"> without uploading a death certificate. </w:t>
      </w:r>
      <w:r w:rsidRPr="71702837" w:rsidR="1B82E019">
        <w:rPr>
          <w:rFonts w:ascii="Poppins" w:hAnsi="Poppins" w:eastAsia="Cambria" w:cs="Poppins"/>
          <w:i w:val="0"/>
          <w:iCs w:val="0"/>
          <w:strike w:val="0"/>
          <w:dstrike w:val="0"/>
          <w:noProof w:val="0"/>
          <w:sz w:val="20"/>
          <w:szCs w:val="20"/>
          <w:lang w:val="en-US"/>
        </w:rPr>
        <w:t xml:space="preserve"> </w:t>
      </w:r>
      <w:commentRangeEnd w:id="808500150"/>
      <w:r>
        <w:rPr>
          <w:rStyle w:val="CommentReference"/>
        </w:rPr>
        <w:commentReference w:id="808500150"/>
      </w:r>
      <w:r w:rsidRPr="71702837" w:rsidR="3107EEF9">
        <w:rPr>
          <w:rFonts w:ascii="Poppins" w:hAnsi="Poppins" w:eastAsia="Cambria" w:cs="Poppins"/>
          <w:noProof w:val="0"/>
          <w:sz w:val="20"/>
          <w:szCs w:val="20"/>
          <w:lang w:val="en-US"/>
        </w:rPr>
        <w:t>Requested at submission (SS GI MVP). Not hard-required — claimant may submit without certificate; case becomes a Notification routed to Verifier</w:t>
      </w:r>
    </w:p>
    <w:p w:rsidR="0362483F" w:rsidP="0362483F" w:rsidRDefault="0362483F" w14:paraId="3F920F21" w14:textId="1BE5390B">
      <w:pPr>
        <w:pStyle w:val="BodyText"/>
        <w:numPr>
          <w:ilvl w:val="2"/>
          <w:numId w:val="111"/>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 xml:space="preserve">DCF-001 Digital Claim Form &amp; Declaration — displayed as "Complete in a later step" since </w:t>
      </w:r>
      <w:r w:rsidRPr="0362483F" w:rsidR="0362483F">
        <w:rPr>
          <w:rFonts w:ascii="Poppins" w:hAnsi="Poppins" w:eastAsia="Cambria" w:cs="Poppins"/>
          <w:i w:val="0"/>
          <w:iCs w:val="0"/>
          <w:noProof w:val="0"/>
          <w:sz w:val="20"/>
          <w:szCs w:val="20"/>
          <w:lang w:val="en-US"/>
        </w:rPr>
        <w:t>it's</w:t>
      </w:r>
      <w:r w:rsidRPr="0362483F" w:rsidR="0362483F">
        <w:rPr>
          <w:rFonts w:ascii="Poppins" w:hAnsi="Poppins" w:eastAsia="Cambria" w:cs="Poppins"/>
          <w:i w:val="0"/>
          <w:iCs w:val="0"/>
          <w:noProof w:val="0"/>
          <w:sz w:val="20"/>
          <w:szCs w:val="20"/>
          <w:lang w:val="en-US"/>
        </w:rPr>
        <w:t xml:space="preserve"> the attestation captured at D16</w:t>
      </w:r>
    </w:p>
    <w:p w:rsidR="0362483F" w:rsidP="0362483F" w:rsidRDefault="0362483F" w14:paraId="63EE25BE" w14:textId="1D22C086">
      <w:pPr>
        <w:pStyle w:val="BodyText"/>
        <w:numPr>
          <w:ilvl w:val="1"/>
          <w:numId w:val="111"/>
        </w:numPr>
        <w:rPr>
          <w:rFonts w:ascii="Poppins" w:hAnsi="Poppins" w:eastAsia="Cambria" w:cs="Poppins"/>
          <w:i w:val="0"/>
          <w:iCs w:val="0"/>
          <w:noProof w:val="0"/>
          <w:sz w:val="20"/>
          <w:szCs w:val="20"/>
          <w:lang w:val="en-US"/>
        </w:rPr>
      </w:pPr>
      <w:r w:rsidRPr="0362483F" w:rsidR="0362483F">
        <w:rPr>
          <w:rFonts w:ascii="Poppins" w:hAnsi="Poppins" w:eastAsia="Cambria" w:cs="Poppins"/>
          <w:b w:val="1"/>
          <w:bCs w:val="1"/>
          <w:i w:val="0"/>
          <w:iCs w:val="0"/>
          <w:noProof w:val="0"/>
          <w:sz w:val="20"/>
          <w:szCs w:val="20"/>
          <w:lang w:val="en-US"/>
        </w:rPr>
        <w:t xml:space="preserve">2.2 Tier 1 — Role-Conditional (uses </w:t>
      </w:r>
      <w:r w:rsidRPr="0362483F" w:rsidR="0362483F">
        <w:rPr>
          <w:rFonts w:ascii="Poppins" w:hAnsi="Poppins" w:eastAsia="Cambria" w:cs="Poppins"/>
          <w:b w:val="1"/>
          <w:bCs w:val="1"/>
          <w:i w:val="0"/>
          <w:iCs w:val="0"/>
          <w:noProof w:val="0"/>
          <w:sz w:val="20"/>
          <w:szCs w:val="20"/>
          <w:lang w:val="en-US"/>
        </w:rPr>
        <w:t>submission_details</w:t>
      </w:r>
      <w:r w:rsidRPr="0362483F" w:rsidR="0362483F">
        <w:rPr>
          <w:rFonts w:ascii="Poppins" w:hAnsi="Poppins" w:eastAsia="Cambria" w:cs="Poppins"/>
          <w:b w:val="1"/>
          <w:bCs w:val="1"/>
          <w:i w:val="0"/>
          <w:iCs w:val="0"/>
          <w:noProof w:val="0"/>
          <w:sz w:val="20"/>
          <w:szCs w:val="20"/>
          <w:lang w:val="en-US"/>
        </w:rPr>
        <w:t xml:space="preserve"> + IS_MINOR):</w:t>
      </w:r>
      <w:r w:rsidRPr="0362483F" w:rsidR="0362483F">
        <w:rPr>
          <w:rFonts w:ascii="Poppins" w:hAnsi="Poppins" w:eastAsia="Cambria" w:cs="Poppins"/>
          <w:i w:val="0"/>
          <w:iCs w:val="0"/>
          <w:noProof w:val="0"/>
          <w:sz w:val="20"/>
          <w:szCs w:val="20"/>
          <w:lang w:val="en-US"/>
        </w:rPr>
        <w:t xml:space="preserve"> </w:t>
      </w:r>
    </w:p>
    <w:p w:rsidR="0362483F" w:rsidP="0362483F" w:rsidRDefault="0362483F" w14:paraId="5961BA92" w14:textId="58BCB8D9">
      <w:pPr>
        <w:pStyle w:val="BodyText"/>
        <w:numPr>
          <w:ilvl w:val="2"/>
          <w:numId w:val="111"/>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 xml:space="preserve">If </w:t>
      </w:r>
      <w:r w:rsidRPr="0362483F" w:rsidR="0362483F">
        <w:rPr>
          <w:rFonts w:ascii="Poppins" w:hAnsi="Poppins" w:eastAsia="Cambria" w:cs="Poppins"/>
          <w:i w:val="0"/>
          <w:iCs w:val="0"/>
          <w:noProof w:val="0"/>
          <w:sz w:val="20"/>
          <w:szCs w:val="20"/>
          <w:lang w:val="en-US"/>
        </w:rPr>
        <w:t>CLAIMANT.ROLE_TYPE = LEGAL_GUARDIAN_CONSERVATOR</w:t>
      </w:r>
      <w:r w:rsidRPr="0362483F" w:rsidR="0362483F">
        <w:rPr>
          <w:rFonts w:ascii="Poppins" w:hAnsi="Poppins" w:eastAsia="Cambria" w:cs="Poppins"/>
          <w:i w:val="0"/>
          <w:iCs w:val="0"/>
          <w:noProof w:val="0"/>
          <w:sz w:val="20"/>
          <w:szCs w:val="20"/>
          <w:lang w:val="en-US"/>
        </w:rPr>
        <w:t xml:space="preserve"> AND the bene identified by </w:t>
      </w:r>
      <w:r w:rsidRPr="0362483F" w:rsidR="0362483F">
        <w:rPr>
          <w:rFonts w:ascii="Poppins" w:hAnsi="Poppins" w:eastAsia="Cambria" w:cs="Poppins"/>
          <w:i w:val="0"/>
          <w:iCs w:val="0"/>
          <w:noProof w:val="0"/>
          <w:sz w:val="20"/>
          <w:szCs w:val="20"/>
          <w:lang w:val="en-US"/>
        </w:rPr>
        <w:t>submission_details.related_bene_id</w:t>
      </w:r>
      <w:r w:rsidRPr="0362483F" w:rsidR="0362483F">
        <w:rPr>
          <w:rFonts w:ascii="Poppins" w:hAnsi="Poppins" w:eastAsia="Cambria" w:cs="Poppins"/>
          <w:i w:val="0"/>
          <w:iCs w:val="0"/>
          <w:noProof w:val="0"/>
          <w:sz w:val="20"/>
          <w:szCs w:val="20"/>
          <w:lang w:val="en-US"/>
        </w:rPr>
        <w:t xml:space="preserve"> has </w:t>
      </w:r>
      <w:r w:rsidRPr="0362483F" w:rsidR="0362483F">
        <w:rPr>
          <w:rFonts w:ascii="Poppins" w:hAnsi="Poppins" w:eastAsia="Cambria" w:cs="Poppins"/>
          <w:i w:val="0"/>
          <w:iCs w:val="0"/>
          <w:noProof w:val="0"/>
          <w:sz w:val="20"/>
          <w:szCs w:val="20"/>
          <w:lang w:val="en-US"/>
        </w:rPr>
        <w:t>IS_MINOR = TRUE</w:t>
      </w:r>
      <w:r w:rsidRPr="0362483F" w:rsidR="0362483F">
        <w:rPr>
          <w:rFonts w:ascii="Poppins" w:hAnsi="Poppins" w:eastAsia="Cambria" w:cs="Poppins"/>
          <w:i w:val="0"/>
          <w:iCs w:val="0"/>
          <w:noProof w:val="0"/>
          <w:sz w:val="20"/>
          <w:szCs w:val="20"/>
          <w:lang w:val="en-US"/>
        </w:rPr>
        <w:t xml:space="preserve"> → require </w:t>
      </w:r>
      <w:r w:rsidRPr="0362483F" w:rsidR="0362483F">
        <w:rPr>
          <w:rFonts w:ascii="Poppins" w:hAnsi="Poppins" w:eastAsia="Cambria" w:cs="Poppins"/>
          <w:i w:val="0"/>
          <w:iCs w:val="0"/>
          <w:noProof w:val="0"/>
          <w:sz w:val="20"/>
          <w:szCs w:val="20"/>
          <w:lang w:val="en-US"/>
        </w:rPr>
        <w:t>AUTH-001</w:t>
      </w:r>
      <w:r w:rsidRPr="0362483F" w:rsidR="0362483F">
        <w:rPr>
          <w:rFonts w:ascii="Poppins" w:hAnsi="Poppins" w:eastAsia="Cambria" w:cs="Poppins"/>
          <w:i w:val="0"/>
          <w:iCs w:val="0"/>
          <w:noProof w:val="0"/>
          <w:sz w:val="20"/>
          <w:szCs w:val="20"/>
          <w:lang w:val="en-US"/>
        </w:rPr>
        <w:t xml:space="preserve"> Court-Issued Guardianship Papers</w:t>
      </w:r>
    </w:p>
    <w:p w:rsidR="0362483F" w:rsidP="0362483F" w:rsidRDefault="0362483F" w14:paraId="093A8B77" w14:textId="47667457">
      <w:pPr>
        <w:pStyle w:val="BodyText"/>
        <w:numPr>
          <w:ilvl w:val="2"/>
          <w:numId w:val="111"/>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 xml:space="preserve">If </w:t>
      </w:r>
      <w:r w:rsidRPr="0362483F" w:rsidR="0362483F">
        <w:rPr>
          <w:rFonts w:ascii="Poppins" w:hAnsi="Poppins" w:eastAsia="Cambria" w:cs="Poppins"/>
          <w:i w:val="0"/>
          <w:iCs w:val="0"/>
          <w:noProof w:val="0"/>
          <w:sz w:val="20"/>
          <w:szCs w:val="20"/>
          <w:lang w:val="en-US"/>
        </w:rPr>
        <w:t>CLAIMANT.ROLE_TYPE = LEGAL_GUARDIAN_CONSERVATOR</w:t>
      </w:r>
      <w:r w:rsidRPr="0362483F" w:rsidR="0362483F">
        <w:rPr>
          <w:rFonts w:ascii="Poppins" w:hAnsi="Poppins" w:eastAsia="Cambria" w:cs="Poppins"/>
          <w:i w:val="0"/>
          <w:iCs w:val="0"/>
          <w:noProof w:val="0"/>
          <w:sz w:val="20"/>
          <w:szCs w:val="20"/>
          <w:lang w:val="en-US"/>
        </w:rPr>
        <w:t xml:space="preserve"> AND </w:t>
      </w:r>
      <w:r w:rsidRPr="0362483F" w:rsidR="0362483F">
        <w:rPr>
          <w:rFonts w:ascii="Poppins" w:hAnsi="Poppins" w:eastAsia="Cambria" w:cs="Poppins"/>
          <w:i w:val="0"/>
          <w:iCs w:val="0"/>
          <w:noProof w:val="0"/>
          <w:sz w:val="20"/>
          <w:szCs w:val="20"/>
          <w:lang w:val="en-US"/>
        </w:rPr>
        <w:t>submission_details.bene_incapacitated = TRUE</w:t>
      </w:r>
      <w:r w:rsidRPr="0362483F" w:rsidR="0362483F">
        <w:rPr>
          <w:rFonts w:ascii="Poppins" w:hAnsi="Poppins" w:eastAsia="Cambria" w:cs="Poppins"/>
          <w:i w:val="0"/>
          <w:iCs w:val="0"/>
          <w:noProof w:val="0"/>
          <w:sz w:val="20"/>
          <w:szCs w:val="20"/>
          <w:lang w:val="en-US"/>
        </w:rPr>
        <w:t xml:space="preserve"> (claimant attestation from D5 Section C, Option 1) → require </w:t>
      </w:r>
      <w:r w:rsidRPr="0362483F" w:rsidR="0362483F">
        <w:rPr>
          <w:rFonts w:ascii="Poppins" w:hAnsi="Poppins" w:eastAsia="Cambria" w:cs="Poppins"/>
          <w:i w:val="0"/>
          <w:iCs w:val="0"/>
          <w:noProof w:val="0"/>
          <w:sz w:val="20"/>
          <w:szCs w:val="20"/>
          <w:lang w:val="en-US"/>
        </w:rPr>
        <w:t>AUTH-002</w:t>
      </w:r>
      <w:r w:rsidRPr="0362483F" w:rsidR="0362483F">
        <w:rPr>
          <w:rFonts w:ascii="Poppins" w:hAnsi="Poppins" w:eastAsia="Cambria" w:cs="Poppins"/>
          <w:i w:val="0"/>
          <w:iCs w:val="0"/>
          <w:noProof w:val="0"/>
          <w:sz w:val="20"/>
          <w:szCs w:val="20"/>
          <w:lang w:val="en-US"/>
        </w:rPr>
        <w:t xml:space="preserve"> Court-Issued Conservatorship Papers</w:t>
      </w:r>
    </w:p>
    <w:p w:rsidR="0362483F" w:rsidP="0362483F" w:rsidRDefault="0362483F" w14:paraId="222E646B" w14:textId="45DE3730">
      <w:pPr>
        <w:pStyle w:val="BodyText"/>
        <w:numPr>
          <w:ilvl w:val="2"/>
          <w:numId w:val="111"/>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 xml:space="preserve">If </w:t>
      </w:r>
      <w:r w:rsidRPr="0362483F" w:rsidR="0362483F">
        <w:rPr>
          <w:rFonts w:ascii="Poppins" w:hAnsi="Poppins" w:eastAsia="Cambria" w:cs="Poppins"/>
          <w:i w:val="0"/>
          <w:iCs w:val="0"/>
          <w:noProof w:val="0"/>
          <w:sz w:val="20"/>
          <w:szCs w:val="20"/>
          <w:lang w:val="en-US"/>
        </w:rPr>
        <w:t>CLAIMANT.ROLE_TYPE = EXECUTOR_ADMINISTRATOR</w:t>
      </w:r>
      <w:r w:rsidRPr="0362483F" w:rsidR="0362483F">
        <w:rPr>
          <w:rFonts w:ascii="Poppins" w:hAnsi="Poppins" w:eastAsia="Cambria" w:cs="Poppins"/>
          <w:i w:val="0"/>
          <w:iCs w:val="0"/>
          <w:noProof w:val="0"/>
          <w:sz w:val="20"/>
          <w:szCs w:val="20"/>
          <w:lang w:val="en-US"/>
        </w:rPr>
        <w:t xml:space="preserve"> → require court appointment document based on </w:t>
      </w:r>
      <w:r w:rsidRPr="0362483F" w:rsidR="0362483F">
        <w:rPr>
          <w:rFonts w:ascii="Poppins" w:hAnsi="Poppins" w:eastAsia="Cambria" w:cs="Poppins"/>
          <w:i w:val="0"/>
          <w:iCs w:val="0"/>
          <w:noProof w:val="0"/>
          <w:sz w:val="20"/>
          <w:szCs w:val="20"/>
          <w:lang w:val="en-US"/>
        </w:rPr>
        <w:t>CLAIM_ESTATE_INFO.COURT_APPOINTMENT_TYPE</w:t>
      </w:r>
      <w:r w:rsidRPr="0362483F" w:rsidR="0362483F">
        <w:rPr>
          <w:rFonts w:ascii="Poppins" w:hAnsi="Poppins" w:eastAsia="Cambria" w:cs="Poppins"/>
          <w:i w:val="0"/>
          <w:iCs w:val="0"/>
          <w:noProof w:val="0"/>
          <w:sz w:val="20"/>
          <w:szCs w:val="20"/>
          <w:lang w:val="en-US"/>
        </w:rPr>
        <w:t xml:space="preserve">: </w:t>
      </w:r>
    </w:p>
    <w:p w:rsidR="0362483F" w:rsidP="0362483F" w:rsidRDefault="0362483F" w14:paraId="10F8D5D0" w14:textId="3EAD79E3">
      <w:pPr>
        <w:pStyle w:val="BodyText"/>
        <w:numPr>
          <w:ilvl w:val="3"/>
          <w:numId w:val="111"/>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LETTERS_TESTAMENTARY</w:t>
      </w:r>
      <w:r w:rsidRPr="0362483F" w:rsidR="0362483F">
        <w:rPr>
          <w:rFonts w:ascii="Poppins" w:hAnsi="Poppins" w:eastAsia="Cambria" w:cs="Poppins"/>
          <w:i w:val="0"/>
          <w:iCs w:val="0"/>
          <w:noProof w:val="0"/>
          <w:sz w:val="20"/>
          <w:szCs w:val="20"/>
          <w:lang w:val="en-US"/>
        </w:rPr>
        <w:t xml:space="preserve"> → require </w:t>
      </w:r>
      <w:r w:rsidRPr="0362483F" w:rsidR="0362483F">
        <w:rPr>
          <w:rFonts w:ascii="Poppins" w:hAnsi="Poppins" w:eastAsia="Cambria" w:cs="Poppins"/>
          <w:i w:val="0"/>
          <w:iCs w:val="0"/>
          <w:noProof w:val="0"/>
          <w:sz w:val="20"/>
          <w:szCs w:val="20"/>
          <w:lang w:val="en-US"/>
        </w:rPr>
        <w:t>AUTH-004</w:t>
      </w:r>
      <w:r w:rsidRPr="0362483F" w:rsidR="0362483F">
        <w:rPr>
          <w:rFonts w:ascii="Poppins" w:hAnsi="Poppins" w:eastAsia="Cambria" w:cs="Poppins"/>
          <w:i w:val="0"/>
          <w:iCs w:val="0"/>
          <w:noProof w:val="0"/>
          <w:sz w:val="20"/>
          <w:szCs w:val="20"/>
          <w:lang w:val="en-US"/>
        </w:rPr>
        <w:t xml:space="preserve"> Letters Testamentary</w:t>
      </w:r>
    </w:p>
    <w:p w:rsidR="0362483F" w:rsidP="0362483F" w:rsidRDefault="0362483F" w14:paraId="3FE349A9" w14:textId="643500A1">
      <w:pPr>
        <w:pStyle w:val="BodyText"/>
        <w:numPr>
          <w:ilvl w:val="3"/>
          <w:numId w:val="111"/>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LETTERS_OF_ADMINISTRATION</w:t>
      </w:r>
      <w:r w:rsidRPr="0362483F" w:rsidR="0362483F">
        <w:rPr>
          <w:rFonts w:ascii="Poppins" w:hAnsi="Poppins" w:eastAsia="Cambria" w:cs="Poppins"/>
          <w:i w:val="0"/>
          <w:iCs w:val="0"/>
          <w:noProof w:val="0"/>
          <w:sz w:val="20"/>
          <w:szCs w:val="20"/>
          <w:lang w:val="en-US"/>
        </w:rPr>
        <w:t xml:space="preserve"> → require </w:t>
      </w:r>
      <w:r w:rsidRPr="0362483F" w:rsidR="0362483F">
        <w:rPr>
          <w:rFonts w:ascii="Poppins" w:hAnsi="Poppins" w:eastAsia="Cambria" w:cs="Poppins"/>
          <w:i w:val="0"/>
          <w:iCs w:val="0"/>
          <w:noProof w:val="0"/>
          <w:sz w:val="20"/>
          <w:szCs w:val="20"/>
          <w:lang w:val="en-US"/>
        </w:rPr>
        <w:t>AUTH-005</w:t>
      </w:r>
      <w:r w:rsidRPr="0362483F" w:rsidR="0362483F">
        <w:rPr>
          <w:rFonts w:ascii="Poppins" w:hAnsi="Poppins" w:eastAsia="Cambria" w:cs="Poppins"/>
          <w:i w:val="0"/>
          <w:iCs w:val="0"/>
          <w:noProof w:val="0"/>
          <w:sz w:val="20"/>
          <w:szCs w:val="20"/>
          <w:lang w:val="en-US"/>
        </w:rPr>
        <w:t xml:space="preserve"> Letters of Administration</w:t>
      </w:r>
    </w:p>
    <w:p w:rsidR="0362483F" w:rsidP="0362483F" w:rsidRDefault="0362483F" w14:paraId="479C82B7" w14:textId="14A008F8">
      <w:pPr>
        <w:pStyle w:val="BodyText"/>
        <w:numPr>
          <w:ilvl w:val="3"/>
          <w:numId w:val="111"/>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PROBATE</w:t>
      </w:r>
      <w:r w:rsidRPr="0362483F" w:rsidR="0362483F">
        <w:rPr>
          <w:rFonts w:ascii="Poppins" w:hAnsi="Poppins" w:eastAsia="Cambria" w:cs="Poppins"/>
          <w:i w:val="0"/>
          <w:iCs w:val="0"/>
          <w:noProof w:val="0"/>
          <w:sz w:val="20"/>
          <w:szCs w:val="20"/>
          <w:lang w:val="en-US"/>
        </w:rPr>
        <w:t xml:space="preserve"> → display both </w:t>
      </w:r>
      <w:r w:rsidRPr="0362483F" w:rsidR="0362483F">
        <w:rPr>
          <w:rFonts w:ascii="Poppins" w:hAnsi="Poppins" w:eastAsia="Cambria" w:cs="Poppins"/>
          <w:i w:val="0"/>
          <w:iCs w:val="0"/>
          <w:noProof w:val="0"/>
          <w:sz w:val="20"/>
          <w:szCs w:val="20"/>
          <w:lang w:val="en-US"/>
        </w:rPr>
        <w:t>AUTH-004</w:t>
      </w:r>
      <w:r w:rsidRPr="0362483F" w:rsidR="0362483F">
        <w:rPr>
          <w:rFonts w:ascii="Poppins" w:hAnsi="Poppins" w:eastAsia="Cambria" w:cs="Poppins"/>
          <w:i w:val="0"/>
          <w:iCs w:val="0"/>
          <w:noProof w:val="0"/>
          <w:sz w:val="20"/>
          <w:szCs w:val="20"/>
          <w:lang w:val="en-US"/>
        </w:rPr>
        <w:t xml:space="preserve"> and </w:t>
      </w:r>
      <w:r w:rsidRPr="0362483F" w:rsidR="0362483F">
        <w:rPr>
          <w:rFonts w:ascii="Poppins" w:hAnsi="Poppins" w:eastAsia="Cambria" w:cs="Poppins"/>
          <w:i w:val="0"/>
          <w:iCs w:val="0"/>
          <w:noProof w:val="0"/>
          <w:sz w:val="20"/>
          <w:szCs w:val="20"/>
          <w:lang w:val="en-US"/>
        </w:rPr>
        <w:t>AUTH-005</w:t>
      </w:r>
      <w:r w:rsidRPr="0362483F" w:rsidR="0362483F">
        <w:rPr>
          <w:rFonts w:ascii="Poppins" w:hAnsi="Poppins" w:eastAsia="Cambria" w:cs="Poppins"/>
          <w:i w:val="0"/>
          <w:iCs w:val="0"/>
          <w:noProof w:val="0"/>
          <w:sz w:val="20"/>
          <w:szCs w:val="20"/>
          <w:lang w:val="en-US"/>
        </w:rPr>
        <w:t xml:space="preserve"> as acceptable; claimant uploads whichever they have</w:t>
      </w:r>
    </w:p>
    <w:p w:rsidR="0362483F" w:rsidP="0362483F" w:rsidRDefault="0362483F" w14:paraId="04173391" w14:textId="22484F7A">
      <w:pPr>
        <w:pStyle w:val="BodyText"/>
        <w:numPr>
          <w:ilvl w:val="3"/>
          <w:numId w:val="111"/>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OTHER → display a generic upload slot labeled "Court Appointment Document"; flag for examiner clarification post-submission</w:t>
      </w:r>
    </w:p>
    <w:p w:rsidR="0362483F" w:rsidP="0362483F" w:rsidRDefault="0362483F" w14:paraId="7ED0CC94" w14:textId="1D0B2A92">
      <w:pPr>
        <w:pStyle w:val="BodyText"/>
        <w:numPr>
          <w:ilvl w:val="1"/>
          <w:numId w:val="111"/>
        </w:numPr>
        <w:rPr>
          <w:rFonts w:ascii="Poppins" w:hAnsi="Poppins" w:eastAsia="Cambria" w:cs="Poppins"/>
          <w:i w:val="0"/>
          <w:iCs w:val="0"/>
          <w:noProof w:val="0"/>
          <w:sz w:val="20"/>
          <w:szCs w:val="20"/>
          <w:lang w:val="en-US"/>
        </w:rPr>
      </w:pPr>
      <w:r w:rsidRPr="0362483F" w:rsidR="0362483F">
        <w:rPr>
          <w:rFonts w:ascii="Poppins" w:hAnsi="Poppins" w:eastAsia="Cambria" w:cs="Poppins"/>
          <w:b w:val="1"/>
          <w:bCs w:val="1"/>
          <w:i w:val="0"/>
          <w:iCs w:val="0"/>
          <w:noProof w:val="0"/>
          <w:sz w:val="20"/>
          <w:szCs w:val="20"/>
          <w:lang w:val="en-US"/>
        </w:rPr>
        <w:t>Tier 2 — Manner-Conditional:</w:t>
      </w:r>
      <w:r w:rsidRPr="0362483F" w:rsidR="0362483F">
        <w:rPr>
          <w:rFonts w:ascii="Poppins" w:hAnsi="Poppins" w:eastAsia="Cambria" w:cs="Poppins"/>
          <w:i w:val="0"/>
          <w:iCs w:val="0"/>
          <w:noProof w:val="0"/>
          <w:sz w:val="20"/>
          <w:szCs w:val="20"/>
          <w:lang w:val="en-US"/>
        </w:rPr>
        <w:t xml:space="preserve"> </w:t>
      </w:r>
    </w:p>
    <w:p w:rsidR="0362483F" w:rsidP="0362483F" w:rsidRDefault="0362483F" w14:paraId="6B1DA5BA" w14:textId="20420DE8">
      <w:pPr>
        <w:pStyle w:val="BodyText"/>
        <w:numPr>
          <w:ilvl w:val="2"/>
          <w:numId w:val="111"/>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 xml:space="preserve">If </w:t>
      </w:r>
      <w:r w:rsidRPr="0362483F" w:rsidR="0362483F">
        <w:rPr>
          <w:rFonts w:ascii="Poppins" w:hAnsi="Poppins" w:eastAsia="Cambria" w:cs="Poppins"/>
          <w:i w:val="0"/>
          <w:iCs w:val="0"/>
          <w:noProof w:val="0"/>
          <w:sz w:val="20"/>
          <w:szCs w:val="20"/>
          <w:lang w:val="en-US"/>
        </w:rPr>
        <w:t>CLAIM_EVENT.MANNER_OF_DEATH_DECLARED = HOMICIDE</w:t>
      </w:r>
      <w:r w:rsidRPr="0362483F" w:rsidR="0362483F">
        <w:rPr>
          <w:rFonts w:ascii="Poppins" w:hAnsi="Poppins" w:eastAsia="Cambria" w:cs="Poppins"/>
          <w:i w:val="0"/>
          <w:iCs w:val="0"/>
          <w:noProof w:val="0"/>
          <w:sz w:val="20"/>
          <w:szCs w:val="20"/>
          <w:lang w:val="en-US"/>
        </w:rPr>
        <w:t xml:space="preserve"> → require </w:t>
      </w:r>
      <w:r w:rsidRPr="0362483F" w:rsidR="0362483F">
        <w:rPr>
          <w:rFonts w:ascii="Poppins" w:hAnsi="Poppins" w:eastAsia="Cambria" w:cs="Poppins"/>
          <w:i w:val="0"/>
          <w:iCs w:val="0"/>
          <w:noProof w:val="0"/>
          <w:sz w:val="20"/>
          <w:szCs w:val="20"/>
          <w:lang w:val="en-US"/>
        </w:rPr>
        <w:t>INV-001</w:t>
      </w:r>
      <w:r w:rsidRPr="0362483F" w:rsidR="0362483F">
        <w:rPr>
          <w:rFonts w:ascii="Poppins" w:hAnsi="Poppins" w:eastAsia="Cambria" w:cs="Poppins"/>
          <w:i w:val="0"/>
          <w:iCs w:val="0"/>
          <w:noProof w:val="0"/>
          <w:sz w:val="20"/>
          <w:szCs w:val="20"/>
          <w:lang w:val="en-US"/>
        </w:rPr>
        <w:t xml:space="preserve"> Police Report / Homicide Investigation Document</w:t>
      </w:r>
    </w:p>
    <w:p w:rsidR="0362483F" w:rsidP="0362483F" w:rsidRDefault="0362483F" w14:paraId="7B4C2BBE" w14:textId="29BD2FF7">
      <w:pPr>
        <w:pStyle w:val="BodyText"/>
        <w:numPr>
          <w:ilvl w:val="2"/>
          <w:numId w:val="111"/>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 xml:space="preserve">If CLAIM_EVENT.MANNER_OF_DEATH_DECLARED = ACCIDENT AND policy </w:t>
      </w:r>
      <w:r w:rsidRPr="0362483F" w:rsidR="0362483F">
        <w:rPr>
          <w:rFonts w:ascii="Poppins" w:hAnsi="Poppins" w:eastAsia="Cambria" w:cs="Poppins"/>
          <w:i w:val="0"/>
          <w:iCs w:val="0"/>
          <w:noProof w:val="0"/>
          <w:sz w:val="20"/>
          <w:szCs w:val="20"/>
          <w:lang w:val="en-US"/>
        </w:rPr>
        <w:t>has</w:t>
      </w:r>
      <w:r w:rsidRPr="0362483F" w:rsidR="0362483F">
        <w:rPr>
          <w:rFonts w:ascii="Poppins" w:hAnsi="Poppins" w:eastAsia="Cambria" w:cs="Poppins"/>
          <w:i w:val="0"/>
          <w:iCs w:val="0"/>
          <w:noProof w:val="0"/>
          <w:sz w:val="20"/>
          <w:szCs w:val="20"/>
          <w:lang w:val="en-US"/>
        </w:rPr>
        <w:t xml:space="preserve"> AD rider → require ADB-specific investigation documents (placeholder; specific list per supplemental BOG document per Tracker C18; case also flagged Non-STP per Tracker AS14)</w:t>
      </w:r>
    </w:p>
    <w:p w:rsidR="0362483F" w:rsidP="0362483F" w:rsidRDefault="0362483F" w14:paraId="6ADB04C0" w14:textId="5019033D">
      <w:pPr>
        <w:pStyle w:val="BodyText"/>
        <w:numPr>
          <w:ilvl w:val="1"/>
          <w:numId w:val="111"/>
        </w:numPr>
        <w:rPr>
          <w:rFonts w:ascii="Poppins" w:hAnsi="Poppins" w:eastAsia="Cambria" w:cs="Poppins"/>
          <w:i w:val="0"/>
          <w:iCs w:val="0"/>
          <w:noProof w:val="0"/>
          <w:sz w:val="20"/>
          <w:szCs w:val="20"/>
          <w:lang w:val="en-US"/>
        </w:rPr>
      </w:pPr>
      <w:r w:rsidRPr="0362483F" w:rsidR="0362483F">
        <w:rPr>
          <w:rFonts w:ascii="Poppins" w:hAnsi="Poppins" w:eastAsia="Cambria" w:cs="Poppins"/>
          <w:b w:val="1"/>
          <w:bCs w:val="1"/>
          <w:i w:val="0"/>
          <w:iCs w:val="0"/>
          <w:noProof w:val="0"/>
          <w:sz w:val="20"/>
          <w:szCs w:val="20"/>
          <w:lang w:val="en-US"/>
        </w:rPr>
        <w:t>Tier 2 — Funeral-Assignment-Conditional:</w:t>
      </w:r>
      <w:r w:rsidRPr="0362483F" w:rsidR="0362483F">
        <w:rPr>
          <w:rFonts w:ascii="Poppins" w:hAnsi="Poppins" w:eastAsia="Cambria" w:cs="Poppins"/>
          <w:i w:val="0"/>
          <w:iCs w:val="0"/>
          <w:noProof w:val="0"/>
          <w:sz w:val="20"/>
          <w:szCs w:val="20"/>
          <w:lang w:val="en-US"/>
        </w:rPr>
        <w:t xml:space="preserve"> </w:t>
      </w:r>
    </w:p>
    <w:p w:rsidR="0362483F" w:rsidP="0362483F" w:rsidRDefault="0362483F" w14:paraId="78DD9F8B" w14:textId="0973FEAC">
      <w:pPr>
        <w:pStyle w:val="BodyText"/>
        <w:numPr>
          <w:ilvl w:val="2"/>
          <w:numId w:val="111"/>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If CLAIM_FUNERAL_ASSIGNMENT.ASSIGNMENT_CONFIRMATION = YES → require FNL-001 Funeral Home Assignment Form (</w:t>
      </w:r>
      <w:r w:rsidRPr="0362483F" w:rsidR="0362483F">
        <w:rPr>
          <w:rFonts w:ascii="Poppins" w:hAnsi="Poppins" w:eastAsia="Cambria" w:cs="Poppins"/>
          <w:i w:val="0"/>
          <w:iCs w:val="0"/>
          <w:noProof w:val="0"/>
          <w:sz w:val="20"/>
          <w:szCs w:val="20"/>
          <w:lang w:val="en-US"/>
        </w:rPr>
        <w:t>Download</w:t>
      </w:r>
      <w:r w:rsidRPr="0362483F" w:rsidR="0362483F">
        <w:rPr>
          <w:rFonts w:ascii="Poppins" w:hAnsi="Poppins" w:eastAsia="Cambria" w:cs="Poppins"/>
          <w:i w:val="0"/>
          <w:iCs w:val="0"/>
          <w:noProof w:val="0"/>
          <w:sz w:val="20"/>
          <w:szCs w:val="20"/>
          <w:lang w:val="en-US"/>
        </w:rPr>
        <w:t xml:space="preserve"> then Upload) AND FNL-002 Funeral Home Itemized Bill</w:t>
      </w:r>
    </w:p>
    <w:p w:rsidR="0362483F" w:rsidP="0362483F" w:rsidRDefault="0362483F" w14:paraId="085A7FA4" w14:textId="1914250E">
      <w:pPr>
        <w:pStyle w:val="BodyText"/>
        <w:numPr>
          <w:ilvl w:val="1"/>
          <w:numId w:val="111"/>
        </w:numPr>
        <w:rPr>
          <w:rFonts w:ascii="Poppins" w:hAnsi="Poppins" w:eastAsia="Cambria" w:cs="Poppins"/>
          <w:i w:val="0"/>
          <w:iCs w:val="0"/>
          <w:noProof w:val="0"/>
          <w:sz w:val="20"/>
          <w:szCs w:val="20"/>
          <w:lang w:val="en-US"/>
        </w:rPr>
      </w:pPr>
      <w:r w:rsidRPr="0362483F" w:rsidR="0362483F">
        <w:rPr>
          <w:rFonts w:ascii="Poppins" w:hAnsi="Poppins" w:eastAsia="Cambria" w:cs="Poppins"/>
          <w:b w:val="1"/>
          <w:bCs w:val="1"/>
          <w:i w:val="0"/>
          <w:iCs w:val="0"/>
          <w:noProof w:val="0"/>
          <w:sz w:val="20"/>
          <w:szCs w:val="20"/>
          <w:lang w:val="en-US"/>
        </w:rPr>
        <w:t>Tier 2 — State-Conditional (Rules Engine integration):</w:t>
      </w:r>
      <w:r w:rsidRPr="0362483F" w:rsidR="0362483F">
        <w:rPr>
          <w:rFonts w:ascii="Poppins" w:hAnsi="Poppins" w:eastAsia="Cambria" w:cs="Poppins"/>
          <w:i w:val="0"/>
          <w:iCs w:val="0"/>
          <w:noProof w:val="0"/>
          <w:sz w:val="20"/>
          <w:szCs w:val="20"/>
          <w:lang w:val="en-US"/>
        </w:rPr>
        <w:t xml:space="preserve"> </w:t>
      </w:r>
    </w:p>
    <w:p w:rsidR="0362483F" w:rsidP="0362483F" w:rsidRDefault="0362483F" w14:paraId="6F7A9CCC" w14:textId="63D79304">
      <w:pPr>
        <w:pStyle w:val="BodyText"/>
        <w:numPr>
          <w:ilvl w:val="2"/>
          <w:numId w:val="111"/>
        </w:numPr>
        <w:rPr>
          <w:rFonts w:ascii="Poppins" w:hAnsi="Poppins" w:eastAsia="Cambria" w:cs="Poppins"/>
          <w:i w:val="0"/>
          <w:iCs w:val="0"/>
          <w:noProof w:val="0"/>
          <w:sz w:val="20"/>
          <w:szCs w:val="20"/>
          <w:lang w:val="en-US"/>
        </w:rPr>
      </w:pPr>
      <w:commentRangeStart w:id="702735493"/>
      <w:r w:rsidRPr="0362483F" w:rsidR="0362483F">
        <w:rPr>
          <w:rFonts w:ascii="Poppins" w:hAnsi="Poppins" w:eastAsia="Cambria" w:cs="Poppins"/>
          <w:i w:val="0"/>
          <w:iCs w:val="0"/>
          <w:noProof w:val="0"/>
          <w:sz w:val="20"/>
          <w:szCs w:val="20"/>
          <w:lang w:val="en-US"/>
        </w:rPr>
        <w:t xml:space="preserve">If </w:t>
      </w:r>
      <w:r w:rsidRPr="0362483F" w:rsidR="0362483F">
        <w:rPr>
          <w:rFonts w:ascii="Poppins" w:hAnsi="Poppins" w:eastAsia="Cambria" w:cs="Poppins"/>
          <w:i w:val="0"/>
          <w:iCs w:val="0"/>
          <w:noProof w:val="0"/>
          <w:sz w:val="20"/>
          <w:szCs w:val="20"/>
          <w:lang w:val="en-US"/>
        </w:rPr>
        <w:t>CLAIM_EVENT.MARITAL_STATUS = DIVORCED</w:t>
      </w:r>
      <w:r w:rsidRPr="0362483F" w:rsidR="0362483F">
        <w:rPr>
          <w:rFonts w:ascii="Poppins" w:hAnsi="Poppins" w:eastAsia="Cambria" w:cs="Poppins"/>
          <w:i w:val="0"/>
          <w:iCs w:val="0"/>
          <w:noProof w:val="0"/>
          <w:sz w:val="20"/>
          <w:szCs w:val="20"/>
          <w:lang w:val="en-US"/>
        </w:rPr>
        <w:t xml:space="preserve"> AND state of death OR claimant state has divorce-revocation rule (per </w:t>
      </w:r>
      <w:r w:rsidRPr="0362483F" w:rsidR="0362483F">
        <w:rPr>
          <w:rFonts w:ascii="Poppins" w:hAnsi="Poppins" w:eastAsia="Cambria" w:cs="Poppins"/>
          <w:i w:val="0"/>
          <w:iCs w:val="0"/>
          <w:noProof w:val="0"/>
          <w:sz w:val="20"/>
          <w:szCs w:val="20"/>
          <w:lang w:val="en-US"/>
        </w:rPr>
        <w:t>STATE_REFERENCE_RULES.divorceRevocation</w:t>
      </w:r>
      <w:r w:rsidRPr="0362483F" w:rsidR="0362483F">
        <w:rPr>
          <w:rFonts w:ascii="Poppins" w:hAnsi="Poppins" w:eastAsia="Cambria" w:cs="Poppins"/>
          <w:i w:val="0"/>
          <w:iCs w:val="0"/>
          <w:noProof w:val="0"/>
          <w:sz w:val="20"/>
          <w:szCs w:val="20"/>
          <w:lang w:val="en-US"/>
        </w:rPr>
        <w:t xml:space="preserve">) → require </w:t>
      </w:r>
      <w:r w:rsidRPr="0362483F" w:rsidR="0362483F">
        <w:rPr>
          <w:rFonts w:ascii="Poppins" w:hAnsi="Poppins" w:eastAsia="Cambria" w:cs="Poppins"/>
          <w:i w:val="0"/>
          <w:iCs w:val="0"/>
          <w:noProof w:val="0"/>
          <w:sz w:val="20"/>
          <w:szCs w:val="20"/>
          <w:lang w:val="en-US"/>
        </w:rPr>
        <w:t>REL-001</w:t>
      </w:r>
      <w:r w:rsidRPr="0362483F" w:rsidR="0362483F">
        <w:rPr>
          <w:rFonts w:ascii="Poppins" w:hAnsi="Poppins" w:eastAsia="Cambria" w:cs="Poppins"/>
          <w:i w:val="0"/>
          <w:iCs w:val="0"/>
          <w:noProof w:val="0"/>
          <w:sz w:val="20"/>
          <w:szCs w:val="20"/>
          <w:lang w:val="en-US"/>
        </w:rPr>
        <w:t xml:space="preserve"> Divorce Decree</w:t>
      </w:r>
    </w:p>
    <w:p w:rsidR="0362483F" w:rsidP="0362483F" w:rsidRDefault="0362483F" w14:paraId="05376204" w14:textId="1F1A7FAB">
      <w:pPr>
        <w:pStyle w:val="BodyText"/>
        <w:numPr>
          <w:ilvl w:val="2"/>
          <w:numId w:val="111"/>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Other state-conditional documents per Rules Engine configuration (Locked Decision #31)</w:t>
      </w:r>
      <w:commentRangeEnd w:id="702735493"/>
      <w:r>
        <w:rPr>
          <w:rStyle w:val="CommentReference"/>
        </w:rPr>
        <w:commentReference w:id="702735493"/>
      </w:r>
    </w:p>
    <w:p w:rsidR="0362483F" w:rsidP="0362483F" w:rsidRDefault="0362483F" w14:paraId="7A3F61B7" w14:textId="7B56E852">
      <w:pPr>
        <w:pStyle w:val="BodyText"/>
        <w:numPr>
          <w:ilvl w:val="1"/>
          <w:numId w:val="111"/>
        </w:numPr>
        <w:rPr>
          <w:rFonts w:ascii="Poppins" w:hAnsi="Poppins" w:eastAsia="Cambria" w:cs="Poppins"/>
          <w:i w:val="0"/>
          <w:iCs w:val="0"/>
          <w:noProof w:val="0"/>
          <w:sz w:val="20"/>
          <w:szCs w:val="20"/>
          <w:lang w:val="en-US"/>
        </w:rPr>
      </w:pPr>
      <w:r w:rsidRPr="0362483F" w:rsidR="0362483F">
        <w:rPr>
          <w:rFonts w:ascii="Poppins" w:hAnsi="Poppins" w:eastAsia="Cambria" w:cs="Poppins"/>
          <w:b w:val="1"/>
          <w:bCs w:val="1"/>
          <w:i w:val="0"/>
          <w:iCs w:val="0"/>
          <w:noProof w:val="0"/>
          <w:sz w:val="20"/>
          <w:szCs w:val="20"/>
          <w:lang w:val="en-US"/>
        </w:rPr>
        <w:t>Tier 3 — Optional / Supporting:</w:t>
      </w:r>
      <w:r w:rsidRPr="0362483F" w:rsidR="0362483F">
        <w:rPr>
          <w:rFonts w:ascii="Poppins" w:hAnsi="Poppins" w:eastAsia="Cambria" w:cs="Poppins"/>
          <w:i w:val="0"/>
          <w:iCs w:val="0"/>
          <w:noProof w:val="0"/>
          <w:sz w:val="20"/>
          <w:szCs w:val="20"/>
          <w:lang w:val="en-US"/>
        </w:rPr>
        <w:t xml:space="preserve"> </w:t>
      </w:r>
    </w:p>
    <w:p w:rsidR="0362483F" w:rsidP="0362483F" w:rsidRDefault="0362483F" w14:paraId="749F7E7A" w14:textId="3CE5B854">
      <w:pPr>
        <w:pStyle w:val="BodyText"/>
        <w:numPr>
          <w:ilvl w:val="2"/>
          <w:numId w:val="111"/>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REL-002</w:t>
      </w:r>
      <w:r w:rsidRPr="0362483F" w:rsidR="0362483F">
        <w:rPr>
          <w:rFonts w:ascii="Poppins" w:hAnsi="Poppins" w:eastAsia="Cambria" w:cs="Poppins"/>
          <w:i w:val="0"/>
          <w:iCs w:val="0"/>
          <w:noProof w:val="0"/>
          <w:sz w:val="20"/>
          <w:szCs w:val="20"/>
          <w:lang w:val="en-US"/>
        </w:rPr>
        <w:t xml:space="preserve"> Marriage Certificate — optional</w:t>
      </w:r>
    </w:p>
    <w:p w:rsidR="0362483F" w:rsidP="0362483F" w:rsidRDefault="0362483F" w14:paraId="4675C111" w14:textId="55F43D2B">
      <w:pPr>
        <w:pStyle w:val="BodyText"/>
        <w:numPr>
          <w:ilvl w:val="2"/>
          <w:numId w:val="111"/>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REL-003</w:t>
      </w:r>
      <w:r w:rsidRPr="0362483F" w:rsidR="0362483F">
        <w:rPr>
          <w:rFonts w:ascii="Poppins" w:hAnsi="Poppins" w:eastAsia="Cambria" w:cs="Poppins"/>
          <w:i w:val="0"/>
          <w:iCs w:val="0"/>
          <w:noProof w:val="0"/>
          <w:sz w:val="20"/>
          <w:szCs w:val="20"/>
          <w:lang w:val="en-US"/>
        </w:rPr>
        <w:t xml:space="preserve"> Birth Certificate — optional</w:t>
      </w:r>
    </w:p>
    <w:p w:rsidR="0362483F" w:rsidP="0362483F" w:rsidRDefault="0362483F" w14:paraId="6BB3EFEE" w14:textId="19A355DE">
      <w:pPr>
        <w:pStyle w:val="BodyText"/>
        <w:numPr>
          <w:ilvl w:val="0"/>
          <w:numId w:val="111"/>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 xml:space="preserve">System displays the computed list grouped by tier, with upload status per row: </w:t>
      </w:r>
    </w:p>
    <w:p w:rsidR="0362483F" w:rsidP="0362483F" w:rsidRDefault="0362483F" w14:paraId="27E98CF5" w14:textId="0308E7D7">
      <w:pPr>
        <w:pStyle w:val="BodyText"/>
        <w:numPr>
          <w:ilvl w:val="1"/>
          <w:numId w:val="111"/>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Initial state: "Pending" — Upload button enabled</w:t>
      </w:r>
    </w:p>
    <w:p w:rsidR="0362483F" w:rsidP="0362483F" w:rsidRDefault="0362483F" w14:paraId="76670B1A" w14:textId="176066C0">
      <w:pPr>
        <w:pStyle w:val="BodyText"/>
        <w:numPr>
          <w:ilvl w:val="1"/>
          <w:numId w:val="111"/>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For downloadable forms (FNL-001): "Download" button shown first; once template downloaded, Upload button enabled</w:t>
      </w:r>
    </w:p>
    <w:p w:rsidR="0362483F" w:rsidP="0362483F" w:rsidRDefault="0362483F" w14:paraId="4FF08412" w14:textId="7751944D">
      <w:pPr>
        <w:pStyle w:val="BodyText"/>
        <w:numPr>
          <w:ilvl w:val="1"/>
          <w:numId w:val="111"/>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Uploaded state: filename displayed, "Replace" and "View" buttons available</w:t>
      </w:r>
    </w:p>
    <w:p w:rsidR="0362483F" w:rsidP="0362483F" w:rsidRDefault="0362483F" w14:paraId="57883EAD" w14:textId="5E4A9A69">
      <w:pPr>
        <w:pStyle w:val="BodyText"/>
        <w:numPr>
          <w:ilvl w:val="1"/>
          <w:numId w:val="111"/>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Failed validation: error message displayed; reverts to enable re-upload</w:t>
      </w:r>
    </w:p>
    <w:p w:rsidR="0362483F" w:rsidP="71702837" w:rsidRDefault="0362483F" w14:paraId="13724E4A" w14:textId="5C2023A0">
      <w:pPr>
        <w:pStyle w:val="BodyText"/>
        <w:numPr>
          <w:ilvl w:val="0"/>
          <w:numId w:val="111"/>
        </w:numPr>
        <w:rPr>
          <w:rFonts w:ascii="Poppins" w:hAnsi="Poppins" w:eastAsia="Cambria" w:cs="Poppins"/>
          <w:i w:val="0"/>
          <w:iCs w:val="0"/>
          <w:noProof w:val="0"/>
          <w:sz w:val="20"/>
          <w:szCs w:val="20"/>
          <w:lang w:val="en-US"/>
        </w:rPr>
      </w:pPr>
      <w:r w:rsidRPr="71702837" w:rsidR="7A0F82A1">
        <w:rPr>
          <w:rFonts w:ascii="Poppins" w:hAnsi="Poppins" w:eastAsia="Cambria" w:cs="Poppins"/>
          <w:i w:val="0"/>
          <w:iCs w:val="0"/>
          <w:noProof w:val="0"/>
          <w:sz w:val="20"/>
          <w:szCs w:val="20"/>
          <w:lang w:val="en-US"/>
        </w:rPr>
        <w:t>Claimant uploads documents</w:t>
      </w:r>
      <w:r w:rsidRPr="71702837" w:rsidR="59DB4566">
        <w:rPr>
          <w:rFonts w:ascii="Poppins" w:hAnsi="Poppins" w:eastAsia="Cambria" w:cs="Poppins"/>
          <w:i w:val="0"/>
          <w:iCs w:val="0"/>
          <w:noProof w:val="0"/>
          <w:sz w:val="20"/>
          <w:szCs w:val="20"/>
          <w:lang w:val="en-US"/>
        </w:rPr>
        <w:t xml:space="preserve"> or chooses to </w:t>
      </w:r>
      <w:r w:rsidRPr="71702837" w:rsidR="59DB4566">
        <w:rPr>
          <w:rFonts w:ascii="Poppins" w:hAnsi="Poppins" w:eastAsia="Cambria" w:cs="Poppins"/>
          <w:i w:val="0"/>
          <w:iCs w:val="0"/>
          <w:noProof w:val="0"/>
          <w:sz w:val="20"/>
          <w:szCs w:val="20"/>
          <w:lang w:val="en-US"/>
        </w:rPr>
        <w:t>proceed</w:t>
      </w:r>
      <w:r w:rsidRPr="71702837" w:rsidR="59DB4566">
        <w:rPr>
          <w:rFonts w:ascii="Poppins" w:hAnsi="Poppins" w:eastAsia="Cambria" w:cs="Poppins"/>
          <w:i w:val="0"/>
          <w:iCs w:val="0"/>
          <w:noProof w:val="0"/>
          <w:sz w:val="20"/>
          <w:szCs w:val="20"/>
          <w:lang w:val="en-US"/>
        </w:rPr>
        <w:t xml:space="preserve"> without any uploads</w:t>
      </w:r>
      <w:r w:rsidRPr="71702837" w:rsidR="7A0F82A1">
        <w:rPr>
          <w:rFonts w:ascii="Poppins" w:hAnsi="Poppins" w:eastAsia="Cambria" w:cs="Poppins"/>
          <w:i w:val="0"/>
          <w:iCs w:val="0"/>
          <w:noProof w:val="0"/>
          <w:sz w:val="20"/>
          <w:szCs w:val="20"/>
          <w:lang w:val="en-US"/>
        </w:rPr>
        <w:t xml:space="preserve">. For each upload, the system: </w:t>
      </w:r>
    </w:p>
    <w:p w:rsidR="0362483F" w:rsidP="0362483F" w:rsidRDefault="0362483F" w14:paraId="58622D76" w14:textId="120D65D1">
      <w:pPr>
        <w:pStyle w:val="BodyText"/>
        <w:numPr>
          <w:ilvl w:val="1"/>
          <w:numId w:val="111"/>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Validates file type - ?Types</w:t>
      </w:r>
    </w:p>
    <w:p w:rsidR="0362483F" w:rsidP="0362483F" w:rsidRDefault="0362483F" w14:paraId="4A4F24FD" w14:textId="3DEF8C06">
      <w:pPr>
        <w:pStyle w:val="BodyText"/>
        <w:numPr>
          <w:ilvl w:val="1"/>
          <w:numId w:val="111"/>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Validates file size — max ?? MB per file</w:t>
      </w:r>
    </w:p>
    <w:p w:rsidR="0362483F" w:rsidP="0362483F" w:rsidRDefault="0362483F" w14:paraId="789E9E07" w14:textId="38C95E08">
      <w:pPr>
        <w:pStyle w:val="BodyText"/>
        <w:numPr>
          <w:ilvl w:val="1"/>
          <w:numId w:val="111"/>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 xml:space="preserve">Stores the file reference and creates a </w:t>
      </w:r>
      <w:r w:rsidRPr="0362483F" w:rsidR="0362483F">
        <w:rPr>
          <w:rFonts w:ascii="Poppins" w:hAnsi="Poppins" w:eastAsia="Cambria" w:cs="Poppins"/>
          <w:i w:val="0"/>
          <w:iCs w:val="0"/>
          <w:noProof w:val="0"/>
          <w:sz w:val="20"/>
          <w:szCs w:val="20"/>
          <w:lang w:val="en-US"/>
        </w:rPr>
        <w:t>CLAIM_DOCUMENT</w:t>
      </w:r>
      <w:r w:rsidRPr="0362483F" w:rsidR="0362483F">
        <w:rPr>
          <w:rFonts w:ascii="Poppins" w:hAnsi="Poppins" w:eastAsia="Cambria" w:cs="Poppins"/>
          <w:i w:val="0"/>
          <w:iCs w:val="0"/>
          <w:noProof w:val="0"/>
          <w:sz w:val="20"/>
          <w:szCs w:val="20"/>
          <w:lang w:val="en-US"/>
        </w:rPr>
        <w:t xml:space="preserve"> record with </w:t>
      </w:r>
      <w:r w:rsidRPr="0362483F" w:rsidR="0362483F">
        <w:rPr>
          <w:rFonts w:ascii="Poppins" w:hAnsi="Poppins" w:eastAsia="Cambria" w:cs="Poppins"/>
          <w:i w:val="0"/>
          <w:iCs w:val="0"/>
          <w:noProof w:val="0"/>
          <w:sz w:val="20"/>
          <w:szCs w:val="20"/>
          <w:lang w:val="en-US"/>
        </w:rPr>
        <w:t>DOCUMENT_TYPE</w:t>
      </w:r>
      <w:r w:rsidRPr="0362483F" w:rsidR="0362483F">
        <w:rPr>
          <w:rFonts w:ascii="Poppins" w:hAnsi="Poppins" w:eastAsia="Cambria" w:cs="Poppins"/>
          <w:i w:val="0"/>
          <w:iCs w:val="0"/>
          <w:noProof w:val="0"/>
          <w:sz w:val="20"/>
          <w:szCs w:val="20"/>
          <w:lang w:val="en-US"/>
        </w:rPr>
        <w:t xml:space="preserve">, </w:t>
      </w:r>
      <w:r w:rsidRPr="0362483F" w:rsidR="0362483F">
        <w:rPr>
          <w:rFonts w:ascii="Poppins" w:hAnsi="Poppins" w:eastAsia="Cambria" w:cs="Poppins"/>
          <w:i w:val="0"/>
          <w:iCs w:val="0"/>
          <w:noProof w:val="0"/>
          <w:sz w:val="20"/>
          <w:szCs w:val="20"/>
          <w:lang w:val="en-US"/>
        </w:rPr>
        <w:t>TIER</w:t>
      </w:r>
      <w:r w:rsidRPr="0362483F" w:rsidR="0362483F">
        <w:rPr>
          <w:rFonts w:ascii="Poppins" w:hAnsi="Poppins" w:eastAsia="Cambria" w:cs="Poppins"/>
          <w:i w:val="0"/>
          <w:iCs w:val="0"/>
          <w:noProof w:val="0"/>
          <w:sz w:val="20"/>
          <w:szCs w:val="20"/>
          <w:lang w:val="en-US"/>
        </w:rPr>
        <w:t xml:space="preserve">, </w:t>
      </w:r>
      <w:r w:rsidRPr="0362483F" w:rsidR="0362483F">
        <w:rPr>
          <w:rFonts w:ascii="Poppins" w:hAnsi="Poppins" w:eastAsia="Cambria" w:cs="Poppins"/>
          <w:i w:val="0"/>
          <w:iCs w:val="0"/>
          <w:noProof w:val="0"/>
          <w:sz w:val="20"/>
          <w:szCs w:val="20"/>
          <w:lang w:val="en-US"/>
        </w:rPr>
        <w:t>STATUS = UPLOADED</w:t>
      </w:r>
      <w:r w:rsidRPr="0362483F" w:rsidR="0362483F">
        <w:rPr>
          <w:rFonts w:ascii="Poppins" w:hAnsi="Poppins" w:eastAsia="Cambria" w:cs="Poppins"/>
          <w:i w:val="0"/>
          <w:iCs w:val="0"/>
          <w:noProof w:val="0"/>
          <w:sz w:val="20"/>
          <w:szCs w:val="20"/>
          <w:lang w:val="en-US"/>
        </w:rPr>
        <w:t xml:space="preserve">, </w:t>
      </w:r>
      <w:r w:rsidRPr="0362483F" w:rsidR="0362483F">
        <w:rPr>
          <w:rFonts w:ascii="Poppins" w:hAnsi="Poppins" w:eastAsia="Cambria" w:cs="Poppins"/>
          <w:i w:val="0"/>
          <w:iCs w:val="0"/>
          <w:noProof w:val="0"/>
          <w:sz w:val="20"/>
          <w:szCs w:val="20"/>
          <w:lang w:val="en-US"/>
        </w:rPr>
        <w:t>VALIDATION_STATUS = PENDING</w:t>
      </w:r>
      <w:r w:rsidRPr="0362483F" w:rsidR="0362483F">
        <w:rPr>
          <w:rFonts w:ascii="Poppins" w:hAnsi="Poppins" w:eastAsia="Cambria" w:cs="Poppins"/>
          <w:i w:val="0"/>
          <w:iCs w:val="0"/>
          <w:noProof w:val="0"/>
          <w:sz w:val="20"/>
          <w:szCs w:val="20"/>
          <w:lang w:val="en-US"/>
        </w:rPr>
        <w:t xml:space="preserve">, </w:t>
      </w:r>
      <w:r w:rsidRPr="0362483F" w:rsidR="0362483F">
        <w:rPr>
          <w:rFonts w:ascii="Poppins" w:hAnsi="Poppins" w:eastAsia="Cambria" w:cs="Poppins"/>
          <w:i w:val="0"/>
          <w:iCs w:val="0"/>
          <w:noProof w:val="0"/>
          <w:sz w:val="20"/>
          <w:szCs w:val="20"/>
          <w:lang w:val="en-US"/>
        </w:rPr>
        <w:t>UPLOAD_TIMESTAMP</w:t>
      </w:r>
      <w:r w:rsidRPr="0362483F" w:rsidR="0362483F">
        <w:rPr>
          <w:rFonts w:ascii="Poppins" w:hAnsi="Poppins" w:eastAsia="Cambria" w:cs="Poppins"/>
          <w:i w:val="0"/>
          <w:iCs w:val="0"/>
          <w:noProof w:val="0"/>
          <w:sz w:val="20"/>
          <w:szCs w:val="20"/>
          <w:lang w:val="en-US"/>
        </w:rPr>
        <w:t xml:space="preserve">, </w:t>
      </w:r>
      <w:r w:rsidRPr="0362483F" w:rsidR="0362483F">
        <w:rPr>
          <w:rFonts w:ascii="Poppins" w:hAnsi="Poppins" w:eastAsia="Cambria" w:cs="Poppins"/>
          <w:i w:val="0"/>
          <w:iCs w:val="0"/>
          <w:noProof w:val="0"/>
          <w:sz w:val="20"/>
          <w:szCs w:val="20"/>
          <w:lang w:val="en-US"/>
        </w:rPr>
        <w:t>UPLOAD_ATTEMPT_NUMBER</w:t>
      </w:r>
      <w:r w:rsidRPr="0362483F" w:rsidR="0362483F">
        <w:rPr>
          <w:rFonts w:ascii="Poppins" w:hAnsi="Poppins" w:eastAsia="Cambria" w:cs="Poppins"/>
          <w:i w:val="0"/>
          <w:iCs w:val="0"/>
          <w:noProof w:val="0"/>
          <w:sz w:val="20"/>
          <w:szCs w:val="20"/>
          <w:lang w:val="en-US"/>
        </w:rPr>
        <w:t xml:space="preserve">, </w:t>
      </w:r>
      <w:r w:rsidRPr="0362483F" w:rsidR="0362483F">
        <w:rPr>
          <w:rFonts w:ascii="Poppins" w:hAnsi="Poppins" w:eastAsia="Cambria" w:cs="Poppins"/>
          <w:i w:val="0"/>
          <w:iCs w:val="0"/>
          <w:noProof w:val="0"/>
          <w:sz w:val="20"/>
          <w:szCs w:val="20"/>
          <w:lang w:val="en-US"/>
        </w:rPr>
        <w:t>UPLOADED_BY = CLAIMANT</w:t>
      </w:r>
    </w:p>
    <w:p w:rsidR="0362483F" w:rsidP="0362483F" w:rsidRDefault="0362483F" w14:paraId="2B5E070B" w14:textId="2A791225">
      <w:pPr>
        <w:pStyle w:val="BodyText"/>
        <w:numPr>
          <w:ilvl w:val="1"/>
          <w:numId w:val="111"/>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AI Classification at upload time:</w:t>
      </w:r>
      <w:r w:rsidRPr="0362483F" w:rsidR="0362483F">
        <w:rPr>
          <w:rFonts w:ascii="Poppins" w:hAnsi="Poppins" w:eastAsia="Cambria" w:cs="Poppins"/>
          <w:noProof w:val="0"/>
          <w:sz w:val="20"/>
          <w:szCs w:val="20"/>
          <w:lang w:val="en-US"/>
        </w:rPr>
        <w:t xml:space="preserve"> invoke the AI Classification service with the uploaded file and the expected document type for the slot. Two outcomes:</w:t>
      </w:r>
    </w:p>
    <w:p w:rsidR="0362483F" w:rsidP="0362483F" w:rsidRDefault="0362483F" w14:paraId="1CE6A8B2" w14:textId="7772E875">
      <w:pPr>
        <w:pStyle w:val="BodyText"/>
        <w:numPr>
          <w:ilvl w:val="2"/>
          <w:numId w:val="111"/>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Classification passes</w:t>
      </w:r>
      <w:r w:rsidRPr="0362483F" w:rsidR="0362483F">
        <w:rPr>
          <w:rFonts w:ascii="Poppins" w:hAnsi="Poppins" w:eastAsia="Cambria" w:cs="Poppins"/>
          <w:noProof w:val="0"/>
          <w:sz w:val="20"/>
          <w:szCs w:val="20"/>
          <w:lang w:val="en-US"/>
        </w:rPr>
        <w:t xml:space="preserve"> (uploaded doc type matches expected) → proceed to 4.3 with </w:t>
      </w:r>
      <w:r w:rsidRPr="0362483F" w:rsidR="0362483F">
        <w:rPr>
          <w:rFonts w:ascii="Poppins" w:hAnsi="Poppins" w:eastAsia="Cambria" w:cs="Poppins"/>
          <w:noProof w:val="0"/>
          <w:sz w:val="20"/>
          <w:szCs w:val="20"/>
          <w:lang w:val="en-US"/>
        </w:rPr>
        <w:t>VALIDATION_STATUS = CLASSIFIED_PENDING_EXTRACTION</w:t>
      </w:r>
      <w:r w:rsidRPr="0362483F" w:rsidR="0362483F">
        <w:rPr>
          <w:rFonts w:ascii="Poppins" w:hAnsi="Poppins" w:eastAsia="Cambria" w:cs="Poppins"/>
          <w:noProof w:val="0"/>
          <w:sz w:val="20"/>
          <w:szCs w:val="20"/>
          <w:lang w:val="en-US"/>
        </w:rPr>
        <w:t>; display ✓ status next to the doc name and filename per wireframe</w:t>
      </w:r>
    </w:p>
    <w:p w:rsidR="0362483F" w:rsidP="0362483F" w:rsidRDefault="0362483F" w14:paraId="366C58CC" w14:textId="758602FE">
      <w:pPr>
        <w:pStyle w:val="BodyText"/>
        <w:numPr>
          <w:ilvl w:val="2"/>
          <w:numId w:val="111"/>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Classification fails</w:t>
      </w:r>
      <w:r w:rsidRPr="0362483F" w:rsidR="0362483F">
        <w:rPr>
          <w:rFonts w:ascii="Poppins" w:hAnsi="Poppins" w:eastAsia="Cambria" w:cs="Poppins"/>
          <w:noProof w:val="0"/>
          <w:sz w:val="20"/>
          <w:szCs w:val="20"/>
          <w:lang w:val="en-US"/>
        </w:rPr>
        <w:t xml:space="preserve"> (doc type mismatch — e.g., user uploaded marriage cert in the death cert slot) → reject the upload; display claimant-facing message: </w:t>
      </w:r>
      <w:r w:rsidRPr="0362483F" w:rsidR="0362483F">
        <w:rPr>
          <w:rFonts w:ascii="Poppins" w:hAnsi="Poppins" w:eastAsia="Cambria" w:cs="Poppins"/>
          <w:i w:val="1"/>
          <w:iCs w:val="1"/>
          <w:noProof w:val="0"/>
          <w:sz w:val="20"/>
          <w:szCs w:val="20"/>
          <w:lang w:val="en-US"/>
        </w:rPr>
        <w:t>"The document you uploaded doesn't appear to be a [expected type]. Please check that you uploaded the correct file and try again."</w:t>
      </w:r>
      <w:r w:rsidRPr="0362483F" w:rsidR="0362483F">
        <w:rPr>
          <w:rFonts w:ascii="Poppins" w:hAnsi="Poppins" w:eastAsia="Cambria" w:cs="Poppins"/>
          <w:noProof w:val="0"/>
          <w:sz w:val="20"/>
          <w:szCs w:val="20"/>
          <w:lang w:val="en-US"/>
        </w:rPr>
        <w:t>; do not create the CLAIM_DOCUMENT record; allow re-upload</w:t>
      </w:r>
    </w:p>
    <w:p w:rsidR="0362483F" w:rsidP="0362483F" w:rsidRDefault="0362483F" w14:paraId="4E840DA2" w14:textId="750ECFA1">
      <w:pPr>
        <w:pStyle w:val="BodyText"/>
        <w:numPr>
          <w:ilvl w:val="2"/>
          <w:numId w:val="111"/>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For the generic "Court Appointment Document" slot (when COURT_APPOINTMENT_TYPE = OTHER), classification is permissive — any court-related document is accepted.</w:t>
      </w:r>
    </w:p>
    <w:p w:rsidR="0362483F" w:rsidP="71702837" w:rsidRDefault="0362483F" w14:paraId="327D3EEA" w14:textId="42B0A54F">
      <w:pPr>
        <w:pStyle w:val="BodyText"/>
        <w:numPr>
          <w:ilvl w:val="1"/>
          <w:numId w:val="111"/>
        </w:numPr>
        <w:rPr>
          <w:rFonts w:ascii="Poppins" w:hAnsi="Poppins" w:eastAsia="Cambria" w:cs="Poppins"/>
          <w:i w:val="0"/>
          <w:iCs w:val="0"/>
          <w:noProof w:val="0"/>
          <w:sz w:val="20"/>
          <w:szCs w:val="20"/>
          <w:lang w:val="en-US"/>
        </w:rPr>
      </w:pPr>
      <w:r w:rsidRPr="71702837" w:rsidR="7A0F82A1">
        <w:rPr>
          <w:rFonts w:ascii="Poppins" w:hAnsi="Poppins" w:eastAsia="Cambria" w:cs="Poppins"/>
          <w:i w:val="0"/>
          <w:iCs w:val="0"/>
          <w:noProof w:val="0"/>
          <w:sz w:val="20"/>
          <w:szCs w:val="20"/>
          <w:lang w:val="en-US"/>
        </w:rPr>
        <w:t>Updates the progress indicator</w:t>
      </w:r>
    </w:p>
    <w:p w:rsidR="1F42C086" w:rsidP="71702837" w:rsidRDefault="1F42C086" w14:paraId="0D809510" w14:textId="7367BE4D">
      <w:pPr>
        <w:pStyle w:val="BodyText"/>
        <w:numPr>
          <w:ilvl w:val="1"/>
          <w:numId w:val="111"/>
        </w:numPr>
        <w:rPr>
          <w:rFonts w:ascii="Poppins" w:hAnsi="Poppins" w:eastAsia="Cambria" w:cs="Poppins"/>
          <w:i w:val="0"/>
          <w:iCs w:val="0"/>
          <w:noProof w:val="0"/>
          <w:sz w:val="20"/>
          <w:szCs w:val="20"/>
          <w:lang w:val="en-US"/>
        </w:rPr>
      </w:pPr>
      <w:r w:rsidRPr="71702837" w:rsidR="1F42C086">
        <w:rPr>
          <w:rFonts w:ascii="Poppins" w:hAnsi="Poppins" w:eastAsia="Cambria" w:cs="Poppins"/>
          <w:i w:val="0"/>
          <w:iCs w:val="0"/>
          <w:noProof w:val="0"/>
          <w:sz w:val="20"/>
          <w:szCs w:val="20"/>
          <w:lang w:val="en-US"/>
        </w:rPr>
        <w:t>If no documents are uploaded, then system skips the classification and extraction pipeline.</w:t>
      </w:r>
    </w:p>
    <w:p w:rsidR="0362483F" w:rsidP="71702837" w:rsidRDefault="0362483F" w14:paraId="05223D26" w14:textId="1C45B34F">
      <w:pPr>
        <w:pStyle w:val="BodyText"/>
        <w:numPr>
          <w:ilvl w:val="1"/>
          <w:numId w:val="111"/>
        </w:numPr>
        <w:rPr>
          <w:rFonts w:ascii="Poppins" w:hAnsi="Poppins" w:eastAsia="Cambria" w:cs="Poppins"/>
          <w:i w:val="0"/>
          <w:iCs w:val="0"/>
          <w:noProof w:val="0"/>
          <w:sz w:val="20"/>
          <w:szCs w:val="20"/>
          <w:lang w:val="en-US"/>
        </w:rPr>
      </w:pPr>
      <w:r w:rsidRPr="71702837" w:rsidR="7A0F82A1">
        <w:rPr>
          <w:rFonts w:ascii="Poppins" w:hAnsi="Poppins" w:eastAsia="Cambria" w:cs="Poppins"/>
          <w:i w:val="0"/>
          <w:iCs w:val="0"/>
          <w:strike w:val="1"/>
          <w:noProof w:val="0"/>
          <w:sz w:val="20"/>
          <w:szCs w:val="20"/>
          <w:lang w:val="en-US"/>
        </w:rPr>
        <w:t>When all Tier 1 documents are uploaded → enables the Next button</w:t>
      </w:r>
      <w:r w:rsidRPr="71702837" w:rsidR="28A75185">
        <w:rPr>
          <w:rFonts w:ascii="Poppins" w:hAnsi="Poppins" w:eastAsia="Cambria" w:cs="Poppins"/>
          <w:i w:val="0"/>
          <w:iCs w:val="0"/>
          <w:noProof w:val="0"/>
          <w:sz w:val="20"/>
          <w:szCs w:val="20"/>
          <w:lang w:val="en-US"/>
        </w:rPr>
        <w:t xml:space="preserve">. Next button is always enabled. If death certificate is not uploaded before clicking next button, then on click of next button display message “If you </w:t>
      </w:r>
      <w:r w:rsidRPr="71702837" w:rsidR="28A75185">
        <w:rPr>
          <w:rFonts w:ascii="Poppins" w:hAnsi="Poppins" w:eastAsia="Cambria" w:cs="Poppins"/>
          <w:i w:val="0"/>
          <w:iCs w:val="0"/>
          <w:noProof w:val="0"/>
          <w:sz w:val="20"/>
          <w:szCs w:val="20"/>
          <w:lang w:val="en-US"/>
        </w:rPr>
        <w:t>don't</w:t>
      </w:r>
      <w:r w:rsidRPr="71702837" w:rsidR="28A75185">
        <w:rPr>
          <w:rFonts w:ascii="Poppins" w:hAnsi="Poppins" w:eastAsia="Cambria" w:cs="Poppins"/>
          <w:i w:val="0"/>
          <w:iCs w:val="0"/>
          <w:noProof w:val="0"/>
          <w:sz w:val="20"/>
          <w:szCs w:val="20"/>
          <w:lang w:val="en-US"/>
        </w:rPr>
        <w:t xml:space="preserve"> have the death certificate yet, you can still </w:t>
      </w:r>
      <w:r w:rsidRPr="71702837" w:rsidR="28A75185">
        <w:rPr>
          <w:rFonts w:ascii="Poppins" w:hAnsi="Poppins" w:eastAsia="Cambria" w:cs="Poppins"/>
          <w:i w:val="0"/>
          <w:iCs w:val="0"/>
          <w:noProof w:val="0"/>
          <w:sz w:val="20"/>
          <w:szCs w:val="20"/>
          <w:lang w:val="en-US"/>
        </w:rPr>
        <w:t>submit</w:t>
      </w:r>
      <w:r w:rsidRPr="71702837" w:rsidR="28A75185">
        <w:rPr>
          <w:rFonts w:ascii="Poppins" w:hAnsi="Poppins" w:eastAsia="Cambria" w:cs="Poppins"/>
          <w:i w:val="0"/>
          <w:iCs w:val="0"/>
          <w:noProof w:val="0"/>
          <w:sz w:val="20"/>
          <w:szCs w:val="20"/>
          <w:lang w:val="en-US"/>
        </w:rPr>
        <w:t xml:space="preserve"> your claim. </w:t>
      </w:r>
      <w:r w:rsidRPr="71702837" w:rsidR="28A75185">
        <w:rPr>
          <w:rFonts w:ascii="Poppins" w:hAnsi="Poppins" w:eastAsia="Cambria" w:cs="Poppins"/>
          <w:i w:val="0"/>
          <w:iCs w:val="0"/>
          <w:noProof w:val="0"/>
          <w:sz w:val="20"/>
          <w:szCs w:val="20"/>
          <w:lang w:val="en-US"/>
        </w:rPr>
        <w:t>We'll</w:t>
      </w:r>
      <w:r w:rsidRPr="71702837" w:rsidR="28A75185">
        <w:rPr>
          <w:rFonts w:ascii="Poppins" w:hAnsi="Poppins" w:eastAsia="Cambria" w:cs="Poppins"/>
          <w:i w:val="0"/>
          <w:iCs w:val="0"/>
          <w:noProof w:val="0"/>
          <w:sz w:val="20"/>
          <w:szCs w:val="20"/>
          <w:lang w:val="en-US"/>
        </w:rPr>
        <w:t xml:space="preserve"> verify the date of death from public records before claim adjudication begins” with ok button. On click of</w:t>
      </w:r>
      <w:r w:rsidRPr="71702837" w:rsidR="1FFDC6E6">
        <w:rPr>
          <w:rFonts w:ascii="Poppins" w:hAnsi="Poppins" w:eastAsia="Cambria" w:cs="Poppins"/>
          <w:i w:val="0"/>
          <w:iCs w:val="0"/>
          <w:noProof w:val="0"/>
          <w:sz w:val="20"/>
          <w:szCs w:val="20"/>
          <w:lang w:val="en-US"/>
        </w:rPr>
        <w:t xml:space="preserve"> “Ok” move to the next step.</w:t>
      </w:r>
    </w:p>
    <w:p w:rsidR="0362483F" w:rsidP="71702837" w:rsidRDefault="0362483F" w14:paraId="50C5DDA4" w14:textId="6C2A764D">
      <w:pPr>
        <w:pStyle w:val="BodyText"/>
        <w:numPr>
          <w:ilvl w:val="0"/>
          <w:numId w:val="111"/>
        </w:numPr>
        <w:rPr>
          <w:rFonts w:ascii="Poppins" w:hAnsi="Poppins" w:eastAsia="Cambria" w:cs="Poppins"/>
          <w:i w:val="0"/>
          <w:iCs w:val="0"/>
          <w:strike w:val="1"/>
          <w:noProof w:val="0"/>
          <w:color w:val="FF0000"/>
          <w:sz w:val="20"/>
          <w:szCs w:val="20"/>
          <w:lang w:val="en-US"/>
        </w:rPr>
      </w:pPr>
      <w:commentRangeStart w:id="720303837"/>
      <w:r w:rsidRPr="71702837" w:rsidR="7A0F82A1">
        <w:rPr>
          <w:rFonts w:ascii="Poppins" w:hAnsi="Poppins" w:eastAsia="Cambria" w:cs="Poppins"/>
          <w:i w:val="0"/>
          <w:iCs w:val="0"/>
          <w:strike w:val="1"/>
          <w:noProof w:val="0"/>
          <w:color w:val="FF0000"/>
          <w:sz w:val="20"/>
          <w:szCs w:val="20"/>
          <w:lang w:val="en-US"/>
        </w:rPr>
        <w:t>Save Draft functionality: claimant clicks Save Draft → system persists session state and uploaded files under a draft case identifier; secure resume link issued</w:t>
      </w:r>
      <w:commentRangeEnd w:id="720303837"/>
      <w:r>
        <w:rPr>
          <w:rStyle w:val="CommentReference"/>
        </w:rPr>
        <w:commentReference w:id="720303837"/>
      </w:r>
    </w:p>
    <w:p w:rsidR="0362483F" w:rsidP="0362483F" w:rsidRDefault="0362483F" w14:paraId="1E3D473B" w14:textId="20136DE5">
      <w:pPr>
        <w:pStyle w:val="BodyText"/>
        <w:numPr>
          <w:ilvl w:val="0"/>
          <w:numId w:val="111"/>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Dynamic recomputation of the required document list:</w:t>
      </w:r>
    </w:p>
    <w:p w:rsidR="0362483F" w:rsidP="0362483F" w:rsidRDefault="0362483F" w14:paraId="50D8E952" w14:textId="010EA013">
      <w:pPr>
        <w:pStyle w:val="BodyText"/>
        <w:numPr>
          <w:ilvl w:val="1"/>
          <w:numId w:val="111"/>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On Back navigation from later screens:</w:t>
      </w:r>
      <w:r w:rsidRPr="0362483F" w:rsidR="0362483F">
        <w:rPr>
          <w:rFonts w:ascii="Poppins" w:hAnsi="Poppins" w:eastAsia="Cambria" w:cs="Poppins"/>
          <w:noProof w:val="0"/>
          <w:sz w:val="20"/>
          <w:szCs w:val="20"/>
          <w:lang w:val="en-US"/>
        </w:rPr>
        <w:t xml:space="preserve"> If the claimant clicks Back to revisit D7 (changes manner of death) or D8 (changes funeral coverage), the system must recompute the required document list when they return to D9.</w:t>
      </w:r>
    </w:p>
    <w:p w:rsidR="0362483F" w:rsidP="0362483F" w:rsidRDefault="0362483F" w14:paraId="7062E6D8" w14:textId="0810E7EC">
      <w:pPr>
        <w:pStyle w:val="BodyText"/>
        <w:numPr>
          <w:ilvl w:val="1"/>
          <w:numId w:val="111"/>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On routing from D11 ("Upload required documents" action):</w:t>
      </w:r>
      <w:r w:rsidRPr="0362483F" w:rsidR="0362483F">
        <w:rPr>
          <w:rFonts w:ascii="Poppins" w:hAnsi="Poppins" w:eastAsia="Cambria" w:cs="Poppins"/>
          <w:noProof w:val="0"/>
          <w:sz w:val="20"/>
          <w:szCs w:val="20"/>
          <w:lang w:val="en-US"/>
        </w:rPr>
        <w:t xml:space="preserve"> When AI extraction at D11 detects a manner-of-death discrepancy that triggers additional document requirements (e.g., cert reveals Homicide → Police Report newly required; cert reveals Accident + AD rider → ADB investigation docs newly required), the claimant may click "Upload required documents" at D11 which routes them back to D9 with state preserved and the newly-required documents added to the "Required based on details" section. No special banner is shown — the newly-required documents appear with helper text </w:t>
      </w:r>
      <w:r w:rsidRPr="0362483F" w:rsidR="0362483F">
        <w:rPr>
          <w:rFonts w:ascii="Poppins" w:hAnsi="Poppins" w:eastAsia="Cambria" w:cs="Poppins"/>
          <w:noProof w:val="0"/>
          <w:sz w:val="20"/>
          <w:szCs w:val="20"/>
          <w:lang w:val="en-US"/>
        </w:rPr>
        <w:t>indicating</w:t>
      </w:r>
      <w:r w:rsidRPr="0362483F" w:rsidR="0362483F">
        <w:rPr>
          <w:rFonts w:ascii="Poppins" w:hAnsi="Poppins" w:eastAsia="Cambria" w:cs="Poppins"/>
          <w:noProof w:val="0"/>
          <w:sz w:val="20"/>
          <w:szCs w:val="20"/>
          <w:lang w:val="en-US"/>
        </w:rPr>
        <w:t xml:space="preserve"> why (e.g., "Required because the manner is Homicide"); the dynamic conditional doc list handles this case naturally.</w:t>
      </w:r>
    </w:p>
    <w:p w:rsidR="0362483F" w:rsidP="0362483F" w:rsidRDefault="0362483F" w14:paraId="21C2952E" w14:textId="2A8FC7B8">
      <w:pPr>
        <w:pStyle w:val="BodyText"/>
        <w:numPr>
          <w:ilvl w:val="1"/>
          <w:numId w:val="111"/>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Previously uploaded documents remain associated; newly-required documents appear with "Not yet uploaded" status; documents no longer required move to a "No longer required" collapsed section (preserved but not blocking)</w:t>
      </w:r>
    </w:p>
    <w:p w:rsidR="0362483F" w:rsidP="0362483F" w:rsidRDefault="0362483F" w14:paraId="67E6653E" w14:textId="03F18A42">
      <w:pPr>
        <w:pStyle w:val="BodyText"/>
        <w:numPr>
          <w:ilvl w:val="0"/>
          <w:numId w:val="111"/>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All Tier 1 documents uploaded → Claimant clicks Next → System routes to Screen D11 (Review Extracted Information).</w:t>
      </w:r>
    </w:p>
    <w:p w:rsidR="0362483F" w:rsidP="0362483F" w:rsidRDefault="0362483F" w14:paraId="18548516" w14:textId="2A458328">
      <w:pPr>
        <w:pStyle w:val="BodyText"/>
        <w:rPr>
          <w:rFonts w:ascii="Poppins" w:hAnsi="Poppins" w:eastAsia="Cambria" w:cs="Poppins"/>
          <w:b w:val="1"/>
          <w:bCs w:val="1"/>
          <w:i w:val="0"/>
          <w:iCs w:val="0"/>
          <w:noProof w:val="0"/>
          <w:sz w:val="20"/>
          <w:szCs w:val="20"/>
          <w:lang w:val="en-US"/>
        </w:rPr>
      </w:pPr>
      <w:r w:rsidRPr="0362483F" w:rsidR="0362483F">
        <w:rPr>
          <w:rFonts w:ascii="Poppins" w:hAnsi="Poppins" w:eastAsia="Cambria" w:cs="Poppins"/>
          <w:b w:val="1"/>
          <w:bCs w:val="1"/>
          <w:i w:val="0"/>
          <w:iCs w:val="0"/>
          <w:noProof w:val="0"/>
          <w:sz w:val="20"/>
          <w:szCs w:val="20"/>
          <w:lang w:val="en-US"/>
        </w:rPr>
        <w:t>Open Points</w:t>
      </w:r>
    </w:p>
    <w:p w:rsidR="0362483F" w:rsidP="0362483F" w:rsidRDefault="0362483F" w14:paraId="1F53F49A" w14:textId="351BDD9B">
      <w:pPr>
        <w:pStyle w:val="BodyText"/>
        <w:numPr>
          <w:ilvl w:val="0"/>
          <w:numId w:val="112"/>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ADB-specific document list pending — Per Tracker C18, supplemental BOG "Accidental Death — Investigation Guidelines" not yet shared by Pru. US 4.01 covers ADB scenario with placeholder Tier 2 logic until received.</w:t>
      </w:r>
    </w:p>
    <w:p w:rsidR="0362483F" w:rsidP="0362483F" w:rsidRDefault="0362483F" w14:paraId="5A16A1BD" w14:textId="29773957">
      <w:pPr>
        <w:pStyle w:val="BodyText"/>
        <w:numPr>
          <w:ilvl w:val="0"/>
          <w:numId w:val="112"/>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Tracker AS14 (ADB + accidental → Non-STP routing) — pending Pru confirmation</w:t>
      </w:r>
    </w:p>
    <w:p w:rsidR="0362483F" w:rsidP="0362483F" w:rsidRDefault="0362483F" w14:paraId="4811AFE9" w14:textId="4C24813A">
      <w:pPr>
        <w:pStyle w:val="BodyText"/>
        <w:numPr>
          <w:ilvl w:val="0"/>
          <w:numId w:val="112"/>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Funeral Home Assignment Form template pending from Pru — Tracker entry already raised</w:t>
      </w:r>
    </w:p>
    <w:p w:rsidR="0362483F" w:rsidP="0362483F" w:rsidRDefault="0362483F" w14:paraId="53266DB1" w14:textId="05EE0DB9">
      <w:pPr>
        <w:pStyle w:val="BodyText"/>
        <w:numPr>
          <w:ilvl w:val="0"/>
          <w:numId w:val="112"/>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State-conditional document matrix completeness (divorce revocation, state tax notices) — multiple Pru-side tracker items</w:t>
      </w:r>
    </w:p>
    <w:p w:rsidR="0362483F" w:rsidP="0362483F" w:rsidRDefault="0362483F" w14:paraId="0254B89F" w14:textId="320785B3">
      <w:pPr>
        <w:pStyle w:val="BodyText"/>
        <w:numPr>
          <w:ilvl w:val="0"/>
          <w:numId w:val="112"/>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Draft persistence strategy — Internal Tech</w:t>
      </w:r>
    </w:p>
    <w:p w:rsidR="0362483F" w:rsidP="0362483F" w:rsidRDefault="0362483F" w14:paraId="162F5CD5" w14:textId="2CCFE855">
      <w:pPr>
        <w:pStyle w:val="BodyText"/>
        <w:numPr>
          <w:ilvl w:val="0"/>
          <w:numId w:val="112"/>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File type accepted list (HEIC, DOC, DOCX?) — Internal Tech</w:t>
      </w:r>
    </w:p>
    <w:p w:rsidR="0362483F" w:rsidP="0362483F" w:rsidRDefault="0362483F" w14:paraId="3AAFFEDF" w14:textId="3C1A1D86">
      <w:pPr>
        <w:pStyle w:val="BodyText"/>
        <w:numPr>
          <w:ilvl w:val="0"/>
          <w:numId w:val="112"/>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Max file size confirmation — Internal Tech</w:t>
      </w:r>
    </w:p>
    <w:p w:rsidR="0362483F" w:rsidP="0362483F" w:rsidRDefault="0362483F" w14:paraId="0671EA7A" w14:textId="0F90D14A">
      <w:pPr>
        <w:pStyle w:val="BodyText"/>
        <w:numPr>
          <w:ilvl w:val="0"/>
          <w:numId w:val="112"/>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Multi-file per document type support — Internal Tech</w:t>
      </w:r>
    </w:p>
    <w:p w:rsidR="0362483F" w:rsidP="0362483F" w:rsidRDefault="0362483F" w14:paraId="15E76056" w14:textId="263665E9">
      <w:pPr>
        <w:pStyle w:val="BodyText"/>
        <w:numPr>
          <w:ilvl w:val="0"/>
          <w:numId w:val="112"/>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AUTH-006 Small Estate Affidavit out of D9 scope (examiner-side NIGO alternative when probate not initiated) — confirmed</w:t>
      </w:r>
    </w:p>
    <w:p w:rsidR="0362483F" w:rsidP="0362483F" w:rsidRDefault="0362483F" w14:paraId="54029193" w14:textId="730A247D">
      <w:pPr>
        <w:pStyle w:val="BodyText"/>
        <w:numPr>
          <w:ilvl w:val="0"/>
          <w:numId w:val="112"/>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Bene-related documents (W-9, attestation) captured at D14/D16, not at D9 — confirmed scope cut</w:t>
      </w:r>
    </w:p>
    <w:p w:rsidR="0362483F" w:rsidP="0362483F" w:rsidRDefault="0362483F" w14:paraId="60BE67C9" w14:textId="2F598DB5">
      <w:pPr>
        <w:pStyle w:val="BodyText"/>
        <w:rPr>
          <w:rFonts w:ascii="Poppins" w:hAnsi="Poppins" w:eastAsia="Cambria" w:cs="Poppins"/>
          <w:b w:val="1"/>
          <w:bCs w:val="1"/>
          <w:i w:val="0"/>
          <w:iCs w:val="0"/>
          <w:noProof w:val="0"/>
          <w:sz w:val="20"/>
          <w:szCs w:val="20"/>
          <w:lang w:val="en-US"/>
        </w:rPr>
      </w:pPr>
      <w:r w:rsidRPr="0362483F" w:rsidR="0362483F">
        <w:rPr>
          <w:rFonts w:ascii="Poppins" w:hAnsi="Poppins" w:eastAsia="Cambria" w:cs="Poppins"/>
          <w:b w:val="1"/>
          <w:bCs w:val="1"/>
          <w:i w:val="0"/>
          <w:iCs w:val="0"/>
          <w:noProof w:val="0"/>
          <w:sz w:val="20"/>
          <w:szCs w:val="20"/>
          <w:lang w:val="en-US"/>
        </w:rPr>
        <w:t>Integration Point</w:t>
      </w:r>
    </w:p>
    <w:p w:rsidR="0362483F" w:rsidP="0362483F" w:rsidRDefault="0362483F" w14:paraId="7FC49A46" w14:textId="730C2E32">
      <w:pPr>
        <w:pStyle w:val="BodyText"/>
        <w:numPr>
          <w:ilvl w:val="0"/>
          <w:numId w:val="113"/>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Rules Engine (Reels): invoked at D9 entry and on every recomputation trigger to determine per-claim document list</w:t>
      </w:r>
    </w:p>
    <w:p w:rsidR="0362483F" w:rsidP="0362483F" w:rsidRDefault="0362483F" w14:paraId="5F7E0C27" w14:textId="6ED928DE">
      <w:pPr>
        <w:pStyle w:val="BodyText"/>
        <w:numPr>
          <w:ilvl w:val="0"/>
          <w:numId w:val="113"/>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PAS: session-cached policy rider data (AD rider presence) drives manner-conditional logic</w:t>
      </w:r>
    </w:p>
    <w:p w:rsidR="0362483F" w:rsidP="0362483F" w:rsidRDefault="0362483F" w14:paraId="2B4ED2AC" w14:textId="607E37AA">
      <w:pPr>
        <w:pStyle w:val="BodyText"/>
        <w:numPr>
          <w:ilvl w:val="0"/>
          <w:numId w:val="113"/>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Document Storage Service: file persistence (specific service TBD — Internal Tech)</w:t>
      </w:r>
    </w:p>
    <w:p w:rsidR="0362483F" w:rsidP="0362483F" w:rsidRDefault="0362483F" w14:paraId="24BA4EC8" w14:textId="192E5FB6">
      <w:pPr>
        <w:pStyle w:val="BodyText"/>
        <w:numPr>
          <w:ilvl w:val="0"/>
          <w:numId w:val="113"/>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No AI invocation at this screen — AI classification and extraction run in US 4.02</w:t>
      </w:r>
    </w:p>
    <w:p w:rsidR="0362483F" w:rsidP="0362483F" w:rsidRDefault="0362483F" w14:paraId="24996A2B" w14:textId="32534B70">
      <w:pPr>
        <w:pStyle w:val="BodyText"/>
        <w:rPr>
          <w:rFonts w:ascii="Poppins" w:hAnsi="Poppins" w:eastAsia="Cambria" w:cs="Poppins"/>
          <w:b w:val="1"/>
          <w:bCs w:val="1"/>
          <w:i w:val="0"/>
          <w:iCs w:val="0"/>
          <w:noProof w:val="0"/>
          <w:sz w:val="20"/>
          <w:szCs w:val="20"/>
          <w:lang w:val="en-US"/>
        </w:rPr>
      </w:pPr>
      <w:r w:rsidRPr="0362483F" w:rsidR="0362483F">
        <w:rPr>
          <w:rFonts w:ascii="Poppins" w:hAnsi="Poppins" w:eastAsia="Cambria" w:cs="Poppins"/>
          <w:b w:val="1"/>
          <w:bCs w:val="1"/>
          <w:i w:val="0"/>
          <w:iCs w:val="0"/>
          <w:noProof w:val="0"/>
          <w:sz w:val="20"/>
          <w:szCs w:val="20"/>
          <w:lang w:val="en-US"/>
        </w:rPr>
        <w:t>Acceptance Criteria</w:t>
      </w:r>
    </w:p>
    <w:p w:rsidR="0362483F" w:rsidP="0362483F" w:rsidRDefault="0362483F" w14:paraId="3CCF5C8A" w14:textId="5F5D30DF">
      <w:pPr>
        <w:pStyle w:val="BodyText"/>
        <w:rPr>
          <w:rFonts w:ascii="Poppins" w:hAnsi="Poppins" w:eastAsia="Cambria" w:cs="Poppins"/>
          <w:i w:val="0"/>
          <w:iCs w:val="0"/>
          <w:noProof w:val="0"/>
          <w:sz w:val="20"/>
          <w:szCs w:val="20"/>
          <w:lang w:val="en-US"/>
        </w:rPr>
      </w:pPr>
      <w:r w:rsidRPr="0362483F" w:rsidR="0362483F">
        <w:rPr>
          <w:rFonts w:ascii="Poppins" w:hAnsi="Poppins" w:eastAsia="Cambria" w:cs="Poppins"/>
          <w:b w:val="1"/>
          <w:bCs w:val="1"/>
          <w:i w:val="0"/>
          <w:iCs w:val="0"/>
          <w:noProof w:val="0"/>
          <w:sz w:val="20"/>
          <w:szCs w:val="20"/>
          <w:lang w:val="en-US"/>
        </w:rPr>
        <w:t>AC1: Initial display with computed required list</w:t>
      </w:r>
      <w:r w:rsidRPr="0362483F" w:rsidR="0362483F">
        <w:rPr>
          <w:rFonts w:ascii="Poppins" w:hAnsi="Poppins" w:eastAsia="Cambria" w:cs="Poppins"/>
          <w:i w:val="0"/>
          <w:iCs w:val="0"/>
          <w:noProof w:val="0"/>
          <w:sz w:val="20"/>
          <w:szCs w:val="20"/>
          <w:lang w:val="en-US"/>
        </w:rPr>
        <w:t xml:space="preserve"> Given the claimant has navigated to Screen D9 from D8, When the screen loads, Then the system must compute the required document list per the rules in Basic Flow step 2 and display the "Required for all Death Claims" and "Required based on your details" sections, the progress indicator showing "0 of N uploaded", Back enabled, Save Draft enabled, Next disabled.</w:t>
      </w:r>
    </w:p>
    <w:p w:rsidR="0362483F" w:rsidP="71702837" w:rsidRDefault="0362483F" w14:paraId="088EECEA" w14:textId="2F48C3A3">
      <w:pPr>
        <w:pStyle w:val="BodyText"/>
        <w:rPr>
          <w:rFonts w:ascii="Poppins" w:hAnsi="Poppins" w:eastAsia="Cambria" w:cs="Poppins"/>
          <w:i w:val="0"/>
          <w:iCs w:val="0"/>
          <w:noProof w:val="0"/>
          <w:sz w:val="20"/>
          <w:szCs w:val="20"/>
          <w:lang w:val="en-US"/>
        </w:rPr>
      </w:pPr>
      <w:r w:rsidRPr="71702837" w:rsidR="7A0F82A1">
        <w:rPr>
          <w:rFonts w:ascii="Poppins" w:hAnsi="Poppins" w:eastAsia="Cambria" w:cs="Poppins"/>
          <w:b w:val="1"/>
          <w:bCs w:val="1"/>
          <w:i w:val="0"/>
          <w:iCs w:val="0"/>
          <w:noProof w:val="0"/>
          <w:sz w:val="20"/>
          <w:szCs w:val="20"/>
          <w:lang w:val="en-US"/>
        </w:rPr>
        <w:t>AC2: Certified Death Certificate always required for SS GI</w:t>
      </w:r>
      <w:r w:rsidRPr="71702837" w:rsidR="7A0F82A1">
        <w:rPr>
          <w:rFonts w:ascii="Poppins" w:hAnsi="Poppins" w:eastAsia="Cambria" w:cs="Poppins"/>
          <w:i w:val="0"/>
          <w:iCs w:val="0"/>
          <w:noProof w:val="0"/>
          <w:sz w:val="20"/>
          <w:szCs w:val="20"/>
          <w:lang w:val="en-US"/>
        </w:rPr>
        <w:t xml:space="preserve"> Given a Death claim submission at MVP, When the screen loads regardless of any prior screen inputs, Then the system must include </w:t>
      </w:r>
      <w:r w:rsidRPr="71702837" w:rsidR="7A0F82A1">
        <w:rPr>
          <w:rFonts w:ascii="Poppins" w:hAnsi="Poppins" w:eastAsia="Cambria" w:cs="Poppins"/>
          <w:i w:val="0"/>
          <w:iCs w:val="0"/>
          <w:noProof w:val="0"/>
          <w:sz w:val="20"/>
          <w:szCs w:val="20"/>
          <w:lang w:val="en-US"/>
        </w:rPr>
        <w:t>POD-001</w:t>
      </w:r>
      <w:r w:rsidRPr="71702837" w:rsidR="7A0F82A1">
        <w:rPr>
          <w:rFonts w:ascii="Poppins" w:hAnsi="Poppins" w:eastAsia="Cambria" w:cs="Poppins"/>
          <w:i w:val="0"/>
          <w:iCs w:val="0"/>
          <w:noProof w:val="0"/>
          <w:sz w:val="20"/>
          <w:szCs w:val="20"/>
          <w:lang w:val="en-US"/>
        </w:rPr>
        <w:t xml:space="preserve"> Certified Death Certificate as a Tier 1 </w:t>
      </w:r>
      <w:r w:rsidRPr="71702837" w:rsidR="7A0F82A1">
        <w:rPr>
          <w:rFonts w:ascii="Poppins" w:hAnsi="Poppins" w:eastAsia="Cambria" w:cs="Poppins"/>
          <w:i w:val="0"/>
          <w:iCs w:val="0"/>
          <w:strike w:val="1"/>
          <w:noProof w:val="0"/>
          <w:sz w:val="20"/>
          <w:szCs w:val="20"/>
          <w:lang w:val="en-US"/>
        </w:rPr>
        <w:t xml:space="preserve">blocking </w:t>
      </w:r>
      <w:r w:rsidRPr="71702837" w:rsidR="7A0F82A1">
        <w:rPr>
          <w:rFonts w:ascii="Poppins" w:hAnsi="Poppins" w:eastAsia="Cambria" w:cs="Poppins"/>
          <w:i w:val="0"/>
          <w:iCs w:val="0"/>
          <w:noProof w:val="0"/>
          <w:sz w:val="20"/>
          <w:szCs w:val="20"/>
          <w:lang w:val="en-US"/>
        </w:rPr>
        <w:t>document. Alternative proof variants (POD-002 through POD-007) must NOT be displayed.</w:t>
      </w:r>
    </w:p>
    <w:p w:rsidR="0362483F" w:rsidP="0362483F" w:rsidRDefault="0362483F" w14:paraId="0A022A18" w14:textId="3C477D14">
      <w:pPr>
        <w:pStyle w:val="BodyText"/>
        <w:rPr>
          <w:rFonts w:ascii="Poppins" w:hAnsi="Poppins" w:eastAsia="Cambria" w:cs="Poppins"/>
          <w:i w:val="0"/>
          <w:iCs w:val="0"/>
          <w:noProof w:val="0"/>
          <w:sz w:val="20"/>
          <w:szCs w:val="20"/>
          <w:lang w:val="en-US"/>
        </w:rPr>
      </w:pPr>
      <w:r w:rsidRPr="0362483F" w:rsidR="0362483F">
        <w:rPr>
          <w:rFonts w:ascii="Poppins" w:hAnsi="Poppins" w:eastAsia="Cambria" w:cs="Poppins"/>
          <w:b w:val="1"/>
          <w:bCs w:val="1"/>
          <w:i w:val="0"/>
          <w:iCs w:val="0"/>
          <w:noProof w:val="0"/>
          <w:sz w:val="20"/>
          <w:szCs w:val="20"/>
          <w:lang w:val="en-US"/>
        </w:rPr>
        <w:t>AC3: Guardian role triggers guardianship document requirement</w:t>
      </w:r>
      <w:r w:rsidRPr="0362483F" w:rsidR="0362483F">
        <w:rPr>
          <w:rFonts w:ascii="Poppins" w:hAnsi="Poppins" w:eastAsia="Cambria" w:cs="Poppins"/>
          <w:i w:val="0"/>
          <w:iCs w:val="0"/>
          <w:noProof w:val="0"/>
          <w:sz w:val="20"/>
          <w:szCs w:val="20"/>
          <w:lang w:val="en-US"/>
        </w:rPr>
        <w:t xml:space="preserve"> Given the claimant's </w:t>
      </w:r>
      <w:r w:rsidRPr="0362483F" w:rsidR="0362483F">
        <w:rPr>
          <w:rFonts w:ascii="Poppins" w:hAnsi="Poppins" w:eastAsia="Cambria" w:cs="Poppins"/>
          <w:i w:val="0"/>
          <w:iCs w:val="0"/>
          <w:noProof w:val="0"/>
          <w:sz w:val="20"/>
          <w:szCs w:val="20"/>
          <w:lang w:val="en-US"/>
        </w:rPr>
        <w:t>ROLE_TYPE = LEGAL_GUARDIAN_CONSERVATOR</w:t>
      </w:r>
      <w:r w:rsidRPr="0362483F" w:rsidR="0362483F">
        <w:rPr>
          <w:rFonts w:ascii="Poppins" w:hAnsi="Poppins" w:eastAsia="Cambria" w:cs="Poppins"/>
          <w:i w:val="0"/>
          <w:iCs w:val="0"/>
          <w:noProof w:val="0"/>
          <w:sz w:val="20"/>
          <w:szCs w:val="20"/>
          <w:lang w:val="en-US"/>
        </w:rPr>
        <w:t xml:space="preserve"> AND the bene identified by </w:t>
      </w:r>
      <w:r w:rsidRPr="0362483F" w:rsidR="0362483F">
        <w:rPr>
          <w:rFonts w:ascii="Poppins" w:hAnsi="Poppins" w:eastAsia="Cambria" w:cs="Poppins"/>
          <w:i w:val="0"/>
          <w:iCs w:val="0"/>
          <w:noProof w:val="0"/>
          <w:sz w:val="20"/>
          <w:szCs w:val="20"/>
          <w:lang w:val="en-US"/>
        </w:rPr>
        <w:t>submission_details.related_bene_id</w:t>
      </w:r>
      <w:r w:rsidRPr="0362483F" w:rsidR="0362483F">
        <w:rPr>
          <w:rFonts w:ascii="Poppins" w:hAnsi="Poppins" w:eastAsia="Cambria" w:cs="Poppins"/>
          <w:i w:val="0"/>
          <w:iCs w:val="0"/>
          <w:noProof w:val="0"/>
          <w:sz w:val="20"/>
          <w:szCs w:val="20"/>
          <w:lang w:val="en-US"/>
        </w:rPr>
        <w:t xml:space="preserve"> has </w:t>
      </w:r>
      <w:r w:rsidRPr="0362483F" w:rsidR="0362483F">
        <w:rPr>
          <w:rFonts w:ascii="Poppins" w:hAnsi="Poppins" w:eastAsia="Cambria" w:cs="Poppins"/>
          <w:i w:val="0"/>
          <w:iCs w:val="0"/>
          <w:noProof w:val="0"/>
          <w:sz w:val="20"/>
          <w:szCs w:val="20"/>
          <w:lang w:val="en-US"/>
        </w:rPr>
        <w:t>IS_MINOR = TRUE</w:t>
      </w:r>
      <w:r w:rsidRPr="0362483F" w:rsidR="0362483F">
        <w:rPr>
          <w:rFonts w:ascii="Poppins" w:hAnsi="Poppins" w:eastAsia="Cambria" w:cs="Poppins"/>
          <w:i w:val="0"/>
          <w:iCs w:val="0"/>
          <w:noProof w:val="0"/>
          <w:sz w:val="20"/>
          <w:szCs w:val="20"/>
          <w:lang w:val="en-US"/>
        </w:rPr>
        <w:t xml:space="preserve">, When the screen loads, Then the system must include </w:t>
      </w:r>
      <w:r w:rsidRPr="0362483F" w:rsidR="0362483F">
        <w:rPr>
          <w:rFonts w:ascii="Poppins" w:hAnsi="Poppins" w:eastAsia="Cambria" w:cs="Poppins"/>
          <w:i w:val="0"/>
          <w:iCs w:val="0"/>
          <w:noProof w:val="0"/>
          <w:sz w:val="20"/>
          <w:szCs w:val="20"/>
          <w:lang w:val="en-US"/>
        </w:rPr>
        <w:t>AUTH-001</w:t>
      </w:r>
      <w:r w:rsidRPr="0362483F" w:rsidR="0362483F">
        <w:rPr>
          <w:rFonts w:ascii="Poppins" w:hAnsi="Poppins" w:eastAsia="Cambria" w:cs="Poppins"/>
          <w:i w:val="0"/>
          <w:iCs w:val="0"/>
          <w:noProof w:val="0"/>
          <w:sz w:val="20"/>
          <w:szCs w:val="20"/>
          <w:lang w:val="en-US"/>
        </w:rPr>
        <w:t xml:space="preserve"> Court-Issued Guardianship Papers as a Tier 1 blocking document.</w:t>
      </w:r>
    </w:p>
    <w:p w:rsidR="0362483F" w:rsidP="0362483F" w:rsidRDefault="0362483F" w14:paraId="16C96759" w14:textId="3E3FBBA5">
      <w:pPr>
        <w:pStyle w:val="BodyText"/>
        <w:rPr>
          <w:rFonts w:ascii="Poppins" w:hAnsi="Poppins" w:eastAsia="Cambria" w:cs="Poppins"/>
          <w:i w:val="0"/>
          <w:iCs w:val="0"/>
          <w:noProof w:val="0"/>
          <w:sz w:val="20"/>
          <w:szCs w:val="20"/>
          <w:lang w:val="en-US"/>
        </w:rPr>
      </w:pPr>
      <w:r w:rsidRPr="0362483F" w:rsidR="0362483F">
        <w:rPr>
          <w:rFonts w:ascii="Poppins" w:hAnsi="Poppins" w:eastAsia="Cambria" w:cs="Poppins"/>
          <w:b w:val="1"/>
          <w:bCs w:val="1"/>
          <w:i w:val="0"/>
          <w:iCs w:val="0"/>
          <w:noProof w:val="0"/>
          <w:sz w:val="20"/>
          <w:szCs w:val="20"/>
          <w:lang w:val="en-US"/>
        </w:rPr>
        <w:t>AC4: Conservatorship requirement driven by claimant attestation at D5</w:t>
      </w:r>
      <w:r w:rsidRPr="0362483F" w:rsidR="0362483F">
        <w:rPr>
          <w:rFonts w:ascii="Poppins" w:hAnsi="Poppins" w:eastAsia="Cambria" w:cs="Poppins"/>
          <w:i w:val="0"/>
          <w:iCs w:val="0"/>
          <w:noProof w:val="0"/>
          <w:sz w:val="20"/>
          <w:szCs w:val="20"/>
          <w:lang w:val="en-US"/>
        </w:rPr>
        <w:t xml:space="preserve"> Given the claimant's </w:t>
      </w:r>
      <w:r w:rsidRPr="0362483F" w:rsidR="0362483F">
        <w:rPr>
          <w:rFonts w:ascii="Poppins" w:hAnsi="Poppins" w:eastAsia="Cambria" w:cs="Poppins"/>
          <w:i w:val="0"/>
          <w:iCs w:val="0"/>
          <w:noProof w:val="0"/>
          <w:sz w:val="20"/>
          <w:szCs w:val="20"/>
          <w:lang w:val="en-US"/>
        </w:rPr>
        <w:t>ROLE_TYPE = LEGAL_GUARDIAN_CONSERVATOR</w:t>
      </w:r>
      <w:r w:rsidRPr="0362483F" w:rsidR="0362483F">
        <w:rPr>
          <w:rFonts w:ascii="Poppins" w:hAnsi="Poppins" w:eastAsia="Cambria" w:cs="Poppins"/>
          <w:i w:val="0"/>
          <w:iCs w:val="0"/>
          <w:noProof w:val="0"/>
          <w:sz w:val="20"/>
          <w:szCs w:val="20"/>
          <w:lang w:val="en-US"/>
        </w:rPr>
        <w:t xml:space="preserve"> AND </w:t>
      </w:r>
      <w:r w:rsidRPr="0362483F" w:rsidR="0362483F">
        <w:rPr>
          <w:rFonts w:ascii="Poppins" w:hAnsi="Poppins" w:eastAsia="Cambria" w:cs="Poppins"/>
          <w:i w:val="0"/>
          <w:iCs w:val="0"/>
          <w:noProof w:val="0"/>
          <w:sz w:val="20"/>
          <w:szCs w:val="20"/>
          <w:lang w:val="en-US"/>
        </w:rPr>
        <w:t>submission_details.bene_incapacitated = TRUE</w:t>
      </w:r>
      <w:r w:rsidRPr="0362483F" w:rsidR="0362483F">
        <w:rPr>
          <w:rFonts w:ascii="Poppins" w:hAnsi="Poppins" w:eastAsia="Cambria" w:cs="Poppins"/>
          <w:i w:val="0"/>
          <w:iCs w:val="0"/>
          <w:noProof w:val="0"/>
          <w:sz w:val="20"/>
          <w:szCs w:val="20"/>
          <w:lang w:val="en-US"/>
        </w:rPr>
        <w:t xml:space="preserve"> (claimant attestation captured at D5 Section C, Option 1), When the screen loads, Then the system must include </w:t>
      </w:r>
      <w:r w:rsidRPr="0362483F" w:rsidR="0362483F">
        <w:rPr>
          <w:rFonts w:ascii="Poppins" w:hAnsi="Poppins" w:eastAsia="Cambria" w:cs="Poppins"/>
          <w:i w:val="0"/>
          <w:iCs w:val="0"/>
          <w:noProof w:val="0"/>
          <w:sz w:val="20"/>
          <w:szCs w:val="20"/>
          <w:lang w:val="en-US"/>
        </w:rPr>
        <w:t>AUTH-002</w:t>
      </w:r>
      <w:r w:rsidRPr="0362483F" w:rsidR="0362483F">
        <w:rPr>
          <w:rFonts w:ascii="Poppins" w:hAnsi="Poppins" w:eastAsia="Cambria" w:cs="Poppins"/>
          <w:i w:val="0"/>
          <w:iCs w:val="0"/>
          <w:noProof w:val="0"/>
          <w:sz w:val="20"/>
          <w:szCs w:val="20"/>
          <w:lang w:val="en-US"/>
        </w:rPr>
        <w:t xml:space="preserve"> Court-Issued Conservatorship Papers as a Tier 1 blocking document. (The system-verified </w:t>
      </w:r>
      <w:r w:rsidRPr="0362483F" w:rsidR="0362483F">
        <w:rPr>
          <w:rFonts w:ascii="Poppins" w:hAnsi="Poppins" w:eastAsia="Cambria" w:cs="Poppins"/>
          <w:i w:val="0"/>
          <w:iCs w:val="0"/>
          <w:noProof w:val="0"/>
          <w:sz w:val="20"/>
          <w:szCs w:val="20"/>
          <w:lang w:val="en-US"/>
        </w:rPr>
        <w:t>CLAIM_BENEFICIARY.INCAPACITATED_FLAG</w:t>
      </w:r>
      <w:r w:rsidRPr="0362483F" w:rsidR="0362483F">
        <w:rPr>
          <w:rFonts w:ascii="Poppins" w:hAnsi="Poppins" w:eastAsia="Cambria" w:cs="Poppins"/>
          <w:i w:val="0"/>
          <w:iCs w:val="0"/>
          <w:noProof w:val="0"/>
          <w:sz w:val="20"/>
          <w:szCs w:val="20"/>
          <w:lang w:val="en-US"/>
        </w:rPr>
        <w:t xml:space="preserve"> is set later at D11 via AI extraction of AUTH-002 — not at D9.)</w:t>
      </w:r>
    </w:p>
    <w:p w:rsidR="0362483F" w:rsidP="0362483F" w:rsidRDefault="0362483F" w14:paraId="294B561E" w14:textId="0C99E902">
      <w:pPr>
        <w:pStyle w:val="BodyText"/>
        <w:rPr>
          <w:rFonts w:ascii="Poppins" w:hAnsi="Poppins" w:eastAsia="Cambria" w:cs="Poppins"/>
          <w:i w:val="0"/>
          <w:iCs w:val="0"/>
          <w:noProof w:val="0"/>
          <w:sz w:val="20"/>
          <w:szCs w:val="20"/>
          <w:lang w:val="en-US"/>
        </w:rPr>
      </w:pPr>
      <w:r w:rsidRPr="0362483F" w:rsidR="0362483F">
        <w:rPr>
          <w:rFonts w:ascii="Poppins" w:hAnsi="Poppins" w:eastAsia="Cambria" w:cs="Poppins"/>
          <w:b w:val="1"/>
          <w:bCs w:val="1"/>
          <w:i w:val="0"/>
          <w:iCs w:val="0"/>
          <w:noProof w:val="0"/>
          <w:sz w:val="20"/>
          <w:szCs w:val="20"/>
          <w:lang w:val="en-US"/>
        </w:rPr>
        <w:t>AC5: Executor role triggers court appointment document requirement by type</w:t>
      </w:r>
      <w:r w:rsidRPr="0362483F" w:rsidR="0362483F">
        <w:rPr>
          <w:rFonts w:ascii="Poppins" w:hAnsi="Poppins" w:eastAsia="Cambria" w:cs="Poppins"/>
          <w:i w:val="0"/>
          <w:iCs w:val="0"/>
          <w:noProof w:val="0"/>
          <w:sz w:val="20"/>
          <w:szCs w:val="20"/>
          <w:lang w:val="en-US"/>
        </w:rPr>
        <w:t xml:space="preserve"> Given the claimant's </w:t>
      </w:r>
      <w:r w:rsidRPr="0362483F" w:rsidR="0362483F">
        <w:rPr>
          <w:rFonts w:ascii="Poppins" w:hAnsi="Poppins" w:eastAsia="Cambria" w:cs="Poppins"/>
          <w:i w:val="0"/>
          <w:iCs w:val="0"/>
          <w:noProof w:val="0"/>
          <w:sz w:val="20"/>
          <w:szCs w:val="20"/>
          <w:lang w:val="en-US"/>
        </w:rPr>
        <w:t>ROLE_TYPE = EXECUTOR_ADMINISTRATOR</w:t>
      </w:r>
      <w:r w:rsidRPr="0362483F" w:rsidR="0362483F">
        <w:rPr>
          <w:rFonts w:ascii="Poppins" w:hAnsi="Poppins" w:eastAsia="Cambria" w:cs="Poppins"/>
          <w:i w:val="0"/>
          <w:iCs w:val="0"/>
          <w:noProof w:val="0"/>
          <w:sz w:val="20"/>
          <w:szCs w:val="20"/>
          <w:lang w:val="en-US"/>
        </w:rPr>
        <w:t xml:space="preserve">, When the screen loads, Then the system must include the following Tier 1 blocking document based on </w:t>
      </w:r>
      <w:r w:rsidRPr="0362483F" w:rsidR="0362483F">
        <w:rPr>
          <w:rFonts w:ascii="Poppins" w:hAnsi="Poppins" w:eastAsia="Cambria" w:cs="Poppins"/>
          <w:i w:val="0"/>
          <w:iCs w:val="0"/>
          <w:noProof w:val="0"/>
          <w:sz w:val="20"/>
          <w:szCs w:val="20"/>
          <w:lang w:val="en-US"/>
        </w:rPr>
        <w:t>CLAIM_ESTATE_INFO.COURT_APPOINTMENT_TYPE</w:t>
      </w:r>
      <w:r w:rsidRPr="0362483F" w:rsidR="0362483F">
        <w:rPr>
          <w:rFonts w:ascii="Poppins" w:hAnsi="Poppins" w:eastAsia="Cambria" w:cs="Poppins"/>
          <w:i w:val="0"/>
          <w:iCs w:val="0"/>
          <w:noProof w:val="0"/>
          <w:sz w:val="20"/>
          <w:szCs w:val="20"/>
          <w:lang w:val="en-US"/>
        </w:rPr>
        <w:t>:</w:t>
      </w:r>
    </w:p>
    <w:p w:rsidR="0362483F" w:rsidP="0362483F" w:rsidRDefault="0362483F" w14:paraId="605B8730" w14:textId="5D5C775E">
      <w:pPr>
        <w:pStyle w:val="BodyText"/>
        <w:numPr>
          <w:ilvl w:val="0"/>
          <w:numId w:val="114"/>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LETTERS_TESTAMENTARY</w:t>
      </w:r>
      <w:r w:rsidRPr="0362483F" w:rsidR="0362483F">
        <w:rPr>
          <w:rFonts w:ascii="Poppins" w:hAnsi="Poppins" w:eastAsia="Cambria" w:cs="Poppins"/>
          <w:i w:val="0"/>
          <w:iCs w:val="0"/>
          <w:noProof w:val="0"/>
          <w:sz w:val="20"/>
          <w:szCs w:val="20"/>
          <w:lang w:val="en-US"/>
        </w:rPr>
        <w:t xml:space="preserve"> → </w:t>
      </w:r>
      <w:r w:rsidRPr="0362483F" w:rsidR="0362483F">
        <w:rPr>
          <w:rFonts w:ascii="Poppins" w:hAnsi="Poppins" w:eastAsia="Cambria" w:cs="Poppins"/>
          <w:i w:val="0"/>
          <w:iCs w:val="0"/>
          <w:noProof w:val="0"/>
          <w:sz w:val="20"/>
          <w:szCs w:val="20"/>
          <w:lang w:val="en-US"/>
        </w:rPr>
        <w:t>AUTH-004</w:t>
      </w:r>
      <w:r w:rsidRPr="0362483F" w:rsidR="0362483F">
        <w:rPr>
          <w:rFonts w:ascii="Poppins" w:hAnsi="Poppins" w:eastAsia="Cambria" w:cs="Poppins"/>
          <w:i w:val="0"/>
          <w:iCs w:val="0"/>
          <w:noProof w:val="0"/>
          <w:sz w:val="20"/>
          <w:szCs w:val="20"/>
          <w:lang w:val="en-US"/>
        </w:rPr>
        <w:t xml:space="preserve"> Letters Testamentary</w:t>
      </w:r>
    </w:p>
    <w:p w:rsidR="0362483F" w:rsidP="0362483F" w:rsidRDefault="0362483F" w14:paraId="49CA1061" w14:textId="675F2B43">
      <w:pPr>
        <w:pStyle w:val="BodyText"/>
        <w:numPr>
          <w:ilvl w:val="0"/>
          <w:numId w:val="114"/>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LETTERS_OF_ADMINISTRATION</w:t>
      </w:r>
      <w:r w:rsidRPr="0362483F" w:rsidR="0362483F">
        <w:rPr>
          <w:rFonts w:ascii="Poppins" w:hAnsi="Poppins" w:eastAsia="Cambria" w:cs="Poppins"/>
          <w:i w:val="0"/>
          <w:iCs w:val="0"/>
          <w:noProof w:val="0"/>
          <w:sz w:val="20"/>
          <w:szCs w:val="20"/>
          <w:lang w:val="en-US"/>
        </w:rPr>
        <w:t xml:space="preserve"> → </w:t>
      </w:r>
      <w:r w:rsidRPr="0362483F" w:rsidR="0362483F">
        <w:rPr>
          <w:rFonts w:ascii="Poppins" w:hAnsi="Poppins" w:eastAsia="Cambria" w:cs="Poppins"/>
          <w:i w:val="0"/>
          <w:iCs w:val="0"/>
          <w:noProof w:val="0"/>
          <w:sz w:val="20"/>
          <w:szCs w:val="20"/>
          <w:lang w:val="en-US"/>
        </w:rPr>
        <w:t>AUTH-005</w:t>
      </w:r>
      <w:r w:rsidRPr="0362483F" w:rsidR="0362483F">
        <w:rPr>
          <w:rFonts w:ascii="Poppins" w:hAnsi="Poppins" w:eastAsia="Cambria" w:cs="Poppins"/>
          <w:i w:val="0"/>
          <w:iCs w:val="0"/>
          <w:noProof w:val="0"/>
          <w:sz w:val="20"/>
          <w:szCs w:val="20"/>
          <w:lang w:val="en-US"/>
        </w:rPr>
        <w:t xml:space="preserve"> Letters of Administration</w:t>
      </w:r>
    </w:p>
    <w:p w:rsidR="0362483F" w:rsidP="0362483F" w:rsidRDefault="0362483F" w14:paraId="5BC73B6D" w14:textId="6228FE41">
      <w:pPr>
        <w:pStyle w:val="BodyText"/>
        <w:numPr>
          <w:ilvl w:val="0"/>
          <w:numId w:val="114"/>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PROBATE</w:t>
      </w:r>
      <w:r w:rsidRPr="0362483F" w:rsidR="0362483F">
        <w:rPr>
          <w:rFonts w:ascii="Poppins" w:hAnsi="Poppins" w:eastAsia="Cambria" w:cs="Poppins"/>
          <w:i w:val="0"/>
          <w:iCs w:val="0"/>
          <w:noProof w:val="0"/>
          <w:sz w:val="20"/>
          <w:szCs w:val="20"/>
          <w:lang w:val="en-US"/>
        </w:rPr>
        <w:t xml:space="preserve"> → display both </w:t>
      </w:r>
      <w:r w:rsidRPr="0362483F" w:rsidR="0362483F">
        <w:rPr>
          <w:rFonts w:ascii="Poppins" w:hAnsi="Poppins" w:eastAsia="Cambria" w:cs="Poppins"/>
          <w:i w:val="0"/>
          <w:iCs w:val="0"/>
          <w:noProof w:val="0"/>
          <w:sz w:val="20"/>
          <w:szCs w:val="20"/>
          <w:lang w:val="en-US"/>
        </w:rPr>
        <w:t>AUTH-004</w:t>
      </w:r>
      <w:r w:rsidRPr="0362483F" w:rsidR="0362483F">
        <w:rPr>
          <w:rFonts w:ascii="Poppins" w:hAnsi="Poppins" w:eastAsia="Cambria" w:cs="Poppins"/>
          <w:i w:val="0"/>
          <w:iCs w:val="0"/>
          <w:noProof w:val="0"/>
          <w:sz w:val="20"/>
          <w:szCs w:val="20"/>
          <w:lang w:val="en-US"/>
        </w:rPr>
        <w:t xml:space="preserve"> and </w:t>
      </w:r>
      <w:r w:rsidRPr="0362483F" w:rsidR="0362483F">
        <w:rPr>
          <w:rFonts w:ascii="Poppins" w:hAnsi="Poppins" w:eastAsia="Cambria" w:cs="Poppins"/>
          <w:i w:val="0"/>
          <w:iCs w:val="0"/>
          <w:noProof w:val="0"/>
          <w:sz w:val="20"/>
          <w:szCs w:val="20"/>
          <w:lang w:val="en-US"/>
        </w:rPr>
        <w:t>AUTH-005</w:t>
      </w:r>
      <w:r w:rsidRPr="0362483F" w:rsidR="0362483F">
        <w:rPr>
          <w:rFonts w:ascii="Poppins" w:hAnsi="Poppins" w:eastAsia="Cambria" w:cs="Poppins"/>
          <w:i w:val="0"/>
          <w:iCs w:val="0"/>
          <w:noProof w:val="0"/>
          <w:sz w:val="20"/>
          <w:szCs w:val="20"/>
          <w:lang w:val="en-US"/>
        </w:rPr>
        <w:t xml:space="preserve"> as acceptable; claimant uploads whichever they have</w:t>
      </w:r>
    </w:p>
    <w:p w:rsidR="0362483F" w:rsidP="0362483F" w:rsidRDefault="0362483F" w14:paraId="1C737C83" w14:textId="3975D201">
      <w:pPr>
        <w:pStyle w:val="BodyText"/>
        <w:numPr>
          <w:ilvl w:val="0"/>
          <w:numId w:val="114"/>
        </w:numPr>
        <w:rPr>
          <w:rFonts w:ascii="Poppins" w:hAnsi="Poppins" w:eastAsia="Cambria" w:cs="Poppins"/>
          <w:i w:val="0"/>
          <w:iCs w:val="0"/>
          <w:noProof w:val="0"/>
          <w:sz w:val="20"/>
          <w:szCs w:val="20"/>
          <w:lang w:val="en-US"/>
        </w:rPr>
      </w:pPr>
      <w:r w:rsidRPr="0362483F" w:rsidR="0362483F">
        <w:rPr>
          <w:rFonts w:ascii="Poppins" w:hAnsi="Poppins" w:eastAsia="Cambria" w:cs="Poppins"/>
          <w:i w:val="0"/>
          <w:iCs w:val="0"/>
          <w:noProof w:val="0"/>
          <w:sz w:val="20"/>
          <w:szCs w:val="20"/>
          <w:lang w:val="en-US"/>
        </w:rPr>
        <w:t>OTHER</w:t>
      </w:r>
      <w:r w:rsidRPr="0362483F" w:rsidR="0362483F">
        <w:rPr>
          <w:rFonts w:ascii="Poppins" w:hAnsi="Poppins" w:eastAsia="Cambria" w:cs="Poppins"/>
          <w:i w:val="0"/>
          <w:iCs w:val="0"/>
          <w:noProof w:val="0"/>
          <w:sz w:val="20"/>
          <w:szCs w:val="20"/>
          <w:lang w:val="en-US"/>
        </w:rPr>
        <w:t xml:space="preserve"> → display a generic upload slot labeled "Court Appointment Document"; flag for examiner clarification post-submission</w:t>
      </w:r>
    </w:p>
    <w:p w:rsidR="0362483F" w:rsidP="0362483F" w:rsidRDefault="0362483F" w14:paraId="7B7B1409" w14:textId="32164F91">
      <w:pPr>
        <w:pStyle w:val="BodyText"/>
        <w:rPr>
          <w:rFonts w:ascii="Poppins" w:hAnsi="Poppins" w:eastAsia="Cambria" w:cs="Poppins"/>
          <w:i w:val="0"/>
          <w:iCs w:val="0"/>
          <w:noProof w:val="0"/>
          <w:sz w:val="20"/>
          <w:szCs w:val="20"/>
          <w:lang w:val="en-US"/>
        </w:rPr>
      </w:pPr>
      <w:r w:rsidRPr="0362483F" w:rsidR="0362483F">
        <w:rPr>
          <w:rFonts w:ascii="Poppins" w:hAnsi="Poppins" w:eastAsia="Cambria" w:cs="Poppins"/>
          <w:b w:val="1"/>
          <w:bCs w:val="1"/>
          <w:i w:val="0"/>
          <w:iCs w:val="0"/>
          <w:noProof w:val="0"/>
          <w:sz w:val="20"/>
          <w:szCs w:val="20"/>
          <w:lang w:val="en-US"/>
        </w:rPr>
        <w:t>AC6: Homicide triggers police report requirement</w:t>
      </w:r>
      <w:r w:rsidRPr="0362483F" w:rsidR="0362483F">
        <w:rPr>
          <w:rFonts w:ascii="Poppins" w:hAnsi="Poppins" w:eastAsia="Cambria" w:cs="Poppins"/>
          <w:i w:val="0"/>
          <w:iCs w:val="0"/>
          <w:noProof w:val="0"/>
          <w:sz w:val="20"/>
          <w:szCs w:val="20"/>
          <w:lang w:val="en-US"/>
        </w:rPr>
        <w:t xml:space="preserve"> Given </w:t>
      </w:r>
      <w:r w:rsidRPr="0362483F" w:rsidR="0362483F">
        <w:rPr>
          <w:rFonts w:ascii="Poppins" w:hAnsi="Poppins" w:eastAsia="Cambria" w:cs="Poppins"/>
          <w:i w:val="0"/>
          <w:iCs w:val="0"/>
          <w:noProof w:val="0"/>
          <w:sz w:val="20"/>
          <w:szCs w:val="20"/>
          <w:lang w:val="en-US"/>
        </w:rPr>
        <w:t>CLAIM_EVENT.MANNER_OF_DEATH_DECLARED = HOMICIDE</w:t>
      </w:r>
      <w:r w:rsidRPr="0362483F" w:rsidR="0362483F">
        <w:rPr>
          <w:rFonts w:ascii="Poppins" w:hAnsi="Poppins" w:eastAsia="Cambria" w:cs="Poppins"/>
          <w:i w:val="0"/>
          <w:iCs w:val="0"/>
          <w:noProof w:val="0"/>
          <w:sz w:val="20"/>
          <w:szCs w:val="20"/>
          <w:lang w:val="en-US"/>
        </w:rPr>
        <w:t xml:space="preserve">, When the screen loads, Then the system must include </w:t>
      </w:r>
      <w:r w:rsidRPr="0362483F" w:rsidR="0362483F">
        <w:rPr>
          <w:rFonts w:ascii="Poppins" w:hAnsi="Poppins" w:eastAsia="Cambria" w:cs="Poppins"/>
          <w:i w:val="0"/>
          <w:iCs w:val="0"/>
          <w:noProof w:val="0"/>
          <w:sz w:val="20"/>
          <w:szCs w:val="20"/>
          <w:lang w:val="en-US"/>
        </w:rPr>
        <w:t>INV-001</w:t>
      </w:r>
      <w:r w:rsidRPr="0362483F" w:rsidR="0362483F">
        <w:rPr>
          <w:rFonts w:ascii="Poppins" w:hAnsi="Poppins" w:eastAsia="Cambria" w:cs="Poppins"/>
          <w:i w:val="0"/>
          <w:iCs w:val="0"/>
          <w:noProof w:val="0"/>
          <w:sz w:val="20"/>
          <w:szCs w:val="20"/>
          <w:lang w:val="en-US"/>
        </w:rPr>
        <w:t xml:space="preserve"> Police Report / Homicide Investigation Document as a Tier 2 conditional document.</w:t>
      </w:r>
    </w:p>
    <w:p w:rsidR="0362483F" w:rsidP="0362483F" w:rsidRDefault="0362483F" w14:paraId="46A7A35F" w14:textId="3148994C">
      <w:pPr>
        <w:pStyle w:val="BodyText"/>
        <w:rPr>
          <w:rFonts w:ascii="Poppins" w:hAnsi="Poppins" w:eastAsia="Cambria" w:cs="Poppins"/>
          <w:i w:val="0"/>
          <w:iCs w:val="0"/>
          <w:noProof w:val="0"/>
          <w:sz w:val="20"/>
          <w:szCs w:val="20"/>
          <w:lang w:val="en-US"/>
        </w:rPr>
      </w:pPr>
      <w:r w:rsidRPr="0362483F" w:rsidR="0362483F">
        <w:rPr>
          <w:rFonts w:ascii="Poppins" w:hAnsi="Poppins" w:eastAsia="Cambria" w:cs="Poppins"/>
          <w:b w:val="1"/>
          <w:bCs w:val="1"/>
          <w:i w:val="0"/>
          <w:iCs w:val="0"/>
          <w:noProof w:val="0"/>
          <w:sz w:val="20"/>
          <w:szCs w:val="20"/>
          <w:lang w:val="en-US"/>
        </w:rPr>
        <w:t>AC7: Accidental death with AD rider triggers ADB investigation documents and Non-STP routing</w:t>
      </w:r>
      <w:r w:rsidRPr="0362483F" w:rsidR="0362483F">
        <w:rPr>
          <w:rFonts w:ascii="Poppins" w:hAnsi="Poppins" w:eastAsia="Cambria" w:cs="Poppins"/>
          <w:i w:val="0"/>
          <w:iCs w:val="0"/>
          <w:noProof w:val="0"/>
          <w:sz w:val="20"/>
          <w:szCs w:val="20"/>
          <w:lang w:val="en-US"/>
        </w:rPr>
        <w:t xml:space="preserve"> Given </w:t>
      </w:r>
      <w:r w:rsidRPr="0362483F" w:rsidR="0362483F">
        <w:rPr>
          <w:rFonts w:ascii="Poppins" w:hAnsi="Poppins" w:eastAsia="Cambria" w:cs="Poppins"/>
          <w:i w:val="0"/>
          <w:iCs w:val="0"/>
          <w:noProof w:val="0"/>
          <w:sz w:val="20"/>
          <w:szCs w:val="20"/>
          <w:lang w:val="en-US"/>
        </w:rPr>
        <w:t>CLAIM_EVENT.MANNER_OF_DEATH_DECLARED = ACCIDENT</w:t>
      </w:r>
      <w:r w:rsidRPr="0362483F" w:rsidR="0362483F">
        <w:rPr>
          <w:rFonts w:ascii="Poppins" w:hAnsi="Poppins" w:eastAsia="Cambria" w:cs="Poppins"/>
          <w:i w:val="0"/>
          <w:iCs w:val="0"/>
          <w:noProof w:val="0"/>
          <w:sz w:val="20"/>
          <w:szCs w:val="20"/>
          <w:lang w:val="en-US"/>
        </w:rPr>
        <w:t xml:space="preserve"> AND the policy has the AD (Accidental Death) rider, When the screen loads, Then the system must include the ADB-specific investigation documents per the supplemental BOG "Accidental Death — Investigation Guidelines" as Tier 2 conditional documents (specific list pending per Tracker C18; placeholder until received) AND flag the case for Non-STP routing per Tracker AS14.</w:t>
      </w:r>
    </w:p>
    <w:p w:rsidR="0362483F" w:rsidP="0362483F" w:rsidRDefault="0362483F" w14:paraId="59356316" w14:textId="59F557D4">
      <w:pPr>
        <w:pStyle w:val="BodyText"/>
        <w:rPr>
          <w:rFonts w:ascii="Poppins" w:hAnsi="Poppins" w:eastAsia="Cambria" w:cs="Poppins"/>
          <w:i w:val="0"/>
          <w:iCs w:val="0"/>
          <w:noProof w:val="0"/>
          <w:sz w:val="20"/>
          <w:szCs w:val="20"/>
          <w:lang w:val="en-US"/>
        </w:rPr>
      </w:pPr>
      <w:r w:rsidRPr="0362483F" w:rsidR="0362483F">
        <w:rPr>
          <w:rFonts w:ascii="Poppins" w:hAnsi="Poppins" w:eastAsia="Cambria" w:cs="Poppins"/>
          <w:b w:val="1"/>
          <w:bCs w:val="1"/>
          <w:i w:val="0"/>
          <w:iCs w:val="0"/>
          <w:noProof w:val="0"/>
          <w:sz w:val="20"/>
          <w:szCs w:val="20"/>
          <w:lang w:val="en-US"/>
        </w:rPr>
        <w:t>AC8: Funeral assignment triggers funeral docs requirement</w:t>
      </w:r>
      <w:r w:rsidRPr="0362483F" w:rsidR="0362483F">
        <w:rPr>
          <w:rFonts w:ascii="Poppins" w:hAnsi="Poppins" w:eastAsia="Cambria" w:cs="Poppins"/>
          <w:i w:val="0"/>
          <w:iCs w:val="0"/>
          <w:noProof w:val="0"/>
          <w:sz w:val="20"/>
          <w:szCs w:val="20"/>
          <w:lang w:val="en-US"/>
        </w:rPr>
        <w:t xml:space="preserve"> Given </w:t>
      </w:r>
      <w:r w:rsidRPr="0362483F" w:rsidR="0362483F">
        <w:rPr>
          <w:rFonts w:ascii="Poppins" w:hAnsi="Poppins" w:eastAsia="Cambria" w:cs="Poppins"/>
          <w:i w:val="0"/>
          <w:iCs w:val="0"/>
          <w:noProof w:val="0"/>
          <w:sz w:val="20"/>
          <w:szCs w:val="20"/>
          <w:lang w:val="en-US"/>
        </w:rPr>
        <w:t>CLAIM_FUNERAL_ASSIGNMENT.ASSIGNMENT_CONFIRMATION = YES</w:t>
      </w:r>
      <w:r w:rsidRPr="0362483F" w:rsidR="0362483F">
        <w:rPr>
          <w:rFonts w:ascii="Poppins" w:hAnsi="Poppins" w:eastAsia="Cambria" w:cs="Poppins"/>
          <w:i w:val="0"/>
          <w:iCs w:val="0"/>
          <w:noProof w:val="0"/>
          <w:sz w:val="20"/>
          <w:szCs w:val="20"/>
          <w:lang w:val="en-US"/>
        </w:rPr>
        <w:t xml:space="preserve">, When the screen loads, Then the system must include </w:t>
      </w:r>
      <w:r w:rsidRPr="0362483F" w:rsidR="0362483F">
        <w:rPr>
          <w:rFonts w:ascii="Poppins" w:hAnsi="Poppins" w:eastAsia="Cambria" w:cs="Poppins"/>
          <w:i w:val="0"/>
          <w:iCs w:val="0"/>
          <w:noProof w:val="0"/>
          <w:sz w:val="20"/>
          <w:szCs w:val="20"/>
          <w:lang w:val="en-US"/>
        </w:rPr>
        <w:t>FNL-001</w:t>
      </w:r>
      <w:r w:rsidRPr="0362483F" w:rsidR="0362483F">
        <w:rPr>
          <w:rFonts w:ascii="Poppins" w:hAnsi="Poppins" w:eastAsia="Cambria" w:cs="Poppins"/>
          <w:i w:val="0"/>
          <w:iCs w:val="0"/>
          <w:noProof w:val="0"/>
          <w:sz w:val="20"/>
          <w:szCs w:val="20"/>
          <w:lang w:val="en-US"/>
        </w:rPr>
        <w:t xml:space="preserve"> Funeral Home Assignment Form (with "Download" action) and </w:t>
      </w:r>
      <w:r w:rsidRPr="0362483F" w:rsidR="0362483F">
        <w:rPr>
          <w:rFonts w:ascii="Poppins" w:hAnsi="Poppins" w:eastAsia="Cambria" w:cs="Poppins"/>
          <w:i w:val="0"/>
          <w:iCs w:val="0"/>
          <w:noProof w:val="0"/>
          <w:sz w:val="20"/>
          <w:szCs w:val="20"/>
          <w:lang w:val="en-US"/>
        </w:rPr>
        <w:t>FNL-002</w:t>
      </w:r>
      <w:r w:rsidRPr="0362483F" w:rsidR="0362483F">
        <w:rPr>
          <w:rFonts w:ascii="Poppins" w:hAnsi="Poppins" w:eastAsia="Cambria" w:cs="Poppins"/>
          <w:i w:val="0"/>
          <w:iCs w:val="0"/>
          <w:noProof w:val="0"/>
          <w:sz w:val="20"/>
          <w:szCs w:val="20"/>
          <w:lang w:val="en-US"/>
        </w:rPr>
        <w:t xml:space="preserve"> Funeral Home Itemized Bill as Tier 2 conditional documents.</w:t>
      </w:r>
    </w:p>
    <w:p w:rsidR="0362483F" w:rsidP="0362483F" w:rsidRDefault="0362483F" w14:paraId="4870E59D" w14:textId="4C69EA74">
      <w:pPr>
        <w:pStyle w:val="BodyText"/>
        <w:rPr>
          <w:rFonts w:ascii="Poppins" w:hAnsi="Poppins" w:eastAsia="Cambria" w:cs="Poppins"/>
          <w:i w:val="0"/>
          <w:iCs w:val="0"/>
          <w:noProof w:val="0"/>
          <w:sz w:val="20"/>
          <w:szCs w:val="20"/>
          <w:lang w:val="en-US"/>
        </w:rPr>
      </w:pPr>
      <w:r w:rsidRPr="0362483F" w:rsidR="0362483F">
        <w:rPr>
          <w:rFonts w:ascii="Poppins" w:hAnsi="Poppins" w:eastAsia="Cambria" w:cs="Poppins"/>
          <w:b w:val="1"/>
          <w:bCs w:val="1"/>
          <w:i w:val="0"/>
          <w:iCs w:val="0"/>
          <w:noProof w:val="0"/>
          <w:sz w:val="20"/>
          <w:szCs w:val="20"/>
          <w:lang w:val="en-US"/>
        </w:rPr>
        <w:t>AC9: Divorced marital status with applicable state triggers divorce decree</w:t>
      </w:r>
      <w:r w:rsidRPr="0362483F" w:rsidR="0362483F">
        <w:rPr>
          <w:rFonts w:ascii="Poppins" w:hAnsi="Poppins" w:eastAsia="Cambria" w:cs="Poppins"/>
          <w:i w:val="0"/>
          <w:iCs w:val="0"/>
          <w:noProof w:val="0"/>
          <w:sz w:val="20"/>
          <w:szCs w:val="20"/>
          <w:lang w:val="en-US"/>
        </w:rPr>
        <w:t xml:space="preserve"> Given </w:t>
      </w:r>
      <w:r w:rsidRPr="0362483F" w:rsidR="0362483F">
        <w:rPr>
          <w:rFonts w:ascii="Poppins" w:hAnsi="Poppins" w:eastAsia="Cambria" w:cs="Poppins"/>
          <w:i w:val="0"/>
          <w:iCs w:val="0"/>
          <w:noProof w:val="0"/>
          <w:sz w:val="20"/>
          <w:szCs w:val="20"/>
          <w:lang w:val="en-US"/>
        </w:rPr>
        <w:t>CLAIM_EVENT.MARITAL_STATUS = DIVORCED</w:t>
      </w:r>
      <w:r w:rsidRPr="0362483F" w:rsidR="0362483F">
        <w:rPr>
          <w:rFonts w:ascii="Poppins" w:hAnsi="Poppins" w:eastAsia="Cambria" w:cs="Poppins"/>
          <w:i w:val="0"/>
          <w:iCs w:val="0"/>
          <w:noProof w:val="0"/>
          <w:sz w:val="20"/>
          <w:szCs w:val="20"/>
          <w:lang w:val="en-US"/>
        </w:rPr>
        <w:t xml:space="preserve"> AND the applicable state has a divorce-revocation rule per </w:t>
      </w:r>
      <w:r w:rsidRPr="0362483F" w:rsidR="0362483F">
        <w:rPr>
          <w:rFonts w:ascii="Poppins" w:hAnsi="Poppins" w:eastAsia="Cambria" w:cs="Poppins"/>
          <w:i w:val="0"/>
          <w:iCs w:val="0"/>
          <w:noProof w:val="0"/>
          <w:sz w:val="20"/>
          <w:szCs w:val="20"/>
          <w:lang w:val="en-US"/>
        </w:rPr>
        <w:t>STATE_REFERENCE_RULES</w:t>
      </w:r>
      <w:r w:rsidRPr="0362483F" w:rsidR="0362483F">
        <w:rPr>
          <w:rFonts w:ascii="Poppins" w:hAnsi="Poppins" w:eastAsia="Cambria" w:cs="Poppins"/>
          <w:i w:val="0"/>
          <w:iCs w:val="0"/>
          <w:noProof w:val="0"/>
          <w:sz w:val="20"/>
          <w:szCs w:val="20"/>
          <w:lang w:val="en-US"/>
        </w:rPr>
        <w:t xml:space="preserve">, When the screen loads, Then the system must include </w:t>
      </w:r>
      <w:r w:rsidRPr="0362483F" w:rsidR="0362483F">
        <w:rPr>
          <w:rFonts w:ascii="Poppins" w:hAnsi="Poppins" w:eastAsia="Cambria" w:cs="Poppins"/>
          <w:i w:val="0"/>
          <w:iCs w:val="0"/>
          <w:noProof w:val="0"/>
          <w:sz w:val="20"/>
          <w:szCs w:val="20"/>
          <w:lang w:val="en-US"/>
        </w:rPr>
        <w:t>REL-001</w:t>
      </w:r>
      <w:r w:rsidRPr="0362483F" w:rsidR="0362483F">
        <w:rPr>
          <w:rFonts w:ascii="Poppins" w:hAnsi="Poppins" w:eastAsia="Cambria" w:cs="Poppins"/>
          <w:i w:val="0"/>
          <w:iCs w:val="0"/>
          <w:noProof w:val="0"/>
          <w:sz w:val="20"/>
          <w:szCs w:val="20"/>
          <w:lang w:val="en-US"/>
        </w:rPr>
        <w:t xml:space="preserve"> Divorce Decree as a Tier 2 conditional document.</w:t>
      </w:r>
    </w:p>
    <w:p w:rsidR="0362483F" w:rsidP="0362483F" w:rsidRDefault="0362483F" w14:paraId="31AA4C20" w14:textId="689248C3">
      <w:pPr>
        <w:pStyle w:val="BodyText"/>
        <w:rPr>
          <w:rFonts w:ascii="Poppins" w:hAnsi="Poppins" w:eastAsia="Cambria" w:cs="Poppins"/>
          <w:i w:val="0"/>
          <w:iCs w:val="0"/>
          <w:noProof w:val="0"/>
          <w:sz w:val="20"/>
          <w:szCs w:val="20"/>
          <w:lang w:val="en-US"/>
        </w:rPr>
      </w:pPr>
      <w:r w:rsidRPr="0362483F" w:rsidR="0362483F">
        <w:rPr>
          <w:rFonts w:ascii="Poppins" w:hAnsi="Poppins" w:eastAsia="Cambria" w:cs="Poppins"/>
          <w:b w:val="1"/>
          <w:bCs w:val="1"/>
          <w:i w:val="0"/>
          <w:iCs w:val="0"/>
          <w:noProof w:val="0"/>
          <w:sz w:val="20"/>
          <w:szCs w:val="20"/>
          <w:lang w:val="en-US"/>
        </w:rPr>
        <w:t>AC10: File type validation</w:t>
      </w:r>
      <w:r w:rsidRPr="0362483F" w:rsidR="0362483F">
        <w:rPr>
          <w:rFonts w:ascii="Poppins" w:hAnsi="Poppins" w:eastAsia="Cambria" w:cs="Poppins"/>
          <w:i w:val="0"/>
          <w:iCs w:val="0"/>
          <w:noProof w:val="0"/>
          <w:sz w:val="20"/>
          <w:szCs w:val="20"/>
          <w:lang w:val="en-US"/>
        </w:rPr>
        <w:t xml:space="preserve"> Given the claimant attempts to upload a file, When the file type is not one of PDF, JPG, JPEG, PNG, TIFF, Then the system must reject the upload and display an error identifying accepted types.</w:t>
      </w:r>
    </w:p>
    <w:p w:rsidR="0362483F" w:rsidP="0362483F" w:rsidRDefault="0362483F" w14:paraId="573CFEE3" w14:textId="4D3C3BE3">
      <w:pPr>
        <w:pStyle w:val="BodyText"/>
        <w:rPr>
          <w:rFonts w:ascii="Poppins" w:hAnsi="Poppins" w:eastAsia="Cambria" w:cs="Poppins"/>
          <w:i w:val="0"/>
          <w:iCs w:val="0"/>
          <w:noProof w:val="0"/>
          <w:sz w:val="20"/>
          <w:szCs w:val="20"/>
          <w:lang w:val="en-US"/>
        </w:rPr>
      </w:pPr>
      <w:r w:rsidRPr="0362483F" w:rsidR="0362483F">
        <w:rPr>
          <w:rFonts w:ascii="Poppins" w:hAnsi="Poppins" w:eastAsia="Cambria" w:cs="Poppins"/>
          <w:b w:val="1"/>
          <w:bCs w:val="1"/>
          <w:i w:val="0"/>
          <w:iCs w:val="0"/>
          <w:noProof w:val="0"/>
          <w:sz w:val="20"/>
          <w:szCs w:val="20"/>
          <w:lang w:val="en-US"/>
        </w:rPr>
        <w:t>AC11: File size validation</w:t>
      </w:r>
      <w:r w:rsidRPr="0362483F" w:rsidR="0362483F">
        <w:rPr>
          <w:rFonts w:ascii="Poppins" w:hAnsi="Poppins" w:eastAsia="Cambria" w:cs="Poppins"/>
          <w:i w:val="0"/>
          <w:iCs w:val="0"/>
          <w:noProof w:val="0"/>
          <w:sz w:val="20"/>
          <w:szCs w:val="20"/>
          <w:lang w:val="en-US"/>
        </w:rPr>
        <w:t xml:space="preserve"> Given the claimant attempts to upload a file, When the file size exceeds 25 MB, Then the system must reject the upload and display an error identifying the size limit.</w:t>
      </w:r>
    </w:p>
    <w:p w:rsidR="0362483F" w:rsidP="0362483F" w:rsidRDefault="0362483F" w14:paraId="40E2BD3A" w14:textId="7ED9BF8F">
      <w:pPr>
        <w:pStyle w:val="BodyText"/>
        <w:rPr>
          <w:rFonts w:ascii="Poppins" w:hAnsi="Poppins" w:eastAsia="Cambria" w:cs="Poppins"/>
          <w:i w:val="0"/>
          <w:iCs w:val="0"/>
          <w:noProof w:val="0"/>
          <w:sz w:val="20"/>
          <w:szCs w:val="20"/>
          <w:lang w:val="en-US"/>
        </w:rPr>
      </w:pPr>
      <w:r w:rsidRPr="0362483F" w:rsidR="0362483F">
        <w:rPr>
          <w:rFonts w:ascii="Poppins" w:hAnsi="Poppins" w:eastAsia="Cambria" w:cs="Poppins"/>
          <w:b w:val="1"/>
          <w:bCs w:val="1"/>
          <w:i w:val="0"/>
          <w:iCs w:val="0"/>
          <w:noProof w:val="0"/>
          <w:sz w:val="20"/>
          <w:szCs w:val="20"/>
          <w:lang w:val="en-US"/>
        </w:rPr>
        <w:t>AC12: Successful upload creates document record</w:t>
      </w:r>
      <w:r w:rsidRPr="0362483F" w:rsidR="0362483F">
        <w:rPr>
          <w:rFonts w:ascii="Poppins" w:hAnsi="Poppins" w:eastAsia="Cambria" w:cs="Poppins"/>
          <w:i w:val="0"/>
          <w:iCs w:val="0"/>
          <w:noProof w:val="0"/>
          <w:sz w:val="20"/>
          <w:szCs w:val="20"/>
          <w:lang w:val="en-US"/>
        </w:rPr>
        <w:t xml:space="preserve"> Given the claimant uploads a valid file, When the file passes type and size validation, Then the system must store the file, create a </w:t>
      </w:r>
      <w:r w:rsidRPr="0362483F" w:rsidR="0362483F">
        <w:rPr>
          <w:rFonts w:ascii="Poppins" w:hAnsi="Poppins" w:eastAsia="Cambria" w:cs="Poppins"/>
          <w:i w:val="0"/>
          <w:iCs w:val="0"/>
          <w:noProof w:val="0"/>
          <w:sz w:val="20"/>
          <w:szCs w:val="20"/>
          <w:lang w:val="en-US"/>
        </w:rPr>
        <w:t>CLAIM_DOCUMENT</w:t>
      </w:r>
      <w:r w:rsidRPr="0362483F" w:rsidR="0362483F">
        <w:rPr>
          <w:rFonts w:ascii="Poppins" w:hAnsi="Poppins" w:eastAsia="Cambria" w:cs="Poppins"/>
          <w:i w:val="0"/>
          <w:iCs w:val="0"/>
          <w:noProof w:val="0"/>
          <w:sz w:val="20"/>
          <w:szCs w:val="20"/>
          <w:lang w:val="en-US"/>
        </w:rPr>
        <w:t xml:space="preserve"> record with the appropriate </w:t>
      </w:r>
      <w:r w:rsidRPr="0362483F" w:rsidR="0362483F">
        <w:rPr>
          <w:rFonts w:ascii="Poppins" w:hAnsi="Poppins" w:eastAsia="Cambria" w:cs="Poppins"/>
          <w:i w:val="0"/>
          <w:iCs w:val="0"/>
          <w:noProof w:val="0"/>
          <w:sz w:val="20"/>
          <w:szCs w:val="20"/>
          <w:lang w:val="en-US"/>
        </w:rPr>
        <w:t>DOCUMENT_TYPE</w:t>
      </w:r>
      <w:r w:rsidRPr="0362483F" w:rsidR="0362483F">
        <w:rPr>
          <w:rFonts w:ascii="Poppins" w:hAnsi="Poppins" w:eastAsia="Cambria" w:cs="Poppins"/>
          <w:i w:val="0"/>
          <w:iCs w:val="0"/>
          <w:noProof w:val="0"/>
          <w:sz w:val="20"/>
          <w:szCs w:val="20"/>
          <w:lang w:val="en-US"/>
        </w:rPr>
        <w:t xml:space="preserve">, </w:t>
      </w:r>
      <w:r w:rsidRPr="0362483F" w:rsidR="0362483F">
        <w:rPr>
          <w:rFonts w:ascii="Poppins" w:hAnsi="Poppins" w:eastAsia="Cambria" w:cs="Poppins"/>
          <w:i w:val="0"/>
          <w:iCs w:val="0"/>
          <w:noProof w:val="0"/>
          <w:sz w:val="20"/>
          <w:szCs w:val="20"/>
          <w:lang w:val="en-US"/>
        </w:rPr>
        <w:t>TIER</w:t>
      </w:r>
      <w:r w:rsidRPr="0362483F" w:rsidR="0362483F">
        <w:rPr>
          <w:rFonts w:ascii="Poppins" w:hAnsi="Poppins" w:eastAsia="Cambria" w:cs="Poppins"/>
          <w:i w:val="0"/>
          <w:iCs w:val="0"/>
          <w:noProof w:val="0"/>
          <w:sz w:val="20"/>
          <w:szCs w:val="20"/>
          <w:lang w:val="en-US"/>
        </w:rPr>
        <w:t xml:space="preserve">, </w:t>
      </w:r>
      <w:r w:rsidRPr="0362483F" w:rsidR="0362483F">
        <w:rPr>
          <w:rFonts w:ascii="Poppins" w:hAnsi="Poppins" w:eastAsia="Cambria" w:cs="Poppins"/>
          <w:i w:val="0"/>
          <w:iCs w:val="0"/>
          <w:noProof w:val="0"/>
          <w:sz w:val="20"/>
          <w:szCs w:val="20"/>
          <w:lang w:val="en-US"/>
        </w:rPr>
        <w:t>STATUS = UPLOADED</w:t>
      </w:r>
      <w:r w:rsidRPr="0362483F" w:rsidR="0362483F">
        <w:rPr>
          <w:rFonts w:ascii="Poppins" w:hAnsi="Poppins" w:eastAsia="Cambria" w:cs="Poppins"/>
          <w:i w:val="0"/>
          <w:iCs w:val="0"/>
          <w:noProof w:val="0"/>
          <w:sz w:val="20"/>
          <w:szCs w:val="20"/>
          <w:lang w:val="en-US"/>
        </w:rPr>
        <w:t xml:space="preserve">, </w:t>
      </w:r>
      <w:r w:rsidRPr="0362483F" w:rsidR="0362483F">
        <w:rPr>
          <w:rFonts w:ascii="Poppins" w:hAnsi="Poppins" w:eastAsia="Cambria" w:cs="Poppins"/>
          <w:i w:val="0"/>
          <w:iCs w:val="0"/>
          <w:noProof w:val="0"/>
          <w:sz w:val="20"/>
          <w:szCs w:val="20"/>
          <w:lang w:val="en-US"/>
        </w:rPr>
        <w:t>VALIDATION_STATUS = PENDING</w:t>
      </w:r>
      <w:r w:rsidRPr="0362483F" w:rsidR="0362483F">
        <w:rPr>
          <w:rFonts w:ascii="Poppins" w:hAnsi="Poppins" w:eastAsia="Cambria" w:cs="Poppins"/>
          <w:i w:val="0"/>
          <w:iCs w:val="0"/>
          <w:noProof w:val="0"/>
          <w:sz w:val="20"/>
          <w:szCs w:val="20"/>
          <w:lang w:val="en-US"/>
        </w:rPr>
        <w:t xml:space="preserve">, </w:t>
      </w:r>
      <w:r w:rsidRPr="0362483F" w:rsidR="0362483F">
        <w:rPr>
          <w:rFonts w:ascii="Poppins" w:hAnsi="Poppins" w:eastAsia="Cambria" w:cs="Poppins"/>
          <w:i w:val="0"/>
          <w:iCs w:val="0"/>
          <w:noProof w:val="0"/>
          <w:sz w:val="20"/>
          <w:szCs w:val="20"/>
          <w:lang w:val="en-US"/>
        </w:rPr>
        <w:t>UPLOAD_TIMESTAMP</w:t>
      </w:r>
      <w:r w:rsidRPr="0362483F" w:rsidR="0362483F">
        <w:rPr>
          <w:rFonts w:ascii="Poppins" w:hAnsi="Poppins" w:eastAsia="Cambria" w:cs="Poppins"/>
          <w:i w:val="0"/>
          <w:iCs w:val="0"/>
          <w:noProof w:val="0"/>
          <w:sz w:val="20"/>
          <w:szCs w:val="20"/>
          <w:lang w:val="en-US"/>
        </w:rPr>
        <w:t xml:space="preserve">, </w:t>
      </w:r>
      <w:r w:rsidRPr="0362483F" w:rsidR="0362483F">
        <w:rPr>
          <w:rFonts w:ascii="Poppins" w:hAnsi="Poppins" w:eastAsia="Cambria" w:cs="Poppins"/>
          <w:i w:val="0"/>
          <w:iCs w:val="0"/>
          <w:noProof w:val="0"/>
          <w:sz w:val="20"/>
          <w:szCs w:val="20"/>
          <w:lang w:val="en-US"/>
        </w:rPr>
        <w:t>UPLOAD_ATTEMPT_NUMBER</w:t>
      </w:r>
      <w:r w:rsidRPr="0362483F" w:rsidR="0362483F">
        <w:rPr>
          <w:rFonts w:ascii="Poppins" w:hAnsi="Poppins" w:eastAsia="Cambria" w:cs="Poppins"/>
          <w:i w:val="0"/>
          <w:iCs w:val="0"/>
          <w:noProof w:val="0"/>
          <w:sz w:val="20"/>
          <w:szCs w:val="20"/>
          <w:lang w:val="en-US"/>
        </w:rPr>
        <w:t xml:space="preserve">, </w:t>
      </w:r>
      <w:r w:rsidRPr="0362483F" w:rsidR="0362483F">
        <w:rPr>
          <w:rFonts w:ascii="Poppins" w:hAnsi="Poppins" w:eastAsia="Cambria" w:cs="Poppins"/>
          <w:i w:val="0"/>
          <w:iCs w:val="0"/>
          <w:noProof w:val="0"/>
          <w:sz w:val="20"/>
          <w:szCs w:val="20"/>
          <w:lang w:val="en-US"/>
        </w:rPr>
        <w:t>UPLOADED_BY = CLAIMANT</w:t>
      </w:r>
      <w:r w:rsidRPr="0362483F" w:rsidR="0362483F">
        <w:rPr>
          <w:rFonts w:ascii="Poppins" w:hAnsi="Poppins" w:eastAsia="Cambria" w:cs="Poppins"/>
          <w:i w:val="0"/>
          <w:iCs w:val="0"/>
          <w:noProof w:val="0"/>
          <w:sz w:val="20"/>
          <w:szCs w:val="20"/>
          <w:lang w:val="en-US"/>
        </w:rPr>
        <w:t>, and update the progress indicator.</w:t>
      </w:r>
    </w:p>
    <w:p w:rsidR="0362483F" w:rsidP="0362483F" w:rsidRDefault="0362483F" w14:paraId="21677477" w14:textId="35031C1A">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AC12a: AI Classification at upload — match path</w:t>
      </w:r>
      <w:r w:rsidRPr="0362483F" w:rsidR="0362483F">
        <w:rPr>
          <w:rFonts w:ascii="Poppins" w:hAnsi="Poppins" w:eastAsia="Cambria" w:cs="Poppins"/>
          <w:noProof w:val="0"/>
          <w:sz w:val="20"/>
          <w:szCs w:val="20"/>
          <w:lang w:val="en-US"/>
        </w:rPr>
        <w:t xml:space="preserve"> Given the claimant uploads a file to a specific document slot, When the AI Classification service confirms the file matches the expected document type, Then the system must accept the upload, create the </w:t>
      </w:r>
      <w:r w:rsidRPr="0362483F" w:rsidR="0362483F">
        <w:rPr>
          <w:rFonts w:ascii="Poppins" w:hAnsi="Poppins" w:eastAsia="Cambria" w:cs="Poppins"/>
          <w:noProof w:val="0"/>
          <w:sz w:val="20"/>
          <w:szCs w:val="20"/>
          <w:lang w:val="en-US"/>
        </w:rPr>
        <w:t>CLAIM_DOCUMENT</w:t>
      </w:r>
      <w:r w:rsidRPr="0362483F" w:rsidR="0362483F">
        <w:rPr>
          <w:rFonts w:ascii="Poppins" w:hAnsi="Poppins" w:eastAsia="Cambria" w:cs="Poppins"/>
          <w:noProof w:val="0"/>
          <w:sz w:val="20"/>
          <w:szCs w:val="20"/>
          <w:lang w:val="en-US"/>
        </w:rPr>
        <w:t xml:space="preserve"> record with </w:t>
      </w:r>
      <w:r w:rsidRPr="0362483F" w:rsidR="0362483F">
        <w:rPr>
          <w:rFonts w:ascii="Poppins" w:hAnsi="Poppins" w:eastAsia="Cambria" w:cs="Poppins"/>
          <w:noProof w:val="0"/>
          <w:sz w:val="20"/>
          <w:szCs w:val="20"/>
          <w:lang w:val="en-US"/>
        </w:rPr>
        <w:t>VALIDATION_STATUS = CLASSIFIED_PENDING_EXTRACTION</w:t>
      </w:r>
      <w:r w:rsidRPr="0362483F" w:rsidR="0362483F">
        <w:rPr>
          <w:rFonts w:ascii="Poppins" w:hAnsi="Poppins" w:eastAsia="Cambria" w:cs="Poppins"/>
          <w:noProof w:val="0"/>
          <w:sz w:val="20"/>
          <w:szCs w:val="20"/>
          <w:lang w:val="en-US"/>
        </w:rPr>
        <w:t>, and display the ✓ success indicator with the filename per wireframe.</w:t>
      </w:r>
    </w:p>
    <w:p w:rsidR="0362483F" w:rsidP="0362483F" w:rsidRDefault="0362483F" w14:paraId="15F96964" w14:textId="74A39A17">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AC12b: AI Classification at upload — mismatch path</w:t>
      </w:r>
      <w:r w:rsidRPr="0362483F" w:rsidR="0362483F">
        <w:rPr>
          <w:rFonts w:ascii="Poppins" w:hAnsi="Poppins" w:eastAsia="Cambria" w:cs="Poppins"/>
          <w:noProof w:val="0"/>
          <w:sz w:val="20"/>
          <w:szCs w:val="20"/>
          <w:lang w:val="en-US"/>
        </w:rPr>
        <w:t xml:space="preserve"> Given the claimant uploads a file to a specific document slot, When the AI Classification service detects the file is a different document type than expected for the slot, Then the system must reject the upload, display the claimant-facing mismatch message, not create a CLAIM_DOCUMENT record, and allow the claimant to upload again.</w:t>
      </w:r>
    </w:p>
    <w:p w:rsidR="0362483F" w:rsidP="0362483F" w:rsidRDefault="0362483F" w14:paraId="15F9D171" w14:textId="30F0B2E9">
      <w:pPr>
        <w:pStyle w:val="BodyText"/>
        <w:rPr>
          <w:rFonts w:ascii="Poppins" w:hAnsi="Poppins" w:eastAsia="Cambria" w:cs="Poppins"/>
          <w:noProof w:val="0"/>
          <w:sz w:val="20"/>
          <w:szCs w:val="20"/>
          <w:lang w:val="en-US"/>
        </w:rPr>
      </w:pPr>
      <w:r w:rsidRPr="71702837" w:rsidR="7A0F82A1">
        <w:rPr>
          <w:rFonts w:ascii="Poppins" w:hAnsi="Poppins" w:eastAsia="Cambria" w:cs="Poppins"/>
          <w:b w:val="1"/>
          <w:bCs w:val="1"/>
          <w:i w:val="0"/>
          <w:iCs w:val="0"/>
          <w:noProof w:val="0"/>
          <w:sz w:val="20"/>
          <w:szCs w:val="20"/>
          <w:lang w:val="en-US"/>
        </w:rPr>
        <w:t xml:space="preserve">AC13: </w:t>
      </w:r>
      <w:r w:rsidRPr="71702837" w:rsidR="2A09975C">
        <w:rPr>
          <w:rFonts w:ascii="Poppins" w:hAnsi="Poppins" w:eastAsia="Cambria" w:cs="Poppins"/>
          <w:b w:val="1"/>
          <w:bCs w:val="1"/>
          <w:i w:val="0"/>
          <w:iCs w:val="0"/>
          <w:noProof w:val="0"/>
          <w:sz w:val="20"/>
          <w:szCs w:val="20"/>
          <w:lang w:val="en-US"/>
        </w:rPr>
        <w:t xml:space="preserve">Next </w:t>
      </w:r>
      <w:r w:rsidRPr="71702837" w:rsidR="2A09975C">
        <w:rPr>
          <w:rFonts w:ascii="Poppins" w:hAnsi="Poppins" w:eastAsia="Cambria" w:cs="Poppins"/>
          <w:b w:val="1"/>
          <w:bCs w:val="1"/>
          <w:i w:val="0"/>
          <w:iCs w:val="0"/>
          <w:noProof w:val="0"/>
          <w:sz w:val="20"/>
          <w:szCs w:val="20"/>
          <w:lang w:val="en-US"/>
        </w:rPr>
        <w:t>button</w:t>
      </w:r>
      <w:r w:rsidRPr="71702837" w:rsidR="2A09975C">
        <w:rPr>
          <w:rFonts w:ascii="Poppins" w:hAnsi="Poppins" w:eastAsia="Cambria" w:cs="Poppins"/>
          <w:b w:val="1"/>
          <w:bCs w:val="1"/>
          <w:i w:val="0"/>
          <w:iCs w:val="0"/>
          <w:noProof w:val="0"/>
          <w:sz w:val="20"/>
          <w:szCs w:val="20"/>
          <w:lang w:val="en-US"/>
        </w:rPr>
        <w:t xml:space="preserve"> click </w:t>
      </w:r>
      <w:r w:rsidRPr="71702837" w:rsidR="7A0F82A1">
        <w:rPr>
          <w:rFonts w:ascii="Poppins" w:hAnsi="Poppins" w:eastAsia="Cambria" w:cs="Poppins"/>
          <w:b w:val="1"/>
          <w:bCs w:val="1"/>
          <w:i w:val="0"/>
          <w:iCs w:val="0"/>
          <w:strike w:val="1"/>
          <w:noProof w:val="0"/>
          <w:sz w:val="20"/>
          <w:szCs w:val="20"/>
          <w:lang w:val="en-US"/>
        </w:rPr>
        <w:t>All Tier 1 uploaded enables Next</w:t>
      </w:r>
      <w:r w:rsidRPr="71702837" w:rsidR="7A0F82A1">
        <w:rPr>
          <w:rFonts w:ascii="Poppins" w:hAnsi="Poppins" w:eastAsia="Cambria" w:cs="Poppins"/>
          <w:i w:val="0"/>
          <w:iCs w:val="0"/>
          <w:strike w:val="1"/>
          <w:noProof w:val="0"/>
          <w:sz w:val="20"/>
          <w:szCs w:val="20"/>
          <w:lang w:val="en-US"/>
        </w:rPr>
        <w:t xml:space="preserve"> Given all Tier 1 blocking documents have </w:t>
      </w:r>
      <w:r w:rsidRPr="71702837" w:rsidR="7A0F82A1">
        <w:rPr>
          <w:rFonts w:ascii="Poppins" w:hAnsi="Poppins" w:eastAsia="Cambria" w:cs="Poppins"/>
          <w:i w:val="0"/>
          <w:iCs w:val="0"/>
          <w:strike w:val="1"/>
          <w:noProof w:val="0"/>
          <w:sz w:val="20"/>
          <w:szCs w:val="20"/>
          <w:lang w:val="en-US"/>
        </w:rPr>
        <w:t>STATUS = UPLOADED</w:t>
      </w:r>
      <w:r w:rsidRPr="71702837" w:rsidR="7A0F82A1">
        <w:rPr>
          <w:rFonts w:ascii="Poppins" w:hAnsi="Poppins" w:eastAsia="Cambria" w:cs="Poppins"/>
          <w:i w:val="0"/>
          <w:iCs w:val="0"/>
          <w:strike w:val="1"/>
          <w:noProof w:val="0"/>
          <w:sz w:val="20"/>
          <w:szCs w:val="20"/>
          <w:lang w:val="en-US"/>
        </w:rPr>
        <w:t>, When the system evaluates Next button state, Then the Next button must be enabled. Tier 2 and Tier 3 documents do NOT need to be uploaded to enable Next</w:t>
      </w:r>
      <w:r w:rsidRPr="71702837" w:rsidR="7A0F82A1">
        <w:rPr>
          <w:rFonts w:ascii="Poppins" w:hAnsi="Poppins" w:eastAsia="Cambria" w:cs="Poppins"/>
          <w:i w:val="0"/>
          <w:iCs w:val="0"/>
          <w:noProof w:val="0"/>
          <w:sz w:val="20"/>
          <w:szCs w:val="20"/>
          <w:lang w:val="en-US"/>
        </w:rPr>
        <w:t>.</w:t>
      </w:r>
      <w:r w:rsidRPr="71702837" w:rsidR="3387EE5D">
        <w:rPr>
          <w:rFonts w:ascii="Poppins" w:hAnsi="Poppins" w:eastAsia="Cambria" w:cs="Poppins"/>
          <w:i w:val="0"/>
          <w:iCs w:val="0"/>
          <w:noProof w:val="0"/>
          <w:sz w:val="20"/>
          <w:szCs w:val="20"/>
          <w:lang w:val="en-US"/>
        </w:rPr>
        <w:t xml:space="preserve"> Given no death certificate is uploaded on click of next system should display the message “If you </w:t>
      </w:r>
      <w:r w:rsidRPr="71702837" w:rsidR="3387EE5D">
        <w:rPr>
          <w:rFonts w:ascii="Poppins" w:hAnsi="Poppins" w:eastAsia="Cambria" w:cs="Poppins"/>
          <w:i w:val="0"/>
          <w:iCs w:val="0"/>
          <w:noProof w:val="0"/>
          <w:sz w:val="20"/>
          <w:szCs w:val="20"/>
          <w:lang w:val="en-US"/>
        </w:rPr>
        <w:t>don't</w:t>
      </w:r>
      <w:r w:rsidRPr="71702837" w:rsidR="3387EE5D">
        <w:rPr>
          <w:rFonts w:ascii="Poppins" w:hAnsi="Poppins" w:eastAsia="Cambria" w:cs="Poppins"/>
          <w:i w:val="0"/>
          <w:iCs w:val="0"/>
          <w:noProof w:val="0"/>
          <w:sz w:val="20"/>
          <w:szCs w:val="20"/>
          <w:lang w:val="en-US"/>
        </w:rPr>
        <w:t xml:space="preserve"> have the death certificate yet, you can still </w:t>
      </w:r>
      <w:r w:rsidRPr="71702837" w:rsidR="3387EE5D">
        <w:rPr>
          <w:rFonts w:ascii="Poppins" w:hAnsi="Poppins" w:eastAsia="Cambria" w:cs="Poppins"/>
          <w:i w:val="0"/>
          <w:iCs w:val="0"/>
          <w:noProof w:val="0"/>
          <w:sz w:val="20"/>
          <w:szCs w:val="20"/>
          <w:lang w:val="en-US"/>
        </w:rPr>
        <w:t>submit</w:t>
      </w:r>
      <w:r w:rsidRPr="71702837" w:rsidR="3387EE5D">
        <w:rPr>
          <w:rFonts w:ascii="Poppins" w:hAnsi="Poppins" w:eastAsia="Cambria" w:cs="Poppins"/>
          <w:i w:val="0"/>
          <w:iCs w:val="0"/>
          <w:noProof w:val="0"/>
          <w:sz w:val="20"/>
          <w:szCs w:val="20"/>
          <w:lang w:val="en-US"/>
        </w:rPr>
        <w:t xml:space="preserve"> your claim. </w:t>
      </w:r>
      <w:r w:rsidRPr="71702837" w:rsidR="3387EE5D">
        <w:rPr>
          <w:rFonts w:ascii="Poppins" w:hAnsi="Poppins" w:eastAsia="Cambria" w:cs="Poppins"/>
          <w:i w:val="0"/>
          <w:iCs w:val="0"/>
          <w:noProof w:val="0"/>
          <w:sz w:val="20"/>
          <w:szCs w:val="20"/>
          <w:lang w:val="en-US"/>
        </w:rPr>
        <w:t>We'll</w:t>
      </w:r>
      <w:r w:rsidRPr="71702837" w:rsidR="3387EE5D">
        <w:rPr>
          <w:rFonts w:ascii="Poppins" w:hAnsi="Poppins" w:eastAsia="Cambria" w:cs="Poppins"/>
          <w:i w:val="0"/>
          <w:iCs w:val="0"/>
          <w:noProof w:val="0"/>
          <w:sz w:val="20"/>
          <w:szCs w:val="20"/>
          <w:lang w:val="en-US"/>
        </w:rPr>
        <w:t xml:space="preserve"> verify the date of death from public records before claim adjudication begins” with ok. On click of Ok the system must take the claimant to the next screen</w:t>
      </w:r>
    </w:p>
    <w:p w:rsidR="0362483F" w:rsidP="0362483F" w:rsidRDefault="0362483F" w14:paraId="67DE78C7" w14:textId="10C0F832">
      <w:pPr>
        <w:pStyle w:val="BodyText"/>
        <w:rPr>
          <w:rFonts w:ascii="Poppins" w:hAnsi="Poppins" w:eastAsia="Cambria" w:cs="Poppins"/>
          <w:i w:val="0"/>
          <w:iCs w:val="0"/>
          <w:noProof w:val="0"/>
          <w:sz w:val="20"/>
          <w:szCs w:val="20"/>
          <w:lang w:val="en-US"/>
        </w:rPr>
      </w:pPr>
      <w:r w:rsidRPr="0362483F" w:rsidR="0362483F">
        <w:rPr>
          <w:rFonts w:ascii="Poppins" w:hAnsi="Poppins" w:eastAsia="Cambria" w:cs="Poppins"/>
          <w:b w:val="1"/>
          <w:bCs w:val="1"/>
          <w:i w:val="0"/>
          <w:iCs w:val="0"/>
          <w:noProof w:val="0"/>
          <w:sz w:val="20"/>
          <w:szCs w:val="20"/>
          <w:lang w:val="en-US"/>
        </w:rPr>
        <w:t>AC14: Replace existing upload</w:t>
      </w:r>
      <w:r w:rsidRPr="0362483F" w:rsidR="0362483F">
        <w:rPr>
          <w:rFonts w:ascii="Poppins" w:hAnsi="Poppins" w:eastAsia="Cambria" w:cs="Poppins"/>
          <w:i w:val="0"/>
          <w:iCs w:val="0"/>
          <w:noProof w:val="0"/>
          <w:sz w:val="20"/>
          <w:szCs w:val="20"/>
          <w:lang w:val="en-US"/>
        </w:rPr>
        <w:t xml:space="preserve"> Given a document has been uploaded, When the claimant clicks Replace and uploads a new file, Then the system must replace the file reference, increment </w:t>
      </w:r>
      <w:r w:rsidRPr="0362483F" w:rsidR="0362483F">
        <w:rPr>
          <w:rFonts w:ascii="Poppins" w:hAnsi="Poppins" w:eastAsia="Cambria" w:cs="Poppins"/>
          <w:i w:val="0"/>
          <w:iCs w:val="0"/>
          <w:noProof w:val="0"/>
          <w:sz w:val="20"/>
          <w:szCs w:val="20"/>
          <w:lang w:val="en-US"/>
        </w:rPr>
        <w:t>UPLOAD_ATTEMPT_NUMBER</w:t>
      </w:r>
      <w:r w:rsidRPr="0362483F" w:rsidR="0362483F">
        <w:rPr>
          <w:rFonts w:ascii="Poppins" w:hAnsi="Poppins" w:eastAsia="Cambria" w:cs="Poppins"/>
          <w:i w:val="0"/>
          <w:iCs w:val="0"/>
          <w:noProof w:val="0"/>
          <w:sz w:val="20"/>
          <w:szCs w:val="20"/>
          <w:lang w:val="en-US"/>
        </w:rPr>
        <w:t>, and retain prior file in audit log.</w:t>
      </w:r>
    </w:p>
    <w:p w:rsidR="0362483F" w:rsidP="0362483F" w:rsidRDefault="0362483F" w14:paraId="3DC00C05" w14:textId="6D7B5BDC">
      <w:pPr>
        <w:pStyle w:val="BodyText"/>
        <w:rPr>
          <w:rFonts w:ascii="Poppins" w:hAnsi="Poppins" w:eastAsia="Cambria" w:cs="Poppins"/>
          <w:i w:val="0"/>
          <w:iCs w:val="0"/>
          <w:noProof w:val="0"/>
          <w:sz w:val="20"/>
          <w:szCs w:val="20"/>
          <w:lang w:val="en-US"/>
        </w:rPr>
      </w:pPr>
      <w:commentRangeStart w:id="91555603"/>
      <w:r w:rsidRPr="0362483F" w:rsidR="0362483F">
        <w:rPr>
          <w:rFonts w:ascii="Poppins" w:hAnsi="Poppins" w:eastAsia="Cambria" w:cs="Poppins"/>
          <w:b w:val="1"/>
          <w:bCs w:val="1"/>
          <w:i w:val="0"/>
          <w:iCs w:val="0"/>
          <w:noProof w:val="0"/>
          <w:sz w:val="20"/>
          <w:szCs w:val="20"/>
          <w:lang w:val="en-US"/>
        </w:rPr>
        <w:t>AC15: Save Draft persists state</w:t>
      </w:r>
      <w:r w:rsidRPr="0362483F" w:rsidR="0362483F">
        <w:rPr>
          <w:rFonts w:ascii="Poppins" w:hAnsi="Poppins" w:eastAsia="Cambria" w:cs="Poppins"/>
          <w:i w:val="0"/>
          <w:iCs w:val="0"/>
          <w:noProof w:val="0"/>
          <w:sz w:val="20"/>
          <w:szCs w:val="20"/>
          <w:lang w:val="en-US"/>
        </w:rPr>
        <w:t xml:space="preserve"> Given the claimant has populated some data and uploaded some documents, When the claimant clicks Save Draft, Then the system must persist all session state including uploaded files under a draft case identifier and provide the claimant with a secure resume link.</w:t>
      </w:r>
      <w:commentRangeEnd w:id="91555603"/>
      <w:r>
        <w:rPr>
          <w:rStyle w:val="CommentReference"/>
        </w:rPr>
        <w:commentReference w:id="91555603"/>
      </w:r>
    </w:p>
    <w:p w:rsidR="0362483F" w:rsidP="0362483F" w:rsidRDefault="0362483F" w14:paraId="59AB3A11" w14:textId="4C074702">
      <w:pPr>
        <w:pStyle w:val="BodyText"/>
        <w:rPr>
          <w:rFonts w:ascii="Poppins" w:hAnsi="Poppins" w:eastAsia="Cambria" w:cs="Poppins"/>
          <w:i w:val="0"/>
          <w:iCs w:val="0"/>
          <w:noProof w:val="0"/>
          <w:sz w:val="20"/>
          <w:szCs w:val="20"/>
          <w:lang w:val="en-US"/>
        </w:rPr>
      </w:pPr>
      <w:r w:rsidRPr="0362483F" w:rsidR="0362483F">
        <w:rPr>
          <w:rFonts w:ascii="Poppins" w:hAnsi="Poppins" w:eastAsia="Cambria" w:cs="Poppins"/>
          <w:b w:val="1"/>
          <w:bCs w:val="1"/>
          <w:i w:val="0"/>
          <w:iCs w:val="0"/>
          <w:noProof w:val="0"/>
          <w:sz w:val="20"/>
          <w:szCs w:val="20"/>
          <w:lang w:val="en-US"/>
        </w:rPr>
        <w:t>AC16: Dynamic recomputation on Back navigation</w:t>
      </w:r>
      <w:r w:rsidRPr="0362483F" w:rsidR="0362483F">
        <w:rPr>
          <w:rFonts w:ascii="Poppins" w:hAnsi="Poppins" w:eastAsia="Cambria" w:cs="Poppins"/>
          <w:i w:val="0"/>
          <w:iCs w:val="0"/>
          <w:noProof w:val="0"/>
          <w:sz w:val="20"/>
          <w:szCs w:val="20"/>
          <w:lang w:val="en-US"/>
        </w:rPr>
        <w:t xml:space="preserve"> Given the claimant has reached D9 and uploaded some documents, When the claimant clicks Back, modifies an input on a prior screen that affects the document list (e.g., changes manner on D7, changes capacity attestation on D5, changes funeral coverage on D8), and returns to D9, Then the system must recompute the required document list. Previously uploaded documents remain associated (if still required). Newly required documents appear with "Not yet uploaded" status. Documents no longer required move to a "No longer required" collapsed section but are preserved.</w:t>
      </w:r>
    </w:p>
    <w:p w:rsidR="0362483F" w:rsidP="0362483F" w:rsidRDefault="0362483F" w14:paraId="7BBD0ED9" w14:textId="7CF2B73F">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AC16a: Routing back to D9 from D11 with preserved state</w:t>
      </w:r>
      <w:r w:rsidRPr="0362483F" w:rsidR="0362483F">
        <w:rPr>
          <w:rFonts w:ascii="Poppins" w:hAnsi="Poppins" w:eastAsia="Cambria" w:cs="Poppins"/>
          <w:noProof w:val="0"/>
          <w:sz w:val="20"/>
          <w:szCs w:val="20"/>
          <w:lang w:val="en-US"/>
        </w:rPr>
        <w:t xml:space="preserve"> Given the claimant is at D11 and the system has identified newly-required documents from a manner change, When the claimant clicks "Upload required documents" at D11, Then the system must route to D9 with all session state preserved (D5–D8 inputs, previously uploaded documents, D11 manner reconciliation state) and the newly-required documents added to the "Required based on details" section with "Not yet uploaded" status and appropriate helper text explaining why each is required. The Next button at D9 must be re-evaluated based on the updated requirements; no special banner UI is required</w:t>
      </w:r>
    </w:p>
    <w:p w:rsidR="0362483F" w:rsidP="0362483F" w:rsidRDefault="0362483F" w14:paraId="07F1CCAD" w14:textId="71C0601F">
      <w:pPr>
        <w:pStyle w:val="BodyText"/>
        <w:rPr>
          <w:rFonts w:ascii="Poppins" w:hAnsi="Poppins" w:eastAsia="Cambria" w:cs="Poppins"/>
          <w:i w:val="0"/>
          <w:iCs w:val="0"/>
          <w:noProof w:val="0"/>
          <w:sz w:val="20"/>
          <w:szCs w:val="20"/>
          <w:lang w:val="en-US"/>
        </w:rPr>
      </w:pPr>
      <w:r w:rsidRPr="0362483F" w:rsidR="0362483F">
        <w:rPr>
          <w:rFonts w:ascii="Poppins" w:hAnsi="Poppins" w:eastAsia="Cambria" w:cs="Poppins"/>
          <w:b w:val="1"/>
          <w:bCs w:val="1"/>
          <w:i w:val="0"/>
          <w:iCs w:val="0"/>
          <w:noProof w:val="0"/>
          <w:sz w:val="20"/>
          <w:szCs w:val="20"/>
          <w:lang w:val="en-US"/>
        </w:rPr>
        <w:t>AC17: Routing to D11</w:t>
      </w:r>
      <w:r w:rsidRPr="0362483F" w:rsidR="0362483F">
        <w:rPr>
          <w:rFonts w:ascii="Poppins" w:hAnsi="Poppins" w:eastAsia="Cambria" w:cs="Poppins"/>
          <w:i w:val="0"/>
          <w:iCs w:val="0"/>
          <w:noProof w:val="0"/>
          <w:sz w:val="20"/>
          <w:szCs w:val="20"/>
          <w:lang w:val="en-US"/>
        </w:rPr>
        <w:t xml:space="preserve"> Given all Tier 1 documents are uploaded AND the Next button is enabled, When the claimant clicks Next, Then the system must route to Screen D11 (Review Extracted Information).</w:t>
      </w:r>
    </w:p>
    <w:p w:rsidR="0362483F" w:rsidP="0362483F" w:rsidRDefault="0362483F" w14:paraId="2E6A484C" w14:textId="34E22C7D">
      <w:pPr>
        <w:pStyle w:val="BodyText"/>
        <w:rPr>
          <w:rFonts w:ascii="Poppins" w:hAnsi="Poppins" w:eastAsia="Cambria" w:cs="Poppins"/>
          <w:i w:val="0"/>
          <w:iCs w:val="0"/>
          <w:noProof w:val="0"/>
          <w:sz w:val="20"/>
          <w:szCs w:val="20"/>
          <w:lang w:val="en-US"/>
        </w:rPr>
      </w:pPr>
      <w:r w:rsidRPr="0362483F" w:rsidR="0362483F">
        <w:rPr>
          <w:rFonts w:ascii="Poppins" w:hAnsi="Poppins" w:eastAsia="Cambria" w:cs="Poppins"/>
          <w:b w:val="1"/>
          <w:bCs w:val="1"/>
          <w:i w:val="0"/>
          <w:iCs w:val="0"/>
          <w:noProof w:val="0"/>
          <w:sz w:val="20"/>
          <w:szCs w:val="20"/>
          <w:lang w:val="en-US"/>
        </w:rPr>
        <w:t>AC18: Back navigation preserves state</w:t>
      </w:r>
      <w:r w:rsidRPr="0362483F" w:rsidR="0362483F">
        <w:rPr>
          <w:rFonts w:ascii="Poppins" w:hAnsi="Poppins" w:eastAsia="Cambria" w:cs="Poppins"/>
          <w:i w:val="0"/>
          <w:iCs w:val="0"/>
          <w:noProof w:val="0"/>
          <w:sz w:val="20"/>
          <w:szCs w:val="20"/>
          <w:lang w:val="en-US"/>
        </w:rPr>
        <w:t xml:space="preserve"> Given the claimant is on D9, When the claimant clicks Back, Then the system must route to D8 with all entered D8 data preserved and all D9 uploads retained.</w:t>
      </w:r>
    </w:p>
    <w:p w:rsidR="0362483F" w:rsidP="0362483F" w:rsidRDefault="0362483F" w14:paraId="3C3F2D9E" w14:textId="5736739A">
      <w:pPr>
        <w:pStyle w:val="BodyText"/>
        <w:rPr>
          <w:rFonts w:ascii="Poppins" w:hAnsi="Poppins" w:eastAsia="Cambria" w:cs="Poppins"/>
          <w:i w:val="0"/>
          <w:iCs w:val="0"/>
          <w:noProof w:val="0"/>
          <w:sz w:val="20"/>
          <w:szCs w:val="20"/>
          <w:lang w:val="en-US"/>
        </w:rPr>
      </w:pPr>
      <w:r w:rsidRPr="0362483F" w:rsidR="0362483F">
        <w:rPr>
          <w:rFonts w:ascii="Poppins" w:hAnsi="Poppins" w:eastAsia="Cambria" w:cs="Poppins"/>
          <w:b w:val="1"/>
          <w:bCs w:val="1"/>
          <w:i w:val="0"/>
          <w:iCs w:val="0"/>
          <w:noProof w:val="0"/>
          <w:sz w:val="20"/>
          <w:szCs w:val="20"/>
          <w:lang w:val="en-US"/>
        </w:rPr>
        <w:t>AC19: State preservation on return</w:t>
      </w:r>
      <w:r w:rsidRPr="0362483F" w:rsidR="0362483F">
        <w:rPr>
          <w:rFonts w:ascii="Poppins" w:hAnsi="Poppins" w:eastAsia="Cambria" w:cs="Poppins"/>
          <w:i w:val="0"/>
          <w:iCs w:val="0"/>
          <w:noProof w:val="0"/>
          <w:sz w:val="20"/>
          <w:szCs w:val="20"/>
          <w:lang w:val="en-US"/>
        </w:rPr>
        <w:t xml:space="preserve"> Given the claimant has uploaded documents at D9 and navigated forward, When the claimant returns to D9 via Back from a later screen, Then the system must display all uploaded documents preserved with their upload status, filenames, and Replace/View actions available.</w:t>
      </w:r>
    </w:p>
    <w:p w:rsidR="0362483F" w:rsidP="0362483F" w:rsidRDefault="0362483F" w14:paraId="0C5E0FB9" w14:textId="65C1FE5E">
      <w:pPr>
        <w:pStyle w:val="BodyText"/>
        <w:rPr>
          <w:rFonts w:ascii="Poppins" w:hAnsi="Poppins" w:eastAsia="Cambria" w:cs="Poppins"/>
          <w:i w:val="0"/>
          <w:iCs w:val="0"/>
          <w:sz w:val="20"/>
          <w:szCs w:val="20"/>
        </w:rPr>
      </w:pPr>
    </w:p>
    <w:p w:rsidR="0362483F" w:rsidP="0362483F" w:rsidRDefault="0362483F" w14:paraId="348CF3E3" w14:textId="4874401A">
      <w:pPr>
        <w:pStyle w:val="BodyText"/>
        <w:rPr>
          <w:rFonts w:ascii="Poppins" w:hAnsi="Poppins" w:eastAsia="Cambria" w:cs="Poppins"/>
          <w:b w:val="1"/>
          <w:bCs w:val="1"/>
          <w:i w:val="0"/>
          <w:iCs w:val="0"/>
          <w:noProof w:val="0"/>
          <w:sz w:val="20"/>
          <w:szCs w:val="20"/>
          <w:lang w:val="en-US"/>
        </w:rPr>
      </w:pPr>
      <w:r w:rsidRPr="0362483F" w:rsidR="0362483F">
        <w:rPr>
          <w:rFonts w:ascii="Poppins" w:hAnsi="Poppins" w:eastAsia="Cambria" w:cs="Poppins"/>
          <w:b w:val="1"/>
          <w:bCs w:val="1"/>
          <w:i w:val="0"/>
          <w:iCs w:val="0"/>
          <w:noProof w:val="0"/>
          <w:sz w:val="20"/>
          <w:szCs w:val="20"/>
          <w:lang w:val="en-US"/>
        </w:rPr>
        <w:t>Cross-References for US 4.01</w:t>
      </w:r>
    </w:p>
    <w:tbl>
      <w:tblPr>
        <w:tblStyle w:val="TableNormal"/>
        <w:bidiVisual w:val="0"/>
        <w:tblW w:w="0" w:type="auto"/>
        <w:tblLook w:val="06A0" w:firstRow="1" w:lastRow="0" w:firstColumn="1" w:lastColumn="0" w:noHBand="1" w:noVBand="1"/>
      </w:tblPr>
      <w:tblGrid>
        <w:gridCol w:w="2130"/>
        <w:gridCol w:w="7230"/>
      </w:tblGrid>
      <w:tr xmlns:wp14="http://schemas.microsoft.com/office/word/2010/wordml" w:rsidR="0362483F" w:rsidTr="71702837" w14:paraId="5DAD38B1" wp14:textId="77777777">
        <w:trPr>
          <w:trHeight w:val="300"/>
        </w:trPr>
        <w:tc>
          <w:tcPr>
            <w:tcW w:w="2130" w:type="dxa"/>
            <w:tcMar/>
            <w:vAlign w:val="center"/>
          </w:tcPr>
          <w:p w:rsidR="0362483F" w:rsidP="0362483F" w:rsidRDefault="0362483F" w14:paraId="6960B01D" w14:textId="3FCC739F">
            <w:pPr>
              <w:pStyle w:val="BodyText"/>
              <w:rPr>
                <w:rFonts w:ascii="Poppins" w:hAnsi="Poppins" w:eastAsia="Cambria" w:cs="Poppins"/>
                <w:b w:val="1"/>
                <w:bCs w:val="1"/>
                <w:i w:val="0"/>
                <w:iCs w:val="0"/>
                <w:sz w:val="20"/>
                <w:szCs w:val="20"/>
              </w:rPr>
            </w:pPr>
            <w:r w:rsidRPr="0362483F" w:rsidR="0362483F">
              <w:rPr>
                <w:rFonts w:ascii="Poppins" w:hAnsi="Poppins" w:eastAsia="Cambria" w:cs="Poppins"/>
                <w:b w:val="1"/>
                <w:bCs w:val="1"/>
                <w:i w:val="0"/>
                <w:iCs w:val="0"/>
                <w:sz w:val="20"/>
                <w:szCs w:val="20"/>
              </w:rPr>
              <w:t>Reference Type</w:t>
            </w:r>
          </w:p>
        </w:tc>
        <w:tc>
          <w:tcPr>
            <w:tcW w:w="7230" w:type="dxa"/>
            <w:tcMar/>
            <w:vAlign w:val="center"/>
          </w:tcPr>
          <w:p w:rsidR="0362483F" w:rsidP="0362483F" w:rsidRDefault="0362483F" w14:paraId="287372E6" w14:textId="4F4D437C">
            <w:pPr>
              <w:pStyle w:val="BodyText"/>
              <w:rPr>
                <w:rFonts w:ascii="Poppins" w:hAnsi="Poppins" w:eastAsia="Cambria" w:cs="Poppins"/>
                <w:b w:val="1"/>
                <w:bCs w:val="1"/>
                <w:i w:val="0"/>
                <w:iCs w:val="0"/>
                <w:sz w:val="20"/>
                <w:szCs w:val="20"/>
              </w:rPr>
            </w:pPr>
            <w:r w:rsidRPr="0362483F" w:rsidR="0362483F">
              <w:rPr>
                <w:rFonts w:ascii="Poppins" w:hAnsi="Poppins" w:eastAsia="Cambria" w:cs="Poppins"/>
                <w:b w:val="1"/>
                <w:bCs w:val="1"/>
                <w:i w:val="0"/>
                <w:iCs w:val="0"/>
                <w:sz w:val="20"/>
                <w:szCs w:val="20"/>
              </w:rPr>
              <w:t>Reference</w:t>
            </w:r>
          </w:p>
        </w:tc>
      </w:tr>
      <w:tr xmlns:wp14="http://schemas.microsoft.com/office/word/2010/wordml" w:rsidR="0362483F" w:rsidTr="71702837" w14:paraId="13B0BF0B" wp14:textId="77777777">
        <w:trPr>
          <w:trHeight w:val="300"/>
        </w:trPr>
        <w:tc>
          <w:tcPr>
            <w:tcW w:w="2130" w:type="dxa"/>
            <w:tcMar/>
            <w:vAlign w:val="center"/>
          </w:tcPr>
          <w:p w:rsidR="0362483F" w:rsidP="0362483F" w:rsidRDefault="0362483F" w14:paraId="2C920E73" w14:textId="5207DC97">
            <w:pPr>
              <w:pStyle w:val="BodyText"/>
              <w:rPr>
                <w:rFonts w:ascii="Poppins" w:hAnsi="Poppins" w:eastAsia="Cambria" w:cs="Poppins"/>
                <w:i w:val="0"/>
                <w:iCs w:val="0"/>
                <w:sz w:val="20"/>
                <w:szCs w:val="20"/>
              </w:rPr>
            </w:pPr>
            <w:r w:rsidRPr="0362483F" w:rsidR="0362483F">
              <w:rPr>
                <w:rFonts w:ascii="Poppins" w:hAnsi="Poppins" w:eastAsia="Cambria" w:cs="Poppins"/>
                <w:i w:val="0"/>
                <w:iCs w:val="0"/>
                <w:sz w:val="20"/>
                <w:szCs w:val="20"/>
              </w:rPr>
              <w:t>BPMN Task</w:t>
            </w:r>
          </w:p>
        </w:tc>
        <w:tc>
          <w:tcPr>
            <w:tcW w:w="7230" w:type="dxa"/>
            <w:tcMar/>
            <w:vAlign w:val="center"/>
          </w:tcPr>
          <w:p w:rsidR="0362483F" w:rsidP="0362483F" w:rsidRDefault="0362483F" w14:paraId="6CB24318" w14:textId="0EBEF4F9">
            <w:pPr>
              <w:pStyle w:val="BodyText"/>
              <w:rPr>
                <w:rFonts w:ascii="Poppins" w:hAnsi="Poppins" w:eastAsia="Cambria" w:cs="Poppins"/>
                <w:i w:val="0"/>
                <w:iCs w:val="0"/>
                <w:sz w:val="20"/>
                <w:szCs w:val="20"/>
              </w:rPr>
            </w:pPr>
            <w:r w:rsidRPr="0362483F" w:rsidR="0362483F">
              <w:rPr>
                <w:rFonts w:ascii="Poppins" w:hAnsi="Poppins" w:eastAsia="Cambria" w:cs="Poppins"/>
                <w:i w:val="0"/>
                <w:iCs w:val="0"/>
                <w:sz w:val="20"/>
                <w:szCs w:val="20"/>
              </w:rPr>
              <w:t>"Compute Required Documents and Capture Uploads" (Claimant and System lanes)</w:t>
            </w:r>
          </w:p>
        </w:tc>
      </w:tr>
      <w:tr xmlns:wp14="http://schemas.microsoft.com/office/word/2010/wordml" w:rsidR="0362483F" w:rsidTr="71702837" w14:paraId="5DC0912F" wp14:textId="77777777">
        <w:trPr>
          <w:trHeight w:val="300"/>
        </w:trPr>
        <w:tc>
          <w:tcPr>
            <w:tcW w:w="2130" w:type="dxa"/>
            <w:tcMar/>
            <w:vAlign w:val="center"/>
          </w:tcPr>
          <w:p w:rsidR="0362483F" w:rsidP="0362483F" w:rsidRDefault="0362483F" w14:paraId="7AAAB46C" w14:textId="7392A527">
            <w:pPr>
              <w:pStyle w:val="BodyText"/>
              <w:rPr>
                <w:rFonts w:ascii="Poppins" w:hAnsi="Poppins" w:eastAsia="Cambria" w:cs="Poppins"/>
                <w:i w:val="0"/>
                <w:iCs w:val="0"/>
                <w:sz w:val="20"/>
                <w:szCs w:val="20"/>
              </w:rPr>
            </w:pPr>
            <w:r w:rsidRPr="0362483F" w:rsidR="0362483F">
              <w:rPr>
                <w:rFonts w:ascii="Poppins" w:hAnsi="Poppins" w:eastAsia="Cambria" w:cs="Poppins"/>
                <w:i w:val="0"/>
                <w:iCs w:val="0"/>
                <w:sz w:val="20"/>
                <w:szCs w:val="20"/>
              </w:rPr>
              <w:t>Screen</w:t>
            </w:r>
          </w:p>
        </w:tc>
        <w:tc>
          <w:tcPr>
            <w:tcW w:w="7230" w:type="dxa"/>
            <w:tcMar/>
            <w:vAlign w:val="center"/>
          </w:tcPr>
          <w:p w:rsidR="0362483F" w:rsidP="0362483F" w:rsidRDefault="0362483F" w14:paraId="395A40D8" w14:textId="3B83B935">
            <w:pPr>
              <w:pStyle w:val="BodyText"/>
              <w:rPr>
                <w:rFonts w:ascii="Poppins" w:hAnsi="Poppins" w:eastAsia="Cambria" w:cs="Poppins"/>
                <w:i w:val="0"/>
                <w:iCs w:val="0"/>
                <w:sz w:val="20"/>
                <w:szCs w:val="20"/>
              </w:rPr>
            </w:pPr>
            <w:r w:rsidRPr="0362483F" w:rsidR="0362483F">
              <w:rPr>
                <w:rFonts w:ascii="Poppins" w:hAnsi="Poppins" w:eastAsia="Cambria" w:cs="Poppins"/>
                <w:i w:val="0"/>
                <w:iCs w:val="0"/>
                <w:sz w:val="20"/>
                <w:szCs w:val="20"/>
              </w:rPr>
              <w:t>D9 (combined D9+D10 per Locked Decision #20)</w:t>
            </w:r>
          </w:p>
        </w:tc>
      </w:tr>
      <w:tr xmlns:wp14="http://schemas.microsoft.com/office/word/2010/wordml" w:rsidR="0362483F" w:rsidTr="71702837" w14:paraId="32BBACD6" wp14:textId="77777777">
        <w:trPr>
          <w:trHeight w:val="300"/>
        </w:trPr>
        <w:tc>
          <w:tcPr>
            <w:tcW w:w="2130" w:type="dxa"/>
            <w:tcMar/>
            <w:vAlign w:val="center"/>
          </w:tcPr>
          <w:p w:rsidR="0362483F" w:rsidP="0362483F" w:rsidRDefault="0362483F" w14:paraId="4F4820B1" w14:textId="1F681552">
            <w:pPr>
              <w:pStyle w:val="BodyText"/>
              <w:rPr>
                <w:rFonts w:ascii="Poppins" w:hAnsi="Poppins" w:eastAsia="Cambria" w:cs="Poppins"/>
                <w:i w:val="0"/>
                <w:iCs w:val="0"/>
                <w:sz w:val="20"/>
                <w:szCs w:val="20"/>
              </w:rPr>
            </w:pPr>
            <w:r w:rsidRPr="0362483F" w:rsidR="0362483F">
              <w:rPr>
                <w:rFonts w:ascii="Poppins" w:hAnsi="Poppins" w:eastAsia="Cambria" w:cs="Poppins"/>
                <w:i w:val="0"/>
                <w:iCs w:val="0"/>
                <w:sz w:val="20"/>
                <w:szCs w:val="20"/>
              </w:rPr>
              <w:t>Data Model</w:t>
            </w:r>
          </w:p>
        </w:tc>
        <w:tc>
          <w:tcPr>
            <w:tcW w:w="7230" w:type="dxa"/>
            <w:tcMar/>
            <w:vAlign w:val="center"/>
          </w:tcPr>
          <w:p w:rsidR="0362483F" w:rsidP="0362483F" w:rsidRDefault="0362483F" w14:paraId="44801E8A" w14:textId="1350959C">
            <w:pPr>
              <w:pStyle w:val="BodyText"/>
              <w:rPr>
                <w:rFonts w:ascii="Poppins" w:hAnsi="Poppins" w:eastAsia="Cambria" w:cs="Poppins"/>
                <w:i w:val="0"/>
                <w:iCs w:val="0"/>
                <w:sz w:val="20"/>
                <w:szCs w:val="20"/>
              </w:rPr>
            </w:pPr>
            <w:r w:rsidRPr="0362483F" w:rsidR="0362483F">
              <w:rPr>
                <w:rFonts w:ascii="Poppins" w:hAnsi="Poppins" w:eastAsia="Cambria" w:cs="Poppins"/>
                <w:i w:val="0"/>
                <w:iCs w:val="0"/>
                <w:sz w:val="20"/>
                <w:szCs w:val="20"/>
              </w:rPr>
              <w:t>CLAIM_DOCUMENT</w:t>
            </w:r>
            <w:r w:rsidRPr="0362483F" w:rsidR="0362483F">
              <w:rPr>
                <w:rFonts w:ascii="Poppins" w:hAnsi="Poppins" w:eastAsia="Cambria" w:cs="Poppins"/>
                <w:i w:val="0"/>
                <w:iCs w:val="0"/>
                <w:sz w:val="20"/>
                <w:szCs w:val="20"/>
              </w:rPr>
              <w:t xml:space="preserve"> (v4.3 Section 10); </w:t>
            </w:r>
            <w:r w:rsidRPr="0362483F" w:rsidR="0362483F">
              <w:rPr>
                <w:rFonts w:ascii="Poppins" w:hAnsi="Poppins" w:eastAsia="Cambria" w:cs="Poppins"/>
                <w:i w:val="0"/>
                <w:iCs w:val="0"/>
                <w:sz w:val="20"/>
                <w:szCs w:val="20"/>
              </w:rPr>
              <w:t>CLAIM_FUNERAL_ASSIGNMENT</w:t>
            </w:r>
            <w:r w:rsidRPr="0362483F" w:rsidR="0362483F">
              <w:rPr>
                <w:rFonts w:ascii="Poppins" w:hAnsi="Poppins" w:eastAsia="Cambria" w:cs="Poppins"/>
                <w:i w:val="0"/>
                <w:iCs w:val="0"/>
                <w:sz w:val="20"/>
                <w:szCs w:val="20"/>
              </w:rPr>
              <w:t xml:space="preserve"> (Section 8); </w:t>
            </w:r>
            <w:r w:rsidRPr="0362483F" w:rsidR="0362483F">
              <w:rPr>
                <w:rFonts w:ascii="Poppins" w:hAnsi="Poppins" w:eastAsia="Cambria" w:cs="Poppins"/>
                <w:i w:val="0"/>
                <w:iCs w:val="0"/>
                <w:sz w:val="20"/>
                <w:szCs w:val="20"/>
              </w:rPr>
              <w:t>CLAIM_ESTATE_INFO</w:t>
            </w:r>
            <w:r w:rsidRPr="0362483F" w:rsidR="0362483F">
              <w:rPr>
                <w:rFonts w:ascii="Poppins" w:hAnsi="Poppins" w:eastAsia="Cambria" w:cs="Poppins"/>
                <w:i w:val="0"/>
                <w:iCs w:val="0"/>
                <w:sz w:val="20"/>
                <w:szCs w:val="20"/>
              </w:rPr>
              <w:t xml:space="preserve"> (Section 9); </w:t>
            </w:r>
            <w:r w:rsidRPr="0362483F" w:rsidR="0362483F">
              <w:rPr>
                <w:rFonts w:ascii="Poppins" w:hAnsi="Poppins" w:eastAsia="Cambria" w:cs="Poppins"/>
                <w:i w:val="0"/>
                <w:iCs w:val="0"/>
                <w:sz w:val="20"/>
                <w:szCs w:val="20"/>
              </w:rPr>
              <w:t>submission_details.related_bene_id</w:t>
            </w:r>
            <w:r w:rsidRPr="0362483F" w:rsidR="0362483F">
              <w:rPr>
                <w:rFonts w:ascii="Poppins" w:hAnsi="Poppins" w:eastAsia="Cambria" w:cs="Poppins"/>
                <w:i w:val="0"/>
                <w:iCs w:val="0"/>
                <w:sz w:val="20"/>
                <w:szCs w:val="20"/>
              </w:rPr>
              <w:t xml:space="preserve"> and </w:t>
            </w:r>
            <w:r w:rsidRPr="0362483F" w:rsidR="0362483F">
              <w:rPr>
                <w:rFonts w:ascii="Poppins" w:hAnsi="Poppins" w:eastAsia="Cambria" w:cs="Poppins"/>
                <w:i w:val="0"/>
                <w:iCs w:val="0"/>
                <w:sz w:val="20"/>
                <w:szCs w:val="20"/>
              </w:rPr>
              <w:t>submission_details.bene_incapacitated</w:t>
            </w:r>
            <w:r w:rsidRPr="0362483F" w:rsidR="0362483F">
              <w:rPr>
                <w:rFonts w:ascii="Poppins" w:hAnsi="Poppins" w:eastAsia="Cambria" w:cs="Poppins"/>
                <w:i w:val="0"/>
                <w:iCs w:val="0"/>
                <w:sz w:val="20"/>
                <w:szCs w:val="20"/>
              </w:rPr>
              <w:t xml:space="preserve"> (v4.3 Section 0); reads from </w:t>
            </w:r>
            <w:r w:rsidRPr="0362483F" w:rsidR="0362483F">
              <w:rPr>
                <w:rFonts w:ascii="Poppins" w:hAnsi="Poppins" w:eastAsia="Cambria" w:cs="Poppins"/>
                <w:i w:val="0"/>
                <w:iCs w:val="0"/>
                <w:sz w:val="20"/>
                <w:szCs w:val="20"/>
              </w:rPr>
              <w:t>CLAIMANT</w:t>
            </w:r>
            <w:r w:rsidRPr="0362483F" w:rsidR="0362483F">
              <w:rPr>
                <w:rFonts w:ascii="Poppins" w:hAnsi="Poppins" w:eastAsia="Cambria" w:cs="Poppins"/>
                <w:i w:val="0"/>
                <w:iCs w:val="0"/>
                <w:sz w:val="20"/>
                <w:szCs w:val="20"/>
              </w:rPr>
              <w:t xml:space="preserve">, </w:t>
            </w:r>
            <w:r w:rsidRPr="0362483F" w:rsidR="0362483F">
              <w:rPr>
                <w:rFonts w:ascii="Poppins" w:hAnsi="Poppins" w:eastAsia="Cambria" w:cs="Poppins"/>
                <w:i w:val="0"/>
                <w:iCs w:val="0"/>
                <w:sz w:val="20"/>
                <w:szCs w:val="20"/>
              </w:rPr>
              <w:t>CLAIM_EVENT</w:t>
            </w:r>
            <w:r w:rsidRPr="0362483F" w:rsidR="0362483F">
              <w:rPr>
                <w:rFonts w:ascii="Poppins" w:hAnsi="Poppins" w:eastAsia="Cambria" w:cs="Poppins"/>
                <w:i w:val="0"/>
                <w:iCs w:val="0"/>
                <w:sz w:val="20"/>
                <w:szCs w:val="20"/>
              </w:rPr>
              <w:t xml:space="preserve">, </w:t>
            </w:r>
            <w:r w:rsidRPr="0362483F" w:rsidR="0362483F">
              <w:rPr>
                <w:rFonts w:ascii="Poppins" w:hAnsi="Poppins" w:eastAsia="Cambria" w:cs="Poppins"/>
                <w:i w:val="0"/>
                <w:iCs w:val="0"/>
                <w:sz w:val="20"/>
                <w:szCs w:val="20"/>
              </w:rPr>
              <w:t>CLAIM_BENEFICIARY</w:t>
            </w:r>
          </w:p>
        </w:tc>
      </w:tr>
      <w:tr xmlns:wp14="http://schemas.microsoft.com/office/word/2010/wordml" w:rsidR="0362483F" w:rsidTr="71702837" w14:paraId="51F756DA" wp14:textId="77777777">
        <w:trPr>
          <w:trHeight w:val="300"/>
        </w:trPr>
        <w:tc>
          <w:tcPr>
            <w:tcW w:w="2130" w:type="dxa"/>
            <w:tcMar/>
            <w:vAlign w:val="center"/>
          </w:tcPr>
          <w:p w:rsidR="0362483F" w:rsidP="0362483F" w:rsidRDefault="0362483F" w14:paraId="7D25ACA7" w14:textId="3EB785B0">
            <w:pPr>
              <w:pStyle w:val="BodyText"/>
              <w:rPr>
                <w:rFonts w:ascii="Poppins" w:hAnsi="Poppins" w:eastAsia="Cambria" w:cs="Poppins"/>
                <w:i w:val="0"/>
                <w:iCs w:val="0"/>
                <w:sz w:val="20"/>
                <w:szCs w:val="20"/>
              </w:rPr>
            </w:pPr>
            <w:r w:rsidRPr="0362483F" w:rsidR="0362483F">
              <w:rPr>
                <w:rFonts w:ascii="Poppins" w:hAnsi="Poppins" w:eastAsia="Cambria" w:cs="Poppins"/>
                <w:i w:val="0"/>
                <w:iCs w:val="0"/>
                <w:sz w:val="20"/>
                <w:szCs w:val="20"/>
              </w:rPr>
              <w:t>Locked Decisions</w:t>
            </w:r>
          </w:p>
        </w:tc>
        <w:tc>
          <w:tcPr>
            <w:tcW w:w="7230" w:type="dxa"/>
            <w:tcMar/>
            <w:vAlign w:val="center"/>
          </w:tcPr>
          <w:p w:rsidR="0362483F" w:rsidP="0362483F" w:rsidRDefault="0362483F" w14:paraId="579047D7" w14:textId="209BE33B">
            <w:pPr>
              <w:pStyle w:val="BodyText"/>
              <w:rPr>
                <w:rFonts w:ascii="Poppins" w:hAnsi="Poppins" w:eastAsia="Cambria" w:cs="Poppins"/>
                <w:i w:val="0"/>
                <w:iCs w:val="0"/>
                <w:sz w:val="20"/>
                <w:szCs w:val="20"/>
              </w:rPr>
            </w:pPr>
            <w:r w:rsidRPr="0362483F" w:rsidR="0362483F">
              <w:rPr>
                <w:rFonts w:ascii="Poppins" w:hAnsi="Poppins" w:eastAsia="Cambria" w:cs="Poppins"/>
                <w:i w:val="0"/>
                <w:iCs w:val="0"/>
                <w:sz w:val="20"/>
                <w:szCs w:val="20"/>
              </w:rPr>
              <w:t>#20 (D9+D10 combined); #22 (State preservation); #25 (5-option D2 enum); #28 (Minor bene journey block); #31 (State variations as Rules Engine); #33 (Certified death cert sole proof for SS GI MVP)</w:t>
            </w:r>
          </w:p>
        </w:tc>
      </w:tr>
      <w:tr xmlns:wp14="http://schemas.microsoft.com/office/word/2010/wordml" w:rsidR="0362483F" w:rsidTr="71702837" w14:paraId="1531B8EC" wp14:textId="77777777">
        <w:trPr>
          <w:trHeight w:val="300"/>
        </w:trPr>
        <w:tc>
          <w:tcPr>
            <w:tcW w:w="2130" w:type="dxa"/>
            <w:tcMar/>
            <w:vAlign w:val="center"/>
          </w:tcPr>
          <w:p w:rsidR="0362483F" w:rsidP="0362483F" w:rsidRDefault="0362483F" w14:paraId="5574B1B7" w14:textId="14061B75">
            <w:pPr>
              <w:pStyle w:val="BodyText"/>
              <w:rPr>
                <w:rFonts w:ascii="Poppins" w:hAnsi="Poppins" w:eastAsia="Cambria" w:cs="Poppins"/>
                <w:i w:val="0"/>
                <w:iCs w:val="0"/>
                <w:sz w:val="20"/>
                <w:szCs w:val="20"/>
              </w:rPr>
            </w:pPr>
            <w:r w:rsidRPr="0362483F" w:rsidR="0362483F">
              <w:rPr>
                <w:rFonts w:ascii="Poppins" w:hAnsi="Poppins" w:eastAsia="Cambria" w:cs="Poppins"/>
                <w:i w:val="0"/>
                <w:iCs w:val="0"/>
                <w:sz w:val="20"/>
                <w:szCs w:val="20"/>
              </w:rPr>
              <w:t>Open Items — Pru-side (tracker)</w:t>
            </w:r>
          </w:p>
        </w:tc>
        <w:tc>
          <w:tcPr>
            <w:tcW w:w="7230" w:type="dxa"/>
            <w:tcMar/>
            <w:vAlign w:val="center"/>
          </w:tcPr>
          <w:p w:rsidR="0362483F" w:rsidP="0362483F" w:rsidRDefault="0362483F" w14:paraId="05F29837" w14:textId="5901733F">
            <w:pPr>
              <w:pStyle w:val="BodyText"/>
              <w:rPr>
                <w:rFonts w:ascii="Poppins" w:hAnsi="Poppins" w:eastAsia="Cambria" w:cs="Poppins"/>
                <w:i w:val="0"/>
                <w:iCs w:val="0"/>
                <w:sz w:val="20"/>
                <w:szCs w:val="20"/>
              </w:rPr>
            </w:pPr>
            <w:r w:rsidRPr="0362483F" w:rsidR="0362483F">
              <w:rPr>
                <w:rFonts w:ascii="Poppins" w:hAnsi="Poppins" w:eastAsia="Cambria" w:cs="Poppins"/>
                <w:i w:val="0"/>
                <w:iCs w:val="0"/>
                <w:sz w:val="20"/>
                <w:szCs w:val="20"/>
              </w:rPr>
              <w:t>AS13 (Certified death cert sole proof — pending confirmation); AS14 (ADB + accidental → Non-STP routing — pending confirmation); C18 (Supplemental BOG "Accidental Death Investigation Guidelines" — pending share); TRACKER ADD #14 (Funeral Home Assignment Form template — pending share)</w:t>
            </w:r>
          </w:p>
        </w:tc>
      </w:tr>
      <w:tr xmlns:wp14="http://schemas.microsoft.com/office/word/2010/wordml" w:rsidR="0362483F" w:rsidTr="71702837" w14:paraId="50928F25" wp14:textId="77777777">
        <w:trPr>
          <w:trHeight w:val="300"/>
        </w:trPr>
        <w:tc>
          <w:tcPr>
            <w:tcW w:w="2130" w:type="dxa"/>
            <w:tcMar/>
            <w:vAlign w:val="center"/>
          </w:tcPr>
          <w:p w:rsidR="0362483F" w:rsidP="0362483F" w:rsidRDefault="0362483F" w14:paraId="046D33CA" w14:textId="0BCD071A">
            <w:pPr>
              <w:pStyle w:val="BodyText"/>
              <w:rPr>
                <w:rFonts w:ascii="Poppins" w:hAnsi="Poppins" w:eastAsia="Cambria" w:cs="Poppins"/>
                <w:i w:val="0"/>
                <w:iCs w:val="0"/>
                <w:sz w:val="20"/>
                <w:szCs w:val="20"/>
              </w:rPr>
            </w:pPr>
            <w:r w:rsidRPr="0362483F" w:rsidR="0362483F">
              <w:rPr>
                <w:rFonts w:ascii="Poppins" w:hAnsi="Poppins" w:eastAsia="Cambria" w:cs="Poppins"/>
                <w:i w:val="0"/>
                <w:iCs w:val="0"/>
                <w:sz w:val="20"/>
                <w:szCs w:val="20"/>
              </w:rPr>
              <w:t>Open Items — Internal Tech</w:t>
            </w:r>
          </w:p>
        </w:tc>
        <w:tc>
          <w:tcPr>
            <w:tcW w:w="7230" w:type="dxa"/>
            <w:tcMar/>
            <w:vAlign w:val="center"/>
          </w:tcPr>
          <w:p w:rsidR="0362483F" w:rsidP="0362483F" w:rsidRDefault="0362483F" w14:paraId="36704F8E" w14:textId="449AD168">
            <w:pPr>
              <w:pStyle w:val="BodyText"/>
              <w:rPr>
                <w:rFonts w:ascii="Poppins" w:hAnsi="Poppins" w:eastAsia="Cambria" w:cs="Poppins"/>
                <w:i w:val="0"/>
                <w:iCs w:val="0"/>
                <w:sz w:val="20"/>
                <w:szCs w:val="20"/>
              </w:rPr>
            </w:pPr>
            <w:r w:rsidRPr="0362483F" w:rsidR="0362483F">
              <w:rPr>
                <w:rFonts w:ascii="Poppins" w:hAnsi="Poppins" w:eastAsia="Cambria" w:cs="Poppins"/>
                <w:i w:val="0"/>
                <w:iCs w:val="0"/>
                <w:sz w:val="20"/>
                <w:szCs w:val="20"/>
              </w:rPr>
              <w:t>Draft persistence strategy; file type/size limits; multi-file per document type; document storage service selection</w:t>
            </w:r>
          </w:p>
        </w:tc>
      </w:tr>
      <w:tr xmlns:wp14="http://schemas.microsoft.com/office/word/2010/wordml" w:rsidR="0362483F" w:rsidTr="71702837" w14:paraId="51742D14" wp14:textId="77777777">
        <w:trPr>
          <w:trHeight w:val="300"/>
        </w:trPr>
        <w:tc>
          <w:tcPr>
            <w:tcW w:w="2130" w:type="dxa"/>
            <w:tcMar/>
            <w:vAlign w:val="center"/>
          </w:tcPr>
          <w:p w:rsidR="0362483F" w:rsidP="0362483F" w:rsidRDefault="0362483F" w14:paraId="2596DCD2" w14:textId="4CA25178">
            <w:pPr>
              <w:pStyle w:val="BodyText"/>
              <w:rPr>
                <w:rFonts w:ascii="Poppins" w:hAnsi="Poppins" w:eastAsia="Cambria" w:cs="Poppins"/>
                <w:i w:val="0"/>
                <w:iCs w:val="0"/>
                <w:sz w:val="20"/>
                <w:szCs w:val="20"/>
              </w:rPr>
            </w:pPr>
            <w:r w:rsidRPr="0362483F" w:rsidR="0362483F">
              <w:rPr>
                <w:rFonts w:ascii="Poppins" w:hAnsi="Poppins" w:eastAsia="Cambria" w:cs="Poppins"/>
                <w:i w:val="0"/>
                <w:iCs w:val="0"/>
                <w:sz w:val="20"/>
                <w:szCs w:val="20"/>
              </w:rPr>
              <w:t>BOG / Product Spec</w:t>
            </w:r>
          </w:p>
        </w:tc>
        <w:tc>
          <w:tcPr>
            <w:tcW w:w="7230" w:type="dxa"/>
            <w:tcMar/>
            <w:vAlign w:val="center"/>
          </w:tcPr>
          <w:p w:rsidR="0362483F" w:rsidP="71702837" w:rsidRDefault="0362483F" w14:paraId="2E303F13" w14:textId="4584E89F">
            <w:pPr>
              <w:pStyle w:val="BodyText"/>
              <w:rPr>
                <w:rFonts w:ascii="Poppins" w:hAnsi="Poppins" w:eastAsia="Cambria" w:cs="Poppins"/>
                <w:i w:val="0"/>
                <w:iCs w:val="0"/>
                <w:sz w:val="20"/>
                <w:szCs w:val="20"/>
              </w:rPr>
            </w:pPr>
            <w:r w:rsidRPr="71702837" w:rsidR="7A0F82A1">
              <w:rPr>
                <w:rFonts w:ascii="Poppins" w:hAnsi="Poppins" w:eastAsia="Cambria" w:cs="Poppins"/>
                <w:i w:val="0"/>
                <w:iCs w:val="0"/>
                <w:sz w:val="20"/>
                <w:szCs w:val="20"/>
              </w:rPr>
              <w:t xml:space="preserve">BOG Section 6.1 (Contestable Investigation — certified death cert </w:t>
            </w:r>
            <w:r w:rsidRPr="71702837" w:rsidR="7A0F82A1">
              <w:rPr>
                <w:rFonts w:ascii="Poppins" w:hAnsi="Poppins" w:eastAsia="Cambria" w:cs="Poppins"/>
                <w:i w:val="0"/>
                <w:iCs w:val="0"/>
                <w:strike w:val="1"/>
                <w:sz w:val="20"/>
                <w:szCs w:val="20"/>
              </w:rPr>
              <w:t>required</w:t>
            </w:r>
            <w:r w:rsidRPr="71702837" w:rsidR="3FDC5BF6">
              <w:rPr>
                <w:rFonts w:ascii="Poppins" w:hAnsi="Poppins" w:eastAsia="Cambria" w:cs="Poppins"/>
                <w:i w:val="0"/>
                <w:iCs w:val="0"/>
                <w:sz w:val="20"/>
                <w:szCs w:val="20"/>
              </w:rPr>
              <w:t xml:space="preserve"> </w:t>
            </w:r>
            <w:r w:rsidRPr="71702837" w:rsidR="3FDC5BF6">
              <w:rPr>
                <w:rFonts w:ascii="Poppins" w:hAnsi="Poppins" w:eastAsia="Cambria" w:cs="Poppins"/>
                <w:i w:val="0"/>
                <w:iCs w:val="0"/>
                <w:sz w:val="20"/>
                <w:szCs w:val="20"/>
              </w:rPr>
              <w:t>solicited</w:t>
            </w:r>
            <w:r w:rsidRPr="71702837" w:rsidR="7A0F82A1">
              <w:rPr>
                <w:rFonts w:ascii="Poppins" w:hAnsi="Poppins" w:eastAsia="Cambria" w:cs="Poppins"/>
                <w:i w:val="0"/>
                <w:iCs w:val="0"/>
                <w:sz w:val="20"/>
                <w:szCs w:val="20"/>
              </w:rPr>
              <w:t>)</w:t>
            </w:r>
            <w:r w:rsidRPr="71702837" w:rsidR="7A0F82A1">
              <w:rPr>
                <w:rFonts w:ascii="Poppins" w:hAnsi="Poppins" w:eastAsia="Cambria" w:cs="Poppins"/>
                <w:i w:val="0"/>
                <w:iCs w:val="0"/>
                <w:sz w:val="20"/>
                <w:szCs w:val="20"/>
              </w:rPr>
              <w:t>; BOG Section 5.1 (Basic Requirements); BOG Section 6 (Investigation triggers); GI Term Product Specs v7 (AD rider scope)</w:t>
            </w:r>
          </w:p>
        </w:tc>
      </w:tr>
      <w:tr xmlns:wp14="http://schemas.microsoft.com/office/word/2010/wordml" w:rsidR="0362483F" w:rsidTr="71702837" w14:paraId="65B6AFC4" wp14:textId="77777777">
        <w:trPr>
          <w:trHeight w:val="300"/>
        </w:trPr>
        <w:tc>
          <w:tcPr>
            <w:tcW w:w="2130" w:type="dxa"/>
            <w:tcMar/>
            <w:vAlign w:val="center"/>
          </w:tcPr>
          <w:p w:rsidR="0362483F" w:rsidP="0362483F" w:rsidRDefault="0362483F" w14:paraId="2BC6E04A" w14:textId="4DCBA7D4">
            <w:pPr>
              <w:pStyle w:val="BodyText"/>
              <w:rPr>
                <w:rFonts w:ascii="Poppins" w:hAnsi="Poppins" w:eastAsia="Cambria" w:cs="Poppins"/>
                <w:i w:val="0"/>
                <w:iCs w:val="0"/>
                <w:sz w:val="20"/>
                <w:szCs w:val="20"/>
              </w:rPr>
            </w:pPr>
            <w:r w:rsidRPr="0362483F" w:rsidR="0362483F">
              <w:rPr>
                <w:rFonts w:ascii="Poppins" w:hAnsi="Poppins" w:eastAsia="Cambria" w:cs="Poppins"/>
                <w:i w:val="0"/>
                <w:iCs w:val="0"/>
                <w:sz w:val="20"/>
                <w:szCs w:val="20"/>
              </w:rPr>
              <w:t>Document Inventory</w:t>
            </w:r>
          </w:p>
        </w:tc>
        <w:tc>
          <w:tcPr>
            <w:tcW w:w="7230" w:type="dxa"/>
            <w:tcMar/>
            <w:vAlign w:val="center"/>
          </w:tcPr>
          <w:p w:rsidR="0362483F" w:rsidP="0362483F" w:rsidRDefault="0362483F" w14:paraId="28896111" w14:textId="09B0CF5F">
            <w:pPr>
              <w:pStyle w:val="BodyText"/>
              <w:rPr>
                <w:rFonts w:ascii="Poppins" w:hAnsi="Poppins" w:eastAsia="Cambria" w:cs="Poppins"/>
                <w:i w:val="0"/>
                <w:iCs w:val="0"/>
                <w:sz w:val="20"/>
                <w:szCs w:val="20"/>
              </w:rPr>
            </w:pPr>
            <w:r w:rsidRPr="0362483F" w:rsidR="0362483F">
              <w:rPr>
                <w:rFonts w:ascii="Poppins" w:hAnsi="Poppins" w:eastAsia="Cambria" w:cs="Poppins"/>
                <w:i w:val="0"/>
                <w:iCs w:val="0"/>
                <w:sz w:val="20"/>
                <w:szCs w:val="20"/>
              </w:rPr>
              <w:t>WS2_Death_Submission_Document_Inventory.xlsx</w:t>
            </w:r>
            <w:r w:rsidRPr="0362483F" w:rsidR="0362483F">
              <w:rPr>
                <w:rFonts w:ascii="Poppins" w:hAnsi="Poppins" w:eastAsia="Cambria" w:cs="Poppins"/>
                <w:i w:val="0"/>
                <w:iCs w:val="0"/>
                <w:sz w:val="20"/>
                <w:szCs w:val="20"/>
              </w:rPr>
              <w:t xml:space="preserve"> (v0.3) — referenced doc codes: DCF-001, POD-001, AUTH-001, AUTH-002, AUTH-004, AUTH-005, INV-001, FNL-001, FNL-002, REL-001, REL-002, REL-003</w:t>
            </w:r>
          </w:p>
        </w:tc>
      </w:tr>
      <w:tr xmlns:wp14="http://schemas.microsoft.com/office/word/2010/wordml" w:rsidR="0362483F" w:rsidTr="71702837" w14:paraId="44FE42DD" wp14:textId="77777777">
        <w:trPr>
          <w:trHeight w:val="300"/>
        </w:trPr>
        <w:tc>
          <w:tcPr>
            <w:tcW w:w="2130" w:type="dxa"/>
            <w:tcMar/>
            <w:vAlign w:val="center"/>
          </w:tcPr>
          <w:p w:rsidR="0362483F" w:rsidP="0362483F" w:rsidRDefault="0362483F" w14:paraId="33D80468" w14:textId="50D2EDF7">
            <w:pPr>
              <w:pStyle w:val="BodyText"/>
              <w:bidi w:val="0"/>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Cross-story dependency</w:t>
            </w:r>
          </w:p>
        </w:tc>
        <w:tc>
          <w:tcPr>
            <w:tcW w:w="7230" w:type="dxa"/>
            <w:tcMar/>
            <w:vAlign w:val="center"/>
          </w:tcPr>
          <w:p w:rsidR="0362483F" w:rsidP="0362483F" w:rsidRDefault="0362483F" w14:paraId="78A35207" w14:textId="08E64F49">
            <w:pPr>
              <w:pStyle w:val="BodyText"/>
              <w:bidi w:val="0"/>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US 4.02 — Manner change at D11 may route claimant back to D9 via "Upload required documents" action; D9 handles the return state with newly-required docs added to the conditional list</w:t>
            </w:r>
          </w:p>
        </w:tc>
      </w:tr>
    </w:tbl>
    <w:p w:rsidR="0362483F" w:rsidP="0362483F" w:rsidRDefault="0362483F" w14:paraId="1D634185" w14:textId="358F9945">
      <w:pPr>
        <w:pStyle w:val="BodyText"/>
        <w:rPr>
          <w:rFonts w:ascii="Poppins" w:hAnsi="Poppins" w:cs="Poppins"/>
          <w:i w:val="0"/>
          <w:iCs w:val="0"/>
          <w:sz w:val="20"/>
          <w:szCs w:val="20"/>
        </w:rPr>
      </w:pPr>
    </w:p>
    <w:p w:rsidR="0362483F" w:rsidP="0362483F" w:rsidRDefault="0362483F" w14:paraId="61A5F4D9" w14:textId="3C2B05AA">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1193832748" w:id="1794322246"/>
      <w:r w:rsidRPr="5F4607CA" w:rsidR="5F4607CA">
        <w:rPr>
          <w:rFonts w:ascii="Poppins" w:hAnsi="Poppins" w:cs="Poppins"/>
          <w:sz w:val="20"/>
          <w:szCs w:val="20"/>
        </w:rPr>
        <w:t>User Story US 4.02: Review Extracted Information</w:t>
      </w:r>
      <w:bookmarkEnd w:id="1794322246"/>
    </w:p>
    <w:p w:rsidR="0362483F" w:rsidP="0362483F" w:rsidRDefault="0362483F" w14:paraId="14248463" w14:textId="2367E808">
      <w:pPr>
        <w:pStyle w:val="BodyText"/>
        <w:bidi w:val="0"/>
        <w:rPr>
          <w:rFonts w:ascii="Poppins" w:hAnsi="Poppins" w:eastAsia="Poppins" w:cs="Poppins"/>
          <w:noProof w:val="0"/>
          <w:sz w:val="20"/>
          <w:szCs w:val="20"/>
          <w:lang w:val="en-US"/>
        </w:rPr>
      </w:pPr>
      <w:r w:rsidRPr="0362483F" w:rsidR="0362483F">
        <w:rPr>
          <w:rFonts w:ascii="Poppins" w:hAnsi="Poppins" w:eastAsia="Poppins" w:cs="Poppins"/>
          <w:b w:val="1"/>
          <w:bCs w:val="1"/>
          <w:noProof w:val="0"/>
          <w:sz w:val="20"/>
          <w:szCs w:val="20"/>
          <w:lang w:val="en-US"/>
        </w:rPr>
        <w:t>Feature:</w:t>
      </w:r>
      <w:r w:rsidRPr="0362483F" w:rsidR="0362483F">
        <w:rPr>
          <w:rFonts w:ascii="Poppins" w:hAnsi="Poppins" w:eastAsia="Poppins" w:cs="Poppins"/>
          <w:noProof w:val="0"/>
          <w:sz w:val="20"/>
          <w:szCs w:val="20"/>
          <w:lang w:val="en-US"/>
        </w:rPr>
        <w:t xml:space="preserve"> 4 — Death Claim Documents &amp; AI Validation </w:t>
      </w:r>
      <w:r w:rsidRPr="0362483F" w:rsidR="0362483F">
        <w:rPr>
          <w:rFonts w:ascii="Poppins" w:hAnsi="Poppins" w:eastAsia="Poppins" w:cs="Poppins"/>
          <w:b w:val="1"/>
          <w:bCs w:val="1"/>
          <w:noProof w:val="0"/>
          <w:sz w:val="20"/>
          <w:szCs w:val="20"/>
          <w:lang w:val="en-US"/>
        </w:rPr>
        <w:t>User Story ID:</w:t>
      </w:r>
      <w:r w:rsidRPr="0362483F" w:rsidR="0362483F">
        <w:rPr>
          <w:rFonts w:ascii="Poppins" w:hAnsi="Poppins" w:eastAsia="Poppins" w:cs="Poppins"/>
          <w:noProof w:val="0"/>
          <w:sz w:val="20"/>
          <w:szCs w:val="20"/>
          <w:lang w:val="en-US"/>
        </w:rPr>
        <w:t xml:space="preserve"> US 4.02 </w:t>
      </w:r>
      <w:r w:rsidRPr="0362483F" w:rsidR="0362483F">
        <w:rPr>
          <w:rFonts w:ascii="Poppins" w:hAnsi="Poppins" w:eastAsia="Poppins" w:cs="Poppins"/>
          <w:b w:val="1"/>
          <w:bCs w:val="1"/>
          <w:noProof w:val="0"/>
          <w:sz w:val="20"/>
          <w:szCs w:val="20"/>
          <w:lang w:val="en-US"/>
        </w:rPr>
        <w:t>Title:</w:t>
      </w:r>
      <w:r w:rsidRPr="0362483F" w:rsidR="0362483F">
        <w:rPr>
          <w:rFonts w:ascii="Poppins" w:hAnsi="Poppins" w:eastAsia="Poppins" w:cs="Poppins"/>
          <w:noProof w:val="0"/>
          <w:sz w:val="20"/>
          <w:szCs w:val="20"/>
          <w:lang w:val="en-US"/>
        </w:rPr>
        <w:t xml:space="preserve"> Review Extracted Information (D11)</w:t>
      </w:r>
    </w:p>
    <w:p w:rsidR="0362483F" w:rsidP="0362483F" w:rsidRDefault="0362483F" w14:paraId="02A9AC14" w14:textId="375F61AF">
      <w:pPr>
        <w:pStyle w:val="BodyText"/>
        <w:bidi w:val="0"/>
        <w:rPr>
          <w:rFonts w:ascii="Poppins" w:hAnsi="Poppins" w:eastAsia="Poppins" w:cs="Poppins"/>
          <w:b w:val="1"/>
          <w:bCs w:val="1"/>
          <w:noProof w:val="0"/>
          <w:sz w:val="20"/>
          <w:szCs w:val="20"/>
          <w:lang w:val="en-US"/>
        </w:rPr>
      </w:pPr>
      <w:r w:rsidRPr="0362483F" w:rsidR="0362483F">
        <w:rPr>
          <w:rFonts w:ascii="Poppins" w:hAnsi="Poppins" w:eastAsia="Poppins" w:cs="Poppins"/>
          <w:b w:val="1"/>
          <w:bCs w:val="1"/>
          <w:noProof w:val="0"/>
          <w:sz w:val="20"/>
          <w:szCs w:val="20"/>
          <w:lang w:val="en-US"/>
        </w:rPr>
        <w:t>Description</w:t>
      </w:r>
    </w:p>
    <w:p w:rsidR="0362483F" w:rsidP="0362483F" w:rsidRDefault="0362483F" w14:paraId="498FF713" w14:textId="3C9A4590">
      <w:pPr>
        <w:pStyle w:val="BodyText"/>
        <w:bidi w:val="0"/>
        <w:rPr>
          <w:rFonts w:ascii="Poppins" w:hAnsi="Poppins" w:eastAsia="Poppins" w:cs="Poppins"/>
          <w:noProof w:val="0"/>
          <w:sz w:val="20"/>
          <w:szCs w:val="20"/>
          <w:lang w:val="en-US"/>
        </w:rPr>
      </w:pPr>
      <w:r w:rsidRPr="0362483F" w:rsidR="0362483F">
        <w:rPr>
          <w:rFonts w:ascii="Poppins" w:hAnsi="Poppins" w:eastAsia="Poppins" w:cs="Poppins"/>
          <w:noProof w:val="0"/>
          <w:sz w:val="20"/>
          <w:szCs w:val="20"/>
          <w:lang w:val="en-US"/>
        </w:rPr>
        <w:t>As a claimant who has uploaded supporting documents, I want the system to automatically extract and validate the information from those documents, show me what was found, and let me confirm or correct any issues, so that my claim proceeds with accurate, verified data and any discrepancies are surfaced transparently.</w:t>
      </w:r>
    </w:p>
    <w:p w:rsidR="0362483F" w:rsidP="0362483F" w:rsidRDefault="0362483F" w14:paraId="5AE67A17" w14:textId="19517079">
      <w:pPr>
        <w:pStyle w:val="BodyText"/>
        <w:bidi w:val="0"/>
        <w:rPr>
          <w:rFonts w:ascii="Poppins" w:hAnsi="Poppins" w:eastAsia="Poppins" w:cs="Poppins"/>
          <w:b w:val="1"/>
          <w:bCs w:val="1"/>
          <w:noProof w:val="0"/>
          <w:sz w:val="20"/>
          <w:szCs w:val="20"/>
          <w:lang w:val="en-US"/>
        </w:rPr>
      </w:pPr>
      <w:r w:rsidRPr="0362483F" w:rsidR="0362483F">
        <w:rPr>
          <w:rFonts w:ascii="Poppins" w:hAnsi="Poppins" w:eastAsia="Poppins" w:cs="Poppins"/>
          <w:b w:val="1"/>
          <w:bCs w:val="1"/>
          <w:noProof w:val="0"/>
          <w:sz w:val="20"/>
          <w:szCs w:val="20"/>
          <w:lang w:val="en-US"/>
        </w:rPr>
        <w:t>Pre-Condition</w:t>
      </w:r>
    </w:p>
    <w:p w:rsidR="0362483F" w:rsidP="0362483F" w:rsidRDefault="0362483F" w14:paraId="19B55E98" w14:textId="5A086E91">
      <w:pPr>
        <w:pStyle w:val="BodyText"/>
        <w:numPr>
          <w:ilvl w:val="0"/>
          <w:numId w:val="115"/>
        </w:numPr>
        <w:bidi w:val="0"/>
        <w:rPr>
          <w:rFonts w:ascii="Poppins" w:hAnsi="Poppins" w:eastAsia="Poppins" w:cs="Poppins"/>
          <w:noProof w:val="0"/>
          <w:sz w:val="20"/>
          <w:szCs w:val="20"/>
          <w:lang w:val="en-US"/>
        </w:rPr>
      </w:pPr>
      <w:r w:rsidRPr="71702837" w:rsidR="7A0F82A1">
        <w:rPr>
          <w:rFonts w:ascii="Poppins" w:hAnsi="Poppins" w:eastAsia="Poppins" w:cs="Poppins"/>
          <w:noProof w:val="0"/>
          <w:sz w:val="20"/>
          <w:szCs w:val="20"/>
          <w:lang w:val="en-US"/>
        </w:rPr>
        <w:t>Claimant completed D9 (US 4.01) — all Tier 1 documents uploaded and AI classified successfully</w:t>
      </w:r>
      <w:r w:rsidRPr="71702837" w:rsidR="3AC9B343">
        <w:rPr>
          <w:rFonts w:ascii="Poppins" w:hAnsi="Poppins" w:eastAsia="Poppins" w:cs="Poppins"/>
          <w:noProof w:val="0"/>
          <w:sz w:val="20"/>
          <w:szCs w:val="20"/>
          <w:lang w:val="en-US"/>
        </w:rPr>
        <w:t xml:space="preserve">. If no documents are </w:t>
      </w:r>
      <w:r w:rsidRPr="71702837" w:rsidR="3AC9B343">
        <w:rPr>
          <w:rFonts w:ascii="Poppins" w:hAnsi="Poppins" w:eastAsia="Poppins" w:cs="Poppins"/>
          <w:noProof w:val="0"/>
          <w:sz w:val="20"/>
          <w:szCs w:val="20"/>
          <w:lang w:val="en-US"/>
        </w:rPr>
        <w:t>uploaded</w:t>
      </w:r>
      <w:r w:rsidRPr="71702837" w:rsidR="3AC9B343">
        <w:rPr>
          <w:rFonts w:ascii="Poppins" w:hAnsi="Poppins" w:eastAsia="Poppins" w:cs="Poppins"/>
          <w:noProof w:val="0"/>
          <w:sz w:val="20"/>
          <w:szCs w:val="20"/>
          <w:lang w:val="en-US"/>
        </w:rPr>
        <w:t xml:space="preserve"> then this step is skipped. </w:t>
      </w:r>
    </w:p>
    <w:p w:rsidR="0362483F" w:rsidP="0362483F" w:rsidRDefault="0362483F" w14:paraId="0D084DB1" w14:textId="643F3437">
      <w:pPr>
        <w:pStyle w:val="BodyText"/>
        <w:numPr>
          <w:ilvl w:val="0"/>
          <w:numId w:val="115"/>
        </w:numPr>
        <w:bidi w:val="0"/>
        <w:rPr>
          <w:rFonts w:ascii="Poppins" w:hAnsi="Poppins" w:eastAsia="Poppins" w:cs="Poppins"/>
          <w:noProof w:val="0"/>
          <w:sz w:val="20"/>
          <w:szCs w:val="20"/>
          <w:lang w:val="en-US"/>
        </w:rPr>
      </w:pPr>
      <w:r w:rsidRPr="0362483F" w:rsidR="0362483F">
        <w:rPr>
          <w:rFonts w:ascii="Poppins" w:hAnsi="Poppins" w:eastAsia="Poppins" w:cs="Poppins"/>
          <w:noProof w:val="0"/>
          <w:sz w:val="20"/>
          <w:szCs w:val="20"/>
          <w:lang w:val="en-US"/>
        </w:rPr>
        <w:t>All required documents have CLAIM_DOCUMENT.STATUS = UPLOADED and VALIDATION_STATUS = CLASSIFIED</w:t>
      </w:r>
    </w:p>
    <w:p w:rsidR="0362483F" w:rsidP="0362483F" w:rsidRDefault="0362483F" w14:paraId="643796CD" w14:textId="02D8F12B">
      <w:pPr>
        <w:pStyle w:val="BodyText"/>
        <w:numPr>
          <w:ilvl w:val="0"/>
          <w:numId w:val="115"/>
        </w:numPr>
        <w:bidi w:val="0"/>
        <w:rPr>
          <w:rFonts w:ascii="Poppins" w:hAnsi="Poppins" w:eastAsia="Poppins" w:cs="Poppins"/>
          <w:noProof w:val="0"/>
          <w:sz w:val="20"/>
          <w:szCs w:val="20"/>
          <w:lang w:val="en-US"/>
        </w:rPr>
      </w:pPr>
      <w:r w:rsidRPr="0362483F" w:rsidR="0362483F">
        <w:rPr>
          <w:rFonts w:ascii="Poppins" w:hAnsi="Poppins" w:eastAsia="Poppins" w:cs="Poppins"/>
          <w:noProof w:val="0"/>
          <w:sz w:val="20"/>
          <w:szCs w:val="20"/>
          <w:lang w:val="en-US"/>
        </w:rPr>
        <w:t>AI Extraction services are available</w:t>
      </w:r>
    </w:p>
    <w:p w:rsidR="0362483F" w:rsidP="0362483F" w:rsidRDefault="0362483F" w14:paraId="230D777C" w14:textId="2E025FA6">
      <w:pPr>
        <w:pStyle w:val="BodyText"/>
        <w:numPr>
          <w:ilvl w:val="0"/>
          <w:numId w:val="115"/>
        </w:numPr>
        <w:bidi w:val="0"/>
        <w:rPr>
          <w:rFonts w:ascii="Poppins" w:hAnsi="Poppins" w:eastAsia="Poppins" w:cs="Poppins"/>
          <w:noProof w:val="0"/>
          <w:sz w:val="20"/>
          <w:szCs w:val="20"/>
          <w:lang w:val="en-US"/>
        </w:rPr>
      </w:pPr>
      <w:r w:rsidRPr="0362483F" w:rsidR="0362483F">
        <w:rPr>
          <w:rFonts w:ascii="Poppins" w:hAnsi="Poppins" w:eastAsia="Poppins" w:cs="Poppins"/>
          <w:noProof w:val="0"/>
          <w:sz w:val="20"/>
          <w:szCs w:val="20"/>
          <w:lang w:val="en-US"/>
        </w:rPr>
        <w:t xml:space="preserve">Session state contains: claimant declarations from D5–D8, </w:t>
      </w:r>
      <w:r w:rsidRPr="0362483F" w:rsidR="0362483F">
        <w:rPr>
          <w:rFonts w:ascii="Poppins" w:hAnsi="Poppins" w:eastAsia="Poppins" w:cs="Poppins"/>
          <w:noProof w:val="0"/>
          <w:sz w:val="20"/>
          <w:szCs w:val="20"/>
          <w:lang w:val="en-US"/>
        </w:rPr>
        <w:t>submission_details.*</w:t>
      </w:r>
      <w:r w:rsidRPr="0362483F" w:rsidR="0362483F">
        <w:rPr>
          <w:rFonts w:ascii="Poppins" w:hAnsi="Poppins" w:eastAsia="Poppins" w:cs="Poppins"/>
          <w:noProof w:val="0"/>
          <w:sz w:val="20"/>
          <w:szCs w:val="20"/>
          <w:lang w:val="en-US"/>
        </w:rPr>
        <w:t xml:space="preserve"> fields, PAS data including policy rider information</w:t>
      </w:r>
    </w:p>
    <w:p w:rsidR="0362483F" w:rsidP="0362483F" w:rsidRDefault="0362483F" w14:paraId="1CB0BA1F" w14:textId="7A961B7A">
      <w:pPr>
        <w:pStyle w:val="BodyText"/>
        <w:bidi w:val="0"/>
        <w:rPr>
          <w:rFonts w:ascii="Poppins" w:hAnsi="Poppins" w:eastAsia="Poppins" w:cs="Poppins"/>
          <w:b w:val="1"/>
          <w:bCs w:val="1"/>
          <w:noProof w:val="0"/>
          <w:sz w:val="20"/>
          <w:szCs w:val="20"/>
          <w:lang w:val="en-US"/>
        </w:rPr>
      </w:pPr>
      <w:r w:rsidRPr="0362483F" w:rsidR="0362483F">
        <w:rPr>
          <w:rFonts w:ascii="Poppins" w:hAnsi="Poppins" w:eastAsia="Poppins" w:cs="Poppins"/>
          <w:b w:val="1"/>
          <w:bCs w:val="1"/>
          <w:noProof w:val="0"/>
          <w:sz w:val="20"/>
          <w:szCs w:val="20"/>
          <w:lang w:val="en-US"/>
        </w:rPr>
        <w:t>Primary Actor(s)</w:t>
      </w:r>
    </w:p>
    <w:p w:rsidR="0362483F" w:rsidP="0362483F" w:rsidRDefault="0362483F" w14:paraId="405FF451" w14:textId="73DC32C2">
      <w:pPr>
        <w:pStyle w:val="BodyText"/>
        <w:numPr>
          <w:ilvl w:val="0"/>
          <w:numId w:val="116"/>
        </w:numPr>
        <w:bidi w:val="0"/>
        <w:rPr>
          <w:rFonts w:ascii="Poppins" w:hAnsi="Poppins" w:eastAsia="Poppins" w:cs="Poppins"/>
          <w:noProof w:val="0"/>
          <w:sz w:val="20"/>
          <w:szCs w:val="20"/>
          <w:lang w:val="en-US"/>
        </w:rPr>
      </w:pPr>
      <w:r w:rsidRPr="0362483F" w:rsidR="0362483F">
        <w:rPr>
          <w:rFonts w:ascii="Poppins" w:hAnsi="Poppins" w:eastAsia="Poppins" w:cs="Poppins"/>
          <w:noProof w:val="0"/>
          <w:sz w:val="20"/>
          <w:szCs w:val="20"/>
          <w:lang w:val="en-US"/>
        </w:rPr>
        <w:t>Claimant</w:t>
      </w:r>
    </w:p>
    <w:p w:rsidR="0362483F" w:rsidP="0362483F" w:rsidRDefault="0362483F" w14:paraId="1AA1CBFF" w14:textId="11535005">
      <w:pPr>
        <w:pStyle w:val="BodyText"/>
        <w:numPr>
          <w:ilvl w:val="0"/>
          <w:numId w:val="116"/>
        </w:numPr>
        <w:bidi w:val="0"/>
        <w:rPr>
          <w:rFonts w:ascii="Poppins" w:hAnsi="Poppins" w:eastAsia="Poppins" w:cs="Poppins"/>
          <w:noProof w:val="0"/>
          <w:sz w:val="20"/>
          <w:szCs w:val="20"/>
          <w:lang w:val="en-US"/>
        </w:rPr>
      </w:pPr>
      <w:r w:rsidRPr="0362483F" w:rsidR="0362483F">
        <w:rPr>
          <w:rFonts w:ascii="Poppins" w:hAnsi="Poppins" w:eastAsia="Poppins" w:cs="Poppins"/>
          <w:noProof w:val="0"/>
          <w:sz w:val="20"/>
          <w:szCs w:val="20"/>
          <w:lang w:val="en-US"/>
        </w:rPr>
        <w:t>System</w:t>
      </w:r>
    </w:p>
    <w:p w:rsidR="0362483F" w:rsidP="0362483F" w:rsidRDefault="0362483F" w14:paraId="0EDB7ACF" w14:textId="50B6A31C">
      <w:pPr>
        <w:pStyle w:val="BodyText"/>
        <w:numPr>
          <w:ilvl w:val="0"/>
          <w:numId w:val="116"/>
        </w:numPr>
        <w:bidi w:val="0"/>
        <w:rPr>
          <w:rFonts w:ascii="Poppins" w:hAnsi="Poppins" w:eastAsia="Poppins" w:cs="Poppins"/>
          <w:noProof w:val="0"/>
          <w:sz w:val="20"/>
          <w:szCs w:val="20"/>
          <w:lang w:val="en-US"/>
        </w:rPr>
      </w:pPr>
      <w:r w:rsidRPr="0362483F" w:rsidR="0362483F">
        <w:rPr>
          <w:rFonts w:ascii="Poppins" w:hAnsi="Poppins" w:eastAsia="Poppins" w:cs="Poppins"/>
          <w:noProof w:val="0"/>
          <w:sz w:val="20"/>
          <w:szCs w:val="20"/>
          <w:lang w:val="en-US"/>
        </w:rPr>
        <w:t>AI Extraction Service</w:t>
      </w:r>
    </w:p>
    <w:p w:rsidR="0362483F" w:rsidP="0362483F" w:rsidRDefault="0362483F" w14:paraId="21DE772E" w14:textId="2295A5A9">
      <w:pPr>
        <w:pStyle w:val="BodyText"/>
        <w:numPr>
          <w:ilvl w:val="0"/>
          <w:numId w:val="116"/>
        </w:numPr>
        <w:bidi w:val="0"/>
        <w:rPr>
          <w:rFonts w:ascii="Poppins" w:hAnsi="Poppins" w:eastAsia="Poppins" w:cs="Poppins"/>
          <w:noProof w:val="0"/>
          <w:sz w:val="20"/>
          <w:szCs w:val="20"/>
          <w:lang w:val="en-US"/>
        </w:rPr>
      </w:pPr>
      <w:r w:rsidRPr="0362483F" w:rsidR="0362483F">
        <w:rPr>
          <w:rFonts w:ascii="Poppins" w:hAnsi="Poppins" w:eastAsia="Poppins" w:cs="Poppins"/>
          <w:noProof w:val="0"/>
          <w:sz w:val="20"/>
          <w:szCs w:val="20"/>
          <w:lang w:val="en-US"/>
        </w:rPr>
        <w:t>Rules Engine (Reels) — for cross-validation and document-requirement recomputation</w:t>
      </w:r>
    </w:p>
    <w:p w:rsidR="0362483F" w:rsidP="0362483F" w:rsidRDefault="0362483F" w14:paraId="5DABA843" w14:textId="5C61FDC8">
      <w:pPr>
        <w:pStyle w:val="BodyText"/>
        <w:bidi w:val="0"/>
        <w:rPr>
          <w:rFonts w:ascii="Poppins" w:hAnsi="Poppins" w:eastAsia="Poppins" w:cs="Poppins"/>
          <w:b w:val="1"/>
          <w:bCs w:val="1"/>
          <w:noProof w:val="0"/>
          <w:sz w:val="20"/>
          <w:szCs w:val="20"/>
          <w:lang w:val="en-US"/>
        </w:rPr>
      </w:pPr>
      <w:r w:rsidRPr="0362483F" w:rsidR="0362483F">
        <w:rPr>
          <w:rFonts w:ascii="Poppins" w:hAnsi="Poppins" w:eastAsia="Poppins" w:cs="Poppins"/>
          <w:b w:val="1"/>
          <w:bCs w:val="1"/>
          <w:noProof w:val="0"/>
          <w:sz w:val="20"/>
          <w:szCs w:val="20"/>
          <w:lang w:val="en-US"/>
        </w:rPr>
        <w:t>Constraints / Dependencies</w:t>
      </w:r>
    </w:p>
    <w:p w:rsidR="0362483F" w:rsidP="0362483F" w:rsidRDefault="0362483F" w14:paraId="729DC7C3" w14:textId="5D11DE2B">
      <w:pPr>
        <w:pStyle w:val="BodyText"/>
        <w:numPr>
          <w:ilvl w:val="0"/>
          <w:numId w:val="117"/>
        </w:numPr>
        <w:bidi w:val="0"/>
        <w:rPr>
          <w:rFonts w:ascii="Poppins" w:hAnsi="Poppins" w:eastAsia="Poppins" w:cs="Poppins"/>
          <w:noProof w:val="0"/>
          <w:sz w:val="20"/>
          <w:szCs w:val="20"/>
          <w:lang w:val="en-US"/>
        </w:rPr>
      </w:pPr>
      <w:r w:rsidRPr="0362483F" w:rsidR="0362483F">
        <w:rPr>
          <w:rFonts w:ascii="Poppins" w:hAnsi="Poppins" w:eastAsia="Poppins" w:cs="Poppins"/>
          <w:b w:val="1"/>
          <w:bCs w:val="1"/>
          <w:noProof w:val="0"/>
          <w:sz w:val="20"/>
          <w:szCs w:val="20"/>
          <w:lang w:val="en-US"/>
        </w:rPr>
        <w:t xml:space="preserve">AI Classification has already </w:t>
      </w:r>
      <w:r w:rsidRPr="0362483F" w:rsidR="0362483F">
        <w:rPr>
          <w:rFonts w:ascii="Poppins" w:hAnsi="Poppins" w:eastAsia="Poppins" w:cs="Poppins"/>
          <w:b w:val="1"/>
          <w:bCs w:val="1"/>
          <w:noProof w:val="0"/>
          <w:sz w:val="20"/>
          <w:szCs w:val="20"/>
          <w:lang w:val="en-US"/>
        </w:rPr>
        <w:t>completed</w:t>
      </w:r>
      <w:r w:rsidRPr="0362483F" w:rsidR="0362483F">
        <w:rPr>
          <w:rFonts w:ascii="Poppins" w:hAnsi="Poppins" w:eastAsia="Poppins" w:cs="Poppins"/>
          <w:b w:val="1"/>
          <w:bCs w:val="1"/>
          <w:noProof w:val="0"/>
          <w:sz w:val="20"/>
          <w:szCs w:val="20"/>
          <w:lang w:val="en-US"/>
        </w:rPr>
        <w:t xml:space="preserve"> at D9</w:t>
      </w:r>
      <w:r w:rsidRPr="0362483F" w:rsidR="0362483F">
        <w:rPr>
          <w:rFonts w:ascii="Poppins" w:hAnsi="Poppins" w:eastAsia="Poppins" w:cs="Poppins"/>
          <w:noProof w:val="0"/>
          <w:sz w:val="20"/>
          <w:szCs w:val="20"/>
          <w:lang w:val="en-US"/>
        </w:rPr>
        <w:t xml:space="preserve"> (per US 4.01 Step 4.d). D11 picks up from the classified state and runs Extraction onward.</w:t>
      </w:r>
    </w:p>
    <w:p w:rsidR="0362483F" w:rsidP="0362483F" w:rsidRDefault="0362483F" w14:paraId="2E8F0C94" w14:textId="3FB13FD9">
      <w:pPr>
        <w:pStyle w:val="BodyText"/>
        <w:numPr>
          <w:ilvl w:val="0"/>
          <w:numId w:val="117"/>
        </w:numPr>
        <w:bidi w:val="0"/>
        <w:rPr>
          <w:rFonts w:ascii="Poppins" w:hAnsi="Poppins" w:eastAsia="Poppins" w:cs="Poppins"/>
          <w:noProof w:val="0"/>
          <w:sz w:val="20"/>
          <w:szCs w:val="20"/>
          <w:lang w:val="en-US"/>
        </w:rPr>
      </w:pPr>
      <w:r w:rsidRPr="0362483F" w:rsidR="0362483F">
        <w:rPr>
          <w:rFonts w:ascii="Poppins" w:hAnsi="Poppins" w:eastAsia="Poppins" w:cs="Poppins"/>
          <w:b w:val="1"/>
          <w:bCs w:val="1"/>
          <w:noProof w:val="0"/>
          <w:sz w:val="20"/>
          <w:szCs w:val="20"/>
          <w:lang w:val="en-US"/>
        </w:rPr>
        <w:t>Synchronous Extraction:</w:t>
      </w:r>
      <w:r w:rsidRPr="0362483F" w:rsidR="0362483F">
        <w:rPr>
          <w:rFonts w:ascii="Poppins" w:hAnsi="Poppins" w:eastAsia="Poppins" w:cs="Poppins"/>
          <w:noProof w:val="0"/>
          <w:sz w:val="20"/>
          <w:szCs w:val="20"/>
          <w:lang w:val="en-US"/>
        </w:rPr>
        <w:t xml:space="preserve"> claimant briefly waits at D11 entry while extraction completes; brief inline loading indicator (no dedicated processing screen per wireframe).</w:t>
      </w:r>
    </w:p>
    <w:p w:rsidR="0362483F" w:rsidP="0362483F" w:rsidRDefault="0362483F" w14:paraId="5C6004DF" w14:textId="7C3D8EDA">
      <w:pPr>
        <w:pStyle w:val="BodyText"/>
        <w:numPr>
          <w:ilvl w:val="0"/>
          <w:numId w:val="117"/>
        </w:numPr>
        <w:bidi w:val="0"/>
        <w:rPr>
          <w:rFonts w:ascii="Poppins" w:hAnsi="Poppins" w:eastAsia="Poppins" w:cs="Poppins"/>
          <w:noProof w:val="0"/>
          <w:sz w:val="20"/>
          <w:szCs w:val="20"/>
          <w:lang w:val="en-US"/>
        </w:rPr>
      </w:pPr>
      <w:r w:rsidRPr="0362483F" w:rsidR="0362483F">
        <w:rPr>
          <w:rFonts w:ascii="Poppins" w:hAnsi="Poppins" w:eastAsia="Poppins" w:cs="Poppins"/>
          <w:b w:val="1"/>
          <w:bCs w:val="1"/>
          <w:noProof w:val="0"/>
          <w:sz w:val="20"/>
          <w:szCs w:val="20"/>
          <w:lang w:val="en-US"/>
        </w:rPr>
        <w:t>Confidence threshold:</w:t>
      </w:r>
      <w:r w:rsidRPr="0362483F" w:rsidR="0362483F">
        <w:rPr>
          <w:rFonts w:ascii="Poppins" w:hAnsi="Poppins" w:eastAsia="Poppins" w:cs="Poppins"/>
          <w:noProof w:val="0"/>
          <w:sz w:val="20"/>
          <w:szCs w:val="20"/>
          <w:lang w:val="en-US"/>
        </w:rPr>
        <w:t xml:space="preserve"> default 0.95 (configurable). Fields below threshold are flagged for claimant manual entry or examiner review.</w:t>
      </w:r>
    </w:p>
    <w:p w:rsidR="0362483F" w:rsidP="0362483F" w:rsidRDefault="0362483F" w14:paraId="177FF4B6" w14:textId="09A4C12D">
      <w:pPr>
        <w:pStyle w:val="BodyText"/>
        <w:numPr>
          <w:ilvl w:val="0"/>
          <w:numId w:val="117"/>
        </w:numPr>
        <w:bidi w:val="0"/>
        <w:rPr>
          <w:rFonts w:ascii="Poppins" w:hAnsi="Poppins" w:eastAsia="Poppins" w:cs="Poppins"/>
          <w:noProof w:val="0"/>
          <w:sz w:val="20"/>
          <w:szCs w:val="20"/>
          <w:lang w:val="en-US"/>
        </w:rPr>
      </w:pPr>
      <w:r w:rsidRPr="0362483F" w:rsidR="0362483F">
        <w:rPr>
          <w:rFonts w:ascii="Poppins" w:hAnsi="Poppins" w:eastAsia="Poppins" w:cs="Poppins"/>
          <w:b w:val="1"/>
          <w:bCs w:val="1"/>
          <w:noProof w:val="0"/>
          <w:sz w:val="20"/>
          <w:szCs w:val="20"/>
          <w:lang w:val="en-US"/>
        </w:rPr>
        <w:t>Manner-of-death authority per Locked Decision #15:</w:t>
      </w:r>
      <w:r w:rsidRPr="0362483F" w:rsidR="0362483F">
        <w:rPr>
          <w:rFonts w:ascii="Poppins" w:hAnsi="Poppins" w:eastAsia="Poppins" w:cs="Poppins"/>
          <w:noProof w:val="0"/>
          <w:sz w:val="20"/>
          <w:szCs w:val="20"/>
          <w:lang w:val="en-US"/>
        </w:rPr>
        <w:t xml:space="preserve"> AI-extracted manner is authoritative. </w:t>
      </w:r>
      <w:r w:rsidRPr="0362483F" w:rsidR="0362483F">
        <w:rPr>
          <w:rFonts w:ascii="Poppins" w:hAnsi="Poppins" w:eastAsia="Poppins" w:cs="Poppins"/>
          <w:noProof w:val="0"/>
          <w:sz w:val="20"/>
          <w:szCs w:val="20"/>
          <w:lang w:val="en-US"/>
        </w:rPr>
        <w:t>CLAIM_EVENT.MANNER_OF_DEATH_CERT</w:t>
      </w:r>
      <w:r w:rsidRPr="0362483F" w:rsidR="0362483F">
        <w:rPr>
          <w:rFonts w:ascii="Poppins" w:hAnsi="Poppins" w:eastAsia="Poppins" w:cs="Poppins"/>
          <w:noProof w:val="0"/>
          <w:sz w:val="20"/>
          <w:szCs w:val="20"/>
          <w:lang w:val="en-US"/>
        </w:rPr>
        <w:t xml:space="preserve"> drives downstream rules. Claimant's D7 declaration is retained for audit.</w:t>
      </w:r>
    </w:p>
    <w:p w:rsidR="0362483F" w:rsidP="0362483F" w:rsidRDefault="0362483F" w14:paraId="2D0D05B7" w14:textId="72B29B9A">
      <w:pPr>
        <w:pStyle w:val="BodyText"/>
        <w:numPr>
          <w:ilvl w:val="0"/>
          <w:numId w:val="117"/>
        </w:numPr>
        <w:bidi w:val="0"/>
        <w:rPr>
          <w:rFonts w:ascii="Poppins" w:hAnsi="Poppins" w:eastAsia="Poppins" w:cs="Poppins"/>
          <w:noProof w:val="0"/>
          <w:sz w:val="20"/>
          <w:szCs w:val="20"/>
          <w:lang w:val="en-US"/>
        </w:rPr>
      </w:pPr>
      <w:r w:rsidRPr="0362483F" w:rsidR="0362483F">
        <w:rPr>
          <w:rFonts w:ascii="Poppins" w:hAnsi="Poppins" w:eastAsia="Poppins" w:cs="Poppins"/>
          <w:b w:val="1"/>
          <w:bCs w:val="1"/>
          <w:noProof w:val="0"/>
          <w:sz w:val="20"/>
          <w:szCs w:val="20"/>
          <w:lang w:val="en-US"/>
        </w:rPr>
        <w:t>Discrepancy handling:</w:t>
      </w:r>
      <w:r w:rsidRPr="0362483F" w:rsidR="0362483F">
        <w:rPr>
          <w:rFonts w:ascii="Poppins" w:hAnsi="Poppins" w:eastAsia="Poppins" w:cs="Poppins"/>
          <w:noProof w:val="0"/>
          <w:sz w:val="20"/>
          <w:szCs w:val="20"/>
          <w:lang w:val="en-US"/>
        </w:rPr>
        <w:t xml:space="preserve"> </w:t>
      </w:r>
    </w:p>
    <w:p w:rsidR="0362483F" w:rsidP="0362483F" w:rsidRDefault="0362483F" w14:paraId="7D787BD2" w14:textId="625C4D92">
      <w:pPr>
        <w:pStyle w:val="BodyText"/>
        <w:numPr>
          <w:ilvl w:val="1"/>
          <w:numId w:val="117"/>
        </w:numPr>
        <w:bidi w:val="0"/>
        <w:rPr>
          <w:rFonts w:ascii="Poppins" w:hAnsi="Poppins" w:eastAsia="Poppins" w:cs="Poppins"/>
          <w:noProof w:val="0"/>
          <w:sz w:val="20"/>
          <w:szCs w:val="20"/>
          <w:lang w:val="en-US"/>
        </w:rPr>
      </w:pPr>
      <w:r w:rsidRPr="0362483F" w:rsidR="0362483F">
        <w:rPr>
          <w:rFonts w:ascii="Poppins" w:hAnsi="Poppins" w:eastAsia="Poppins" w:cs="Poppins"/>
          <w:b w:val="1"/>
          <w:bCs w:val="1"/>
          <w:noProof w:val="0"/>
          <w:sz w:val="20"/>
          <w:szCs w:val="20"/>
          <w:lang w:val="en-US"/>
        </w:rPr>
        <w:t>Light-touch</w:t>
      </w:r>
      <w:r w:rsidRPr="0362483F" w:rsidR="0362483F">
        <w:rPr>
          <w:rFonts w:ascii="Poppins" w:hAnsi="Poppins" w:eastAsia="Poppins" w:cs="Poppins"/>
          <w:noProof w:val="0"/>
          <w:sz w:val="20"/>
          <w:szCs w:val="20"/>
          <w:lang w:val="en-US"/>
        </w:rPr>
        <w:t xml:space="preserve"> (informational, proceed) — most discrepancies</w:t>
      </w:r>
    </w:p>
    <w:p w:rsidR="0362483F" w:rsidP="0362483F" w:rsidRDefault="0362483F" w14:paraId="72C7F1B4" w14:textId="61D21B5E">
      <w:pPr>
        <w:pStyle w:val="BodyText"/>
        <w:numPr>
          <w:ilvl w:val="1"/>
          <w:numId w:val="117"/>
        </w:numPr>
        <w:bidi w:val="0"/>
        <w:rPr>
          <w:rFonts w:ascii="Poppins" w:hAnsi="Poppins" w:eastAsia="Poppins" w:cs="Poppins"/>
          <w:noProof w:val="0"/>
          <w:sz w:val="20"/>
          <w:szCs w:val="20"/>
          <w:lang w:val="en-US"/>
        </w:rPr>
      </w:pPr>
      <w:r w:rsidRPr="0362483F" w:rsidR="0362483F">
        <w:rPr>
          <w:rFonts w:ascii="Poppins" w:hAnsi="Poppins" w:eastAsia="Poppins" w:cs="Poppins"/>
          <w:b w:val="1"/>
          <w:bCs w:val="1"/>
          <w:noProof w:val="0"/>
          <w:sz w:val="20"/>
          <w:szCs w:val="20"/>
          <w:lang w:val="en-US"/>
        </w:rPr>
        <w:t>Hard-block</w:t>
      </w:r>
      <w:r w:rsidRPr="0362483F" w:rsidR="0362483F">
        <w:rPr>
          <w:rFonts w:ascii="Poppins" w:hAnsi="Poppins" w:eastAsia="Poppins" w:cs="Poppins"/>
          <w:noProof w:val="0"/>
          <w:sz w:val="20"/>
          <w:szCs w:val="20"/>
          <w:lang w:val="en-US"/>
        </w:rPr>
        <w:t xml:space="preserve"> (cannot proceed; re-upload required) — catastrophic conditions enumerated below</w:t>
      </w:r>
    </w:p>
    <w:p w:rsidR="0362483F" w:rsidP="0362483F" w:rsidRDefault="0362483F" w14:paraId="3BCBD8AC" w14:textId="04181C0B">
      <w:pPr>
        <w:pStyle w:val="BodyText"/>
        <w:numPr>
          <w:ilvl w:val="0"/>
          <w:numId w:val="117"/>
        </w:numPr>
        <w:bidi w:val="0"/>
        <w:rPr>
          <w:rFonts w:ascii="Poppins" w:hAnsi="Poppins" w:eastAsia="Poppins" w:cs="Poppins"/>
          <w:noProof w:val="0"/>
          <w:sz w:val="20"/>
          <w:szCs w:val="20"/>
          <w:lang w:val="en-US"/>
        </w:rPr>
      </w:pPr>
      <w:r w:rsidRPr="0362483F" w:rsidR="0362483F">
        <w:rPr>
          <w:rFonts w:ascii="Poppins" w:hAnsi="Poppins" w:eastAsia="Poppins" w:cs="Poppins"/>
          <w:b w:val="1"/>
          <w:bCs w:val="1"/>
          <w:noProof w:val="0"/>
          <w:sz w:val="20"/>
          <w:szCs w:val="20"/>
          <w:lang w:val="en-US"/>
        </w:rPr>
        <w:t xml:space="preserve">Document-requirement </w:t>
      </w:r>
      <w:r w:rsidRPr="0362483F" w:rsidR="0362483F">
        <w:rPr>
          <w:rFonts w:ascii="Poppins" w:hAnsi="Poppins" w:eastAsia="Poppins" w:cs="Poppins"/>
          <w:b w:val="1"/>
          <w:bCs w:val="1"/>
          <w:noProof w:val="0"/>
          <w:sz w:val="20"/>
          <w:szCs w:val="20"/>
          <w:lang w:val="en-US"/>
        </w:rPr>
        <w:t>recomputation</w:t>
      </w:r>
      <w:r w:rsidRPr="0362483F" w:rsidR="0362483F">
        <w:rPr>
          <w:rFonts w:ascii="Poppins" w:hAnsi="Poppins" w:eastAsia="Poppins" w:cs="Poppins"/>
          <w:b w:val="1"/>
          <w:bCs w:val="1"/>
          <w:noProof w:val="0"/>
          <w:sz w:val="20"/>
          <w:szCs w:val="20"/>
          <w:lang w:val="en-US"/>
        </w:rPr>
        <w:t>:</w:t>
      </w:r>
      <w:r w:rsidRPr="0362483F" w:rsidR="0362483F">
        <w:rPr>
          <w:rFonts w:ascii="Poppins" w:hAnsi="Poppins" w:eastAsia="Poppins" w:cs="Poppins"/>
          <w:noProof w:val="0"/>
          <w:sz w:val="20"/>
          <w:szCs w:val="20"/>
          <w:lang w:val="en-US"/>
        </w:rPr>
        <w:t xml:space="preserve"> if manner change at D11 alters required docs, the system surfaces this in the Manner Confirm section with a route-back-to-D9 action OR a skip-and-NIGO action.</w:t>
      </w:r>
    </w:p>
    <w:p w:rsidR="7A0F82A1" w:rsidP="71702837" w:rsidRDefault="7A0F82A1" w14:paraId="428F5CC4" w14:textId="36F721F8">
      <w:pPr>
        <w:pStyle w:val="BodyText"/>
        <w:rPr>
          <w:rFonts w:ascii="Poppins" w:hAnsi="Poppins" w:eastAsia="Poppins" w:cs="Poppins"/>
          <w:b w:val="1"/>
          <w:bCs w:val="1"/>
          <w:noProof w:val="0"/>
          <w:sz w:val="20"/>
          <w:szCs w:val="20"/>
          <w:lang w:val="en-US"/>
        </w:rPr>
      </w:pPr>
      <w:r w:rsidRPr="71702837" w:rsidR="7A0F82A1">
        <w:rPr>
          <w:rFonts w:ascii="Poppins" w:hAnsi="Poppins" w:eastAsia="Poppins" w:cs="Poppins"/>
          <w:b w:val="1"/>
          <w:bCs w:val="1"/>
          <w:noProof w:val="0"/>
          <w:sz w:val="20"/>
          <w:szCs w:val="20"/>
          <w:lang w:val="en-US"/>
        </w:rPr>
        <w:t>Basic Flow</w:t>
      </w:r>
    </w:p>
    <w:p w:rsidR="0362483F" w:rsidP="0362483F" w:rsidRDefault="0362483F" w14:paraId="578AB344" w14:textId="2AF007E9">
      <w:pPr>
        <w:pStyle w:val="BodyText"/>
        <w:numPr>
          <w:ilvl w:val="0"/>
          <w:numId w:val="120"/>
        </w:numPr>
        <w:bidi w:val="0"/>
        <w:rPr>
          <w:rFonts w:ascii="Poppins" w:hAnsi="Poppins" w:eastAsia="Poppins" w:cs="Poppins"/>
          <w:noProof w:val="0"/>
          <w:sz w:val="20"/>
          <w:szCs w:val="20"/>
          <w:lang w:val="en-US"/>
        </w:rPr>
      </w:pPr>
      <w:r w:rsidRPr="71702837" w:rsidR="7A0F82A1">
        <w:rPr>
          <w:rFonts w:ascii="Poppins" w:hAnsi="Poppins" w:eastAsia="Poppins" w:cs="Poppins"/>
          <w:noProof w:val="0"/>
          <w:sz w:val="20"/>
          <w:szCs w:val="20"/>
          <w:lang w:val="en-US"/>
        </w:rPr>
        <w:t>Claimant has clicked Next on D9; system routes to Screen D11 (Review Extracted Information).</w:t>
      </w:r>
    </w:p>
    <w:p w:rsidR="29B28DD3" w:rsidP="71702837" w:rsidRDefault="29B28DD3" w14:paraId="5F0333C1" w14:textId="604CF957">
      <w:pPr>
        <w:pStyle w:val="BodyText"/>
        <w:numPr>
          <w:ilvl w:val="0"/>
          <w:numId w:val="120"/>
        </w:numPr>
        <w:bidi w:val="0"/>
        <w:rPr>
          <w:rFonts w:ascii="Poppins" w:hAnsi="Poppins" w:eastAsia="Poppins" w:cs="Poppins"/>
          <w:noProof w:val="0"/>
          <w:sz w:val="20"/>
          <w:szCs w:val="20"/>
          <w:lang w:val="en-US"/>
        </w:rPr>
      </w:pPr>
      <w:commentRangeStart w:id="1634818258"/>
      <w:r w:rsidRPr="71702837" w:rsidR="29B28DD3">
        <w:rPr>
          <w:rFonts w:ascii="Poppins" w:hAnsi="Poppins" w:eastAsia="Poppins" w:cs="Poppins"/>
          <w:b w:val="1"/>
          <w:bCs w:val="1"/>
          <w:noProof w:val="0"/>
          <w:sz w:val="20"/>
          <w:szCs w:val="20"/>
          <w:lang w:val="en-US"/>
        </w:rPr>
        <w:t>Empty state check.</w:t>
      </w:r>
      <w:commentRangeEnd w:id="1634818258"/>
      <w:r>
        <w:rPr>
          <w:rStyle w:val="CommentReference"/>
        </w:rPr>
        <w:commentReference w:id="1634818258"/>
      </w:r>
      <w:r w:rsidRPr="71702837" w:rsidR="29B28DD3">
        <w:rPr>
          <w:rFonts w:ascii="Poppins" w:hAnsi="Poppins" w:eastAsia="Poppins" w:cs="Poppins"/>
          <w:noProof w:val="0"/>
          <w:sz w:val="20"/>
          <w:szCs w:val="20"/>
          <w:lang w:val="en-US"/>
        </w:rPr>
        <w:t xml:space="preserve"> Before running the extraction pipeline, system checks if any uploaded documents exist for this case (COUNT(CLAIM_DOCUMENT where CLAIM_DOCUMENT.CASE_ID = this AND VALIDATION_STATUS = CLASSIFIED_PENDING_EXTRACTION) = 0). If zero documents:</w:t>
      </w:r>
    </w:p>
    <w:p w:rsidR="29B28DD3" w:rsidP="71702837" w:rsidRDefault="29B28DD3" w14:paraId="55F0E23A" w14:textId="638E69DE">
      <w:pPr>
        <w:pStyle w:val="BodyText"/>
        <w:numPr>
          <w:ilvl w:val="1"/>
          <w:numId w:val="120"/>
        </w:numPr>
        <w:bidi w:val="0"/>
        <w:rPr>
          <w:rFonts w:ascii="Poppins" w:hAnsi="Poppins" w:eastAsia="Poppins" w:cs="Poppins"/>
          <w:noProof w:val="0"/>
          <w:sz w:val="20"/>
          <w:szCs w:val="20"/>
          <w:lang w:val="en-US"/>
        </w:rPr>
      </w:pPr>
      <w:r w:rsidRPr="71702837" w:rsidR="29B28DD3">
        <w:rPr>
          <w:rFonts w:ascii="Poppins" w:hAnsi="Poppins" w:eastAsia="Poppins" w:cs="Poppins"/>
          <w:noProof w:val="0"/>
          <w:sz w:val="20"/>
          <w:szCs w:val="20"/>
          <w:lang w:val="en-US"/>
        </w:rPr>
        <w:t>Display the default empty-state message in place of the extracted information sections</w:t>
      </w:r>
    </w:p>
    <w:p w:rsidR="29B28DD3" w:rsidP="71702837" w:rsidRDefault="29B28DD3" w14:paraId="3C9D03EF" w14:textId="29120BE7">
      <w:pPr>
        <w:pStyle w:val="BodyText"/>
        <w:numPr>
          <w:ilvl w:val="1"/>
          <w:numId w:val="120"/>
        </w:numPr>
        <w:bidi w:val="0"/>
        <w:rPr>
          <w:rFonts w:ascii="Poppins" w:hAnsi="Poppins" w:eastAsia="Poppins" w:cs="Poppins"/>
          <w:noProof w:val="0"/>
          <w:sz w:val="20"/>
          <w:szCs w:val="20"/>
          <w:lang w:val="en-US"/>
        </w:rPr>
      </w:pPr>
      <w:r w:rsidRPr="71702837" w:rsidR="29B28DD3">
        <w:rPr>
          <w:rFonts w:ascii="Poppins" w:hAnsi="Poppins" w:eastAsia="Poppins" w:cs="Poppins"/>
          <w:noProof w:val="0"/>
          <w:sz w:val="20"/>
          <w:szCs w:val="20"/>
          <w:lang w:val="en-US"/>
        </w:rPr>
        <w:t>Skip the extraction pipeline, cross-validation, hard-block evaluation, and Manner Confirm sections</w:t>
      </w:r>
    </w:p>
    <w:p w:rsidR="29B28DD3" w:rsidP="71702837" w:rsidRDefault="29B28DD3" w14:paraId="0AB99221" w14:textId="43077EC9">
      <w:pPr>
        <w:pStyle w:val="BodyText"/>
        <w:numPr>
          <w:ilvl w:val="1"/>
          <w:numId w:val="120"/>
        </w:numPr>
        <w:bidi w:val="0"/>
        <w:rPr>
          <w:rFonts w:ascii="Poppins" w:hAnsi="Poppins" w:eastAsia="Poppins" w:cs="Poppins"/>
          <w:noProof w:val="0"/>
          <w:sz w:val="20"/>
          <w:szCs w:val="20"/>
          <w:lang w:val="en-US"/>
        </w:rPr>
      </w:pPr>
      <w:r w:rsidRPr="71702837" w:rsidR="29B28DD3">
        <w:rPr>
          <w:rFonts w:ascii="Poppins" w:hAnsi="Poppins" w:eastAsia="Poppins" w:cs="Poppins"/>
          <w:noProof w:val="0"/>
          <w:sz w:val="20"/>
          <w:szCs w:val="20"/>
          <w:lang w:val="en-US"/>
        </w:rPr>
        <w:t>Enable Next button by default</w:t>
      </w:r>
    </w:p>
    <w:p w:rsidR="29B28DD3" w:rsidP="71702837" w:rsidRDefault="29B28DD3" w14:paraId="523079AA" w14:textId="6FB5FBDF">
      <w:pPr>
        <w:pStyle w:val="BodyText"/>
        <w:numPr>
          <w:ilvl w:val="1"/>
          <w:numId w:val="120"/>
        </w:numPr>
        <w:bidi w:val="0"/>
        <w:rPr>
          <w:rFonts w:ascii="Poppins" w:hAnsi="Poppins" w:eastAsia="Poppins" w:cs="Poppins"/>
          <w:noProof w:val="0"/>
          <w:sz w:val="20"/>
          <w:szCs w:val="20"/>
          <w:lang w:val="en-US"/>
        </w:rPr>
      </w:pPr>
      <w:r w:rsidRPr="71702837" w:rsidR="29B28DD3">
        <w:rPr>
          <w:rFonts w:ascii="Poppins" w:hAnsi="Poppins" w:eastAsia="Poppins" w:cs="Poppins"/>
          <w:noProof w:val="0"/>
          <w:sz w:val="20"/>
          <w:szCs w:val="20"/>
          <w:lang w:val="en-US"/>
        </w:rPr>
        <w:t>Claimant clicks Next → routes to D12 normally</w:t>
      </w:r>
    </w:p>
    <w:p w:rsidR="0362483F" w:rsidP="0362483F" w:rsidRDefault="0362483F" w14:paraId="0DCE0034" w14:textId="02F50D7D">
      <w:pPr>
        <w:pStyle w:val="BodyText"/>
        <w:numPr>
          <w:ilvl w:val="0"/>
          <w:numId w:val="120"/>
        </w:numPr>
        <w:bidi w:val="0"/>
        <w:rPr>
          <w:rFonts w:ascii="Poppins" w:hAnsi="Poppins" w:eastAsia="Poppins" w:cs="Poppins"/>
          <w:noProof w:val="0"/>
          <w:sz w:val="20"/>
          <w:szCs w:val="20"/>
          <w:lang w:val="en-US"/>
        </w:rPr>
      </w:pPr>
      <w:r w:rsidRPr="0362483F" w:rsidR="0362483F">
        <w:rPr>
          <w:rFonts w:ascii="Poppins" w:hAnsi="Poppins" w:eastAsia="Poppins" w:cs="Poppins"/>
          <w:noProof w:val="0"/>
          <w:sz w:val="20"/>
          <w:szCs w:val="20"/>
          <w:lang w:val="en-US"/>
        </w:rPr>
        <w:t xml:space="preserve">System runs the AI Extraction pipeline for each uploaded document with </w:t>
      </w:r>
      <w:r w:rsidRPr="0362483F" w:rsidR="0362483F">
        <w:rPr>
          <w:rFonts w:ascii="Poppins" w:hAnsi="Poppins" w:eastAsia="Poppins" w:cs="Poppins"/>
          <w:noProof w:val="0"/>
          <w:sz w:val="20"/>
          <w:szCs w:val="20"/>
          <w:lang w:val="en-US"/>
        </w:rPr>
        <w:t>VALIDATION_STATUS = CLASSIFIED_PENDING_EXTRACTION</w:t>
      </w:r>
      <w:r w:rsidRPr="0362483F" w:rsidR="0362483F">
        <w:rPr>
          <w:rFonts w:ascii="Poppins" w:hAnsi="Poppins" w:eastAsia="Poppins" w:cs="Poppins"/>
          <w:noProof w:val="0"/>
          <w:sz w:val="20"/>
          <w:szCs w:val="20"/>
          <w:lang w:val="en-US"/>
        </w:rPr>
        <w:t xml:space="preserve">: </w:t>
      </w:r>
    </w:p>
    <w:p w:rsidR="0362483F" w:rsidP="0362483F" w:rsidRDefault="0362483F" w14:paraId="5C785314" w14:textId="5E9187D4">
      <w:pPr>
        <w:pStyle w:val="BodyText"/>
        <w:numPr>
          <w:ilvl w:val="1"/>
          <w:numId w:val="120"/>
        </w:numPr>
        <w:bidi w:val="0"/>
        <w:rPr>
          <w:rFonts w:ascii="Poppins" w:hAnsi="Poppins" w:eastAsia="Poppins" w:cs="Poppins"/>
          <w:noProof w:val="0"/>
          <w:sz w:val="20"/>
          <w:szCs w:val="20"/>
          <w:lang w:val="en-US"/>
        </w:rPr>
      </w:pPr>
      <w:r w:rsidRPr="0362483F" w:rsidR="0362483F">
        <w:rPr>
          <w:rFonts w:ascii="Poppins" w:hAnsi="Poppins" w:eastAsia="Poppins" w:cs="Poppins"/>
          <w:b w:val="1"/>
          <w:bCs w:val="1"/>
          <w:noProof w:val="0"/>
          <w:sz w:val="20"/>
          <w:szCs w:val="20"/>
          <w:lang w:val="en-US"/>
        </w:rPr>
        <w:t>AI Extraction:</w:t>
      </w:r>
      <w:r w:rsidRPr="0362483F" w:rsidR="0362483F">
        <w:rPr>
          <w:rFonts w:ascii="Poppins" w:hAnsi="Poppins" w:eastAsia="Poppins" w:cs="Poppins"/>
          <w:noProof w:val="0"/>
          <w:sz w:val="20"/>
          <w:szCs w:val="20"/>
          <w:lang w:val="en-US"/>
        </w:rPr>
        <w:t xml:space="preserve"> </w:t>
      </w:r>
      <w:r w:rsidRPr="0362483F" w:rsidR="0362483F">
        <w:rPr>
          <w:rFonts w:ascii="Poppins" w:hAnsi="Poppins" w:eastAsia="Poppins" w:cs="Poppins"/>
          <w:noProof w:val="0"/>
          <w:sz w:val="20"/>
          <w:szCs w:val="20"/>
          <w:lang w:val="en-US"/>
        </w:rPr>
        <w:t>extract</w:t>
      </w:r>
      <w:r w:rsidRPr="0362483F" w:rsidR="0362483F">
        <w:rPr>
          <w:rFonts w:ascii="Poppins" w:hAnsi="Poppins" w:eastAsia="Poppins" w:cs="Poppins"/>
          <w:noProof w:val="0"/>
          <w:sz w:val="20"/>
          <w:szCs w:val="20"/>
          <w:lang w:val="en-US"/>
        </w:rPr>
        <w:t xml:space="preserve"> structured fields per Doc Inventory v0.3 Tab 2 definitions. Each field receives a confidence score. Persisted in DOC_EXTRACTED_* records.</w:t>
      </w:r>
    </w:p>
    <w:p w:rsidR="0362483F" w:rsidP="0362483F" w:rsidRDefault="0362483F" w14:paraId="2CB3C43D" w14:textId="33B624E1">
      <w:pPr>
        <w:pStyle w:val="BodyText"/>
        <w:numPr>
          <w:ilvl w:val="1"/>
          <w:numId w:val="120"/>
        </w:numPr>
        <w:bidi w:val="0"/>
        <w:rPr>
          <w:rFonts w:ascii="Poppins" w:hAnsi="Poppins" w:eastAsia="Poppins" w:cs="Poppins"/>
          <w:noProof w:val="0"/>
          <w:sz w:val="20"/>
          <w:szCs w:val="20"/>
          <w:lang w:val="en-US"/>
        </w:rPr>
      </w:pPr>
      <w:r w:rsidRPr="0362483F" w:rsidR="0362483F">
        <w:rPr>
          <w:rFonts w:ascii="Poppins" w:hAnsi="Poppins" w:eastAsia="Poppins" w:cs="Poppins"/>
          <w:b w:val="1"/>
          <w:bCs w:val="1"/>
          <w:noProof w:val="0"/>
          <w:sz w:val="20"/>
          <w:szCs w:val="20"/>
          <w:lang w:val="en-US"/>
        </w:rPr>
        <w:t>Per-document completeness scoring:</w:t>
      </w:r>
      <w:r w:rsidRPr="0362483F" w:rsidR="0362483F">
        <w:rPr>
          <w:rFonts w:ascii="Poppins" w:hAnsi="Poppins" w:eastAsia="Poppins" w:cs="Poppins"/>
          <w:noProof w:val="0"/>
          <w:sz w:val="20"/>
          <w:szCs w:val="20"/>
          <w:lang w:val="en-US"/>
        </w:rPr>
        <w:t xml:space="preserve"> (</w:t>
      </w:r>
      <w:r w:rsidRPr="0362483F" w:rsidR="0362483F">
        <w:rPr>
          <w:rFonts w:ascii="Poppins" w:hAnsi="Poppins" w:eastAsia="Poppins" w:cs="Poppins"/>
          <w:noProof w:val="0"/>
          <w:sz w:val="20"/>
          <w:szCs w:val="20"/>
          <w:lang w:val="en-US"/>
        </w:rPr>
        <w:t>required</w:t>
      </w:r>
      <w:r w:rsidRPr="0362483F" w:rsidR="0362483F">
        <w:rPr>
          <w:rFonts w:ascii="Poppins" w:hAnsi="Poppins" w:eastAsia="Poppins" w:cs="Poppins"/>
          <w:noProof w:val="0"/>
          <w:sz w:val="20"/>
          <w:szCs w:val="20"/>
          <w:lang w:val="en-US"/>
        </w:rPr>
        <w:t xml:space="preserve"> fields with confidence ≥ threshold) ÷ (total required fields) × 100. Stored on each DOC_EXTRACTED_* record. </w:t>
      </w:r>
    </w:p>
    <w:p w:rsidR="0362483F" w:rsidP="0362483F" w:rsidRDefault="0362483F" w14:paraId="452D0C49" w14:textId="61397D7B">
      <w:pPr>
        <w:pStyle w:val="BodyText"/>
        <w:numPr>
          <w:ilvl w:val="1"/>
          <w:numId w:val="120"/>
        </w:numPr>
        <w:bidi w:val="0"/>
        <w:rPr>
          <w:rFonts w:ascii="Poppins" w:hAnsi="Poppins" w:eastAsia="Poppins" w:cs="Poppins"/>
          <w:noProof w:val="0"/>
          <w:sz w:val="20"/>
          <w:szCs w:val="20"/>
          <w:lang w:val="en-US"/>
        </w:rPr>
      </w:pPr>
      <w:r w:rsidRPr="0362483F" w:rsidR="0362483F">
        <w:rPr>
          <w:rFonts w:ascii="Poppins" w:hAnsi="Poppins" w:eastAsia="Poppins" w:cs="Poppins"/>
          <w:b w:val="1"/>
          <w:bCs w:val="1"/>
          <w:noProof w:val="0"/>
          <w:sz w:val="20"/>
          <w:szCs w:val="20"/>
          <w:lang w:val="en-US"/>
        </w:rPr>
        <w:t>Cross-validation:</w:t>
      </w:r>
      <w:r w:rsidRPr="0362483F" w:rsidR="0362483F">
        <w:rPr>
          <w:rFonts w:ascii="Poppins" w:hAnsi="Poppins" w:eastAsia="Poppins" w:cs="Poppins"/>
          <w:noProof w:val="0"/>
          <w:sz w:val="20"/>
          <w:szCs w:val="20"/>
          <w:lang w:val="en-US"/>
        </w:rPr>
        <w:t xml:space="preserve"> extracted values compared against PAS data, claimant-entered fields (D5–D8), </w:t>
      </w:r>
      <w:r w:rsidRPr="0362483F" w:rsidR="0362483F">
        <w:rPr>
          <w:rFonts w:ascii="Poppins" w:hAnsi="Poppins" w:eastAsia="Poppins" w:cs="Poppins"/>
          <w:noProof w:val="0"/>
          <w:sz w:val="20"/>
          <w:szCs w:val="20"/>
          <w:lang w:val="en-US"/>
        </w:rPr>
        <w:t>submission_details</w:t>
      </w:r>
      <w:r w:rsidRPr="0362483F" w:rsidR="0362483F">
        <w:rPr>
          <w:rFonts w:ascii="Poppins" w:hAnsi="Poppins" w:eastAsia="Poppins" w:cs="Poppins"/>
          <w:noProof w:val="0"/>
          <w:sz w:val="20"/>
          <w:szCs w:val="20"/>
          <w:lang w:val="en-US"/>
        </w:rPr>
        <w:t xml:space="preserve">.*, and other extracted documents in the same claim package. </w:t>
      </w:r>
    </w:p>
    <w:p w:rsidR="0362483F" w:rsidP="0362483F" w:rsidRDefault="0362483F" w14:paraId="7D7105D8" w14:textId="1BAFF307">
      <w:pPr>
        <w:pStyle w:val="BodyText"/>
        <w:numPr>
          <w:ilvl w:val="1"/>
          <w:numId w:val="120"/>
        </w:numPr>
        <w:bidi w:val="0"/>
        <w:rPr>
          <w:rFonts w:ascii="Poppins" w:hAnsi="Poppins" w:eastAsia="Poppins" w:cs="Poppins"/>
          <w:noProof w:val="0"/>
          <w:sz w:val="20"/>
          <w:szCs w:val="20"/>
          <w:lang w:val="en-US"/>
        </w:rPr>
      </w:pPr>
      <w:r w:rsidRPr="0362483F" w:rsidR="0362483F">
        <w:rPr>
          <w:rFonts w:ascii="Poppins" w:hAnsi="Poppins" w:eastAsia="Poppins" w:cs="Poppins"/>
          <w:b w:val="1"/>
          <w:bCs w:val="1"/>
          <w:noProof w:val="0"/>
          <w:sz w:val="20"/>
          <w:szCs w:val="20"/>
          <w:lang w:val="en-US"/>
        </w:rPr>
        <w:t>Discrepancy flag setting:</w:t>
      </w:r>
      <w:r w:rsidRPr="0362483F" w:rsidR="0362483F">
        <w:rPr>
          <w:rFonts w:ascii="Poppins" w:hAnsi="Poppins" w:eastAsia="Poppins" w:cs="Poppins"/>
          <w:noProof w:val="0"/>
          <w:sz w:val="20"/>
          <w:szCs w:val="20"/>
          <w:lang w:val="en-US"/>
        </w:rPr>
        <w:t xml:space="preserve"> for each detected discrepancy, insert a CLAIM_FLAG_REGISTRY row with FLAG_TYPE set to the applicable </w:t>
      </w:r>
      <w:r w:rsidRPr="0362483F" w:rsidR="0362483F">
        <w:rPr>
          <w:rFonts w:ascii="Poppins" w:hAnsi="Poppins" w:eastAsia="Poppins" w:cs="Poppins"/>
          <w:noProof w:val="0"/>
          <w:sz w:val="20"/>
          <w:szCs w:val="20"/>
          <w:lang w:val="en-US"/>
        </w:rPr>
        <w:t>enum</w:t>
      </w:r>
      <w:r w:rsidRPr="0362483F" w:rsidR="0362483F">
        <w:rPr>
          <w:rFonts w:ascii="Poppins" w:hAnsi="Poppins" w:eastAsia="Poppins" w:cs="Poppins"/>
          <w:noProof w:val="0"/>
          <w:sz w:val="20"/>
          <w:szCs w:val="20"/>
          <w:lang w:val="en-US"/>
        </w:rPr>
        <w:t xml:space="preserve"> value (MANNER_DISCREPANCY, MARITAL_STATUS_DISCREPANCY, NAME_DISCREPANCY, AGE_MISSTATEMENT, CONSERVATORSHIP_DECLARATION_MISMATCH, FUNERAL_HOME_NAME_MISMATCH) and FLAG_VALUE = TRUE. Audit metadata (RAISED_AT, RAISED_BY, REASON) populated per row. </w:t>
      </w:r>
    </w:p>
    <w:p w:rsidR="0362483F" w:rsidP="0362483F" w:rsidRDefault="0362483F" w14:paraId="200D5B79" w14:textId="6749A6B9">
      <w:pPr>
        <w:pStyle w:val="BodyText"/>
        <w:numPr>
          <w:ilvl w:val="1"/>
          <w:numId w:val="120"/>
        </w:numPr>
        <w:bidi w:val="0"/>
        <w:rPr>
          <w:rFonts w:ascii="Poppins" w:hAnsi="Poppins" w:eastAsia="Poppins" w:cs="Poppins"/>
          <w:noProof w:val="0"/>
          <w:sz w:val="20"/>
          <w:szCs w:val="20"/>
          <w:lang w:val="en-US"/>
        </w:rPr>
      </w:pPr>
      <w:r w:rsidRPr="0362483F" w:rsidR="0362483F">
        <w:rPr>
          <w:rFonts w:ascii="Poppins" w:hAnsi="Poppins" w:eastAsia="Poppins" w:cs="Poppins"/>
          <w:b w:val="1"/>
          <w:bCs w:val="1"/>
          <w:noProof w:val="0"/>
          <w:sz w:val="20"/>
          <w:szCs w:val="20"/>
          <w:lang w:val="en-US"/>
        </w:rPr>
        <w:t>Authoritative value resolution (manner per Locked Decision #15):</w:t>
      </w:r>
      <w:r w:rsidRPr="0362483F" w:rsidR="0362483F">
        <w:rPr>
          <w:rFonts w:ascii="Poppins" w:hAnsi="Poppins" w:eastAsia="Poppins" w:cs="Poppins"/>
          <w:noProof w:val="0"/>
          <w:sz w:val="20"/>
          <w:szCs w:val="20"/>
          <w:lang w:val="en-US"/>
        </w:rPr>
        <w:t xml:space="preserve"> CLAIM_EVENT.MANNER_OF_DEATH_CERT set from AI extraction. Claimant's declared value </w:t>
      </w:r>
      <w:r w:rsidRPr="0362483F" w:rsidR="0362483F">
        <w:rPr>
          <w:rFonts w:ascii="Poppins" w:hAnsi="Poppins" w:eastAsia="Poppins" w:cs="Poppins"/>
          <w:noProof w:val="0"/>
          <w:sz w:val="20"/>
          <w:szCs w:val="20"/>
          <w:lang w:val="en-US"/>
        </w:rPr>
        <w:t>remains</w:t>
      </w:r>
      <w:r w:rsidRPr="0362483F" w:rsidR="0362483F">
        <w:rPr>
          <w:rFonts w:ascii="Poppins" w:hAnsi="Poppins" w:eastAsia="Poppins" w:cs="Poppins"/>
          <w:noProof w:val="0"/>
          <w:sz w:val="20"/>
          <w:szCs w:val="20"/>
          <w:lang w:val="en-US"/>
        </w:rPr>
        <w:t xml:space="preserve"> unchanged in MANNER_OF_DEATH_DECLARED for audit. </w:t>
      </w:r>
    </w:p>
    <w:p w:rsidR="0362483F" w:rsidP="0362483F" w:rsidRDefault="0362483F" w14:paraId="1C2691D1" w14:textId="1154F503">
      <w:pPr>
        <w:pStyle w:val="BodyText"/>
        <w:numPr>
          <w:ilvl w:val="1"/>
          <w:numId w:val="120"/>
        </w:numPr>
        <w:bidi w:val="0"/>
        <w:rPr>
          <w:rFonts w:ascii="Poppins" w:hAnsi="Poppins" w:eastAsia="Poppins" w:cs="Poppins"/>
          <w:noProof w:val="0"/>
          <w:sz w:val="20"/>
          <w:szCs w:val="20"/>
          <w:lang w:val="en-US"/>
        </w:rPr>
      </w:pPr>
      <w:r w:rsidRPr="0362483F" w:rsidR="0362483F">
        <w:rPr>
          <w:rFonts w:ascii="Poppins" w:hAnsi="Poppins" w:eastAsia="Poppins" w:cs="Poppins"/>
          <w:b w:val="1"/>
          <w:bCs w:val="1"/>
          <w:noProof w:val="0"/>
          <w:sz w:val="20"/>
          <w:szCs w:val="20"/>
          <w:lang w:val="en-US"/>
        </w:rPr>
        <w:t>Per-document disposition:</w:t>
      </w:r>
      <w:r w:rsidRPr="0362483F" w:rsidR="0362483F">
        <w:rPr>
          <w:rFonts w:ascii="Poppins" w:hAnsi="Poppins" w:eastAsia="Poppins" w:cs="Poppins"/>
          <w:noProof w:val="0"/>
          <w:sz w:val="20"/>
          <w:szCs w:val="20"/>
          <w:lang w:val="en-US"/>
        </w:rPr>
        <w:t xml:space="preserve"> CLAIM_DOCUMENT.VALIDATION_STATUS updated to one of: </w:t>
      </w:r>
    </w:p>
    <w:p w:rsidR="0362483F" w:rsidP="0362483F" w:rsidRDefault="0362483F" w14:paraId="332798E1" w14:textId="0591AECA">
      <w:pPr>
        <w:pStyle w:val="BodyText"/>
        <w:numPr>
          <w:ilvl w:val="2"/>
          <w:numId w:val="120"/>
        </w:numPr>
        <w:bidi w:val="0"/>
        <w:rPr>
          <w:rFonts w:ascii="Poppins" w:hAnsi="Poppins" w:eastAsia="Poppins" w:cs="Poppins"/>
          <w:noProof w:val="0"/>
          <w:sz w:val="20"/>
          <w:szCs w:val="20"/>
          <w:lang w:val="en-US"/>
        </w:rPr>
      </w:pPr>
      <w:r w:rsidRPr="0362483F" w:rsidR="0362483F">
        <w:rPr>
          <w:rFonts w:ascii="Poppins" w:hAnsi="Poppins" w:eastAsia="Poppins" w:cs="Poppins"/>
          <w:noProof w:val="0"/>
          <w:sz w:val="20"/>
          <w:szCs w:val="20"/>
          <w:lang w:val="en-US"/>
        </w:rPr>
        <w:t>VALID</w:t>
      </w:r>
      <w:r w:rsidRPr="0362483F" w:rsidR="0362483F">
        <w:rPr>
          <w:rFonts w:ascii="Poppins" w:hAnsi="Poppins" w:eastAsia="Poppins" w:cs="Poppins"/>
          <w:noProof w:val="0"/>
          <w:sz w:val="20"/>
          <w:szCs w:val="20"/>
          <w:lang w:val="en-US"/>
        </w:rPr>
        <w:t xml:space="preserve"> — extraction successful, completeness acceptable, no hard-block conditions</w:t>
      </w:r>
    </w:p>
    <w:p w:rsidR="0362483F" w:rsidP="0362483F" w:rsidRDefault="0362483F" w14:paraId="4C156068" w14:textId="54410C1E">
      <w:pPr>
        <w:pStyle w:val="BodyText"/>
        <w:numPr>
          <w:ilvl w:val="2"/>
          <w:numId w:val="120"/>
        </w:numPr>
        <w:bidi w:val="0"/>
        <w:rPr>
          <w:rFonts w:ascii="Poppins" w:hAnsi="Poppins" w:eastAsia="Poppins" w:cs="Poppins"/>
          <w:noProof w:val="0"/>
          <w:sz w:val="20"/>
          <w:szCs w:val="20"/>
          <w:lang w:val="en-US"/>
        </w:rPr>
      </w:pPr>
      <w:r w:rsidRPr="0362483F" w:rsidR="0362483F">
        <w:rPr>
          <w:rFonts w:ascii="Poppins" w:hAnsi="Poppins" w:eastAsia="Poppins" w:cs="Poppins"/>
          <w:noProof w:val="0"/>
          <w:sz w:val="20"/>
          <w:szCs w:val="20"/>
          <w:lang w:val="en-US"/>
        </w:rPr>
        <w:t>NEEDS_REVIEW</w:t>
      </w:r>
      <w:r w:rsidRPr="0362483F" w:rsidR="0362483F">
        <w:rPr>
          <w:rFonts w:ascii="Poppins" w:hAnsi="Poppins" w:eastAsia="Poppins" w:cs="Poppins"/>
          <w:noProof w:val="0"/>
          <w:sz w:val="20"/>
          <w:szCs w:val="20"/>
          <w:lang w:val="en-US"/>
        </w:rPr>
        <w:t xml:space="preserve"> — soft-flag discrepancies present OR confidence below threshold for required fields; proceeds to examiner review post-submission</w:t>
      </w:r>
    </w:p>
    <w:p w:rsidR="0362483F" w:rsidP="0362483F" w:rsidRDefault="0362483F" w14:paraId="6E9CEC1F" w14:textId="4AAA6852">
      <w:pPr>
        <w:pStyle w:val="BodyText"/>
        <w:numPr>
          <w:ilvl w:val="2"/>
          <w:numId w:val="120"/>
        </w:numPr>
        <w:bidi w:val="0"/>
        <w:rPr>
          <w:rFonts w:ascii="Poppins" w:hAnsi="Poppins" w:eastAsia="Poppins" w:cs="Poppins"/>
          <w:noProof w:val="0"/>
          <w:sz w:val="20"/>
          <w:szCs w:val="20"/>
          <w:lang w:val="en-US"/>
        </w:rPr>
      </w:pPr>
      <w:r w:rsidRPr="0362483F" w:rsidR="0362483F">
        <w:rPr>
          <w:rFonts w:ascii="Poppins" w:hAnsi="Poppins" w:eastAsia="Poppins" w:cs="Poppins"/>
          <w:noProof w:val="0"/>
          <w:sz w:val="20"/>
          <w:szCs w:val="20"/>
          <w:lang w:val="en-US"/>
        </w:rPr>
        <w:t>INVALID_DISCREPANCY</w:t>
      </w:r>
      <w:r w:rsidRPr="0362483F" w:rsidR="0362483F">
        <w:rPr>
          <w:rFonts w:ascii="Poppins" w:hAnsi="Poppins" w:eastAsia="Poppins" w:cs="Poppins"/>
          <w:noProof w:val="0"/>
          <w:sz w:val="20"/>
          <w:szCs w:val="20"/>
          <w:lang w:val="en-US"/>
        </w:rPr>
        <w:t xml:space="preserve"> — hard-block condition triggered; re-upload required</w:t>
      </w:r>
    </w:p>
    <w:p w:rsidR="0362483F" w:rsidP="0362483F" w:rsidRDefault="0362483F" w14:paraId="5084D058" w14:textId="47F0C4A7">
      <w:pPr>
        <w:pStyle w:val="BodyText"/>
        <w:numPr>
          <w:ilvl w:val="2"/>
          <w:numId w:val="120"/>
        </w:numPr>
        <w:bidi w:val="0"/>
        <w:rPr>
          <w:rFonts w:ascii="Poppins" w:hAnsi="Poppins" w:eastAsia="Poppins" w:cs="Poppins"/>
          <w:noProof w:val="0"/>
          <w:sz w:val="20"/>
          <w:szCs w:val="20"/>
          <w:lang w:val="en-US"/>
        </w:rPr>
      </w:pPr>
      <w:r w:rsidRPr="0362483F" w:rsidR="0362483F">
        <w:rPr>
          <w:rFonts w:ascii="Poppins" w:hAnsi="Poppins" w:eastAsia="Poppins" w:cs="Poppins"/>
          <w:noProof w:val="0"/>
          <w:sz w:val="20"/>
          <w:szCs w:val="20"/>
          <w:lang w:val="en-US"/>
        </w:rPr>
        <w:t>FAILED — extraction failed entirely; re-upload required</w:t>
      </w:r>
    </w:p>
    <w:p w:rsidR="0362483F" w:rsidP="0362483F" w:rsidRDefault="0362483F" w14:paraId="7C3F3670" w14:textId="54D450A2">
      <w:pPr>
        <w:pStyle w:val="BodyText"/>
        <w:numPr>
          <w:ilvl w:val="1"/>
          <w:numId w:val="120"/>
        </w:numPr>
        <w:bidi w:val="0"/>
        <w:rPr>
          <w:rFonts w:ascii="Poppins" w:hAnsi="Poppins" w:eastAsia="Poppins" w:cs="Poppins"/>
          <w:noProof w:val="0"/>
          <w:sz w:val="20"/>
          <w:szCs w:val="20"/>
          <w:lang w:val="en-US"/>
        </w:rPr>
      </w:pPr>
      <w:r w:rsidRPr="0362483F" w:rsidR="0362483F">
        <w:rPr>
          <w:rFonts w:ascii="Poppins" w:hAnsi="Poppins" w:eastAsia="Poppins" w:cs="Poppins"/>
          <w:b w:val="1"/>
          <w:bCs w:val="1"/>
          <w:noProof w:val="0"/>
          <w:sz w:val="20"/>
          <w:szCs w:val="20"/>
          <w:lang w:val="en-US"/>
        </w:rPr>
        <w:t>State updates from successful authority document validations:</w:t>
      </w:r>
      <w:r w:rsidRPr="0362483F" w:rsidR="0362483F">
        <w:rPr>
          <w:rFonts w:ascii="Poppins" w:hAnsi="Poppins" w:eastAsia="Poppins" w:cs="Poppins"/>
          <w:noProof w:val="0"/>
          <w:sz w:val="20"/>
          <w:szCs w:val="20"/>
          <w:lang w:val="en-US"/>
        </w:rPr>
        <w:t xml:space="preserve"> </w:t>
      </w:r>
    </w:p>
    <w:p w:rsidR="0362483F" w:rsidP="0362483F" w:rsidRDefault="0362483F" w14:paraId="0F48DC17" w14:textId="276CE5F5">
      <w:pPr>
        <w:pStyle w:val="BodyText"/>
        <w:numPr>
          <w:ilvl w:val="2"/>
          <w:numId w:val="120"/>
        </w:numPr>
        <w:bidi w:val="0"/>
        <w:rPr>
          <w:rFonts w:ascii="Poppins" w:hAnsi="Poppins" w:eastAsia="Poppins" w:cs="Poppins"/>
          <w:noProof w:val="0"/>
          <w:sz w:val="20"/>
          <w:szCs w:val="20"/>
          <w:lang w:val="en-US"/>
        </w:rPr>
      </w:pPr>
      <w:r w:rsidRPr="0362483F" w:rsidR="0362483F">
        <w:rPr>
          <w:rFonts w:ascii="Poppins" w:hAnsi="Poppins" w:eastAsia="Poppins" w:cs="Poppins"/>
          <w:noProof w:val="0"/>
          <w:sz w:val="20"/>
          <w:szCs w:val="20"/>
          <w:lang w:val="en-US"/>
        </w:rPr>
        <w:t xml:space="preserve">Guardian-type document validated → set matched ward bene's </w:t>
      </w:r>
      <w:r w:rsidRPr="0362483F" w:rsidR="0362483F">
        <w:rPr>
          <w:rFonts w:ascii="Poppins" w:hAnsi="Poppins" w:eastAsia="Poppins" w:cs="Poppins"/>
          <w:noProof w:val="0"/>
          <w:sz w:val="20"/>
          <w:szCs w:val="20"/>
          <w:lang w:val="en-US"/>
        </w:rPr>
        <w:t>CLAIM_BENEFICIARY.GUARDIAN_VERIFIED = TRUE</w:t>
      </w:r>
      <w:r w:rsidRPr="0362483F" w:rsidR="0362483F">
        <w:rPr>
          <w:rFonts w:ascii="Poppins" w:hAnsi="Poppins" w:eastAsia="Poppins" w:cs="Poppins"/>
          <w:noProof w:val="0"/>
          <w:sz w:val="20"/>
          <w:szCs w:val="20"/>
          <w:lang w:val="en-US"/>
        </w:rPr>
        <w:t xml:space="preserve">; </w:t>
      </w:r>
      <w:r w:rsidRPr="0362483F" w:rsidR="0362483F">
        <w:rPr>
          <w:rFonts w:ascii="Poppins" w:hAnsi="Poppins" w:eastAsia="Poppins" w:cs="Poppins"/>
          <w:noProof w:val="0"/>
          <w:sz w:val="20"/>
          <w:szCs w:val="20"/>
          <w:lang w:val="en-US"/>
        </w:rPr>
        <w:t>CLAIMANT.GUARDIAN_DOC_VALIDATED = TRUE</w:t>
      </w:r>
    </w:p>
    <w:p w:rsidR="0362483F" w:rsidP="0362483F" w:rsidRDefault="0362483F" w14:paraId="5C4504C4" w14:textId="68C975F8">
      <w:pPr>
        <w:pStyle w:val="BodyText"/>
        <w:numPr>
          <w:ilvl w:val="2"/>
          <w:numId w:val="120"/>
        </w:numPr>
        <w:bidi w:val="0"/>
        <w:rPr>
          <w:rFonts w:ascii="Poppins" w:hAnsi="Poppins" w:eastAsia="Poppins" w:cs="Poppins"/>
          <w:noProof w:val="0"/>
          <w:sz w:val="20"/>
          <w:szCs w:val="20"/>
          <w:lang w:val="en-US"/>
        </w:rPr>
      </w:pPr>
      <w:r w:rsidRPr="0362483F" w:rsidR="0362483F">
        <w:rPr>
          <w:rFonts w:ascii="Poppins" w:hAnsi="Poppins" w:eastAsia="Poppins" w:cs="Poppins"/>
          <w:noProof w:val="0"/>
          <w:sz w:val="20"/>
          <w:szCs w:val="20"/>
          <w:lang w:val="en-US"/>
        </w:rPr>
        <w:t xml:space="preserve">Conservatorship document validated → also set matched bene's </w:t>
      </w:r>
      <w:r w:rsidRPr="0362483F" w:rsidR="0362483F">
        <w:rPr>
          <w:rFonts w:ascii="Poppins" w:hAnsi="Poppins" w:eastAsia="Poppins" w:cs="Poppins"/>
          <w:noProof w:val="0"/>
          <w:sz w:val="20"/>
          <w:szCs w:val="20"/>
          <w:lang w:val="en-US"/>
        </w:rPr>
        <w:t>CLAIM_BENEFICIARY.INCAPACITATED_FLAG = TRUE</w:t>
      </w:r>
      <w:r w:rsidRPr="0362483F" w:rsidR="0362483F">
        <w:rPr>
          <w:rFonts w:ascii="Poppins" w:hAnsi="Poppins" w:eastAsia="Poppins" w:cs="Poppins"/>
          <w:noProof w:val="0"/>
          <w:sz w:val="20"/>
          <w:szCs w:val="20"/>
          <w:lang w:val="en-US"/>
        </w:rPr>
        <w:t xml:space="preserve">; reconcile against </w:t>
      </w:r>
      <w:r w:rsidRPr="0362483F" w:rsidR="0362483F">
        <w:rPr>
          <w:rFonts w:ascii="Poppins" w:hAnsi="Poppins" w:eastAsia="Poppins" w:cs="Poppins"/>
          <w:noProof w:val="0"/>
          <w:sz w:val="20"/>
          <w:szCs w:val="20"/>
          <w:lang w:val="en-US"/>
        </w:rPr>
        <w:t>submission_details.bene_incapacitated</w:t>
      </w:r>
      <w:r w:rsidRPr="0362483F" w:rsidR="0362483F">
        <w:rPr>
          <w:rFonts w:ascii="Poppins" w:hAnsi="Poppins" w:eastAsia="Poppins" w:cs="Poppins"/>
          <w:noProof w:val="0"/>
          <w:sz w:val="20"/>
          <w:szCs w:val="20"/>
          <w:lang w:val="en-US"/>
        </w:rPr>
        <w:t xml:space="preserve"> (flag </w:t>
      </w:r>
      <w:r w:rsidRPr="0362483F" w:rsidR="0362483F">
        <w:rPr>
          <w:rFonts w:ascii="Poppins" w:hAnsi="Poppins" w:eastAsia="Poppins" w:cs="Poppins"/>
          <w:noProof w:val="0"/>
          <w:sz w:val="20"/>
          <w:szCs w:val="20"/>
          <w:lang w:val="en-US"/>
        </w:rPr>
        <w:t>CONSERVATORSHIP_DECLARATION_MISMATCH</w:t>
      </w:r>
      <w:r w:rsidRPr="0362483F" w:rsidR="0362483F">
        <w:rPr>
          <w:rFonts w:ascii="Poppins" w:hAnsi="Poppins" w:eastAsia="Poppins" w:cs="Poppins"/>
          <w:noProof w:val="0"/>
          <w:sz w:val="20"/>
          <w:szCs w:val="20"/>
          <w:lang w:val="en-US"/>
        </w:rPr>
        <w:t xml:space="preserve"> for examiner if different)</w:t>
      </w:r>
    </w:p>
    <w:p w:rsidR="0362483F" w:rsidP="0362483F" w:rsidRDefault="0362483F" w14:paraId="2F6470A9" w14:textId="7BFBC985">
      <w:pPr>
        <w:pStyle w:val="BodyText"/>
        <w:numPr>
          <w:ilvl w:val="2"/>
          <w:numId w:val="120"/>
        </w:numPr>
        <w:bidi w:val="0"/>
        <w:rPr>
          <w:rFonts w:ascii="Poppins" w:hAnsi="Poppins" w:eastAsia="Poppins" w:cs="Poppins"/>
          <w:noProof w:val="0"/>
          <w:sz w:val="20"/>
          <w:szCs w:val="20"/>
          <w:lang w:val="en-US"/>
        </w:rPr>
      </w:pPr>
      <w:r w:rsidRPr="0362483F" w:rsidR="0362483F">
        <w:rPr>
          <w:rFonts w:ascii="Poppins" w:hAnsi="Poppins" w:eastAsia="Poppins" w:cs="Poppins"/>
          <w:noProof w:val="0"/>
          <w:sz w:val="20"/>
          <w:szCs w:val="20"/>
          <w:lang w:val="en-US"/>
        </w:rPr>
        <w:t xml:space="preserve">Executor-type document </w:t>
      </w:r>
      <w:r w:rsidRPr="0362483F" w:rsidR="0362483F">
        <w:rPr>
          <w:rFonts w:ascii="Poppins" w:hAnsi="Poppins" w:eastAsia="Poppins" w:cs="Poppins"/>
          <w:noProof w:val="0"/>
          <w:sz w:val="20"/>
          <w:szCs w:val="20"/>
          <w:lang w:val="en-US"/>
        </w:rPr>
        <w:t>validated</w:t>
      </w:r>
      <w:r w:rsidRPr="0362483F" w:rsidR="0362483F">
        <w:rPr>
          <w:rFonts w:ascii="Poppins" w:hAnsi="Poppins" w:eastAsia="Poppins" w:cs="Poppins"/>
          <w:noProof w:val="0"/>
          <w:sz w:val="20"/>
          <w:szCs w:val="20"/>
          <w:lang w:val="en-US"/>
        </w:rPr>
        <w:t xml:space="preserve"> → set executor authority validated indicators on CLAIMANT</w:t>
      </w:r>
    </w:p>
    <w:p w:rsidR="0362483F" w:rsidP="0362483F" w:rsidRDefault="0362483F" w14:paraId="22492250" w14:textId="0C56B31C">
      <w:pPr>
        <w:pStyle w:val="BodyText"/>
        <w:numPr>
          <w:ilvl w:val="1"/>
          <w:numId w:val="120"/>
        </w:numPr>
        <w:bidi w:val="0"/>
        <w:rPr>
          <w:rFonts w:ascii="Poppins" w:hAnsi="Poppins" w:eastAsia="Poppins" w:cs="Poppins"/>
          <w:noProof w:val="0"/>
          <w:sz w:val="20"/>
          <w:szCs w:val="20"/>
          <w:lang w:val="en-US"/>
        </w:rPr>
      </w:pPr>
      <w:r w:rsidRPr="0362483F" w:rsidR="0362483F">
        <w:rPr>
          <w:rFonts w:ascii="Poppins" w:hAnsi="Poppins" w:eastAsia="Poppins" w:cs="Poppins"/>
          <w:b w:val="1"/>
          <w:bCs w:val="1"/>
          <w:noProof w:val="0"/>
          <w:sz w:val="20"/>
          <w:szCs w:val="20"/>
          <w:lang w:val="en-US"/>
        </w:rPr>
        <w:t xml:space="preserve">Document-requirement </w:t>
      </w:r>
      <w:r w:rsidRPr="0362483F" w:rsidR="0362483F">
        <w:rPr>
          <w:rFonts w:ascii="Poppins" w:hAnsi="Poppins" w:eastAsia="Poppins" w:cs="Poppins"/>
          <w:b w:val="1"/>
          <w:bCs w:val="1"/>
          <w:noProof w:val="0"/>
          <w:sz w:val="20"/>
          <w:szCs w:val="20"/>
          <w:lang w:val="en-US"/>
        </w:rPr>
        <w:t>recomputation</w:t>
      </w:r>
      <w:r w:rsidRPr="0362483F" w:rsidR="0362483F">
        <w:rPr>
          <w:rFonts w:ascii="Poppins" w:hAnsi="Poppins" w:eastAsia="Poppins" w:cs="Poppins"/>
          <w:b w:val="1"/>
          <w:bCs w:val="1"/>
          <w:noProof w:val="0"/>
          <w:sz w:val="20"/>
          <w:szCs w:val="20"/>
          <w:lang w:val="en-US"/>
        </w:rPr>
        <w:t>:</w:t>
      </w:r>
      <w:r w:rsidRPr="0362483F" w:rsidR="0362483F">
        <w:rPr>
          <w:rFonts w:ascii="Poppins" w:hAnsi="Poppins" w:eastAsia="Poppins" w:cs="Poppins"/>
          <w:noProof w:val="0"/>
          <w:sz w:val="20"/>
          <w:szCs w:val="20"/>
          <w:lang w:val="en-US"/>
        </w:rPr>
        <w:t xml:space="preserve"> if the extracted information (Manner, Marital Status) adds required documents, compute the list of </w:t>
      </w:r>
      <w:r w:rsidRPr="0362483F" w:rsidR="0362483F">
        <w:rPr>
          <w:rFonts w:ascii="Poppins" w:hAnsi="Poppins" w:eastAsia="Poppins" w:cs="Poppins"/>
          <w:noProof w:val="0"/>
          <w:sz w:val="20"/>
          <w:szCs w:val="20"/>
          <w:lang w:val="en-US"/>
        </w:rPr>
        <w:t>newly-required</w:t>
      </w:r>
      <w:r w:rsidRPr="0362483F" w:rsidR="0362483F">
        <w:rPr>
          <w:rFonts w:ascii="Poppins" w:hAnsi="Poppins" w:eastAsia="Poppins" w:cs="Poppins"/>
          <w:noProof w:val="0"/>
          <w:sz w:val="20"/>
          <w:szCs w:val="20"/>
          <w:lang w:val="en-US"/>
        </w:rPr>
        <w:t xml:space="preserve"> </w:t>
      </w:r>
      <w:r w:rsidRPr="0362483F" w:rsidR="0362483F">
        <w:rPr>
          <w:rFonts w:ascii="Poppins" w:hAnsi="Poppins" w:eastAsia="Poppins" w:cs="Poppins"/>
          <w:noProof w:val="0"/>
          <w:sz w:val="20"/>
          <w:szCs w:val="20"/>
          <w:lang w:val="en-US"/>
        </w:rPr>
        <w:t>docs</w:t>
      </w:r>
      <w:r w:rsidRPr="0362483F" w:rsidR="0362483F">
        <w:rPr>
          <w:rFonts w:ascii="Poppins" w:hAnsi="Poppins" w:eastAsia="Poppins" w:cs="Poppins"/>
          <w:noProof w:val="0"/>
          <w:sz w:val="20"/>
          <w:szCs w:val="20"/>
          <w:lang w:val="en-US"/>
        </w:rPr>
        <w:t xml:space="preserve">. </w:t>
      </w:r>
    </w:p>
    <w:p w:rsidR="0362483F" w:rsidP="0362483F" w:rsidRDefault="0362483F" w14:paraId="74669678" w14:textId="6CA69A5B">
      <w:pPr>
        <w:pStyle w:val="BodyText"/>
        <w:numPr>
          <w:ilvl w:val="0"/>
          <w:numId w:val="120"/>
        </w:numPr>
        <w:bidi w:val="0"/>
        <w:rPr>
          <w:rFonts w:ascii="Poppins" w:hAnsi="Poppins" w:eastAsia="Poppins" w:cs="Poppins"/>
          <w:noProof w:val="0"/>
          <w:sz w:val="20"/>
          <w:szCs w:val="20"/>
          <w:lang w:val="en-US"/>
        </w:rPr>
      </w:pPr>
      <w:r w:rsidRPr="0362483F" w:rsidR="0362483F">
        <w:rPr>
          <w:rFonts w:ascii="Poppins" w:hAnsi="Poppins" w:eastAsia="Poppins" w:cs="Poppins"/>
          <w:noProof w:val="0"/>
          <w:sz w:val="20"/>
          <w:szCs w:val="20"/>
          <w:lang w:val="en-US"/>
        </w:rPr>
        <w:t>System evaluates aggregate hard-block conditions (see table below). If ANY hard-block triggered → display hard-block UI (step 5). Else → display review UI (step 4).</w:t>
      </w:r>
    </w:p>
    <w:p w:rsidR="0362483F" w:rsidP="0362483F" w:rsidRDefault="0362483F" w14:paraId="6DFDD373" w14:textId="086DB68B">
      <w:pPr>
        <w:pStyle w:val="BodyText"/>
        <w:numPr>
          <w:ilvl w:val="0"/>
          <w:numId w:val="120"/>
        </w:numPr>
        <w:bidi w:val="0"/>
        <w:rPr>
          <w:rFonts w:ascii="Poppins" w:hAnsi="Poppins" w:eastAsia="Poppins" w:cs="Poppins"/>
          <w:noProof w:val="0"/>
          <w:sz w:val="20"/>
          <w:szCs w:val="20"/>
          <w:lang w:val="en-US"/>
        </w:rPr>
      </w:pPr>
      <w:r w:rsidRPr="0362483F" w:rsidR="0362483F">
        <w:rPr>
          <w:rFonts w:ascii="Poppins" w:hAnsi="Poppins" w:eastAsia="Poppins" w:cs="Poppins"/>
          <w:b w:val="1"/>
          <w:bCs w:val="1"/>
          <w:noProof w:val="0"/>
          <w:sz w:val="20"/>
          <w:szCs w:val="20"/>
          <w:lang w:val="en-US"/>
        </w:rPr>
        <w:t>Review UI (per wireframe):</w:t>
      </w:r>
      <w:r w:rsidRPr="0362483F" w:rsidR="0362483F">
        <w:rPr>
          <w:rFonts w:ascii="Poppins" w:hAnsi="Poppins" w:eastAsia="Poppins" w:cs="Poppins"/>
          <w:noProof w:val="0"/>
          <w:sz w:val="20"/>
          <w:szCs w:val="20"/>
          <w:lang w:val="en-US"/>
        </w:rPr>
        <w:t xml:space="preserve"> </w:t>
      </w:r>
    </w:p>
    <w:p w:rsidR="0362483F" w:rsidP="0362483F" w:rsidRDefault="0362483F" w14:paraId="6CAFBC13" w14:textId="56D6D75B">
      <w:pPr>
        <w:pStyle w:val="BodyText"/>
        <w:numPr>
          <w:ilvl w:val="1"/>
          <w:numId w:val="120"/>
        </w:numPr>
        <w:bidi w:val="0"/>
        <w:rPr>
          <w:rFonts w:ascii="Poppins" w:hAnsi="Poppins" w:eastAsia="Poppins" w:cs="Poppins"/>
          <w:noProof w:val="0"/>
          <w:sz w:val="20"/>
          <w:szCs w:val="20"/>
          <w:lang w:val="en-US"/>
        </w:rPr>
      </w:pPr>
      <w:r w:rsidRPr="0362483F" w:rsidR="0362483F">
        <w:rPr>
          <w:rFonts w:ascii="Poppins" w:hAnsi="Poppins" w:eastAsia="Poppins" w:cs="Poppins"/>
          <w:noProof w:val="0"/>
          <w:sz w:val="20"/>
          <w:szCs w:val="20"/>
          <w:lang w:val="en-US"/>
        </w:rPr>
        <w:t>Step indicator: "Step 10 of 16"</w:t>
      </w:r>
    </w:p>
    <w:p w:rsidR="0362483F" w:rsidP="0362483F" w:rsidRDefault="0362483F" w14:paraId="36F24E4B" w14:textId="318FF830">
      <w:pPr>
        <w:pStyle w:val="BodyText"/>
        <w:numPr>
          <w:ilvl w:val="1"/>
          <w:numId w:val="120"/>
        </w:numPr>
        <w:bidi w:val="0"/>
        <w:rPr>
          <w:rFonts w:ascii="Poppins" w:hAnsi="Poppins" w:eastAsia="Poppins" w:cs="Poppins"/>
          <w:noProof w:val="0"/>
          <w:sz w:val="20"/>
          <w:szCs w:val="20"/>
          <w:lang w:val="en-US"/>
        </w:rPr>
      </w:pPr>
      <w:r w:rsidRPr="0362483F" w:rsidR="0362483F">
        <w:rPr>
          <w:rFonts w:ascii="Poppins" w:hAnsi="Poppins" w:eastAsia="Poppins" w:cs="Poppins"/>
          <w:noProof w:val="0"/>
          <w:sz w:val="20"/>
          <w:szCs w:val="20"/>
          <w:lang w:val="en-US"/>
        </w:rPr>
        <w:t>Title: "Review Extracted Information"</w:t>
      </w:r>
    </w:p>
    <w:p w:rsidR="0362483F" w:rsidP="0362483F" w:rsidRDefault="0362483F" w14:paraId="44EB2FAB" w14:textId="77CD89A6">
      <w:pPr>
        <w:pStyle w:val="BodyText"/>
        <w:numPr>
          <w:ilvl w:val="1"/>
          <w:numId w:val="120"/>
        </w:numPr>
        <w:bidi w:val="0"/>
        <w:rPr>
          <w:rFonts w:ascii="Poppins" w:hAnsi="Poppins" w:eastAsia="Poppins" w:cs="Poppins"/>
          <w:noProof w:val="0"/>
          <w:sz w:val="20"/>
          <w:szCs w:val="20"/>
          <w:lang w:val="en-US"/>
        </w:rPr>
      </w:pPr>
      <w:r w:rsidRPr="0362483F" w:rsidR="0362483F">
        <w:rPr>
          <w:rFonts w:ascii="Poppins" w:hAnsi="Poppins" w:eastAsia="Poppins" w:cs="Poppins"/>
          <w:noProof w:val="0"/>
          <w:sz w:val="20"/>
          <w:szCs w:val="20"/>
          <w:lang w:val="en-US"/>
        </w:rPr>
        <w:t>Subtitle: "We have extracted key details from your uploaded documents. Please review and confirm."</w:t>
      </w:r>
    </w:p>
    <w:p w:rsidR="0362483F" w:rsidP="0362483F" w:rsidRDefault="0362483F" w14:paraId="09F37DA4" w14:textId="40848C82">
      <w:pPr>
        <w:pStyle w:val="BodyText"/>
        <w:numPr>
          <w:ilvl w:val="1"/>
          <w:numId w:val="120"/>
        </w:numPr>
        <w:bidi w:val="0"/>
        <w:rPr>
          <w:rFonts w:ascii="Poppins" w:hAnsi="Poppins" w:eastAsia="Poppins" w:cs="Poppins"/>
          <w:noProof w:val="0"/>
          <w:sz w:val="20"/>
          <w:szCs w:val="20"/>
          <w:lang w:val="en-US"/>
        </w:rPr>
      </w:pPr>
      <w:r w:rsidRPr="0362483F" w:rsidR="0362483F">
        <w:rPr>
          <w:rFonts w:ascii="Poppins" w:hAnsi="Poppins" w:eastAsia="Poppins" w:cs="Poppins"/>
          <w:b w:val="1"/>
          <w:bCs w:val="1"/>
          <w:noProof w:val="0"/>
          <w:sz w:val="20"/>
          <w:szCs w:val="20"/>
          <w:lang w:val="en-US"/>
        </w:rPr>
        <w:t>Section: Insured Details</w:t>
      </w:r>
      <w:r w:rsidRPr="0362483F" w:rsidR="0362483F">
        <w:rPr>
          <w:rFonts w:ascii="Poppins" w:hAnsi="Poppins" w:eastAsia="Poppins" w:cs="Poppins"/>
          <w:noProof w:val="0"/>
          <w:sz w:val="20"/>
          <w:szCs w:val="20"/>
          <w:lang w:val="en-US"/>
        </w:rPr>
        <w:t xml:space="preserve"> </w:t>
      </w:r>
    </w:p>
    <w:p w:rsidR="0362483F" w:rsidP="0362483F" w:rsidRDefault="0362483F" w14:paraId="7B7D0590" w14:textId="2089485C">
      <w:pPr>
        <w:pStyle w:val="BodyText"/>
        <w:numPr>
          <w:ilvl w:val="2"/>
          <w:numId w:val="120"/>
        </w:numPr>
        <w:bidi w:val="0"/>
        <w:rPr>
          <w:rFonts w:ascii="Poppins" w:hAnsi="Poppins" w:eastAsia="Poppins" w:cs="Poppins"/>
          <w:noProof w:val="0"/>
          <w:sz w:val="20"/>
          <w:szCs w:val="20"/>
          <w:lang w:val="en-US"/>
        </w:rPr>
      </w:pPr>
      <w:r w:rsidRPr="0362483F" w:rsidR="0362483F">
        <w:rPr>
          <w:rFonts w:ascii="Poppins" w:hAnsi="Poppins" w:eastAsia="Poppins" w:cs="Poppins"/>
          <w:noProof w:val="0"/>
          <w:sz w:val="20"/>
          <w:szCs w:val="20"/>
          <w:lang w:val="en-US"/>
        </w:rPr>
        <w:t>Full Name (extracted) with "✓ Matches policy" or discrepancy indicator</w:t>
      </w:r>
    </w:p>
    <w:p w:rsidR="0362483F" w:rsidP="0362483F" w:rsidRDefault="0362483F" w14:paraId="1C56A6F4" w14:textId="0269056E">
      <w:pPr>
        <w:pStyle w:val="BodyText"/>
        <w:numPr>
          <w:ilvl w:val="2"/>
          <w:numId w:val="120"/>
        </w:numPr>
        <w:bidi w:val="0"/>
        <w:rPr>
          <w:rFonts w:ascii="Poppins" w:hAnsi="Poppins" w:eastAsia="Poppins" w:cs="Poppins"/>
          <w:noProof w:val="0"/>
          <w:sz w:val="20"/>
          <w:szCs w:val="20"/>
          <w:lang w:val="en-US"/>
        </w:rPr>
      </w:pPr>
      <w:r w:rsidRPr="0362483F" w:rsidR="0362483F">
        <w:rPr>
          <w:rFonts w:ascii="Poppins" w:hAnsi="Poppins" w:eastAsia="Poppins" w:cs="Poppins"/>
          <w:noProof w:val="0"/>
          <w:sz w:val="20"/>
          <w:szCs w:val="20"/>
          <w:lang w:val="en-US"/>
        </w:rPr>
        <w:t>Date of Birth (extracted) with "✓ Matches policy" or discrepancy indicator</w:t>
      </w:r>
    </w:p>
    <w:p w:rsidR="0362483F" w:rsidP="0362483F" w:rsidRDefault="0362483F" w14:paraId="4204DCDF" w14:textId="4FB05A02">
      <w:pPr>
        <w:pStyle w:val="BodyText"/>
        <w:numPr>
          <w:ilvl w:val="1"/>
          <w:numId w:val="120"/>
        </w:numPr>
        <w:bidi w:val="0"/>
        <w:rPr>
          <w:rFonts w:ascii="Poppins" w:hAnsi="Poppins" w:eastAsia="Poppins" w:cs="Poppins"/>
          <w:noProof w:val="0"/>
          <w:sz w:val="20"/>
          <w:szCs w:val="20"/>
          <w:lang w:val="en-US"/>
        </w:rPr>
      </w:pPr>
      <w:r w:rsidRPr="0362483F" w:rsidR="0362483F">
        <w:rPr>
          <w:rFonts w:ascii="Poppins" w:hAnsi="Poppins" w:eastAsia="Poppins" w:cs="Poppins"/>
          <w:b w:val="1"/>
          <w:bCs w:val="1"/>
          <w:noProof w:val="0"/>
          <w:sz w:val="20"/>
          <w:szCs w:val="20"/>
          <w:lang w:val="en-US"/>
        </w:rPr>
        <w:t>Section: Death Details</w:t>
      </w:r>
      <w:r w:rsidRPr="0362483F" w:rsidR="0362483F">
        <w:rPr>
          <w:rFonts w:ascii="Poppins" w:hAnsi="Poppins" w:eastAsia="Poppins" w:cs="Poppins"/>
          <w:noProof w:val="0"/>
          <w:sz w:val="20"/>
          <w:szCs w:val="20"/>
          <w:lang w:val="en-US"/>
        </w:rPr>
        <w:t xml:space="preserve"> </w:t>
      </w:r>
    </w:p>
    <w:p w:rsidR="0362483F" w:rsidP="0362483F" w:rsidRDefault="0362483F" w14:paraId="1A6FE822" w14:textId="54715999">
      <w:pPr>
        <w:pStyle w:val="BodyText"/>
        <w:numPr>
          <w:ilvl w:val="2"/>
          <w:numId w:val="120"/>
        </w:numPr>
        <w:bidi w:val="0"/>
        <w:rPr>
          <w:rFonts w:ascii="Poppins" w:hAnsi="Poppins" w:eastAsia="Poppins" w:cs="Poppins"/>
          <w:noProof w:val="0"/>
          <w:sz w:val="20"/>
          <w:szCs w:val="20"/>
          <w:lang w:val="en-US"/>
        </w:rPr>
      </w:pPr>
      <w:r w:rsidRPr="0362483F" w:rsidR="0362483F">
        <w:rPr>
          <w:rFonts w:ascii="Poppins" w:hAnsi="Poppins" w:eastAsia="Poppins" w:cs="Poppins"/>
          <w:noProof w:val="0"/>
          <w:sz w:val="20"/>
          <w:szCs w:val="20"/>
          <w:lang w:val="en-US"/>
        </w:rPr>
        <w:t>Date of Death (extracted) with "✓ Matches entry" or discrepancy indicator</w:t>
      </w:r>
    </w:p>
    <w:p w:rsidR="0362483F" w:rsidP="0362483F" w:rsidRDefault="0362483F" w14:paraId="2897F250" w14:textId="0E17073D">
      <w:pPr>
        <w:pStyle w:val="BodyText"/>
        <w:numPr>
          <w:ilvl w:val="2"/>
          <w:numId w:val="120"/>
        </w:numPr>
        <w:bidi w:val="0"/>
        <w:rPr>
          <w:rFonts w:ascii="Poppins" w:hAnsi="Poppins" w:eastAsia="Poppins" w:cs="Poppins"/>
          <w:noProof w:val="0"/>
          <w:sz w:val="20"/>
          <w:szCs w:val="20"/>
          <w:lang w:val="en-US"/>
        </w:rPr>
      </w:pPr>
      <w:r w:rsidRPr="0362483F" w:rsidR="0362483F">
        <w:rPr>
          <w:rFonts w:ascii="Poppins" w:hAnsi="Poppins" w:eastAsia="Poppins" w:cs="Poppins"/>
          <w:noProof w:val="0"/>
          <w:sz w:val="20"/>
          <w:szCs w:val="20"/>
          <w:lang w:val="en-US"/>
        </w:rPr>
        <w:t>State of Death (extracted) with "✓ Extracted"</w:t>
      </w:r>
    </w:p>
    <w:p w:rsidR="0362483F" w:rsidP="0362483F" w:rsidRDefault="0362483F" w14:paraId="1A6E06E8" w14:textId="24D0A80D">
      <w:pPr>
        <w:pStyle w:val="BodyText"/>
        <w:numPr>
          <w:ilvl w:val="2"/>
          <w:numId w:val="120"/>
        </w:numPr>
        <w:bidi w:val="0"/>
        <w:rPr>
          <w:rFonts w:ascii="Poppins" w:hAnsi="Poppins" w:eastAsia="Poppins" w:cs="Poppins"/>
          <w:noProof w:val="0"/>
          <w:sz w:val="20"/>
          <w:szCs w:val="20"/>
          <w:lang w:val="en-US"/>
        </w:rPr>
      </w:pPr>
      <w:r w:rsidRPr="0362483F" w:rsidR="0362483F">
        <w:rPr>
          <w:rFonts w:ascii="Poppins" w:hAnsi="Poppins" w:eastAsia="Poppins" w:cs="Poppins"/>
          <w:noProof w:val="0"/>
          <w:sz w:val="20"/>
          <w:szCs w:val="20"/>
          <w:lang w:val="en-US"/>
        </w:rPr>
        <w:t>Cause (extracted) with "✓ Extracted"</w:t>
      </w:r>
    </w:p>
    <w:p w:rsidR="0362483F" w:rsidP="0362483F" w:rsidRDefault="0362483F" w14:paraId="393C81BD" w14:textId="4634CF76">
      <w:pPr>
        <w:pStyle w:val="BodyText"/>
        <w:numPr>
          <w:ilvl w:val="1"/>
          <w:numId w:val="120"/>
        </w:numPr>
        <w:bidi w:val="0"/>
        <w:rPr>
          <w:rFonts w:ascii="Poppins" w:hAnsi="Poppins" w:eastAsia="Poppins" w:cs="Poppins"/>
          <w:noProof w:val="0"/>
          <w:sz w:val="20"/>
          <w:szCs w:val="20"/>
          <w:lang w:val="en-US"/>
        </w:rPr>
      </w:pPr>
      <w:r w:rsidRPr="0362483F" w:rsidR="0362483F">
        <w:rPr>
          <w:rFonts w:ascii="Poppins" w:hAnsi="Poppins" w:eastAsia="Poppins" w:cs="Poppins"/>
          <w:b w:val="1"/>
          <w:bCs w:val="1"/>
          <w:noProof w:val="0"/>
          <w:sz w:val="20"/>
          <w:szCs w:val="20"/>
          <w:lang w:val="en-US"/>
        </w:rPr>
        <w:t>Section: Confirm</w:t>
      </w:r>
      <w:r w:rsidRPr="0362483F" w:rsidR="0362483F">
        <w:rPr>
          <w:rFonts w:ascii="Poppins" w:hAnsi="Poppins" w:eastAsia="Poppins" w:cs="Poppins"/>
          <w:noProof w:val="0"/>
          <w:sz w:val="20"/>
          <w:szCs w:val="20"/>
          <w:lang w:val="en-US"/>
        </w:rPr>
        <w:t xml:space="preserve"> Updated Information (amber/yellow warning box; displayed only when DISCREPANCY is TRUE): </w:t>
      </w:r>
    </w:p>
    <w:p w:rsidR="0362483F" w:rsidP="0362483F" w:rsidRDefault="0362483F" w14:paraId="52C83B8B" w14:textId="7F8425EB">
      <w:pPr>
        <w:pStyle w:val="BodyText"/>
        <w:numPr>
          <w:ilvl w:val="2"/>
          <w:numId w:val="120"/>
        </w:numPr>
        <w:bidi w:val="0"/>
        <w:rPr>
          <w:rFonts w:ascii="Poppins" w:hAnsi="Poppins" w:eastAsia="Poppins" w:cs="Poppins"/>
          <w:noProof w:val="0"/>
          <w:sz w:val="20"/>
          <w:szCs w:val="20"/>
          <w:lang w:val="en-US"/>
        </w:rPr>
      </w:pPr>
      <w:r w:rsidRPr="0362483F" w:rsidR="0362483F">
        <w:rPr>
          <w:rFonts w:ascii="Poppins" w:hAnsi="Poppins" w:eastAsia="Poppins" w:cs="Poppins"/>
          <w:noProof w:val="0"/>
          <w:sz w:val="20"/>
          <w:szCs w:val="20"/>
          <w:lang w:val="en-US"/>
        </w:rPr>
        <w:t>"You told us: [declared] | On certificate: [extracted]"</w:t>
      </w:r>
    </w:p>
    <w:p w:rsidR="0362483F" w:rsidP="0362483F" w:rsidRDefault="0362483F" w14:paraId="12CE27A3" w14:textId="067252CE">
      <w:pPr>
        <w:pStyle w:val="BodyText"/>
        <w:numPr>
          <w:ilvl w:val="2"/>
          <w:numId w:val="120"/>
        </w:numPr>
        <w:bidi w:val="0"/>
        <w:rPr>
          <w:rFonts w:ascii="Poppins" w:hAnsi="Poppins" w:eastAsia="Poppins" w:cs="Poppins"/>
          <w:noProof w:val="0"/>
          <w:sz w:val="20"/>
          <w:szCs w:val="20"/>
          <w:lang w:val="en-US"/>
        </w:rPr>
      </w:pPr>
      <w:r w:rsidRPr="0362483F" w:rsidR="0362483F">
        <w:rPr>
          <w:rFonts w:ascii="Poppins" w:hAnsi="Poppins" w:eastAsia="Poppins" w:cs="Poppins"/>
          <w:noProof w:val="0"/>
          <w:sz w:val="20"/>
          <w:szCs w:val="20"/>
          <w:lang w:val="en-US"/>
        </w:rPr>
        <w:t>"The certificate value will be used for processing."</w:t>
      </w:r>
    </w:p>
    <w:p w:rsidR="0362483F" w:rsidP="0362483F" w:rsidRDefault="0362483F" w14:paraId="310FD136" w14:textId="3CC23142">
      <w:pPr>
        <w:pStyle w:val="BodyText"/>
        <w:numPr>
          <w:ilvl w:val="1"/>
          <w:numId w:val="120"/>
        </w:numPr>
        <w:bidi w:val="0"/>
        <w:rPr>
          <w:rFonts w:ascii="Poppins" w:hAnsi="Poppins" w:eastAsia="Poppins" w:cs="Poppins"/>
          <w:noProof w:val="0"/>
          <w:sz w:val="20"/>
          <w:szCs w:val="20"/>
          <w:lang w:val="en-US"/>
        </w:rPr>
      </w:pPr>
      <w:r w:rsidRPr="0362483F" w:rsidR="0362483F">
        <w:rPr>
          <w:rFonts w:ascii="Poppins" w:hAnsi="Poppins" w:eastAsia="Poppins" w:cs="Poppins"/>
          <w:noProof w:val="0"/>
          <w:sz w:val="20"/>
          <w:szCs w:val="20"/>
          <w:lang w:val="en-US"/>
        </w:rPr>
        <w:t>System runs the document trigger rules based on the extracted information</w:t>
      </w:r>
    </w:p>
    <w:p w:rsidR="0362483F" w:rsidP="0362483F" w:rsidRDefault="0362483F" w14:paraId="786E92B3" w14:textId="09010830">
      <w:pPr>
        <w:pStyle w:val="BodyText"/>
        <w:numPr>
          <w:ilvl w:val="1"/>
          <w:numId w:val="120"/>
        </w:numPr>
        <w:bidi w:val="0"/>
        <w:rPr>
          <w:rFonts w:ascii="Poppins" w:hAnsi="Poppins" w:eastAsia="Poppins" w:cs="Poppins"/>
          <w:noProof w:val="0"/>
          <w:sz w:val="20"/>
          <w:szCs w:val="20"/>
          <w:lang w:val="en-US"/>
        </w:rPr>
      </w:pPr>
      <w:r w:rsidRPr="0362483F" w:rsidR="0362483F">
        <w:rPr>
          <w:rFonts w:ascii="Poppins" w:hAnsi="Poppins" w:eastAsia="Poppins" w:cs="Poppins"/>
          <w:b w:val="1"/>
          <w:bCs w:val="1"/>
          <w:noProof w:val="0"/>
          <w:sz w:val="20"/>
          <w:szCs w:val="20"/>
          <w:lang w:val="en-US"/>
        </w:rPr>
        <w:t>If extracted information adds required documents:</w:t>
      </w:r>
      <w:r w:rsidRPr="0362483F" w:rsidR="0362483F">
        <w:rPr>
          <w:rFonts w:ascii="Poppins" w:hAnsi="Poppins" w:eastAsia="Poppins" w:cs="Poppins"/>
          <w:noProof w:val="0"/>
          <w:sz w:val="20"/>
          <w:szCs w:val="20"/>
          <w:lang w:val="en-US"/>
        </w:rPr>
        <w:t xml:space="preserve"> display </w:t>
      </w:r>
      <w:r w:rsidRPr="0362483F" w:rsidR="0362483F">
        <w:rPr>
          <w:rFonts w:ascii="Poppins" w:hAnsi="Poppins" w:eastAsia="Poppins" w:cs="Poppins"/>
          <w:noProof w:val="0"/>
          <w:sz w:val="20"/>
          <w:szCs w:val="20"/>
          <w:lang w:val="en-US"/>
        </w:rPr>
        <w:t>inner</w:t>
      </w:r>
      <w:r w:rsidRPr="0362483F" w:rsidR="0362483F">
        <w:rPr>
          <w:rFonts w:ascii="Poppins" w:hAnsi="Poppins" w:eastAsia="Poppins" w:cs="Poppins"/>
          <w:noProof w:val="0"/>
          <w:sz w:val="20"/>
          <w:szCs w:val="20"/>
          <w:lang w:val="en-US"/>
        </w:rPr>
        <w:t xml:space="preserve"> notice card with text "Because [extracted], we'll also need </w:t>
      </w:r>
      <w:r w:rsidRPr="0362483F" w:rsidR="0362483F">
        <w:rPr>
          <w:rFonts w:ascii="Poppins" w:hAnsi="Poppins" w:eastAsia="Poppins" w:cs="Poppins"/>
          <w:noProof w:val="0"/>
          <w:sz w:val="20"/>
          <w:szCs w:val="20"/>
          <w:lang w:val="en-US"/>
        </w:rPr>
        <w:t>[doc</w:t>
      </w:r>
      <w:r w:rsidRPr="0362483F" w:rsidR="0362483F">
        <w:rPr>
          <w:rFonts w:ascii="Poppins" w:hAnsi="Poppins" w:eastAsia="Poppins" w:cs="Poppins"/>
          <w:noProof w:val="0"/>
          <w:sz w:val="20"/>
          <w:szCs w:val="20"/>
          <w:lang w:val="en-US"/>
        </w:rPr>
        <w:t xml:space="preserve"> list]." Below the inner card: </w:t>
      </w:r>
    </w:p>
    <w:p w:rsidR="0362483F" w:rsidP="0362483F" w:rsidRDefault="0362483F" w14:paraId="73ED475D" w14:textId="5F63B884">
      <w:pPr>
        <w:pStyle w:val="BodyText"/>
        <w:numPr>
          <w:ilvl w:val="2"/>
          <w:numId w:val="120"/>
        </w:numPr>
        <w:bidi w:val="0"/>
        <w:rPr>
          <w:rFonts w:ascii="Poppins" w:hAnsi="Poppins" w:eastAsia="Poppins" w:cs="Poppins"/>
          <w:noProof w:val="0"/>
          <w:sz w:val="20"/>
          <w:szCs w:val="20"/>
          <w:lang w:val="en-US"/>
        </w:rPr>
      </w:pPr>
      <w:r w:rsidRPr="0362483F" w:rsidR="0362483F">
        <w:rPr>
          <w:rFonts w:ascii="Poppins" w:hAnsi="Poppins" w:eastAsia="Poppins" w:cs="Poppins"/>
          <w:noProof w:val="0"/>
          <w:sz w:val="20"/>
          <w:szCs w:val="20"/>
          <w:lang w:val="en-US"/>
        </w:rPr>
        <w:t>Primary button: "Upload required documents" — routes to D9 with state preserved (US 4.01 Step 6 / AC16a handles)</w:t>
      </w:r>
    </w:p>
    <w:p w:rsidR="0362483F" w:rsidP="0362483F" w:rsidRDefault="0362483F" w14:paraId="10112E79" w14:textId="7C92D04A">
      <w:pPr>
        <w:pStyle w:val="BodyText"/>
        <w:numPr>
          <w:ilvl w:val="2"/>
          <w:numId w:val="120"/>
        </w:numPr>
        <w:bidi w:val="0"/>
        <w:rPr>
          <w:rFonts w:ascii="Poppins" w:hAnsi="Poppins" w:eastAsia="Poppins" w:cs="Poppins"/>
          <w:noProof w:val="0"/>
          <w:sz w:val="20"/>
          <w:szCs w:val="20"/>
          <w:lang w:val="en-US"/>
        </w:rPr>
      </w:pPr>
      <w:r w:rsidRPr="0362483F" w:rsidR="0362483F">
        <w:rPr>
          <w:rFonts w:ascii="Poppins" w:hAnsi="Poppins" w:eastAsia="Poppins" w:cs="Poppins"/>
          <w:noProof w:val="0"/>
          <w:sz w:val="20"/>
          <w:szCs w:val="20"/>
          <w:lang w:val="en-US"/>
        </w:rPr>
        <w:t>Text link below the button: "Skip — request later"</w:t>
      </w:r>
    </w:p>
    <w:p w:rsidR="0362483F" w:rsidP="0362483F" w:rsidRDefault="0362483F" w14:paraId="6BDE2AB6" w14:textId="6014AF10">
      <w:pPr>
        <w:pStyle w:val="BodyText"/>
        <w:numPr>
          <w:ilvl w:val="2"/>
          <w:numId w:val="120"/>
        </w:numPr>
        <w:bidi w:val="0"/>
        <w:rPr>
          <w:rFonts w:ascii="Poppins" w:hAnsi="Poppins" w:eastAsia="Poppins" w:cs="Poppins"/>
          <w:noProof w:val="0"/>
          <w:sz w:val="20"/>
          <w:szCs w:val="20"/>
          <w:lang w:val="en-US"/>
        </w:rPr>
      </w:pPr>
      <w:r w:rsidRPr="0362483F" w:rsidR="0362483F">
        <w:rPr>
          <w:rFonts w:ascii="Poppins" w:hAnsi="Poppins" w:eastAsia="Poppins" w:cs="Poppins"/>
          <w:noProof w:val="0"/>
          <w:sz w:val="20"/>
          <w:szCs w:val="20"/>
          <w:lang w:val="en-US"/>
        </w:rPr>
        <w:t>Helper text: "We'll email you to request these documents after submission."</w:t>
      </w:r>
    </w:p>
    <w:p w:rsidR="0362483F" w:rsidP="0362483F" w:rsidRDefault="0362483F" w14:paraId="784097FF" w14:textId="146859C6">
      <w:pPr>
        <w:pStyle w:val="BodyText"/>
        <w:numPr>
          <w:ilvl w:val="1"/>
          <w:numId w:val="120"/>
        </w:numPr>
        <w:bidi w:val="0"/>
        <w:rPr>
          <w:rFonts w:ascii="Poppins" w:hAnsi="Poppins" w:eastAsia="Poppins" w:cs="Poppins"/>
          <w:noProof w:val="0"/>
          <w:sz w:val="20"/>
          <w:szCs w:val="20"/>
          <w:lang w:val="en-US"/>
        </w:rPr>
      </w:pPr>
      <w:r w:rsidRPr="0362483F" w:rsidR="0362483F">
        <w:rPr>
          <w:rFonts w:ascii="Poppins" w:hAnsi="Poppins" w:eastAsia="Poppins" w:cs="Poppins"/>
          <w:b w:val="1"/>
          <w:bCs w:val="1"/>
          <w:noProof w:val="0"/>
          <w:sz w:val="20"/>
          <w:szCs w:val="20"/>
          <w:lang w:val="en-US"/>
        </w:rPr>
        <w:t>If extracted information does NOT add required documents:</w:t>
      </w:r>
      <w:r w:rsidRPr="0362483F" w:rsidR="0362483F">
        <w:rPr>
          <w:rFonts w:ascii="Poppins" w:hAnsi="Poppins" w:eastAsia="Poppins" w:cs="Poppins"/>
          <w:noProof w:val="0"/>
          <w:sz w:val="20"/>
          <w:szCs w:val="20"/>
          <w:lang w:val="en-US"/>
        </w:rPr>
        <w:t xml:space="preserve"> display the discrepancy notice only; no buttons or skip link (claimant </w:t>
      </w:r>
      <w:r w:rsidRPr="0362483F" w:rsidR="0362483F">
        <w:rPr>
          <w:rFonts w:ascii="Poppins" w:hAnsi="Poppins" w:eastAsia="Poppins" w:cs="Poppins"/>
          <w:noProof w:val="0"/>
          <w:sz w:val="20"/>
          <w:szCs w:val="20"/>
          <w:lang w:val="en-US"/>
        </w:rPr>
        <w:t>proceeds</w:t>
      </w:r>
      <w:r w:rsidRPr="0362483F" w:rsidR="0362483F">
        <w:rPr>
          <w:rFonts w:ascii="Poppins" w:hAnsi="Poppins" w:eastAsia="Poppins" w:cs="Poppins"/>
          <w:noProof w:val="0"/>
          <w:sz w:val="20"/>
          <w:szCs w:val="20"/>
          <w:lang w:val="en-US"/>
        </w:rPr>
        <w:t xml:space="preserve"> via Next at the footer)</w:t>
      </w:r>
    </w:p>
    <w:p w:rsidR="0362483F" w:rsidP="0362483F" w:rsidRDefault="0362483F" w14:paraId="572053DD" w14:textId="2105375A">
      <w:pPr>
        <w:pStyle w:val="BodyText"/>
        <w:numPr>
          <w:ilvl w:val="1"/>
          <w:numId w:val="120"/>
        </w:numPr>
        <w:bidi w:val="0"/>
        <w:rPr>
          <w:rFonts w:ascii="Poppins" w:hAnsi="Poppins" w:eastAsia="Poppins" w:cs="Poppins"/>
          <w:noProof w:val="0"/>
          <w:sz w:val="20"/>
          <w:szCs w:val="20"/>
          <w:lang w:val="en-US"/>
        </w:rPr>
      </w:pPr>
      <w:r w:rsidRPr="0362483F" w:rsidR="0362483F">
        <w:rPr>
          <w:rFonts w:ascii="Poppins" w:hAnsi="Poppins" w:eastAsia="Poppins" w:cs="Poppins"/>
          <w:noProof w:val="0"/>
          <w:sz w:val="20"/>
          <w:szCs w:val="20"/>
          <w:lang w:val="en-US"/>
        </w:rPr>
        <w:t>Footer: Back button (returns to D9 with state preserved), Next button (gating per step 6 below)</w:t>
      </w:r>
    </w:p>
    <w:p w:rsidR="0362483F" w:rsidP="0362483F" w:rsidRDefault="0362483F" w14:paraId="51D92620" w14:textId="6C8FDB33">
      <w:pPr>
        <w:pStyle w:val="BodyText"/>
        <w:numPr>
          <w:ilvl w:val="0"/>
          <w:numId w:val="120"/>
        </w:numPr>
        <w:bidi w:val="0"/>
        <w:rPr>
          <w:rFonts w:ascii="Poppins" w:hAnsi="Poppins" w:eastAsia="Poppins" w:cs="Poppins"/>
          <w:noProof w:val="0"/>
          <w:sz w:val="20"/>
          <w:szCs w:val="20"/>
          <w:lang w:val="en-US"/>
        </w:rPr>
      </w:pPr>
      <w:r w:rsidRPr="0362483F" w:rsidR="0362483F">
        <w:rPr>
          <w:rFonts w:ascii="Poppins" w:hAnsi="Poppins" w:eastAsia="Poppins" w:cs="Poppins"/>
          <w:b w:val="1"/>
          <w:bCs w:val="1"/>
          <w:noProof w:val="0"/>
          <w:sz w:val="20"/>
          <w:szCs w:val="20"/>
          <w:lang w:val="en-US"/>
        </w:rPr>
        <w:t>Hard-block UI</w:t>
      </w:r>
      <w:r w:rsidRPr="0362483F" w:rsidR="0362483F">
        <w:rPr>
          <w:rFonts w:ascii="Poppins" w:hAnsi="Poppins" w:eastAsia="Poppins" w:cs="Poppins"/>
          <w:noProof w:val="0"/>
          <w:sz w:val="20"/>
          <w:szCs w:val="20"/>
          <w:lang w:val="en-US"/>
        </w:rPr>
        <w:t xml:space="preserve"> (when any hard-block condition triggered): </w:t>
      </w:r>
    </w:p>
    <w:p w:rsidR="0362483F" w:rsidP="0362483F" w:rsidRDefault="0362483F" w14:paraId="417E930C" w14:textId="08F6907C">
      <w:pPr>
        <w:pStyle w:val="BodyText"/>
        <w:numPr>
          <w:ilvl w:val="1"/>
          <w:numId w:val="120"/>
        </w:numPr>
        <w:bidi w:val="0"/>
        <w:rPr>
          <w:rFonts w:ascii="Poppins" w:hAnsi="Poppins" w:eastAsia="Poppins" w:cs="Poppins"/>
          <w:noProof w:val="0"/>
          <w:sz w:val="20"/>
          <w:szCs w:val="20"/>
          <w:lang w:val="en-US"/>
        </w:rPr>
      </w:pPr>
      <w:r w:rsidRPr="0362483F" w:rsidR="0362483F">
        <w:rPr>
          <w:rFonts w:ascii="Poppins" w:hAnsi="Poppins" w:eastAsia="Poppins" w:cs="Poppins"/>
          <w:noProof w:val="0"/>
          <w:sz w:val="20"/>
          <w:szCs w:val="20"/>
          <w:lang w:val="en-US"/>
        </w:rPr>
        <w:t>Title: "We need to fix something before we can continue"</w:t>
      </w:r>
    </w:p>
    <w:p w:rsidR="0362483F" w:rsidP="0362483F" w:rsidRDefault="0362483F" w14:paraId="36FF5048" w14:textId="274F0E02">
      <w:pPr>
        <w:pStyle w:val="BodyText"/>
        <w:numPr>
          <w:ilvl w:val="1"/>
          <w:numId w:val="120"/>
        </w:numPr>
        <w:bidi w:val="0"/>
        <w:rPr>
          <w:rFonts w:ascii="Poppins" w:hAnsi="Poppins" w:eastAsia="Poppins" w:cs="Poppins"/>
          <w:noProof w:val="0"/>
          <w:sz w:val="20"/>
          <w:szCs w:val="20"/>
          <w:lang w:val="en-US"/>
        </w:rPr>
      </w:pPr>
      <w:r w:rsidRPr="0362483F" w:rsidR="0362483F">
        <w:rPr>
          <w:rFonts w:ascii="Poppins" w:hAnsi="Poppins" w:eastAsia="Poppins" w:cs="Poppins"/>
          <w:noProof w:val="0"/>
          <w:sz w:val="20"/>
          <w:szCs w:val="20"/>
          <w:lang w:val="en-US"/>
        </w:rPr>
        <w:t>Per blocked doc: claimant-friendly explanation per Hard-Block table below</w:t>
      </w:r>
    </w:p>
    <w:p w:rsidR="0362483F" w:rsidP="0362483F" w:rsidRDefault="0362483F" w14:paraId="787830AD" w14:textId="285878EF">
      <w:pPr>
        <w:pStyle w:val="BodyText"/>
        <w:numPr>
          <w:ilvl w:val="1"/>
          <w:numId w:val="120"/>
        </w:numPr>
        <w:bidi w:val="0"/>
        <w:rPr>
          <w:rFonts w:ascii="Poppins" w:hAnsi="Poppins" w:eastAsia="Poppins" w:cs="Poppins"/>
          <w:noProof w:val="0"/>
          <w:sz w:val="20"/>
          <w:szCs w:val="20"/>
          <w:lang w:val="en-US"/>
        </w:rPr>
      </w:pPr>
      <w:r w:rsidRPr="0362483F" w:rsidR="0362483F">
        <w:rPr>
          <w:rFonts w:ascii="Poppins" w:hAnsi="Poppins" w:eastAsia="Poppins" w:cs="Poppins"/>
          <w:noProof w:val="0"/>
          <w:sz w:val="20"/>
          <w:szCs w:val="20"/>
          <w:lang w:val="en-US"/>
        </w:rPr>
        <w:t>Primary action per blocked doc: "Re-upload [Doc Name]" → routes back to D9 with the specific doc slot active. Returning to D11 reruns Extraction for that doc only.</w:t>
      </w:r>
    </w:p>
    <w:p w:rsidR="0362483F" w:rsidP="0362483F" w:rsidRDefault="0362483F" w14:paraId="7CB64291" w14:textId="2A1B56F5">
      <w:pPr>
        <w:pStyle w:val="BodyText"/>
        <w:numPr>
          <w:ilvl w:val="1"/>
          <w:numId w:val="120"/>
        </w:numPr>
        <w:bidi w:val="0"/>
        <w:rPr>
          <w:rFonts w:ascii="Poppins" w:hAnsi="Poppins" w:eastAsia="Poppins" w:cs="Poppins"/>
          <w:noProof w:val="0"/>
          <w:sz w:val="20"/>
          <w:szCs w:val="20"/>
          <w:lang w:val="en-US"/>
        </w:rPr>
      </w:pPr>
      <w:r w:rsidRPr="0362483F" w:rsidR="0362483F">
        <w:rPr>
          <w:rFonts w:ascii="Poppins" w:hAnsi="Poppins" w:eastAsia="Poppins" w:cs="Poppins"/>
          <w:noProof w:val="0"/>
          <w:sz w:val="20"/>
          <w:szCs w:val="20"/>
          <w:lang w:val="en-US"/>
        </w:rPr>
        <w:t>Secondary action: "Contact us for help" with call center number</w:t>
      </w:r>
    </w:p>
    <w:p w:rsidR="0362483F" w:rsidP="0362483F" w:rsidRDefault="0362483F" w14:paraId="7B56A859" w14:textId="0C47106F">
      <w:pPr>
        <w:pStyle w:val="BodyText"/>
        <w:numPr>
          <w:ilvl w:val="0"/>
          <w:numId w:val="120"/>
        </w:numPr>
        <w:bidi w:val="0"/>
        <w:rPr>
          <w:rFonts w:ascii="Poppins" w:hAnsi="Poppins" w:eastAsia="Poppins" w:cs="Poppins"/>
          <w:noProof w:val="0"/>
          <w:sz w:val="20"/>
          <w:szCs w:val="20"/>
          <w:lang w:val="en-US"/>
        </w:rPr>
      </w:pPr>
      <w:r w:rsidRPr="0362483F" w:rsidR="0362483F">
        <w:rPr>
          <w:rFonts w:ascii="Poppins" w:hAnsi="Poppins" w:eastAsia="Poppins" w:cs="Poppins"/>
          <w:b w:val="1"/>
          <w:bCs w:val="1"/>
          <w:noProof w:val="0"/>
          <w:sz w:val="20"/>
          <w:szCs w:val="20"/>
          <w:lang w:val="en-US"/>
        </w:rPr>
        <w:t>Next button gating at D11:</w:t>
      </w:r>
      <w:r w:rsidRPr="0362483F" w:rsidR="0362483F">
        <w:rPr>
          <w:rFonts w:ascii="Poppins" w:hAnsi="Poppins" w:eastAsia="Poppins" w:cs="Poppins"/>
          <w:noProof w:val="0"/>
          <w:sz w:val="20"/>
          <w:szCs w:val="20"/>
          <w:lang w:val="en-US"/>
        </w:rPr>
        <w:t xml:space="preserve"> </w:t>
      </w:r>
    </w:p>
    <w:p w:rsidR="0362483F" w:rsidP="0362483F" w:rsidRDefault="0362483F" w14:paraId="6854BB63" w14:textId="72F47F7B">
      <w:pPr>
        <w:pStyle w:val="BodyText"/>
        <w:numPr>
          <w:ilvl w:val="1"/>
          <w:numId w:val="120"/>
        </w:numPr>
        <w:bidi w:val="0"/>
        <w:rPr>
          <w:rFonts w:ascii="Poppins" w:hAnsi="Poppins" w:eastAsia="Poppins" w:cs="Poppins"/>
          <w:noProof w:val="0"/>
          <w:sz w:val="20"/>
          <w:szCs w:val="20"/>
          <w:lang w:val="en-US"/>
        </w:rPr>
      </w:pPr>
      <w:r w:rsidRPr="0362483F" w:rsidR="0362483F">
        <w:rPr>
          <w:rFonts w:ascii="Poppins" w:hAnsi="Poppins" w:eastAsia="Poppins" w:cs="Poppins"/>
          <w:noProof w:val="0"/>
          <w:sz w:val="20"/>
          <w:szCs w:val="20"/>
          <w:lang w:val="en-US"/>
        </w:rPr>
        <w:t>Disabled if any hard-block condition remains unresolved</w:t>
      </w:r>
    </w:p>
    <w:p w:rsidR="0362483F" w:rsidP="0362483F" w:rsidRDefault="0362483F" w14:paraId="69019CB4" w14:textId="1C4778EE">
      <w:pPr>
        <w:pStyle w:val="BodyText"/>
        <w:numPr>
          <w:ilvl w:val="1"/>
          <w:numId w:val="120"/>
        </w:numPr>
        <w:bidi w:val="0"/>
        <w:rPr>
          <w:rFonts w:ascii="Poppins" w:hAnsi="Poppins" w:eastAsia="Poppins" w:cs="Poppins"/>
          <w:noProof w:val="0"/>
          <w:sz w:val="20"/>
          <w:szCs w:val="20"/>
          <w:lang w:val="en-US"/>
        </w:rPr>
      </w:pPr>
      <w:r w:rsidRPr="0362483F" w:rsidR="0362483F">
        <w:rPr>
          <w:rFonts w:ascii="Poppins" w:hAnsi="Poppins" w:eastAsia="Poppins" w:cs="Poppins"/>
          <w:noProof w:val="0"/>
          <w:sz w:val="20"/>
          <w:szCs w:val="20"/>
          <w:lang w:val="en-US"/>
        </w:rPr>
        <w:t>Disabled if extracted information shows ad</w:t>
      </w:r>
      <w:r w:rsidRPr="0362483F" w:rsidR="0362483F">
        <w:rPr>
          <w:rFonts w:ascii="Poppins" w:hAnsi="Poppins" w:eastAsia="Poppins" w:cs="Poppins"/>
          <w:noProof w:val="0"/>
          <w:sz w:val="20"/>
          <w:szCs w:val="20"/>
          <w:lang w:val="en-US"/>
        </w:rPr>
        <w:t>ditional d</w:t>
      </w:r>
      <w:r w:rsidRPr="0362483F" w:rsidR="0362483F">
        <w:rPr>
          <w:rFonts w:ascii="Poppins" w:hAnsi="Poppins" w:eastAsia="Poppins" w:cs="Poppins"/>
          <w:noProof w:val="0"/>
          <w:sz w:val="20"/>
          <w:szCs w:val="20"/>
          <w:lang w:val="en-US"/>
        </w:rPr>
        <w:t>ocs re</w:t>
      </w:r>
      <w:r w:rsidRPr="0362483F" w:rsidR="0362483F">
        <w:rPr>
          <w:rFonts w:ascii="Poppins" w:hAnsi="Poppins" w:eastAsia="Poppins" w:cs="Poppins"/>
          <w:noProof w:val="0"/>
          <w:sz w:val="20"/>
          <w:szCs w:val="20"/>
          <w:lang w:val="en-US"/>
        </w:rPr>
        <w:t>quired A</w:t>
      </w:r>
      <w:r w:rsidRPr="0362483F" w:rsidR="0362483F">
        <w:rPr>
          <w:rFonts w:ascii="Poppins" w:hAnsi="Poppins" w:eastAsia="Poppins" w:cs="Poppins"/>
          <w:noProof w:val="0"/>
          <w:sz w:val="20"/>
          <w:szCs w:val="20"/>
          <w:lang w:val="en-US"/>
        </w:rPr>
        <w:t>ND claimant has not yet either (a) returned from D9 having uploaded them OR (b) clicked Skip — request later</w:t>
      </w:r>
    </w:p>
    <w:p w:rsidR="0362483F" w:rsidP="0362483F" w:rsidRDefault="0362483F" w14:paraId="2B292850" w14:textId="5020443E">
      <w:pPr>
        <w:pStyle w:val="BodyText"/>
        <w:numPr>
          <w:ilvl w:val="1"/>
          <w:numId w:val="120"/>
        </w:numPr>
        <w:bidi w:val="0"/>
        <w:rPr>
          <w:rFonts w:ascii="Poppins" w:hAnsi="Poppins" w:eastAsia="Poppins" w:cs="Poppins"/>
          <w:noProof w:val="0"/>
          <w:sz w:val="20"/>
          <w:szCs w:val="20"/>
          <w:lang w:val="en-US"/>
        </w:rPr>
      </w:pPr>
      <w:r w:rsidRPr="0362483F" w:rsidR="0362483F">
        <w:rPr>
          <w:rFonts w:ascii="Poppins" w:hAnsi="Poppins" w:eastAsia="Poppins" w:cs="Poppins"/>
          <w:noProof w:val="0"/>
          <w:sz w:val="20"/>
          <w:szCs w:val="20"/>
          <w:lang w:val="en-US"/>
        </w:rPr>
        <w:t>Enabled otherwise</w:t>
      </w:r>
    </w:p>
    <w:p w:rsidR="0362483F" w:rsidP="0362483F" w:rsidRDefault="0362483F" w14:paraId="3EE9F293" w14:textId="249D2AFF">
      <w:pPr>
        <w:pStyle w:val="BodyText"/>
        <w:numPr>
          <w:ilvl w:val="0"/>
          <w:numId w:val="120"/>
        </w:numPr>
        <w:bidi w:val="0"/>
        <w:rPr>
          <w:rFonts w:ascii="Poppins" w:hAnsi="Poppins" w:eastAsia="Poppins" w:cs="Poppins"/>
          <w:noProof w:val="0"/>
          <w:sz w:val="20"/>
          <w:szCs w:val="20"/>
          <w:lang w:val="en-US"/>
        </w:rPr>
      </w:pPr>
      <w:r w:rsidRPr="0362483F" w:rsidR="0362483F">
        <w:rPr>
          <w:rFonts w:ascii="Poppins" w:hAnsi="Poppins" w:eastAsia="Poppins" w:cs="Poppins"/>
          <w:b w:val="1"/>
          <w:bCs w:val="1"/>
          <w:noProof w:val="0"/>
          <w:sz w:val="20"/>
          <w:szCs w:val="20"/>
          <w:lang w:val="en-US"/>
        </w:rPr>
        <w:t>Claimant actions:</w:t>
      </w:r>
      <w:r w:rsidRPr="0362483F" w:rsidR="0362483F">
        <w:rPr>
          <w:rFonts w:ascii="Poppins" w:hAnsi="Poppins" w:eastAsia="Poppins" w:cs="Poppins"/>
          <w:noProof w:val="0"/>
          <w:sz w:val="20"/>
          <w:szCs w:val="20"/>
          <w:lang w:val="en-US"/>
        </w:rPr>
        <w:t xml:space="preserve"> </w:t>
      </w:r>
    </w:p>
    <w:p w:rsidR="0362483F" w:rsidP="0362483F" w:rsidRDefault="0362483F" w14:paraId="2788B965" w14:textId="22DAFEBC">
      <w:pPr>
        <w:pStyle w:val="BodyText"/>
        <w:numPr>
          <w:ilvl w:val="1"/>
          <w:numId w:val="120"/>
        </w:numPr>
        <w:bidi w:val="0"/>
        <w:rPr>
          <w:rFonts w:ascii="Poppins" w:hAnsi="Poppins" w:eastAsia="Poppins" w:cs="Poppins"/>
          <w:noProof w:val="0"/>
          <w:sz w:val="20"/>
          <w:szCs w:val="20"/>
          <w:lang w:val="en-US"/>
        </w:rPr>
      </w:pPr>
      <w:r w:rsidRPr="0362483F" w:rsidR="0362483F">
        <w:rPr>
          <w:rFonts w:ascii="Poppins" w:hAnsi="Poppins" w:eastAsia="Poppins" w:cs="Poppins"/>
          <w:b w:val="1"/>
          <w:bCs w:val="1"/>
          <w:noProof w:val="0"/>
          <w:sz w:val="20"/>
          <w:szCs w:val="20"/>
          <w:lang w:val="en-US"/>
        </w:rPr>
        <w:t>If Extracted info Confirm shows "Upload required documents":</w:t>
      </w:r>
      <w:r w:rsidRPr="0362483F" w:rsidR="0362483F">
        <w:rPr>
          <w:rFonts w:ascii="Poppins" w:hAnsi="Poppins" w:eastAsia="Poppins" w:cs="Poppins"/>
          <w:noProof w:val="0"/>
          <w:sz w:val="20"/>
          <w:szCs w:val="20"/>
          <w:lang w:val="en-US"/>
        </w:rPr>
        <w:t xml:space="preserve"> claimant clicks → routes to D9 → uploads required docs at D9 (via existing US 4.01 flow including AI Classification at upload time) → </w:t>
      </w:r>
      <w:r w:rsidRPr="0362483F" w:rsidR="0362483F">
        <w:rPr>
          <w:rFonts w:ascii="Poppins" w:hAnsi="Poppins" w:eastAsia="Poppins" w:cs="Poppins"/>
          <w:noProof w:val="0"/>
          <w:sz w:val="20"/>
          <w:szCs w:val="20"/>
          <w:lang w:val="en-US"/>
        </w:rPr>
        <w:t>clicks</w:t>
      </w:r>
      <w:r w:rsidRPr="0362483F" w:rsidR="0362483F">
        <w:rPr>
          <w:rFonts w:ascii="Poppins" w:hAnsi="Poppins" w:eastAsia="Poppins" w:cs="Poppins"/>
          <w:noProof w:val="0"/>
          <w:sz w:val="20"/>
          <w:szCs w:val="20"/>
          <w:lang w:val="en-US"/>
        </w:rPr>
        <w:t xml:space="preserve"> Next at D9 → returns to D11. On return, the AI Extraction pipeline reruns for the </w:t>
      </w:r>
      <w:r w:rsidRPr="0362483F" w:rsidR="0362483F">
        <w:rPr>
          <w:rFonts w:ascii="Poppins" w:hAnsi="Poppins" w:eastAsia="Poppins" w:cs="Poppins"/>
          <w:noProof w:val="0"/>
          <w:sz w:val="20"/>
          <w:szCs w:val="20"/>
          <w:lang w:val="en-US"/>
        </w:rPr>
        <w:t>newly-uploaded</w:t>
      </w:r>
      <w:r w:rsidRPr="0362483F" w:rsidR="0362483F">
        <w:rPr>
          <w:rFonts w:ascii="Poppins" w:hAnsi="Poppins" w:eastAsia="Poppins" w:cs="Poppins"/>
          <w:noProof w:val="0"/>
          <w:sz w:val="20"/>
          <w:szCs w:val="20"/>
          <w:lang w:val="en-US"/>
        </w:rPr>
        <w:t xml:space="preserve"> docs (those with VALIDATION_STATUS = CLASSIFIED per step 2.</w:t>
      </w:r>
    </w:p>
    <w:p w:rsidR="0362483F" w:rsidP="0362483F" w:rsidRDefault="0362483F" w14:paraId="12ACE054" w14:textId="2FF80842">
      <w:pPr>
        <w:pStyle w:val="BodyText"/>
        <w:numPr>
          <w:ilvl w:val="1"/>
          <w:numId w:val="120"/>
        </w:numPr>
        <w:bidi w:val="0"/>
        <w:rPr>
          <w:rFonts w:ascii="Poppins" w:hAnsi="Poppins" w:eastAsia="Poppins" w:cs="Poppins"/>
          <w:noProof w:val="0"/>
          <w:sz w:val="20"/>
          <w:szCs w:val="20"/>
          <w:lang w:val="en-US"/>
        </w:rPr>
      </w:pPr>
      <w:r w:rsidRPr="0362483F" w:rsidR="0362483F">
        <w:rPr>
          <w:rFonts w:ascii="Poppins" w:hAnsi="Poppins" w:eastAsia="Poppins" w:cs="Poppins"/>
          <w:b w:val="1"/>
          <w:bCs w:val="1"/>
          <w:noProof w:val="0"/>
          <w:sz w:val="20"/>
          <w:szCs w:val="20"/>
          <w:lang w:val="en-US"/>
        </w:rPr>
        <w:t>If claimant clicks "Skip — request later":</w:t>
      </w:r>
      <w:r w:rsidRPr="0362483F" w:rsidR="0362483F">
        <w:rPr>
          <w:rFonts w:ascii="Poppins" w:hAnsi="Poppins" w:eastAsia="Poppins" w:cs="Poppins"/>
          <w:noProof w:val="0"/>
          <w:sz w:val="20"/>
          <w:szCs w:val="20"/>
          <w:lang w:val="en-US"/>
        </w:rPr>
        <w:t xml:space="preserve"> system creates a </w:t>
      </w:r>
      <w:r w:rsidRPr="0362483F" w:rsidR="0362483F">
        <w:rPr>
          <w:rFonts w:ascii="Poppins" w:hAnsi="Poppins" w:eastAsia="Poppins" w:cs="Poppins"/>
          <w:noProof w:val="0"/>
          <w:sz w:val="20"/>
          <w:szCs w:val="20"/>
          <w:lang w:val="en-US"/>
        </w:rPr>
        <w:t>CLAIM_NIGO</w:t>
      </w:r>
      <w:r w:rsidRPr="0362483F" w:rsidR="0362483F">
        <w:rPr>
          <w:rFonts w:ascii="Poppins" w:hAnsi="Poppins" w:eastAsia="Poppins" w:cs="Poppins"/>
          <w:noProof w:val="0"/>
          <w:sz w:val="20"/>
          <w:szCs w:val="20"/>
          <w:lang w:val="en-US"/>
        </w:rPr>
        <w:t xml:space="preserve"> entry per newly-required doc with reason "Manner of death changed to [X]; document required for downstream adjudication." The Next button is enabled.</w:t>
      </w:r>
    </w:p>
    <w:p w:rsidR="0362483F" w:rsidP="0362483F" w:rsidRDefault="0362483F" w14:paraId="4CCCB130" w14:textId="4ECFB14D">
      <w:pPr>
        <w:pStyle w:val="BodyText"/>
        <w:numPr>
          <w:ilvl w:val="1"/>
          <w:numId w:val="120"/>
        </w:numPr>
        <w:bidi w:val="0"/>
        <w:rPr>
          <w:rFonts w:ascii="Poppins" w:hAnsi="Poppins" w:eastAsia="Poppins" w:cs="Poppins"/>
          <w:noProof w:val="0"/>
          <w:sz w:val="20"/>
          <w:szCs w:val="20"/>
          <w:lang w:val="en-US"/>
        </w:rPr>
      </w:pPr>
      <w:r w:rsidRPr="0362483F" w:rsidR="0362483F">
        <w:rPr>
          <w:rFonts w:ascii="Poppins" w:hAnsi="Poppins" w:eastAsia="Poppins" w:cs="Poppins"/>
          <w:b w:val="1"/>
          <w:bCs w:val="1"/>
          <w:noProof w:val="0"/>
          <w:sz w:val="20"/>
          <w:szCs w:val="20"/>
          <w:lang w:val="en-US"/>
        </w:rPr>
        <w:t>Otherwise (no additional docs needed):</w:t>
      </w:r>
      <w:r w:rsidRPr="0362483F" w:rsidR="0362483F">
        <w:rPr>
          <w:rFonts w:ascii="Poppins" w:hAnsi="Poppins" w:eastAsia="Poppins" w:cs="Poppins"/>
          <w:noProof w:val="0"/>
          <w:sz w:val="20"/>
          <w:szCs w:val="20"/>
          <w:lang w:val="en-US"/>
        </w:rPr>
        <w:t xml:space="preserve"> claimant reviews informational discrepancies and clicks Next.</w:t>
      </w:r>
    </w:p>
    <w:p w:rsidR="0362483F" w:rsidP="0362483F" w:rsidRDefault="0362483F" w14:paraId="64F547A4" w14:textId="506F38AD">
      <w:pPr>
        <w:pStyle w:val="BodyText"/>
        <w:numPr>
          <w:ilvl w:val="0"/>
          <w:numId w:val="120"/>
        </w:numPr>
        <w:bidi w:val="0"/>
        <w:rPr>
          <w:rFonts w:ascii="Poppins" w:hAnsi="Poppins" w:eastAsia="Poppins" w:cs="Poppins"/>
          <w:noProof w:val="0"/>
          <w:sz w:val="20"/>
          <w:szCs w:val="20"/>
          <w:lang w:val="en-US"/>
        </w:rPr>
      </w:pPr>
      <w:r w:rsidRPr="0362483F" w:rsidR="0362483F">
        <w:rPr>
          <w:rFonts w:ascii="Poppins" w:hAnsi="Poppins" w:eastAsia="Poppins" w:cs="Poppins"/>
          <w:noProof w:val="0"/>
          <w:sz w:val="20"/>
          <w:szCs w:val="20"/>
          <w:lang w:val="en-US"/>
        </w:rPr>
        <w:t xml:space="preserve">System captures final state: </w:t>
      </w:r>
    </w:p>
    <w:p w:rsidR="0362483F" w:rsidP="0362483F" w:rsidRDefault="0362483F" w14:paraId="79240513" w14:textId="76CB1B93">
      <w:pPr>
        <w:pStyle w:val="BodyText"/>
        <w:numPr>
          <w:ilvl w:val="1"/>
          <w:numId w:val="120"/>
        </w:numPr>
        <w:bidi w:val="0"/>
        <w:rPr>
          <w:rFonts w:ascii="Poppins" w:hAnsi="Poppins" w:eastAsia="Poppins" w:cs="Poppins"/>
          <w:noProof w:val="0"/>
          <w:sz w:val="20"/>
          <w:szCs w:val="20"/>
          <w:lang w:val="en-US"/>
        </w:rPr>
      </w:pPr>
      <w:r w:rsidRPr="0362483F" w:rsidR="0362483F">
        <w:rPr>
          <w:rFonts w:ascii="Poppins" w:hAnsi="Poppins" w:eastAsia="Poppins" w:cs="Poppins"/>
          <w:noProof w:val="0"/>
          <w:sz w:val="20"/>
          <w:szCs w:val="20"/>
          <w:lang w:val="en-US"/>
        </w:rPr>
        <w:t>CLAIM_EVENT.MANNER_OF_DEATH_CERT</w:t>
      </w:r>
      <w:r w:rsidRPr="0362483F" w:rsidR="0362483F">
        <w:rPr>
          <w:rFonts w:ascii="Poppins" w:hAnsi="Poppins" w:eastAsia="Poppins" w:cs="Poppins"/>
          <w:noProof w:val="0"/>
          <w:sz w:val="20"/>
          <w:szCs w:val="20"/>
          <w:lang w:val="en-US"/>
        </w:rPr>
        <w:t xml:space="preserve"> finalized; </w:t>
      </w:r>
      <w:r w:rsidRPr="0362483F" w:rsidR="0362483F">
        <w:rPr>
          <w:rFonts w:ascii="Poppins" w:hAnsi="Poppins" w:eastAsia="Poppins" w:cs="Poppins"/>
          <w:noProof w:val="0"/>
          <w:sz w:val="20"/>
          <w:szCs w:val="20"/>
          <w:lang w:val="en-US"/>
        </w:rPr>
        <w:t>MANNER_OF_DEATH_DECLARED</w:t>
      </w:r>
      <w:r w:rsidRPr="0362483F" w:rsidR="0362483F">
        <w:rPr>
          <w:rFonts w:ascii="Poppins" w:hAnsi="Poppins" w:eastAsia="Poppins" w:cs="Poppins"/>
          <w:noProof w:val="0"/>
          <w:sz w:val="20"/>
          <w:szCs w:val="20"/>
          <w:lang w:val="en-US"/>
        </w:rPr>
        <w:t xml:space="preserve"> unchanged</w:t>
      </w:r>
    </w:p>
    <w:p w:rsidR="0362483F" w:rsidP="0362483F" w:rsidRDefault="0362483F" w14:paraId="336D3536" w14:textId="3AF8825A">
      <w:pPr>
        <w:pStyle w:val="BodyText"/>
        <w:numPr>
          <w:ilvl w:val="1"/>
          <w:numId w:val="120"/>
        </w:numPr>
        <w:bidi w:val="0"/>
        <w:rPr>
          <w:rFonts w:ascii="Poppins" w:hAnsi="Poppins" w:eastAsia="Poppins" w:cs="Poppins"/>
          <w:noProof w:val="0"/>
          <w:sz w:val="20"/>
          <w:szCs w:val="20"/>
          <w:lang w:val="en-US"/>
        </w:rPr>
      </w:pPr>
      <w:r w:rsidRPr="0362483F" w:rsidR="0362483F">
        <w:rPr>
          <w:rFonts w:ascii="Poppins" w:hAnsi="Poppins" w:eastAsia="Poppins" w:cs="Poppins"/>
          <w:noProof w:val="0"/>
          <w:sz w:val="20"/>
          <w:szCs w:val="20"/>
          <w:lang w:val="en-US"/>
        </w:rPr>
        <w:t>Claimant's acknowledgment timestamp on manner discrepancy (if displayed)</w:t>
      </w:r>
    </w:p>
    <w:p w:rsidR="0362483F" w:rsidP="0362483F" w:rsidRDefault="0362483F" w14:paraId="58198AB7" w14:textId="0B8BA84C">
      <w:pPr>
        <w:pStyle w:val="BodyText"/>
        <w:numPr>
          <w:ilvl w:val="1"/>
          <w:numId w:val="120"/>
        </w:numPr>
        <w:bidi w:val="0"/>
        <w:rPr>
          <w:rFonts w:ascii="Poppins" w:hAnsi="Poppins" w:eastAsia="Poppins" w:cs="Poppins"/>
          <w:noProof w:val="0"/>
          <w:sz w:val="20"/>
          <w:szCs w:val="20"/>
          <w:lang w:val="en-US"/>
        </w:rPr>
      </w:pPr>
      <w:r w:rsidRPr="0362483F" w:rsidR="0362483F">
        <w:rPr>
          <w:rFonts w:ascii="Poppins" w:hAnsi="Poppins" w:eastAsia="Poppins" w:cs="Poppins"/>
          <w:noProof w:val="0"/>
          <w:sz w:val="20"/>
          <w:szCs w:val="20"/>
          <w:lang w:val="en-US"/>
        </w:rPr>
        <w:t xml:space="preserve">Updated </w:t>
      </w:r>
      <w:r w:rsidRPr="0362483F" w:rsidR="0362483F">
        <w:rPr>
          <w:rFonts w:ascii="Poppins" w:hAnsi="Poppins" w:eastAsia="Poppins" w:cs="Poppins"/>
          <w:noProof w:val="0"/>
          <w:sz w:val="20"/>
          <w:szCs w:val="20"/>
          <w:lang w:val="en-US"/>
        </w:rPr>
        <w:t>CLAIM_DOCUMENT.VALIDATION_STATUS</w:t>
      </w:r>
      <w:r w:rsidRPr="0362483F" w:rsidR="0362483F">
        <w:rPr>
          <w:rFonts w:ascii="Poppins" w:hAnsi="Poppins" w:eastAsia="Poppins" w:cs="Poppins"/>
          <w:noProof w:val="0"/>
          <w:sz w:val="20"/>
          <w:szCs w:val="20"/>
          <w:lang w:val="en-US"/>
        </w:rPr>
        <w:t xml:space="preserve"> per doc</w:t>
      </w:r>
    </w:p>
    <w:p w:rsidR="0362483F" w:rsidP="0362483F" w:rsidRDefault="0362483F" w14:paraId="695AC06B" w14:textId="5A340540">
      <w:pPr>
        <w:pStyle w:val="BodyText"/>
        <w:numPr>
          <w:ilvl w:val="1"/>
          <w:numId w:val="120"/>
        </w:numPr>
        <w:bidi w:val="0"/>
        <w:rPr>
          <w:rFonts w:ascii="Poppins" w:hAnsi="Poppins" w:eastAsia="Poppins" w:cs="Poppins"/>
          <w:noProof w:val="0"/>
          <w:sz w:val="20"/>
          <w:szCs w:val="20"/>
          <w:lang w:val="en-US"/>
        </w:rPr>
      </w:pPr>
      <w:r w:rsidRPr="0362483F" w:rsidR="0362483F">
        <w:rPr>
          <w:rFonts w:ascii="Poppins" w:hAnsi="Poppins" w:eastAsia="Poppins" w:cs="Poppins"/>
          <w:noProof w:val="0"/>
          <w:sz w:val="20"/>
          <w:szCs w:val="20"/>
          <w:lang w:val="en-US"/>
        </w:rPr>
        <w:t>CLAIM_NIGO</w:t>
      </w:r>
      <w:r w:rsidRPr="0362483F" w:rsidR="0362483F">
        <w:rPr>
          <w:rFonts w:ascii="Poppins" w:hAnsi="Poppins" w:eastAsia="Poppins" w:cs="Poppins"/>
          <w:noProof w:val="0"/>
          <w:sz w:val="20"/>
          <w:szCs w:val="20"/>
          <w:lang w:val="en-US"/>
        </w:rPr>
        <w:t xml:space="preserve"> entries for any skipped docs</w:t>
      </w:r>
    </w:p>
    <w:p w:rsidR="0362483F" w:rsidP="0362483F" w:rsidRDefault="0362483F" w14:paraId="7A4FAAA5" w14:textId="758FFEF5">
      <w:pPr>
        <w:pStyle w:val="BodyText"/>
        <w:numPr>
          <w:ilvl w:val="0"/>
          <w:numId w:val="120"/>
        </w:numPr>
        <w:bidi w:val="0"/>
        <w:rPr>
          <w:rFonts w:ascii="Poppins" w:hAnsi="Poppins" w:eastAsia="Poppins" w:cs="Poppins"/>
          <w:noProof w:val="0"/>
          <w:sz w:val="20"/>
          <w:szCs w:val="20"/>
          <w:lang w:val="en-US"/>
        </w:rPr>
      </w:pPr>
      <w:r w:rsidRPr="0362483F" w:rsidR="0362483F">
        <w:rPr>
          <w:rFonts w:ascii="Poppins" w:hAnsi="Poppins" w:eastAsia="Poppins" w:cs="Poppins"/>
          <w:noProof w:val="0"/>
          <w:sz w:val="20"/>
          <w:szCs w:val="20"/>
          <w:lang w:val="en-US"/>
        </w:rPr>
        <w:t>System routes to Screen D12 (Beneficiary Details).</w:t>
      </w:r>
    </w:p>
    <w:p w:rsidR="0362483F" w:rsidP="0362483F" w:rsidRDefault="0362483F" w14:paraId="346B1CE4" w14:textId="77AB6948">
      <w:pPr>
        <w:pStyle w:val="BodyText"/>
        <w:bidi w:val="0"/>
        <w:ind w:left="720"/>
        <w:rPr>
          <w:rFonts w:ascii="Poppins" w:hAnsi="Poppins" w:eastAsia="Poppins" w:cs="Poppins"/>
          <w:noProof w:val="0"/>
          <w:sz w:val="20"/>
          <w:szCs w:val="20"/>
          <w:lang w:val="en-US"/>
        </w:rPr>
      </w:pPr>
    </w:p>
    <w:p w:rsidR="0362483F" w:rsidP="0362483F" w:rsidRDefault="0362483F" w14:paraId="0E8DF6B5" w14:textId="464FAC6E">
      <w:pPr>
        <w:pStyle w:val="BodyText"/>
        <w:bidi w:val="0"/>
        <w:ind w:left="0"/>
        <w:rPr>
          <w:rFonts w:ascii="Poppins" w:hAnsi="Poppins" w:eastAsia="Poppins" w:cs="Poppins"/>
          <w:b w:val="1"/>
          <w:bCs w:val="1"/>
          <w:noProof w:val="0"/>
          <w:sz w:val="20"/>
          <w:szCs w:val="20"/>
          <w:lang w:val="en-US"/>
        </w:rPr>
      </w:pPr>
      <w:r w:rsidRPr="0362483F" w:rsidR="0362483F">
        <w:rPr>
          <w:rFonts w:ascii="Poppins" w:hAnsi="Poppins" w:eastAsia="Poppins" w:cs="Poppins"/>
          <w:b w:val="1"/>
          <w:bCs w:val="1"/>
          <w:noProof w:val="0"/>
          <w:sz w:val="20"/>
          <w:szCs w:val="20"/>
          <w:lang w:val="en-US"/>
        </w:rPr>
        <w:t>Hard-Block Conditions (blocks forward progression; re-upload required)</w:t>
      </w:r>
    </w:p>
    <w:tbl>
      <w:tblPr>
        <w:tblStyle w:val="TableGridLight"/>
        <w:bidiVisual w:val="0"/>
        <w:tblW w:w="0" w:type="auto"/>
        <w:tblLook w:val="06A0" w:firstRow="1" w:lastRow="0" w:firstColumn="1" w:lastColumn="0" w:noHBand="1" w:noVBand="1"/>
      </w:tblPr>
      <w:tblGrid>
        <w:gridCol w:w="204"/>
        <w:gridCol w:w="3466"/>
        <w:gridCol w:w="1521"/>
        <w:gridCol w:w="4169"/>
      </w:tblGrid>
      <w:tr xmlns:wp14="http://schemas.microsoft.com/office/word/2010/wordml" w:rsidR="0362483F" w:rsidTr="0362483F" w14:paraId="41C94F89" wp14:textId="77777777">
        <w:trPr>
          <w:trHeight w:val="300"/>
        </w:trPr>
        <w:tc>
          <w:tcPr>
            <w:tcW w:w="204" w:type="dxa"/>
            <w:tcMar/>
          </w:tcPr>
          <w:p w:rsidR="0362483F" w:rsidP="0362483F" w:rsidRDefault="0362483F" w14:paraId="420304A6" w14:textId="69835F24">
            <w:pPr>
              <w:pStyle w:val="BodyText"/>
              <w:bidi w:val="0"/>
              <w:ind w:left="0"/>
              <w:rPr>
                <w:rFonts w:ascii="Poppins" w:hAnsi="Poppins" w:eastAsia="Poppins" w:cs="Poppins"/>
                <w:b w:val="1"/>
                <w:bCs w:val="1"/>
                <w:sz w:val="20"/>
                <w:szCs w:val="20"/>
              </w:rPr>
            </w:pPr>
            <w:r w:rsidRPr="0362483F" w:rsidR="0362483F">
              <w:rPr>
                <w:rFonts w:ascii="Poppins" w:hAnsi="Poppins" w:eastAsia="Poppins" w:cs="Poppins"/>
                <w:b w:val="1"/>
                <w:bCs w:val="1"/>
                <w:sz w:val="20"/>
                <w:szCs w:val="20"/>
              </w:rPr>
              <w:t>#</w:t>
            </w:r>
          </w:p>
        </w:tc>
        <w:tc>
          <w:tcPr>
            <w:tcW w:w="3466" w:type="dxa"/>
            <w:tcMar/>
          </w:tcPr>
          <w:p w:rsidR="0362483F" w:rsidP="0362483F" w:rsidRDefault="0362483F" w14:paraId="75F00029" w14:textId="6165935F">
            <w:pPr>
              <w:pStyle w:val="BodyText"/>
              <w:bidi w:val="0"/>
              <w:ind w:left="0"/>
              <w:rPr>
                <w:rFonts w:ascii="Poppins" w:hAnsi="Poppins" w:eastAsia="Poppins" w:cs="Poppins"/>
                <w:b w:val="1"/>
                <w:bCs w:val="1"/>
                <w:sz w:val="20"/>
                <w:szCs w:val="20"/>
              </w:rPr>
            </w:pPr>
            <w:r w:rsidRPr="0362483F" w:rsidR="0362483F">
              <w:rPr>
                <w:rFonts w:ascii="Poppins" w:hAnsi="Poppins" w:eastAsia="Poppins" w:cs="Poppins"/>
                <w:b w:val="1"/>
                <w:bCs w:val="1"/>
                <w:sz w:val="20"/>
                <w:szCs w:val="20"/>
              </w:rPr>
              <w:t>Trigger</w:t>
            </w:r>
          </w:p>
        </w:tc>
        <w:tc>
          <w:tcPr>
            <w:tcW w:w="1521" w:type="dxa"/>
            <w:tcMar/>
          </w:tcPr>
          <w:p w:rsidR="0362483F" w:rsidP="0362483F" w:rsidRDefault="0362483F" w14:paraId="0A424772" w14:textId="0A1259B2">
            <w:pPr>
              <w:pStyle w:val="BodyText"/>
              <w:bidi w:val="0"/>
              <w:ind w:left="0"/>
              <w:rPr>
                <w:rFonts w:ascii="Poppins" w:hAnsi="Poppins" w:eastAsia="Poppins" w:cs="Poppins"/>
                <w:b w:val="1"/>
                <w:bCs w:val="1"/>
                <w:sz w:val="20"/>
                <w:szCs w:val="20"/>
              </w:rPr>
            </w:pPr>
            <w:r w:rsidRPr="0362483F" w:rsidR="0362483F">
              <w:rPr>
                <w:rFonts w:ascii="Poppins" w:hAnsi="Poppins" w:eastAsia="Poppins" w:cs="Poppins"/>
                <w:b w:val="1"/>
                <w:bCs w:val="1"/>
                <w:sz w:val="20"/>
                <w:szCs w:val="20"/>
              </w:rPr>
              <w:t>Affected Doc Type(s)</w:t>
            </w:r>
          </w:p>
        </w:tc>
        <w:tc>
          <w:tcPr>
            <w:tcW w:w="4169" w:type="dxa"/>
            <w:tcMar/>
          </w:tcPr>
          <w:p w:rsidR="0362483F" w:rsidP="0362483F" w:rsidRDefault="0362483F" w14:paraId="4F7D65E7" w14:textId="49F26D93">
            <w:pPr>
              <w:pStyle w:val="BodyText"/>
              <w:bidi w:val="0"/>
              <w:ind w:left="0"/>
              <w:rPr>
                <w:rFonts w:ascii="Poppins" w:hAnsi="Poppins" w:eastAsia="Poppins" w:cs="Poppins"/>
                <w:b w:val="1"/>
                <w:bCs w:val="1"/>
                <w:sz w:val="20"/>
                <w:szCs w:val="20"/>
              </w:rPr>
            </w:pPr>
            <w:r w:rsidRPr="0362483F" w:rsidR="0362483F">
              <w:rPr>
                <w:rFonts w:ascii="Poppins" w:hAnsi="Poppins" w:eastAsia="Poppins" w:cs="Poppins"/>
                <w:b w:val="1"/>
                <w:bCs w:val="1"/>
                <w:sz w:val="20"/>
                <w:szCs w:val="20"/>
              </w:rPr>
              <w:t>Claimant-Facing Message</w:t>
            </w:r>
          </w:p>
        </w:tc>
      </w:tr>
      <w:tr xmlns:wp14="http://schemas.microsoft.com/office/word/2010/wordml" w:rsidR="0362483F" w:rsidTr="0362483F" w14:paraId="59051B3E" wp14:textId="77777777">
        <w:trPr>
          <w:trHeight w:val="300"/>
        </w:trPr>
        <w:tc>
          <w:tcPr>
            <w:tcW w:w="204" w:type="dxa"/>
            <w:tcMar/>
          </w:tcPr>
          <w:p w:rsidR="0362483F" w:rsidP="0362483F" w:rsidRDefault="0362483F" w14:paraId="5EAE0A1B" w14:textId="7EDEC652">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HB1</w:t>
            </w:r>
          </w:p>
        </w:tc>
        <w:tc>
          <w:tcPr>
            <w:tcW w:w="3466" w:type="dxa"/>
            <w:tcMar/>
          </w:tcPr>
          <w:p w:rsidR="0362483F" w:rsidP="0362483F" w:rsidRDefault="0362483F" w14:paraId="71EF48CE" w14:textId="385FD1FA">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Decedent / Insured name on death certificate doesn't match PAS insured name (below match threshold)</w:t>
            </w:r>
          </w:p>
        </w:tc>
        <w:tc>
          <w:tcPr>
            <w:tcW w:w="1521" w:type="dxa"/>
            <w:tcMar/>
          </w:tcPr>
          <w:p w:rsidR="0362483F" w:rsidP="0362483F" w:rsidRDefault="0362483F" w14:paraId="26A237C3" w14:textId="3CDB3361">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Death certificate</w:t>
            </w:r>
          </w:p>
        </w:tc>
        <w:tc>
          <w:tcPr>
            <w:tcW w:w="4169" w:type="dxa"/>
            <w:tcMar/>
          </w:tcPr>
          <w:p w:rsidR="0362483F" w:rsidP="0362483F" w:rsidRDefault="0362483F" w14:paraId="6A1BC3B8" w14:textId="50B59686">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"The name on the death certificate doesn't match the policy. Please check that you uploaded the correct certificate."</w:t>
            </w:r>
          </w:p>
        </w:tc>
      </w:tr>
      <w:tr xmlns:wp14="http://schemas.microsoft.com/office/word/2010/wordml" w:rsidR="0362483F" w:rsidTr="0362483F" w14:paraId="19AB83FA" wp14:textId="77777777">
        <w:trPr>
          <w:trHeight w:val="300"/>
        </w:trPr>
        <w:tc>
          <w:tcPr>
            <w:tcW w:w="204" w:type="dxa"/>
            <w:tcMar/>
          </w:tcPr>
          <w:p w:rsidR="0362483F" w:rsidP="0362483F" w:rsidRDefault="0362483F" w14:paraId="297BD9F6" w14:textId="5720B384">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HB2</w:t>
            </w:r>
          </w:p>
        </w:tc>
        <w:tc>
          <w:tcPr>
            <w:tcW w:w="3466" w:type="dxa"/>
            <w:tcMar/>
          </w:tcPr>
          <w:p w:rsidR="0362483F" w:rsidP="0362483F" w:rsidRDefault="0362483F" w14:paraId="5B0AE784" w14:textId="0E21C8A5">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Decedent DOD on death certificate is BEFORE policy issue date</w:t>
            </w:r>
          </w:p>
        </w:tc>
        <w:tc>
          <w:tcPr>
            <w:tcW w:w="1521" w:type="dxa"/>
            <w:tcMar/>
          </w:tcPr>
          <w:p w:rsidR="0362483F" w:rsidP="0362483F" w:rsidRDefault="0362483F" w14:paraId="15AB6A1D" w14:textId="02F985B4">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Death certificate</w:t>
            </w:r>
          </w:p>
        </w:tc>
        <w:tc>
          <w:tcPr>
            <w:tcW w:w="4169" w:type="dxa"/>
            <w:tcMar/>
          </w:tcPr>
          <w:p w:rsidR="0362483F" w:rsidP="0362483F" w:rsidRDefault="0362483F" w14:paraId="10299CEC" w14:textId="353ECA21">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"The date of death on the certificate is before the policy was issued. The policy was not active at that time. Please contact us for help."</w:t>
            </w:r>
          </w:p>
        </w:tc>
      </w:tr>
      <w:tr xmlns:wp14="http://schemas.microsoft.com/office/word/2010/wordml" w:rsidR="0362483F" w:rsidTr="0362483F" w14:paraId="4A04E5A2" wp14:textId="77777777">
        <w:trPr>
          <w:trHeight w:val="300"/>
        </w:trPr>
        <w:tc>
          <w:tcPr>
            <w:tcW w:w="204" w:type="dxa"/>
            <w:tcMar/>
          </w:tcPr>
          <w:p w:rsidR="0362483F" w:rsidP="0362483F" w:rsidRDefault="0362483F" w14:paraId="54096C6A" w14:textId="28D38A68">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HB3</w:t>
            </w:r>
          </w:p>
        </w:tc>
        <w:tc>
          <w:tcPr>
            <w:tcW w:w="3466" w:type="dxa"/>
            <w:tcMar/>
          </w:tcPr>
          <w:p w:rsidR="0362483F" w:rsidP="0362483F" w:rsidRDefault="0362483F" w14:paraId="35874935" w14:textId="0488BF1C">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Authority document — guardian/conservator/executor name doesn't match claimant identity (below match threshold)</w:t>
            </w:r>
          </w:p>
        </w:tc>
        <w:tc>
          <w:tcPr>
            <w:tcW w:w="1521" w:type="dxa"/>
            <w:tcMar/>
          </w:tcPr>
          <w:p w:rsidR="0362483F" w:rsidP="0362483F" w:rsidRDefault="0362483F" w14:paraId="60AA06F0" w14:textId="0DA9A128">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Guardian-type, conservatorship, executor-type docs</w:t>
            </w:r>
          </w:p>
        </w:tc>
        <w:tc>
          <w:tcPr>
            <w:tcW w:w="4169" w:type="dxa"/>
            <w:tcMar/>
          </w:tcPr>
          <w:p w:rsidR="0362483F" w:rsidP="0362483F" w:rsidRDefault="0362483F" w14:paraId="57CBF144" w14:textId="408C399C">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"The name on the [doc type] doesn't match the name you provided. Please verify that you are the named [guardian/conservator/executor] and re-upload."</w:t>
            </w:r>
          </w:p>
        </w:tc>
      </w:tr>
      <w:tr xmlns:wp14="http://schemas.microsoft.com/office/word/2010/wordml" w:rsidR="0362483F" w:rsidTr="0362483F" w14:paraId="567AC14C" wp14:textId="77777777">
        <w:trPr>
          <w:trHeight w:val="300"/>
        </w:trPr>
        <w:tc>
          <w:tcPr>
            <w:tcW w:w="204" w:type="dxa"/>
            <w:tcMar/>
          </w:tcPr>
          <w:p w:rsidR="0362483F" w:rsidP="0362483F" w:rsidRDefault="0362483F" w14:paraId="34548115" w14:textId="3B764B85">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HB4</w:t>
            </w:r>
          </w:p>
        </w:tc>
        <w:tc>
          <w:tcPr>
            <w:tcW w:w="3466" w:type="dxa"/>
            <w:tcMar/>
          </w:tcPr>
          <w:p w:rsidR="0362483F" w:rsidP="0362483F" w:rsidRDefault="0362483F" w14:paraId="00E5FBAD" w14:textId="65E42BE8">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 xml:space="preserve">Authority document — ward/principal/deceased identity </w:t>
            </w:r>
            <w:r w:rsidRPr="0362483F" w:rsidR="0362483F">
              <w:rPr>
                <w:rFonts w:ascii="Poppins" w:hAnsi="Poppins" w:eastAsia="Poppins" w:cs="Poppins"/>
                <w:sz w:val="20"/>
                <w:szCs w:val="20"/>
              </w:rPr>
              <w:t>doesn't</w:t>
            </w:r>
            <w:r w:rsidRPr="0362483F" w:rsidR="0362483F">
              <w:rPr>
                <w:rFonts w:ascii="Poppins" w:hAnsi="Poppins" w:eastAsia="Poppins" w:cs="Poppins"/>
                <w:sz w:val="20"/>
                <w:szCs w:val="20"/>
              </w:rPr>
              <w:t xml:space="preserve"> match </w:t>
            </w:r>
            <w:r w:rsidRPr="0362483F" w:rsidR="0362483F">
              <w:rPr>
                <w:rFonts w:ascii="Poppins" w:hAnsi="Poppins" w:eastAsia="Poppins" w:cs="Poppins"/>
                <w:sz w:val="20"/>
                <w:szCs w:val="20"/>
              </w:rPr>
              <w:t>submission_details.related_bene</w:t>
            </w:r>
            <w:r w:rsidRPr="0362483F" w:rsidR="0362483F">
              <w:rPr>
                <w:rFonts w:ascii="Poppins" w:hAnsi="Poppins" w:eastAsia="Poppins" w:cs="Poppins"/>
                <w:sz w:val="20"/>
                <w:szCs w:val="20"/>
              </w:rPr>
              <w:t>_name</w:t>
            </w:r>
          </w:p>
        </w:tc>
        <w:tc>
          <w:tcPr>
            <w:tcW w:w="1521" w:type="dxa"/>
            <w:tcMar/>
          </w:tcPr>
          <w:p w:rsidR="0362483F" w:rsidP="0362483F" w:rsidRDefault="0362483F" w14:paraId="2AC319E2" w14:textId="33C673D8">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Guardian-type, conservatorship, executor-type docs</w:t>
            </w:r>
          </w:p>
        </w:tc>
        <w:tc>
          <w:tcPr>
            <w:tcW w:w="4169" w:type="dxa"/>
            <w:tcMar/>
          </w:tcPr>
          <w:p w:rsidR="0362483F" w:rsidP="0362483F" w:rsidRDefault="0362483F" w14:paraId="162BF31E" w14:textId="68CD2153">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"The [ward/deceased beneficiary] named on the [doc type] doesn't match the beneficiary you selected. Please check and try again."</w:t>
            </w:r>
          </w:p>
        </w:tc>
      </w:tr>
      <w:tr xmlns:wp14="http://schemas.microsoft.com/office/word/2010/wordml" w:rsidR="0362483F" w:rsidTr="0362483F" w14:paraId="5C5D9C60" wp14:textId="77777777">
        <w:trPr>
          <w:trHeight w:val="300"/>
        </w:trPr>
        <w:tc>
          <w:tcPr>
            <w:tcW w:w="204" w:type="dxa"/>
            <w:tcMar/>
          </w:tcPr>
          <w:p w:rsidR="0362483F" w:rsidP="0362483F" w:rsidRDefault="0362483F" w14:paraId="55B6F2D1" w14:textId="45926D96">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HB5</w:t>
            </w:r>
          </w:p>
        </w:tc>
        <w:tc>
          <w:tcPr>
            <w:tcW w:w="3466" w:type="dxa"/>
            <w:tcMar/>
          </w:tcPr>
          <w:p w:rsidR="0362483F" w:rsidP="0362483F" w:rsidRDefault="0362483F" w14:paraId="705FB786" w14:textId="4180FB44">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Authority document — appointment date is future-dated or expired before today</w:t>
            </w:r>
          </w:p>
        </w:tc>
        <w:tc>
          <w:tcPr>
            <w:tcW w:w="1521" w:type="dxa"/>
            <w:tcMar/>
          </w:tcPr>
          <w:p w:rsidR="0362483F" w:rsidP="0362483F" w:rsidRDefault="0362483F" w14:paraId="3902B835" w14:textId="044EECE5">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Guardian-type, conservatorship, executor-type docs</w:t>
            </w:r>
          </w:p>
        </w:tc>
        <w:tc>
          <w:tcPr>
            <w:tcW w:w="4169" w:type="dxa"/>
            <w:tcMar/>
          </w:tcPr>
          <w:p w:rsidR="0362483F" w:rsidP="0362483F" w:rsidRDefault="0362483F" w14:paraId="1A643099" w14:textId="5576B9E7">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"The [doc type] is not currently valid (appointment expired or future-dated). Please upload a current document."</w:t>
            </w:r>
          </w:p>
        </w:tc>
      </w:tr>
      <w:tr xmlns:wp14="http://schemas.microsoft.com/office/word/2010/wordml" w:rsidR="0362483F" w:rsidTr="0362483F" w14:paraId="34DA6D26" wp14:textId="77777777">
        <w:trPr>
          <w:trHeight w:val="300"/>
        </w:trPr>
        <w:tc>
          <w:tcPr>
            <w:tcW w:w="204" w:type="dxa"/>
            <w:tcMar/>
          </w:tcPr>
          <w:p w:rsidR="0362483F" w:rsidP="0362483F" w:rsidRDefault="0362483F" w14:paraId="0FB93270" w14:textId="2F31B7C9">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HB6</w:t>
            </w:r>
          </w:p>
        </w:tc>
        <w:tc>
          <w:tcPr>
            <w:tcW w:w="3466" w:type="dxa"/>
            <w:tcMar/>
          </w:tcPr>
          <w:p w:rsidR="0362483F" w:rsidP="0362483F" w:rsidRDefault="0362483F" w14:paraId="196B0878" w14:textId="4B149D3C">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AI Extraction failed entirely (unreadable image, encrypted PDF, blank scan)</w:t>
            </w:r>
          </w:p>
        </w:tc>
        <w:tc>
          <w:tcPr>
            <w:tcW w:w="1521" w:type="dxa"/>
            <w:tcMar/>
          </w:tcPr>
          <w:p w:rsidR="0362483F" w:rsidP="0362483F" w:rsidRDefault="0362483F" w14:paraId="37899643" w14:textId="377E145A">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All</w:t>
            </w:r>
          </w:p>
        </w:tc>
        <w:tc>
          <w:tcPr>
            <w:tcW w:w="4169" w:type="dxa"/>
            <w:tcMar/>
          </w:tcPr>
          <w:p w:rsidR="0362483F" w:rsidP="0362483F" w:rsidRDefault="0362483F" w14:paraId="378EBBBB" w14:textId="2C8692FE">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"We couldn't read the document you uploaded. Please make sure it's a clear scan or photo and try again."</w:t>
            </w:r>
          </w:p>
        </w:tc>
      </w:tr>
      <w:tr xmlns:wp14="http://schemas.microsoft.com/office/word/2010/wordml" w:rsidR="0362483F" w:rsidTr="0362483F" w14:paraId="7AD4404F" wp14:textId="77777777">
        <w:trPr>
          <w:trHeight w:val="300"/>
        </w:trPr>
        <w:tc>
          <w:tcPr>
            <w:tcW w:w="204" w:type="dxa"/>
            <w:tcMar/>
          </w:tcPr>
          <w:p w:rsidR="0362483F" w:rsidP="0362483F" w:rsidRDefault="0362483F" w14:paraId="1619F00C" w14:textId="340C9E01">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HB7</w:t>
            </w:r>
          </w:p>
        </w:tc>
        <w:tc>
          <w:tcPr>
            <w:tcW w:w="3466" w:type="dxa"/>
            <w:tcMar/>
          </w:tcPr>
          <w:p w:rsidR="0362483F" w:rsidP="0362483F" w:rsidRDefault="0362483F" w14:paraId="0B5EE1F1" w14:textId="1AE630CB">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Funeral home assignment amount on FNL-001 exceeds total benefit amount</w:t>
            </w:r>
          </w:p>
        </w:tc>
        <w:tc>
          <w:tcPr>
            <w:tcW w:w="1521" w:type="dxa"/>
            <w:tcMar/>
          </w:tcPr>
          <w:p w:rsidR="0362483F" w:rsidP="0362483F" w:rsidRDefault="0362483F" w14:paraId="1D89D538" w14:textId="62613AB9">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Funeral assignment docs</w:t>
            </w:r>
          </w:p>
        </w:tc>
        <w:tc>
          <w:tcPr>
            <w:tcW w:w="4169" w:type="dxa"/>
            <w:tcMar/>
          </w:tcPr>
          <w:p w:rsidR="0362483F" w:rsidP="0362483F" w:rsidRDefault="0362483F" w14:paraId="329DB8F9" w14:textId="50DD7BCB">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"The funeral home assignment amount is more than the policy benefit. Please verify the amount on the assignment form."</w:t>
            </w:r>
          </w:p>
        </w:tc>
      </w:tr>
    </w:tbl>
    <w:p w:rsidR="0362483F" w:rsidP="0362483F" w:rsidRDefault="0362483F" w14:paraId="1685D1F5" w14:textId="1012EFC8">
      <w:pPr>
        <w:pStyle w:val="BodyText"/>
        <w:bidi w:val="0"/>
        <w:ind w:left="0"/>
        <w:rPr>
          <w:rFonts w:ascii="Poppins" w:hAnsi="Poppins" w:eastAsia="Poppins" w:cs="Poppins"/>
          <w:noProof w:val="0"/>
          <w:sz w:val="20"/>
          <w:szCs w:val="20"/>
          <w:lang w:val="en-US"/>
        </w:rPr>
      </w:pPr>
      <w:r w:rsidRPr="0362483F" w:rsidR="0362483F">
        <w:rPr>
          <w:rFonts w:ascii="Poppins" w:hAnsi="Poppins" w:eastAsia="Poppins" w:cs="Poppins"/>
          <w:noProof w:val="0"/>
          <w:sz w:val="20"/>
          <w:szCs w:val="20"/>
          <w:lang w:val="en-US"/>
        </w:rPr>
        <w:t>Note: Document-type mismatch is caught at D9 by AI Classification (US 4.01) and does not reach D11.</w:t>
      </w:r>
    </w:p>
    <w:p w:rsidR="0362483F" w:rsidP="0362483F" w:rsidRDefault="0362483F" w14:paraId="0B74588A" w14:textId="017EBBE3">
      <w:pPr>
        <w:pStyle w:val="BodyText"/>
        <w:bidi w:val="0"/>
        <w:ind w:left="0"/>
        <w:rPr>
          <w:rFonts w:ascii="Poppins" w:hAnsi="Poppins" w:eastAsia="Poppins" w:cs="Poppins"/>
          <w:noProof w:val="0"/>
          <w:sz w:val="20"/>
          <w:szCs w:val="20"/>
          <w:lang w:val="en-US"/>
        </w:rPr>
      </w:pPr>
    </w:p>
    <w:p w:rsidR="0362483F" w:rsidP="0362483F" w:rsidRDefault="0362483F" w14:paraId="6007E25E" w14:textId="538ABF36">
      <w:pPr>
        <w:pStyle w:val="BodyText"/>
        <w:bidi w:val="0"/>
        <w:ind w:left="0"/>
        <w:rPr>
          <w:rFonts w:ascii="Poppins" w:hAnsi="Poppins" w:eastAsia="Poppins" w:cs="Poppins"/>
          <w:noProof w:val="0"/>
          <w:sz w:val="20"/>
          <w:szCs w:val="20"/>
          <w:lang w:val="en-US"/>
        </w:rPr>
      </w:pPr>
    </w:p>
    <w:p w:rsidR="0362483F" w:rsidP="0362483F" w:rsidRDefault="0362483F" w14:paraId="5053B032" w14:textId="68BA8992">
      <w:pPr>
        <w:pStyle w:val="BodyText"/>
        <w:bidi w:val="0"/>
        <w:ind w:left="0"/>
        <w:rPr>
          <w:rFonts w:ascii="Poppins" w:hAnsi="Poppins" w:eastAsia="Poppins" w:cs="Poppins"/>
          <w:b w:val="1"/>
          <w:bCs w:val="1"/>
          <w:noProof w:val="0"/>
          <w:sz w:val="20"/>
          <w:szCs w:val="20"/>
          <w:lang w:val="en-US"/>
        </w:rPr>
      </w:pPr>
      <w:r w:rsidRPr="0362483F" w:rsidR="0362483F">
        <w:rPr>
          <w:rFonts w:ascii="Poppins" w:hAnsi="Poppins" w:eastAsia="Poppins" w:cs="Poppins"/>
          <w:b w:val="1"/>
          <w:bCs w:val="1"/>
          <w:noProof w:val="0"/>
          <w:sz w:val="20"/>
          <w:szCs w:val="20"/>
          <w:lang w:val="en-US"/>
        </w:rPr>
        <w:t>Soft-Flag Conditions (informational; proceed)</w:t>
      </w:r>
    </w:p>
    <w:tbl>
      <w:tblPr>
        <w:tblStyle w:val="TableGridLight"/>
        <w:bidiVisual w:val="0"/>
        <w:tblW w:w="0" w:type="auto"/>
        <w:tblLook w:val="06A0" w:firstRow="1" w:lastRow="0" w:firstColumn="1" w:lastColumn="0" w:noHBand="1" w:noVBand="1"/>
      </w:tblPr>
      <w:tblGrid>
        <w:gridCol w:w="174"/>
        <w:gridCol w:w="3900"/>
        <w:gridCol w:w="2801"/>
        <w:gridCol w:w="2485"/>
      </w:tblGrid>
      <w:tr xmlns:wp14="http://schemas.microsoft.com/office/word/2010/wordml" w:rsidR="0362483F" w:rsidTr="0362483F" w14:paraId="6C1D6690" wp14:textId="77777777">
        <w:trPr>
          <w:trHeight w:val="300"/>
        </w:trPr>
        <w:tc>
          <w:tcPr>
            <w:tcW w:w="174" w:type="dxa"/>
            <w:tcMar/>
          </w:tcPr>
          <w:p w:rsidR="0362483F" w:rsidP="0362483F" w:rsidRDefault="0362483F" w14:paraId="3DD4EFC7" w14:textId="1B6847D3">
            <w:pPr>
              <w:pStyle w:val="BodyText"/>
              <w:bidi w:val="0"/>
              <w:ind w:left="0"/>
              <w:rPr>
                <w:rFonts w:ascii="Poppins" w:hAnsi="Poppins" w:eastAsia="Poppins" w:cs="Poppins"/>
                <w:b w:val="1"/>
                <w:bCs w:val="1"/>
                <w:sz w:val="20"/>
                <w:szCs w:val="20"/>
              </w:rPr>
            </w:pPr>
            <w:r w:rsidRPr="0362483F" w:rsidR="0362483F">
              <w:rPr>
                <w:rFonts w:ascii="Poppins" w:hAnsi="Poppins" w:eastAsia="Poppins" w:cs="Poppins"/>
                <w:b w:val="1"/>
                <w:bCs w:val="1"/>
                <w:sz w:val="20"/>
                <w:szCs w:val="20"/>
              </w:rPr>
              <w:t>#</w:t>
            </w:r>
          </w:p>
        </w:tc>
        <w:tc>
          <w:tcPr>
            <w:tcW w:w="3900" w:type="dxa"/>
            <w:tcMar/>
          </w:tcPr>
          <w:p w:rsidR="0362483F" w:rsidP="0362483F" w:rsidRDefault="0362483F" w14:paraId="430398C5" w14:textId="14063E92">
            <w:pPr>
              <w:pStyle w:val="BodyText"/>
              <w:bidi w:val="0"/>
              <w:ind w:left="0"/>
              <w:rPr>
                <w:rFonts w:ascii="Poppins" w:hAnsi="Poppins" w:eastAsia="Poppins" w:cs="Poppins"/>
                <w:b w:val="1"/>
                <w:bCs w:val="1"/>
                <w:sz w:val="20"/>
                <w:szCs w:val="20"/>
              </w:rPr>
            </w:pPr>
            <w:r w:rsidRPr="0362483F" w:rsidR="0362483F">
              <w:rPr>
                <w:rFonts w:ascii="Poppins" w:hAnsi="Poppins" w:eastAsia="Poppins" w:cs="Poppins"/>
                <w:b w:val="1"/>
                <w:bCs w:val="1"/>
                <w:sz w:val="20"/>
                <w:szCs w:val="20"/>
              </w:rPr>
              <w:t>Trigger</w:t>
            </w:r>
          </w:p>
        </w:tc>
        <w:tc>
          <w:tcPr>
            <w:tcW w:w="2801" w:type="dxa"/>
            <w:tcMar/>
          </w:tcPr>
          <w:p w:rsidR="0362483F" w:rsidP="0362483F" w:rsidRDefault="0362483F" w14:paraId="60FA8E71" w14:textId="7DC1CC8E">
            <w:pPr>
              <w:pStyle w:val="BodyText"/>
              <w:bidi w:val="0"/>
              <w:ind w:left="0"/>
              <w:rPr>
                <w:rFonts w:ascii="Poppins" w:hAnsi="Poppins" w:eastAsia="Poppins" w:cs="Poppins"/>
                <w:b w:val="1"/>
                <w:bCs w:val="1"/>
                <w:sz w:val="20"/>
                <w:szCs w:val="20"/>
              </w:rPr>
            </w:pPr>
            <w:r w:rsidRPr="0362483F" w:rsidR="0362483F">
              <w:rPr>
                <w:rFonts w:ascii="Poppins" w:hAnsi="Poppins" w:eastAsia="Poppins" w:cs="Poppins"/>
                <w:b w:val="1"/>
                <w:bCs w:val="1"/>
                <w:sz w:val="20"/>
                <w:szCs w:val="20"/>
              </w:rPr>
              <w:t>Flag (FLAG_TYPE)</w:t>
            </w:r>
          </w:p>
        </w:tc>
        <w:tc>
          <w:tcPr>
            <w:tcW w:w="2485" w:type="dxa"/>
            <w:tcMar/>
          </w:tcPr>
          <w:p w:rsidR="0362483F" w:rsidP="0362483F" w:rsidRDefault="0362483F" w14:paraId="65DEB14A" w14:textId="3718890C">
            <w:pPr>
              <w:pStyle w:val="BodyText"/>
              <w:bidi w:val="0"/>
              <w:ind w:left="0"/>
              <w:rPr>
                <w:rFonts w:ascii="Poppins" w:hAnsi="Poppins" w:eastAsia="Poppins" w:cs="Poppins"/>
                <w:b w:val="1"/>
                <w:bCs w:val="1"/>
                <w:sz w:val="20"/>
                <w:szCs w:val="20"/>
              </w:rPr>
            </w:pPr>
            <w:r w:rsidRPr="0362483F" w:rsidR="0362483F">
              <w:rPr>
                <w:rFonts w:ascii="Poppins" w:hAnsi="Poppins" w:eastAsia="Poppins" w:cs="Poppins"/>
                <w:b w:val="1"/>
                <w:bCs w:val="1"/>
                <w:sz w:val="20"/>
                <w:szCs w:val="20"/>
              </w:rPr>
              <w:t>Claimant-Facing Treatment</w:t>
            </w:r>
          </w:p>
        </w:tc>
      </w:tr>
      <w:tr xmlns:wp14="http://schemas.microsoft.com/office/word/2010/wordml" w:rsidR="0362483F" w:rsidTr="0362483F" w14:paraId="08913606" wp14:textId="77777777">
        <w:trPr>
          <w:trHeight w:val="300"/>
        </w:trPr>
        <w:tc>
          <w:tcPr>
            <w:tcW w:w="174" w:type="dxa"/>
            <w:tcMar/>
          </w:tcPr>
          <w:p w:rsidR="0362483F" w:rsidP="0362483F" w:rsidRDefault="0362483F" w14:paraId="4A333363" w14:textId="5BBD2F94">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SF1</w:t>
            </w:r>
          </w:p>
        </w:tc>
        <w:tc>
          <w:tcPr>
            <w:tcW w:w="3900" w:type="dxa"/>
            <w:tcMar/>
          </w:tcPr>
          <w:p w:rsidR="0362483F" w:rsidP="0362483F" w:rsidRDefault="0362483F" w14:paraId="65397413" w14:textId="29646978">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Manner of death declared ≠ manner on certificate</w:t>
            </w:r>
          </w:p>
        </w:tc>
        <w:tc>
          <w:tcPr>
            <w:tcW w:w="2801" w:type="dxa"/>
            <w:tcMar/>
          </w:tcPr>
          <w:p w:rsidR="0362483F" w:rsidP="0362483F" w:rsidRDefault="0362483F" w14:paraId="2494FD85" w14:textId="1D52C81C">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MANNER_DISCREPANCY</w:t>
            </w:r>
          </w:p>
        </w:tc>
        <w:tc>
          <w:tcPr>
            <w:tcW w:w="2485" w:type="dxa"/>
            <w:tcMar/>
          </w:tcPr>
          <w:p w:rsidR="0362483F" w:rsidP="0362483F" w:rsidRDefault="0362483F" w14:paraId="67FA2BF3" w14:textId="50A44DCD">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Manner Confirm section (prominent, amber) per wireframe</w:t>
            </w:r>
          </w:p>
        </w:tc>
      </w:tr>
      <w:tr xmlns:wp14="http://schemas.microsoft.com/office/word/2010/wordml" w:rsidR="0362483F" w:rsidTr="0362483F" w14:paraId="358259AA" wp14:textId="77777777">
        <w:trPr>
          <w:trHeight w:val="300"/>
        </w:trPr>
        <w:tc>
          <w:tcPr>
            <w:tcW w:w="174" w:type="dxa"/>
            <w:tcMar/>
          </w:tcPr>
          <w:p w:rsidR="0362483F" w:rsidP="0362483F" w:rsidRDefault="0362483F" w14:paraId="04E30116" w14:textId="0B68ACA9">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SF2</w:t>
            </w:r>
          </w:p>
        </w:tc>
        <w:tc>
          <w:tcPr>
            <w:tcW w:w="3900" w:type="dxa"/>
            <w:tcMar/>
          </w:tcPr>
          <w:p w:rsidR="0362483F" w:rsidP="0362483F" w:rsidRDefault="0362483F" w14:paraId="6ED31329" w14:textId="10294A8B">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Marital status declared ≠ cert</w:t>
            </w:r>
          </w:p>
        </w:tc>
        <w:tc>
          <w:tcPr>
            <w:tcW w:w="2801" w:type="dxa"/>
            <w:tcMar/>
          </w:tcPr>
          <w:p w:rsidR="0362483F" w:rsidP="0362483F" w:rsidRDefault="0362483F" w14:paraId="0D39533D" w14:textId="34F0FE20">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MARITAL_STATUS_DISCREPANCY</w:t>
            </w:r>
          </w:p>
        </w:tc>
        <w:tc>
          <w:tcPr>
            <w:tcW w:w="2485" w:type="dxa"/>
            <w:tcMar/>
          </w:tcPr>
          <w:p w:rsidR="0362483F" w:rsidP="0362483F" w:rsidRDefault="0362483F" w14:paraId="73652554" w14:textId="75361732">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Examiner attention; minor surfacing under Death Details</w:t>
            </w:r>
          </w:p>
        </w:tc>
      </w:tr>
      <w:tr xmlns:wp14="http://schemas.microsoft.com/office/word/2010/wordml" w:rsidR="0362483F" w:rsidTr="0362483F" w14:paraId="61718AA5" wp14:textId="77777777">
        <w:trPr>
          <w:trHeight w:val="300"/>
        </w:trPr>
        <w:tc>
          <w:tcPr>
            <w:tcW w:w="174" w:type="dxa"/>
            <w:tcMar/>
          </w:tcPr>
          <w:p w:rsidR="0362483F" w:rsidP="0362483F" w:rsidRDefault="0362483F" w14:paraId="70A651EC" w14:textId="20E38E18">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SF3</w:t>
            </w:r>
          </w:p>
        </w:tc>
        <w:tc>
          <w:tcPr>
            <w:tcW w:w="3900" w:type="dxa"/>
            <w:tcMar/>
          </w:tcPr>
          <w:p w:rsidR="0362483F" w:rsidP="0362483F" w:rsidRDefault="0362483F" w14:paraId="25563367" w14:textId="4BDBEB03">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DOB on cert differs slightly from PAS (within tolerance)</w:t>
            </w:r>
          </w:p>
        </w:tc>
        <w:tc>
          <w:tcPr>
            <w:tcW w:w="2801" w:type="dxa"/>
            <w:tcMar/>
          </w:tcPr>
          <w:p w:rsidR="0362483F" w:rsidP="0362483F" w:rsidRDefault="0362483F" w14:paraId="6D8F86E8" w14:textId="77DBDBC8">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AGE_MISSTATEMENT</w:t>
            </w:r>
          </w:p>
        </w:tc>
        <w:tc>
          <w:tcPr>
            <w:tcW w:w="2485" w:type="dxa"/>
            <w:tcMar/>
          </w:tcPr>
          <w:p w:rsidR="0362483F" w:rsidP="0362483F" w:rsidRDefault="0362483F" w14:paraId="318A1886" w14:textId="744DA5A1">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Examiner attention; no claimant-facing alert</w:t>
            </w:r>
          </w:p>
        </w:tc>
      </w:tr>
      <w:tr xmlns:wp14="http://schemas.microsoft.com/office/word/2010/wordml" w:rsidR="0362483F" w:rsidTr="0362483F" w14:paraId="23BF1711" wp14:textId="77777777">
        <w:trPr>
          <w:trHeight w:val="300"/>
        </w:trPr>
        <w:tc>
          <w:tcPr>
            <w:tcW w:w="174" w:type="dxa"/>
            <w:tcMar/>
          </w:tcPr>
          <w:p w:rsidR="0362483F" w:rsidP="0362483F" w:rsidRDefault="0362483F" w14:paraId="57A9976E" w14:textId="7CE98748">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SF4</w:t>
            </w:r>
          </w:p>
        </w:tc>
        <w:tc>
          <w:tcPr>
            <w:tcW w:w="3900" w:type="dxa"/>
            <w:tcMar/>
          </w:tcPr>
          <w:p w:rsidR="0362483F" w:rsidP="0362483F" w:rsidRDefault="0362483F" w14:paraId="0746602C" w14:textId="5D26DC2F">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State on cert differs from claimant-declared state</w:t>
            </w:r>
          </w:p>
        </w:tc>
        <w:tc>
          <w:tcPr>
            <w:tcW w:w="2801" w:type="dxa"/>
            <w:tcMar/>
          </w:tcPr>
          <w:p w:rsidR="0362483F" w:rsidP="0362483F" w:rsidRDefault="0362483F" w14:paraId="62CC450B" w14:textId="64D38F14">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(informational only)</w:t>
            </w:r>
          </w:p>
        </w:tc>
        <w:tc>
          <w:tcPr>
            <w:tcW w:w="2485" w:type="dxa"/>
            <w:tcMar/>
          </w:tcPr>
          <w:p w:rsidR="0362483F" w:rsidP="0362483F" w:rsidRDefault="0362483F" w14:paraId="71C2B8B9" w14:textId="1279FF03">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Shown as part of Death Details — informational</w:t>
            </w:r>
          </w:p>
        </w:tc>
      </w:tr>
      <w:tr xmlns:wp14="http://schemas.microsoft.com/office/word/2010/wordml" w:rsidR="0362483F" w:rsidTr="0362483F" w14:paraId="31CAAB21" wp14:textId="77777777">
        <w:trPr>
          <w:trHeight w:val="300"/>
        </w:trPr>
        <w:tc>
          <w:tcPr>
            <w:tcW w:w="174" w:type="dxa"/>
            <w:tcMar/>
          </w:tcPr>
          <w:p w:rsidR="0362483F" w:rsidP="0362483F" w:rsidRDefault="0362483F" w14:paraId="05E102C6" w14:textId="7E6B88E2">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SF5</w:t>
            </w:r>
          </w:p>
        </w:tc>
        <w:tc>
          <w:tcPr>
            <w:tcW w:w="3900" w:type="dxa"/>
            <w:tcMar/>
          </w:tcPr>
          <w:p w:rsidR="0362483F" w:rsidP="0362483F" w:rsidRDefault="0362483F" w14:paraId="6AEF1716" w14:textId="57B57A98">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Police report case status is Open / Pending</w:t>
            </w:r>
          </w:p>
        </w:tc>
        <w:tc>
          <w:tcPr>
            <w:tcW w:w="2801" w:type="dxa"/>
            <w:tcMar/>
          </w:tcPr>
          <w:p w:rsidR="0362483F" w:rsidP="0362483F" w:rsidRDefault="0362483F" w14:paraId="77FA4945" w14:textId="0BDB0AE5">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(examiner attention)</w:t>
            </w:r>
          </w:p>
        </w:tc>
        <w:tc>
          <w:tcPr>
            <w:tcW w:w="2485" w:type="dxa"/>
            <w:tcMar/>
          </w:tcPr>
          <w:p w:rsidR="0362483F" w:rsidP="0362483F" w:rsidRDefault="0362483F" w14:paraId="438A8518" w14:textId="2E983817">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"We've noted that the case is still under investigation."</w:t>
            </w:r>
          </w:p>
        </w:tc>
      </w:tr>
      <w:tr xmlns:wp14="http://schemas.microsoft.com/office/word/2010/wordml" w:rsidR="0362483F" w:rsidTr="0362483F" w14:paraId="1CCE36FA" wp14:textId="77777777">
        <w:trPr>
          <w:trHeight w:val="300"/>
        </w:trPr>
        <w:tc>
          <w:tcPr>
            <w:tcW w:w="174" w:type="dxa"/>
            <w:tcMar/>
          </w:tcPr>
          <w:p w:rsidR="0362483F" w:rsidP="0362483F" w:rsidRDefault="0362483F" w14:paraId="2ACE27A4" w14:textId="5DF2C531">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SF6</w:t>
            </w:r>
          </w:p>
        </w:tc>
        <w:tc>
          <w:tcPr>
            <w:tcW w:w="3900" w:type="dxa"/>
            <w:tcMar/>
          </w:tcPr>
          <w:p w:rsidR="0362483F" w:rsidP="0362483F" w:rsidRDefault="0362483F" w14:paraId="203716BD" w14:textId="72EFE0BB">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 xml:space="preserve">Conservatorship doc validates but claimant said </w:t>
            </w:r>
            <w:r w:rsidRPr="0362483F" w:rsidR="0362483F">
              <w:rPr>
                <w:rFonts w:ascii="Poppins" w:hAnsi="Poppins" w:eastAsia="Poppins" w:cs="Poppins"/>
                <w:sz w:val="20"/>
                <w:szCs w:val="20"/>
              </w:rPr>
              <w:t>submission_details.bene_incapacitated = FALSE</w:t>
            </w:r>
            <w:r w:rsidRPr="0362483F" w:rsidR="0362483F">
              <w:rPr>
                <w:rFonts w:ascii="Poppins" w:hAnsi="Poppins" w:eastAsia="Poppins" w:cs="Poppins"/>
                <w:sz w:val="20"/>
                <w:szCs w:val="20"/>
              </w:rPr>
              <w:t xml:space="preserve"> at D5</w:t>
            </w:r>
          </w:p>
        </w:tc>
        <w:tc>
          <w:tcPr>
            <w:tcW w:w="2801" w:type="dxa"/>
            <w:tcMar/>
          </w:tcPr>
          <w:p w:rsidR="0362483F" w:rsidP="0362483F" w:rsidRDefault="0362483F" w14:paraId="7F145171" w14:textId="03C52801">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CONSERVATORSHIP_DECLARATION_MISMATCH</w:t>
            </w:r>
          </w:p>
        </w:tc>
        <w:tc>
          <w:tcPr>
            <w:tcW w:w="2485" w:type="dxa"/>
            <w:tcMar/>
          </w:tcPr>
          <w:p w:rsidR="0362483F" w:rsidP="0362483F" w:rsidRDefault="0362483F" w14:paraId="499DFC87" w14:textId="12AAD9AA">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Examiner attention; no claimant alert</w:t>
            </w:r>
          </w:p>
        </w:tc>
      </w:tr>
      <w:tr xmlns:wp14="http://schemas.microsoft.com/office/word/2010/wordml" w:rsidR="0362483F" w:rsidTr="0362483F" w14:paraId="4E787BC5" wp14:textId="77777777">
        <w:trPr>
          <w:trHeight w:val="300"/>
        </w:trPr>
        <w:tc>
          <w:tcPr>
            <w:tcW w:w="174" w:type="dxa"/>
            <w:tcMar/>
          </w:tcPr>
          <w:p w:rsidR="0362483F" w:rsidP="0362483F" w:rsidRDefault="0362483F" w14:paraId="60A9AE5E" w14:textId="3D2E078E">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SF7</w:t>
            </w:r>
          </w:p>
        </w:tc>
        <w:tc>
          <w:tcPr>
            <w:tcW w:w="3900" w:type="dxa"/>
            <w:tcMar/>
          </w:tcPr>
          <w:p w:rsidR="0362483F" w:rsidP="0362483F" w:rsidRDefault="0362483F" w14:paraId="1CDD26DE" w14:textId="670D9F5E">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Funeral home name on FNL-001 differs from FNL-002 (minor)</w:t>
            </w:r>
          </w:p>
        </w:tc>
        <w:tc>
          <w:tcPr>
            <w:tcW w:w="2801" w:type="dxa"/>
            <w:tcMar/>
          </w:tcPr>
          <w:p w:rsidR="0362483F" w:rsidP="0362483F" w:rsidRDefault="0362483F" w14:paraId="3E1783EB" w14:textId="6398D023">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FUNERAL_HOME_NAME_MISMATCH</w:t>
            </w:r>
          </w:p>
        </w:tc>
        <w:tc>
          <w:tcPr>
            <w:tcW w:w="2485" w:type="dxa"/>
            <w:tcMar/>
          </w:tcPr>
          <w:p w:rsidR="0362483F" w:rsidP="0362483F" w:rsidRDefault="0362483F" w14:paraId="7EEFCCE5" w14:textId="0A5A1459">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Shown under Death Details as informational</w:t>
            </w:r>
          </w:p>
        </w:tc>
      </w:tr>
      <w:tr xmlns:wp14="http://schemas.microsoft.com/office/word/2010/wordml" w:rsidR="0362483F" w:rsidTr="0362483F" w14:paraId="2D4F2939" wp14:textId="77777777">
        <w:trPr>
          <w:trHeight w:val="300"/>
        </w:trPr>
        <w:tc>
          <w:tcPr>
            <w:tcW w:w="174" w:type="dxa"/>
            <w:tcMar/>
          </w:tcPr>
          <w:p w:rsidR="0362483F" w:rsidP="0362483F" w:rsidRDefault="0362483F" w14:paraId="457836AA" w14:textId="23DFF8C5">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SF8</w:t>
            </w:r>
          </w:p>
        </w:tc>
        <w:tc>
          <w:tcPr>
            <w:tcW w:w="3900" w:type="dxa"/>
            <w:tcMar/>
          </w:tcPr>
          <w:p w:rsidR="0362483F" w:rsidP="0362483F" w:rsidRDefault="0362483F" w14:paraId="4C422078" w14:textId="30C4CF15">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AI confidence below threshold for any extracted field</w:t>
            </w:r>
          </w:p>
        </w:tc>
        <w:tc>
          <w:tcPr>
            <w:tcW w:w="2801" w:type="dxa"/>
            <w:tcMar/>
          </w:tcPr>
          <w:p w:rsidR="0362483F" w:rsidP="0362483F" w:rsidRDefault="0362483F" w14:paraId="2547777E" w14:textId="14363A5D">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 xml:space="preserve">(document-level </w:t>
            </w:r>
            <w:r w:rsidRPr="0362483F" w:rsidR="0362483F">
              <w:rPr>
                <w:rFonts w:ascii="Poppins" w:hAnsi="Poppins" w:eastAsia="Poppins" w:cs="Poppins"/>
                <w:sz w:val="20"/>
                <w:szCs w:val="20"/>
              </w:rPr>
              <w:t>VALIDATION_STATUS = NEEDS_REVIEW</w:t>
            </w:r>
            <w:r w:rsidRPr="0362483F" w:rsidR="0362483F">
              <w:rPr>
                <w:rFonts w:ascii="Poppins" w:hAnsi="Poppins" w:eastAsia="Poppins" w:cs="Poppins"/>
                <w:sz w:val="20"/>
                <w:szCs w:val="20"/>
              </w:rPr>
              <w:t>)</w:t>
            </w:r>
          </w:p>
        </w:tc>
        <w:tc>
          <w:tcPr>
            <w:tcW w:w="2485" w:type="dxa"/>
            <w:tcMar/>
          </w:tcPr>
          <w:p w:rsidR="0362483F" w:rsidP="0362483F" w:rsidRDefault="0362483F" w14:paraId="749E1000" w14:textId="484F129B">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Document flagged for examiner review post-submission</w:t>
            </w:r>
          </w:p>
        </w:tc>
      </w:tr>
      <w:tr xmlns:wp14="http://schemas.microsoft.com/office/word/2010/wordml" w:rsidR="0362483F" w:rsidTr="0362483F" w14:paraId="1DAB63BF" wp14:textId="77777777">
        <w:trPr>
          <w:trHeight w:val="300"/>
        </w:trPr>
        <w:tc>
          <w:tcPr>
            <w:tcW w:w="174" w:type="dxa"/>
            <w:tcMar/>
          </w:tcPr>
          <w:p w:rsidR="0362483F" w:rsidP="0362483F" w:rsidRDefault="0362483F" w14:paraId="25C58262" w14:textId="476853E8">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SF9</w:t>
            </w:r>
          </w:p>
        </w:tc>
        <w:tc>
          <w:tcPr>
            <w:tcW w:w="3900" w:type="dxa"/>
            <w:tcMar/>
          </w:tcPr>
          <w:p w:rsidR="0362483F" w:rsidP="0362483F" w:rsidRDefault="0362483F" w14:paraId="6EC94764" w14:textId="73615C32">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Cause of death extracted differs from claimant-declared cause</w:t>
            </w:r>
          </w:p>
        </w:tc>
        <w:tc>
          <w:tcPr>
            <w:tcW w:w="2801" w:type="dxa"/>
            <w:tcMar/>
          </w:tcPr>
          <w:p w:rsidR="0362483F" w:rsidP="0362483F" w:rsidRDefault="0362483F" w14:paraId="78EBFF89" w14:textId="64214060">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(informational)</w:t>
            </w:r>
          </w:p>
        </w:tc>
        <w:tc>
          <w:tcPr>
            <w:tcW w:w="2485" w:type="dxa"/>
            <w:tcMar/>
          </w:tcPr>
          <w:p w:rsidR="0362483F" w:rsidP="0362483F" w:rsidRDefault="0362483F" w14:paraId="22C88DCB" w14:textId="2FCF2091">
            <w:pPr>
              <w:pStyle w:val="BodyText"/>
              <w:bidi w:val="0"/>
              <w:ind w:left="0"/>
              <w:rPr>
                <w:rFonts w:ascii="Poppins" w:hAnsi="Poppins" w:eastAsia="Poppins" w:cs="Poppins"/>
                <w:sz w:val="20"/>
                <w:szCs w:val="20"/>
              </w:rPr>
            </w:pPr>
            <w:r w:rsidRPr="0362483F" w:rsidR="0362483F">
              <w:rPr>
                <w:rFonts w:ascii="Poppins" w:hAnsi="Poppins" w:eastAsia="Poppins" w:cs="Poppins"/>
                <w:sz w:val="20"/>
                <w:szCs w:val="20"/>
              </w:rPr>
              <w:t>Not surfaced; examiner review</w:t>
            </w:r>
          </w:p>
        </w:tc>
      </w:tr>
    </w:tbl>
    <w:p w:rsidR="0362483F" w:rsidP="0362483F" w:rsidRDefault="0362483F" w14:paraId="5F0F1078" w14:textId="15248BE7">
      <w:pPr>
        <w:pStyle w:val="BodyText"/>
        <w:bidi w:val="0"/>
        <w:ind w:left="0"/>
        <w:rPr>
          <w:rFonts w:ascii="Poppins" w:hAnsi="Poppins" w:eastAsia="Poppins" w:cs="Poppins"/>
          <w:noProof w:val="0"/>
          <w:sz w:val="20"/>
          <w:szCs w:val="20"/>
          <w:lang w:val="en-US"/>
        </w:rPr>
      </w:pPr>
    </w:p>
    <w:p w:rsidR="0362483F" w:rsidP="0362483F" w:rsidRDefault="0362483F" w14:paraId="74DD7C03" w14:textId="3839CD8E">
      <w:pPr>
        <w:pStyle w:val="BodyText"/>
        <w:rPr>
          <w:rFonts w:ascii="Poppins" w:hAnsi="Poppins" w:eastAsia="Cambria" w:cs="Poppins"/>
          <w:b w:val="1"/>
          <w:bCs w:val="1"/>
          <w:noProof w:val="0"/>
          <w:sz w:val="20"/>
          <w:szCs w:val="20"/>
          <w:lang w:val="en-US"/>
        </w:rPr>
      </w:pPr>
      <w:r w:rsidRPr="71702837" w:rsidR="7A0F82A1">
        <w:rPr>
          <w:rFonts w:ascii="Poppins" w:hAnsi="Poppins" w:eastAsia="Cambria" w:cs="Poppins"/>
          <w:b w:val="1"/>
          <w:bCs w:val="1"/>
          <w:noProof w:val="0"/>
          <w:sz w:val="20"/>
          <w:szCs w:val="20"/>
          <w:lang w:val="en-US"/>
        </w:rPr>
        <w:t>Open Points</w:t>
      </w:r>
    </w:p>
    <w:p w:rsidR="0362483F" w:rsidP="0362483F" w:rsidRDefault="0362483F" w14:paraId="29646ED3" w14:textId="401768B4">
      <w:pPr>
        <w:pStyle w:val="BodyText"/>
        <w:numPr>
          <w:ilvl w:val="0"/>
          <w:numId w:val="123"/>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Multi-doc-in-single-file:</w:t>
      </w:r>
      <w:r w:rsidRPr="0362483F" w:rsidR="0362483F">
        <w:rPr>
          <w:rFonts w:ascii="Poppins" w:hAnsi="Poppins" w:eastAsia="Cambria" w:cs="Poppins"/>
          <w:noProof w:val="0"/>
          <w:sz w:val="20"/>
          <w:szCs w:val="20"/>
          <w:lang w:val="en-US"/>
        </w:rPr>
        <w:t xml:space="preserve"> platform split + classify capability exists, training samples not yet available. → Pru-side tracker (request samples) + Internal Tech</w:t>
      </w:r>
    </w:p>
    <w:p w:rsidR="0362483F" w:rsidP="0362483F" w:rsidRDefault="0362483F" w14:paraId="10A511D1" w14:textId="7DACA68C">
      <w:pPr>
        <w:pStyle w:val="BodyText"/>
        <w:numPr>
          <w:ilvl w:val="0"/>
          <w:numId w:val="123"/>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Multi-page handling:</w:t>
      </w:r>
      <w:r w:rsidRPr="0362483F" w:rsidR="0362483F">
        <w:rPr>
          <w:rFonts w:ascii="Poppins" w:hAnsi="Poppins" w:eastAsia="Cambria" w:cs="Poppins"/>
          <w:noProof w:val="0"/>
          <w:sz w:val="20"/>
          <w:szCs w:val="20"/>
          <w:lang w:val="en-US"/>
        </w:rPr>
        <w:t xml:space="preserve"> AI treats single uploaded file as one logical doc. → Internal Tech</w:t>
      </w:r>
    </w:p>
    <w:p w:rsidR="0362483F" w:rsidP="0362483F" w:rsidRDefault="0362483F" w14:paraId="7065874E" w14:textId="6BDCE5D2">
      <w:pPr>
        <w:pStyle w:val="BodyText"/>
        <w:numPr>
          <w:ilvl w:val="0"/>
          <w:numId w:val="123"/>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Confidence threshold calibration:</w:t>
      </w:r>
      <w:r w:rsidRPr="0362483F" w:rsidR="0362483F">
        <w:rPr>
          <w:rFonts w:ascii="Poppins" w:hAnsi="Poppins" w:eastAsia="Cambria" w:cs="Poppins"/>
          <w:noProof w:val="0"/>
          <w:sz w:val="20"/>
          <w:szCs w:val="20"/>
          <w:lang w:val="en-US"/>
        </w:rPr>
        <w:t xml:space="preserve"> default 0.95 (configurable); calibration phase post-deployment. → Internal Tech</w:t>
      </w:r>
    </w:p>
    <w:p w:rsidR="0362483F" w:rsidP="0362483F" w:rsidRDefault="0362483F" w14:paraId="388BA5DB" w14:textId="50464961">
      <w:pPr>
        <w:pStyle w:val="BodyText"/>
        <w:numPr>
          <w:ilvl w:val="0"/>
          <w:numId w:val="123"/>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Claimant-friendly discrepancy language</w:t>
      </w:r>
      <w:r w:rsidRPr="0362483F" w:rsidR="0362483F">
        <w:rPr>
          <w:rFonts w:ascii="Poppins" w:hAnsi="Poppins" w:eastAsia="Cambria" w:cs="Poppins"/>
          <w:noProof w:val="0"/>
          <w:sz w:val="20"/>
          <w:szCs w:val="20"/>
          <w:lang w:val="en-US"/>
        </w:rPr>
        <w:t xml:space="preserve"> — legal/compliance review of all soft-flag and hard-block messages. → Pru-side tracker (TRACKER ADD #17)</w:t>
      </w:r>
    </w:p>
    <w:p w:rsidR="0362483F" w:rsidP="0362483F" w:rsidRDefault="0362483F" w14:paraId="0A93E4BE" w14:textId="693042EC">
      <w:pPr>
        <w:pStyle w:val="BodyText"/>
        <w:numPr>
          <w:ilvl w:val="0"/>
          <w:numId w:val="123"/>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AI service retry behavior on timeout/error.</w:t>
      </w:r>
      <w:r w:rsidRPr="0362483F" w:rsidR="0362483F">
        <w:rPr>
          <w:rFonts w:ascii="Poppins" w:hAnsi="Poppins" w:eastAsia="Cambria" w:cs="Poppins"/>
          <w:noProof w:val="0"/>
          <w:sz w:val="20"/>
          <w:szCs w:val="20"/>
          <w:lang w:val="en-US"/>
        </w:rPr>
        <w:t xml:space="preserve"> → Internal Tech</w:t>
      </w:r>
    </w:p>
    <w:p w:rsidR="0362483F" w:rsidP="0362483F" w:rsidRDefault="0362483F" w14:paraId="44A3A6A1" w14:textId="5EC638E2">
      <w:pPr>
        <w:pStyle w:val="BodyText"/>
        <w:numPr>
          <w:ilvl w:val="0"/>
          <w:numId w:val="123"/>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 xml:space="preserve">Behavior if </w:t>
      </w:r>
      <w:r w:rsidRPr="0362483F" w:rsidR="0362483F">
        <w:rPr>
          <w:rFonts w:ascii="Poppins" w:hAnsi="Poppins" w:eastAsia="Cambria" w:cs="Poppins"/>
          <w:b w:val="1"/>
          <w:bCs w:val="1"/>
          <w:noProof w:val="0"/>
          <w:sz w:val="20"/>
          <w:szCs w:val="20"/>
          <w:lang w:val="en-US"/>
        </w:rPr>
        <w:t>newly-required</w:t>
      </w:r>
      <w:r w:rsidRPr="0362483F" w:rsidR="0362483F">
        <w:rPr>
          <w:rFonts w:ascii="Poppins" w:hAnsi="Poppins" w:eastAsia="Cambria" w:cs="Poppins"/>
          <w:b w:val="1"/>
          <w:bCs w:val="1"/>
          <w:noProof w:val="0"/>
          <w:sz w:val="20"/>
          <w:szCs w:val="20"/>
          <w:lang w:val="en-US"/>
        </w:rPr>
        <w:t xml:space="preserve"> Tier 1 doc were added by extracted info change:</w:t>
      </w:r>
      <w:r w:rsidRPr="0362483F" w:rsidR="0362483F">
        <w:rPr>
          <w:rFonts w:ascii="Poppins" w:hAnsi="Poppins" w:eastAsia="Cambria" w:cs="Poppins"/>
          <w:noProof w:val="0"/>
          <w:sz w:val="20"/>
          <w:szCs w:val="20"/>
          <w:lang w:val="en-US"/>
        </w:rPr>
        <w:t xml:space="preserve"> currently not a real scenario (Tier 1 docs </w:t>
      </w:r>
      <w:r w:rsidRPr="0362483F" w:rsidR="0362483F">
        <w:rPr>
          <w:rFonts w:ascii="Poppins" w:hAnsi="Poppins" w:eastAsia="Cambria" w:cs="Poppins"/>
          <w:noProof w:val="0"/>
          <w:sz w:val="20"/>
          <w:szCs w:val="20"/>
          <w:lang w:val="en-US"/>
        </w:rPr>
        <w:t>aren't</w:t>
      </w:r>
      <w:r w:rsidRPr="0362483F" w:rsidR="0362483F">
        <w:rPr>
          <w:rFonts w:ascii="Poppins" w:hAnsi="Poppins" w:eastAsia="Cambria" w:cs="Poppins"/>
          <w:noProof w:val="0"/>
          <w:sz w:val="20"/>
          <w:szCs w:val="20"/>
          <w:lang w:val="en-US"/>
        </w:rPr>
        <w:t xml:space="preserve"> manner-conditional in scope), but worth confirming in design review. → Internal Tech</w:t>
      </w:r>
    </w:p>
    <w:p w:rsidR="0362483F" w:rsidP="0362483F" w:rsidRDefault="0362483F" w14:paraId="60937740" w14:textId="00AE3829">
      <w:pPr>
        <w:pStyle w:val="BodyText"/>
        <w:ind w:left="720"/>
        <w:rPr>
          <w:rFonts w:ascii="Poppins" w:hAnsi="Poppins" w:eastAsia="Cambria" w:cs="Poppins"/>
          <w:noProof w:val="0"/>
          <w:sz w:val="20"/>
          <w:szCs w:val="20"/>
          <w:lang w:val="en-US"/>
        </w:rPr>
      </w:pPr>
    </w:p>
    <w:p w:rsidR="0362483F" w:rsidP="0362483F" w:rsidRDefault="0362483F" w14:paraId="32BD410A" w14:textId="495E9BB9">
      <w:pPr>
        <w:pStyle w:val="BodyText"/>
        <w:rPr>
          <w:rFonts w:ascii="Poppins" w:hAnsi="Poppins" w:eastAsia="Cambria" w:cs="Poppins"/>
          <w:b w:val="1"/>
          <w:bCs w:val="1"/>
          <w:noProof w:val="0"/>
          <w:sz w:val="20"/>
          <w:szCs w:val="20"/>
          <w:lang w:val="en-US"/>
        </w:rPr>
      </w:pPr>
      <w:r w:rsidRPr="0362483F" w:rsidR="0362483F">
        <w:rPr>
          <w:rFonts w:ascii="Poppins" w:hAnsi="Poppins" w:eastAsia="Cambria" w:cs="Poppins"/>
          <w:b w:val="1"/>
          <w:bCs w:val="1"/>
          <w:noProof w:val="0"/>
          <w:sz w:val="20"/>
          <w:szCs w:val="20"/>
          <w:lang w:val="en-US"/>
        </w:rPr>
        <w:t>Integration Point</w:t>
      </w:r>
    </w:p>
    <w:p w:rsidR="0362483F" w:rsidP="0362483F" w:rsidRDefault="0362483F" w14:paraId="700D4CA6" w14:textId="1A202F04">
      <w:pPr>
        <w:pStyle w:val="BodyText"/>
        <w:numPr>
          <w:ilvl w:val="0"/>
          <w:numId w:val="124"/>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AI Extraction Service</w:t>
      </w:r>
      <w:r w:rsidRPr="0362483F" w:rsidR="0362483F">
        <w:rPr>
          <w:rFonts w:ascii="Poppins" w:hAnsi="Poppins" w:eastAsia="Cambria" w:cs="Poppins"/>
          <w:noProof w:val="0"/>
          <w:sz w:val="20"/>
          <w:szCs w:val="20"/>
          <w:lang w:val="en-US"/>
        </w:rPr>
        <w:t xml:space="preserve"> (internal) — invoked at D11 entry for any </w:t>
      </w:r>
      <w:r w:rsidRPr="0362483F" w:rsidR="0362483F">
        <w:rPr>
          <w:rFonts w:ascii="Poppins" w:hAnsi="Poppins" w:eastAsia="Cambria" w:cs="Poppins"/>
          <w:noProof w:val="0"/>
          <w:sz w:val="20"/>
          <w:szCs w:val="20"/>
          <w:lang w:val="en-US"/>
        </w:rPr>
        <w:t>CLAIM_DOCUMENT</w:t>
      </w:r>
      <w:r w:rsidRPr="0362483F" w:rsidR="0362483F">
        <w:rPr>
          <w:rFonts w:ascii="Poppins" w:hAnsi="Poppins" w:eastAsia="Cambria" w:cs="Poppins"/>
          <w:noProof w:val="0"/>
          <w:sz w:val="20"/>
          <w:szCs w:val="20"/>
          <w:lang w:val="en-US"/>
        </w:rPr>
        <w:t xml:space="preserve"> with </w:t>
      </w:r>
      <w:r w:rsidRPr="0362483F" w:rsidR="0362483F">
        <w:rPr>
          <w:rFonts w:ascii="Poppins" w:hAnsi="Poppins" w:eastAsia="Cambria" w:cs="Poppins"/>
          <w:noProof w:val="0"/>
          <w:sz w:val="20"/>
          <w:szCs w:val="20"/>
          <w:lang w:val="en-US"/>
        </w:rPr>
        <w:t>VALIDATION_STATUS = CLASSIFIED_PENDING_EXTRACTION</w:t>
      </w:r>
    </w:p>
    <w:p w:rsidR="0362483F" w:rsidP="0362483F" w:rsidRDefault="0362483F" w14:paraId="2B295155" w14:textId="7F8DDCFC">
      <w:pPr>
        <w:pStyle w:val="BodyText"/>
        <w:numPr>
          <w:ilvl w:val="0"/>
          <w:numId w:val="124"/>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Confidence Threshold Configuration</w:t>
      </w:r>
      <w:r w:rsidRPr="0362483F" w:rsidR="0362483F">
        <w:rPr>
          <w:rFonts w:ascii="Poppins" w:hAnsi="Poppins" w:eastAsia="Cambria" w:cs="Poppins"/>
          <w:noProof w:val="0"/>
          <w:sz w:val="20"/>
          <w:szCs w:val="20"/>
          <w:lang w:val="en-US"/>
        </w:rPr>
        <w:t xml:space="preserve"> (config-driven, default 0.95)</w:t>
      </w:r>
    </w:p>
    <w:p w:rsidR="0362483F" w:rsidP="0362483F" w:rsidRDefault="0362483F" w14:paraId="16BDF029" w14:textId="1CAF9D63">
      <w:pPr>
        <w:pStyle w:val="BodyText"/>
        <w:numPr>
          <w:ilvl w:val="0"/>
          <w:numId w:val="124"/>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Rules Engine (Reels)</w:t>
      </w:r>
      <w:r w:rsidRPr="0362483F" w:rsidR="0362483F">
        <w:rPr>
          <w:rFonts w:ascii="Poppins" w:hAnsi="Poppins" w:eastAsia="Cambria" w:cs="Poppins"/>
          <w:noProof w:val="0"/>
          <w:sz w:val="20"/>
          <w:szCs w:val="20"/>
          <w:lang w:val="en-US"/>
        </w:rPr>
        <w:t xml:space="preserve"> — cross-validation and document-requirement recomputation</w:t>
      </w:r>
    </w:p>
    <w:p w:rsidR="0362483F" w:rsidP="0362483F" w:rsidRDefault="0362483F" w14:paraId="468EF1D6" w14:textId="52C8A442">
      <w:pPr>
        <w:pStyle w:val="BodyText"/>
        <w:numPr>
          <w:ilvl w:val="0"/>
          <w:numId w:val="124"/>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PAS</w:t>
      </w:r>
      <w:r w:rsidRPr="0362483F" w:rsidR="0362483F">
        <w:rPr>
          <w:rFonts w:ascii="Poppins" w:hAnsi="Poppins" w:eastAsia="Cambria" w:cs="Poppins"/>
          <w:noProof w:val="0"/>
          <w:sz w:val="20"/>
          <w:szCs w:val="20"/>
          <w:lang w:val="en-US"/>
        </w:rPr>
        <w:t xml:space="preserve"> — session-cached data used for verification reads (no new external call)</w:t>
      </w:r>
    </w:p>
    <w:p w:rsidR="0362483F" w:rsidP="0362483F" w:rsidRDefault="0362483F" w14:paraId="4BDB35A4" w14:textId="10999415">
      <w:pPr>
        <w:pStyle w:val="BodyText"/>
        <w:numPr>
          <w:ilvl w:val="0"/>
          <w:numId w:val="124"/>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Document Storage Service</w:t>
      </w:r>
      <w:r w:rsidRPr="0362483F" w:rsidR="0362483F">
        <w:rPr>
          <w:rFonts w:ascii="Poppins" w:hAnsi="Poppins" w:eastAsia="Cambria" w:cs="Poppins"/>
          <w:noProof w:val="0"/>
          <w:sz w:val="20"/>
          <w:szCs w:val="20"/>
          <w:lang w:val="en-US"/>
        </w:rPr>
        <w:t xml:space="preserve"> — read-only access to retrieve uploaded files</w:t>
      </w:r>
    </w:p>
    <w:p w:rsidR="0362483F" w:rsidP="0362483F" w:rsidRDefault="0362483F" w14:paraId="0A7060AB" w14:textId="54EA69DB">
      <w:pPr>
        <w:pStyle w:val="BodyText"/>
        <w:numPr>
          <w:ilvl w:val="0"/>
          <w:numId w:val="124"/>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No AI integration at D11 for new uploads</w:t>
      </w:r>
      <w:r w:rsidRPr="0362483F" w:rsidR="0362483F">
        <w:rPr>
          <w:rFonts w:ascii="Poppins" w:hAnsi="Poppins" w:eastAsia="Cambria" w:cs="Poppins"/>
          <w:noProof w:val="0"/>
          <w:sz w:val="20"/>
          <w:szCs w:val="20"/>
          <w:lang w:val="en-US"/>
        </w:rPr>
        <w:t xml:space="preserve"> — claimant routes back to D9 (US 4.01) for any inline upload need; D9 owns the upload + classification path</w:t>
      </w:r>
    </w:p>
    <w:p w:rsidR="0362483F" w:rsidP="0362483F" w:rsidRDefault="0362483F" w14:paraId="5AEC1448" w14:textId="06496514">
      <w:pPr>
        <w:pStyle w:val="BodyText"/>
        <w:rPr>
          <w:rFonts w:ascii="Poppins" w:hAnsi="Poppins" w:eastAsia="Cambria" w:cs="Poppins"/>
          <w:noProof w:val="0"/>
          <w:sz w:val="20"/>
          <w:szCs w:val="20"/>
          <w:lang w:val="en-US"/>
        </w:rPr>
      </w:pPr>
    </w:p>
    <w:p w:rsidR="0362483F" w:rsidP="0362483F" w:rsidRDefault="0362483F" w14:paraId="3E0EF034" w14:textId="63628B9B">
      <w:pPr>
        <w:pStyle w:val="BodyText"/>
        <w:rPr>
          <w:rFonts w:ascii="Poppins" w:hAnsi="Poppins" w:eastAsia="Cambria" w:cs="Poppins"/>
          <w:noProof w:val="0"/>
          <w:sz w:val="20"/>
          <w:szCs w:val="20"/>
          <w:lang w:val="en-US"/>
        </w:rPr>
      </w:pPr>
    </w:p>
    <w:p w:rsidR="0362483F" w:rsidP="0362483F" w:rsidRDefault="0362483F" w14:paraId="5DA626AD" w14:textId="5CFE0802">
      <w:pPr>
        <w:pStyle w:val="BodyText"/>
        <w:rPr>
          <w:rFonts w:ascii="Poppins" w:hAnsi="Poppins" w:eastAsia="Cambria" w:cs="Poppins"/>
          <w:b w:val="1"/>
          <w:bCs w:val="1"/>
          <w:noProof w:val="0"/>
          <w:sz w:val="20"/>
          <w:szCs w:val="20"/>
          <w:lang w:val="en-US"/>
        </w:rPr>
      </w:pPr>
      <w:r w:rsidRPr="0362483F" w:rsidR="0362483F">
        <w:rPr>
          <w:rFonts w:ascii="Poppins" w:hAnsi="Poppins" w:eastAsia="Cambria" w:cs="Poppins"/>
          <w:b w:val="1"/>
          <w:bCs w:val="1"/>
          <w:noProof w:val="0"/>
          <w:sz w:val="20"/>
          <w:szCs w:val="20"/>
          <w:lang w:val="en-US"/>
        </w:rPr>
        <w:t>Acceptance Criteria</w:t>
      </w:r>
    </w:p>
    <w:p w:rsidR="0362483F" w:rsidP="0362483F" w:rsidRDefault="0362483F" w14:paraId="42A957E0" w14:textId="7FD39B90">
      <w:pPr>
        <w:pStyle w:val="BodyText"/>
        <w:rPr>
          <w:rFonts w:ascii="Poppins" w:hAnsi="Poppins" w:eastAsia="Cambria" w:cs="Poppins"/>
          <w:noProof w:val="0"/>
          <w:sz w:val="20"/>
          <w:szCs w:val="20"/>
          <w:lang w:val="en-US"/>
        </w:rPr>
      </w:pPr>
      <w:r w:rsidRPr="71702837" w:rsidR="7A0F82A1">
        <w:rPr>
          <w:rFonts w:ascii="Poppins" w:hAnsi="Poppins" w:eastAsia="Cambria" w:cs="Poppins"/>
          <w:b w:val="1"/>
          <w:bCs w:val="1"/>
          <w:noProof w:val="0"/>
          <w:sz w:val="20"/>
          <w:szCs w:val="20"/>
          <w:lang w:val="en-US"/>
        </w:rPr>
        <w:t>AC1: Display on entry — extraction completes inline</w:t>
      </w:r>
      <w:r w:rsidRPr="71702837" w:rsidR="7A0F82A1">
        <w:rPr>
          <w:rFonts w:ascii="Poppins" w:hAnsi="Poppins" w:eastAsia="Cambria" w:cs="Poppins"/>
          <w:noProof w:val="0"/>
          <w:sz w:val="20"/>
          <w:szCs w:val="20"/>
          <w:lang w:val="en-US"/>
        </w:rPr>
        <w:t xml:space="preserve"> Given the claimant has clicked Next on D9 with all Tier 1 docs uploaded and classified, When the system routes to D11, Then the system must run AI Extraction synchronously for any document with </w:t>
      </w:r>
      <w:r w:rsidRPr="71702837" w:rsidR="7A0F82A1">
        <w:rPr>
          <w:rFonts w:ascii="Poppins" w:hAnsi="Poppins" w:eastAsia="Cambria" w:cs="Poppins"/>
          <w:noProof w:val="0"/>
          <w:sz w:val="20"/>
          <w:szCs w:val="20"/>
          <w:lang w:val="en-US"/>
        </w:rPr>
        <w:t>VALIDATION_STATUS = CLASSIFIED_PENDING_EXTRACTION</w:t>
      </w:r>
      <w:r w:rsidRPr="71702837" w:rsidR="7A0F82A1">
        <w:rPr>
          <w:rFonts w:ascii="Poppins" w:hAnsi="Poppins" w:eastAsia="Cambria" w:cs="Poppins"/>
          <w:noProof w:val="0"/>
          <w:sz w:val="20"/>
          <w:szCs w:val="20"/>
          <w:lang w:val="en-US"/>
        </w:rPr>
        <w:t>, display a brief inline loading indicator while in progress, and on completion display the review UI with step indicator "Step 10 of 16", title "Review Extracted Information", and subtitle "We have extracted key details from your uploaded documents. Please review and confirm."</w:t>
      </w:r>
    </w:p>
    <w:p w:rsidR="7770D6F6" w:rsidP="71702837" w:rsidRDefault="7770D6F6" w14:paraId="0320C274" w14:textId="55767320">
      <w:pPr>
        <w:pStyle w:val="BodyText"/>
        <w:rPr>
          <w:rFonts w:ascii="Poppins" w:hAnsi="Poppins" w:eastAsia="Cambria" w:cs="Poppins"/>
          <w:noProof w:val="0"/>
          <w:sz w:val="20"/>
          <w:szCs w:val="20"/>
          <w:lang w:val="en-US"/>
        </w:rPr>
      </w:pPr>
      <w:r w:rsidRPr="71702837" w:rsidR="7770D6F6">
        <w:rPr>
          <w:rFonts w:ascii="Poppins" w:hAnsi="Poppins" w:eastAsia="Cambria" w:cs="Poppins"/>
          <w:b w:val="1"/>
          <w:bCs w:val="1"/>
          <w:noProof w:val="0"/>
          <w:sz w:val="20"/>
          <w:szCs w:val="20"/>
          <w:lang w:val="en-US"/>
        </w:rPr>
        <w:t xml:space="preserve">AC1a: </w:t>
      </w:r>
      <w:r w:rsidRPr="71702837" w:rsidR="7770D6F6">
        <w:rPr>
          <w:rFonts w:ascii="Poppins" w:hAnsi="Poppins" w:eastAsia="Cambria" w:cs="Poppins"/>
          <w:b w:val="1"/>
          <w:bCs w:val="1"/>
          <w:noProof w:val="0"/>
          <w:sz w:val="20"/>
          <w:szCs w:val="20"/>
          <w:lang w:val="en-US"/>
        </w:rPr>
        <w:t>Empty state when no documents uploaded</w:t>
      </w:r>
      <w:r w:rsidRPr="71702837" w:rsidR="7770D6F6">
        <w:rPr>
          <w:rFonts w:ascii="Poppins" w:hAnsi="Poppins" w:eastAsia="Cambria" w:cs="Poppins"/>
          <w:noProof w:val="0"/>
          <w:sz w:val="20"/>
          <w:szCs w:val="20"/>
          <w:lang w:val="en-US"/>
        </w:rPr>
        <w:t xml:space="preserve"> Given the claimant has reached D11 with zero documents uploaded at D9, When D11 renders, Then the system must display the empty-state message </w:t>
      </w:r>
      <w:r w:rsidRPr="71702837" w:rsidR="7770D6F6">
        <w:rPr>
          <w:rFonts w:ascii="Poppins" w:hAnsi="Poppins" w:eastAsia="Cambria" w:cs="Poppins"/>
          <w:i w:val="1"/>
          <w:iCs w:val="1"/>
          <w:noProof w:val="0"/>
          <w:sz w:val="20"/>
          <w:szCs w:val="20"/>
          <w:lang w:val="en-US"/>
        </w:rPr>
        <w:t>"No documents were uploaded for verification. You can proceed to the next step."</w:t>
      </w:r>
      <w:r w:rsidRPr="71702837" w:rsidR="7770D6F6">
        <w:rPr>
          <w:rFonts w:ascii="Poppins" w:hAnsi="Poppins" w:eastAsia="Cambria" w:cs="Poppins"/>
          <w:noProof w:val="0"/>
          <w:sz w:val="20"/>
          <w:szCs w:val="20"/>
          <w:lang w:val="en-US"/>
        </w:rPr>
        <w:t xml:space="preserve"> (placeholder pending Pru's final language), suppress all extracted information sections and Manner Confirm sections, and enable the Next button by default. Clicking Next routes to D12.</w:t>
      </w:r>
    </w:p>
    <w:p w:rsidR="0362483F" w:rsidP="0362483F" w:rsidRDefault="0362483F" w14:paraId="087CA197" w14:textId="5963D1C9">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AC2: Insured Details section displays with status indicators</w:t>
      </w:r>
      <w:r w:rsidRPr="0362483F" w:rsidR="0362483F">
        <w:rPr>
          <w:rFonts w:ascii="Poppins" w:hAnsi="Poppins" w:eastAsia="Cambria" w:cs="Poppins"/>
          <w:noProof w:val="0"/>
          <w:sz w:val="20"/>
          <w:szCs w:val="20"/>
          <w:lang w:val="en-US"/>
        </w:rPr>
        <w:t xml:space="preserve"> Given AI extraction has completed, When the review UI displays, Then the system must display an "Insured Details" section showing Full Name and Date of Birth, each with "✓ Matches policy" status when values match PAS within tolerance, or a discrepancy indicator otherwise.</w:t>
      </w:r>
    </w:p>
    <w:p w:rsidR="0362483F" w:rsidP="0362483F" w:rsidRDefault="0362483F" w14:paraId="33AB2939" w14:textId="6EC2488E">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AC3: Death Details section displays with status indicators</w:t>
      </w:r>
      <w:r w:rsidRPr="0362483F" w:rsidR="0362483F">
        <w:rPr>
          <w:rFonts w:ascii="Poppins" w:hAnsi="Poppins" w:eastAsia="Cambria" w:cs="Poppins"/>
          <w:noProof w:val="0"/>
          <w:sz w:val="20"/>
          <w:szCs w:val="20"/>
          <w:lang w:val="en-US"/>
        </w:rPr>
        <w:t xml:space="preserve"> Given AI extraction has completed for the death certificate, When the review UI displays, Then the system must display a "Death Details" section showing Date of Death (with "✓ Matches entry" if matching claimant's D7 declaration, or discrepancy indicator), State of Death ("✓ Extracted"), and Cause ("✓ Extracted").</w:t>
      </w:r>
    </w:p>
    <w:p w:rsidR="0362483F" w:rsidP="0362483F" w:rsidRDefault="0362483F" w14:paraId="7B0099F3" w14:textId="53B15DC6">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AC4: Manner Confirm section displays only when discrepancy exists</w:t>
      </w:r>
      <w:r w:rsidRPr="0362483F" w:rsidR="0362483F">
        <w:rPr>
          <w:rFonts w:ascii="Poppins" w:hAnsi="Poppins" w:eastAsia="Cambria" w:cs="Poppins"/>
          <w:noProof w:val="0"/>
          <w:sz w:val="20"/>
          <w:szCs w:val="20"/>
          <w:lang w:val="en-US"/>
        </w:rPr>
        <w:t xml:space="preserve"> Given </w:t>
      </w:r>
      <w:r w:rsidRPr="0362483F" w:rsidR="0362483F">
        <w:rPr>
          <w:rFonts w:ascii="Poppins" w:hAnsi="Poppins" w:eastAsia="Cambria" w:cs="Poppins"/>
          <w:noProof w:val="0"/>
          <w:sz w:val="20"/>
          <w:szCs w:val="20"/>
          <w:lang w:val="en-US"/>
        </w:rPr>
        <w:t>MANNER_DISCREPANCY = TRUE</w:t>
      </w:r>
      <w:r w:rsidRPr="0362483F" w:rsidR="0362483F">
        <w:rPr>
          <w:rFonts w:ascii="Poppins" w:hAnsi="Poppins" w:eastAsia="Cambria" w:cs="Poppins"/>
          <w:noProof w:val="0"/>
          <w:sz w:val="20"/>
          <w:szCs w:val="20"/>
          <w:lang w:val="en-US"/>
        </w:rPr>
        <w:t>, When the review UI displays, Then the system must display the "Manner of Death — Confirm" section in an amber/yellow warning box with text "You told us: [declared] | On certificate: [extracted]" and "The certificate value will be used for processing." If values match, the section is NOT displayed.</w:t>
      </w:r>
    </w:p>
    <w:p w:rsidR="0362483F" w:rsidP="0362483F" w:rsidRDefault="0362483F" w14:paraId="2D1E6BF7" w14:textId="0C072118">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AC5: Manner Confirm section shows additional-doc requirement and actions when applicable</w:t>
      </w:r>
      <w:r w:rsidRPr="0362483F" w:rsidR="0362483F">
        <w:rPr>
          <w:rFonts w:ascii="Poppins" w:hAnsi="Poppins" w:eastAsia="Cambria" w:cs="Poppins"/>
          <w:noProof w:val="0"/>
          <w:sz w:val="20"/>
          <w:szCs w:val="20"/>
          <w:lang w:val="en-US"/>
        </w:rPr>
        <w:t xml:space="preserve"> Given </w:t>
      </w:r>
      <w:r w:rsidRPr="0362483F" w:rsidR="0362483F">
        <w:rPr>
          <w:rFonts w:ascii="Poppins" w:hAnsi="Poppins" w:eastAsia="Cambria" w:cs="Poppins"/>
          <w:noProof w:val="0"/>
          <w:sz w:val="20"/>
          <w:szCs w:val="20"/>
          <w:lang w:val="en-US"/>
        </w:rPr>
        <w:t>MANNER_DISCREPANCY = TRUE</w:t>
      </w:r>
      <w:r w:rsidRPr="0362483F" w:rsidR="0362483F">
        <w:rPr>
          <w:rFonts w:ascii="Poppins" w:hAnsi="Poppins" w:eastAsia="Cambria" w:cs="Poppins"/>
          <w:noProof w:val="0"/>
          <w:sz w:val="20"/>
          <w:szCs w:val="20"/>
          <w:lang w:val="en-US"/>
        </w:rPr>
        <w:t xml:space="preserve"> AND manner change adds required documents per step 2h, When the Manner Confirm section displays, Then the system must include an inner notice card with text "Because the manner is [extracted], we'll also need [list of docs]." with a primary button "Upload required documents" and a text link "Skip — request later" with helper text "We'll email you to request these documents after submission."</w:t>
      </w:r>
    </w:p>
    <w:p w:rsidR="0362483F" w:rsidP="0362483F" w:rsidRDefault="0362483F" w14:paraId="26EBF35D" w14:textId="19531BD3">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AC6: Manner Confirm section shows discrepancy only when no new docs required</w:t>
      </w:r>
      <w:r w:rsidRPr="0362483F" w:rsidR="0362483F">
        <w:rPr>
          <w:rFonts w:ascii="Poppins" w:hAnsi="Poppins" w:eastAsia="Cambria" w:cs="Poppins"/>
          <w:noProof w:val="0"/>
          <w:sz w:val="20"/>
          <w:szCs w:val="20"/>
          <w:lang w:val="en-US"/>
        </w:rPr>
        <w:t xml:space="preserve"> Given </w:t>
      </w:r>
      <w:r w:rsidRPr="0362483F" w:rsidR="0362483F">
        <w:rPr>
          <w:rFonts w:ascii="Poppins" w:hAnsi="Poppins" w:eastAsia="Cambria" w:cs="Poppins"/>
          <w:noProof w:val="0"/>
          <w:sz w:val="20"/>
          <w:szCs w:val="20"/>
          <w:lang w:val="en-US"/>
        </w:rPr>
        <w:t>MANNER_DISCREPANCY = TRUE</w:t>
      </w:r>
      <w:r w:rsidRPr="0362483F" w:rsidR="0362483F">
        <w:rPr>
          <w:rFonts w:ascii="Poppins" w:hAnsi="Poppins" w:eastAsia="Cambria" w:cs="Poppins"/>
          <w:noProof w:val="0"/>
          <w:sz w:val="20"/>
          <w:szCs w:val="20"/>
          <w:lang w:val="en-US"/>
        </w:rPr>
        <w:t xml:space="preserve"> AND manner change does NOT add required documents, When the Manner Confirm section displays, Then the system must display only the discrepancy text and "The certificate value will be used for processing." — no buttons, no skip link.</w:t>
      </w:r>
    </w:p>
    <w:p w:rsidR="0362483F" w:rsidP="0362483F" w:rsidRDefault="0362483F" w14:paraId="6E348143" w14:textId="00D05896">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AC7: Manner of death authority resolution per Locked Decision #15</w:t>
      </w:r>
      <w:r w:rsidRPr="0362483F" w:rsidR="0362483F">
        <w:rPr>
          <w:rFonts w:ascii="Poppins" w:hAnsi="Poppins" w:eastAsia="Cambria" w:cs="Poppins"/>
          <w:noProof w:val="0"/>
          <w:sz w:val="20"/>
          <w:szCs w:val="20"/>
          <w:lang w:val="en-US"/>
        </w:rPr>
        <w:t xml:space="preserve"> Given AI extraction returns a manner of death value, When the system finalizes manner, Then the system must set </w:t>
      </w:r>
      <w:r w:rsidRPr="0362483F" w:rsidR="0362483F">
        <w:rPr>
          <w:rFonts w:ascii="Poppins" w:hAnsi="Poppins" w:eastAsia="Cambria" w:cs="Poppins"/>
          <w:noProof w:val="0"/>
          <w:sz w:val="20"/>
          <w:szCs w:val="20"/>
          <w:lang w:val="en-US"/>
        </w:rPr>
        <w:t>CLAIM_EVENT.MANNER_OF_DEATH_CERT</w:t>
      </w:r>
      <w:r w:rsidRPr="0362483F" w:rsidR="0362483F">
        <w:rPr>
          <w:rFonts w:ascii="Poppins" w:hAnsi="Poppins" w:eastAsia="Cambria" w:cs="Poppins"/>
          <w:noProof w:val="0"/>
          <w:sz w:val="20"/>
          <w:szCs w:val="20"/>
          <w:lang w:val="en-US"/>
        </w:rPr>
        <w:t xml:space="preserve"> to the AI value. Claimant's declared value in </w:t>
      </w:r>
      <w:r w:rsidRPr="0362483F" w:rsidR="0362483F">
        <w:rPr>
          <w:rFonts w:ascii="Poppins" w:hAnsi="Poppins" w:eastAsia="Cambria" w:cs="Poppins"/>
          <w:noProof w:val="0"/>
          <w:sz w:val="20"/>
          <w:szCs w:val="20"/>
          <w:lang w:val="en-US"/>
        </w:rPr>
        <w:t>MANNER_OF_DEATH_DECLARED</w:t>
      </w:r>
      <w:r w:rsidRPr="0362483F" w:rsidR="0362483F">
        <w:rPr>
          <w:rFonts w:ascii="Poppins" w:hAnsi="Poppins" w:eastAsia="Cambria" w:cs="Poppins"/>
          <w:noProof w:val="0"/>
          <w:sz w:val="20"/>
          <w:szCs w:val="20"/>
          <w:lang w:val="en-US"/>
        </w:rPr>
        <w:t xml:space="preserve"> is retained unchanged for audit.</w:t>
      </w:r>
    </w:p>
    <w:p w:rsidR="0362483F" w:rsidP="0362483F" w:rsidRDefault="0362483F" w14:paraId="61696CB0" w14:textId="686E8923">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AC8: Discrepancy flags persisted as CLAIM_FLAG_REGISTRY rows</w:t>
      </w:r>
      <w:r w:rsidRPr="0362483F" w:rsidR="0362483F">
        <w:rPr>
          <w:rFonts w:ascii="Poppins" w:hAnsi="Poppins" w:eastAsia="Cambria" w:cs="Poppins"/>
          <w:noProof w:val="0"/>
          <w:sz w:val="20"/>
          <w:szCs w:val="20"/>
          <w:lang w:val="en-US"/>
        </w:rPr>
        <w:t xml:space="preserve"> Given AI extraction has identified one or more discrepancies during cross-validation, When the system persists flags, Then the system must insert one </w:t>
      </w:r>
      <w:r w:rsidRPr="0362483F" w:rsidR="0362483F">
        <w:rPr>
          <w:rFonts w:ascii="Poppins" w:hAnsi="Poppins" w:eastAsia="Cambria" w:cs="Poppins"/>
          <w:noProof w:val="0"/>
          <w:sz w:val="20"/>
          <w:szCs w:val="20"/>
          <w:lang w:val="en-US"/>
        </w:rPr>
        <w:t>CLAIM_FLAG_REGISTRY</w:t>
      </w:r>
      <w:r w:rsidRPr="0362483F" w:rsidR="0362483F">
        <w:rPr>
          <w:rFonts w:ascii="Poppins" w:hAnsi="Poppins" w:eastAsia="Cambria" w:cs="Poppins"/>
          <w:noProof w:val="0"/>
          <w:sz w:val="20"/>
          <w:szCs w:val="20"/>
          <w:lang w:val="en-US"/>
        </w:rPr>
        <w:t xml:space="preserve"> row per discrepancy, with </w:t>
      </w:r>
      <w:r w:rsidRPr="0362483F" w:rsidR="0362483F">
        <w:rPr>
          <w:rFonts w:ascii="Poppins" w:hAnsi="Poppins" w:eastAsia="Cambria" w:cs="Poppins"/>
          <w:noProof w:val="0"/>
          <w:sz w:val="20"/>
          <w:szCs w:val="20"/>
          <w:lang w:val="en-US"/>
        </w:rPr>
        <w:t>FLAG_TYPE</w:t>
      </w:r>
      <w:r w:rsidRPr="0362483F" w:rsidR="0362483F">
        <w:rPr>
          <w:rFonts w:ascii="Poppins" w:hAnsi="Poppins" w:eastAsia="Cambria" w:cs="Poppins"/>
          <w:noProof w:val="0"/>
          <w:sz w:val="20"/>
          <w:szCs w:val="20"/>
          <w:lang w:val="en-US"/>
        </w:rPr>
        <w:t xml:space="preserve"> set to the applicable enum value, </w:t>
      </w:r>
      <w:r w:rsidRPr="0362483F" w:rsidR="0362483F">
        <w:rPr>
          <w:rFonts w:ascii="Poppins" w:hAnsi="Poppins" w:eastAsia="Cambria" w:cs="Poppins"/>
          <w:noProof w:val="0"/>
          <w:sz w:val="20"/>
          <w:szCs w:val="20"/>
          <w:lang w:val="en-US"/>
        </w:rPr>
        <w:t>FLAG_VALUE = TRUE</w:t>
      </w:r>
      <w:r w:rsidRPr="0362483F" w:rsidR="0362483F">
        <w:rPr>
          <w:rFonts w:ascii="Poppins" w:hAnsi="Poppins" w:eastAsia="Cambria" w:cs="Poppins"/>
          <w:noProof w:val="0"/>
          <w:sz w:val="20"/>
          <w:szCs w:val="20"/>
          <w:lang w:val="en-US"/>
        </w:rPr>
        <w:t xml:space="preserve">, </w:t>
      </w:r>
      <w:r w:rsidRPr="0362483F" w:rsidR="0362483F">
        <w:rPr>
          <w:rFonts w:ascii="Poppins" w:hAnsi="Poppins" w:eastAsia="Cambria" w:cs="Poppins"/>
          <w:noProof w:val="0"/>
          <w:sz w:val="20"/>
          <w:szCs w:val="20"/>
          <w:lang w:val="en-US"/>
        </w:rPr>
        <w:t>RAISED_AT</w:t>
      </w:r>
      <w:r w:rsidRPr="0362483F" w:rsidR="0362483F">
        <w:rPr>
          <w:rFonts w:ascii="Poppins" w:hAnsi="Poppins" w:eastAsia="Cambria" w:cs="Poppins"/>
          <w:noProof w:val="0"/>
          <w:sz w:val="20"/>
          <w:szCs w:val="20"/>
          <w:lang w:val="en-US"/>
        </w:rPr>
        <w:t xml:space="preserve"> populated, </w:t>
      </w:r>
      <w:r w:rsidRPr="0362483F" w:rsidR="0362483F">
        <w:rPr>
          <w:rFonts w:ascii="Poppins" w:hAnsi="Poppins" w:eastAsia="Cambria" w:cs="Poppins"/>
          <w:noProof w:val="0"/>
          <w:sz w:val="20"/>
          <w:szCs w:val="20"/>
          <w:lang w:val="en-US"/>
        </w:rPr>
        <w:t>RAISED_BY = AI_EXTRACTION</w:t>
      </w:r>
      <w:r w:rsidRPr="0362483F" w:rsidR="0362483F">
        <w:rPr>
          <w:rFonts w:ascii="Poppins" w:hAnsi="Poppins" w:eastAsia="Cambria" w:cs="Poppins"/>
          <w:noProof w:val="0"/>
          <w:sz w:val="20"/>
          <w:szCs w:val="20"/>
          <w:lang w:val="en-US"/>
        </w:rPr>
        <w:t xml:space="preserve">, and </w:t>
      </w:r>
      <w:r w:rsidRPr="0362483F" w:rsidR="0362483F">
        <w:rPr>
          <w:rFonts w:ascii="Poppins" w:hAnsi="Poppins" w:eastAsia="Cambria" w:cs="Poppins"/>
          <w:noProof w:val="0"/>
          <w:sz w:val="20"/>
          <w:szCs w:val="20"/>
          <w:lang w:val="en-US"/>
        </w:rPr>
        <w:t>REASON</w:t>
      </w:r>
      <w:r w:rsidRPr="0362483F" w:rsidR="0362483F">
        <w:rPr>
          <w:rFonts w:ascii="Poppins" w:hAnsi="Poppins" w:eastAsia="Cambria" w:cs="Poppins"/>
          <w:noProof w:val="0"/>
          <w:sz w:val="20"/>
          <w:szCs w:val="20"/>
          <w:lang w:val="en-US"/>
        </w:rPr>
        <w:t xml:space="preserve"> containing a brief description of the discrepancy.</w:t>
      </w:r>
    </w:p>
    <w:p w:rsidR="0362483F" w:rsidP="0362483F" w:rsidRDefault="0362483F" w14:paraId="1CA7B249" w14:textId="4F332365">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AC9: "Upload required documents" routes to D9 with state preserved</w:t>
      </w:r>
      <w:r w:rsidRPr="0362483F" w:rsidR="0362483F">
        <w:rPr>
          <w:rFonts w:ascii="Poppins" w:hAnsi="Poppins" w:eastAsia="Cambria" w:cs="Poppins"/>
          <w:noProof w:val="0"/>
          <w:sz w:val="20"/>
          <w:szCs w:val="20"/>
          <w:lang w:val="en-US"/>
        </w:rPr>
        <w:t xml:space="preserve"> Given the Manner Confirm section displays the "Upload required documents" button (manner change adds docs), When the claimant clicks the button, Then the system must route to D9 with all session state preserved (per US 4.01 AC16a), with the newly-required documents added to the "Required based on details" section.</w:t>
      </w:r>
    </w:p>
    <w:p w:rsidR="0362483F" w:rsidP="0362483F" w:rsidRDefault="0362483F" w14:paraId="3716292E" w14:textId="54ACBC2E">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AC10: "Skip — request later" creates NIGO entries</w:t>
      </w:r>
      <w:r w:rsidRPr="0362483F" w:rsidR="0362483F">
        <w:rPr>
          <w:rFonts w:ascii="Poppins" w:hAnsi="Poppins" w:eastAsia="Cambria" w:cs="Poppins"/>
          <w:noProof w:val="0"/>
          <w:sz w:val="20"/>
          <w:szCs w:val="20"/>
          <w:lang w:val="en-US"/>
        </w:rPr>
        <w:t xml:space="preserve"> Given the Manner Confirm section displays the "Skip — request later" link, When the claimant clicks the link, Then the system must create one </w:t>
      </w:r>
      <w:r w:rsidRPr="0362483F" w:rsidR="0362483F">
        <w:rPr>
          <w:rFonts w:ascii="Poppins" w:hAnsi="Poppins" w:eastAsia="Cambria" w:cs="Poppins"/>
          <w:noProof w:val="0"/>
          <w:sz w:val="20"/>
          <w:szCs w:val="20"/>
          <w:lang w:val="en-US"/>
        </w:rPr>
        <w:t>CLAIM_NIGO</w:t>
      </w:r>
      <w:r w:rsidRPr="0362483F" w:rsidR="0362483F">
        <w:rPr>
          <w:rFonts w:ascii="Poppins" w:hAnsi="Poppins" w:eastAsia="Cambria" w:cs="Poppins"/>
          <w:noProof w:val="0"/>
          <w:sz w:val="20"/>
          <w:szCs w:val="20"/>
          <w:lang w:val="en-US"/>
        </w:rPr>
        <w:t xml:space="preserve"> entry per newly-required document with reason indicating the manner-of-death change as the trigger, display a brief confirmation ("We'll email you to request these documents after submission."), and enable the Next button (subject to other gating).</w:t>
      </w:r>
    </w:p>
    <w:p w:rsidR="0362483F" w:rsidP="0362483F" w:rsidRDefault="0362483F" w14:paraId="2E6451BA" w14:textId="427C0DCE">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AC11: Returning from D9 reruns extraction for newly-uploaded docs</w:t>
      </w:r>
      <w:r w:rsidRPr="0362483F" w:rsidR="0362483F">
        <w:rPr>
          <w:rFonts w:ascii="Poppins" w:hAnsi="Poppins" w:eastAsia="Cambria" w:cs="Poppins"/>
          <w:noProof w:val="0"/>
          <w:sz w:val="20"/>
          <w:szCs w:val="20"/>
          <w:lang w:val="en-US"/>
        </w:rPr>
        <w:t xml:space="preserve"> Given the claimant has routed from D11 to D9, uploaded one or more newly-required documents at D9, and clicked Next at D9 to return to D11, When the claimant returns to D11, Then the system must rerun AI Extraction for documents with </w:t>
      </w:r>
      <w:r w:rsidRPr="0362483F" w:rsidR="0362483F">
        <w:rPr>
          <w:rFonts w:ascii="Poppins" w:hAnsi="Poppins" w:eastAsia="Cambria" w:cs="Poppins"/>
          <w:noProof w:val="0"/>
          <w:sz w:val="20"/>
          <w:szCs w:val="20"/>
          <w:lang w:val="en-US"/>
        </w:rPr>
        <w:t>VALIDATION_STATUS = CLASSIFIED_PENDING_EXTRACTION</w:t>
      </w:r>
      <w:r w:rsidRPr="0362483F" w:rsidR="0362483F">
        <w:rPr>
          <w:rFonts w:ascii="Poppins" w:hAnsi="Poppins" w:eastAsia="Cambria" w:cs="Poppins"/>
          <w:noProof w:val="0"/>
          <w:sz w:val="20"/>
          <w:szCs w:val="20"/>
          <w:lang w:val="en-US"/>
        </w:rPr>
        <w:t xml:space="preserve"> (per AC1) and integrate the new extraction results into the review state. Previously-validated docs must retain their state.</w:t>
      </w:r>
    </w:p>
    <w:p w:rsidR="0362483F" w:rsidP="0362483F" w:rsidRDefault="0362483F" w14:paraId="0B21118F" w14:textId="0C689EC0">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AC12: Per-document completeness scored per Tab 2</w:t>
      </w:r>
      <w:r w:rsidRPr="0362483F" w:rsidR="0362483F">
        <w:rPr>
          <w:rFonts w:ascii="Poppins" w:hAnsi="Poppins" w:eastAsia="Cambria" w:cs="Poppins"/>
          <w:noProof w:val="0"/>
          <w:sz w:val="20"/>
          <w:szCs w:val="20"/>
          <w:lang w:val="en-US"/>
        </w:rPr>
        <w:t xml:space="preserve"> Given a document has completed extraction, When the system computes completeness, Then the system must calculate (required fields with confidence ≥ threshold) ÷ (total required fields) × 100 per Doc Inventory v0.3 Tab 2 definitions, store on the </w:t>
      </w:r>
      <w:r w:rsidRPr="0362483F" w:rsidR="0362483F">
        <w:rPr>
          <w:rFonts w:ascii="Poppins" w:hAnsi="Poppins" w:eastAsia="Cambria" w:cs="Poppins"/>
          <w:noProof w:val="0"/>
          <w:sz w:val="20"/>
          <w:szCs w:val="20"/>
          <w:lang w:val="en-US"/>
        </w:rPr>
        <w:t>DOC_EXTRACTED_*</w:t>
      </w:r>
      <w:r w:rsidRPr="0362483F" w:rsidR="0362483F">
        <w:rPr>
          <w:rFonts w:ascii="Poppins" w:hAnsi="Poppins" w:eastAsia="Cambria" w:cs="Poppins"/>
          <w:noProof w:val="0"/>
          <w:sz w:val="20"/>
          <w:szCs w:val="20"/>
          <w:lang w:val="en-US"/>
        </w:rPr>
        <w:t xml:space="preserve"> record, and use in disposition.</w:t>
      </w:r>
    </w:p>
    <w:p w:rsidR="0362483F" w:rsidP="0362483F" w:rsidRDefault="0362483F" w14:paraId="5368E1C1" w14:textId="509DA7FA">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AC13: Guardian-type document validation sets verification flags</w:t>
      </w:r>
      <w:r w:rsidRPr="0362483F" w:rsidR="0362483F">
        <w:rPr>
          <w:rFonts w:ascii="Poppins" w:hAnsi="Poppins" w:eastAsia="Cambria" w:cs="Poppins"/>
          <w:noProof w:val="0"/>
          <w:sz w:val="20"/>
          <w:szCs w:val="20"/>
          <w:lang w:val="en-US"/>
        </w:rPr>
        <w:t xml:space="preserve"> Given a guardian-type authority document (Guardianship or Custodianship) completes extraction with </w:t>
      </w:r>
      <w:r w:rsidRPr="0362483F" w:rsidR="0362483F">
        <w:rPr>
          <w:rFonts w:ascii="Poppins" w:hAnsi="Poppins" w:eastAsia="Cambria" w:cs="Poppins"/>
          <w:noProof w:val="0"/>
          <w:sz w:val="20"/>
          <w:szCs w:val="20"/>
          <w:lang w:val="en-US"/>
        </w:rPr>
        <w:t>OVERALL_VALIDATED = TRUE</w:t>
      </w:r>
      <w:r w:rsidRPr="0362483F" w:rsidR="0362483F">
        <w:rPr>
          <w:rFonts w:ascii="Poppins" w:hAnsi="Poppins" w:eastAsia="Cambria" w:cs="Poppins"/>
          <w:noProof w:val="0"/>
          <w:sz w:val="20"/>
          <w:szCs w:val="20"/>
          <w:lang w:val="en-US"/>
        </w:rPr>
        <w:t xml:space="preserve">, When the system updates state, Then the matched ward bene's </w:t>
      </w:r>
      <w:r w:rsidRPr="0362483F" w:rsidR="0362483F">
        <w:rPr>
          <w:rFonts w:ascii="Poppins" w:hAnsi="Poppins" w:eastAsia="Cambria" w:cs="Poppins"/>
          <w:noProof w:val="0"/>
          <w:sz w:val="20"/>
          <w:szCs w:val="20"/>
          <w:lang w:val="en-US"/>
        </w:rPr>
        <w:t>CLAIM_BENEFICIARY.GUARDIAN_VERIFIED = TRUE</w:t>
      </w:r>
      <w:r w:rsidRPr="0362483F" w:rsidR="0362483F">
        <w:rPr>
          <w:rFonts w:ascii="Poppins" w:hAnsi="Poppins" w:eastAsia="Cambria" w:cs="Poppins"/>
          <w:noProof w:val="0"/>
          <w:sz w:val="20"/>
          <w:szCs w:val="20"/>
          <w:lang w:val="en-US"/>
        </w:rPr>
        <w:t xml:space="preserve"> and </w:t>
      </w:r>
      <w:r w:rsidRPr="0362483F" w:rsidR="0362483F">
        <w:rPr>
          <w:rFonts w:ascii="Poppins" w:hAnsi="Poppins" w:eastAsia="Cambria" w:cs="Poppins"/>
          <w:noProof w:val="0"/>
          <w:sz w:val="20"/>
          <w:szCs w:val="20"/>
          <w:lang w:val="en-US"/>
        </w:rPr>
        <w:t>CLAIMANT.GUARDIAN_DOC_VALIDATED = TRUE</w:t>
      </w:r>
      <w:r w:rsidRPr="0362483F" w:rsidR="0362483F">
        <w:rPr>
          <w:rFonts w:ascii="Poppins" w:hAnsi="Poppins" w:eastAsia="Cambria" w:cs="Poppins"/>
          <w:noProof w:val="0"/>
          <w:sz w:val="20"/>
          <w:szCs w:val="20"/>
          <w:lang w:val="en-US"/>
        </w:rPr>
        <w:t xml:space="preserve"> must be set.</w:t>
      </w:r>
    </w:p>
    <w:p w:rsidR="0362483F" w:rsidP="0362483F" w:rsidRDefault="0362483F" w14:paraId="0CBE5AF4" w14:textId="5AD6DBED">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AC14: Conservatorship document validation sets incapacity flag with reconciliation</w:t>
      </w:r>
      <w:r w:rsidRPr="0362483F" w:rsidR="0362483F">
        <w:rPr>
          <w:rFonts w:ascii="Poppins" w:hAnsi="Poppins" w:eastAsia="Cambria" w:cs="Poppins"/>
          <w:noProof w:val="0"/>
          <w:sz w:val="20"/>
          <w:szCs w:val="20"/>
          <w:lang w:val="en-US"/>
        </w:rPr>
        <w:t xml:space="preserve"> Given a conservatorship document completes extraction with </w:t>
      </w:r>
      <w:r w:rsidRPr="0362483F" w:rsidR="0362483F">
        <w:rPr>
          <w:rFonts w:ascii="Poppins" w:hAnsi="Poppins" w:eastAsia="Cambria" w:cs="Poppins"/>
          <w:noProof w:val="0"/>
          <w:sz w:val="20"/>
          <w:szCs w:val="20"/>
          <w:lang w:val="en-US"/>
        </w:rPr>
        <w:t>OVERALL_VALIDATED = TRUE</w:t>
      </w:r>
      <w:r w:rsidRPr="0362483F" w:rsidR="0362483F">
        <w:rPr>
          <w:rFonts w:ascii="Poppins" w:hAnsi="Poppins" w:eastAsia="Cambria" w:cs="Poppins"/>
          <w:noProof w:val="0"/>
          <w:sz w:val="20"/>
          <w:szCs w:val="20"/>
          <w:lang w:val="en-US"/>
        </w:rPr>
        <w:t xml:space="preserve">, When the system updates state, Then the matched bene's </w:t>
      </w:r>
      <w:r w:rsidRPr="0362483F" w:rsidR="0362483F">
        <w:rPr>
          <w:rFonts w:ascii="Poppins" w:hAnsi="Poppins" w:eastAsia="Cambria" w:cs="Poppins"/>
          <w:noProof w:val="0"/>
          <w:sz w:val="20"/>
          <w:szCs w:val="20"/>
          <w:lang w:val="en-US"/>
        </w:rPr>
        <w:t>CLAIM_BENEFICIARY.INCAPACITATED_FLAG = TRUE</w:t>
      </w:r>
      <w:r w:rsidRPr="0362483F" w:rsidR="0362483F">
        <w:rPr>
          <w:rFonts w:ascii="Poppins" w:hAnsi="Poppins" w:eastAsia="Cambria" w:cs="Poppins"/>
          <w:noProof w:val="0"/>
          <w:sz w:val="20"/>
          <w:szCs w:val="20"/>
          <w:lang w:val="en-US"/>
        </w:rPr>
        <w:t xml:space="preserve"> must be set. Additionally, the system must compare against </w:t>
      </w:r>
      <w:r w:rsidRPr="0362483F" w:rsidR="0362483F">
        <w:rPr>
          <w:rFonts w:ascii="Poppins" w:hAnsi="Poppins" w:eastAsia="Cambria" w:cs="Poppins"/>
          <w:noProof w:val="0"/>
          <w:sz w:val="20"/>
          <w:szCs w:val="20"/>
          <w:lang w:val="en-US"/>
        </w:rPr>
        <w:t>submission_details.bene_incapacitated</w:t>
      </w:r>
      <w:r w:rsidRPr="0362483F" w:rsidR="0362483F">
        <w:rPr>
          <w:rFonts w:ascii="Poppins" w:hAnsi="Poppins" w:eastAsia="Cambria" w:cs="Poppins"/>
          <w:noProof w:val="0"/>
          <w:sz w:val="20"/>
          <w:szCs w:val="20"/>
          <w:lang w:val="en-US"/>
        </w:rPr>
        <w:t xml:space="preserve">; on mismatch, insert a </w:t>
      </w:r>
      <w:r w:rsidRPr="0362483F" w:rsidR="0362483F">
        <w:rPr>
          <w:rFonts w:ascii="Poppins" w:hAnsi="Poppins" w:eastAsia="Cambria" w:cs="Poppins"/>
          <w:noProof w:val="0"/>
          <w:sz w:val="20"/>
          <w:szCs w:val="20"/>
          <w:lang w:val="en-US"/>
        </w:rPr>
        <w:t>CLAIM_FLAG_REGISTRY</w:t>
      </w:r>
      <w:r w:rsidRPr="0362483F" w:rsidR="0362483F">
        <w:rPr>
          <w:rFonts w:ascii="Poppins" w:hAnsi="Poppins" w:eastAsia="Cambria" w:cs="Poppins"/>
          <w:noProof w:val="0"/>
          <w:sz w:val="20"/>
          <w:szCs w:val="20"/>
          <w:lang w:val="en-US"/>
        </w:rPr>
        <w:t xml:space="preserve"> row with </w:t>
      </w:r>
      <w:r w:rsidRPr="0362483F" w:rsidR="0362483F">
        <w:rPr>
          <w:rFonts w:ascii="Poppins" w:hAnsi="Poppins" w:eastAsia="Cambria" w:cs="Poppins"/>
          <w:noProof w:val="0"/>
          <w:sz w:val="20"/>
          <w:szCs w:val="20"/>
          <w:lang w:val="en-US"/>
        </w:rPr>
        <w:t>FLAG_TYPE = CONSERVATORSHIP_DECLARATION_MISMATCH</w:t>
      </w:r>
      <w:r w:rsidRPr="0362483F" w:rsidR="0362483F">
        <w:rPr>
          <w:rFonts w:ascii="Poppins" w:hAnsi="Poppins" w:eastAsia="Cambria" w:cs="Poppins"/>
          <w:noProof w:val="0"/>
          <w:sz w:val="20"/>
          <w:szCs w:val="20"/>
          <w:lang w:val="en-US"/>
        </w:rPr>
        <w:t>. Claim proceeds without claimant-facing alert.</w:t>
      </w:r>
    </w:p>
    <w:p w:rsidR="0362483F" w:rsidP="0362483F" w:rsidRDefault="0362483F" w14:paraId="16EB2620" w14:textId="66C8D73E">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AC15: Hard-block conditions block forward progression</w:t>
      </w:r>
      <w:r w:rsidRPr="0362483F" w:rsidR="0362483F">
        <w:rPr>
          <w:rFonts w:ascii="Poppins" w:hAnsi="Poppins" w:eastAsia="Cambria" w:cs="Poppins"/>
          <w:noProof w:val="0"/>
          <w:sz w:val="20"/>
          <w:szCs w:val="20"/>
          <w:lang w:val="en-US"/>
        </w:rPr>
        <w:t xml:space="preserve"> Given any hard-block condition (HB1–HB7) is triggered for any uploaded document, When the system evaluates dispositions, Then the system must display the hard-block UI with per-doc explanation and re-upload action. The Next button must not be available.</w:t>
      </w:r>
    </w:p>
    <w:p w:rsidR="0362483F" w:rsidP="0362483F" w:rsidRDefault="0362483F" w14:paraId="7A4F6F2A" w14:textId="02612EAA">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AC16: HB1 — Insured name mismatch on death certificate</w:t>
      </w:r>
      <w:r w:rsidRPr="0362483F" w:rsidR="0362483F">
        <w:rPr>
          <w:rFonts w:ascii="Poppins" w:hAnsi="Poppins" w:eastAsia="Cambria" w:cs="Poppins"/>
          <w:noProof w:val="0"/>
          <w:sz w:val="20"/>
          <w:szCs w:val="20"/>
          <w:lang w:val="en-US"/>
        </w:rPr>
        <w:t xml:space="preserve"> Given POD-001 extraction returns an insured name that does not match PAS above match threshold, When the system evaluates dispositions, Then the system must trigger HB1 hard-block with the specified claimant-facing message.</w:t>
      </w:r>
    </w:p>
    <w:p w:rsidR="0362483F" w:rsidP="0362483F" w:rsidRDefault="0362483F" w14:paraId="65E4E3AB" w14:textId="7D38E3B1">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AC17: HB3 — Authority document claimant identity mismatch</w:t>
      </w:r>
      <w:r w:rsidRPr="0362483F" w:rsidR="0362483F">
        <w:rPr>
          <w:rFonts w:ascii="Poppins" w:hAnsi="Poppins" w:eastAsia="Cambria" w:cs="Poppins"/>
          <w:noProof w:val="0"/>
          <w:sz w:val="20"/>
          <w:szCs w:val="20"/>
          <w:lang w:val="en-US"/>
        </w:rPr>
        <w:t xml:space="preserve"> Given any authority document extraction returns a guardian/conservator/executor name that does not match claimant identity above match threshold, When the system evaluates dispositions, Then the system must trigger HB3 hard-block.</w:t>
      </w:r>
    </w:p>
    <w:p w:rsidR="0362483F" w:rsidP="0362483F" w:rsidRDefault="0362483F" w14:paraId="7B74FB7C" w14:textId="6789F49B">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AC18: HB4 — Authority document related-bene mismatch</w:t>
      </w:r>
      <w:r w:rsidRPr="0362483F" w:rsidR="0362483F">
        <w:rPr>
          <w:rFonts w:ascii="Poppins" w:hAnsi="Poppins" w:eastAsia="Cambria" w:cs="Poppins"/>
          <w:noProof w:val="0"/>
          <w:sz w:val="20"/>
          <w:szCs w:val="20"/>
          <w:lang w:val="en-US"/>
        </w:rPr>
        <w:t xml:space="preserve"> Given any authority document extraction returns a ward/principal/deceased identity that does not match </w:t>
      </w:r>
      <w:r w:rsidRPr="0362483F" w:rsidR="0362483F">
        <w:rPr>
          <w:rFonts w:ascii="Poppins" w:hAnsi="Poppins" w:eastAsia="Cambria" w:cs="Poppins"/>
          <w:noProof w:val="0"/>
          <w:sz w:val="20"/>
          <w:szCs w:val="20"/>
          <w:lang w:val="en-US"/>
        </w:rPr>
        <w:t>submission_details.related_bene_id</w:t>
      </w:r>
      <w:r w:rsidRPr="0362483F" w:rsidR="0362483F">
        <w:rPr>
          <w:rFonts w:ascii="Poppins" w:hAnsi="Poppins" w:eastAsia="Cambria" w:cs="Poppins"/>
          <w:noProof w:val="0"/>
          <w:sz w:val="20"/>
          <w:szCs w:val="20"/>
          <w:lang w:val="en-US"/>
        </w:rPr>
        <w:t xml:space="preserve"> above match threshold, When the system evaluates dispositions, Then the system must trigger HB4 hard-block.</w:t>
      </w:r>
    </w:p>
    <w:p w:rsidR="0362483F" w:rsidP="0362483F" w:rsidRDefault="0362483F" w14:paraId="13921A7B" w14:textId="7187B85D">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AC19: Re-upload pathway from hard-block</w:t>
      </w:r>
      <w:r w:rsidRPr="0362483F" w:rsidR="0362483F">
        <w:rPr>
          <w:rFonts w:ascii="Poppins" w:hAnsi="Poppins" w:eastAsia="Cambria" w:cs="Poppins"/>
          <w:noProof w:val="0"/>
          <w:sz w:val="20"/>
          <w:szCs w:val="20"/>
          <w:lang w:val="en-US"/>
        </w:rPr>
        <w:t xml:space="preserve"> Given a hard-block UI is displayed for a specific doc, When the claimant clicks "Re-upload [Doc Name]", Then the system must route to D9 with the specific doc slot active. After re-upload (which reruns AI Classification per US 4.01 AC12a/12b), returning to D11 must rerun Extraction for that doc only.</w:t>
      </w:r>
    </w:p>
    <w:p w:rsidR="0362483F" w:rsidP="0362483F" w:rsidRDefault="0362483F" w14:paraId="3040570C" w14:textId="78517A47">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AC20: Soft-flag discrepancies persisted but not blocking</w:t>
      </w:r>
      <w:r w:rsidRPr="0362483F" w:rsidR="0362483F">
        <w:rPr>
          <w:rFonts w:ascii="Poppins" w:hAnsi="Poppins" w:eastAsia="Cambria" w:cs="Poppins"/>
          <w:noProof w:val="0"/>
          <w:sz w:val="20"/>
          <w:szCs w:val="20"/>
          <w:lang w:val="en-US"/>
        </w:rPr>
        <w:t xml:space="preserve"> Given soft-flag conditions (SF2–SF9) are triggered (excluding SF1 which drives the Manner Confirm section), When the review UI displays, Then the system must persist the corresponding </w:t>
      </w:r>
      <w:r w:rsidRPr="0362483F" w:rsidR="0362483F">
        <w:rPr>
          <w:rFonts w:ascii="Poppins" w:hAnsi="Poppins" w:eastAsia="Cambria" w:cs="Poppins"/>
          <w:noProof w:val="0"/>
          <w:sz w:val="20"/>
          <w:szCs w:val="20"/>
          <w:lang w:val="en-US"/>
        </w:rPr>
        <w:t>CLAIM_FLAG_REGISTRY</w:t>
      </w:r>
      <w:r w:rsidRPr="0362483F" w:rsidR="0362483F">
        <w:rPr>
          <w:rFonts w:ascii="Poppins" w:hAnsi="Poppins" w:eastAsia="Cambria" w:cs="Poppins"/>
          <w:noProof w:val="0"/>
          <w:sz w:val="20"/>
          <w:szCs w:val="20"/>
          <w:lang w:val="en-US"/>
        </w:rPr>
        <w:t xml:space="preserve"> rows. Claimant must be able to proceed without action on these flags. Examiner reviews post-submission.</w:t>
      </w:r>
    </w:p>
    <w:p w:rsidR="0362483F" w:rsidP="0362483F" w:rsidRDefault="0362483F" w14:paraId="28328EE4" w14:textId="678E2BF1">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AC21: Low-confidence required fields flag document for examiner review (no claimant override)</w:t>
      </w:r>
      <w:r w:rsidRPr="0362483F" w:rsidR="0362483F">
        <w:rPr>
          <w:rFonts w:ascii="Poppins" w:hAnsi="Poppins" w:eastAsia="Cambria" w:cs="Poppins"/>
          <w:noProof w:val="0"/>
          <w:sz w:val="20"/>
          <w:szCs w:val="20"/>
          <w:lang w:val="en-US"/>
        </w:rPr>
        <w:t xml:space="preserve"> Given a required field on any document has AI confidence below the threshold (default 0.95), When the system evaluates dispositions, Then the system must set that document's </w:t>
      </w:r>
      <w:r w:rsidRPr="0362483F" w:rsidR="0362483F">
        <w:rPr>
          <w:rFonts w:ascii="Poppins" w:hAnsi="Poppins" w:eastAsia="Cambria" w:cs="Poppins"/>
          <w:noProof w:val="0"/>
          <w:sz w:val="20"/>
          <w:szCs w:val="20"/>
          <w:lang w:val="en-US"/>
        </w:rPr>
        <w:t>VALIDATION_STATUS = NEEDS_REVIEW</w:t>
      </w:r>
      <w:r w:rsidRPr="0362483F" w:rsidR="0362483F">
        <w:rPr>
          <w:rFonts w:ascii="Poppins" w:hAnsi="Poppins" w:eastAsia="Cambria" w:cs="Poppins"/>
          <w:noProof w:val="0"/>
          <w:sz w:val="20"/>
          <w:szCs w:val="20"/>
          <w:lang w:val="en-US"/>
        </w:rPr>
        <w:t xml:space="preserve"> for examiner attention post-submission. The claimant must NOT be presented with manual-entry inputs for the failed field (anti-fraud guardrail). Claim proceeds to D12.</w:t>
      </w:r>
    </w:p>
    <w:p w:rsidR="0362483F" w:rsidP="0362483F" w:rsidRDefault="0362483F" w14:paraId="37A56428" w14:textId="5453A516">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AC22: Successful Next routes to D12</w:t>
      </w:r>
      <w:r w:rsidRPr="0362483F" w:rsidR="0362483F">
        <w:rPr>
          <w:rFonts w:ascii="Poppins" w:hAnsi="Poppins" w:eastAsia="Cambria" w:cs="Poppins"/>
          <w:noProof w:val="0"/>
          <w:sz w:val="20"/>
          <w:szCs w:val="20"/>
          <w:lang w:val="en-US"/>
        </w:rPr>
        <w:t xml:space="preserve"> Given no hard-block conditions remain AND any manner-change additional-doc requirement has been resolved (uploaded via D9 routing OR skipped via NIGO), When the claimant clicks Next, Then the system must persist all final state per Basic Flow step 8 and route to Screen D12 (Beneficiary Details).</w:t>
      </w:r>
    </w:p>
    <w:p w:rsidR="0362483F" w:rsidP="0362483F" w:rsidRDefault="0362483F" w14:paraId="157A9CED" w14:textId="0364834A">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AC23: Back navigation from D11</w:t>
      </w:r>
      <w:r w:rsidRPr="0362483F" w:rsidR="0362483F">
        <w:rPr>
          <w:rFonts w:ascii="Poppins" w:hAnsi="Poppins" w:eastAsia="Cambria" w:cs="Poppins"/>
          <w:noProof w:val="0"/>
          <w:sz w:val="20"/>
          <w:szCs w:val="20"/>
          <w:lang w:val="en-US"/>
        </w:rPr>
        <w:t xml:space="preserve"> Given the claimant is on D11, When the claimant clicks Back, Then the system must route to D9 with extraction state preserved. Returning to D11 must not rerun AI Extraction unless a doc has been re-uploaded since.</w:t>
      </w:r>
    </w:p>
    <w:p w:rsidR="0362483F" w:rsidP="0362483F" w:rsidRDefault="0362483F" w14:paraId="565AC9F8" w14:textId="5CE6F8BF">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AC24: Save Draft persists D11 state</w:t>
      </w:r>
      <w:r w:rsidRPr="0362483F" w:rsidR="0362483F">
        <w:rPr>
          <w:rFonts w:ascii="Poppins" w:hAnsi="Poppins" w:eastAsia="Cambria" w:cs="Poppins"/>
          <w:noProof w:val="0"/>
          <w:sz w:val="20"/>
          <w:szCs w:val="20"/>
          <w:lang w:val="en-US"/>
        </w:rPr>
        <w:t xml:space="preserve"> Given the claimant has reached D11, When the claimant clicks Save Draft, Then the system must persist all extraction results, validation states, acknowledged discrepancies, manner-change resolution state (uploaded via D9 / skipped to NIGO / not yet resolved), and any pending NIGO entries.</w:t>
      </w:r>
    </w:p>
    <w:p w:rsidR="0362483F" w:rsidP="0362483F" w:rsidRDefault="0362483F" w14:paraId="472153A4" w14:textId="79F1ED28">
      <w:pPr>
        <w:pStyle w:val="BodyText"/>
        <w:rPr>
          <w:rFonts w:ascii="Poppins" w:hAnsi="Poppins" w:eastAsia="Cambria" w:cs="Poppins"/>
          <w:noProof w:val="0"/>
          <w:sz w:val="20"/>
          <w:szCs w:val="20"/>
          <w:lang w:val="en-US"/>
        </w:rPr>
      </w:pPr>
    </w:p>
    <w:p w:rsidR="0362483F" w:rsidP="0362483F" w:rsidRDefault="0362483F" w14:paraId="26C464C2" w14:textId="553C8ECF">
      <w:pPr>
        <w:pStyle w:val="BodyText"/>
        <w:rPr>
          <w:rFonts w:ascii="Poppins" w:hAnsi="Poppins" w:eastAsia="Cambria" w:cs="Poppins"/>
          <w:b w:val="1"/>
          <w:bCs w:val="1"/>
          <w:noProof w:val="0"/>
          <w:sz w:val="20"/>
          <w:szCs w:val="20"/>
          <w:lang w:val="en-US"/>
        </w:rPr>
      </w:pPr>
      <w:r w:rsidRPr="0362483F" w:rsidR="0362483F">
        <w:rPr>
          <w:rFonts w:ascii="Poppins" w:hAnsi="Poppins" w:eastAsia="Cambria" w:cs="Poppins"/>
          <w:b w:val="1"/>
          <w:bCs w:val="1"/>
          <w:noProof w:val="0"/>
          <w:sz w:val="20"/>
          <w:szCs w:val="20"/>
          <w:lang w:val="en-US"/>
        </w:rPr>
        <w:t>Cross-References for US 4.02</w:t>
      </w:r>
    </w:p>
    <w:tbl>
      <w:tblPr>
        <w:tblStyle w:val="TableGridLight"/>
        <w:bidiVisual w:val="0"/>
        <w:tblW w:w="0" w:type="auto"/>
        <w:tblLook w:val="06A0" w:firstRow="1" w:lastRow="0" w:firstColumn="1" w:lastColumn="0" w:noHBand="1" w:noVBand="1"/>
      </w:tblPr>
      <w:tblGrid>
        <w:gridCol w:w="2280"/>
        <w:gridCol w:w="7080"/>
      </w:tblGrid>
      <w:tr xmlns:wp14="http://schemas.microsoft.com/office/word/2010/wordml" w:rsidR="0362483F" w:rsidTr="0362483F" w14:paraId="64CD29CE" wp14:textId="77777777">
        <w:trPr>
          <w:trHeight w:val="300"/>
        </w:trPr>
        <w:tc>
          <w:tcPr>
            <w:tcW w:w="2280" w:type="dxa"/>
            <w:tcMar/>
          </w:tcPr>
          <w:p w:rsidR="0362483F" w:rsidP="0362483F" w:rsidRDefault="0362483F" w14:paraId="74AAF647" w14:textId="7682DCF9">
            <w:pPr>
              <w:pStyle w:val="BodyText"/>
              <w:rPr>
                <w:rFonts w:ascii="Poppins" w:hAnsi="Poppins" w:eastAsia="Cambria" w:cs="Poppins"/>
                <w:b w:val="1"/>
                <w:bCs w:val="1"/>
                <w:sz w:val="20"/>
                <w:szCs w:val="20"/>
              </w:rPr>
            </w:pPr>
            <w:r w:rsidRPr="0362483F" w:rsidR="0362483F">
              <w:rPr>
                <w:rFonts w:ascii="Poppins" w:hAnsi="Poppins" w:eastAsia="Cambria" w:cs="Poppins"/>
                <w:b w:val="1"/>
                <w:bCs w:val="1"/>
                <w:sz w:val="20"/>
                <w:szCs w:val="20"/>
              </w:rPr>
              <w:t>Reference Type</w:t>
            </w:r>
          </w:p>
        </w:tc>
        <w:tc>
          <w:tcPr>
            <w:tcW w:w="7080" w:type="dxa"/>
            <w:tcMar/>
          </w:tcPr>
          <w:p w:rsidR="0362483F" w:rsidP="0362483F" w:rsidRDefault="0362483F" w14:paraId="28655BF9" w14:textId="48C8C3EE">
            <w:pPr>
              <w:pStyle w:val="BodyText"/>
              <w:rPr>
                <w:rFonts w:ascii="Poppins" w:hAnsi="Poppins" w:eastAsia="Cambria" w:cs="Poppins"/>
                <w:b w:val="1"/>
                <w:bCs w:val="1"/>
                <w:sz w:val="20"/>
                <w:szCs w:val="20"/>
              </w:rPr>
            </w:pPr>
            <w:r w:rsidRPr="0362483F" w:rsidR="0362483F">
              <w:rPr>
                <w:rFonts w:ascii="Poppins" w:hAnsi="Poppins" w:eastAsia="Cambria" w:cs="Poppins"/>
                <w:b w:val="1"/>
                <w:bCs w:val="1"/>
                <w:sz w:val="20"/>
                <w:szCs w:val="20"/>
              </w:rPr>
              <w:t>Reference</w:t>
            </w:r>
          </w:p>
        </w:tc>
      </w:tr>
      <w:tr xmlns:wp14="http://schemas.microsoft.com/office/word/2010/wordml" w:rsidR="0362483F" w:rsidTr="0362483F" w14:paraId="33CAF74B" wp14:textId="77777777">
        <w:trPr>
          <w:trHeight w:val="300"/>
        </w:trPr>
        <w:tc>
          <w:tcPr>
            <w:tcW w:w="2280" w:type="dxa"/>
            <w:tcMar/>
          </w:tcPr>
          <w:p w:rsidR="0362483F" w:rsidP="0362483F" w:rsidRDefault="0362483F" w14:paraId="0A9A7952" w14:textId="430BF63A">
            <w:pPr>
              <w:pStyle w:val="BodyText"/>
              <w:rPr>
                <w:rFonts w:ascii="Poppins" w:hAnsi="Poppins" w:eastAsia="Cambria" w:cs="Poppins"/>
                <w:sz w:val="20"/>
                <w:szCs w:val="20"/>
              </w:rPr>
            </w:pPr>
            <w:r w:rsidRPr="0362483F" w:rsidR="0362483F">
              <w:rPr>
                <w:rFonts w:ascii="Poppins" w:hAnsi="Poppins" w:eastAsia="Cambria" w:cs="Poppins"/>
                <w:sz w:val="20"/>
                <w:szCs w:val="20"/>
              </w:rPr>
              <w:t>BPMN Task</w:t>
            </w:r>
          </w:p>
        </w:tc>
        <w:tc>
          <w:tcPr>
            <w:tcW w:w="7080" w:type="dxa"/>
            <w:tcMar/>
          </w:tcPr>
          <w:p w:rsidR="0362483F" w:rsidP="0362483F" w:rsidRDefault="0362483F" w14:paraId="05920A52" w14:textId="153D4F05">
            <w:pPr>
              <w:pStyle w:val="BodyText"/>
              <w:rPr>
                <w:rFonts w:ascii="Poppins" w:hAnsi="Poppins" w:eastAsia="Cambria" w:cs="Poppins"/>
                <w:sz w:val="20"/>
                <w:szCs w:val="20"/>
              </w:rPr>
            </w:pPr>
            <w:r w:rsidRPr="0362483F" w:rsidR="0362483F">
              <w:rPr>
                <w:rFonts w:ascii="Poppins" w:hAnsi="Poppins" w:eastAsia="Cambria" w:cs="Poppins"/>
                <w:sz w:val="20"/>
                <w:szCs w:val="20"/>
              </w:rPr>
              <w:t>"Run AI Extraction, Validate, and Review" (System and Claimant lanes)</w:t>
            </w:r>
          </w:p>
        </w:tc>
      </w:tr>
      <w:tr xmlns:wp14="http://schemas.microsoft.com/office/word/2010/wordml" w:rsidR="0362483F" w:rsidTr="0362483F" w14:paraId="20EEC89C" wp14:textId="77777777">
        <w:trPr>
          <w:trHeight w:val="300"/>
        </w:trPr>
        <w:tc>
          <w:tcPr>
            <w:tcW w:w="2280" w:type="dxa"/>
            <w:tcMar/>
          </w:tcPr>
          <w:p w:rsidR="0362483F" w:rsidP="0362483F" w:rsidRDefault="0362483F" w14:paraId="3D920444" w14:textId="053DA068">
            <w:pPr>
              <w:pStyle w:val="BodyText"/>
              <w:rPr>
                <w:rFonts w:ascii="Poppins" w:hAnsi="Poppins" w:eastAsia="Cambria" w:cs="Poppins"/>
                <w:sz w:val="20"/>
                <w:szCs w:val="20"/>
              </w:rPr>
            </w:pPr>
            <w:r w:rsidRPr="0362483F" w:rsidR="0362483F">
              <w:rPr>
                <w:rFonts w:ascii="Poppins" w:hAnsi="Poppins" w:eastAsia="Cambria" w:cs="Poppins"/>
                <w:sz w:val="20"/>
                <w:szCs w:val="20"/>
              </w:rPr>
              <w:t>Screen</w:t>
            </w:r>
          </w:p>
        </w:tc>
        <w:tc>
          <w:tcPr>
            <w:tcW w:w="7080" w:type="dxa"/>
            <w:tcMar/>
          </w:tcPr>
          <w:p w:rsidR="0362483F" w:rsidP="0362483F" w:rsidRDefault="0362483F" w14:paraId="5C55BE4F" w14:textId="49B14E3A">
            <w:pPr>
              <w:pStyle w:val="BodyText"/>
              <w:rPr>
                <w:rFonts w:ascii="Poppins" w:hAnsi="Poppins" w:eastAsia="Cambria" w:cs="Poppins"/>
                <w:sz w:val="20"/>
                <w:szCs w:val="20"/>
              </w:rPr>
            </w:pPr>
            <w:r w:rsidRPr="0362483F" w:rsidR="0362483F">
              <w:rPr>
                <w:rFonts w:ascii="Poppins" w:hAnsi="Poppins" w:eastAsia="Cambria" w:cs="Poppins"/>
                <w:sz w:val="20"/>
                <w:szCs w:val="20"/>
              </w:rPr>
              <w:t>D11 (Step 10 of 16) — see Wireframes — Death Claim Submission (updated)</w:t>
            </w:r>
          </w:p>
        </w:tc>
      </w:tr>
      <w:tr xmlns:wp14="http://schemas.microsoft.com/office/word/2010/wordml" w:rsidR="0362483F" w:rsidTr="0362483F" w14:paraId="20EA8898" wp14:textId="77777777">
        <w:trPr>
          <w:trHeight w:val="300"/>
        </w:trPr>
        <w:tc>
          <w:tcPr>
            <w:tcW w:w="2280" w:type="dxa"/>
            <w:tcMar/>
          </w:tcPr>
          <w:p w:rsidR="0362483F" w:rsidP="0362483F" w:rsidRDefault="0362483F" w14:paraId="585B08E1" w14:textId="373A469B">
            <w:pPr>
              <w:pStyle w:val="BodyText"/>
              <w:rPr>
                <w:rFonts w:ascii="Poppins" w:hAnsi="Poppins" w:eastAsia="Cambria" w:cs="Poppins"/>
                <w:sz w:val="20"/>
                <w:szCs w:val="20"/>
              </w:rPr>
            </w:pPr>
            <w:r w:rsidRPr="0362483F" w:rsidR="0362483F">
              <w:rPr>
                <w:rFonts w:ascii="Poppins" w:hAnsi="Poppins" w:eastAsia="Cambria" w:cs="Poppins"/>
                <w:sz w:val="20"/>
                <w:szCs w:val="20"/>
              </w:rPr>
              <w:t>Data Model</w:t>
            </w:r>
          </w:p>
        </w:tc>
        <w:tc>
          <w:tcPr>
            <w:tcW w:w="7080" w:type="dxa"/>
            <w:tcMar/>
          </w:tcPr>
          <w:p w:rsidR="0362483F" w:rsidP="0362483F" w:rsidRDefault="0362483F" w14:paraId="74453243" w14:textId="6D38C310">
            <w:pPr>
              <w:pStyle w:val="BodyText"/>
              <w:rPr>
                <w:rFonts w:ascii="Poppins" w:hAnsi="Poppins" w:eastAsia="Cambria" w:cs="Poppins"/>
                <w:sz w:val="20"/>
                <w:szCs w:val="20"/>
              </w:rPr>
            </w:pPr>
            <w:r w:rsidRPr="0362483F" w:rsidR="0362483F">
              <w:rPr>
                <w:rFonts w:ascii="Poppins" w:hAnsi="Poppins" w:eastAsia="Cambria" w:cs="Poppins"/>
                <w:sz w:val="20"/>
                <w:szCs w:val="20"/>
              </w:rPr>
              <w:t xml:space="preserve">All </w:t>
            </w:r>
            <w:r w:rsidRPr="0362483F" w:rsidR="0362483F">
              <w:rPr>
                <w:rFonts w:ascii="Poppins" w:hAnsi="Poppins" w:eastAsia="Cambria" w:cs="Poppins"/>
                <w:sz w:val="20"/>
                <w:szCs w:val="20"/>
              </w:rPr>
              <w:t>DOC_EXTRACTED_*</w:t>
            </w:r>
            <w:r w:rsidRPr="0362483F" w:rsidR="0362483F">
              <w:rPr>
                <w:rFonts w:ascii="Poppins" w:hAnsi="Poppins" w:eastAsia="Cambria" w:cs="Poppins"/>
                <w:sz w:val="20"/>
                <w:szCs w:val="20"/>
              </w:rPr>
              <w:t xml:space="preserve"> entities (v4.3 Sections 11–14b); </w:t>
            </w:r>
            <w:r w:rsidRPr="0362483F" w:rsidR="0362483F">
              <w:rPr>
                <w:rFonts w:ascii="Poppins" w:hAnsi="Poppins" w:eastAsia="Cambria" w:cs="Poppins"/>
                <w:sz w:val="20"/>
                <w:szCs w:val="20"/>
              </w:rPr>
              <w:t>CLAIM_FLAG_REGISTRY</w:t>
            </w:r>
            <w:r w:rsidRPr="0362483F" w:rsidR="0362483F">
              <w:rPr>
                <w:rFonts w:ascii="Poppins" w:hAnsi="Poppins" w:eastAsia="Cambria" w:cs="Poppins"/>
                <w:sz w:val="20"/>
                <w:szCs w:val="20"/>
              </w:rPr>
              <w:t xml:space="preserve"> (Section 18) — flag rows inserted with </w:t>
            </w:r>
            <w:r w:rsidRPr="0362483F" w:rsidR="0362483F">
              <w:rPr>
                <w:rFonts w:ascii="Poppins" w:hAnsi="Poppins" w:eastAsia="Cambria" w:cs="Poppins"/>
                <w:sz w:val="20"/>
                <w:szCs w:val="20"/>
              </w:rPr>
              <w:t>FLAG_TYPE</w:t>
            </w:r>
            <w:r w:rsidRPr="0362483F" w:rsidR="0362483F">
              <w:rPr>
                <w:rFonts w:ascii="Poppins" w:hAnsi="Poppins" w:eastAsia="Cambria" w:cs="Poppins"/>
                <w:sz w:val="20"/>
                <w:szCs w:val="20"/>
              </w:rPr>
              <w:t xml:space="preserve"> enum + </w:t>
            </w:r>
            <w:r w:rsidRPr="0362483F" w:rsidR="0362483F">
              <w:rPr>
                <w:rFonts w:ascii="Poppins" w:hAnsi="Poppins" w:eastAsia="Cambria" w:cs="Poppins"/>
                <w:sz w:val="20"/>
                <w:szCs w:val="20"/>
              </w:rPr>
              <w:t>FLAG_VALUE</w:t>
            </w:r>
            <w:r w:rsidRPr="0362483F" w:rsidR="0362483F">
              <w:rPr>
                <w:rFonts w:ascii="Poppins" w:hAnsi="Poppins" w:eastAsia="Cambria" w:cs="Poppins"/>
                <w:sz w:val="20"/>
                <w:szCs w:val="20"/>
              </w:rPr>
              <w:t xml:space="preserve">; </w:t>
            </w:r>
            <w:r w:rsidRPr="0362483F" w:rsidR="0362483F">
              <w:rPr>
                <w:rFonts w:ascii="Poppins" w:hAnsi="Poppins" w:eastAsia="Cambria" w:cs="Poppins"/>
                <w:sz w:val="20"/>
                <w:szCs w:val="20"/>
              </w:rPr>
              <w:t>CLAIM_DOCUMENT.VALIDATION_STATUS</w:t>
            </w:r>
            <w:r w:rsidRPr="0362483F" w:rsidR="0362483F">
              <w:rPr>
                <w:rFonts w:ascii="Poppins" w:hAnsi="Poppins" w:eastAsia="Cambria" w:cs="Poppins"/>
                <w:sz w:val="20"/>
                <w:szCs w:val="20"/>
              </w:rPr>
              <w:t xml:space="preserve"> updates; </w:t>
            </w:r>
            <w:r w:rsidRPr="0362483F" w:rsidR="0362483F">
              <w:rPr>
                <w:rFonts w:ascii="Poppins" w:hAnsi="Poppins" w:eastAsia="Cambria" w:cs="Poppins"/>
                <w:sz w:val="20"/>
                <w:szCs w:val="20"/>
              </w:rPr>
              <w:t>CLAIM_BENEFICIARY.GUARDIAN_VERIFIED</w:t>
            </w:r>
            <w:r w:rsidRPr="0362483F" w:rsidR="0362483F">
              <w:rPr>
                <w:rFonts w:ascii="Poppins" w:hAnsi="Poppins" w:eastAsia="Cambria" w:cs="Poppins"/>
                <w:sz w:val="20"/>
                <w:szCs w:val="20"/>
              </w:rPr>
              <w:t xml:space="preserve">, </w:t>
            </w:r>
            <w:r w:rsidRPr="0362483F" w:rsidR="0362483F">
              <w:rPr>
                <w:rFonts w:ascii="Poppins" w:hAnsi="Poppins" w:eastAsia="Cambria" w:cs="Poppins"/>
                <w:sz w:val="20"/>
                <w:szCs w:val="20"/>
              </w:rPr>
              <w:t>INCAPACITATED_FLAG</w:t>
            </w:r>
            <w:r w:rsidRPr="0362483F" w:rsidR="0362483F">
              <w:rPr>
                <w:rFonts w:ascii="Poppins" w:hAnsi="Poppins" w:eastAsia="Cambria" w:cs="Poppins"/>
                <w:sz w:val="20"/>
                <w:szCs w:val="20"/>
              </w:rPr>
              <w:t xml:space="preserve">; </w:t>
            </w:r>
            <w:r w:rsidRPr="0362483F" w:rsidR="0362483F">
              <w:rPr>
                <w:rFonts w:ascii="Poppins" w:hAnsi="Poppins" w:eastAsia="Cambria" w:cs="Poppins"/>
                <w:sz w:val="20"/>
                <w:szCs w:val="20"/>
              </w:rPr>
              <w:t>CLAIMANT.GUARDIAN_DOC_VALIDATED</w:t>
            </w:r>
            <w:r w:rsidRPr="0362483F" w:rsidR="0362483F">
              <w:rPr>
                <w:rFonts w:ascii="Poppins" w:hAnsi="Poppins" w:eastAsia="Cambria" w:cs="Poppins"/>
                <w:sz w:val="20"/>
                <w:szCs w:val="20"/>
              </w:rPr>
              <w:t xml:space="preserve">, </w:t>
            </w:r>
            <w:r w:rsidRPr="0362483F" w:rsidR="0362483F">
              <w:rPr>
                <w:rFonts w:ascii="Poppins" w:hAnsi="Poppins" w:eastAsia="Cambria" w:cs="Poppins"/>
                <w:sz w:val="20"/>
                <w:szCs w:val="20"/>
              </w:rPr>
              <w:t>POA_DOC_VALIDATED</w:t>
            </w:r>
            <w:r w:rsidRPr="0362483F" w:rsidR="0362483F">
              <w:rPr>
                <w:rFonts w:ascii="Poppins" w:hAnsi="Poppins" w:eastAsia="Cambria" w:cs="Poppins"/>
                <w:sz w:val="20"/>
                <w:szCs w:val="20"/>
              </w:rPr>
              <w:t xml:space="preserve">; </w:t>
            </w:r>
            <w:r w:rsidRPr="0362483F" w:rsidR="0362483F">
              <w:rPr>
                <w:rFonts w:ascii="Poppins" w:hAnsi="Poppins" w:eastAsia="Cambria" w:cs="Poppins"/>
                <w:sz w:val="20"/>
                <w:szCs w:val="20"/>
              </w:rPr>
              <w:t>CLAIM_EVENT.MANNER_OF_DEATH_CERT</w:t>
            </w:r>
            <w:r w:rsidRPr="0362483F" w:rsidR="0362483F">
              <w:rPr>
                <w:rFonts w:ascii="Poppins" w:hAnsi="Poppins" w:eastAsia="Cambria" w:cs="Poppins"/>
                <w:sz w:val="20"/>
                <w:szCs w:val="20"/>
              </w:rPr>
              <w:t xml:space="preserve">; </w:t>
            </w:r>
            <w:r w:rsidRPr="0362483F" w:rsidR="0362483F">
              <w:rPr>
                <w:rFonts w:ascii="Poppins" w:hAnsi="Poppins" w:eastAsia="Cambria" w:cs="Poppins"/>
                <w:sz w:val="20"/>
                <w:szCs w:val="20"/>
              </w:rPr>
              <w:t>submission_details.bene_incapacitated</w:t>
            </w:r>
            <w:r w:rsidRPr="0362483F" w:rsidR="0362483F">
              <w:rPr>
                <w:rFonts w:ascii="Poppins" w:hAnsi="Poppins" w:eastAsia="Cambria" w:cs="Poppins"/>
                <w:sz w:val="20"/>
                <w:szCs w:val="20"/>
              </w:rPr>
              <w:t xml:space="preserve"> reconciliation; </w:t>
            </w:r>
            <w:r w:rsidRPr="0362483F" w:rsidR="0362483F">
              <w:rPr>
                <w:rFonts w:ascii="Poppins" w:hAnsi="Poppins" w:eastAsia="Cambria" w:cs="Poppins"/>
                <w:sz w:val="20"/>
                <w:szCs w:val="20"/>
              </w:rPr>
              <w:t>CLAIM_NIGO</w:t>
            </w:r>
            <w:r w:rsidRPr="0362483F" w:rsidR="0362483F">
              <w:rPr>
                <w:rFonts w:ascii="Poppins" w:hAnsi="Poppins" w:eastAsia="Cambria" w:cs="Poppins"/>
                <w:sz w:val="20"/>
                <w:szCs w:val="20"/>
              </w:rPr>
              <w:t xml:space="preserve"> entries for skipped docs</w:t>
            </w:r>
          </w:p>
        </w:tc>
      </w:tr>
      <w:tr xmlns:wp14="http://schemas.microsoft.com/office/word/2010/wordml" w:rsidR="0362483F" w:rsidTr="0362483F" w14:paraId="0E1DCF65" wp14:textId="77777777">
        <w:trPr>
          <w:trHeight w:val="300"/>
        </w:trPr>
        <w:tc>
          <w:tcPr>
            <w:tcW w:w="2280" w:type="dxa"/>
            <w:tcMar/>
          </w:tcPr>
          <w:p w:rsidR="0362483F" w:rsidP="0362483F" w:rsidRDefault="0362483F" w14:paraId="7E3B0296" w14:textId="571C578C">
            <w:pPr>
              <w:pStyle w:val="BodyText"/>
              <w:rPr>
                <w:rFonts w:ascii="Poppins" w:hAnsi="Poppins" w:eastAsia="Cambria" w:cs="Poppins"/>
                <w:sz w:val="20"/>
                <w:szCs w:val="20"/>
              </w:rPr>
            </w:pPr>
            <w:r w:rsidRPr="0362483F" w:rsidR="0362483F">
              <w:rPr>
                <w:rFonts w:ascii="Poppins" w:hAnsi="Poppins" w:eastAsia="Cambria" w:cs="Poppins"/>
                <w:sz w:val="20"/>
                <w:szCs w:val="20"/>
              </w:rPr>
              <w:t>Locked Decisions</w:t>
            </w:r>
          </w:p>
        </w:tc>
        <w:tc>
          <w:tcPr>
            <w:tcW w:w="7080" w:type="dxa"/>
            <w:tcMar/>
          </w:tcPr>
          <w:p w:rsidR="0362483F" w:rsidP="0362483F" w:rsidRDefault="0362483F" w14:paraId="4F777722" w14:textId="5EB7ADF8">
            <w:pPr>
              <w:pStyle w:val="BodyText"/>
              <w:rPr>
                <w:rFonts w:ascii="Poppins" w:hAnsi="Poppins" w:eastAsia="Cambria" w:cs="Poppins"/>
                <w:sz w:val="20"/>
                <w:szCs w:val="20"/>
              </w:rPr>
            </w:pPr>
            <w:r w:rsidRPr="0362483F" w:rsidR="0362483F">
              <w:rPr>
                <w:rFonts w:ascii="Poppins" w:hAnsi="Poppins" w:eastAsia="Cambria" w:cs="Poppins"/>
                <w:sz w:val="20"/>
                <w:szCs w:val="20"/>
              </w:rPr>
              <w:t>#15 (AI manner-of-death authoritative); #20 (D9+D10 combined); #31 (State variations as Rules Engine); #32 (Flag-vs-entity-field discipline); #33 (Certified death cert sole proof for SS GI MVP)</w:t>
            </w:r>
          </w:p>
        </w:tc>
      </w:tr>
      <w:tr xmlns:wp14="http://schemas.microsoft.com/office/word/2010/wordml" w:rsidR="0362483F" w:rsidTr="0362483F" w14:paraId="010CD259" wp14:textId="77777777">
        <w:trPr>
          <w:trHeight w:val="300"/>
        </w:trPr>
        <w:tc>
          <w:tcPr>
            <w:tcW w:w="2280" w:type="dxa"/>
            <w:tcMar/>
          </w:tcPr>
          <w:p w:rsidR="0362483F" w:rsidP="0362483F" w:rsidRDefault="0362483F" w14:paraId="4B978EFE" w14:textId="24187738">
            <w:pPr>
              <w:pStyle w:val="BodyText"/>
              <w:rPr>
                <w:rFonts w:ascii="Poppins" w:hAnsi="Poppins" w:eastAsia="Cambria" w:cs="Poppins"/>
                <w:sz w:val="20"/>
                <w:szCs w:val="20"/>
              </w:rPr>
            </w:pPr>
            <w:r w:rsidRPr="0362483F" w:rsidR="0362483F">
              <w:rPr>
                <w:rFonts w:ascii="Poppins" w:hAnsi="Poppins" w:eastAsia="Cambria" w:cs="Poppins"/>
                <w:sz w:val="20"/>
                <w:szCs w:val="20"/>
              </w:rPr>
              <w:t>Open Items — Pru-side (tracker)</w:t>
            </w:r>
          </w:p>
        </w:tc>
        <w:tc>
          <w:tcPr>
            <w:tcW w:w="7080" w:type="dxa"/>
            <w:tcMar/>
          </w:tcPr>
          <w:p w:rsidR="0362483F" w:rsidP="0362483F" w:rsidRDefault="0362483F" w14:paraId="01FAD901" w14:textId="1750DC11">
            <w:pPr>
              <w:pStyle w:val="BodyText"/>
              <w:rPr>
                <w:rFonts w:ascii="Poppins" w:hAnsi="Poppins" w:eastAsia="Cambria" w:cs="Poppins"/>
                <w:sz w:val="20"/>
                <w:szCs w:val="20"/>
              </w:rPr>
            </w:pPr>
            <w:r w:rsidRPr="0362483F" w:rsidR="0362483F">
              <w:rPr>
                <w:rFonts w:ascii="Poppins" w:hAnsi="Poppins" w:eastAsia="Cambria" w:cs="Poppins"/>
                <w:sz w:val="20"/>
                <w:szCs w:val="20"/>
              </w:rPr>
              <w:t>AS13, AS14, C18 (inherited from US 4.01); TRACKER ADD #17 (claimant-friendly discrepancy language — legal/compliance)</w:t>
            </w:r>
          </w:p>
        </w:tc>
      </w:tr>
      <w:tr xmlns:wp14="http://schemas.microsoft.com/office/word/2010/wordml" w:rsidR="0362483F" w:rsidTr="0362483F" w14:paraId="1A93A551" wp14:textId="77777777">
        <w:trPr>
          <w:trHeight w:val="300"/>
        </w:trPr>
        <w:tc>
          <w:tcPr>
            <w:tcW w:w="2280" w:type="dxa"/>
            <w:tcMar/>
          </w:tcPr>
          <w:p w:rsidR="0362483F" w:rsidP="0362483F" w:rsidRDefault="0362483F" w14:paraId="5DC2AD39" w14:textId="59A93996">
            <w:pPr>
              <w:pStyle w:val="BodyText"/>
              <w:rPr>
                <w:rFonts w:ascii="Poppins" w:hAnsi="Poppins" w:eastAsia="Cambria" w:cs="Poppins"/>
                <w:sz w:val="20"/>
                <w:szCs w:val="20"/>
              </w:rPr>
            </w:pPr>
            <w:r w:rsidRPr="0362483F" w:rsidR="0362483F">
              <w:rPr>
                <w:rFonts w:ascii="Poppins" w:hAnsi="Poppins" w:eastAsia="Cambria" w:cs="Poppins"/>
                <w:sz w:val="20"/>
                <w:szCs w:val="20"/>
              </w:rPr>
              <w:t>Open Items — Internal Tech</w:t>
            </w:r>
          </w:p>
        </w:tc>
        <w:tc>
          <w:tcPr>
            <w:tcW w:w="7080" w:type="dxa"/>
            <w:tcMar/>
          </w:tcPr>
          <w:p w:rsidR="0362483F" w:rsidP="0362483F" w:rsidRDefault="0362483F" w14:paraId="0CD69691" w14:textId="0FC7CF3B">
            <w:pPr>
              <w:pStyle w:val="BodyText"/>
              <w:rPr>
                <w:rFonts w:ascii="Poppins" w:hAnsi="Poppins" w:eastAsia="Cambria" w:cs="Poppins"/>
                <w:sz w:val="20"/>
                <w:szCs w:val="20"/>
              </w:rPr>
            </w:pPr>
            <w:r w:rsidRPr="0362483F" w:rsidR="0362483F">
              <w:rPr>
                <w:rFonts w:ascii="Poppins" w:hAnsi="Poppins" w:eastAsia="Cambria" w:cs="Poppins"/>
                <w:sz w:val="20"/>
                <w:szCs w:val="20"/>
              </w:rPr>
              <w:t>Wireframe variants for hard-block UI, no-discrepancy hidden state, manner-discrepancy-without-new-docs state, inline loading state; multi-page handling; confidence threshold calibration; AI service retry behavior; D5 vs D11 incapacity reconciliation surfacing in examiner workbench</w:t>
            </w:r>
          </w:p>
        </w:tc>
      </w:tr>
      <w:tr xmlns:wp14="http://schemas.microsoft.com/office/word/2010/wordml" w:rsidR="0362483F" w:rsidTr="0362483F" w14:paraId="409DC4AE" wp14:textId="77777777">
        <w:trPr>
          <w:trHeight w:val="300"/>
        </w:trPr>
        <w:tc>
          <w:tcPr>
            <w:tcW w:w="2280" w:type="dxa"/>
            <w:tcMar/>
          </w:tcPr>
          <w:p w:rsidR="0362483F" w:rsidP="0362483F" w:rsidRDefault="0362483F" w14:paraId="0465E950" w14:textId="3DA4FC8E">
            <w:pPr>
              <w:pStyle w:val="BodyText"/>
              <w:rPr>
                <w:rFonts w:ascii="Poppins" w:hAnsi="Poppins" w:eastAsia="Cambria" w:cs="Poppins"/>
                <w:sz w:val="20"/>
                <w:szCs w:val="20"/>
              </w:rPr>
            </w:pPr>
            <w:r w:rsidRPr="0362483F" w:rsidR="0362483F">
              <w:rPr>
                <w:rFonts w:ascii="Poppins" w:hAnsi="Poppins" w:eastAsia="Cambria" w:cs="Poppins"/>
                <w:sz w:val="20"/>
                <w:szCs w:val="20"/>
              </w:rPr>
              <w:t>BOG / Product Spec</w:t>
            </w:r>
          </w:p>
        </w:tc>
        <w:tc>
          <w:tcPr>
            <w:tcW w:w="7080" w:type="dxa"/>
            <w:tcMar/>
          </w:tcPr>
          <w:p w:rsidR="0362483F" w:rsidP="0362483F" w:rsidRDefault="0362483F" w14:paraId="14837C16" w14:textId="553EC832">
            <w:pPr>
              <w:pStyle w:val="BodyText"/>
              <w:rPr>
                <w:rFonts w:ascii="Poppins" w:hAnsi="Poppins" w:eastAsia="Cambria" w:cs="Poppins"/>
                <w:sz w:val="20"/>
                <w:szCs w:val="20"/>
              </w:rPr>
            </w:pPr>
            <w:r w:rsidRPr="0362483F" w:rsidR="0362483F">
              <w:rPr>
                <w:rFonts w:ascii="Poppins" w:hAnsi="Poppins" w:eastAsia="Cambria" w:cs="Poppins"/>
                <w:sz w:val="20"/>
                <w:szCs w:val="20"/>
              </w:rPr>
              <w:t>BOG Section 6.1 (Contestable Investigation); BOG Section 6 (Investigation triggers); Locked Decision #15 (manner authority)</w:t>
            </w:r>
          </w:p>
        </w:tc>
      </w:tr>
      <w:tr xmlns:wp14="http://schemas.microsoft.com/office/word/2010/wordml" w:rsidR="0362483F" w:rsidTr="0362483F" w14:paraId="415998C7" wp14:textId="77777777">
        <w:trPr>
          <w:trHeight w:val="300"/>
        </w:trPr>
        <w:tc>
          <w:tcPr>
            <w:tcW w:w="2280" w:type="dxa"/>
            <w:tcMar/>
          </w:tcPr>
          <w:p w:rsidR="0362483F" w:rsidP="0362483F" w:rsidRDefault="0362483F" w14:paraId="2A39B79A" w14:textId="6B839EC8">
            <w:pPr>
              <w:pStyle w:val="BodyText"/>
              <w:rPr>
                <w:rFonts w:ascii="Poppins" w:hAnsi="Poppins" w:eastAsia="Cambria" w:cs="Poppins"/>
                <w:sz w:val="20"/>
                <w:szCs w:val="20"/>
              </w:rPr>
            </w:pPr>
            <w:r w:rsidRPr="0362483F" w:rsidR="0362483F">
              <w:rPr>
                <w:rFonts w:ascii="Poppins" w:hAnsi="Poppins" w:eastAsia="Cambria" w:cs="Poppins"/>
                <w:sz w:val="20"/>
                <w:szCs w:val="20"/>
              </w:rPr>
              <w:t>Document Inventory</w:t>
            </w:r>
          </w:p>
        </w:tc>
        <w:tc>
          <w:tcPr>
            <w:tcW w:w="7080" w:type="dxa"/>
            <w:tcMar/>
          </w:tcPr>
          <w:p w:rsidR="0362483F" w:rsidP="0362483F" w:rsidRDefault="0362483F" w14:paraId="3310385E" w14:textId="5CC97EB9">
            <w:pPr>
              <w:pStyle w:val="BodyText"/>
              <w:rPr>
                <w:rFonts w:ascii="Poppins" w:hAnsi="Poppins" w:eastAsia="Cambria" w:cs="Poppins"/>
                <w:sz w:val="20"/>
                <w:szCs w:val="20"/>
              </w:rPr>
            </w:pPr>
            <w:r w:rsidRPr="0362483F" w:rsidR="0362483F">
              <w:rPr>
                <w:rFonts w:ascii="Poppins" w:hAnsi="Poppins" w:eastAsia="Cambria" w:cs="Poppins"/>
                <w:sz w:val="20"/>
                <w:szCs w:val="20"/>
              </w:rPr>
              <w:t>WS2_Death_Submission_Document_Inventory.xlsx</w:t>
            </w:r>
            <w:r w:rsidRPr="0362483F" w:rsidR="0362483F">
              <w:rPr>
                <w:rFonts w:ascii="Poppins" w:hAnsi="Poppins" w:eastAsia="Cambria" w:cs="Poppins"/>
                <w:sz w:val="20"/>
                <w:szCs w:val="20"/>
              </w:rPr>
              <w:t xml:space="preserve"> (v0.3) Tab 2 — extraction targets drive AC12 completeness scoring</w:t>
            </w:r>
          </w:p>
        </w:tc>
      </w:tr>
      <w:tr xmlns:wp14="http://schemas.microsoft.com/office/word/2010/wordml" w:rsidR="0362483F" w:rsidTr="0362483F" w14:paraId="1CAA54C8" wp14:textId="77777777">
        <w:trPr>
          <w:trHeight w:val="300"/>
        </w:trPr>
        <w:tc>
          <w:tcPr>
            <w:tcW w:w="2280" w:type="dxa"/>
            <w:tcMar/>
          </w:tcPr>
          <w:p w:rsidR="0362483F" w:rsidP="0362483F" w:rsidRDefault="0362483F" w14:paraId="482F1A37" w14:textId="508CC33D">
            <w:pPr>
              <w:pStyle w:val="BodyText"/>
              <w:rPr>
                <w:rFonts w:ascii="Poppins" w:hAnsi="Poppins" w:eastAsia="Cambria" w:cs="Poppins"/>
                <w:sz w:val="20"/>
                <w:szCs w:val="20"/>
              </w:rPr>
            </w:pPr>
            <w:r w:rsidRPr="0362483F" w:rsidR="0362483F">
              <w:rPr>
                <w:rFonts w:ascii="Poppins" w:hAnsi="Poppins" w:eastAsia="Cambria" w:cs="Poppins"/>
                <w:sz w:val="20"/>
                <w:szCs w:val="20"/>
              </w:rPr>
              <w:t>Cross-story dependency</w:t>
            </w:r>
          </w:p>
        </w:tc>
        <w:tc>
          <w:tcPr>
            <w:tcW w:w="7080" w:type="dxa"/>
            <w:tcMar/>
          </w:tcPr>
          <w:p w:rsidR="0362483F" w:rsidP="0362483F" w:rsidRDefault="0362483F" w14:paraId="0FF290CB" w14:textId="33EC1713">
            <w:pPr>
              <w:pStyle w:val="BodyText"/>
              <w:rPr>
                <w:rFonts w:ascii="Poppins" w:hAnsi="Poppins" w:eastAsia="Cambria" w:cs="Poppins"/>
                <w:sz w:val="20"/>
                <w:szCs w:val="20"/>
              </w:rPr>
            </w:pPr>
            <w:r w:rsidRPr="0362483F" w:rsidR="0362483F">
              <w:rPr>
                <w:rFonts w:ascii="Poppins" w:hAnsi="Poppins" w:eastAsia="Cambria" w:cs="Poppins"/>
                <w:sz w:val="20"/>
                <w:szCs w:val="20"/>
              </w:rPr>
              <w:t>US 4.01 — AI Classification at upload (Step 4.3a) is prerequisite; D11→D9 routing via "Upload required documents" handled by US 4.01 Step 6 / AC16a</w:t>
            </w:r>
          </w:p>
        </w:tc>
      </w:tr>
    </w:tbl>
    <w:p w:rsidR="0362483F" w:rsidP="0362483F" w:rsidRDefault="0362483F" w14:paraId="18547A19" w14:textId="215EA140">
      <w:pPr>
        <w:pStyle w:val="BodyText"/>
        <w:rPr>
          <w:rFonts w:ascii="Poppins" w:hAnsi="Poppins" w:eastAsia="Cambria" w:cs="Poppins"/>
          <w:noProof w:val="0"/>
          <w:sz w:val="20"/>
          <w:szCs w:val="20"/>
          <w:lang w:val="en-US"/>
        </w:rPr>
      </w:pPr>
    </w:p>
    <w:p w:rsidR="0362483F" w:rsidP="0362483F" w:rsidRDefault="0362483F" w14:paraId="55B0A76D" w14:textId="256A8D30">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272682744" w:id="826216848"/>
      <w:r w:rsidRPr="5F4607CA" w:rsidR="5F4607CA">
        <w:rPr>
          <w:rFonts w:ascii="Poppins" w:hAnsi="Poppins" w:cs="Poppins"/>
          <w:sz w:val="20"/>
          <w:szCs w:val="20"/>
        </w:rPr>
        <w:t>User Story US 5.01: Beneficiary Details (D12)</w:t>
      </w:r>
      <w:bookmarkEnd w:id="826216848"/>
    </w:p>
    <w:p w:rsidR="0362483F" w:rsidP="0362483F" w:rsidRDefault="0362483F" w14:paraId="24656582" w14:textId="31EB4991">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Feature:</w:t>
      </w:r>
      <w:r w:rsidRPr="0362483F" w:rsidR="0362483F">
        <w:rPr>
          <w:rFonts w:ascii="Poppins" w:hAnsi="Poppins" w:eastAsia="Cambria" w:cs="Poppins"/>
          <w:noProof w:val="0"/>
          <w:sz w:val="20"/>
          <w:szCs w:val="20"/>
          <w:lang w:val="en-US"/>
        </w:rPr>
        <w:t xml:space="preserve"> 5 — Death Claim Beneficiary &amp; Payment Information </w:t>
      </w:r>
      <w:r w:rsidRPr="0362483F" w:rsidR="0362483F">
        <w:rPr>
          <w:rFonts w:ascii="Poppins" w:hAnsi="Poppins" w:eastAsia="Cambria" w:cs="Poppins"/>
          <w:b w:val="1"/>
          <w:bCs w:val="1"/>
          <w:noProof w:val="0"/>
          <w:sz w:val="20"/>
          <w:szCs w:val="20"/>
          <w:lang w:val="en-US"/>
        </w:rPr>
        <w:t>User Story ID:</w:t>
      </w:r>
      <w:r w:rsidRPr="0362483F" w:rsidR="0362483F">
        <w:rPr>
          <w:rFonts w:ascii="Poppins" w:hAnsi="Poppins" w:eastAsia="Cambria" w:cs="Poppins"/>
          <w:noProof w:val="0"/>
          <w:sz w:val="20"/>
          <w:szCs w:val="20"/>
          <w:lang w:val="en-US"/>
        </w:rPr>
        <w:t xml:space="preserve"> US 5.01 </w:t>
      </w:r>
      <w:r w:rsidRPr="0362483F" w:rsidR="0362483F">
        <w:rPr>
          <w:rFonts w:ascii="Poppins" w:hAnsi="Poppins" w:eastAsia="Cambria" w:cs="Poppins"/>
          <w:b w:val="1"/>
          <w:bCs w:val="1"/>
          <w:noProof w:val="0"/>
          <w:sz w:val="20"/>
          <w:szCs w:val="20"/>
          <w:lang w:val="en-US"/>
        </w:rPr>
        <w:t>Title:</w:t>
      </w:r>
      <w:r w:rsidRPr="0362483F" w:rsidR="0362483F">
        <w:rPr>
          <w:rFonts w:ascii="Poppins" w:hAnsi="Poppins" w:eastAsia="Cambria" w:cs="Poppins"/>
          <w:noProof w:val="0"/>
          <w:sz w:val="20"/>
          <w:szCs w:val="20"/>
          <w:lang w:val="en-US"/>
        </w:rPr>
        <w:t xml:space="preserve"> Beneficiary Details (D12)</w:t>
      </w:r>
    </w:p>
    <w:p w:rsidR="0362483F" w:rsidP="0362483F" w:rsidRDefault="0362483F" w14:paraId="01111CA2" w14:textId="11EBB05F">
      <w:pPr>
        <w:pStyle w:val="BodyText"/>
        <w:rPr>
          <w:rFonts w:ascii="Poppins" w:hAnsi="Poppins" w:eastAsia="Cambria" w:cs="Poppins"/>
          <w:b w:val="1"/>
          <w:bCs w:val="1"/>
          <w:noProof w:val="0"/>
          <w:sz w:val="20"/>
          <w:szCs w:val="20"/>
          <w:lang w:val="en-US"/>
        </w:rPr>
      </w:pPr>
      <w:r w:rsidRPr="0362483F" w:rsidR="0362483F">
        <w:rPr>
          <w:rFonts w:ascii="Poppins" w:hAnsi="Poppins" w:eastAsia="Cambria" w:cs="Poppins"/>
          <w:b w:val="1"/>
          <w:bCs w:val="1"/>
          <w:noProof w:val="0"/>
          <w:sz w:val="20"/>
          <w:szCs w:val="20"/>
          <w:lang w:val="en-US"/>
        </w:rPr>
        <w:t>Description</w:t>
      </w:r>
    </w:p>
    <w:p w:rsidR="0362483F" w:rsidP="0362483F" w:rsidRDefault="0362483F" w14:paraId="1B578D22" w14:textId="789B362C">
      <w:pPr>
        <w:pStyle w:val="BodyText"/>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As a claimant who has completed the document review at D11, I want to capture beneficiary information for each policy in my claim — including at minimum the name and email of each beneficiary, with additional details where I have them — so that the system can send each beneficiary their digital claim form to complete payment, tax certification, and any per-bene attestations after submission.</w:t>
      </w:r>
    </w:p>
    <w:p w:rsidR="0362483F" w:rsidP="0362483F" w:rsidRDefault="0362483F" w14:paraId="2DE6C5CC" w14:textId="47924C15">
      <w:pPr>
        <w:pStyle w:val="BodyText"/>
        <w:rPr>
          <w:rFonts w:ascii="Poppins" w:hAnsi="Poppins" w:eastAsia="Cambria" w:cs="Poppins"/>
          <w:b w:val="1"/>
          <w:bCs w:val="1"/>
          <w:noProof w:val="0"/>
          <w:sz w:val="20"/>
          <w:szCs w:val="20"/>
          <w:lang w:val="en-US"/>
        </w:rPr>
      </w:pPr>
      <w:r w:rsidRPr="0362483F" w:rsidR="0362483F">
        <w:rPr>
          <w:rFonts w:ascii="Poppins" w:hAnsi="Poppins" w:eastAsia="Cambria" w:cs="Poppins"/>
          <w:b w:val="1"/>
          <w:bCs w:val="1"/>
          <w:noProof w:val="0"/>
          <w:sz w:val="20"/>
          <w:szCs w:val="20"/>
          <w:lang w:val="en-US"/>
        </w:rPr>
        <w:t>Pre-Condition</w:t>
      </w:r>
    </w:p>
    <w:p w:rsidR="0362483F" w:rsidP="0362483F" w:rsidRDefault="0362483F" w14:paraId="6B936914" w14:textId="77AE9EEE">
      <w:pPr>
        <w:pStyle w:val="BodyText"/>
        <w:numPr>
          <w:ilvl w:val="0"/>
          <w:numId w:val="125"/>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Claimant completed D11 (US 4.02) — extraction results reviewed</w:t>
      </w:r>
    </w:p>
    <w:p w:rsidR="0362483F" w:rsidP="0362483F" w:rsidRDefault="0362483F" w14:paraId="3FEB5E2B" w14:textId="605A31D7">
      <w:pPr>
        <w:pStyle w:val="BodyText"/>
        <w:numPr>
          <w:ilvl w:val="0"/>
          <w:numId w:val="125"/>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PAS bene-of-record list is available in session state per policy (from D3 policy lookup)</w:t>
      </w:r>
    </w:p>
    <w:p w:rsidR="0362483F" w:rsidP="0362483F" w:rsidRDefault="0362483F" w14:paraId="47BAF105" w14:textId="044EB8D0">
      <w:pPr>
        <w:pStyle w:val="BodyText"/>
        <w:numPr>
          <w:ilvl w:val="0"/>
          <w:numId w:val="125"/>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One CLAIM record exists per policy in the case (per v4.3 data model — claims are policy-level under the case)</w:t>
      </w:r>
    </w:p>
    <w:p w:rsidR="0362483F" w:rsidP="0362483F" w:rsidRDefault="0362483F" w14:paraId="21276432" w14:textId="57EEEB34">
      <w:pPr>
        <w:pStyle w:val="BodyText"/>
        <w:numPr>
          <w:ilvl w:val="0"/>
          <w:numId w:val="125"/>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CLAIM_BENEFICIARY</w:t>
      </w:r>
      <w:r w:rsidRPr="0362483F" w:rsidR="0362483F">
        <w:rPr>
          <w:rFonts w:ascii="Poppins" w:hAnsi="Poppins" w:eastAsia="Cambria" w:cs="Poppins"/>
          <w:noProof w:val="0"/>
          <w:sz w:val="20"/>
          <w:szCs w:val="20"/>
          <w:lang w:val="en-US"/>
        </w:rPr>
        <w:t xml:space="preserve"> records exist per CLAIM with PAS-sourced names (other fields not yet populated)</w:t>
      </w:r>
    </w:p>
    <w:p w:rsidR="0362483F" w:rsidP="0362483F" w:rsidRDefault="0362483F" w14:paraId="4CCE48C5" w14:textId="0BFEEB8C">
      <w:pPr>
        <w:pStyle w:val="BodyText"/>
        <w:rPr>
          <w:rFonts w:ascii="Poppins" w:hAnsi="Poppins" w:eastAsia="Cambria" w:cs="Poppins"/>
          <w:b w:val="1"/>
          <w:bCs w:val="1"/>
          <w:noProof w:val="0"/>
          <w:sz w:val="20"/>
          <w:szCs w:val="20"/>
          <w:lang w:val="en-US"/>
        </w:rPr>
      </w:pPr>
      <w:r w:rsidRPr="0362483F" w:rsidR="0362483F">
        <w:rPr>
          <w:rFonts w:ascii="Poppins" w:hAnsi="Poppins" w:eastAsia="Cambria" w:cs="Poppins"/>
          <w:b w:val="1"/>
          <w:bCs w:val="1"/>
          <w:noProof w:val="0"/>
          <w:sz w:val="20"/>
          <w:szCs w:val="20"/>
          <w:lang w:val="en-US"/>
        </w:rPr>
        <w:t>Primary Actor(s)</w:t>
      </w:r>
    </w:p>
    <w:p w:rsidR="0362483F" w:rsidP="0362483F" w:rsidRDefault="0362483F" w14:paraId="4908BBFA" w14:textId="1ADAD1EC">
      <w:pPr>
        <w:pStyle w:val="BodyText"/>
        <w:numPr>
          <w:ilvl w:val="0"/>
          <w:numId w:val="126"/>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Claimant</w:t>
      </w:r>
    </w:p>
    <w:p w:rsidR="0362483F" w:rsidP="0362483F" w:rsidRDefault="0362483F" w14:paraId="756401F3" w14:textId="19FA919E">
      <w:pPr>
        <w:pStyle w:val="BodyText"/>
        <w:numPr>
          <w:ilvl w:val="0"/>
          <w:numId w:val="126"/>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System</w:t>
      </w:r>
    </w:p>
    <w:p w:rsidR="0362483F" w:rsidP="0362483F" w:rsidRDefault="0362483F" w14:paraId="5A7E1956" w14:textId="4D28B39C">
      <w:pPr>
        <w:pStyle w:val="BodyText"/>
        <w:rPr>
          <w:rFonts w:ascii="Poppins" w:hAnsi="Poppins" w:eastAsia="Cambria" w:cs="Poppins"/>
          <w:b w:val="1"/>
          <w:bCs w:val="1"/>
          <w:noProof w:val="0"/>
          <w:sz w:val="20"/>
          <w:szCs w:val="20"/>
          <w:lang w:val="en-US"/>
        </w:rPr>
      </w:pPr>
    </w:p>
    <w:p w:rsidR="0362483F" w:rsidP="0362483F" w:rsidRDefault="0362483F" w14:paraId="21548FB1" w14:textId="4A194631">
      <w:pPr>
        <w:pStyle w:val="BodyText"/>
        <w:rPr>
          <w:rFonts w:ascii="Poppins" w:hAnsi="Poppins" w:eastAsia="Cambria" w:cs="Poppins"/>
          <w:b w:val="1"/>
          <w:bCs w:val="1"/>
          <w:noProof w:val="0"/>
          <w:sz w:val="20"/>
          <w:szCs w:val="20"/>
          <w:lang w:val="en-US"/>
        </w:rPr>
      </w:pPr>
      <w:r w:rsidRPr="0362483F" w:rsidR="0362483F">
        <w:rPr>
          <w:rFonts w:ascii="Poppins" w:hAnsi="Poppins" w:eastAsia="Cambria" w:cs="Poppins"/>
          <w:b w:val="1"/>
          <w:bCs w:val="1"/>
          <w:noProof w:val="0"/>
          <w:sz w:val="20"/>
          <w:szCs w:val="20"/>
          <w:lang w:val="en-US"/>
        </w:rPr>
        <w:t>Constraints / Dependencies</w:t>
      </w:r>
    </w:p>
    <w:p w:rsidR="0362483F" w:rsidP="0362483F" w:rsidRDefault="0362483F" w14:paraId="32BC865A" w14:textId="1A35A4AA">
      <w:pPr>
        <w:pStyle w:val="BodyText"/>
        <w:numPr>
          <w:ilvl w:val="0"/>
          <w:numId w:val="127"/>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Accordion layout, no per-policy iteration.</w:t>
      </w:r>
      <w:r w:rsidRPr="0362483F" w:rsidR="0362483F">
        <w:rPr>
          <w:rFonts w:ascii="Poppins" w:hAnsi="Poppins" w:eastAsia="Cambria" w:cs="Poppins"/>
          <w:noProof w:val="0"/>
          <w:sz w:val="20"/>
          <w:szCs w:val="20"/>
          <w:lang w:val="en-US"/>
        </w:rPr>
        <w:t xml:space="preserve"> All policies in the case are displayed as collapsed sections on a single D12 screen; benes nest as collapsed cards within each policy section. Claimant expands what they need to fill.</w:t>
      </w:r>
    </w:p>
    <w:p w:rsidR="0362483F" w:rsidP="0362483F" w:rsidRDefault="0362483F" w14:paraId="0A0C19B3" w14:textId="36ADC1D4">
      <w:pPr>
        <w:pStyle w:val="BodyText"/>
        <w:numPr>
          <w:ilvl w:val="0"/>
          <w:numId w:val="127"/>
        </w:numPr>
        <w:rPr>
          <w:rFonts w:ascii="Poppins" w:hAnsi="Poppins" w:eastAsia="Poppins" w:cs="Poppins"/>
          <w:noProof w:val="0"/>
          <w:sz w:val="20"/>
          <w:szCs w:val="20"/>
          <w:lang w:val="en-US"/>
        </w:rPr>
      </w:pPr>
      <w:r w:rsidRPr="0362483F" w:rsidR="0362483F">
        <w:rPr>
          <w:rFonts w:ascii="Poppins" w:hAnsi="Poppins" w:eastAsia="Poppins" w:cs="Poppins"/>
          <w:b w:val="1"/>
          <w:bCs w:val="1"/>
          <w:noProof w:val="0"/>
          <w:sz w:val="20"/>
          <w:szCs w:val="20"/>
          <w:lang w:val="en-US"/>
        </w:rPr>
        <w:t>No fields required for non-claimant benes.</w:t>
      </w:r>
      <w:r w:rsidRPr="0362483F" w:rsidR="0362483F">
        <w:rPr>
          <w:rFonts w:ascii="Poppins" w:hAnsi="Poppins" w:eastAsia="Poppins" w:cs="Poppins"/>
          <w:noProof w:val="0"/>
          <w:sz w:val="20"/>
          <w:szCs w:val="20"/>
          <w:lang w:val="en-US"/>
        </w:rPr>
        <w:t xml:space="preserve"> Claimant fills in what they know. Anything missing is handled post-submission via digital link to the bene or examiner outreach per BOG Section 7. For the claimant-as-bene case (one bene matched as the claimant via silent match at D5), the bene card is auto-populated from D5/D6 CLAIMANT data (First, Last, Email, Address) and Bank Account fields are required to enable D13 payment path; if claimant clears auto-populated fields or skips Bank Account, the case loses STP-route payment eligibility and goes to examiner</w:t>
      </w:r>
    </w:p>
    <w:p w:rsidR="0362483F" w:rsidP="0362483F" w:rsidRDefault="0362483F" w14:paraId="5AF952C7" w14:textId="0A3ED3CC">
      <w:pPr>
        <w:pStyle w:val="BodyText"/>
        <w:numPr>
          <w:ilvl w:val="0"/>
          <w:numId w:val="127"/>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No pre-population from PAS</w:t>
      </w:r>
      <w:r w:rsidRPr="0362483F" w:rsidR="0362483F">
        <w:rPr>
          <w:rFonts w:ascii="Poppins" w:hAnsi="Poppins" w:eastAsia="Cambria" w:cs="Poppins"/>
          <w:noProof w:val="0"/>
          <w:sz w:val="20"/>
          <w:szCs w:val="20"/>
          <w:lang w:val="en-US"/>
        </w:rPr>
        <w:t xml:space="preserve"> — claimant types in or confirms all fields themselves; PAS bene list defines who appears as a card but doesn't pre-fill values.</w:t>
      </w:r>
    </w:p>
    <w:p w:rsidR="0362483F" w:rsidP="0362483F" w:rsidRDefault="0362483F" w14:paraId="41E99D4E" w14:textId="16E2F5EA">
      <w:pPr>
        <w:pStyle w:val="BodyText"/>
        <w:numPr>
          <w:ilvl w:val="0"/>
          <w:numId w:val="127"/>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Bene</w:t>
      </w:r>
      <w:r w:rsidRPr="0362483F" w:rsidR="0362483F">
        <w:rPr>
          <w:rFonts w:ascii="Poppins" w:hAnsi="Poppins" w:eastAsia="Cambria" w:cs="Poppins"/>
          <w:b w:val="1"/>
          <w:bCs w:val="1"/>
          <w:noProof w:val="0"/>
          <w:sz w:val="20"/>
          <w:szCs w:val="20"/>
          <w:lang w:val="en-US"/>
        </w:rPr>
        <w:t>-vs-PAS identity match</w:t>
      </w:r>
      <w:r w:rsidRPr="0362483F" w:rsidR="0362483F">
        <w:rPr>
          <w:rFonts w:ascii="Poppins" w:hAnsi="Poppins" w:eastAsia="Cambria" w:cs="Poppins"/>
          <w:noProof w:val="0"/>
          <w:sz w:val="20"/>
          <w:szCs w:val="20"/>
          <w:lang w:val="en-US"/>
        </w:rPr>
        <w:t xml:space="preserve"> is fuzzy (</w:t>
      </w:r>
      <w:r w:rsidRPr="0362483F" w:rsidR="0362483F">
        <w:rPr>
          <w:rFonts w:ascii="Poppins" w:hAnsi="Poppins" w:eastAsia="Cambria" w:cs="Poppins"/>
          <w:noProof w:val="0"/>
          <w:sz w:val="20"/>
          <w:szCs w:val="20"/>
          <w:lang w:val="en-US"/>
        </w:rPr>
        <w:t>Levenshtein</w:t>
      </w:r>
      <w:r w:rsidRPr="0362483F" w:rsidR="0362483F">
        <w:rPr>
          <w:rFonts w:ascii="Poppins" w:hAnsi="Poppins" w:eastAsia="Cambria" w:cs="Poppins"/>
          <w:noProof w:val="0"/>
          <w:sz w:val="20"/>
          <w:szCs w:val="20"/>
          <w:lang w:val="en-US"/>
        </w:rPr>
        <w:t xml:space="preserve"> for typos, common nickname variants). Mismatches generate soft flags for </w:t>
      </w:r>
      <w:r w:rsidRPr="0362483F" w:rsidR="0362483F">
        <w:rPr>
          <w:rFonts w:ascii="Poppins" w:hAnsi="Poppins" w:eastAsia="Cambria" w:cs="Poppins"/>
          <w:noProof w:val="0"/>
          <w:sz w:val="20"/>
          <w:szCs w:val="20"/>
          <w:lang w:val="en-US"/>
        </w:rPr>
        <w:t>examiner</w:t>
      </w:r>
      <w:r w:rsidRPr="0362483F" w:rsidR="0362483F">
        <w:rPr>
          <w:rFonts w:ascii="Poppins" w:hAnsi="Poppins" w:eastAsia="Cambria" w:cs="Poppins"/>
          <w:noProof w:val="0"/>
          <w:sz w:val="20"/>
          <w:szCs w:val="20"/>
          <w:lang w:val="en-US"/>
        </w:rPr>
        <w:t xml:space="preserve"> but claimant can proceed. A "name has changed" affordance handles surname changes (marriage/divorce).</w:t>
      </w:r>
    </w:p>
    <w:p w:rsidR="0362483F" w:rsidP="0362483F" w:rsidRDefault="0362483F" w14:paraId="3B00763A" w14:textId="33D88520">
      <w:pPr>
        <w:pStyle w:val="BodyText"/>
        <w:numPr>
          <w:ilvl w:val="0"/>
          <w:numId w:val="127"/>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Incomplete bene info is allowed</w:t>
      </w:r>
      <w:r w:rsidRPr="0362483F" w:rsidR="0362483F">
        <w:rPr>
          <w:rFonts w:ascii="Poppins" w:hAnsi="Poppins" w:eastAsia="Cambria" w:cs="Poppins"/>
          <w:noProof w:val="0"/>
          <w:sz w:val="20"/>
          <w:szCs w:val="20"/>
          <w:lang w:val="en-US"/>
        </w:rPr>
        <w:t xml:space="preserve"> with on-screen alert — claimant can proceed but the case is flagged for examiner follow-up where digital link can't be sent.</w:t>
      </w:r>
    </w:p>
    <w:p w:rsidR="0362483F" w:rsidP="0362483F" w:rsidRDefault="0362483F" w14:paraId="315DB482" w14:textId="68A51D6C">
      <w:pPr>
        <w:pStyle w:val="BodyText"/>
        <w:numPr>
          <w:ilvl w:val="0"/>
          <w:numId w:val="127"/>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Per-bene completeness status</w:t>
      </w:r>
      <w:r w:rsidRPr="0362483F" w:rsidR="0362483F">
        <w:rPr>
          <w:rFonts w:ascii="Poppins" w:hAnsi="Poppins" w:eastAsia="Cambria" w:cs="Poppins"/>
          <w:noProof w:val="0"/>
          <w:sz w:val="20"/>
          <w:szCs w:val="20"/>
          <w:lang w:val="en-US"/>
        </w:rPr>
        <w:t xml:space="preserve"> is tracked in submission_details.bene_completeness_status (nested under policy_id → </w:t>
      </w:r>
      <w:r w:rsidRPr="0362483F" w:rsidR="0362483F">
        <w:rPr>
          <w:rFonts w:ascii="Poppins" w:hAnsi="Poppins" w:eastAsia="Cambria" w:cs="Poppins"/>
          <w:noProof w:val="0"/>
          <w:sz w:val="20"/>
          <w:szCs w:val="20"/>
          <w:lang w:val="en-US"/>
        </w:rPr>
        <w:t>bene_id</w:t>
      </w:r>
      <w:r w:rsidRPr="0362483F" w:rsidR="0362483F">
        <w:rPr>
          <w:rFonts w:ascii="Poppins" w:hAnsi="Poppins" w:eastAsia="Cambria" w:cs="Poppins"/>
          <w:noProof w:val="0"/>
          <w:sz w:val="20"/>
          <w:szCs w:val="20"/>
          <w:lang w:val="en-US"/>
        </w:rPr>
        <w:t>) — no separate flag entity on each CLAIM_BENEFICIARY record.</w:t>
      </w:r>
    </w:p>
    <w:p w:rsidR="0362483F" w:rsidP="0362483F" w:rsidRDefault="0362483F" w14:paraId="0E536B83" w14:textId="2C1A2B8D">
      <w:pPr>
        <w:pStyle w:val="BodyText"/>
        <w:rPr>
          <w:rFonts w:ascii="Poppins" w:hAnsi="Poppins" w:eastAsia="Cambria" w:cs="Poppins"/>
          <w:b w:val="1"/>
          <w:bCs w:val="1"/>
          <w:noProof w:val="0"/>
          <w:sz w:val="20"/>
          <w:szCs w:val="20"/>
          <w:lang w:val="en-US"/>
        </w:rPr>
      </w:pPr>
      <w:r w:rsidRPr="0362483F" w:rsidR="0362483F">
        <w:rPr>
          <w:rFonts w:ascii="Poppins" w:hAnsi="Poppins" w:eastAsia="Cambria" w:cs="Poppins"/>
          <w:b w:val="1"/>
          <w:bCs w:val="1"/>
          <w:noProof w:val="0"/>
          <w:sz w:val="20"/>
          <w:szCs w:val="20"/>
          <w:lang w:val="en-US"/>
        </w:rPr>
        <w:t>Basic Flow</w:t>
      </w:r>
    </w:p>
    <w:p w:rsidR="0362483F" w:rsidP="0362483F" w:rsidRDefault="0362483F" w14:paraId="01330008" w14:textId="7572D67C">
      <w:pPr>
        <w:pStyle w:val="BodyText"/>
        <w:numPr>
          <w:ilvl w:val="0"/>
          <w:numId w:val="12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 xml:space="preserve">System displays Screen D12 with the following structure: </w:t>
      </w:r>
    </w:p>
    <w:p w:rsidR="0362483F" w:rsidP="0362483F" w:rsidRDefault="0362483F" w14:paraId="28ABFD5C" w14:textId="0C3544E6">
      <w:pPr>
        <w:pStyle w:val="BodyText"/>
        <w:numPr>
          <w:ilvl w:val="1"/>
          <w:numId w:val="12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Step indicator: "Step 11 of 16"</w:t>
      </w:r>
    </w:p>
    <w:p w:rsidR="0362483F" w:rsidP="0362483F" w:rsidRDefault="0362483F" w14:paraId="1BADF796" w14:textId="38054E00">
      <w:pPr>
        <w:pStyle w:val="BodyText"/>
        <w:numPr>
          <w:ilvl w:val="1"/>
          <w:numId w:val="12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Title: "Beneficiary Details"</w:t>
      </w:r>
    </w:p>
    <w:p w:rsidR="0362483F" w:rsidP="0362483F" w:rsidRDefault="0362483F" w14:paraId="6C47364C" w14:textId="6AC03D1C">
      <w:pPr>
        <w:pStyle w:val="BodyText"/>
        <w:numPr>
          <w:ilvl w:val="1"/>
          <w:numId w:val="12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Subtitle: "Please provide information for each beneficiary so we can send them their claim form. At minimum, we need their name and email."</w:t>
      </w:r>
    </w:p>
    <w:p w:rsidR="0362483F" w:rsidP="0362483F" w:rsidRDefault="0362483F" w14:paraId="785090E6" w14:textId="592F0DFA">
      <w:pPr>
        <w:pStyle w:val="BodyText"/>
        <w:numPr>
          <w:ilvl w:val="1"/>
          <w:numId w:val="12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Accordion of policies — one collapsed section per CLAIM in the case (labeled "Policy 1", "Policy 2", etc.; if single policy, section expanded by default)</w:t>
      </w:r>
    </w:p>
    <w:p w:rsidR="0362483F" w:rsidP="0362483F" w:rsidRDefault="0362483F" w14:paraId="6EB49DFC" w14:textId="123B3C12">
      <w:pPr>
        <w:pStyle w:val="BodyText"/>
        <w:numPr>
          <w:ilvl w:val="1"/>
          <w:numId w:val="12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Within each policy section: a nested accordion of bene cards (one per PAS bene-of-record for that policy; if single bene under a policy, that bene's card is expanded by default)</w:t>
      </w:r>
    </w:p>
    <w:p w:rsidR="0362483F" w:rsidP="0362483F" w:rsidRDefault="0362483F" w14:paraId="49CA470B" w14:textId="4FF54B96">
      <w:pPr>
        <w:pStyle w:val="BodyText"/>
        <w:numPr>
          <w:ilvl w:val="1"/>
          <w:numId w:val="12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Footer: Back button (returns to D11), Save Draft, Next button (gated per step 6)</w:t>
      </w:r>
    </w:p>
    <w:p w:rsidR="0362483F" w:rsidP="0362483F" w:rsidRDefault="0362483F" w14:paraId="297C04D7" w14:textId="789934E2">
      <w:pPr>
        <w:pStyle w:val="BodyText"/>
        <w:numPr>
          <w:ilvl w:val="0"/>
          <w:numId w:val="128"/>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Per bene card (expanded state):</w:t>
      </w:r>
      <w:r w:rsidRPr="0362483F" w:rsidR="0362483F">
        <w:rPr>
          <w:rFonts w:ascii="Poppins" w:hAnsi="Poppins" w:eastAsia="Cambria" w:cs="Poppins"/>
          <w:noProof w:val="0"/>
          <w:sz w:val="20"/>
          <w:szCs w:val="20"/>
          <w:lang w:val="en-US"/>
        </w:rPr>
        <w:t xml:space="preserve"> </w:t>
      </w:r>
    </w:p>
    <w:p w:rsidR="0362483F" w:rsidP="0362483F" w:rsidRDefault="0362483F" w14:paraId="730EE6A9" w14:textId="2B673A85">
      <w:pPr>
        <w:pStyle w:val="BodyText"/>
        <w:numPr>
          <w:ilvl w:val="1"/>
          <w:numId w:val="12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 xml:space="preserve">First name </w:t>
      </w:r>
    </w:p>
    <w:p w:rsidR="0362483F" w:rsidP="0362483F" w:rsidRDefault="0362483F" w14:paraId="0DC0DF97" w14:textId="6AED3F75">
      <w:pPr>
        <w:pStyle w:val="BodyText"/>
        <w:numPr>
          <w:ilvl w:val="1"/>
          <w:numId w:val="12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Last name</w:t>
      </w:r>
    </w:p>
    <w:p w:rsidR="0362483F" w:rsidP="0362483F" w:rsidRDefault="0362483F" w14:paraId="6B63A4DE" w14:textId="092B1B13">
      <w:pPr>
        <w:pStyle w:val="BodyText"/>
        <w:numPr>
          <w:ilvl w:val="1"/>
          <w:numId w:val="12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 xml:space="preserve">Checkbox below last name: "The beneficiary's last name has changed since the policy was issued (e.g., marriage, divorce)" — captures </w:t>
      </w:r>
      <w:r w:rsidRPr="0362483F" w:rsidR="0362483F">
        <w:rPr>
          <w:rFonts w:ascii="Poppins" w:hAnsi="Poppins" w:eastAsia="Cambria" w:cs="Poppins"/>
          <w:noProof w:val="0"/>
          <w:sz w:val="20"/>
          <w:szCs w:val="20"/>
          <w:lang w:val="en-US"/>
        </w:rPr>
        <w:t>submission_details.bene_name_change_declared[policy_id][bene_id] = TRUE</w:t>
      </w:r>
    </w:p>
    <w:p w:rsidR="0362483F" w:rsidP="0362483F" w:rsidRDefault="0362483F" w14:paraId="4EA0AAA4" w14:textId="55FBA4B7">
      <w:pPr>
        <w:pStyle w:val="BodyText"/>
        <w:numPr>
          <w:ilvl w:val="1"/>
          <w:numId w:val="12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Email address</w:t>
      </w:r>
    </w:p>
    <w:p w:rsidR="0362483F" w:rsidP="0362483F" w:rsidRDefault="0362483F" w14:paraId="0F2A2AB2" w14:textId="5073B026">
      <w:pPr>
        <w:pStyle w:val="BodyText"/>
        <w:numPr>
          <w:ilvl w:val="1"/>
          <w:numId w:val="12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Date of birth (MM/DD/YYYY)</w:t>
      </w:r>
    </w:p>
    <w:p w:rsidR="0362483F" w:rsidP="0362483F" w:rsidRDefault="0362483F" w14:paraId="31FC579F" w14:textId="701734BF">
      <w:pPr>
        <w:pStyle w:val="BodyText"/>
        <w:numPr>
          <w:ilvl w:val="1"/>
          <w:numId w:val="12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 xml:space="preserve">Relationship to insured (dropdown — same </w:t>
      </w:r>
      <w:r w:rsidRPr="0362483F" w:rsidR="0362483F">
        <w:rPr>
          <w:rFonts w:ascii="Poppins" w:hAnsi="Poppins" w:eastAsia="Cambria" w:cs="Poppins"/>
          <w:noProof w:val="0"/>
          <w:sz w:val="20"/>
          <w:szCs w:val="20"/>
          <w:lang w:val="en-US"/>
        </w:rPr>
        <w:t>enum</w:t>
      </w:r>
      <w:r w:rsidRPr="0362483F" w:rsidR="0362483F">
        <w:rPr>
          <w:rFonts w:ascii="Poppins" w:hAnsi="Poppins" w:eastAsia="Cambria" w:cs="Poppins"/>
          <w:noProof w:val="0"/>
          <w:sz w:val="20"/>
          <w:szCs w:val="20"/>
          <w:lang w:val="en-US"/>
        </w:rPr>
        <w:t xml:space="preserve"> as D5)</w:t>
      </w:r>
    </w:p>
    <w:p w:rsidR="0362483F" w:rsidP="0362483F" w:rsidRDefault="0362483F" w14:paraId="71A56B29" w14:textId="0EA9F318">
      <w:pPr>
        <w:pStyle w:val="BodyText"/>
        <w:numPr>
          <w:ilvl w:val="1"/>
          <w:numId w:val="12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Mailing address (</w:t>
      </w:r>
      <w:r w:rsidRPr="0362483F" w:rsidR="0362483F">
        <w:rPr>
          <w:rFonts w:ascii="Poppins" w:hAnsi="Poppins" w:eastAsia="Cambria" w:cs="Poppins"/>
          <w:noProof w:val="0"/>
          <w:sz w:val="20"/>
          <w:szCs w:val="20"/>
          <w:lang w:val="en-US"/>
        </w:rPr>
        <w:t>required</w:t>
      </w:r>
      <w:r w:rsidRPr="0362483F" w:rsidR="0362483F">
        <w:rPr>
          <w:rFonts w:ascii="Poppins" w:hAnsi="Poppins" w:eastAsia="Cambria" w:cs="Poppins"/>
          <w:noProof w:val="0"/>
          <w:sz w:val="20"/>
          <w:szCs w:val="20"/>
          <w:lang w:val="en-US"/>
        </w:rPr>
        <w:t xml:space="preserve"> if claimant = this bene)</w:t>
      </w:r>
    </w:p>
    <w:p w:rsidR="0362483F" w:rsidP="0362483F" w:rsidRDefault="0362483F" w14:paraId="4A968EFC" w14:textId="679E4965">
      <w:pPr>
        <w:pStyle w:val="BodyText"/>
        <w:numPr>
          <w:ilvl w:val="1"/>
          <w:numId w:val="12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 xml:space="preserve">Phone number </w:t>
      </w:r>
    </w:p>
    <w:p w:rsidR="0362483F" w:rsidP="0362483F" w:rsidRDefault="0362483F" w14:paraId="7035554D" w14:textId="50242881">
      <w:pPr>
        <w:pStyle w:val="BodyText"/>
        <w:numPr>
          <w:ilvl w:val="1"/>
          <w:numId w:val="128"/>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Bank Account section</w:t>
      </w:r>
      <w:r w:rsidRPr="0362483F" w:rsidR="0362483F">
        <w:rPr>
          <w:rFonts w:ascii="Poppins" w:hAnsi="Poppins" w:eastAsia="Cambria" w:cs="Poppins"/>
          <w:noProof w:val="0"/>
          <w:sz w:val="20"/>
          <w:szCs w:val="20"/>
          <w:lang w:val="en-US"/>
        </w:rPr>
        <w:t xml:space="preserve"> (displayed only if claimant = this bene, i.e., </w:t>
      </w:r>
      <w:r w:rsidRPr="0362483F" w:rsidR="0362483F">
        <w:rPr>
          <w:rFonts w:ascii="Poppins" w:hAnsi="Poppins" w:eastAsia="Cambria" w:cs="Poppins"/>
          <w:noProof w:val="0"/>
          <w:sz w:val="20"/>
          <w:szCs w:val="20"/>
          <w:lang w:val="en-US"/>
        </w:rPr>
        <w:t>CLAIM_BENEFICIARY.IS_CLAIMANT = TRUE</w:t>
      </w:r>
      <w:r w:rsidRPr="0362483F" w:rsidR="0362483F">
        <w:rPr>
          <w:rFonts w:ascii="Poppins" w:hAnsi="Poppins" w:eastAsia="Cambria" w:cs="Poppins"/>
          <w:noProof w:val="0"/>
          <w:sz w:val="20"/>
          <w:szCs w:val="20"/>
          <w:lang w:val="en-US"/>
        </w:rPr>
        <w:t xml:space="preserve"> from silent match at D5): </w:t>
      </w:r>
    </w:p>
    <w:p w:rsidR="0362483F" w:rsidP="0362483F" w:rsidRDefault="0362483F" w14:paraId="562D4D12" w14:textId="01F8A427">
      <w:pPr>
        <w:pStyle w:val="BodyText"/>
        <w:numPr>
          <w:ilvl w:val="2"/>
          <w:numId w:val="12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*Routing number (required)</w:t>
      </w:r>
    </w:p>
    <w:p w:rsidR="0362483F" w:rsidP="0362483F" w:rsidRDefault="0362483F" w14:paraId="546FB75F" w14:textId="311D9C12">
      <w:pPr>
        <w:pStyle w:val="BodyText"/>
        <w:numPr>
          <w:ilvl w:val="2"/>
          <w:numId w:val="12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*Account number (required)</w:t>
      </w:r>
    </w:p>
    <w:p w:rsidR="0362483F" w:rsidP="0362483F" w:rsidRDefault="0362483F" w14:paraId="7C3DD680" w14:textId="435E66F8">
      <w:pPr>
        <w:pStyle w:val="BodyText"/>
        <w:numPr>
          <w:ilvl w:val="0"/>
          <w:numId w:val="128"/>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Bene name duplication validation</w:t>
      </w:r>
      <w:r w:rsidRPr="0362483F" w:rsidR="0362483F">
        <w:rPr>
          <w:rFonts w:ascii="Poppins" w:hAnsi="Poppins" w:eastAsia="Cambria" w:cs="Poppins"/>
          <w:noProof w:val="0"/>
          <w:sz w:val="20"/>
          <w:szCs w:val="20"/>
          <w:lang w:val="en-US"/>
        </w:rPr>
        <w:t xml:space="preserve"> – if multiple beneficiaries, system should check and alert if the same </w:t>
      </w:r>
      <w:r w:rsidRPr="0362483F" w:rsidR="0362483F">
        <w:rPr>
          <w:rFonts w:ascii="Poppins" w:hAnsi="Poppins" w:eastAsia="Cambria" w:cs="Poppins"/>
          <w:noProof w:val="0"/>
          <w:sz w:val="20"/>
          <w:szCs w:val="20"/>
          <w:lang w:val="en-US"/>
        </w:rPr>
        <w:t>first_name</w:t>
      </w:r>
      <w:r w:rsidRPr="0362483F" w:rsidR="0362483F">
        <w:rPr>
          <w:rFonts w:ascii="Poppins" w:hAnsi="Poppins" w:eastAsia="Cambria" w:cs="Poppins"/>
          <w:noProof w:val="0"/>
          <w:sz w:val="20"/>
          <w:szCs w:val="20"/>
          <w:lang w:val="en-US"/>
        </w:rPr>
        <w:t xml:space="preserve"> AND </w:t>
      </w:r>
      <w:r w:rsidRPr="0362483F" w:rsidR="0362483F">
        <w:rPr>
          <w:rFonts w:ascii="Poppins" w:hAnsi="Poppins" w:eastAsia="Cambria" w:cs="Poppins"/>
          <w:noProof w:val="0"/>
          <w:sz w:val="20"/>
          <w:szCs w:val="20"/>
          <w:lang w:val="en-US"/>
        </w:rPr>
        <w:t>last_name</w:t>
      </w:r>
      <w:r w:rsidRPr="0362483F" w:rsidR="0362483F">
        <w:rPr>
          <w:rFonts w:ascii="Poppins" w:hAnsi="Poppins" w:eastAsia="Cambria" w:cs="Poppins"/>
          <w:noProof w:val="0"/>
          <w:sz w:val="20"/>
          <w:szCs w:val="20"/>
          <w:lang w:val="en-US"/>
        </w:rPr>
        <w:t xml:space="preserve"> is captured for more than one beneficiary – Internal Tech</w:t>
      </w:r>
    </w:p>
    <w:p w:rsidR="0362483F" w:rsidP="0362483F" w:rsidRDefault="0362483F" w14:paraId="1A49BD7D" w14:textId="0C75260B">
      <w:pPr>
        <w:pStyle w:val="BodyText"/>
        <w:numPr>
          <w:ilvl w:val="0"/>
          <w:numId w:val="128"/>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Per-bene identity match against PAS</w:t>
      </w:r>
      <w:r w:rsidRPr="0362483F" w:rsidR="0362483F">
        <w:rPr>
          <w:rFonts w:ascii="Poppins" w:hAnsi="Poppins" w:eastAsia="Cambria" w:cs="Poppins"/>
          <w:noProof w:val="0"/>
          <w:sz w:val="20"/>
          <w:szCs w:val="20"/>
          <w:lang w:val="en-US"/>
        </w:rPr>
        <w:t xml:space="preserve"> (executed when claimant fills first/last name and clicks out of the field, OR on Next click): </w:t>
      </w:r>
    </w:p>
    <w:p w:rsidR="0362483F" w:rsidP="0362483F" w:rsidRDefault="0362483F" w14:paraId="02C0B63F" w14:textId="14C9EAF7">
      <w:pPr>
        <w:pStyle w:val="BodyText"/>
        <w:numPr>
          <w:ilvl w:val="1"/>
          <w:numId w:val="12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Fuzzy match on FIRST_NAME (</w:t>
      </w:r>
      <w:r w:rsidRPr="0362483F" w:rsidR="0362483F">
        <w:rPr>
          <w:rFonts w:ascii="Poppins" w:hAnsi="Poppins" w:eastAsia="Cambria" w:cs="Poppins"/>
          <w:noProof w:val="0"/>
          <w:sz w:val="20"/>
          <w:szCs w:val="20"/>
          <w:lang w:val="en-US"/>
        </w:rPr>
        <w:t>Levenshtein</w:t>
      </w:r>
      <w:r w:rsidRPr="0362483F" w:rsidR="0362483F">
        <w:rPr>
          <w:rFonts w:ascii="Poppins" w:hAnsi="Poppins" w:eastAsia="Cambria" w:cs="Poppins"/>
          <w:noProof w:val="0"/>
          <w:sz w:val="20"/>
          <w:szCs w:val="20"/>
          <w:lang w:val="en-US"/>
        </w:rPr>
        <w:t xml:space="preserve"> distance ≤ .2 + common nickname variants like Bob ↔ Robert, Liz ↔ Elizabeth)</w:t>
      </w:r>
    </w:p>
    <w:p w:rsidR="0362483F" w:rsidP="0362483F" w:rsidRDefault="0362483F" w14:paraId="5BA294CE" w14:textId="0336D7FA">
      <w:pPr>
        <w:pStyle w:val="BodyText"/>
        <w:numPr>
          <w:ilvl w:val="1"/>
          <w:numId w:val="12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Fuzzy match on LAST_NAME (</w:t>
      </w:r>
      <w:r w:rsidRPr="0362483F" w:rsidR="0362483F">
        <w:rPr>
          <w:rFonts w:ascii="Poppins" w:hAnsi="Poppins" w:eastAsia="Cambria" w:cs="Poppins"/>
          <w:noProof w:val="0"/>
          <w:sz w:val="20"/>
          <w:szCs w:val="20"/>
          <w:lang w:val="en-US"/>
        </w:rPr>
        <w:t>Levenshtein</w:t>
      </w:r>
      <w:r w:rsidRPr="0362483F" w:rsidR="0362483F">
        <w:rPr>
          <w:rFonts w:ascii="Poppins" w:hAnsi="Poppins" w:eastAsia="Cambria" w:cs="Poppins"/>
          <w:noProof w:val="0"/>
          <w:sz w:val="20"/>
          <w:szCs w:val="20"/>
          <w:lang w:val="en-US"/>
        </w:rPr>
        <w:t xml:space="preserve"> distance ≤ .2)</w:t>
      </w:r>
    </w:p>
    <w:p w:rsidR="0362483F" w:rsidP="0362483F" w:rsidRDefault="0362483F" w14:paraId="2C65702C" w14:textId="444C1D19">
      <w:pPr>
        <w:pStyle w:val="BodyText"/>
        <w:numPr>
          <w:ilvl w:val="1"/>
          <w:numId w:val="12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 xml:space="preserve">If </w:t>
      </w:r>
      <w:r w:rsidRPr="0362483F" w:rsidR="0362483F">
        <w:rPr>
          <w:rFonts w:ascii="Poppins" w:hAnsi="Poppins" w:eastAsia="Cambria" w:cs="Poppins"/>
          <w:noProof w:val="0"/>
          <w:sz w:val="20"/>
          <w:szCs w:val="20"/>
          <w:lang w:val="en-US"/>
        </w:rPr>
        <w:t>submission_details.bene_name_change_declared = TRUE</w:t>
      </w:r>
      <w:r w:rsidRPr="0362483F" w:rsidR="0362483F">
        <w:rPr>
          <w:rFonts w:ascii="Poppins" w:hAnsi="Poppins" w:eastAsia="Cambria" w:cs="Poppins"/>
          <w:noProof w:val="0"/>
          <w:sz w:val="20"/>
          <w:szCs w:val="20"/>
          <w:lang w:val="en-US"/>
        </w:rPr>
        <w:t xml:space="preserve"> for this bene → relax last-name match tolerance</w:t>
      </w:r>
    </w:p>
    <w:p w:rsidR="0362483F" w:rsidP="0362483F" w:rsidRDefault="0362483F" w14:paraId="69D52C18" w14:textId="6A8C4630">
      <w:pPr>
        <w:pStyle w:val="BodyText"/>
        <w:numPr>
          <w:ilvl w:val="1"/>
          <w:numId w:val="12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If DOB or Relationship provided → exact match against PAS</w:t>
      </w:r>
    </w:p>
    <w:p w:rsidR="0362483F" w:rsidP="0362483F" w:rsidRDefault="0362483F" w14:paraId="629A92F2" w14:textId="43F00558">
      <w:pPr>
        <w:pStyle w:val="BodyText"/>
        <w:numPr>
          <w:ilvl w:val="1"/>
          <w:numId w:val="12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 xml:space="preserve">Per-field match results recorded in </w:t>
      </w:r>
      <w:r w:rsidRPr="0362483F" w:rsidR="0362483F">
        <w:rPr>
          <w:rFonts w:ascii="Poppins" w:hAnsi="Poppins" w:eastAsia="Cambria" w:cs="Poppins"/>
          <w:noProof w:val="0"/>
          <w:sz w:val="20"/>
          <w:szCs w:val="20"/>
          <w:lang w:val="en-US"/>
        </w:rPr>
        <w:t>submission_details.bene_identity_match</w:t>
      </w:r>
      <w:r w:rsidRPr="0362483F" w:rsidR="0362483F">
        <w:rPr>
          <w:rFonts w:ascii="Poppins" w:hAnsi="Poppins" w:eastAsia="Cambria" w:cs="Poppins"/>
          <w:noProof w:val="0"/>
          <w:sz w:val="20"/>
          <w:szCs w:val="20"/>
          <w:lang w:val="en-US"/>
        </w:rPr>
        <w:t xml:space="preserve"> (nested under policy_id → bene_id)</w:t>
      </w:r>
    </w:p>
    <w:p w:rsidR="0362483F" w:rsidP="0362483F" w:rsidRDefault="0362483F" w14:paraId="512EB47B" w14:textId="094D4580">
      <w:pPr>
        <w:pStyle w:val="BodyText"/>
        <w:numPr>
          <w:ilvl w:val="1"/>
          <w:numId w:val="12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 xml:space="preserve">On any mismatch → soft flag for examiner via </w:t>
      </w:r>
      <w:r w:rsidRPr="0362483F" w:rsidR="0362483F">
        <w:rPr>
          <w:rFonts w:ascii="Poppins" w:hAnsi="Poppins" w:eastAsia="Cambria" w:cs="Poppins"/>
          <w:noProof w:val="0"/>
          <w:sz w:val="20"/>
          <w:szCs w:val="20"/>
          <w:lang w:val="en-US"/>
        </w:rPr>
        <w:t>CLAIM_FLAG_REGISTRY</w:t>
      </w:r>
      <w:r w:rsidRPr="0362483F" w:rsidR="0362483F">
        <w:rPr>
          <w:rFonts w:ascii="Poppins" w:hAnsi="Poppins" w:eastAsia="Cambria" w:cs="Poppins"/>
          <w:noProof w:val="0"/>
          <w:sz w:val="20"/>
          <w:szCs w:val="20"/>
          <w:lang w:val="en-US"/>
        </w:rPr>
        <w:t xml:space="preserve"> row with </w:t>
      </w:r>
      <w:r w:rsidRPr="0362483F" w:rsidR="0362483F">
        <w:rPr>
          <w:rFonts w:ascii="Poppins" w:hAnsi="Poppins" w:eastAsia="Cambria" w:cs="Poppins"/>
          <w:noProof w:val="0"/>
          <w:sz w:val="20"/>
          <w:szCs w:val="20"/>
          <w:lang w:val="en-US"/>
        </w:rPr>
        <w:t>FLAG_TYPE = BENE_IDENTITY_MISMATCH</w:t>
      </w:r>
      <w:r w:rsidRPr="0362483F" w:rsidR="0362483F">
        <w:rPr>
          <w:rFonts w:ascii="Poppins" w:hAnsi="Poppins" w:eastAsia="Cambria" w:cs="Poppins"/>
          <w:noProof w:val="0"/>
          <w:sz w:val="20"/>
          <w:szCs w:val="20"/>
          <w:lang w:val="en-US"/>
        </w:rPr>
        <w:t xml:space="preserve">, </w:t>
      </w:r>
      <w:r w:rsidRPr="0362483F" w:rsidR="0362483F">
        <w:rPr>
          <w:rFonts w:ascii="Poppins" w:hAnsi="Poppins" w:eastAsia="Cambria" w:cs="Poppins"/>
          <w:noProof w:val="0"/>
          <w:sz w:val="20"/>
          <w:szCs w:val="20"/>
          <w:lang w:val="en-US"/>
        </w:rPr>
        <w:t>FLAG_VALUE = TRUE</w:t>
      </w:r>
      <w:r w:rsidRPr="0362483F" w:rsidR="0362483F">
        <w:rPr>
          <w:rFonts w:ascii="Poppins" w:hAnsi="Poppins" w:eastAsia="Cambria" w:cs="Poppins"/>
          <w:noProof w:val="0"/>
          <w:sz w:val="20"/>
          <w:szCs w:val="20"/>
          <w:lang w:val="en-US"/>
        </w:rPr>
        <w:t>, REASON containing field-level detail. Claimant is NOT alerted to mismatches (anti-fraud — avoid coaching the claimant on what would "match").</w:t>
      </w:r>
    </w:p>
    <w:p w:rsidR="0362483F" w:rsidP="0362483F" w:rsidRDefault="0362483F" w14:paraId="1B92B102" w14:textId="0DB51014">
      <w:pPr>
        <w:pStyle w:val="BodyText"/>
        <w:numPr>
          <w:ilvl w:val="0"/>
          <w:numId w:val="128"/>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Email format validation</w:t>
      </w:r>
      <w:r w:rsidRPr="0362483F" w:rsidR="0362483F">
        <w:rPr>
          <w:rFonts w:ascii="Poppins" w:hAnsi="Poppins" w:eastAsia="Cambria" w:cs="Poppins"/>
          <w:noProof w:val="0"/>
          <w:sz w:val="20"/>
          <w:szCs w:val="20"/>
          <w:lang w:val="en-US"/>
        </w:rPr>
        <w:t xml:space="preserve"> runs on email field blur (RFC 5322 subset). Format errors surfaced inline. No deliverability check at capture time (bounce handling lives in the post-submission send layer).</w:t>
      </w:r>
    </w:p>
    <w:p w:rsidR="0362483F" w:rsidP="0362483F" w:rsidRDefault="0362483F" w14:paraId="04F10014" w14:textId="7B1869F5">
      <w:pPr>
        <w:pStyle w:val="BodyText"/>
        <w:numPr>
          <w:ilvl w:val="0"/>
          <w:numId w:val="128"/>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EMail</w:t>
      </w:r>
      <w:r w:rsidRPr="0362483F" w:rsidR="0362483F">
        <w:rPr>
          <w:rFonts w:ascii="Poppins" w:hAnsi="Poppins" w:eastAsia="Cambria" w:cs="Poppins"/>
          <w:b w:val="1"/>
          <w:bCs w:val="1"/>
          <w:noProof w:val="0"/>
          <w:sz w:val="20"/>
          <w:szCs w:val="20"/>
          <w:lang w:val="en-US"/>
        </w:rPr>
        <w:t xml:space="preserve"> duplication validation</w:t>
      </w:r>
      <w:r w:rsidRPr="0362483F" w:rsidR="0362483F">
        <w:rPr>
          <w:rFonts w:ascii="Poppins" w:hAnsi="Poppins" w:eastAsia="Cambria" w:cs="Poppins"/>
          <w:noProof w:val="0"/>
          <w:sz w:val="20"/>
          <w:szCs w:val="20"/>
          <w:lang w:val="en-US"/>
        </w:rPr>
        <w:t xml:space="preserve"> – If multiple beneficiaries, system should check and alert if the same </w:t>
      </w:r>
      <w:r w:rsidRPr="0362483F" w:rsidR="0362483F">
        <w:rPr>
          <w:rFonts w:ascii="Poppins" w:hAnsi="Poppins" w:eastAsia="Cambria" w:cs="Poppins"/>
          <w:noProof w:val="0"/>
          <w:sz w:val="20"/>
          <w:szCs w:val="20"/>
          <w:lang w:val="en-US"/>
        </w:rPr>
        <w:t>eMail</w:t>
      </w:r>
      <w:r w:rsidRPr="0362483F" w:rsidR="0362483F">
        <w:rPr>
          <w:rFonts w:ascii="Poppins" w:hAnsi="Poppins" w:eastAsia="Cambria" w:cs="Poppins"/>
          <w:noProof w:val="0"/>
          <w:sz w:val="20"/>
          <w:szCs w:val="20"/>
          <w:lang w:val="en-US"/>
        </w:rPr>
        <w:t xml:space="preserve"> ID is applied to more than one beneficiary – Internal Tech</w:t>
      </w:r>
    </w:p>
    <w:p w:rsidR="0362483F" w:rsidP="0362483F" w:rsidRDefault="0362483F" w14:paraId="0D366648" w14:textId="68B762DB">
      <w:pPr>
        <w:pStyle w:val="BodyText"/>
        <w:numPr>
          <w:ilvl w:val="0"/>
          <w:numId w:val="128"/>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Next button gating:</w:t>
      </w:r>
      <w:r w:rsidRPr="0362483F" w:rsidR="0362483F">
        <w:rPr>
          <w:rFonts w:ascii="Poppins" w:hAnsi="Poppins" w:eastAsia="Cambria" w:cs="Poppins"/>
          <w:noProof w:val="0"/>
          <w:sz w:val="20"/>
          <w:szCs w:val="20"/>
          <w:lang w:val="en-US"/>
        </w:rPr>
        <w:t xml:space="preserve"> </w:t>
      </w:r>
    </w:p>
    <w:p w:rsidR="0362483F" w:rsidP="0362483F" w:rsidRDefault="0362483F" w14:paraId="236DA007" w14:textId="09CACD61">
      <w:pPr>
        <w:pStyle w:val="BodyText"/>
        <w:numPr>
          <w:ilvl w:val="1"/>
          <w:numId w:val="128"/>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If a claimant-as-bene exists in the case:</w:t>
      </w:r>
      <w:r w:rsidRPr="0362483F" w:rsidR="0362483F">
        <w:rPr>
          <w:rFonts w:ascii="Poppins" w:hAnsi="Poppins" w:eastAsia="Cambria" w:cs="Poppins"/>
          <w:noProof w:val="0"/>
          <w:sz w:val="20"/>
          <w:szCs w:val="20"/>
          <w:lang w:val="en-US"/>
        </w:rPr>
        <w:t xml:space="preserve"> Next is disabled until that bene card has First, Last, Email, Address (auto-populated or manually entered, all validated) AND Bank Account (Routing + Account both entered, format-valid). Banking is hard-required — no alert-proceed-anyway option for missing or cleared banking. If claimant clears auto-populated fields, validation gates Next until corrected.</w:t>
      </w:r>
    </w:p>
    <w:p w:rsidR="0362483F" w:rsidP="0362483F" w:rsidRDefault="0362483F" w14:paraId="32CBAF42" w14:textId="49CAC6C4">
      <w:pPr>
        <w:pStyle w:val="BodyText"/>
        <w:numPr>
          <w:ilvl w:val="1"/>
          <w:numId w:val="128"/>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If no claimant-as-bene exists in the case</w:t>
      </w:r>
      <w:r w:rsidRPr="0362483F" w:rsidR="0362483F">
        <w:rPr>
          <w:rFonts w:ascii="Poppins" w:hAnsi="Poppins" w:eastAsia="Cambria" w:cs="Poppins"/>
          <w:noProof w:val="0"/>
          <w:sz w:val="20"/>
          <w:szCs w:val="20"/>
          <w:lang w:val="en-US"/>
        </w:rPr>
        <w:t xml:space="preserve"> (claimant is helper / executor / conservator role): Next is always enabled.</w:t>
      </w:r>
    </w:p>
    <w:p w:rsidR="0362483F" w:rsidP="0362483F" w:rsidRDefault="0362483F" w14:paraId="7FD158A3" w14:textId="6AF20A52">
      <w:pPr>
        <w:pStyle w:val="BodyText"/>
        <w:numPr>
          <w:ilvl w:val="1"/>
          <w:numId w:val="128"/>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In all cases</w:t>
      </w:r>
      <w:r w:rsidRPr="0362483F" w:rsidR="0362483F">
        <w:rPr>
          <w:rFonts w:ascii="Poppins" w:hAnsi="Poppins" w:eastAsia="Cambria" w:cs="Poppins"/>
          <w:b w:val="1"/>
          <w:bCs w:val="1"/>
          <w:noProof w:val="0"/>
          <w:sz w:val="20"/>
          <w:szCs w:val="20"/>
          <w:lang w:val="en-US"/>
        </w:rPr>
        <w:t>:</w:t>
      </w:r>
      <w:r w:rsidRPr="0362483F" w:rsidR="0362483F">
        <w:rPr>
          <w:rFonts w:ascii="Poppins" w:hAnsi="Poppins" w:eastAsia="Cambria" w:cs="Poppins"/>
          <w:noProof w:val="0"/>
          <w:sz w:val="20"/>
          <w:szCs w:val="20"/>
          <w:lang w:val="en-US"/>
        </w:rPr>
        <w:t xml:space="preserve"> on</w:t>
      </w:r>
      <w:r w:rsidRPr="0362483F" w:rsidR="0362483F">
        <w:rPr>
          <w:rFonts w:ascii="Poppins" w:hAnsi="Poppins" w:eastAsia="Cambria" w:cs="Poppins"/>
          <w:noProof w:val="0"/>
          <w:sz w:val="20"/>
          <w:szCs w:val="20"/>
          <w:lang w:val="en-US"/>
        </w:rPr>
        <w:t xml:space="preserve"> Next click, if one or more non-claimant bene cards have zero information captured, show the soft alert per step 8.</w:t>
      </w:r>
    </w:p>
    <w:p w:rsidR="0362483F" w:rsidP="0362483F" w:rsidRDefault="0362483F" w14:paraId="5756FED3" w14:textId="5F6A3493">
      <w:pPr>
        <w:pStyle w:val="BodyText"/>
        <w:numPr>
          <w:ilvl w:val="0"/>
          <w:numId w:val="128"/>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Incomplete bene alert</w:t>
      </w:r>
      <w:r w:rsidRPr="0362483F" w:rsidR="0362483F">
        <w:rPr>
          <w:rFonts w:ascii="Poppins" w:hAnsi="Poppins" w:eastAsia="Cambria" w:cs="Poppins"/>
          <w:noProof w:val="0"/>
          <w:sz w:val="20"/>
          <w:szCs w:val="20"/>
          <w:lang w:val="en-US"/>
        </w:rPr>
        <w:t xml:space="preserve"> (when claimant clicks Next with one or more benes missing first name, last name and email): </w:t>
      </w:r>
    </w:p>
    <w:p w:rsidR="0362483F" w:rsidP="0362483F" w:rsidRDefault="0362483F" w14:paraId="702C9BCC" w14:textId="2F361788">
      <w:pPr>
        <w:pStyle w:val="BodyText"/>
        <w:numPr>
          <w:ilvl w:val="1"/>
          <w:numId w:val="12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Modal/inline alert: "Some beneficiaries are missing required information. Without an email address, we cannot send the claim form to: [Bene names]. These beneficiaries will require manual outreach by our team, which may delay their payments."</w:t>
      </w:r>
    </w:p>
    <w:p w:rsidR="0362483F" w:rsidP="0362483F" w:rsidRDefault="0362483F" w14:paraId="157A97C6" w14:textId="7C1C7284">
      <w:pPr>
        <w:pStyle w:val="BodyText"/>
        <w:numPr>
          <w:ilvl w:val="1"/>
          <w:numId w:val="12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Two actions: "Go back and add information" / "Continue without this information"</w:t>
      </w:r>
    </w:p>
    <w:p w:rsidR="0362483F" w:rsidP="0362483F" w:rsidRDefault="0362483F" w14:paraId="7ED685AA" w14:textId="1CAF22B1">
      <w:pPr>
        <w:pStyle w:val="BodyText"/>
        <w:numPr>
          <w:ilvl w:val="1"/>
          <w:numId w:val="12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 xml:space="preserve">If claimant chooses Continue: </w:t>
      </w:r>
    </w:p>
    <w:p w:rsidR="0362483F" w:rsidP="0362483F" w:rsidRDefault="0362483F" w14:paraId="422A2F4F" w14:textId="3919C066">
      <w:pPr>
        <w:pStyle w:val="BodyText"/>
        <w:numPr>
          <w:ilvl w:val="2"/>
          <w:numId w:val="12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 xml:space="preserve">For each affected bene, </w:t>
      </w:r>
      <w:r w:rsidRPr="0362483F" w:rsidR="0362483F">
        <w:rPr>
          <w:rFonts w:ascii="Poppins" w:hAnsi="Poppins" w:eastAsia="Cambria" w:cs="Poppins"/>
          <w:noProof w:val="0"/>
          <w:sz w:val="20"/>
          <w:szCs w:val="20"/>
          <w:lang w:val="en-US"/>
        </w:rPr>
        <w:t>submission_details.bene_completeness_status[policy_id][bene_id] = INCOMPLETE_NO_EMAIL</w:t>
      </w:r>
    </w:p>
    <w:p w:rsidR="0362483F" w:rsidP="0362483F" w:rsidRDefault="0362483F" w14:paraId="17AE7D3B" w14:textId="11635541">
      <w:pPr>
        <w:pStyle w:val="BodyText"/>
        <w:numPr>
          <w:ilvl w:val="2"/>
          <w:numId w:val="12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 xml:space="preserve">Insert </w:t>
      </w:r>
      <w:r w:rsidRPr="0362483F" w:rsidR="0362483F">
        <w:rPr>
          <w:rFonts w:ascii="Poppins" w:hAnsi="Poppins" w:eastAsia="Cambria" w:cs="Poppins"/>
          <w:noProof w:val="0"/>
          <w:sz w:val="20"/>
          <w:szCs w:val="20"/>
          <w:lang w:val="en-US"/>
        </w:rPr>
        <w:t>CLAIM_FLAG_REGISTRY</w:t>
      </w:r>
      <w:r w:rsidRPr="0362483F" w:rsidR="0362483F">
        <w:rPr>
          <w:rFonts w:ascii="Poppins" w:hAnsi="Poppins" w:eastAsia="Cambria" w:cs="Poppins"/>
          <w:noProof w:val="0"/>
          <w:sz w:val="20"/>
          <w:szCs w:val="20"/>
          <w:lang w:val="en-US"/>
        </w:rPr>
        <w:t xml:space="preserve"> row with </w:t>
      </w:r>
      <w:r w:rsidRPr="0362483F" w:rsidR="0362483F">
        <w:rPr>
          <w:rFonts w:ascii="Poppins" w:hAnsi="Poppins" w:eastAsia="Cambria" w:cs="Poppins"/>
          <w:noProof w:val="0"/>
          <w:sz w:val="20"/>
          <w:szCs w:val="20"/>
          <w:lang w:val="en-US"/>
        </w:rPr>
        <w:t>FLAG_TYPE = BENE_LOCATION_REQUIRED</w:t>
      </w:r>
      <w:r w:rsidRPr="0362483F" w:rsidR="0362483F">
        <w:rPr>
          <w:rFonts w:ascii="Poppins" w:hAnsi="Poppins" w:eastAsia="Cambria" w:cs="Poppins"/>
          <w:noProof w:val="0"/>
          <w:sz w:val="20"/>
          <w:szCs w:val="20"/>
          <w:lang w:val="en-US"/>
        </w:rPr>
        <w:t xml:space="preserve">, </w:t>
      </w:r>
      <w:r w:rsidRPr="0362483F" w:rsidR="0362483F">
        <w:rPr>
          <w:rFonts w:ascii="Poppins" w:hAnsi="Poppins" w:eastAsia="Cambria" w:cs="Poppins"/>
          <w:noProof w:val="0"/>
          <w:sz w:val="20"/>
          <w:szCs w:val="20"/>
          <w:lang w:val="en-US"/>
        </w:rPr>
        <w:t>FLAG_VALUE = TRUE</w:t>
      </w:r>
      <w:r w:rsidRPr="0362483F" w:rsidR="0362483F">
        <w:rPr>
          <w:rFonts w:ascii="Poppins" w:hAnsi="Poppins" w:eastAsia="Cambria" w:cs="Poppins"/>
          <w:noProof w:val="0"/>
          <w:sz w:val="20"/>
          <w:szCs w:val="20"/>
          <w:lang w:val="en-US"/>
        </w:rPr>
        <w:t>, scope = the affected CLAIM</w:t>
      </w:r>
    </w:p>
    <w:p w:rsidR="0362483F" w:rsidP="0362483F" w:rsidRDefault="0362483F" w14:paraId="63004FC3" w14:textId="1C8E11C1">
      <w:pPr>
        <w:pStyle w:val="BodyText"/>
        <w:numPr>
          <w:ilvl w:val="2"/>
          <w:numId w:val="12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Examiner workbench surfaces these benes for outreach per BOG Section 7</w:t>
      </w:r>
    </w:p>
    <w:p w:rsidR="0362483F" w:rsidP="0362483F" w:rsidRDefault="0362483F" w14:paraId="24FFA03F" w14:textId="33DC6E89">
      <w:pPr>
        <w:pStyle w:val="BodyText"/>
        <w:numPr>
          <w:ilvl w:val="0"/>
          <w:numId w:val="128"/>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Per-bene completeness computation on Next:</w:t>
      </w:r>
      <w:r w:rsidRPr="0362483F" w:rsidR="0362483F">
        <w:rPr>
          <w:rFonts w:ascii="Poppins" w:hAnsi="Poppins" w:eastAsia="Cambria" w:cs="Poppins"/>
          <w:noProof w:val="0"/>
          <w:sz w:val="20"/>
          <w:szCs w:val="20"/>
          <w:lang w:val="en-US"/>
        </w:rPr>
        <w:t xml:space="preserve"> </w:t>
      </w:r>
    </w:p>
    <w:p w:rsidR="0362483F" w:rsidP="0362483F" w:rsidRDefault="0362483F" w14:paraId="18E9EAA3" w14:textId="7C20AB73">
      <w:pPr>
        <w:pStyle w:val="BodyText"/>
        <w:numPr>
          <w:ilvl w:val="1"/>
          <w:numId w:val="12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 xml:space="preserve">COMPLETE — First, Last, </w:t>
      </w:r>
      <w:r w:rsidRPr="0362483F" w:rsidR="0362483F">
        <w:rPr>
          <w:rFonts w:ascii="Poppins" w:hAnsi="Poppins" w:eastAsia="Cambria" w:cs="Poppins"/>
          <w:noProof w:val="0"/>
          <w:sz w:val="20"/>
          <w:szCs w:val="20"/>
          <w:lang w:val="en-US"/>
        </w:rPr>
        <w:t>Email</w:t>
      </w:r>
      <w:r w:rsidRPr="0362483F" w:rsidR="0362483F">
        <w:rPr>
          <w:rFonts w:ascii="Poppins" w:hAnsi="Poppins" w:eastAsia="Cambria" w:cs="Poppins"/>
          <w:noProof w:val="0"/>
          <w:sz w:val="20"/>
          <w:szCs w:val="20"/>
          <w:lang w:val="en-US"/>
        </w:rPr>
        <w:t xml:space="preserve"> all present + (if claimant=bene) Address + Bank Account</w:t>
      </w:r>
    </w:p>
    <w:p w:rsidR="0362483F" w:rsidP="0362483F" w:rsidRDefault="0362483F" w14:paraId="63358B3F" w14:textId="0082E88F">
      <w:pPr>
        <w:pStyle w:val="BodyText"/>
        <w:numPr>
          <w:ilvl w:val="1"/>
          <w:numId w:val="12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INCOMPLETE_NO_EMAIL</w:t>
      </w:r>
      <w:r w:rsidRPr="0362483F" w:rsidR="0362483F">
        <w:rPr>
          <w:rFonts w:ascii="Poppins" w:hAnsi="Poppins" w:eastAsia="Cambria" w:cs="Poppins"/>
          <w:noProof w:val="0"/>
          <w:sz w:val="20"/>
          <w:szCs w:val="20"/>
          <w:lang w:val="en-US"/>
        </w:rPr>
        <w:t xml:space="preserve"> — missing email; digital link cannot send</w:t>
      </w:r>
    </w:p>
    <w:p w:rsidR="0362483F" w:rsidP="0362483F" w:rsidRDefault="0362483F" w14:paraId="09EAA716" w14:textId="2C212585">
      <w:pPr>
        <w:pStyle w:val="BodyText"/>
        <w:numPr>
          <w:ilvl w:val="1"/>
          <w:numId w:val="12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INCOMPLETE_PARTIAL</w:t>
      </w:r>
      <w:r w:rsidRPr="0362483F" w:rsidR="0362483F">
        <w:rPr>
          <w:rFonts w:ascii="Poppins" w:hAnsi="Poppins" w:eastAsia="Cambria" w:cs="Poppins"/>
          <w:noProof w:val="0"/>
          <w:sz w:val="20"/>
          <w:szCs w:val="20"/>
          <w:lang w:val="en-US"/>
        </w:rPr>
        <w:t xml:space="preserve"> — name + email present; optional fields missing (digital link will be sent; bene fills remaining)</w:t>
      </w:r>
    </w:p>
    <w:p w:rsidR="0362483F" w:rsidP="0362483F" w:rsidRDefault="0362483F" w14:paraId="7D261754" w14:textId="4DAEAB92">
      <w:pPr>
        <w:pStyle w:val="BodyText"/>
        <w:numPr>
          <w:ilvl w:val="1"/>
          <w:numId w:val="12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 xml:space="preserve">Stored in </w:t>
      </w:r>
      <w:r w:rsidRPr="0362483F" w:rsidR="0362483F">
        <w:rPr>
          <w:rFonts w:ascii="Poppins" w:hAnsi="Poppins" w:eastAsia="Cambria" w:cs="Poppins"/>
          <w:noProof w:val="0"/>
          <w:sz w:val="20"/>
          <w:szCs w:val="20"/>
          <w:lang w:val="en-US"/>
        </w:rPr>
        <w:t>submission_details.bene_completeness_status[policy_id][bene_id]</w:t>
      </w:r>
    </w:p>
    <w:p w:rsidR="0362483F" w:rsidP="0362483F" w:rsidRDefault="0362483F" w14:paraId="17E37DB7" w14:textId="66CBEA54">
      <w:pPr>
        <w:pStyle w:val="BodyText"/>
        <w:numPr>
          <w:ilvl w:val="0"/>
          <w:numId w:val="128"/>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Data persistence on Next:</w:t>
      </w:r>
      <w:r w:rsidRPr="0362483F" w:rsidR="0362483F">
        <w:rPr>
          <w:rFonts w:ascii="Poppins" w:hAnsi="Poppins" w:eastAsia="Cambria" w:cs="Poppins"/>
          <w:noProof w:val="0"/>
          <w:sz w:val="20"/>
          <w:szCs w:val="20"/>
          <w:lang w:val="en-US"/>
        </w:rPr>
        <w:t xml:space="preserve"> </w:t>
      </w:r>
    </w:p>
    <w:p w:rsidR="0362483F" w:rsidP="0362483F" w:rsidRDefault="0362483F" w14:paraId="12940B07" w14:textId="77B54F91">
      <w:pPr>
        <w:pStyle w:val="BodyText"/>
        <w:numPr>
          <w:ilvl w:val="1"/>
          <w:numId w:val="12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 xml:space="preserve">Each </w:t>
      </w:r>
      <w:r w:rsidRPr="0362483F" w:rsidR="0362483F">
        <w:rPr>
          <w:rFonts w:ascii="Poppins" w:hAnsi="Poppins" w:eastAsia="Cambria" w:cs="Poppins"/>
          <w:noProof w:val="0"/>
          <w:sz w:val="20"/>
          <w:szCs w:val="20"/>
          <w:lang w:val="en-US"/>
        </w:rPr>
        <w:t>CLAIM_BENEFICIARY</w:t>
      </w:r>
      <w:r w:rsidRPr="0362483F" w:rsidR="0362483F">
        <w:rPr>
          <w:rFonts w:ascii="Poppins" w:hAnsi="Poppins" w:eastAsia="Cambria" w:cs="Poppins"/>
          <w:noProof w:val="0"/>
          <w:sz w:val="20"/>
          <w:szCs w:val="20"/>
          <w:lang w:val="en-US"/>
        </w:rPr>
        <w:t xml:space="preserve"> record updated with captured fields (FIRST_NAME, LAST_NAME, EMAIL, DOB, RELATIONSHIP, ADDRESS, PHONE — whichever populated)</w:t>
      </w:r>
    </w:p>
    <w:p w:rsidR="0362483F" w:rsidP="0362483F" w:rsidRDefault="0362483F" w14:paraId="2D544E34" w14:textId="767BF4D3">
      <w:pPr>
        <w:pStyle w:val="BodyText"/>
        <w:numPr>
          <w:ilvl w:val="1"/>
          <w:numId w:val="12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For claimant-as-bene: also populate CLAIM_BENEFICIARY.BANK_ROUTING, BANK_ACCOUNT</w:t>
      </w:r>
    </w:p>
    <w:p w:rsidR="0362483F" w:rsidP="0362483F" w:rsidRDefault="0362483F" w14:paraId="01702C7D" w14:textId="70FCEDE6">
      <w:pPr>
        <w:pStyle w:val="BodyText"/>
        <w:numPr>
          <w:ilvl w:val="1"/>
          <w:numId w:val="12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submission_details.bene_completeness_status</w:t>
      </w:r>
      <w:r w:rsidRPr="0362483F" w:rsidR="0362483F">
        <w:rPr>
          <w:rFonts w:ascii="Poppins" w:hAnsi="Poppins" w:eastAsia="Cambria" w:cs="Poppins"/>
          <w:noProof w:val="0"/>
          <w:sz w:val="20"/>
          <w:szCs w:val="20"/>
          <w:lang w:val="en-US"/>
        </w:rPr>
        <w:t xml:space="preserve">, </w:t>
      </w:r>
      <w:r w:rsidRPr="0362483F" w:rsidR="0362483F">
        <w:rPr>
          <w:rFonts w:ascii="Poppins" w:hAnsi="Poppins" w:eastAsia="Cambria" w:cs="Poppins"/>
          <w:noProof w:val="0"/>
          <w:sz w:val="20"/>
          <w:szCs w:val="20"/>
          <w:lang w:val="en-US"/>
        </w:rPr>
        <w:t>bene_name_change_declared</w:t>
      </w:r>
      <w:r w:rsidRPr="0362483F" w:rsidR="0362483F">
        <w:rPr>
          <w:rFonts w:ascii="Poppins" w:hAnsi="Poppins" w:eastAsia="Cambria" w:cs="Poppins"/>
          <w:noProof w:val="0"/>
          <w:sz w:val="20"/>
          <w:szCs w:val="20"/>
          <w:lang w:val="en-US"/>
        </w:rPr>
        <w:t xml:space="preserve">, </w:t>
      </w:r>
      <w:r w:rsidRPr="0362483F" w:rsidR="0362483F">
        <w:rPr>
          <w:rFonts w:ascii="Poppins" w:hAnsi="Poppins" w:eastAsia="Cambria" w:cs="Poppins"/>
          <w:noProof w:val="0"/>
          <w:sz w:val="20"/>
          <w:szCs w:val="20"/>
          <w:lang w:val="en-US"/>
        </w:rPr>
        <w:t>bene_identity_match</w:t>
      </w:r>
      <w:r w:rsidRPr="0362483F" w:rsidR="0362483F">
        <w:rPr>
          <w:rFonts w:ascii="Poppins" w:hAnsi="Poppins" w:eastAsia="Cambria" w:cs="Poppins"/>
          <w:noProof w:val="0"/>
          <w:sz w:val="20"/>
          <w:szCs w:val="20"/>
          <w:lang w:val="en-US"/>
        </w:rPr>
        <w:t xml:space="preserve">, </w:t>
      </w:r>
      <w:r w:rsidRPr="0362483F" w:rsidR="0362483F">
        <w:rPr>
          <w:rFonts w:ascii="Poppins" w:hAnsi="Poppins" w:eastAsia="Cambria" w:cs="Poppins"/>
          <w:noProof w:val="0"/>
          <w:sz w:val="20"/>
          <w:szCs w:val="20"/>
          <w:lang w:val="en-US"/>
        </w:rPr>
        <w:t>giact_status</w:t>
      </w:r>
      <w:r w:rsidRPr="0362483F" w:rsidR="0362483F">
        <w:rPr>
          <w:rFonts w:ascii="Poppins" w:hAnsi="Poppins" w:eastAsia="Cambria" w:cs="Poppins"/>
          <w:noProof w:val="0"/>
          <w:sz w:val="20"/>
          <w:szCs w:val="20"/>
          <w:lang w:val="en-US"/>
        </w:rPr>
        <w:t xml:space="preserve"> persisted</w:t>
      </w:r>
    </w:p>
    <w:p w:rsidR="0362483F" w:rsidP="0362483F" w:rsidRDefault="0362483F" w14:paraId="04C8A0B4" w14:textId="7207EF80">
      <w:pPr>
        <w:pStyle w:val="BodyText"/>
        <w:numPr>
          <w:ilvl w:val="1"/>
          <w:numId w:val="12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CLAIM_FLAG_REGISTRY</w:t>
      </w:r>
      <w:r w:rsidRPr="0362483F" w:rsidR="0362483F">
        <w:rPr>
          <w:rFonts w:ascii="Poppins" w:hAnsi="Poppins" w:eastAsia="Cambria" w:cs="Poppins"/>
          <w:noProof w:val="0"/>
          <w:sz w:val="20"/>
          <w:szCs w:val="20"/>
          <w:lang w:val="en-US"/>
        </w:rPr>
        <w:t xml:space="preserve"> rows inserted for any soft-flag identity mismatches and any </w:t>
      </w:r>
      <w:r w:rsidRPr="0362483F" w:rsidR="0362483F">
        <w:rPr>
          <w:rFonts w:ascii="Poppins" w:hAnsi="Poppins" w:eastAsia="Cambria" w:cs="Poppins"/>
          <w:noProof w:val="0"/>
          <w:sz w:val="20"/>
          <w:szCs w:val="20"/>
          <w:lang w:val="en-US"/>
        </w:rPr>
        <w:t>BENE_LOCATION_REQUIRED</w:t>
      </w:r>
      <w:r w:rsidRPr="0362483F" w:rsidR="0362483F">
        <w:rPr>
          <w:rFonts w:ascii="Poppins" w:hAnsi="Poppins" w:eastAsia="Cambria" w:cs="Poppins"/>
          <w:noProof w:val="0"/>
          <w:sz w:val="20"/>
          <w:szCs w:val="20"/>
          <w:lang w:val="en-US"/>
        </w:rPr>
        <w:t xml:space="preserve"> situations</w:t>
      </w:r>
    </w:p>
    <w:p w:rsidR="0362483F" w:rsidP="0362483F" w:rsidRDefault="0362483F" w14:paraId="38EBE16B" w14:textId="7BC4F0CF">
      <w:pPr>
        <w:pStyle w:val="BodyText"/>
        <w:numPr>
          <w:ilvl w:val="0"/>
          <w:numId w:val="128"/>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System routes to the next screen</w:t>
      </w:r>
      <w:r w:rsidRPr="0362483F" w:rsidR="0362483F">
        <w:rPr>
          <w:rFonts w:ascii="Poppins" w:hAnsi="Poppins" w:eastAsia="Cambria" w:cs="Poppins"/>
          <w:noProof w:val="0"/>
          <w:sz w:val="20"/>
          <w:szCs w:val="20"/>
          <w:lang w:val="en-US"/>
        </w:rPr>
        <w:t xml:space="preserve">: </w:t>
      </w:r>
    </w:p>
    <w:p w:rsidR="0362483F" w:rsidP="0362483F" w:rsidRDefault="0362483F" w14:paraId="6B7FFFEB" w14:textId="2F580FAB">
      <w:pPr>
        <w:pStyle w:val="BodyText"/>
        <w:numPr>
          <w:ilvl w:val="1"/>
          <w:numId w:val="12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 xml:space="preserve">D13 (Payment Method) </w:t>
      </w:r>
      <w:r w:rsidRPr="0362483F" w:rsidR="0362483F">
        <w:rPr>
          <w:rFonts w:ascii="Poppins" w:hAnsi="Poppins" w:eastAsia="Cambria" w:cs="Poppins"/>
          <w:b w:val="1"/>
          <w:bCs w:val="1"/>
          <w:noProof w:val="0"/>
          <w:sz w:val="20"/>
          <w:szCs w:val="20"/>
          <w:lang w:val="en-US"/>
        </w:rPr>
        <w:t>if</w:t>
      </w:r>
      <w:r w:rsidRPr="0362483F" w:rsidR="0362483F">
        <w:rPr>
          <w:rFonts w:ascii="Poppins" w:hAnsi="Poppins" w:eastAsia="Cambria" w:cs="Poppins"/>
          <w:noProof w:val="0"/>
          <w:sz w:val="20"/>
          <w:szCs w:val="20"/>
          <w:lang w:val="en-US"/>
        </w:rPr>
        <w:t xml:space="preserve"> the case has exactly one bene AND claimant = that bene (per Locked Decisions #18, #19)</w:t>
      </w:r>
    </w:p>
    <w:p w:rsidR="0362483F" w:rsidP="0362483F" w:rsidRDefault="0362483F" w14:paraId="369DD159" w14:textId="1E4C6177">
      <w:pPr>
        <w:pStyle w:val="BodyText"/>
        <w:numPr>
          <w:ilvl w:val="1"/>
          <w:numId w:val="12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 xml:space="preserve">Otherwise D14 (Tax Certification) </w:t>
      </w:r>
      <w:r w:rsidRPr="0362483F" w:rsidR="0362483F">
        <w:rPr>
          <w:rFonts w:ascii="Poppins" w:hAnsi="Poppins" w:eastAsia="Cambria" w:cs="Poppins"/>
          <w:b w:val="1"/>
          <w:bCs w:val="1"/>
          <w:noProof w:val="0"/>
          <w:sz w:val="20"/>
          <w:szCs w:val="20"/>
          <w:lang w:val="en-US"/>
        </w:rPr>
        <w:t>if</w:t>
      </w:r>
      <w:r w:rsidRPr="0362483F" w:rsidR="0362483F">
        <w:rPr>
          <w:rFonts w:ascii="Poppins" w:hAnsi="Poppins" w:eastAsia="Cambria" w:cs="Poppins"/>
          <w:noProof w:val="0"/>
          <w:sz w:val="20"/>
          <w:szCs w:val="20"/>
          <w:lang w:val="en-US"/>
        </w:rPr>
        <w:t xml:space="preserve"> the same conditional applies for tax cert</w:t>
      </w:r>
    </w:p>
    <w:p w:rsidR="0362483F" w:rsidP="0362483F" w:rsidRDefault="0362483F" w14:paraId="134BF9B0" w14:textId="09DAA05E">
      <w:pPr>
        <w:pStyle w:val="BodyText"/>
        <w:numPr>
          <w:ilvl w:val="1"/>
          <w:numId w:val="12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Otherwise D15 (Complete Claim Form)</w:t>
      </w:r>
    </w:p>
    <w:p w:rsidR="0362483F" w:rsidP="0362483F" w:rsidRDefault="0362483F" w14:paraId="1B04A59E" w14:textId="21D01FC3">
      <w:pPr>
        <w:pStyle w:val="BodyText"/>
        <w:rPr>
          <w:rFonts w:ascii="Poppins" w:hAnsi="Poppins" w:eastAsia="Cambria" w:cs="Poppins"/>
          <w:noProof w:val="0"/>
          <w:sz w:val="20"/>
          <w:szCs w:val="20"/>
          <w:lang w:val="en-US"/>
        </w:rPr>
      </w:pPr>
    </w:p>
    <w:p w:rsidR="0362483F" w:rsidP="0362483F" w:rsidRDefault="0362483F" w14:paraId="047C8FF9" w14:textId="7590A4DB">
      <w:pPr>
        <w:pStyle w:val="BodyText"/>
        <w:rPr>
          <w:rFonts w:ascii="Poppins" w:hAnsi="Poppins" w:eastAsia="Cambria" w:cs="Poppins"/>
          <w:b w:val="1"/>
          <w:bCs w:val="1"/>
          <w:noProof w:val="0"/>
          <w:sz w:val="20"/>
          <w:szCs w:val="20"/>
          <w:lang w:val="en-US"/>
        </w:rPr>
      </w:pPr>
      <w:r w:rsidRPr="0362483F" w:rsidR="0362483F">
        <w:rPr>
          <w:rFonts w:ascii="Poppins" w:hAnsi="Poppins" w:eastAsia="Cambria" w:cs="Poppins"/>
          <w:b w:val="1"/>
          <w:bCs w:val="1"/>
          <w:noProof w:val="0"/>
          <w:sz w:val="20"/>
          <w:szCs w:val="20"/>
          <w:lang w:val="en-US"/>
        </w:rPr>
        <w:t>Open Points</w:t>
      </w:r>
    </w:p>
    <w:p w:rsidR="0362483F" w:rsidP="0362483F" w:rsidRDefault="0362483F" w14:paraId="51A872BD" w14:textId="3F614D6F">
      <w:pPr>
        <w:pStyle w:val="BodyText"/>
        <w:numPr>
          <w:ilvl w:val="0"/>
          <w:numId w:val="129"/>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GIACT invocation timing</w:t>
      </w:r>
      <w:r w:rsidRPr="0362483F" w:rsidR="0362483F">
        <w:rPr>
          <w:rFonts w:ascii="Poppins" w:hAnsi="Poppins" w:eastAsia="Cambria" w:cs="Poppins"/>
          <w:noProof w:val="0"/>
          <w:sz w:val="20"/>
          <w:szCs w:val="20"/>
          <w:lang w:val="en-US"/>
        </w:rPr>
        <w:t xml:space="preserve"> — Assuming as a pre-payment step per workshop discussion. However, better design is real-time at capture (claimant-as-bene only) or during claim form fill through </w:t>
      </w:r>
      <w:r w:rsidRPr="0362483F" w:rsidR="0362483F">
        <w:rPr>
          <w:rFonts w:ascii="Poppins" w:hAnsi="Poppins" w:eastAsia="Cambria" w:cs="Poppins"/>
          <w:noProof w:val="0"/>
          <w:sz w:val="20"/>
          <w:szCs w:val="20"/>
          <w:lang w:val="en-US"/>
        </w:rPr>
        <w:t>eMail</w:t>
      </w:r>
      <w:r w:rsidRPr="0362483F" w:rsidR="0362483F">
        <w:rPr>
          <w:rFonts w:ascii="Poppins" w:hAnsi="Poppins" w:eastAsia="Cambria" w:cs="Poppins"/>
          <w:noProof w:val="0"/>
          <w:sz w:val="20"/>
          <w:szCs w:val="20"/>
          <w:lang w:val="en-US"/>
        </w:rPr>
        <w:t xml:space="preserve"> link, so that any discrepancy can be addressed upfront. Parked again in clarifications </w:t>
      </w:r>
      <w:r w:rsidRPr="0362483F" w:rsidR="0362483F">
        <w:rPr>
          <w:rFonts w:ascii="Poppins" w:hAnsi="Poppins" w:eastAsia="Cambria" w:cs="Poppins"/>
          <w:noProof w:val="0"/>
          <w:sz w:val="20"/>
          <w:szCs w:val="20"/>
          <w:lang w:val="en-US"/>
        </w:rPr>
        <w:t>list.</w:t>
      </w:r>
    </w:p>
    <w:p w:rsidR="0362483F" w:rsidP="0362483F" w:rsidRDefault="0362483F" w14:paraId="4354DE86" w14:textId="6FC14875">
      <w:pPr>
        <w:pStyle w:val="BodyText"/>
        <w:numPr>
          <w:ilvl w:val="0"/>
          <w:numId w:val="129"/>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GIACT account-holder name match threshold</w:t>
      </w:r>
      <w:r w:rsidRPr="0362483F" w:rsidR="0362483F">
        <w:rPr>
          <w:rFonts w:ascii="Poppins" w:hAnsi="Poppins" w:eastAsia="Cambria" w:cs="Poppins"/>
          <w:noProof w:val="0"/>
          <w:sz w:val="20"/>
          <w:szCs w:val="20"/>
          <w:lang w:val="en-US"/>
        </w:rPr>
        <w:t xml:space="preserve"> — what tolerance does GIACT apply, and what's the right action on near-match? → Internal Tech / Pru integration (GIACT config)</w:t>
      </w:r>
    </w:p>
    <w:p w:rsidR="0362483F" w:rsidP="0362483F" w:rsidRDefault="0362483F" w14:paraId="555888B5" w14:textId="381FAEEE">
      <w:pPr>
        <w:pStyle w:val="BodyText"/>
        <w:numPr>
          <w:ilvl w:val="0"/>
          <w:numId w:val="129"/>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Per-bene funeral assignment attestation</w:t>
      </w:r>
      <w:r w:rsidRPr="0362483F" w:rsidR="0362483F">
        <w:rPr>
          <w:rFonts w:ascii="Poppins" w:hAnsi="Poppins" w:eastAsia="Cambria" w:cs="Poppins"/>
          <w:noProof w:val="0"/>
          <w:sz w:val="20"/>
          <w:szCs w:val="20"/>
          <w:lang w:val="en-US"/>
        </w:rPr>
        <w:t xml:space="preserve"> — per Pru clarification, each bene's digital claim form must include funeral assignment details for explicit acknowledgment. Downstream impact: Feature 6 user stories handling the digital claim form must include funeral assignment block per bene. → Locked Decision #34 to add; downstream user stories to incorporate</w:t>
      </w:r>
    </w:p>
    <w:p w:rsidR="0362483F" w:rsidP="0362483F" w:rsidRDefault="0362483F" w14:paraId="1BB930E1" w14:textId="5275E29A">
      <w:pPr>
        <w:pStyle w:val="BodyText"/>
        <w:numPr>
          <w:ilvl w:val="0"/>
          <w:numId w:val="129"/>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Bounce handling at email send time</w:t>
      </w:r>
      <w:r w:rsidRPr="0362483F" w:rsidR="0362483F">
        <w:rPr>
          <w:rFonts w:ascii="Poppins" w:hAnsi="Poppins" w:eastAsia="Cambria" w:cs="Poppins"/>
          <w:noProof w:val="0"/>
          <w:sz w:val="20"/>
          <w:szCs w:val="20"/>
          <w:lang w:val="en-US"/>
        </w:rPr>
        <w:t xml:space="preserve"> — out of US 5.01 scope; lives in post-submission communication layer. Flag for completeness. → Internal Tech (downstream)</w:t>
      </w:r>
    </w:p>
    <w:p w:rsidR="0362483F" w:rsidP="0362483F" w:rsidRDefault="0362483F" w14:paraId="46EFB0E5" w14:textId="70EEF90E">
      <w:pPr>
        <w:pStyle w:val="BodyText"/>
        <w:numPr>
          <w:ilvl w:val="0"/>
          <w:numId w:val="129"/>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What if claimant = bene but PAS identity match fails entirely?</w:t>
      </w:r>
      <w:r w:rsidRPr="0362483F" w:rsidR="0362483F">
        <w:rPr>
          <w:rFonts w:ascii="Poppins" w:hAnsi="Poppins" w:eastAsia="Cambria" w:cs="Poppins"/>
          <w:noProof w:val="0"/>
          <w:sz w:val="20"/>
          <w:szCs w:val="20"/>
          <w:lang w:val="en-US"/>
        </w:rPr>
        <w:t xml:space="preserve"> Edge case — claimant declared BENE role at D2 but silent match at D5 returned NO_MATCH, yet at D12 they have IS_CLAIMANT logic for banking. Need to confirm: does "claimant = bene" for banking purposes require both </w:t>
      </w:r>
      <w:r w:rsidRPr="0362483F" w:rsidR="0362483F">
        <w:rPr>
          <w:rFonts w:ascii="Poppins" w:hAnsi="Poppins" w:eastAsia="Cambria" w:cs="Poppins"/>
          <w:noProof w:val="0"/>
          <w:sz w:val="20"/>
          <w:szCs w:val="20"/>
          <w:lang w:val="en-US"/>
        </w:rPr>
        <w:t>ROLE_TYPE = BENEFICIARY</w:t>
      </w:r>
      <w:r w:rsidRPr="0362483F" w:rsidR="0362483F">
        <w:rPr>
          <w:rFonts w:ascii="Poppins" w:hAnsi="Poppins" w:eastAsia="Cambria" w:cs="Poppins"/>
          <w:noProof w:val="0"/>
          <w:sz w:val="20"/>
          <w:szCs w:val="20"/>
          <w:lang w:val="en-US"/>
        </w:rPr>
        <w:t xml:space="preserve"> AND </w:t>
      </w:r>
      <w:r w:rsidRPr="0362483F" w:rsidR="0362483F">
        <w:rPr>
          <w:rFonts w:ascii="Poppins" w:hAnsi="Poppins" w:eastAsia="Cambria" w:cs="Poppins"/>
          <w:noProof w:val="0"/>
          <w:sz w:val="20"/>
          <w:szCs w:val="20"/>
          <w:lang w:val="en-US"/>
        </w:rPr>
        <w:t>BENE_MATCH_STATUS = MATCH</w:t>
      </w:r>
      <w:r w:rsidRPr="0362483F" w:rsidR="0362483F">
        <w:rPr>
          <w:rFonts w:ascii="Poppins" w:hAnsi="Poppins" w:eastAsia="Cambria" w:cs="Poppins"/>
          <w:noProof w:val="0"/>
          <w:sz w:val="20"/>
          <w:szCs w:val="20"/>
          <w:lang w:val="en-US"/>
        </w:rPr>
        <w:t xml:space="preserve">, or just </w:t>
      </w:r>
      <w:r w:rsidRPr="0362483F" w:rsidR="0362483F">
        <w:rPr>
          <w:rFonts w:ascii="Poppins" w:hAnsi="Poppins" w:eastAsia="Cambria" w:cs="Poppins"/>
          <w:noProof w:val="0"/>
          <w:sz w:val="20"/>
          <w:szCs w:val="20"/>
          <w:lang w:val="en-US"/>
        </w:rPr>
        <w:t>ROLE_TYPE = BENEFICIARY</w:t>
      </w:r>
      <w:r w:rsidRPr="0362483F" w:rsidR="0362483F">
        <w:rPr>
          <w:rFonts w:ascii="Poppins" w:hAnsi="Poppins" w:eastAsia="Cambria" w:cs="Poppins"/>
          <w:noProof w:val="0"/>
          <w:sz w:val="20"/>
          <w:szCs w:val="20"/>
          <w:lang w:val="en-US"/>
        </w:rPr>
        <w:t>? → Internal Tech / design clarification</w:t>
      </w:r>
    </w:p>
    <w:p w:rsidR="0362483F" w:rsidP="0362483F" w:rsidRDefault="0362483F" w14:paraId="07FC073A" w14:textId="1C7EA069">
      <w:pPr>
        <w:pStyle w:val="BodyText"/>
        <w:numPr>
          <w:ilvl w:val="0"/>
          <w:numId w:val="129"/>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Bene email deliverability check at capture</w:t>
      </w:r>
      <w:r w:rsidRPr="0362483F" w:rsidR="0362483F">
        <w:rPr>
          <w:rFonts w:ascii="Poppins" w:hAnsi="Poppins" w:eastAsia="Cambria" w:cs="Poppins"/>
          <w:noProof w:val="0"/>
          <w:sz w:val="20"/>
          <w:szCs w:val="20"/>
          <w:lang w:val="en-US"/>
        </w:rPr>
        <w:t xml:space="preserve"> — optional add (commercial services like ZeroBounce, Mailgun's email validation). Adds cost but catches typos before submission. → Internal Tech</w:t>
      </w:r>
    </w:p>
    <w:p w:rsidR="0362483F" w:rsidP="0362483F" w:rsidRDefault="0362483F" w14:paraId="13BD4B35" w14:textId="13667DD4">
      <w:pPr>
        <w:pStyle w:val="BodyText"/>
        <w:numPr>
          <w:ilvl w:val="0"/>
          <w:numId w:val="129"/>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Per-policy collapse-by-default behavior</w:t>
      </w:r>
      <w:r w:rsidRPr="0362483F" w:rsidR="0362483F">
        <w:rPr>
          <w:rFonts w:ascii="Poppins" w:hAnsi="Poppins" w:eastAsia="Cambria" w:cs="Poppins"/>
          <w:noProof w:val="0"/>
          <w:sz w:val="20"/>
          <w:szCs w:val="20"/>
          <w:lang w:val="en-US"/>
        </w:rPr>
        <w:t xml:space="preserve"> — single-policy case has the policy section expanded; multi-policy case starts with Policy 1 expanded, others collapsed. Confirm UX </w:t>
      </w:r>
      <w:r w:rsidRPr="0362483F" w:rsidR="0362483F">
        <w:rPr>
          <w:rFonts w:ascii="Poppins" w:hAnsi="Poppins" w:eastAsia="Cambria" w:cs="Poppins"/>
          <w:noProof w:val="0"/>
          <w:sz w:val="20"/>
          <w:szCs w:val="20"/>
          <w:lang w:val="en-US"/>
        </w:rPr>
        <w:t>preference</w:t>
      </w:r>
      <w:r w:rsidRPr="0362483F" w:rsidR="0362483F">
        <w:rPr>
          <w:rFonts w:ascii="Poppins" w:hAnsi="Poppins" w:eastAsia="Cambria" w:cs="Poppins"/>
          <w:noProof w:val="0"/>
          <w:sz w:val="20"/>
          <w:szCs w:val="20"/>
          <w:lang w:val="en-US"/>
        </w:rPr>
        <w:t>. → Internal Tech</w:t>
      </w:r>
    </w:p>
    <w:p w:rsidR="0362483F" w:rsidP="0362483F" w:rsidRDefault="0362483F" w14:paraId="01CB8BBA" w14:textId="2D0A6D32">
      <w:pPr>
        <w:pStyle w:val="BodyText"/>
        <w:ind w:left="0"/>
        <w:rPr>
          <w:rFonts w:ascii="Poppins" w:hAnsi="Poppins" w:eastAsia="Cambria" w:cs="Poppins"/>
          <w:b w:val="1"/>
          <w:bCs w:val="1"/>
          <w:noProof w:val="0"/>
          <w:sz w:val="20"/>
          <w:szCs w:val="20"/>
          <w:lang w:val="en-US"/>
        </w:rPr>
      </w:pPr>
    </w:p>
    <w:p w:rsidR="0362483F" w:rsidP="0362483F" w:rsidRDefault="0362483F" w14:paraId="52F23D40" w14:textId="5D305125">
      <w:pPr>
        <w:pStyle w:val="BodyText"/>
        <w:ind w:left="0"/>
        <w:rPr>
          <w:rFonts w:ascii="Poppins" w:hAnsi="Poppins" w:eastAsia="Cambria" w:cs="Poppins"/>
          <w:b w:val="1"/>
          <w:bCs w:val="1"/>
          <w:noProof w:val="0"/>
          <w:sz w:val="20"/>
          <w:szCs w:val="20"/>
          <w:lang w:val="en-US"/>
        </w:rPr>
      </w:pPr>
      <w:r w:rsidRPr="0362483F" w:rsidR="0362483F">
        <w:rPr>
          <w:rFonts w:ascii="Poppins" w:hAnsi="Poppins" w:eastAsia="Cambria" w:cs="Poppins"/>
          <w:b w:val="1"/>
          <w:bCs w:val="1"/>
          <w:noProof w:val="0"/>
          <w:sz w:val="20"/>
          <w:szCs w:val="20"/>
          <w:lang w:val="en-US"/>
        </w:rPr>
        <w:t>Integration Point</w:t>
      </w:r>
    </w:p>
    <w:p w:rsidR="0362483F" w:rsidP="0362483F" w:rsidRDefault="0362483F" w14:paraId="5F6038CB" w14:textId="5D85522C">
      <w:pPr>
        <w:pStyle w:val="BodyText"/>
        <w:numPr>
          <w:ilvl w:val="0"/>
          <w:numId w:val="130"/>
        </w:numPr>
        <w:ind w:left="720"/>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PAS Bene-of-Record Data</w:t>
      </w:r>
      <w:r w:rsidRPr="0362483F" w:rsidR="0362483F">
        <w:rPr>
          <w:rFonts w:ascii="Poppins" w:hAnsi="Poppins" w:eastAsia="Cambria" w:cs="Poppins"/>
          <w:noProof w:val="0"/>
          <w:sz w:val="20"/>
          <w:szCs w:val="20"/>
          <w:lang w:val="en-US"/>
        </w:rPr>
        <w:t xml:space="preserve"> — session-cached per policy from D3 (no new API call at D12)</w:t>
      </w:r>
    </w:p>
    <w:p w:rsidR="0362483F" w:rsidP="0362483F" w:rsidRDefault="0362483F" w14:paraId="76D49D20" w14:textId="1B923E99">
      <w:pPr>
        <w:pStyle w:val="BodyText"/>
        <w:numPr>
          <w:ilvl w:val="0"/>
          <w:numId w:val="130"/>
        </w:numPr>
        <w:ind w:left="720"/>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Email Format Validation</w:t>
      </w:r>
      <w:r w:rsidRPr="0362483F" w:rsidR="0362483F">
        <w:rPr>
          <w:rFonts w:ascii="Poppins" w:hAnsi="Poppins" w:eastAsia="Cambria" w:cs="Poppins"/>
          <w:noProof w:val="0"/>
          <w:sz w:val="20"/>
          <w:szCs w:val="20"/>
          <w:lang w:val="en-US"/>
        </w:rPr>
        <w:t xml:space="preserve"> (client-side regex; no external service at capture)</w:t>
      </w:r>
    </w:p>
    <w:p w:rsidR="0362483F" w:rsidP="0362483F" w:rsidRDefault="0362483F" w14:paraId="2C7C1D1C" w14:textId="35D0895E">
      <w:pPr>
        <w:pStyle w:val="BodyText"/>
        <w:numPr>
          <w:ilvl w:val="0"/>
          <w:numId w:val="130"/>
        </w:numPr>
        <w:ind w:left="720"/>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Rules Engine (Reels)</w:t>
      </w:r>
      <w:r w:rsidRPr="0362483F" w:rsidR="0362483F">
        <w:rPr>
          <w:rFonts w:ascii="Poppins" w:hAnsi="Poppins" w:eastAsia="Cambria" w:cs="Poppins"/>
          <w:noProof w:val="0"/>
          <w:sz w:val="20"/>
          <w:szCs w:val="20"/>
          <w:lang w:val="en-US"/>
        </w:rPr>
        <w:t xml:space="preserve"> — fuzzy name match logic; routing decision to D13/D14/D15</w:t>
      </w:r>
    </w:p>
    <w:p w:rsidR="0362483F" w:rsidP="0362483F" w:rsidRDefault="0362483F" w14:paraId="59F21E81" w14:textId="1E59DB14">
      <w:pPr>
        <w:pStyle w:val="BodyText"/>
        <w:ind w:left="0"/>
        <w:rPr>
          <w:rFonts w:ascii="Poppins" w:hAnsi="Poppins" w:eastAsia="Cambria" w:cs="Poppins"/>
          <w:noProof w:val="0"/>
          <w:sz w:val="20"/>
          <w:szCs w:val="20"/>
          <w:lang w:val="en-US"/>
        </w:rPr>
      </w:pPr>
    </w:p>
    <w:p w:rsidR="0362483F" w:rsidP="0362483F" w:rsidRDefault="0362483F" w14:paraId="4C2FFEDF" w14:textId="0F08D81F">
      <w:pPr>
        <w:pStyle w:val="BodyText"/>
        <w:rPr>
          <w:rFonts w:ascii="Poppins" w:hAnsi="Poppins" w:eastAsia="Cambria" w:cs="Poppins"/>
          <w:b w:val="1"/>
          <w:bCs w:val="1"/>
          <w:noProof w:val="0"/>
          <w:sz w:val="20"/>
          <w:szCs w:val="20"/>
          <w:lang w:val="en-US"/>
        </w:rPr>
      </w:pPr>
      <w:r w:rsidRPr="0362483F" w:rsidR="0362483F">
        <w:rPr>
          <w:rFonts w:ascii="Poppins" w:hAnsi="Poppins" w:eastAsia="Cambria" w:cs="Poppins"/>
          <w:b w:val="1"/>
          <w:bCs w:val="1"/>
          <w:noProof w:val="0"/>
          <w:sz w:val="20"/>
          <w:szCs w:val="20"/>
          <w:lang w:val="en-US"/>
        </w:rPr>
        <w:t>Acceptance Criteria</w:t>
      </w:r>
    </w:p>
    <w:p w:rsidR="0362483F" w:rsidP="0362483F" w:rsidRDefault="0362483F" w14:paraId="706E9E7A" w14:textId="160633E6">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AC1: Initial display state</w:t>
      </w:r>
      <w:r w:rsidRPr="0362483F" w:rsidR="0362483F">
        <w:rPr>
          <w:rFonts w:ascii="Poppins" w:hAnsi="Poppins" w:eastAsia="Cambria" w:cs="Poppins"/>
          <w:noProof w:val="0"/>
          <w:sz w:val="20"/>
          <w:szCs w:val="20"/>
          <w:lang w:val="en-US"/>
        </w:rPr>
        <w:t xml:space="preserve"> Given the claimant has navigated to D12 from D11, When the screen loads, Then the system must display Step indicator "Step 11 of 16", title "Beneficiary Details", and the policy accordion. If the case has a single policy, that policy section is expanded by default; if multiple, only Policy 1 is expanded. Within each policy section, if there is one bene that bene's card is expanded; if multiple, all bene cards start collapsed.</w:t>
      </w:r>
    </w:p>
    <w:p w:rsidR="0362483F" w:rsidP="0362483F" w:rsidRDefault="0362483F" w14:paraId="58C0361C" w14:textId="246445EF">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AC2: Field-level requirements</w:t>
      </w:r>
      <w:r w:rsidRPr="0362483F" w:rsidR="0362483F">
        <w:rPr>
          <w:rFonts w:ascii="Poppins" w:hAnsi="Poppins" w:eastAsia="Cambria" w:cs="Poppins"/>
          <w:noProof w:val="0"/>
          <w:sz w:val="20"/>
          <w:szCs w:val="20"/>
          <w:lang w:val="en-US"/>
        </w:rPr>
        <w:t xml:space="preserve"> Given a bene card is expanded, When the claimant fills the card, </w:t>
      </w:r>
      <w:r w:rsidRPr="0362483F" w:rsidR="0362483F">
        <w:rPr>
          <w:rFonts w:ascii="Poppins" w:hAnsi="Poppins" w:eastAsia="Cambria" w:cs="Poppins"/>
          <w:noProof w:val="0"/>
          <w:sz w:val="20"/>
          <w:szCs w:val="20"/>
          <w:lang w:val="en-US"/>
        </w:rPr>
        <w:t>Then</w:t>
      </w:r>
      <w:r w:rsidRPr="0362483F" w:rsidR="0362483F">
        <w:rPr>
          <w:rFonts w:ascii="Poppins" w:hAnsi="Poppins" w:eastAsia="Cambria" w:cs="Poppins"/>
          <w:noProof w:val="0"/>
          <w:sz w:val="20"/>
          <w:szCs w:val="20"/>
          <w:lang w:val="en-US"/>
        </w:rPr>
        <w:t xml:space="preserve"> for non-claimant bene cards, no fields are marked required; field-level validation runs only when claimant enters values. For the claimant-as-bene card (auto-populated from D5/D6 CLAIMANT entity), First name, Last name, Email, Address are marked </w:t>
      </w:r>
      <w:r w:rsidRPr="0362483F" w:rsidR="0362483F">
        <w:rPr>
          <w:rFonts w:ascii="Poppins" w:hAnsi="Poppins" w:eastAsia="Cambria" w:cs="Poppins"/>
          <w:noProof w:val="0"/>
          <w:sz w:val="20"/>
          <w:szCs w:val="20"/>
          <w:lang w:val="en-US"/>
        </w:rPr>
        <w:t>required</w:t>
      </w:r>
      <w:r w:rsidRPr="0362483F" w:rsidR="0362483F">
        <w:rPr>
          <w:rFonts w:ascii="Poppins" w:hAnsi="Poppins" w:eastAsia="Cambria" w:cs="Poppins"/>
          <w:noProof w:val="0"/>
          <w:sz w:val="20"/>
          <w:szCs w:val="20"/>
          <w:lang w:val="en-US"/>
        </w:rPr>
        <w:t xml:space="preserve"> and </w:t>
      </w:r>
      <w:r w:rsidRPr="0362483F" w:rsidR="0362483F">
        <w:rPr>
          <w:rFonts w:ascii="Poppins" w:hAnsi="Poppins" w:eastAsia="Cambria" w:cs="Poppins"/>
          <w:noProof w:val="0"/>
          <w:sz w:val="20"/>
          <w:szCs w:val="20"/>
          <w:lang w:val="en-US"/>
        </w:rPr>
        <w:t>validated</w:t>
      </w:r>
      <w:r w:rsidRPr="0362483F" w:rsidR="0362483F">
        <w:rPr>
          <w:rFonts w:ascii="Poppins" w:hAnsi="Poppins" w:eastAsia="Cambria" w:cs="Poppins"/>
          <w:noProof w:val="0"/>
          <w:sz w:val="20"/>
          <w:szCs w:val="20"/>
          <w:lang w:val="en-US"/>
        </w:rPr>
        <w:t xml:space="preserve">; Bank Account (Routing + Account) </w:t>
      </w:r>
      <w:r w:rsidRPr="0362483F" w:rsidR="0362483F">
        <w:rPr>
          <w:rFonts w:ascii="Poppins" w:hAnsi="Poppins" w:eastAsia="Cambria" w:cs="Poppins"/>
          <w:noProof w:val="0"/>
          <w:sz w:val="20"/>
          <w:szCs w:val="20"/>
          <w:lang w:val="en-US"/>
        </w:rPr>
        <w:t>is required to</w:t>
      </w:r>
      <w:r w:rsidRPr="0362483F" w:rsidR="0362483F">
        <w:rPr>
          <w:rFonts w:ascii="Poppins" w:hAnsi="Poppins" w:eastAsia="Cambria" w:cs="Poppins"/>
          <w:noProof w:val="0"/>
          <w:sz w:val="20"/>
          <w:szCs w:val="20"/>
          <w:lang w:val="en-US"/>
        </w:rPr>
        <w:t xml:space="preserve"> enable D13 payment path.</w:t>
      </w:r>
    </w:p>
    <w:p w:rsidR="0362483F" w:rsidP="0362483F" w:rsidRDefault="0362483F" w14:paraId="5E2D2916" w14:textId="6661CFA4">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AC2a: Claimant-as-bene auto-population</w:t>
      </w:r>
      <w:r w:rsidRPr="0362483F" w:rsidR="0362483F">
        <w:rPr>
          <w:rFonts w:ascii="Poppins" w:hAnsi="Poppins" w:eastAsia="Cambria" w:cs="Poppins"/>
          <w:noProof w:val="0"/>
          <w:sz w:val="20"/>
          <w:szCs w:val="20"/>
          <w:lang w:val="en-US"/>
        </w:rPr>
        <w:t xml:space="preserve"> Given silent match at D5 identified a bene with IS_CLAIMANT = TRUE, When D12 loads, Then the system must auto-expand that bene's card and pre-populate First, Last, Email, Address from the CLAIMANT entity (set at D5/D6). A banner reads "This appears to be your information based on what you've shared earlier. Please review and update if needed." All auto-populated fields remain editable; field-level validation applies.</w:t>
      </w:r>
    </w:p>
    <w:p w:rsidR="0362483F" w:rsidP="0362483F" w:rsidRDefault="0362483F" w14:paraId="752A3D4F" w14:textId="13671918">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AC3: Name-changed affordance for surname</w:t>
      </w:r>
      <w:r w:rsidRPr="0362483F" w:rsidR="0362483F">
        <w:rPr>
          <w:rFonts w:ascii="Poppins" w:hAnsi="Poppins" w:eastAsia="Cambria" w:cs="Poppins"/>
          <w:noProof w:val="0"/>
          <w:sz w:val="20"/>
          <w:szCs w:val="20"/>
          <w:lang w:val="en-US"/>
        </w:rPr>
        <w:t xml:space="preserve"> Given a bene card, When the claimant checks the "The beneficiary's last name has changed since the policy was issued" checkbox, Then the system must capture </w:t>
      </w:r>
      <w:r w:rsidRPr="0362483F" w:rsidR="0362483F">
        <w:rPr>
          <w:rFonts w:ascii="Poppins" w:hAnsi="Poppins" w:eastAsia="Cambria" w:cs="Poppins"/>
          <w:noProof w:val="0"/>
          <w:sz w:val="20"/>
          <w:szCs w:val="20"/>
          <w:lang w:val="en-US"/>
        </w:rPr>
        <w:t>submission_details.bene_name_change_declared[policy_id][bene_id] = TRUE</w:t>
      </w:r>
      <w:r w:rsidRPr="0362483F" w:rsidR="0362483F">
        <w:rPr>
          <w:rFonts w:ascii="Poppins" w:hAnsi="Poppins" w:eastAsia="Cambria" w:cs="Poppins"/>
          <w:noProof w:val="0"/>
          <w:sz w:val="20"/>
          <w:szCs w:val="20"/>
          <w:lang w:val="en-US"/>
        </w:rPr>
        <w:t xml:space="preserve"> and apply a relaxed last-name match tolerance during identity matching.</w:t>
      </w:r>
    </w:p>
    <w:p w:rsidR="0362483F" w:rsidP="0362483F" w:rsidRDefault="0362483F" w14:paraId="04D666AD" w14:textId="067F0038">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AC4: Per-bene fuzzy identity match against PAS</w:t>
      </w:r>
      <w:r w:rsidRPr="0362483F" w:rsidR="0362483F">
        <w:rPr>
          <w:rFonts w:ascii="Poppins" w:hAnsi="Poppins" w:eastAsia="Cambria" w:cs="Poppins"/>
          <w:noProof w:val="0"/>
          <w:sz w:val="20"/>
          <w:szCs w:val="20"/>
          <w:lang w:val="en-US"/>
        </w:rPr>
        <w:t xml:space="preserve"> Given the claimant has populated First name and Last name for a bene, When the field loses focus or the claimant clicks Next, Then the system must execute a fuzzy match on FIRST_NAME and LAST_NAME against the PAS bene-of-record (</w:t>
      </w:r>
      <w:r w:rsidRPr="0362483F" w:rsidR="0362483F">
        <w:rPr>
          <w:rFonts w:ascii="Poppins" w:hAnsi="Poppins" w:eastAsia="Cambria" w:cs="Poppins"/>
          <w:noProof w:val="0"/>
          <w:sz w:val="20"/>
          <w:szCs w:val="20"/>
          <w:lang w:val="en-US"/>
        </w:rPr>
        <w:t>Levenshtein</w:t>
      </w:r>
      <w:r w:rsidRPr="0362483F" w:rsidR="0362483F">
        <w:rPr>
          <w:rFonts w:ascii="Poppins" w:hAnsi="Poppins" w:eastAsia="Cambria" w:cs="Poppins"/>
          <w:noProof w:val="0"/>
          <w:sz w:val="20"/>
          <w:szCs w:val="20"/>
          <w:lang w:val="en-US"/>
        </w:rPr>
        <w:t xml:space="preserve"> ≤ .2; common nickname variants for first name; relaxed last-name tolerance if name-change-declared). Per-field results stored in submission_details.bene_identity_match[policy_id][</w:t>
      </w:r>
      <w:r w:rsidRPr="0362483F" w:rsidR="0362483F">
        <w:rPr>
          <w:rFonts w:ascii="Poppins" w:hAnsi="Poppins" w:eastAsia="Cambria" w:cs="Poppins"/>
          <w:noProof w:val="0"/>
          <w:sz w:val="20"/>
          <w:szCs w:val="20"/>
          <w:lang w:val="en-US"/>
        </w:rPr>
        <w:t>bene_id</w:t>
      </w:r>
      <w:r w:rsidRPr="0362483F" w:rsidR="0362483F">
        <w:rPr>
          <w:rFonts w:ascii="Poppins" w:hAnsi="Poppins" w:eastAsia="Cambria" w:cs="Poppins"/>
          <w:noProof w:val="0"/>
          <w:sz w:val="20"/>
          <w:szCs w:val="20"/>
          <w:lang w:val="en-US"/>
        </w:rPr>
        <w:t>].</w:t>
      </w:r>
    </w:p>
    <w:p w:rsidR="0362483F" w:rsidP="0362483F" w:rsidRDefault="0362483F" w14:paraId="1115F196" w14:textId="1520DA6E">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AC5: Identity mismatch generates examiner flag without claimant alert</w:t>
      </w:r>
      <w:r w:rsidRPr="0362483F" w:rsidR="0362483F">
        <w:rPr>
          <w:rFonts w:ascii="Poppins" w:hAnsi="Poppins" w:eastAsia="Cambria" w:cs="Poppins"/>
          <w:noProof w:val="0"/>
          <w:sz w:val="20"/>
          <w:szCs w:val="20"/>
          <w:lang w:val="en-US"/>
        </w:rPr>
        <w:t xml:space="preserve"> Given the per-bene identity match has executed, When any field returns a mismatch, Then the system must insert a </w:t>
      </w:r>
      <w:r w:rsidRPr="0362483F" w:rsidR="0362483F">
        <w:rPr>
          <w:rFonts w:ascii="Poppins" w:hAnsi="Poppins" w:eastAsia="Cambria" w:cs="Poppins"/>
          <w:noProof w:val="0"/>
          <w:sz w:val="20"/>
          <w:szCs w:val="20"/>
          <w:lang w:val="en-US"/>
        </w:rPr>
        <w:t>CLAIM_FLAG_REGISTRY</w:t>
      </w:r>
      <w:r w:rsidRPr="0362483F" w:rsidR="0362483F">
        <w:rPr>
          <w:rFonts w:ascii="Poppins" w:hAnsi="Poppins" w:eastAsia="Cambria" w:cs="Poppins"/>
          <w:noProof w:val="0"/>
          <w:sz w:val="20"/>
          <w:szCs w:val="20"/>
          <w:lang w:val="en-US"/>
        </w:rPr>
        <w:t xml:space="preserve"> row with </w:t>
      </w:r>
      <w:r w:rsidRPr="0362483F" w:rsidR="0362483F">
        <w:rPr>
          <w:rFonts w:ascii="Poppins" w:hAnsi="Poppins" w:eastAsia="Cambria" w:cs="Poppins"/>
          <w:noProof w:val="0"/>
          <w:sz w:val="20"/>
          <w:szCs w:val="20"/>
          <w:lang w:val="en-US"/>
        </w:rPr>
        <w:t>FLAG_TYPE = BENE_IDENTITY_MISMATCH</w:t>
      </w:r>
      <w:r w:rsidRPr="0362483F" w:rsidR="0362483F">
        <w:rPr>
          <w:rFonts w:ascii="Poppins" w:hAnsi="Poppins" w:eastAsia="Cambria" w:cs="Poppins"/>
          <w:noProof w:val="0"/>
          <w:sz w:val="20"/>
          <w:szCs w:val="20"/>
          <w:lang w:val="en-US"/>
        </w:rPr>
        <w:t xml:space="preserve">, </w:t>
      </w:r>
      <w:r w:rsidRPr="0362483F" w:rsidR="0362483F">
        <w:rPr>
          <w:rFonts w:ascii="Poppins" w:hAnsi="Poppins" w:eastAsia="Cambria" w:cs="Poppins"/>
          <w:noProof w:val="0"/>
          <w:sz w:val="20"/>
          <w:szCs w:val="20"/>
          <w:lang w:val="en-US"/>
        </w:rPr>
        <w:t>FLAG_VALUE = TRUE</w:t>
      </w:r>
      <w:r w:rsidRPr="0362483F" w:rsidR="0362483F">
        <w:rPr>
          <w:rFonts w:ascii="Poppins" w:hAnsi="Poppins" w:eastAsia="Cambria" w:cs="Poppins"/>
          <w:noProof w:val="0"/>
          <w:sz w:val="20"/>
          <w:szCs w:val="20"/>
          <w:lang w:val="en-US"/>
        </w:rPr>
        <w:t>, and field-level detail in REASON. The claimant must NOT receive any visible alert about the mismatch (anti-fraud — no coaching).</w:t>
      </w:r>
    </w:p>
    <w:p w:rsidR="0362483F" w:rsidP="0362483F" w:rsidRDefault="0362483F" w14:paraId="3FFBD5D2" w14:textId="4A8C3566">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AC6: Email format validation</w:t>
      </w:r>
      <w:r w:rsidRPr="0362483F" w:rsidR="0362483F">
        <w:rPr>
          <w:rFonts w:ascii="Poppins" w:hAnsi="Poppins" w:eastAsia="Cambria" w:cs="Poppins"/>
          <w:noProof w:val="0"/>
          <w:sz w:val="20"/>
          <w:szCs w:val="20"/>
          <w:lang w:val="en-US"/>
        </w:rPr>
        <w:t xml:space="preserve"> Given the claimant has entered a value into the Email field, When the field loses focus, Then the system must validate the value against an RFC 5322–subset regex. Invalid values must surface an inline error indicator; the bene's Email is treated as not provided until corrected.</w:t>
      </w:r>
    </w:p>
    <w:p w:rsidR="0362483F" w:rsidP="0362483F" w:rsidRDefault="0362483F" w14:paraId="6834ACD8" w14:textId="66C481D8">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 xml:space="preserve">AC7: Email duplication validation </w:t>
      </w:r>
      <w:r w:rsidRPr="0362483F" w:rsidR="0362483F">
        <w:rPr>
          <w:rFonts w:ascii="Poppins" w:hAnsi="Poppins" w:eastAsia="Cambria" w:cs="Poppins"/>
          <w:noProof w:val="0"/>
          <w:sz w:val="20"/>
          <w:szCs w:val="20"/>
          <w:lang w:val="en-US"/>
        </w:rPr>
        <w:t xml:space="preserve">Given a policy has multiple beneficiaries and the claimant has entered valued into the Email fields, When the field loses focus, Then the system must </w:t>
      </w:r>
      <w:r w:rsidRPr="0362483F" w:rsidR="0362483F">
        <w:rPr>
          <w:rFonts w:ascii="Poppins" w:hAnsi="Poppins" w:eastAsia="Cambria" w:cs="Poppins"/>
          <w:noProof w:val="0"/>
          <w:sz w:val="20"/>
          <w:szCs w:val="20"/>
          <w:lang w:val="en-US"/>
        </w:rPr>
        <w:t>validate</w:t>
      </w:r>
      <w:r w:rsidRPr="0362483F" w:rsidR="0362483F">
        <w:rPr>
          <w:rFonts w:ascii="Poppins" w:hAnsi="Poppins" w:eastAsia="Cambria" w:cs="Poppins"/>
          <w:noProof w:val="0"/>
          <w:sz w:val="20"/>
          <w:szCs w:val="20"/>
          <w:lang w:val="en-US"/>
        </w:rPr>
        <w:t xml:space="preserve"> the Email captured for each beneficiary is unique and does not match with any other. If duplication is </w:t>
      </w:r>
      <w:r w:rsidRPr="0362483F" w:rsidR="0362483F">
        <w:rPr>
          <w:rFonts w:ascii="Poppins" w:hAnsi="Poppins" w:eastAsia="Cambria" w:cs="Poppins"/>
          <w:noProof w:val="0"/>
          <w:sz w:val="20"/>
          <w:szCs w:val="20"/>
          <w:lang w:val="en-US"/>
        </w:rPr>
        <w:t>detected</w:t>
      </w:r>
      <w:r w:rsidRPr="0362483F" w:rsidR="0362483F">
        <w:rPr>
          <w:rFonts w:ascii="Poppins" w:hAnsi="Poppins" w:eastAsia="Cambria" w:cs="Poppins"/>
          <w:noProof w:val="0"/>
          <w:sz w:val="20"/>
          <w:szCs w:val="20"/>
          <w:lang w:val="en-US"/>
        </w:rPr>
        <w:t xml:space="preserve"> then surface an inline error indicator </w:t>
      </w:r>
    </w:p>
    <w:p w:rsidR="0362483F" w:rsidP="0362483F" w:rsidRDefault="0362483F" w14:paraId="344724F7" w14:textId="047BC4D9">
      <w:pPr>
        <w:pStyle w:val="BodyText"/>
        <w:suppressLineNumbers w:val="0"/>
        <w:bidi w:val="0"/>
        <w:spacing w:before="180" w:beforeAutospacing="off" w:after="180" w:afterAutospacing="off" w:line="259" w:lineRule="auto"/>
        <w:ind w:left="0" w:right="0"/>
        <w:jc w:val="lef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 xml:space="preserve">AC8: Bene name duplication validation </w:t>
      </w:r>
      <w:r w:rsidRPr="0362483F" w:rsidR="0362483F">
        <w:rPr>
          <w:rFonts w:ascii="Poppins" w:hAnsi="Poppins" w:eastAsia="Cambria" w:cs="Poppins"/>
          <w:noProof w:val="0"/>
          <w:sz w:val="20"/>
          <w:szCs w:val="20"/>
          <w:lang w:val="en-US"/>
        </w:rPr>
        <w:t xml:space="preserve">Given a policy has multiple beneficiaries and the claimant has entered valued into the First name and Last name fields, When the field loses focus, Then the system must validate the </w:t>
      </w:r>
      <w:r w:rsidRPr="0362483F" w:rsidR="0362483F">
        <w:rPr>
          <w:rFonts w:ascii="Poppins" w:hAnsi="Poppins" w:eastAsia="Cambria" w:cs="Poppins"/>
          <w:noProof w:val="0"/>
          <w:sz w:val="20"/>
          <w:szCs w:val="20"/>
          <w:lang w:val="en-US"/>
        </w:rPr>
        <w:t>First_Name</w:t>
      </w:r>
      <w:r w:rsidRPr="0362483F" w:rsidR="0362483F">
        <w:rPr>
          <w:rFonts w:ascii="Poppins" w:hAnsi="Poppins" w:eastAsia="Cambria" w:cs="Poppins"/>
          <w:noProof w:val="0"/>
          <w:sz w:val="20"/>
          <w:szCs w:val="20"/>
          <w:lang w:val="en-US"/>
        </w:rPr>
        <w:t xml:space="preserve"> </w:t>
      </w:r>
      <w:r w:rsidRPr="0362483F" w:rsidR="0362483F">
        <w:rPr>
          <w:rFonts w:ascii="Poppins" w:hAnsi="Poppins" w:eastAsia="Cambria" w:cs="Poppins"/>
          <w:b w:val="1"/>
          <w:bCs w:val="1"/>
          <w:noProof w:val="0"/>
          <w:sz w:val="20"/>
          <w:szCs w:val="20"/>
          <w:u w:val="single"/>
          <w:lang w:val="en-US"/>
        </w:rPr>
        <w:t>AND</w:t>
      </w:r>
      <w:r w:rsidRPr="0362483F" w:rsidR="0362483F">
        <w:rPr>
          <w:rFonts w:ascii="Poppins" w:hAnsi="Poppins" w:eastAsia="Cambria" w:cs="Poppins"/>
          <w:noProof w:val="0"/>
          <w:sz w:val="20"/>
          <w:szCs w:val="20"/>
          <w:lang w:val="en-US"/>
        </w:rPr>
        <w:t xml:space="preserve"> </w:t>
      </w:r>
      <w:r w:rsidRPr="0362483F" w:rsidR="0362483F">
        <w:rPr>
          <w:rFonts w:ascii="Poppins" w:hAnsi="Poppins" w:eastAsia="Cambria" w:cs="Poppins"/>
          <w:noProof w:val="0"/>
          <w:sz w:val="20"/>
          <w:szCs w:val="20"/>
          <w:lang w:val="en-US"/>
        </w:rPr>
        <w:t>Last_Name</w:t>
      </w:r>
      <w:r w:rsidRPr="0362483F" w:rsidR="0362483F">
        <w:rPr>
          <w:rFonts w:ascii="Poppins" w:hAnsi="Poppins" w:eastAsia="Cambria" w:cs="Poppins"/>
          <w:noProof w:val="0"/>
          <w:sz w:val="20"/>
          <w:szCs w:val="20"/>
          <w:lang w:val="en-US"/>
        </w:rPr>
        <w:t xml:space="preserve"> captured for each beneficiary is unique and does not match with any other. If duplication is </w:t>
      </w:r>
      <w:r w:rsidRPr="0362483F" w:rsidR="0362483F">
        <w:rPr>
          <w:rFonts w:ascii="Poppins" w:hAnsi="Poppins" w:eastAsia="Cambria" w:cs="Poppins"/>
          <w:noProof w:val="0"/>
          <w:sz w:val="20"/>
          <w:szCs w:val="20"/>
          <w:lang w:val="en-US"/>
        </w:rPr>
        <w:t>detected</w:t>
      </w:r>
      <w:r w:rsidRPr="0362483F" w:rsidR="0362483F">
        <w:rPr>
          <w:rFonts w:ascii="Poppins" w:hAnsi="Poppins" w:eastAsia="Cambria" w:cs="Poppins"/>
          <w:noProof w:val="0"/>
          <w:sz w:val="20"/>
          <w:szCs w:val="20"/>
          <w:lang w:val="en-US"/>
        </w:rPr>
        <w:t xml:space="preserve"> then surface an inline error indicator.</w:t>
      </w:r>
    </w:p>
    <w:p w:rsidR="0362483F" w:rsidP="0362483F" w:rsidRDefault="0362483F" w14:paraId="7331FED9" w14:textId="691BB640">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AC9: Incomplete bene alert on Next attempt</w:t>
      </w:r>
      <w:r w:rsidRPr="0362483F" w:rsidR="0362483F">
        <w:rPr>
          <w:rFonts w:ascii="Poppins" w:hAnsi="Poppins" w:eastAsia="Cambria" w:cs="Poppins"/>
          <w:noProof w:val="0"/>
          <w:sz w:val="20"/>
          <w:szCs w:val="20"/>
          <w:lang w:val="en-US"/>
        </w:rPr>
        <w:t xml:space="preserve"> Given one or more bene cards have zero information captured (no First name, Last name, or Email), When the claimant clicks Next, Then the system must display the incomplete-bene alert listing affected bene positions ("Beneficiary 2 of 3", etc.) and explain that without contact info, those benes will require manual outreach. The alert must offer "Go back and add information" / "Continue without this information."</w:t>
      </w:r>
    </w:p>
    <w:p w:rsidR="0362483F" w:rsidP="0362483F" w:rsidRDefault="0362483F" w14:paraId="3FA33319" w14:textId="671F1C27">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AC10: Continue from incomplete alert — completeness tracking + flagging</w:t>
      </w:r>
      <w:r w:rsidRPr="0362483F" w:rsidR="0362483F">
        <w:rPr>
          <w:rFonts w:ascii="Poppins" w:hAnsi="Poppins" w:eastAsia="Cambria" w:cs="Poppins"/>
          <w:noProof w:val="0"/>
          <w:sz w:val="20"/>
          <w:szCs w:val="20"/>
          <w:lang w:val="en-US"/>
        </w:rPr>
        <w:t xml:space="preserve"> Given the incomplete-bene alert is displayed, When the claimant clicks "Continue without this information", Then for each affected bene, the system must set </w:t>
      </w:r>
      <w:r w:rsidRPr="0362483F" w:rsidR="0362483F">
        <w:rPr>
          <w:rFonts w:ascii="Poppins" w:hAnsi="Poppins" w:eastAsia="Cambria" w:cs="Poppins"/>
          <w:noProof w:val="0"/>
          <w:sz w:val="20"/>
          <w:szCs w:val="20"/>
          <w:lang w:val="en-US"/>
        </w:rPr>
        <w:t>submission_details.bene_completeness_status</w:t>
      </w:r>
      <w:r w:rsidRPr="0362483F" w:rsidR="0362483F">
        <w:rPr>
          <w:rFonts w:ascii="Poppins" w:hAnsi="Poppins" w:eastAsia="Cambria" w:cs="Poppins"/>
          <w:noProof w:val="0"/>
          <w:sz w:val="20"/>
          <w:szCs w:val="20"/>
          <w:lang w:val="en-US"/>
        </w:rPr>
        <w:t>[</w:t>
      </w:r>
      <w:r w:rsidRPr="0362483F" w:rsidR="0362483F">
        <w:rPr>
          <w:rFonts w:ascii="Poppins" w:hAnsi="Poppins" w:eastAsia="Cambria" w:cs="Poppins"/>
          <w:noProof w:val="0"/>
          <w:sz w:val="20"/>
          <w:szCs w:val="20"/>
          <w:lang w:val="en-US"/>
        </w:rPr>
        <w:t>policy_id</w:t>
      </w:r>
      <w:r w:rsidRPr="0362483F" w:rsidR="0362483F">
        <w:rPr>
          <w:rFonts w:ascii="Poppins" w:hAnsi="Poppins" w:eastAsia="Cambria" w:cs="Poppins"/>
          <w:noProof w:val="0"/>
          <w:sz w:val="20"/>
          <w:szCs w:val="20"/>
          <w:lang w:val="en-US"/>
        </w:rPr>
        <w:t>][</w:t>
      </w:r>
      <w:r w:rsidRPr="0362483F" w:rsidR="0362483F">
        <w:rPr>
          <w:rFonts w:ascii="Poppins" w:hAnsi="Poppins" w:eastAsia="Cambria" w:cs="Poppins"/>
          <w:noProof w:val="0"/>
          <w:sz w:val="20"/>
          <w:szCs w:val="20"/>
          <w:lang w:val="en-US"/>
        </w:rPr>
        <w:t>bene_id</w:t>
      </w:r>
      <w:r w:rsidRPr="0362483F" w:rsidR="0362483F">
        <w:rPr>
          <w:rFonts w:ascii="Poppins" w:hAnsi="Poppins" w:eastAsia="Cambria" w:cs="Poppins"/>
          <w:noProof w:val="0"/>
          <w:sz w:val="20"/>
          <w:szCs w:val="20"/>
          <w:lang w:val="en-US"/>
        </w:rPr>
        <w:t xml:space="preserve">] = INCOMPLETE_NO_EMAIL AND insert a CLAIM_FLAG_REGISTRY row with FLAG_TYPE = BENE_LOCATION_REQUIRED, FLAG_VALUE = TRUE, scoped to that CLAIM. Routing then </w:t>
      </w:r>
      <w:r w:rsidRPr="0362483F" w:rsidR="0362483F">
        <w:rPr>
          <w:rFonts w:ascii="Poppins" w:hAnsi="Poppins" w:eastAsia="Cambria" w:cs="Poppins"/>
          <w:noProof w:val="0"/>
          <w:sz w:val="20"/>
          <w:szCs w:val="20"/>
          <w:lang w:val="en-US"/>
        </w:rPr>
        <w:t>proceeds</w:t>
      </w:r>
      <w:r w:rsidRPr="0362483F" w:rsidR="0362483F">
        <w:rPr>
          <w:rFonts w:ascii="Poppins" w:hAnsi="Poppins" w:eastAsia="Cambria" w:cs="Poppins"/>
          <w:noProof w:val="0"/>
          <w:sz w:val="20"/>
          <w:szCs w:val="20"/>
          <w:lang w:val="en-US"/>
        </w:rPr>
        <w:t xml:space="preserve"> per AC16.</w:t>
      </w:r>
    </w:p>
    <w:p w:rsidR="0362483F" w:rsidP="0362483F" w:rsidRDefault="0362483F" w14:paraId="507D7884" w14:textId="72FBE417">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AC11: Per-bene completeness computation</w:t>
      </w:r>
      <w:r w:rsidRPr="0362483F" w:rsidR="0362483F">
        <w:rPr>
          <w:rFonts w:ascii="Poppins" w:hAnsi="Poppins" w:eastAsia="Cambria" w:cs="Poppins"/>
          <w:noProof w:val="0"/>
          <w:sz w:val="20"/>
          <w:szCs w:val="20"/>
          <w:lang w:val="en-US"/>
        </w:rPr>
        <w:t xml:space="preserve"> Given Next has been clicked (with or without incomplete-bene continuation), When the system computes completeness, </w:t>
      </w:r>
      <w:r w:rsidRPr="0362483F" w:rsidR="0362483F">
        <w:rPr>
          <w:rFonts w:ascii="Poppins" w:hAnsi="Poppins" w:eastAsia="Cambria" w:cs="Poppins"/>
          <w:noProof w:val="0"/>
          <w:sz w:val="20"/>
          <w:szCs w:val="20"/>
          <w:lang w:val="en-US"/>
        </w:rPr>
        <w:t>Then</w:t>
      </w:r>
      <w:r w:rsidRPr="0362483F" w:rsidR="0362483F">
        <w:rPr>
          <w:rFonts w:ascii="Poppins" w:hAnsi="Poppins" w:eastAsia="Cambria" w:cs="Poppins"/>
          <w:noProof w:val="0"/>
          <w:sz w:val="20"/>
          <w:szCs w:val="20"/>
          <w:lang w:val="en-US"/>
        </w:rPr>
        <w:t xml:space="preserve"> for each bene, </w:t>
      </w:r>
      <w:r w:rsidRPr="0362483F" w:rsidR="0362483F">
        <w:rPr>
          <w:rFonts w:ascii="Poppins" w:hAnsi="Poppins" w:eastAsia="Cambria" w:cs="Poppins"/>
          <w:noProof w:val="0"/>
          <w:sz w:val="20"/>
          <w:szCs w:val="20"/>
          <w:lang w:val="en-US"/>
        </w:rPr>
        <w:t>submission_details.bene_completeness_status</w:t>
      </w:r>
      <w:r w:rsidRPr="0362483F" w:rsidR="0362483F">
        <w:rPr>
          <w:rFonts w:ascii="Poppins" w:hAnsi="Poppins" w:eastAsia="Cambria" w:cs="Poppins"/>
          <w:noProof w:val="0"/>
          <w:sz w:val="20"/>
          <w:szCs w:val="20"/>
          <w:lang w:val="en-US"/>
        </w:rPr>
        <w:t>[</w:t>
      </w:r>
      <w:r w:rsidRPr="0362483F" w:rsidR="0362483F">
        <w:rPr>
          <w:rFonts w:ascii="Poppins" w:hAnsi="Poppins" w:eastAsia="Cambria" w:cs="Poppins"/>
          <w:noProof w:val="0"/>
          <w:sz w:val="20"/>
          <w:szCs w:val="20"/>
          <w:lang w:val="en-US"/>
        </w:rPr>
        <w:t>policy_id</w:t>
      </w:r>
      <w:r w:rsidRPr="0362483F" w:rsidR="0362483F">
        <w:rPr>
          <w:rFonts w:ascii="Poppins" w:hAnsi="Poppins" w:eastAsia="Cambria" w:cs="Poppins"/>
          <w:noProof w:val="0"/>
          <w:sz w:val="20"/>
          <w:szCs w:val="20"/>
          <w:lang w:val="en-US"/>
        </w:rPr>
        <w:t>][</w:t>
      </w:r>
      <w:r w:rsidRPr="0362483F" w:rsidR="0362483F">
        <w:rPr>
          <w:rFonts w:ascii="Poppins" w:hAnsi="Poppins" w:eastAsia="Cambria" w:cs="Poppins"/>
          <w:noProof w:val="0"/>
          <w:sz w:val="20"/>
          <w:szCs w:val="20"/>
          <w:lang w:val="en-US"/>
        </w:rPr>
        <w:t>bene_id</w:t>
      </w:r>
      <w:r w:rsidRPr="0362483F" w:rsidR="0362483F">
        <w:rPr>
          <w:rFonts w:ascii="Poppins" w:hAnsi="Poppins" w:eastAsia="Cambria" w:cs="Poppins"/>
          <w:noProof w:val="0"/>
          <w:sz w:val="20"/>
          <w:szCs w:val="20"/>
          <w:lang w:val="en-US"/>
        </w:rPr>
        <w:t>] is set to:</w:t>
      </w:r>
    </w:p>
    <w:p w:rsidR="0362483F" w:rsidP="0362483F" w:rsidRDefault="0362483F" w14:paraId="4BA69434" w14:textId="7DFA532F">
      <w:pPr>
        <w:pStyle w:val="BodyText"/>
        <w:numPr>
          <w:ilvl w:val="0"/>
          <w:numId w:val="131"/>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COMPLETE</w:t>
      </w:r>
      <w:r w:rsidRPr="0362483F" w:rsidR="0362483F">
        <w:rPr>
          <w:rFonts w:ascii="Poppins" w:hAnsi="Poppins" w:eastAsia="Cambria" w:cs="Poppins"/>
          <w:noProof w:val="0"/>
          <w:sz w:val="20"/>
          <w:szCs w:val="20"/>
          <w:lang w:val="en-US"/>
        </w:rPr>
        <w:t xml:space="preserve"> — minimum required fields present + (if claimant=bene) Address + Bank Account + GIACT verified/unavailable</w:t>
      </w:r>
    </w:p>
    <w:p w:rsidR="0362483F" w:rsidP="0362483F" w:rsidRDefault="0362483F" w14:paraId="631C6E2D" w14:textId="15F7581E">
      <w:pPr>
        <w:pStyle w:val="BodyText"/>
        <w:numPr>
          <w:ilvl w:val="0"/>
          <w:numId w:val="131"/>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INCOMPLETE_NO_EMAIL</w:t>
      </w:r>
      <w:r w:rsidRPr="0362483F" w:rsidR="0362483F">
        <w:rPr>
          <w:rFonts w:ascii="Poppins" w:hAnsi="Poppins" w:eastAsia="Cambria" w:cs="Poppins"/>
          <w:noProof w:val="0"/>
          <w:sz w:val="20"/>
          <w:szCs w:val="20"/>
          <w:lang w:val="en-US"/>
        </w:rPr>
        <w:t xml:space="preserve"> — email missing</w:t>
      </w:r>
    </w:p>
    <w:p w:rsidR="0362483F" w:rsidP="0362483F" w:rsidRDefault="0362483F" w14:paraId="51CC8283" w14:textId="51B648B0">
      <w:pPr>
        <w:pStyle w:val="BodyText"/>
        <w:numPr>
          <w:ilvl w:val="0"/>
          <w:numId w:val="131"/>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INCOMPLETE_PARTIAL</w:t>
      </w:r>
      <w:r w:rsidRPr="0362483F" w:rsidR="0362483F">
        <w:rPr>
          <w:rFonts w:ascii="Poppins" w:hAnsi="Poppins" w:eastAsia="Cambria" w:cs="Poppins"/>
          <w:noProof w:val="0"/>
          <w:sz w:val="20"/>
          <w:szCs w:val="20"/>
          <w:lang w:val="en-US"/>
        </w:rPr>
        <w:t xml:space="preserve"> — minimum present but optional fields not all populated</w:t>
      </w:r>
    </w:p>
    <w:p w:rsidR="0362483F" w:rsidP="0362483F" w:rsidRDefault="0362483F" w14:paraId="65539C1B" w14:textId="054B0880">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AC12: Data persistence on Next</w:t>
      </w:r>
      <w:r w:rsidRPr="0362483F" w:rsidR="0362483F">
        <w:rPr>
          <w:rFonts w:ascii="Poppins" w:hAnsi="Poppins" w:eastAsia="Cambria" w:cs="Poppins"/>
          <w:noProof w:val="0"/>
          <w:sz w:val="20"/>
          <w:szCs w:val="20"/>
          <w:lang w:val="en-US"/>
        </w:rPr>
        <w:t xml:space="preserve"> Given Next has been clicked (with or without incomplete-bene continuation), When the system persists data, </w:t>
      </w:r>
      <w:r w:rsidRPr="0362483F" w:rsidR="0362483F">
        <w:rPr>
          <w:rFonts w:ascii="Poppins" w:hAnsi="Poppins" w:eastAsia="Cambria" w:cs="Poppins"/>
          <w:noProof w:val="0"/>
          <w:sz w:val="20"/>
          <w:szCs w:val="20"/>
          <w:lang w:val="en-US"/>
        </w:rPr>
        <w:t>Then</w:t>
      </w:r>
      <w:r w:rsidRPr="0362483F" w:rsidR="0362483F">
        <w:rPr>
          <w:rFonts w:ascii="Poppins" w:hAnsi="Poppins" w:eastAsia="Cambria" w:cs="Poppins"/>
          <w:noProof w:val="0"/>
          <w:sz w:val="20"/>
          <w:szCs w:val="20"/>
          <w:lang w:val="en-US"/>
        </w:rPr>
        <w:t xml:space="preserve"> each CLAIM_BENEFICIARY record must be updated with captured fields. For claimant-as-bene, BANK_ROUTING, BANK_ACCOUNTmust be populated. All </w:t>
      </w:r>
      <w:r w:rsidRPr="0362483F" w:rsidR="0362483F">
        <w:rPr>
          <w:rFonts w:ascii="Poppins" w:hAnsi="Poppins" w:eastAsia="Cambria" w:cs="Poppins"/>
          <w:noProof w:val="0"/>
          <w:sz w:val="20"/>
          <w:szCs w:val="20"/>
          <w:lang w:val="en-US"/>
        </w:rPr>
        <w:t>submission_details</w:t>
      </w:r>
      <w:r w:rsidRPr="0362483F" w:rsidR="0362483F">
        <w:rPr>
          <w:rFonts w:ascii="Poppins" w:hAnsi="Poppins" w:eastAsia="Cambria" w:cs="Poppins"/>
          <w:noProof w:val="0"/>
          <w:sz w:val="20"/>
          <w:szCs w:val="20"/>
          <w:lang w:val="en-US"/>
        </w:rPr>
        <w:t xml:space="preserve"> namespace updates must persist. All applicable CLAIM_FLAG_REGISTRY rows must be inserted.</w:t>
      </w:r>
    </w:p>
    <w:p w:rsidR="0362483F" w:rsidP="0362483F" w:rsidRDefault="0362483F" w14:paraId="38131DD4" w14:textId="71819BE4">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AC13: Routing to next screen</w:t>
      </w:r>
      <w:r w:rsidRPr="0362483F" w:rsidR="0362483F">
        <w:rPr>
          <w:rFonts w:ascii="Poppins" w:hAnsi="Poppins" w:eastAsia="Cambria" w:cs="Poppins"/>
          <w:noProof w:val="0"/>
          <w:sz w:val="20"/>
          <w:szCs w:val="20"/>
          <w:lang w:val="en-US"/>
        </w:rPr>
        <w:t xml:space="preserve"> Given the system has persisted D12 data, When the system determines the next route, Then it must route to D13 (Payment Method) if exactly one bene exists AND claimant = that bene per the conditional logic in Locked Decision #18/#19; otherwise to D14 (Tax Certification) under the same conditional; otherwise to D15 (Complete Claim Form).</w:t>
      </w:r>
    </w:p>
    <w:p w:rsidR="0362483F" w:rsidP="0362483F" w:rsidRDefault="0362483F" w14:paraId="58DAF4B8" w14:textId="44DC1EF4">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AC14: Back navigation preserves state</w:t>
      </w:r>
      <w:r w:rsidRPr="0362483F" w:rsidR="0362483F">
        <w:rPr>
          <w:rFonts w:ascii="Poppins" w:hAnsi="Poppins" w:eastAsia="Cambria" w:cs="Poppins"/>
          <w:noProof w:val="0"/>
          <w:sz w:val="20"/>
          <w:szCs w:val="20"/>
          <w:lang w:val="en-US"/>
        </w:rPr>
        <w:t xml:space="preserve"> Given the claimant has populated some D12 data, When the claimant clicks Back, Then the system must route to D11 with all entered D12 data preserved (including expanded/collapsed accordion states).</w:t>
      </w:r>
    </w:p>
    <w:p w:rsidR="0362483F" w:rsidP="0362483F" w:rsidRDefault="0362483F" w14:paraId="75FFAED1" w14:textId="54D8A436">
      <w:pPr>
        <w:pStyle w:val="BodyText"/>
        <w:rPr>
          <w:rFonts w:ascii="Poppins" w:hAnsi="Poppins" w:eastAsia="Cambria" w:cs="Poppins"/>
          <w:noProof w:val="0"/>
          <w:sz w:val="20"/>
          <w:szCs w:val="20"/>
          <w:lang w:val="en-US"/>
        </w:rPr>
      </w:pPr>
    </w:p>
    <w:p w:rsidR="0362483F" w:rsidP="0362483F" w:rsidRDefault="0362483F" w14:paraId="2B1C29B6" w14:textId="169DE85F">
      <w:pPr>
        <w:pStyle w:val="BodyText"/>
        <w:rPr>
          <w:rFonts w:ascii="Poppins" w:hAnsi="Poppins" w:eastAsia="Cambria" w:cs="Poppins"/>
          <w:b w:val="1"/>
          <w:bCs w:val="1"/>
          <w:noProof w:val="0"/>
          <w:sz w:val="20"/>
          <w:szCs w:val="20"/>
          <w:lang w:val="en-US"/>
        </w:rPr>
      </w:pPr>
      <w:r w:rsidRPr="0362483F" w:rsidR="0362483F">
        <w:rPr>
          <w:rFonts w:ascii="Poppins" w:hAnsi="Poppins" w:eastAsia="Cambria" w:cs="Poppins"/>
          <w:b w:val="1"/>
          <w:bCs w:val="1"/>
          <w:noProof w:val="0"/>
          <w:sz w:val="20"/>
          <w:szCs w:val="20"/>
          <w:lang w:val="en-US"/>
        </w:rPr>
        <w:t>Cross-References for US 5.01</w:t>
      </w:r>
    </w:p>
    <w:tbl>
      <w:tblPr>
        <w:tblStyle w:val="TableGridLight"/>
        <w:bidiVisual w:val="0"/>
        <w:tblW w:w="0" w:type="auto"/>
        <w:tblLook w:val="06A0" w:firstRow="1" w:lastRow="0" w:firstColumn="1" w:lastColumn="0" w:noHBand="1" w:noVBand="1"/>
      </w:tblPr>
      <w:tblGrid>
        <w:gridCol w:w="2550"/>
        <w:gridCol w:w="6810"/>
      </w:tblGrid>
      <w:tr xmlns:wp14="http://schemas.microsoft.com/office/word/2010/wordml" w:rsidR="0362483F" w:rsidTr="0362483F" w14:paraId="449D5C48" wp14:textId="77777777">
        <w:trPr>
          <w:trHeight w:val="300"/>
        </w:trPr>
        <w:tc>
          <w:tcPr>
            <w:tcW w:w="2550" w:type="dxa"/>
            <w:tcMar/>
          </w:tcPr>
          <w:p w:rsidR="0362483F" w:rsidP="0362483F" w:rsidRDefault="0362483F" w14:paraId="65AA2633" w14:textId="3B0CFD0E">
            <w:pPr>
              <w:pStyle w:val="BodyText"/>
              <w:rPr>
                <w:rFonts w:ascii="Poppins" w:hAnsi="Poppins" w:eastAsia="Cambria" w:cs="Poppins"/>
                <w:b w:val="1"/>
                <w:bCs w:val="1"/>
                <w:sz w:val="20"/>
                <w:szCs w:val="20"/>
              </w:rPr>
            </w:pPr>
            <w:r w:rsidRPr="0362483F" w:rsidR="0362483F">
              <w:rPr>
                <w:rFonts w:ascii="Poppins" w:hAnsi="Poppins" w:eastAsia="Cambria" w:cs="Poppins"/>
                <w:b w:val="1"/>
                <w:bCs w:val="1"/>
                <w:sz w:val="20"/>
                <w:szCs w:val="20"/>
              </w:rPr>
              <w:t>Reference Type</w:t>
            </w:r>
          </w:p>
        </w:tc>
        <w:tc>
          <w:tcPr>
            <w:tcW w:w="6810" w:type="dxa"/>
            <w:tcMar/>
          </w:tcPr>
          <w:p w:rsidR="0362483F" w:rsidP="0362483F" w:rsidRDefault="0362483F" w14:paraId="74DC32A6" w14:textId="455786CF">
            <w:pPr>
              <w:pStyle w:val="BodyText"/>
              <w:rPr>
                <w:rFonts w:ascii="Poppins" w:hAnsi="Poppins" w:eastAsia="Cambria" w:cs="Poppins"/>
                <w:b w:val="1"/>
                <w:bCs w:val="1"/>
                <w:sz w:val="20"/>
                <w:szCs w:val="20"/>
              </w:rPr>
            </w:pPr>
            <w:r w:rsidRPr="0362483F" w:rsidR="0362483F">
              <w:rPr>
                <w:rFonts w:ascii="Poppins" w:hAnsi="Poppins" w:eastAsia="Cambria" w:cs="Poppins"/>
                <w:b w:val="1"/>
                <w:bCs w:val="1"/>
                <w:sz w:val="20"/>
                <w:szCs w:val="20"/>
              </w:rPr>
              <w:t>Reference</w:t>
            </w:r>
          </w:p>
        </w:tc>
      </w:tr>
      <w:tr xmlns:wp14="http://schemas.microsoft.com/office/word/2010/wordml" w:rsidR="0362483F" w:rsidTr="0362483F" w14:paraId="1B0CCE56" wp14:textId="77777777">
        <w:trPr>
          <w:trHeight w:val="300"/>
        </w:trPr>
        <w:tc>
          <w:tcPr>
            <w:tcW w:w="2550" w:type="dxa"/>
            <w:tcMar/>
          </w:tcPr>
          <w:p w:rsidR="0362483F" w:rsidP="0362483F" w:rsidRDefault="0362483F" w14:paraId="3CD80D95" w14:textId="45101F44">
            <w:pPr>
              <w:pStyle w:val="BodyText"/>
              <w:rPr>
                <w:rFonts w:ascii="Poppins" w:hAnsi="Poppins" w:eastAsia="Cambria" w:cs="Poppins"/>
                <w:sz w:val="20"/>
                <w:szCs w:val="20"/>
              </w:rPr>
            </w:pPr>
            <w:r w:rsidRPr="0362483F" w:rsidR="0362483F">
              <w:rPr>
                <w:rFonts w:ascii="Poppins" w:hAnsi="Poppins" w:eastAsia="Cambria" w:cs="Poppins"/>
                <w:sz w:val="20"/>
                <w:szCs w:val="20"/>
              </w:rPr>
              <w:t>BPMN Task</w:t>
            </w:r>
          </w:p>
        </w:tc>
        <w:tc>
          <w:tcPr>
            <w:tcW w:w="6810" w:type="dxa"/>
            <w:tcMar/>
          </w:tcPr>
          <w:p w:rsidR="0362483F" w:rsidP="0362483F" w:rsidRDefault="0362483F" w14:paraId="67F3D58C" w14:textId="6DCCE272">
            <w:pPr>
              <w:pStyle w:val="BodyText"/>
              <w:rPr>
                <w:rFonts w:ascii="Poppins" w:hAnsi="Poppins" w:eastAsia="Cambria" w:cs="Poppins"/>
                <w:sz w:val="20"/>
                <w:szCs w:val="20"/>
              </w:rPr>
            </w:pPr>
            <w:r w:rsidRPr="0362483F" w:rsidR="0362483F">
              <w:rPr>
                <w:rFonts w:ascii="Poppins" w:hAnsi="Poppins" w:eastAsia="Cambria" w:cs="Poppins"/>
                <w:sz w:val="20"/>
                <w:szCs w:val="20"/>
              </w:rPr>
              <w:t>"Capture Per-Bene Information and Validate" (Claimant and System lanes)</w:t>
            </w:r>
          </w:p>
        </w:tc>
      </w:tr>
      <w:tr xmlns:wp14="http://schemas.microsoft.com/office/word/2010/wordml" w:rsidR="0362483F" w:rsidTr="0362483F" w14:paraId="62B94827" wp14:textId="77777777">
        <w:trPr>
          <w:trHeight w:val="300"/>
        </w:trPr>
        <w:tc>
          <w:tcPr>
            <w:tcW w:w="2550" w:type="dxa"/>
            <w:tcMar/>
          </w:tcPr>
          <w:p w:rsidR="0362483F" w:rsidP="0362483F" w:rsidRDefault="0362483F" w14:paraId="37A9ED22" w14:textId="6EEDAB0F">
            <w:pPr>
              <w:pStyle w:val="BodyText"/>
              <w:rPr>
                <w:rFonts w:ascii="Poppins" w:hAnsi="Poppins" w:eastAsia="Cambria" w:cs="Poppins"/>
                <w:sz w:val="20"/>
                <w:szCs w:val="20"/>
              </w:rPr>
            </w:pPr>
            <w:r w:rsidRPr="0362483F" w:rsidR="0362483F">
              <w:rPr>
                <w:rFonts w:ascii="Poppins" w:hAnsi="Poppins" w:eastAsia="Cambria" w:cs="Poppins"/>
                <w:sz w:val="20"/>
                <w:szCs w:val="20"/>
              </w:rPr>
              <w:t>Screen</w:t>
            </w:r>
          </w:p>
        </w:tc>
        <w:tc>
          <w:tcPr>
            <w:tcW w:w="6810" w:type="dxa"/>
            <w:tcMar/>
          </w:tcPr>
          <w:p w:rsidR="0362483F" w:rsidP="0362483F" w:rsidRDefault="0362483F" w14:paraId="60E9218F" w14:textId="7942D0C5">
            <w:pPr>
              <w:pStyle w:val="BodyText"/>
              <w:rPr>
                <w:rFonts w:ascii="Poppins" w:hAnsi="Poppins" w:eastAsia="Cambria" w:cs="Poppins"/>
                <w:sz w:val="20"/>
                <w:szCs w:val="20"/>
              </w:rPr>
            </w:pPr>
            <w:r w:rsidRPr="0362483F" w:rsidR="0362483F">
              <w:rPr>
                <w:rFonts w:ascii="Poppins" w:hAnsi="Poppins" w:eastAsia="Cambria" w:cs="Poppins"/>
                <w:sz w:val="20"/>
                <w:szCs w:val="20"/>
              </w:rPr>
              <w:t>D12 (Step 11 of 16) — see Wireframes — Death Claim Submission</w:t>
            </w:r>
          </w:p>
        </w:tc>
      </w:tr>
      <w:tr xmlns:wp14="http://schemas.microsoft.com/office/word/2010/wordml" w:rsidR="0362483F" w:rsidTr="0362483F" w14:paraId="5E872A5B" wp14:textId="77777777">
        <w:trPr>
          <w:trHeight w:val="300"/>
        </w:trPr>
        <w:tc>
          <w:tcPr>
            <w:tcW w:w="2550" w:type="dxa"/>
            <w:tcMar/>
          </w:tcPr>
          <w:p w:rsidR="0362483F" w:rsidP="0362483F" w:rsidRDefault="0362483F" w14:paraId="4C7275ED" w14:textId="732FE9D2">
            <w:pPr>
              <w:pStyle w:val="BodyText"/>
              <w:rPr>
                <w:rFonts w:ascii="Poppins" w:hAnsi="Poppins" w:eastAsia="Cambria" w:cs="Poppins"/>
                <w:sz w:val="20"/>
                <w:szCs w:val="20"/>
              </w:rPr>
            </w:pPr>
            <w:r w:rsidRPr="0362483F" w:rsidR="0362483F">
              <w:rPr>
                <w:rFonts w:ascii="Poppins" w:hAnsi="Poppins" w:eastAsia="Cambria" w:cs="Poppins"/>
                <w:sz w:val="20"/>
                <w:szCs w:val="20"/>
              </w:rPr>
              <w:t>Data Model</w:t>
            </w:r>
          </w:p>
        </w:tc>
        <w:tc>
          <w:tcPr>
            <w:tcW w:w="6810" w:type="dxa"/>
            <w:tcMar/>
          </w:tcPr>
          <w:p w:rsidR="0362483F" w:rsidP="0362483F" w:rsidRDefault="0362483F" w14:paraId="0072277B" w14:textId="540B3781">
            <w:pPr>
              <w:pStyle w:val="BodyText"/>
              <w:rPr>
                <w:rFonts w:ascii="Poppins" w:hAnsi="Poppins" w:eastAsia="Cambria" w:cs="Poppins"/>
                <w:sz w:val="20"/>
                <w:szCs w:val="20"/>
              </w:rPr>
            </w:pPr>
            <w:r w:rsidRPr="0362483F" w:rsidR="0362483F">
              <w:rPr>
                <w:rFonts w:ascii="Poppins" w:hAnsi="Poppins" w:eastAsia="Cambria" w:cs="Poppins"/>
                <w:sz w:val="20"/>
                <w:szCs w:val="20"/>
              </w:rPr>
              <w:t>CLAIM_BENEFICIARY</w:t>
            </w:r>
            <w:r w:rsidRPr="0362483F" w:rsidR="0362483F">
              <w:rPr>
                <w:rFonts w:ascii="Poppins" w:hAnsi="Poppins" w:eastAsia="Cambria" w:cs="Poppins"/>
                <w:sz w:val="20"/>
                <w:szCs w:val="20"/>
              </w:rPr>
              <w:t xml:space="preserve"> (v4.3 Section 7) — fields populated: FIRST_NAME, LAST_NAME, EMAIL, DOB, RELATIONSHIP, ADDRESS, PHONE, BANK_ROUTING, BANK_ACCOUNT (claimant-as-bene only), GIACT_VERIFIED_AT, GIACT_STATUS; </w:t>
            </w:r>
            <w:r w:rsidRPr="0362483F" w:rsidR="0362483F">
              <w:rPr>
                <w:rFonts w:ascii="Poppins" w:hAnsi="Poppins" w:eastAsia="Cambria" w:cs="Poppins"/>
                <w:sz w:val="20"/>
                <w:szCs w:val="20"/>
              </w:rPr>
              <w:t>submission_details</w:t>
            </w:r>
            <w:r w:rsidRPr="0362483F" w:rsidR="0362483F">
              <w:rPr>
                <w:rFonts w:ascii="Poppins" w:hAnsi="Poppins" w:eastAsia="Cambria" w:cs="Poppins"/>
                <w:sz w:val="20"/>
                <w:szCs w:val="20"/>
              </w:rPr>
              <w:t xml:space="preserve"> namespace (v4.3 Section 0) — new fields: </w:t>
            </w:r>
            <w:r w:rsidRPr="0362483F" w:rsidR="0362483F">
              <w:rPr>
                <w:rFonts w:ascii="Poppins" w:hAnsi="Poppins" w:eastAsia="Cambria" w:cs="Poppins"/>
                <w:sz w:val="20"/>
                <w:szCs w:val="20"/>
              </w:rPr>
              <w:t>bene_completeness_status[policy_id][bene_id]</w:t>
            </w:r>
            <w:r w:rsidRPr="0362483F" w:rsidR="0362483F">
              <w:rPr>
                <w:rFonts w:ascii="Poppins" w:hAnsi="Poppins" w:eastAsia="Cambria" w:cs="Poppins"/>
                <w:sz w:val="20"/>
                <w:szCs w:val="20"/>
              </w:rPr>
              <w:t xml:space="preserve">, </w:t>
            </w:r>
            <w:r w:rsidRPr="0362483F" w:rsidR="0362483F">
              <w:rPr>
                <w:rFonts w:ascii="Poppins" w:hAnsi="Poppins" w:eastAsia="Cambria" w:cs="Poppins"/>
                <w:sz w:val="20"/>
                <w:szCs w:val="20"/>
              </w:rPr>
              <w:t>bene_name_change_declared[policy_id][bene_id]</w:t>
            </w:r>
            <w:r w:rsidRPr="0362483F" w:rsidR="0362483F">
              <w:rPr>
                <w:rFonts w:ascii="Poppins" w:hAnsi="Poppins" w:eastAsia="Cambria" w:cs="Poppins"/>
                <w:sz w:val="20"/>
                <w:szCs w:val="20"/>
              </w:rPr>
              <w:t xml:space="preserve">, </w:t>
            </w:r>
            <w:r w:rsidRPr="0362483F" w:rsidR="0362483F">
              <w:rPr>
                <w:rFonts w:ascii="Poppins" w:hAnsi="Poppins" w:eastAsia="Cambria" w:cs="Poppins"/>
                <w:sz w:val="20"/>
                <w:szCs w:val="20"/>
              </w:rPr>
              <w:t>bene_identity_match[policy_id][bene_id]</w:t>
            </w:r>
            <w:r w:rsidRPr="0362483F" w:rsidR="0362483F">
              <w:rPr>
                <w:rFonts w:ascii="Poppins" w:hAnsi="Poppins" w:eastAsia="Cambria" w:cs="Poppins"/>
                <w:sz w:val="20"/>
                <w:szCs w:val="20"/>
              </w:rPr>
              <w:t xml:space="preserve">; </w:t>
            </w:r>
            <w:r w:rsidRPr="0362483F" w:rsidR="0362483F">
              <w:rPr>
                <w:rFonts w:ascii="Poppins" w:hAnsi="Poppins" w:eastAsia="Cambria" w:cs="Poppins"/>
                <w:sz w:val="20"/>
                <w:szCs w:val="20"/>
              </w:rPr>
              <w:t>CLAIM_FLAG_REGISTRY</w:t>
            </w:r>
            <w:r w:rsidRPr="0362483F" w:rsidR="0362483F">
              <w:rPr>
                <w:rFonts w:ascii="Poppins" w:hAnsi="Poppins" w:eastAsia="Cambria" w:cs="Poppins"/>
                <w:sz w:val="20"/>
                <w:szCs w:val="20"/>
              </w:rPr>
              <w:t xml:space="preserve"> rows for </w:t>
            </w:r>
            <w:r w:rsidRPr="0362483F" w:rsidR="0362483F">
              <w:rPr>
                <w:rFonts w:ascii="Poppins" w:hAnsi="Poppins" w:eastAsia="Cambria" w:cs="Poppins"/>
                <w:sz w:val="20"/>
                <w:szCs w:val="20"/>
              </w:rPr>
              <w:t>BENE_IDENTITY_MISMATCH</w:t>
            </w:r>
            <w:r w:rsidRPr="0362483F" w:rsidR="0362483F">
              <w:rPr>
                <w:rFonts w:ascii="Poppins" w:hAnsi="Poppins" w:eastAsia="Cambria" w:cs="Poppins"/>
                <w:sz w:val="20"/>
                <w:szCs w:val="20"/>
              </w:rPr>
              <w:t xml:space="preserve">, </w:t>
            </w:r>
            <w:r w:rsidRPr="0362483F" w:rsidR="0362483F">
              <w:rPr>
                <w:rFonts w:ascii="Poppins" w:hAnsi="Poppins" w:eastAsia="Cambria" w:cs="Poppins"/>
                <w:sz w:val="20"/>
                <w:szCs w:val="20"/>
              </w:rPr>
              <w:t>BENE_LOCATION_REQUIRED</w:t>
            </w:r>
          </w:p>
        </w:tc>
      </w:tr>
      <w:tr xmlns:wp14="http://schemas.microsoft.com/office/word/2010/wordml" w:rsidR="0362483F" w:rsidTr="0362483F" w14:paraId="124E6D69" wp14:textId="77777777">
        <w:trPr>
          <w:trHeight w:val="300"/>
        </w:trPr>
        <w:tc>
          <w:tcPr>
            <w:tcW w:w="2550" w:type="dxa"/>
            <w:tcMar/>
          </w:tcPr>
          <w:p w:rsidR="0362483F" w:rsidP="0362483F" w:rsidRDefault="0362483F" w14:paraId="0F9CB092" w14:textId="4DF2B6E7">
            <w:pPr>
              <w:pStyle w:val="BodyText"/>
              <w:rPr>
                <w:rFonts w:ascii="Poppins" w:hAnsi="Poppins" w:eastAsia="Cambria" w:cs="Poppins"/>
                <w:sz w:val="20"/>
                <w:szCs w:val="20"/>
              </w:rPr>
            </w:pPr>
            <w:r w:rsidRPr="0362483F" w:rsidR="0362483F">
              <w:rPr>
                <w:rFonts w:ascii="Poppins" w:hAnsi="Poppins" w:eastAsia="Cambria" w:cs="Poppins"/>
                <w:sz w:val="20"/>
                <w:szCs w:val="20"/>
              </w:rPr>
              <w:t>Locked Decisions</w:t>
            </w:r>
          </w:p>
        </w:tc>
        <w:tc>
          <w:tcPr>
            <w:tcW w:w="6810" w:type="dxa"/>
            <w:tcMar/>
          </w:tcPr>
          <w:p w:rsidR="0362483F" w:rsidP="0362483F" w:rsidRDefault="0362483F" w14:paraId="583E0538" w14:textId="15A30CB5">
            <w:pPr>
              <w:pStyle w:val="BodyText"/>
              <w:rPr>
                <w:rFonts w:ascii="Poppins" w:hAnsi="Poppins" w:eastAsia="Cambria" w:cs="Poppins"/>
                <w:sz w:val="20"/>
                <w:szCs w:val="20"/>
              </w:rPr>
            </w:pPr>
            <w:r w:rsidRPr="0362483F" w:rsidR="0362483F">
              <w:rPr>
                <w:rFonts w:ascii="Poppins" w:hAnsi="Poppins" w:eastAsia="Cambria" w:cs="Poppins"/>
                <w:sz w:val="20"/>
                <w:szCs w:val="20"/>
              </w:rPr>
              <w:t>#18, #19 (D13/D14 conditional logic), #22 (State preservation), #25 (D2 role enum), #32 (Flag-vs-entity-field discipline), #34 (Per-bene funeral assignment attestation — to be added)</w:t>
            </w:r>
          </w:p>
        </w:tc>
      </w:tr>
      <w:tr xmlns:wp14="http://schemas.microsoft.com/office/word/2010/wordml" w:rsidR="0362483F" w:rsidTr="0362483F" w14:paraId="0582D0EB" wp14:textId="77777777">
        <w:trPr>
          <w:trHeight w:val="300"/>
        </w:trPr>
        <w:tc>
          <w:tcPr>
            <w:tcW w:w="2550" w:type="dxa"/>
            <w:tcMar/>
          </w:tcPr>
          <w:p w:rsidR="0362483F" w:rsidP="0362483F" w:rsidRDefault="0362483F" w14:paraId="38C6AB8E" w14:textId="4F2C2F15">
            <w:pPr>
              <w:pStyle w:val="BodyText"/>
              <w:rPr>
                <w:rFonts w:ascii="Poppins" w:hAnsi="Poppins" w:eastAsia="Cambria" w:cs="Poppins"/>
                <w:sz w:val="20"/>
                <w:szCs w:val="20"/>
              </w:rPr>
            </w:pPr>
            <w:r w:rsidRPr="0362483F" w:rsidR="0362483F">
              <w:rPr>
                <w:rFonts w:ascii="Poppins" w:hAnsi="Poppins" w:eastAsia="Cambria" w:cs="Poppins"/>
                <w:sz w:val="20"/>
                <w:szCs w:val="20"/>
              </w:rPr>
              <w:t>BOG / Product Spec</w:t>
            </w:r>
          </w:p>
        </w:tc>
        <w:tc>
          <w:tcPr>
            <w:tcW w:w="6810" w:type="dxa"/>
            <w:tcMar/>
          </w:tcPr>
          <w:p w:rsidR="0362483F" w:rsidP="0362483F" w:rsidRDefault="0362483F" w14:paraId="32A9AE76" w14:textId="37596C5E">
            <w:pPr>
              <w:pStyle w:val="BodyText"/>
              <w:rPr>
                <w:rFonts w:ascii="Poppins" w:hAnsi="Poppins" w:eastAsia="Cambria" w:cs="Poppins"/>
                <w:sz w:val="20"/>
                <w:szCs w:val="20"/>
              </w:rPr>
            </w:pPr>
            <w:r w:rsidRPr="0362483F" w:rsidR="0362483F">
              <w:rPr>
                <w:rFonts w:ascii="Poppins" w:hAnsi="Poppins" w:eastAsia="Cambria" w:cs="Poppins"/>
                <w:sz w:val="20"/>
                <w:szCs w:val="20"/>
              </w:rPr>
              <w:t>BOG Section 5 (Payment); BOG Section 7 (Bene location/outreach — 3 letters + 3 calls within 179 days); H2 Service Flows (Cognizant outreach process)</w:t>
            </w:r>
          </w:p>
        </w:tc>
      </w:tr>
      <w:tr xmlns:wp14="http://schemas.microsoft.com/office/word/2010/wordml" w:rsidR="0362483F" w:rsidTr="0362483F" w14:paraId="687CAA7F" wp14:textId="77777777">
        <w:trPr>
          <w:trHeight w:val="300"/>
        </w:trPr>
        <w:tc>
          <w:tcPr>
            <w:tcW w:w="2550" w:type="dxa"/>
            <w:tcMar/>
          </w:tcPr>
          <w:p w:rsidR="0362483F" w:rsidP="0362483F" w:rsidRDefault="0362483F" w14:paraId="3BEB2ABF" w14:textId="48FD856C">
            <w:pPr>
              <w:pStyle w:val="BodyText"/>
              <w:rPr>
                <w:rFonts w:ascii="Poppins" w:hAnsi="Poppins" w:eastAsia="Cambria" w:cs="Poppins"/>
                <w:sz w:val="20"/>
                <w:szCs w:val="20"/>
              </w:rPr>
            </w:pPr>
            <w:r w:rsidRPr="0362483F" w:rsidR="0362483F">
              <w:rPr>
                <w:rFonts w:ascii="Poppins" w:hAnsi="Poppins" w:eastAsia="Cambria" w:cs="Poppins"/>
                <w:sz w:val="20"/>
                <w:szCs w:val="20"/>
              </w:rPr>
              <w:t>Cross-story dependency</w:t>
            </w:r>
          </w:p>
        </w:tc>
        <w:tc>
          <w:tcPr>
            <w:tcW w:w="6810" w:type="dxa"/>
            <w:tcMar/>
          </w:tcPr>
          <w:p w:rsidR="0362483F" w:rsidP="0362483F" w:rsidRDefault="0362483F" w14:paraId="5167DD46" w14:textId="358D46F0">
            <w:pPr>
              <w:pStyle w:val="BodyText"/>
              <w:rPr>
                <w:rFonts w:ascii="Poppins" w:hAnsi="Poppins" w:eastAsia="Cambria" w:cs="Poppins"/>
                <w:sz w:val="20"/>
                <w:szCs w:val="20"/>
              </w:rPr>
            </w:pPr>
            <w:r w:rsidRPr="0362483F" w:rsidR="0362483F">
              <w:rPr>
                <w:rFonts w:ascii="Poppins" w:hAnsi="Poppins" w:eastAsia="Cambria" w:cs="Poppins"/>
                <w:sz w:val="20"/>
                <w:szCs w:val="20"/>
              </w:rPr>
              <w:t>US 4.02 — extraction completes before D12; Feature 6 — digital claim form generation (incorporates per-bene funeral assignment attestation per Locked Decision #34); Feature 5 (D13, D14) — conditional payment + tax cert flows depend on D12 outputs</w:t>
            </w:r>
          </w:p>
        </w:tc>
      </w:tr>
    </w:tbl>
    <w:p w:rsidR="0362483F" w:rsidP="0362483F" w:rsidRDefault="0362483F" w14:paraId="18C8F33C" w14:textId="24AA514E">
      <w:pPr>
        <w:pStyle w:val="BodyText"/>
        <w:rPr>
          <w:rFonts w:ascii="Poppins" w:hAnsi="Poppins" w:eastAsia="Cambria" w:cs="Poppins"/>
          <w:noProof w:val="0"/>
          <w:sz w:val="20"/>
          <w:szCs w:val="20"/>
          <w:lang w:val="en-US"/>
        </w:rPr>
      </w:pPr>
    </w:p>
    <w:p w:rsidR="0362483F" w:rsidP="0362483F" w:rsidRDefault="0362483F" w14:paraId="2FEF85E9" w14:textId="31A333F5">
      <w:pPr>
        <w:pStyle w:val="BodyText"/>
        <w:rPr>
          <w:rFonts w:ascii="Poppins" w:hAnsi="Poppins" w:eastAsia="Cambria" w:cs="Poppins"/>
          <w:noProof w:val="0"/>
          <w:sz w:val="20"/>
          <w:szCs w:val="20"/>
          <w:lang w:val="en-US"/>
        </w:rPr>
      </w:pPr>
    </w:p>
    <w:p w:rsidR="0362483F" w:rsidP="0362483F" w:rsidRDefault="0362483F" w14:paraId="6462037C" w14:textId="1A39904B">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1675199483" w:id="589497825"/>
      <w:r w:rsidRPr="5F4607CA" w:rsidR="5F4607CA">
        <w:rPr>
          <w:rFonts w:ascii="Poppins" w:hAnsi="Poppins" w:cs="Poppins"/>
          <w:sz w:val="20"/>
          <w:szCs w:val="20"/>
        </w:rPr>
        <w:t>User Story US 5.02: Payment Method (D13), Conditional</w:t>
      </w:r>
      <w:bookmarkEnd w:id="589497825"/>
    </w:p>
    <w:p w:rsidR="0362483F" w:rsidP="0362483F" w:rsidRDefault="0362483F" w14:paraId="434C89F6" w14:textId="5EAB5420">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Feature:</w:t>
      </w:r>
      <w:r w:rsidRPr="0362483F" w:rsidR="0362483F">
        <w:rPr>
          <w:rFonts w:ascii="Poppins" w:hAnsi="Poppins" w:eastAsia="Cambria" w:cs="Poppins"/>
          <w:noProof w:val="0"/>
          <w:sz w:val="20"/>
          <w:szCs w:val="20"/>
          <w:lang w:val="en-US"/>
        </w:rPr>
        <w:t xml:space="preserve"> 5 — Death Claim Beneficiary &amp; Payment Information </w:t>
      </w:r>
      <w:r w:rsidRPr="0362483F" w:rsidR="0362483F">
        <w:rPr>
          <w:rFonts w:ascii="Poppins" w:hAnsi="Poppins" w:eastAsia="Cambria" w:cs="Poppins"/>
          <w:b w:val="1"/>
          <w:bCs w:val="1"/>
          <w:noProof w:val="0"/>
          <w:sz w:val="20"/>
          <w:szCs w:val="20"/>
          <w:lang w:val="en-US"/>
        </w:rPr>
        <w:t>User Story ID:</w:t>
      </w:r>
      <w:r w:rsidRPr="0362483F" w:rsidR="0362483F">
        <w:rPr>
          <w:rFonts w:ascii="Poppins" w:hAnsi="Poppins" w:eastAsia="Cambria" w:cs="Poppins"/>
          <w:noProof w:val="0"/>
          <w:sz w:val="20"/>
          <w:szCs w:val="20"/>
          <w:lang w:val="en-US"/>
        </w:rPr>
        <w:t xml:space="preserve"> US 5.02 </w:t>
      </w:r>
      <w:r w:rsidRPr="0362483F" w:rsidR="0362483F">
        <w:rPr>
          <w:rFonts w:ascii="Poppins" w:hAnsi="Poppins" w:eastAsia="Cambria" w:cs="Poppins"/>
          <w:b w:val="1"/>
          <w:bCs w:val="1"/>
          <w:noProof w:val="0"/>
          <w:sz w:val="20"/>
          <w:szCs w:val="20"/>
          <w:lang w:val="en-US"/>
        </w:rPr>
        <w:t>Title:</w:t>
      </w:r>
      <w:r w:rsidRPr="0362483F" w:rsidR="0362483F">
        <w:rPr>
          <w:rFonts w:ascii="Poppins" w:hAnsi="Poppins" w:eastAsia="Cambria" w:cs="Poppins"/>
          <w:noProof w:val="0"/>
          <w:sz w:val="20"/>
          <w:szCs w:val="20"/>
          <w:lang w:val="en-US"/>
        </w:rPr>
        <w:t xml:space="preserve"> Payment Method (D13)</w:t>
      </w:r>
    </w:p>
    <w:p w:rsidR="0362483F" w:rsidP="0362483F" w:rsidRDefault="0362483F" w14:paraId="46614A9A" w14:textId="2163B2D3">
      <w:pPr>
        <w:pStyle w:val="BodyText"/>
        <w:rPr>
          <w:rFonts w:ascii="Poppins" w:hAnsi="Poppins" w:eastAsia="Cambria" w:cs="Poppins"/>
          <w:b w:val="1"/>
          <w:bCs w:val="1"/>
          <w:noProof w:val="0"/>
          <w:sz w:val="20"/>
          <w:szCs w:val="20"/>
          <w:lang w:val="en-US"/>
        </w:rPr>
      </w:pPr>
      <w:r w:rsidRPr="0362483F" w:rsidR="0362483F">
        <w:rPr>
          <w:rFonts w:ascii="Poppins" w:hAnsi="Poppins" w:eastAsia="Cambria" w:cs="Poppins"/>
          <w:b w:val="1"/>
          <w:bCs w:val="1"/>
          <w:noProof w:val="0"/>
          <w:sz w:val="20"/>
          <w:szCs w:val="20"/>
          <w:lang w:val="en-US"/>
        </w:rPr>
        <w:t>Description</w:t>
      </w:r>
    </w:p>
    <w:p w:rsidR="0362483F" w:rsidP="0362483F" w:rsidRDefault="0362483F" w14:paraId="35DEA526" w14:textId="75B9A2F6">
      <w:pPr>
        <w:pStyle w:val="BodyText"/>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As a claimant who is also the beneficiary on at least one policy in this case, I want to choose how I receive my payment (Direct Deposit or Check by Mail) and authorize the corresponding payment method, so that when my claim is approved I receive the payment via my preferred channel.</w:t>
      </w:r>
    </w:p>
    <w:p w:rsidR="0362483F" w:rsidP="0362483F" w:rsidRDefault="0362483F" w14:paraId="31611D0F" w14:textId="58C44DA2">
      <w:pPr>
        <w:pStyle w:val="BodyText"/>
        <w:rPr>
          <w:rFonts w:ascii="Poppins" w:hAnsi="Poppins" w:eastAsia="Cambria" w:cs="Poppins"/>
          <w:b w:val="1"/>
          <w:bCs w:val="1"/>
          <w:noProof w:val="0"/>
          <w:sz w:val="20"/>
          <w:szCs w:val="20"/>
          <w:lang w:val="en-US"/>
        </w:rPr>
      </w:pPr>
      <w:r w:rsidRPr="0362483F" w:rsidR="0362483F">
        <w:rPr>
          <w:rFonts w:ascii="Poppins" w:hAnsi="Poppins" w:eastAsia="Cambria" w:cs="Poppins"/>
          <w:b w:val="1"/>
          <w:bCs w:val="1"/>
          <w:noProof w:val="0"/>
          <w:sz w:val="20"/>
          <w:szCs w:val="20"/>
          <w:lang w:val="en-US"/>
        </w:rPr>
        <w:t>Pre-Condition</w:t>
      </w:r>
    </w:p>
    <w:p w:rsidR="0362483F" w:rsidP="0362483F" w:rsidRDefault="0362483F" w14:paraId="4276A953" w14:textId="2DBB82D0">
      <w:pPr>
        <w:pStyle w:val="BodyText"/>
        <w:numPr>
          <w:ilvl w:val="0"/>
          <w:numId w:val="132"/>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Claimant completed D12 (US 5.01)</w:t>
      </w:r>
    </w:p>
    <w:p w:rsidR="0362483F" w:rsidP="0362483F" w:rsidRDefault="0362483F" w14:paraId="2AFC506A" w14:textId="5E38E3C5">
      <w:pPr>
        <w:pStyle w:val="BodyText"/>
        <w:numPr>
          <w:ilvl w:val="0"/>
          <w:numId w:val="132"/>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At least one policy in the case meets the D13 condition (any one of):</w:t>
      </w:r>
    </w:p>
    <w:p w:rsidR="0362483F" w:rsidP="0362483F" w:rsidRDefault="0362483F" w14:paraId="296490A4" w14:textId="23EDFB62">
      <w:pPr>
        <w:pStyle w:val="BodyText"/>
        <w:numPr>
          <w:ilvl w:val="1"/>
          <w:numId w:val="132"/>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Claimant-as-bene path:</w:t>
      </w:r>
      <w:r w:rsidRPr="0362483F" w:rsidR="0362483F">
        <w:rPr>
          <w:rFonts w:ascii="Poppins" w:hAnsi="Poppins" w:eastAsia="Cambria" w:cs="Poppins"/>
          <w:noProof w:val="0"/>
          <w:sz w:val="20"/>
          <w:szCs w:val="20"/>
          <w:lang w:val="en-US"/>
        </w:rPr>
        <w:t xml:space="preserve"> the claimant matched as a bene on that policy (some CLAIM_BENEFICIARY record has IS_CLAIMANT = TRUE AND BENE_MATCH_STATUS = MATCH)</w:t>
      </w:r>
    </w:p>
    <w:p w:rsidR="0362483F" w:rsidP="0362483F" w:rsidRDefault="0362483F" w14:paraId="0940D03F" w14:textId="04A5F05F">
      <w:pPr>
        <w:pStyle w:val="BodyText"/>
        <w:numPr>
          <w:ilvl w:val="1"/>
          <w:numId w:val="132"/>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Executor path:</w:t>
      </w:r>
      <w:r w:rsidRPr="0362483F" w:rsidR="0362483F">
        <w:rPr>
          <w:rFonts w:ascii="Poppins" w:hAnsi="Poppins" w:eastAsia="Cambria" w:cs="Poppins"/>
          <w:noProof w:val="0"/>
          <w:sz w:val="20"/>
          <w:szCs w:val="20"/>
          <w:lang w:val="en-US"/>
        </w:rPr>
        <w:t xml:space="preserve"> </w:t>
      </w:r>
      <w:r w:rsidRPr="0362483F" w:rsidR="0362483F">
        <w:rPr>
          <w:rFonts w:ascii="Poppins" w:hAnsi="Poppins" w:eastAsia="Cambria" w:cs="Poppins"/>
          <w:noProof w:val="0"/>
          <w:sz w:val="20"/>
          <w:szCs w:val="20"/>
          <w:lang w:val="en-US"/>
        </w:rPr>
        <w:t>CLAIMANT.ROLE_TYPE = EXECUTOR_ADMINISTRATOR</w:t>
      </w:r>
      <w:r w:rsidRPr="0362483F" w:rsidR="0362483F">
        <w:rPr>
          <w:rFonts w:ascii="Poppins" w:hAnsi="Poppins" w:eastAsia="Cambria" w:cs="Poppins"/>
          <w:noProof w:val="0"/>
          <w:sz w:val="20"/>
          <w:szCs w:val="20"/>
          <w:lang w:val="en-US"/>
        </w:rPr>
        <w:t xml:space="preserve"> and the claimant is filing on behalf of the deceased bene's estate (identified via </w:t>
      </w:r>
      <w:r w:rsidRPr="0362483F" w:rsidR="0362483F">
        <w:rPr>
          <w:rFonts w:ascii="Poppins" w:hAnsi="Poppins" w:eastAsia="Cambria" w:cs="Poppins"/>
          <w:noProof w:val="0"/>
          <w:sz w:val="20"/>
          <w:szCs w:val="20"/>
          <w:lang w:val="en-US"/>
        </w:rPr>
        <w:t>submission_details.related_bene_id</w:t>
      </w:r>
      <w:r w:rsidRPr="0362483F" w:rsidR="0362483F">
        <w:rPr>
          <w:rFonts w:ascii="Poppins" w:hAnsi="Poppins" w:eastAsia="Cambria" w:cs="Poppins"/>
          <w:noProof w:val="0"/>
          <w:sz w:val="20"/>
          <w:szCs w:val="20"/>
          <w:lang w:val="en-US"/>
        </w:rPr>
        <w:t>)</w:t>
      </w:r>
    </w:p>
    <w:p w:rsidR="0362483F" w:rsidP="0362483F" w:rsidRDefault="0362483F" w14:paraId="48962D98" w14:textId="706DBF0E">
      <w:pPr>
        <w:pStyle w:val="BodyText"/>
        <w:numPr>
          <w:ilvl w:val="1"/>
          <w:numId w:val="132"/>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Guardian/Conservator path:</w:t>
      </w:r>
      <w:r w:rsidRPr="0362483F" w:rsidR="0362483F">
        <w:rPr>
          <w:rFonts w:ascii="Poppins" w:hAnsi="Poppins" w:eastAsia="Cambria" w:cs="Poppins"/>
          <w:noProof w:val="0"/>
          <w:sz w:val="20"/>
          <w:szCs w:val="20"/>
          <w:lang w:val="en-US"/>
        </w:rPr>
        <w:t xml:space="preserve"> </w:t>
      </w:r>
      <w:r w:rsidRPr="0362483F" w:rsidR="0362483F">
        <w:rPr>
          <w:rFonts w:ascii="Poppins" w:hAnsi="Poppins" w:eastAsia="Cambria" w:cs="Poppins"/>
          <w:noProof w:val="0"/>
          <w:sz w:val="20"/>
          <w:szCs w:val="20"/>
          <w:lang w:val="en-US"/>
        </w:rPr>
        <w:t>CLAIMANT.ROLE_TYPE = LEGAL_GUARDIAN_CONSERVATOR</w:t>
      </w:r>
      <w:r w:rsidRPr="0362483F" w:rsidR="0362483F">
        <w:rPr>
          <w:rFonts w:ascii="Poppins" w:hAnsi="Poppins" w:eastAsia="Cambria" w:cs="Poppins"/>
          <w:noProof w:val="0"/>
          <w:sz w:val="20"/>
          <w:szCs w:val="20"/>
          <w:lang w:val="en-US"/>
        </w:rPr>
        <w:t xml:space="preserve"> and the claimant has authority over the ward (minor or incapacitated adult, identified via </w:t>
      </w:r>
      <w:r w:rsidRPr="0362483F" w:rsidR="0362483F">
        <w:rPr>
          <w:rFonts w:ascii="Poppins" w:hAnsi="Poppins" w:eastAsia="Cambria" w:cs="Poppins"/>
          <w:noProof w:val="0"/>
          <w:sz w:val="20"/>
          <w:szCs w:val="20"/>
          <w:lang w:val="en-US"/>
        </w:rPr>
        <w:t>submission_details.related_bene_id</w:t>
      </w:r>
      <w:r w:rsidRPr="0362483F" w:rsidR="0362483F">
        <w:rPr>
          <w:rFonts w:ascii="Poppins" w:hAnsi="Poppins" w:eastAsia="Cambria" w:cs="Poppins"/>
          <w:noProof w:val="0"/>
          <w:sz w:val="20"/>
          <w:szCs w:val="20"/>
          <w:lang w:val="en-US"/>
        </w:rPr>
        <w:t>)</w:t>
      </w:r>
    </w:p>
    <w:p w:rsidR="0362483F" w:rsidP="0362483F" w:rsidRDefault="0362483F" w14:paraId="0EA481BD" w14:textId="3BE55026">
      <w:pPr>
        <w:pStyle w:val="BodyText"/>
        <w:numPr>
          <w:ilvl w:val="1"/>
          <w:numId w:val="132"/>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 xml:space="preserve">Other benes on the same policy may exist — that </w:t>
      </w:r>
      <w:r w:rsidRPr="0362483F" w:rsidR="0362483F">
        <w:rPr>
          <w:rFonts w:ascii="Poppins" w:hAnsi="Poppins" w:eastAsia="Cambria" w:cs="Poppins"/>
          <w:noProof w:val="0"/>
          <w:sz w:val="20"/>
          <w:szCs w:val="20"/>
          <w:lang w:val="en-US"/>
        </w:rPr>
        <w:t>doesn't</w:t>
      </w:r>
      <w:r w:rsidRPr="0362483F" w:rsidR="0362483F">
        <w:rPr>
          <w:rFonts w:ascii="Poppins" w:hAnsi="Poppins" w:eastAsia="Cambria" w:cs="Poppins"/>
          <w:noProof w:val="0"/>
          <w:sz w:val="20"/>
          <w:szCs w:val="20"/>
          <w:lang w:val="en-US"/>
        </w:rPr>
        <w:t xml:space="preserve"> affect </w:t>
      </w:r>
      <w:r w:rsidRPr="0362483F" w:rsidR="0362483F">
        <w:rPr>
          <w:rFonts w:ascii="Poppins" w:hAnsi="Poppins" w:eastAsia="Cambria" w:cs="Poppins"/>
          <w:noProof w:val="0"/>
          <w:sz w:val="20"/>
          <w:szCs w:val="20"/>
          <w:lang w:val="en-US"/>
        </w:rPr>
        <w:t>D13</w:t>
      </w:r>
      <w:r w:rsidRPr="0362483F" w:rsidR="0362483F">
        <w:rPr>
          <w:rFonts w:ascii="Poppins" w:hAnsi="Poppins" w:eastAsia="Cambria" w:cs="Poppins"/>
          <w:noProof w:val="0"/>
          <w:sz w:val="20"/>
          <w:szCs w:val="20"/>
          <w:lang w:val="en-US"/>
        </w:rPr>
        <w:t xml:space="preserve"> display. The claimant captures payment preference only for the payee they have authority over (themselves / estate / ward).</w:t>
      </w:r>
    </w:p>
    <w:p w:rsidR="0362483F" w:rsidP="0362483F" w:rsidRDefault="0362483F" w14:paraId="5DF0A0E0" w14:textId="5CCC4446">
      <w:pPr>
        <w:pStyle w:val="BodyText"/>
        <w:numPr>
          <w:ilvl w:val="0"/>
          <w:numId w:val="132"/>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For the claimant-as-bene path: claimant's Bank Account was already captured at D12 (per US 5.01 hard-required). For executor and guardian/conservator paths: banking is captured inline at D13 (no prior capture upstream).</w:t>
      </w:r>
    </w:p>
    <w:p w:rsidR="0362483F" w:rsidP="0362483F" w:rsidRDefault="0362483F" w14:paraId="00059F03" w14:textId="3EBA69DB">
      <w:pPr>
        <w:pStyle w:val="BodyText"/>
        <w:numPr>
          <w:ilvl w:val="0"/>
          <w:numId w:val="132"/>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Claimant's mailing address is captured in CLAIMANT entity (from D6)</w:t>
      </w:r>
    </w:p>
    <w:p w:rsidR="0362483F" w:rsidP="0362483F" w:rsidRDefault="0362483F" w14:paraId="6AAB5791" w14:textId="2B64C702">
      <w:pPr>
        <w:pStyle w:val="BodyText"/>
        <w:rPr>
          <w:rFonts w:ascii="Poppins" w:hAnsi="Poppins" w:eastAsia="Cambria" w:cs="Poppins"/>
          <w:b w:val="1"/>
          <w:bCs w:val="1"/>
          <w:noProof w:val="0"/>
          <w:sz w:val="20"/>
          <w:szCs w:val="20"/>
          <w:lang w:val="en-US"/>
        </w:rPr>
      </w:pPr>
      <w:r w:rsidRPr="0362483F" w:rsidR="0362483F">
        <w:rPr>
          <w:rFonts w:ascii="Poppins" w:hAnsi="Poppins" w:eastAsia="Cambria" w:cs="Poppins"/>
          <w:b w:val="1"/>
          <w:bCs w:val="1"/>
          <w:noProof w:val="0"/>
          <w:sz w:val="20"/>
          <w:szCs w:val="20"/>
          <w:lang w:val="en-US"/>
        </w:rPr>
        <w:t>Primary Actor(s)</w:t>
      </w:r>
    </w:p>
    <w:p w:rsidR="0362483F" w:rsidP="0362483F" w:rsidRDefault="0362483F" w14:paraId="6A27DFA9" w14:textId="5FCFC4FF">
      <w:pPr>
        <w:pStyle w:val="BodyText"/>
        <w:numPr>
          <w:ilvl w:val="0"/>
          <w:numId w:val="133"/>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Claimant</w:t>
      </w:r>
    </w:p>
    <w:p w:rsidR="0362483F" w:rsidP="0362483F" w:rsidRDefault="0362483F" w14:paraId="01C9CFE5" w14:textId="66BF59BF">
      <w:pPr>
        <w:pStyle w:val="BodyText"/>
        <w:numPr>
          <w:ilvl w:val="0"/>
          <w:numId w:val="133"/>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System</w:t>
      </w:r>
    </w:p>
    <w:p w:rsidR="0362483F" w:rsidP="0362483F" w:rsidRDefault="0362483F" w14:paraId="57B5A3E8" w14:textId="7AFAAFD5">
      <w:pPr>
        <w:pStyle w:val="BodyText"/>
        <w:rPr>
          <w:rFonts w:ascii="Poppins" w:hAnsi="Poppins" w:eastAsia="Cambria" w:cs="Poppins"/>
          <w:b w:val="1"/>
          <w:bCs w:val="1"/>
          <w:noProof w:val="0"/>
          <w:sz w:val="20"/>
          <w:szCs w:val="20"/>
          <w:lang w:val="en-US"/>
        </w:rPr>
      </w:pPr>
    </w:p>
    <w:p w:rsidR="0362483F" w:rsidP="0362483F" w:rsidRDefault="0362483F" w14:paraId="1AFF831D" w14:textId="64891015">
      <w:pPr>
        <w:pStyle w:val="BodyText"/>
        <w:rPr>
          <w:rFonts w:ascii="Poppins" w:hAnsi="Poppins" w:eastAsia="Cambria" w:cs="Poppins"/>
          <w:b w:val="1"/>
          <w:bCs w:val="1"/>
          <w:noProof w:val="0"/>
          <w:sz w:val="20"/>
          <w:szCs w:val="20"/>
          <w:lang w:val="en-US"/>
        </w:rPr>
      </w:pPr>
      <w:r w:rsidRPr="0362483F" w:rsidR="0362483F">
        <w:rPr>
          <w:rFonts w:ascii="Poppins" w:hAnsi="Poppins" w:eastAsia="Cambria" w:cs="Poppins"/>
          <w:b w:val="1"/>
          <w:bCs w:val="1"/>
          <w:noProof w:val="0"/>
          <w:sz w:val="20"/>
          <w:szCs w:val="20"/>
          <w:lang w:val="en-US"/>
        </w:rPr>
        <w:t>Constraints / Dependencies</w:t>
      </w:r>
    </w:p>
    <w:p w:rsidR="0362483F" w:rsidP="0362483F" w:rsidRDefault="0362483F" w14:paraId="4A9C757B" w14:textId="78B00BA4">
      <w:pPr>
        <w:pStyle w:val="BodyText"/>
        <w:numPr>
          <w:ilvl w:val="0"/>
          <w:numId w:val="134"/>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D13 is conditional.</w:t>
      </w:r>
      <w:r w:rsidRPr="0362483F" w:rsidR="0362483F">
        <w:rPr>
          <w:rFonts w:ascii="Poppins" w:hAnsi="Poppins" w:eastAsia="Cambria" w:cs="Poppins"/>
          <w:noProof w:val="0"/>
          <w:sz w:val="20"/>
          <w:szCs w:val="20"/>
          <w:lang w:val="en-US"/>
        </w:rPr>
        <w:t xml:space="preserve"> Displays when at least one policy meets any of the three authority paths above (claimant-as-bene, executor, guardian/conservator). If no path applies (e.g., claimant is helper or NOT_SURE), D13 is skipped and the system routes directly to D14 (subject to D14's own conditional)</w:t>
      </w:r>
    </w:p>
    <w:p w:rsidR="0362483F" w:rsidP="0362483F" w:rsidRDefault="0362483F" w14:paraId="006E1654" w14:textId="7CF56079">
      <w:pPr>
        <w:pStyle w:val="BodyText"/>
        <w:numPr>
          <w:ilvl w:val="0"/>
          <w:numId w:val="134"/>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D13 displays once per case (covers all qualifying policies).</w:t>
      </w:r>
      <w:r w:rsidRPr="0362483F" w:rsidR="0362483F">
        <w:rPr>
          <w:rFonts w:ascii="Poppins" w:hAnsi="Poppins" w:eastAsia="Cambria" w:cs="Poppins"/>
          <w:noProof w:val="0"/>
          <w:sz w:val="20"/>
          <w:szCs w:val="20"/>
          <w:lang w:val="en-US"/>
        </w:rPr>
        <w:t xml:space="preserve"> If multiple policies in the case meet the D13 condition via the same authority path, one D13 interaction applies to all of them. If multiple policies meet via </w:t>
      </w:r>
      <w:r w:rsidRPr="0362483F" w:rsidR="0362483F">
        <w:rPr>
          <w:rFonts w:ascii="Poppins" w:hAnsi="Poppins" w:eastAsia="Cambria" w:cs="Poppins"/>
          <w:i w:val="1"/>
          <w:iCs w:val="1"/>
          <w:noProof w:val="0"/>
          <w:sz w:val="20"/>
          <w:szCs w:val="20"/>
          <w:lang w:val="en-US"/>
        </w:rPr>
        <w:t>different</w:t>
      </w:r>
      <w:r w:rsidRPr="0362483F" w:rsidR="0362483F">
        <w:rPr>
          <w:rFonts w:ascii="Poppins" w:hAnsi="Poppins" w:eastAsia="Cambria" w:cs="Poppins"/>
          <w:noProof w:val="0"/>
          <w:sz w:val="20"/>
          <w:szCs w:val="20"/>
          <w:lang w:val="en-US"/>
        </w:rPr>
        <w:t xml:space="preserve"> authority paths (e.g., claimant is bene on Policy 1 and executor on Policy 2 of a multi-policy case), D13 displays multiple sequential variants — one per authority path — with a sub-header indicating which payee the current variant applies to. (Edge case; flag as Internal Tech for the iteration UX.)</w:t>
      </w:r>
    </w:p>
    <w:p w:rsidR="0362483F" w:rsidP="0362483F" w:rsidRDefault="0362483F" w14:paraId="48D2323F" w14:textId="4150D79D">
      <w:pPr>
        <w:pStyle w:val="BodyText"/>
        <w:numPr>
          <w:ilvl w:val="0"/>
          <w:numId w:val="134"/>
        </w:numPr>
        <w:rPr>
          <w:rFonts w:ascii="Poppins" w:hAnsi="Poppins" w:eastAsia="Cambria" w:cs="Poppins"/>
          <w:b w:val="1"/>
          <w:bCs w:val="1"/>
          <w:noProof w:val="0"/>
          <w:sz w:val="20"/>
          <w:szCs w:val="20"/>
          <w:lang w:val="en-US"/>
        </w:rPr>
      </w:pPr>
      <w:r w:rsidRPr="0362483F" w:rsidR="0362483F">
        <w:rPr>
          <w:rFonts w:ascii="Poppins" w:hAnsi="Poppins" w:eastAsia="Cambria" w:cs="Poppins"/>
          <w:b w:val="1"/>
          <w:bCs w:val="1"/>
          <w:noProof w:val="0"/>
          <w:sz w:val="20"/>
          <w:szCs w:val="20"/>
          <w:lang w:val="en-US"/>
        </w:rPr>
        <w:t>Three UI variants based on authority path:</w:t>
      </w:r>
    </w:p>
    <w:p w:rsidR="0362483F" w:rsidP="0362483F" w:rsidRDefault="0362483F" w14:paraId="052A6321" w14:textId="663F0AC7">
      <w:pPr>
        <w:pStyle w:val="BodyText"/>
        <w:numPr>
          <w:ilvl w:val="1"/>
          <w:numId w:val="134"/>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Variant A — Claimant-as-bene: payee = claimant; banking displayed read-only from D12</w:t>
      </w:r>
    </w:p>
    <w:p w:rsidR="0362483F" w:rsidP="0362483F" w:rsidRDefault="0362483F" w14:paraId="5DEC7EF8" w14:textId="17B90353">
      <w:pPr>
        <w:pStyle w:val="BodyText"/>
        <w:numPr>
          <w:ilvl w:val="1"/>
          <w:numId w:val="134"/>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Variant B — Executor: payee = Estate of [Deceased Bene Name]; banking captured inline; estate EIN pre-populated from D5 (</w:t>
      </w:r>
      <w:r w:rsidRPr="0362483F" w:rsidR="0362483F">
        <w:rPr>
          <w:rFonts w:ascii="Poppins" w:hAnsi="Poppins" w:eastAsia="Cambria" w:cs="Poppins"/>
          <w:noProof w:val="0"/>
          <w:sz w:val="20"/>
          <w:szCs w:val="20"/>
          <w:lang w:val="en-US"/>
        </w:rPr>
        <w:t>CLAIM_ESTATE_INFO.EIN</w:t>
      </w:r>
      <w:r w:rsidRPr="0362483F" w:rsidR="0362483F">
        <w:rPr>
          <w:rFonts w:ascii="Poppins" w:hAnsi="Poppins" w:eastAsia="Cambria" w:cs="Poppins"/>
          <w:noProof w:val="0"/>
          <w:sz w:val="20"/>
          <w:szCs w:val="20"/>
          <w:lang w:val="en-US"/>
        </w:rPr>
        <w:t>); address editable</w:t>
      </w:r>
    </w:p>
    <w:p w:rsidR="0362483F" w:rsidP="0362483F" w:rsidRDefault="0362483F" w14:paraId="4AF1BE4E" w14:textId="08005496">
      <w:pPr>
        <w:pStyle w:val="BodyText"/>
        <w:numPr>
          <w:ilvl w:val="1"/>
          <w:numId w:val="134"/>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Variant C — Guardian/Conservator: payee = [Guardian's Name] as legal [guardian/conservator] of [Ward Name]; banking captured inline (guardian's account in trust); address editable</w:t>
      </w:r>
    </w:p>
    <w:p w:rsidR="0362483F" w:rsidP="0362483F" w:rsidRDefault="0362483F" w14:paraId="1BE06ADE" w14:textId="486B39EB">
      <w:pPr>
        <w:pStyle w:val="BodyText"/>
        <w:numPr>
          <w:ilvl w:val="0"/>
          <w:numId w:val="134"/>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No signature field.</w:t>
      </w:r>
      <w:r w:rsidRPr="0362483F" w:rsidR="0362483F">
        <w:rPr>
          <w:rFonts w:ascii="Poppins" w:hAnsi="Poppins" w:eastAsia="Cambria" w:cs="Poppins"/>
          <w:noProof w:val="0"/>
          <w:sz w:val="20"/>
          <w:szCs w:val="20"/>
          <w:lang w:val="en-US"/>
        </w:rPr>
        <w:t xml:space="preserve"> Authorization is confirmed via a single checkbox (consistent with the SS GI purchase journey UX). No typed-name signature, no date entry — authorization timestamp is system-captured.</w:t>
      </w:r>
    </w:p>
    <w:p w:rsidR="0362483F" w:rsidP="0362483F" w:rsidRDefault="0362483F" w14:paraId="657C2621" w14:textId="0083C458">
      <w:pPr>
        <w:pStyle w:val="BodyText"/>
        <w:numPr>
          <w:ilvl w:val="0"/>
          <w:numId w:val="134"/>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Authorization language differs by method.</w:t>
      </w:r>
      <w:r w:rsidRPr="0362483F" w:rsidR="0362483F">
        <w:rPr>
          <w:rFonts w:ascii="Poppins" w:hAnsi="Poppins" w:eastAsia="Cambria" w:cs="Poppins"/>
          <w:noProof w:val="0"/>
          <w:sz w:val="20"/>
          <w:szCs w:val="20"/>
          <w:lang w:val="en-US"/>
        </w:rPr>
        <w:t xml:space="preserve"> EFT uses electronic fund deposit language; Check uses payment-by-mail language.</w:t>
      </w:r>
    </w:p>
    <w:p w:rsidR="0362483F" w:rsidP="0362483F" w:rsidRDefault="0362483F" w14:paraId="410AEB50" w14:textId="1C02A24E">
      <w:pPr>
        <w:pStyle w:val="BodyText"/>
        <w:numPr>
          <w:ilvl w:val="0"/>
          <w:numId w:val="134"/>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Mailing address is not editable at D13.</w:t>
      </w:r>
      <w:r w:rsidRPr="0362483F" w:rsidR="0362483F">
        <w:rPr>
          <w:rFonts w:ascii="Poppins" w:hAnsi="Poppins" w:eastAsia="Cambria" w:cs="Poppins"/>
          <w:noProof w:val="0"/>
          <w:sz w:val="20"/>
          <w:szCs w:val="20"/>
          <w:lang w:val="en-US"/>
        </w:rPr>
        <w:t xml:space="preserve"> It's displayed for the Check option from the CLAIMANT entity. If the claimant needs to change it for delivery, they go back to D6.</w:t>
      </w:r>
    </w:p>
    <w:p w:rsidR="0362483F" w:rsidP="0362483F" w:rsidRDefault="0362483F" w14:paraId="62BDF11D" w14:textId="7A0A9476">
      <w:pPr>
        <w:pStyle w:val="BodyText"/>
        <w:numPr>
          <w:ilvl w:val="0"/>
          <w:numId w:val="134"/>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Funeral assignment attestation lives at D15, not D13</w:t>
      </w:r>
      <w:r w:rsidRPr="0362483F" w:rsidR="0362483F">
        <w:rPr>
          <w:rFonts w:ascii="Poppins" w:hAnsi="Poppins" w:eastAsia="Cambria" w:cs="Poppins"/>
          <w:noProof w:val="0"/>
          <w:sz w:val="20"/>
          <w:szCs w:val="20"/>
          <w:lang w:val="en-US"/>
        </w:rPr>
        <w:t xml:space="preserve"> (per Locked Decision #34). D13 stays focused on payment method only.</w:t>
      </w:r>
    </w:p>
    <w:p w:rsidR="0362483F" w:rsidP="0362483F" w:rsidRDefault="0362483F" w14:paraId="257AF55F" w14:textId="09E6B4A3">
      <w:pPr>
        <w:pStyle w:val="BodyText"/>
        <w:numPr>
          <w:ilvl w:val="0"/>
          <w:numId w:val="134"/>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No state-specific UI</w:t>
      </w:r>
      <w:r w:rsidRPr="0362483F" w:rsidR="0362483F">
        <w:rPr>
          <w:rFonts w:ascii="Poppins" w:hAnsi="Poppins" w:eastAsia="Cambria" w:cs="Poppins"/>
          <w:noProof w:val="0"/>
          <w:sz w:val="20"/>
          <w:szCs w:val="20"/>
          <w:lang w:val="en-US"/>
        </w:rPr>
        <w:t xml:space="preserve"> at D13. State interest calculations, child support intercept programs, etc. are post-submission processing concerns, not capture-time concerns.</w:t>
      </w:r>
    </w:p>
    <w:p w:rsidR="0362483F" w:rsidP="0362483F" w:rsidRDefault="0362483F" w14:paraId="5CE81777" w14:textId="1489650E">
      <w:pPr>
        <w:pStyle w:val="BodyText"/>
        <w:rPr>
          <w:rFonts w:ascii="Poppins" w:hAnsi="Poppins" w:eastAsia="Cambria" w:cs="Poppins"/>
          <w:noProof w:val="0"/>
          <w:sz w:val="20"/>
          <w:szCs w:val="20"/>
          <w:lang w:val="en-US"/>
        </w:rPr>
      </w:pPr>
    </w:p>
    <w:p w:rsidR="0362483F" w:rsidP="0362483F" w:rsidRDefault="0362483F" w14:paraId="0D1E5D13" w14:textId="5EE89927">
      <w:pPr>
        <w:pStyle w:val="BodyText"/>
        <w:rPr>
          <w:rFonts w:ascii="Poppins" w:hAnsi="Poppins" w:eastAsia="Cambria" w:cs="Poppins"/>
          <w:b w:val="1"/>
          <w:bCs w:val="1"/>
          <w:noProof w:val="0"/>
          <w:sz w:val="20"/>
          <w:szCs w:val="20"/>
          <w:lang w:val="en-US"/>
        </w:rPr>
      </w:pPr>
      <w:r w:rsidRPr="0362483F" w:rsidR="0362483F">
        <w:rPr>
          <w:rFonts w:ascii="Poppins" w:hAnsi="Poppins" w:eastAsia="Cambria" w:cs="Poppins"/>
          <w:b w:val="1"/>
          <w:bCs w:val="1"/>
          <w:noProof w:val="0"/>
          <w:sz w:val="20"/>
          <w:szCs w:val="20"/>
          <w:lang w:val="en-US"/>
        </w:rPr>
        <w:t>Basic Flow</w:t>
      </w:r>
    </w:p>
    <w:p w:rsidR="0362483F" w:rsidP="0362483F" w:rsidRDefault="0362483F" w14:paraId="04089E99" w14:textId="659958AB">
      <w:pPr>
        <w:pStyle w:val="BodyText"/>
        <w:numPr>
          <w:ilvl w:val="0"/>
          <w:numId w:val="135"/>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System displays Screen D13 with the following elements:</w:t>
      </w:r>
    </w:p>
    <w:p w:rsidR="0362483F" w:rsidP="0362483F" w:rsidRDefault="0362483F" w14:paraId="7E108E55" w14:textId="5FEE961A">
      <w:pPr>
        <w:pStyle w:val="BodyText"/>
        <w:numPr>
          <w:ilvl w:val="1"/>
          <w:numId w:val="135"/>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Step indicator: "Step 12 of 16"</w:t>
      </w:r>
    </w:p>
    <w:p w:rsidR="0362483F" w:rsidP="0362483F" w:rsidRDefault="0362483F" w14:paraId="16E5C7C1" w14:textId="2F64B186">
      <w:pPr>
        <w:pStyle w:val="BodyText"/>
        <w:numPr>
          <w:ilvl w:val="1"/>
          <w:numId w:val="135"/>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Title: "Payment Method"</w:t>
      </w:r>
    </w:p>
    <w:p w:rsidR="0362483F" w:rsidP="0362483F" w:rsidRDefault="0362483F" w14:paraId="19599844" w14:textId="7014B5B1">
      <w:pPr>
        <w:pStyle w:val="BodyText"/>
        <w:numPr>
          <w:ilvl w:val="1"/>
          <w:numId w:val="135"/>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Subtitle: "How would you like to receive your payment?" (or "How should we send the payment?" for executor/guardian variants — see below)</w:t>
      </w:r>
    </w:p>
    <w:p w:rsidR="0362483F" w:rsidP="0362483F" w:rsidRDefault="0362483F" w14:paraId="3EFED3BB" w14:textId="5724633E">
      <w:pPr>
        <w:pStyle w:val="BodyText"/>
        <w:numPr>
          <w:ilvl w:val="1"/>
          <w:numId w:val="135"/>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Payee block</w:t>
      </w:r>
      <w:r w:rsidRPr="0362483F" w:rsidR="0362483F">
        <w:rPr>
          <w:rFonts w:ascii="Poppins" w:hAnsi="Poppins" w:eastAsia="Cambria" w:cs="Poppins"/>
          <w:noProof w:val="0"/>
          <w:sz w:val="20"/>
          <w:szCs w:val="20"/>
          <w:lang w:val="en-US"/>
        </w:rPr>
        <w:t xml:space="preserve"> (read-only header — language varies by variant): </w:t>
      </w:r>
    </w:p>
    <w:p w:rsidR="0362483F" w:rsidP="0362483F" w:rsidRDefault="0362483F" w14:paraId="7B6B88B8" w14:textId="3A83FCD8">
      <w:pPr>
        <w:pStyle w:val="BodyText"/>
        <w:numPr>
          <w:ilvl w:val="2"/>
          <w:numId w:val="135"/>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Variant A</w:t>
      </w:r>
      <w:r w:rsidRPr="0362483F" w:rsidR="0362483F">
        <w:rPr>
          <w:rFonts w:ascii="Poppins" w:hAnsi="Poppins" w:eastAsia="Cambria" w:cs="Poppins"/>
          <w:noProof w:val="0"/>
          <w:sz w:val="20"/>
          <w:szCs w:val="20"/>
          <w:lang w:val="en-US"/>
        </w:rPr>
        <w:t xml:space="preserve"> (claimant-as-bene): "Payment for: [Claimant's name]" with claimant's address from D6</w:t>
      </w:r>
    </w:p>
    <w:p w:rsidR="0362483F" w:rsidP="0362483F" w:rsidRDefault="0362483F" w14:paraId="5463667D" w14:textId="2825D752">
      <w:pPr>
        <w:pStyle w:val="BodyText"/>
        <w:numPr>
          <w:ilvl w:val="2"/>
          <w:numId w:val="135"/>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Variant B</w:t>
      </w:r>
      <w:r w:rsidRPr="0362483F" w:rsidR="0362483F">
        <w:rPr>
          <w:rFonts w:ascii="Poppins" w:hAnsi="Poppins" w:eastAsia="Cambria" w:cs="Poppins"/>
          <w:noProof w:val="0"/>
          <w:sz w:val="20"/>
          <w:szCs w:val="20"/>
          <w:lang w:val="en-US"/>
        </w:rPr>
        <w:t xml:space="preserve"> (executor): "Payment for: Estate of [Deceased Bene Name]" with estate address (editable input below the header)</w:t>
      </w:r>
    </w:p>
    <w:p w:rsidR="0362483F" w:rsidP="0362483F" w:rsidRDefault="0362483F" w14:paraId="228905C0" w14:textId="7BC76081">
      <w:pPr>
        <w:pStyle w:val="BodyText"/>
        <w:numPr>
          <w:ilvl w:val="2"/>
          <w:numId w:val="135"/>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Variant C</w:t>
      </w:r>
      <w:r w:rsidRPr="0362483F" w:rsidR="0362483F">
        <w:rPr>
          <w:rFonts w:ascii="Poppins" w:hAnsi="Poppins" w:eastAsia="Cambria" w:cs="Poppins"/>
          <w:noProof w:val="0"/>
          <w:sz w:val="20"/>
          <w:szCs w:val="20"/>
          <w:lang w:val="en-US"/>
        </w:rPr>
        <w:t xml:space="preserve"> (guardian/conservator): "Payment for: [Guardian Name] as legal [guardian/conservator] of [Ward Name]" with guardian's address (editable input)</w:t>
      </w:r>
    </w:p>
    <w:p w:rsidR="0362483F" w:rsidP="0362483F" w:rsidRDefault="0362483F" w14:paraId="08ED8B40" w14:textId="3F5070BD">
      <w:pPr>
        <w:pStyle w:val="BodyText"/>
        <w:numPr>
          <w:ilvl w:val="1"/>
          <w:numId w:val="135"/>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Two radio options:</w:t>
      </w:r>
      <w:r w:rsidRPr="0362483F" w:rsidR="0362483F">
        <w:rPr>
          <w:rFonts w:ascii="Poppins" w:hAnsi="Poppins" w:eastAsia="Cambria" w:cs="Poppins"/>
          <w:noProof w:val="0"/>
          <w:sz w:val="20"/>
          <w:szCs w:val="20"/>
          <w:lang w:val="en-US"/>
        </w:rPr>
        <w:t xml:space="preserve"> Direct Deposit (EFT) — default selected; Check by Mail</w:t>
      </w:r>
    </w:p>
    <w:p w:rsidR="0362483F" w:rsidP="0362483F" w:rsidRDefault="0362483F" w14:paraId="479AC709" w14:textId="6031090C">
      <w:pPr>
        <w:pStyle w:val="BodyText"/>
        <w:numPr>
          <w:ilvl w:val="1"/>
          <w:numId w:val="135"/>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Banking panel</w:t>
      </w:r>
      <w:r w:rsidRPr="0362483F" w:rsidR="0362483F">
        <w:rPr>
          <w:rFonts w:ascii="Poppins" w:hAnsi="Poppins" w:eastAsia="Cambria" w:cs="Poppins"/>
          <w:noProof w:val="0"/>
          <w:sz w:val="20"/>
          <w:szCs w:val="20"/>
          <w:lang w:val="en-US"/>
        </w:rPr>
        <w:t xml:space="preserve"> (when EFT selected): </w:t>
      </w:r>
    </w:p>
    <w:p w:rsidR="0362483F" w:rsidP="0362483F" w:rsidRDefault="0362483F" w14:paraId="467D985B" w14:textId="682E951A">
      <w:pPr>
        <w:pStyle w:val="BodyText"/>
        <w:numPr>
          <w:ilvl w:val="2"/>
          <w:numId w:val="135"/>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Variant A:</w:t>
      </w:r>
      <w:r w:rsidRPr="0362483F" w:rsidR="0362483F">
        <w:rPr>
          <w:rFonts w:ascii="Poppins" w:hAnsi="Poppins" w:eastAsia="Cambria" w:cs="Poppins"/>
          <w:noProof w:val="0"/>
          <w:sz w:val="20"/>
          <w:szCs w:val="20"/>
          <w:lang w:val="en-US"/>
        </w:rPr>
        <w:t xml:space="preserve"> read-only display of banking from D12 (bank name if derived, masked account)</w:t>
      </w:r>
    </w:p>
    <w:p w:rsidR="0362483F" w:rsidP="0362483F" w:rsidRDefault="0362483F" w14:paraId="0B598084" w14:textId="650B9281">
      <w:pPr>
        <w:pStyle w:val="BodyText"/>
        <w:numPr>
          <w:ilvl w:val="2"/>
          <w:numId w:val="135"/>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Variant B / Variant C:</w:t>
      </w:r>
      <w:r w:rsidRPr="0362483F" w:rsidR="0362483F">
        <w:rPr>
          <w:rFonts w:ascii="Poppins" w:hAnsi="Poppins" w:eastAsia="Cambria" w:cs="Poppins"/>
          <w:noProof w:val="0"/>
          <w:sz w:val="20"/>
          <w:szCs w:val="20"/>
          <w:lang w:val="en-US"/>
        </w:rPr>
        <w:t xml:space="preserve"> editable input fields for Routing + Account number (claimant enters inline)</w:t>
      </w:r>
    </w:p>
    <w:p w:rsidR="0362483F" w:rsidP="0362483F" w:rsidRDefault="0362483F" w14:paraId="225FB675" w14:textId="05D1FC7D">
      <w:pPr>
        <w:pStyle w:val="BodyText"/>
        <w:numPr>
          <w:ilvl w:val="1"/>
          <w:numId w:val="135"/>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Address panel</w:t>
      </w:r>
      <w:r w:rsidRPr="0362483F" w:rsidR="0362483F">
        <w:rPr>
          <w:rFonts w:ascii="Poppins" w:hAnsi="Poppins" w:eastAsia="Cambria" w:cs="Poppins"/>
          <w:noProof w:val="0"/>
          <w:sz w:val="20"/>
          <w:szCs w:val="20"/>
          <w:lang w:val="en-US"/>
        </w:rPr>
        <w:t xml:space="preserve"> (when Check selected): </w:t>
      </w:r>
    </w:p>
    <w:p w:rsidR="0362483F" w:rsidP="0362483F" w:rsidRDefault="0362483F" w14:paraId="610E5779" w14:textId="5F078585">
      <w:pPr>
        <w:pStyle w:val="BodyText"/>
        <w:numPr>
          <w:ilvl w:val="2"/>
          <w:numId w:val="135"/>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Variant A:</w:t>
      </w:r>
      <w:r w:rsidRPr="0362483F" w:rsidR="0362483F">
        <w:rPr>
          <w:rFonts w:ascii="Poppins" w:hAnsi="Poppins" w:eastAsia="Cambria" w:cs="Poppins"/>
          <w:noProof w:val="0"/>
          <w:sz w:val="20"/>
          <w:szCs w:val="20"/>
          <w:lang w:val="en-US"/>
        </w:rPr>
        <w:t xml:space="preserve"> read-only mailing address from CLAIMANT entity / D6</w:t>
      </w:r>
    </w:p>
    <w:p w:rsidR="0362483F" w:rsidP="0362483F" w:rsidRDefault="0362483F" w14:paraId="796ED19D" w14:textId="5FCB7318">
      <w:pPr>
        <w:pStyle w:val="BodyText"/>
        <w:numPr>
          <w:ilvl w:val="2"/>
          <w:numId w:val="135"/>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Variant B / Variant C:</w:t>
      </w:r>
      <w:r w:rsidRPr="0362483F" w:rsidR="0362483F">
        <w:rPr>
          <w:rFonts w:ascii="Poppins" w:hAnsi="Poppins" w:eastAsia="Cambria" w:cs="Poppins"/>
          <w:noProof w:val="0"/>
          <w:sz w:val="20"/>
          <w:szCs w:val="20"/>
          <w:lang w:val="en-US"/>
        </w:rPr>
        <w:t xml:space="preserve"> editable address field</w:t>
      </w:r>
    </w:p>
    <w:p w:rsidR="0362483F" w:rsidP="0362483F" w:rsidRDefault="0362483F" w14:paraId="695C0059" w14:textId="3573E290">
      <w:pPr>
        <w:pStyle w:val="BodyText"/>
        <w:numPr>
          <w:ilvl w:val="1"/>
          <w:numId w:val="135"/>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Authorization checkbox</w:t>
      </w:r>
      <w:r w:rsidRPr="0362483F" w:rsidR="0362483F">
        <w:rPr>
          <w:rFonts w:ascii="Poppins" w:hAnsi="Poppins" w:eastAsia="Cambria" w:cs="Poppins"/>
          <w:noProof w:val="0"/>
          <w:sz w:val="20"/>
          <w:szCs w:val="20"/>
          <w:lang w:val="en-US"/>
        </w:rPr>
        <w:t xml:space="preserve"> (single line, variant-specific language — see Step 2)</w:t>
      </w:r>
    </w:p>
    <w:p w:rsidR="0362483F" w:rsidP="0362483F" w:rsidRDefault="0362483F" w14:paraId="28B63EDD" w14:textId="13890B4A">
      <w:pPr>
        <w:pStyle w:val="BodyText"/>
        <w:numPr>
          <w:ilvl w:val="1"/>
          <w:numId w:val="135"/>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Footer: Back / Save Draft / Next (gated per step 4)</w:t>
      </w:r>
    </w:p>
    <w:p w:rsidR="0362483F" w:rsidP="0362483F" w:rsidRDefault="0362483F" w14:paraId="573ED3C5" w14:textId="52DA2F27">
      <w:pPr>
        <w:pStyle w:val="BodyText"/>
        <w:numPr>
          <w:ilvl w:val="0"/>
          <w:numId w:val="135"/>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Authorization checkbox</w:t>
      </w:r>
      <w:r w:rsidRPr="0362483F" w:rsidR="0362483F">
        <w:rPr>
          <w:rFonts w:ascii="Poppins" w:hAnsi="Poppins" w:eastAsia="Cambria" w:cs="Poppins"/>
          <w:noProof w:val="0"/>
          <w:sz w:val="20"/>
          <w:szCs w:val="20"/>
          <w:lang w:val="en-US"/>
        </w:rPr>
        <w:t xml:space="preserve"> — language varies by variant + payment method:</w:t>
      </w:r>
    </w:p>
    <w:tbl>
      <w:tblPr>
        <w:tblStyle w:val="TableGridLight"/>
        <w:bidiVisual w:val="0"/>
        <w:tblW w:w="0" w:type="auto"/>
        <w:tblLook w:val="06A0" w:firstRow="1" w:lastRow="0" w:firstColumn="1" w:lastColumn="0" w:noHBand="1" w:noVBand="1"/>
      </w:tblPr>
      <w:tblGrid>
        <w:gridCol w:w="1800"/>
        <w:gridCol w:w="4140"/>
        <w:gridCol w:w="3420"/>
      </w:tblGrid>
      <w:tr xmlns:wp14="http://schemas.microsoft.com/office/word/2010/wordml" w:rsidR="0362483F" w:rsidTr="0362483F" w14:paraId="108E305D" wp14:textId="77777777">
        <w:trPr>
          <w:trHeight w:val="300"/>
        </w:trPr>
        <w:tc>
          <w:tcPr>
            <w:tcW w:w="1800" w:type="dxa"/>
            <w:tcMar/>
          </w:tcPr>
          <w:p w:rsidR="0362483F" w:rsidP="0362483F" w:rsidRDefault="0362483F" w14:paraId="005AA519" w14:textId="1A5D39E8">
            <w:pPr>
              <w:pStyle w:val="BodyText"/>
              <w:rPr>
                <w:rFonts w:ascii="Poppins" w:hAnsi="Poppins" w:eastAsia="Cambria" w:cs="Poppins"/>
                <w:b w:val="1"/>
                <w:bCs w:val="1"/>
                <w:sz w:val="20"/>
                <w:szCs w:val="20"/>
              </w:rPr>
            </w:pPr>
            <w:r w:rsidRPr="0362483F" w:rsidR="0362483F">
              <w:rPr>
                <w:rFonts w:ascii="Poppins" w:hAnsi="Poppins" w:eastAsia="Cambria" w:cs="Poppins"/>
                <w:b w:val="1"/>
                <w:bCs w:val="1"/>
                <w:sz w:val="20"/>
                <w:szCs w:val="20"/>
              </w:rPr>
              <w:t>Variant</w:t>
            </w:r>
          </w:p>
        </w:tc>
        <w:tc>
          <w:tcPr>
            <w:tcW w:w="4140" w:type="dxa"/>
            <w:tcMar/>
          </w:tcPr>
          <w:p w:rsidR="0362483F" w:rsidP="0362483F" w:rsidRDefault="0362483F" w14:paraId="1F92519D" w14:textId="02961DB3">
            <w:pPr>
              <w:pStyle w:val="BodyText"/>
              <w:rPr>
                <w:rFonts w:ascii="Poppins" w:hAnsi="Poppins" w:eastAsia="Cambria" w:cs="Poppins"/>
                <w:b w:val="1"/>
                <w:bCs w:val="1"/>
                <w:sz w:val="20"/>
                <w:szCs w:val="20"/>
              </w:rPr>
            </w:pPr>
            <w:r w:rsidRPr="0362483F" w:rsidR="0362483F">
              <w:rPr>
                <w:rFonts w:ascii="Poppins" w:hAnsi="Poppins" w:eastAsia="Cambria" w:cs="Poppins"/>
                <w:b w:val="1"/>
                <w:bCs w:val="1"/>
                <w:sz w:val="20"/>
                <w:szCs w:val="20"/>
              </w:rPr>
              <w:t>EFT authorization checkbox</w:t>
            </w:r>
          </w:p>
        </w:tc>
        <w:tc>
          <w:tcPr>
            <w:tcW w:w="3420" w:type="dxa"/>
            <w:tcMar/>
          </w:tcPr>
          <w:p w:rsidR="0362483F" w:rsidP="0362483F" w:rsidRDefault="0362483F" w14:paraId="0330DC49" w14:textId="636C93A4">
            <w:pPr>
              <w:pStyle w:val="BodyText"/>
              <w:rPr>
                <w:rFonts w:ascii="Poppins" w:hAnsi="Poppins" w:eastAsia="Cambria" w:cs="Poppins"/>
                <w:b w:val="1"/>
                <w:bCs w:val="1"/>
                <w:sz w:val="20"/>
                <w:szCs w:val="20"/>
              </w:rPr>
            </w:pPr>
            <w:r w:rsidRPr="0362483F" w:rsidR="0362483F">
              <w:rPr>
                <w:rFonts w:ascii="Poppins" w:hAnsi="Poppins" w:eastAsia="Cambria" w:cs="Poppins"/>
                <w:b w:val="1"/>
                <w:bCs w:val="1"/>
                <w:sz w:val="20"/>
                <w:szCs w:val="20"/>
              </w:rPr>
              <w:t>Check authorization checkbox</w:t>
            </w:r>
          </w:p>
        </w:tc>
      </w:tr>
      <w:tr xmlns:wp14="http://schemas.microsoft.com/office/word/2010/wordml" w:rsidR="0362483F" w:rsidTr="0362483F" w14:paraId="16879F9E" wp14:textId="77777777">
        <w:trPr>
          <w:trHeight w:val="300"/>
        </w:trPr>
        <w:tc>
          <w:tcPr>
            <w:tcW w:w="1800" w:type="dxa"/>
            <w:tcMar/>
          </w:tcPr>
          <w:p w:rsidR="0362483F" w:rsidP="0362483F" w:rsidRDefault="0362483F" w14:paraId="1A067873" w14:textId="541153F1">
            <w:pPr>
              <w:pStyle w:val="BodyText"/>
              <w:rPr>
                <w:rFonts w:ascii="Poppins" w:hAnsi="Poppins" w:eastAsia="Cambria" w:cs="Poppins"/>
                <w:b w:val="1"/>
                <w:bCs w:val="1"/>
                <w:sz w:val="20"/>
                <w:szCs w:val="20"/>
              </w:rPr>
            </w:pPr>
            <w:r w:rsidRPr="0362483F" w:rsidR="0362483F">
              <w:rPr>
                <w:rFonts w:ascii="Poppins" w:hAnsi="Poppins" w:eastAsia="Cambria" w:cs="Poppins"/>
                <w:b w:val="1"/>
                <w:bCs w:val="1"/>
                <w:sz w:val="20"/>
                <w:szCs w:val="20"/>
              </w:rPr>
              <w:t>A — Claimant-as-bene</w:t>
            </w:r>
          </w:p>
        </w:tc>
        <w:tc>
          <w:tcPr>
            <w:tcW w:w="4140" w:type="dxa"/>
            <w:tcMar/>
          </w:tcPr>
          <w:p w:rsidR="0362483F" w:rsidP="0362483F" w:rsidRDefault="0362483F" w14:paraId="315C08AA" w14:textId="3E3A0AC2">
            <w:pPr>
              <w:pStyle w:val="BodyText"/>
              <w:rPr>
                <w:rFonts w:ascii="Poppins" w:hAnsi="Poppins" w:eastAsia="Cambria" w:cs="Poppins"/>
                <w:sz w:val="20"/>
                <w:szCs w:val="20"/>
              </w:rPr>
            </w:pPr>
            <w:r w:rsidRPr="0362483F" w:rsidR="0362483F">
              <w:rPr>
                <w:rFonts w:ascii="Poppins" w:hAnsi="Poppins" w:eastAsia="Cambria" w:cs="Poppins"/>
                <w:sz w:val="20"/>
                <w:szCs w:val="20"/>
              </w:rPr>
              <w:t>"I authorize electronic fund deposits until written notice is provided."</w:t>
            </w:r>
          </w:p>
        </w:tc>
        <w:tc>
          <w:tcPr>
            <w:tcW w:w="3420" w:type="dxa"/>
            <w:tcMar/>
          </w:tcPr>
          <w:p w:rsidR="0362483F" w:rsidP="0362483F" w:rsidRDefault="0362483F" w14:paraId="4B800907" w14:textId="2862DAD0">
            <w:pPr>
              <w:pStyle w:val="BodyText"/>
              <w:rPr>
                <w:rFonts w:ascii="Poppins" w:hAnsi="Poppins" w:eastAsia="Cambria" w:cs="Poppins"/>
                <w:sz w:val="20"/>
                <w:szCs w:val="20"/>
              </w:rPr>
            </w:pPr>
            <w:r w:rsidRPr="0362483F" w:rsidR="0362483F">
              <w:rPr>
                <w:rFonts w:ascii="Poppins" w:hAnsi="Poppins" w:eastAsia="Cambria" w:cs="Poppins"/>
                <w:sz w:val="20"/>
                <w:szCs w:val="20"/>
              </w:rPr>
              <w:t>"I authorize Prudential to mail my payment to the address provided."</w:t>
            </w:r>
          </w:p>
        </w:tc>
      </w:tr>
      <w:tr xmlns:wp14="http://schemas.microsoft.com/office/word/2010/wordml" w:rsidR="0362483F" w:rsidTr="0362483F" w14:paraId="301DA74C" wp14:textId="77777777">
        <w:trPr>
          <w:trHeight w:val="300"/>
        </w:trPr>
        <w:tc>
          <w:tcPr>
            <w:tcW w:w="1800" w:type="dxa"/>
            <w:tcMar/>
          </w:tcPr>
          <w:p w:rsidR="0362483F" w:rsidP="0362483F" w:rsidRDefault="0362483F" w14:paraId="081D3CE6" w14:textId="06904CA9">
            <w:pPr>
              <w:pStyle w:val="BodyText"/>
              <w:rPr>
                <w:rFonts w:ascii="Poppins" w:hAnsi="Poppins" w:eastAsia="Cambria" w:cs="Poppins"/>
                <w:b w:val="1"/>
                <w:bCs w:val="1"/>
                <w:sz w:val="20"/>
                <w:szCs w:val="20"/>
              </w:rPr>
            </w:pPr>
            <w:r w:rsidRPr="0362483F" w:rsidR="0362483F">
              <w:rPr>
                <w:rFonts w:ascii="Poppins" w:hAnsi="Poppins" w:eastAsia="Cambria" w:cs="Poppins"/>
                <w:b w:val="1"/>
                <w:bCs w:val="1"/>
                <w:sz w:val="20"/>
                <w:szCs w:val="20"/>
              </w:rPr>
              <w:t>B — Executor</w:t>
            </w:r>
          </w:p>
        </w:tc>
        <w:tc>
          <w:tcPr>
            <w:tcW w:w="4140" w:type="dxa"/>
            <w:tcMar/>
          </w:tcPr>
          <w:p w:rsidR="0362483F" w:rsidP="0362483F" w:rsidRDefault="0362483F" w14:paraId="76B36B77" w14:textId="0A432F2F">
            <w:pPr>
              <w:pStyle w:val="BodyText"/>
              <w:rPr>
                <w:rFonts w:ascii="Poppins" w:hAnsi="Poppins" w:eastAsia="Cambria" w:cs="Poppins"/>
                <w:sz w:val="20"/>
                <w:szCs w:val="20"/>
              </w:rPr>
            </w:pPr>
            <w:r w:rsidRPr="0362483F" w:rsidR="0362483F">
              <w:rPr>
                <w:rFonts w:ascii="Poppins" w:hAnsi="Poppins" w:eastAsia="Cambria" w:cs="Poppins"/>
                <w:sz w:val="20"/>
                <w:szCs w:val="20"/>
              </w:rPr>
              <w:t>"I, as the duly appointed [executor / administrator] of the Estate of [Deceased Bene Name], authorize electronic fund deposit of the benefit due to the Estate to the account provided above."</w:t>
            </w:r>
          </w:p>
        </w:tc>
        <w:tc>
          <w:tcPr>
            <w:tcW w:w="3420" w:type="dxa"/>
            <w:tcMar/>
          </w:tcPr>
          <w:p w:rsidR="0362483F" w:rsidP="0362483F" w:rsidRDefault="0362483F" w14:paraId="093F6620" w14:textId="03324C6D">
            <w:pPr>
              <w:pStyle w:val="BodyText"/>
              <w:rPr>
                <w:rFonts w:ascii="Poppins" w:hAnsi="Poppins" w:eastAsia="Cambria" w:cs="Poppins"/>
                <w:sz w:val="20"/>
                <w:szCs w:val="20"/>
              </w:rPr>
            </w:pPr>
            <w:r w:rsidRPr="0362483F" w:rsidR="0362483F">
              <w:rPr>
                <w:rFonts w:ascii="Poppins" w:hAnsi="Poppins" w:eastAsia="Cambria" w:cs="Poppins"/>
                <w:sz w:val="20"/>
                <w:szCs w:val="20"/>
              </w:rPr>
              <w:t>"I, as the duly appointed [executor / administrator] of the Estate of [Deceased Bene Name], authorize Prudential to mail the benefit payment due to the Estate to the address provided above."</w:t>
            </w:r>
          </w:p>
        </w:tc>
      </w:tr>
      <w:tr xmlns:wp14="http://schemas.microsoft.com/office/word/2010/wordml" w:rsidR="0362483F" w:rsidTr="0362483F" w14:paraId="0FFA0513" wp14:textId="77777777">
        <w:trPr>
          <w:trHeight w:val="300"/>
        </w:trPr>
        <w:tc>
          <w:tcPr>
            <w:tcW w:w="1800" w:type="dxa"/>
            <w:tcMar/>
          </w:tcPr>
          <w:p w:rsidR="0362483F" w:rsidP="0362483F" w:rsidRDefault="0362483F" w14:paraId="5726F523" w14:textId="384F3EB3">
            <w:pPr>
              <w:pStyle w:val="BodyText"/>
              <w:rPr>
                <w:rFonts w:ascii="Poppins" w:hAnsi="Poppins" w:eastAsia="Cambria" w:cs="Poppins"/>
                <w:b w:val="1"/>
                <w:bCs w:val="1"/>
                <w:sz w:val="20"/>
                <w:szCs w:val="20"/>
              </w:rPr>
            </w:pPr>
            <w:r w:rsidRPr="0362483F" w:rsidR="0362483F">
              <w:rPr>
                <w:rFonts w:ascii="Poppins" w:hAnsi="Poppins" w:eastAsia="Cambria" w:cs="Poppins"/>
                <w:b w:val="1"/>
                <w:bCs w:val="1"/>
                <w:sz w:val="20"/>
                <w:szCs w:val="20"/>
              </w:rPr>
              <w:t>C — Guardian/Conservator</w:t>
            </w:r>
          </w:p>
        </w:tc>
        <w:tc>
          <w:tcPr>
            <w:tcW w:w="4140" w:type="dxa"/>
            <w:tcMar/>
          </w:tcPr>
          <w:p w:rsidR="0362483F" w:rsidP="0362483F" w:rsidRDefault="0362483F" w14:paraId="1110D185" w14:textId="008E7361">
            <w:pPr>
              <w:pStyle w:val="BodyText"/>
              <w:rPr>
                <w:rFonts w:ascii="Poppins" w:hAnsi="Poppins" w:eastAsia="Cambria" w:cs="Poppins"/>
                <w:sz w:val="20"/>
                <w:szCs w:val="20"/>
              </w:rPr>
            </w:pPr>
            <w:r w:rsidRPr="0362483F" w:rsidR="0362483F">
              <w:rPr>
                <w:rFonts w:ascii="Poppins" w:hAnsi="Poppins" w:eastAsia="Cambria" w:cs="Poppins"/>
                <w:sz w:val="20"/>
                <w:szCs w:val="20"/>
              </w:rPr>
              <w:t>"I, as the legal [guardian / conservator] of [Ward Name], authorize electronic fund deposit of the benefit due to [Ward Name] to the account provided above, to be held in trust."</w:t>
            </w:r>
          </w:p>
        </w:tc>
        <w:tc>
          <w:tcPr>
            <w:tcW w:w="3420" w:type="dxa"/>
            <w:tcMar/>
          </w:tcPr>
          <w:p w:rsidR="0362483F" w:rsidP="0362483F" w:rsidRDefault="0362483F" w14:paraId="4E7535BC" w14:textId="5639D435">
            <w:pPr>
              <w:pStyle w:val="BodyText"/>
              <w:rPr>
                <w:rFonts w:ascii="Poppins" w:hAnsi="Poppins" w:eastAsia="Cambria" w:cs="Poppins"/>
                <w:sz w:val="20"/>
                <w:szCs w:val="20"/>
              </w:rPr>
            </w:pPr>
            <w:r w:rsidRPr="0362483F" w:rsidR="0362483F">
              <w:rPr>
                <w:rFonts w:ascii="Poppins" w:hAnsi="Poppins" w:eastAsia="Cambria" w:cs="Poppins"/>
                <w:sz w:val="20"/>
                <w:szCs w:val="20"/>
              </w:rPr>
              <w:t>"I, as the legal [guardian / conservator] of [Ward Name], authorize Prudential to mail the benefit payment due to [Ward Name] to the address provided above, to be held in trust."</w:t>
            </w:r>
          </w:p>
        </w:tc>
      </w:tr>
    </w:tbl>
    <w:p w:rsidR="0362483F" w:rsidP="0362483F" w:rsidRDefault="0362483F" w14:paraId="1F6867DF" w14:textId="1F4E7F67">
      <w:pPr>
        <w:pStyle w:val="BodyText"/>
        <w:ind w:left="0"/>
        <w:rPr>
          <w:rFonts w:ascii="Poppins" w:hAnsi="Poppins" w:eastAsia="Cambria" w:cs="Poppins"/>
          <w:noProof w:val="0"/>
          <w:sz w:val="20"/>
          <w:szCs w:val="20"/>
          <w:lang w:val="en-US"/>
        </w:rPr>
      </w:pPr>
    </w:p>
    <w:p w:rsidR="0362483F" w:rsidP="0362483F" w:rsidRDefault="0362483F" w14:paraId="222C7492" w14:textId="3A22F428">
      <w:pPr>
        <w:pStyle w:val="BodyText"/>
        <w:numPr>
          <w:ilvl w:val="0"/>
          <w:numId w:val="135"/>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 xml:space="preserve">System validates state: </w:t>
      </w:r>
    </w:p>
    <w:p w:rsidR="0362483F" w:rsidP="0362483F" w:rsidRDefault="0362483F" w14:paraId="7458A0E3" w14:textId="1DF84EB4">
      <w:pPr>
        <w:pStyle w:val="BodyText"/>
        <w:numPr>
          <w:ilvl w:val="1"/>
          <w:numId w:val="135"/>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One radio option is selected</w:t>
      </w:r>
    </w:p>
    <w:p w:rsidR="0362483F" w:rsidP="0362483F" w:rsidRDefault="0362483F" w14:paraId="39FF552C" w14:textId="767E448B">
      <w:pPr>
        <w:pStyle w:val="BodyText"/>
        <w:numPr>
          <w:ilvl w:val="1"/>
          <w:numId w:val="135"/>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The authorization checkbox for the selected option is checked</w:t>
      </w:r>
    </w:p>
    <w:p w:rsidR="0362483F" w:rsidP="0362483F" w:rsidRDefault="0362483F" w14:paraId="54913F5F" w14:textId="08C39CA2">
      <w:pPr>
        <w:pStyle w:val="BodyText"/>
        <w:numPr>
          <w:ilvl w:val="0"/>
          <w:numId w:val="135"/>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Next button gating:</w:t>
      </w:r>
      <w:r w:rsidRPr="0362483F" w:rsidR="0362483F">
        <w:rPr>
          <w:rFonts w:ascii="Poppins" w:hAnsi="Poppins" w:eastAsia="Cambria" w:cs="Poppins"/>
          <w:noProof w:val="0"/>
          <w:sz w:val="20"/>
          <w:szCs w:val="20"/>
          <w:lang w:val="en-US"/>
        </w:rPr>
        <w:t xml:space="preserve"> </w:t>
      </w:r>
    </w:p>
    <w:p w:rsidR="0362483F" w:rsidP="0362483F" w:rsidRDefault="0362483F" w14:paraId="790D6B41" w14:textId="701BF4F2">
      <w:pPr>
        <w:pStyle w:val="BodyText"/>
        <w:numPr>
          <w:ilvl w:val="1"/>
          <w:numId w:val="135"/>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Disabled until both: option selected AND its authorization checkbox checked</w:t>
      </w:r>
    </w:p>
    <w:p w:rsidR="0362483F" w:rsidP="0362483F" w:rsidRDefault="0362483F" w14:paraId="7F95E344" w14:textId="2E1AE0E4">
      <w:pPr>
        <w:pStyle w:val="BodyText"/>
        <w:numPr>
          <w:ilvl w:val="1"/>
          <w:numId w:val="135"/>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Switching radio options resets the prior option's checkbox to unchecked (only the currently-selected option's checkbox matters)</w:t>
      </w:r>
    </w:p>
    <w:p w:rsidR="0362483F" w:rsidP="0362483F" w:rsidRDefault="0362483F" w14:paraId="28DF8FB9" w14:textId="0116EA02">
      <w:pPr>
        <w:pStyle w:val="BodyText"/>
        <w:numPr>
          <w:ilvl w:val="0"/>
          <w:numId w:val="135"/>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Claimant clicks Next.</w:t>
      </w:r>
    </w:p>
    <w:p w:rsidR="0362483F" w:rsidP="0362483F" w:rsidRDefault="0362483F" w14:paraId="36DE8FBC" w14:textId="0668D3DC">
      <w:pPr>
        <w:pStyle w:val="BodyText"/>
        <w:numPr>
          <w:ilvl w:val="0"/>
          <w:numId w:val="135"/>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System captures into session state:</w:t>
      </w:r>
    </w:p>
    <w:p w:rsidR="0362483F" w:rsidP="0362483F" w:rsidRDefault="0362483F" w14:paraId="1F1D07E8" w14:textId="5F2A2687">
      <w:pPr>
        <w:pStyle w:val="BodyText"/>
        <w:numPr>
          <w:ilvl w:val="1"/>
          <w:numId w:val="135"/>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Common (all variants):</w:t>
      </w:r>
      <w:r w:rsidRPr="0362483F" w:rsidR="0362483F">
        <w:rPr>
          <w:rFonts w:ascii="Poppins" w:hAnsi="Poppins" w:eastAsia="Cambria" w:cs="Poppins"/>
          <w:noProof w:val="0"/>
          <w:sz w:val="20"/>
          <w:szCs w:val="20"/>
          <w:lang w:val="en-US"/>
        </w:rPr>
        <w:t xml:space="preserve"> </w:t>
      </w:r>
    </w:p>
    <w:p w:rsidR="0362483F" w:rsidP="0362483F" w:rsidRDefault="0362483F" w14:paraId="50F0B48F" w14:textId="3063FA9E">
      <w:pPr>
        <w:pStyle w:val="BodyText"/>
        <w:numPr>
          <w:ilvl w:val="2"/>
          <w:numId w:val="135"/>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submission_details.payment_method.method</w:t>
      </w:r>
      <w:r w:rsidRPr="0362483F" w:rsidR="0362483F">
        <w:rPr>
          <w:rFonts w:ascii="Poppins" w:hAnsi="Poppins" w:eastAsia="Cambria" w:cs="Poppins"/>
          <w:noProof w:val="0"/>
          <w:sz w:val="20"/>
          <w:szCs w:val="20"/>
          <w:lang w:val="en-US"/>
        </w:rPr>
        <w:t xml:space="preserve"> — </w:t>
      </w:r>
      <w:r w:rsidRPr="0362483F" w:rsidR="0362483F">
        <w:rPr>
          <w:rFonts w:ascii="Poppins" w:hAnsi="Poppins" w:eastAsia="Cambria" w:cs="Poppins"/>
          <w:noProof w:val="0"/>
          <w:sz w:val="20"/>
          <w:szCs w:val="20"/>
          <w:lang w:val="en-US"/>
        </w:rPr>
        <w:t>EFT</w:t>
      </w:r>
      <w:r w:rsidRPr="0362483F" w:rsidR="0362483F">
        <w:rPr>
          <w:rFonts w:ascii="Poppins" w:hAnsi="Poppins" w:eastAsia="Cambria" w:cs="Poppins"/>
          <w:noProof w:val="0"/>
          <w:sz w:val="20"/>
          <w:szCs w:val="20"/>
          <w:lang w:val="en-US"/>
        </w:rPr>
        <w:t xml:space="preserve"> or </w:t>
      </w:r>
      <w:r w:rsidRPr="0362483F" w:rsidR="0362483F">
        <w:rPr>
          <w:rFonts w:ascii="Poppins" w:hAnsi="Poppins" w:eastAsia="Cambria" w:cs="Poppins"/>
          <w:noProof w:val="0"/>
          <w:sz w:val="20"/>
          <w:szCs w:val="20"/>
          <w:lang w:val="en-US"/>
        </w:rPr>
        <w:t>CHECK</w:t>
      </w:r>
    </w:p>
    <w:p w:rsidR="0362483F" w:rsidP="0362483F" w:rsidRDefault="0362483F" w14:paraId="1DDAF1DB" w14:textId="04D9CD92">
      <w:pPr>
        <w:pStyle w:val="BodyText"/>
        <w:numPr>
          <w:ilvl w:val="2"/>
          <w:numId w:val="135"/>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submission_details.payment_method.authorization_acknowledged</w:t>
      </w:r>
      <w:r w:rsidRPr="0362483F" w:rsidR="0362483F">
        <w:rPr>
          <w:rFonts w:ascii="Poppins" w:hAnsi="Poppins" w:eastAsia="Cambria" w:cs="Poppins"/>
          <w:noProof w:val="0"/>
          <w:sz w:val="20"/>
          <w:szCs w:val="20"/>
          <w:lang w:val="en-US"/>
        </w:rPr>
        <w:t xml:space="preserve"> — </w:t>
      </w:r>
      <w:r w:rsidRPr="0362483F" w:rsidR="0362483F">
        <w:rPr>
          <w:rFonts w:ascii="Poppins" w:hAnsi="Poppins" w:eastAsia="Cambria" w:cs="Poppins"/>
          <w:noProof w:val="0"/>
          <w:sz w:val="20"/>
          <w:szCs w:val="20"/>
          <w:lang w:val="en-US"/>
        </w:rPr>
        <w:t>TRUE</w:t>
      </w:r>
    </w:p>
    <w:p w:rsidR="0362483F" w:rsidP="0362483F" w:rsidRDefault="0362483F" w14:paraId="185ACEA1" w14:textId="67BB8DCF">
      <w:pPr>
        <w:pStyle w:val="BodyText"/>
        <w:numPr>
          <w:ilvl w:val="2"/>
          <w:numId w:val="135"/>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submission_details.payment_method.authorized_at</w:t>
      </w:r>
      <w:r w:rsidRPr="0362483F" w:rsidR="0362483F">
        <w:rPr>
          <w:rFonts w:ascii="Poppins" w:hAnsi="Poppins" w:eastAsia="Cambria" w:cs="Poppins"/>
          <w:noProof w:val="0"/>
          <w:sz w:val="20"/>
          <w:szCs w:val="20"/>
          <w:lang w:val="en-US"/>
        </w:rPr>
        <w:t xml:space="preserve"> — system timestamp</w:t>
      </w:r>
    </w:p>
    <w:p w:rsidR="0362483F" w:rsidP="0362483F" w:rsidRDefault="0362483F" w14:paraId="09315E6C" w14:textId="4FFEB468">
      <w:pPr>
        <w:pStyle w:val="BodyText"/>
        <w:numPr>
          <w:ilvl w:val="2"/>
          <w:numId w:val="135"/>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submission_details.payment_method.applies_to_claim_ids</w:t>
      </w:r>
      <w:r w:rsidRPr="0362483F" w:rsidR="0362483F">
        <w:rPr>
          <w:rFonts w:ascii="Poppins" w:hAnsi="Poppins" w:eastAsia="Cambria" w:cs="Poppins"/>
          <w:noProof w:val="0"/>
          <w:sz w:val="20"/>
          <w:szCs w:val="20"/>
          <w:lang w:val="en-US"/>
        </w:rPr>
        <w:t xml:space="preserve"> — list of claim IDs where this variant applies</w:t>
      </w:r>
    </w:p>
    <w:p w:rsidR="0362483F" w:rsidP="0362483F" w:rsidRDefault="0362483F" w14:paraId="5E2DA77D" w14:textId="025CD861">
      <w:pPr>
        <w:pStyle w:val="BodyText"/>
        <w:numPr>
          <w:ilvl w:val="1"/>
          <w:numId w:val="135"/>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For Variant A (claimant-as-bene):</w:t>
      </w:r>
      <w:r w:rsidRPr="0362483F" w:rsidR="0362483F">
        <w:rPr>
          <w:rFonts w:ascii="Poppins" w:hAnsi="Poppins" w:eastAsia="Cambria" w:cs="Poppins"/>
          <w:noProof w:val="0"/>
          <w:sz w:val="20"/>
          <w:szCs w:val="20"/>
          <w:lang w:val="en-US"/>
        </w:rPr>
        <w:t xml:space="preserve"> banking already lives in </w:t>
      </w:r>
      <w:r w:rsidRPr="0362483F" w:rsidR="0362483F">
        <w:rPr>
          <w:rFonts w:ascii="Poppins" w:hAnsi="Poppins" w:eastAsia="Cambria" w:cs="Poppins"/>
          <w:noProof w:val="0"/>
          <w:sz w:val="20"/>
          <w:szCs w:val="20"/>
          <w:lang w:val="en-US"/>
        </w:rPr>
        <w:t>CLAIM_BENEFICIARY</w:t>
      </w:r>
      <w:r w:rsidRPr="0362483F" w:rsidR="0362483F">
        <w:rPr>
          <w:rFonts w:ascii="Poppins" w:hAnsi="Poppins" w:eastAsia="Cambria" w:cs="Poppins"/>
          <w:noProof w:val="0"/>
          <w:sz w:val="20"/>
          <w:szCs w:val="20"/>
          <w:lang w:val="en-US"/>
        </w:rPr>
        <w:t xml:space="preserve"> from D12; no additional banking storage at D13. Address is the claimant's existing address from CLAIMANT entity.</w:t>
      </w:r>
    </w:p>
    <w:p w:rsidR="0362483F" w:rsidP="0362483F" w:rsidRDefault="0362483F" w14:paraId="4A8568A3" w14:textId="02F89C98">
      <w:pPr>
        <w:pStyle w:val="BodyText"/>
        <w:numPr>
          <w:ilvl w:val="1"/>
          <w:numId w:val="135"/>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For Variants B and C (executor or guardian/conservator):</w:t>
      </w:r>
      <w:r w:rsidRPr="0362483F" w:rsidR="0362483F">
        <w:rPr>
          <w:rFonts w:ascii="Poppins" w:hAnsi="Poppins" w:eastAsia="Cambria" w:cs="Poppins"/>
          <w:noProof w:val="0"/>
          <w:sz w:val="20"/>
          <w:szCs w:val="20"/>
          <w:lang w:val="en-US"/>
        </w:rPr>
        <w:t xml:space="preserve"> populate </w:t>
      </w:r>
      <w:r w:rsidRPr="0362483F" w:rsidR="0362483F">
        <w:rPr>
          <w:rFonts w:ascii="Poppins" w:hAnsi="Poppins" w:eastAsia="Cambria" w:cs="Poppins"/>
          <w:noProof w:val="0"/>
          <w:sz w:val="20"/>
          <w:szCs w:val="20"/>
          <w:lang w:val="en-US"/>
        </w:rPr>
        <w:t>submission_details.payment_payee</w:t>
      </w:r>
      <w:r w:rsidRPr="0362483F" w:rsidR="0362483F">
        <w:rPr>
          <w:rFonts w:ascii="Poppins" w:hAnsi="Poppins" w:eastAsia="Cambria" w:cs="Poppins"/>
          <w:noProof w:val="0"/>
          <w:sz w:val="20"/>
          <w:szCs w:val="20"/>
          <w:lang w:val="en-US"/>
        </w:rPr>
        <w:t>[</w:t>
      </w:r>
      <w:r w:rsidRPr="0362483F" w:rsidR="0362483F">
        <w:rPr>
          <w:rFonts w:ascii="Poppins" w:hAnsi="Poppins" w:eastAsia="Cambria" w:cs="Poppins"/>
          <w:noProof w:val="0"/>
          <w:sz w:val="20"/>
          <w:szCs w:val="20"/>
          <w:lang w:val="en-US"/>
        </w:rPr>
        <w:t>claim_id</w:t>
      </w:r>
      <w:r w:rsidRPr="0362483F" w:rsidR="0362483F">
        <w:rPr>
          <w:rFonts w:ascii="Poppins" w:hAnsi="Poppins" w:eastAsia="Cambria" w:cs="Poppins"/>
          <w:noProof w:val="0"/>
          <w:sz w:val="20"/>
          <w:szCs w:val="20"/>
          <w:lang w:val="en-US"/>
        </w:rPr>
        <w:t xml:space="preserve">] with </w:t>
      </w:r>
      <w:r w:rsidRPr="0362483F" w:rsidR="0362483F">
        <w:rPr>
          <w:rFonts w:ascii="Poppins" w:hAnsi="Poppins" w:eastAsia="Cambria" w:cs="Poppins"/>
          <w:noProof w:val="0"/>
          <w:sz w:val="20"/>
          <w:szCs w:val="20"/>
          <w:lang w:val="en-US"/>
        </w:rPr>
        <w:t>payee_type</w:t>
      </w:r>
      <w:r w:rsidRPr="0362483F" w:rsidR="0362483F">
        <w:rPr>
          <w:rFonts w:ascii="Poppins" w:hAnsi="Poppins" w:eastAsia="Cambria" w:cs="Poppins"/>
          <w:noProof w:val="0"/>
          <w:sz w:val="20"/>
          <w:szCs w:val="20"/>
          <w:lang w:val="en-US"/>
        </w:rPr>
        <w:t xml:space="preserve">, </w:t>
      </w:r>
      <w:r w:rsidRPr="0362483F" w:rsidR="0362483F">
        <w:rPr>
          <w:rFonts w:ascii="Poppins" w:hAnsi="Poppins" w:eastAsia="Cambria" w:cs="Poppins"/>
          <w:noProof w:val="0"/>
          <w:sz w:val="20"/>
          <w:szCs w:val="20"/>
          <w:lang w:val="en-US"/>
        </w:rPr>
        <w:t>payee_name</w:t>
      </w:r>
      <w:r w:rsidRPr="0362483F" w:rsidR="0362483F">
        <w:rPr>
          <w:rFonts w:ascii="Poppins" w:hAnsi="Poppins" w:eastAsia="Cambria" w:cs="Poppins"/>
          <w:noProof w:val="0"/>
          <w:sz w:val="20"/>
          <w:szCs w:val="20"/>
          <w:lang w:val="en-US"/>
        </w:rPr>
        <w:t xml:space="preserve">, address (editable address as entered), </w:t>
      </w:r>
      <w:r w:rsidRPr="0362483F" w:rsidR="0362483F">
        <w:rPr>
          <w:rFonts w:ascii="Poppins" w:hAnsi="Poppins" w:eastAsia="Cambria" w:cs="Poppins"/>
          <w:noProof w:val="0"/>
          <w:sz w:val="20"/>
          <w:szCs w:val="20"/>
          <w:lang w:val="en-US"/>
        </w:rPr>
        <w:t>banking.routing</w:t>
      </w:r>
      <w:r w:rsidRPr="0362483F" w:rsidR="0362483F">
        <w:rPr>
          <w:rFonts w:ascii="Poppins" w:hAnsi="Poppins" w:eastAsia="Cambria" w:cs="Poppins"/>
          <w:noProof w:val="0"/>
          <w:sz w:val="20"/>
          <w:szCs w:val="20"/>
          <w:lang w:val="en-US"/>
        </w:rPr>
        <w:t xml:space="preserve">, </w:t>
      </w:r>
      <w:r w:rsidRPr="0362483F" w:rsidR="0362483F">
        <w:rPr>
          <w:rFonts w:ascii="Poppins" w:hAnsi="Poppins" w:eastAsia="Cambria" w:cs="Poppins"/>
          <w:noProof w:val="0"/>
          <w:sz w:val="20"/>
          <w:szCs w:val="20"/>
          <w:lang w:val="en-US"/>
        </w:rPr>
        <w:t>banking.account</w:t>
      </w:r>
      <w:r w:rsidRPr="0362483F" w:rsidR="0362483F">
        <w:rPr>
          <w:rFonts w:ascii="Poppins" w:hAnsi="Poppins" w:eastAsia="Cambria" w:cs="Poppins"/>
          <w:noProof w:val="0"/>
          <w:sz w:val="20"/>
          <w:szCs w:val="20"/>
          <w:lang w:val="en-US"/>
        </w:rPr>
        <w:t xml:space="preserve"> (if EFT), </w:t>
      </w:r>
      <w:r w:rsidRPr="0362483F" w:rsidR="0362483F">
        <w:rPr>
          <w:rFonts w:ascii="Poppins" w:hAnsi="Poppins" w:eastAsia="Cambria" w:cs="Poppins"/>
          <w:noProof w:val="0"/>
          <w:sz w:val="20"/>
          <w:szCs w:val="20"/>
          <w:lang w:val="en-US"/>
        </w:rPr>
        <w:t>acting_party_role</w:t>
      </w:r>
      <w:r w:rsidRPr="0362483F" w:rsidR="0362483F">
        <w:rPr>
          <w:rFonts w:ascii="Poppins" w:hAnsi="Poppins" w:eastAsia="Cambria" w:cs="Poppins"/>
          <w:noProof w:val="0"/>
          <w:sz w:val="20"/>
          <w:szCs w:val="20"/>
          <w:lang w:val="en-US"/>
        </w:rPr>
        <w:t>.</w:t>
      </w:r>
    </w:p>
    <w:p w:rsidR="0362483F" w:rsidP="0362483F" w:rsidRDefault="0362483F" w14:paraId="1BFC6CAE" w14:textId="7D3775DE">
      <w:pPr>
        <w:pStyle w:val="BodyText"/>
        <w:numPr>
          <w:ilvl w:val="0"/>
          <w:numId w:val="135"/>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Payment payee data storage:</w:t>
      </w:r>
      <w:r w:rsidRPr="0362483F" w:rsidR="0362483F">
        <w:rPr>
          <w:rFonts w:ascii="Poppins" w:hAnsi="Poppins" w:eastAsia="Cambria" w:cs="Poppins"/>
          <w:noProof w:val="0"/>
          <w:sz w:val="20"/>
          <w:szCs w:val="20"/>
          <w:lang w:val="en-US"/>
        </w:rPr>
        <w:t xml:space="preserve"> For the claimant-as-bene path, banking lives in CLAIM_BENEFICIARY.BANK_ROUTING / BANK_ACCOUNT (from D12). For executor and guardian/conservator paths, payment payee info captured at D13 is stored under submission_details.payment_payee[claim_id] with fields: payee_type (INDIVIDUAL_BENE / ESTATE / WARD_VIA_GUARDIAN), payee_name, address, banking.routing, banking.account, acting_party_role (BENE / EXECUTOR / GUARDIAN_CONSERVATOR). The CLAIM_PAYMENT_METHOD records are populated post-submission from these sources.</w:t>
      </w:r>
    </w:p>
    <w:p w:rsidR="0362483F" w:rsidP="0362483F" w:rsidRDefault="0362483F" w14:paraId="63B3E321" w14:textId="5DAB1294">
      <w:pPr>
        <w:pStyle w:val="BodyText"/>
        <w:numPr>
          <w:ilvl w:val="0"/>
          <w:numId w:val="135"/>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 xml:space="preserve">System routes to the next screen: </w:t>
      </w:r>
    </w:p>
    <w:p w:rsidR="0362483F" w:rsidP="0362483F" w:rsidRDefault="0362483F" w14:paraId="6B8D9197" w14:textId="6B22D5CD">
      <w:pPr>
        <w:pStyle w:val="BodyText"/>
        <w:numPr>
          <w:ilvl w:val="1"/>
          <w:numId w:val="135"/>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D14</w:t>
      </w:r>
      <w:r w:rsidRPr="0362483F" w:rsidR="0362483F">
        <w:rPr>
          <w:rFonts w:ascii="Poppins" w:hAnsi="Poppins" w:eastAsia="Cambria" w:cs="Poppins"/>
          <w:noProof w:val="0"/>
          <w:sz w:val="20"/>
          <w:szCs w:val="20"/>
          <w:lang w:val="en-US"/>
        </w:rPr>
        <w:t xml:space="preserve"> (Tax Certification) — if the same conditional logic applies (single bene + claimant=bene)</w:t>
      </w:r>
    </w:p>
    <w:p w:rsidR="0362483F" w:rsidP="0362483F" w:rsidRDefault="0362483F" w14:paraId="6B48D85F" w14:textId="3053105F">
      <w:pPr>
        <w:pStyle w:val="BodyText"/>
        <w:numPr>
          <w:ilvl w:val="1"/>
          <w:numId w:val="135"/>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 xml:space="preserve">Otherwise </w:t>
      </w:r>
      <w:r w:rsidRPr="0362483F" w:rsidR="0362483F">
        <w:rPr>
          <w:rFonts w:ascii="Poppins" w:hAnsi="Poppins" w:eastAsia="Cambria" w:cs="Poppins"/>
          <w:b w:val="1"/>
          <w:bCs w:val="1"/>
          <w:noProof w:val="0"/>
          <w:sz w:val="20"/>
          <w:szCs w:val="20"/>
          <w:lang w:val="en-US"/>
        </w:rPr>
        <w:t>D15</w:t>
      </w:r>
      <w:r w:rsidRPr="0362483F" w:rsidR="0362483F">
        <w:rPr>
          <w:rFonts w:ascii="Poppins" w:hAnsi="Poppins" w:eastAsia="Cambria" w:cs="Poppins"/>
          <w:noProof w:val="0"/>
          <w:sz w:val="20"/>
          <w:szCs w:val="20"/>
          <w:lang w:val="en-US"/>
        </w:rPr>
        <w:t xml:space="preserve"> (Complete Claim Form)</w:t>
      </w:r>
    </w:p>
    <w:p w:rsidR="0362483F" w:rsidP="0362483F" w:rsidRDefault="0362483F" w14:paraId="25EEDB33" w14:textId="08D2C15F">
      <w:pPr>
        <w:pStyle w:val="BodyText"/>
        <w:rPr>
          <w:rFonts w:ascii="Poppins" w:hAnsi="Poppins" w:eastAsia="Cambria" w:cs="Poppins"/>
          <w:noProof w:val="0"/>
          <w:sz w:val="20"/>
          <w:szCs w:val="20"/>
          <w:lang w:val="en-US"/>
        </w:rPr>
      </w:pPr>
    </w:p>
    <w:p w:rsidR="0362483F" w:rsidP="0362483F" w:rsidRDefault="0362483F" w14:paraId="45BA5985" w14:textId="181D7E15">
      <w:pPr>
        <w:pStyle w:val="BodyText"/>
        <w:rPr>
          <w:rFonts w:ascii="Poppins" w:hAnsi="Poppins" w:eastAsia="Cambria" w:cs="Poppins"/>
          <w:b w:val="1"/>
          <w:bCs w:val="1"/>
          <w:noProof w:val="0"/>
          <w:sz w:val="20"/>
          <w:szCs w:val="20"/>
          <w:lang w:val="en-US"/>
        </w:rPr>
      </w:pPr>
      <w:r w:rsidRPr="0362483F" w:rsidR="0362483F">
        <w:rPr>
          <w:rFonts w:ascii="Poppins" w:hAnsi="Poppins" w:eastAsia="Cambria" w:cs="Poppins"/>
          <w:b w:val="1"/>
          <w:bCs w:val="1"/>
          <w:noProof w:val="0"/>
          <w:sz w:val="20"/>
          <w:szCs w:val="20"/>
          <w:lang w:val="en-US"/>
        </w:rPr>
        <w:t>Open Points</w:t>
      </w:r>
    </w:p>
    <w:p w:rsidR="0362483F" w:rsidP="0362483F" w:rsidRDefault="0362483F" w14:paraId="024E19FC" w14:textId="16BA85FE">
      <w:pPr>
        <w:pStyle w:val="BodyText"/>
        <w:numPr>
          <w:ilvl w:val="0"/>
          <w:numId w:val="136"/>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Bank name display source.</w:t>
      </w:r>
      <w:r w:rsidRPr="0362483F" w:rsidR="0362483F">
        <w:rPr>
          <w:rFonts w:ascii="Poppins" w:hAnsi="Poppins" w:eastAsia="Cambria" w:cs="Poppins"/>
          <w:noProof w:val="0"/>
          <w:sz w:val="20"/>
          <w:szCs w:val="20"/>
          <w:lang w:val="en-US"/>
        </w:rPr>
        <w:t xml:space="preserve"> Banking captured at D12 is just Routing + Account numbers. For display at D13 ("Bank: First National"), we'd need either a routing-number-to-bank-name lookup service OR just display the routing/masked account without the bank name. → Internal Tech / UX choice</w:t>
      </w:r>
    </w:p>
    <w:p w:rsidR="0362483F" w:rsidP="0362483F" w:rsidRDefault="0362483F" w14:paraId="69CDD624" w14:textId="30D5E17A">
      <w:pPr>
        <w:pStyle w:val="BodyText"/>
        <w:numPr>
          <w:ilvl w:val="0"/>
          <w:numId w:val="136"/>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Per-case vs per-claim CLAIM_PAYMENT_METHOD records.</w:t>
      </w:r>
      <w:r w:rsidRPr="0362483F" w:rsidR="0362483F">
        <w:rPr>
          <w:rFonts w:ascii="Poppins" w:hAnsi="Poppins" w:eastAsia="Cambria" w:cs="Poppins"/>
          <w:noProof w:val="0"/>
          <w:sz w:val="20"/>
          <w:szCs w:val="20"/>
          <w:lang w:val="en-US"/>
        </w:rPr>
        <w:t xml:space="preserve"> </w:t>
      </w:r>
      <w:r w:rsidRPr="0362483F" w:rsidR="0362483F">
        <w:rPr>
          <w:rFonts w:ascii="Poppins" w:hAnsi="Poppins" w:eastAsia="Cambria" w:cs="Poppins"/>
          <w:noProof w:val="0"/>
          <w:sz w:val="20"/>
          <w:szCs w:val="20"/>
          <w:lang w:val="en-US"/>
        </w:rPr>
        <w:t>Submission_details</w:t>
      </w:r>
      <w:r w:rsidRPr="0362483F" w:rsidR="0362483F">
        <w:rPr>
          <w:rFonts w:ascii="Poppins" w:hAnsi="Poppins" w:eastAsia="Cambria" w:cs="Poppins"/>
          <w:noProof w:val="0"/>
          <w:sz w:val="20"/>
          <w:szCs w:val="20"/>
          <w:lang w:val="en-US"/>
        </w:rPr>
        <w:t xml:space="preserve"> </w:t>
      </w:r>
      <w:r w:rsidRPr="0362483F" w:rsidR="0362483F">
        <w:rPr>
          <w:rFonts w:ascii="Poppins" w:hAnsi="Poppins" w:eastAsia="Cambria" w:cs="Poppins"/>
          <w:noProof w:val="0"/>
          <w:sz w:val="20"/>
          <w:szCs w:val="20"/>
          <w:lang w:val="en-US"/>
        </w:rPr>
        <w:t>captures</w:t>
      </w:r>
      <w:r w:rsidRPr="0362483F" w:rsidR="0362483F">
        <w:rPr>
          <w:rFonts w:ascii="Poppins" w:hAnsi="Poppins" w:eastAsia="Cambria" w:cs="Poppins"/>
          <w:noProof w:val="0"/>
          <w:sz w:val="20"/>
          <w:szCs w:val="20"/>
          <w:lang w:val="en-US"/>
        </w:rPr>
        <w:t xml:space="preserve"> the choice at case level; the per-claim records get created post-submission.</w:t>
      </w:r>
    </w:p>
    <w:p w:rsidR="0362483F" w:rsidP="0362483F" w:rsidRDefault="0362483F" w14:paraId="2B4E9EB8" w14:textId="48552838">
      <w:pPr>
        <w:pStyle w:val="BodyText"/>
        <w:numPr>
          <w:ilvl w:val="0"/>
          <w:numId w:val="136"/>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Multi-policy edge case — payee identity across qualifying policies.</w:t>
      </w:r>
      <w:r w:rsidRPr="0362483F" w:rsidR="0362483F">
        <w:rPr>
          <w:rFonts w:ascii="Poppins" w:hAnsi="Poppins" w:eastAsia="Cambria" w:cs="Poppins"/>
          <w:noProof w:val="0"/>
          <w:sz w:val="20"/>
          <w:szCs w:val="20"/>
          <w:lang w:val="en-US"/>
        </w:rPr>
        <w:t xml:space="preserve"> When the claimant is the sole bene on Policy A AND on Policy B (different policies, same person), </w:t>
      </w:r>
      <w:r w:rsidRPr="0362483F" w:rsidR="0362483F">
        <w:rPr>
          <w:rFonts w:ascii="Poppins" w:hAnsi="Poppins" w:eastAsia="Cambria" w:cs="Poppins"/>
          <w:noProof w:val="0"/>
          <w:sz w:val="20"/>
          <w:szCs w:val="20"/>
          <w:lang w:val="en-US"/>
        </w:rPr>
        <w:t>it's</w:t>
      </w:r>
      <w:r w:rsidRPr="0362483F" w:rsidR="0362483F">
        <w:rPr>
          <w:rFonts w:ascii="Poppins" w:hAnsi="Poppins" w:eastAsia="Cambria" w:cs="Poppins"/>
          <w:noProof w:val="0"/>
          <w:sz w:val="20"/>
          <w:szCs w:val="20"/>
          <w:lang w:val="en-US"/>
        </w:rPr>
        <w:t xml:space="preserve"> the same claimant. No conflict. But worth confirming PAS </w:t>
      </w:r>
      <w:r w:rsidRPr="0362483F" w:rsidR="0362483F">
        <w:rPr>
          <w:rFonts w:ascii="Poppins" w:hAnsi="Poppins" w:eastAsia="Cambria" w:cs="Poppins"/>
          <w:noProof w:val="0"/>
          <w:sz w:val="20"/>
          <w:szCs w:val="20"/>
          <w:lang w:val="en-US"/>
        </w:rPr>
        <w:t>doesn't</w:t>
      </w:r>
      <w:r w:rsidRPr="0362483F" w:rsidR="0362483F">
        <w:rPr>
          <w:rFonts w:ascii="Poppins" w:hAnsi="Poppins" w:eastAsia="Cambria" w:cs="Poppins"/>
          <w:noProof w:val="0"/>
          <w:sz w:val="20"/>
          <w:szCs w:val="20"/>
          <w:lang w:val="en-US"/>
        </w:rPr>
        <w:t xml:space="preserve"> </w:t>
      </w:r>
      <w:r w:rsidRPr="0362483F" w:rsidR="0362483F">
        <w:rPr>
          <w:rFonts w:ascii="Poppins" w:hAnsi="Poppins" w:eastAsia="Cambria" w:cs="Poppins"/>
          <w:noProof w:val="0"/>
          <w:sz w:val="20"/>
          <w:szCs w:val="20"/>
          <w:lang w:val="en-US"/>
        </w:rPr>
        <w:t>represent</w:t>
      </w:r>
      <w:r w:rsidRPr="0362483F" w:rsidR="0362483F">
        <w:rPr>
          <w:rFonts w:ascii="Poppins" w:hAnsi="Poppins" w:eastAsia="Cambria" w:cs="Poppins"/>
          <w:noProof w:val="0"/>
          <w:sz w:val="20"/>
          <w:szCs w:val="20"/>
          <w:lang w:val="en-US"/>
        </w:rPr>
        <w:t xml:space="preserve"> the same person differently across policies (e.g., legal name vs nickname). → Internal Tech – Unique identification requirement per party.</w:t>
      </w:r>
    </w:p>
    <w:p w:rsidR="0362483F" w:rsidP="0362483F" w:rsidRDefault="0362483F" w14:paraId="6128679B" w14:textId="4C06FAE6">
      <w:pPr>
        <w:pStyle w:val="BodyText"/>
        <w:numPr>
          <w:ilvl w:val="0"/>
          <w:numId w:val="136"/>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Check delivery address editing.</w:t>
      </w:r>
      <w:r w:rsidRPr="0362483F" w:rsidR="0362483F">
        <w:rPr>
          <w:rFonts w:ascii="Poppins" w:hAnsi="Poppins" w:eastAsia="Cambria" w:cs="Poppins"/>
          <w:noProof w:val="0"/>
          <w:sz w:val="20"/>
          <w:szCs w:val="20"/>
          <w:lang w:val="en-US"/>
        </w:rPr>
        <w:t xml:space="preserve"> Currently non-editable at D13. </w:t>
      </w:r>
    </w:p>
    <w:p w:rsidR="0362483F" w:rsidP="0362483F" w:rsidRDefault="0362483F" w14:paraId="1AB80864" w14:textId="5263355B">
      <w:pPr>
        <w:pStyle w:val="BodyText"/>
        <w:numPr>
          <w:ilvl w:val="0"/>
          <w:numId w:val="136"/>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Multiple authority paths in same case</w:t>
      </w:r>
      <w:r w:rsidRPr="0362483F" w:rsidR="0362483F">
        <w:rPr>
          <w:rFonts w:ascii="Poppins" w:hAnsi="Poppins" w:eastAsia="Cambria" w:cs="Poppins"/>
          <w:noProof w:val="0"/>
          <w:sz w:val="20"/>
          <w:szCs w:val="20"/>
          <w:lang w:val="en-US"/>
        </w:rPr>
        <w:t xml:space="preserve"> — edge case where claimant is bene on Policy 1 AND executor on Policy 2. D13 iterates with sub-header per variant. Confirm UX acceptable. → Internal Tech</w:t>
      </w:r>
    </w:p>
    <w:p w:rsidR="0362483F" w:rsidP="0362483F" w:rsidRDefault="0362483F" w14:paraId="29965991" w14:textId="3C7CB810">
      <w:pPr>
        <w:pStyle w:val="BodyText"/>
        <w:numPr>
          <w:ilvl w:val="0"/>
          <w:numId w:val="136"/>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Estate address source</w:t>
      </w:r>
      <w:r w:rsidRPr="0362483F" w:rsidR="0362483F">
        <w:rPr>
          <w:rFonts w:ascii="Poppins" w:hAnsi="Poppins" w:eastAsia="Cambria" w:cs="Poppins"/>
          <w:noProof w:val="0"/>
          <w:sz w:val="20"/>
          <w:szCs w:val="20"/>
          <w:lang w:val="en-US"/>
        </w:rPr>
        <w:t xml:space="preserve"> — for Variant B, the estate address may not be in any session-cached source. Confirm: blank input the claimant fills, OR pre-populate from claimant's own address as a starting point? → Internal Tech / UX</w:t>
      </w:r>
    </w:p>
    <w:p w:rsidR="0362483F" w:rsidP="0362483F" w:rsidRDefault="0362483F" w14:paraId="38D2EAF8" w14:textId="73416C68">
      <w:pPr>
        <w:pStyle w:val="BodyText"/>
        <w:numPr>
          <w:ilvl w:val="0"/>
          <w:numId w:val="136"/>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Locked Decision #18 BRD update</w:t>
      </w:r>
      <w:r w:rsidRPr="0362483F" w:rsidR="0362483F">
        <w:rPr>
          <w:rFonts w:ascii="Poppins" w:hAnsi="Poppins" w:eastAsia="Cambria" w:cs="Poppins"/>
          <w:noProof w:val="0"/>
          <w:sz w:val="20"/>
          <w:szCs w:val="20"/>
          <w:lang w:val="en-US"/>
        </w:rPr>
        <w:t xml:space="preserve"> — language needs to reflect authority-based </w:t>
      </w:r>
      <w:r w:rsidRPr="0362483F" w:rsidR="0362483F">
        <w:rPr>
          <w:rFonts w:ascii="Poppins" w:hAnsi="Poppins" w:eastAsia="Cambria" w:cs="Poppins"/>
          <w:noProof w:val="0"/>
          <w:sz w:val="20"/>
          <w:szCs w:val="20"/>
          <w:lang w:val="en-US"/>
        </w:rPr>
        <w:t>condition</w:t>
      </w:r>
      <w:r w:rsidRPr="0362483F" w:rsidR="0362483F">
        <w:rPr>
          <w:rFonts w:ascii="Poppins" w:hAnsi="Poppins" w:eastAsia="Cambria" w:cs="Poppins"/>
          <w:noProof w:val="0"/>
          <w:sz w:val="20"/>
          <w:szCs w:val="20"/>
          <w:lang w:val="en-US"/>
        </w:rPr>
        <w:t xml:space="preserve"> (</w:t>
      </w:r>
      <w:r w:rsidRPr="0362483F" w:rsidR="0362483F">
        <w:rPr>
          <w:rFonts w:ascii="Poppins" w:hAnsi="Poppins" w:eastAsia="Cambria" w:cs="Poppins"/>
          <w:noProof w:val="0"/>
          <w:sz w:val="20"/>
          <w:szCs w:val="20"/>
          <w:lang w:val="en-US"/>
        </w:rPr>
        <w:t>not</w:t>
      </w:r>
      <w:r w:rsidRPr="0362483F" w:rsidR="0362483F">
        <w:rPr>
          <w:rFonts w:ascii="Poppins" w:hAnsi="Poppins" w:eastAsia="Cambria" w:cs="Poppins"/>
          <w:noProof w:val="0"/>
          <w:sz w:val="20"/>
          <w:szCs w:val="20"/>
          <w:lang w:val="en-US"/>
        </w:rPr>
        <w:t xml:space="preserve"> single-bene + claimant=bene). → BRD edit</w:t>
      </w:r>
    </w:p>
    <w:p w:rsidR="0362483F" w:rsidP="0362483F" w:rsidRDefault="0362483F" w14:paraId="1FF8BFB3" w14:textId="6C9FD6DE">
      <w:pPr>
        <w:pStyle w:val="BodyText"/>
        <w:rPr>
          <w:rFonts w:ascii="Poppins" w:hAnsi="Poppins" w:eastAsia="Cambria" w:cs="Poppins"/>
          <w:noProof w:val="0"/>
          <w:sz w:val="20"/>
          <w:szCs w:val="20"/>
          <w:lang w:val="en-US"/>
        </w:rPr>
      </w:pPr>
    </w:p>
    <w:p w:rsidR="0362483F" w:rsidP="0362483F" w:rsidRDefault="0362483F" w14:paraId="41E27296" w14:textId="72E91EA4">
      <w:pPr>
        <w:pStyle w:val="BodyText"/>
        <w:rPr>
          <w:rFonts w:ascii="Poppins" w:hAnsi="Poppins" w:eastAsia="Cambria" w:cs="Poppins"/>
          <w:b w:val="1"/>
          <w:bCs w:val="1"/>
          <w:noProof w:val="0"/>
          <w:sz w:val="20"/>
          <w:szCs w:val="20"/>
          <w:lang w:val="en-US"/>
        </w:rPr>
      </w:pPr>
      <w:r w:rsidRPr="0362483F" w:rsidR="0362483F">
        <w:rPr>
          <w:rFonts w:ascii="Poppins" w:hAnsi="Poppins" w:eastAsia="Cambria" w:cs="Poppins"/>
          <w:b w:val="1"/>
          <w:bCs w:val="1"/>
          <w:noProof w:val="0"/>
          <w:sz w:val="20"/>
          <w:szCs w:val="20"/>
          <w:lang w:val="en-US"/>
        </w:rPr>
        <w:t>Integration Point</w:t>
      </w:r>
    </w:p>
    <w:p w:rsidR="0362483F" w:rsidP="0362483F" w:rsidRDefault="0362483F" w14:paraId="7B4F3A1A" w14:textId="5D1EE198">
      <w:pPr>
        <w:pStyle w:val="BodyText"/>
        <w:numPr>
          <w:ilvl w:val="0"/>
          <w:numId w:val="137"/>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CLAIMANT entity</w:t>
      </w:r>
      <w:r w:rsidRPr="0362483F" w:rsidR="0362483F">
        <w:rPr>
          <w:rFonts w:ascii="Poppins" w:hAnsi="Poppins" w:eastAsia="Cambria" w:cs="Poppins"/>
          <w:noProof w:val="0"/>
          <w:sz w:val="20"/>
          <w:szCs w:val="20"/>
          <w:lang w:val="en-US"/>
        </w:rPr>
        <w:t xml:space="preserve"> — read-only for name + mailing address display</w:t>
      </w:r>
    </w:p>
    <w:p w:rsidR="0362483F" w:rsidP="0362483F" w:rsidRDefault="0362483F" w14:paraId="6300562C" w14:textId="7812FF6C">
      <w:pPr>
        <w:pStyle w:val="BodyText"/>
        <w:numPr>
          <w:ilvl w:val="0"/>
          <w:numId w:val="137"/>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CLAIM_BENEFICIARY (claimant-as-bene)</w:t>
      </w:r>
      <w:r w:rsidRPr="0362483F" w:rsidR="0362483F">
        <w:rPr>
          <w:rFonts w:ascii="Poppins" w:hAnsi="Poppins" w:eastAsia="Cambria" w:cs="Poppins"/>
          <w:noProof w:val="0"/>
          <w:sz w:val="20"/>
          <w:szCs w:val="20"/>
          <w:lang w:val="en-US"/>
        </w:rPr>
        <w:t xml:space="preserve"> — read-only for banking info display (masked)</w:t>
      </w:r>
    </w:p>
    <w:p w:rsidR="0362483F" w:rsidP="0362483F" w:rsidRDefault="0362483F" w14:paraId="151FBB12" w14:textId="5DB6D844">
      <w:pPr>
        <w:pStyle w:val="BodyText"/>
        <w:rPr>
          <w:rFonts w:ascii="Poppins" w:hAnsi="Poppins" w:eastAsia="Cambria" w:cs="Poppins"/>
          <w:noProof w:val="0"/>
          <w:sz w:val="20"/>
          <w:szCs w:val="20"/>
          <w:lang w:val="en-US"/>
        </w:rPr>
      </w:pPr>
    </w:p>
    <w:p w:rsidR="0362483F" w:rsidP="0362483F" w:rsidRDefault="0362483F" w14:paraId="70D6677B" w14:textId="171E5E1A">
      <w:pPr>
        <w:pStyle w:val="BodyText"/>
        <w:rPr>
          <w:rFonts w:ascii="Poppins" w:hAnsi="Poppins" w:eastAsia="Cambria" w:cs="Poppins"/>
          <w:b w:val="1"/>
          <w:bCs w:val="1"/>
          <w:noProof w:val="0"/>
          <w:sz w:val="20"/>
          <w:szCs w:val="20"/>
          <w:lang w:val="en-US"/>
        </w:rPr>
      </w:pPr>
      <w:r w:rsidRPr="0362483F" w:rsidR="0362483F">
        <w:rPr>
          <w:rFonts w:ascii="Poppins" w:hAnsi="Poppins" w:eastAsia="Cambria" w:cs="Poppins"/>
          <w:b w:val="1"/>
          <w:bCs w:val="1"/>
          <w:noProof w:val="0"/>
          <w:sz w:val="20"/>
          <w:szCs w:val="20"/>
          <w:lang w:val="en-US"/>
        </w:rPr>
        <w:t>Acceptance Criteria</w:t>
      </w:r>
    </w:p>
    <w:p w:rsidR="0362483F" w:rsidP="0362483F" w:rsidRDefault="0362483F" w14:paraId="161CADDE" w14:textId="30AF9E35">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AC1: D13 conditional display — authority-based</w:t>
      </w:r>
      <w:r w:rsidRPr="0362483F" w:rsidR="0362483F">
        <w:rPr>
          <w:rFonts w:ascii="Poppins" w:hAnsi="Poppins" w:eastAsia="Cambria" w:cs="Poppins"/>
          <w:noProof w:val="0"/>
          <w:sz w:val="20"/>
          <w:szCs w:val="20"/>
          <w:lang w:val="en-US"/>
        </w:rPr>
        <w:t xml:space="preserve"> Given the claimant has clicked Next on D12, When the system evaluates routing, Then it must display D13 if at least one policy in the case meets any of: (a) claimant matched as bene on that policy with IS_CLAIMANT = TRUE AND BENE_MATCH_STATUS = MATCH, (b) CLAIMANT.ROLE_TYPE = EXECUTOR_ADMINISTRATOR, (c) CLAIMANT.ROLE_TYPE = LEGAL_GUARDIAN_CONSERVATOR. If none of (a) / (b) / (c) apply, the system must skip D13 and route directly to D14.</w:t>
      </w:r>
    </w:p>
    <w:p w:rsidR="0362483F" w:rsidP="0362483F" w:rsidRDefault="0362483F" w14:paraId="1BBA3BA0" w14:textId="5D3AFD5A">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AC1a: Variant determination per qualifying policy</w:t>
      </w:r>
      <w:r w:rsidRPr="0362483F" w:rsidR="0362483F">
        <w:rPr>
          <w:rFonts w:ascii="Poppins" w:hAnsi="Poppins" w:eastAsia="Cambria" w:cs="Poppins"/>
          <w:noProof w:val="0"/>
          <w:sz w:val="20"/>
          <w:szCs w:val="20"/>
          <w:lang w:val="en-US"/>
        </w:rPr>
        <w:t xml:space="preserve"> Given D13 is displaying, When the system determines which variant applies for the current policy/payee being shown, Then it must select Variant A if the claimant matched as bene on that policy; Variant B if </w:t>
      </w:r>
      <w:r w:rsidRPr="0362483F" w:rsidR="0362483F">
        <w:rPr>
          <w:rFonts w:ascii="Poppins" w:hAnsi="Poppins" w:eastAsia="Cambria" w:cs="Poppins"/>
          <w:noProof w:val="0"/>
          <w:sz w:val="20"/>
          <w:szCs w:val="20"/>
          <w:lang w:val="en-US"/>
        </w:rPr>
        <w:t>CLAIMANT.ROLE_TYPE = EXECUTOR_ADMINISTRATOR</w:t>
      </w:r>
      <w:r w:rsidRPr="0362483F" w:rsidR="0362483F">
        <w:rPr>
          <w:rFonts w:ascii="Poppins" w:hAnsi="Poppins" w:eastAsia="Cambria" w:cs="Poppins"/>
          <w:noProof w:val="0"/>
          <w:sz w:val="20"/>
          <w:szCs w:val="20"/>
          <w:lang w:val="en-US"/>
        </w:rPr>
        <w:t xml:space="preserve">; Variant C if </w:t>
      </w:r>
      <w:r w:rsidRPr="0362483F" w:rsidR="0362483F">
        <w:rPr>
          <w:rFonts w:ascii="Poppins" w:hAnsi="Poppins" w:eastAsia="Cambria" w:cs="Poppins"/>
          <w:noProof w:val="0"/>
          <w:sz w:val="20"/>
          <w:szCs w:val="20"/>
          <w:lang w:val="en-US"/>
        </w:rPr>
        <w:t>CLAIMANT.ROLE_TYPE = LEGAL_GUARDIAN_CONSERVATOR</w:t>
      </w:r>
      <w:r w:rsidRPr="0362483F" w:rsidR="0362483F">
        <w:rPr>
          <w:rFonts w:ascii="Poppins" w:hAnsi="Poppins" w:eastAsia="Cambria" w:cs="Poppins"/>
          <w:noProof w:val="0"/>
          <w:sz w:val="20"/>
          <w:szCs w:val="20"/>
          <w:lang w:val="en-US"/>
        </w:rPr>
        <w:t>.</w:t>
      </w:r>
    </w:p>
    <w:p w:rsidR="0362483F" w:rsidP="0362483F" w:rsidRDefault="0362483F" w14:paraId="09044F9B" w14:textId="3B6C7C87">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AC1b: Variant A — read-only banking and address</w:t>
      </w:r>
      <w:r w:rsidRPr="0362483F" w:rsidR="0362483F">
        <w:rPr>
          <w:rFonts w:ascii="Poppins" w:hAnsi="Poppins" w:eastAsia="Cambria" w:cs="Poppins"/>
          <w:noProof w:val="0"/>
          <w:sz w:val="20"/>
          <w:szCs w:val="20"/>
          <w:lang w:val="en-US"/>
        </w:rPr>
        <w:t xml:space="preserve"> Given Variant A is rendering, When the screen displays, Then banking info (when EFT selected) and address (when Check selected) must be displayed read-only, pulled from </w:t>
      </w:r>
      <w:r w:rsidRPr="0362483F" w:rsidR="0362483F">
        <w:rPr>
          <w:rFonts w:ascii="Poppins" w:hAnsi="Poppins" w:eastAsia="Cambria" w:cs="Poppins"/>
          <w:noProof w:val="0"/>
          <w:sz w:val="20"/>
          <w:szCs w:val="20"/>
          <w:lang w:val="en-US"/>
        </w:rPr>
        <w:t>CLAIM_BENEFICIARY</w:t>
      </w:r>
      <w:r w:rsidRPr="0362483F" w:rsidR="0362483F">
        <w:rPr>
          <w:rFonts w:ascii="Poppins" w:hAnsi="Poppins" w:eastAsia="Cambria" w:cs="Poppins"/>
          <w:noProof w:val="0"/>
          <w:sz w:val="20"/>
          <w:szCs w:val="20"/>
          <w:lang w:val="en-US"/>
        </w:rPr>
        <w:t xml:space="preserve"> (banking) and </w:t>
      </w:r>
      <w:r w:rsidRPr="0362483F" w:rsidR="0362483F">
        <w:rPr>
          <w:rFonts w:ascii="Poppins" w:hAnsi="Poppins" w:eastAsia="Cambria" w:cs="Poppins"/>
          <w:noProof w:val="0"/>
          <w:sz w:val="20"/>
          <w:szCs w:val="20"/>
          <w:lang w:val="en-US"/>
        </w:rPr>
        <w:t>CLAIMANT</w:t>
      </w:r>
      <w:r w:rsidRPr="0362483F" w:rsidR="0362483F">
        <w:rPr>
          <w:rFonts w:ascii="Poppins" w:hAnsi="Poppins" w:eastAsia="Cambria" w:cs="Poppins"/>
          <w:noProof w:val="0"/>
          <w:sz w:val="20"/>
          <w:szCs w:val="20"/>
          <w:lang w:val="en-US"/>
        </w:rPr>
        <w:t xml:space="preserve"> (address) entities.</w:t>
      </w:r>
    </w:p>
    <w:p w:rsidR="0362483F" w:rsidP="0362483F" w:rsidRDefault="0362483F" w14:paraId="51822093" w14:textId="728B477E">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AC1c: Variant B — estate payee with editable banking and address</w:t>
      </w:r>
      <w:r w:rsidRPr="0362483F" w:rsidR="0362483F">
        <w:rPr>
          <w:rFonts w:ascii="Poppins" w:hAnsi="Poppins" w:eastAsia="Cambria" w:cs="Poppins"/>
          <w:noProof w:val="0"/>
          <w:sz w:val="20"/>
          <w:szCs w:val="20"/>
          <w:lang w:val="en-US"/>
        </w:rPr>
        <w:t xml:space="preserve"> Given Variant B is rendering, When the screen displays, Then the payee header must read "Payment for: Estate of [Deceased Bene Name]"; address field must be editable (pre-populated from PAS if available, blank otherwise); when EFT is selected, Routing and Account input fields must be displayed for inline entry; the authorization checkbox text must reflect the executor variant per the Step 2 table.</w:t>
      </w:r>
    </w:p>
    <w:p w:rsidR="0362483F" w:rsidP="0362483F" w:rsidRDefault="0362483F" w14:paraId="5023D273" w14:textId="47651DED">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AC1d: Variant C — guardian/conservator payee with editable banking and address</w:t>
      </w:r>
      <w:r w:rsidRPr="0362483F" w:rsidR="0362483F">
        <w:rPr>
          <w:rFonts w:ascii="Poppins" w:hAnsi="Poppins" w:eastAsia="Cambria" w:cs="Poppins"/>
          <w:noProof w:val="0"/>
          <w:sz w:val="20"/>
          <w:szCs w:val="20"/>
          <w:lang w:val="en-US"/>
        </w:rPr>
        <w:t xml:space="preserve"> Given Variant C is rendering, When the screen displays, Then the payee header must read "Payment for: [Guardian Name] as legal [guardian/conservator] of [Ward Name]"; address field must be editable; when EFT is selected, Routing and Account input fields must be displayed for inline entry; the authorization checkbox text must reflect the guardian/conservator variant per the Step 2 table.</w:t>
      </w:r>
    </w:p>
    <w:p w:rsidR="0362483F" w:rsidP="0362483F" w:rsidRDefault="0362483F" w14:paraId="0247E960" w14:textId="35453298">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AC2: Initial display state</w:t>
      </w:r>
      <w:r w:rsidRPr="0362483F" w:rsidR="0362483F">
        <w:rPr>
          <w:rFonts w:ascii="Poppins" w:hAnsi="Poppins" w:eastAsia="Cambria" w:cs="Poppins"/>
          <w:noProof w:val="0"/>
          <w:sz w:val="20"/>
          <w:szCs w:val="20"/>
          <w:lang w:val="en-US"/>
        </w:rPr>
        <w:t xml:space="preserve"> Given D13 displays, When the screen loads, Then the system must display step indicator "Step 12 of 16", title "Payment Method", subtitle "How would you like to receive your payment?", the payee block (claimant's name + address from CLAIMANT entity), two radio options (EFT default-selected, Check), and the EFT banking panel showing the masked banking info captured at D12. The Next button must be disabled.</w:t>
      </w:r>
    </w:p>
    <w:p w:rsidR="0362483F" w:rsidP="0362483F" w:rsidRDefault="0362483F" w14:paraId="00B88C5F" w14:textId="71A74DC7">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AC3: EFT option behavior</w:t>
      </w:r>
      <w:r w:rsidRPr="0362483F" w:rsidR="0362483F">
        <w:rPr>
          <w:rFonts w:ascii="Poppins" w:hAnsi="Poppins" w:eastAsia="Cambria" w:cs="Poppins"/>
          <w:noProof w:val="0"/>
          <w:sz w:val="20"/>
          <w:szCs w:val="20"/>
          <w:lang w:val="en-US"/>
        </w:rPr>
        <w:t xml:space="preserve"> Given the EFT radio is selected, When the screen displays, Then the system must show the banking-details panel with bank name (if available via routing lookup), masked account number, and the EFT authorization checkbox with text "I authorize electronic fund deposits until written notice is provided."</w:t>
      </w:r>
    </w:p>
    <w:p w:rsidR="0362483F" w:rsidP="0362483F" w:rsidRDefault="0362483F" w14:paraId="20AD7F7B" w14:textId="69E1CCB2">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AC4: Check option behavior</w:t>
      </w:r>
      <w:r w:rsidRPr="0362483F" w:rsidR="0362483F">
        <w:rPr>
          <w:rFonts w:ascii="Poppins" w:hAnsi="Poppins" w:eastAsia="Cambria" w:cs="Poppins"/>
          <w:noProof w:val="0"/>
          <w:sz w:val="20"/>
          <w:szCs w:val="20"/>
          <w:lang w:val="en-US"/>
        </w:rPr>
        <w:t xml:space="preserve"> Given the claimant selects the Check by Mail radio, When the screen updates, Then the system must hide the EFT banking panel and display the mailing-address-confirmation panel with the claimant's mailing address (read-only) and the Check authorization checkbox with text "I authorize Prudential to mail my payment to the address provided." The EFT authorization checkbox state must reset.</w:t>
      </w:r>
    </w:p>
    <w:p w:rsidR="0362483F" w:rsidP="0362483F" w:rsidRDefault="0362483F" w14:paraId="2AF4D51E" w14:textId="6E59D831">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AC5: Radio toggle resets prior option's checkbox</w:t>
      </w:r>
      <w:r w:rsidRPr="0362483F" w:rsidR="0362483F">
        <w:rPr>
          <w:rFonts w:ascii="Poppins" w:hAnsi="Poppins" w:eastAsia="Cambria" w:cs="Poppins"/>
          <w:noProof w:val="0"/>
          <w:sz w:val="20"/>
          <w:szCs w:val="20"/>
          <w:lang w:val="en-US"/>
        </w:rPr>
        <w:t xml:space="preserve"> Given the claimant has checked an authorization checkbox under one option, When the claimant switches to the other radio option, Then the system must reset the prior option's checkbox to unchecked. Only the currently-selected option's checkbox affects Next-button gating.</w:t>
      </w:r>
    </w:p>
    <w:p w:rsidR="0362483F" w:rsidP="0362483F" w:rsidRDefault="0362483F" w14:paraId="43E898A4" w14:textId="0FD72F08">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AC6: Next button gating</w:t>
      </w:r>
      <w:r w:rsidRPr="0362483F" w:rsidR="0362483F">
        <w:rPr>
          <w:rFonts w:ascii="Poppins" w:hAnsi="Poppins" w:eastAsia="Cambria" w:cs="Poppins"/>
          <w:noProof w:val="0"/>
          <w:sz w:val="20"/>
          <w:szCs w:val="20"/>
          <w:lang w:val="en-US"/>
        </w:rPr>
        <w:t xml:space="preserve"> Given the claimant is on D13, When the system evaluates Next button state, Then Next must be enabled if and only if: one radio option is selected AND that option's authorization checkbox is checked. Otherwise Next is disabled.</w:t>
      </w:r>
    </w:p>
    <w:p w:rsidR="0362483F" w:rsidP="0362483F" w:rsidRDefault="0362483F" w14:paraId="3368353B" w14:textId="22C2BD75">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AC7: Data persistence on Next</w:t>
      </w:r>
      <w:r w:rsidRPr="0362483F" w:rsidR="0362483F">
        <w:rPr>
          <w:rFonts w:ascii="Poppins" w:hAnsi="Poppins" w:eastAsia="Cambria" w:cs="Poppins"/>
          <w:noProof w:val="0"/>
          <w:sz w:val="20"/>
          <w:szCs w:val="20"/>
          <w:lang w:val="en-US"/>
        </w:rPr>
        <w:t xml:space="preserve"> Given the claimant has selected a payment method, checked authorization, and (for Variants B/C) entered banking + address, then clicked Next, When the system persists data, Then it must populate the common submission_details.payment_method.* fields per Step 6, AND for Variants B/C populate submission_details.payment_payee[claim_id] with payee_type, payee_name, address, banking (if EFT), and acting_party_role.</w:t>
      </w:r>
    </w:p>
    <w:p w:rsidR="0362483F" w:rsidP="0362483F" w:rsidRDefault="0362483F" w14:paraId="5069760D" w14:textId="43D26BB4">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AC8: Per-case applicability across multiple qualifying policies</w:t>
      </w:r>
      <w:r w:rsidRPr="0362483F" w:rsidR="0362483F">
        <w:rPr>
          <w:rFonts w:ascii="Poppins" w:hAnsi="Poppins" w:eastAsia="Cambria" w:cs="Poppins"/>
          <w:noProof w:val="0"/>
          <w:sz w:val="20"/>
          <w:szCs w:val="20"/>
          <w:lang w:val="en-US"/>
        </w:rPr>
        <w:t xml:space="preserve"> Given multiple policies in the case meet the D13 condition, When the claimant has completed D13, Then the chosen payment method and authorization must apply to all policies where the same authority path holds. If multiple authority paths apply across different policies (edge case), D13 must iterate through each path with appropriate sub-header indicating which payee the current variant applies to.</w:t>
      </w:r>
    </w:p>
    <w:p w:rsidR="0362483F" w:rsidP="0362483F" w:rsidRDefault="0362483F" w14:paraId="16FEC2D2" w14:textId="054B3CC3">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AC9: Routing to D14 or D15</w:t>
      </w:r>
      <w:r w:rsidRPr="0362483F" w:rsidR="0362483F">
        <w:rPr>
          <w:rFonts w:ascii="Poppins" w:hAnsi="Poppins" w:eastAsia="Cambria" w:cs="Poppins"/>
          <w:noProof w:val="0"/>
          <w:sz w:val="20"/>
          <w:szCs w:val="20"/>
          <w:lang w:val="en-US"/>
        </w:rPr>
        <w:t xml:space="preserve"> Given the claimant has clicked Next at D13, When the system determines the next route, Then it must route to </w:t>
      </w:r>
      <w:r w:rsidRPr="0362483F" w:rsidR="0362483F">
        <w:rPr>
          <w:rFonts w:ascii="Poppins" w:hAnsi="Poppins" w:eastAsia="Cambria" w:cs="Poppins"/>
          <w:b w:val="1"/>
          <w:bCs w:val="1"/>
          <w:noProof w:val="0"/>
          <w:sz w:val="20"/>
          <w:szCs w:val="20"/>
          <w:lang w:val="en-US"/>
        </w:rPr>
        <w:t>D14</w:t>
      </w:r>
      <w:r w:rsidRPr="0362483F" w:rsidR="0362483F">
        <w:rPr>
          <w:rFonts w:ascii="Poppins" w:hAnsi="Poppins" w:eastAsia="Cambria" w:cs="Poppins"/>
          <w:noProof w:val="0"/>
          <w:sz w:val="20"/>
          <w:szCs w:val="20"/>
          <w:lang w:val="en-US"/>
        </w:rPr>
        <w:t xml:space="preserve"> (Tax Certification) if D14's conditional applies (single bene + claimant=bene per Locked Decision #19), otherwise to </w:t>
      </w:r>
      <w:r w:rsidRPr="0362483F" w:rsidR="0362483F">
        <w:rPr>
          <w:rFonts w:ascii="Poppins" w:hAnsi="Poppins" w:eastAsia="Cambria" w:cs="Poppins"/>
          <w:b w:val="1"/>
          <w:bCs w:val="1"/>
          <w:noProof w:val="0"/>
          <w:sz w:val="20"/>
          <w:szCs w:val="20"/>
          <w:lang w:val="en-US"/>
        </w:rPr>
        <w:t>D15</w:t>
      </w:r>
      <w:r w:rsidRPr="0362483F" w:rsidR="0362483F">
        <w:rPr>
          <w:rFonts w:ascii="Poppins" w:hAnsi="Poppins" w:eastAsia="Cambria" w:cs="Poppins"/>
          <w:noProof w:val="0"/>
          <w:sz w:val="20"/>
          <w:szCs w:val="20"/>
          <w:lang w:val="en-US"/>
        </w:rPr>
        <w:t xml:space="preserve"> (Complete Claim Form).</w:t>
      </w:r>
    </w:p>
    <w:p w:rsidR="0362483F" w:rsidP="0362483F" w:rsidRDefault="0362483F" w14:paraId="2941B216" w14:textId="401F5AC7">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AC10: Back navigation preserves state</w:t>
      </w:r>
      <w:r w:rsidRPr="0362483F" w:rsidR="0362483F">
        <w:rPr>
          <w:rFonts w:ascii="Poppins" w:hAnsi="Poppins" w:eastAsia="Cambria" w:cs="Poppins"/>
          <w:noProof w:val="0"/>
          <w:sz w:val="20"/>
          <w:szCs w:val="20"/>
          <w:lang w:val="en-US"/>
        </w:rPr>
        <w:t xml:space="preserve"> Given the claimant has made selections at D13, When the claimant clicks Back, Then the system must route to D12 with all D13 selections preserved (selected radio option, checked checkbox state).</w:t>
      </w:r>
    </w:p>
    <w:p w:rsidR="0362483F" w:rsidP="0362483F" w:rsidRDefault="0362483F" w14:paraId="71116674" w14:textId="7EB21327">
      <w:pPr>
        <w:pStyle w:val="BodyText"/>
        <w:rPr>
          <w:rFonts w:ascii="Poppins" w:hAnsi="Poppins" w:eastAsia="Cambria" w:cs="Poppins"/>
          <w:noProof w:val="0"/>
          <w:sz w:val="20"/>
          <w:szCs w:val="20"/>
          <w:lang w:val="en-US"/>
        </w:rPr>
      </w:pPr>
    </w:p>
    <w:p w:rsidR="0362483F" w:rsidP="0362483F" w:rsidRDefault="0362483F" w14:paraId="66824DC5" w14:textId="57BBEAC9">
      <w:pPr>
        <w:pStyle w:val="BodyText"/>
        <w:rPr>
          <w:rFonts w:ascii="Poppins" w:hAnsi="Poppins" w:eastAsia="Cambria" w:cs="Poppins"/>
          <w:b w:val="1"/>
          <w:bCs w:val="1"/>
          <w:noProof w:val="0"/>
          <w:sz w:val="20"/>
          <w:szCs w:val="20"/>
          <w:lang w:val="en-US"/>
        </w:rPr>
      </w:pPr>
      <w:r w:rsidRPr="0362483F" w:rsidR="0362483F">
        <w:rPr>
          <w:rFonts w:ascii="Poppins" w:hAnsi="Poppins" w:eastAsia="Cambria" w:cs="Poppins"/>
          <w:b w:val="1"/>
          <w:bCs w:val="1"/>
          <w:noProof w:val="0"/>
          <w:sz w:val="20"/>
          <w:szCs w:val="20"/>
          <w:lang w:val="en-US"/>
        </w:rPr>
        <w:t>Cross-References for US 5.02</w:t>
      </w:r>
    </w:p>
    <w:tbl>
      <w:tblPr>
        <w:tblStyle w:val="TableGridLight"/>
        <w:bidiVisual w:val="0"/>
        <w:tblW w:w="0" w:type="auto"/>
        <w:tblLook w:val="06A0" w:firstRow="1" w:lastRow="0" w:firstColumn="1" w:lastColumn="0" w:noHBand="1" w:noVBand="1"/>
      </w:tblPr>
      <w:tblGrid>
        <w:gridCol w:w="2055"/>
        <w:gridCol w:w="7305"/>
      </w:tblGrid>
      <w:tr xmlns:wp14="http://schemas.microsoft.com/office/word/2010/wordml" w:rsidR="0362483F" w:rsidTr="0362483F" w14:paraId="1AE029DE" wp14:textId="77777777">
        <w:trPr>
          <w:trHeight w:val="300"/>
        </w:trPr>
        <w:tc>
          <w:tcPr>
            <w:tcW w:w="2055" w:type="dxa"/>
            <w:tcMar/>
          </w:tcPr>
          <w:p w:rsidR="0362483F" w:rsidP="0362483F" w:rsidRDefault="0362483F" w14:paraId="01EFD8FE" w14:textId="15960D71">
            <w:pPr>
              <w:pStyle w:val="BodyText"/>
              <w:rPr>
                <w:rFonts w:ascii="Poppins" w:hAnsi="Poppins" w:eastAsia="Cambria" w:cs="Poppins"/>
                <w:b w:val="1"/>
                <w:bCs w:val="1"/>
                <w:sz w:val="20"/>
                <w:szCs w:val="20"/>
              </w:rPr>
            </w:pPr>
            <w:r w:rsidRPr="0362483F" w:rsidR="0362483F">
              <w:rPr>
                <w:rFonts w:ascii="Poppins" w:hAnsi="Poppins" w:eastAsia="Cambria" w:cs="Poppins"/>
                <w:b w:val="1"/>
                <w:bCs w:val="1"/>
                <w:sz w:val="20"/>
                <w:szCs w:val="20"/>
              </w:rPr>
              <w:t>Reference Type</w:t>
            </w:r>
          </w:p>
        </w:tc>
        <w:tc>
          <w:tcPr>
            <w:tcW w:w="7305" w:type="dxa"/>
            <w:tcMar/>
          </w:tcPr>
          <w:p w:rsidR="0362483F" w:rsidP="0362483F" w:rsidRDefault="0362483F" w14:paraId="6A2B5955" w14:textId="3D3D74C8">
            <w:pPr>
              <w:pStyle w:val="BodyText"/>
              <w:rPr>
                <w:rFonts w:ascii="Poppins" w:hAnsi="Poppins" w:eastAsia="Cambria" w:cs="Poppins"/>
                <w:b w:val="1"/>
                <w:bCs w:val="1"/>
                <w:sz w:val="20"/>
                <w:szCs w:val="20"/>
              </w:rPr>
            </w:pPr>
            <w:r w:rsidRPr="0362483F" w:rsidR="0362483F">
              <w:rPr>
                <w:rFonts w:ascii="Poppins" w:hAnsi="Poppins" w:eastAsia="Cambria" w:cs="Poppins"/>
                <w:b w:val="1"/>
                <w:bCs w:val="1"/>
                <w:sz w:val="20"/>
                <w:szCs w:val="20"/>
              </w:rPr>
              <w:t>Reference</w:t>
            </w:r>
          </w:p>
        </w:tc>
      </w:tr>
      <w:tr xmlns:wp14="http://schemas.microsoft.com/office/word/2010/wordml" w:rsidR="0362483F" w:rsidTr="0362483F" w14:paraId="20241330" wp14:textId="77777777">
        <w:trPr>
          <w:trHeight w:val="300"/>
        </w:trPr>
        <w:tc>
          <w:tcPr>
            <w:tcW w:w="2055" w:type="dxa"/>
            <w:tcMar/>
          </w:tcPr>
          <w:p w:rsidR="0362483F" w:rsidP="0362483F" w:rsidRDefault="0362483F" w14:paraId="544E8418" w14:textId="41B0EEC0">
            <w:pPr>
              <w:pStyle w:val="BodyText"/>
              <w:rPr>
                <w:rFonts w:ascii="Poppins" w:hAnsi="Poppins" w:eastAsia="Cambria" w:cs="Poppins"/>
                <w:sz w:val="20"/>
                <w:szCs w:val="20"/>
              </w:rPr>
            </w:pPr>
            <w:r w:rsidRPr="0362483F" w:rsidR="0362483F">
              <w:rPr>
                <w:rFonts w:ascii="Poppins" w:hAnsi="Poppins" w:eastAsia="Cambria" w:cs="Poppins"/>
                <w:sz w:val="20"/>
                <w:szCs w:val="20"/>
              </w:rPr>
              <w:t>BPMN Task</w:t>
            </w:r>
          </w:p>
        </w:tc>
        <w:tc>
          <w:tcPr>
            <w:tcW w:w="7305" w:type="dxa"/>
            <w:tcMar/>
          </w:tcPr>
          <w:p w:rsidR="0362483F" w:rsidP="0362483F" w:rsidRDefault="0362483F" w14:paraId="5F01B17F" w14:textId="2D061D08">
            <w:pPr>
              <w:pStyle w:val="BodyText"/>
              <w:rPr>
                <w:rFonts w:ascii="Poppins" w:hAnsi="Poppins" w:eastAsia="Cambria" w:cs="Poppins"/>
                <w:sz w:val="20"/>
                <w:szCs w:val="20"/>
              </w:rPr>
            </w:pPr>
            <w:r w:rsidRPr="0362483F" w:rsidR="0362483F">
              <w:rPr>
                <w:rFonts w:ascii="Poppins" w:hAnsi="Poppins" w:eastAsia="Cambria" w:cs="Poppins"/>
                <w:sz w:val="20"/>
                <w:szCs w:val="20"/>
              </w:rPr>
              <w:t>"Capture Payment Method (Conditional, Claimant-as-Bene Single Policy)" (Claimant and System lanes)</w:t>
            </w:r>
          </w:p>
        </w:tc>
      </w:tr>
      <w:tr xmlns:wp14="http://schemas.microsoft.com/office/word/2010/wordml" w:rsidR="0362483F" w:rsidTr="0362483F" w14:paraId="161AACDE" wp14:textId="77777777">
        <w:trPr>
          <w:trHeight w:val="300"/>
        </w:trPr>
        <w:tc>
          <w:tcPr>
            <w:tcW w:w="2055" w:type="dxa"/>
            <w:tcMar/>
          </w:tcPr>
          <w:p w:rsidR="0362483F" w:rsidP="0362483F" w:rsidRDefault="0362483F" w14:paraId="6B9D4A72" w14:textId="2A6EC90B">
            <w:pPr>
              <w:pStyle w:val="BodyText"/>
              <w:rPr>
                <w:rFonts w:ascii="Poppins" w:hAnsi="Poppins" w:eastAsia="Cambria" w:cs="Poppins"/>
                <w:sz w:val="20"/>
                <w:szCs w:val="20"/>
              </w:rPr>
            </w:pPr>
            <w:r w:rsidRPr="0362483F" w:rsidR="0362483F">
              <w:rPr>
                <w:rFonts w:ascii="Poppins" w:hAnsi="Poppins" w:eastAsia="Cambria" w:cs="Poppins"/>
                <w:sz w:val="20"/>
                <w:szCs w:val="20"/>
              </w:rPr>
              <w:t>Screen</w:t>
            </w:r>
          </w:p>
        </w:tc>
        <w:tc>
          <w:tcPr>
            <w:tcW w:w="7305" w:type="dxa"/>
            <w:tcMar/>
          </w:tcPr>
          <w:p w:rsidR="0362483F" w:rsidP="0362483F" w:rsidRDefault="0362483F" w14:paraId="54F6A33C" w14:textId="2CE7DDF1">
            <w:pPr>
              <w:pStyle w:val="BodyText"/>
              <w:rPr>
                <w:rFonts w:ascii="Poppins" w:hAnsi="Poppins" w:eastAsia="Cambria" w:cs="Poppins"/>
                <w:sz w:val="20"/>
                <w:szCs w:val="20"/>
              </w:rPr>
            </w:pPr>
            <w:r w:rsidRPr="0362483F" w:rsidR="0362483F">
              <w:rPr>
                <w:rFonts w:ascii="Poppins" w:hAnsi="Poppins" w:eastAsia="Cambria" w:cs="Poppins"/>
                <w:sz w:val="20"/>
                <w:szCs w:val="20"/>
              </w:rPr>
              <w:t>D13 (Step 12 of 16) — see Wireframes — Death Claim Submission. Wireframe needs minor update (remove signature + date fields per checkbox-only design)</w:t>
            </w:r>
          </w:p>
        </w:tc>
      </w:tr>
      <w:tr xmlns:wp14="http://schemas.microsoft.com/office/word/2010/wordml" w:rsidR="0362483F" w:rsidTr="0362483F" w14:paraId="15723BC1" wp14:textId="77777777">
        <w:trPr>
          <w:trHeight w:val="300"/>
        </w:trPr>
        <w:tc>
          <w:tcPr>
            <w:tcW w:w="2055" w:type="dxa"/>
            <w:tcMar/>
          </w:tcPr>
          <w:p w:rsidR="0362483F" w:rsidP="0362483F" w:rsidRDefault="0362483F" w14:paraId="49C7EC95" w14:textId="1FEAFFAC">
            <w:pPr>
              <w:pStyle w:val="BodyText"/>
              <w:rPr>
                <w:rFonts w:ascii="Poppins" w:hAnsi="Poppins" w:eastAsia="Cambria" w:cs="Poppins"/>
                <w:sz w:val="20"/>
                <w:szCs w:val="20"/>
              </w:rPr>
            </w:pPr>
            <w:r w:rsidRPr="0362483F" w:rsidR="0362483F">
              <w:rPr>
                <w:rFonts w:ascii="Poppins" w:hAnsi="Poppins" w:eastAsia="Cambria" w:cs="Poppins"/>
                <w:sz w:val="20"/>
                <w:szCs w:val="20"/>
              </w:rPr>
              <w:t>Data Model</w:t>
            </w:r>
          </w:p>
        </w:tc>
        <w:tc>
          <w:tcPr>
            <w:tcW w:w="7305" w:type="dxa"/>
            <w:tcMar/>
          </w:tcPr>
          <w:p w:rsidR="0362483F" w:rsidP="0362483F" w:rsidRDefault="0362483F" w14:paraId="141519CB" w14:textId="1880CB51">
            <w:pPr>
              <w:pStyle w:val="BodyText"/>
              <w:rPr>
                <w:rFonts w:ascii="Poppins" w:hAnsi="Poppins" w:eastAsia="Cambria" w:cs="Poppins"/>
                <w:sz w:val="20"/>
                <w:szCs w:val="20"/>
              </w:rPr>
            </w:pPr>
            <w:r w:rsidRPr="0362483F" w:rsidR="0362483F">
              <w:rPr>
                <w:rFonts w:ascii="Poppins" w:hAnsi="Poppins" w:eastAsia="Cambria" w:cs="Poppins"/>
                <w:sz w:val="20"/>
                <w:szCs w:val="20"/>
              </w:rPr>
              <w:t xml:space="preserve">CLAIMANT (v4.3 Section 2) — read for name + address display; CLAIM_BENEFICIARY (Section 7) — read for banking display; </w:t>
            </w:r>
            <w:r w:rsidRPr="0362483F" w:rsidR="0362483F">
              <w:rPr>
                <w:rFonts w:ascii="Poppins" w:hAnsi="Poppins" w:eastAsia="Cambria" w:cs="Poppins"/>
                <w:noProof w:val="0"/>
                <w:sz w:val="20"/>
                <w:szCs w:val="20"/>
                <w:lang w:val="en-US"/>
              </w:rPr>
              <w:t>submission_details.payment_payee[claim_id] namespace fields (payee_type, payee_name, address, banking.routing, banking.account, acting_party_role) — for executor and guardian/conservator variants only</w:t>
            </w:r>
            <w:r w:rsidRPr="0362483F" w:rsidR="0362483F">
              <w:rPr>
                <w:rFonts w:ascii="Poppins" w:hAnsi="Poppins" w:eastAsia="Cambria" w:cs="Poppins"/>
                <w:sz w:val="20"/>
                <w:szCs w:val="20"/>
              </w:rPr>
              <w:t xml:space="preserve">; CLAIM_PAYMENT_METHOD (Section 15) — populated post-submission from </w:t>
            </w:r>
            <w:r w:rsidRPr="0362483F" w:rsidR="0362483F">
              <w:rPr>
                <w:rFonts w:ascii="Poppins" w:hAnsi="Poppins" w:eastAsia="Cambria" w:cs="Poppins"/>
                <w:sz w:val="20"/>
                <w:szCs w:val="20"/>
              </w:rPr>
              <w:t>submission_details</w:t>
            </w:r>
          </w:p>
        </w:tc>
      </w:tr>
      <w:tr xmlns:wp14="http://schemas.microsoft.com/office/word/2010/wordml" w:rsidR="0362483F" w:rsidTr="0362483F" w14:paraId="55C04AAD" wp14:textId="77777777">
        <w:trPr>
          <w:trHeight w:val="300"/>
        </w:trPr>
        <w:tc>
          <w:tcPr>
            <w:tcW w:w="2055" w:type="dxa"/>
            <w:tcMar/>
          </w:tcPr>
          <w:p w:rsidR="0362483F" w:rsidP="0362483F" w:rsidRDefault="0362483F" w14:paraId="1D901F7F" w14:textId="393D2453">
            <w:pPr>
              <w:pStyle w:val="BodyText"/>
              <w:rPr>
                <w:rFonts w:ascii="Poppins" w:hAnsi="Poppins" w:eastAsia="Cambria" w:cs="Poppins"/>
                <w:sz w:val="20"/>
                <w:szCs w:val="20"/>
              </w:rPr>
            </w:pPr>
            <w:r w:rsidRPr="0362483F" w:rsidR="0362483F">
              <w:rPr>
                <w:rFonts w:ascii="Poppins" w:hAnsi="Poppins" w:eastAsia="Cambria" w:cs="Poppins"/>
                <w:sz w:val="20"/>
                <w:szCs w:val="20"/>
              </w:rPr>
              <w:t>Locked Decisions</w:t>
            </w:r>
          </w:p>
        </w:tc>
        <w:tc>
          <w:tcPr>
            <w:tcW w:w="7305" w:type="dxa"/>
            <w:tcMar/>
          </w:tcPr>
          <w:p w:rsidR="0362483F" w:rsidP="0362483F" w:rsidRDefault="0362483F" w14:paraId="7922B375" w14:textId="40F2009E">
            <w:pPr>
              <w:pStyle w:val="BodyText"/>
              <w:rPr>
                <w:rFonts w:ascii="Poppins" w:hAnsi="Poppins" w:eastAsia="Cambria" w:cs="Poppins"/>
                <w:sz w:val="20"/>
                <w:szCs w:val="20"/>
              </w:rPr>
            </w:pPr>
            <w:r w:rsidRPr="0362483F" w:rsidR="0362483F">
              <w:rPr>
                <w:rFonts w:ascii="Poppins" w:hAnsi="Poppins" w:eastAsia="Cambria" w:cs="Poppins"/>
                <w:sz w:val="20"/>
                <w:szCs w:val="20"/>
              </w:rPr>
              <w:t>#18 (D13 conditional logic)</w:t>
            </w:r>
          </w:p>
        </w:tc>
      </w:tr>
      <w:tr xmlns:wp14="http://schemas.microsoft.com/office/word/2010/wordml" w:rsidR="0362483F" w:rsidTr="0362483F" w14:paraId="32BC7773" wp14:textId="77777777">
        <w:trPr>
          <w:trHeight w:val="300"/>
        </w:trPr>
        <w:tc>
          <w:tcPr>
            <w:tcW w:w="2055" w:type="dxa"/>
            <w:tcMar/>
          </w:tcPr>
          <w:p w:rsidR="0362483F" w:rsidP="0362483F" w:rsidRDefault="0362483F" w14:paraId="48385CE9" w14:textId="42C2D0FB">
            <w:pPr>
              <w:pStyle w:val="BodyText"/>
              <w:rPr>
                <w:rFonts w:ascii="Poppins" w:hAnsi="Poppins" w:eastAsia="Cambria" w:cs="Poppins"/>
                <w:sz w:val="20"/>
                <w:szCs w:val="20"/>
              </w:rPr>
            </w:pPr>
            <w:r w:rsidRPr="0362483F" w:rsidR="0362483F">
              <w:rPr>
                <w:rFonts w:ascii="Poppins" w:hAnsi="Poppins" w:eastAsia="Cambria" w:cs="Poppins"/>
                <w:sz w:val="20"/>
                <w:szCs w:val="20"/>
              </w:rPr>
              <w:t>Open Items — Pru-side (tracker)</w:t>
            </w:r>
          </w:p>
        </w:tc>
        <w:tc>
          <w:tcPr>
            <w:tcW w:w="7305" w:type="dxa"/>
            <w:tcMar/>
          </w:tcPr>
          <w:p w:rsidR="0362483F" w:rsidP="0362483F" w:rsidRDefault="0362483F" w14:paraId="30D53AC7" w14:textId="63679467">
            <w:pPr>
              <w:pStyle w:val="BodyText"/>
              <w:rPr>
                <w:rFonts w:ascii="Poppins" w:hAnsi="Poppins" w:eastAsia="Cambria" w:cs="Poppins"/>
                <w:sz w:val="20"/>
                <w:szCs w:val="20"/>
              </w:rPr>
            </w:pPr>
            <w:r w:rsidRPr="0362483F" w:rsidR="0362483F">
              <w:rPr>
                <w:rFonts w:ascii="Poppins" w:hAnsi="Poppins" w:eastAsia="Cambria" w:cs="Poppins"/>
                <w:sz w:val="20"/>
                <w:szCs w:val="20"/>
              </w:rPr>
              <w:t>None specific to D13</w:t>
            </w:r>
          </w:p>
        </w:tc>
      </w:tr>
      <w:tr xmlns:wp14="http://schemas.microsoft.com/office/word/2010/wordml" w:rsidR="0362483F" w:rsidTr="0362483F" w14:paraId="6D656D1E" wp14:textId="77777777">
        <w:trPr>
          <w:trHeight w:val="300"/>
        </w:trPr>
        <w:tc>
          <w:tcPr>
            <w:tcW w:w="2055" w:type="dxa"/>
            <w:tcMar/>
          </w:tcPr>
          <w:p w:rsidR="0362483F" w:rsidP="0362483F" w:rsidRDefault="0362483F" w14:paraId="330F1940" w14:textId="524FFB07">
            <w:pPr>
              <w:pStyle w:val="BodyText"/>
              <w:rPr>
                <w:rFonts w:ascii="Poppins" w:hAnsi="Poppins" w:eastAsia="Cambria" w:cs="Poppins"/>
                <w:sz w:val="20"/>
                <w:szCs w:val="20"/>
              </w:rPr>
            </w:pPr>
            <w:r w:rsidRPr="0362483F" w:rsidR="0362483F">
              <w:rPr>
                <w:rFonts w:ascii="Poppins" w:hAnsi="Poppins" w:eastAsia="Cambria" w:cs="Poppins"/>
                <w:sz w:val="20"/>
                <w:szCs w:val="20"/>
              </w:rPr>
              <w:t>Open Items — Internal Tech</w:t>
            </w:r>
          </w:p>
        </w:tc>
        <w:tc>
          <w:tcPr>
            <w:tcW w:w="7305" w:type="dxa"/>
            <w:tcMar/>
          </w:tcPr>
          <w:p w:rsidR="0362483F" w:rsidP="0362483F" w:rsidRDefault="0362483F" w14:paraId="157C440E" w14:textId="136B4148">
            <w:pPr>
              <w:pStyle w:val="BodyText"/>
              <w:rPr>
                <w:rFonts w:ascii="Poppins" w:hAnsi="Poppins" w:eastAsia="Cambria" w:cs="Poppins"/>
                <w:sz w:val="20"/>
                <w:szCs w:val="20"/>
              </w:rPr>
            </w:pPr>
            <w:r w:rsidRPr="0362483F" w:rsidR="0362483F">
              <w:rPr>
                <w:rFonts w:ascii="Poppins" w:hAnsi="Poppins" w:eastAsia="Cambria" w:cs="Poppins"/>
                <w:sz w:val="20"/>
                <w:szCs w:val="20"/>
              </w:rPr>
              <w:t>Bank name display source (routing lookup vs display routing/account only); per-case vs per-claim CLAIM_PAYMENT_METHOD population pattern; check-delivery address editing at D13; wireframe regen for checkbox-only design</w:t>
            </w:r>
          </w:p>
        </w:tc>
      </w:tr>
      <w:tr xmlns:wp14="http://schemas.microsoft.com/office/word/2010/wordml" w:rsidR="0362483F" w:rsidTr="0362483F" w14:paraId="37EBE102" wp14:textId="77777777">
        <w:trPr>
          <w:trHeight w:val="300"/>
        </w:trPr>
        <w:tc>
          <w:tcPr>
            <w:tcW w:w="2055" w:type="dxa"/>
            <w:tcMar/>
          </w:tcPr>
          <w:p w:rsidR="0362483F" w:rsidP="0362483F" w:rsidRDefault="0362483F" w14:paraId="5697627F" w14:textId="5EF2C6A9">
            <w:pPr>
              <w:pStyle w:val="BodyText"/>
              <w:rPr>
                <w:rFonts w:ascii="Poppins" w:hAnsi="Poppins" w:eastAsia="Cambria" w:cs="Poppins"/>
                <w:sz w:val="20"/>
                <w:szCs w:val="20"/>
              </w:rPr>
            </w:pPr>
            <w:r w:rsidRPr="0362483F" w:rsidR="0362483F">
              <w:rPr>
                <w:rFonts w:ascii="Poppins" w:hAnsi="Poppins" w:eastAsia="Cambria" w:cs="Poppins"/>
                <w:sz w:val="20"/>
                <w:szCs w:val="20"/>
              </w:rPr>
              <w:t>BOG / Product Spec</w:t>
            </w:r>
          </w:p>
        </w:tc>
        <w:tc>
          <w:tcPr>
            <w:tcW w:w="7305" w:type="dxa"/>
            <w:tcMar/>
          </w:tcPr>
          <w:p w:rsidR="0362483F" w:rsidP="0362483F" w:rsidRDefault="0362483F" w14:paraId="460E890D" w14:textId="06E23B52">
            <w:pPr>
              <w:pStyle w:val="BodyText"/>
              <w:rPr>
                <w:rFonts w:ascii="Poppins" w:hAnsi="Poppins" w:eastAsia="Cambria" w:cs="Poppins"/>
                <w:sz w:val="20"/>
                <w:szCs w:val="20"/>
              </w:rPr>
            </w:pPr>
            <w:r w:rsidRPr="0362483F" w:rsidR="0362483F">
              <w:rPr>
                <w:rFonts w:ascii="Poppins" w:hAnsi="Poppins" w:eastAsia="Cambria" w:cs="Poppins"/>
                <w:sz w:val="20"/>
                <w:szCs w:val="20"/>
              </w:rPr>
              <w:t>BOG Section 5 (Payment); BOG Sections referencing post-mortem interest (PIC DI program, post-submission)</w:t>
            </w:r>
          </w:p>
        </w:tc>
      </w:tr>
      <w:tr xmlns:wp14="http://schemas.microsoft.com/office/word/2010/wordml" w:rsidR="0362483F" w:rsidTr="0362483F" w14:paraId="28402B43" wp14:textId="77777777">
        <w:trPr>
          <w:trHeight w:val="300"/>
        </w:trPr>
        <w:tc>
          <w:tcPr>
            <w:tcW w:w="2055" w:type="dxa"/>
            <w:tcMar/>
          </w:tcPr>
          <w:p w:rsidR="0362483F" w:rsidP="0362483F" w:rsidRDefault="0362483F" w14:paraId="74E08369" w14:textId="0852D9F9">
            <w:pPr>
              <w:pStyle w:val="BodyText"/>
              <w:rPr>
                <w:rFonts w:ascii="Poppins" w:hAnsi="Poppins" w:eastAsia="Cambria" w:cs="Poppins"/>
                <w:sz w:val="20"/>
                <w:szCs w:val="20"/>
              </w:rPr>
            </w:pPr>
            <w:r w:rsidRPr="0362483F" w:rsidR="0362483F">
              <w:rPr>
                <w:rFonts w:ascii="Poppins" w:hAnsi="Poppins" w:eastAsia="Cambria" w:cs="Poppins"/>
                <w:sz w:val="20"/>
                <w:szCs w:val="20"/>
              </w:rPr>
              <w:t>Cross-story dependency</w:t>
            </w:r>
          </w:p>
        </w:tc>
        <w:tc>
          <w:tcPr>
            <w:tcW w:w="7305" w:type="dxa"/>
            <w:tcMar/>
          </w:tcPr>
          <w:p w:rsidR="0362483F" w:rsidP="0362483F" w:rsidRDefault="0362483F" w14:paraId="2F5385D6" w14:textId="0FBEDB5A">
            <w:pPr>
              <w:pStyle w:val="BodyText"/>
              <w:rPr>
                <w:rFonts w:ascii="Poppins" w:hAnsi="Poppins" w:eastAsia="Cambria" w:cs="Poppins"/>
                <w:sz w:val="20"/>
                <w:szCs w:val="20"/>
              </w:rPr>
            </w:pPr>
            <w:r w:rsidRPr="0362483F" w:rsidR="0362483F">
              <w:rPr>
                <w:rFonts w:ascii="Poppins" w:hAnsi="Poppins" w:eastAsia="Cambria" w:cs="Poppins"/>
                <w:sz w:val="20"/>
                <w:szCs w:val="20"/>
              </w:rPr>
              <w:t>US 5.01 — Bank Account hard-required at D12 for claimant-as-bene case ensures banking is present at D13 (precondition); US 5.03 — D14 Tax Certification conditional flow follows D13; Feature 6 — digital claim form / post-submission handling for non-qualifying policies</w:t>
            </w:r>
          </w:p>
          <w:p w:rsidR="0362483F" w:rsidP="0362483F" w:rsidRDefault="0362483F" w14:paraId="653F7132" w14:textId="4DE918CA">
            <w:pPr>
              <w:pStyle w:val="BodyText"/>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US 3.01 — submission_details.related_bene_id (set at D5) identifies the deceased bene for executor variant or the ward for guardian/conservator variant; CLAIM_ESTATE_INFO.EIN (set at D5) pre-populates estate tax info downstream at D14</w:t>
            </w:r>
          </w:p>
        </w:tc>
      </w:tr>
    </w:tbl>
    <w:p w:rsidR="0362483F" w:rsidP="0362483F" w:rsidRDefault="0362483F" w14:paraId="43A27F2A" w14:textId="1DC35327">
      <w:pPr>
        <w:pStyle w:val="BodyText"/>
        <w:rPr>
          <w:rFonts w:ascii="Poppins" w:hAnsi="Poppins" w:eastAsia="Cambria" w:cs="Poppins"/>
          <w:noProof w:val="0"/>
          <w:sz w:val="20"/>
          <w:szCs w:val="20"/>
          <w:lang w:val="en-US"/>
        </w:rPr>
      </w:pPr>
    </w:p>
    <w:p w:rsidR="0362483F" w:rsidP="0362483F" w:rsidRDefault="0362483F" w14:paraId="22C6A3DF" w14:textId="26F939F9">
      <w:pPr>
        <w:pStyle w:val="BodyText"/>
        <w:rPr>
          <w:rFonts w:ascii="Poppins" w:hAnsi="Poppins" w:eastAsia="Cambria" w:cs="Poppins"/>
          <w:noProof w:val="0"/>
          <w:sz w:val="20"/>
          <w:szCs w:val="20"/>
          <w:lang w:val="en-US"/>
        </w:rPr>
      </w:pPr>
    </w:p>
    <w:p w:rsidR="0362483F" w:rsidP="0362483F" w:rsidRDefault="0362483F" w14:paraId="4FD861C8" w14:textId="26B7E0F3">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1393688872" w:id="33335389"/>
      <w:r w:rsidRPr="5F4607CA" w:rsidR="5F4607CA">
        <w:rPr>
          <w:rFonts w:ascii="Poppins" w:hAnsi="Poppins" w:cs="Poppins"/>
          <w:sz w:val="20"/>
          <w:szCs w:val="20"/>
        </w:rPr>
        <w:t>User Story US 5.03: Tax Certification (D14), Conditional</w:t>
      </w:r>
      <w:bookmarkEnd w:id="33335389"/>
    </w:p>
    <w:p w:rsidR="0362483F" w:rsidP="0362483F" w:rsidRDefault="0362483F" w14:paraId="5BA5BCE3" w14:textId="7B18BC6F">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Feature:</w:t>
      </w:r>
      <w:r w:rsidRPr="0362483F" w:rsidR="0362483F">
        <w:rPr>
          <w:rFonts w:ascii="Poppins" w:hAnsi="Poppins" w:eastAsia="Cambria" w:cs="Poppins"/>
          <w:noProof w:val="0"/>
          <w:sz w:val="20"/>
          <w:szCs w:val="20"/>
          <w:lang w:val="en-US"/>
        </w:rPr>
        <w:t xml:space="preserve"> 5 — Death Claim Beneficiary &amp; Payment Information </w:t>
      </w:r>
      <w:r w:rsidRPr="0362483F" w:rsidR="0362483F">
        <w:rPr>
          <w:rFonts w:ascii="Poppins" w:hAnsi="Poppins" w:eastAsia="Cambria" w:cs="Poppins"/>
          <w:b w:val="1"/>
          <w:bCs w:val="1"/>
          <w:noProof w:val="0"/>
          <w:sz w:val="20"/>
          <w:szCs w:val="20"/>
          <w:lang w:val="en-US"/>
        </w:rPr>
        <w:t>User Story ID:</w:t>
      </w:r>
      <w:r w:rsidRPr="0362483F" w:rsidR="0362483F">
        <w:rPr>
          <w:rFonts w:ascii="Poppins" w:hAnsi="Poppins" w:eastAsia="Cambria" w:cs="Poppins"/>
          <w:noProof w:val="0"/>
          <w:sz w:val="20"/>
          <w:szCs w:val="20"/>
          <w:lang w:val="en-US"/>
        </w:rPr>
        <w:t xml:space="preserve"> US 5.03 </w:t>
      </w:r>
      <w:r w:rsidRPr="0362483F" w:rsidR="0362483F">
        <w:rPr>
          <w:rFonts w:ascii="Poppins" w:hAnsi="Poppins" w:eastAsia="Cambria" w:cs="Poppins"/>
          <w:b w:val="1"/>
          <w:bCs w:val="1"/>
          <w:noProof w:val="0"/>
          <w:sz w:val="20"/>
          <w:szCs w:val="20"/>
          <w:lang w:val="en-US"/>
        </w:rPr>
        <w:t>Title:</w:t>
      </w:r>
      <w:r w:rsidRPr="0362483F" w:rsidR="0362483F">
        <w:rPr>
          <w:rFonts w:ascii="Poppins" w:hAnsi="Poppins" w:eastAsia="Cambria" w:cs="Poppins"/>
          <w:noProof w:val="0"/>
          <w:sz w:val="20"/>
          <w:szCs w:val="20"/>
          <w:lang w:val="en-US"/>
        </w:rPr>
        <w:t xml:space="preserve"> Tax Certification (D14)</w:t>
      </w:r>
    </w:p>
    <w:p w:rsidR="0362483F" w:rsidP="0362483F" w:rsidRDefault="0362483F" w14:paraId="0BBAEFB6" w14:textId="6CF2BBDF">
      <w:pPr>
        <w:pStyle w:val="BodyText"/>
        <w:rPr>
          <w:rFonts w:ascii="Poppins" w:hAnsi="Poppins" w:eastAsia="Cambria" w:cs="Poppins"/>
          <w:b w:val="1"/>
          <w:bCs w:val="1"/>
          <w:noProof w:val="0"/>
          <w:sz w:val="20"/>
          <w:szCs w:val="20"/>
          <w:lang w:val="en-US"/>
        </w:rPr>
      </w:pPr>
      <w:r w:rsidRPr="0362483F" w:rsidR="0362483F">
        <w:rPr>
          <w:rFonts w:ascii="Poppins" w:hAnsi="Poppins" w:eastAsia="Cambria" w:cs="Poppins"/>
          <w:b w:val="1"/>
          <w:bCs w:val="1"/>
          <w:noProof w:val="0"/>
          <w:sz w:val="20"/>
          <w:szCs w:val="20"/>
          <w:lang w:val="en-US"/>
        </w:rPr>
        <w:t>Description</w:t>
      </w:r>
    </w:p>
    <w:p w:rsidR="0362483F" w:rsidP="0362483F" w:rsidRDefault="0362483F" w14:paraId="23B9E440" w14:textId="02310764">
      <w:pPr>
        <w:pStyle w:val="BodyText"/>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As a claimant who has authority over a payee receiving claim proceeds (myself as a bene, an estate I'm representing as executor, or a ward I'm representing as guardian/conservator), I want to provide the tax certification required by the IRS — including taxpayer identification, citizenship status, and backup withholding / FATCA reporting status — so that the claim payment can be processed with proper tax compliance.</w:t>
      </w:r>
    </w:p>
    <w:p w:rsidR="0362483F" w:rsidP="0362483F" w:rsidRDefault="0362483F" w14:paraId="052FD0D7" w14:textId="63E30DC4">
      <w:pPr>
        <w:pStyle w:val="BodyText"/>
        <w:rPr>
          <w:rFonts w:ascii="Poppins" w:hAnsi="Poppins" w:eastAsia="Cambria" w:cs="Poppins"/>
          <w:b w:val="1"/>
          <w:bCs w:val="1"/>
          <w:noProof w:val="0"/>
          <w:sz w:val="20"/>
          <w:szCs w:val="20"/>
          <w:lang w:val="en-US"/>
        </w:rPr>
      </w:pPr>
      <w:r w:rsidRPr="0362483F" w:rsidR="0362483F">
        <w:rPr>
          <w:rFonts w:ascii="Poppins" w:hAnsi="Poppins" w:eastAsia="Cambria" w:cs="Poppins"/>
          <w:b w:val="1"/>
          <w:bCs w:val="1"/>
          <w:noProof w:val="0"/>
          <w:sz w:val="20"/>
          <w:szCs w:val="20"/>
          <w:lang w:val="en-US"/>
        </w:rPr>
        <w:t>Pre-Condition</w:t>
      </w:r>
    </w:p>
    <w:p w:rsidR="0362483F" w:rsidP="0362483F" w:rsidRDefault="0362483F" w14:paraId="17366569" w14:textId="063A60EA">
      <w:pPr>
        <w:pStyle w:val="BodyText"/>
        <w:numPr>
          <w:ilvl w:val="0"/>
          <w:numId w:val="142"/>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Claimant completed D13 (US 5.02) if D13 displayed, OR completed D12 (US 5.01) if D13 was skipped</w:t>
      </w:r>
    </w:p>
    <w:p w:rsidR="0362483F" w:rsidP="0362483F" w:rsidRDefault="0362483F" w14:paraId="0062008E" w14:textId="524EC3FB">
      <w:pPr>
        <w:pStyle w:val="BodyText"/>
        <w:numPr>
          <w:ilvl w:val="0"/>
          <w:numId w:val="142"/>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 xml:space="preserve">At least one policy in the case meets the D14 condition (any one of): </w:t>
      </w:r>
    </w:p>
    <w:p w:rsidR="0362483F" w:rsidP="0362483F" w:rsidRDefault="0362483F" w14:paraId="4138CFDD" w14:textId="629CD72D">
      <w:pPr>
        <w:pStyle w:val="BodyText"/>
        <w:numPr>
          <w:ilvl w:val="1"/>
          <w:numId w:val="142"/>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Claimant-as-bene path:</w:t>
      </w:r>
      <w:r w:rsidRPr="0362483F" w:rsidR="0362483F">
        <w:rPr>
          <w:rFonts w:ascii="Poppins" w:hAnsi="Poppins" w:eastAsia="Cambria" w:cs="Poppins"/>
          <w:noProof w:val="0"/>
          <w:sz w:val="20"/>
          <w:szCs w:val="20"/>
          <w:lang w:val="en-US"/>
        </w:rPr>
        <w:t xml:space="preserve"> the claimant matched as a bene on that policy (</w:t>
      </w:r>
      <w:r w:rsidRPr="0362483F" w:rsidR="0362483F">
        <w:rPr>
          <w:rFonts w:ascii="Poppins" w:hAnsi="Poppins" w:eastAsia="Cambria" w:cs="Poppins"/>
          <w:noProof w:val="0"/>
          <w:sz w:val="20"/>
          <w:szCs w:val="20"/>
          <w:lang w:val="en-US"/>
        </w:rPr>
        <w:t>IS_CLAIMANT = TRUE</w:t>
      </w:r>
      <w:r w:rsidRPr="0362483F" w:rsidR="0362483F">
        <w:rPr>
          <w:rFonts w:ascii="Poppins" w:hAnsi="Poppins" w:eastAsia="Cambria" w:cs="Poppins"/>
          <w:noProof w:val="0"/>
          <w:sz w:val="20"/>
          <w:szCs w:val="20"/>
          <w:lang w:val="en-US"/>
        </w:rPr>
        <w:t xml:space="preserve"> AND </w:t>
      </w:r>
      <w:r w:rsidRPr="0362483F" w:rsidR="0362483F">
        <w:rPr>
          <w:rFonts w:ascii="Poppins" w:hAnsi="Poppins" w:eastAsia="Cambria" w:cs="Poppins"/>
          <w:noProof w:val="0"/>
          <w:sz w:val="20"/>
          <w:szCs w:val="20"/>
          <w:lang w:val="en-US"/>
        </w:rPr>
        <w:t>BENE_MATCH_STATUS = MATCH</w:t>
      </w:r>
      <w:r w:rsidRPr="0362483F" w:rsidR="0362483F">
        <w:rPr>
          <w:rFonts w:ascii="Poppins" w:hAnsi="Poppins" w:eastAsia="Cambria" w:cs="Poppins"/>
          <w:noProof w:val="0"/>
          <w:sz w:val="20"/>
          <w:szCs w:val="20"/>
          <w:lang w:val="en-US"/>
        </w:rPr>
        <w:t>)</w:t>
      </w:r>
    </w:p>
    <w:p w:rsidR="0362483F" w:rsidP="0362483F" w:rsidRDefault="0362483F" w14:paraId="46DCFAB3" w14:textId="42F902AB">
      <w:pPr>
        <w:pStyle w:val="BodyText"/>
        <w:numPr>
          <w:ilvl w:val="1"/>
          <w:numId w:val="142"/>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Executor path:</w:t>
      </w:r>
      <w:r w:rsidRPr="0362483F" w:rsidR="0362483F">
        <w:rPr>
          <w:rFonts w:ascii="Poppins" w:hAnsi="Poppins" w:eastAsia="Cambria" w:cs="Poppins"/>
          <w:noProof w:val="0"/>
          <w:sz w:val="20"/>
          <w:szCs w:val="20"/>
          <w:lang w:val="en-US"/>
        </w:rPr>
        <w:t xml:space="preserve"> </w:t>
      </w:r>
      <w:r w:rsidRPr="0362483F" w:rsidR="0362483F">
        <w:rPr>
          <w:rFonts w:ascii="Poppins" w:hAnsi="Poppins" w:eastAsia="Cambria" w:cs="Poppins"/>
          <w:noProof w:val="0"/>
          <w:sz w:val="20"/>
          <w:szCs w:val="20"/>
          <w:lang w:val="en-US"/>
        </w:rPr>
        <w:t>CLAIMANT.ROLE_TYPE = EXECUTOR_ADMINISTRATOR</w:t>
      </w:r>
    </w:p>
    <w:p w:rsidR="0362483F" w:rsidP="0362483F" w:rsidRDefault="0362483F" w14:paraId="09DBDF40" w14:textId="5F17BF0F">
      <w:pPr>
        <w:pStyle w:val="BodyText"/>
        <w:numPr>
          <w:ilvl w:val="1"/>
          <w:numId w:val="142"/>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Guardian/Conservator path:</w:t>
      </w:r>
      <w:r w:rsidRPr="0362483F" w:rsidR="0362483F">
        <w:rPr>
          <w:rFonts w:ascii="Poppins" w:hAnsi="Poppins" w:eastAsia="Cambria" w:cs="Poppins"/>
          <w:noProof w:val="0"/>
          <w:sz w:val="20"/>
          <w:szCs w:val="20"/>
          <w:lang w:val="en-US"/>
        </w:rPr>
        <w:t xml:space="preserve"> </w:t>
      </w:r>
      <w:r w:rsidRPr="0362483F" w:rsidR="0362483F">
        <w:rPr>
          <w:rFonts w:ascii="Poppins" w:hAnsi="Poppins" w:eastAsia="Cambria" w:cs="Poppins"/>
          <w:noProof w:val="0"/>
          <w:sz w:val="20"/>
          <w:szCs w:val="20"/>
          <w:lang w:val="en-US"/>
        </w:rPr>
        <w:t>CLAIMANT.ROLE_TYPE = LEGAL_GUARDIAN_CONSERVATOR</w:t>
      </w:r>
    </w:p>
    <w:p w:rsidR="0362483F" w:rsidP="0362483F" w:rsidRDefault="0362483F" w14:paraId="509981D7" w14:textId="44E935F7">
      <w:pPr>
        <w:pStyle w:val="BodyText"/>
        <w:numPr>
          <w:ilvl w:val="0"/>
          <w:numId w:val="142"/>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For Executor path: CLAIM_ESTATE_INFO.EIN was captured at D5 (per Locked Decision #16)</w:t>
      </w:r>
    </w:p>
    <w:p w:rsidR="0362483F" w:rsidP="0362483F" w:rsidRDefault="0362483F" w14:paraId="489DB83B" w14:textId="5E40D1C7">
      <w:pPr>
        <w:pStyle w:val="BodyText"/>
        <w:ind w:left="720"/>
        <w:rPr>
          <w:rFonts w:ascii="Poppins" w:hAnsi="Poppins" w:eastAsia="Cambria" w:cs="Poppins"/>
          <w:noProof w:val="0"/>
          <w:sz w:val="20"/>
          <w:szCs w:val="20"/>
          <w:lang w:val="en-US"/>
        </w:rPr>
      </w:pPr>
    </w:p>
    <w:p w:rsidR="0362483F" w:rsidP="0362483F" w:rsidRDefault="0362483F" w14:paraId="1AB7FD2E" w14:textId="062929F7">
      <w:pPr>
        <w:pStyle w:val="BodyText"/>
        <w:rPr>
          <w:rFonts w:ascii="Poppins" w:hAnsi="Poppins" w:eastAsia="Cambria" w:cs="Poppins"/>
          <w:b w:val="1"/>
          <w:bCs w:val="1"/>
          <w:noProof w:val="0"/>
          <w:sz w:val="20"/>
          <w:szCs w:val="20"/>
          <w:lang w:val="en-US"/>
        </w:rPr>
      </w:pPr>
      <w:r w:rsidRPr="0362483F" w:rsidR="0362483F">
        <w:rPr>
          <w:rFonts w:ascii="Poppins" w:hAnsi="Poppins" w:eastAsia="Cambria" w:cs="Poppins"/>
          <w:b w:val="1"/>
          <w:bCs w:val="1"/>
          <w:noProof w:val="0"/>
          <w:sz w:val="20"/>
          <w:szCs w:val="20"/>
          <w:lang w:val="en-US"/>
        </w:rPr>
        <w:t>Primary Actor(s)</w:t>
      </w:r>
    </w:p>
    <w:p w:rsidR="0362483F" w:rsidP="0362483F" w:rsidRDefault="0362483F" w14:paraId="711A3BAF" w14:textId="48F4072F">
      <w:pPr>
        <w:pStyle w:val="BodyText"/>
        <w:numPr>
          <w:ilvl w:val="0"/>
          <w:numId w:val="143"/>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Claimant</w:t>
      </w:r>
    </w:p>
    <w:p w:rsidR="0362483F" w:rsidP="0362483F" w:rsidRDefault="0362483F" w14:paraId="1E63C045" w14:textId="0AA4461E">
      <w:pPr>
        <w:pStyle w:val="BodyText"/>
        <w:numPr>
          <w:ilvl w:val="0"/>
          <w:numId w:val="143"/>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System</w:t>
      </w:r>
    </w:p>
    <w:p w:rsidR="0362483F" w:rsidP="0362483F" w:rsidRDefault="0362483F" w14:paraId="05CA6A1B" w14:textId="481510F4">
      <w:pPr>
        <w:pStyle w:val="BodyText"/>
        <w:rPr>
          <w:rFonts w:ascii="Poppins" w:hAnsi="Poppins" w:eastAsia="Cambria" w:cs="Poppins"/>
          <w:b w:val="1"/>
          <w:bCs w:val="1"/>
          <w:noProof w:val="0"/>
          <w:sz w:val="20"/>
          <w:szCs w:val="20"/>
          <w:lang w:val="en-US"/>
        </w:rPr>
      </w:pPr>
      <w:r w:rsidRPr="0362483F" w:rsidR="0362483F">
        <w:rPr>
          <w:rFonts w:ascii="Poppins" w:hAnsi="Poppins" w:eastAsia="Cambria" w:cs="Poppins"/>
          <w:b w:val="1"/>
          <w:bCs w:val="1"/>
          <w:noProof w:val="0"/>
          <w:sz w:val="20"/>
          <w:szCs w:val="20"/>
          <w:lang w:val="en-US"/>
        </w:rPr>
        <w:t>Constraints / Dependencies</w:t>
      </w:r>
    </w:p>
    <w:p w:rsidR="0362483F" w:rsidP="0362483F" w:rsidRDefault="0362483F" w14:paraId="3747AF81" w14:textId="22271968">
      <w:pPr>
        <w:pStyle w:val="BodyText"/>
        <w:numPr>
          <w:ilvl w:val="0"/>
          <w:numId w:val="144"/>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D14 is conditional.</w:t>
      </w:r>
      <w:r w:rsidRPr="0362483F" w:rsidR="0362483F">
        <w:rPr>
          <w:rFonts w:ascii="Poppins" w:hAnsi="Poppins" w:eastAsia="Cambria" w:cs="Poppins"/>
          <w:noProof w:val="0"/>
          <w:sz w:val="20"/>
          <w:szCs w:val="20"/>
          <w:lang w:val="en-US"/>
        </w:rPr>
        <w:t xml:space="preserve"> Same three-path logic as D13. If none of the paths apply (claimant role is HELPING_BENEFICIARY or NOT_SURE), D14 is skipped and the system routes directly to D15.</w:t>
      </w:r>
    </w:p>
    <w:p w:rsidR="0362483F" w:rsidP="0362483F" w:rsidRDefault="0362483F" w14:paraId="403856C0" w14:textId="2AF9136C">
      <w:pPr>
        <w:pStyle w:val="BodyText"/>
        <w:numPr>
          <w:ilvl w:val="0"/>
          <w:numId w:val="144"/>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D14 displays once per case (covers all qualifying policies via the same authority path).</w:t>
      </w:r>
      <w:r w:rsidRPr="0362483F" w:rsidR="0362483F">
        <w:rPr>
          <w:rFonts w:ascii="Poppins" w:hAnsi="Poppins" w:eastAsia="Cambria" w:cs="Poppins"/>
          <w:noProof w:val="0"/>
          <w:sz w:val="20"/>
          <w:szCs w:val="20"/>
          <w:lang w:val="en-US"/>
        </w:rPr>
        <w:t xml:space="preserve"> If multiple authority paths apply across different policies (edge case — e.g., claimant is bene on Policy 1 and executor on Policy 2), D14 iterates per authority path with a sub-header indicating the current payee.</w:t>
      </w:r>
    </w:p>
    <w:p w:rsidR="0362483F" w:rsidP="0362483F" w:rsidRDefault="0362483F" w14:paraId="7B7501F6" w14:textId="14F24235">
      <w:pPr>
        <w:pStyle w:val="BodyText"/>
        <w:numPr>
          <w:ilvl w:val="0"/>
          <w:numId w:val="144"/>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Three UI variants based on authority path:</w:t>
      </w:r>
      <w:r w:rsidRPr="0362483F" w:rsidR="0362483F">
        <w:rPr>
          <w:rFonts w:ascii="Poppins" w:hAnsi="Poppins" w:eastAsia="Cambria" w:cs="Poppins"/>
          <w:noProof w:val="0"/>
          <w:sz w:val="20"/>
          <w:szCs w:val="20"/>
          <w:lang w:val="en-US"/>
        </w:rPr>
        <w:t xml:space="preserve"> </w:t>
      </w:r>
    </w:p>
    <w:p w:rsidR="0362483F" w:rsidP="0362483F" w:rsidRDefault="0362483F" w14:paraId="2FE83801" w14:textId="381CE6D7">
      <w:pPr>
        <w:pStyle w:val="BodyText"/>
        <w:numPr>
          <w:ilvl w:val="1"/>
          <w:numId w:val="144"/>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Variant A — Claimant-as-bene: taxpayer = claimant (individual); TIN = SSN</w:t>
      </w:r>
    </w:p>
    <w:p w:rsidR="0362483F" w:rsidP="0362483F" w:rsidRDefault="0362483F" w14:paraId="6C6F95E5" w14:textId="35DEE089">
      <w:pPr>
        <w:pStyle w:val="BodyText"/>
        <w:numPr>
          <w:ilvl w:val="1"/>
          <w:numId w:val="144"/>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Variant B — Executor: taxpayer = the Estate of the deceased bene; TIN = EIN (pre-populated from D5 CLAIM_ESTATE_INFO.EIN). Entity type is implicit (Estate) and not separately captured — the certification language explicitly references 'the Estate.</w:t>
      </w:r>
    </w:p>
    <w:p w:rsidR="0362483F" w:rsidP="0362483F" w:rsidRDefault="0362483F" w14:paraId="6A19263D" w14:textId="67631E77">
      <w:pPr>
        <w:pStyle w:val="BodyText"/>
        <w:numPr>
          <w:ilvl w:val="1"/>
          <w:numId w:val="144"/>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Variant C — Guardian/Conservator: taxpayer = ward; TIN = ward's SSN (guardian enters on ward's behalf per IRS rules)</w:t>
      </w:r>
    </w:p>
    <w:p w:rsidR="0362483F" w:rsidP="0362483F" w:rsidRDefault="0362483F" w14:paraId="4347EE9D" w14:textId="642146B3">
      <w:pPr>
        <w:pStyle w:val="BodyText"/>
        <w:numPr>
          <w:ilvl w:val="0"/>
          <w:numId w:val="144"/>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Backup withholding and FATCA reporting</w:t>
      </w:r>
      <w:r w:rsidRPr="0362483F" w:rsidR="0362483F">
        <w:rPr>
          <w:rFonts w:ascii="Poppins" w:hAnsi="Poppins" w:eastAsia="Cambria" w:cs="Poppins"/>
          <w:noProof w:val="0"/>
          <w:sz w:val="20"/>
          <w:szCs w:val="20"/>
          <w:lang w:val="en-US"/>
        </w:rPr>
        <w:t xml:space="preserve"> captured explicitly per the actual Pru claim form Section 3 — these are mandatory IRS-required questions, not optional.</w:t>
      </w:r>
    </w:p>
    <w:p w:rsidR="0362483F" w:rsidP="0362483F" w:rsidRDefault="0362483F" w14:paraId="48AAB3F6" w14:textId="0008232C">
      <w:pPr>
        <w:pStyle w:val="BodyText"/>
        <w:numPr>
          <w:ilvl w:val="0"/>
          <w:numId w:val="144"/>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Non-US Person handling:</w:t>
      </w:r>
      <w:r w:rsidRPr="0362483F" w:rsidR="0362483F">
        <w:rPr>
          <w:rFonts w:ascii="Poppins" w:hAnsi="Poppins" w:eastAsia="Cambria" w:cs="Poppins"/>
          <w:noProof w:val="0"/>
          <w:sz w:val="20"/>
          <w:szCs w:val="20"/>
          <w:lang w:val="en-US"/>
        </w:rPr>
        <w:t xml:space="preserve"> for the claimant-as-bene path, claimant can declare Non-US status with country of citizenship; W-8BEN form collection is deferred to post-submission examiner outreach. For Executor and Guardian/Conservator paths, the estate/ward US-vs-Non-US status follows the same handling.</w:t>
      </w:r>
    </w:p>
    <w:p w:rsidR="0362483F" w:rsidP="0362483F" w:rsidRDefault="0362483F" w14:paraId="74CD6E99" w14:textId="5F49A6E9">
      <w:pPr>
        <w:pStyle w:val="BodyText"/>
        <w:numPr>
          <w:ilvl w:val="0"/>
          <w:numId w:val="144"/>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"Applied for" TIN case:</w:t>
      </w:r>
      <w:r w:rsidRPr="0362483F" w:rsidR="0362483F">
        <w:rPr>
          <w:rFonts w:ascii="Poppins" w:hAnsi="Poppins" w:eastAsia="Cambria" w:cs="Poppins"/>
          <w:noProof w:val="0"/>
          <w:sz w:val="20"/>
          <w:szCs w:val="20"/>
          <w:lang w:val="en-US"/>
        </w:rPr>
        <w:t xml:space="preserve"> claimant can write "applied for" if TIN not yet issued; case flagged for examiner follow-up.</w:t>
      </w:r>
    </w:p>
    <w:p w:rsidR="0362483F" w:rsidP="0362483F" w:rsidRDefault="0362483F" w14:paraId="2FAB3541" w14:textId="3B55DA58">
      <w:pPr>
        <w:pStyle w:val="BodyText"/>
        <w:numPr>
          <w:ilvl w:val="0"/>
          <w:numId w:val="144"/>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State backup withholding</w:t>
      </w:r>
      <w:r w:rsidRPr="0362483F" w:rsidR="0362483F">
        <w:rPr>
          <w:rFonts w:ascii="Poppins" w:hAnsi="Poppins" w:eastAsia="Cambria" w:cs="Poppins"/>
          <w:noProof w:val="0"/>
          <w:sz w:val="20"/>
          <w:szCs w:val="20"/>
          <w:lang w:val="en-US"/>
        </w:rPr>
        <w:t xml:space="preserve"> (Vermont 5%, Maine 30% of federal backup) is post-submission processing — no claimant-facing capture at D14.</w:t>
      </w:r>
    </w:p>
    <w:p w:rsidR="0362483F" w:rsidP="0362483F" w:rsidRDefault="0362483F" w14:paraId="311071AE" w14:textId="08702BA1">
      <w:pPr>
        <w:pStyle w:val="BodyText"/>
        <w:numPr>
          <w:ilvl w:val="0"/>
          <w:numId w:val="144"/>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Two-chances rule (BOG):</w:t>
      </w:r>
      <w:r w:rsidRPr="0362483F" w:rsidR="0362483F">
        <w:rPr>
          <w:rFonts w:ascii="Poppins" w:hAnsi="Poppins" w:eastAsia="Cambria" w:cs="Poppins"/>
          <w:noProof w:val="0"/>
          <w:sz w:val="20"/>
          <w:szCs w:val="20"/>
          <w:lang w:val="en-US"/>
        </w:rPr>
        <w:t xml:space="preserve"> D14 is the first chance to provide TIN. If TIN is not captured, post-submission examiner sends W-9 as second chance with backup withholding applied to interest in the interim. Not modeled at D14.</w:t>
      </w:r>
    </w:p>
    <w:p w:rsidR="0362483F" w:rsidP="0362483F" w:rsidRDefault="0362483F" w14:paraId="7F0007D2" w14:textId="130FA1A8">
      <w:pPr>
        <w:pStyle w:val="BodyText"/>
        <w:numPr>
          <w:ilvl w:val="0"/>
          <w:numId w:val="144"/>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Tax payee data storage:</w:t>
      </w:r>
      <w:r w:rsidRPr="0362483F" w:rsidR="0362483F">
        <w:rPr>
          <w:rFonts w:ascii="Poppins" w:hAnsi="Poppins" w:eastAsia="Cambria" w:cs="Poppins"/>
          <w:noProof w:val="0"/>
          <w:sz w:val="20"/>
          <w:szCs w:val="20"/>
          <w:lang w:val="en-US"/>
        </w:rPr>
        <w:t xml:space="preserve"> Tax certification data captured at D14 is stored under </w:t>
      </w:r>
      <w:r w:rsidRPr="0362483F" w:rsidR="0362483F">
        <w:rPr>
          <w:rFonts w:ascii="Poppins" w:hAnsi="Poppins" w:eastAsia="Cambria" w:cs="Poppins"/>
          <w:noProof w:val="0"/>
          <w:sz w:val="20"/>
          <w:szCs w:val="20"/>
          <w:lang w:val="en-US"/>
        </w:rPr>
        <w:t>submission_details.tax_certification[claim_id]</w:t>
      </w:r>
      <w:r w:rsidRPr="0362483F" w:rsidR="0362483F">
        <w:rPr>
          <w:rFonts w:ascii="Poppins" w:hAnsi="Poppins" w:eastAsia="Cambria" w:cs="Poppins"/>
          <w:noProof w:val="0"/>
          <w:sz w:val="20"/>
          <w:szCs w:val="20"/>
          <w:lang w:val="en-US"/>
        </w:rPr>
        <w:t xml:space="preserve"> for Variants B/C (where the taxpayer is the estate or ward, not the claimant). For Variant A, tax data is persisted to </w:t>
      </w:r>
      <w:r w:rsidRPr="0362483F" w:rsidR="0362483F">
        <w:rPr>
          <w:rFonts w:ascii="Poppins" w:hAnsi="Poppins" w:eastAsia="Cambria" w:cs="Poppins"/>
          <w:noProof w:val="0"/>
          <w:sz w:val="20"/>
          <w:szCs w:val="20"/>
          <w:lang w:val="en-US"/>
        </w:rPr>
        <w:t>CLAIM_TAX_CERTIFICATION</w:t>
      </w:r>
      <w:r w:rsidRPr="0362483F" w:rsidR="0362483F">
        <w:rPr>
          <w:rFonts w:ascii="Poppins" w:hAnsi="Poppins" w:eastAsia="Cambria" w:cs="Poppins"/>
          <w:noProof w:val="0"/>
          <w:sz w:val="20"/>
          <w:szCs w:val="20"/>
          <w:lang w:val="en-US"/>
        </w:rPr>
        <w:t xml:space="preserve"> referencing the claimant's bene record.</w:t>
      </w:r>
    </w:p>
    <w:p w:rsidR="0362483F" w:rsidP="0362483F" w:rsidRDefault="0362483F" w14:paraId="7E05247C" w14:textId="23D6595A">
      <w:pPr>
        <w:pStyle w:val="BodyText"/>
        <w:rPr>
          <w:rFonts w:ascii="Poppins" w:hAnsi="Poppins" w:eastAsia="Cambria" w:cs="Poppins"/>
          <w:b w:val="1"/>
          <w:bCs w:val="1"/>
          <w:noProof w:val="0"/>
          <w:sz w:val="20"/>
          <w:szCs w:val="20"/>
          <w:lang w:val="en-US"/>
        </w:rPr>
      </w:pPr>
      <w:r w:rsidRPr="0362483F" w:rsidR="0362483F">
        <w:rPr>
          <w:rFonts w:ascii="Poppins" w:hAnsi="Poppins" w:eastAsia="Cambria" w:cs="Poppins"/>
          <w:b w:val="1"/>
          <w:bCs w:val="1"/>
          <w:noProof w:val="0"/>
          <w:sz w:val="20"/>
          <w:szCs w:val="20"/>
          <w:lang w:val="en-US"/>
        </w:rPr>
        <w:t>Basic Flow</w:t>
      </w:r>
    </w:p>
    <w:p w:rsidR="0362483F" w:rsidP="0362483F" w:rsidRDefault="0362483F" w14:paraId="069C3C48" w14:textId="71B49A67">
      <w:pPr>
        <w:pStyle w:val="BodyText"/>
        <w:numPr>
          <w:ilvl w:val="0"/>
          <w:numId w:val="145"/>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 xml:space="preserve">System displays Screen D14 with the following elements (variant-specific where noted): </w:t>
      </w:r>
    </w:p>
    <w:p w:rsidR="0362483F" w:rsidP="0362483F" w:rsidRDefault="0362483F" w14:paraId="51661BBD" w14:textId="4DAD73B0">
      <w:pPr>
        <w:pStyle w:val="BodyText"/>
        <w:numPr>
          <w:ilvl w:val="1"/>
          <w:numId w:val="145"/>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Step indicator: "Step 13 of 16"</w:t>
      </w:r>
    </w:p>
    <w:p w:rsidR="0362483F" w:rsidP="0362483F" w:rsidRDefault="0362483F" w14:paraId="6BE292F8" w14:textId="38C4B5E5">
      <w:pPr>
        <w:pStyle w:val="BodyText"/>
        <w:numPr>
          <w:ilvl w:val="1"/>
          <w:numId w:val="145"/>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Title: "Tax Certification"</w:t>
      </w:r>
    </w:p>
    <w:p w:rsidR="0362483F" w:rsidP="0362483F" w:rsidRDefault="0362483F" w14:paraId="0F4FB224" w14:textId="7005A31C">
      <w:pPr>
        <w:pStyle w:val="BodyText"/>
        <w:numPr>
          <w:ilvl w:val="1"/>
          <w:numId w:val="145"/>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 xml:space="preserve">Subtitle (variant-specific): </w:t>
      </w:r>
    </w:p>
    <w:p w:rsidR="0362483F" w:rsidP="0362483F" w:rsidRDefault="0362483F" w14:paraId="20BAD6F2" w14:textId="3C934BBC">
      <w:pPr>
        <w:pStyle w:val="BodyText"/>
        <w:numPr>
          <w:ilvl w:val="2"/>
          <w:numId w:val="145"/>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Variant A:</w:t>
      </w:r>
      <w:r w:rsidRPr="0362483F" w:rsidR="0362483F">
        <w:rPr>
          <w:rFonts w:ascii="Poppins" w:hAnsi="Poppins" w:eastAsia="Cambria" w:cs="Poppins"/>
          <w:noProof w:val="0"/>
          <w:sz w:val="20"/>
          <w:szCs w:val="20"/>
          <w:lang w:val="en-US"/>
        </w:rPr>
        <w:t xml:space="preserve"> "Please provide tax information required for benefit payment processing."</w:t>
      </w:r>
    </w:p>
    <w:p w:rsidR="0362483F" w:rsidP="0362483F" w:rsidRDefault="0362483F" w14:paraId="5523EF16" w14:textId="1B9EB063">
      <w:pPr>
        <w:pStyle w:val="BodyText"/>
        <w:numPr>
          <w:ilvl w:val="2"/>
          <w:numId w:val="145"/>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Variant B:</w:t>
      </w:r>
      <w:r w:rsidRPr="0362483F" w:rsidR="0362483F">
        <w:rPr>
          <w:rFonts w:ascii="Poppins" w:hAnsi="Poppins" w:eastAsia="Cambria" w:cs="Poppins"/>
          <w:noProof w:val="0"/>
          <w:sz w:val="20"/>
          <w:szCs w:val="20"/>
          <w:lang w:val="en-US"/>
        </w:rPr>
        <w:t xml:space="preserve"> "Please provide tax information for the Estate's benefit payment processing."</w:t>
      </w:r>
    </w:p>
    <w:p w:rsidR="0362483F" w:rsidP="0362483F" w:rsidRDefault="0362483F" w14:paraId="760EB3B7" w14:textId="4462E05F">
      <w:pPr>
        <w:pStyle w:val="BodyText"/>
        <w:numPr>
          <w:ilvl w:val="2"/>
          <w:numId w:val="145"/>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Variant C:</w:t>
      </w:r>
      <w:r w:rsidRPr="0362483F" w:rsidR="0362483F">
        <w:rPr>
          <w:rFonts w:ascii="Poppins" w:hAnsi="Poppins" w:eastAsia="Cambria" w:cs="Poppins"/>
          <w:noProof w:val="0"/>
          <w:sz w:val="20"/>
          <w:szCs w:val="20"/>
          <w:lang w:val="en-US"/>
        </w:rPr>
        <w:t xml:space="preserve"> "Please provide tax information for your ward's benefit payment processing."</w:t>
      </w:r>
    </w:p>
    <w:p w:rsidR="0362483F" w:rsidP="0362483F" w:rsidRDefault="0362483F" w14:paraId="21E42355" w14:textId="52E5ED60">
      <w:pPr>
        <w:pStyle w:val="BodyText"/>
        <w:numPr>
          <w:ilvl w:val="1"/>
          <w:numId w:val="145"/>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Taxpayer block</w:t>
      </w:r>
      <w:r w:rsidRPr="0362483F" w:rsidR="0362483F">
        <w:rPr>
          <w:rFonts w:ascii="Poppins" w:hAnsi="Poppins" w:eastAsia="Cambria" w:cs="Poppins"/>
          <w:noProof w:val="0"/>
          <w:sz w:val="20"/>
          <w:szCs w:val="20"/>
          <w:lang w:val="en-US"/>
        </w:rPr>
        <w:t xml:space="preserve"> (light-gray card at top — header varies by variant): </w:t>
      </w:r>
    </w:p>
    <w:p w:rsidR="0362483F" w:rsidP="0362483F" w:rsidRDefault="0362483F" w14:paraId="1B843947" w14:textId="7276F400">
      <w:pPr>
        <w:pStyle w:val="BodyText"/>
        <w:numPr>
          <w:ilvl w:val="2"/>
          <w:numId w:val="145"/>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Variant A:</w:t>
      </w:r>
      <w:r w:rsidRPr="0362483F" w:rsidR="0362483F">
        <w:rPr>
          <w:rFonts w:ascii="Poppins" w:hAnsi="Poppins" w:eastAsia="Cambria" w:cs="Poppins"/>
          <w:noProof w:val="0"/>
          <w:sz w:val="20"/>
          <w:szCs w:val="20"/>
          <w:lang w:val="en-US"/>
        </w:rPr>
        <w:t xml:space="preserve"> "Tax information for: [Claimant's name]"</w:t>
      </w:r>
    </w:p>
    <w:p w:rsidR="0362483F" w:rsidP="0362483F" w:rsidRDefault="0362483F" w14:paraId="2CF7C3B2" w14:textId="63ED84C5">
      <w:pPr>
        <w:pStyle w:val="BodyText"/>
        <w:numPr>
          <w:ilvl w:val="2"/>
          <w:numId w:val="145"/>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Variant B:</w:t>
      </w:r>
      <w:r w:rsidRPr="0362483F" w:rsidR="0362483F">
        <w:rPr>
          <w:rFonts w:ascii="Poppins" w:hAnsi="Poppins" w:eastAsia="Cambria" w:cs="Poppins"/>
          <w:noProof w:val="0"/>
          <w:sz w:val="20"/>
          <w:szCs w:val="20"/>
          <w:lang w:val="en-US"/>
        </w:rPr>
        <w:t xml:space="preserve"> "Tax information for: Estate of [Deceased Bene Name] (EIN ending in [last 4 of EIN])"</w:t>
      </w:r>
    </w:p>
    <w:p w:rsidR="0362483F" w:rsidP="0362483F" w:rsidRDefault="0362483F" w14:paraId="6F214D9F" w14:textId="1CC7DB48">
      <w:pPr>
        <w:pStyle w:val="BodyText"/>
        <w:numPr>
          <w:ilvl w:val="2"/>
          <w:numId w:val="145"/>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Variant C:</w:t>
      </w:r>
      <w:r w:rsidRPr="0362483F" w:rsidR="0362483F">
        <w:rPr>
          <w:rFonts w:ascii="Poppins" w:hAnsi="Poppins" w:eastAsia="Cambria" w:cs="Poppins"/>
          <w:noProof w:val="0"/>
          <w:sz w:val="20"/>
          <w:szCs w:val="20"/>
          <w:lang w:val="en-US"/>
        </w:rPr>
        <w:t xml:space="preserve"> "Tax information for: [Ward Name]" + helper text "You are completing this on behalf of [Ward Name] as their legal [guardian/conservator]."</w:t>
      </w:r>
    </w:p>
    <w:p w:rsidR="0362483F" w:rsidP="0362483F" w:rsidRDefault="0362483F" w14:paraId="57226EA7" w14:textId="44F3538C">
      <w:pPr>
        <w:pStyle w:val="BodyText"/>
        <w:numPr>
          <w:ilvl w:val="0"/>
          <w:numId w:val="145"/>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Section: Taxpayer Status</w:t>
      </w:r>
      <w:r w:rsidRPr="0362483F" w:rsidR="0362483F">
        <w:rPr>
          <w:rFonts w:ascii="Poppins" w:hAnsi="Poppins" w:eastAsia="Cambria" w:cs="Poppins"/>
          <w:noProof w:val="0"/>
          <w:sz w:val="20"/>
          <w:szCs w:val="20"/>
          <w:lang w:val="en-US"/>
        </w:rPr>
        <w:t xml:space="preserve"> — two radio options: </w:t>
      </w:r>
    </w:p>
    <w:p w:rsidR="0362483F" w:rsidP="0362483F" w:rsidRDefault="0362483F" w14:paraId="63D9653D" w14:textId="3BC3D0A9">
      <w:pPr>
        <w:pStyle w:val="BodyText"/>
        <w:numPr>
          <w:ilvl w:val="1"/>
          <w:numId w:val="145"/>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"I am a U.S. citizen or U.S. resident (including resident alien)" (default selected)</w:t>
      </w:r>
    </w:p>
    <w:p w:rsidR="0362483F" w:rsidP="0362483F" w:rsidRDefault="0362483F" w14:paraId="386850EF" w14:textId="15F808E0">
      <w:pPr>
        <w:pStyle w:val="BodyText"/>
        <w:numPr>
          <w:ilvl w:val="1"/>
          <w:numId w:val="145"/>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"I am not a U.S. person"</w:t>
      </w:r>
    </w:p>
    <w:p w:rsidR="0362483F" w:rsidP="0362483F" w:rsidRDefault="0362483F" w14:paraId="348AA522" w14:textId="0E7D4C78">
      <w:pPr>
        <w:pStyle w:val="BodyText"/>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 xml:space="preserve">For Variants B and C, the radio language is third-person: </w:t>
      </w:r>
    </w:p>
    <w:p w:rsidR="0362483F" w:rsidP="0362483F" w:rsidRDefault="0362483F" w14:paraId="188E008C" w14:textId="0B7D096E">
      <w:pPr>
        <w:pStyle w:val="BodyText"/>
        <w:numPr>
          <w:ilvl w:val="1"/>
          <w:numId w:val="145"/>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Variant B: "The Estate is a U.S. entity" (default) / "The Estate is a non-U.S. entity"</w:t>
      </w:r>
    </w:p>
    <w:p w:rsidR="0362483F" w:rsidP="0362483F" w:rsidRDefault="0362483F" w14:paraId="1FE3E9A6" w14:textId="6F07E2C9">
      <w:pPr>
        <w:pStyle w:val="BodyText"/>
        <w:numPr>
          <w:ilvl w:val="1"/>
          <w:numId w:val="145"/>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Variant C: "[Ward] is a U.S. citizen or U.S. resident" (default) / "[Ward] is not a U.S. person"</w:t>
      </w:r>
    </w:p>
    <w:p w:rsidR="0362483F" w:rsidP="0362483F" w:rsidRDefault="0362483F" w14:paraId="520AEF1A" w14:textId="5D37E146">
      <w:pPr>
        <w:pStyle w:val="BodyText"/>
        <w:numPr>
          <w:ilvl w:val="0"/>
          <w:numId w:val="145"/>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Section: Taxpayer Identification (US path)</w:t>
      </w:r>
      <w:r w:rsidRPr="0362483F" w:rsidR="0362483F">
        <w:rPr>
          <w:rFonts w:ascii="Poppins" w:hAnsi="Poppins" w:eastAsia="Cambria" w:cs="Poppins"/>
          <w:noProof w:val="0"/>
          <w:sz w:val="20"/>
          <w:szCs w:val="20"/>
          <w:lang w:val="en-US"/>
        </w:rPr>
        <w:t xml:space="preserve"> — displayed only if "US citizen/resident" selected: </w:t>
      </w:r>
    </w:p>
    <w:p w:rsidR="0362483F" w:rsidP="0362483F" w:rsidRDefault="0362483F" w14:paraId="608D069F" w14:textId="3AE7EAA1">
      <w:pPr>
        <w:pStyle w:val="BodyText"/>
        <w:numPr>
          <w:ilvl w:val="1"/>
          <w:numId w:val="145"/>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Variant A and Variant C:</w:t>
      </w:r>
      <w:r w:rsidRPr="0362483F" w:rsidR="0362483F">
        <w:rPr>
          <w:rFonts w:ascii="Poppins" w:hAnsi="Poppins" w:eastAsia="Cambria" w:cs="Poppins"/>
          <w:noProof w:val="0"/>
          <w:sz w:val="20"/>
          <w:szCs w:val="20"/>
          <w:lang w:val="en-US"/>
        </w:rPr>
        <w:t xml:space="preserve"> </w:t>
      </w:r>
    </w:p>
    <w:p w:rsidR="0362483F" w:rsidP="0362483F" w:rsidRDefault="0362483F" w14:paraId="27C2D034" w14:textId="60529C3B">
      <w:pPr>
        <w:pStyle w:val="BodyText"/>
        <w:numPr>
          <w:ilvl w:val="2"/>
          <w:numId w:val="145"/>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TIN field labeled "Social Security Number (SSN)" — format XXX-XX-XXXX</w:t>
      </w:r>
    </w:p>
    <w:p w:rsidR="0362483F" w:rsidP="0362483F" w:rsidRDefault="0362483F" w14:paraId="37F679FF" w14:textId="4C02896E">
      <w:pPr>
        <w:pStyle w:val="BodyText"/>
        <w:numPr>
          <w:ilvl w:val="2"/>
          <w:numId w:val="145"/>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Display as masked after entry (•••-••-XXXX)</w:t>
      </w:r>
    </w:p>
    <w:p w:rsidR="0362483F" w:rsidP="0362483F" w:rsidRDefault="0362483F" w14:paraId="4D5F1E80" w14:textId="7BDCA6AA">
      <w:pPr>
        <w:pStyle w:val="BodyText"/>
        <w:numPr>
          <w:ilvl w:val="2"/>
          <w:numId w:val="145"/>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Helper link/text: "Don't have your SSN yet? You can enter 'applied for'." (clicking expands to allow text entry)</w:t>
      </w:r>
    </w:p>
    <w:p w:rsidR="0362483F" w:rsidP="0362483F" w:rsidRDefault="0362483F" w14:paraId="0DABCA71" w14:textId="4F24B5AF">
      <w:pPr>
        <w:pStyle w:val="BodyText"/>
        <w:numPr>
          <w:ilvl w:val="1"/>
          <w:numId w:val="145"/>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Variant B:</w:t>
      </w:r>
      <w:r w:rsidRPr="0362483F" w:rsidR="0362483F">
        <w:rPr>
          <w:rFonts w:ascii="Poppins" w:hAnsi="Poppins" w:eastAsia="Cambria" w:cs="Poppins"/>
          <w:noProof w:val="0"/>
          <w:sz w:val="20"/>
          <w:szCs w:val="20"/>
          <w:lang w:val="en-US"/>
        </w:rPr>
        <w:t xml:space="preserve"> </w:t>
      </w:r>
    </w:p>
    <w:p w:rsidR="0362483F" w:rsidP="0362483F" w:rsidRDefault="0362483F" w14:paraId="72F34877" w14:textId="0AE2F42D">
      <w:pPr>
        <w:pStyle w:val="BodyText"/>
        <w:numPr>
          <w:ilvl w:val="2"/>
          <w:numId w:val="145"/>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TIN field labeled "Employer Identification Number (EIN)" — format XX-XXXXXXX</w:t>
      </w:r>
    </w:p>
    <w:p w:rsidR="0362483F" w:rsidP="0362483F" w:rsidRDefault="0362483F" w14:paraId="47F5B7BC" w14:textId="38BC64C5">
      <w:pPr>
        <w:pStyle w:val="BodyText"/>
        <w:numPr>
          <w:ilvl w:val="2"/>
          <w:numId w:val="145"/>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Pre-populated</w:t>
      </w:r>
      <w:r w:rsidRPr="0362483F" w:rsidR="0362483F">
        <w:rPr>
          <w:rFonts w:ascii="Poppins" w:hAnsi="Poppins" w:eastAsia="Cambria" w:cs="Poppins"/>
          <w:noProof w:val="0"/>
          <w:sz w:val="20"/>
          <w:szCs w:val="20"/>
          <w:lang w:val="en-US"/>
        </w:rPr>
        <w:t xml:space="preserve"> with </w:t>
      </w:r>
      <w:r w:rsidRPr="0362483F" w:rsidR="0362483F">
        <w:rPr>
          <w:rFonts w:ascii="Poppins" w:hAnsi="Poppins" w:eastAsia="Cambria" w:cs="Poppins"/>
          <w:noProof w:val="0"/>
          <w:sz w:val="20"/>
          <w:szCs w:val="20"/>
          <w:lang w:val="en-US"/>
        </w:rPr>
        <w:t>CLAIM_ESTATE_INFO.EIN</w:t>
      </w:r>
      <w:r w:rsidRPr="0362483F" w:rsidR="0362483F">
        <w:rPr>
          <w:rFonts w:ascii="Poppins" w:hAnsi="Poppins" w:eastAsia="Cambria" w:cs="Poppins"/>
          <w:noProof w:val="0"/>
          <w:sz w:val="20"/>
          <w:szCs w:val="20"/>
          <w:lang w:val="en-US"/>
        </w:rPr>
        <w:t xml:space="preserve"> from D5; displayed read-only with an "Edit" affordance if claimant needs to correct</w:t>
      </w:r>
    </w:p>
    <w:p w:rsidR="0362483F" w:rsidP="0362483F" w:rsidRDefault="0362483F" w14:paraId="22573ED9" w14:textId="28EF20CE">
      <w:pPr>
        <w:pStyle w:val="BodyText"/>
        <w:numPr>
          <w:ilvl w:val="0"/>
          <w:numId w:val="145"/>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Section: Backup Withholding and FATCA Status</w:t>
      </w:r>
      <w:r w:rsidRPr="0362483F" w:rsidR="0362483F">
        <w:rPr>
          <w:rFonts w:ascii="Poppins" w:hAnsi="Poppins" w:eastAsia="Cambria" w:cs="Poppins"/>
          <w:noProof w:val="0"/>
          <w:sz w:val="20"/>
          <w:szCs w:val="20"/>
          <w:lang w:val="en-US"/>
        </w:rPr>
        <w:t xml:space="preserve"> — two questions (radio per question, default No): </w:t>
      </w:r>
    </w:p>
    <w:p w:rsidR="0362483F" w:rsidP="0362483F" w:rsidRDefault="0362483F" w14:paraId="778F04F0" w14:textId="5AFFF899">
      <w:pPr>
        <w:pStyle w:val="BodyText"/>
        <w:numPr>
          <w:ilvl w:val="1"/>
          <w:numId w:val="145"/>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"Are [you / the Estate / [Ward]] currently subject to backup withholding because the IRS has notified [you / the Estate / [Ward]] of a failure to report all interest and dividend income on tax returns?" — No (default) / Yes</w:t>
      </w:r>
    </w:p>
    <w:p w:rsidR="0362483F" w:rsidP="0362483F" w:rsidRDefault="0362483F" w14:paraId="7107D64F" w14:textId="73BD2200">
      <w:pPr>
        <w:pStyle w:val="BodyText"/>
        <w:numPr>
          <w:ilvl w:val="1"/>
          <w:numId w:val="145"/>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"Are [you / the Estate / [Ward]] subject to FATCA reporting?" — No (default) / Yes</w:t>
      </w:r>
    </w:p>
    <w:p w:rsidR="0362483F" w:rsidP="0362483F" w:rsidRDefault="0362483F" w14:paraId="7CF26E94" w14:textId="7384C505">
      <w:pPr>
        <w:pStyle w:val="BodyText"/>
        <w:numPr>
          <w:ilvl w:val="0"/>
          <w:numId w:val="145"/>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Section: Citizenship (Non-US path)</w:t>
      </w:r>
      <w:r w:rsidRPr="0362483F" w:rsidR="0362483F">
        <w:rPr>
          <w:rFonts w:ascii="Poppins" w:hAnsi="Poppins" w:eastAsia="Cambria" w:cs="Poppins"/>
          <w:noProof w:val="0"/>
          <w:sz w:val="20"/>
          <w:szCs w:val="20"/>
          <w:lang w:val="en-US"/>
        </w:rPr>
        <w:t xml:space="preserve"> — displayed only if "non-U.S. person/entity" selected in Section 2: </w:t>
      </w:r>
    </w:p>
    <w:p w:rsidR="0362483F" w:rsidP="0362483F" w:rsidRDefault="0362483F" w14:paraId="7AF0D349" w14:textId="6CADF3B5">
      <w:pPr>
        <w:pStyle w:val="BodyText"/>
        <w:numPr>
          <w:ilvl w:val="1"/>
          <w:numId w:val="145"/>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Text input: "Country of citizenship" (Variant A/C) or "Country of organization" (Variant B)</w:t>
      </w:r>
    </w:p>
    <w:p w:rsidR="0362483F" w:rsidP="0362483F" w:rsidRDefault="0362483F" w14:paraId="0A96E065" w14:textId="022787C0">
      <w:pPr>
        <w:pStyle w:val="BodyText"/>
        <w:numPr>
          <w:ilvl w:val="1"/>
          <w:numId w:val="145"/>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Notice card (informational): "You will need to provide a completed IRS Form W-8 [BEN / BEN-E based on variant]. We'll contact you after submission to collect this form. Backup withholding may apply to interest payments in the interim per IRS regulations."</w:t>
      </w:r>
    </w:p>
    <w:p w:rsidR="0362483F" w:rsidP="0362483F" w:rsidRDefault="0362483F" w14:paraId="00A2381E" w14:textId="78666A87">
      <w:pPr>
        <w:pStyle w:val="BodyText"/>
        <w:numPr>
          <w:ilvl w:val="0"/>
          <w:numId w:val="145"/>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Section: Certification block</w:t>
      </w:r>
      <w:r w:rsidRPr="0362483F" w:rsidR="0362483F">
        <w:rPr>
          <w:rFonts w:ascii="Poppins" w:hAnsi="Poppins" w:eastAsia="Cambria" w:cs="Poppins"/>
          <w:noProof w:val="0"/>
          <w:sz w:val="20"/>
          <w:szCs w:val="20"/>
          <w:lang w:val="en-US"/>
        </w:rPr>
        <w:t xml:space="preserve"> — dynamically rendered based on Section 2 and Section 4 answers: For US path, Variant A: </w:t>
      </w:r>
    </w:p>
    <w:p w:rsidR="0362483F" w:rsidP="0362483F" w:rsidRDefault="0362483F" w14:paraId="137F99E5" w14:textId="590C6155">
      <w:pPr>
        <w:pStyle w:val="BodyText"/>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"Under penalties of perjury, I certify that:</w:t>
      </w:r>
    </w:p>
    <w:p w:rsidR="0362483F" w:rsidP="0362483F" w:rsidRDefault="0362483F" w14:paraId="1486B88A" w14:textId="05B37256">
      <w:pPr>
        <w:pStyle w:val="BodyText"/>
        <w:numPr>
          <w:ilvl w:val="1"/>
          <w:numId w:val="146"/>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I am a U.S. person (including resident alien)</w:t>
      </w:r>
    </w:p>
    <w:p w:rsidR="0362483F" w:rsidP="0362483F" w:rsidRDefault="0362483F" w14:paraId="0B6E6C8C" w14:textId="4F8D4A35">
      <w:pPr>
        <w:pStyle w:val="BodyText"/>
        <w:numPr>
          <w:ilvl w:val="1"/>
          <w:numId w:val="146"/>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The Social Security Number provided above is my correct SSN</w:t>
      </w:r>
    </w:p>
    <w:p w:rsidR="0362483F" w:rsidP="0362483F" w:rsidRDefault="0362483F" w14:paraId="047D98C6" w14:textId="4A7B6F0C">
      <w:pPr>
        <w:pStyle w:val="BodyText"/>
        <w:numPr>
          <w:ilvl w:val="1"/>
          <w:numId w:val="146"/>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I am [not] subject to FATCA reporting [per my answer above]</w:t>
      </w:r>
    </w:p>
    <w:p w:rsidR="0362483F" w:rsidP="0362483F" w:rsidRDefault="0362483F" w14:paraId="43D6DBE8" w14:textId="225A97BA">
      <w:pPr>
        <w:pStyle w:val="BodyText"/>
        <w:numPr>
          <w:ilvl w:val="1"/>
          <w:numId w:val="146"/>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I am [not] subject to backup withholding due to failure to report interest or dividend income [per my answer above]"</w:t>
      </w:r>
    </w:p>
    <w:p w:rsidR="0362483F" w:rsidP="0362483F" w:rsidRDefault="0362483F" w14:paraId="057819FF" w14:textId="044C8129">
      <w:pPr>
        <w:pStyle w:val="BodyText"/>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 xml:space="preserve">For US path, Variant B: </w:t>
      </w:r>
    </w:p>
    <w:p w:rsidR="0362483F" w:rsidP="0362483F" w:rsidRDefault="0362483F" w14:paraId="68B72F5A" w14:textId="331EE5BE">
      <w:pPr>
        <w:pStyle w:val="BodyText"/>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"Under penalties of perjury, I certify, as the duly appointed [executor/administrator] of the Estate of [Deceased Bene Name], that:</w:t>
      </w:r>
    </w:p>
    <w:p w:rsidR="0362483F" w:rsidP="0362483F" w:rsidRDefault="0362483F" w14:paraId="7CA76689" w14:textId="2740446F">
      <w:pPr>
        <w:pStyle w:val="BodyText"/>
        <w:numPr>
          <w:ilvl w:val="1"/>
          <w:numId w:val="147"/>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The Estate is a U.S. entity</w:t>
      </w:r>
    </w:p>
    <w:p w:rsidR="0362483F" w:rsidP="0362483F" w:rsidRDefault="0362483F" w14:paraId="74814248" w14:textId="2300AB55">
      <w:pPr>
        <w:pStyle w:val="BodyText"/>
        <w:numPr>
          <w:ilvl w:val="1"/>
          <w:numId w:val="147"/>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The Employer Identification Number provided above is the Estate's correct EIN</w:t>
      </w:r>
    </w:p>
    <w:p w:rsidR="0362483F" w:rsidP="0362483F" w:rsidRDefault="0362483F" w14:paraId="12D2BC5A" w14:textId="4019D1D7">
      <w:pPr>
        <w:pStyle w:val="BodyText"/>
        <w:numPr>
          <w:ilvl w:val="1"/>
          <w:numId w:val="147"/>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The Estate is [not] subject to FATCA reporting [per my answer above]</w:t>
      </w:r>
    </w:p>
    <w:p w:rsidR="0362483F" w:rsidP="0362483F" w:rsidRDefault="0362483F" w14:paraId="442EB000" w14:textId="40787C78">
      <w:pPr>
        <w:pStyle w:val="BodyText"/>
        <w:numPr>
          <w:ilvl w:val="1"/>
          <w:numId w:val="147"/>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The Estate is [not] subject to backup withholding [per my answer above]"</w:t>
      </w:r>
    </w:p>
    <w:p w:rsidR="0362483F" w:rsidP="0362483F" w:rsidRDefault="0362483F" w14:paraId="00872495" w14:textId="1239032D">
      <w:pPr>
        <w:pStyle w:val="BodyText"/>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 xml:space="preserve">For US path, Variant C: </w:t>
      </w:r>
    </w:p>
    <w:p w:rsidR="0362483F" w:rsidP="0362483F" w:rsidRDefault="0362483F" w14:paraId="06AA7EEF" w14:textId="30E9059D">
      <w:pPr>
        <w:pStyle w:val="BodyText"/>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"Under penalties of perjury, I certify, as the legal [guardian/conservator] of [Ward Name], that:</w:t>
      </w:r>
    </w:p>
    <w:p w:rsidR="0362483F" w:rsidP="0362483F" w:rsidRDefault="0362483F" w14:paraId="7E389FAC" w14:textId="47CE351F">
      <w:pPr>
        <w:pStyle w:val="BodyText"/>
        <w:numPr>
          <w:ilvl w:val="1"/>
          <w:numId w:val="14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[Ward Name] is a U.S. person (including resident alien)</w:t>
      </w:r>
    </w:p>
    <w:p w:rsidR="0362483F" w:rsidP="0362483F" w:rsidRDefault="0362483F" w14:paraId="1A64BFA7" w14:textId="17BF20E1">
      <w:pPr>
        <w:pStyle w:val="BodyText"/>
        <w:numPr>
          <w:ilvl w:val="1"/>
          <w:numId w:val="14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The Social Security Number provided above is [Ward Name]'s correct SSN</w:t>
      </w:r>
    </w:p>
    <w:p w:rsidR="0362483F" w:rsidP="0362483F" w:rsidRDefault="0362483F" w14:paraId="6C127BBF" w14:textId="3BFBA144">
      <w:pPr>
        <w:pStyle w:val="BodyText"/>
        <w:numPr>
          <w:ilvl w:val="1"/>
          <w:numId w:val="14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[Ward Name] is [not] subject to FATCA reporting [per my answer above]</w:t>
      </w:r>
    </w:p>
    <w:p w:rsidR="0362483F" w:rsidP="0362483F" w:rsidRDefault="0362483F" w14:paraId="4BB55625" w14:textId="47EC2075">
      <w:pPr>
        <w:pStyle w:val="BodyText"/>
        <w:numPr>
          <w:ilvl w:val="1"/>
          <w:numId w:val="14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[Ward Name] is [not] subject to backup withholding [per my answer above]"</w:t>
      </w:r>
    </w:p>
    <w:p w:rsidR="0362483F" w:rsidP="0362483F" w:rsidRDefault="0362483F" w14:paraId="57B10A08" w14:textId="775A74FC">
      <w:pPr>
        <w:pStyle w:val="BodyText"/>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 xml:space="preserve">For Non-US path, all variants: </w:t>
      </w:r>
    </w:p>
    <w:p w:rsidR="0362483F" w:rsidP="0362483F" w:rsidRDefault="0362483F" w14:paraId="340F5F5C" w14:textId="16FEA9EC">
      <w:pPr>
        <w:pStyle w:val="BodyText"/>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Variant-specific certification confirming non-US status, country, and that supporting W-8 documentation will be provided.</w:t>
      </w:r>
    </w:p>
    <w:p w:rsidR="0362483F" w:rsidP="0362483F" w:rsidRDefault="0362483F" w14:paraId="091E8531" w14:textId="7C653B3E">
      <w:pPr>
        <w:pStyle w:val="BodyText"/>
        <w:numPr>
          <w:ilvl w:val="0"/>
          <w:numId w:val="145"/>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Authorization checkbox</w:t>
      </w:r>
      <w:r w:rsidRPr="0362483F" w:rsidR="0362483F">
        <w:rPr>
          <w:rFonts w:ascii="Poppins" w:hAnsi="Poppins" w:eastAsia="Cambria" w:cs="Poppins"/>
          <w:noProof w:val="0"/>
          <w:sz w:val="20"/>
          <w:szCs w:val="20"/>
          <w:lang w:val="en-US"/>
        </w:rPr>
        <w:t xml:space="preserve"> (single line): "I certify the statements above are true and correct."</w:t>
      </w:r>
    </w:p>
    <w:p w:rsidR="0362483F" w:rsidP="0362483F" w:rsidRDefault="0362483F" w14:paraId="58A30FB4" w14:textId="4E548A06">
      <w:pPr>
        <w:pStyle w:val="BodyText"/>
        <w:numPr>
          <w:ilvl w:val="0"/>
          <w:numId w:val="145"/>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Footer: Back / Save Draft / Next (Next disabled until authorization checkbox checked AND all required fields populated).</w:t>
      </w:r>
    </w:p>
    <w:p w:rsidR="0362483F" w:rsidP="0362483F" w:rsidRDefault="0362483F" w14:paraId="58C28B5E" w14:textId="05EEC2AC">
      <w:pPr>
        <w:pStyle w:val="BodyText"/>
        <w:numPr>
          <w:ilvl w:val="0"/>
          <w:numId w:val="145"/>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Next button gating:</w:t>
      </w:r>
      <w:r w:rsidRPr="0362483F" w:rsidR="0362483F">
        <w:rPr>
          <w:rFonts w:ascii="Poppins" w:hAnsi="Poppins" w:eastAsia="Cambria" w:cs="Poppins"/>
          <w:noProof w:val="0"/>
          <w:sz w:val="20"/>
          <w:szCs w:val="20"/>
          <w:lang w:val="en-US"/>
        </w:rPr>
        <w:t xml:space="preserve"> </w:t>
      </w:r>
    </w:p>
    <w:p w:rsidR="0362483F" w:rsidP="0362483F" w:rsidRDefault="0362483F" w14:paraId="77E3E260" w14:textId="6682A296">
      <w:pPr>
        <w:pStyle w:val="BodyText"/>
        <w:numPr>
          <w:ilvl w:val="1"/>
          <w:numId w:val="14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 xml:space="preserve">Disabled until: </w:t>
      </w:r>
    </w:p>
    <w:p w:rsidR="0362483F" w:rsidP="0362483F" w:rsidRDefault="0362483F" w14:paraId="45A2C6B8" w14:textId="7A5B2ED8">
      <w:pPr>
        <w:pStyle w:val="BodyText"/>
        <w:numPr>
          <w:ilvl w:val="2"/>
          <w:numId w:val="14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Taxpayer Status radio selected</w:t>
      </w:r>
    </w:p>
    <w:p w:rsidR="0362483F" w:rsidP="0362483F" w:rsidRDefault="0362483F" w14:paraId="7A2C4E81" w14:textId="414C79D6">
      <w:pPr>
        <w:pStyle w:val="BodyText"/>
        <w:numPr>
          <w:ilvl w:val="2"/>
          <w:numId w:val="14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TIN field populated (for US path) OR Country of citizenship populated (for Non-US path)</w:t>
      </w:r>
    </w:p>
    <w:p w:rsidR="0362483F" w:rsidP="0362483F" w:rsidRDefault="0362483F" w14:paraId="3968E1BD" w14:textId="08D2C4F4">
      <w:pPr>
        <w:pStyle w:val="BodyText"/>
        <w:numPr>
          <w:ilvl w:val="2"/>
          <w:numId w:val="14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For Variant B US path: Entity type dropdown selected (and free-text if Other)</w:t>
      </w:r>
    </w:p>
    <w:p w:rsidR="0362483F" w:rsidP="0362483F" w:rsidRDefault="0362483F" w14:paraId="7F8EFBFE" w14:textId="745EEB1C">
      <w:pPr>
        <w:pStyle w:val="BodyText"/>
        <w:numPr>
          <w:ilvl w:val="2"/>
          <w:numId w:val="14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Both backup withholding and FATCA radios answered</w:t>
      </w:r>
    </w:p>
    <w:p w:rsidR="0362483F" w:rsidP="0362483F" w:rsidRDefault="0362483F" w14:paraId="115170E6" w14:textId="1B065D1F">
      <w:pPr>
        <w:pStyle w:val="BodyText"/>
        <w:numPr>
          <w:ilvl w:val="2"/>
          <w:numId w:val="14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Authorization checkbox checked</w:t>
      </w:r>
    </w:p>
    <w:p w:rsidR="0362483F" w:rsidP="0362483F" w:rsidRDefault="0362483F" w14:paraId="1462DF5B" w14:textId="6EFDA975">
      <w:pPr>
        <w:pStyle w:val="BodyText"/>
        <w:numPr>
          <w:ilvl w:val="0"/>
          <w:numId w:val="145"/>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Claimant clicks Next.</w:t>
      </w:r>
    </w:p>
    <w:p w:rsidR="0362483F" w:rsidP="0362483F" w:rsidRDefault="0362483F" w14:paraId="7636E93C" w14:textId="77EB04EF">
      <w:pPr>
        <w:pStyle w:val="BodyText"/>
        <w:numPr>
          <w:ilvl w:val="0"/>
          <w:numId w:val="145"/>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 xml:space="preserve">System captures into session state: </w:t>
      </w:r>
    </w:p>
    <w:p w:rsidR="0362483F" w:rsidP="0362483F" w:rsidRDefault="0362483F" w14:paraId="7F2BEF77" w14:textId="137D3A82">
      <w:pPr>
        <w:pStyle w:val="BodyText"/>
        <w:numPr>
          <w:ilvl w:val="1"/>
          <w:numId w:val="148"/>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Common (all variants):</w:t>
      </w:r>
      <w:r w:rsidRPr="0362483F" w:rsidR="0362483F">
        <w:rPr>
          <w:rFonts w:ascii="Poppins" w:hAnsi="Poppins" w:eastAsia="Cambria" w:cs="Poppins"/>
          <w:noProof w:val="0"/>
          <w:sz w:val="20"/>
          <w:szCs w:val="20"/>
          <w:lang w:val="en-US"/>
        </w:rPr>
        <w:t xml:space="preserve"> </w:t>
      </w:r>
    </w:p>
    <w:p w:rsidR="0362483F" w:rsidP="0362483F" w:rsidRDefault="0362483F" w14:paraId="42916FE6" w14:textId="3DE410D5">
      <w:pPr>
        <w:pStyle w:val="BodyText"/>
        <w:numPr>
          <w:ilvl w:val="2"/>
          <w:numId w:val="14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submission_details.tax_certification.applies_to_claim_ids</w:t>
      </w:r>
      <w:r w:rsidRPr="0362483F" w:rsidR="0362483F">
        <w:rPr>
          <w:rFonts w:ascii="Poppins" w:hAnsi="Poppins" w:eastAsia="Cambria" w:cs="Poppins"/>
          <w:noProof w:val="0"/>
          <w:sz w:val="20"/>
          <w:szCs w:val="20"/>
          <w:lang w:val="en-US"/>
        </w:rPr>
        <w:t xml:space="preserve"> — list of claim IDs covered</w:t>
      </w:r>
    </w:p>
    <w:p w:rsidR="0362483F" w:rsidP="0362483F" w:rsidRDefault="0362483F" w14:paraId="31B3D701" w14:textId="5679C8A9">
      <w:pPr>
        <w:pStyle w:val="BodyText"/>
        <w:numPr>
          <w:ilvl w:val="2"/>
          <w:numId w:val="14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submission_details.tax_certification.path</w:t>
      </w:r>
      <w:r w:rsidRPr="0362483F" w:rsidR="0362483F">
        <w:rPr>
          <w:rFonts w:ascii="Poppins" w:hAnsi="Poppins" w:eastAsia="Cambria" w:cs="Poppins"/>
          <w:noProof w:val="0"/>
          <w:sz w:val="20"/>
          <w:szCs w:val="20"/>
          <w:lang w:val="en-US"/>
        </w:rPr>
        <w:t xml:space="preserve"> — </w:t>
      </w:r>
      <w:r w:rsidRPr="0362483F" w:rsidR="0362483F">
        <w:rPr>
          <w:rFonts w:ascii="Poppins" w:hAnsi="Poppins" w:eastAsia="Cambria" w:cs="Poppins"/>
          <w:noProof w:val="0"/>
          <w:sz w:val="20"/>
          <w:szCs w:val="20"/>
          <w:lang w:val="en-US"/>
        </w:rPr>
        <w:t>VARIANT_A</w:t>
      </w:r>
      <w:r w:rsidRPr="0362483F" w:rsidR="0362483F">
        <w:rPr>
          <w:rFonts w:ascii="Poppins" w:hAnsi="Poppins" w:eastAsia="Cambria" w:cs="Poppins"/>
          <w:noProof w:val="0"/>
          <w:sz w:val="20"/>
          <w:szCs w:val="20"/>
          <w:lang w:val="en-US"/>
        </w:rPr>
        <w:t xml:space="preserve"> / </w:t>
      </w:r>
      <w:r w:rsidRPr="0362483F" w:rsidR="0362483F">
        <w:rPr>
          <w:rFonts w:ascii="Poppins" w:hAnsi="Poppins" w:eastAsia="Cambria" w:cs="Poppins"/>
          <w:noProof w:val="0"/>
          <w:sz w:val="20"/>
          <w:szCs w:val="20"/>
          <w:lang w:val="en-US"/>
        </w:rPr>
        <w:t>VARIANT_B</w:t>
      </w:r>
      <w:r w:rsidRPr="0362483F" w:rsidR="0362483F">
        <w:rPr>
          <w:rFonts w:ascii="Poppins" w:hAnsi="Poppins" w:eastAsia="Cambria" w:cs="Poppins"/>
          <w:noProof w:val="0"/>
          <w:sz w:val="20"/>
          <w:szCs w:val="20"/>
          <w:lang w:val="en-US"/>
        </w:rPr>
        <w:t xml:space="preserve"> / </w:t>
      </w:r>
      <w:r w:rsidRPr="0362483F" w:rsidR="0362483F">
        <w:rPr>
          <w:rFonts w:ascii="Poppins" w:hAnsi="Poppins" w:eastAsia="Cambria" w:cs="Poppins"/>
          <w:noProof w:val="0"/>
          <w:sz w:val="20"/>
          <w:szCs w:val="20"/>
          <w:lang w:val="en-US"/>
        </w:rPr>
        <w:t>VARIANT_C</w:t>
      </w:r>
    </w:p>
    <w:p w:rsidR="0362483F" w:rsidP="0362483F" w:rsidRDefault="0362483F" w14:paraId="5CDA1B50" w14:textId="01BFC5ED">
      <w:pPr>
        <w:pStyle w:val="BodyText"/>
        <w:numPr>
          <w:ilvl w:val="2"/>
          <w:numId w:val="14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submission_details.tax_certification.us_status</w:t>
      </w:r>
      <w:r w:rsidRPr="0362483F" w:rsidR="0362483F">
        <w:rPr>
          <w:rFonts w:ascii="Poppins" w:hAnsi="Poppins" w:eastAsia="Cambria" w:cs="Poppins"/>
          <w:noProof w:val="0"/>
          <w:sz w:val="20"/>
          <w:szCs w:val="20"/>
          <w:lang w:val="en-US"/>
        </w:rPr>
        <w:t xml:space="preserve"> — </w:t>
      </w:r>
      <w:r w:rsidRPr="0362483F" w:rsidR="0362483F">
        <w:rPr>
          <w:rFonts w:ascii="Poppins" w:hAnsi="Poppins" w:eastAsia="Cambria" w:cs="Poppins"/>
          <w:noProof w:val="0"/>
          <w:sz w:val="20"/>
          <w:szCs w:val="20"/>
          <w:lang w:val="en-US"/>
        </w:rPr>
        <w:t>US_PERSON</w:t>
      </w:r>
      <w:r w:rsidRPr="0362483F" w:rsidR="0362483F">
        <w:rPr>
          <w:rFonts w:ascii="Poppins" w:hAnsi="Poppins" w:eastAsia="Cambria" w:cs="Poppins"/>
          <w:noProof w:val="0"/>
          <w:sz w:val="20"/>
          <w:szCs w:val="20"/>
          <w:lang w:val="en-US"/>
        </w:rPr>
        <w:t xml:space="preserve"> / </w:t>
      </w:r>
      <w:r w:rsidRPr="0362483F" w:rsidR="0362483F">
        <w:rPr>
          <w:rFonts w:ascii="Poppins" w:hAnsi="Poppins" w:eastAsia="Cambria" w:cs="Poppins"/>
          <w:noProof w:val="0"/>
          <w:sz w:val="20"/>
          <w:szCs w:val="20"/>
          <w:lang w:val="en-US"/>
        </w:rPr>
        <w:t>NON_US_PERSON</w:t>
      </w:r>
    </w:p>
    <w:p w:rsidR="0362483F" w:rsidP="0362483F" w:rsidRDefault="0362483F" w14:paraId="3D4A2E59" w14:textId="4A5F465A">
      <w:pPr>
        <w:pStyle w:val="BodyText"/>
        <w:numPr>
          <w:ilvl w:val="2"/>
          <w:numId w:val="14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submission_details.tax_certification.country_of_citizenship</w:t>
      </w:r>
      <w:r w:rsidRPr="0362483F" w:rsidR="0362483F">
        <w:rPr>
          <w:rFonts w:ascii="Poppins" w:hAnsi="Poppins" w:eastAsia="Cambria" w:cs="Poppins"/>
          <w:noProof w:val="0"/>
          <w:sz w:val="20"/>
          <w:szCs w:val="20"/>
          <w:lang w:val="en-US"/>
        </w:rPr>
        <w:t xml:space="preserve"> (if Non-US)</w:t>
      </w:r>
    </w:p>
    <w:p w:rsidR="0362483F" w:rsidP="0362483F" w:rsidRDefault="0362483F" w14:paraId="41397CF9" w14:textId="35F2C7EF">
      <w:pPr>
        <w:pStyle w:val="BodyText"/>
        <w:numPr>
          <w:ilvl w:val="2"/>
          <w:numId w:val="14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submission_details.tax_certification.backup_withholding_subject</w:t>
      </w:r>
      <w:r w:rsidRPr="0362483F" w:rsidR="0362483F">
        <w:rPr>
          <w:rFonts w:ascii="Poppins" w:hAnsi="Poppins" w:eastAsia="Cambria" w:cs="Poppins"/>
          <w:noProof w:val="0"/>
          <w:sz w:val="20"/>
          <w:szCs w:val="20"/>
          <w:lang w:val="en-US"/>
        </w:rPr>
        <w:t xml:space="preserve"> — TRUE/FALSE</w:t>
      </w:r>
    </w:p>
    <w:p w:rsidR="0362483F" w:rsidP="0362483F" w:rsidRDefault="0362483F" w14:paraId="2B2D628A" w14:textId="0739D4B0">
      <w:pPr>
        <w:pStyle w:val="BodyText"/>
        <w:numPr>
          <w:ilvl w:val="2"/>
          <w:numId w:val="14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submission_details.tax_certification.fatca_subject</w:t>
      </w:r>
      <w:r w:rsidRPr="0362483F" w:rsidR="0362483F">
        <w:rPr>
          <w:rFonts w:ascii="Poppins" w:hAnsi="Poppins" w:eastAsia="Cambria" w:cs="Poppins"/>
          <w:noProof w:val="0"/>
          <w:sz w:val="20"/>
          <w:szCs w:val="20"/>
          <w:lang w:val="en-US"/>
        </w:rPr>
        <w:t xml:space="preserve"> — TRUE/FALSE</w:t>
      </w:r>
    </w:p>
    <w:p w:rsidR="0362483F" w:rsidP="0362483F" w:rsidRDefault="0362483F" w14:paraId="3457E932" w14:textId="6904AAB2">
      <w:pPr>
        <w:pStyle w:val="BodyText"/>
        <w:numPr>
          <w:ilvl w:val="2"/>
          <w:numId w:val="14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submission_details.tax_certification.certification_acknowledged</w:t>
      </w:r>
      <w:r w:rsidRPr="0362483F" w:rsidR="0362483F">
        <w:rPr>
          <w:rFonts w:ascii="Poppins" w:hAnsi="Poppins" w:eastAsia="Cambria" w:cs="Poppins"/>
          <w:noProof w:val="0"/>
          <w:sz w:val="20"/>
          <w:szCs w:val="20"/>
          <w:lang w:val="en-US"/>
        </w:rPr>
        <w:t xml:space="preserve"> — TRUE</w:t>
      </w:r>
    </w:p>
    <w:p w:rsidR="0362483F" w:rsidP="0362483F" w:rsidRDefault="0362483F" w14:paraId="7CDF48BD" w14:textId="24C806EB">
      <w:pPr>
        <w:pStyle w:val="BodyText"/>
        <w:numPr>
          <w:ilvl w:val="2"/>
          <w:numId w:val="14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submission_details.tax_certification.certified_at</w:t>
      </w:r>
      <w:r w:rsidRPr="0362483F" w:rsidR="0362483F">
        <w:rPr>
          <w:rFonts w:ascii="Poppins" w:hAnsi="Poppins" w:eastAsia="Cambria" w:cs="Poppins"/>
          <w:noProof w:val="0"/>
          <w:sz w:val="20"/>
          <w:szCs w:val="20"/>
          <w:lang w:val="en-US"/>
        </w:rPr>
        <w:t xml:space="preserve"> — system timestamp</w:t>
      </w:r>
    </w:p>
    <w:p w:rsidR="0362483F" w:rsidP="0362483F" w:rsidRDefault="0362483F" w14:paraId="25E41AB6" w14:textId="202D65FC">
      <w:pPr>
        <w:pStyle w:val="BodyText"/>
        <w:numPr>
          <w:ilvl w:val="2"/>
          <w:numId w:val="148"/>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submission_details.tax_certification.acting_party_role</w:t>
      </w:r>
      <w:r w:rsidRPr="0362483F" w:rsidR="0362483F">
        <w:rPr>
          <w:rFonts w:ascii="Poppins" w:hAnsi="Poppins" w:eastAsia="Cambria" w:cs="Poppins"/>
          <w:noProof w:val="0"/>
          <w:sz w:val="20"/>
          <w:szCs w:val="20"/>
          <w:lang w:val="en-US"/>
        </w:rPr>
        <w:t xml:space="preserve"> — </w:t>
      </w:r>
      <w:r w:rsidRPr="0362483F" w:rsidR="0362483F">
        <w:rPr>
          <w:rFonts w:ascii="Poppins" w:hAnsi="Poppins" w:eastAsia="Cambria" w:cs="Poppins"/>
          <w:noProof w:val="0"/>
          <w:sz w:val="20"/>
          <w:szCs w:val="20"/>
          <w:lang w:val="en-US"/>
        </w:rPr>
        <w:t>BENE</w:t>
      </w:r>
      <w:r w:rsidRPr="0362483F" w:rsidR="0362483F">
        <w:rPr>
          <w:rFonts w:ascii="Poppins" w:hAnsi="Poppins" w:eastAsia="Cambria" w:cs="Poppins"/>
          <w:noProof w:val="0"/>
          <w:sz w:val="20"/>
          <w:szCs w:val="20"/>
          <w:lang w:val="en-US"/>
        </w:rPr>
        <w:t xml:space="preserve"> / </w:t>
      </w:r>
      <w:r w:rsidRPr="0362483F" w:rsidR="0362483F">
        <w:rPr>
          <w:rFonts w:ascii="Poppins" w:hAnsi="Poppins" w:eastAsia="Cambria" w:cs="Poppins"/>
          <w:noProof w:val="0"/>
          <w:sz w:val="20"/>
          <w:szCs w:val="20"/>
          <w:lang w:val="en-US"/>
        </w:rPr>
        <w:t>EXECUTOR</w:t>
      </w:r>
      <w:r w:rsidRPr="0362483F" w:rsidR="0362483F">
        <w:rPr>
          <w:rFonts w:ascii="Poppins" w:hAnsi="Poppins" w:eastAsia="Cambria" w:cs="Poppins"/>
          <w:noProof w:val="0"/>
          <w:sz w:val="20"/>
          <w:szCs w:val="20"/>
          <w:lang w:val="en-US"/>
        </w:rPr>
        <w:t xml:space="preserve"> / </w:t>
      </w:r>
      <w:r w:rsidRPr="0362483F" w:rsidR="0362483F">
        <w:rPr>
          <w:rFonts w:ascii="Poppins" w:hAnsi="Poppins" w:eastAsia="Cambria" w:cs="Poppins"/>
          <w:noProof w:val="0"/>
          <w:sz w:val="20"/>
          <w:szCs w:val="20"/>
          <w:lang w:val="en-US"/>
        </w:rPr>
        <w:t>GUARDIAN_CONSERVATOR</w:t>
      </w:r>
    </w:p>
    <w:p w:rsidR="0362483F" w:rsidP="0362483F" w:rsidRDefault="0362483F" w14:paraId="719D46AB" w14:textId="0429E7A0">
      <w:pPr>
        <w:pStyle w:val="BodyText"/>
        <w:numPr>
          <w:ilvl w:val="1"/>
          <w:numId w:val="148"/>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Variant A:</w:t>
      </w:r>
      <w:r w:rsidRPr="0362483F" w:rsidR="0362483F">
        <w:rPr>
          <w:rFonts w:ascii="Poppins" w:hAnsi="Poppins" w:eastAsia="Cambria" w:cs="Poppins"/>
          <w:noProof w:val="0"/>
          <w:sz w:val="20"/>
          <w:szCs w:val="20"/>
          <w:lang w:val="en-US"/>
        </w:rPr>
        <w:t xml:space="preserve"> </w:t>
      </w:r>
      <w:r w:rsidRPr="0362483F" w:rsidR="0362483F">
        <w:rPr>
          <w:rFonts w:ascii="Poppins" w:hAnsi="Poppins" w:eastAsia="Cambria" w:cs="Poppins"/>
          <w:noProof w:val="0"/>
          <w:sz w:val="20"/>
          <w:szCs w:val="20"/>
          <w:lang w:val="en-US"/>
        </w:rPr>
        <w:t>submission_details.tax_certification.tin_type = SSN</w:t>
      </w:r>
      <w:r w:rsidRPr="0362483F" w:rsidR="0362483F">
        <w:rPr>
          <w:rFonts w:ascii="Poppins" w:hAnsi="Poppins" w:eastAsia="Cambria" w:cs="Poppins"/>
          <w:noProof w:val="0"/>
          <w:sz w:val="20"/>
          <w:szCs w:val="20"/>
          <w:lang w:val="en-US"/>
        </w:rPr>
        <w:t xml:space="preserve">; </w:t>
      </w:r>
      <w:r w:rsidRPr="0362483F" w:rsidR="0362483F">
        <w:rPr>
          <w:rFonts w:ascii="Poppins" w:hAnsi="Poppins" w:eastAsia="Cambria" w:cs="Poppins"/>
          <w:noProof w:val="0"/>
          <w:sz w:val="20"/>
          <w:szCs w:val="20"/>
          <w:lang w:val="en-US"/>
        </w:rPr>
        <w:t>tin_value</w:t>
      </w:r>
      <w:r w:rsidRPr="0362483F" w:rsidR="0362483F">
        <w:rPr>
          <w:rFonts w:ascii="Poppins" w:hAnsi="Poppins" w:eastAsia="Cambria" w:cs="Poppins"/>
          <w:noProof w:val="0"/>
          <w:sz w:val="20"/>
          <w:szCs w:val="20"/>
          <w:lang w:val="en-US"/>
        </w:rPr>
        <w:t xml:space="preserve"> (masked storage at rest)</w:t>
      </w:r>
    </w:p>
    <w:p w:rsidR="0362483F" w:rsidP="0362483F" w:rsidRDefault="0362483F" w14:paraId="30A46C20" w14:textId="35490C1B">
      <w:pPr>
        <w:pStyle w:val="BodyText"/>
        <w:numPr>
          <w:ilvl w:val="1"/>
          <w:numId w:val="148"/>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Variant B:</w:t>
      </w:r>
      <w:r w:rsidRPr="0362483F" w:rsidR="0362483F">
        <w:rPr>
          <w:rFonts w:ascii="Poppins" w:hAnsi="Poppins" w:eastAsia="Cambria" w:cs="Poppins"/>
          <w:noProof w:val="0"/>
          <w:sz w:val="20"/>
          <w:szCs w:val="20"/>
          <w:lang w:val="en-US"/>
        </w:rPr>
        <w:t xml:space="preserve"> </w:t>
      </w:r>
      <w:r w:rsidRPr="0362483F" w:rsidR="0362483F">
        <w:rPr>
          <w:rFonts w:ascii="Poppins" w:hAnsi="Poppins" w:eastAsia="Cambria" w:cs="Poppins"/>
          <w:noProof w:val="0"/>
          <w:sz w:val="20"/>
          <w:szCs w:val="20"/>
          <w:lang w:val="en-US"/>
        </w:rPr>
        <w:t>tin_type</w:t>
      </w:r>
      <w:r w:rsidRPr="0362483F" w:rsidR="0362483F">
        <w:rPr>
          <w:rFonts w:ascii="Poppins" w:hAnsi="Poppins" w:eastAsia="Cambria" w:cs="Poppins"/>
          <w:noProof w:val="0"/>
          <w:sz w:val="20"/>
          <w:szCs w:val="20"/>
          <w:lang w:val="en-US"/>
        </w:rPr>
        <w:t xml:space="preserve"> = EIN; </w:t>
      </w:r>
      <w:r w:rsidRPr="0362483F" w:rsidR="0362483F">
        <w:rPr>
          <w:rFonts w:ascii="Poppins" w:hAnsi="Poppins" w:eastAsia="Cambria" w:cs="Poppins"/>
          <w:noProof w:val="0"/>
          <w:sz w:val="20"/>
          <w:szCs w:val="20"/>
          <w:lang w:val="en-US"/>
        </w:rPr>
        <w:t>tin_value</w:t>
      </w:r>
      <w:r w:rsidRPr="0362483F" w:rsidR="0362483F">
        <w:rPr>
          <w:rFonts w:ascii="Poppins" w:hAnsi="Poppins" w:eastAsia="Cambria" w:cs="Poppins"/>
          <w:noProof w:val="0"/>
          <w:sz w:val="20"/>
          <w:szCs w:val="20"/>
          <w:lang w:val="en-US"/>
        </w:rPr>
        <w:t xml:space="preserve"> (from CLAIM_ESTATE_INFO.EIN or edited value)</w:t>
      </w:r>
    </w:p>
    <w:p w:rsidR="0362483F" w:rsidP="0362483F" w:rsidRDefault="0362483F" w14:paraId="3C4D17D6" w14:textId="478192D6">
      <w:pPr>
        <w:pStyle w:val="BodyText"/>
        <w:numPr>
          <w:ilvl w:val="1"/>
          <w:numId w:val="148"/>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Variant C:</w:t>
      </w:r>
      <w:r w:rsidRPr="0362483F" w:rsidR="0362483F">
        <w:rPr>
          <w:rFonts w:ascii="Poppins" w:hAnsi="Poppins" w:eastAsia="Cambria" w:cs="Poppins"/>
          <w:noProof w:val="0"/>
          <w:sz w:val="20"/>
          <w:szCs w:val="20"/>
          <w:lang w:val="en-US"/>
        </w:rPr>
        <w:t xml:space="preserve"> </w:t>
      </w:r>
      <w:r w:rsidRPr="0362483F" w:rsidR="0362483F">
        <w:rPr>
          <w:rFonts w:ascii="Poppins" w:hAnsi="Poppins" w:eastAsia="Cambria" w:cs="Poppins"/>
          <w:noProof w:val="0"/>
          <w:sz w:val="20"/>
          <w:szCs w:val="20"/>
          <w:lang w:val="en-US"/>
        </w:rPr>
        <w:t>tin_type = SSN</w:t>
      </w:r>
      <w:r w:rsidRPr="0362483F" w:rsidR="0362483F">
        <w:rPr>
          <w:rFonts w:ascii="Poppins" w:hAnsi="Poppins" w:eastAsia="Cambria" w:cs="Poppins"/>
          <w:noProof w:val="0"/>
          <w:sz w:val="20"/>
          <w:szCs w:val="20"/>
          <w:lang w:val="en-US"/>
        </w:rPr>
        <w:t xml:space="preserve">; </w:t>
      </w:r>
      <w:r w:rsidRPr="0362483F" w:rsidR="0362483F">
        <w:rPr>
          <w:rFonts w:ascii="Poppins" w:hAnsi="Poppins" w:eastAsia="Cambria" w:cs="Poppins"/>
          <w:noProof w:val="0"/>
          <w:sz w:val="20"/>
          <w:szCs w:val="20"/>
          <w:lang w:val="en-US"/>
        </w:rPr>
        <w:t>tin_value</w:t>
      </w:r>
      <w:r w:rsidRPr="0362483F" w:rsidR="0362483F">
        <w:rPr>
          <w:rFonts w:ascii="Poppins" w:hAnsi="Poppins" w:eastAsia="Cambria" w:cs="Poppins"/>
          <w:noProof w:val="0"/>
          <w:sz w:val="20"/>
          <w:szCs w:val="20"/>
          <w:lang w:val="en-US"/>
        </w:rPr>
        <w:t xml:space="preserve"> (ward's SSN); </w:t>
      </w:r>
      <w:r w:rsidRPr="0362483F" w:rsidR="0362483F">
        <w:rPr>
          <w:rFonts w:ascii="Poppins" w:hAnsi="Poppins" w:eastAsia="Cambria" w:cs="Poppins"/>
          <w:noProof w:val="0"/>
          <w:sz w:val="20"/>
          <w:szCs w:val="20"/>
          <w:lang w:val="en-US"/>
        </w:rPr>
        <w:t>ward_name</w:t>
      </w:r>
      <w:r w:rsidRPr="0362483F" w:rsidR="0362483F">
        <w:rPr>
          <w:rFonts w:ascii="Poppins" w:hAnsi="Poppins" w:eastAsia="Cambria" w:cs="Poppins"/>
          <w:noProof w:val="0"/>
          <w:sz w:val="20"/>
          <w:szCs w:val="20"/>
          <w:lang w:val="en-US"/>
        </w:rPr>
        <w:t xml:space="preserve"> (from CLAIM_BENEFICIARY of the related bene)</w:t>
      </w:r>
    </w:p>
    <w:p w:rsidR="0362483F" w:rsidP="0362483F" w:rsidRDefault="0362483F" w14:paraId="1D13D034" w14:textId="62DDC82F">
      <w:pPr>
        <w:pStyle w:val="BodyText"/>
        <w:numPr>
          <w:ilvl w:val="1"/>
          <w:numId w:val="148"/>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"Applied for" case:</w:t>
      </w:r>
      <w:r w:rsidRPr="0362483F" w:rsidR="0362483F">
        <w:rPr>
          <w:rFonts w:ascii="Poppins" w:hAnsi="Poppins" w:eastAsia="Cambria" w:cs="Poppins"/>
          <w:noProof w:val="0"/>
          <w:sz w:val="20"/>
          <w:szCs w:val="20"/>
          <w:lang w:val="en-US"/>
        </w:rPr>
        <w:t xml:space="preserve"> </w:t>
      </w:r>
      <w:r w:rsidRPr="0362483F" w:rsidR="0362483F">
        <w:rPr>
          <w:rFonts w:ascii="Poppins" w:hAnsi="Poppins" w:eastAsia="Cambria" w:cs="Poppins"/>
          <w:noProof w:val="0"/>
          <w:sz w:val="20"/>
          <w:szCs w:val="20"/>
          <w:lang w:val="en-US"/>
        </w:rPr>
        <w:t>tin_value = APPLIED_FOR</w:t>
      </w:r>
      <w:r w:rsidRPr="0362483F" w:rsidR="0362483F">
        <w:rPr>
          <w:rFonts w:ascii="Poppins" w:hAnsi="Poppins" w:eastAsia="Cambria" w:cs="Poppins"/>
          <w:noProof w:val="0"/>
          <w:sz w:val="20"/>
          <w:szCs w:val="20"/>
          <w:lang w:val="en-US"/>
        </w:rPr>
        <w:t xml:space="preserve"> text marker; flag set: </w:t>
      </w:r>
      <w:r w:rsidRPr="0362483F" w:rsidR="0362483F">
        <w:rPr>
          <w:rFonts w:ascii="Poppins" w:hAnsi="Poppins" w:eastAsia="Cambria" w:cs="Poppins"/>
          <w:noProof w:val="0"/>
          <w:sz w:val="20"/>
          <w:szCs w:val="20"/>
          <w:lang w:val="en-US"/>
        </w:rPr>
        <w:t>CLAIM_FLAG_REGISTRY</w:t>
      </w:r>
      <w:r w:rsidRPr="0362483F" w:rsidR="0362483F">
        <w:rPr>
          <w:rFonts w:ascii="Poppins" w:hAnsi="Poppins" w:eastAsia="Cambria" w:cs="Poppins"/>
          <w:noProof w:val="0"/>
          <w:sz w:val="20"/>
          <w:szCs w:val="20"/>
          <w:lang w:val="en-US"/>
        </w:rPr>
        <w:t xml:space="preserve"> row with </w:t>
      </w:r>
      <w:r w:rsidRPr="0362483F" w:rsidR="0362483F">
        <w:rPr>
          <w:rFonts w:ascii="Poppins" w:hAnsi="Poppins" w:eastAsia="Cambria" w:cs="Poppins"/>
          <w:noProof w:val="0"/>
          <w:sz w:val="20"/>
          <w:szCs w:val="20"/>
          <w:lang w:val="en-US"/>
        </w:rPr>
        <w:t>FLAG_TYPE = TIN_APPLIED_FOR</w:t>
      </w:r>
      <w:r w:rsidRPr="0362483F" w:rsidR="0362483F">
        <w:rPr>
          <w:rFonts w:ascii="Poppins" w:hAnsi="Poppins" w:eastAsia="Cambria" w:cs="Poppins"/>
          <w:noProof w:val="0"/>
          <w:sz w:val="20"/>
          <w:szCs w:val="20"/>
          <w:lang w:val="en-US"/>
        </w:rPr>
        <w:t xml:space="preserve"> for examiner follow-up</w:t>
      </w:r>
    </w:p>
    <w:p w:rsidR="0362483F" w:rsidP="0362483F" w:rsidRDefault="0362483F" w14:paraId="51698C17" w14:textId="06F5041B">
      <w:pPr>
        <w:pStyle w:val="BodyText"/>
        <w:numPr>
          <w:ilvl w:val="1"/>
          <w:numId w:val="148"/>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Non-US case:</w:t>
      </w:r>
      <w:r w:rsidRPr="0362483F" w:rsidR="0362483F">
        <w:rPr>
          <w:rFonts w:ascii="Poppins" w:hAnsi="Poppins" w:eastAsia="Cambria" w:cs="Poppins"/>
          <w:noProof w:val="0"/>
          <w:sz w:val="20"/>
          <w:szCs w:val="20"/>
          <w:lang w:val="en-US"/>
        </w:rPr>
        <w:t xml:space="preserve"> flag set: </w:t>
      </w:r>
      <w:r w:rsidRPr="0362483F" w:rsidR="0362483F">
        <w:rPr>
          <w:rFonts w:ascii="Poppins" w:hAnsi="Poppins" w:eastAsia="Cambria" w:cs="Poppins"/>
          <w:noProof w:val="0"/>
          <w:sz w:val="20"/>
          <w:szCs w:val="20"/>
          <w:lang w:val="en-US"/>
        </w:rPr>
        <w:t>CLAIM_FLAG_REGISTRY</w:t>
      </w:r>
      <w:r w:rsidRPr="0362483F" w:rsidR="0362483F">
        <w:rPr>
          <w:rFonts w:ascii="Poppins" w:hAnsi="Poppins" w:eastAsia="Cambria" w:cs="Poppins"/>
          <w:noProof w:val="0"/>
          <w:sz w:val="20"/>
          <w:szCs w:val="20"/>
          <w:lang w:val="en-US"/>
        </w:rPr>
        <w:t xml:space="preserve"> row with </w:t>
      </w:r>
      <w:r w:rsidRPr="0362483F" w:rsidR="0362483F">
        <w:rPr>
          <w:rFonts w:ascii="Poppins" w:hAnsi="Poppins" w:eastAsia="Cambria" w:cs="Poppins"/>
          <w:noProof w:val="0"/>
          <w:sz w:val="20"/>
          <w:szCs w:val="20"/>
          <w:lang w:val="en-US"/>
        </w:rPr>
        <w:t>FLAG_TYPE = NON_US_PAYEE_W8_REQUIRED</w:t>
      </w:r>
      <w:r w:rsidRPr="0362483F" w:rsidR="0362483F">
        <w:rPr>
          <w:rFonts w:ascii="Poppins" w:hAnsi="Poppins" w:eastAsia="Cambria" w:cs="Poppins"/>
          <w:noProof w:val="0"/>
          <w:sz w:val="20"/>
          <w:szCs w:val="20"/>
          <w:lang w:val="en-US"/>
        </w:rPr>
        <w:t xml:space="preserve"> for examiner outreach</w:t>
      </w:r>
    </w:p>
    <w:p w:rsidR="0362483F" w:rsidP="0362483F" w:rsidRDefault="0362483F" w14:paraId="35ECEDBB" w14:textId="57EA47F0">
      <w:pPr>
        <w:pStyle w:val="BodyText"/>
        <w:numPr>
          <w:ilvl w:val="1"/>
          <w:numId w:val="148"/>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Backup withholding subject:</w:t>
      </w:r>
      <w:r w:rsidRPr="0362483F" w:rsidR="0362483F">
        <w:rPr>
          <w:rFonts w:ascii="Poppins" w:hAnsi="Poppins" w:eastAsia="Cambria" w:cs="Poppins"/>
          <w:noProof w:val="0"/>
          <w:sz w:val="20"/>
          <w:szCs w:val="20"/>
          <w:lang w:val="en-US"/>
        </w:rPr>
        <w:t xml:space="preserve"> flag set: </w:t>
      </w:r>
      <w:r w:rsidRPr="0362483F" w:rsidR="0362483F">
        <w:rPr>
          <w:rFonts w:ascii="Poppins" w:hAnsi="Poppins" w:eastAsia="Cambria" w:cs="Poppins"/>
          <w:noProof w:val="0"/>
          <w:sz w:val="20"/>
          <w:szCs w:val="20"/>
          <w:lang w:val="en-US"/>
        </w:rPr>
        <w:t>CLAIM_FLAG_REGISTRY</w:t>
      </w:r>
      <w:r w:rsidRPr="0362483F" w:rsidR="0362483F">
        <w:rPr>
          <w:rFonts w:ascii="Poppins" w:hAnsi="Poppins" w:eastAsia="Cambria" w:cs="Poppins"/>
          <w:noProof w:val="0"/>
          <w:sz w:val="20"/>
          <w:szCs w:val="20"/>
          <w:lang w:val="en-US"/>
        </w:rPr>
        <w:t xml:space="preserve"> row with </w:t>
      </w:r>
      <w:r w:rsidRPr="0362483F" w:rsidR="0362483F">
        <w:rPr>
          <w:rFonts w:ascii="Poppins" w:hAnsi="Poppins" w:eastAsia="Cambria" w:cs="Poppins"/>
          <w:noProof w:val="0"/>
          <w:sz w:val="20"/>
          <w:szCs w:val="20"/>
          <w:lang w:val="en-US"/>
        </w:rPr>
        <w:t>FLAG_TYPE = BACKUP_WITHHOLDING_SUBJECT</w:t>
      </w:r>
      <w:r w:rsidRPr="0362483F" w:rsidR="0362483F">
        <w:rPr>
          <w:rFonts w:ascii="Poppins" w:hAnsi="Poppins" w:eastAsia="Cambria" w:cs="Poppins"/>
          <w:noProof w:val="0"/>
          <w:sz w:val="20"/>
          <w:szCs w:val="20"/>
          <w:lang w:val="en-US"/>
        </w:rPr>
        <w:t xml:space="preserve"> for payment-time withholding (24% federal + state if VT/ME)</w:t>
      </w:r>
    </w:p>
    <w:p w:rsidR="0362483F" w:rsidP="0362483F" w:rsidRDefault="0362483F" w14:paraId="54ADD97A" w14:textId="36FC4161">
      <w:pPr>
        <w:pStyle w:val="BodyText"/>
        <w:numPr>
          <w:ilvl w:val="1"/>
          <w:numId w:val="148"/>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FATCA subject:</w:t>
      </w:r>
      <w:r w:rsidRPr="0362483F" w:rsidR="0362483F">
        <w:rPr>
          <w:rFonts w:ascii="Poppins" w:hAnsi="Poppins" w:eastAsia="Cambria" w:cs="Poppins"/>
          <w:noProof w:val="0"/>
          <w:sz w:val="20"/>
          <w:szCs w:val="20"/>
          <w:lang w:val="en-US"/>
        </w:rPr>
        <w:t xml:space="preserve"> flag set: </w:t>
      </w:r>
      <w:r w:rsidRPr="0362483F" w:rsidR="0362483F">
        <w:rPr>
          <w:rFonts w:ascii="Poppins" w:hAnsi="Poppins" w:eastAsia="Cambria" w:cs="Poppins"/>
          <w:noProof w:val="0"/>
          <w:sz w:val="20"/>
          <w:szCs w:val="20"/>
          <w:lang w:val="en-US"/>
        </w:rPr>
        <w:t>CLAIM_FLAG_REGISTRY</w:t>
      </w:r>
      <w:r w:rsidRPr="0362483F" w:rsidR="0362483F">
        <w:rPr>
          <w:rFonts w:ascii="Poppins" w:hAnsi="Poppins" w:eastAsia="Cambria" w:cs="Poppins"/>
          <w:noProof w:val="0"/>
          <w:sz w:val="20"/>
          <w:szCs w:val="20"/>
          <w:lang w:val="en-US"/>
        </w:rPr>
        <w:t xml:space="preserve"> row with </w:t>
      </w:r>
      <w:r w:rsidRPr="0362483F" w:rsidR="0362483F">
        <w:rPr>
          <w:rFonts w:ascii="Poppins" w:hAnsi="Poppins" w:eastAsia="Cambria" w:cs="Poppins"/>
          <w:noProof w:val="0"/>
          <w:sz w:val="20"/>
          <w:szCs w:val="20"/>
          <w:lang w:val="en-US"/>
        </w:rPr>
        <w:t>FLAG_TYPE = FATCA_REPORTING_SUBJECT</w:t>
      </w:r>
      <w:r w:rsidRPr="0362483F" w:rsidR="0362483F">
        <w:rPr>
          <w:rFonts w:ascii="Poppins" w:hAnsi="Poppins" w:eastAsia="Cambria" w:cs="Poppins"/>
          <w:noProof w:val="0"/>
          <w:sz w:val="20"/>
          <w:szCs w:val="20"/>
          <w:lang w:val="en-US"/>
        </w:rPr>
        <w:t xml:space="preserve"> for tax reporting downstream</w:t>
      </w:r>
    </w:p>
    <w:p w:rsidR="0362483F" w:rsidP="0362483F" w:rsidRDefault="0362483F" w14:paraId="53AE9C17" w14:textId="38AFB449">
      <w:pPr>
        <w:pStyle w:val="BodyText"/>
        <w:numPr>
          <w:ilvl w:val="0"/>
          <w:numId w:val="145"/>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System routes to Screen D15 (Authorization to Release Form).</w:t>
      </w:r>
    </w:p>
    <w:p w:rsidR="0362483F" w:rsidP="0362483F" w:rsidRDefault="0362483F" w14:paraId="582092B0" w14:textId="3BD2D1F6">
      <w:pPr>
        <w:pStyle w:val="BodyText"/>
        <w:rPr>
          <w:rFonts w:ascii="Poppins" w:hAnsi="Poppins" w:eastAsia="Cambria" w:cs="Poppins"/>
          <w:noProof w:val="0"/>
          <w:sz w:val="20"/>
          <w:szCs w:val="20"/>
          <w:lang w:val="en-US"/>
        </w:rPr>
      </w:pPr>
    </w:p>
    <w:p w:rsidR="0362483F" w:rsidP="0362483F" w:rsidRDefault="0362483F" w14:paraId="21ACE829" w14:textId="101C2684">
      <w:pPr>
        <w:pStyle w:val="BodyText"/>
        <w:rPr>
          <w:rFonts w:ascii="Poppins" w:hAnsi="Poppins" w:eastAsia="Cambria" w:cs="Poppins"/>
          <w:b w:val="1"/>
          <w:bCs w:val="1"/>
          <w:noProof w:val="0"/>
          <w:sz w:val="20"/>
          <w:szCs w:val="20"/>
          <w:lang w:val="en-US"/>
        </w:rPr>
      </w:pPr>
      <w:r w:rsidRPr="0362483F" w:rsidR="0362483F">
        <w:rPr>
          <w:rFonts w:ascii="Poppins" w:hAnsi="Poppins" w:eastAsia="Cambria" w:cs="Poppins"/>
          <w:b w:val="1"/>
          <w:bCs w:val="1"/>
          <w:noProof w:val="0"/>
          <w:sz w:val="20"/>
          <w:szCs w:val="20"/>
          <w:lang w:val="en-US"/>
        </w:rPr>
        <w:t>Open Points</w:t>
      </w:r>
    </w:p>
    <w:p w:rsidR="0362483F" w:rsidP="0362483F" w:rsidRDefault="0362483F" w14:paraId="08C6D965" w14:textId="4CAF0468">
      <w:pPr>
        <w:pStyle w:val="BodyText"/>
        <w:numPr>
          <w:ilvl w:val="0"/>
          <w:numId w:val="154"/>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Non-US W-8 form collection</w:t>
      </w:r>
      <w:r w:rsidRPr="0362483F" w:rsidR="0362483F">
        <w:rPr>
          <w:rFonts w:ascii="Poppins" w:hAnsi="Poppins" w:eastAsia="Cambria" w:cs="Poppins"/>
          <w:noProof w:val="0"/>
          <w:sz w:val="20"/>
          <w:szCs w:val="20"/>
          <w:lang w:val="en-US"/>
        </w:rPr>
        <w:t xml:space="preserve"> — currently deferred to post-submission examiner outreach. Confirm acceptable, or should we allow inline W-8 </w:t>
      </w:r>
      <w:r w:rsidRPr="0362483F" w:rsidR="0362483F">
        <w:rPr>
          <w:rFonts w:ascii="Poppins" w:hAnsi="Poppins" w:eastAsia="Cambria" w:cs="Poppins"/>
          <w:noProof w:val="0"/>
          <w:sz w:val="20"/>
          <w:szCs w:val="20"/>
          <w:lang w:val="en-US"/>
        </w:rPr>
        <w:t>upload</w:t>
      </w:r>
      <w:r w:rsidRPr="0362483F" w:rsidR="0362483F">
        <w:rPr>
          <w:rFonts w:ascii="Poppins" w:hAnsi="Poppins" w:eastAsia="Cambria" w:cs="Poppins"/>
          <w:noProof w:val="0"/>
          <w:sz w:val="20"/>
          <w:szCs w:val="20"/>
          <w:lang w:val="en-US"/>
        </w:rPr>
        <w:t xml:space="preserve"> at D14? → Pru-side clarification + Internal Tech</w:t>
      </w:r>
    </w:p>
    <w:p w:rsidR="0362483F" w:rsidP="0362483F" w:rsidRDefault="0362483F" w14:paraId="12D4BBB0" w14:textId="360AF8B7">
      <w:pPr>
        <w:pStyle w:val="BodyText"/>
        <w:numPr>
          <w:ilvl w:val="0"/>
          <w:numId w:val="154"/>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"Applied for" TIN handling</w:t>
      </w:r>
      <w:r w:rsidRPr="0362483F" w:rsidR="0362483F">
        <w:rPr>
          <w:rFonts w:ascii="Poppins" w:hAnsi="Poppins" w:eastAsia="Cambria" w:cs="Poppins"/>
          <w:noProof w:val="0"/>
          <w:sz w:val="20"/>
          <w:szCs w:val="20"/>
          <w:lang w:val="en-US"/>
        </w:rPr>
        <w:t xml:space="preserve"> — drafted as text marker + examiner flag. Confirm acceptable behavior; specifically, whether payment can proceed without TIN (with backup withholding applied) or whether examiner blocks until TIN obtained. → Pru-side clarification</w:t>
      </w:r>
    </w:p>
    <w:p w:rsidR="0362483F" w:rsidP="0362483F" w:rsidRDefault="0362483F" w14:paraId="04CDA955" w14:textId="4EA301FD">
      <w:pPr>
        <w:pStyle w:val="BodyText"/>
        <w:numPr>
          <w:ilvl w:val="0"/>
          <w:numId w:val="154"/>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Backup withholding warning to claimant</w:t>
      </w:r>
      <w:r w:rsidRPr="0362483F" w:rsidR="0362483F">
        <w:rPr>
          <w:rFonts w:ascii="Poppins" w:hAnsi="Poppins" w:eastAsia="Cambria" w:cs="Poppins"/>
          <w:noProof w:val="0"/>
          <w:sz w:val="20"/>
          <w:szCs w:val="20"/>
          <w:lang w:val="en-US"/>
        </w:rPr>
        <w:t xml:space="preserve"> — when claimant answers "Yes" to backup withholding subject, should we display a warning ("Note: 24% federal withholding will be applied to interest payments") or stay silent (handled at payment time)? → UX choice</w:t>
      </w:r>
    </w:p>
    <w:p w:rsidR="0362483F" w:rsidP="0362483F" w:rsidRDefault="0362483F" w14:paraId="63723695" w14:textId="1E8D4651">
      <w:pPr>
        <w:pStyle w:val="BodyText"/>
        <w:rPr>
          <w:rFonts w:ascii="Poppins" w:hAnsi="Poppins" w:eastAsia="Cambria" w:cs="Poppins"/>
          <w:b w:val="1"/>
          <w:bCs w:val="1"/>
          <w:noProof w:val="0"/>
          <w:sz w:val="20"/>
          <w:szCs w:val="20"/>
          <w:lang w:val="en-US"/>
        </w:rPr>
      </w:pPr>
      <w:r w:rsidRPr="0362483F" w:rsidR="0362483F">
        <w:rPr>
          <w:rFonts w:ascii="Poppins" w:hAnsi="Poppins" w:eastAsia="Cambria" w:cs="Poppins"/>
          <w:b w:val="1"/>
          <w:bCs w:val="1"/>
          <w:noProof w:val="0"/>
          <w:sz w:val="20"/>
          <w:szCs w:val="20"/>
          <w:lang w:val="en-US"/>
        </w:rPr>
        <w:t>Integration Point</w:t>
      </w:r>
    </w:p>
    <w:p w:rsidR="0362483F" w:rsidP="0362483F" w:rsidRDefault="0362483F" w14:paraId="656C8BF7" w14:textId="3701B13E">
      <w:pPr>
        <w:pStyle w:val="BodyText"/>
        <w:numPr>
          <w:ilvl w:val="0"/>
          <w:numId w:val="155"/>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CLAIMANT entity</w:t>
      </w:r>
      <w:r w:rsidRPr="0362483F" w:rsidR="0362483F">
        <w:rPr>
          <w:rFonts w:ascii="Poppins" w:hAnsi="Poppins" w:eastAsia="Cambria" w:cs="Poppins"/>
          <w:noProof w:val="0"/>
          <w:sz w:val="20"/>
          <w:szCs w:val="20"/>
          <w:lang w:val="en-US"/>
        </w:rPr>
        <w:t xml:space="preserve"> — read-only for name display (Variant A)</w:t>
      </w:r>
    </w:p>
    <w:p w:rsidR="0362483F" w:rsidP="0362483F" w:rsidRDefault="0362483F" w14:paraId="3CF7B63A" w14:textId="19D86E0E">
      <w:pPr>
        <w:pStyle w:val="BodyText"/>
        <w:numPr>
          <w:ilvl w:val="0"/>
          <w:numId w:val="155"/>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CLAIM_BENEFICIARY</w:t>
      </w:r>
      <w:r w:rsidRPr="0362483F" w:rsidR="0362483F">
        <w:rPr>
          <w:rFonts w:ascii="Poppins" w:hAnsi="Poppins" w:eastAsia="Cambria" w:cs="Poppins"/>
          <w:noProof w:val="0"/>
          <w:sz w:val="20"/>
          <w:szCs w:val="20"/>
          <w:lang w:val="en-US"/>
        </w:rPr>
        <w:t xml:space="preserve"> — read-only for ward name (Variant C) and bene-related lookups</w:t>
      </w:r>
    </w:p>
    <w:p w:rsidR="0362483F" w:rsidP="0362483F" w:rsidRDefault="0362483F" w14:paraId="1C1EFF9E" w14:textId="42C36B7F">
      <w:pPr>
        <w:pStyle w:val="BodyText"/>
        <w:numPr>
          <w:ilvl w:val="0"/>
          <w:numId w:val="155"/>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CLAIM_ESTATE_INFO</w:t>
      </w:r>
      <w:r w:rsidRPr="0362483F" w:rsidR="0362483F">
        <w:rPr>
          <w:rFonts w:ascii="Poppins" w:hAnsi="Poppins" w:eastAsia="Cambria" w:cs="Poppins"/>
          <w:noProof w:val="0"/>
          <w:sz w:val="20"/>
          <w:szCs w:val="20"/>
          <w:lang w:val="en-US"/>
        </w:rPr>
        <w:t xml:space="preserve"> — read for </w:t>
      </w:r>
      <w:r w:rsidRPr="0362483F" w:rsidR="0362483F">
        <w:rPr>
          <w:rFonts w:ascii="Poppins" w:hAnsi="Poppins" w:eastAsia="Cambria" w:cs="Poppins"/>
          <w:noProof w:val="0"/>
          <w:sz w:val="20"/>
          <w:szCs w:val="20"/>
          <w:lang w:val="en-US"/>
        </w:rPr>
        <w:t>EIN</w:t>
      </w:r>
      <w:r w:rsidRPr="0362483F" w:rsidR="0362483F">
        <w:rPr>
          <w:rFonts w:ascii="Poppins" w:hAnsi="Poppins" w:eastAsia="Cambria" w:cs="Poppins"/>
          <w:noProof w:val="0"/>
          <w:sz w:val="20"/>
          <w:szCs w:val="20"/>
          <w:lang w:val="en-US"/>
        </w:rPr>
        <w:t xml:space="preserve"> pre-population (Variant B), executor name, court appointment type, deceased bene name</w:t>
      </w:r>
    </w:p>
    <w:p w:rsidR="0362483F" w:rsidP="0362483F" w:rsidRDefault="0362483F" w14:paraId="6A575A31" w14:textId="7196040F">
      <w:pPr>
        <w:pStyle w:val="BodyText"/>
        <w:numPr>
          <w:ilvl w:val="0"/>
          <w:numId w:val="155"/>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Rules Engine (Reels)</w:t>
      </w:r>
      <w:r w:rsidRPr="0362483F" w:rsidR="0362483F">
        <w:rPr>
          <w:rFonts w:ascii="Poppins" w:hAnsi="Poppins" w:eastAsia="Cambria" w:cs="Poppins"/>
          <w:noProof w:val="0"/>
          <w:sz w:val="20"/>
          <w:szCs w:val="20"/>
          <w:lang w:val="en-US"/>
        </w:rPr>
        <w:t xml:space="preserve"> — D14 conditional logic; variant determination; certification block templating</w:t>
      </w:r>
    </w:p>
    <w:p w:rsidR="0362483F" w:rsidP="0362483F" w:rsidRDefault="0362483F" w14:paraId="5E94EAA6" w14:textId="46AB8470">
      <w:pPr>
        <w:pStyle w:val="BodyText"/>
        <w:rPr>
          <w:rFonts w:ascii="Poppins" w:hAnsi="Poppins" w:eastAsia="Cambria" w:cs="Poppins"/>
          <w:b w:val="1"/>
          <w:bCs w:val="1"/>
          <w:noProof w:val="0"/>
          <w:sz w:val="20"/>
          <w:szCs w:val="20"/>
          <w:lang w:val="en-US"/>
        </w:rPr>
      </w:pPr>
      <w:r w:rsidRPr="0362483F" w:rsidR="0362483F">
        <w:rPr>
          <w:rFonts w:ascii="Poppins" w:hAnsi="Poppins" w:eastAsia="Cambria" w:cs="Poppins"/>
          <w:b w:val="1"/>
          <w:bCs w:val="1"/>
          <w:noProof w:val="0"/>
          <w:sz w:val="20"/>
          <w:szCs w:val="20"/>
          <w:lang w:val="en-US"/>
        </w:rPr>
        <w:t>Acceptance Criteria</w:t>
      </w:r>
    </w:p>
    <w:p w:rsidR="0362483F" w:rsidP="0362483F" w:rsidRDefault="0362483F" w14:paraId="04FCD757" w14:textId="6672C838">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AC1: D14 conditional display — authority-based</w:t>
      </w:r>
      <w:r w:rsidRPr="0362483F" w:rsidR="0362483F">
        <w:rPr>
          <w:rFonts w:ascii="Poppins" w:hAnsi="Poppins" w:eastAsia="Cambria" w:cs="Poppins"/>
          <w:noProof w:val="0"/>
          <w:sz w:val="20"/>
          <w:szCs w:val="20"/>
          <w:lang w:val="en-US"/>
        </w:rPr>
        <w:t xml:space="preserve"> Given the claimant has clicked Next on D13 (or D12 if D13 was skipped), When the system evaluates routing, Then it must display D14 if at least one policy in the case meets any of: (a) </w:t>
      </w:r>
      <w:r w:rsidRPr="0362483F" w:rsidR="0362483F">
        <w:rPr>
          <w:rFonts w:ascii="Poppins" w:hAnsi="Poppins" w:eastAsia="Cambria" w:cs="Poppins"/>
          <w:noProof w:val="0"/>
          <w:sz w:val="20"/>
          <w:szCs w:val="20"/>
          <w:lang w:val="en-US"/>
        </w:rPr>
        <w:t>IS_CLAIMANT = TRUE</w:t>
      </w:r>
      <w:r w:rsidRPr="0362483F" w:rsidR="0362483F">
        <w:rPr>
          <w:rFonts w:ascii="Poppins" w:hAnsi="Poppins" w:eastAsia="Cambria" w:cs="Poppins"/>
          <w:noProof w:val="0"/>
          <w:sz w:val="20"/>
          <w:szCs w:val="20"/>
          <w:lang w:val="en-US"/>
        </w:rPr>
        <w:t xml:space="preserve"> AND </w:t>
      </w:r>
      <w:r w:rsidRPr="0362483F" w:rsidR="0362483F">
        <w:rPr>
          <w:rFonts w:ascii="Poppins" w:hAnsi="Poppins" w:eastAsia="Cambria" w:cs="Poppins"/>
          <w:noProof w:val="0"/>
          <w:sz w:val="20"/>
          <w:szCs w:val="20"/>
          <w:lang w:val="en-US"/>
        </w:rPr>
        <w:t>BENE_MATCH_STATUS = MATCH</w:t>
      </w:r>
      <w:r w:rsidRPr="0362483F" w:rsidR="0362483F">
        <w:rPr>
          <w:rFonts w:ascii="Poppins" w:hAnsi="Poppins" w:eastAsia="Cambria" w:cs="Poppins"/>
          <w:noProof w:val="0"/>
          <w:sz w:val="20"/>
          <w:szCs w:val="20"/>
          <w:lang w:val="en-US"/>
        </w:rPr>
        <w:t xml:space="preserve">, (b) </w:t>
      </w:r>
      <w:r w:rsidRPr="0362483F" w:rsidR="0362483F">
        <w:rPr>
          <w:rFonts w:ascii="Poppins" w:hAnsi="Poppins" w:eastAsia="Cambria" w:cs="Poppins"/>
          <w:noProof w:val="0"/>
          <w:sz w:val="20"/>
          <w:szCs w:val="20"/>
          <w:lang w:val="en-US"/>
        </w:rPr>
        <w:t>CLAIMANT.ROLE_TYPE = EXECUTOR_ADMINISTRATOR</w:t>
      </w:r>
      <w:r w:rsidRPr="0362483F" w:rsidR="0362483F">
        <w:rPr>
          <w:rFonts w:ascii="Poppins" w:hAnsi="Poppins" w:eastAsia="Cambria" w:cs="Poppins"/>
          <w:noProof w:val="0"/>
          <w:sz w:val="20"/>
          <w:szCs w:val="20"/>
          <w:lang w:val="en-US"/>
        </w:rPr>
        <w:t xml:space="preserve">, (c) </w:t>
      </w:r>
      <w:r w:rsidRPr="0362483F" w:rsidR="0362483F">
        <w:rPr>
          <w:rFonts w:ascii="Poppins" w:hAnsi="Poppins" w:eastAsia="Cambria" w:cs="Poppins"/>
          <w:noProof w:val="0"/>
          <w:sz w:val="20"/>
          <w:szCs w:val="20"/>
          <w:lang w:val="en-US"/>
        </w:rPr>
        <w:t>CLAIMANT.ROLE_TYPE = LEGAL_GUARDIAN_CONSERVATOR</w:t>
      </w:r>
      <w:r w:rsidRPr="0362483F" w:rsidR="0362483F">
        <w:rPr>
          <w:rFonts w:ascii="Poppins" w:hAnsi="Poppins" w:eastAsia="Cambria" w:cs="Poppins"/>
          <w:noProof w:val="0"/>
          <w:sz w:val="20"/>
          <w:szCs w:val="20"/>
          <w:lang w:val="en-US"/>
        </w:rPr>
        <w:t>. Otherwise the system must skip D14 and route directly to D15.</w:t>
      </w:r>
    </w:p>
    <w:p w:rsidR="0362483F" w:rsidP="0362483F" w:rsidRDefault="0362483F" w14:paraId="1A131925" w14:textId="6249412C">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AC2: Variant determination</w:t>
      </w:r>
      <w:r w:rsidRPr="0362483F" w:rsidR="0362483F">
        <w:rPr>
          <w:rFonts w:ascii="Poppins" w:hAnsi="Poppins" w:eastAsia="Cambria" w:cs="Poppins"/>
          <w:noProof w:val="0"/>
          <w:sz w:val="20"/>
          <w:szCs w:val="20"/>
          <w:lang w:val="en-US"/>
        </w:rPr>
        <w:t xml:space="preserve"> Given D14 is displaying, When the system determines which variant applies, Then it must select Variant A if claimant is matched as bene, Variant B if claimant is executor, or Variant C if claimant is guardian/conservator. Variant-appropriate subtitle, taxpayer block, TIN field type, certification language, and authorization text must render accordingly.</w:t>
      </w:r>
    </w:p>
    <w:p w:rsidR="0362483F" w:rsidP="0362483F" w:rsidRDefault="0362483F" w14:paraId="3D9ACDC3" w14:textId="3BC0DDFD">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AC3: Variant B — EIN pre-population from D5</w:t>
      </w:r>
      <w:r w:rsidRPr="0362483F" w:rsidR="0362483F">
        <w:rPr>
          <w:rFonts w:ascii="Poppins" w:hAnsi="Poppins" w:eastAsia="Cambria" w:cs="Poppins"/>
          <w:noProof w:val="0"/>
          <w:sz w:val="20"/>
          <w:szCs w:val="20"/>
          <w:lang w:val="en-US"/>
        </w:rPr>
        <w:t xml:space="preserve"> Given Variant B is rendering, When the screen loads, Then the TIN field must be pre-populated with </w:t>
      </w:r>
      <w:r w:rsidRPr="0362483F" w:rsidR="0362483F">
        <w:rPr>
          <w:rFonts w:ascii="Poppins" w:hAnsi="Poppins" w:eastAsia="Cambria" w:cs="Poppins"/>
          <w:noProof w:val="0"/>
          <w:sz w:val="20"/>
          <w:szCs w:val="20"/>
          <w:lang w:val="en-US"/>
        </w:rPr>
        <w:t>CLAIM_ESTATE_INFO.EIN</w:t>
      </w:r>
      <w:r w:rsidRPr="0362483F" w:rsidR="0362483F">
        <w:rPr>
          <w:rFonts w:ascii="Poppins" w:hAnsi="Poppins" w:eastAsia="Cambria" w:cs="Poppins"/>
          <w:noProof w:val="0"/>
          <w:sz w:val="20"/>
          <w:szCs w:val="20"/>
          <w:lang w:val="en-US"/>
        </w:rPr>
        <w:t xml:space="preserve"> captured at D5 and displayed in masked format. An "Edit" affordance must be available; if the claimant edits, the new value is validated against EIN format XX-XXXXXXX.</w:t>
      </w:r>
    </w:p>
    <w:p w:rsidR="0362483F" w:rsidP="0362483F" w:rsidRDefault="0362483F" w14:paraId="02289D54" w14:textId="73C1147B">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AC5: Variant C — ward identification and guardian acknowledgment</w:t>
      </w:r>
      <w:r w:rsidRPr="0362483F" w:rsidR="0362483F">
        <w:rPr>
          <w:rFonts w:ascii="Poppins" w:hAnsi="Poppins" w:eastAsia="Cambria" w:cs="Poppins"/>
          <w:noProof w:val="0"/>
          <w:sz w:val="20"/>
          <w:szCs w:val="20"/>
          <w:lang w:val="en-US"/>
        </w:rPr>
        <w:t xml:space="preserve"> Given Variant C is rendering, When the screen displays, Then the taxpayer header must read "Tax information for: [Ward Name]" with helper text "You are completing this on behalf of [Ward Name] as their legal [guardian/conservator]." The TIN field must be labeled "Social Security Number (SSN)" with instruction to enter the ward's SSN.</w:t>
      </w:r>
    </w:p>
    <w:p w:rsidR="0362483F" w:rsidP="0362483F" w:rsidRDefault="0362483F" w14:paraId="73663B0D" w14:textId="0FAF73A4">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AC6: Backup withholding question — required</w:t>
      </w:r>
      <w:r w:rsidRPr="0362483F" w:rsidR="0362483F">
        <w:rPr>
          <w:rFonts w:ascii="Poppins" w:hAnsi="Poppins" w:eastAsia="Cambria" w:cs="Poppins"/>
          <w:noProof w:val="0"/>
          <w:sz w:val="20"/>
          <w:szCs w:val="20"/>
          <w:lang w:val="en-US"/>
        </w:rPr>
        <w:t xml:space="preserve"> Given any variant is displayed and US path is selected, When the screen displays, Then a backup withholding radio question (No default / Yes) must be displayed with variant-appropriate language. An answer must be provided before Next is enabled.</w:t>
      </w:r>
    </w:p>
    <w:p w:rsidR="0362483F" w:rsidP="0362483F" w:rsidRDefault="0362483F" w14:paraId="69F615A2" w14:textId="0C049673">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AC7: FATCA reporting question — required</w:t>
      </w:r>
      <w:r w:rsidRPr="0362483F" w:rsidR="0362483F">
        <w:rPr>
          <w:rFonts w:ascii="Poppins" w:hAnsi="Poppins" w:eastAsia="Cambria" w:cs="Poppins"/>
          <w:noProof w:val="0"/>
          <w:sz w:val="20"/>
          <w:szCs w:val="20"/>
          <w:lang w:val="en-US"/>
        </w:rPr>
        <w:t xml:space="preserve"> Given any variant is displayed and US path is selected, When the screen displays, Then a FATCA reporting radio question (No default / Yes) must be displayed with variant-appropriate language. An answer must be provided before Next is enabled.</w:t>
      </w:r>
    </w:p>
    <w:p w:rsidR="0362483F" w:rsidP="0362483F" w:rsidRDefault="0362483F" w14:paraId="22F4B4F6" w14:textId="3D0505B1">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AC8: Non-US path — country input and W-8 deferred notice</w:t>
      </w:r>
      <w:r w:rsidRPr="0362483F" w:rsidR="0362483F">
        <w:rPr>
          <w:rFonts w:ascii="Poppins" w:hAnsi="Poppins" w:eastAsia="Cambria" w:cs="Poppins"/>
          <w:noProof w:val="0"/>
          <w:sz w:val="20"/>
          <w:szCs w:val="20"/>
          <w:lang w:val="en-US"/>
        </w:rPr>
        <w:t xml:space="preserve"> Given any variant has "non-US" selected in Taxpayer Status, When the screen updates, Then a "Country of citizenship" (or "Country of organization" for Variant B) text input must be displayed. An informational notice must inform the claimant that the W-8 form will be collected post-submission via examiner outreach. The TIN section must be hidden.</w:t>
      </w:r>
    </w:p>
    <w:p w:rsidR="0362483F" w:rsidP="0362483F" w:rsidRDefault="0362483F" w14:paraId="4BDC44ED" w14:textId="51358BCC">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AC9: Certification block — dynamic per answers</w:t>
      </w:r>
      <w:r w:rsidRPr="0362483F" w:rsidR="0362483F">
        <w:rPr>
          <w:rFonts w:ascii="Poppins" w:hAnsi="Poppins" w:eastAsia="Cambria" w:cs="Poppins"/>
          <w:noProof w:val="0"/>
          <w:sz w:val="20"/>
          <w:szCs w:val="20"/>
          <w:lang w:val="en-US"/>
        </w:rPr>
        <w:t xml:space="preserve"> Given the screen has all required fields populated, When the certification block renders, Then it must dynamically include the [not] qualifier based on the backup withholding and FATCA answers, and the variant-specific opening line (claimant as self / as executor / as guardian).</w:t>
      </w:r>
    </w:p>
    <w:p w:rsidR="0362483F" w:rsidP="0362483F" w:rsidRDefault="0362483F" w14:paraId="7FC1BC89" w14:textId="05F13FA1">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AC10: Authorization checkbox single-line, no typed name</w:t>
      </w:r>
      <w:r w:rsidRPr="0362483F" w:rsidR="0362483F">
        <w:rPr>
          <w:rFonts w:ascii="Poppins" w:hAnsi="Poppins" w:eastAsia="Cambria" w:cs="Poppins"/>
          <w:noProof w:val="0"/>
          <w:sz w:val="20"/>
          <w:szCs w:val="20"/>
          <w:lang w:val="en-US"/>
        </w:rPr>
        <w:t xml:space="preserve"> Given the certification block is rendered, When the screen displays, Then a single authorization checkbox must be displayed with text "I certify the statements above are true and correct." No typed-name signature field or separate date field is displayed.</w:t>
      </w:r>
    </w:p>
    <w:p w:rsidR="0362483F" w:rsidP="0362483F" w:rsidRDefault="0362483F" w14:paraId="2142ABBC" w14:textId="086F8ECF">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AC11: TIN format validation</w:t>
      </w:r>
      <w:r w:rsidRPr="0362483F" w:rsidR="0362483F">
        <w:rPr>
          <w:rFonts w:ascii="Poppins" w:hAnsi="Poppins" w:eastAsia="Cambria" w:cs="Poppins"/>
          <w:noProof w:val="0"/>
          <w:sz w:val="20"/>
          <w:szCs w:val="20"/>
          <w:lang w:val="en-US"/>
        </w:rPr>
        <w:t xml:space="preserve"> Given a TIN value is being entered, When the field loses focus, Then the system must validate format: SSN as XXX-XX-XXXX (9 digits with dashes) for Variants A and C, or EIN as XX-XXXXXXX (9 digits with single dash after first 2) for Variant B. Invalid format must surface an inline error. Special exception: the text "applied for" is accepted as a valid SSN entry (Variants A and C only).</w:t>
      </w:r>
    </w:p>
    <w:p w:rsidR="0362483F" w:rsidP="0362483F" w:rsidRDefault="0362483F" w14:paraId="486343FB" w14:textId="095264D5">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AC12: "Applied for" TIN flagged for examiner</w:t>
      </w:r>
      <w:r w:rsidRPr="0362483F" w:rsidR="0362483F">
        <w:rPr>
          <w:rFonts w:ascii="Poppins" w:hAnsi="Poppins" w:eastAsia="Cambria" w:cs="Poppins"/>
          <w:noProof w:val="0"/>
          <w:sz w:val="20"/>
          <w:szCs w:val="20"/>
          <w:lang w:val="en-US"/>
        </w:rPr>
        <w:t xml:space="preserve"> Given the claimant enters "applied for" in the SSN field (Variants A or C), When the claimant clicks Next, Then the system must persist </w:t>
      </w:r>
      <w:r w:rsidRPr="0362483F" w:rsidR="0362483F">
        <w:rPr>
          <w:rFonts w:ascii="Poppins" w:hAnsi="Poppins" w:eastAsia="Cambria" w:cs="Poppins"/>
          <w:noProof w:val="0"/>
          <w:sz w:val="20"/>
          <w:szCs w:val="20"/>
          <w:lang w:val="en-US"/>
        </w:rPr>
        <w:t>submission_details.tax_certification.tin_value = APPLIED_FOR</w:t>
      </w:r>
      <w:r w:rsidRPr="0362483F" w:rsidR="0362483F">
        <w:rPr>
          <w:rFonts w:ascii="Poppins" w:hAnsi="Poppins" w:eastAsia="Cambria" w:cs="Poppins"/>
          <w:noProof w:val="0"/>
          <w:sz w:val="20"/>
          <w:szCs w:val="20"/>
          <w:lang w:val="en-US"/>
        </w:rPr>
        <w:t xml:space="preserve"> and insert a </w:t>
      </w:r>
      <w:r w:rsidRPr="0362483F" w:rsidR="0362483F">
        <w:rPr>
          <w:rFonts w:ascii="Poppins" w:hAnsi="Poppins" w:eastAsia="Cambria" w:cs="Poppins"/>
          <w:noProof w:val="0"/>
          <w:sz w:val="20"/>
          <w:szCs w:val="20"/>
          <w:lang w:val="en-US"/>
        </w:rPr>
        <w:t>CLAIM_FLAG_REGISTRY</w:t>
      </w:r>
      <w:r w:rsidRPr="0362483F" w:rsidR="0362483F">
        <w:rPr>
          <w:rFonts w:ascii="Poppins" w:hAnsi="Poppins" w:eastAsia="Cambria" w:cs="Poppins"/>
          <w:noProof w:val="0"/>
          <w:sz w:val="20"/>
          <w:szCs w:val="20"/>
          <w:lang w:val="en-US"/>
        </w:rPr>
        <w:t xml:space="preserve"> row with </w:t>
      </w:r>
      <w:r w:rsidRPr="0362483F" w:rsidR="0362483F">
        <w:rPr>
          <w:rFonts w:ascii="Poppins" w:hAnsi="Poppins" w:eastAsia="Cambria" w:cs="Poppins"/>
          <w:noProof w:val="0"/>
          <w:sz w:val="20"/>
          <w:szCs w:val="20"/>
          <w:lang w:val="en-US"/>
        </w:rPr>
        <w:t>FLAG_TYPE = TIN_APPLIED_FOR</w:t>
      </w:r>
      <w:r w:rsidRPr="0362483F" w:rsidR="0362483F">
        <w:rPr>
          <w:rFonts w:ascii="Poppins" w:hAnsi="Poppins" w:eastAsia="Cambria" w:cs="Poppins"/>
          <w:noProof w:val="0"/>
          <w:sz w:val="20"/>
          <w:szCs w:val="20"/>
          <w:lang w:val="en-US"/>
        </w:rPr>
        <w:t xml:space="preserve"> for examiner follow-up.</w:t>
      </w:r>
    </w:p>
    <w:p w:rsidR="0362483F" w:rsidP="0362483F" w:rsidRDefault="0362483F" w14:paraId="790F1C1F" w14:textId="01532692">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AC13: Backup withholding subject — flag set</w:t>
      </w:r>
      <w:r w:rsidRPr="0362483F" w:rsidR="0362483F">
        <w:rPr>
          <w:rFonts w:ascii="Poppins" w:hAnsi="Poppins" w:eastAsia="Cambria" w:cs="Poppins"/>
          <w:noProof w:val="0"/>
          <w:sz w:val="20"/>
          <w:szCs w:val="20"/>
          <w:lang w:val="en-US"/>
        </w:rPr>
        <w:t xml:space="preserve"> Given the claimant answers "Yes" to backup withholding subject, When the claimant clicks Next, Then the system must insert a </w:t>
      </w:r>
      <w:r w:rsidRPr="0362483F" w:rsidR="0362483F">
        <w:rPr>
          <w:rFonts w:ascii="Poppins" w:hAnsi="Poppins" w:eastAsia="Cambria" w:cs="Poppins"/>
          <w:noProof w:val="0"/>
          <w:sz w:val="20"/>
          <w:szCs w:val="20"/>
          <w:lang w:val="en-US"/>
        </w:rPr>
        <w:t>CLAIM_FLAG_REGISTRY</w:t>
      </w:r>
      <w:r w:rsidRPr="0362483F" w:rsidR="0362483F">
        <w:rPr>
          <w:rFonts w:ascii="Poppins" w:hAnsi="Poppins" w:eastAsia="Cambria" w:cs="Poppins"/>
          <w:noProof w:val="0"/>
          <w:sz w:val="20"/>
          <w:szCs w:val="20"/>
          <w:lang w:val="en-US"/>
        </w:rPr>
        <w:t xml:space="preserve"> row with </w:t>
      </w:r>
      <w:r w:rsidRPr="0362483F" w:rsidR="0362483F">
        <w:rPr>
          <w:rFonts w:ascii="Poppins" w:hAnsi="Poppins" w:eastAsia="Cambria" w:cs="Poppins"/>
          <w:noProof w:val="0"/>
          <w:sz w:val="20"/>
          <w:szCs w:val="20"/>
          <w:lang w:val="en-US"/>
        </w:rPr>
        <w:t>FLAG_TYPE = BACKUP_WITHHOLDING_SUBJECT</w:t>
      </w:r>
      <w:r w:rsidRPr="0362483F" w:rsidR="0362483F">
        <w:rPr>
          <w:rFonts w:ascii="Poppins" w:hAnsi="Poppins" w:eastAsia="Cambria" w:cs="Poppins"/>
          <w:noProof w:val="0"/>
          <w:sz w:val="20"/>
          <w:szCs w:val="20"/>
          <w:lang w:val="en-US"/>
        </w:rPr>
        <w:t xml:space="preserve"> for payment-time withholding processing (24% federal + state where applicable).</w:t>
      </w:r>
    </w:p>
    <w:p w:rsidR="0362483F" w:rsidP="0362483F" w:rsidRDefault="0362483F" w14:paraId="2AEF8FD7" w14:textId="67C04E5A">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AC14: FATCA subject — flag set</w:t>
      </w:r>
      <w:r w:rsidRPr="0362483F" w:rsidR="0362483F">
        <w:rPr>
          <w:rFonts w:ascii="Poppins" w:hAnsi="Poppins" w:eastAsia="Cambria" w:cs="Poppins"/>
          <w:noProof w:val="0"/>
          <w:sz w:val="20"/>
          <w:szCs w:val="20"/>
          <w:lang w:val="en-US"/>
        </w:rPr>
        <w:t xml:space="preserve"> Given the claimant answers "Yes" to FATCA reporting subject, When the claimant clicks Next, Then the system must insert a </w:t>
      </w:r>
      <w:r w:rsidRPr="0362483F" w:rsidR="0362483F">
        <w:rPr>
          <w:rFonts w:ascii="Poppins" w:hAnsi="Poppins" w:eastAsia="Cambria" w:cs="Poppins"/>
          <w:noProof w:val="0"/>
          <w:sz w:val="20"/>
          <w:szCs w:val="20"/>
          <w:lang w:val="en-US"/>
        </w:rPr>
        <w:t>CLAIM_FLAG_REGISTRY</w:t>
      </w:r>
      <w:r w:rsidRPr="0362483F" w:rsidR="0362483F">
        <w:rPr>
          <w:rFonts w:ascii="Poppins" w:hAnsi="Poppins" w:eastAsia="Cambria" w:cs="Poppins"/>
          <w:noProof w:val="0"/>
          <w:sz w:val="20"/>
          <w:szCs w:val="20"/>
          <w:lang w:val="en-US"/>
        </w:rPr>
        <w:t xml:space="preserve"> row with </w:t>
      </w:r>
      <w:r w:rsidRPr="0362483F" w:rsidR="0362483F">
        <w:rPr>
          <w:rFonts w:ascii="Poppins" w:hAnsi="Poppins" w:eastAsia="Cambria" w:cs="Poppins"/>
          <w:noProof w:val="0"/>
          <w:sz w:val="20"/>
          <w:szCs w:val="20"/>
          <w:lang w:val="en-US"/>
        </w:rPr>
        <w:t>FLAG_TYPE = FATCA_REPORTING_SUBJECT</w:t>
      </w:r>
      <w:r w:rsidRPr="0362483F" w:rsidR="0362483F">
        <w:rPr>
          <w:rFonts w:ascii="Poppins" w:hAnsi="Poppins" w:eastAsia="Cambria" w:cs="Poppins"/>
          <w:noProof w:val="0"/>
          <w:sz w:val="20"/>
          <w:szCs w:val="20"/>
          <w:lang w:val="en-US"/>
        </w:rPr>
        <w:t xml:space="preserve"> for downstream tax reporting.</w:t>
      </w:r>
    </w:p>
    <w:p w:rsidR="0362483F" w:rsidP="0362483F" w:rsidRDefault="0362483F" w14:paraId="626F0E5D" w14:textId="653CFDA2">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AC15: Non-US person — W-8 collection flag set</w:t>
      </w:r>
      <w:r w:rsidRPr="0362483F" w:rsidR="0362483F">
        <w:rPr>
          <w:rFonts w:ascii="Poppins" w:hAnsi="Poppins" w:eastAsia="Cambria" w:cs="Poppins"/>
          <w:noProof w:val="0"/>
          <w:sz w:val="20"/>
          <w:szCs w:val="20"/>
          <w:lang w:val="en-US"/>
        </w:rPr>
        <w:t xml:space="preserve"> Given the claimant selects "non-US person/entity", When the claimant clicks Next, Then the system must insert a </w:t>
      </w:r>
      <w:r w:rsidRPr="0362483F" w:rsidR="0362483F">
        <w:rPr>
          <w:rFonts w:ascii="Poppins" w:hAnsi="Poppins" w:eastAsia="Cambria" w:cs="Poppins"/>
          <w:noProof w:val="0"/>
          <w:sz w:val="20"/>
          <w:szCs w:val="20"/>
          <w:lang w:val="en-US"/>
        </w:rPr>
        <w:t>CLAIM_FLAG_REGISTRY</w:t>
      </w:r>
      <w:r w:rsidRPr="0362483F" w:rsidR="0362483F">
        <w:rPr>
          <w:rFonts w:ascii="Poppins" w:hAnsi="Poppins" w:eastAsia="Cambria" w:cs="Poppins"/>
          <w:noProof w:val="0"/>
          <w:sz w:val="20"/>
          <w:szCs w:val="20"/>
          <w:lang w:val="en-US"/>
        </w:rPr>
        <w:t xml:space="preserve"> row with </w:t>
      </w:r>
      <w:r w:rsidRPr="0362483F" w:rsidR="0362483F">
        <w:rPr>
          <w:rFonts w:ascii="Poppins" w:hAnsi="Poppins" w:eastAsia="Cambria" w:cs="Poppins"/>
          <w:noProof w:val="0"/>
          <w:sz w:val="20"/>
          <w:szCs w:val="20"/>
          <w:lang w:val="en-US"/>
        </w:rPr>
        <w:t>FLAG_TYPE = NON_US_PAYEE_W8_REQUIRED</w:t>
      </w:r>
      <w:r w:rsidRPr="0362483F" w:rsidR="0362483F">
        <w:rPr>
          <w:rFonts w:ascii="Poppins" w:hAnsi="Poppins" w:eastAsia="Cambria" w:cs="Poppins"/>
          <w:noProof w:val="0"/>
          <w:sz w:val="20"/>
          <w:szCs w:val="20"/>
          <w:lang w:val="en-US"/>
        </w:rPr>
        <w:t xml:space="preserve"> for post-submission examiner outreach.</w:t>
      </w:r>
    </w:p>
    <w:p w:rsidR="0362483F" w:rsidP="0362483F" w:rsidRDefault="0362483F" w14:paraId="54ECD480" w14:textId="5653F7EA">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AC16: Next button gating</w:t>
      </w:r>
      <w:r w:rsidRPr="0362483F" w:rsidR="0362483F">
        <w:rPr>
          <w:rFonts w:ascii="Poppins" w:hAnsi="Poppins" w:eastAsia="Cambria" w:cs="Poppins"/>
          <w:noProof w:val="0"/>
          <w:sz w:val="20"/>
          <w:szCs w:val="20"/>
          <w:lang w:val="en-US"/>
        </w:rPr>
        <w:t xml:space="preserve"> Given the claimant is on D14, When the system evaluates Next button state, Then Next must be enabled only when: Taxpayer Status radio is selected AND (US path: TIN populated + both backup withholding and FATCA answered) OR (Non-US path: Country populated) AND the authorization checkbox is checked.</w:t>
      </w:r>
    </w:p>
    <w:p w:rsidR="0362483F" w:rsidP="0362483F" w:rsidRDefault="0362483F" w14:paraId="442B825F" w14:textId="2183847B">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AC17: Data persistence on Next</w:t>
      </w:r>
      <w:r w:rsidRPr="0362483F" w:rsidR="0362483F">
        <w:rPr>
          <w:rFonts w:ascii="Poppins" w:hAnsi="Poppins" w:eastAsia="Cambria" w:cs="Poppins"/>
          <w:noProof w:val="0"/>
          <w:sz w:val="20"/>
          <w:szCs w:val="20"/>
          <w:lang w:val="en-US"/>
        </w:rPr>
        <w:t xml:space="preserve"> Given all required fields are populated and authorization is checked, When the claimant clicks Next, Then the system must populate </w:t>
      </w:r>
      <w:r w:rsidRPr="0362483F" w:rsidR="0362483F">
        <w:rPr>
          <w:rFonts w:ascii="Poppins" w:hAnsi="Poppins" w:eastAsia="Cambria" w:cs="Poppins"/>
          <w:noProof w:val="0"/>
          <w:sz w:val="20"/>
          <w:szCs w:val="20"/>
          <w:lang w:val="en-US"/>
        </w:rPr>
        <w:t>submission_details.tax_certification.*</w:t>
      </w:r>
      <w:r w:rsidRPr="0362483F" w:rsidR="0362483F">
        <w:rPr>
          <w:rFonts w:ascii="Poppins" w:hAnsi="Poppins" w:eastAsia="Cambria" w:cs="Poppins"/>
          <w:noProof w:val="0"/>
          <w:sz w:val="20"/>
          <w:szCs w:val="20"/>
          <w:lang w:val="en-US"/>
        </w:rPr>
        <w:t xml:space="preserve"> per Basic Flow step 11; insert applicable </w:t>
      </w:r>
      <w:r w:rsidRPr="0362483F" w:rsidR="0362483F">
        <w:rPr>
          <w:rFonts w:ascii="Poppins" w:hAnsi="Poppins" w:eastAsia="Cambria" w:cs="Poppins"/>
          <w:noProof w:val="0"/>
          <w:sz w:val="20"/>
          <w:szCs w:val="20"/>
          <w:lang w:val="en-US"/>
        </w:rPr>
        <w:t>CLAIM_FLAG_REGISTRY</w:t>
      </w:r>
      <w:r w:rsidRPr="0362483F" w:rsidR="0362483F">
        <w:rPr>
          <w:rFonts w:ascii="Poppins" w:hAnsi="Poppins" w:eastAsia="Cambria" w:cs="Poppins"/>
          <w:noProof w:val="0"/>
          <w:sz w:val="20"/>
          <w:szCs w:val="20"/>
          <w:lang w:val="en-US"/>
        </w:rPr>
        <w:t xml:space="preserve"> rows; route to D15.</w:t>
      </w:r>
    </w:p>
    <w:p w:rsidR="0362483F" w:rsidP="0362483F" w:rsidRDefault="0362483F" w14:paraId="5063F4CE" w14:textId="5ACBC647">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AC18: Per-case applicability across qualifying policies</w:t>
      </w:r>
      <w:r w:rsidRPr="0362483F" w:rsidR="0362483F">
        <w:rPr>
          <w:rFonts w:ascii="Poppins" w:hAnsi="Poppins" w:eastAsia="Cambria" w:cs="Poppins"/>
          <w:noProof w:val="0"/>
          <w:sz w:val="20"/>
          <w:szCs w:val="20"/>
          <w:lang w:val="en-US"/>
        </w:rPr>
        <w:t xml:space="preserve"> Given multiple policies in the case meet the D14 condition, When the claimant has completed D14, Then the tax certification must apply to all policies where the same authority path holds. Edge case: multiple authority paths across policies → D14 iterates per path with payee sub-header.</w:t>
      </w:r>
    </w:p>
    <w:p w:rsidR="0362483F" w:rsidP="0362483F" w:rsidRDefault="0362483F" w14:paraId="35C1AA6B" w14:textId="02C9ED60">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AC19: Back navigation preserves state</w:t>
      </w:r>
      <w:r w:rsidRPr="0362483F" w:rsidR="0362483F">
        <w:rPr>
          <w:rFonts w:ascii="Poppins" w:hAnsi="Poppins" w:eastAsia="Cambria" w:cs="Poppins"/>
          <w:noProof w:val="0"/>
          <w:sz w:val="20"/>
          <w:szCs w:val="20"/>
          <w:lang w:val="en-US"/>
        </w:rPr>
        <w:t xml:space="preserve"> Given the claimant has populated D14 fields, When the claimant clicks Back, Then the system must route to D13 (or D12 if D13 was skipped) with all D14 entries preserved.</w:t>
      </w:r>
    </w:p>
    <w:p w:rsidR="0362483F" w:rsidP="0362483F" w:rsidRDefault="0362483F" w14:paraId="6C0859E0" w14:textId="01520783">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AC20: Save Draft persists state</w:t>
      </w:r>
      <w:r w:rsidRPr="0362483F" w:rsidR="0362483F">
        <w:rPr>
          <w:rFonts w:ascii="Poppins" w:hAnsi="Poppins" w:eastAsia="Cambria" w:cs="Poppins"/>
          <w:noProof w:val="0"/>
          <w:sz w:val="20"/>
          <w:szCs w:val="20"/>
          <w:lang w:val="en-US"/>
        </w:rPr>
        <w:t xml:space="preserve"> Given the claimant has populated any D14 fields, When the claimant clicks Save Draft, Then the system must persist all entered fields and selections under the draft case identifier.</w:t>
      </w:r>
    </w:p>
    <w:p w:rsidR="0362483F" w:rsidP="0362483F" w:rsidRDefault="0362483F" w14:paraId="1E30FBFB" w14:textId="59D8F343">
      <w:pPr>
        <w:pStyle w:val="BodyText"/>
        <w:rPr>
          <w:rFonts w:ascii="Poppins" w:hAnsi="Poppins" w:eastAsia="Cambria" w:cs="Poppins"/>
          <w:noProof w:val="0"/>
          <w:sz w:val="20"/>
          <w:szCs w:val="20"/>
          <w:lang w:val="en-US"/>
        </w:rPr>
      </w:pPr>
    </w:p>
    <w:p w:rsidR="0362483F" w:rsidP="0362483F" w:rsidRDefault="0362483F" w14:paraId="18744049" w14:textId="41AAB1CA">
      <w:pPr>
        <w:pStyle w:val="BodyText"/>
        <w:rPr>
          <w:rFonts w:ascii="Poppins" w:hAnsi="Poppins" w:eastAsia="Cambria" w:cs="Poppins"/>
          <w:b w:val="1"/>
          <w:bCs w:val="1"/>
          <w:noProof w:val="0"/>
          <w:sz w:val="20"/>
          <w:szCs w:val="20"/>
          <w:lang w:val="en-US"/>
        </w:rPr>
      </w:pPr>
      <w:r w:rsidRPr="0362483F" w:rsidR="0362483F">
        <w:rPr>
          <w:rFonts w:ascii="Poppins" w:hAnsi="Poppins" w:eastAsia="Cambria" w:cs="Poppins"/>
          <w:b w:val="1"/>
          <w:bCs w:val="1"/>
          <w:noProof w:val="0"/>
          <w:sz w:val="20"/>
          <w:szCs w:val="20"/>
          <w:lang w:val="en-US"/>
        </w:rPr>
        <w:t>Cross-References for US 5.03</w:t>
      </w:r>
    </w:p>
    <w:tbl>
      <w:tblPr>
        <w:tblStyle w:val="TableGridLight"/>
        <w:bidiVisual w:val="0"/>
        <w:tblW w:w="0" w:type="auto"/>
        <w:tblLook w:val="06A0" w:firstRow="1" w:lastRow="0" w:firstColumn="1" w:lastColumn="0" w:noHBand="1" w:noVBand="1"/>
      </w:tblPr>
      <w:tblGrid>
        <w:gridCol w:w="2940"/>
        <w:gridCol w:w="6420"/>
      </w:tblGrid>
      <w:tr xmlns:wp14="http://schemas.microsoft.com/office/word/2010/wordml" w:rsidR="0362483F" w:rsidTr="0362483F" w14:paraId="44D566EB" wp14:textId="77777777">
        <w:trPr>
          <w:trHeight w:val="300"/>
        </w:trPr>
        <w:tc>
          <w:tcPr>
            <w:tcW w:w="2940" w:type="dxa"/>
            <w:tcMar/>
          </w:tcPr>
          <w:p w:rsidR="0362483F" w:rsidP="0362483F" w:rsidRDefault="0362483F" w14:paraId="50754FCA" w14:textId="4BC41F7A">
            <w:pPr>
              <w:pStyle w:val="BodyText"/>
              <w:rPr>
                <w:rFonts w:ascii="Poppins" w:hAnsi="Poppins" w:eastAsia="Cambria" w:cs="Poppins"/>
                <w:b w:val="1"/>
                <w:bCs w:val="1"/>
                <w:sz w:val="20"/>
                <w:szCs w:val="20"/>
              </w:rPr>
            </w:pPr>
            <w:r w:rsidRPr="0362483F" w:rsidR="0362483F">
              <w:rPr>
                <w:rFonts w:ascii="Poppins" w:hAnsi="Poppins" w:eastAsia="Cambria" w:cs="Poppins"/>
                <w:b w:val="1"/>
                <w:bCs w:val="1"/>
                <w:sz w:val="20"/>
                <w:szCs w:val="20"/>
              </w:rPr>
              <w:t>Reference Type</w:t>
            </w:r>
          </w:p>
        </w:tc>
        <w:tc>
          <w:tcPr>
            <w:tcW w:w="6420" w:type="dxa"/>
            <w:tcMar/>
          </w:tcPr>
          <w:p w:rsidR="0362483F" w:rsidP="0362483F" w:rsidRDefault="0362483F" w14:paraId="4B8E0717" w14:textId="113804A3">
            <w:pPr>
              <w:pStyle w:val="BodyText"/>
              <w:rPr>
                <w:rFonts w:ascii="Poppins" w:hAnsi="Poppins" w:eastAsia="Cambria" w:cs="Poppins"/>
                <w:b w:val="1"/>
                <w:bCs w:val="1"/>
                <w:sz w:val="20"/>
                <w:szCs w:val="20"/>
              </w:rPr>
            </w:pPr>
            <w:r w:rsidRPr="0362483F" w:rsidR="0362483F">
              <w:rPr>
                <w:rFonts w:ascii="Poppins" w:hAnsi="Poppins" w:eastAsia="Cambria" w:cs="Poppins"/>
                <w:b w:val="1"/>
                <w:bCs w:val="1"/>
                <w:sz w:val="20"/>
                <w:szCs w:val="20"/>
              </w:rPr>
              <w:t>Reference</w:t>
            </w:r>
          </w:p>
        </w:tc>
      </w:tr>
      <w:tr xmlns:wp14="http://schemas.microsoft.com/office/word/2010/wordml" w:rsidR="0362483F" w:rsidTr="0362483F" w14:paraId="294550AC" wp14:textId="77777777">
        <w:trPr>
          <w:trHeight w:val="300"/>
        </w:trPr>
        <w:tc>
          <w:tcPr>
            <w:tcW w:w="2940" w:type="dxa"/>
            <w:tcMar/>
          </w:tcPr>
          <w:p w:rsidR="0362483F" w:rsidP="0362483F" w:rsidRDefault="0362483F" w14:paraId="514A0415" w14:textId="60C32149">
            <w:pPr>
              <w:pStyle w:val="BodyText"/>
              <w:rPr>
                <w:rFonts w:ascii="Poppins" w:hAnsi="Poppins" w:eastAsia="Cambria" w:cs="Poppins"/>
                <w:sz w:val="20"/>
                <w:szCs w:val="20"/>
              </w:rPr>
            </w:pPr>
            <w:r w:rsidRPr="0362483F" w:rsidR="0362483F">
              <w:rPr>
                <w:rFonts w:ascii="Poppins" w:hAnsi="Poppins" w:eastAsia="Cambria" w:cs="Poppins"/>
                <w:sz w:val="20"/>
                <w:szCs w:val="20"/>
              </w:rPr>
              <w:t>BPMN Task</w:t>
            </w:r>
          </w:p>
        </w:tc>
        <w:tc>
          <w:tcPr>
            <w:tcW w:w="6420" w:type="dxa"/>
            <w:tcMar/>
          </w:tcPr>
          <w:p w:rsidR="0362483F" w:rsidP="0362483F" w:rsidRDefault="0362483F" w14:paraId="4C45FC49" w14:textId="02E80B3C">
            <w:pPr>
              <w:pStyle w:val="BodyText"/>
              <w:rPr>
                <w:rFonts w:ascii="Poppins" w:hAnsi="Poppins" w:eastAsia="Cambria" w:cs="Poppins"/>
                <w:sz w:val="20"/>
                <w:szCs w:val="20"/>
              </w:rPr>
            </w:pPr>
            <w:r w:rsidRPr="0362483F" w:rsidR="0362483F">
              <w:rPr>
                <w:rFonts w:ascii="Poppins" w:hAnsi="Poppins" w:eastAsia="Cambria" w:cs="Poppins"/>
                <w:sz w:val="20"/>
                <w:szCs w:val="20"/>
              </w:rPr>
              <w:t>"Capture Tax Certification (Conditional, Authority-Based)" (Claimant and System lanes)</w:t>
            </w:r>
          </w:p>
        </w:tc>
      </w:tr>
      <w:tr xmlns:wp14="http://schemas.microsoft.com/office/word/2010/wordml" w:rsidR="0362483F" w:rsidTr="0362483F" w14:paraId="3E1A8EB4" wp14:textId="77777777">
        <w:trPr>
          <w:trHeight w:val="300"/>
        </w:trPr>
        <w:tc>
          <w:tcPr>
            <w:tcW w:w="2940" w:type="dxa"/>
            <w:tcMar/>
          </w:tcPr>
          <w:p w:rsidR="0362483F" w:rsidP="0362483F" w:rsidRDefault="0362483F" w14:paraId="3C744BAA" w14:textId="405E4D56">
            <w:pPr>
              <w:pStyle w:val="BodyText"/>
              <w:rPr>
                <w:rFonts w:ascii="Poppins" w:hAnsi="Poppins" w:eastAsia="Cambria" w:cs="Poppins"/>
                <w:sz w:val="20"/>
                <w:szCs w:val="20"/>
              </w:rPr>
            </w:pPr>
            <w:r w:rsidRPr="0362483F" w:rsidR="0362483F">
              <w:rPr>
                <w:rFonts w:ascii="Poppins" w:hAnsi="Poppins" w:eastAsia="Cambria" w:cs="Poppins"/>
                <w:sz w:val="20"/>
                <w:szCs w:val="20"/>
              </w:rPr>
              <w:t>Screen</w:t>
            </w:r>
          </w:p>
        </w:tc>
        <w:tc>
          <w:tcPr>
            <w:tcW w:w="6420" w:type="dxa"/>
            <w:tcMar/>
          </w:tcPr>
          <w:p w:rsidR="0362483F" w:rsidP="0362483F" w:rsidRDefault="0362483F" w14:paraId="1F337406" w14:textId="447F000E">
            <w:pPr>
              <w:pStyle w:val="BodyText"/>
              <w:rPr>
                <w:rFonts w:ascii="Poppins" w:hAnsi="Poppins" w:eastAsia="Cambria" w:cs="Poppins"/>
                <w:sz w:val="20"/>
                <w:szCs w:val="20"/>
              </w:rPr>
            </w:pPr>
            <w:r w:rsidRPr="0362483F" w:rsidR="0362483F">
              <w:rPr>
                <w:rFonts w:ascii="Poppins" w:hAnsi="Poppins" w:eastAsia="Cambria" w:cs="Poppins"/>
                <w:sz w:val="20"/>
                <w:szCs w:val="20"/>
              </w:rPr>
              <w:t>D14 (Step 13 of 16) — wireframe regen needed for three-variant design</w:t>
            </w:r>
          </w:p>
        </w:tc>
      </w:tr>
      <w:tr xmlns:wp14="http://schemas.microsoft.com/office/word/2010/wordml" w:rsidR="0362483F" w:rsidTr="0362483F" w14:paraId="2F2127DB" wp14:textId="77777777">
        <w:trPr>
          <w:trHeight w:val="300"/>
        </w:trPr>
        <w:tc>
          <w:tcPr>
            <w:tcW w:w="2940" w:type="dxa"/>
            <w:tcMar/>
          </w:tcPr>
          <w:p w:rsidR="0362483F" w:rsidP="0362483F" w:rsidRDefault="0362483F" w14:paraId="612E3F66" w14:textId="3F64AA59">
            <w:pPr>
              <w:pStyle w:val="BodyText"/>
              <w:rPr>
                <w:rFonts w:ascii="Poppins" w:hAnsi="Poppins" w:eastAsia="Cambria" w:cs="Poppins"/>
                <w:sz w:val="20"/>
                <w:szCs w:val="20"/>
              </w:rPr>
            </w:pPr>
            <w:r w:rsidRPr="0362483F" w:rsidR="0362483F">
              <w:rPr>
                <w:rFonts w:ascii="Poppins" w:hAnsi="Poppins" w:eastAsia="Cambria" w:cs="Poppins"/>
                <w:sz w:val="20"/>
                <w:szCs w:val="20"/>
              </w:rPr>
              <w:t>Data Model</w:t>
            </w:r>
          </w:p>
        </w:tc>
        <w:tc>
          <w:tcPr>
            <w:tcW w:w="6420" w:type="dxa"/>
            <w:tcMar/>
          </w:tcPr>
          <w:p w:rsidR="0362483F" w:rsidP="0362483F" w:rsidRDefault="0362483F" w14:paraId="24AFAA66" w14:textId="34F989EA">
            <w:pPr>
              <w:pStyle w:val="BodyText"/>
              <w:rPr>
                <w:rFonts w:ascii="Poppins" w:hAnsi="Poppins" w:eastAsia="Cambria" w:cs="Poppins"/>
                <w:sz w:val="20"/>
                <w:szCs w:val="20"/>
              </w:rPr>
            </w:pPr>
            <w:r w:rsidRPr="0362483F" w:rsidR="0362483F">
              <w:rPr>
                <w:rFonts w:ascii="Poppins" w:hAnsi="Poppins" w:eastAsia="Cambria" w:cs="Poppins"/>
                <w:sz w:val="20"/>
                <w:szCs w:val="20"/>
              </w:rPr>
              <w:t>CLAIMANT</w:t>
            </w:r>
            <w:r w:rsidRPr="0362483F" w:rsidR="0362483F">
              <w:rPr>
                <w:rFonts w:ascii="Poppins" w:hAnsi="Poppins" w:eastAsia="Cambria" w:cs="Poppins"/>
                <w:sz w:val="20"/>
                <w:szCs w:val="20"/>
              </w:rPr>
              <w:t xml:space="preserve"> (v4.3 Section 2) — read for Variant A; </w:t>
            </w:r>
            <w:r w:rsidRPr="0362483F" w:rsidR="0362483F">
              <w:rPr>
                <w:rFonts w:ascii="Poppins" w:hAnsi="Poppins" w:eastAsia="Cambria" w:cs="Poppins"/>
                <w:sz w:val="20"/>
                <w:szCs w:val="20"/>
              </w:rPr>
              <w:t>CLAIM_BENEFICIARY</w:t>
            </w:r>
            <w:r w:rsidRPr="0362483F" w:rsidR="0362483F">
              <w:rPr>
                <w:rFonts w:ascii="Poppins" w:hAnsi="Poppins" w:eastAsia="Cambria" w:cs="Poppins"/>
                <w:sz w:val="20"/>
                <w:szCs w:val="20"/>
              </w:rPr>
              <w:t xml:space="preserve"> (Section 7) — read for ward name (Variant C); </w:t>
            </w:r>
            <w:r w:rsidRPr="0362483F" w:rsidR="0362483F">
              <w:rPr>
                <w:rFonts w:ascii="Poppins" w:hAnsi="Poppins" w:eastAsia="Cambria" w:cs="Poppins"/>
                <w:sz w:val="20"/>
                <w:szCs w:val="20"/>
              </w:rPr>
              <w:t>CLAIM_ESTATE_INFO</w:t>
            </w:r>
            <w:r w:rsidRPr="0362483F" w:rsidR="0362483F">
              <w:rPr>
                <w:rFonts w:ascii="Poppins" w:hAnsi="Poppins" w:eastAsia="Cambria" w:cs="Poppins"/>
                <w:sz w:val="20"/>
                <w:szCs w:val="20"/>
              </w:rPr>
              <w:t xml:space="preserve"> (Section 9) — read for EIN pre-population, executor name, deceased bene name (Variant B); </w:t>
            </w:r>
            <w:r w:rsidRPr="0362483F" w:rsidR="0362483F">
              <w:rPr>
                <w:rFonts w:ascii="Poppins" w:hAnsi="Poppins" w:eastAsia="Cambria" w:cs="Poppins"/>
                <w:sz w:val="20"/>
                <w:szCs w:val="20"/>
              </w:rPr>
              <w:t>submission_details.tax_certification</w:t>
            </w:r>
            <w:r w:rsidRPr="0362483F" w:rsidR="0362483F">
              <w:rPr>
                <w:rFonts w:ascii="Poppins" w:hAnsi="Poppins" w:eastAsia="Cambria" w:cs="Poppins"/>
                <w:sz w:val="20"/>
                <w:szCs w:val="20"/>
              </w:rPr>
              <w:t xml:space="preserve"> namespace (new fields: applies_to_claim_ids, path, us_status, country_of_citizenship, tin_type, tin_value, entity_type, entity_type_other_specify, ward_name, backup_withholding_subject, fatca_subject, certification_acknowledged, certified_at, acting_party_role); </w:t>
            </w:r>
            <w:r w:rsidRPr="0362483F" w:rsidR="0362483F">
              <w:rPr>
                <w:rFonts w:ascii="Poppins" w:hAnsi="Poppins" w:eastAsia="Cambria" w:cs="Poppins"/>
                <w:sz w:val="20"/>
                <w:szCs w:val="20"/>
              </w:rPr>
              <w:t>CLAIM_TAX_CERTIFICATION</w:t>
            </w:r>
            <w:r w:rsidRPr="0362483F" w:rsidR="0362483F">
              <w:rPr>
                <w:rFonts w:ascii="Poppins" w:hAnsi="Poppins" w:eastAsia="Cambria" w:cs="Poppins"/>
                <w:sz w:val="20"/>
                <w:szCs w:val="20"/>
              </w:rPr>
              <w:t xml:space="preserve"> (Section 16) — populated post-submission for Variant A; </w:t>
            </w:r>
            <w:r w:rsidRPr="0362483F" w:rsidR="0362483F">
              <w:rPr>
                <w:rFonts w:ascii="Poppins" w:hAnsi="Poppins" w:eastAsia="Cambria" w:cs="Poppins"/>
                <w:sz w:val="20"/>
                <w:szCs w:val="20"/>
              </w:rPr>
              <w:t>CLAIM_FLAG_REGISTRY</w:t>
            </w:r>
            <w:r w:rsidRPr="0362483F" w:rsidR="0362483F">
              <w:rPr>
                <w:rFonts w:ascii="Poppins" w:hAnsi="Poppins" w:eastAsia="Cambria" w:cs="Poppins"/>
                <w:sz w:val="20"/>
                <w:szCs w:val="20"/>
              </w:rPr>
              <w:t xml:space="preserve"> (Section 18) — rows for TIN_APPLIED_FOR, BACKUP_WITHHOLDING_SUBJECT, FATCA_REPORTING_SUBJECT, NON_US_PAYEE_W8_REQUIRED</w:t>
            </w:r>
          </w:p>
        </w:tc>
      </w:tr>
      <w:tr xmlns:wp14="http://schemas.microsoft.com/office/word/2010/wordml" w:rsidR="0362483F" w:rsidTr="0362483F" w14:paraId="4E5F5A47" wp14:textId="77777777">
        <w:trPr>
          <w:trHeight w:val="300"/>
        </w:trPr>
        <w:tc>
          <w:tcPr>
            <w:tcW w:w="2940" w:type="dxa"/>
            <w:tcMar/>
          </w:tcPr>
          <w:p w:rsidR="0362483F" w:rsidP="0362483F" w:rsidRDefault="0362483F" w14:paraId="34993C0C" w14:textId="61A8A5AD">
            <w:pPr>
              <w:pStyle w:val="BodyText"/>
              <w:rPr>
                <w:rFonts w:ascii="Poppins" w:hAnsi="Poppins" w:eastAsia="Cambria" w:cs="Poppins"/>
                <w:sz w:val="20"/>
                <w:szCs w:val="20"/>
              </w:rPr>
            </w:pPr>
            <w:r w:rsidRPr="0362483F" w:rsidR="0362483F">
              <w:rPr>
                <w:rFonts w:ascii="Poppins" w:hAnsi="Poppins" w:eastAsia="Cambria" w:cs="Poppins"/>
                <w:sz w:val="20"/>
                <w:szCs w:val="20"/>
              </w:rPr>
              <w:t>Locked Decisions</w:t>
            </w:r>
          </w:p>
        </w:tc>
        <w:tc>
          <w:tcPr>
            <w:tcW w:w="6420" w:type="dxa"/>
            <w:tcMar/>
          </w:tcPr>
          <w:p w:rsidR="0362483F" w:rsidP="0362483F" w:rsidRDefault="0362483F" w14:paraId="57A0AC41" w14:textId="2D8366CB">
            <w:pPr>
              <w:pStyle w:val="BodyText"/>
              <w:rPr>
                <w:rFonts w:ascii="Poppins" w:hAnsi="Poppins" w:eastAsia="Cambria" w:cs="Poppins"/>
                <w:sz w:val="20"/>
                <w:szCs w:val="20"/>
              </w:rPr>
            </w:pPr>
            <w:r w:rsidRPr="0362483F" w:rsidR="0362483F">
              <w:rPr>
                <w:rFonts w:ascii="Poppins" w:hAnsi="Poppins" w:eastAsia="Cambria" w:cs="Poppins"/>
                <w:sz w:val="20"/>
                <w:szCs w:val="20"/>
              </w:rPr>
              <w:t>#16 (EIN captured at D5 for executor scenario); #19 (D14 conditional logic — needs update to match authority-based condition same as D13); #22 (State preservation); #34 (Per-bene funeral assignment attestation — handled at D15, not D14)</w:t>
            </w:r>
          </w:p>
        </w:tc>
      </w:tr>
      <w:tr xmlns:wp14="http://schemas.microsoft.com/office/word/2010/wordml" w:rsidR="0362483F" w:rsidTr="0362483F" w14:paraId="08CBCEAC" wp14:textId="77777777">
        <w:trPr>
          <w:trHeight w:val="300"/>
        </w:trPr>
        <w:tc>
          <w:tcPr>
            <w:tcW w:w="2940" w:type="dxa"/>
            <w:tcMar/>
          </w:tcPr>
          <w:p w:rsidR="0362483F" w:rsidP="0362483F" w:rsidRDefault="0362483F" w14:paraId="3B116BD3" w14:textId="2BE95097">
            <w:pPr>
              <w:pStyle w:val="BodyText"/>
              <w:rPr>
                <w:rFonts w:ascii="Poppins" w:hAnsi="Poppins" w:eastAsia="Cambria" w:cs="Poppins"/>
                <w:sz w:val="20"/>
                <w:szCs w:val="20"/>
              </w:rPr>
            </w:pPr>
            <w:r w:rsidRPr="0362483F" w:rsidR="0362483F">
              <w:rPr>
                <w:rFonts w:ascii="Poppins" w:hAnsi="Poppins" w:eastAsia="Cambria" w:cs="Poppins"/>
                <w:sz w:val="20"/>
                <w:szCs w:val="20"/>
              </w:rPr>
              <w:t>Open Items — Pru-side (tracker)</w:t>
            </w:r>
          </w:p>
        </w:tc>
        <w:tc>
          <w:tcPr>
            <w:tcW w:w="6420" w:type="dxa"/>
            <w:tcMar/>
          </w:tcPr>
          <w:p w:rsidR="0362483F" w:rsidP="0362483F" w:rsidRDefault="0362483F" w14:paraId="573DDE95" w14:textId="4620734E">
            <w:pPr>
              <w:pStyle w:val="BodyText"/>
              <w:rPr>
                <w:rFonts w:ascii="Poppins" w:hAnsi="Poppins" w:eastAsia="Cambria" w:cs="Poppins"/>
                <w:sz w:val="20"/>
                <w:szCs w:val="20"/>
              </w:rPr>
            </w:pPr>
            <w:r w:rsidRPr="0362483F" w:rsidR="0362483F">
              <w:rPr>
                <w:rFonts w:ascii="Poppins" w:hAnsi="Poppins" w:eastAsia="Cambria" w:cs="Poppins"/>
                <w:sz w:val="20"/>
                <w:szCs w:val="20"/>
              </w:rPr>
              <w:t>Non-US W-8 inline upload vs deferred examiner outreach; "applied for" TIN payment-behavior</w:t>
            </w:r>
          </w:p>
        </w:tc>
      </w:tr>
      <w:tr xmlns:wp14="http://schemas.microsoft.com/office/word/2010/wordml" w:rsidR="0362483F" w:rsidTr="0362483F" w14:paraId="516310AE" wp14:textId="77777777">
        <w:trPr>
          <w:trHeight w:val="300"/>
        </w:trPr>
        <w:tc>
          <w:tcPr>
            <w:tcW w:w="2940" w:type="dxa"/>
            <w:tcMar/>
          </w:tcPr>
          <w:p w:rsidR="0362483F" w:rsidP="0362483F" w:rsidRDefault="0362483F" w14:paraId="26599CFD" w14:textId="5F90F70B">
            <w:pPr>
              <w:pStyle w:val="BodyText"/>
              <w:rPr>
                <w:rFonts w:ascii="Poppins" w:hAnsi="Poppins" w:eastAsia="Cambria" w:cs="Poppins"/>
                <w:sz w:val="20"/>
                <w:szCs w:val="20"/>
              </w:rPr>
            </w:pPr>
            <w:r w:rsidRPr="0362483F" w:rsidR="0362483F">
              <w:rPr>
                <w:rFonts w:ascii="Poppins" w:hAnsi="Poppins" w:eastAsia="Cambria" w:cs="Poppins"/>
                <w:sz w:val="20"/>
                <w:szCs w:val="20"/>
              </w:rPr>
              <w:t>Open Items — Internal Tech</w:t>
            </w:r>
          </w:p>
        </w:tc>
        <w:tc>
          <w:tcPr>
            <w:tcW w:w="6420" w:type="dxa"/>
            <w:tcMar/>
          </w:tcPr>
          <w:p w:rsidR="0362483F" w:rsidP="0362483F" w:rsidRDefault="0362483F" w14:paraId="42073908" w14:textId="37C015BB">
            <w:pPr>
              <w:pStyle w:val="BodyText"/>
              <w:rPr>
                <w:rFonts w:ascii="Poppins" w:hAnsi="Poppins" w:eastAsia="Cambria" w:cs="Poppins"/>
                <w:sz w:val="20"/>
                <w:szCs w:val="20"/>
              </w:rPr>
            </w:pPr>
            <w:r w:rsidRPr="0362483F" w:rsidR="0362483F">
              <w:rPr>
                <w:rFonts w:ascii="Poppins" w:hAnsi="Poppins" w:eastAsia="Cambria" w:cs="Poppins"/>
                <w:sz w:val="20"/>
                <w:szCs w:val="20"/>
              </w:rPr>
              <w:t>EIN edit affordance UX (inline vs route to D5); backup-withholding warning UI; wireframe regen for three-variant design; storage pattern for variant data</w:t>
            </w:r>
          </w:p>
        </w:tc>
      </w:tr>
      <w:tr xmlns:wp14="http://schemas.microsoft.com/office/word/2010/wordml" w:rsidR="0362483F" w:rsidTr="0362483F" w14:paraId="6A2C5FC5" wp14:textId="77777777">
        <w:trPr>
          <w:trHeight w:val="300"/>
        </w:trPr>
        <w:tc>
          <w:tcPr>
            <w:tcW w:w="2940" w:type="dxa"/>
            <w:tcMar/>
          </w:tcPr>
          <w:p w:rsidR="0362483F" w:rsidP="0362483F" w:rsidRDefault="0362483F" w14:paraId="5E976972" w14:textId="5EEEB0A1">
            <w:pPr>
              <w:pStyle w:val="BodyText"/>
              <w:rPr>
                <w:rFonts w:ascii="Poppins" w:hAnsi="Poppins" w:eastAsia="Cambria" w:cs="Poppins"/>
                <w:sz w:val="20"/>
                <w:szCs w:val="20"/>
              </w:rPr>
            </w:pPr>
            <w:r w:rsidRPr="0362483F" w:rsidR="0362483F">
              <w:rPr>
                <w:rFonts w:ascii="Poppins" w:hAnsi="Poppins" w:eastAsia="Cambria" w:cs="Poppins"/>
                <w:sz w:val="20"/>
                <w:szCs w:val="20"/>
              </w:rPr>
              <w:t>BOG / Product Spec</w:t>
            </w:r>
          </w:p>
        </w:tc>
        <w:tc>
          <w:tcPr>
            <w:tcW w:w="6420" w:type="dxa"/>
            <w:tcMar/>
          </w:tcPr>
          <w:p w:rsidR="0362483F" w:rsidP="0362483F" w:rsidRDefault="0362483F" w14:paraId="14C91A13" w14:textId="17E84B03">
            <w:pPr>
              <w:pStyle w:val="BodyText"/>
              <w:rPr>
                <w:rFonts w:ascii="Poppins" w:hAnsi="Poppins" w:eastAsia="Cambria" w:cs="Poppins"/>
                <w:sz w:val="20"/>
                <w:szCs w:val="20"/>
              </w:rPr>
            </w:pPr>
            <w:r w:rsidRPr="0362483F" w:rsidR="0362483F">
              <w:rPr>
                <w:rFonts w:ascii="Poppins" w:hAnsi="Poppins" w:eastAsia="Cambria" w:cs="Poppins"/>
                <w:sz w:val="20"/>
                <w:szCs w:val="20"/>
              </w:rPr>
              <w:t>BOG Section 4 (Backup Withholding); BOG Section 4.b (TIN Certification Phone Script); BOG Section 4.c (State Backup Withholding — VT, ME); BOG Section 4.d (Two-chances rule); BOG Section 4.e (Estate, Trust, Interpleader TIN rules); Pru claim form COMB 115176/115716 Section 3 (Tax Certification/Election)</w:t>
            </w:r>
          </w:p>
        </w:tc>
      </w:tr>
      <w:tr xmlns:wp14="http://schemas.microsoft.com/office/word/2010/wordml" w:rsidR="0362483F" w:rsidTr="0362483F" w14:paraId="715041B7" wp14:textId="77777777">
        <w:trPr>
          <w:trHeight w:val="300"/>
        </w:trPr>
        <w:tc>
          <w:tcPr>
            <w:tcW w:w="2940" w:type="dxa"/>
            <w:tcMar/>
          </w:tcPr>
          <w:p w:rsidR="0362483F" w:rsidP="0362483F" w:rsidRDefault="0362483F" w14:paraId="2F8894B2" w14:textId="53C2C8CF">
            <w:pPr>
              <w:pStyle w:val="BodyText"/>
              <w:rPr>
                <w:rFonts w:ascii="Poppins" w:hAnsi="Poppins" w:eastAsia="Cambria" w:cs="Poppins"/>
                <w:sz w:val="20"/>
                <w:szCs w:val="20"/>
              </w:rPr>
            </w:pPr>
            <w:r w:rsidRPr="0362483F" w:rsidR="0362483F">
              <w:rPr>
                <w:rFonts w:ascii="Poppins" w:hAnsi="Poppins" w:eastAsia="Cambria" w:cs="Poppins"/>
                <w:sz w:val="20"/>
                <w:szCs w:val="20"/>
              </w:rPr>
              <w:t>Cross-story dependency</w:t>
            </w:r>
          </w:p>
        </w:tc>
        <w:tc>
          <w:tcPr>
            <w:tcW w:w="6420" w:type="dxa"/>
            <w:tcMar/>
          </w:tcPr>
          <w:p w:rsidR="0362483F" w:rsidP="0362483F" w:rsidRDefault="0362483F" w14:paraId="1545EBBC" w14:textId="11998EA0">
            <w:pPr>
              <w:pStyle w:val="BodyText"/>
              <w:rPr>
                <w:rFonts w:ascii="Poppins" w:hAnsi="Poppins" w:eastAsia="Cambria" w:cs="Poppins"/>
                <w:sz w:val="20"/>
                <w:szCs w:val="20"/>
              </w:rPr>
            </w:pPr>
            <w:r w:rsidRPr="0362483F" w:rsidR="0362483F">
              <w:rPr>
                <w:rFonts w:ascii="Poppins" w:hAnsi="Poppins" w:eastAsia="Cambria" w:cs="Poppins"/>
                <w:sz w:val="20"/>
                <w:szCs w:val="20"/>
              </w:rPr>
              <w:t xml:space="preserve">US 3.01 — </w:t>
            </w:r>
            <w:r w:rsidRPr="0362483F" w:rsidR="0362483F">
              <w:rPr>
                <w:rFonts w:ascii="Poppins" w:hAnsi="Poppins" w:eastAsia="Cambria" w:cs="Poppins"/>
                <w:sz w:val="20"/>
                <w:szCs w:val="20"/>
              </w:rPr>
              <w:t>CLAIM_ESTATE_INFO.EIN</w:t>
            </w:r>
            <w:r w:rsidRPr="0362483F" w:rsidR="0362483F">
              <w:rPr>
                <w:rFonts w:ascii="Poppins" w:hAnsi="Poppins" w:eastAsia="Cambria" w:cs="Poppins"/>
                <w:sz w:val="20"/>
                <w:szCs w:val="20"/>
              </w:rPr>
              <w:t xml:space="preserve"> set at D5 (executor scenario) pre-populates Variant B; US 5.01 — </w:t>
            </w:r>
            <w:r w:rsidRPr="0362483F" w:rsidR="0362483F">
              <w:rPr>
                <w:rFonts w:ascii="Poppins" w:hAnsi="Poppins" w:eastAsia="Cambria" w:cs="Poppins"/>
                <w:sz w:val="20"/>
                <w:szCs w:val="20"/>
              </w:rPr>
              <w:t>CLAIM_BENEFICIARY</w:t>
            </w:r>
            <w:r w:rsidRPr="0362483F" w:rsidR="0362483F">
              <w:rPr>
                <w:rFonts w:ascii="Poppins" w:hAnsi="Poppins" w:eastAsia="Cambria" w:cs="Poppins"/>
                <w:sz w:val="20"/>
                <w:szCs w:val="20"/>
              </w:rPr>
              <w:t xml:space="preserve"> ward identification (guardian/conservator scenario) for Variant C; US 5.02 — D13 establishes authority path for the case (same three-variant logic)</w:t>
            </w:r>
          </w:p>
        </w:tc>
      </w:tr>
    </w:tbl>
    <w:p w:rsidR="0362483F" w:rsidP="0362483F" w:rsidRDefault="0362483F" w14:paraId="125B65D1" w14:textId="7A267859">
      <w:pPr>
        <w:pStyle w:val="BodyText"/>
        <w:rPr>
          <w:rFonts w:ascii="Poppins" w:hAnsi="Poppins" w:eastAsia="Cambria" w:cs="Poppins"/>
          <w:noProof w:val="0"/>
          <w:sz w:val="20"/>
          <w:szCs w:val="20"/>
          <w:lang w:val="en-US"/>
        </w:rPr>
      </w:pPr>
    </w:p>
    <w:p w:rsidR="0362483F" w:rsidP="0362483F" w:rsidRDefault="0362483F" w14:paraId="257CF481" w14:textId="41ACC191">
      <w:pPr>
        <w:pStyle w:val="BodyText"/>
        <w:rPr>
          <w:rFonts w:ascii="Poppins" w:hAnsi="Poppins" w:eastAsia="Cambria" w:cs="Poppins"/>
          <w:noProof w:val="0"/>
          <w:sz w:val="20"/>
          <w:szCs w:val="20"/>
          <w:lang w:val="en-US"/>
        </w:rPr>
      </w:pPr>
    </w:p>
    <w:p w:rsidR="0362483F" w:rsidP="0362483F" w:rsidRDefault="0362483F" w14:paraId="4B438403" w14:textId="32ED316E">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2066622311" w:id="924232588"/>
      <w:r w:rsidRPr="5F4607CA" w:rsidR="5F4607CA">
        <w:rPr>
          <w:rFonts w:ascii="Poppins" w:hAnsi="Poppins" w:cs="Poppins"/>
          <w:sz w:val="20"/>
          <w:szCs w:val="20"/>
        </w:rPr>
        <w:t>User Story US 5.04: Authorization to Release Information (D15)</w:t>
      </w:r>
      <w:bookmarkEnd w:id="924232588"/>
    </w:p>
    <w:p w:rsidR="0362483F" w:rsidP="0362483F" w:rsidRDefault="0362483F" w14:paraId="0C4CB753" w14:textId="3551FACD">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Feature:</w:t>
      </w:r>
      <w:r w:rsidRPr="0362483F" w:rsidR="0362483F">
        <w:rPr>
          <w:rFonts w:ascii="Poppins" w:hAnsi="Poppins" w:eastAsia="Cambria" w:cs="Poppins"/>
          <w:noProof w:val="0"/>
          <w:sz w:val="20"/>
          <w:szCs w:val="20"/>
          <w:lang w:val="en-US"/>
        </w:rPr>
        <w:t xml:space="preserve"> 5 — Death Claim Beneficiary &amp; Payment Information </w:t>
      </w:r>
      <w:r w:rsidRPr="0362483F" w:rsidR="0362483F">
        <w:rPr>
          <w:rFonts w:ascii="Poppins" w:hAnsi="Poppins" w:eastAsia="Cambria" w:cs="Poppins"/>
          <w:b w:val="1"/>
          <w:bCs w:val="1"/>
          <w:noProof w:val="0"/>
          <w:sz w:val="20"/>
          <w:szCs w:val="20"/>
          <w:lang w:val="en-US"/>
        </w:rPr>
        <w:t>User Story ID:</w:t>
      </w:r>
      <w:r w:rsidRPr="0362483F" w:rsidR="0362483F">
        <w:rPr>
          <w:rFonts w:ascii="Poppins" w:hAnsi="Poppins" w:eastAsia="Cambria" w:cs="Poppins"/>
          <w:noProof w:val="0"/>
          <w:sz w:val="20"/>
          <w:szCs w:val="20"/>
          <w:lang w:val="en-US"/>
        </w:rPr>
        <w:t xml:space="preserve"> US 5.04 </w:t>
      </w:r>
      <w:r w:rsidRPr="0362483F" w:rsidR="0362483F">
        <w:rPr>
          <w:rFonts w:ascii="Poppins" w:hAnsi="Poppins" w:eastAsia="Cambria" w:cs="Poppins"/>
          <w:b w:val="1"/>
          <w:bCs w:val="1"/>
          <w:noProof w:val="0"/>
          <w:sz w:val="20"/>
          <w:szCs w:val="20"/>
          <w:lang w:val="en-US"/>
        </w:rPr>
        <w:t>Title:</w:t>
      </w:r>
      <w:r w:rsidRPr="0362483F" w:rsidR="0362483F">
        <w:rPr>
          <w:rFonts w:ascii="Poppins" w:hAnsi="Poppins" w:eastAsia="Cambria" w:cs="Poppins"/>
          <w:noProof w:val="0"/>
          <w:sz w:val="20"/>
          <w:szCs w:val="20"/>
          <w:lang w:val="en-US"/>
        </w:rPr>
        <w:t xml:space="preserve"> Authorization to Release Information (D15)</w:t>
      </w:r>
    </w:p>
    <w:p w:rsidR="0362483F" w:rsidP="0362483F" w:rsidRDefault="0362483F" w14:paraId="04284BFE" w14:textId="3EB072E8">
      <w:pPr>
        <w:pStyle w:val="BodyText"/>
        <w:rPr>
          <w:rFonts w:ascii="Poppins" w:hAnsi="Poppins" w:eastAsia="Cambria" w:cs="Poppins"/>
          <w:b w:val="1"/>
          <w:bCs w:val="1"/>
          <w:noProof w:val="0"/>
          <w:sz w:val="20"/>
          <w:szCs w:val="20"/>
          <w:lang w:val="en-US"/>
        </w:rPr>
      </w:pPr>
      <w:r w:rsidRPr="0362483F" w:rsidR="0362483F">
        <w:rPr>
          <w:rFonts w:ascii="Poppins" w:hAnsi="Poppins" w:eastAsia="Cambria" w:cs="Poppins"/>
          <w:b w:val="1"/>
          <w:bCs w:val="1"/>
          <w:noProof w:val="0"/>
          <w:sz w:val="20"/>
          <w:szCs w:val="20"/>
          <w:lang w:val="en-US"/>
        </w:rPr>
        <w:t>Description</w:t>
      </w:r>
    </w:p>
    <w:p w:rsidR="0362483F" w:rsidP="0362483F" w:rsidRDefault="0362483F" w14:paraId="0B5A10B4" w14:textId="4195B5F5">
      <w:pPr>
        <w:pStyle w:val="BodyText"/>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As a claimant who has authority over a payee receiving claim proceeds (myself as a bene, an estate I'm representing as executor, or a ward I'm representing as guardian/conservator), I want to authorize Prudential to obtain medical, financial, and other records about the deceased insured needed to investigate and adjudicate the claim — so that the claim can proceed through the contestable investigation and adjudication process under proper regulatory consent.</w:t>
      </w:r>
    </w:p>
    <w:p w:rsidR="0362483F" w:rsidP="0362483F" w:rsidRDefault="0362483F" w14:paraId="3EB2C86A" w14:textId="500A3BC5">
      <w:pPr>
        <w:pStyle w:val="BodyText"/>
        <w:rPr>
          <w:rFonts w:ascii="Poppins" w:hAnsi="Poppins" w:eastAsia="Cambria" w:cs="Poppins"/>
          <w:b w:val="1"/>
          <w:bCs w:val="1"/>
          <w:noProof w:val="0"/>
          <w:sz w:val="20"/>
          <w:szCs w:val="20"/>
          <w:lang w:val="en-US"/>
        </w:rPr>
      </w:pPr>
      <w:r w:rsidRPr="0362483F" w:rsidR="0362483F">
        <w:rPr>
          <w:rFonts w:ascii="Poppins" w:hAnsi="Poppins" w:eastAsia="Cambria" w:cs="Poppins"/>
          <w:b w:val="1"/>
          <w:bCs w:val="1"/>
          <w:noProof w:val="0"/>
          <w:sz w:val="20"/>
          <w:szCs w:val="20"/>
          <w:lang w:val="en-US"/>
        </w:rPr>
        <w:t>Pre-Condition</w:t>
      </w:r>
    </w:p>
    <w:p w:rsidR="0362483F" w:rsidP="0362483F" w:rsidRDefault="0362483F" w14:paraId="5050A7D4" w14:textId="2DB02CEB">
      <w:pPr>
        <w:pStyle w:val="BodyText"/>
        <w:numPr>
          <w:ilvl w:val="0"/>
          <w:numId w:val="156"/>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Claimant completed D14 (US 5.03) if D14 displayed, OR completed D13 (US 5.02) if D14 was skipped, OR completed D12 (US 5.01) if both D13 and D14 were skipped</w:t>
      </w:r>
    </w:p>
    <w:p w:rsidR="0362483F" w:rsidP="0362483F" w:rsidRDefault="0362483F" w14:paraId="448755ED" w14:textId="64EB5B9F">
      <w:pPr>
        <w:pStyle w:val="BodyText"/>
        <w:numPr>
          <w:ilvl w:val="0"/>
          <w:numId w:val="156"/>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 xml:space="preserve">At least one policy in the case meets the D15 condition (same three authority paths as D13/D14): </w:t>
      </w:r>
    </w:p>
    <w:p w:rsidR="0362483F" w:rsidP="0362483F" w:rsidRDefault="0362483F" w14:paraId="31D9A0D5" w14:textId="262CDA7A">
      <w:pPr>
        <w:pStyle w:val="BodyText"/>
        <w:numPr>
          <w:ilvl w:val="1"/>
          <w:numId w:val="156"/>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Claimant matched as bene (</w:t>
      </w:r>
      <w:r w:rsidRPr="0362483F" w:rsidR="0362483F">
        <w:rPr>
          <w:rFonts w:ascii="Poppins" w:hAnsi="Poppins" w:eastAsia="Cambria" w:cs="Poppins"/>
          <w:noProof w:val="0"/>
          <w:sz w:val="20"/>
          <w:szCs w:val="20"/>
          <w:lang w:val="en-US"/>
        </w:rPr>
        <w:t>IS_CLAIMANT = TRUE</w:t>
      </w:r>
      <w:r w:rsidRPr="0362483F" w:rsidR="0362483F">
        <w:rPr>
          <w:rFonts w:ascii="Poppins" w:hAnsi="Poppins" w:eastAsia="Cambria" w:cs="Poppins"/>
          <w:noProof w:val="0"/>
          <w:sz w:val="20"/>
          <w:szCs w:val="20"/>
          <w:lang w:val="en-US"/>
        </w:rPr>
        <w:t xml:space="preserve"> AND </w:t>
      </w:r>
      <w:r w:rsidRPr="0362483F" w:rsidR="0362483F">
        <w:rPr>
          <w:rFonts w:ascii="Poppins" w:hAnsi="Poppins" w:eastAsia="Cambria" w:cs="Poppins"/>
          <w:noProof w:val="0"/>
          <w:sz w:val="20"/>
          <w:szCs w:val="20"/>
          <w:lang w:val="en-US"/>
        </w:rPr>
        <w:t>BENE_MATCH_STATUS = MATCH</w:t>
      </w:r>
      <w:r w:rsidRPr="0362483F" w:rsidR="0362483F">
        <w:rPr>
          <w:rFonts w:ascii="Poppins" w:hAnsi="Poppins" w:eastAsia="Cambria" w:cs="Poppins"/>
          <w:noProof w:val="0"/>
          <w:sz w:val="20"/>
          <w:szCs w:val="20"/>
          <w:lang w:val="en-US"/>
        </w:rPr>
        <w:t>), OR</w:t>
      </w:r>
    </w:p>
    <w:p w:rsidR="0362483F" w:rsidP="0362483F" w:rsidRDefault="0362483F" w14:paraId="76B97526" w14:textId="6E8A4820">
      <w:pPr>
        <w:pStyle w:val="BodyText"/>
        <w:numPr>
          <w:ilvl w:val="1"/>
          <w:numId w:val="156"/>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CLAIMANT.ROLE_TYPE = EXECUTOR_ADMINISTRATOR</w:t>
      </w:r>
      <w:r w:rsidRPr="0362483F" w:rsidR="0362483F">
        <w:rPr>
          <w:rFonts w:ascii="Poppins" w:hAnsi="Poppins" w:eastAsia="Cambria" w:cs="Poppins"/>
          <w:noProof w:val="0"/>
          <w:sz w:val="20"/>
          <w:szCs w:val="20"/>
          <w:lang w:val="en-US"/>
        </w:rPr>
        <w:t>, OR</w:t>
      </w:r>
    </w:p>
    <w:p w:rsidR="0362483F" w:rsidP="0362483F" w:rsidRDefault="0362483F" w14:paraId="3D5C43A1" w14:textId="73127961">
      <w:pPr>
        <w:pStyle w:val="BodyText"/>
        <w:numPr>
          <w:ilvl w:val="1"/>
          <w:numId w:val="156"/>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CLAIMANT.ROLE_TYPE = LEGAL_GUARDIAN_CONSERVATOR</w:t>
      </w:r>
    </w:p>
    <w:p w:rsidR="0362483F" w:rsidP="0362483F" w:rsidRDefault="0362483F" w14:paraId="0A0DBD44" w14:textId="5F979944">
      <w:pPr>
        <w:pStyle w:val="BodyText"/>
        <w:rPr>
          <w:rFonts w:ascii="Poppins" w:hAnsi="Poppins" w:eastAsia="Cambria" w:cs="Poppins"/>
          <w:b w:val="1"/>
          <w:bCs w:val="1"/>
          <w:noProof w:val="0"/>
          <w:sz w:val="20"/>
          <w:szCs w:val="20"/>
          <w:lang w:val="en-US"/>
        </w:rPr>
      </w:pPr>
      <w:r w:rsidRPr="0362483F" w:rsidR="0362483F">
        <w:rPr>
          <w:rFonts w:ascii="Poppins" w:hAnsi="Poppins" w:eastAsia="Cambria" w:cs="Poppins"/>
          <w:b w:val="1"/>
          <w:bCs w:val="1"/>
          <w:noProof w:val="0"/>
          <w:sz w:val="20"/>
          <w:szCs w:val="20"/>
          <w:lang w:val="en-US"/>
        </w:rPr>
        <w:t>Primary Actor(s)</w:t>
      </w:r>
    </w:p>
    <w:p w:rsidR="0362483F" w:rsidP="0362483F" w:rsidRDefault="0362483F" w14:paraId="626DE0B5" w14:textId="4B7BC031">
      <w:pPr>
        <w:pStyle w:val="BodyText"/>
        <w:numPr>
          <w:ilvl w:val="0"/>
          <w:numId w:val="157"/>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Claimant</w:t>
      </w:r>
    </w:p>
    <w:p w:rsidR="0362483F" w:rsidP="0362483F" w:rsidRDefault="0362483F" w14:paraId="4BB5B3B0" w14:textId="21FDCD02">
      <w:pPr>
        <w:pStyle w:val="BodyText"/>
        <w:numPr>
          <w:ilvl w:val="0"/>
          <w:numId w:val="157"/>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System</w:t>
      </w:r>
    </w:p>
    <w:p w:rsidR="0362483F" w:rsidP="0362483F" w:rsidRDefault="0362483F" w14:paraId="739D9E72" w14:textId="2D85FB13">
      <w:pPr>
        <w:pStyle w:val="BodyText"/>
        <w:rPr>
          <w:rFonts w:ascii="Poppins" w:hAnsi="Poppins" w:eastAsia="Cambria" w:cs="Poppins"/>
          <w:b w:val="1"/>
          <w:bCs w:val="1"/>
          <w:noProof w:val="0"/>
          <w:sz w:val="20"/>
          <w:szCs w:val="20"/>
          <w:lang w:val="en-US"/>
        </w:rPr>
      </w:pPr>
      <w:r w:rsidRPr="0362483F" w:rsidR="0362483F">
        <w:rPr>
          <w:rFonts w:ascii="Poppins" w:hAnsi="Poppins" w:eastAsia="Cambria" w:cs="Poppins"/>
          <w:b w:val="1"/>
          <w:bCs w:val="1"/>
          <w:noProof w:val="0"/>
          <w:sz w:val="20"/>
          <w:szCs w:val="20"/>
          <w:lang w:val="en-US"/>
        </w:rPr>
        <w:t>Constraints / Dependencies</w:t>
      </w:r>
    </w:p>
    <w:p w:rsidR="0362483F" w:rsidP="0362483F" w:rsidRDefault="0362483F" w14:paraId="409E5408" w14:textId="5B80F6B9">
      <w:pPr>
        <w:pStyle w:val="BodyText"/>
        <w:numPr>
          <w:ilvl w:val="0"/>
          <w:numId w:val="158"/>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D15 is conditional</w:t>
      </w:r>
      <w:r w:rsidRPr="0362483F" w:rsidR="0362483F">
        <w:rPr>
          <w:rFonts w:ascii="Poppins" w:hAnsi="Poppins" w:eastAsia="Cambria" w:cs="Poppins"/>
          <w:noProof w:val="0"/>
          <w:sz w:val="20"/>
          <w:szCs w:val="20"/>
          <w:lang w:val="en-US"/>
        </w:rPr>
        <w:t xml:space="preserve"> — same three-path authority logic as D13/D14. If none of the paths apply (claimant role is HELPING_BENEFICIARY or NOT_SURE), D15 is skipped and the system routes directly to D16 (Complete Claim Form). For helper and NOT_SURE scenarios, authorization is captured later: from each bene via digital claim form (per-bene attestation), or via examiner outreach.</w:t>
      </w:r>
    </w:p>
    <w:p w:rsidR="0362483F" w:rsidP="0362483F" w:rsidRDefault="0362483F" w14:paraId="24B3CA4C" w14:textId="462272FF">
      <w:pPr>
        <w:pStyle w:val="BodyText"/>
        <w:numPr>
          <w:ilvl w:val="0"/>
          <w:numId w:val="158"/>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D15 displays once per case</w:t>
      </w:r>
      <w:r w:rsidRPr="0362483F" w:rsidR="0362483F">
        <w:rPr>
          <w:rFonts w:ascii="Poppins" w:hAnsi="Poppins" w:eastAsia="Cambria" w:cs="Poppins"/>
          <w:noProof w:val="0"/>
          <w:sz w:val="20"/>
          <w:szCs w:val="20"/>
          <w:lang w:val="en-US"/>
        </w:rPr>
        <w:t xml:space="preserve"> — covers all qualifying policies via the same authority path. If multiple authority paths apply across different policies in the same case (edge case), D15 iterates per path with payee sub-header.</w:t>
      </w:r>
    </w:p>
    <w:p w:rsidR="0362483F" w:rsidP="0362483F" w:rsidRDefault="0362483F" w14:paraId="3D671F59" w14:textId="0E915006">
      <w:pPr>
        <w:pStyle w:val="BodyText"/>
        <w:numPr>
          <w:ilvl w:val="0"/>
          <w:numId w:val="158"/>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Static content with one variant-specific opening line.</w:t>
      </w:r>
      <w:r w:rsidRPr="0362483F" w:rsidR="0362483F">
        <w:rPr>
          <w:rFonts w:ascii="Poppins" w:hAnsi="Poppins" w:eastAsia="Cambria" w:cs="Poppins"/>
          <w:noProof w:val="0"/>
          <w:sz w:val="20"/>
          <w:szCs w:val="20"/>
          <w:lang w:val="en-US"/>
        </w:rPr>
        <w:t xml:space="preserve"> The bulk of the authorization body is identical across variants (regulatory standard language). Only the opening declaration line varies by authority path — claimant identifies themselves and the basis of their authority.</w:t>
      </w:r>
    </w:p>
    <w:p w:rsidR="0362483F" w:rsidP="0362483F" w:rsidRDefault="0362483F" w14:paraId="266C8F81" w14:textId="00DBE769">
      <w:pPr>
        <w:pStyle w:val="BodyText"/>
        <w:numPr>
          <w:ilvl w:val="0"/>
          <w:numId w:val="158"/>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Placeholder content pending Pru's final text.</w:t>
      </w:r>
      <w:r w:rsidRPr="0362483F" w:rsidR="0362483F">
        <w:rPr>
          <w:rFonts w:ascii="Poppins" w:hAnsi="Poppins" w:eastAsia="Cambria" w:cs="Poppins"/>
          <w:noProof w:val="0"/>
          <w:sz w:val="20"/>
          <w:szCs w:val="20"/>
          <w:lang w:val="en-US"/>
        </w:rPr>
        <w:t xml:space="preserve"> The current authorization body is adapted from the TI authorization template plus standard insurance industry practice. Pru's legal team will provide the final death-claim authorization language; the screen structure remains the same. </w:t>
      </w:r>
    </w:p>
    <w:p w:rsidR="0362483F" w:rsidP="0362483F" w:rsidRDefault="0362483F" w14:paraId="745EC1BD" w14:textId="2951F6B2">
      <w:pPr>
        <w:pStyle w:val="BodyText"/>
        <w:numPr>
          <w:ilvl w:val="0"/>
          <w:numId w:val="158"/>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Single acknowledgment checkbox</w:t>
      </w:r>
      <w:r w:rsidRPr="0362483F" w:rsidR="0362483F">
        <w:rPr>
          <w:rFonts w:ascii="Poppins" w:hAnsi="Poppins" w:eastAsia="Cambria" w:cs="Poppins"/>
          <w:noProof w:val="0"/>
          <w:sz w:val="20"/>
          <w:szCs w:val="20"/>
          <w:lang w:val="en-US"/>
        </w:rPr>
        <w:t xml:space="preserve"> — no typed-name signature, no separate date field. Authorization timestamp is system-captured.</w:t>
      </w:r>
    </w:p>
    <w:p w:rsidR="0362483F" w:rsidP="0362483F" w:rsidRDefault="0362483F" w14:paraId="02845C01" w14:textId="1BDD8094">
      <w:pPr>
        <w:pStyle w:val="BodyText"/>
        <w:numPr>
          <w:ilvl w:val="0"/>
          <w:numId w:val="158"/>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24-month default duration</w:t>
      </w:r>
      <w:r w:rsidRPr="0362483F" w:rsidR="0362483F">
        <w:rPr>
          <w:rFonts w:ascii="Poppins" w:hAnsi="Poppins" w:eastAsia="Cambria" w:cs="Poppins"/>
          <w:noProof w:val="0"/>
          <w:sz w:val="20"/>
          <w:szCs w:val="20"/>
          <w:lang w:val="en-US"/>
        </w:rPr>
        <w:t xml:space="preserve"> of the authorization — or longer where state law requires. Stated in the authorization body. State-specific duration adjustments are post-submission processing concerns.</w:t>
      </w:r>
    </w:p>
    <w:p w:rsidR="0362483F" w:rsidP="0362483F" w:rsidRDefault="0362483F" w14:paraId="3A94C928" w14:textId="202C9321">
      <w:pPr>
        <w:pStyle w:val="BodyText"/>
        <w:numPr>
          <w:ilvl w:val="0"/>
          <w:numId w:val="158"/>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Per-bene authorization for other benes</w:t>
      </w:r>
      <w:r w:rsidRPr="0362483F" w:rsidR="0362483F">
        <w:rPr>
          <w:rFonts w:ascii="Poppins" w:hAnsi="Poppins" w:eastAsia="Cambria" w:cs="Poppins"/>
          <w:noProof w:val="0"/>
          <w:sz w:val="20"/>
          <w:szCs w:val="20"/>
          <w:lang w:val="en-US"/>
        </w:rPr>
        <w:t xml:space="preserve"> is handled separately — each non-claimant bene receives their own authorization to release as part of their digital claim form per Locked Decision #34, signed when they complete the digital link.</w:t>
      </w:r>
    </w:p>
    <w:p w:rsidR="0362483F" w:rsidP="0362483F" w:rsidRDefault="0362483F" w14:paraId="03D19B62" w14:textId="2977D6ED">
      <w:pPr>
        <w:pStyle w:val="BodyText"/>
        <w:rPr>
          <w:rFonts w:ascii="Poppins" w:hAnsi="Poppins" w:eastAsia="Cambria" w:cs="Poppins"/>
          <w:b w:val="1"/>
          <w:bCs w:val="1"/>
          <w:noProof w:val="0"/>
          <w:sz w:val="20"/>
          <w:szCs w:val="20"/>
          <w:lang w:val="en-US"/>
        </w:rPr>
      </w:pPr>
      <w:r w:rsidRPr="0362483F" w:rsidR="0362483F">
        <w:rPr>
          <w:rFonts w:ascii="Poppins" w:hAnsi="Poppins" w:eastAsia="Cambria" w:cs="Poppins"/>
          <w:b w:val="1"/>
          <w:bCs w:val="1"/>
          <w:noProof w:val="0"/>
          <w:sz w:val="20"/>
          <w:szCs w:val="20"/>
          <w:lang w:val="en-US"/>
        </w:rPr>
        <w:t>Basic Flow</w:t>
      </w:r>
    </w:p>
    <w:p w:rsidR="0362483F" w:rsidP="0362483F" w:rsidRDefault="0362483F" w14:paraId="1553B6A3" w14:textId="667F4EEF">
      <w:pPr>
        <w:pStyle w:val="BodyText"/>
        <w:numPr>
          <w:ilvl w:val="0"/>
          <w:numId w:val="159"/>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 xml:space="preserve">System displays Screen D15 with the following elements: </w:t>
      </w:r>
    </w:p>
    <w:p w:rsidR="0362483F" w:rsidP="0362483F" w:rsidRDefault="0362483F" w14:paraId="5D1E1736" w14:textId="0A0C9600">
      <w:pPr>
        <w:pStyle w:val="BodyText"/>
        <w:numPr>
          <w:ilvl w:val="1"/>
          <w:numId w:val="159"/>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Step indicator: "Step 14 of 17"</w:t>
      </w:r>
    </w:p>
    <w:p w:rsidR="0362483F" w:rsidP="0362483F" w:rsidRDefault="0362483F" w14:paraId="60992873" w14:textId="5FB308CA">
      <w:pPr>
        <w:pStyle w:val="BodyText"/>
        <w:numPr>
          <w:ilvl w:val="1"/>
          <w:numId w:val="159"/>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Title: "Authorization to Release Information"</w:t>
      </w:r>
    </w:p>
    <w:p w:rsidR="0362483F" w:rsidP="0362483F" w:rsidRDefault="0362483F" w14:paraId="57A3083A" w14:textId="2B1F7B03">
      <w:pPr>
        <w:pStyle w:val="BodyText"/>
        <w:numPr>
          <w:ilvl w:val="1"/>
          <w:numId w:val="159"/>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Subtitle: "To process this claim, we need your permission to obtain information about the insured. Please review and confirm."</w:t>
      </w:r>
    </w:p>
    <w:p w:rsidR="0362483F" w:rsidP="0362483F" w:rsidRDefault="0362483F" w14:paraId="1248DE98" w14:textId="3DD4C8E9">
      <w:pPr>
        <w:pStyle w:val="BodyText"/>
        <w:numPr>
          <w:ilvl w:val="1"/>
          <w:numId w:val="159"/>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Authorization card</w:t>
      </w:r>
      <w:r w:rsidRPr="0362483F" w:rsidR="0362483F">
        <w:rPr>
          <w:rFonts w:ascii="Poppins" w:hAnsi="Poppins" w:eastAsia="Cambria" w:cs="Poppins"/>
          <w:noProof w:val="0"/>
          <w:sz w:val="20"/>
          <w:szCs w:val="20"/>
          <w:lang w:val="en-US"/>
        </w:rPr>
        <w:t xml:space="preserve"> (light-gray rounded scrollable container): </w:t>
      </w:r>
      <w:r w:rsidRPr="0362483F" w:rsidR="0362483F">
        <w:rPr>
          <w:rFonts w:ascii="Poppins" w:hAnsi="Poppins" w:eastAsia="Cambria" w:cs="Poppins"/>
          <w:b w:val="1"/>
          <w:bCs w:val="1"/>
          <w:noProof w:val="0"/>
          <w:sz w:val="20"/>
          <w:szCs w:val="20"/>
          <w:lang w:val="en-US"/>
        </w:rPr>
        <w:t>Opening declaration line</w:t>
      </w:r>
      <w:r w:rsidRPr="0362483F" w:rsidR="0362483F">
        <w:rPr>
          <w:rFonts w:ascii="Poppins" w:hAnsi="Poppins" w:eastAsia="Cambria" w:cs="Poppins"/>
          <w:noProof w:val="0"/>
          <w:sz w:val="20"/>
          <w:szCs w:val="20"/>
          <w:lang w:val="en-US"/>
        </w:rPr>
        <w:t xml:space="preserve"> (variant-specific — system selects based on claimant role): </w:t>
      </w:r>
    </w:p>
    <w:p w:rsidR="0362483F" w:rsidP="0362483F" w:rsidRDefault="0362483F" w14:paraId="28D1DFE4" w14:textId="7E5814AC">
      <w:pPr>
        <w:pStyle w:val="BodyText"/>
        <w:numPr>
          <w:ilvl w:val="2"/>
          <w:numId w:val="159"/>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Path A (claimant-as-bene):</w:t>
      </w:r>
      <w:r w:rsidRPr="0362483F" w:rsidR="0362483F">
        <w:rPr>
          <w:rFonts w:ascii="Poppins" w:hAnsi="Poppins" w:eastAsia="Cambria" w:cs="Poppins"/>
          <w:noProof w:val="0"/>
          <w:sz w:val="20"/>
          <w:szCs w:val="20"/>
          <w:lang w:val="en-US"/>
        </w:rPr>
        <w:t xml:space="preserve"> "I, [Claimant Name], as a beneficiary of the policy on the life of [Insured Name], authorize:"</w:t>
      </w:r>
    </w:p>
    <w:p w:rsidR="0362483F" w:rsidP="0362483F" w:rsidRDefault="0362483F" w14:paraId="018C6259" w14:textId="34976546">
      <w:pPr>
        <w:pStyle w:val="BodyText"/>
        <w:numPr>
          <w:ilvl w:val="2"/>
          <w:numId w:val="159"/>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Path B (executor):</w:t>
      </w:r>
      <w:r w:rsidRPr="0362483F" w:rsidR="0362483F">
        <w:rPr>
          <w:rFonts w:ascii="Poppins" w:hAnsi="Poppins" w:eastAsia="Cambria" w:cs="Poppins"/>
          <w:noProof w:val="0"/>
          <w:sz w:val="20"/>
          <w:szCs w:val="20"/>
          <w:lang w:val="en-US"/>
        </w:rPr>
        <w:t xml:space="preserve"> "I, [Claimant Name], as the duly appointed [executor / administrator] of the Estate of [Deceased Bene Name], a beneficiary of the policy on the life of [Insured Name], authorize:"</w:t>
      </w:r>
    </w:p>
    <w:p w:rsidR="0362483F" w:rsidP="0362483F" w:rsidRDefault="0362483F" w14:paraId="16065B58" w14:textId="30A85BE8">
      <w:pPr>
        <w:pStyle w:val="BodyText"/>
        <w:numPr>
          <w:ilvl w:val="2"/>
          <w:numId w:val="159"/>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Path C (guardian/conservator):</w:t>
      </w:r>
      <w:r w:rsidRPr="0362483F" w:rsidR="0362483F">
        <w:rPr>
          <w:rFonts w:ascii="Poppins" w:hAnsi="Poppins" w:eastAsia="Cambria" w:cs="Poppins"/>
          <w:noProof w:val="0"/>
          <w:sz w:val="20"/>
          <w:szCs w:val="20"/>
          <w:lang w:val="en-US"/>
        </w:rPr>
        <w:t xml:space="preserve"> "I, [Claimant Name], as the legal [guardian / conservator] of [Ward Name], a beneficiary of the policy on the life of [Insured Name], authorize:"</w:t>
      </w:r>
    </w:p>
    <w:p w:rsidR="0362483F" w:rsidP="0362483F" w:rsidRDefault="0362483F" w14:paraId="589AAD0A" w14:textId="510B3036">
      <w:pPr>
        <w:pStyle w:val="BodyText"/>
        <w:ind w:left="720" w:firstLine="720"/>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Authorization body</w:t>
      </w:r>
      <w:r w:rsidRPr="0362483F" w:rsidR="0362483F">
        <w:rPr>
          <w:rFonts w:ascii="Poppins" w:hAnsi="Poppins" w:eastAsia="Cambria" w:cs="Poppins"/>
          <w:noProof w:val="0"/>
          <w:sz w:val="20"/>
          <w:szCs w:val="20"/>
          <w:lang w:val="en-US"/>
        </w:rPr>
        <w:t xml:space="preserve"> (static across all variants — placeholder content pending Pru's final text): </w:t>
      </w:r>
    </w:p>
    <w:p w:rsidR="0362483F" w:rsidP="0362483F" w:rsidRDefault="0362483F" w14:paraId="32A3C4F0" w14:textId="3B543497">
      <w:pPr>
        <w:pStyle w:val="BodyText"/>
        <w:numPr>
          <w:ilvl w:val="2"/>
          <w:numId w:val="161"/>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Authorized parties — Prudential and its affiliated companies and authorized agents</w:t>
      </w:r>
    </w:p>
    <w:p w:rsidR="0362483F" w:rsidP="0362483F" w:rsidRDefault="0362483F" w14:paraId="41A6BA25" w14:textId="4AFD28F4">
      <w:pPr>
        <w:pStyle w:val="BodyText"/>
        <w:numPr>
          <w:ilvl w:val="2"/>
          <w:numId w:val="161"/>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Scope of information — medical records, pharmacy records, employer records, MIB / SSA / DoD records, medical examiner / coroner / law enforcement records, financial records</w:t>
      </w:r>
    </w:p>
    <w:p w:rsidR="0362483F" w:rsidP="0362483F" w:rsidRDefault="0362483F" w14:paraId="1B82EB58" w14:textId="04D123E1">
      <w:pPr>
        <w:pStyle w:val="BodyText"/>
        <w:numPr>
          <w:ilvl w:val="2"/>
          <w:numId w:val="161"/>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Permitted uses — investigation, eligibility determination, contestability assessment, coordination with TPAs</w:t>
      </w:r>
    </w:p>
    <w:p w:rsidR="0362483F" w:rsidP="0362483F" w:rsidRDefault="0362483F" w14:paraId="6D9D126C" w14:textId="3B0983C2">
      <w:pPr>
        <w:pStyle w:val="BodyText"/>
        <w:numPr>
          <w:ilvl w:val="2"/>
          <w:numId w:val="161"/>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Permitted disclosures — reinsurers, attorneys, auditors, regulators, parties as required by law</w:t>
      </w:r>
    </w:p>
    <w:p w:rsidR="0362483F" w:rsidP="0362483F" w:rsidRDefault="0362483F" w14:paraId="7CE35CA3" w14:textId="073DB262">
      <w:pPr>
        <w:pStyle w:val="BodyText"/>
        <w:numPr>
          <w:ilvl w:val="2"/>
          <w:numId w:val="161"/>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Claimant understandings — 24-month duration (or per state law), right to revoke in writing, photocopy validity, refusal-may-delay-claim notice</w:t>
      </w:r>
    </w:p>
    <w:p w:rsidR="0362483F" w:rsidP="0362483F" w:rsidRDefault="0362483F" w14:paraId="675DEA3A" w14:textId="5D1D734F">
      <w:pPr>
        <w:pStyle w:val="BodyText"/>
        <w:numPr>
          <w:ilvl w:val="1"/>
          <w:numId w:val="159"/>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Below the card: single authorization checkbox with label "I have read and agree to the Authorization to Release Information above."</w:t>
      </w:r>
    </w:p>
    <w:p w:rsidR="0362483F" w:rsidP="0362483F" w:rsidRDefault="0362483F" w14:paraId="05D25EE0" w14:textId="59D08EB5">
      <w:pPr>
        <w:pStyle w:val="BodyText"/>
        <w:numPr>
          <w:ilvl w:val="1"/>
          <w:numId w:val="159"/>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 xml:space="preserve">Footer: Back </w:t>
      </w:r>
      <w:r w:rsidRPr="0362483F" w:rsidR="0362483F">
        <w:rPr>
          <w:rFonts w:ascii="Poppins" w:hAnsi="Poppins" w:eastAsia="Cambria" w:cs="Poppins"/>
          <w:noProof w:val="0"/>
          <w:sz w:val="20"/>
          <w:szCs w:val="20"/>
          <w:lang w:val="en-US"/>
        </w:rPr>
        <w:t>/ Next</w:t>
      </w:r>
      <w:r w:rsidRPr="0362483F" w:rsidR="0362483F">
        <w:rPr>
          <w:rFonts w:ascii="Poppins" w:hAnsi="Poppins" w:eastAsia="Cambria" w:cs="Poppins"/>
          <w:noProof w:val="0"/>
          <w:sz w:val="20"/>
          <w:szCs w:val="20"/>
          <w:lang w:val="en-US"/>
        </w:rPr>
        <w:t xml:space="preserve"> (Next disabled until checkbox is checked)</w:t>
      </w:r>
    </w:p>
    <w:p w:rsidR="0362483F" w:rsidP="0362483F" w:rsidRDefault="0362483F" w14:paraId="45EC7B60" w14:textId="09DE1E39">
      <w:pPr>
        <w:pStyle w:val="BodyText"/>
        <w:numPr>
          <w:ilvl w:val="0"/>
          <w:numId w:val="159"/>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Path/opening line determination</w:t>
      </w:r>
      <w:r w:rsidRPr="0362483F" w:rsidR="0362483F">
        <w:rPr>
          <w:rFonts w:ascii="Poppins" w:hAnsi="Poppins" w:eastAsia="Cambria" w:cs="Poppins"/>
          <w:noProof w:val="0"/>
          <w:sz w:val="20"/>
          <w:szCs w:val="20"/>
          <w:lang w:val="en-US"/>
        </w:rPr>
        <w:t xml:space="preserve"> — system selects opening line text based on claimant authority context: </w:t>
      </w:r>
    </w:p>
    <w:p w:rsidR="0362483F" w:rsidP="0362483F" w:rsidRDefault="0362483F" w14:paraId="3D25A3D9" w14:textId="3FA1C5C7">
      <w:pPr>
        <w:pStyle w:val="BodyText"/>
        <w:numPr>
          <w:ilvl w:val="1"/>
          <w:numId w:val="159"/>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 xml:space="preserve">Path A: claimant has a </w:t>
      </w:r>
      <w:r w:rsidRPr="0362483F" w:rsidR="0362483F">
        <w:rPr>
          <w:rFonts w:ascii="Poppins" w:hAnsi="Poppins" w:eastAsia="Cambria" w:cs="Poppins"/>
          <w:noProof w:val="0"/>
          <w:sz w:val="20"/>
          <w:szCs w:val="20"/>
          <w:lang w:val="en-US"/>
        </w:rPr>
        <w:t>CLAIM_BENEFICIARY</w:t>
      </w:r>
      <w:r w:rsidRPr="0362483F" w:rsidR="0362483F">
        <w:rPr>
          <w:rFonts w:ascii="Poppins" w:hAnsi="Poppins" w:eastAsia="Cambria" w:cs="Poppins"/>
          <w:noProof w:val="0"/>
          <w:sz w:val="20"/>
          <w:szCs w:val="20"/>
          <w:lang w:val="en-US"/>
        </w:rPr>
        <w:t xml:space="preserve"> record with </w:t>
      </w:r>
      <w:r w:rsidRPr="0362483F" w:rsidR="0362483F">
        <w:rPr>
          <w:rFonts w:ascii="Poppins" w:hAnsi="Poppins" w:eastAsia="Cambria" w:cs="Poppins"/>
          <w:noProof w:val="0"/>
          <w:sz w:val="20"/>
          <w:szCs w:val="20"/>
          <w:lang w:val="en-US"/>
        </w:rPr>
        <w:t>IS_CLAIMANT = TRUE</w:t>
      </w:r>
      <w:r w:rsidRPr="0362483F" w:rsidR="0362483F">
        <w:rPr>
          <w:rFonts w:ascii="Poppins" w:hAnsi="Poppins" w:eastAsia="Cambria" w:cs="Poppins"/>
          <w:noProof w:val="0"/>
          <w:sz w:val="20"/>
          <w:szCs w:val="20"/>
          <w:lang w:val="en-US"/>
        </w:rPr>
        <w:t xml:space="preserve"> AND </w:t>
      </w:r>
      <w:r w:rsidRPr="0362483F" w:rsidR="0362483F">
        <w:rPr>
          <w:rFonts w:ascii="Poppins" w:hAnsi="Poppins" w:eastAsia="Cambria" w:cs="Poppins"/>
          <w:noProof w:val="0"/>
          <w:sz w:val="20"/>
          <w:szCs w:val="20"/>
          <w:lang w:val="en-US"/>
        </w:rPr>
        <w:t>BENE_MATCH_STATUS = MATCH</w:t>
      </w:r>
    </w:p>
    <w:p w:rsidR="0362483F" w:rsidP="0362483F" w:rsidRDefault="0362483F" w14:paraId="5D60CEA4" w14:textId="0D70FE7D">
      <w:pPr>
        <w:pStyle w:val="BodyText"/>
        <w:numPr>
          <w:ilvl w:val="1"/>
          <w:numId w:val="159"/>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 xml:space="preserve">Path B: </w:t>
      </w:r>
      <w:r w:rsidRPr="0362483F" w:rsidR="0362483F">
        <w:rPr>
          <w:rFonts w:ascii="Poppins" w:hAnsi="Poppins" w:eastAsia="Cambria" w:cs="Poppins"/>
          <w:noProof w:val="0"/>
          <w:sz w:val="20"/>
          <w:szCs w:val="20"/>
          <w:lang w:val="en-US"/>
        </w:rPr>
        <w:t>CLAIMANT.ROLE_TYPE = EXECUTOR_ADMINISTRATOR</w:t>
      </w:r>
      <w:r w:rsidRPr="0362483F" w:rsidR="0362483F">
        <w:rPr>
          <w:rFonts w:ascii="Poppins" w:hAnsi="Poppins" w:eastAsia="Cambria" w:cs="Poppins"/>
          <w:noProof w:val="0"/>
          <w:sz w:val="20"/>
          <w:szCs w:val="20"/>
          <w:lang w:val="en-US"/>
        </w:rPr>
        <w:t xml:space="preserve">; deceased bene identified via </w:t>
      </w:r>
      <w:r w:rsidRPr="0362483F" w:rsidR="0362483F">
        <w:rPr>
          <w:rFonts w:ascii="Poppins" w:hAnsi="Poppins" w:eastAsia="Cambria" w:cs="Poppins"/>
          <w:noProof w:val="0"/>
          <w:sz w:val="20"/>
          <w:szCs w:val="20"/>
          <w:lang w:val="en-US"/>
        </w:rPr>
        <w:t>submission_details.related_bene_id</w:t>
      </w:r>
    </w:p>
    <w:p w:rsidR="0362483F" w:rsidP="0362483F" w:rsidRDefault="0362483F" w14:paraId="1BB13CB9" w14:textId="51A439E2">
      <w:pPr>
        <w:pStyle w:val="BodyText"/>
        <w:numPr>
          <w:ilvl w:val="1"/>
          <w:numId w:val="159"/>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 xml:space="preserve">Path C: </w:t>
      </w:r>
      <w:r w:rsidRPr="0362483F" w:rsidR="0362483F">
        <w:rPr>
          <w:rFonts w:ascii="Poppins" w:hAnsi="Poppins" w:eastAsia="Cambria" w:cs="Poppins"/>
          <w:noProof w:val="0"/>
          <w:sz w:val="20"/>
          <w:szCs w:val="20"/>
          <w:lang w:val="en-US"/>
        </w:rPr>
        <w:t>CLAIMANT.ROLE_TYPE = LEGAL_GUARDIAN_CONSERVATOR</w:t>
      </w:r>
      <w:r w:rsidRPr="0362483F" w:rsidR="0362483F">
        <w:rPr>
          <w:rFonts w:ascii="Poppins" w:hAnsi="Poppins" w:eastAsia="Cambria" w:cs="Poppins"/>
          <w:noProof w:val="0"/>
          <w:sz w:val="20"/>
          <w:szCs w:val="20"/>
          <w:lang w:val="en-US"/>
        </w:rPr>
        <w:t xml:space="preserve">; ward identified via </w:t>
      </w:r>
      <w:r w:rsidRPr="0362483F" w:rsidR="0362483F">
        <w:rPr>
          <w:rFonts w:ascii="Poppins" w:hAnsi="Poppins" w:eastAsia="Cambria" w:cs="Poppins"/>
          <w:noProof w:val="0"/>
          <w:sz w:val="20"/>
          <w:szCs w:val="20"/>
          <w:lang w:val="en-US"/>
        </w:rPr>
        <w:t>submission_details.related_bene_id</w:t>
      </w:r>
    </w:p>
    <w:p w:rsidR="0362483F" w:rsidP="0362483F" w:rsidRDefault="0362483F" w14:paraId="5F868417" w14:textId="70546AE9">
      <w:pPr>
        <w:pStyle w:val="BodyText"/>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Name substitutions populated from CLAIMANT entity (claimant name), POLICY/INSURED entity (insured name), CLAIM_BENEFICIARY (deceased bene name or ward name as applicable), and CLAIM_ESTATE_INFO (executor / administrator title from court appointment).</w:t>
      </w:r>
    </w:p>
    <w:p w:rsidR="0362483F" w:rsidP="0362483F" w:rsidRDefault="0362483F" w14:paraId="42FE6524" w14:textId="5867A44B">
      <w:pPr>
        <w:pStyle w:val="BodyText"/>
        <w:numPr>
          <w:ilvl w:val="0"/>
          <w:numId w:val="159"/>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Next button gating:</w:t>
      </w:r>
      <w:r w:rsidRPr="0362483F" w:rsidR="0362483F">
        <w:rPr>
          <w:rFonts w:ascii="Poppins" w:hAnsi="Poppins" w:eastAsia="Cambria" w:cs="Poppins"/>
          <w:noProof w:val="0"/>
          <w:sz w:val="20"/>
          <w:szCs w:val="20"/>
          <w:lang w:val="en-US"/>
        </w:rPr>
        <w:t xml:space="preserve"> </w:t>
      </w:r>
    </w:p>
    <w:p w:rsidR="0362483F" w:rsidP="0362483F" w:rsidRDefault="0362483F" w14:paraId="06654793" w14:textId="133D2EAC">
      <w:pPr>
        <w:pStyle w:val="BodyText"/>
        <w:numPr>
          <w:ilvl w:val="1"/>
          <w:numId w:val="159"/>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Disabled until acknowledgment checkbox is checked</w:t>
      </w:r>
    </w:p>
    <w:p w:rsidR="0362483F" w:rsidP="0362483F" w:rsidRDefault="0362483F" w14:paraId="00227F9D" w14:textId="577C05DF">
      <w:pPr>
        <w:pStyle w:val="BodyText"/>
        <w:numPr>
          <w:ilvl w:val="1"/>
          <w:numId w:val="159"/>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Enabled when checkbox is checked</w:t>
      </w:r>
    </w:p>
    <w:p w:rsidR="0362483F" w:rsidP="0362483F" w:rsidRDefault="0362483F" w14:paraId="1A8A4AB2" w14:textId="209D72D0">
      <w:pPr>
        <w:pStyle w:val="BodyText"/>
        <w:numPr>
          <w:ilvl w:val="0"/>
          <w:numId w:val="159"/>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Claimant clicks Next.</w:t>
      </w:r>
    </w:p>
    <w:p w:rsidR="0362483F" w:rsidP="0362483F" w:rsidRDefault="0362483F" w14:paraId="113790FA" w14:textId="1227DC00">
      <w:pPr>
        <w:pStyle w:val="BodyText"/>
        <w:numPr>
          <w:ilvl w:val="0"/>
          <w:numId w:val="159"/>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 xml:space="preserve">System captures into session state: </w:t>
      </w:r>
    </w:p>
    <w:p w:rsidR="0362483F" w:rsidP="0362483F" w:rsidRDefault="0362483F" w14:paraId="3EB030F1" w14:textId="433EE0AD">
      <w:pPr>
        <w:pStyle w:val="BodyText"/>
        <w:numPr>
          <w:ilvl w:val="1"/>
          <w:numId w:val="159"/>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submission_details.authorization_to_release.path</w:t>
      </w:r>
      <w:r w:rsidRPr="0362483F" w:rsidR="0362483F">
        <w:rPr>
          <w:rFonts w:ascii="Poppins" w:hAnsi="Poppins" w:eastAsia="Cambria" w:cs="Poppins"/>
          <w:noProof w:val="0"/>
          <w:sz w:val="20"/>
          <w:szCs w:val="20"/>
          <w:lang w:val="en-US"/>
        </w:rPr>
        <w:t xml:space="preserve"> — </w:t>
      </w:r>
      <w:r w:rsidRPr="0362483F" w:rsidR="0362483F">
        <w:rPr>
          <w:rFonts w:ascii="Poppins" w:hAnsi="Poppins" w:eastAsia="Cambria" w:cs="Poppins"/>
          <w:noProof w:val="0"/>
          <w:sz w:val="20"/>
          <w:szCs w:val="20"/>
          <w:lang w:val="en-US"/>
        </w:rPr>
        <w:t>VARIANT_A</w:t>
      </w:r>
      <w:r w:rsidRPr="0362483F" w:rsidR="0362483F">
        <w:rPr>
          <w:rFonts w:ascii="Poppins" w:hAnsi="Poppins" w:eastAsia="Cambria" w:cs="Poppins"/>
          <w:noProof w:val="0"/>
          <w:sz w:val="20"/>
          <w:szCs w:val="20"/>
          <w:lang w:val="en-US"/>
        </w:rPr>
        <w:t xml:space="preserve"> / </w:t>
      </w:r>
      <w:r w:rsidRPr="0362483F" w:rsidR="0362483F">
        <w:rPr>
          <w:rFonts w:ascii="Poppins" w:hAnsi="Poppins" w:eastAsia="Cambria" w:cs="Poppins"/>
          <w:noProof w:val="0"/>
          <w:sz w:val="20"/>
          <w:szCs w:val="20"/>
          <w:lang w:val="en-US"/>
        </w:rPr>
        <w:t>VARIANT_B</w:t>
      </w:r>
      <w:r w:rsidRPr="0362483F" w:rsidR="0362483F">
        <w:rPr>
          <w:rFonts w:ascii="Poppins" w:hAnsi="Poppins" w:eastAsia="Cambria" w:cs="Poppins"/>
          <w:noProof w:val="0"/>
          <w:sz w:val="20"/>
          <w:szCs w:val="20"/>
          <w:lang w:val="en-US"/>
        </w:rPr>
        <w:t xml:space="preserve"> / </w:t>
      </w:r>
      <w:r w:rsidRPr="0362483F" w:rsidR="0362483F">
        <w:rPr>
          <w:rFonts w:ascii="Poppins" w:hAnsi="Poppins" w:eastAsia="Cambria" w:cs="Poppins"/>
          <w:noProof w:val="0"/>
          <w:sz w:val="20"/>
          <w:szCs w:val="20"/>
          <w:lang w:val="en-US"/>
        </w:rPr>
        <w:t>VARIANT_C</w:t>
      </w:r>
    </w:p>
    <w:p w:rsidR="0362483F" w:rsidP="0362483F" w:rsidRDefault="0362483F" w14:paraId="03EC6E0F" w14:textId="1BEF9C08">
      <w:pPr>
        <w:pStyle w:val="BodyText"/>
        <w:numPr>
          <w:ilvl w:val="1"/>
          <w:numId w:val="159"/>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submission_details.authorization_to_release.acknowledged</w:t>
      </w:r>
      <w:r w:rsidRPr="0362483F" w:rsidR="0362483F">
        <w:rPr>
          <w:rFonts w:ascii="Poppins" w:hAnsi="Poppins" w:eastAsia="Cambria" w:cs="Poppins"/>
          <w:noProof w:val="0"/>
          <w:sz w:val="20"/>
          <w:szCs w:val="20"/>
          <w:lang w:val="en-US"/>
        </w:rPr>
        <w:t xml:space="preserve"> — TRUE</w:t>
      </w:r>
    </w:p>
    <w:p w:rsidR="0362483F" w:rsidP="0362483F" w:rsidRDefault="0362483F" w14:paraId="35B1C2E1" w14:textId="3FDF6701">
      <w:pPr>
        <w:pStyle w:val="BodyText"/>
        <w:numPr>
          <w:ilvl w:val="1"/>
          <w:numId w:val="159"/>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submission_details.authorization_to_release.acknowledged_at</w:t>
      </w:r>
      <w:r w:rsidRPr="0362483F" w:rsidR="0362483F">
        <w:rPr>
          <w:rFonts w:ascii="Poppins" w:hAnsi="Poppins" w:eastAsia="Cambria" w:cs="Poppins"/>
          <w:noProof w:val="0"/>
          <w:sz w:val="20"/>
          <w:szCs w:val="20"/>
          <w:lang w:val="en-US"/>
        </w:rPr>
        <w:t xml:space="preserve"> — system timestamp</w:t>
      </w:r>
    </w:p>
    <w:p w:rsidR="0362483F" w:rsidP="0362483F" w:rsidRDefault="0362483F" w14:paraId="3F40675A" w14:textId="68941933">
      <w:pPr>
        <w:pStyle w:val="BodyText"/>
        <w:numPr>
          <w:ilvl w:val="1"/>
          <w:numId w:val="159"/>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submission_details.authorization_to_release.applies_to_claim_ids</w:t>
      </w:r>
      <w:r w:rsidRPr="0362483F" w:rsidR="0362483F">
        <w:rPr>
          <w:rFonts w:ascii="Poppins" w:hAnsi="Poppins" w:eastAsia="Cambria" w:cs="Poppins"/>
          <w:noProof w:val="0"/>
          <w:sz w:val="20"/>
          <w:szCs w:val="20"/>
          <w:lang w:val="en-US"/>
        </w:rPr>
        <w:t xml:space="preserve"> — list of claim IDs covered by this authorization</w:t>
      </w:r>
    </w:p>
    <w:p w:rsidR="0362483F" w:rsidP="0362483F" w:rsidRDefault="0362483F" w14:paraId="5391B2D2" w14:textId="1D0283C2">
      <w:pPr>
        <w:pStyle w:val="BodyText"/>
        <w:numPr>
          <w:ilvl w:val="1"/>
          <w:numId w:val="159"/>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submission_details.authorization_to_release.acting_party_role</w:t>
      </w:r>
      <w:r w:rsidRPr="0362483F" w:rsidR="0362483F">
        <w:rPr>
          <w:rFonts w:ascii="Poppins" w:hAnsi="Poppins" w:eastAsia="Cambria" w:cs="Poppins"/>
          <w:noProof w:val="0"/>
          <w:sz w:val="20"/>
          <w:szCs w:val="20"/>
          <w:lang w:val="en-US"/>
        </w:rPr>
        <w:t xml:space="preserve"> — </w:t>
      </w:r>
      <w:r w:rsidRPr="0362483F" w:rsidR="0362483F">
        <w:rPr>
          <w:rFonts w:ascii="Poppins" w:hAnsi="Poppins" w:eastAsia="Cambria" w:cs="Poppins"/>
          <w:noProof w:val="0"/>
          <w:sz w:val="20"/>
          <w:szCs w:val="20"/>
          <w:lang w:val="en-US"/>
        </w:rPr>
        <w:t>BENE</w:t>
      </w:r>
      <w:r w:rsidRPr="0362483F" w:rsidR="0362483F">
        <w:rPr>
          <w:rFonts w:ascii="Poppins" w:hAnsi="Poppins" w:eastAsia="Cambria" w:cs="Poppins"/>
          <w:noProof w:val="0"/>
          <w:sz w:val="20"/>
          <w:szCs w:val="20"/>
          <w:lang w:val="en-US"/>
        </w:rPr>
        <w:t xml:space="preserve"> / </w:t>
      </w:r>
      <w:r w:rsidRPr="0362483F" w:rsidR="0362483F">
        <w:rPr>
          <w:rFonts w:ascii="Poppins" w:hAnsi="Poppins" w:eastAsia="Cambria" w:cs="Poppins"/>
          <w:noProof w:val="0"/>
          <w:sz w:val="20"/>
          <w:szCs w:val="20"/>
          <w:lang w:val="en-US"/>
        </w:rPr>
        <w:t>EXECUTOR</w:t>
      </w:r>
      <w:r w:rsidRPr="0362483F" w:rsidR="0362483F">
        <w:rPr>
          <w:rFonts w:ascii="Poppins" w:hAnsi="Poppins" w:eastAsia="Cambria" w:cs="Poppins"/>
          <w:noProof w:val="0"/>
          <w:sz w:val="20"/>
          <w:szCs w:val="20"/>
          <w:lang w:val="en-US"/>
        </w:rPr>
        <w:t xml:space="preserve"> / </w:t>
      </w:r>
      <w:r w:rsidRPr="0362483F" w:rsidR="0362483F">
        <w:rPr>
          <w:rFonts w:ascii="Poppins" w:hAnsi="Poppins" w:eastAsia="Cambria" w:cs="Poppins"/>
          <w:noProof w:val="0"/>
          <w:sz w:val="20"/>
          <w:szCs w:val="20"/>
          <w:lang w:val="en-US"/>
        </w:rPr>
        <w:t>GUARDIAN_CONSERVATOR</w:t>
      </w:r>
    </w:p>
    <w:p w:rsidR="0362483F" w:rsidP="0362483F" w:rsidRDefault="0362483F" w14:paraId="0AA1F42B" w14:textId="44152AAD">
      <w:pPr>
        <w:pStyle w:val="BodyText"/>
        <w:numPr>
          <w:ilvl w:val="0"/>
          <w:numId w:val="159"/>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System routes to Screen D16 (Complete Claim Form).</w:t>
      </w:r>
    </w:p>
    <w:p w:rsidR="0362483F" w:rsidP="0362483F" w:rsidRDefault="0362483F" w14:paraId="47E86EC2" w14:textId="6A988967">
      <w:pPr>
        <w:pStyle w:val="BodyText"/>
        <w:rPr>
          <w:rFonts w:ascii="Poppins" w:hAnsi="Poppins" w:eastAsia="Cambria" w:cs="Poppins"/>
          <w:b w:val="1"/>
          <w:bCs w:val="1"/>
          <w:noProof w:val="0"/>
          <w:sz w:val="20"/>
          <w:szCs w:val="20"/>
          <w:lang w:val="en-US"/>
        </w:rPr>
      </w:pPr>
      <w:r w:rsidRPr="0362483F" w:rsidR="0362483F">
        <w:rPr>
          <w:rFonts w:ascii="Poppins" w:hAnsi="Poppins" w:eastAsia="Cambria" w:cs="Poppins"/>
          <w:b w:val="1"/>
          <w:bCs w:val="1"/>
          <w:noProof w:val="0"/>
          <w:sz w:val="20"/>
          <w:szCs w:val="20"/>
          <w:lang w:val="en-US"/>
        </w:rPr>
        <w:t>Open Points</w:t>
      </w:r>
    </w:p>
    <w:p w:rsidR="0362483F" w:rsidP="0362483F" w:rsidRDefault="0362483F" w14:paraId="6C54C8BE" w14:textId="3CB6426A">
      <w:pPr>
        <w:pStyle w:val="BodyText"/>
        <w:numPr>
          <w:ilvl w:val="0"/>
          <w:numId w:val="162"/>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Final Pru authorization text</w:t>
      </w:r>
      <w:r w:rsidRPr="0362483F" w:rsidR="0362483F">
        <w:rPr>
          <w:rFonts w:ascii="Poppins" w:hAnsi="Poppins" w:eastAsia="Cambria" w:cs="Poppins"/>
          <w:noProof w:val="0"/>
          <w:sz w:val="20"/>
          <w:szCs w:val="20"/>
          <w:lang w:val="en-US"/>
        </w:rPr>
        <w:t xml:space="preserve"> — current content is placeholder adapted from TI template. Pru's legal team to provide canonical death-claim authorization language. Structure remains the same; only the static body content gets replaced. → Pru-side clarification (in tracker)</w:t>
      </w:r>
    </w:p>
    <w:p w:rsidR="0362483F" w:rsidP="0362483F" w:rsidRDefault="0362483F" w14:paraId="436EB096" w14:textId="7F847D50">
      <w:pPr>
        <w:pStyle w:val="BodyText"/>
        <w:numPr>
          <w:ilvl w:val="0"/>
          <w:numId w:val="162"/>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State-specific duration overrides</w:t>
      </w:r>
      <w:r w:rsidRPr="0362483F" w:rsidR="0362483F">
        <w:rPr>
          <w:rFonts w:ascii="Poppins" w:hAnsi="Poppins" w:eastAsia="Cambria" w:cs="Poppins"/>
          <w:noProof w:val="0"/>
          <w:sz w:val="20"/>
          <w:szCs w:val="20"/>
          <w:lang w:val="en-US"/>
        </w:rPr>
        <w:t xml:space="preserve"> — some states require longer authorization periods (e.g., longer than 24 months) or specific revocation language. Confirm whether state rules apply at capture time (state-specific UI) or at processing time (single text, state interpreted by rules engine). → Pru-side clarification + Internal Tech</w:t>
      </w:r>
    </w:p>
    <w:p w:rsidR="0362483F" w:rsidP="0362483F" w:rsidRDefault="0362483F" w14:paraId="77C1F1EE" w14:textId="1BC8FDF6">
      <w:pPr>
        <w:pStyle w:val="BodyText"/>
        <w:numPr>
          <w:ilvl w:val="0"/>
          <w:numId w:val="162"/>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Scroll-to-bottom requirement</w:t>
      </w:r>
      <w:r w:rsidRPr="0362483F" w:rsidR="0362483F">
        <w:rPr>
          <w:rFonts w:ascii="Poppins" w:hAnsi="Poppins" w:eastAsia="Cambria" w:cs="Poppins"/>
          <w:noProof w:val="0"/>
          <w:sz w:val="20"/>
          <w:szCs w:val="20"/>
          <w:lang w:val="en-US"/>
        </w:rPr>
        <w:t xml:space="preserve"> — current design enables checkbox immediately without requiring claimant to scroll through the full authorization. Some implementations require scroll-to-bottom before checkbox is enabled (legal best practice). Confirm UX preference. → Pru-side clarification + UX</w:t>
      </w:r>
    </w:p>
    <w:p w:rsidR="0362483F" w:rsidP="0362483F" w:rsidRDefault="0362483F" w14:paraId="10D48044" w14:textId="37226C01">
      <w:pPr>
        <w:pStyle w:val="BodyText"/>
        <w:rPr>
          <w:rFonts w:ascii="Poppins" w:hAnsi="Poppins" w:eastAsia="Cambria" w:cs="Poppins"/>
          <w:b w:val="1"/>
          <w:bCs w:val="1"/>
          <w:noProof w:val="0"/>
          <w:sz w:val="20"/>
          <w:szCs w:val="20"/>
          <w:lang w:val="en-US"/>
        </w:rPr>
      </w:pPr>
      <w:r w:rsidRPr="0362483F" w:rsidR="0362483F">
        <w:rPr>
          <w:rFonts w:ascii="Poppins" w:hAnsi="Poppins" w:eastAsia="Cambria" w:cs="Poppins"/>
          <w:b w:val="1"/>
          <w:bCs w:val="1"/>
          <w:noProof w:val="0"/>
          <w:sz w:val="20"/>
          <w:szCs w:val="20"/>
          <w:lang w:val="en-US"/>
        </w:rPr>
        <w:t>Integration Point</w:t>
      </w:r>
    </w:p>
    <w:p w:rsidR="0362483F" w:rsidP="0362483F" w:rsidRDefault="0362483F" w14:paraId="5E6547CA" w14:textId="01B11480">
      <w:pPr>
        <w:pStyle w:val="BodyText"/>
        <w:numPr>
          <w:ilvl w:val="0"/>
          <w:numId w:val="163"/>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CLAIMANT entity</w:t>
      </w:r>
      <w:r w:rsidRPr="0362483F" w:rsidR="0362483F">
        <w:rPr>
          <w:rFonts w:ascii="Poppins" w:hAnsi="Poppins" w:eastAsia="Cambria" w:cs="Poppins"/>
          <w:noProof w:val="0"/>
          <w:sz w:val="20"/>
          <w:szCs w:val="20"/>
          <w:lang w:val="en-US"/>
        </w:rPr>
        <w:t xml:space="preserve"> — read for claimant name (all variants)</w:t>
      </w:r>
    </w:p>
    <w:p w:rsidR="0362483F" w:rsidP="0362483F" w:rsidRDefault="0362483F" w14:paraId="6A51C7EC" w14:textId="34790B35">
      <w:pPr>
        <w:pStyle w:val="BodyText"/>
        <w:numPr>
          <w:ilvl w:val="0"/>
          <w:numId w:val="163"/>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POLICY / INSURED entity</w:t>
      </w:r>
      <w:r w:rsidRPr="0362483F" w:rsidR="0362483F">
        <w:rPr>
          <w:rFonts w:ascii="Poppins" w:hAnsi="Poppins" w:eastAsia="Cambria" w:cs="Poppins"/>
          <w:noProof w:val="0"/>
          <w:sz w:val="20"/>
          <w:szCs w:val="20"/>
          <w:lang w:val="en-US"/>
        </w:rPr>
        <w:t xml:space="preserve"> — read for insured name (all variants)</w:t>
      </w:r>
    </w:p>
    <w:p w:rsidR="0362483F" w:rsidP="0362483F" w:rsidRDefault="0362483F" w14:paraId="5247CCAA" w14:textId="15AC2200">
      <w:pPr>
        <w:pStyle w:val="BodyText"/>
        <w:numPr>
          <w:ilvl w:val="0"/>
          <w:numId w:val="163"/>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CLAIM_BENEFICIARY</w:t>
      </w:r>
      <w:r w:rsidRPr="0362483F" w:rsidR="0362483F">
        <w:rPr>
          <w:rFonts w:ascii="Poppins" w:hAnsi="Poppins" w:eastAsia="Cambria" w:cs="Poppins"/>
          <w:noProof w:val="0"/>
          <w:sz w:val="20"/>
          <w:szCs w:val="20"/>
          <w:lang w:val="en-US"/>
        </w:rPr>
        <w:t xml:space="preserve"> — read for deceased bene name (Variant B) or ward name (Variant C)</w:t>
      </w:r>
    </w:p>
    <w:p w:rsidR="0362483F" w:rsidP="0362483F" w:rsidRDefault="0362483F" w14:paraId="164529F5" w14:textId="41FC434A">
      <w:pPr>
        <w:pStyle w:val="BodyText"/>
        <w:numPr>
          <w:ilvl w:val="0"/>
          <w:numId w:val="163"/>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CLAIM_ESTATE_INFO</w:t>
      </w:r>
      <w:r w:rsidRPr="0362483F" w:rsidR="0362483F">
        <w:rPr>
          <w:rFonts w:ascii="Poppins" w:hAnsi="Poppins" w:eastAsia="Cambria" w:cs="Poppins"/>
          <w:noProof w:val="0"/>
          <w:sz w:val="20"/>
          <w:szCs w:val="20"/>
          <w:lang w:val="en-US"/>
        </w:rPr>
        <w:t xml:space="preserve"> — read for executor / administrator title (Variant B)</w:t>
      </w:r>
    </w:p>
    <w:p w:rsidR="0362483F" w:rsidP="0362483F" w:rsidRDefault="0362483F" w14:paraId="31DDC5E8" w14:textId="0E263092">
      <w:pPr>
        <w:pStyle w:val="BodyText"/>
        <w:rPr>
          <w:rFonts w:ascii="Poppins" w:hAnsi="Poppins" w:eastAsia="Cambria" w:cs="Poppins"/>
          <w:b w:val="1"/>
          <w:bCs w:val="1"/>
          <w:noProof w:val="0"/>
          <w:sz w:val="20"/>
          <w:szCs w:val="20"/>
          <w:lang w:val="en-US"/>
        </w:rPr>
      </w:pPr>
      <w:r w:rsidRPr="0362483F" w:rsidR="0362483F">
        <w:rPr>
          <w:rFonts w:ascii="Poppins" w:hAnsi="Poppins" w:eastAsia="Cambria" w:cs="Poppins"/>
          <w:b w:val="1"/>
          <w:bCs w:val="1"/>
          <w:noProof w:val="0"/>
          <w:sz w:val="20"/>
          <w:szCs w:val="20"/>
          <w:lang w:val="en-US"/>
        </w:rPr>
        <w:t>Acceptance Criteria</w:t>
      </w:r>
    </w:p>
    <w:p w:rsidR="0362483F" w:rsidP="0362483F" w:rsidRDefault="0362483F" w14:paraId="3E15FE08" w14:textId="067C783A">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AC1: D15 conditional display — authority-based</w:t>
      </w:r>
      <w:r w:rsidRPr="0362483F" w:rsidR="0362483F">
        <w:rPr>
          <w:rFonts w:ascii="Poppins" w:hAnsi="Poppins" w:eastAsia="Cambria" w:cs="Poppins"/>
          <w:noProof w:val="0"/>
          <w:sz w:val="20"/>
          <w:szCs w:val="20"/>
          <w:lang w:val="en-US"/>
        </w:rPr>
        <w:t xml:space="preserve"> Given the claimant has clicked Next on D14 (or D13 if D14 was skipped, or D12 if both were skipped), When the system evaluates routing, Then it must display D15 if at least one policy in the case meets any of: (a) </w:t>
      </w:r>
      <w:r w:rsidRPr="0362483F" w:rsidR="0362483F">
        <w:rPr>
          <w:rFonts w:ascii="Poppins" w:hAnsi="Poppins" w:eastAsia="Cambria" w:cs="Poppins"/>
          <w:noProof w:val="0"/>
          <w:sz w:val="20"/>
          <w:szCs w:val="20"/>
          <w:lang w:val="en-US"/>
        </w:rPr>
        <w:t>IS_CLAIMANT = TRUE</w:t>
      </w:r>
      <w:r w:rsidRPr="0362483F" w:rsidR="0362483F">
        <w:rPr>
          <w:rFonts w:ascii="Poppins" w:hAnsi="Poppins" w:eastAsia="Cambria" w:cs="Poppins"/>
          <w:noProof w:val="0"/>
          <w:sz w:val="20"/>
          <w:szCs w:val="20"/>
          <w:lang w:val="en-US"/>
        </w:rPr>
        <w:t xml:space="preserve"> AND </w:t>
      </w:r>
      <w:r w:rsidRPr="0362483F" w:rsidR="0362483F">
        <w:rPr>
          <w:rFonts w:ascii="Poppins" w:hAnsi="Poppins" w:eastAsia="Cambria" w:cs="Poppins"/>
          <w:noProof w:val="0"/>
          <w:sz w:val="20"/>
          <w:szCs w:val="20"/>
          <w:lang w:val="en-US"/>
        </w:rPr>
        <w:t>BENE_MATCH_STATUS = MATCH</w:t>
      </w:r>
      <w:r w:rsidRPr="0362483F" w:rsidR="0362483F">
        <w:rPr>
          <w:rFonts w:ascii="Poppins" w:hAnsi="Poppins" w:eastAsia="Cambria" w:cs="Poppins"/>
          <w:noProof w:val="0"/>
          <w:sz w:val="20"/>
          <w:szCs w:val="20"/>
          <w:lang w:val="en-US"/>
        </w:rPr>
        <w:t xml:space="preserve">, (b) </w:t>
      </w:r>
      <w:r w:rsidRPr="0362483F" w:rsidR="0362483F">
        <w:rPr>
          <w:rFonts w:ascii="Poppins" w:hAnsi="Poppins" w:eastAsia="Cambria" w:cs="Poppins"/>
          <w:noProof w:val="0"/>
          <w:sz w:val="20"/>
          <w:szCs w:val="20"/>
          <w:lang w:val="en-US"/>
        </w:rPr>
        <w:t>CLAIMANT.ROLE_TYPE = EXECUTOR_ADMINISTRATOR</w:t>
      </w:r>
      <w:r w:rsidRPr="0362483F" w:rsidR="0362483F">
        <w:rPr>
          <w:rFonts w:ascii="Poppins" w:hAnsi="Poppins" w:eastAsia="Cambria" w:cs="Poppins"/>
          <w:noProof w:val="0"/>
          <w:sz w:val="20"/>
          <w:szCs w:val="20"/>
          <w:lang w:val="en-US"/>
        </w:rPr>
        <w:t xml:space="preserve">, (c) </w:t>
      </w:r>
      <w:r w:rsidRPr="0362483F" w:rsidR="0362483F">
        <w:rPr>
          <w:rFonts w:ascii="Poppins" w:hAnsi="Poppins" w:eastAsia="Cambria" w:cs="Poppins"/>
          <w:noProof w:val="0"/>
          <w:sz w:val="20"/>
          <w:szCs w:val="20"/>
          <w:lang w:val="en-US"/>
        </w:rPr>
        <w:t>CLAIMANT.ROLE_TYPE = LEGAL_GUARDIAN_CONSERVATOR</w:t>
      </w:r>
      <w:r w:rsidRPr="0362483F" w:rsidR="0362483F">
        <w:rPr>
          <w:rFonts w:ascii="Poppins" w:hAnsi="Poppins" w:eastAsia="Cambria" w:cs="Poppins"/>
          <w:noProof w:val="0"/>
          <w:sz w:val="20"/>
          <w:szCs w:val="20"/>
          <w:lang w:val="en-US"/>
        </w:rPr>
        <w:t>. Otherwise the system must skip D15 and route directly to D16.</w:t>
      </w:r>
    </w:p>
    <w:p w:rsidR="0362483F" w:rsidP="0362483F" w:rsidRDefault="0362483F" w14:paraId="5221F6A2" w14:textId="62353422">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AC2: Initial display state</w:t>
      </w:r>
      <w:r w:rsidRPr="0362483F" w:rsidR="0362483F">
        <w:rPr>
          <w:rFonts w:ascii="Poppins" w:hAnsi="Poppins" w:eastAsia="Cambria" w:cs="Poppins"/>
          <w:noProof w:val="0"/>
          <w:sz w:val="20"/>
          <w:szCs w:val="20"/>
          <w:lang w:val="en-US"/>
        </w:rPr>
        <w:t xml:space="preserve"> Given D15 displays, When the screen loads, Then the system must display step indicator "Step 14 of 17", title "Authorization to Release Information", subtitle as specified, the authorization card with variant-specific opening line and the static authorization body, and the acknowledgment checkbox with Next button disabled.</w:t>
      </w:r>
    </w:p>
    <w:p w:rsidR="0362483F" w:rsidP="0362483F" w:rsidRDefault="0362483F" w14:paraId="396D308D" w14:textId="04A1AB4F">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AC3: Variant-specific opening line — Path A</w:t>
      </w:r>
      <w:r w:rsidRPr="0362483F" w:rsidR="0362483F">
        <w:rPr>
          <w:rFonts w:ascii="Poppins" w:hAnsi="Poppins" w:eastAsia="Cambria" w:cs="Poppins"/>
          <w:noProof w:val="0"/>
          <w:sz w:val="20"/>
          <w:szCs w:val="20"/>
          <w:lang w:val="en-US"/>
        </w:rPr>
        <w:t xml:space="preserve"> Given the claimant is matched as a bene on at least one policy (Path A), When the authorization card renders, Then the opening line must read "I, [Claimant Name], as a beneficiary of the policy on the life of [Insured Name], authorize:" with name substitutions from CLAIMANT and INSURED entities.</w:t>
      </w:r>
    </w:p>
    <w:p w:rsidR="0362483F" w:rsidP="0362483F" w:rsidRDefault="0362483F" w14:paraId="516EF6E1" w14:textId="4649ADB3">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AC4: Variant-specific opening line — Path B</w:t>
      </w:r>
      <w:r w:rsidRPr="0362483F" w:rsidR="0362483F">
        <w:rPr>
          <w:rFonts w:ascii="Poppins" w:hAnsi="Poppins" w:eastAsia="Cambria" w:cs="Poppins"/>
          <w:noProof w:val="0"/>
          <w:sz w:val="20"/>
          <w:szCs w:val="20"/>
          <w:lang w:val="en-US"/>
        </w:rPr>
        <w:t xml:space="preserve"> Given </w:t>
      </w:r>
      <w:r w:rsidRPr="0362483F" w:rsidR="0362483F">
        <w:rPr>
          <w:rFonts w:ascii="Poppins" w:hAnsi="Poppins" w:eastAsia="Cambria" w:cs="Poppins"/>
          <w:noProof w:val="0"/>
          <w:sz w:val="20"/>
          <w:szCs w:val="20"/>
          <w:lang w:val="en-US"/>
        </w:rPr>
        <w:t>CLAIMANT.ROLE_TYPE = EXECUTOR_ADMINISTRATOR</w:t>
      </w:r>
      <w:r w:rsidRPr="0362483F" w:rsidR="0362483F">
        <w:rPr>
          <w:rFonts w:ascii="Poppins" w:hAnsi="Poppins" w:eastAsia="Cambria" w:cs="Poppins"/>
          <w:noProof w:val="0"/>
          <w:sz w:val="20"/>
          <w:szCs w:val="20"/>
          <w:lang w:val="en-US"/>
        </w:rPr>
        <w:t xml:space="preserve"> (Path B), When the authorization card renders, Then the opening line must read "I, [Claimant Name], as the duly appointed [executor / administrator] of the Estate of [Deceased Bene Name], a beneficiary of the policy on the life of [Insured Name], authorize:" with appointment-type word choice from </w:t>
      </w:r>
      <w:r w:rsidRPr="0362483F" w:rsidR="0362483F">
        <w:rPr>
          <w:rFonts w:ascii="Poppins" w:hAnsi="Poppins" w:eastAsia="Cambria" w:cs="Poppins"/>
          <w:noProof w:val="0"/>
          <w:sz w:val="20"/>
          <w:szCs w:val="20"/>
          <w:lang w:val="en-US"/>
        </w:rPr>
        <w:t>CLAIM_ESTATE_INFO.COURT_APPOINTMENT_TYPE</w:t>
      </w:r>
      <w:r w:rsidRPr="0362483F" w:rsidR="0362483F">
        <w:rPr>
          <w:rFonts w:ascii="Poppins" w:hAnsi="Poppins" w:eastAsia="Cambria" w:cs="Poppins"/>
          <w:noProof w:val="0"/>
          <w:sz w:val="20"/>
          <w:szCs w:val="20"/>
          <w:lang w:val="en-US"/>
        </w:rPr>
        <w:t>.</w:t>
      </w:r>
    </w:p>
    <w:p w:rsidR="0362483F" w:rsidP="0362483F" w:rsidRDefault="0362483F" w14:paraId="0242EC69" w14:textId="22B8DFAB">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AC5: Variant-specific opening line — Path C</w:t>
      </w:r>
      <w:r w:rsidRPr="0362483F" w:rsidR="0362483F">
        <w:rPr>
          <w:rFonts w:ascii="Poppins" w:hAnsi="Poppins" w:eastAsia="Cambria" w:cs="Poppins"/>
          <w:noProof w:val="0"/>
          <w:sz w:val="20"/>
          <w:szCs w:val="20"/>
          <w:lang w:val="en-US"/>
        </w:rPr>
        <w:t xml:space="preserve"> Given </w:t>
      </w:r>
      <w:r w:rsidRPr="0362483F" w:rsidR="0362483F">
        <w:rPr>
          <w:rFonts w:ascii="Poppins" w:hAnsi="Poppins" w:eastAsia="Cambria" w:cs="Poppins"/>
          <w:noProof w:val="0"/>
          <w:sz w:val="20"/>
          <w:szCs w:val="20"/>
          <w:lang w:val="en-US"/>
        </w:rPr>
        <w:t>CLAIMANT.ROLE_TYPE = LEGAL_GUARDIAN_CONSERVATOR</w:t>
      </w:r>
      <w:r w:rsidRPr="0362483F" w:rsidR="0362483F">
        <w:rPr>
          <w:rFonts w:ascii="Poppins" w:hAnsi="Poppins" w:eastAsia="Cambria" w:cs="Poppins"/>
          <w:noProof w:val="0"/>
          <w:sz w:val="20"/>
          <w:szCs w:val="20"/>
          <w:lang w:val="en-US"/>
        </w:rPr>
        <w:t xml:space="preserve"> (Path C), When the authorization card renders, Then the opening line must read "I, [Claimant Name], as the legal [guardian / conservator] of [Ward Name], a beneficiary of the policy on the life of [Insured Name], authorize:" with guardian/conservator word choice from the validated authority document type.</w:t>
      </w:r>
    </w:p>
    <w:p w:rsidR="0362483F" w:rsidP="0362483F" w:rsidRDefault="0362483F" w14:paraId="385116B9" w14:textId="54304C02">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AC6: Static authorization body identical across variants</w:t>
      </w:r>
      <w:r w:rsidRPr="0362483F" w:rsidR="0362483F">
        <w:rPr>
          <w:rFonts w:ascii="Poppins" w:hAnsi="Poppins" w:eastAsia="Cambria" w:cs="Poppins"/>
          <w:noProof w:val="0"/>
          <w:sz w:val="20"/>
          <w:szCs w:val="20"/>
          <w:lang w:val="en-US"/>
        </w:rPr>
        <w:t xml:space="preserve"> Given the authorization card has rendered, When inspecting the body content below the opening line, Then the system must display identical authorization body content for all three variants — Prudential authorized parties, scope of information, permitted uses, permitted disclosures, and claimant understandings sections.</w:t>
      </w:r>
    </w:p>
    <w:p w:rsidR="0362483F" w:rsidP="0362483F" w:rsidRDefault="0362483F" w14:paraId="14FFC027" w14:textId="5B575714">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AC7: Single acknowledgment checkbox, no signature field</w:t>
      </w:r>
      <w:r w:rsidRPr="0362483F" w:rsidR="0362483F">
        <w:rPr>
          <w:rFonts w:ascii="Poppins" w:hAnsi="Poppins" w:eastAsia="Cambria" w:cs="Poppins"/>
          <w:noProof w:val="0"/>
          <w:sz w:val="20"/>
          <w:szCs w:val="20"/>
          <w:lang w:val="en-US"/>
        </w:rPr>
        <w:t xml:space="preserve"> Given the screen is displayed, When the user examines the authorization commitment, Then a single acknowledgment checkbox must be displayed with label "I have read and agree to the Authorization to Release Information above." No typed-name signature field or separate date field is displayed.</w:t>
      </w:r>
    </w:p>
    <w:p w:rsidR="0362483F" w:rsidP="0362483F" w:rsidRDefault="0362483F" w14:paraId="2C9EA843" w14:textId="6A11A819">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AC8: Next button gating</w:t>
      </w:r>
      <w:r w:rsidRPr="0362483F" w:rsidR="0362483F">
        <w:rPr>
          <w:rFonts w:ascii="Poppins" w:hAnsi="Poppins" w:eastAsia="Cambria" w:cs="Poppins"/>
          <w:noProof w:val="0"/>
          <w:sz w:val="20"/>
          <w:szCs w:val="20"/>
          <w:lang w:val="en-US"/>
        </w:rPr>
        <w:t xml:space="preserve"> Given the claimant is on D15, When the system evaluates Next button state, Then Next must be disabled until the acknowledgment checkbox is checked. The system must NOT require the claimant to scroll to the bottom of the authorization card before enabling the checkbox.</w:t>
      </w:r>
    </w:p>
    <w:p w:rsidR="0362483F" w:rsidP="0362483F" w:rsidRDefault="0362483F" w14:paraId="5413A180" w14:textId="1F74BA9E">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AC9: Data persistence on Next</w:t>
      </w:r>
      <w:r w:rsidRPr="0362483F" w:rsidR="0362483F">
        <w:rPr>
          <w:rFonts w:ascii="Poppins" w:hAnsi="Poppins" w:eastAsia="Cambria" w:cs="Poppins"/>
          <w:noProof w:val="0"/>
          <w:sz w:val="20"/>
          <w:szCs w:val="20"/>
          <w:lang w:val="en-US"/>
        </w:rPr>
        <w:t xml:space="preserve"> Given the claimant has checked acknowledgment and clicked Next, When the system persists data, Then </w:t>
      </w:r>
      <w:r w:rsidRPr="0362483F" w:rsidR="0362483F">
        <w:rPr>
          <w:rFonts w:ascii="Poppins" w:hAnsi="Poppins" w:eastAsia="Cambria" w:cs="Poppins"/>
          <w:noProof w:val="0"/>
          <w:sz w:val="20"/>
          <w:szCs w:val="20"/>
          <w:lang w:val="en-US"/>
        </w:rPr>
        <w:t>submission_details.authorization_to_release.path</w:t>
      </w:r>
      <w:r w:rsidRPr="0362483F" w:rsidR="0362483F">
        <w:rPr>
          <w:rFonts w:ascii="Poppins" w:hAnsi="Poppins" w:eastAsia="Cambria" w:cs="Poppins"/>
          <w:noProof w:val="0"/>
          <w:sz w:val="20"/>
          <w:szCs w:val="20"/>
          <w:lang w:val="en-US"/>
        </w:rPr>
        <w:t xml:space="preserve"> must be set, acknowledged = TRUE, </w:t>
      </w:r>
      <w:r w:rsidRPr="0362483F" w:rsidR="0362483F">
        <w:rPr>
          <w:rFonts w:ascii="Poppins" w:hAnsi="Poppins" w:eastAsia="Cambria" w:cs="Poppins"/>
          <w:noProof w:val="0"/>
          <w:sz w:val="20"/>
          <w:szCs w:val="20"/>
          <w:lang w:val="en-US"/>
        </w:rPr>
        <w:t>acknowledged_at</w:t>
      </w:r>
      <w:r w:rsidRPr="0362483F" w:rsidR="0362483F">
        <w:rPr>
          <w:rFonts w:ascii="Poppins" w:hAnsi="Poppins" w:eastAsia="Cambria" w:cs="Poppins"/>
          <w:noProof w:val="0"/>
          <w:sz w:val="20"/>
          <w:szCs w:val="20"/>
          <w:lang w:val="en-US"/>
        </w:rPr>
        <w:t xml:space="preserve"> set to system timestamp, </w:t>
      </w:r>
      <w:r w:rsidRPr="0362483F" w:rsidR="0362483F">
        <w:rPr>
          <w:rFonts w:ascii="Poppins" w:hAnsi="Poppins" w:eastAsia="Cambria" w:cs="Poppins"/>
          <w:noProof w:val="0"/>
          <w:sz w:val="20"/>
          <w:szCs w:val="20"/>
          <w:lang w:val="en-US"/>
        </w:rPr>
        <w:t>applies_to_claim_ids</w:t>
      </w:r>
      <w:r w:rsidRPr="0362483F" w:rsidR="0362483F">
        <w:rPr>
          <w:rFonts w:ascii="Poppins" w:hAnsi="Poppins" w:eastAsia="Cambria" w:cs="Poppins"/>
          <w:noProof w:val="0"/>
          <w:sz w:val="20"/>
          <w:szCs w:val="20"/>
          <w:lang w:val="en-US"/>
        </w:rPr>
        <w:t xml:space="preserve"> set to qualifying claim IDs, </w:t>
      </w:r>
      <w:r w:rsidRPr="0362483F" w:rsidR="0362483F">
        <w:rPr>
          <w:rFonts w:ascii="Poppins" w:hAnsi="Poppins" w:eastAsia="Cambria" w:cs="Poppins"/>
          <w:noProof w:val="0"/>
          <w:sz w:val="20"/>
          <w:szCs w:val="20"/>
          <w:lang w:val="en-US"/>
        </w:rPr>
        <w:t>acting_party_role</w:t>
      </w:r>
      <w:r w:rsidRPr="0362483F" w:rsidR="0362483F">
        <w:rPr>
          <w:rFonts w:ascii="Poppins" w:hAnsi="Poppins" w:eastAsia="Cambria" w:cs="Poppins"/>
          <w:noProof w:val="0"/>
          <w:sz w:val="20"/>
          <w:szCs w:val="20"/>
          <w:lang w:val="en-US"/>
        </w:rPr>
        <w:t xml:space="preserve"> set per path</w:t>
      </w:r>
    </w:p>
    <w:p w:rsidR="0362483F" w:rsidP="0362483F" w:rsidRDefault="0362483F" w14:paraId="61D0FBE0" w14:textId="6500C3DE">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AC10: Routing to D16</w:t>
      </w:r>
      <w:r w:rsidRPr="0362483F" w:rsidR="0362483F">
        <w:rPr>
          <w:rFonts w:ascii="Poppins" w:hAnsi="Poppins" w:eastAsia="Cambria" w:cs="Poppins"/>
          <w:noProof w:val="0"/>
          <w:sz w:val="20"/>
          <w:szCs w:val="20"/>
          <w:lang w:val="en-US"/>
        </w:rPr>
        <w:t xml:space="preserve"> Given the claimant has clicked Next at D15 with acknowledgment completed, When the system determines the next route, Then it must route to D16 (Complete Claim Form).</w:t>
      </w:r>
    </w:p>
    <w:p w:rsidR="0362483F" w:rsidP="0362483F" w:rsidRDefault="0362483F" w14:paraId="0DB7328B" w14:textId="4E137143">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AC11: Per-case applicability across qualifying policies</w:t>
      </w:r>
      <w:r w:rsidRPr="0362483F" w:rsidR="0362483F">
        <w:rPr>
          <w:rFonts w:ascii="Poppins" w:hAnsi="Poppins" w:eastAsia="Cambria" w:cs="Poppins"/>
          <w:noProof w:val="0"/>
          <w:sz w:val="20"/>
          <w:szCs w:val="20"/>
          <w:lang w:val="en-US"/>
        </w:rPr>
        <w:t xml:space="preserve"> Given multiple policies in the case meet the D15 condition, When the claimant has completed D15, Then the acknowledgment must apply to all policies where the same authority path holds. Edge case: multiple authority paths across policies → D15 iterates per path with payee sub-header.</w:t>
      </w:r>
    </w:p>
    <w:p w:rsidR="0362483F" w:rsidP="0362483F" w:rsidRDefault="0362483F" w14:paraId="3E3FED1D" w14:textId="4CF0F5FB">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AC12: Back navigation preserves state</w:t>
      </w:r>
      <w:r w:rsidRPr="0362483F" w:rsidR="0362483F">
        <w:rPr>
          <w:rFonts w:ascii="Poppins" w:hAnsi="Poppins" w:eastAsia="Cambria" w:cs="Poppins"/>
          <w:noProof w:val="0"/>
          <w:sz w:val="20"/>
          <w:szCs w:val="20"/>
          <w:lang w:val="en-US"/>
        </w:rPr>
        <w:t xml:space="preserve"> Given the claimant has acknowledged at D15, When the claimant clicks Back, Then the system must route to D14 (or D13 / D12 per conditional skip chain) with acknowledgment checkbox state preserved.</w:t>
      </w:r>
    </w:p>
    <w:p w:rsidR="0362483F" w:rsidP="0362483F" w:rsidRDefault="0362483F" w14:paraId="13AA75F2" w14:textId="74FC3DCB">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AC13: Save Draft persists state</w:t>
      </w:r>
      <w:r w:rsidRPr="0362483F" w:rsidR="0362483F">
        <w:rPr>
          <w:rFonts w:ascii="Poppins" w:hAnsi="Poppins" w:eastAsia="Cambria" w:cs="Poppins"/>
          <w:noProof w:val="0"/>
          <w:sz w:val="20"/>
          <w:szCs w:val="20"/>
          <w:lang w:val="en-US"/>
        </w:rPr>
        <w:t xml:space="preserve"> Given the claimant has interacted with D15, When the claimant clicks Save Draft, Then the system must persist the checkbox state and any related session state under the draft case identifier.</w:t>
      </w:r>
    </w:p>
    <w:p w:rsidR="0362483F" w:rsidP="0362483F" w:rsidRDefault="0362483F" w14:paraId="2FA86CBD" w14:textId="1E9D0DE4">
      <w:pPr>
        <w:pStyle w:val="BodyText"/>
        <w:rPr>
          <w:rFonts w:ascii="Poppins" w:hAnsi="Poppins" w:eastAsia="Cambria" w:cs="Poppins"/>
          <w:b w:val="1"/>
          <w:bCs w:val="1"/>
          <w:noProof w:val="0"/>
          <w:sz w:val="20"/>
          <w:szCs w:val="20"/>
          <w:lang w:val="en-US"/>
        </w:rPr>
      </w:pPr>
      <w:r w:rsidRPr="0362483F" w:rsidR="0362483F">
        <w:rPr>
          <w:rFonts w:ascii="Poppins" w:hAnsi="Poppins" w:eastAsia="Cambria" w:cs="Poppins"/>
          <w:b w:val="1"/>
          <w:bCs w:val="1"/>
          <w:noProof w:val="0"/>
          <w:sz w:val="20"/>
          <w:szCs w:val="20"/>
          <w:lang w:val="en-US"/>
        </w:rPr>
        <w:t>Cross-References for US 5.04</w:t>
      </w:r>
    </w:p>
    <w:tbl>
      <w:tblPr>
        <w:tblStyle w:val="TableGridLight"/>
        <w:bidiVisual w:val="0"/>
        <w:tblW w:w="0" w:type="auto"/>
        <w:tblLook w:val="06A0" w:firstRow="1" w:lastRow="0" w:firstColumn="1" w:lastColumn="0" w:noHBand="1" w:noVBand="1"/>
      </w:tblPr>
      <w:tblGrid>
        <w:gridCol w:w="2205"/>
        <w:gridCol w:w="7155"/>
      </w:tblGrid>
      <w:tr xmlns:wp14="http://schemas.microsoft.com/office/word/2010/wordml" w:rsidR="0362483F" w:rsidTr="0362483F" w14:paraId="1C00F0E2" wp14:textId="77777777">
        <w:trPr>
          <w:trHeight w:val="300"/>
        </w:trPr>
        <w:tc>
          <w:tcPr>
            <w:tcW w:w="2205" w:type="dxa"/>
            <w:tcMar/>
          </w:tcPr>
          <w:p w:rsidR="0362483F" w:rsidP="0362483F" w:rsidRDefault="0362483F" w14:paraId="7FB806F9" w14:textId="40D2E742">
            <w:pPr>
              <w:pStyle w:val="BodyText"/>
              <w:rPr>
                <w:rFonts w:ascii="Poppins" w:hAnsi="Poppins" w:eastAsia="Cambria" w:cs="Poppins"/>
                <w:b w:val="1"/>
                <w:bCs w:val="1"/>
                <w:sz w:val="20"/>
                <w:szCs w:val="20"/>
              </w:rPr>
            </w:pPr>
            <w:r w:rsidRPr="0362483F" w:rsidR="0362483F">
              <w:rPr>
                <w:rFonts w:ascii="Poppins" w:hAnsi="Poppins" w:eastAsia="Cambria" w:cs="Poppins"/>
                <w:b w:val="1"/>
                <w:bCs w:val="1"/>
                <w:sz w:val="20"/>
                <w:szCs w:val="20"/>
              </w:rPr>
              <w:t>Reference Type</w:t>
            </w:r>
          </w:p>
        </w:tc>
        <w:tc>
          <w:tcPr>
            <w:tcW w:w="7155" w:type="dxa"/>
            <w:tcMar/>
          </w:tcPr>
          <w:p w:rsidR="0362483F" w:rsidP="0362483F" w:rsidRDefault="0362483F" w14:paraId="394C12D2" w14:textId="0D6F4ABB">
            <w:pPr>
              <w:pStyle w:val="BodyText"/>
              <w:rPr>
                <w:rFonts w:ascii="Poppins" w:hAnsi="Poppins" w:eastAsia="Cambria" w:cs="Poppins"/>
                <w:b w:val="1"/>
                <w:bCs w:val="1"/>
                <w:sz w:val="20"/>
                <w:szCs w:val="20"/>
              </w:rPr>
            </w:pPr>
            <w:r w:rsidRPr="0362483F" w:rsidR="0362483F">
              <w:rPr>
                <w:rFonts w:ascii="Poppins" w:hAnsi="Poppins" w:eastAsia="Cambria" w:cs="Poppins"/>
                <w:b w:val="1"/>
                <w:bCs w:val="1"/>
                <w:sz w:val="20"/>
                <w:szCs w:val="20"/>
              </w:rPr>
              <w:t>Reference</w:t>
            </w:r>
          </w:p>
        </w:tc>
      </w:tr>
      <w:tr xmlns:wp14="http://schemas.microsoft.com/office/word/2010/wordml" w:rsidR="0362483F" w:rsidTr="0362483F" w14:paraId="1D2A6741" wp14:textId="77777777">
        <w:trPr>
          <w:trHeight w:val="300"/>
        </w:trPr>
        <w:tc>
          <w:tcPr>
            <w:tcW w:w="2205" w:type="dxa"/>
            <w:tcMar/>
          </w:tcPr>
          <w:p w:rsidR="0362483F" w:rsidP="0362483F" w:rsidRDefault="0362483F" w14:paraId="22C1534F" w14:textId="50702FE4">
            <w:pPr>
              <w:pStyle w:val="BodyText"/>
              <w:rPr>
                <w:rFonts w:ascii="Poppins" w:hAnsi="Poppins" w:eastAsia="Cambria" w:cs="Poppins"/>
                <w:sz w:val="20"/>
                <w:szCs w:val="20"/>
              </w:rPr>
            </w:pPr>
            <w:r w:rsidRPr="0362483F" w:rsidR="0362483F">
              <w:rPr>
                <w:rFonts w:ascii="Poppins" w:hAnsi="Poppins" w:eastAsia="Cambria" w:cs="Poppins"/>
                <w:sz w:val="20"/>
                <w:szCs w:val="20"/>
              </w:rPr>
              <w:t>BPMN Task</w:t>
            </w:r>
          </w:p>
        </w:tc>
        <w:tc>
          <w:tcPr>
            <w:tcW w:w="7155" w:type="dxa"/>
            <w:tcMar/>
          </w:tcPr>
          <w:p w:rsidR="0362483F" w:rsidP="0362483F" w:rsidRDefault="0362483F" w14:paraId="50620447" w14:textId="50DF2A39">
            <w:pPr>
              <w:pStyle w:val="BodyText"/>
              <w:rPr>
                <w:rFonts w:ascii="Poppins" w:hAnsi="Poppins" w:eastAsia="Cambria" w:cs="Poppins"/>
                <w:sz w:val="20"/>
                <w:szCs w:val="20"/>
              </w:rPr>
            </w:pPr>
            <w:r w:rsidRPr="0362483F" w:rsidR="0362483F">
              <w:rPr>
                <w:rFonts w:ascii="Poppins" w:hAnsi="Poppins" w:eastAsia="Cambria" w:cs="Poppins"/>
                <w:sz w:val="20"/>
                <w:szCs w:val="20"/>
              </w:rPr>
              <w:t>"Capture Authorization to Release (Conditional, Authority-Based)" (Claimant and System lanes)</w:t>
            </w:r>
          </w:p>
        </w:tc>
      </w:tr>
      <w:tr xmlns:wp14="http://schemas.microsoft.com/office/word/2010/wordml" w:rsidR="0362483F" w:rsidTr="0362483F" w14:paraId="21FF9342" wp14:textId="77777777">
        <w:trPr>
          <w:trHeight w:val="300"/>
        </w:trPr>
        <w:tc>
          <w:tcPr>
            <w:tcW w:w="2205" w:type="dxa"/>
            <w:tcMar/>
          </w:tcPr>
          <w:p w:rsidR="0362483F" w:rsidP="0362483F" w:rsidRDefault="0362483F" w14:paraId="41F01E15" w14:textId="73FC55D9">
            <w:pPr>
              <w:pStyle w:val="BodyText"/>
              <w:rPr>
                <w:rFonts w:ascii="Poppins" w:hAnsi="Poppins" w:eastAsia="Cambria" w:cs="Poppins"/>
                <w:sz w:val="20"/>
                <w:szCs w:val="20"/>
              </w:rPr>
            </w:pPr>
            <w:r w:rsidRPr="0362483F" w:rsidR="0362483F">
              <w:rPr>
                <w:rFonts w:ascii="Poppins" w:hAnsi="Poppins" w:eastAsia="Cambria" w:cs="Poppins"/>
                <w:sz w:val="20"/>
                <w:szCs w:val="20"/>
              </w:rPr>
              <w:t>Screen</w:t>
            </w:r>
          </w:p>
        </w:tc>
        <w:tc>
          <w:tcPr>
            <w:tcW w:w="7155" w:type="dxa"/>
            <w:tcMar/>
          </w:tcPr>
          <w:p w:rsidR="0362483F" w:rsidP="0362483F" w:rsidRDefault="0362483F" w14:paraId="319508FC" w14:textId="412AAADC">
            <w:pPr>
              <w:pStyle w:val="BodyText"/>
              <w:rPr>
                <w:rFonts w:ascii="Poppins" w:hAnsi="Poppins" w:eastAsia="Cambria" w:cs="Poppins"/>
                <w:sz w:val="20"/>
                <w:szCs w:val="20"/>
              </w:rPr>
            </w:pPr>
            <w:r w:rsidRPr="0362483F" w:rsidR="0362483F">
              <w:rPr>
                <w:rFonts w:ascii="Poppins" w:hAnsi="Poppins" w:eastAsia="Cambria" w:cs="Poppins"/>
                <w:sz w:val="20"/>
                <w:szCs w:val="20"/>
              </w:rPr>
              <w:t>D15 (Step 14 of 17) — see Wireframe — Death Claim Submission Screen D15</w:t>
            </w:r>
          </w:p>
        </w:tc>
      </w:tr>
      <w:tr xmlns:wp14="http://schemas.microsoft.com/office/word/2010/wordml" w:rsidR="0362483F" w:rsidTr="0362483F" w14:paraId="7415EA21" wp14:textId="77777777">
        <w:trPr>
          <w:trHeight w:val="300"/>
        </w:trPr>
        <w:tc>
          <w:tcPr>
            <w:tcW w:w="2205" w:type="dxa"/>
            <w:tcMar/>
          </w:tcPr>
          <w:p w:rsidR="0362483F" w:rsidP="0362483F" w:rsidRDefault="0362483F" w14:paraId="7F6BC71C" w14:textId="6B956604">
            <w:pPr>
              <w:pStyle w:val="BodyText"/>
              <w:rPr>
                <w:rFonts w:ascii="Poppins" w:hAnsi="Poppins" w:eastAsia="Cambria" w:cs="Poppins"/>
                <w:sz w:val="20"/>
                <w:szCs w:val="20"/>
              </w:rPr>
            </w:pPr>
            <w:r w:rsidRPr="0362483F" w:rsidR="0362483F">
              <w:rPr>
                <w:rFonts w:ascii="Poppins" w:hAnsi="Poppins" w:eastAsia="Cambria" w:cs="Poppins"/>
                <w:sz w:val="20"/>
                <w:szCs w:val="20"/>
              </w:rPr>
              <w:t>Data Model</w:t>
            </w:r>
          </w:p>
        </w:tc>
        <w:tc>
          <w:tcPr>
            <w:tcW w:w="7155" w:type="dxa"/>
            <w:tcMar/>
          </w:tcPr>
          <w:p w:rsidR="0362483F" w:rsidP="0362483F" w:rsidRDefault="0362483F" w14:paraId="4FCE2740" w14:textId="55134632">
            <w:pPr>
              <w:pStyle w:val="BodyText"/>
              <w:rPr>
                <w:rFonts w:ascii="Poppins" w:hAnsi="Poppins" w:eastAsia="Cambria" w:cs="Poppins"/>
                <w:sz w:val="20"/>
                <w:szCs w:val="20"/>
              </w:rPr>
            </w:pPr>
            <w:r w:rsidRPr="0362483F" w:rsidR="0362483F">
              <w:rPr>
                <w:rFonts w:ascii="Poppins" w:hAnsi="Poppins" w:eastAsia="Cambria" w:cs="Poppins"/>
                <w:sz w:val="20"/>
                <w:szCs w:val="20"/>
              </w:rPr>
              <w:t>CLAIMANT (v4.3 Section 2) — read for name; POLICY / INSURED — read for insured name; CLAIM_BENEFICIARY (Section 7) — read for deceased bene name (Path B) or ward name (Path C); CLAIM_ESTATE_INFO (Section 9) — read for court appointment type (Path B); submission_details.authorization_to_release namespace</w:t>
            </w:r>
          </w:p>
        </w:tc>
      </w:tr>
      <w:tr xmlns:wp14="http://schemas.microsoft.com/office/word/2010/wordml" w:rsidR="0362483F" w:rsidTr="0362483F" w14:paraId="4F04BAF6" wp14:textId="77777777">
        <w:trPr>
          <w:trHeight w:val="300"/>
        </w:trPr>
        <w:tc>
          <w:tcPr>
            <w:tcW w:w="2205" w:type="dxa"/>
            <w:tcMar/>
          </w:tcPr>
          <w:p w:rsidR="0362483F" w:rsidP="0362483F" w:rsidRDefault="0362483F" w14:paraId="7162524D" w14:textId="5CA92B82">
            <w:pPr>
              <w:pStyle w:val="BodyText"/>
              <w:rPr>
                <w:rFonts w:ascii="Poppins" w:hAnsi="Poppins" w:eastAsia="Cambria" w:cs="Poppins"/>
                <w:sz w:val="20"/>
                <w:szCs w:val="20"/>
              </w:rPr>
            </w:pPr>
            <w:r w:rsidRPr="0362483F" w:rsidR="0362483F">
              <w:rPr>
                <w:rFonts w:ascii="Poppins" w:hAnsi="Poppins" w:eastAsia="Cambria" w:cs="Poppins"/>
                <w:sz w:val="20"/>
                <w:szCs w:val="20"/>
              </w:rPr>
              <w:t>Locked Decisions</w:t>
            </w:r>
          </w:p>
        </w:tc>
        <w:tc>
          <w:tcPr>
            <w:tcW w:w="7155" w:type="dxa"/>
            <w:tcMar/>
          </w:tcPr>
          <w:p w:rsidR="0362483F" w:rsidP="0362483F" w:rsidRDefault="0362483F" w14:paraId="4AC9ECC1" w14:textId="667C0982">
            <w:pPr>
              <w:pStyle w:val="BodyText"/>
              <w:rPr>
                <w:rFonts w:ascii="Poppins" w:hAnsi="Poppins" w:eastAsia="Cambria" w:cs="Poppins"/>
                <w:sz w:val="20"/>
                <w:szCs w:val="20"/>
              </w:rPr>
            </w:pPr>
            <w:r w:rsidRPr="0362483F" w:rsidR="0362483F">
              <w:rPr>
                <w:rFonts w:ascii="Poppins" w:hAnsi="Poppins" w:eastAsia="Cambria" w:cs="Poppins"/>
                <w:sz w:val="20"/>
                <w:szCs w:val="20"/>
              </w:rPr>
              <w:t xml:space="preserve">New Locked Decision needed: </w:t>
            </w:r>
            <w:r w:rsidRPr="0362483F" w:rsidR="0362483F">
              <w:rPr>
                <w:rFonts w:ascii="Poppins" w:hAnsi="Poppins" w:eastAsia="Cambria" w:cs="Poppins"/>
                <w:b w:val="1"/>
                <w:bCs w:val="1"/>
                <w:sz w:val="20"/>
                <w:szCs w:val="20"/>
              </w:rPr>
              <w:t>#35 — D15 (Authorization to Release) conditional display</w:t>
            </w:r>
            <w:r w:rsidRPr="0362483F" w:rsidR="0362483F">
              <w:rPr>
                <w:rFonts w:ascii="Poppins" w:hAnsi="Poppins" w:eastAsia="Cambria" w:cs="Poppins"/>
                <w:sz w:val="20"/>
                <w:szCs w:val="20"/>
              </w:rPr>
              <w:t xml:space="preserve"> (authority-based, same three paths as D13/D14); #33 (Certified death cert sole proof — all SS GI MVP claims contestable; authorization is critical for contestable investigation); #34 (Per-bene attestation in digital claim form — applies to non-claimant benes' authorization handled separately)</w:t>
            </w:r>
          </w:p>
        </w:tc>
      </w:tr>
      <w:tr xmlns:wp14="http://schemas.microsoft.com/office/word/2010/wordml" w:rsidR="0362483F" w:rsidTr="0362483F" w14:paraId="64B750EC" wp14:textId="77777777">
        <w:trPr>
          <w:trHeight w:val="300"/>
        </w:trPr>
        <w:tc>
          <w:tcPr>
            <w:tcW w:w="2205" w:type="dxa"/>
            <w:tcMar/>
          </w:tcPr>
          <w:p w:rsidR="0362483F" w:rsidP="0362483F" w:rsidRDefault="0362483F" w14:paraId="7DF0136A" w14:textId="05C3F376">
            <w:pPr>
              <w:pStyle w:val="BodyText"/>
              <w:rPr>
                <w:rFonts w:ascii="Poppins" w:hAnsi="Poppins" w:eastAsia="Cambria" w:cs="Poppins"/>
                <w:sz w:val="20"/>
                <w:szCs w:val="20"/>
              </w:rPr>
            </w:pPr>
            <w:r w:rsidRPr="0362483F" w:rsidR="0362483F">
              <w:rPr>
                <w:rFonts w:ascii="Poppins" w:hAnsi="Poppins" w:eastAsia="Cambria" w:cs="Poppins"/>
                <w:sz w:val="20"/>
                <w:szCs w:val="20"/>
              </w:rPr>
              <w:t>Open Items — Pru-side (tracker)</w:t>
            </w:r>
          </w:p>
        </w:tc>
        <w:tc>
          <w:tcPr>
            <w:tcW w:w="7155" w:type="dxa"/>
            <w:tcMar/>
          </w:tcPr>
          <w:p w:rsidR="0362483F" w:rsidP="0362483F" w:rsidRDefault="0362483F" w14:paraId="1BBC00DE" w14:textId="14223B42">
            <w:pPr>
              <w:pStyle w:val="BodyText"/>
              <w:rPr>
                <w:rFonts w:ascii="Poppins" w:hAnsi="Poppins" w:eastAsia="Cambria" w:cs="Poppins"/>
                <w:sz w:val="20"/>
                <w:szCs w:val="20"/>
              </w:rPr>
            </w:pPr>
            <w:r w:rsidRPr="0362483F" w:rsidR="0362483F">
              <w:rPr>
                <w:rFonts w:ascii="Poppins" w:hAnsi="Poppins" w:eastAsia="Cambria" w:cs="Poppins"/>
                <w:sz w:val="20"/>
                <w:szCs w:val="20"/>
              </w:rPr>
              <w:t>Final death-claim authorization legal text; state-specific duration overrides; scroll-to-bottom requirement UX preference</w:t>
            </w:r>
          </w:p>
        </w:tc>
      </w:tr>
      <w:tr xmlns:wp14="http://schemas.microsoft.com/office/word/2010/wordml" w:rsidR="0362483F" w:rsidTr="0362483F" w14:paraId="644DBF3D" wp14:textId="77777777">
        <w:trPr>
          <w:trHeight w:val="300"/>
        </w:trPr>
        <w:tc>
          <w:tcPr>
            <w:tcW w:w="2205" w:type="dxa"/>
            <w:tcMar/>
          </w:tcPr>
          <w:p w:rsidR="0362483F" w:rsidP="0362483F" w:rsidRDefault="0362483F" w14:paraId="1289CC8A" w14:textId="489AB52A">
            <w:pPr>
              <w:pStyle w:val="BodyText"/>
              <w:rPr>
                <w:rFonts w:ascii="Poppins" w:hAnsi="Poppins" w:eastAsia="Cambria" w:cs="Poppins"/>
                <w:sz w:val="20"/>
                <w:szCs w:val="20"/>
              </w:rPr>
            </w:pPr>
            <w:r w:rsidRPr="0362483F" w:rsidR="0362483F">
              <w:rPr>
                <w:rFonts w:ascii="Poppins" w:hAnsi="Poppins" w:eastAsia="Cambria" w:cs="Poppins"/>
                <w:sz w:val="20"/>
                <w:szCs w:val="20"/>
              </w:rPr>
              <w:t>BOG / Product Spec</w:t>
            </w:r>
          </w:p>
        </w:tc>
        <w:tc>
          <w:tcPr>
            <w:tcW w:w="7155" w:type="dxa"/>
            <w:tcMar/>
          </w:tcPr>
          <w:p w:rsidR="0362483F" w:rsidP="0362483F" w:rsidRDefault="0362483F" w14:paraId="6B38BE84" w14:textId="3352394F">
            <w:pPr>
              <w:pStyle w:val="BodyText"/>
              <w:rPr>
                <w:rFonts w:ascii="Poppins" w:hAnsi="Poppins" w:eastAsia="Cambria" w:cs="Poppins"/>
                <w:sz w:val="20"/>
                <w:szCs w:val="20"/>
              </w:rPr>
            </w:pPr>
            <w:r w:rsidRPr="0362483F" w:rsidR="0362483F">
              <w:rPr>
                <w:rFonts w:ascii="Poppins" w:hAnsi="Poppins" w:eastAsia="Cambria" w:cs="Poppins"/>
                <w:sz w:val="20"/>
                <w:szCs w:val="20"/>
              </w:rPr>
              <w:t>BOG Section 6.1 (Contestable Investigation — authorization is prerequisite for obtaining medical records, MIB, SSA, employer records); BOG Section 6 (Investigation triggers) — authorization enables the investigations triggered by these conditions</w:t>
            </w:r>
          </w:p>
        </w:tc>
      </w:tr>
      <w:tr xmlns:wp14="http://schemas.microsoft.com/office/word/2010/wordml" w:rsidR="0362483F" w:rsidTr="0362483F" w14:paraId="00530C8D" wp14:textId="77777777">
        <w:trPr>
          <w:trHeight w:val="300"/>
        </w:trPr>
        <w:tc>
          <w:tcPr>
            <w:tcW w:w="2205" w:type="dxa"/>
            <w:tcMar/>
          </w:tcPr>
          <w:p w:rsidR="0362483F" w:rsidP="0362483F" w:rsidRDefault="0362483F" w14:paraId="0BD9D0A6" w14:textId="36F37EDC">
            <w:pPr>
              <w:pStyle w:val="BodyText"/>
              <w:rPr>
                <w:rFonts w:ascii="Poppins" w:hAnsi="Poppins" w:eastAsia="Cambria" w:cs="Poppins"/>
                <w:sz w:val="20"/>
                <w:szCs w:val="20"/>
              </w:rPr>
            </w:pPr>
            <w:r w:rsidRPr="0362483F" w:rsidR="0362483F">
              <w:rPr>
                <w:rFonts w:ascii="Poppins" w:hAnsi="Poppins" w:eastAsia="Cambria" w:cs="Poppins"/>
                <w:sz w:val="20"/>
                <w:szCs w:val="20"/>
              </w:rPr>
              <w:t>Cross-story dependency</w:t>
            </w:r>
          </w:p>
        </w:tc>
        <w:tc>
          <w:tcPr>
            <w:tcW w:w="7155" w:type="dxa"/>
            <w:tcMar/>
          </w:tcPr>
          <w:p w:rsidR="0362483F" w:rsidP="0362483F" w:rsidRDefault="0362483F" w14:paraId="2DF41822" w14:textId="398E1D93">
            <w:pPr>
              <w:pStyle w:val="BodyText"/>
              <w:rPr>
                <w:rFonts w:ascii="Poppins" w:hAnsi="Poppins" w:eastAsia="Cambria" w:cs="Poppins"/>
                <w:sz w:val="20"/>
                <w:szCs w:val="20"/>
              </w:rPr>
            </w:pPr>
            <w:r w:rsidRPr="0362483F" w:rsidR="0362483F">
              <w:rPr>
                <w:rFonts w:ascii="Poppins" w:hAnsi="Poppins" w:eastAsia="Cambria" w:cs="Poppins"/>
                <w:sz w:val="20"/>
                <w:szCs w:val="20"/>
              </w:rPr>
              <w:t>US 5.02 (D13), US 5.03 (D14) — same authority-based conditional logic; downstream user story for digital claim form (Feature 6) — non-claimant benes complete their own authorization to release via digital link per Locked Decision #34</w:t>
            </w:r>
          </w:p>
        </w:tc>
      </w:tr>
    </w:tbl>
    <w:p w:rsidR="0362483F" w:rsidP="0362483F" w:rsidRDefault="0362483F" w14:paraId="2BE16D24" w14:textId="2DE11C80">
      <w:pPr>
        <w:pStyle w:val="BodyText"/>
        <w:rPr>
          <w:rFonts w:ascii="Poppins" w:hAnsi="Poppins" w:eastAsia="Cambria" w:cs="Poppins"/>
          <w:noProof w:val="0"/>
          <w:sz w:val="20"/>
          <w:szCs w:val="20"/>
          <w:lang w:val="en-US"/>
        </w:rPr>
      </w:pPr>
    </w:p>
    <w:p w:rsidR="71702837" w:rsidP="71702837" w:rsidRDefault="71702837" w14:paraId="2E5DE81F" w14:textId="53C77001">
      <w:pPr>
        <w:pStyle w:val="BodyText"/>
        <w:rPr>
          <w:rFonts w:ascii="Poppins" w:hAnsi="Poppins" w:eastAsia="Cambria" w:cs="Poppins"/>
          <w:noProof w:val="0"/>
          <w:sz w:val="20"/>
          <w:szCs w:val="20"/>
          <w:lang w:val="en-US"/>
        </w:rPr>
      </w:pPr>
    </w:p>
    <w:p w:rsidR="71702837" w:rsidP="71702837" w:rsidRDefault="71702837" w14:paraId="0158F502" w14:textId="004F972B">
      <w:pPr>
        <w:pStyle w:val="BodyText"/>
        <w:rPr>
          <w:rFonts w:ascii="Poppins" w:hAnsi="Poppins" w:eastAsia="Cambria" w:cs="Poppins"/>
          <w:noProof w:val="0"/>
          <w:sz w:val="20"/>
          <w:szCs w:val="20"/>
          <w:lang w:val="en-US"/>
        </w:rPr>
      </w:pPr>
    </w:p>
    <w:p w:rsidR="0362483F" w:rsidP="0362483F" w:rsidRDefault="0362483F" w14:paraId="6C4AE0E0" w14:textId="4DF8085E">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643261652" w:id="1495958740"/>
      <w:r w:rsidRPr="5F4607CA" w:rsidR="5F4607CA">
        <w:rPr>
          <w:rFonts w:ascii="Poppins" w:hAnsi="Poppins" w:cs="Poppins"/>
          <w:sz w:val="20"/>
          <w:szCs w:val="20"/>
        </w:rPr>
        <w:t>User Story US 6.01: Review and Submit Claim Form (D16)</w:t>
      </w:r>
      <w:bookmarkEnd w:id="1495958740"/>
    </w:p>
    <w:p w:rsidR="0362483F" w:rsidP="0362483F" w:rsidRDefault="0362483F" w14:paraId="6011E3F1" w14:textId="339B584B">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Feature:</w:t>
      </w:r>
      <w:r w:rsidRPr="0362483F" w:rsidR="0362483F">
        <w:rPr>
          <w:rFonts w:ascii="Poppins" w:hAnsi="Poppins" w:eastAsia="Cambria" w:cs="Poppins"/>
          <w:noProof w:val="0"/>
          <w:sz w:val="20"/>
          <w:szCs w:val="20"/>
          <w:lang w:val="en-US"/>
        </w:rPr>
        <w:t xml:space="preserve"> 6 — Death Claim Submission and Confirmation </w:t>
      </w:r>
      <w:r w:rsidRPr="0362483F" w:rsidR="0362483F">
        <w:rPr>
          <w:rFonts w:ascii="Poppins" w:hAnsi="Poppins" w:eastAsia="Cambria" w:cs="Poppins"/>
          <w:b w:val="1"/>
          <w:bCs w:val="1"/>
          <w:noProof w:val="0"/>
          <w:sz w:val="20"/>
          <w:szCs w:val="20"/>
          <w:lang w:val="en-US"/>
        </w:rPr>
        <w:t>User Story ID:</w:t>
      </w:r>
      <w:r w:rsidRPr="0362483F" w:rsidR="0362483F">
        <w:rPr>
          <w:rFonts w:ascii="Poppins" w:hAnsi="Poppins" w:eastAsia="Cambria" w:cs="Poppins"/>
          <w:noProof w:val="0"/>
          <w:sz w:val="20"/>
          <w:szCs w:val="20"/>
          <w:lang w:val="en-US"/>
        </w:rPr>
        <w:t xml:space="preserve"> US 6.01 </w:t>
      </w:r>
      <w:r w:rsidRPr="0362483F" w:rsidR="0362483F">
        <w:rPr>
          <w:rFonts w:ascii="Poppins" w:hAnsi="Poppins" w:eastAsia="Cambria" w:cs="Poppins"/>
          <w:b w:val="1"/>
          <w:bCs w:val="1"/>
          <w:noProof w:val="0"/>
          <w:sz w:val="20"/>
          <w:szCs w:val="20"/>
          <w:lang w:val="en-US"/>
        </w:rPr>
        <w:t>Title:</w:t>
      </w:r>
      <w:r w:rsidRPr="0362483F" w:rsidR="0362483F">
        <w:rPr>
          <w:rFonts w:ascii="Poppins" w:hAnsi="Poppins" w:eastAsia="Cambria" w:cs="Poppins"/>
          <w:noProof w:val="0"/>
          <w:sz w:val="20"/>
          <w:szCs w:val="20"/>
          <w:lang w:val="en-US"/>
        </w:rPr>
        <w:t xml:space="preserve"> Review and Submit Claim Form (D16)</w:t>
      </w:r>
    </w:p>
    <w:p w:rsidR="0362483F" w:rsidP="0362483F" w:rsidRDefault="0362483F" w14:paraId="2CF5E9CB" w14:textId="0A323A49">
      <w:pPr>
        <w:pStyle w:val="BodyText"/>
        <w:rPr>
          <w:rFonts w:ascii="Poppins" w:hAnsi="Poppins" w:eastAsia="Cambria" w:cs="Poppins"/>
          <w:b w:val="1"/>
          <w:bCs w:val="1"/>
          <w:noProof w:val="0"/>
          <w:sz w:val="20"/>
          <w:szCs w:val="20"/>
          <w:lang w:val="en-US"/>
        </w:rPr>
      </w:pPr>
      <w:r w:rsidRPr="71702837" w:rsidR="7A0F82A1">
        <w:rPr>
          <w:rFonts w:ascii="Poppins" w:hAnsi="Poppins" w:eastAsia="Cambria" w:cs="Poppins"/>
          <w:b w:val="1"/>
          <w:bCs w:val="1"/>
          <w:noProof w:val="0"/>
          <w:sz w:val="20"/>
          <w:szCs w:val="20"/>
          <w:lang w:val="en-US"/>
        </w:rPr>
        <w:t>Description</w:t>
      </w:r>
    </w:p>
    <w:p w:rsidR="0362483F" w:rsidP="0362483F" w:rsidRDefault="0362483F" w14:paraId="667693B4" w14:textId="5CB024D3">
      <w:pPr>
        <w:pStyle w:val="BodyText"/>
        <w:rPr>
          <w:rFonts w:ascii="Poppins" w:hAnsi="Poppins" w:eastAsia="Cambria" w:cs="Poppins"/>
          <w:noProof w:val="0"/>
          <w:sz w:val="20"/>
          <w:szCs w:val="20"/>
          <w:lang w:val="en-US"/>
        </w:rPr>
      </w:pPr>
      <w:r w:rsidRPr="71702837" w:rsidR="2F5022CA">
        <w:rPr>
          <w:rFonts w:ascii="Poppins" w:hAnsi="Poppins" w:eastAsia="Cambria" w:cs="Poppins"/>
          <w:noProof w:val="0"/>
          <w:sz w:val="20"/>
          <w:szCs w:val="20"/>
          <w:lang w:val="en-US"/>
        </w:rPr>
        <w:t>As a claimant who has completed all prior data capture and consent screens, I want to review the consolidated information that will be submitted as my death claim, acknowledge the fraud notice, and submit - so that the system records my submission, determines whether it is a formal claim or a notification based on whether a verified death certificate is present, generates the corresponding reference number, and routes me to a confirmation screen.</w:t>
      </w:r>
    </w:p>
    <w:p w:rsidR="0362483F" w:rsidP="0362483F" w:rsidRDefault="0362483F" w14:paraId="4AA03A91" w14:textId="155A707D">
      <w:pPr>
        <w:pStyle w:val="BodyText"/>
        <w:rPr>
          <w:rFonts w:ascii="Poppins" w:hAnsi="Poppins" w:eastAsia="Cambria" w:cs="Poppins"/>
          <w:b w:val="1"/>
          <w:bCs w:val="1"/>
          <w:noProof w:val="0"/>
          <w:sz w:val="20"/>
          <w:szCs w:val="20"/>
          <w:lang w:val="en-US"/>
        </w:rPr>
      </w:pPr>
      <w:r w:rsidRPr="0362483F" w:rsidR="0362483F">
        <w:rPr>
          <w:rFonts w:ascii="Poppins" w:hAnsi="Poppins" w:eastAsia="Cambria" w:cs="Poppins"/>
          <w:b w:val="1"/>
          <w:bCs w:val="1"/>
          <w:noProof w:val="0"/>
          <w:sz w:val="20"/>
          <w:szCs w:val="20"/>
          <w:lang w:val="en-US"/>
        </w:rPr>
        <w:t>Pre-Condition</w:t>
      </w:r>
    </w:p>
    <w:p w:rsidR="0362483F" w:rsidP="0362483F" w:rsidRDefault="0362483F" w14:paraId="1711CDE6" w14:textId="71B71BC5">
      <w:pPr>
        <w:pStyle w:val="BodyText"/>
        <w:numPr>
          <w:ilvl w:val="0"/>
          <w:numId w:val="164"/>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Claimant completed D15 (US 5.04) if D15 displayed, OR completed D14 / D13 / D12 if D15 was skipped</w:t>
      </w:r>
    </w:p>
    <w:p w:rsidR="0362483F" w:rsidP="0362483F" w:rsidRDefault="0362483F" w14:paraId="5858318F" w14:textId="6748C0F4">
      <w:pPr>
        <w:pStyle w:val="BodyText"/>
        <w:numPr>
          <w:ilvl w:val="0"/>
          <w:numId w:val="164"/>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All session state from D1 through D15 is populated</w:t>
      </w:r>
    </w:p>
    <w:p w:rsidR="0362483F" w:rsidP="0362483F" w:rsidRDefault="0362483F" w14:paraId="1672488C" w14:textId="15CC227A">
      <w:pPr>
        <w:pStyle w:val="BodyText"/>
        <w:numPr>
          <w:ilvl w:val="0"/>
          <w:numId w:val="164"/>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All required attestations and acknowledgments from D14 and D15 are captured (where conditional screens applied)</w:t>
      </w:r>
    </w:p>
    <w:p w:rsidR="0362483F" w:rsidP="0362483F" w:rsidRDefault="0362483F" w14:paraId="4744F0EF" w14:textId="67C5C632">
      <w:pPr>
        <w:pStyle w:val="BodyText"/>
        <w:rPr>
          <w:rFonts w:ascii="Poppins" w:hAnsi="Poppins" w:eastAsia="Cambria" w:cs="Poppins"/>
          <w:b w:val="1"/>
          <w:bCs w:val="1"/>
          <w:noProof w:val="0"/>
          <w:sz w:val="20"/>
          <w:szCs w:val="20"/>
          <w:lang w:val="en-US"/>
        </w:rPr>
      </w:pPr>
      <w:r w:rsidRPr="0362483F" w:rsidR="0362483F">
        <w:rPr>
          <w:rFonts w:ascii="Poppins" w:hAnsi="Poppins" w:eastAsia="Cambria" w:cs="Poppins"/>
          <w:b w:val="1"/>
          <w:bCs w:val="1"/>
          <w:noProof w:val="0"/>
          <w:sz w:val="20"/>
          <w:szCs w:val="20"/>
          <w:lang w:val="en-US"/>
        </w:rPr>
        <w:t>Primary Actor(s)</w:t>
      </w:r>
    </w:p>
    <w:p w:rsidR="0362483F" w:rsidP="0362483F" w:rsidRDefault="0362483F" w14:paraId="18065E47" w14:textId="41FF29F4">
      <w:pPr>
        <w:pStyle w:val="BodyText"/>
        <w:numPr>
          <w:ilvl w:val="0"/>
          <w:numId w:val="165"/>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Claimant</w:t>
      </w:r>
    </w:p>
    <w:p w:rsidR="0362483F" w:rsidP="0362483F" w:rsidRDefault="0362483F" w14:paraId="51109BB0" w14:textId="0DDFC099">
      <w:pPr>
        <w:pStyle w:val="BodyText"/>
        <w:numPr>
          <w:ilvl w:val="0"/>
          <w:numId w:val="165"/>
        </w:numPr>
        <w:rPr>
          <w:rFonts w:ascii="Poppins" w:hAnsi="Poppins" w:eastAsia="Cambria" w:cs="Poppins"/>
          <w:noProof w:val="0"/>
          <w:sz w:val="20"/>
          <w:szCs w:val="20"/>
          <w:lang w:val="en-US"/>
        </w:rPr>
      </w:pPr>
      <w:r w:rsidRPr="71702837" w:rsidR="7A0F82A1">
        <w:rPr>
          <w:rFonts w:ascii="Poppins" w:hAnsi="Poppins" w:eastAsia="Cambria" w:cs="Poppins"/>
          <w:noProof w:val="0"/>
          <w:sz w:val="20"/>
          <w:szCs w:val="20"/>
          <w:lang w:val="en-US"/>
        </w:rPr>
        <w:t>System (claim creation, PDF generation, communication trigger)</w:t>
      </w:r>
    </w:p>
    <w:p w:rsidR="0362483F" w:rsidP="0362483F" w:rsidRDefault="0362483F" w14:paraId="2B3D83F9" w14:textId="213430F5">
      <w:pPr>
        <w:pStyle w:val="BodyText"/>
        <w:rPr>
          <w:rFonts w:ascii="Poppins" w:hAnsi="Poppins" w:eastAsia="Cambria" w:cs="Poppins"/>
          <w:b w:val="1"/>
          <w:bCs w:val="1"/>
          <w:noProof w:val="0"/>
          <w:sz w:val="20"/>
          <w:szCs w:val="20"/>
          <w:lang w:val="en-US"/>
        </w:rPr>
      </w:pPr>
      <w:r w:rsidRPr="71702837" w:rsidR="7A0F82A1">
        <w:rPr>
          <w:rFonts w:ascii="Poppins" w:hAnsi="Poppins" w:eastAsia="Cambria" w:cs="Poppins"/>
          <w:b w:val="1"/>
          <w:bCs w:val="1"/>
          <w:noProof w:val="0"/>
          <w:sz w:val="20"/>
          <w:szCs w:val="20"/>
          <w:lang w:val="en-US"/>
        </w:rPr>
        <w:t>Constraints / Dependencies</w:t>
      </w:r>
    </w:p>
    <w:p w:rsidR="479DE5D2" w:rsidP="71702837" w:rsidRDefault="479DE5D2" w14:paraId="40BC0AB8" w14:textId="0EE33BED">
      <w:pPr>
        <w:pStyle w:val="BodyText"/>
        <w:numPr>
          <w:ilvl w:val="0"/>
          <w:numId w:val="166"/>
        </w:numPr>
        <w:rPr>
          <w:rFonts w:ascii="Poppins" w:hAnsi="Poppins" w:eastAsia="Cambria" w:cs="Poppins"/>
          <w:b w:val="0"/>
          <w:bCs w:val="0"/>
          <w:noProof w:val="0"/>
          <w:sz w:val="20"/>
          <w:szCs w:val="20"/>
          <w:lang w:val="en-US"/>
        </w:rPr>
      </w:pPr>
      <w:r w:rsidRPr="71702837" w:rsidR="479DE5D2">
        <w:rPr>
          <w:rFonts w:ascii="Poppins" w:hAnsi="Poppins" w:eastAsia="Cambria" w:cs="Poppins"/>
          <w:b w:val="0"/>
          <w:bCs w:val="0"/>
          <w:noProof w:val="0"/>
          <w:sz w:val="20"/>
          <w:szCs w:val="20"/>
          <w:lang w:val="en-US"/>
        </w:rPr>
        <w:t xml:space="preserve">Track A vs Track B branching at submission. The submission transaction branches on whether the death certificate was received and verified: </w:t>
      </w:r>
    </w:p>
    <w:p w:rsidR="479DE5D2" w:rsidP="71702837" w:rsidRDefault="479DE5D2" w14:paraId="2C97DC02" w14:textId="16EB7173">
      <w:pPr>
        <w:pStyle w:val="BodyText"/>
        <w:numPr>
          <w:ilvl w:val="1"/>
          <w:numId w:val="166"/>
        </w:numPr>
        <w:rPr>
          <w:rFonts w:ascii="Poppins" w:hAnsi="Poppins" w:eastAsia="Cambria" w:cs="Poppins"/>
          <w:b w:val="0"/>
          <w:bCs w:val="0"/>
          <w:noProof w:val="0"/>
          <w:sz w:val="20"/>
          <w:szCs w:val="20"/>
          <w:lang w:val="en-US"/>
        </w:rPr>
      </w:pPr>
      <w:r w:rsidRPr="71702837" w:rsidR="479DE5D2">
        <w:rPr>
          <w:rFonts w:ascii="Poppins" w:hAnsi="Poppins" w:eastAsia="Cambria" w:cs="Poppins"/>
          <w:b w:val="0"/>
          <w:bCs w:val="0"/>
          <w:noProof w:val="0"/>
          <w:sz w:val="20"/>
          <w:szCs w:val="20"/>
          <w:lang w:val="en-US"/>
        </w:rPr>
        <w:t>Track A (cert received and verified): system creates CASE + CLAIM records (one CLAIM per policy in the case), generates Case ID + Claim ID(s), persists session state to canonical entities, routes to D17 (Track A variant).</w:t>
      </w:r>
    </w:p>
    <w:p w:rsidR="479DE5D2" w:rsidP="71702837" w:rsidRDefault="479DE5D2" w14:paraId="1E94A003" w14:textId="0E570556">
      <w:pPr>
        <w:pStyle w:val="BodyText"/>
        <w:numPr>
          <w:ilvl w:val="1"/>
          <w:numId w:val="166"/>
        </w:numPr>
        <w:rPr>
          <w:rFonts w:ascii="Poppins" w:hAnsi="Poppins" w:eastAsia="Cambria" w:cs="Poppins"/>
          <w:b w:val="0"/>
          <w:bCs w:val="0"/>
          <w:noProof w:val="0"/>
          <w:sz w:val="20"/>
          <w:szCs w:val="20"/>
          <w:lang w:val="en-US"/>
        </w:rPr>
      </w:pPr>
      <w:r w:rsidRPr="71702837" w:rsidR="479DE5D2">
        <w:rPr>
          <w:rFonts w:ascii="Poppins" w:hAnsi="Poppins" w:eastAsia="Cambria" w:cs="Poppins"/>
          <w:b w:val="0"/>
          <w:bCs w:val="0"/>
          <w:noProof w:val="0"/>
          <w:sz w:val="20"/>
          <w:szCs w:val="20"/>
          <w:lang w:val="en-US"/>
        </w:rPr>
        <w:t>Track B (cert not received or not verified): system creates a NOTIFICATION record only (no CASE or CLAIM records), generates a notification reference number, retains session state alongside the notification, routes to D17 (Track B variant).</w:t>
      </w:r>
    </w:p>
    <w:p w:rsidR="479DE5D2" w:rsidP="71702837" w:rsidRDefault="479DE5D2" w14:paraId="5D5F8049" w14:textId="13E0C0BE">
      <w:pPr>
        <w:pStyle w:val="BodyText"/>
        <w:numPr>
          <w:ilvl w:val="0"/>
          <w:numId w:val="166"/>
        </w:numPr>
        <w:rPr>
          <w:rFonts w:ascii="Poppins" w:hAnsi="Poppins" w:eastAsia="Cambria" w:cs="Poppins"/>
          <w:b w:val="0"/>
          <w:bCs w:val="0"/>
          <w:noProof w:val="0"/>
          <w:sz w:val="20"/>
          <w:szCs w:val="20"/>
          <w:lang w:val="en-US"/>
        </w:rPr>
      </w:pPr>
      <w:r w:rsidRPr="71702837" w:rsidR="479DE5D2">
        <w:rPr>
          <w:rFonts w:ascii="Poppins" w:hAnsi="Poppins" w:eastAsia="Cambria" w:cs="Poppins"/>
          <w:b w:val="0"/>
          <w:bCs w:val="0"/>
          <w:noProof w:val="0"/>
          <w:sz w:val="20"/>
          <w:szCs w:val="20"/>
          <w:lang w:val="en-US"/>
        </w:rPr>
        <w:t>Strict interpretation of "received and verified": the certificate must have been uploaded and passed hard-block validation at D11. Unrelated certificate uploads are caught upstream by HB1 insured-name mismatch, so at submit DEATH_CERT_STATUS reduces to RECEIVED_AND_VERIFIED or PENDING.</w:t>
      </w:r>
    </w:p>
    <w:p w:rsidR="479DE5D2" w:rsidP="71702837" w:rsidRDefault="479DE5D2" w14:paraId="01EF2032" w14:textId="47D0E643">
      <w:pPr>
        <w:pStyle w:val="BodyText"/>
        <w:numPr>
          <w:ilvl w:val="0"/>
          <w:numId w:val="166"/>
        </w:numPr>
        <w:rPr>
          <w:rFonts w:ascii="Poppins" w:hAnsi="Poppins" w:eastAsia="Cambria" w:cs="Poppins"/>
          <w:b w:val="0"/>
          <w:bCs w:val="0"/>
          <w:noProof w:val="0"/>
          <w:sz w:val="20"/>
          <w:szCs w:val="20"/>
          <w:lang w:val="en-US"/>
        </w:rPr>
      </w:pPr>
      <w:r w:rsidRPr="71702837" w:rsidR="479DE5D2">
        <w:rPr>
          <w:rFonts w:ascii="Poppins" w:hAnsi="Poppins" w:eastAsia="Cambria" w:cs="Poppins"/>
          <w:b w:val="0"/>
          <w:bCs w:val="0"/>
          <w:noProof w:val="0"/>
          <w:sz w:val="20"/>
          <w:szCs w:val="20"/>
          <w:lang w:val="en-US"/>
        </w:rPr>
        <w:t>Eligibility is determined upstream. Per-policy eligibility and the "at least one policy eligible" check occur after document validation and before D12. A claimant with no eligible policy never reaches D16. No eligibility re-check occurs at submit.</w:t>
      </w:r>
    </w:p>
    <w:p w:rsidR="479DE5D2" w:rsidP="71702837" w:rsidRDefault="479DE5D2" w14:paraId="6D799926" w14:textId="51830D76">
      <w:pPr>
        <w:pStyle w:val="BodyText"/>
        <w:numPr>
          <w:ilvl w:val="0"/>
          <w:numId w:val="166"/>
        </w:numPr>
        <w:rPr>
          <w:rFonts w:ascii="Poppins" w:hAnsi="Poppins" w:eastAsia="Cambria" w:cs="Poppins"/>
          <w:b w:val="0"/>
          <w:bCs w:val="0"/>
          <w:noProof w:val="0"/>
          <w:sz w:val="20"/>
          <w:szCs w:val="20"/>
          <w:lang w:val="en-US"/>
        </w:rPr>
      </w:pPr>
      <w:r w:rsidRPr="71702837" w:rsidR="479DE5D2">
        <w:rPr>
          <w:rFonts w:ascii="Poppins" w:hAnsi="Poppins" w:eastAsia="Cambria" w:cs="Poppins"/>
          <w:b w:val="0"/>
          <w:bCs w:val="0"/>
          <w:noProof w:val="0"/>
          <w:sz w:val="20"/>
          <w:szCs w:val="20"/>
          <w:lang w:val="en-US"/>
        </w:rPr>
        <w:t>Accordion structure follows Pru's official death claim form (COMB 38B N1 Ed. 2/2017): About You, About the Deceased, About the Policy, How to Receive Your Funds, Beneficiary Information, Tax Certification (conditional), Authorization to Release.</w:t>
      </w:r>
    </w:p>
    <w:p w:rsidR="479DE5D2" w:rsidP="71702837" w:rsidRDefault="479DE5D2" w14:paraId="1248F83A" w14:textId="3FF7CC26">
      <w:pPr>
        <w:pStyle w:val="BodyText"/>
        <w:numPr>
          <w:ilvl w:val="0"/>
          <w:numId w:val="166"/>
        </w:numPr>
        <w:rPr>
          <w:rFonts w:ascii="Poppins" w:hAnsi="Poppins" w:eastAsia="Cambria" w:cs="Poppins"/>
          <w:b w:val="0"/>
          <w:bCs w:val="0"/>
          <w:noProof w:val="0"/>
          <w:sz w:val="20"/>
          <w:szCs w:val="20"/>
          <w:lang w:val="en-US"/>
        </w:rPr>
      </w:pPr>
      <w:r w:rsidRPr="71702837" w:rsidR="479DE5D2">
        <w:rPr>
          <w:rFonts w:ascii="Poppins" w:hAnsi="Poppins" w:eastAsia="Cambria" w:cs="Poppins"/>
          <w:b w:val="0"/>
          <w:bCs w:val="0"/>
          <w:noProof w:val="0"/>
          <w:sz w:val="20"/>
          <w:szCs w:val="20"/>
          <w:lang w:val="en-US"/>
        </w:rPr>
        <w:t>Fraud notice hybrid display: Florida and New York warnings inline (always visible); other state warnings via expandable section. No per-state rules engine logic in MVP.</w:t>
      </w:r>
    </w:p>
    <w:p w:rsidR="479DE5D2" w:rsidP="71702837" w:rsidRDefault="479DE5D2" w14:paraId="3CF53E4F" w14:textId="01003CE7">
      <w:pPr>
        <w:pStyle w:val="BodyText"/>
        <w:numPr>
          <w:ilvl w:val="0"/>
          <w:numId w:val="166"/>
        </w:numPr>
        <w:rPr>
          <w:rFonts w:ascii="Poppins" w:hAnsi="Poppins" w:eastAsia="Cambria" w:cs="Poppins"/>
          <w:b w:val="0"/>
          <w:bCs w:val="0"/>
          <w:noProof w:val="0"/>
          <w:sz w:val="20"/>
          <w:szCs w:val="20"/>
          <w:lang w:val="en-US"/>
        </w:rPr>
      </w:pPr>
      <w:r w:rsidRPr="71702837" w:rsidR="479DE5D2">
        <w:rPr>
          <w:rFonts w:ascii="Poppins" w:hAnsi="Poppins" w:eastAsia="Cambria" w:cs="Poppins"/>
          <w:b w:val="0"/>
          <w:bCs w:val="0"/>
          <w:noProof w:val="0"/>
          <w:sz w:val="20"/>
          <w:szCs w:val="20"/>
          <w:lang w:val="en-US"/>
        </w:rPr>
        <w:t>State-specific fraud notice language is configuration-driven - loaded from a configuration repository (FL, NY, and a curated set from Pru's TI claim form library initially), updated when Pru shares the full SS GI death claim fraud notice text.</w:t>
      </w:r>
    </w:p>
    <w:p w:rsidR="479DE5D2" w:rsidP="71702837" w:rsidRDefault="479DE5D2" w14:paraId="3534A458" w14:textId="7576C11A">
      <w:pPr>
        <w:pStyle w:val="BodyText"/>
        <w:numPr>
          <w:ilvl w:val="0"/>
          <w:numId w:val="166"/>
        </w:numPr>
        <w:rPr>
          <w:rFonts w:ascii="Poppins" w:hAnsi="Poppins" w:eastAsia="Cambria" w:cs="Poppins"/>
          <w:b w:val="0"/>
          <w:bCs w:val="0"/>
          <w:noProof w:val="0"/>
          <w:sz w:val="20"/>
          <w:szCs w:val="20"/>
          <w:lang w:val="en-US"/>
        </w:rPr>
      </w:pPr>
      <w:r w:rsidRPr="71702837" w:rsidR="479DE5D2">
        <w:rPr>
          <w:rFonts w:ascii="Poppins" w:hAnsi="Poppins" w:eastAsia="Cambria" w:cs="Poppins"/>
          <w:b w:val="0"/>
          <w:bCs w:val="0"/>
          <w:noProof w:val="0"/>
          <w:sz w:val="20"/>
          <w:szCs w:val="20"/>
          <w:lang w:val="en-US"/>
        </w:rPr>
        <w:t>All post-submission processing is out of scope for this user story and handled downstream: signed claim form PDF generation, policy status update to Death Pend, STP eligibility evaluation, Fast Track / examiner routing, claimant confirmation email, and beneficiary digital links.</w:t>
      </w:r>
    </w:p>
    <w:p w:rsidR="0362483F" w:rsidP="0362483F" w:rsidRDefault="0362483F" w14:paraId="7E13C430" w14:textId="1D433E88">
      <w:pPr>
        <w:pStyle w:val="BodyText"/>
        <w:rPr>
          <w:rFonts w:ascii="Poppins" w:hAnsi="Poppins" w:eastAsia="Cambria" w:cs="Poppins"/>
          <w:b w:val="1"/>
          <w:bCs w:val="1"/>
          <w:noProof w:val="0"/>
          <w:sz w:val="20"/>
          <w:szCs w:val="20"/>
          <w:lang w:val="en-US"/>
        </w:rPr>
      </w:pPr>
      <w:r w:rsidRPr="0362483F" w:rsidR="0362483F">
        <w:rPr>
          <w:rFonts w:ascii="Poppins" w:hAnsi="Poppins" w:eastAsia="Cambria" w:cs="Poppins"/>
          <w:b w:val="1"/>
          <w:bCs w:val="1"/>
          <w:noProof w:val="0"/>
          <w:sz w:val="20"/>
          <w:szCs w:val="20"/>
          <w:lang w:val="en-US"/>
        </w:rPr>
        <w:t>Basic Flow</w:t>
      </w:r>
    </w:p>
    <w:p w:rsidR="0362483F" w:rsidP="0362483F" w:rsidRDefault="0362483F" w14:paraId="1D584D2F" w14:textId="529CDD0F">
      <w:pPr>
        <w:pStyle w:val="BodyText"/>
        <w:numPr>
          <w:ilvl w:val="0"/>
          <w:numId w:val="167"/>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 xml:space="preserve">System displays Screen D16 with the following elements: </w:t>
      </w:r>
    </w:p>
    <w:p w:rsidR="0362483F" w:rsidP="0362483F" w:rsidRDefault="0362483F" w14:paraId="5F780827" w14:textId="7D20FBE3">
      <w:pPr>
        <w:pStyle w:val="BodyText"/>
        <w:numPr>
          <w:ilvl w:val="1"/>
          <w:numId w:val="167"/>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Step indicator: "Step 15 of 16"</w:t>
      </w:r>
    </w:p>
    <w:p w:rsidR="0362483F" w:rsidP="0362483F" w:rsidRDefault="0362483F" w14:paraId="1A86369D" w14:textId="370B851D">
      <w:pPr>
        <w:pStyle w:val="BodyText"/>
        <w:numPr>
          <w:ilvl w:val="1"/>
          <w:numId w:val="167"/>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Title: "Review and Submit Claim Form"</w:t>
      </w:r>
    </w:p>
    <w:p w:rsidR="0362483F" w:rsidP="0362483F" w:rsidRDefault="0362483F" w14:paraId="477A5EC1" w14:textId="6FD3A818">
      <w:pPr>
        <w:pStyle w:val="BodyText"/>
        <w:numPr>
          <w:ilvl w:val="1"/>
          <w:numId w:val="167"/>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Subtitle: "Please review the information below before submitting your claim. Use the Back button to return to any previous screen if changes are needed."</w:t>
      </w:r>
    </w:p>
    <w:p w:rsidR="0362483F" w:rsidP="0362483F" w:rsidRDefault="0362483F" w14:paraId="11BEEDB9" w14:textId="40C63E73">
      <w:pPr>
        <w:pStyle w:val="BodyText"/>
        <w:numPr>
          <w:ilvl w:val="1"/>
          <w:numId w:val="167"/>
        </w:numPr>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Accordion sections</w:t>
      </w:r>
      <w:r w:rsidRPr="0362483F" w:rsidR="0362483F">
        <w:rPr>
          <w:rFonts w:ascii="Poppins" w:hAnsi="Poppins" w:eastAsia="Cambria" w:cs="Poppins"/>
          <w:noProof w:val="0"/>
          <w:sz w:val="20"/>
          <w:szCs w:val="20"/>
          <w:lang w:val="en-US"/>
        </w:rPr>
        <w:t xml:space="preserve"> (each with summary text in header; first accordion expanded by default, others collapsed): </w:t>
      </w:r>
    </w:p>
    <w:p w:rsidR="0362483F" w:rsidP="0362483F" w:rsidRDefault="0362483F" w14:paraId="78404D11" w14:textId="7E5149B3">
      <w:pPr>
        <w:pStyle w:val="BodyText"/>
        <w:numPr>
          <w:ilvl w:val="2"/>
          <w:numId w:val="167"/>
        </w:numPr>
        <w:rPr>
          <w:rFonts w:ascii="Poppins" w:hAnsi="Poppins" w:eastAsia="Cambria" w:cs="Poppins"/>
          <w:noProof w:val="0"/>
          <w:sz w:val="20"/>
          <w:szCs w:val="20"/>
          <w:lang w:val="en-US"/>
        </w:rPr>
      </w:pPr>
      <w:r w:rsidRPr="71702837" w:rsidR="7A0F82A1">
        <w:rPr>
          <w:rFonts w:ascii="Poppins" w:hAnsi="Poppins" w:eastAsia="Cambria" w:cs="Poppins"/>
          <w:b w:val="1"/>
          <w:bCs w:val="1"/>
          <w:noProof w:val="0"/>
          <w:sz w:val="20"/>
          <w:szCs w:val="20"/>
          <w:lang w:val="en-US"/>
        </w:rPr>
        <w:t>About You:</w:t>
      </w:r>
      <w:r w:rsidRPr="71702837" w:rsidR="7A0F82A1">
        <w:rPr>
          <w:rFonts w:ascii="Poppins" w:hAnsi="Poppins" w:eastAsia="Cambria" w:cs="Poppins"/>
          <w:noProof w:val="0"/>
          <w:sz w:val="20"/>
          <w:szCs w:val="20"/>
          <w:lang w:val="en-US"/>
        </w:rPr>
        <w:t xml:space="preserve"> name, address, contact, DOB, relationship to deceased, role (Beneficiary / Executor / Guardian / Conservator), SSN/EIN masked, ward/estate identification if applicable</w:t>
      </w:r>
    </w:p>
    <w:tbl>
      <w:tblPr>
        <w:tblStyle w:val="PlainTable1"/>
        <w:bidiVisual w:val="0"/>
        <w:tblW w:w="0" w:type="auto"/>
        <w:tblLook w:val="04A0" w:firstRow="1" w:lastRow="0" w:firstColumn="1" w:lastColumn="0" w:noHBand="0" w:noVBand="1"/>
      </w:tblPr>
      <w:tblGrid>
        <w:gridCol w:w="1905"/>
        <w:gridCol w:w="3885"/>
        <w:gridCol w:w="2595"/>
        <w:gridCol w:w="1058"/>
      </w:tblGrid>
      <w:tr xmlns:wp14="http://schemas.microsoft.com/office/word/2010/wordml" w:rsidR="71702837" w:rsidTr="71702837" w14:paraId="7CE76C31" wp14:textId="77777777">
        <w:trPr>
          <w:trHeight w:val="300"/>
        </w:trPr>
        <w:tc>
          <w:tcPr>
            <w:cnfStyle w:val="001000000000" w:firstRow="0" w:lastRow="0" w:firstColumn="1" w:lastColumn="0" w:oddVBand="0" w:evenVBand="0" w:oddHBand="0" w:evenHBand="0" w:firstRowFirstColumn="0" w:firstRowLastColumn="0" w:lastRowFirstColumn="0" w:lastRowLastColumn="0"/>
            <w:tcW w:w="1905" w:type="dxa"/>
            <w:tcMar/>
          </w:tcPr>
          <w:p w:rsidR="71702837" w:rsidP="71702837" w:rsidRDefault="71702837" w14:paraId="3E273EE3" w14:textId="13F0A957">
            <w:pPr>
              <w:spacing w:after="160" w:afterAutospacing="off" w:line="257" w:lineRule="auto"/>
              <w:rPr>
                <w:rFonts w:ascii="Poppins" w:hAnsi="Poppins" w:eastAsia="Poppins" w:cs="Poppins"/>
                <w:b w:val="1"/>
                <w:bCs w:val="1"/>
                <w:sz w:val="16"/>
                <w:szCs w:val="16"/>
              </w:rPr>
            </w:pPr>
            <w:r w:rsidRPr="71702837" w:rsidR="71702837">
              <w:rPr>
                <w:rFonts w:ascii="Poppins" w:hAnsi="Poppins" w:eastAsia="Poppins" w:cs="Poppins"/>
                <w:b w:val="1"/>
                <w:bCs w:val="1"/>
                <w:sz w:val="16"/>
                <w:szCs w:val="16"/>
              </w:rPr>
              <w:t>Field</w:t>
            </w:r>
          </w:p>
        </w:tc>
        <w:tc>
          <w:tcPr>
            <w:cnfStyle w:val="000000000000" w:firstRow="0" w:lastRow="0" w:firstColumn="0" w:lastColumn="0" w:oddVBand="0" w:evenVBand="0" w:oddHBand="0" w:evenHBand="0" w:firstRowFirstColumn="0" w:firstRowLastColumn="0" w:lastRowFirstColumn="0" w:lastRowLastColumn="0"/>
            <w:tcW w:w="3885" w:type="dxa"/>
            <w:tcMar/>
          </w:tcPr>
          <w:p w:rsidR="71702837" w:rsidP="71702837" w:rsidRDefault="71702837" w14:paraId="165EF565" w14:textId="1B406FF7">
            <w:pPr>
              <w:spacing w:after="160" w:afterAutospacing="off" w:line="257" w:lineRule="auto"/>
              <w:rPr>
                <w:rFonts w:ascii="Poppins" w:hAnsi="Poppins" w:eastAsia="Poppins" w:cs="Poppins"/>
                <w:b w:val="1"/>
                <w:bCs w:val="1"/>
                <w:sz w:val="16"/>
                <w:szCs w:val="16"/>
              </w:rPr>
            </w:pPr>
            <w:r w:rsidRPr="71702837" w:rsidR="71702837">
              <w:rPr>
                <w:rFonts w:ascii="Poppins" w:hAnsi="Poppins" w:eastAsia="Poppins" w:cs="Poppins"/>
                <w:b w:val="1"/>
                <w:bCs w:val="1"/>
                <w:sz w:val="16"/>
                <w:szCs w:val="16"/>
              </w:rPr>
              <w:t>Source</w:t>
            </w:r>
          </w:p>
        </w:tc>
        <w:tc>
          <w:tcPr>
            <w:cnfStyle w:val="000000000000" w:firstRow="0" w:lastRow="0" w:firstColumn="0" w:lastColumn="0" w:oddVBand="0" w:evenVBand="0" w:oddHBand="0" w:evenHBand="0" w:firstRowFirstColumn="0" w:firstRowLastColumn="0" w:lastRowFirstColumn="0" w:lastRowLastColumn="0"/>
            <w:tcW w:w="2595" w:type="dxa"/>
            <w:tcMar/>
          </w:tcPr>
          <w:p w:rsidR="71702837" w:rsidP="71702837" w:rsidRDefault="71702837" w14:paraId="4AAC0F99" w14:textId="7F347347">
            <w:pPr>
              <w:spacing w:after="160" w:afterAutospacing="off" w:line="257" w:lineRule="auto"/>
              <w:rPr>
                <w:rFonts w:ascii="Poppins" w:hAnsi="Poppins" w:eastAsia="Poppins" w:cs="Poppins"/>
                <w:b w:val="1"/>
                <w:bCs w:val="1"/>
                <w:sz w:val="16"/>
                <w:szCs w:val="16"/>
              </w:rPr>
            </w:pPr>
            <w:r w:rsidRPr="71702837" w:rsidR="71702837">
              <w:rPr>
                <w:rFonts w:ascii="Poppins" w:hAnsi="Poppins" w:eastAsia="Poppins" w:cs="Poppins"/>
                <w:b w:val="1"/>
                <w:bCs w:val="1"/>
                <w:sz w:val="16"/>
                <w:szCs w:val="16"/>
              </w:rPr>
              <w:t>Display format</w:t>
            </w:r>
          </w:p>
        </w:tc>
        <w:tc>
          <w:tcPr>
            <w:cnfStyle w:val="000000000000" w:firstRow="0" w:lastRow="0" w:firstColumn="0" w:lastColumn="0" w:oddVBand="0" w:evenVBand="0" w:oddHBand="0" w:evenHBand="0" w:firstRowFirstColumn="0" w:firstRowLastColumn="0" w:lastRowFirstColumn="0" w:lastRowLastColumn="0"/>
            <w:tcW w:w="1058" w:type="dxa"/>
            <w:tcMar/>
          </w:tcPr>
          <w:p w:rsidR="71702837" w:rsidP="71702837" w:rsidRDefault="71702837" w14:paraId="79CE64B0" w14:textId="5C7BF121">
            <w:pPr>
              <w:spacing w:after="160" w:afterAutospacing="off" w:line="257" w:lineRule="auto"/>
              <w:rPr>
                <w:rFonts w:ascii="Poppins" w:hAnsi="Poppins" w:eastAsia="Poppins" w:cs="Poppins"/>
                <w:b w:val="1"/>
                <w:bCs w:val="1"/>
                <w:sz w:val="16"/>
                <w:szCs w:val="16"/>
              </w:rPr>
            </w:pPr>
            <w:r w:rsidRPr="71702837" w:rsidR="71702837">
              <w:rPr>
                <w:rFonts w:ascii="Poppins" w:hAnsi="Poppins" w:eastAsia="Poppins" w:cs="Poppins"/>
                <w:b w:val="1"/>
                <w:bCs w:val="1"/>
                <w:sz w:val="16"/>
                <w:szCs w:val="16"/>
              </w:rPr>
              <w:t>Notes</w:t>
            </w:r>
          </w:p>
        </w:tc>
      </w:tr>
      <w:tr xmlns:wp14="http://schemas.microsoft.com/office/word/2010/wordml" w:rsidR="71702837" w:rsidTr="71702837" w14:paraId="48089486" wp14:textId="77777777">
        <w:trPr>
          <w:trHeight w:val="300"/>
        </w:trPr>
        <w:tc>
          <w:tcPr>
            <w:cnfStyle w:val="001000000000" w:firstRow="0" w:lastRow="0" w:firstColumn="1" w:lastColumn="0" w:oddVBand="0" w:evenVBand="0" w:oddHBand="0" w:evenHBand="0" w:firstRowFirstColumn="0" w:firstRowLastColumn="0" w:lastRowFirstColumn="0" w:lastRowLastColumn="0"/>
            <w:tcW w:w="1905" w:type="dxa"/>
            <w:tcMar/>
          </w:tcPr>
          <w:p w:rsidR="71702837" w:rsidP="71702837" w:rsidRDefault="71702837" w14:paraId="2764F706" w14:textId="68B88988">
            <w:pPr>
              <w:spacing w:after="160" w:afterAutospacing="off" w:line="257" w:lineRule="auto"/>
              <w:rPr>
                <w:rFonts w:ascii="Poppins" w:hAnsi="Poppins" w:eastAsia="Poppins" w:cs="Poppins"/>
                <w:sz w:val="16"/>
                <w:szCs w:val="16"/>
              </w:rPr>
            </w:pPr>
            <w:r w:rsidRPr="71702837" w:rsidR="71702837">
              <w:rPr>
                <w:rFonts w:ascii="Poppins" w:hAnsi="Poppins" w:eastAsia="Poppins" w:cs="Poppins"/>
                <w:sz w:val="16"/>
                <w:szCs w:val="16"/>
              </w:rPr>
              <w:t>Full name</w:t>
            </w:r>
          </w:p>
        </w:tc>
        <w:tc>
          <w:tcPr>
            <w:cnfStyle w:val="000000000000" w:firstRow="0" w:lastRow="0" w:firstColumn="0" w:lastColumn="0" w:oddVBand="0" w:evenVBand="0" w:oddHBand="0" w:evenHBand="0" w:firstRowFirstColumn="0" w:firstRowLastColumn="0" w:lastRowFirstColumn="0" w:lastRowLastColumn="0"/>
            <w:tcW w:w="3885" w:type="dxa"/>
            <w:tcMar/>
          </w:tcPr>
          <w:p w:rsidR="71702837" w:rsidP="71702837" w:rsidRDefault="71702837" w14:paraId="2CB758C4" w14:textId="6F74BCC6">
            <w:pPr>
              <w:spacing w:after="160" w:afterAutospacing="off" w:line="257" w:lineRule="auto"/>
              <w:rPr>
                <w:rFonts w:ascii="Poppins" w:hAnsi="Poppins" w:eastAsia="Poppins" w:cs="Poppins"/>
                <w:sz w:val="16"/>
                <w:szCs w:val="16"/>
              </w:rPr>
            </w:pPr>
            <w:r w:rsidRPr="71702837" w:rsidR="71702837">
              <w:rPr>
                <w:rFonts w:ascii="Poppins" w:hAnsi="Poppins" w:eastAsia="Poppins" w:cs="Poppins"/>
                <w:sz w:val="16"/>
                <w:szCs w:val="16"/>
              </w:rPr>
              <w:t>CLAIMANT.FIRST_NAME + MIDDLE_NAME + LAST_NAME (D5)</w:t>
            </w:r>
          </w:p>
        </w:tc>
        <w:tc>
          <w:tcPr>
            <w:cnfStyle w:val="000000000000" w:firstRow="0" w:lastRow="0" w:firstColumn="0" w:lastColumn="0" w:oddVBand="0" w:evenVBand="0" w:oddHBand="0" w:evenHBand="0" w:firstRowFirstColumn="0" w:firstRowLastColumn="0" w:lastRowFirstColumn="0" w:lastRowLastColumn="0"/>
            <w:tcW w:w="2595" w:type="dxa"/>
            <w:tcMar/>
          </w:tcPr>
          <w:p w:rsidR="71702837" w:rsidP="71702837" w:rsidRDefault="71702837" w14:paraId="385C32F0" w14:textId="17428E80">
            <w:pPr>
              <w:spacing w:after="160" w:afterAutospacing="off" w:line="257" w:lineRule="auto"/>
              <w:rPr>
                <w:rFonts w:ascii="Poppins" w:hAnsi="Poppins" w:eastAsia="Poppins" w:cs="Poppins"/>
                <w:sz w:val="16"/>
                <w:szCs w:val="16"/>
              </w:rPr>
            </w:pPr>
            <w:r w:rsidRPr="71702837" w:rsidR="71702837">
              <w:rPr>
                <w:rFonts w:ascii="Poppins" w:hAnsi="Poppins" w:eastAsia="Poppins" w:cs="Poppins"/>
                <w:sz w:val="16"/>
                <w:szCs w:val="16"/>
              </w:rPr>
              <w:t>Full string</w:t>
            </w:r>
          </w:p>
        </w:tc>
        <w:tc>
          <w:tcPr>
            <w:cnfStyle w:val="000000000000" w:firstRow="0" w:lastRow="0" w:firstColumn="0" w:lastColumn="0" w:oddVBand="0" w:evenVBand="0" w:oddHBand="0" w:evenHBand="0" w:firstRowFirstColumn="0" w:firstRowLastColumn="0" w:lastRowFirstColumn="0" w:lastRowLastColumn="0"/>
            <w:tcW w:w="1058" w:type="dxa"/>
            <w:tcMar/>
          </w:tcPr>
          <w:p w:rsidR="71702837" w:rsidP="71702837" w:rsidRDefault="71702837" w14:paraId="28AF2023" w14:textId="2E5F070D">
            <w:pPr>
              <w:rPr>
                <w:rFonts w:ascii="Poppins" w:hAnsi="Poppins" w:eastAsia="Poppins" w:cs="Poppins"/>
                <w:sz w:val="18"/>
                <w:szCs w:val="18"/>
              </w:rPr>
            </w:pPr>
          </w:p>
        </w:tc>
      </w:tr>
      <w:tr xmlns:wp14="http://schemas.microsoft.com/office/word/2010/wordml" w:rsidR="71702837" w:rsidTr="71702837" w14:paraId="5B22ECA0" wp14:textId="77777777">
        <w:trPr>
          <w:trHeight w:val="300"/>
        </w:trPr>
        <w:tc>
          <w:tcPr>
            <w:cnfStyle w:val="001000000000" w:firstRow="0" w:lastRow="0" w:firstColumn="1" w:lastColumn="0" w:oddVBand="0" w:evenVBand="0" w:oddHBand="0" w:evenHBand="0" w:firstRowFirstColumn="0" w:firstRowLastColumn="0" w:lastRowFirstColumn="0" w:lastRowLastColumn="0"/>
            <w:tcW w:w="1905" w:type="dxa"/>
            <w:tcMar/>
          </w:tcPr>
          <w:p w:rsidR="71702837" w:rsidP="71702837" w:rsidRDefault="71702837" w14:paraId="1067D52B" w14:textId="0068D617">
            <w:pPr>
              <w:spacing w:after="160" w:afterAutospacing="off" w:line="257" w:lineRule="auto"/>
              <w:rPr>
                <w:rFonts w:ascii="Poppins" w:hAnsi="Poppins" w:eastAsia="Poppins" w:cs="Poppins"/>
                <w:sz w:val="16"/>
                <w:szCs w:val="16"/>
              </w:rPr>
            </w:pPr>
            <w:r w:rsidRPr="71702837" w:rsidR="71702837">
              <w:rPr>
                <w:rFonts w:ascii="Poppins" w:hAnsi="Poppins" w:eastAsia="Poppins" w:cs="Poppins"/>
                <w:sz w:val="16"/>
                <w:szCs w:val="16"/>
              </w:rPr>
              <w:t>Mailing address</w:t>
            </w:r>
          </w:p>
        </w:tc>
        <w:tc>
          <w:tcPr>
            <w:cnfStyle w:val="000000000000" w:firstRow="0" w:lastRow="0" w:firstColumn="0" w:lastColumn="0" w:oddVBand="0" w:evenVBand="0" w:oddHBand="0" w:evenHBand="0" w:firstRowFirstColumn="0" w:firstRowLastColumn="0" w:lastRowFirstColumn="0" w:lastRowLastColumn="0"/>
            <w:tcW w:w="3885" w:type="dxa"/>
            <w:tcMar/>
          </w:tcPr>
          <w:p w:rsidR="71702837" w:rsidP="71702837" w:rsidRDefault="71702837" w14:paraId="56F3BA17" w14:textId="167113EE">
            <w:pPr>
              <w:spacing w:after="160" w:afterAutospacing="off" w:line="257" w:lineRule="auto"/>
              <w:rPr>
                <w:rFonts w:ascii="Poppins" w:hAnsi="Poppins" w:eastAsia="Poppins" w:cs="Poppins"/>
                <w:sz w:val="16"/>
                <w:szCs w:val="16"/>
              </w:rPr>
            </w:pPr>
            <w:r w:rsidRPr="71702837" w:rsidR="71702837">
              <w:rPr>
                <w:rFonts w:ascii="Poppins" w:hAnsi="Poppins" w:eastAsia="Poppins" w:cs="Poppins"/>
                <w:sz w:val="16"/>
                <w:szCs w:val="16"/>
              </w:rPr>
              <w:t>CLAIMANT.ADDRESS_LINE_1 + CITY + STATE + ZIP (D6)</w:t>
            </w:r>
          </w:p>
        </w:tc>
        <w:tc>
          <w:tcPr>
            <w:cnfStyle w:val="000000000000" w:firstRow="0" w:lastRow="0" w:firstColumn="0" w:lastColumn="0" w:oddVBand="0" w:evenVBand="0" w:oddHBand="0" w:evenHBand="0" w:firstRowFirstColumn="0" w:firstRowLastColumn="0" w:lastRowFirstColumn="0" w:lastRowLastColumn="0"/>
            <w:tcW w:w="2595" w:type="dxa"/>
            <w:tcMar/>
          </w:tcPr>
          <w:p w:rsidR="71702837" w:rsidP="71702837" w:rsidRDefault="71702837" w14:paraId="47187B07" w14:textId="0005CC25">
            <w:pPr>
              <w:spacing w:after="160" w:afterAutospacing="off" w:line="257" w:lineRule="auto"/>
              <w:rPr>
                <w:rFonts w:ascii="Poppins" w:hAnsi="Poppins" w:eastAsia="Poppins" w:cs="Poppins"/>
                <w:sz w:val="16"/>
                <w:szCs w:val="16"/>
              </w:rPr>
            </w:pPr>
            <w:r w:rsidRPr="71702837" w:rsidR="71702837">
              <w:rPr>
                <w:rFonts w:ascii="Poppins" w:hAnsi="Poppins" w:eastAsia="Poppins" w:cs="Poppins"/>
                <w:sz w:val="16"/>
                <w:szCs w:val="16"/>
              </w:rPr>
              <w:t>"123 Main St, Anytown, CA 90210"</w:t>
            </w:r>
          </w:p>
        </w:tc>
        <w:tc>
          <w:tcPr>
            <w:cnfStyle w:val="000000000000" w:firstRow="0" w:lastRow="0" w:firstColumn="0" w:lastColumn="0" w:oddVBand="0" w:evenVBand="0" w:oddHBand="0" w:evenHBand="0" w:firstRowFirstColumn="0" w:firstRowLastColumn="0" w:lastRowFirstColumn="0" w:lastRowLastColumn="0"/>
            <w:tcW w:w="1058" w:type="dxa"/>
            <w:tcMar/>
          </w:tcPr>
          <w:p w:rsidR="71702837" w:rsidP="71702837" w:rsidRDefault="71702837" w14:paraId="48885C24" w14:textId="0BEFD420">
            <w:pPr>
              <w:rPr>
                <w:rFonts w:ascii="Poppins" w:hAnsi="Poppins" w:eastAsia="Poppins" w:cs="Poppins"/>
                <w:sz w:val="18"/>
                <w:szCs w:val="18"/>
              </w:rPr>
            </w:pPr>
          </w:p>
        </w:tc>
      </w:tr>
      <w:tr xmlns:wp14="http://schemas.microsoft.com/office/word/2010/wordml" w:rsidR="71702837" w:rsidTr="71702837" w14:paraId="58580149" wp14:textId="77777777">
        <w:trPr>
          <w:trHeight w:val="300"/>
        </w:trPr>
        <w:tc>
          <w:tcPr>
            <w:cnfStyle w:val="001000000000" w:firstRow="0" w:lastRow="0" w:firstColumn="1" w:lastColumn="0" w:oddVBand="0" w:evenVBand="0" w:oddHBand="0" w:evenHBand="0" w:firstRowFirstColumn="0" w:firstRowLastColumn="0" w:lastRowFirstColumn="0" w:lastRowLastColumn="0"/>
            <w:tcW w:w="1905" w:type="dxa"/>
            <w:tcMar/>
          </w:tcPr>
          <w:p w:rsidR="71702837" w:rsidP="71702837" w:rsidRDefault="71702837" w14:paraId="3603D869" w14:textId="5769AC8D">
            <w:pPr>
              <w:spacing w:after="160" w:afterAutospacing="off" w:line="257" w:lineRule="auto"/>
              <w:rPr>
                <w:rFonts w:ascii="Poppins" w:hAnsi="Poppins" w:eastAsia="Poppins" w:cs="Poppins"/>
                <w:sz w:val="16"/>
                <w:szCs w:val="16"/>
              </w:rPr>
            </w:pPr>
            <w:r w:rsidRPr="71702837" w:rsidR="71702837">
              <w:rPr>
                <w:rFonts w:ascii="Poppins" w:hAnsi="Poppins" w:eastAsia="Poppins" w:cs="Poppins"/>
                <w:sz w:val="16"/>
                <w:szCs w:val="16"/>
              </w:rPr>
              <w:t>Phone (mobile and/or home)</w:t>
            </w:r>
          </w:p>
        </w:tc>
        <w:tc>
          <w:tcPr>
            <w:cnfStyle w:val="000000000000" w:firstRow="0" w:lastRow="0" w:firstColumn="0" w:lastColumn="0" w:oddVBand="0" w:evenVBand="0" w:oddHBand="0" w:evenHBand="0" w:firstRowFirstColumn="0" w:firstRowLastColumn="0" w:lastRowFirstColumn="0" w:lastRowLastColumn="0"/>
            <w:tcW w:w="3885" w:type="dxa"/>
            <w:tcMar/>
          </w:tcPr>
          <w:p w:rsidR="71702837" w:rsidP="71702837" w:rsidRDefault="71702837" w14:paraId="39AACDFB" w14:textId="5F9B7D93">
            <w:pPr>
              <w:spacing w:after="160" w:afterAutospacing="off" w:line="257" w:lineRule="auto"/>
              <w:rPr>
                <w:rFonts w:ascii="Poppins" w:hAnsi="Poppins" w:eastAsia="Poppins" w:cs="Poppins"/>
                <w:sz w:val="16"/>
                <w:szCs w:val="16"/>
              </w:rPr>
            </w:pPr>
            <w:r w:rsidRPr="71702837" w:rsidR="71702837">
              <w:rPr>
                <w:rFonts w:ascii="Poppins" w:hAnsi="Poppins" w:eastAsia="Poppins" w:cs="Poppins"/>
                <w:sz w:val="16"/>
                <w:szCs w:val="16"/>
              </w:rPr>
              <w:t>CLAIMANT.MOBILE_PHONE, HOME_PHONE (D6)</w:t>
            </w:r>
          </w:p>
        </w:tc>
        <w:tc>
          <w:tcPr>
            <w:cnfStyle w:val="000000000000" w:firstRow="0" w:lastRow="0" w:firstColumn="0" w:lastColumn="0" w:oddVBand="0" w:evenVBand="0" w:oddHBand="0" w:evenHBand="0" w:firstRowFirstColumn="0" w:firstRowLastColumn="0" w:lastRowFirstColumn="0" w:lastRowLastColumn="0"/>
            <w:tcW w:w="2595" w:type="dxa"/>
            <w:tcMar/>
          </w:tcPr>
          <w:p w:rsidR="71702837" w:rsidP="71702837" w:rsidRDefault="71702837" w14:paraId="63F4A668" w14:textId="4224E470">
            <w:pPr>
              <w:spacing w:after="160" w:afterAutospacing="off" w:line="257" w:lineRule="auto"/>
              <w:rPr>
                <w:rFonts w:ascii="Poppins" w:hAnsi="Poppins" w:eastAsia="Poppins" w:cs="Poppins"/>
                <w:sz w:val="16"/>
                <w:szCs w:val="16"/>
              </w:rPr>
            </w:pPr>
            <w:r w:rsidRPr="71702837" w:rsidR="71702837">
              <w:rPr>
                <w:rFonts w:ascii="Poppins" w:hAnsi="Poppins" w:eastAsia="Poppins" w:cs="Poppins"/>
                <w:sz w:val="16"/>
                <w:szCs w:val="16"/>
              </w:rPr>
              <w:t>"(555) 123-4567"</w:t>
            </w:r>
          </w:p>
        </w:tc>
        <w:tc>
          <w:tcPr>
            <w:cnfStyle w:val="000000000000" w:firstRow="0" w:lastRow="0" w:firstColumn="0" w:lastColumn="0" w:oddVBand="0" w:evenVBand="0" w:oddHBand="0" w:evenHBand="0" w:firstRowFirstColumn="0" w:firstRowLastColumn="0" w:lastRowFirstColumn="0" w:lastRowLastColumn="0"/>
            <w:tcW w:w="1058" w:type="dxa"/>
            <w:tcMar/>
          </w:tcPr>
          <w:p w:rsidR="71702837" w:rsidP="71702837" w:rsidRDefault="71702837" w14:paraId="4D6BC90C" w14:textId="64E20630">
            <w:pPr>
              <w:spacing w:after="160" w:afterAutospacing="off" w:line="257" w:lineRule="auto"/>
              <w:rPr>
                <w:rFonts w:ascii="Poppins" w:hAnsi="Poppins" w:eastAsia="Poppins" w:cs="Poppins"/>
                <w:sz w:val="16"/>
                <w:szCs w:val="16"/>
              </w:rPr>
            </w:pPr>
            <w:r w:rsidRPr="71702837" w:rsidR="71702837">
              <w:rPr>
                <w:rFonts w:ascii="Poppins" w:hAnsi="Poppins" w:eastAsia="Poppins" w:cs="Poppins"/>
                <w:sz w:val="16"/>
                <w:szCs w:val="16"/>
              </w:rPr>
              <w:t>Show both if both captured</w:t>
            </w:r>
          </w:p>
        </w:tc>
      </w:tr>
      <w:tr xmlns:wp14="http://schemas.microsoft.com/office/word/2010/wordml" w:rsidR="71702837" w:rsidTr="71702837" w14:paraId="777A53EA" wp14:textId="77777777">
        <w:trPr>
          <w:trHeight w:val="300"/>
        </w:trPr>
        <w:tc>
          <w:tcPr>
            <w:cnfStyle w:val="001000000000" w:firstRow="0" w:lastRow="0" w:firstColumn="1" w:lastColumn="0" w:oddVBand="0" w:evenVBand="0" w:oddHBand="0" w:evenHBand="0" w:firstRowFirstColumn="0" w:firstRowLastColumn="0" w:lastRowFirstColumn="0" w:lastRowLastColumn="0"/>
            <w:tcW w:w="1905" w:type="dxa"/>
            <w:tcMar/>
          </w:tcPr>
          <w:p w:rsidR="71702837" w:rsidP="71702837" w:rsidRDefault="71702837" w14:paraId="483FBD2F" w14:textId="4177D3FA">
            <w:pPr>
              <w:spacing w:after="160" w:afterAutospacing="off" w:line="257" w:lineRule="auto"/>
              <w:rPr>
                <w:rFonts w:ascii="Poppins" w:hAnsi="Poppins" w:eastAsia="Poppins" w:cs="Poppins"/>
                <w:sz w:val="16"/>
                <w:szCs w:val="16"/>
              </w:rPr>
            </w:pPr>
            <w:r w:rsidRPr="71702837" w:rsidR="71702837">
              <w:rPr>
                <w:rFonts w:ascii="Poppins" w:hAnsi="Poppins" w:eastAsia="Poppins" w:cs="Poppins"/>
                <w:sz w:val="16"/>
                <w:szCs w:val="16"/>
              </w:rPr>
              <w:t>Email address</w:t>
            </w:r>
          </w:p>
        </w:tc>
        <w:tc>
          <w:tcPr>
            <w:cnfStyle w:val="000000000000" w:firstRow="0" w:lastRow="0" w:firstColumn="0" w:lastColumn="0" w:oddVBand="0" w:evenVBand="0" w:oddHBand="0" w:evenHBand="0" w:firstRowFirstColumn="0" w:firstRowLastColumn="0" w:lastRowFirstColumn="0" w:lastRowLastColumn="0"/>
            <w:tcW w:w="3885" w:type="dxa"/>
            <w:tcMar/>
          </w:tcPr>
          <w:p w:rsidR="71702837" w:rsidP="71702837" w:rsidRDefault="71702837" w14:paraId="1A65B08B" w14:textId="77DA9BA6">
            <w:pPr>
              <w:spacing w:after="160" w:afterAutospacing="off" w:line="257" w:lineRule="auto"/>
              <w:rPr>
                <w:rFonts w:ascii="Poppins" w:hAnsi="Poppins" w:eastAsia="Poppins" w:cs="Poppins"/>
                <w:sz w:val="16"/>
                <w:szCs w:val="16"/>
              </w:rPr>
            </w:pPr>
            <w:r w:rsidRPr="71702837" w:rsidR="71702837">
              <w:rPr>
                <w:rFonts w:ascii="Poppins" w:hAnsi="Poppins" w:eastAsia="Poppins" w:cs="Poppins"/>
                <w:sz w:val="16"/>
                <w:szCs w:val="16"/>
              </w:rPr>
              <w:t>CLAIMANT.EMAIL (D6)</w:t>
            </w:r>
          </w:p>
        </w:tc>
        <w:tc>
          <w:tcPr>
            <w:cnfStyle w:val="000000000000" w:firstRow="0" w:lastRow="0" w:firstColumn="0" w:lastColumn="0" w:oddVBand="0" w:evenVBand="0" w:oddHBand="0" w:evenHBand="0" w:firstRowFirstColumn="0" w:firstRowLastColumn="0" w:lastRowFirstColumn="0" w:lastRowLastColumn="0"/>
            <w:tcW w:w="2595" w:type="dxa"/>
            <w:tcMar/>
          </w:tcPr>
          <w:p w:rsidR="71702837" w:rsidP="71702837" w:rsidRDefault="71702837" w14:paraId="35054746" w14:textId="335F3F3C">
            <w:pPr>
              <w:spacing w:after="160" w:afterAutospacing="off" w:line="257" w:lineRule="auto"/>
              <w:rPr>
                <w:rFonts w:ascii="Poppins" w:hAnsi="Poppins" w:eastAsia="Poppins" w:cs="Poppins"/>
                <w:sz w:val="16"/>
                <w:szCs w:val="16"/>
              </w:rPr>
            </w:pPr>
            <w:r w:rsidRPr="71702837" w:rsidR="71702837">
              <w:rPr>
                <w:rFonts w:ascii="Poppins" w:hAnsi="Poppins" w:eastAsia="Poppins" w:cs="Poppins"/>
                <w:sz w:val="16"/>
                <w:szCs w:val="16"/>
              </w:rPr>
              <w:t>Plain text</w:t>
            </w:r>
          </w:p>
        </w:tc>
        <w:tc>
          <w:tcPr>
            <w:cnfStyle w:val="000000000000" w:firstRow="0" w:lastRow="0" w:firstColumn="0" w:lastColumn="0" w:oddVBand="0" w:evenVBand="0" w:oddHBand="0" w:evenHBand="0" w:firstRowFirstColumn="0" w:firstRowLastColumn="0" w:lastRowFirstColumn="0" w:lastRowLastColumn="0"/>
            <w:tcW w:w="1058" w:type="dxa"/>
            <w:tcMar/>
          </w:tcPr>
          <w:p w:rsidR="71702837" w:rsidP="71702837" w:rsidRDefault="71702837" w14:paraId="1263D0F1" w14:textId="492F5908">
            <w:pPr>
              <w:rPr>
                <w:rFonts w:ascii="Poppins" w:hAnsi="Poppins" w:eastAsia="Poppins" w:cs="Poppins"/>
                <w:sz w:val="18"/>
                <w:szCs w:val="18"/>
              </w:rPr>
            </w:pPr>
          </w:p>
        </w:tc>
      </w:tr>
      <w:tr xmlns:wp14="http://schemas.microsoft.com/office/word/2010/wordml" w:rsidR="71702837" w:rsidTr="71702837" w14:paraId="2F5672E0" wp14:textId="77777777">
        <w:trPr>
          <w:trHeight w:val="300"/>
        </w:trPr>
        <w:tc>
          <w:tcPr>
            <w:cnfStyle w:val="001000000000" w:firstRow="0" w:lastRow="0" w:firstColumn="1" w:lastColumn="0" w:oddVBand="0" w:evenVBand="0" w:oddHBand="0" w:evenHBand="0" w:firstRowFirstColumn="0" w:firstRowLastColumn="0" w:lastRowFirstColumn="0" w:lastRowLastColumn="0"/>
            <w:tcW w:w="1905" w:type="dxa"/>
            <w:tcMar/>
          </w:tcPr>
          <w:p w:rsidR="71702837" w:rsidP="71702837" w:rsidRDefault="71702837" w14:paraId="30A65CBD" w14:textId="710B99E9">
            <w:pPr>
              <w:spacing w:after="160" w:afterAutospacing="off" w:line="257" w:lineRule="auto"/>
              <w:rPr>
                <w:rFonts w:ascii="Poppins" w:hAnsi="Poppins" w:eastAsia="Poppins" w:cs="Poppins"/>
                <w:sz w:val="16"/>
                <w:szCs w:val="16"/>
              </w:rPr>
            </w:pPr>
            <w:r w:rsidRPr="71702837" w:rsidR="71702837">
              <w:rPr>
                <w:rFonts w:ascii="Poppins" w:hAnsi="Poppins" w:eastAsia="Poppins" w:cs="Poppins"/>
                <w:sz w:val="16"/>
                <w:szCs w:val="16"/>
              </w:rPr>
              <w:t>Date of birth</w:t>
            </w:r>
          </w:p>
        </w:tc>
        <w:tc>
          <w:tcPr>
            <w:cnfStyle w:val="000000000000" w:firstRow="0" w:lastRow="0" w:firstColumn="0" w:lastColumn="0" w:oddVBand="0" w:evenVBand="0" w:oddHBand="0" w:evenHBand="0" w:firstRowFirstColumn="0" w:firstRowLastColumn="0" w:lastRowFirstColumn="0" w:lastRowLastColumn="0"/>
            <w:tcW w:w="3885" w:type="dxa"/>
            <w:tcMar/>
          </w:tcPr>
          <w:p w:rsidR="71702837" w:rsidP="71702837" w:rsidRDefault="71702837" w14:paraId="32594714" w14:textId="4CE47FF6">
            <w:pPr>
              <w:spacing w:after="160" w:afterAutospacing="off" w:line="257" w:lineRule="auto"/>
              <w:rPr>
                <w:rFonts w:ascii="Poppins" w:hAnsi="Poppins" w:eastAsia="Poppins" w:cs="Poppins"/>
                <w:sz w:val="16"/>
                <w:szCs w:val="16"/>
              </w:rPr>
            </w:pPr>
            <w:r w:rsidRPr="71702837" w:rsidR="71702837">
              <w:rPr>
                <w:rFonts w:ascii="Poppins" w:hAnsi="Poppins" w:eastAsia="Poppins" w:cs="Poppins"/>
                <w:sz w:val="16"/>
                <w:szCs w:val="16"/>
              </w:rPr>
              <w:t>CLAIMANT.DATE_OF_BIRTH (D5)</w:t>
            </w:r>
          </w:p>
        </w:tc>
        <w:tc>
          <w:tcPr>
            <w:cnfStyle w:val="000000000000" w:firstRow="0" w:lastRow="0" w:firstColumn="0" w:lastColumn="0" w:oddVBand="0" w:evenVBand="0" w:oddHBand="0" w:evenHBand="0" w:firstRowFirstColumn="0" w:firstRowLastColumn="0" w:lastRowFirstColumn="0" w:lastRowLastColumn="0"/>
            <w:tcW w:w="2595" w:type="dxa"/>
            <w:tcMar/>
          </w:tcPr>
          <w:p w:rsidR="71702837" w:rsidP="71702837" w:rsidRDefault="71702837" w14:paraId="587949CD" w14:textId="2D51C2A5">
            <w:pPr>
              <w:spacing w:after="160" w:afterAutospacing="off" w:line="257" w:lineRule="auto"/>
              <w:rPr>
                <w:rFonts w:ascii="Poppins" w:hAnsi="Poppins" w:eastAsia="Poppins" w:cs="Poppins"/>
                <w:sz w:val="16"/>
                <w:szCs w:val="16"/>
              </w:rPr>
            </w:pPr>
            <w:r w:rsidRPr="71702837" w:rsidR="71702837">
              <w:rPr>
                <w:rFonts w:ascii="Poppins" w:hAnsi="Poppins" w:eastAsia="Poppins" w:cs="Poppins"/>
                <w:sz w:val="16"/>
                <w:szCs w:val="16"/>
              </w:rPr>
              <w:t>MM/DD/YYYY</w:t>
            </w:r>
          </w:p>
        </w:tc>
        <w:tc>
          <w:tcPr>
            <w:cnfStyle w:val="000000000000" w:firstRow="0" w:lastRow="0" w:firstColumn="0" w:lastColumn="0" w:oddVBand="0" w:evenVBand="0" w:oddHBand="0" w:evenHBand="0" w:firstRowFirstColumn="0" w:firstRowLastColumn="0" w:lastRowFirstColumn="0" w:lastRowLastColumn="0"/>
            <w:tcW w:w="1058" w:type="dxa"/>
            <w:tcMar/>
          </w:tcPr>
          <w:p w:rsidR="71702837" w:rsidP="71702837" w:rsidRDefault="71702837" w14:paraId="1FF4C599" w14:textId="3F4DC635">
            <w:pPr>
              <w:rPr>
                <w:rFonts w:ascii="Poppins" w:hAnsi="Poppins" w:eastAsia="Poppins" w:cs="Poppins"/>
                <w:sz w:val="18"/>
                <w:szCs w:val="18"/>
              </w:rPr>
            </w:pPr>
          </w:p>
        </w:tc>
      </w:tr>
      <w:tr xmlns:wp14="http://schemas.microsoft.com/office/word/2010/wordml" w:rsidR="71702837" w:rsidTr="71702837" w14:paraId="6204A7F4" wp14:textId="77777777">
        <w:trPr>
          <w:trHeight w:val="300"/>
        </w:trPr>
        <w:tc>
          <w:tcPr>
            <w:cnfStyle w:val="001000000000" w:firstRow="0" w:lastRow="0" w:firstColumn="1" w:lastColumn="0" w:oddVBand="0" w:evenVBand="0" w:oddHBand="0" w:evenHBand="0" w:firstRowFirstColumn="0" w:firstRowLastColumn="0" w:lastRowFirstColumn="0" w:lastRowLastColumn="0"/>
            <w:tcW w:w="1905" w:type="dxa"/>
            <w:tcMar/>
          </w:tcPr>
          <w:p w:rsidR="71702837" w:rsidP="71702837" w:rsidRDefault="71702837" w14:paraId="250FCF21" w14:textId="1677EDC9">
            <w:pPr>
              <w:spacing w:after="160" w:afterAutospacing="off" w:line="257" w:lineRule="auto"/>
              <w:rPr>
                <w:rFonts w:ascii="Poppins" w:hAnsi="Poppins" w:eastAsia="Poppins" w:cs="Poppins"/>
                <w:sz w:val="16"/>
                <w:szCs w:val="16"/>
              </w:rPr>
            </w:pPr>
            <w:r w:rsidRPr="71702837" w:rsidR="71702837">
              <w:rPr>
                <w:rFonts w:ascii="Poppins" w:hAnsi="Poppins" w:eastAsia="Poppins" w:cs="Poppins"/>
                <w:sz w:val="16"/>
                <w:szCs w:val="16"/>
              </w:rPr>
              <w:t>Relationship to deceased</w:t>
            </w:r>
          </w:p>
        </w:tc>
        <w:tc>
          <w:tcPr>
            <w:cnfStyle w:val="000000000000" w:firstRow="0" w:lastRow="0" w:firstColumn="0" w:lastColumn="0" w:oddVBand="0" w:evenVBand="0" w:oddHBand="0" w:evenHBand="0" w:firstRowFirstColumn="0" w:firstRowLastColumn="0" w:lastRowFirstColumn="0" w:lastRowLastColumn="0"/>
            <w:tcW w:w="3885" w:type="dxa"/>
            <w:tcMar/>
          </w:tcPr>
          <w:p w:rsidR="71702837" w:rsidP="71702837" w:rsidRDefault="71702837" w14:paraId="0200F0B6" w14:textId="4A84B468">
            <w:pPr>
              <w:spacing w:after="160" w:afterAutospacing="off" w:line="257" w:lineRule="auto"/>
              <w:rPr>
                <w:rFonts w:ascii="Poppins" w:hAnsi="Poppins" w:eastAsia="Poppins" w:cs="Poppins"/>
                <w:sz w:val="16"/>
                <w:szCs w:val="16"/>
              </w:rPr>
            </w:pPr>
            <w:r w:rsidRPr="71702837" w:rsidR="71702837">
              <w:rPr>
                <w:rFonts w:ascii="Poppins" w:hAnsi="Poppins" w:eastAsia="Poppins" w:cs="Poppins"/>
                <w:sz w:val="16"/>
                <w:szCs w:val="16"/>
              </w:rPr>
              <w:t>CLAIMANT.RELATIONSHIP_TO_INSURED (D5)</w:t>
            </w:r>
          </w:p>
        </w:tc>
        <w:tc>
          <w:tcPr>
            <w:cnfStyle w:val="000000000000" w:firstRow="0" w:lastRow="0" w:firstColumn="0" w:lastColumn="0" w:oddVBand="0" w:evenVBand="0" w:oddHBand="0" w:evenHBand="0" w:firstRowFirstColumn="0" w:firstRowLastColumn="0" w:lastRowFirstColumn="0" w:lastRowLastColumn="0"/>
            <w:tcW w:w="2595" w:type="dxa"/>
            <w:tcMar/>
          </w:tcPr>
          <w:p w:rsidR="71702837" w:rsidP="71702837" w:rsidRDefault="71702837" w14:paraId="27E399FC" w14:textId="1CD570BA">
            <w:pPr>
              <w:spacing w:after="160" w:afterAutospacing="off" w:line="257" w:lineRule="auto"/>
              <w:rPr>
                <w:rFonts w:ascii="Poppins" w:hAnsi="Poppins" w:eastAsia="Poppins" w:cs="Poppins"/>
                <w:sz w:val="16"/>
                <w:szCs w:val="16"/>
              </w:rPr>
            </w:pPr>
            <w:r w:rsidRPr="71702837" w:rsidR="71702837">
              <w:rPr>
                <w:rFonts w:ascii="Poppins" w:hAnsi="Poppins" w:eastAsia="Poppins" w:cs="Poppins"/>
                <w:sz w:val="16"/>
                <w:szCs w:val="16"/>
              </w:rPr>
              <w:t>"Spouse" / "Child" / "Parent" / etc.</w:t>
            </w:r>
          </w:p>
        </w:tc>
        <w:tc>
          <w:tcPr>
            <w:cnfStyle w:val="000000000000" w:firstRow="0" w:lastRow="0" w:firstColumn="0" w:lastColumn="0" w:oddVBand="0" w:evenVBand="0" w:oddHBand="0" w:evenHBand="0" w:firstRowFirstColumn="0" w:firstRowLastColumn="0" w:lastRowFirstColumn="0" w:lastRowLastColumn="0"/>
            <w:tcW w:w="1058" w:type="dxa"/>
            <w:tcMar/>
          </w:tcPr>
          <w:p w:rsidR="71702837" w:rsidP="71702837" w:rsidRDefault="71702837" w14:paraId="4E9E7777" w14:textId="39D3647B">
            <w:pPr>
              <w:rPr>
                <w:rFonts w:ascii="Poppins" w:hAnsi="Poppins" w:eastAsia="Poppins" w:cs="Poppins"/>
                <w:sz w:val="18"/>
                <w:szCs w:val="18"/>
              </w:rPr>
            </w:pPr>
          </w:p>
        </w:tc>
      </w:tr>
      <w:tr xmlns:wp14="http://schemas.microsoft.com/office/word/2010/wordml" w:rsidR="71702837" w:rsidTr="71702837" w14:paraId="557B6842" wp14:textId="77777777">
        <w:trPr>
          <w:trHeight w:val="300"/>
        </w:trPr>
        <w:tc>
          <w:tcPr>
            <w:cnfStyle w:val="001000000000" w:firstRow="0" w:lastRow="0" w:firstColumn="1" w:lastColumn="0" w:oddVBand="0" w:evenVBand="0" w:oddHBand="0" w:evenHBand="0" w:firstRowFirstColumn="0" w:firstRowLastColumn="0" w:lastRowFirstColumn="0" w:lastRowLastColumn="0"/>
            <w:tcW w:w="1905" w:type="dxa"/>
            <w:tcMar/>
          </w:tcPr>
          <w:p w:rsidR="71702837" w:rsidP="71702837" w:rsidRDefault="71702837" w14:paraId="48129150" w14:textId="7B859C33">
            <w:pPr>
              <w:spacing w:after="160" w:afterAutospacing="off" w:line="257" w:lineRule="auto"/>
              <w:rPr>
                <w:rFonts w:ascii="Poppins" w:hAnsi="Poppins" w:eastAsia="Poppins" w:cs="Poppins"/>
                <w:sz w:val="16"/>
                <w:szCs w:val="16"/>
              </w:rPr>
            </w:pPr>
            <w:r w:rsidRPr="71702837" w:rsidR="71702837">
              <w:rPr>
                <w:rFonts w:ascii="Poppins" w:hAnsi="Poppins" w:eastAsia="Poppins" w:cs="Poppins"/>
                <w:sz w:val="16"/>
                <w:szCs w:val="16"/>
              </w:rPr>
              <w:t>Role</w:t>
            </w:r>
          </w:p>
        </w:tc>
        <w:tc>
          <w:tcPr>
            <w:cnfStyle w:val="000000000000" w:firstRow="0" w:lastRow="0" w:firstColumn="0" w:lastColumn="0" w:oddVBand="0" w:evenVBand="0" w:oddHBand="0" w:evenHBand="0" w:firstRowFirstColumn="0" w:firstRowLastColumn="0" w:lastRowFirstColumn="0" w:lastRowLastColumn="0"/>
            <w:tcW w:w="3885" w:type="dxa"/>
            <w:tcMar/>
          </w:tcPr>
          <w:p w:rsidR="71702837" w:rsidP="71702837" w:rsidRDefault="71702837" w14:paraId="5E6D7B42" w14:textId="38EF4657">
            <w:pPr>
              <w:spacing w:after="160" w:afterAutospacing="off" w:line="257" w:lineRule="auto"/>
              <w:rPr>
                <w:rFonts w:ascii="Poppins" w:hAnsi="Poppins" w:eastAsia="Poppins" w:cs="Poppins"/>
                <w:sz w:val="16"/>
                <w:szCs w:val="16"/>
              </w:rPr>
            </w:pPr>
            <w:r w:rsidRPr="71702837" w:rsidR="71702837">
              <w:rPr>
                <w:rFonts w:ascii="Poppins" w:hAnsi="Poppins" w:eastAsia="Poppins" w:cs="Poppins"/>
                <w:sz w:val="16"/>
                <w:szCs w:val="16"/>
              </w:rPr>
              <w:t>CLAIMANT.ROLE_TYPE (D2)</w:t>
            </w:r>
          </w:p>
        </w:tc>
        <w:tc>
          <w:tcPr>
            <w:cnfStyle w:val="000000000000" w:firstRow="0" w:lastRow="0" w:firstColumn="0" w:lastColumn="0" w:oddVBand="0" w:evenVBand="0" w:oddHBand="0" w:evenHBand="0" w:firstRowFirstColumn="0" w:firstRowLastColumn="0" w:lastRowFirstColumn="0" w:lastRowLastColumn="0"/>
            <w:tcW w:w="2595" w:type="dxa"/>
            <w:tcMar/>
          </w:tcPr>
          <w:p w:rsidR="71702837" w:rsidP="71702837" w:rsidRDefault="71702837" w14:paraId="2AEA6D7C" w14:textId="5E7A4A77">
            <w:pPr>
              <w:spacing w:after="160" w:afterAutospacing="off" w:line="257" w:lineRule="auto"/>
              <w:rPr>
                <w:rFonts w:ascii="Poppins" w:hAnsi="Poppins" w:eastAsia="Poppins" w:cs="Poppins"/>
                <w:sz w:val="16"/>
                <w:szCs w:val="16"/>
              </w:rPr>
            </w:pPr>
            <w:r w:rsidRPr="71702837" w:rsidR="71702837">
              <w:rPr>
                <w:rFonts w:ascii="Poppins" w:hAnsi="Poppins" w:eastAsia="Poppins" w:cs="Poppins"/>
                <w:sz w:val="16"/>
                <w:szCs w:val="16"/>
              </w:rPr>
              <w:t>"Beneficiary" / "Executor / Administrator of Estate" / "Legal Guardian" / "Legal Conservator"</w:t>
            </w:r>
          </w:p>
        </w:tc>
        <w:tc>
          <w:tcPr>
            <w:cnfStyle w:val="000000000000" w:firstRow="0" w:lastRow="0" w:firstColumn="0" w:lastColumn="0" w:oddVBand="0" w:evenVBand="0" w:oddHBand="0" w:evenHBand="0" w:firstRowFirstColumn="0" w:firstRowLastColumn="0" w:lastRowFirstColumn="0" w:lastRowLastColumn="0"/>
            <w:tcW w:w="1058" w:type="dxa"/>
            <w:tcMar/>
          </w:tcPr>
          <w:p w:rsidR="71702837" w:rsidP="71702837" w:rsidRDefault="71702837" w14:paraId="44400EA3" w14:textId="413CF636">
            <w:pPr>
              <w:rPr>
                <w:rFonts w:ascii="Poppins" w:hAnsi="Poppins" w:eastAsia="Poppins" w:cs="Poppins"/>
                <w:sz w:val="18"/>
                <w:szCs w:val="18"/>
              </w:rPr>
            </w:pPr>
          </w:p>
        </w:tc>
      </w:tr>
      <w:tr xmlns:wp14="http://schemas.microsoft.com/office/word/2010/wordml" w:rsidR="71702837" w:rsidTr="71702837" w14:paraId="1C3BBEB1" wp14:textId="77777777">
        <w:trPr>
          <w:trHeight w:val="300"/>
        </w:trPr>
        <w:tc>
          <w:tcPr>
            <w:cnfStyle w:val="001000000000" w:firstRow="0" w:lastRow="0" w:firstColumn="1" w:lastColumn="0" w:oddVBand="0" w:evenVBand="0" w:oddHBand="0" w:evenHBand="0" w:firstRowFirstColumn="0" w:firstRowLastColumn="0" w:lastRowFirstColumn="0" w:lastRowLastColumn="0"/>
            <w:tcW w:w="1905" w:type="dxa"/>
            <w:tcMar/>
          </w:tcPr>
          <w:p w:rsidR="71702837" w:rsidP="71702837" w:rsidRDefault="71702837" w14:paraId="0D2024C4" w14:textId="2669FAD9">
            <w:pPr>
              <w:spacing w:after="160" w:afterAutospacing="off" w:line="257" w:lineRule="auto"/>
              <w:rPr>
                <w:rFonts w:ascii="Poppins" w:hAnsi="Poppins" w:eastAsia="Poppins" w:cs="Poppins"/>
                <w:sz w:val="16"/>
                <w:szCs w:val="16"/>
              </w:rPr>
            </w:pPr>
            <w:r w:rsidRPr="71702837" w:rsidR="71702837">
              <w:rPr>
                <w:rFonts w:ascii="Poppins" w:hAnsi="Poppins" w:eastAsia="Poppins" w:cs="Poppins"/>
                <w:sz w:val="16"/>
                <w:szCs w:val="16"/>
              </w:rPr>
              <w:t>SSN</w:t>
            </w:r>
          </w:p>
        </w:tc>
        <w:tc>
          <w:tcPr>
            <w:cnfStyle w:val="000000000000" w:firstRow="0" w:lastRow="0" w:firstColumn="0" w:lastColumn="0" w:oddVBand="0" w:evenVBand="0" w:oddHBand="0" w:evenHBand="0" w:firstRowFirstColumn="0" w:firstRowLastColumn="0" w:lastRowFirstColumn="0" w:lastRowLastColumn="0"/>
            <w:tcW w:w="3885" w:type="dxa"/>
            <w:tcMar/>
          </w:tcPr>
          <w:p w:rsidR="71702837" w:rsidP="71702837" w:rsidRDefault="71702837" w14:paraId="664BAEDF" w14:textId="2ABC79E0">
            <w:pPr>
              <w:spacing w:after="160" w:afterAutospacing="off" w:line="257" w:lineRule="auto"/>
              <w:rPr>
                <w:rFonts w:ascii="Poppins" w:hAnsi="Poppins" w:eastAsia="Poppins" w:cs="Poppins"/>
                <w:sz w:val="16"/>
                <w:szCs w:val="16"/>
              </w:rPr>
            </w:pPr>
            <w:r w:rsidRPr="71702837" w:rsidR="71702837">
              <w:rPr>
                <w:rFonts w:ascii="Poppins" w:hAnsi="Poppins" w:eastAsia="Poppins" w:cs="Poppins"/>
                <w:sz w:val="16"/>
                <w:szCs w:val="16"/>
              </w:rPr>
              <w:t>submission_details.tax_certification.tin_value (D14) if Variant A; otherwise CLAIMANT.SSN if captured</w:t>
            </w:r>
          </w:p>
        </w:tc>
        <w:tc>
          <w:tcPr>
            <w:cnfStyle w:val="000000000000" w:firstRow="0" w:lastRow="0" w:firstColumn="0" w:lastColumn="0" w:oddVBand="0" w:evenVBand="0" w:oddHBand="0" w:evenHBand="0" w:firstRowFirstColumn="0" w:firstRowLastColumn="0" w:lastRowFirstColumn="0" w:lastRowLastColumn="0"/>
            <w:tcW w:w="2595" w:type="dxa"/>
            <w:tcMar/>
          </w:tcPr>
          <w:p w:rsidR="71702837" w:rsidP="71702837" w:rsidRDefault="71702837" w14:paraId="1F13B57B" w14:textId="56FA27DE">
            <w:pPr>
              <w:spacing w:after="160" w:afterAutospacing="off" w:line="257" w:lineRule="auto"/>
              <w:rPr>
                <w:rFonts w:ascii="Poppins" w:hAnsi="Poppins" w:eastAsia="Poppins" w:cs="Poppins"/>
                <w:sz w:val="16"/>
                <w:szCs w:val="16"/>
              </w:rPr>
            </w:pPr>
            <w:r w:rsidRPr="71702837" w:rsidR="71702837">
              <w:rPr>
                <w:rFonts w:ascii="Poppins" w:hAnsi="Poppins" w:eastAsia="Poppins" w:cs="Poppins"/>
                <w:sz w:val="16"/>
                <w:szCs w:val="16"/>
              </w:rPr>
              <w:t>Masked: "•••-••-1234" (last 4 visible)</w:t>
            </w:r>
          </w:p>
        </w:tc>
        <w:tc>
          <w:tcPr>
            <w:cnfStyle w:val="000000000000" w:firstRow="0" w:lastRow="0" w:firstColumn="0" w:lastColumn="0" w:oddVBand="0" w:evenVBand="0" w:oddHBand="0" w:evenHBand="0" w:firstRowFirstColumn="0" w:firstRowLastColumn="0" w:lastRowFirstColumn="0" w:lastRowLastColumn="0"/>
            <w:tcW w:w="1058" w:type="dxa"/>
            <w:tcMar/>
          </w:tcPr>
          <w:p w:rsidR="71702837" w:rsidP="71702837" w:rsidRDefault="71702837" w14:paraId="7E7D3DAC" w14:textId="77393F1E">
            <w:pPr>
              <w:spacing w:after="160" w:afterAutospacing="off" w:line="257" w:lineRule="auto"/>
              <w:rPr>
                <w:rFonts w:ascii="Poppins" w:hAnsi="Poppins" w:eastAsia="Poppins" w:cs="Poppins"/>
                <w:sz w:val="16"/>
                <w:szCs w:val="16"/>
              </w:rPr>
            </w:pPr>
            <w:r w:rsidRPr="71702837" w:rsidR="71702837">
              <w:rPr>
                <w:rFonts w:ascii="Poppins" w:hAnsi="Poppins" w:eastAsia="Poppins" w:cs="Poppins"/>
                <w:sz w:val="16"/>
                <w:szCs w:val="16"/>
              </w:rPr>
              <w:t>Only show if D14 applied</w:t>
            </w:r>
          </w:p>
        </w:tc>
      </w:tr>
      <w:tr xmlns:wp14="http://schemas.microsoft.com/office/word/2010/wordml" w:rsidR="71702837" w:rsidTr="71702837" w14:paraId="1AEB62A8" wp14:textId="77777777">
        <w:trPr>
          <w:trHeight w:val="300"/>
        </w:trPr>
        <w:tc>
          <w:tcPr>
            <w:cnfStyle w:val="001000000000" w:firstRow="0" w:lastRow="0" w:firstColumn="1" w:lastColumn="0" w:oddVBand="0" w:evenVBand="0" w:oddHBand="0" w:evenHBand="0" w:firstRowFirstColumn="0" w:firstRowLastColumn="0" w:lastRowFirstColumn="0" w:lastRowLastColumn="0"/>
            <w:tcW w:w="1905" w:type="dxa"/>
            <w:tcMar/>
          </w:tcPr>
          <w:p w:rsidR="71702837" w:rsidP="71702837" w:rsidRDefault="71702837" w14:paraId="73D34224" w14:textId="6FE0FD91">
            <w:pPr>
              <w:spacing w:after="160" w:afterAutospacing="off" w:line="257" w:lineRule="auto"/>
              <w:rPr>
                <w:rFonts w:ascii="Poppins" w:hAnsi="Poppins" w:eastAsia="Poppins" w:cs="Poppins"/>
                <w:b w:val="1"/>
                <w:bCs w:val="1"/>
                <w:sz w:val="16"/>
                <w:szCs w:val="16"/>
              </w:rPr>
            </w:pPr>
            <w:r w:rsidRPr="71702837" w:rsidR="71702837">
              <w:rPr>
                <w:rFonts w:ascii="Poppins" w:hAnsi="Poppins" w:eastAsia="Poppins" w:cs="Poppins"/>
                <w:b w:val="1"/>
                <w:bCs w:val="1"/>
                <w:sz w:val="16"/>
                <w:szCs w:val="16"/>
              </w:rPr>
              <w:t>Conditional — Executor variant only:</w:t>
            </w:r>
          </w:p>
        </w:tc>
        <w:tc>
          <w:tcPr>
            <w:cnfStyle w:val="000000000000" w:firstRow="0" w:lastRow="0" w:firstColumn="0" w:lastColumn="0" w:oddVBand="0" w:evenVBand="0" w:oddHBand="0" w:evenHBand="0" w:firstRowFirstColumn="0" w:firstRowLastColumn="0" w:lastRowFirstColumn="0" w:lastRowLastColumn="0"/>
            <w:tcW w:w="3885" w:type="dxa"/>
            <w:tcMar/>
          </w:tcPr>
          <w:p w:rsidR="71702837" w:rsidP="71702837" w:rsidRDefault="71702837" w14:paraId="6F80750A" w14:textId="2D8F8E69">
            <w:pPr>
              <w:rPr>
                <w:rFonts w:ascii="Poppins" w:hAnsi="Poppins" w:eastAsia="Poppins" w:cs="Poppins"/>
                <w:sz w:val="18"/>
                <w:szCs w:val="18"/>
              </w:rPr>
            </w:pPr>
          </w:p>
        </w:tc>
        <w:tc>
          <w:tcPr>
            <w:cnfStyle w:val="000000000000" w:firstRow="0" w:lastRow="0" w:firstColumn="0" w:lastColumn="0" w:oddVBand="0" w:evenVBand="0" w:oddHBand="0" w:evenHBand="0" w:firstRowFirstColumn="0" w:firstRowLastColumn="0" w:lastRowFirstColumn="0" w:lastRowLastColumn="0"/>
            <w:tcW w:w="2595" w:type="dxa"/>
            <w:tcMar/>
          </w:tcPr>
          <w:p w:rsidR="71702837" w:rsidP="71702837" w:rsidRDefault="71702837" w14:paraId="7945C68F" w14:textId="327B4F11">
            <w:pPr>
              <w:rPr>
                <w:rFonts w:ascii="Poppins" w:hAnsi="Poppins" w:eastAsia="Poppins" w:cs="Poppins"/>
                <w:sz w:val="18"/>
                <w:szCs w:val="18"/>
              </w:rPr>
            </w:pPr>
          </w:p>
        </w:tc>
        <w:tc>
          <w:tcPr>
            <w:cnfStyle w:val="000000000000" w:firstRow="0" w:lastRow="0" w:firstColumn="0" w:lastColumn="0" w:oddVBand="0" w:evenVBand="0" w:oddHBand="0" w:evenHBand="0" w:firstRowFirstColumn="0" w:firstRowLastColumn="0" w:lastRowFirstColumn="0" w:lastRowLastColumn="0"/>
            <w:tcW w:w="1058" w:type="dxa"/>
            <w:tcMar/>
          </w:tcPr>
          <w:p w:rsidR="71702837" w:rsidP="71702837" w:rsidRDefault="71702837" w14:paraId="48D7F15E" w14:textId="39C85FE5">
            <w:pPr>
              <w:rPr>
                <w:rFonts w:ascii="Poppins" w:hAnsi="Poppins" w:eastAsia="Poppins" w:cs="Poppins"/>
                <w:sz w:val="18"/>
                <w:szCs w:val="18"/>
              </w:rPr>
            </w:pPr>
          </w:p>
        </w:tc>
      </w:tr>
      <w:tr xmlns:wp14="http://schemas.microsoft.com/office/word/2010/wordml" w:rsidR="71702837" w:rsidTr="71702837" w14:paraId="7D78CD79" wp14:textId="77777777">
        <w:trPr>
          <w:trHeight w:val="300"/>
        </w:trPr>
        <w:tc>
          <w:tcPr>
            <w:cnfStyle w:val="001000000000" w:firstRow="0" w:lastRow="0" w:firstColumn="1" w:lastColumn="0" w:oddVBand="0" w:evenVBand="0" w:oddHBand="0" w:evenHBand="0" w:firstRowFirstColumn="0" w:firstRowLastColumn="0" w:lastRowFirstColumn="0" w:lastRowLastColumn="0"/>
            <w:tcW w:w="1905" w:type="dxa"/>
            <w:tcMar/>
          </w:tcPr>
          <w:p w:rsidR="71702837" w:rsidP="71702837" w:rsidRDefault="71702837" w14:paraId="0B9475DA" w14:textId="0BBD405B">
            <w:pPr>
              <w:spacing w:after="160" w:afterAutospacing="off" w:line="257" w:lineRule="auto"/>
              <w:rPr>
                <w:rFonts w:ascii="Poppins" w:hAnsi="Poppins" w:eastAsia="Poppins" w:cs="Poppins"/>
                <w:sz w:val="16"/>
                <w:szCs w:val="16"/>
              </w:rPr>
            </w:pPr>
            <w:r w:rsidRPr="71702837" w:rsidR="71702837">
              <w:rPr>
                <w:rFonts w:ascii="Poppins" w:hAnsi="Poppins" w:eastAsia="Poppins" w:cs="Poppins"/>
                <w:sz w:val="16"/>
                <w:szCs w:val="16"/>
              </w:rPr>
              <w:t>Estate name</w:t>
            </w:r>
          </w:p>
        </w:tc>
        <w:tc>
          <w:tcPr>
            <w:cnfStyle w:val="000000000000" w:firstRow="0" w:lastRow="0" w:firstColumn="0" w:lastColumn="0" w:oddVBand="0" w:evenVBand="0" w:oddHBand="0" w:evenHBand="0" w:firstRowFirstColumn="0" w:firstRowLastColumn="0" w:lastRowFirstColumn="0" w:lastRowLastColumn="0"/>
            <w:tcW w:w="3885" w:type="dxa"/>
            <w:tcMar/>
          </w:tcPr>
          <w:p w:rsidR="71702837" w:rsidP="71702837" w:rsidRDefault="71702837" w14:paraId="2FD8D227" w14:textId="1032FB27">
            <w:pPr>
              <w:spacing w:after="160" w:afterAutospacing="off" w:line="257" w:lineRule="auto"/>
              <w:rPr>
                <w:rFonts w:ascii="Poppins" w:hAnsi="Poppins" w:eastAsia="Poppins" w:cs="Poppins"/>
                <w:sz w:val="16"/>
                <w:szCs w:val="16"/>
              </w:rPr>
            </w:pPr>
            <w:r w:rsidRPr="71702837" w:rsidR="71702837">
              <w:rPr>
                <w:rFonts w:ascii="Poppins" w:hAnsi="Poppins" w:eastAsia="Poppins" w:cs="Poppins"/>
                <w:sz w:val="16"/>
                <w:szCs w:val="16"/>
              </w:rPr>
              <w:t>CLAIM_ESTATE_INFO.ESTATE_NAME (D5)</w:t>
            </w:r>
          </w:p>
        </w:tc>
        <w:tc>
          <w:tcPr>
            <w:cnfStyle w:val="000000000000" w:firstRow="0" w:lastRow="0" w:firstColumn="0" w:lastColumn="0" w:oddVBand="0" w:evenVBand="0" w:oddHBand="0" w:evenHBand="0" w:firstRowFirstColumn="0" w:firstRowLastColumn="0" w:lastRowFirstColumn="0" w:lastRowLastColumn="0"/>
            <w:tcW w:w="2595" w:type="dxa"/>
            <w:tcMar/>
          </w:tcPr>
          <w:p w:rsidR="71702837" w:rsidP="71702837" w:rsidRDefault="71702837" w14:paraId="45006202" w14:textId="1A9A039D">
            <w:pPr>
              <w:spacing w:after="160" w:afterAutospacing="off" w:line="257" w:lineRule="auto"/>
              <w:rPr>
                <w:rFonts w:ascii="Poppins" w:hAnsi="Poppins" w:eastAsia="Poppins" w:cs="Poppins"/>
                <w:sz w:val="16"/>
                <w:szCs w:val="16"/>
              </w:rPr>
            </w:pPr>
            <w:r w:rsidRPr="71702837" w:rsidR="71702837">
              <w:rPr>
                <w:rFonts w:ascii="Poppins" w:hAnsi="Poppins" w:eastAsia="Poppins" w:cs="Poppins"/>
                <w:sz w:val="16"/>
                <w:szCs w:val="16"/>
              </w:rPr>
              <w:t>"Estate of John A. Smith"</w:t>
            </w:r>
          </w:p>
        </w:tc>
        <w:tc>
          <w:tcPr>
            <w:cnfStyle w:val="000000000000" w:firstRow="0" w:lastRow="0" w:firstColumn="0" w:lastColumn="0" w:oddVBand="0" w:evenVBand="0" w:oddHBand="0" w:evenHBand="0" w:firstRowFirstColumn="0" w:firstRowLastColumn="0" w:lastRowFirstColumn="0" w:lastRowLastColumn="0"/>
            <w:tcW w:w="1058" w:type="dxa"/>
            <w:tcMar/>
          </w:tcPr>
          <w:p w:rsidR="71702837" w:rsidP="71702837" w:rsidRDefault="71702837" w14:paraId="110394D6" w14:textId="6FEECDCE">
            <w:pPr>
              <w:rPr>
                <w:rFonts w:ascii="Poppins" w:hAnsi="Poppins" w:eastAsia="Poppins" w:cs="Poppins"/>
                <w:sz w:val="18"/>
                <w:szCs w:val="18"/>
              </w:rPr>
            </w:pPr>
          </w:p>
        </w:tc>
      </w:tr>
      <w:tr xmlns:wp14="http://schemas.microsoft.com/office/word/2010/wordml" w:rsidR="71702837" w:rsidTr="71702837" w14:paraId="319E9C9E" wp14:textId="77777777">
        <w:trPr>
          <w:trHeight w:val="300"/>
        </w:trPr>
        <w:tc>
          <w:tcPr>
            <w:cnfStyle w:val="001000000000" w:firstRow="0" w:lastRow="0" w:firstColumn="1" w:lastColumn="0" w:oddVBand="0" w:evenVBand="0" w:oddHBand="0" w:evenHBand="0" w:firstRowFirstColumn="0" w:firstRowLastColumn="0" w:lastRowFirstColumn="0" w:lastRowLastColumn="0"/>
            <w:tcW w:w="1905" w:type="dxa"/>
            <w:tcMar/>
          </w:tcPr>
          <w:p w:rsidR="71702837" w:rsidP="71702837" w:rsidRDefault="71702837" w14:paraId="34C068EC" w14:textId="1023046D">
            <w:pPr>
              <w:spacing w:after="160" w:afterAutospacing="off" w:line="257" w:lineRule="auto"/>
              <w:rPr>
                <w:rFonts w:ascii="Poppins" w:hAnsi="Poppins" w:eastAsia="Poppins" w:cs="Poppins"/>
                <w:sz w:val="16"/>
                <w:szCs w:val="16"/>
              </w:rPr>
            </w:pPr>
            <w:r w:rsidRPr="71702837" w:rsidR="71702837">
              <w:rPr>
                <w:rFonts w:ascii="Poppins" w:hAnsi="Poppins" w:eastAsia="Poppins" w:cs="Poppins"/>
                <w:sz w:val="16"/>
                <w:szCs w:val="16"/>
              </w:rPr>
              <w:t>Estate EIN</w:t>
            </w:r>
          </w:p>
        </w:tc>
        <w:tc>
          <w:tcPr>
            <w:cnfStyle w:val="000000000000" w:firstRow="0" w:lastRow="0" w:firstColumn="0" w:lastColumn="0" w:oddVBand="0" w:evenVBand="0" w:oddHBand="0" w:evenHBand="0" w:firstRowFirstColumn="0" w:firstRowLastColumn="0" w:lastRowFirstColumn="0" w:lastRowLastColumn="0"/>
            <w:tcW w:w="3885" w:type="dxa"/>
            <w:tcMar/>
          </w:tcPr>
          <w:p w:rsidR="71702837" w:rsidP="71702837" w:rsidRDefault="71702837" w14:paraId="7E665981" w14:textId="4490BCAC">
            <w:pPr>
              <w:spacing w:after="160" w:afterAutospacing="off" w:line="257" w:lineRule="auto"/>
              <w:rPr>
                <w:rFonts w:ascii="Poppins" w:hAnsi="Poppins" w:eastAsia="Poppins" w:cs="Poppins"/>
                <w:sz w:val="16"/>
                <w:szCs w:val="16"/>
              </w:rPr>
            </w:pPr>
            <w:r w:rsidRPr="71702837" w:rsidR="71702837">
              <w:rPr>
                <w:rFonts w:ascii="Poppins" w:hAnsi="Poppins" w:eastAsia="Poppins" w:cs="Poppins"/>
                <w:sz w:val="16"/>
                <w:szCs w:val="16"/>
              </w:rPr>
              <w:t>CLAIM_ESTATE_INFO.EIN (D5)</w:t>
            </w:r>
          </w:p>
        </w:tc>
        <w:tc>
          <w:tcPr>
            <w:cnfStyle w:val="000000000000" w:firstRow="0" w:lastRow="0" w:firstColumn="0" w:lastColumn="0" w:oddVBand="0" w:evenVBand="0" w:oddHBand="0" w:evenHBand="0" w:firstRowFirstColumn="0" w:firstRowLastColumn="0" w:lastRowFirstColumn="0" w:lastRowLastColumn="0"/>
            <w:tcW w:w="2595" w:type="dxa"/>
            <w:tcMar/>
          </w:tcPr>
          <w:p w:rsidR="71702837" w:rsidP="71702837" w:rsidRDefault="71702837" w14:paraId="3102F3D6" w14:textId="7541513F">
            <w:pPr>
              <w:spacing w:after="160" w:afterAutospacing="off" w:line="257" w:lineRule="auto"/>
              <w:rPr>
                <w:rFonts w:ascii="Poppins" w:hAnsi="Poppins" w:eastAsia="Poppins" w:cs="Poppins"/>
                <w:sz w:val="16"/>
                <w:szCs w:val="16"/>
              </w:rPr>
            </w:pPr>
            <w:r w:rsidRPr="71702837" w:rsidR="71702837">
              <w:rPr>
                <w:rFonts w:ascii="Poppins" w:hAnsi="Poppins" w:eastAsia="Poppins" w:cs="Poppins"/>
                <w:sz w:val="16"/>
                <w:szCs w:val="16"/>
              </w:rPr>
              <w:t>Masked: "••-•••4567" (last 4 visible)</w:t>
            </w:r>
          </w:p>
        </w:tc>
        <w:tc>
          <w:tcPr>
            <w:cnfStyle w:val="000000000000" w:firstRow="0" w:lastRow="0" w:firstColumn="0" w:lastColumn="0" w:oddVBand="0" w:evenVBand="0" w:oddHBand="0" w:evenHBand="0" w:firstRowFirstColumn="0" w:firstRowLastColumn="0" w:lastRowFirstColumn="0" w:lastRowLastColumn="0"/>
            <w:tcW w:w="1058" w:type="dxa"/>
            <w:tcMar/>
          </w:tcPr>
          <w:p w:rsidR="71702837" w:rsidP="71702837" w:rsidRDefault="71702837" w14:paraId="6DFB4008" w14:textId="0DEBE721">
            <w:pPr>
              <w:rPr>
                <w:rFonts w:ascii="Poppins" w:hAnsi="Poppins" w:eastAsia="Poppins" w:cs="Poppins"/>
                <w:sz w:val="18"/>
                <w:szCs w:val="18"/>
              </w:rPr>
            </w:pPr>
          </w:p>
        </w:tc>
      </w:tr>
      <w:tr xmlns:wp14="http://schemas.microsoft.com/office/word/2010/wordml" w:rsidR="71702837" w:rsidTr="71702837" w14:paraId="79A1CC75" wp14:textId="77777777">
        <w:trPr>
          <w:trHeight w:val="300"/>
        </w:trPr>
        <w:tc>
          <w:tcPr>
            <w:cnfStyle w:val="001000000000" w:firstRow="0" w:lastRow="0" w:firstColumn="1" w:lastColumn="0" w:oddVBand="0" w:evenVBand="0" w:oddHBand="0" w:evenHBand="0" w:firstRowFirstColumn="0" w:firstRowLastColumn="0" w:lastRowFirstColumn="0" w:lastRowLastColumn="0"/>
            <w:tcW w:w="1905" w:type="dxa"/>
            <w:tcMar/>
          </w:tcPr>
          <w:p w:rsidR="71702837" w:rsidP="71702837" w:rsidRDefault="71702837" w14:paraId="61B522EF" w14:textId="7782E67A">
            <w:pPr>
              <w:spacing w:after="160" w:afterAutospacing="off" w:line="257" w:lineRule="auto"/>
              <w:rPr>
                <w:rFonts w:ascii="Poppins" w:hAnsi="Poppins" w:eastAsia="Poppins" w:cs="Poppins"/>
                <w:sz w:val="16"/>
                <w:szCs w:val="16"/>
              </w:rPr>
            </w:pPr>
            <w:r w:rsidRPr="71702837" w:rsidR="71702837">
              <w:rPr>
                <w:rFonts w:ascii="Poppins" w:hAnsi="Poppins" w:eastAsia="Poppins" w:cs="Poppins"/>
                <w:sz w:val="16"/>
                <w:szCs w:val="16"/>
              </w:rPr>
              <w:t>Court appointment type</w:t>
            </w:r>
          </w:p>
        </w:tc>
        <w:tc>
          <w:tcPr>
            <w:cnfStyle w:val="000000000000" w:firstRow="0" w:lastRow="0" w:firstColumn="0" w:lastColumn="0" w:oddVBand="0" w:evenVBand="0" w:oddHBand="0" w:evenHBand="0" w:firstRowFirstColumn="0" w:firstRowLastColumn="0" w:lastRowFirstColumn="0" w:lastRowLastColumn="0"/>
            <w:tcW w:w="3885" w:type="dxa"/>
            <w:tcMar/>
          </w:tcPr>
          <w:p w:rsidR="71702837" w:rsidP="71702837" w:rsidRDefault="71702837" w14:paraId="7640E27F" w14:textId="782A2A08">
            <w:pPr>
              <w:spacing w:after="160" w:afterAutospacing="off" w:line="257" w:lineRule="auto"/>
              <w:rPr>
                <w:rFonts w:ascii="Poppins" w:hAnsi="Poppins" w:eastAsia="Poppins" w:cs="Poppins"/>
                <w:sz w:val="16"/>
                <w:szCs w:val="16"/>
              </w:rPr>
            </w:pPr>
            <w:r w:rsidRPr="71702837" w:rsidR="71702837">
              <w:rPr>
                <w:rFonts w:ascii="Poppins" w:hAnsi="Poppins" w:eastAsia="Poppins" w:cs="Poppins"/>
                <w:sz w:val="16"/>
                <w:szCs w:val="16"/>
              </w:rPr>
              <w:t>CLAIM_ESTATE_INFO.COURT_APPOINTMENT_TYPE (D5)</w:t>
            </w:r>
          </w:p>
        </w:tc>
        <w:tc>
          <w:tcPr>
            <w:cnfStyle w:val="000000000000" w:firstRow="0" w:lastRow="0" w:firstColumn="0" w:lastColumn="0" w:oddVBand="0" w:evenVBand="0" w:oddHBand="0" w:evenHBand="0" w:firstRowFirstColumn="0" w:firstRowLastColumn="0" w:lastRowFirstColumn="0" w:lastRowLastColumn="0"/>
            <w:tcW w:w="2595" w:type="dxa"/>
            <w:tcMar/>
          </w:tcPr>
          <w:p w:rsidR="71702837" w:rsidP="71702837" w:rsidRDefault="71702837" w14:paraId="2FCDB4EB" w14:textId="15C56739">
            <w:pPr>
              <w:spacing w:after="160" w:afterAutospacing="off" w:line="257" w:lineRule="auto"/>
              <w:rPr>
                <w:rFonts w:ascii="Poppins" w:hAnsi="Poppins" w:eastAsia="Poppins" w:cs="Poppins"/>
                <w:sz w:val="16"/>
                <w:szCs w:val="16"/>
              </w:rPr>
            </w:pPr>
            <w:r w:rsidRPr="71702837" w:rsidR="71702837">
              <w:rPr>
                <w:rFonts w:ascii="Poppins" w:hAnsi="Poppins" w:eastAsia="Poppins" w:cs="Poppins"/>
                <w:sz w:val="16"/>
                <w:szCs w:val="16"/>
              </w:rPr>
              <w:t>"Executor" / "Administrator"</w:t>
            </w:r>
          </w:p>
        </w:tc>
        <w:tc>
          <w:tcPr>
            <w:cnfStyle w:val="000000000000" w:firstRow="0" w:lastRow="0" w:firstColumn="0" w:lastColumn="0" w:oddVBand="0" w:evenVBand="0" w:oddHBand="0" w:evenHBand="0" w:firstRowFirstColumn="0" w:firstRowLastColumn="0" w:lastRowFirstColumn="0" w:lastRowLastColumn="0"/>
            <w:tcW w:w="1058" w:type="dxa"/>
            <w:tcMar/>
          </w:tcPr>
          <w:p w:rsidR="71702837" w:rsidP="71702837" w:rsidRDefault="71702837" w14:paraId="4CC3EA4A" w14:textId="5349BE5C">
            <w:pPr>
              <w:rPr>
                <w:rFonts w:ascii="Poppins" w:hAnsi="Poppins" w:eastAsia="Poppins" w:cs="Poppins"/>
                <w:sz w:val="18"/>
                <w:szCs w:val="18"/>
              </w:rPr>
            </w:pPr>
          </w:p>
        </w:tc>
      </w:tr>
      <w:tr xmlns:wp14="http://schemas.microsoft.com/office/word/2010/wordml" w:rsidR="71702837" w:rsidTr="71702837" w14:paraId="100F998F" wp14:textId="77777777">
        <w:trPr>
          <w:trHeight w:val="300"/>
        </w:trPr>
        <w:tc>
          <w:tcPr>
            <w:cnfStyle w:val="001000000000" w:firstRow="0" w:lastRow="0" w:firstColumn="1" w:lastColumn="0" w:oddVBand="0" w:evenVBand="0" w:oddHBand="0" w:evenHBand="0" w:firstRowFirstColumn="0" w:firstRowLastColumn="0" w:lastRowFirstColumn="0" w:lastRowLastColumn="0"/>
            <w:tcW w:w="1905" w:type="dxa"/>
            <w:tcMar/>
          </w:tcPr>
          <w:p w:rsidR="71702837" w:rsidP="71702837" w:rsidRDefault="71702837" w14:paraId="1A1A6FF4" w14:textId="078331B2">
            <w:pPr>
              <w:spacing w:after="160" w:afterAutospacing="off" w:line="257" w:lineRule="auto"/>
              <w:rPr>
                <w:rFonts w:ascii="Poppins" w:hAnsi="Poppins" w:eastAsia="Poppins" w:cs="Poppins"/>
                <w:b w:val="1"/>
                <w:bCs w:val="1"/>
                <w:sz w:val="16"/>
                <w:szCs w:val="16"/>
              </w:rPr>
            </w:pPr>
            <w:r w:rsidRPr="71702837" w:rsidR="71702837">
              <w:rPr>
                <w:rFonts w:ascii="Poppins" w:hAnsi="Poppins" w:eastAsia="Poppins" w:cs="Poppins"/>
                <w:b w:val="1"/>
                <w:bCs w:val="1"/>
                <w:sz w:val="16"/>
                <w:szCs w:val="16"/>
              </w:rPr>
              <w:t>Conditional — Guardian/Conservator variant only:</w:t>
            </w:r>
          </w:p>
        </w:tc>
        <w:tc>
          <w:tcPr>
            <w:cnfStyle w:val="000000000000" w:firstRow="0" w:lastRow="0" w:firstColumn="0" w:lastColumn="0" w:oddVBand="0" w:evenVBand="0" w:oddHBand="0" w:evenHBand="0" w:firstRowFirstColumn="0" w:firstRowLastColumn="0" w:lastRowFirstColumn="0" w:lastRowLastColumn="0"/>
            <w:tcW w:w="3885" w:type="dxa"/>
            <w:tcMar/>
          </w:tcPr>
          <w:p w:rsidR="71702837" w:rsidP="71702837" w:rsidRDefault="71702837" w14:paraId="37D4A60A" w14:textId="2B6BE84E">
            <w:pPr>
              <w:rPr>
                <w:rFonts w:ascii="Poppins" w:hAnsi="Poppins" w:eastAsia="Poppins" w:cs="Poppins"/>
                <w:sz w:val="18"/>
                <w:szCs w:val="18"/>
              </w:rPr>
            </w:pPr>
          </w:p>
        </w:tc>
        <w:tc>
          <w:tcPr>
            <w:cnfStyle w:val="000000000000" w:firstRow="0" w:lastRow="0" w:firstColumn="0" w:lastColumn="0" w:oddVBand="0" w:evenVBand="0" w:oddHBand="0" w:evenHBand="0" w:firstRowFirstColumn="0" w:firstRowLastColumn="0" w:lastRowFirstColumn="0" w:lastRowLastColumn="0"/>
            <w:tcW w:w="2595" w:type="dxa"/>
            <w:tcMar/>
          </w:tcPr>
          <w:p w:rsidR="71702837" w:rsidP="71702837" w:rsidRDefault="71702837" w14:paraId="07D9D58D" w14:textId="14A3FE54">
            <w:pPr>
              <w:rPr>
                <w:rFonts w:ascii="Poppins" w:hAnsi="Poppins" w:eastAsia="Poppins" w:cs="Poppins"/>
                <w:sz w:val="18"/>
                <w:szCs w:val="18"/>
              </w:rPr>
            </w:pPr>
          </w:p>
        </w:tc>
        <w:tc>
          <w:tcPr>
            <w:cnfStyle w:val="000000000000" w:firstRow="0" w:lastRow="0" w:firstColumn="0" w:lastColumn="0" w:oddVBand="0" w:evenVBand="0" w:oddHBand="0" w:evenHBand="0" w:firstRowFirstColumn="0" w:firstRowLastColumn="0" w:lastRowFirstColumn="0" w:lastRowLastColumn="0"/>
            <w:tcW w:w="1058" w:type="dxa"/>
            <w:tcMar/>
          </w:tcPr>
          <w:p w:rsidR="71702837" w:rsidP="71702837" w:rsidRDefault="71702837" w14:paraId="4B57A739" w14:textId="129DA56E">
            <w:pPr>
              <w:rPr>
                <w:rFonts w:ascii="Poppins" w:hAnsi="Poppins" w:eastAsia="Poppins" w:cs="Poppins"/>
                <w:sz w:val="18"/>
                <w:szCs w:val="18"/>
              </w:rPr>
            </w:pPr>
          </w:p>
        </w:tc>
      </w:tr>
      <w:tr xmlns:wp14="http://schemas.microsoft.com/office/word/2010/wordml" w:rsidR="71702837" w:rsidTr="71702837" w14:paraId="4CBEA591" wp14:textId="77777777">
        <w:trPr>
          <w:trHeight w:val="300"/>
        </w:trPr>
        <w:tc>
          <w:tcPr>
            <w:cnfStyle w:val="001000000000" w:firstRow="0" w:lastRow="0" w:firstColumn="1" w:lastColumn="0" w:oddVBand="0" w:evenVBand="0" w:oddHBand="0" w:evenHBand="0" w:firstRowFirstColumn="0" w:firstRowLastColumn="0" w:lastRowFirstColumn="0" w:lastRowLastColumn="0"/>
            <w:tcW w:w="1905" w:type="dxa"/>
            <w:tcMar/>
          </w:tcPr>
          <w:p w:rsidR="71702837" w:rsidP="71702837" w:rsidRDefault="71702837" w14:paraId="65C9D2C6" w14:textId="4FCAC5DE">
            <w:pPr>
              <w:spacing w:after="160" w:afterAutospacing="off" w:line="257" w:lineRule="auto"/>
              <w:rPr>
                <w:rFonts w:ascii="Poppins" w:hAnsi="Poppins" w:eastAsia="Poppins" w:cs="Poppins"/>
                <w:sz w:val="16"/>
                <w:szCs w:val="16"/>
              </w:rPr>
            </w:pPr>
            <w:r w:rsidRPr="71702837" w:rsidR="71702837">
              <w:rPr>
                <w:rFonts w:ascii="Poppins" w:hAnsi="Poppins" w:eastAsia="Poppins" w:cs="Poppins"/>
                <w:sz w:val="16"/>
                <w:szCs w:val="16"/>
              </w:rPr>
              <w:t>Ward's name</w:t>
            </w:r>
          </w:p>
        </w:tc>
        <w:tc>
          <w:tcPr>
            <w:cnfStyle w:val="000000000000" w:firstRow="0" w:lastRow="0" w:firstColumn="0" w:lastColumn="0" w:oddVBand="0" w:evenVBand="0" w:oddHBand="0" w:evenHBand="0" w:firstRowFirstColumn="0" w:firstRowLastColumn="0" w:lastRowFirstColumn="0" w:lastRowLastColumn="0"/>
            <w:tcW w:w="3885" w:type="dxa"/>
            <w:tcMar/>
          </w:tcPr>
          <w:p w:rsidR="71702837" w:rsidP="71702837" w:rsidRDefault="71702837" w14:paraId="4EA1AD85" w14:textId="4163DE25">
            <w:pPr>
              <w:spacing w:after="160" w:afterAutospacing="off" w:line="257" w:lineRule="auto"/>
              <w:rPr>
                <w:rFonts w:ascii="Poppins" w:hAnsi="Poppins" w:eastAsia="Poppins" w:cs="Poppins"/>
                <w:sz w:val="16"/>
                <w:szCs w:val="16"/>
              </w:rPr>
            </w:pPr>
            <w:r w:rsidRPr="71702837" w:rsidR="71702837">
              <w:rPr>
                <w:rFonts w:ascii="Poppins" w:hAnsi="Poppins" w:eastAsia="Poppins" w:cs="Poppins"/>
                <w:sz w:val="16"/>
                <w:szCs w:val="16"/>
              </w:rPr>
              <w:t>CLAIM_BENEFICIARY.FIRST_NAME + LAST_NAME of the related bene (D12)</w:t>
            </w:r>
          </w:p>
        </w:tc>
        <w:tc>
          <w:tcPr>
            <w:cnfStyle w:val="000000000000" w:firstRow="0" w:lastRow="0" w:firstColumn="0" w:lastColumn="0" w:oddVBand="0" w:evenVBand="0" w:oddHBand="0" w:evenHBand="0" w:firstRowFirstColumn="0" w:firstRowLastColumn="0" w:lastRowFirstColumn="0" w:lastRowLastColumn="0"/>
            <w:tcW w:w="2595" w:type="dxa"/>
            <w:tcMar/>
          </w:tcPr>
          <w:p w:rsidR="71702837" w:rsidP="71702837" w:rsidRDefault="71702837" w14:paraId="7917E8B1" w14:textId="01B868D9">
            <w:pPr>
              <w:spacing w:after="160" w:afterAutospacing="off" w:line="257" w:lineRule="auto"/>
              <w:rPr>
                <w:rFonts w:ascii="Poppins" w:hAnsi="Poppins" w:eastAsia="Poppins" w:cs="Poppins"/>
                <w:sz w:val="16"/>
                <w:szCs w:val="16"/>
              </w:rPr>
            </w:pPr>
            <w:r w:rsidRPr="71702837" w:rsidR="71702837">
              <w:rPr>
                <w:rFonts w:ascii="Poppins" w:hAnsi="Poppins" w:eastAsia="Poppins" w:cs="Poppins"/>
                <w:sz w:val="16"/>
                <w:szCs w:val="16"/>
              </w:rPr>
              <w:t>Full string</w:t>
            </w:r>
          </w:p>
        </w:tc>
        <w:tc>
          <w:tcPr>
            <w:cnfStyle w:val="000000000000" w:firstRow="0" w:lastRow="0" w:firstColumn="0" w:lastColumn="0" w:oddVBand="0" w:evenVBand="0" w:oddHBand="0" w:evenHBand="0" w:firstRowFirstColumn="0" w:firstRowLastColumn="0" w:lastRowFirstColumn="0" w:lastRowLastColumn="0"/>
            <w:tcW w:w="1058" w:type="dxa"/>
            <w:tcMar/>
          </w:tcPr>
          <w:p w:rsidR="71702837" w:rsidP="71702837" w:rsidRDefault="71702837" w14:paraId="775A4AD0" w14:textId="7AF07FC2">
            <w:pPr>
              <w:rPr>
                <w:rFonts w:ascii="Poppins" w:hAnsi="Poppins" w:eastAsia="Poppins" w:cs="Poppins"/>
                <w:sz w:val="18"/>
                <w:szCs w:val="18"/>
              </w:rPr>
            </w:pPr>
          </w:p>
        </w:tc>
      </w:tr>
      <w:tr xmlns:wp14="http://schemas.microsoft.com/office/word/2010/wordml" w:rsidR="71702837" w:rsidTr="71702837" w14:paraId="7C7D4580" wp14:textId="77777777">
        <w:trPr>
          <w:trHeight w:val="300"/>
        </w:trPr>
        <w:tc>
          <w:tcPr>
            <w:cnfStyle w:val="001000000000" w:firstRow="0" w:lastRow="0" w:firstColumn="1" w:lastColumn="0" w:oddVBand="0" w:evenVBand="0" w:oddHBand="0" w:evenHBand="0" w:firstRowFirstColumn="0" w:firstRowLastColumn="0" w:lastRowFirstColumn="0" w:lastRowLastColumn="0"/>
            <w:tcW w:w="1905" w:type="dxa"/>
            <w:tcMar/>
          </w:tcPr>
          <w:p w:rsidR="71702837" w:rsidP="71702837" w:rsidRDefault="71702837" w14:paraId="7319A5AB" w14:textId="2A01C2AE">
            <w:pPr>
              <w:spacing w:after="160" w:afterAutospacing="off" w:line="257" w:lineRule="auto"/>
              <w:rPr>
                <w:rFonts w:ascii="Poppins" w:hAnsi="Poppins" w:eastAsia="Poppins" w:cs="Poppins"/>
                <w:sz w:val="16"/>
                <w:szCs w:val="16"/>
              </w:rPr>
            </w:pPr>
            <w:r w:rsidRPr="71702837" w:rsidR="71702837">
              <w:rPr>
                <w:rFonts w:ascii="Poppins" w:hAnsi="Poppins" w:eastAsia="Poppins" w:cs="Poppins"/>
                <w:sz w:val="16"/>
                <w:szCs w:val="16"/>
              </w:rPr>
              <w:t>Ward's DOB</w:t>
            </w:r>
          </w:p>
        </w:tc>
        <w:tc>
          <w:tcPr>
            <w:cnfStyle w:val="000000000000" w:firstRow="0" w:lastRow="0" w:firstColumn="0" w:lastColumn="0" w:oddVBand="0" w:evenVBand="0" w:oddHBand="0" w:evenHBand="0" w:firstRowFirstColumn="0" w:firstRowLastColumn="0" w:lastRowFirstColumn="0" w:lastRowLastColumn="0"/>
            <w:tcW w:w="3885" w:type="dxa"/>
            <w:tcMar/>
          </w:tcPr>
          <w:p w:rsidR="71702837" w:rsidP="71702837" w:rsidRDefault="71702837" w14:paraId="3E9D9A7C" w14:textId="452F2EF0">
            <w:pPr>
              <w:spacing w:after="160" w:afterAutospacing="off" w:line="257" w:lineRule="auto"/>
              <w:rPr>
                <w:rFonts w:ascii="Poppins" w:hAnsi="Poppins" w:eastAsia="Poppins" w:cs="Poppins"/>
                <w:sz w:val="16"/>
                <w:szCs w:val="16"/>
              </w:rPr>
            </w:pPr>
            <w:r w:rsidRPr="71702837" w:rsidR="71702837">
              <w:rPr>
                <w:rFonts w:ascii="Poppins" w:hAnsi="Poppins" w:eastAsia="Poppins" w:cs="Poppins"/>
                <w:sz w:val="16"/>
                <w:szCs w:val="16"/>
              </w:rPr>
              <w:t>CLAIM_BENEFICIARY.DATE_OF_BIRTH if captured</w:t>
            </w:r>
          </w:p>
        </w:tc>
        <w:tc>
          <w:tcPr>
            <w:cnfStyle w:val="000000000000" w:firstRow="0" w:lastRow="0" w:firstColumn="0" w:lastColumn="0" w:oddVBand="0" w:evenVBand="0" w:oddHBand="0" w:evenHBand="0" w:firstRowFirstColumn="0" w:firstRowLastColumn="0" w:lastRowFirstColumn="0" w:lastRowLastColumn="0"/>
            <w:tcW w:w="2595" w:type="dxa"/>
            <w:tcMar/>
          </w:tcPr>
          <w:p w:rsidR="71702837" w:rsidP="71702837" w:rsidRDefault="71702837" w14:paraId="525210A9" w14:textId="30CD545E">
            <w:pPr>
              <w:spacing w:after="160" w:afterAutospacing="off" w:line="257" w:lineRule="auto"/>
              <w:rPr>
                <w:rFonts w:ascii="Poppins" w:hAnsi="Poppins" w:eastAsia="Poppins" w:cs="Poppins"/>
                <w:sz w:val="16"/>
                <w:szCs w:val="16"/>
              </w:rPr>
            </w:pPr>
            <w:r w:rsidRPr="71702837" w:rsidR="71702837">
              <w:rPr>
                <w:rFonts w:ascii="Poppins" w:hAnsi="Poppins" w:eastAsia="Poppins" w:cs="Poppins"/>
                <w:sz w:val="16"/>
                <w:szCs w:val="16"/>
              </w:rPr>
              <w:t>MM/DD/YYYY</w:t>
            </w:r>
          </w:p>
        </w:tc>
        <w:tc>
          <w:tcPr>
            <w:cnfStyle w:val="000000000000" w:firstRow="0" w:lastRow="0" w:firstColumn="0" w:lastColumn="0" w:oddVBand="0" w:evenVBand="0" w:oddHBand="0" w:evenHBand="0" w:firstRowFirstColumn="0" w:firstRowLastColumn="0" w:lastRowFirstColumn="0" w:lastRowLastColumn="0"/>
            <w:tcW w:w="1058" w:type="dxa"/>
            <w:tcMar/>
          </w:tcPr>
          <w:p w:rsidR="71702837" w:rsidP="71702837" w:rsidRDefault="71702837" w14:paraId="21E82E49" w14:textId="6776E0EC">
            <w:pPr>
              <w:rPr>
                <w:rFonts w:ascii="Poppins" w:hAnsi="Poppins" w:eastAsia="Poppins" w:cs="Poppins"/>
                <w:sz w:val="18"/>
                <w:szCs w:val="18"/>
              </w:rPr>
            </w:pPr>
          </w:p>
        </w:tc>
      </w:tr>
      <w:tr xmlns:wp14="http://schemas.microsoft.com/office/word/2010/wordml" w:rsidR="71702837" w:rsidTr="71702837" w14:paraId="572555AF" wp14:textId="77777777">
        <w:trPr>
          <w:trHeight w:val="300"/>
        </w:trPr>
        <w:tc>
          <w:tcPr>
            <w:cnfStyle w:val="001000000000" w:firstRow="0" w:lastRow="0" w:firstColumn="1" w:lastColumn="0" w:oddVBand="0" w:evenVBand="0" w:oddHBand="0" w:evenHBand="0" w:firstRowFirstColumn="0" w:firstRowLastColumn="0" w:lastRowFirstColumn="0" w:lastRowLastColumn="0"/>
            <w:tcW w:w="1905" w:type="dxa"/>
            <w:tcMar/>
          </w:tcPr>
          <w:p w:rsidR="71702837" w:rsidP="71702837" w:rsidRDefault="71702837" w14:paraId="04ADD24C" w14:textId="66F2A9C9">
            <w:pPr>
              <w:spacing w:after="160" w:afterAutospacing="off" w:line="257" w:lineRule="auto"/>
              <w:rPr>
                <w:rFonts w:ascii="Poppins" w:hAnsi="Poppins" w:eastAsia="Poppins" w:cs="Poppins"/>
                <w:sz w:val="16"/>
                <w:szCs w:val="16"/>
              </w:rPr>
            </w:pPr>
            <w:r w:rsidRPr="71702837" w:rsidR="71702837">
              <w:rPr>
                <w:rFonts w:ascii="Poppins" w:hAnsi="Poppins" w:eastAsia="Poppins" w:cs="Poppins"/>
                <w:sz w:val="16"/>
                <w:szCs w:val="16"/>
              </w:rPr>
              <w:t>Authority document type</w:t>
            </w:r>
          </w:p>
        </w:tc>
        <w:tc>
          <w:tcPr>
            <w:cnfStyle w:val="000000000000" w:firstRow="0" w:lastRow="0" w:firstColumn="0" w:lastColumn="0" w:oddVBand="0" w:evenVBand="0" w:oddHBand="0" w:evenHBand="0" w:firstRowFirstColumn="0" w:firstRowLastColumn="0" w:lastRowFirstColumn="0" w:lastRowLastColumn="0"/>
            <w:tcW w:w="3885" w:type="dxa"/>
            <w:tcMar/>
          </w:tcPr>
          <w:p w:rsidR="71702837" w:rsidP="71702837" w:rsidRDefault="71702837" w14:paraId="7DD30793" w14:textId="183A1612">
            <w:pPr>
              <w:spacing w:after="160" w:afterAutospacing="off" w:line="257" w:lineRule="auto"/>
              <w:rPr>
                <w:rFonts w:ascii="Poppins" w:hAnsi="Poppins" w:eastAsia="Poppins" w:cs="Poppins"/>
                <w:sz w:val="16"/>
                <w:szCs w:val="16"/>
              </w:rPr>
            </w:pPr>
            <w:r w:rsidRPr="71702837" w:rsidR="71702837">
              <w:rPr>
                <w:rFonts w:ascii="Poppins" w:hAnsi="Poppins" w:eastAsia="Poppins" w:cs="Poppins"/>
                <w:sz w:val="16"/>
                <w:szCs w:val="16"/>
              </w:rPr>
              <w:t>Derived from validated authority doc at D11</w:t>
            </w:r>
          </w:p>
        </w:tc>
        <w:tc>
          <w:tcPr>
            <w:cnfStyle w:val="000000000000" w:firstRow="0" w:lastRow="0" w:firstColumn="0" w:lastColumn="0" w:oddVBand="0" w:evenVBand="0" w:oddHBand="0" w:evenHBand="0" w:firstRowFirstColumn="0" w:firstRowLastColumn="0" w:lastRowFirstColumn="0" w:lastRowLastColumn="0"/>
            <w:tcW w:w="2595" w:type="dxa"/>
            <w:tcMar/>
          </w:tcPr>
          <w:p w:rsidR="71702837" w:rsidP="71702837" w:rsidRDefault="71702837" w14:paraId="557EF202" w14:textId="340D1405">
            <w:pPr>
              <w:spacing w:after="160" w:afterAutospacing="off" w:line="257" w:lineRule="auto"/>
              <w:rPr>
                <w:rFonts w:ascii="Poppins" w:hAnsi="Poppins" w:eastAsia="Poppins" w:cs="Poppins"/>
                <w:sz w:val="16"/>
                <w:szCs w:val="16"/>
              </w:rPr>
            </w:pPr>
            <w:r w:rsidRPr="71702837" w:rsidR="71702837">
              <w:rPr>
                <w:rFonts w:ascii="Poppins" w:hAnsi="Poppins" w:eastAsia="Poppins" w:cs="Poppins"/>
                <w:sz w:val="16"/>
                <w:szCs w:val="16"/>
              </w:rPr>
              <w:t>"Court Order of Guardianship" / "Letters of Conservatorship" / etc.</w:t>
            </w:r>
          </w:p>
        </w:tc>
        <w:tc>
          <w:tcPr>
            <w:cnfStyle w:val="000000000000" w:firstRow="0" w:lastRow="0" w:firstColumn="0" w:lastColumn="0" w:oddVBand="0" w:evenVBand="0" w:oddHBand="0" w:evenHBand="0" w:firstRowFirstColumn="0" w:firstRowLastColumn="0" w:lastRowFirstColumn="0" w:lastRowLastColumn="0"/>
            <w:tcW w:w="1058" w:type="dxa"/>
            <w:tcMar/>
          </w:tcPr>
          <w:p w:rsidR="71702837" w:rsidP="71702837" w:rsidRDefault="71702837" w14:paraId="2FF206E9" w14:textId="141A2904">
            <w:pPr>
              <w:rPr>
                <w:rFonts w:ascii="Poppins" w:hAnsi="Poppins" w:eastAsia="Poppins" w:cs="Poppins"/>
                <w:sz w:val="18"/>
                <w:szCs w:val="18"/>
              </w:rPr>
            </w:pPr>
          </w:p>
        </w:tc>
      </w:tr>
    </w:tbl>
    <w:p w:rsidR="71702837" w:rsidP="71702837" w:rsidRDefault="71702837" w14:paraId="547C2B7B" w14:textId="43DB804A">
      <w:pPr>
        <w:pStyle w:val="BodyText"/>
        <w:rPr>
          <w:rFonts w:ascii="Poppins" w:hAnsi="Poppins" w:eastAsia="Cambria" w:cs="Poppins"/>
          <w:noProof w:val="0"/>
          <w:sz w:val="20"/>
          <w:szCs w:val="20"/>
          <w:lang w:val="en-US"/>
        </w:rPr>
      </w:pPr>
    </w:p>
    <w:p w:rsidR="0362483F" w:rsidP="0362483F" w:rsidRDefault="0362483F" w14:paraId="7AFB9C7F" w14:textId="2F4C1FF5">
      <w:pPr>
        <w:pStyle w:val="BodyText"/>
        <w:numPr>
          <w:ilvl w:val="2"/>
          <w:numId w:val="167"/>
        </w:numPr>
        <w:suppressLineNumbers w:val="0"/>
        <w:bidi w:val="0"/>
        <w:spacing w:before="180" w:beforeAutospacing="off" w:after="180" w:afterAutospacing="off" w:line="259" w:lineRule="auto"/>
        <w:ind w:right="0"/>
        <w:jc w:val="left"/>
        <w:rPr>
          <w:rFonts w:ascii="Poppins" w:hAnsi="Poppins" w:eastAsia="Cambria" w:cs="Poppins"/>
          <w:b w:val="0"/>
          <w:bCs w:val="0"/>
          <w:noProof w:val="0"/>
          <w:sz w:val="20"/>
          <w:szCs w:val="20"/>
          <w:lang w:val="en-US"/>
        </w:rPr>
      </w:pPr>
      <w:r w:rsidRPr="71702837" w:rsidR="7A0F82A1">
        <w:rPr>
          <w:rFonts w:ascii="Poppins" w:hAnsi="Poppins" w:eastAsia="Cambria" w:cs="Poppins"/>
          <w:b w:val="1"/>
          <w:bCs w:val="1"/>
          <w:noProof w:val="0"/>
          <w:sz w:val="20"/>
          <w:szCs w:val="20"/>
          <w:lang w:val="en-US"/>
        </w:rPr>
        <w:t>About the Deceased</w:t>
      </w:r>
      <w:r w:rsidRPr="71702837" w:rsidR="7A0F82A1">
        <w:rPr>
          <w:rFonts w:ascii="Poppins" w:hAnsi="Poppins" w:eastAsia="Cambria" w:cs="Poppins"/>
          <w:b w:val="0"/>
          <w:bCs w:val="0"/>
          <w:noProof w:val="0"/>
          <w:sz w:val="20"/>
          <w:szCs w:val="20"/>
          <w:lang w:val="en-US"/>
        </w:rPr>
        <w:t>:</w:t>
      </w:r>
      <w:r w:rsidRPr="71702837" w:rsidR="7A0F82A1">
        <w:rPr>
          <w:rFonts w:ascii="Poppins" w:hAnsi="Poppins" w:eastAsia="Cambria" w:cs="Poppins"/>
          <w:b w:val="0"/>
          <w:bCs w:val="0"/>
          <w:noProof w:val="0"/>
          <w:sz w:val="20"/>
          <w:szCs w:val="20"/>
          <w:lang w:val="en-US"/>
        </w:rPr>
        <w:t xml:space="preserve"> insured name, DOB, DOD (cert authoritative per LD #15), cause, manner, state of death</w:t>
      </w:r>
    </w:p>
    <w:tbl>
      <w:tblPr>
        <w:tblStyle w:val="PlainTable1"/>
        <w:bidiVisual w:val="0"/>
        <w:tblW w:w="0" w:type="auto"/>
        <w:tblLook w:val="06A0" w:firstRow="1" w:lastRow="0" w:firstColumn="1" w:lastColumn="0" w:noHBand="1" w:noVBand="1"/>
      </w:tblPr>
      <w:tblGrid>
        <w:gridCol w:w="1860"/>
        <w:gridCol w:w="3330"/>
        <w:gridCol w:w="2685"/>
        <w:gridCol w:w="1608"/>
      </w:tblGrid>
      <w:tr xmlns:wp14="http://schemas.microsoft.com/office/word/2010/wordml" w:rsidR="71702837" w:rsidTr="71702837" w14:paraId="7DE97273" wp14:textId="77777777">
        <w:trPr>
          <w:trHeight w:val="300"/>
        </w:trPr>
        <w:tc>
          <w:tcPr>
            <w:cnfStyle w:val="001000000000" w:firstRow="0" w:lastRow="0" w:firstColumn="1" w:lastColumn="0" w:oddVBand="0" w:evenVBand="0" w:oddHBand="0" w:evenHBand="0" w:firstRowFirstColumn="0" w:firstRowLastColumn="0" w:lastRowFirstColumn="0" w:lastRowLastColumn="0"/>
            <w:tcW w:w="1860" w:type="dxa"/>
            <w:tcMar/>
          </w:tcPr>
          <w:p w:rsidR="71702837" w:rsidP="71702837" w:rsidRDefault="71702837" w14:paraId="01578695" w14:textId="766EE625">
            <w:pPr>
              <w:bidi w:val="0"/>
              <w:spacing w:before="0" w:beforeAutospacing="off" w:after="0" w:afterAutospacing="off"/>
              <w:jc w:val="center"/>
              <w:rPr>
                <w:rFonts w:ascii="Poppins" w:hAnsi="Poppins" w:eastAsia="Poppins" w:cs="Poppins"/>
                <w:b w:val="1"/>
                <w:bCs w:val="1"/>
                <w:sz w:val="18"/>
                <w:szCs w:val="18"/>
              </w:rPr>
            </w:pPr>
            <w:r w:rsidRPr="71702837" w:rsidR="71702837">
              <w:rPr>
                <w:rFonts w:ascii="Poppins" w:hAnsi="Poppins" w:eastAsia="Poppins" w:cs="Poppins"/>
                <w:b w:val="1"/>
                <w:bCs w:val="1"/>
                <w:sz w:val="18"/>
                <w:szCs w:val="18"/>
              </w:rPr>
              <w:t>Field</w:t>
            </w:r>
          </w:p>
        </w:tc>
        <w:tc>
          <w:tcPr>
            <w:cnfStyle w:val="000000000000" w:firstRow="0" w:lastRow="0" w:firstColumn="0" w:lastColumn="0" w:oddVBand="0" w:evenVBand="0" w:oddHBand="0" w:evenHBand="0" w:firstRowFirstColumn="0" w:firstRowLastColumn="0" w:lastRowFirstColumn="0" w:lastRowLastColumn="0"/>
            <w:tcW w:w="3330" w:type="dxa"/>
            <w:tcMar/>
          </w:tcPr>
          <w:p w:rsidR="71702837" w:rsidP="71702837" w:rsidRDefault="71702837" w14:paraId="49E384A7" w14:textId="1521B106">
            <w:pPr>
              <w:bidi w:val="0"/>
              <w:spacing w:before="0" w:beforeAutospacing="off" w:after="0" w:afterAutospacing="off"/>
              <w:jc w:val="center"/>
              <w:rPr>
                <w:rFonts w:ascii="Poppins" w:hAnsi="Poppins" w:eastAsia="Poppins" w:cs="Poppins"/>
                <w:b w:val="1"/>
                <w:bCs w:val="1"/>
                <w:sz w:val="18"/>
                <w:szCs w:val="18"/>
              </w:rPr>
            </w:pPr>
            <w:r w:rsidRPr="71702837" w:rsidR="71702837">
              <w:rPr>
                <w:rFonts w:ascii="Poppins" w:hAnsi="Poppins" w:eastAsia="Poppins" w:cs="Poppins"/>
                <w:b w:val="1"/>
                <w:bCs w:val="1"/>
                <w:sz w:val="18"/>
                <w:szCs w:val="18"/>
              </w:rPr>
              <w:t>Source</w:t>
            </w:r>
          </w:p>
        </w:tc>
        <w:tc>
          <w:tcPr>
            <w:cnfStyle w:val="000000000000" w:firstRow="0" w:lastRow="0" w:firstColumn="0" w:lastColumn="0" w:oddVBand="0" w:evenVBand="0" w:oddHBand="0" w:evenHBand="0" w:firstRowFirstColumn="0" w:firstRowLastColumn="0" w:lastRowFirstColumn="0" w:lastRowLastColumn="0"/>
            <w:tcW w:w="2685" w:type="dxa"/>
            <w:tcMar/>
          </w:tcPr>
          <w:p w:rsidR="71702837" w:rsidP="71702837" w:rsidRDefault="71702837" w14:paraId="34521D75" w14:textId="493DD216">
            <w:pPr>
              <w:bidi w:val="0"/>
              <w:spacing w:before="0" w:beforeAutospacing="off" w:after="0" w:afterAutospacing="off"/>
              <w:jc w:val="center"/>
              <w:rPr>
                <w:rFonts w:ascii="Poppins" w:hAnsi="Poppins" w:eastAsia="Poppins" w:cs="Poppins"/>
                <w:b w:val="1"/>
                <w:bCs w:val="1"/>
                <w:sz w:val="18"/>
                <w:szCs w:val="18"/>
              </w:rPr>
            </w:pPr>
            <w:r w:rsidRPr="71702837" w:rsidR="71702837">
              <w:rPr>
                <w:rFonts w:ascii="Poppins" w:hAnsi="Poppins" w:eastAsia="Poppins" w:cs="Poppins"/>
                <w:b w:val="1"/>
                <w:bCs w:val="1"/>
                <w:sz w:val="18"/>
                <w:szCs w:val="18"/>
              </w:rPr>
              <w:t>Display format</w:t>
            </w:r>
          </w:p>
        </w:tc>
        <w:tc>
          <w:tcPr>
            <w:cnfStyle w:val="000000000000" w:firstRow="0" w:lastRow="0" w:firstColumn="0" w:lastColumn="0" w:oddVBand="0" w:evenVBand="0" w:oddHBand="0" w:evenHBand="0" w:firstRowFirstColumn="0" w:firstRowLastColumn="0" w:lastRowFirstColumn="0" w:lastRowLastColumn="0"/>
            <w:tcW w:w="1608" w:type="dxa"/>
            <w:tcMar/>
          </w:tcPr>
          <w:p w:rsidR="71702837" w:rsidP="71702837" w:rsidRDefault="71702837" w14:paraId="31811779" w14:textId="3305CE92">
            <w:pPr>
              <w:bidi w:val="0"/>
              <w:spacing w:before="0" w:beforeAutospacing="off" w:after="0" w:afterAutospacing="off"/>
              <w:jc w:val="center"/>
              <w:rPr>
                <w:rFonts w:ascii="Poppins" w:hAnsi="Poppins" w:eastAsia="Poppins" w:cs="Poppins"/>
                <w:b w:val="1"/>
                <w:bCs w:val="1"/>
                <w:sz w:val="18"/>
                <w:szCs w:val="18"/>
              </w:rPr>
            </w:pPr>
            <w:r w:rsidRPr="71702837" w:rsidR="71702837">
              <w:rPr>
                <w:rFonts w:ascii="Poppins" w:hAnsi="Poppins" w:eastAsia="Poppins" w:cs="Poppins"/>
                <w:b w:val="1"/>
                <w:bCs w:val="1"/>
                <w:sz w:val="18"/>
                <w:szCs w:val="18"/>
              </w:rPr>
              <w:t>Notes</w:t>
            </w:r>
          </w:p>
        </w:tc>
      </w:tr>
      <w:tr xmlns:wp14="http://schemas.microsoft.com/office/word/2010/wordml" w:rsidR="71702837" w:rsidTr="71702837" w14:paraId="25924F18" wp14:textId="77777777">
        <w:trPr>
          <w:trHeight w:val="300"/>
        </w:trPr>
        <w:tc>
          <w:tcPr>
            <w:cnfStyle w:val="001000000000" w:firstRow="0" w:lastRow="0" w:firstColumn="1" w:lastColumn="0" w:oddVBand="0" w:evenVBand="0" w:oddHBand="0" w:evenHBand="0" w:firstRowFirstColumn="0" w:firstRowLastColumn="0" w:lastRowFirstColumn="0" w:lastRowLastColumn="0"/>
            <w:tcW w:w="1860" w:type="dxa"/>
            <w:tcMar/>
          </w:tcPr>
          <w:p w:rsidR="71702837" w:rsidP="71702837" w:rsidRDefault="71702837" w14:paraId="325AB5BF" w14:textId="224D883E">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Full name</w:t>
            </w:r>
          </w:p>
        </w:tc>
        <w:tc>
          <w:tcPr>
            <w:cnfStyle w:val="000000000000" w:firstRow="0" w:lastRow="0" w:firstColumn="0" w:lastColumn="0" w:oddVBand="0" w:evenVBand="0" w:oddHBand="0" w:evenHBand="0" w:firstRowFirstColumn="0" w:firstRowLastColumn="0" w:lastRowFirstColumn="0" w:lastRowLastColumn="0"/>
            <w:tcW w:w="3330" w:type="dxa"/>
            <w:tcMar/>
          </w:tcPr>
          <w:p w:rsidR="71702837" w:rsidP="71702837" w:rsidRDefault="71702837" w14:paraId="26F8C418" w14:textId="51B743AD">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INSURED.FIRST_NAME</w:t>
            </w:r>
            <w:r w:rsidRPr="71702837" w:rsidR="71702837">
              <w:rPr>
                <w:rFonts w:ascii="Poppins" w:hAnsi="Poppins" w:eastAsia="Poppins" w:cs="Poppins"/>
                <w:sz w:val="18"/>
                <w:szCs w:val="18"/>
              </w:rPr>
              <w:t xml:space="preserve"> + </w:t>
            </w:r>
            <w:r w:rsidRPr="71702837" w:rsidR="71702837">
              <w:rPr>
                <w:rFonts w:ascii="Poppins" w:hAnsi="Poppins" w:eastAsia="Poppins" w:cs="Poppins"/>
                <w:sz w:val="18"/>
                <w:szCs w:val="18"/>
              </w:rPr>
              <w:t>MIDDLE_NAME</w:t>
            </w:r>
            <w:r w:rsidRPr="71702837" w:rsidR="71702837">
              <w:rPr>
                <w:rFonts w:ascii="Poppins" w:hAnsi="Poppins" w:eastAsia="Poppins" w:cs="Poppins"/>
                <w:sz w:val="18"/>
                <w:szCs w:val="18"/>
              </w:rPr>
              <w:t xml:space="preserve"> + </w:t>
            </w:r>
            <w:r w:rsidRPr="71702837" w:rsidR="71702837">
              <w:rPr>
                <w:rFonts w:ascii="Poppins" w:hAnsi="Poppins" w:eastAsia="Poppins" w:cs="Poppins"/>
                <w:sz w:val="18"/>
                <w:szCs w:val="18"/>
              </w:rPr>
              <w:t>LAST_NAME</w:t>
            </w:r>
            <w:r w:rsidRPr="71702837" w:rsidR="71702837">
              <w:rPr>
                <w:rFonts w:ascii="Poppins" w:hAnsi="Poppins" w:eastAsia="Poppins" w:cs="Poppins"/>
                <w:sz w:val="18"/>
                <w:szCs w:val="18"/>
              </w:rPr>
              <w:t xml:space="preserve"> (PAS)</w:t>
            </w:r>
          </w:p>
        </w:tc>
        <w:tc>
          <w:tcPr>
            <w:cnfStyle w:val="000000000000" w:firstRow="0" w:lastRow="0" w:firstColumn="0" w:lastColumn="0" w:oddVBand="0" w:evenVBand="0" w:oddHBand="0" w:evenHBand="0" w:firstRowFirstColumn="0" w:firstRowLastColumn="0" w:lastRowFirstColumn="0" w:lastRowLastColumn="0"/>
            <w:tcW w:w="2685" w:type="dxa"/>
            <w:tcMar/>
          </w:tcPr>
          <w:p w:rsidR="71702837" w:rsidP="71702837" w:rsidRDefault="71702837" w14:paraId="25CE38A7" w14:textId="15A55DB8">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Full string</w:t>
            </w:r>
          </w:p>
        </w:tc>
        <w:tc>
          <w:tcPr>
            <w:cnfStyle w:val="000000000000" w:firstRow="0" w:lastRow="0" w:firstColumn="0" w:lastColumn="0" w:oddVBand="0" w:evenVBand="0" w:oddHBand="0" w:evenHBand="0" w:firstRowFirstColumn="0" w:firstRowLastColumn="0" w:lastRowFirstColumn="0" w:lastRowLastColumn="0"/>
            <w:tcW w:w="1608" w:type="dxa"/>
            <w:tcMar/>
          </w:tcPr>
          <w:p w:rsidR="71702837" w:rsidP="71702837" w:rsidRDefault="71702837" w14:paraId="7B7EB930" w14:textId="73F27170">
            <w:pPr>
              <w:bidi w:val="0"/>
              <w:rPr>
                <w:rFonts w:ascii="Poppins" w:hAnsi="Poppins" w:eastAsia="Poppins" w:cs="Poppins"/>
                <w:sz w:val="18"/>
                <w:szCs w:val="18"/>
              </w:rPr>
            </w:pPr>
          </w:p>
        </w:tc>
      </w:tr>
      <w:tr xmlns:wp14="http://schemas.microsoft.com/office/word/2010/wordml" w:rsidR="71702837" w:rsidTr="71702837" w14:paraId="4D1CAD76" wp14:textId="77777777">
        <w:trPr>
          <w:trHeight w:val="300"/>
        </w:trPr>
        <w:tc>
          <w:tcPr>
            <w:cnfStyle w:val="001000000000" w:firstRow="0" w:lastRow="0" w:firstColumn="1" w:lastColumn="0" w:oddVBand="0" w:evenVBand="0" w:oddHBand="0" w:evenHBand="0" w:firstRowFirstColumn="0" w:firstRowLastColumn="0" w:lastRowFirstColumn="0" w:lastRowLastColumn="0"/>
            <w:tcW w:w="1860" w:type="dxa"/>
            <w:tcMar/>
          </w:tcPr>
          <w:p w:rsidR="71702837" w:rsidP="71702837" w:rsidRDefault="71702837" w14:paraId="5CFCAE43" w14:textId="136A35E9">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Date of birth</w:t>
            </w:r>
          </w:p>
        </w:tc>
        <w:tc>
          <w:tcPr>
            <w:cnfStyle w:val="000000000000" w:firstRow="0" w:lastRow="0" w:firstColumn="0" w:lastColumn="0" w:oddVBand="0" w:evenVBand="0" w:oddHBand="0" w:evenHBand="0" w:firstRowFirstColumn="0" w:firstRowLastColumn="0" w:lastRowFirstColumn="0" w:lastRowLastColumn="0"/>
            <w:tcW w:w="3330" w:type="dxa"/>
            <w:tcMar/>
          </w:tcPr>
          <w:p w:rsidR="71702837" w:rsidP="71702837" w:rsidRDefault="71702837" w14:paraId="1FB4D24D" w14:textId="47321932">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INSURED.DATE_OF_BIRTH</w:t>
            </w:r>
            <w:r w:rsidRPr="71702837" w:rsidR="71702837">
              <w:rPr>
                <w:rFonts w:ascii="Poppins" w:hAnsi="Poppins" w:eastAsia="Poppins" w:cs="Poppins"/>
                <w:sz w:val="18"/>
                <w:szCs w:val="18"/>
              </w:rPr>
              <w:t xml:space="preserve"> (PAS)</w:t>
            </w:r>
          </w:p>
        </w:tc>
        <w:tc>
          <w:tcPr>
            <w:cnfStyle w:val="000000000000" w:firstRow="0" w:lastRow="0" w:firstColumn="0" w:lastColumn="0" w:oddVBand="0" w:evenVBand="0" w:oddHBand="0" w:evenHBand="0" w:firstRowFirstColumn="0" w:firstRowLastColumn="0" w:lastRowFirstColumn="0" w:lastRowLastColumn="0"/>
            <w:tcW w:w="2685" w:type="dxa"/>
            <w:tcMar/>
          </w:tcPr>
          <w:p w:rsidR="71702837" w:rsidP="71702837" w:rsidRDefault="71702837" w14:paraId="0F59A51B" w14:textId="5F825612">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MM/DD/YYYY</w:t>
            </w:r>
          </w:p>
        </w:tc>
        <w:tc>
          <w:tcPr>
            <w:cnfStyle w:val="000000000000" w:firstRow="0" w:lastRow="0" w:firstColumn="0" w:lastColumn="0" w:oddVBand="0" w:evenVBand="0" w:oddHBand="0" w:evenHBand="0" w:firstRowFirstColumn="0" w:firstRowLastColumn="0" w:lastRowFirstColumn="0" w:lastRowLastColumn="0"/>
            <w:tcW w:w="1608" w:type="dxa"/>
            <w:tcMar/>
          </w:tcPr>
          <w:p w:rsidR="71702837" w:rsidP="71702837" w:rsidRDefault="71702837" w14:paraId="71A8356C" w14:textId="5FB71D85">
            <w:pPr>
              <w:bidi w:val="0"/>
              <w:rPr>
                <w:rFonts w:ascii="Poppins" w:hAnsi="Poppins" w:eastAsia="Poppins" w:cs="Poppins"/>
                <w:sz w:val="18"/>
                <w:szCs w:val="18"/>
              </w:rPr>
            </w:pPr>
          </w:p>
        </w:tc>
      </w:tr>
      <w:tr xmlns:wp14="http://schemas.microsoft.com/office/word/2010/wordml" w:rsidR="71702837" w:rsidTr="71702837" w14:paraId="321C5EE7" wp14:textId="77777777">
        <w:trPr>
          <w:trHeight w:val="300"/>
        </w:trPr>
        <w:tc>
          <w:tcPr>
            <w:cnfStyle w:val="001000000000" w:firstRow="0" w:lastRow="0" w:firstColumn="1" w:lastColumn="0" w:oddVBand="0" w:evenVBand="0" w:oddHBand="0" w:evenHBand="0" w:firstRowFirstColumn="0" w:firstRowLastColumn="0" w:lastRowFirstColumn="0" w:lastRowLastColumn="0"/>
            <w:tcW w:w="1860" w:type="dxa"/>
            <w:tcMar/>
          </w:tcPr>
          <w:p w:rsidR="71702837" w:rsidP="71702837" w:rsidRDefault="71702837" w14:paraId="69D33E24" w14:textId="53279D3F">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Date of death</w:t>
            </w:r>
          </w:p>
        </w:tc>
        <w:tc>
          <w:tcPr>
            <w:cnfStyle w:val="000000000000" w:firstRow="0" w:lastRow="0" w:firstColumn="0" w:lastColumn="0" w:oddVBand="0" w:evenVBand="0" w:oddHBand="0" w:evenHBand="0" w:firstRowFirstColumn="0" w:firstRowLastColumn="0" w:lastRowFirstColumn="0" w:lastRowLastColumn="0"/>
            <w:tcW w:w="3330" w:type="dxa"/>
            <w:tcMar/>
          </w:tcPr>
          <w:p w:rsidR="71702837" w:rsidP="71702837" w:rsidRDefault="71702837" w14:paraId="3DB49A26" w14:textId="1840648F">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CLAIM_EVENT.DATE_OF_DEATH_CERT</w:t>
            </w:r>
            <w:r w:rsidRPr="71702837" w:rsidR="71702837">
              <w:rPr>
                <w:rFonts w:ascii="Poppins" w:hAnsi="Poppins" w:eastAsia="Poppins" w:cs="Poppins"/>
                <w:sz w:val="18"/>
                <w:szCs w:val="18"/>
              </w:rPr>
              <w:t xml:space="preserve"> (D11 extraction; cert authoritative per LD #15)</w:t>
            </w:r>
          </w:p>
        </w:tc>
        <w:tc>
          <w:tcPr>
            <w:cnfStyle w:val="000000000000" w:firstRow="0" w:lastRow="0" w:firstColumn="0" w:lastColumn="0" w:oddVBand="0" w:evenVBand="0" w:oddHBand="0" w:evenHBand="0" w:firstRowFirstColumn="0" w:firstRowLastColumn="0" w:lastRowFirstColumn="0" w:lastRowLastColumn="0"/>
            <w:tcW w:w="2685" w:type="dxa"/>
            <w:tcMar/>
          </w:tcPr>
          <w:p w:rsidR="71702837" w:rsidP="71702837" w:rsidRDefault="71702837" w14:paraId="3177D5BF" w14:textId="270D1BB7">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MM/DD/YYYY</w:t>
            </w:r>
          </w:p>
        </w:tc>
        <w:tc>
          <w:tcPr>
            <w:cnfStyle w:val="000000000000" w:firstRow="0" w:lastRow="0" w:firstColumn="0" w:lastColumn="0" w:oddVBand="0" w:evenVBand="0" w:oddHBand="0" w:evenHBand="0" w:firstRowFirstColumn="0" w:firstRowLastColumn="0" w:lastRowFirstColumn="0" w:lastRowLastColumn="0"/>
            <w:tcW w:w="1608" w:type="dxa"/>
            <w:tcMar/>
          </w:tcPr>
          <w:p w:rsidR="71702837" w:rsidP="71702837" w:rsidRDefault="71702837" w14:paraId="37AE6AFF" w14:textId="2B6A3A66">
            <w:pPr>
              <w:bidi w:val="0"/>
              <w:rPr>
                <w:rFonts w:ascii="Poppins" w:hAnsi="Poppins" w:eastAsia="Poppins" w:cs="Poppins"/>
                <w:sz w:val="18"/>
                <w:szCs w:val="18"/>
              </w:rPr>
            </w:pPr>
          </w:p>
        </w:tc>
      </w:tr>
      <w:tr xmlns:wp14="http://schemas.microsoft.com/office/word/2010/wordml" w:rsidR="71702837" w:rsidTr="71702837" w14:paraId="70550999" wp14:textId="77777777">
        <w:trPr>
          <w:trHeight w:val="300"/>
        </w:trPr>
        <w:tc>
          <w:tcPr>
            <w:cnfStyle w:val="001000000000" w:firstRow="0" w:lastRow="0" w:firstColumn="1" w:lastColumn="0" w:oddVBand="0" w:evenVBand="0" w:oddHBand="0" w:evenHBand="0" w:firstRowFirstColumn="0" w:firstRowLastColumn="0" w:lastRowFirstColumn="0" w:lastRowLastColumn="0"/>
            <w:tcW w:w="1860" w:type="dxa"/>
            <w:tcMar/>
          </w:tcPr>
          <w:p w:rsidR="71702837" w:rsidP="71702837" w:rsidRDefault="71702837" w14:paraId="0FB17447" w14:textId="6E12EE25">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Cause of death</w:t>
            </w:r>
          </w:p>
        </w:tc>
        <w:tc>
          <w:tcPr>
            <w:cnfStyle w:val="000000000000" w:firstRow="0" w:lastRow="0" w:firstColumn="0" w:lastColumn="0" w:oddVBand="0" w:evenVBand="0" w:oddHBand="0" w:evenHBand="0" w:firstRowFirstColumn="0" w:firstRowLastColumn="0" w:lastRowFirstColumn="0" w:lastRowLastColumn="0"/>
            <w:tcW w:w="3330" w:type="dxa"/>
            <w:tcMar/>
          </w:tcPr>
          <w:p w:rsidR="71702837" w:rsidP="71702837" w:rsidRDefault="71702837" w14:paraId="058CABD8" w14:textId="6CCCDD49">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CLAIM_EVENT.CAUSE_OF_DEATH_CERT</w:t>
            </w:r>
            <w:r w:rsidRPr="71702837" w:rsidR="71702837">
              <w:rPr>
                <w:rFonts w:ascii="Poppins" w:hAnsi="Poppins" w:eastAsia="Poppins" w:cs="Poppins"/>
                <w:sz w:val="18"/>
                <w:szCs w:val="18"/>
              </w:rPr>
              <w:t xml:space="preserve"> (D11 extraction)</w:t>
            </w:r>
          </w:p>
        </w:tc>
        <w:tc>
          <w:tcPr>
            <w:cnfStyle w:val="000000000000" w:firstRow="0" w:lastRow="0" w:firstColumn="0" w:lastColumn="0" w:oddVBand="0" w:evenVBand="0" w:oddHBand="0" w:evenHBand="0" w:firstRowFirstColumn="0" w:firstRowLastColumn="0" w:lastRowFirstColumn="0" w:lastRowLastColumn="0"/>
            <w:tcW w:w="2685" w:type="dxa"/>
            <w:tcMar/>
          </w:tcPr>
          <w:p w:rsidR="71702837" w:rsidP="71702837" w:rsidRDefault="71702837" w14:paraId="695B9315" w14:textId="19CB01E4">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Plain text</w:t>
            </w:r>
          </w:p>
        </w:tc>
        <w:tc>
          <w:tcPr>
            <w:cnfStyle w:val="000000000000" w:firstRow="0" w:lastRow="0" w:firstColumn="0" w:lastColumn="0" w:oddVBand="0" w:evenVBand="0" w:oddHBand="0" w:evenHBand="0" w:firstRowFirstColumn="0" w:firstRowLastColumn="0" w:lastRowFirstColumn="0" w:lastRowLastColumn="0"/>
            <w:tcW w:w="1608" w:type="dxa"/>
            <w:tcMar/>
          </w:tcPr>
          <w:p w:rsidR="71702837" w:rsidP="71702837" w:rsidRDefault="71702837" w14:paraId="58E784F5" w14:textId="796194B9">
            <w:pPr>
              <w:bidi w:val="0"/>
              <w:rPr>
                <w:rFonts w:ascii="Poppins" w:hAnsi="Poppins" w:eastAsia="Poppins" w:cs="Poppins"/>
                <w:sz w:val="18"/>
                <w:szCs w:val="18"/>
              </w:rPr>
            </w:pPr>
          </w:p>
        </w:tc>
      </w:tr>
      <w:tr xmlns:wp14="http://schemas.microsoft.com/office/word/2010/wordml" w:rsidR="71702837" w:rsidTr="71702837" w14:paraId="16168C50" wp14:textId="77777777">
        <w:trPr>
          <w:trHeight w:val="300"/>
        </w:trPr>
        <w:tc>
          <w:tcPr>
            <w:cnfStyle w:val="001000000000" w:firstRow="0" w:lastRow="0" w:firstColumn="1" w:lastColumn="0" w:oddVBand="0" w:evenVBand="0" w:oddHBand="0" w:evenHBand="0" w:firstRowFirstColumn="0" w:firstRowLastColumn="0" w:lastRowFirstColumn="0" w:lastRowLastColumn="0"/>
            <w:tcW w:w="1860" w:type="dxa"/>
            <w:tcMar/>
          </w:tcPr>
          <w:p w:rsidR="71702837" w:rsidP="71702837" w:rsidRDefault="71702837" w14:paraId="3D06A8B1" w14:textId="2F1CC55C">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Manner of death</w:t>
            </w:r>
          </w:p>
        </w:tc>
        <w:tc>
          <w:tcPr>
            <w:cnfStyle w:val="000000000000" w:firstRow="0" w:lastRow="0" w:firstColumn="0" w:lastColumn="0" w:oddVBand="0" w:evenVBand="0" w:oddHBand="0" w:evenHBand="0" w:firstRowFirstColumn="0" w:firstRowLastColumn="0" w:lastRowFirstColumn="0" w:lastRowLastColumn="0"/>
            <w:tcW w:w="3330" w:type="dxa"/>
            <w:tcMar/>
          </w:tcPr>
          <w:p w:rsidR="71702837" w:rsidP="71702837" w:rsidRDefault="71702837" w14:paraId="401A59FF" w14:textId="4832BF31">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CLAIM_EVENT.MANNER_OF_DEATH_CERT</w:t>
            </w:r>
            <w:r w:rsidRPr="71702837" w:rsidR="71702837">
              <w:rPr>
                <w:rFonts w:ascii="Poppins" w:hAnsi="Poppins" w:eastAsia="Poppins" w:cs="Poppins"/>
                <w:sz w:val="18"/>
                <w:szCs w:val="18"/>
              </w:rPr>
              <w:t xml:space="preserve"> (D11 extraction; cert authoritative per LD #15)</w:t>
            </w:r>
          </w:p>
        </w:tc>
        <w:tc>
          <w:tcPr>
            <w:cnfStyle w:val="000000000000" w:firstRow="0" w:lastRow="0" w:firstColumn="0" w:lastColumn="0" w:oddVBand="0" w:evenVBand="0" w:oddHBand="0" w:evenHBand="0" w:firstRowFirstColumn="0" w:firstRowLastColumn="0" w:lastRowFirstColumn="0" w:lastRowLastColumn="0"/>
            <w:tcW w:w="2685" w:type="dxa"/>
            <w:tcMar/>
          </w:tcPr>
          <w:p w:rsidR="71702837" w:rsidP="71702837" w:rsidRDefault="71702837" w14:paraId="71237B3D" w14:textId="38F18635">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"Natural" / "Accident" / "Homicide" / "Suicide" / "Pending" / etc.</w:t>
            </w:r>
          </w:p>
        </w:tc>
        <w:tc>
          <w:tcPr>
            <w:cnfStyle w:val="000000000000" w:firstRow="0" w:lastRow="0" w:firstColumn="0" w:lastColumn="0" w:oddVBand="0" w:evenVBand="0" w:oddHBand="0" w:evenHBand="0" w:firstRowFirstColumn="0" w:firstRowLastColumn="0" w:lastRowFirstColumn="0" w:lastRowLastColumn="0"/>
            <w:tcW w:w="1608" w:type="dxa"/>
            <w:tcMar/>
          </w:tcPr>
          <w:p w:rsidR="71702837" w:rsidP="71702837" w:rsidRDefault="71702837" w14:paraId="6452783B" w14:textId="4F7CC39B">
            <w:pPr>
              <w:bidi w:val="0"/>
              <w:rPr>
                <w:rFonts w:ascii="Poppins" w:hAnsi="Poppins" w:eastAsia="Poppins" w:cs="Poppins"/>
                <w:sz w:val="18"/>
                <w:szCs w:val="18"/>
              </w:rPr>
            </w:pPr>
          </w:p>
        </w:tc>
      </w:tr>
      <w:tr xmlns:wp14="http://schemas.microsoft.com/office/word/2010/wordml" w:rsidR="71702837" w:rsidTr="71702837" w14:paraId="0BEFF6CC" wp14:textId="77777777">
        <w:trPr>
          <w:trHeight w:val="300"/>
        </w:trPr>
        <w:tc>
          <w:tcPr>
            <w:cnfStyle w:val="001000000000" w:firstRow="0" w:lastRow="0" w:firstColumn="1" w:lastColumn="0" w:oddVBand="0" w:evenVBand="0" w:oddHBand="0" w:evenHBand="0" w:firstRowFirstColumn="0" w:firstRowLastColumn="0" w:lastRowFirstColumn="0" w:lastRowLastColumn="0"/>
            <w:tcW w:w="1860" w:type="dxa"/>
            <w:tcMar/>
          </w:tcPr>
          <w:p w:rsidR="71702837" w:rsidP="71702837" w:rsidRDefault="71702837" w14:paraId="3FCACEAF" w14:textId="34918765">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State of death</w:t>
            </w:r>
          </w:p>
        </w:tc>
        <w:tc>
          <w:tcPr>
            <w:cnfStyle w:val="000000000000" w:firstRow="0" w:lastRow="0" w:firstColumn="0" w:lastColumn="0" w:oddVBand="0" w:evenVBand="0" w:oddHBand="0" w:evenHBand="0" w:firstRowFirstColumn="0" w:firstRowLastColumn="0" w:lastRowFirstColumn="0" w:lastRowLastColumn="0"/>
            <w:tcW w:w="3330" w:type="dxa"/>
            <w:tcMar/>
          </w:tcPr>
          <w:p w:rsidR="71702837" w:rsidP="71702837" w:rsidRDefault="71702837" w14:paraId="3F55CD77" w14:textId="3F3E5621">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CLAIM_EVENT.STATE_OF_DEATH_CERT</w:t>
            </w:r>
            <w:r w:rsidRPr="71702837" w:rsidR="71702837">
              <w:rPr>
                <w:rFonts w:ascii="Poppins" w:hAnsi="Poppins" w:eastAsia="Poppins" w:cs="Poppins"/>
                <w:sz w:val="18"/>
                <w:szCs w:val="18"/>
              </w:rPr>
              <w:t xml:space="preserve"> (D11 extraction)</w:t>
            </w:r>
          </w:p>
        </w:tc>
        <w:tc>
          <w:tcPr>
            <w:cnfStyle w:val="000000000000" w:firstRow="0" w:lastRow="0" w:firstColumn="0" w:lastColumn="0" w:oddVBand="0" w:evenVBand="0" w:oddHBand="0" w:evenHBand="0" w:firstRowFirstColumn="0" w:firstRowLastColumn="0" w:lastRowFirstColumn="0" w:lastRowLastColumn="0"/>
            <w:tcW w:w="2685" w:type="dxa"/>
            <w:tcMar/>
          </w:tcPr>
          <w:p w:rsidR="71702837" w:rsidP="71702837" w:rsidRDefault="71702837" w14:paraId="0893DE41" w14:textId="69EFAF1F">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"California" / state name</w:t>
            </w:r>
          </w:p>
        </w:tc>
        <w:tc>
          <w:tcPr>
            <w:cnfStyle w:val="000000000000" w:firstRow="0" w:lastRow="0" w:firstColumn="0" w:lastColumn="0" w:oddVBand="0" w:evenVBand="0" w:oddHBand="0" w:evenHBand="0" w:firstRowFirstColumn="0" w:firstRowLastColumn="0" w:lastRowFirstColumn="0" w:lastRowLastColumn="0"/>
            <w:tcW w:w="1608" w:type="dxa"/>
            <w:tcMar/>
          </w:tcPr>
          <w:p w:rsidR="71702837" w:rsidP="71702837" w:rsidRDefault="71702837" w14:paraId="697C4697" w14:textId="7710E788">
            <w:pPr>
              <w:bidi w:val="0"/>
              <w:rPr>
                <w:rFonts w:ascii="Poppins" w:hAnsi="Poppins" w:eastAsia="Poppins" w:cs="Poppins"/>
                <w:sz w:val="18"/>
                <w:szCs w:val="18"/>
              </w:rPr>
            </w:pPr>
          </w:p>
        </w:tc>
      </w:tr>
      <w:tr xmlns:wp14="http://schemas.microsoft.com/office/word/2010/wordml" w:rsidR="71702837" w:rsidTr="71702837" w14:paraId="56645541" wp14:textId="77777777">
        <w:trPr>
          <w:trHeight w:val="300"/>
        </w:trPr>
        <w:tc>
          <w:tcPr>
            <w:cnfStyle w:val="001000000000" w:firstRow="0" w:lastRow="0" w:firstColumn="1" w:lastColumn="0" w:oddVBand="0" w:evenVBand="0" w:oddHBand="0" w:evenHBand="0" w:firstRowFirstColumn="0" w:firstRowLastColumn="0" w:lastRowFirstColumn="0" w:lastRowLastColumn="0"/>
            <w:tcW w:w="1860" w:type="dxa"/>
            <w:tcMar/>
          </w:tcPr>
          <w:p w:rsidR="71702837" w:rsidP="71702837" w:rsidRDefault="71702837" w14:paraId="231E455D" w14:textId="26F92F7F">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Marital status</w:t>
            </w:r>
          </w:p>
        </w:tc>
        <w:tc>
          <w:tcPr>
            <w:cnfStyle w:val="000000000000" w:firstRow="0" w:lastRow="0" w:firstColumn="0" w:lastColumn="0" w:oddVBand="0" w:evenVBand="0" w:oddHBand="0" w:evenHBand="0" w:firstRowFirstColumn="0" w:firstRowLastColumn="0" w:lastRowFirstColumn="0" w:lastRowLastColumn="0"/>
            <w:tcW w:w="3330" w:type="dxa"/>
            <w:tcMar/>
          </w:tcPr>
          <w:p w:rsidR="71702837" w:rsidP="71702837" w:rsidRDefault="71702837" w14:paraId="0FCCC0BD" w14:textId="3A540377">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CLAIM_EVENT.MARITAL_STATUS_CERT</w:t>
            </w:r>
            <w:r w:rsidRPr="71702837" w:rsidR="71702837">
              <w:rPr>
                <w:rFonts w:ascii="Poppins" w:hAnsi="Poppins" w:eastAsia="Poppins" w:cs="Poppins"/>
                <w:sz w:val="18"/>
                <w:szCs w:val="18"/>
              </w:rPr>
              <w:t xml:space="preserve"> (D11 extraction)</w:t>
            </w:r>
          </w:p>
        </w:tc>
        <w:tc>
          <w:tcPr>
            <w:cnfStyle w:val="000000000000" w:firstRow="0" w:lastRow="0" w:firstColumn="0" w:lastColumn="0" w:oddVBand="0" w:evenVBand="0" w:oddHBand="0" w:evenHBand="0" w:firstRowFirstColumn="0" w:firstRowLastColumn="0" w:lastRowFirstColumn="0" w:lastRowLastColumn="0"/>
            <w:tcW w:w="2685" w:type="dxa"/>
            <w:tcMar/>
          </w:tcPr>
          <w:p w:rsidR="71702837" w:rsidP="71702837" w:rsidRDefault="71702837" w14:paraId="6125E39D" w14:textId="1D148D88">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"Married" / "Single" / "Widowed" / "Divorced"</w:t>
            </w:r>
          </w:p>
        </w:tc>
        <w:tc>
          <w:tcPr>
            <w:cnfStyle w:val="000000000000" w:firstRow="0" w:lastRow="0" w:firstColumn="0" w:lastColumn="0" w:oddVBand="0" w:evenVBand="0" w:oddHBand="0" w:evenHBand="0" w:firstRowFirstColumn="0" w:firstRowLastColumn="0" w:lastRowFirstColumn="0" w:lastRowLastColumn="0"/>
            <w:tcW w:w="1608" w:type="dxa"/>
            <w:tcMar/>
          </w:tcPr>
          <w:p w:rsidR="71702837" w:rsidP="71702837" w:rsidRDefault="71702837" w14:paraId="09784A3C" w14:textId="33C9B9DB">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If extracted</w:t>
            </w:r>
          </w:p>
        </w:tc>
      </w:tr>
    </w:tbl>
    <w:p w:rsidR="71702837" w:rsidP="71702837" w:rsidRDefault="71702837" w14:paraId="1683D0B2" w14:textId="4319C5E0">
      <w:pPr>
        <w:pStyle w:val="BodyText"/>
        <w:suppressLineNumbers w:val="0"/>
        <w:bidi w:val="0"/>
        <w:spacing w:before="180" w:beforeAutospacing="off" w:after="180" w:afterAutospacing="off" w:line="259" w:lineRule="auto"/>
        <w:ind w:right="0"/>
        <w:jc w:val="left"/>
        <w:rPr>
          <w:rFonts w:ascii="Poppins" w:hAnsi="Poppins" w:eastAsia="Cambria" w:cs="Poppins"/>
          <w:b w:val="0"/>
          <w:bCs w:val="0"/>
          <w:noProof w:val="0"/>
          <w:sz w:val="20"/>
          <w:szCs w:val="20"/>
          <w:lang w:val="en-US"/>
        </w:rPr>
      </w:pPr>
    </w:p>
    <w:p w:rsidR="0362483F" w:rsidP="0362483F" w:rsidRDefault="0362483F" w14:paraId="774C3228" w14:textId="79C6F553">
      <w:pPr>
        <w:pStyle w:val="BodyText"/>
        <w:numPr>
          <w:ilvl w:val="2"/>
          <w:numId w:val="167"/>
        </w:numPr>
        <w:suppressLineNumbers w:val="0"/>
        <w:bidi w:val="0"/>
        <w:spacing w:before="180" w:beforeAutospacing="off" w:after="180" w:afterAutospacing="off" w:line="259" w:lineRule="auto"/>
        <w:ind w:right="0"/>
        <w:jc w:val="left"/>
        <w:rPr>
          <w:rFonts w:ascii="Poppins" w:hAnsi="Poppins" w:eastAsia="Cambria" w:cs="Poppins"/>
          <w:b w:val="0"/>
          <w:bCs w:val="0"/>
          <w:noProof w:val="0"/>
          <w:sz w:val="20"/>
          <w:szCs w:val="20"/>
          <w:lang w:val="en-US"/>
        </w:rPr>
      </w:pPr>
      <w:r w:rsidRPr="71702837" w:rsidR="7A0F82A1">
        <w:rPr>
          <w:rFonts w:ascii="Poppins" w:hAnsi="Poppins" w:eastAsia="Cambria" w:cs="Poppins"/>
          <w:b w:val="1"/>
          <w:bCs w:val="1"/>
          <w:noProof w:val="0"/>
          <w:sz w:val="20"/>
          <w:szCs w:val="20"/>
          <w:lang w:val="en-US"/>
        </w:rPr>
        <w:t>About the Policy</w:t>
      </w:r>
      <w:r w:rsidRPr="71702837" w:rsidR="7A0F82A1">
        <w:rPr>
          <w:rFonts w:ascii="Poppins" w:hAnsi="Poppins" w:eastAsia="Cambria" w:cs="Poppins"/>
          <w:b w:val="0"/>
          <w:bCs w:val="0"/>
          <w:noProof w:val="0"/>
          <w:sz w:val="20"/>
          <w:szCs w:val="20"/>
          <w:lang w:val="en-US"/>
        </w:rPr>
        <w:t>:</w:t>
      </w:r>
      <w:r w:rsidRPr="71702837" w:rsidR="7A0F82A1">
        <w:rPr>
          <w:rFonts w:ascii="Poppins" w:hAnsi="Poppins" w:eastAsia="Cambria" w:cs="Poppins"/>
          <w:b w:val="0"/>
          <w:bCs w:val="0"/>
          <w:noProof w:val="0"/>
          <w:sz w:val="20"/>
          <w:szCs w:val="20"/>
          <w:lang w:val="en-US"/>
        </w:rPr>
        <w:t xml:space="preserve"> all policy numbers in the case</w:t>
      </w:r>
    </w:p>
    <w:p w:rsidR="25131D9D" w:rsidP="71702837" w:rsidRDefault="25131D9D" w14:paraId="5B65B3A7" w14:textId="3C711A9C">
      <w:pPr>
        <w:bidi w:val="0"/>
        <w:rPr>
          <w:rFonts w:ascii="Poppins" w:hAnsi="Poppins" w:eastAsia="Poppins" w:cs="Poppins"/>
          <w:noProof w:val="0"/>
          <w:sz w:val="20"/>
          <w:szCs w:val="20"/>
          <w:lang w:val="en-US"/>
        </w:rPr>
      </w:pPr>
      <w:r w:rsidRPr="71702837" w:rsidR="25131D9D">
        <w:rPr>
          <w:rFonts w:ascii="Poppins" w:hAnsi="Poppins" w:eastAsia="Poppins" w:cs="Poppins"/>
          <w:noProof w:val="0"/>
          <w:sz w:val="20"/>
          <w:szCs w:val="20"/>
          <w:lang w:val="en-US"/>
        </w:rPr>
        <w:t>For each policy in the case (one block per policy if multiple):</w:t>
      </w:r>
    </w:p>
    <w:tbl>
      <w:tblPr>
        <w:tblStyle w:val="PlainTable1"/>
        <w:bidiVisual w:val="0"/>
        <w:tblW w:w="0" w:type="auto"/>
        <w:tblLook w:val="06A0" w:firstRow="1" w:lastRow="0" w:firstColumn="1" w:lastColumn="0" w:noHBand="1" w:noVBand="1"/>
      </w:tblPr>
      <w:tblGrid>
        <w:gridCol w:w="2490"/>
        <w:gridCol w:w="2895"/>
        <w:gridCol w:w="2175"/>
        <w:gridCol w:w="1143"/>
      </w:tblGrid>
      <w:tr xmlns:wp14="http://schemas.microsoft.com/office/word/2010/wordml" w:rsidR="71702837" w:rsidTr="71702837" w14:paraId="0E69725B" wp14:textId="77777777">
        <w:trPr>
          <w:trHeight w:val="300"/>
        </w:trPr>
        <w:tc>
          <w:tcPr>
            <w:cnfStyle w:val="001000000000" w:firstRow="0" w:lastRow="0" w:firstColumn="1" w:lastColumn="0" w:oddVBand="0" w:evenVBand="0" w:oddHBand="0" w:evenHBand="0" w:firstRowFirstColumn="0" w:firstRowLastColumn="0" w:lastRowFirstColumn="0" w:lastRowLastColumn="0"/>
            <w:tcW w:w="2490" w:type="dxa"/>
            <w:tcMar/>
          </w:tcPr>
          <w:p w:rsidR="71702837" w:rsidP="71702837" w:rsidRDefault="71702837" w14:paraId="4AD2B4C5" w14:textId="6ECE571E">
            <w:pPr>
              <w:bidi w:val="0"/>
              <w:spacing w:before="0" w:beforeAutospacing="off" w:after="0" w:afterAutospacing="off"/>
              <w:jc w:val="center"/>
              <w:rPr>
                <w:rFonts w:ascii="Poppins" w:hAnsi="Poppins" w:eastAsia="Poppins" w:cs="Poppins"/>
                <w:b w:val="1"/>
                <w:bCs w:val="1"/>
                <w:sz w:val="18"/>
                <w:szCs w:val="18"/>
              </w:rPr>
            </w:pPr>
            <w:r w:rsidRPr="71702837" w:rsidR="71702837">
              <w:rPr>
                <w:rFonts w:ascii="Poppins" w:hAnsi="Poppins" w:eastAsia="Poppins" w:cs="Poppins"/>
                <w:b w:val="1"/>
                <w:bCs w:val="1"/>
                <w:sz w:val="18"/>
                <w:szCs w:val="18"/>
              </w:rPr>
              <w:t>Field</w:t>
            </w:r>
          </w:p>
        </w:tc>
        <w:tc>
          <w:tcPr>
            <w:cnfStyle w:val="000000000000" w:firstRow="0" w:lastRow="0" w:firstColumn="0" w:lastColumn="0" w:oddVBand="0" w:evenVBand="0" w:oddHBand="0" w:evenHBand="0" w:firstRowFirstColumn="0" w:firstRowLastColumn="0" w:lastRowFirstColumn="0" w:lastRowLastColumn="0"/>
            <w:tcW w:w="2895" w:type="dxa"/>
            <w:tcMar/>
          </w:tcPr>
          <w:p w:rsidR="71702837" w:rsidP="71702837" w:rsidRDefault="71702837" w14:paraId="53C8DF6F" w14:textId="5A86C9AF">
            <w:pPr>
              <w:bidi w:val="0"/>
              <w:spacing w:before="0" w:beforeAutospacing="off" w:after="0" w:afterAutospacing="off"/>
              <w:jc w:val="center"/>
              <w:rPr>
                <w:rFonts w:ascii="Poppins" w:hAnsi="Poppins" w:eastAsia="Poppins" w:cs="Poppins"/>
                <w:b w:val="1"/>
                <w:bCs w:val="1"/>
                <w:sz w:val="18"/>
                <w:szCs w:val="18"/>
              </w:rPr>
            </w:pPr>
            <w:r w:rsidRPr="71702837" w:rsidR="71702837">
              <w:rPr>
                <w:rFonts w:ascii="Poppins" w:hAnsi="Poppins" w:eastAsia="Poppins" w:cs="Poppins"/>
                <w:b w:val="1"/>
                <w:bCs w:val="1"/>
                <w:sz w:val="18"/>
                <w:szCs w:val="18"/>
              </w:rPr>
              <w:t>Source</w:t>
            </w:r>
          </w:p>
        </w:tc>
        <w:tc>
          <w:tcPr>
            <w:cnfStyle w:val="000000000000" w:firstRow="0" w:lastRow="0" w:firstColumn="0" w:lastColumn="0" w:oddVBand="0" w:evenVBand="0" w:oddHBand="0" w:evenHBand="0" w:firstRowFirstColumn="0" w:firstRowLastColumn="0" w:lastRowFirstColumn="0" w:lastRowLastColumn="0"/>
            <w:tcW w:w="2175" w:type="dxa"/>
            <w:tcMar/>
          </w:tcPr>
          <w:p w:rsidR="71702837" w:rsidP="71702837" w:rsidRDefault="71702837" w14:paraId="205E7366" w14:textId="14330CC3">
            <w:pPr>
              <w:bidi w:val="0"/>
              <w:spacing w:before="0" w:beforeAutospacing="off" w:after="0" w:afterAutospacing="off"/>
              <w:jc w:val="center"/>
              <w:rPr>
                <w:rFonts w:ascii="Poppins" w:hAnsi="Poppins" w:eastAsia="Poppins" w:cs="Poppins"/>
                <w:b w:val="1"/>
                <w:bCs w:val="1"/>
                <w:sz w:val="18"/>
                <w:szCs w:val="18"/>
              </w:rPr>
            </w:pPr>
            <w:r w:rsidRPr="71702837" w:rsidR="71702837">
              <w:rPr>
                <w:rFonts w:ascii="Poppins" w:hAnsi="Poppins" w:eastAsia="Poppins" w:cs="Poppins"/>
                <w:b w:val="1"/>
                <w:bCs w:val="1"/>
                <w:sz w:val="18"/>
                <w:szCs w:val="18"/>
              </w:rPr>
              <w:t>Display format</w:t>
            </w:r>
          </w:p>
        </w:tc>
        <w:tc>
          <w:tcPr>
            <w:cnfStyle w:val="000000000000" w:firstRow="0" w:lastRow="0" w:firstColumn="0" w:lastColumn="0" w:oddVBand="0" w:evenVBand="0" w:oddHBand="0" w:evenHBand="0" w:firstRowFirstColumn="0" w:firstRowLastColumn="0" w:lastRowFirstColumn="0" w:lastRowLastColumn="0"/>
            <w:tcW w:w="1143" w:type="dxa"/>
            <w:tcMar/>
          </w:tcPr>
          <w:p w:rsidR="71702837" w:rsidP="71702837" w:rsidRDefault="71702837" w14:paraId="151F942C" w14:textId="44F37044">
            <w:pPr>
              <w:bidi w:val="0"/>
              <w:spacing w:before="0" w:beforeAutospacing="off" w:after="0" w:afterAutospacing="off"/>
              <w:jc w:val="center"/>
              <w:rPr>
                <w:rFonts w:ascii="Poppins" w:hAnsi="Poppins" w:eastAsia="Poppins" w:cs="Poppins"/>
                <w:b w:val="1"/>
                <w:bCs w:val="1"/>
                <w:sz w:val="18"/>
                <w:szCs w:val="18"/>
              </w:rPr>
            </w:pPr>
            <w:r w:rsidRPr="71702837" w:rsidR="71702837">
              <w:rPr>
                <w:rFonts w:ascii="Poppins" w:hAnsi="Poppins" w:eastAsia="Poppins" w:cs="Poppins"/>
                <w:b w:val="1"/>
                <w:bCs w:val="1"/>
                <w:sz w:val="18"/>
                <w:szCs w:val="18"/>
              </w:rPr>
              <w:t>Notes</w:t>
            </w:r>
          </w:p>
        </w:tc>
      </w:tr>
      <w:tr xmlns:wp14="http://schemas.microsoft.com/office/word/2010/wordml" w:rsidR="71702837" w:rsidTr="71702837" w14:paraId="5EE0F115" wp14:textId="77777777">
        <w:trPr>
          <w:trHeight w:val="300"/>
        </w:trPr>
        <w:tc>
          <w:tcPr>
            <w:cnfStyle w:val="001000000000" w:firstRow="0" w:lastRow="0" w:firstColumn="1" w:lastColumn="0" w:oddVBand="0" w:evenVBand="0" w:oddHBand="0" w:evenHBand="0" w:firstRowFirstColumn="0" w:firstRowLastColumn="0" w:lastRowFirstColumn="0" w:lastRowLastColumn="0"/>
            <w:tcW w:w="2490" w:type="dxa"/>
            <w:tcMar/>
          </w:tcPr>
          <w:p w:rsidR="71702837" w:rsidP="71702837" w:rsidRDefault="71702837" w14:paraId="6EF97967" w14:textId="20B5E4AB">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Policy number</w:t>
            </w:r>
          </w:p>
        </w:tc>
        <w:tc>
          <w:tcPr>
            <w:cnfStyle w:val="000000000000" w:firstRow="0" w:lastRow="0" w:firstColumn="0" w:lastColumn="0" w:oddVBand="0" w:evenVBand="0" w:oddHBand="0" w:evenHBand="0" w:firstRowFirstColumn="0" w:firstRowLastColumn="0" w:lastRowFirstColumn="0" w:lastRowLastColumn="0"/>
            <w:tcW w:w="2895" w:type="dxa"/>
            <w:tcMar/>
          </w:tcPr>
          <w:p w:rsidR="71702837" w:rsidP="71702837" w:rsidRDefault="71702837" w14:paraId="5C4DE34C" w14:textId="5F9A907D">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POLICY.POLICY_NUMBER</w:t>
            </w:r>
            <w:r w:rsidRPr="71702837" w:rsidR="71702837">
              <w:rPr>
                <w:rFonts w:ascii="Poppins" w:hAnsi="Poppins" w:eastAsia="Poppins" w:cs="Poppins"/>
                <w:sz w:val="18"/>
                <w:szCs w:val="18"/>
              </w:rPr>
              <w:t xml:space="preserve"> (PAS)</w:t>
            </w:r>
          </w:p>
        </w:tc>
        <w:tc>
          <w:tcPr>
            <w:cnfStyle w:val="000000000000" w:firstRow="0" w:lastRow="0" w:firstColumn="0" w:lastColumn="0" w:oddVBand="0" w:evenVBand="0" w:oddHBand="0" w:evenHBand="0" w:firstRowFirstColumn="0" w:firstRowLastColumn="0" w:lastRowFirstColumn="0" w:lastRowLastColumn="0"/>
            <w:tcW w:w="2175" w:type="dxa"/>
            <w:tcMar/>
          </w:tcPr>
          <w:p w:rsidR="71702837" w:rsidP="71702837" w:rsidRDefault="71702837" w14:paraId="3D1683AD" w14:textId="1D0FC841">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Plain</w:t>
            </w:r>
          </w:p>
        </w:tc>
        <w:tc>
          <w:tcPr>
            <w:cnfStyle w:val="000000000000" w:firstRow="0" w:lastRow="0" w:firstColumn="0" w:lastColumn="0" w:oddVBand="0" w:evenVBand="0" w:oddHBand="0" w:evenHBand="0" w:firstRowFirstColumn="0" w:firstRowLastColumn="0" w:lastRowFirstColumn="0" w:lastRowLastColumn="0"/>
            <w:tcW w:w="1143" w:type="dxa"/>
            <w:tcMar/>
          </w:tcPr>
          <w:p w:rsidR="71702837" w:rsidP="71702837" w:rsidRDefault="71702837" w14:paraId="08BA6426" w14:textId="745D3FEC">
            <w:pPr>
              <w:bidi w:val="0"/>
              <w:rPr>
                <w:rFonts w:ascii="Poppins" w:hAnsi="Poppins" w:eastAsia="Poppins" w:cs="Poppins"/>
                <w:sz w:val="18"/>
                <w:szCs w:val="18"/>
              </w:rPr>
            </w:pPr>
          </w:p>
        </w:tc>
      </w:tr>
      <w:tr xmlns:wp14="http://schemas.microsoft.com/office/word/2010/wordml" w:rsidR="71702837" w:rsidTr="71702837" w14:paraId="65EBA148" wp14:textId="77777777">
        <w:trPr>
          <w:trHeight w:val="300"/>
        </w:trPr>
        <w:tc>
          <w:tcPr>
            <w:cnfStyle w:val="001000000000" w:firstRow="0" w:lastRow="0" w:firstColumn="1" w:lastColumn="0" w:oddVBand="0" w:evenVBand="0" w:oddHBand="0" w:evenHBand="0" w:firstRowFirstColumn="0" w:firstRowLastColumn="0" w:lastRowFirstColumn="0" w:lastRowLastColumn="0"/>
            <w:tcW w:w="2490" w:type="dxa"/>
            <w:tcMar/>
          </w:tcPr>
          <w:p w:rsidR="71702837" w:rsidP="71702837" w:rsidRDefault="71702837" w14:paraId="795ECD61" w14:textId="7A371152">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Policy issue date</w:t>
            </w:r>
          </w:p>
        </w:tc>
        <w:tc>
          <w:tcPr>
            <w:cnfStyle w:val="000000000000" w:firstRow="0" w:lastRow="0" w:firstColumn="0" w:lastColumn="0" w:oddVBand="0" w:evenVBand="0" w:oddHBand="0" w:evenHBand="0" w:firstRowFirstColumn="0" w:firstRowLastColumn="0" w:lastRowFirstColumn="0" w:lastRowLastColumn="0"/>
            <w:tcW w:w="2895" w:type="dxa"/>
            <w:tcMar/>
          </w:tcPr>
          <w:p w:rsidR="71702837" w:rsidP="71702837" w:rsidRDefault="71702837" w14:paraId="30858B1D" w14:textId="527EC842">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POLICY.ISSUE_DATE</w:t>
            </w:r>
            <w:r w:rsidRPr="71702837" w:rsidR="71702837">
              <w:rPr>
                <w:rFonts w:ascii="Poppins" w:hAnsi="Poppins" w:eastAsia="Poppins" w:cs="Poppins"/>
                <w:sz w:val="18"/>
                <w:szCs w:val="18"/>
              </w:rPr>
              <w:t xml:space="preserve"> (PAS)</w:t>
            </w:r>
          </w:p>
        </w:tc>
        <w:tc>
          <w:tcPr>
            <w:cnfStyle w:val="000000000000" w:firstRow="0" w:lastRow="0" w:firstColumn="0" w:lastColumn="0" w:oddVBand="0" w:evenVBand="0" w:oddHBand="0" w:evenHBand="0" w:firstRowFirstColumn="0" w:firstRowLastColumn="0" w:lastRowFirstColumn="0" w:lastRowLastColumn="0"/>
            <w:tcW w:w="2175" w:type="dxa"/>
            <w:tcMar/>
          </w:tcPr>
          <w:p w:rsidR="71702837" w:rsidP="71702837" w:rsidRDefault="71702837" w14:paraId="7A40E0BE" w14:textId="43044E20">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MM/DD/YYYY</w:t>
            </w:r>
          </w:p>
        </w:tc>
        <w:tc>
          <w:tcPr>
            <w:cnfStyle w:val="000000000000" w:firstRow="0" w:lastRow="0" w:firstColumn="0" w:lastColumn="0" w:oddVBand="0" w:evenVBand="0" w:oddHBand="0" w:evenHBand="0" w:firstRowFirstColumn="0" w:firstRowLastColumn="0" w:lastRowFirstColumn="0" w:lastRowLastColumn="0"/>
            <w:tcW w:w="1143" w:type="dxa"/>
            <w:tcMar/>
          </w:tcPr>
          <w:p w:rsidR="71702837" w:rsidP="71702837" w:rsidRDefault="71702837" w14:paraId="3BF0BFF9" w14:textId="2402268E">
            <w:pPr>
              <w:bidi w:val="0"/>
              <w:rPr>
                <w:rFonts w:ascii="Poppins" w:hAnsi="Poppins" w:eastAsia="Poppins" w:cs="Poppins"/>
                <w:sz w:val="18"/>
                <w:szCs w:val="18"/>
              </w:rPr>
            </w:pPr>
          </w:p>
        </w:tc>
      </w:tr>
      <w:tr xmlns:wp14="http://schemas.microsoft.com/office/word/2010/wordml" w:rsidR="71702837" w:rsidTr="71702837" w14:paraId="10A4C64D" wp14:textId="77777777">
        <w:trPr>
          <w:trHeight w:val="300"/>
        </w:trPr>
        <w:tc>
          <w:tcPr>
            <w:cnfStyle w:val="001000000000" w:firstRow="0" w:lastRow="0" w:firstColumn="1" w:lastColumn="0" w:oddVBand="0" w:evenVBand="0" w:oddHBand="0" w:evenHBand="0" w:firstRowFirstColumn="0" w:firstRowLastColumn="0" w:lastRowFirstColumn="0" w:lastRowLastColumn="0"/>
            <w:tcW w:w="2490" w:type="dxa"/>
            <w:tcMar/>
          </w:tcPr>
          <w:p w:rsidR="71702837" w:rsidP="71702837" w:rsidRDefault="71702837" w14:paraId="1072E5CB" w14:textId="1664A973">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Face value / Death benefit amount</w:t>
            </w:r>
          </w:p>
        </w:tc>
        <w:tc>
          <w:tcPr>
            <w:cnfStyle w:val="000000000000" w:firstRow="0" w:lastRow="0" w:firstColumn="0" w:lastColumn="0" w:oddVBand="0" w:evenVBand="0" w:oddHBand="0" w:evenHBand="0" w:firstRowFirstColumn="0" w:firstRowLastColumn="0" w:lastRowFirstColumn="0" w:lastRowLastColumn="0"/>
            <w:tcW w:w="2895" w:type="dxa"/>
            <w:tcMar/>
          </w:tcPr>
          <w:p w:rsidR="71702837" w:rsidP="71702837" w:rsidRDefault="71702837" w14:paraId="38E6680A" w14:textId="16EE010A">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POLICY.FACE_AMOUNT</w:t>
            </w:r>
            <w:r w:rsidRPr="71702837" w:rsidR="71702837">
              <w:rPr>
                <w:rFonts w:ascii="Poppins" w:hAnsi="Poppins" w:eastAsia="Poppins" w:cs="Poppins"/>
                <w:sz w:val="18"/>
                <w:szCs w:val="18"/>
              </w:rPr>
              <w:t xml:space="preserve"> (PAS)</w:t>
            </w:r>
          </w:p>
        </w:tc>
        <w:tc>
          <w:tcPr>
            <w:cnfStyle w:val="000000000000" w:firstRow="0" w:lastRow="0" w:firstColumn="0" w:lastColumn="0" w:oddVBand="0" w:evenVBand="0" w:oddHBand="0" w:evenHBand="0" w:firstRowFirstColumn="0" w:firstRowLastColumn="0" w:lastRowFirstColumn="0" w:lastRowLastColumn="0"/>
            <w:tcW w:w="2175" w:type="dxa"/>
            <w:tcMar/>
          </w:tcPr>
          <w:p w:rsidR="71702837" w:rsidP="71702837" w:rsidRDefault="71702837" w14:paraId="65719B30" w14:textId="1BBF8F81">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"$25,000" (formatted with commas, dollar sign)</w:t>
            </w:r>
          </w:p>
        </w:tc>
        <w:tc>
          <w:tcPr>
            <w:cnfStyle w:val="000000000000" w:firstRow="0" w:lastRow="0" w:firstColumn="0" w:lastColumn="0" w:oddVBand="0" w:evenVBand="0" w:oddHBand="0" w:evenHBand="0" w:firstRowFirstColumn="0" w:firstRowLastColumn="0" w:lastRowFirstColumn="0" w:lastRowLastColumn="0"/>
            <w:tcW w:w="1143" w:type="dxa"/>
            <w:tcMar/>
          </w:tcPr>
          <w:p w:rsidR="71702837" w:rsidP="71702837" w:rsidRDefault="71702837" w14:paraId="7E602F9A" w14:textId="72D97DA4">
            <w:pPr>
              <w:bidi w:val="0"/>
              <w:rPr>
                <w:rFonts w:ascii="Poppins" w:hAnsi="Poppins" w:eastAsia="Poppins" w:cs="Poppins"/>
                <w:sz w:val="18"/>
                <w:szCs w:val="18"/>
              </w:rPr>
            </w:pPr>
          </w:p>
        </w:tc>
      </w:tr>
      <w:tr xmlns:wp14="http://schemas.microsoft.com/office/word/2010/wordml" w:rsidR="71702837" w:rsidTr="71702837" w14:paraId="1FA84DD7" wp14:textId="77777777">
        <w:trPr>
          <w:trHeight w:val="300"/>
        </w:trPr>
        <w:tc>
          <w:tcPr>
            <w:cnfStyle w:val="001000000000" w:firstRow="0" w:lastRow="0" w:firstColumn="1" w:lastColumn="0" w:oddVBand="0" w:evenVBand="0" w:oddHBand="0" w:evenHBand="0" w:firstRowFirstColumn="0" w:firstRowLastColumn="0" w:lastRowFirstColumn="0" w:lastRowLastColumn="0"/>
            <w:tcW w:w="2490" w:type="dxa"/>
            <w:tcMar/>
          </w:tcPr>
          <w:p w:rsidR="71702837" w:rsidP="71702837" w:rsidRDefault="71702837" w14:paraId="715E8762" w14:textId="61E7A88E">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Product name</w:t>
            </w:r>
          </w:p>
        </w:tc>
        <w:tc>
          <w:tcPr>
            <w:cnfStyle w:val="000000000000" w:firstRow="0" w:lastRow="0" w:firstColumn="0" w:lastColumn="0" w:oddVBand="0" w:evenVBand="0" w:oddHBand="0" w:evenHBand="0" w:firstRowFirstColumn="0" w:firstRowLastColumn="0" w:lastRowFirstColumn="0" w:lastRowLastColumn="0"/>
            <w:tcW w:w="2895" w:type="dxa"/>
            <w:tcMar/>
          </w:tcPr>
          <w:p w:rsidR="71702837" w:rsidP="71702837" w:rsidRDefault="71702837" w14:paraId="41AEF587" w14:textId="44A3B347">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POLICY.PRODUCT_NAME</w:t>
            </w:r>
            <w:r w:rsidRPr="71702837" w:rsidR="71702837">
              <w:rPr>
                <w:rFonts w:ascii="Poppins" w:hAnsi="Poppins" w:eastAsia="Poppins" w:cs="Poppins"/>
                <w:sz w:val="18"/>
                <w:szCs w:val="18"/>
              </w:rPr>
              <w:t xml:space="preserve"> (PAS)</w:t>
            </w:r>
          </w:p>
        </w:tc>
        <w:tc>
          <w:tcPr>
            <w:cnfStyle w:val="000000000000" w:firstRow="0" w:lastRow="0" w:firstColumn="0" w:lastColumn="0" w:oddVBand="0" w:evenVBand="0" w:oddHBand="0" w:evenHBand="0" w:firstRowFirstColumn="0" w:firstRowLastColumn="0" w:lastRowFirstColumn="0" w:lastRowLastColumn="0"/>
            <w:tcW w:w="2175" w:type="dxa"/>
            <w:tcMar/>
          </w:tcPr>
          <w:p w:rsidR="71702837" w:rsidP="71702837" w:rsidRDefault="71702837" w14:paraId="25551851" w14:textId="2B5BC399">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"Simplified Solutions Term Life" or similar</w:t>
            </w:r>
          </w:p>
        </w:tc>
        <w:tc>
          <w:tcPr>
            <w:cnfStyle w:val="000000000000" w:firstRow="0" w:lastRow="0" w:firstColumn="0" w:lastColumn="0" w:oddVBand="0" w:evenVBand="0" w:oddHBand="0" w:evenHBand="0" w:firstRowFirstColumn="0" w:firstRowLastColumn="0" w:lastRowFirstColumn="0" w:lastRowLastColumn="0"/>
            <w:tcW w:w="1143" w:type="dxa"/>
            <w:tcMar/>
          </w:tcPr>
          <w:p w:rsidR="71702837" w:rsidP="71702837" w:rsidRDefault="71702837" w14:paraId="615732FF" w14:textId="159516D0">
            <w:pPr>
              <w:bidi w:val="0"/>
              <w:rPr>
                <w:rFonts w:ascii="Poppins" w:hAnsi="Poppins" w:eastAsia="Poppins" w:cs="Poppins"/>
                <w:sz w:val="18"/>
                <w:szCs w:val="18"/>
              </w:rPr>
            </w:pPr>
          </w:p>
        </w:tc>
      </w:tr>
    </w:tbl>
    <w:p w:rsidR="71702837" w:rsidP="71702837" w:rsidRDefault="71702837" w14:paraId="1857582A" w14:textId="736A01AB">
      <w:pPr>
        <w:pStyle w:val="BodyText"/>
        <w:suppressLineNumbers w:val="0"/>
        <w:bidi w:val="0"/>
        <w:spacing w:before="180" w:beforeAutospacing="off" w:after="180" w:afterAutospacing="off" w:line="259" w:lineRule="auto"/>
        <w:ind w:right="0"/>
        <w:jc w:val="left"/>
        <w:rPr>
          <w:rFonts w:ascii="Poppins" w:hAnsi="Poppins" w:eastAsia="Cambria" w:cs="Poppins"/>
          <w:b w:val="0"/>
          <w:bCs w:val="0"/>
          <w:noProof w:val="0"/>
          <w:sz w:val="20"/>
          <w:szCs w:val="20"/>
          <w:lang w:val="en-US"/>
        </w:rPr>
      </w:pPr>
    </w:p>
    <w:p w:rsidR="0362483F" w:rsidP="0362483F" w:rsidRDefault="0362483F" w14:paraId="6761EB60" w14:textId="6153685B">
      <w:pPr>
        <w:pStyle w:val="BodyText"/>
        <w:numPr>
          <w:ilvl w:val="2"/>
          <w:numId w:val="167"/>
        </w:numPr>
        <w:suppressLineNumbers w:val="0"/>
        <w:bidi w:val="0"/>
        <w:spacing w:before="180" w:beforeAutospacing="off" w:after="180" w:afterAutospacing="off" w:line="259" w:lineRule="auto"/>
        <w:ind w:right="0"/>
        <w:jc w:val="left"/>
        <w:rPr>
          <w:rFonts w:ascii="Poppins" w:hAnsi="Poppins" w:eastAsia="Cambria" w:cs="Poppins"/>
          <w:b w:val="0"/>
          <w:bCs w:val="0"/>
          <w:noProof w:val="0"/>
          <w:sz w:val="20"/>
          <w:szCs w:val="20"/>
          <w:lang w:val="en-US"/>
        </w:rPr>
      </w:pPr>
      <w:r w:rsidRPr="71702837" w:rsidR="7A0F82A1">
        <w:rPr>
          <w:rFonts w:ascii="Poppins" w:hAnsi="Poppins" w:eastAsia="Cambria" w:cs="Poppins"/>
          <w:b w:val="1"/>
          <w:bCs w:val="1"/>
          <w:noProof w:val="0"/>
          <w:sz w:val="20"/>
          <w:szCs w:val="20"/>
          <w:lang w:val="en-US"/>
        </w:rPr>
        <w:t>How to Receive Your Funds</w:t>
      </w:r>
      <w:r w:rsidRPr="71702837" w:rsidR="7A0F82A1">
        <w:rPr>
          <w:rFonts w:ascii="Poppins" w:hAnsi="Poppins" w:eastAsia="Cambria" w:cs="Poppins"/>
          <w:b w:val="0"/>
          <w:bCs w:val="0"/>
          <w:noProof w:val="0"/>
          <w:sz w:val="20"/>
          <w:szCs w:val="20"/>
          <w:lang w:val="en-US"/>
        </w:rPr>
        <w:t>:</w:t>
      </w:r>
      <w:r w:rsidRPr="71702837" w:rsidR="7A0F82A1">
        <w:rPr>
          <w:rFonts w:ascii="Poppins" w:hAnsi="Poppins" w:eastAsia="Cambria" w:cs="Poppins"/>
          <w:b w:val="0"/>
          <w:bCs w:val="0"/>
          <w:noProof w:val="0"/>
          <w:sz w:val="20"/>
          <w:szCs w:val="20"/>
          <w:lang w:val="en-US"/>
        </w:rPr>
        <w:t xml:space="preserve"> payment method from D13 if applied (EFT or Check), banking/address masked, funeral home assignment details from D8 + FNL-001 if applicable; helper text for non-D13 scenarios</w:t>
      </w:r>
    </w:p>
    <w:p w:rsidR="71702837" w:rsidP="71702837" w:rsidRDefault="71702837" w14:paraId="48407FFE" w14:textId="568691F2">
      <w:pPr>
        <w:pStyle w:val="BodyText"/>
        <w:suppressLineNumbers w:val="0"/>
        <w:bidi w:val="0"/>
        <w:spacing w:before="180" w:beforeAutospacing="off" w:after="180" w:afterAutospacing="off" w:line="259" w:lineRule="auto"/>
        <w:ind w:right="0"/>
        <w:jc w:val="left"/>
        <w:rPr>
          <w:rFonts w:ascii="Poppins" w:hAnsi="Poppins" w:eastAsia="Cambria" w:cs="Poppins"/>
          <w:b w:val="0"/>
          <w:bCs w:val="0"/>
          <w:noProof w:val="0"/>
          <w:sz w:val="20"/>
          <w:szCs w:val="20"/>
          <w:lang w:val="en-US"/>
        </w:rPr>
      </w:pPr>
    </w:p>
    <w:p w:rsidR="486F8061" w:rsidP="71702837" w:rsidRDefault="486F8061" w14:paraId="5C848574" w14:textId="16CBEF34">
      <w:pPr>
        <w:bidi w:val="0"/>
        <w:rPr>
          <w:rFonts w:ascii="Poppins" w:hAnsi="Poppins" w:eastAsia="Poppins" w:cs="Poppins"/>
          <w:noProof w:val="0"/>
          <w:sz w:val="20"/>
          <w:szCs w:val="20"/>
          <w:lang w:val="en-US"/>
        </w:rPr>
      </w:pPr>
      <w:r w:rsidRPr="71702837" w:rsidR="486F8061">
        <w:rPr>
          <w:rFonts w:ascii="Poppins" w:hAnsi="Poppins" w:eastAsia="Poppins" w:cs="Poppins"/>
          <w:b w:val="1"/>
          <w:bCs w:val="1"/>
          <w:noProof w:val="0"/>
          <w:sz w:val="20"/>
          <w:szCs w:val="20"/>
          <w:lang w:val="en-US"/>
        </w:rPr>
        <w:t>Top-level sub-section: Payment Method</w:t>
      </w:r>
      <w:r w:rsidRPr="71702837" w:rsidR="486F8061">
        <w:rPr>
          <w:rFonts w:ascii="Poppins" w:hAnsi="Poppins" w:eastAsia="Poppins" w:cs="Poppins"/>
          <w:noProof w:val="0"/>
          <w:sz w:val="20"/>
          <w:szCs w:val="20"/>
          <w:lang w:val="en-US"/>
        </w:rPr>
        <w:t xml:space="preserve"> (conditional — shown if D13 applied)</w:t>
      </w:r>
    </w:p>
    <w:tbl>
      <w:tblPr>
        <w:tblStyle w:val="PlainTable1"/>
        <w:bidiVisual w:val="0"/>
        <w:tblW w:w="0" w:type="auto"/>
        <w:tblLook w:val="06A0" w:firstRow="1" w:lastRow="0" w:firstColumn="1" w:lastColumn="0" w:noHBand="1" w:noVBand="1"/>
      </w:tblPr>
      <w:tblGrid>
        <w:gridCol w:w="2085"/>
        <w:gridCol w:w="2700"/>
        <w:gridCol w:w="3105"/>
        <w:gridCol w:w="1593"/>
      </w:tblGrid>
      <w:tr xmlns:wp14="http://schemas.microsoft.com/office/word/2010/wordml" w:rsidR="71702837" w:rsidTr="71702837" w14:paraId="6E319060" wp14:textId="77777777">
        <w:trPr>
          <w:trHeight w:val="300"/>
        </w:trPr>
        <w:tc>
          <w:tcPr>
            <w:cnfStyle w:val="001000000000" w:firstRow="0" w:lastRow="0" w:firstColumn="1" w:lastColumn="0" w:oddVBand="0" w:evenVBand="0" w:oddHBand="0" w:evenHBand="0" w:firstRowFirstColumn="0" w:firstRowLastColumn="0" w:lastRowFirstColumn="0" w:lastRowLastColumn="0"/>
            <w:tcW w:w="2085" w:type="dxa"/>
            <w:tcMar/>
          </w:tcPr>
          <w:p w:rsidR="71702837" w:rsidP="71702837" w:rsidRDefault="71702837" w14:paraId="6BA16658" w14:textId="02D765AC">
            <w:pPr>
              <w:bidi w:val="0"/>
              <w:spacing w:before="0" w:beforeAutospacing="off" w:after="0" w:afterAutospacing="off"/>
              <w:jc w:val="center"/>
              <w:rPr>
                <w:rFonts w:ascii="Poppins" w:hAnsi="Poppins" w:eastAsia="Poppins" w:cs="Poppins"/>
                <w:b w:val="1"/>
                <w:bCs w:val="1"/>
                <w:sz w:val="18"/>
                <w:szCs w:val="18"/>
              </w:rPr>
            </w:pPr>
            <w:r w:rsidRPr="71702837" w:rsidR="71702837">
              <w:rPr>
                <w:rFonts w:ascii="Poppins" w:hAnsi="Poppins" w:eastAsia="Poppins" w:cs="Poppins"/>
                <w:b w:val="1"/>
                <w:bCs w:val="1"/>
                <w:sz w:val="18"/>
                <w:szCs w:val="18"/>
              </w:rPr>
              <w:t>Field</w:t>
            </w:r>
          </w:p>
        </w:tc>
        <w:tc>
          <w:tcPr>
            <w:cnfStyle w:val="000000000000" w:firstRow="0" w:lastRow="0" w:firstColumn="0" w:lastColumn="0" w:oddVBand="0" w:evenVBand="0" w:oddHBand="0" w:evenHBand="0" w:firstRowFirstColumn="0" w:firstRowLastColumn="0" w:lastRowFirstColumn="0" w:lastRowLastColumn="0"/>
            <w:tcW w:w="2700" w:type="dxa"/>
            <w:tcMar/>
          </w:tcPr>
          <w:p w:rsidR="71702837" w:rsidP="71702837" w:rsidRDefault="71702837" w14:paraId="2A2CAC56" w14:textId="23F10D1D">
            <w:pPr>
              <w:bidi w:val="0"/>
              <w:spacing w:before="0" w:beforeAutospacing="off" w:after="0" w:afterAutospacing="off"/>
              <w:jc w:val="center"/>
              <w:rPr>
                <w:rFonts w:ascii="Poppins" w:hAnsi="Poppins" w:eastAsia="Poppins" w:cs="Poppins"/>
                <w:b w:val="1"/>
                <w:bCs w:val="1"/>
                <w:sz w:val="18"/>
                <w:szCs w:val="18"/>
              </w:rPr>
            </w:pPr>
            <w:r w:rsidRPr="71702837" w:rsidR="71702837">
              <w:rPr>
                <w:rFonts w:ascii="Poppins" w:hAnsi="Poppins" w:eastAsia="Poppins" w:cs="Poppins"/>
                <w:b w:val="1"/>
                <w:bCs w:val="1"/>
                <w:sz w:val="18"/>
                <w:szCs w:val="18"/>
              </w:rPr>
              <w:t>Source</w:t>
            </w:r>
          </w:p>
        </w:tc>
        <w:tc>
          <w:tcPr>
            <w:cnfStyle w:val="000000000000" w:firstRow="0" w:lastRow="0" w:firstColumn="0" w:lastColumn="0" w:oddVBand="0" w:evenVBand="0" w:oddHBand="0" w:evenHBand="0" w:firstRowFirstColumn="0" w:firstRowLastColumn="0" w:lastRowFirstColumn="0" w:lastRowLastColumn="0"/>
            <w:tcW w:w="3105" w:type="dxa"/>
            <w:tcMar/>
          </w:tcPr>
          <w:p w:rsidR="71702837" w:rsidP="71702837" w:rsidRDefault="71702837" w14:paraId="638FD292" w14:textId="01E2192D">
            <w:pPr>
              <w:bidi w:val="0"/>
              <w:spacing w:before="0" w:beforeAutospacing="off" w:after="0" w:afterAutospacing="off"/>
              <w:jc w:val="center"/>
              <w:rPr>
                <w:rFonts w:ascii="Poppins" w:hAnsi="Poppins" w:eastAsia="Poppins" w:cs="Poppins"/>
                <w:b w:val="1"/>
                <w:bCs w:val="1"/>
                <w:sz w:val="18"/>
                <w:szCs w:val="18"/>
              </w:rPr>
            </w:pPr>
            <w:r w:rsidRPr="71702837" w:rsidR="71702837">
              <w:rPr>
                <w:rFonts w:ascii="Poppins" w:hAnsi="Poppins" w:eastAsia="Poppins" w:cs="Poppins"/>
                <w:b w:val="1"/>
                <w:bCs w:val="1"/>
                <w:sz w:val="18"/>
                <w:szCs w:val="18"/>
              </w:rPr>
              <w:t>Display format</w:t>
            </w:r>
          </w:p>
        </w:tc>
        <w:tc>
          <w:tcPr>
            <w:cnfStyle w:val="000000000000" w:firstRow="0" w:lastRow="0" w:firstColumn="0" w:lastColumn="0" w:oddVBand="0" w:evenVBand="0" w:oddHBand="0" w:evenHBand="0" w:firstRowFirstColumn="0" w:firstRowLastColumn="0" w:lastRowFirstColumn="0" w:lastRowLastColumn="0"/>
            <w:tcW w:w="1593" w:type="dxa"/>
            <w:tcMar/>
          </w:tcPr>
          <w:p w:rsidR="71702837" w:rsidP="71702837" w:rsidRDefault="71702837" w14:paraId="1932ECE0" w14:textId="23AD6570">
            <w:pPr>
              <w:bidi w:val="0"/>
              <w:spacing w:before="0" w:beforeAutospacing="off" w:after="0" w:afterAutospacing="off"/>
              <w:jc w:val="center"/>
              <w:rPr>
                <w:rFonts w:ascii="Poppins" w:hAnsi="Poppins" w:eastAsia="Poppins" w:cs="Poppins"/>
                <w:b w:val="1"/>
                <w:bCs w:val="1"/>
                <w:sz w:val="18"/>
                <w:szCs w:val="18"/>
              </w:rPr>
            </w:pPr>
            <w:r w:rsidRPr="71702837" w:rsidR="71702837">
              <w:rPr>
                <w:rFonts w:ascii="Poppins" w:hAnsi="Poppins" w:eastAsia="Poppins" w:cs="Poppins"/>
                <w:b w:val="1"/>
                <w:bCs w:val="1"/>
                <w:sz w:val="18"/>
                <w:szCs w:val="18"/>
              </w:rPr>
              <w:t>Notes</w:t>
            </w:r>
          </w:p>
        </w:tc>
      </w:tr>
      <w:tr xmlns:wp14="http://schemas.microsoft.com/office/word/2010/wordml" w:rsidR="71702837" w:rsidTr="71702837" w14:paraId="2E14514C" wp14:textId="77777777">
        <w:trPr>
          <w:trHeight w:val="300"/>
        </w:trPr>
        <w:tc>
          <w:tcPr>
            <w:cnfStyle w:val="001000000000" w:firstRow="0" w:lastRow="0" w:firstColumn="1" w:lastColumn="0" w:oddVBand="0" w:evenVBand="0" w:oddHBand="0" w:evenHBand="0" w:firstRowFirstColumn="0" w:firstRowLastColumn="0" w:lastRowFirstColumn="0" w:lastRowLastColumn="0"/>
            <w:tcW w:w="2085" w:type="dxa"/>
            <w:tcMar/>
          </w:tcPr>
          <w:p w:rsidR="71702837" w:rsidP="71702837" w:rsidRDefault="71702837" w14:paraId="2C03167F" w14:textId="0AC4C33A">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Payment method</w:t>
            </w:r>
          </w:p>
        </w:tc>
        <w:tc>
          <w:tcPr>
            <w:cnfStyle w:val="000000000000" w:firstRow="0" w:lastRow="0" w:firstColumn="0" w:lastColumn="0" w:oddVBand="0" w:evenVBand="0" w:oddHBand="0" w:evenHBand="0" w:firstRowFirstColumn="0" w:firstRowLastColumn="0" w:lastRowFirstColumn="0" w:lastRowLastColumn="0"/>
            <w:tcW w:w="2700" w:type="dxa"/>
            <w:tcMar/>
          </w:tcPr>
          <w:p w:rsidR="71702837" w:rsidP="71702837" w:rsidRDefault="71702837" w14:paraId="01956A10" w14:textId="6B1F31BD">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submission_details.payment_method.method</w:t>
            </w:r>
            <w:r w:rsidRPr="71702837" w:rsidR="71702837">
              <w:rPr>
                <w:rFonts w:ascii="Poppins" w:hAnsi="Poppins" w:eastAsia="Poppins" w:cs="Poppins"/>
                <w:sz w:val="18"/>
                <w:szCs w:val="18"/>
              </w:rPr>
              <w:t xml:space="preserve"> (D13)</w:t>
            </w:r>
          </w:p>
        </w:tc>
        <w:tc>
          <w:tcPr>
            <w:cnfStyle w:val="000000000000" w:firstRow="0" w:lastRow="0" w:firstColumn="0" w:lastColumn="0" w:oddVBand="0" w:evenVBand="0" w:oddHBand="0" w:evenHBand="0" w:firstRowFirstColumn="0" w:firstRowLastColumn="0" w:lastRowFirstColumn="0" w:lastRowLastColumn="0"/>
            <w:tcW w:w="3105" w:type="dxa"/>
            <w:tcMar/>
          </w:tcPr>
          <w:p w:rsidR="71702837" w:rsidP="71702837" w:rsidRDefault="71702837" w14:paraId="5BC43DC1" w14:textId="4EECB75B">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"Direct Deposit (EFT)" or "Check by Mail"</w:t>
            </w:r>
          </w:p>
        </w:tc>
        <w:tc>
          <w:tcPr>
            <w:cnfStyle w:val="000000000000" w:firstRow="0" w:lastRow="0" w:firstColumn="0" w:lastColumn="0" w:oddVBand="0" w:evenVBand="0" w:oddHBand="0" w:evenHBand="0" w:firstRowFirstColumn="0" w:firstRowLastColumn="0" w:lastRowFirstColumn="0" w:lastRowLastColumn="0"/>
            <w:tcW w:w="1593" w:type="dxa"/>
            <w:tcMar/>
          </w:tcPr>
          <w:p w:rsidR="71702837" w:rsidP="71702837" w:rsidRDefault="71702837" w14:paraId="1DCDEFAA" w14:textId="75EC358C">
            <w:pPr>
              <w:bidi w:val="0"/>
              <w:rPr>
                <w:rFonts w:ascii="Poppins" w:hAnsi="Poppins" w:eastAsia="Poppins" w:cs="Poppins"/>
                <w:sz w:val="18"/>
                <w:szCs w:val="18"/>
              </w:rPr>
            </w:pPr>
          </w:p>
        </w:tc>
      </w:tr>
      <w:tr xmlns:wp14="http://schemas.microsoft.com/office/word/2010/wordml" w:rsidR="71702837" w:rsidTr="71702837" w14:paraId="588C85CE" wp14:textId="77777777">
        <w:trPr>
          <w:trHeight w:val="300"/>
        </w:trPr>
        <w:tc>
          <w:tcPr>
            <w:cnfStyle w:val="001000000000" w:firstRow="0" w:lastRow="0" w:firstColumn="1" w:lastColumn="0" w:oddVBand="0" w:evenVBand="0" w:oddHBand="0" w:evenHBand="0" w:firstRowFirstColumn="0" w:firstRowLastColumn="0" w:lastRowFirstColumn="0" w:lastRowLastColumn="0"/>
            <w:tcW w:w="2085" w:type="dxa"/>
            <w:tcMar/>
          </w:tcPr>
          <w:p w:rsidR="71702837" w:rsidP="71702837" w:rsidRDefault="71702837" w14:paraId="220E9879" w14:textId="6B157A2A">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Payee identity</w:t>
            </w:r>
          </w:p>
        </w:tc>
        <w:tc>
          <w:tcPr>
            <w:cnfStyle w:val="000000000000" w:firstRow="0" w:lastRow="0" w:firstColumn="0" w:lastColumn="0" w:oddVBand="0" w:evenVBand="0" w:oddHBand="0" w:evenHBand="0" w:firstRowFirstColumn="0" w:firstRowLastColumn="0" w:lastRowFirstColumn="0" w:lastRowLastColumn="0"/>
            <w:tcW w:w="2700" w:type="dxa"/>
            <w:tcMar/>
          </w:tcPr>
          <w:p w:rsidR="71702837" w:rsidP="71702837" w:rsidRDefault="71702837" w14:paraId="28783E6B" w14:textId="704A601E">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Derived per variant</w:t>
            </w:r>
          </w:p>
        </w:tc>
        <w:tc>
          <w:tcPr>
            <w:cnfStyle w:val="000000000000" w:firstRow="0" w:lastRow="0" w:firstColumn="0" w:lastColumn="0" w:oddVBand="0" w:evenVBand="0" w:oddHBand="0" w:evenHBand="0" w:firstRowFirstColumn="0" w:firstRowLastColumn="0" w:lastRowFirstColumn="0" w:lastRowLastColumn="0"/>
            <w:tcW w:w="3105" w:type="dxa"/>
            <w:tcMar/>
          </w:tcPr>
          <w:p w:rsidR="71702837" w:rsidP="71702837" w:rsidRDefault="71702837" w14:paraId="2EED154C" w14:textId="5830C614">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Variant A: "[Claimant Name]"; Variant B: "Estate of [Deceased Bene Name]"; Variant C: "[Claimant Name] as legal [guardian/conservator] of [Ward Name]"</w:t>
            </w:r>
          </w:p>
        </w:tc>
        <w:tc>
          <w:tcPr>
            <w:cnfStyle w:val="000000000000" w:firstRow="0" w:lastRow="0" w:firstColumn="0" w:lastColumn="0" w:oddVBand="0" w:evenVBand="0" w:oddHBand="0" w:evenHBand="0" w:firstRowFirstColumn="0" w:firstRowLastColumn="0" w:lastRowFirstColumn="0" w:lastRowLastColumn="0"/>
            <w:tcW w:w="1593" w:type="dxa"/>
            <w:tcMar/>
          </w:tcPr>
          <w:p w:rsidR="71702837" w:rsidP="71702837" w:rsidRDefault="71702837" w14:paraId="3780EC27" w14:textId="2C2023A1">
            <w:pPr>
              <w:bidi w:val="0"/>
              <w:rPr>
                <w:rFonts w:ascii="Poppins" w:hAnsi="Poppins" w:eastAsia="Poppins" w:cs="Poppins"/>
                <w:sz w:val="18"/>
                <w:szCs w:val="18"/>
              </w:rPr>
            </w:pPr>
          </w:p>
        </w:tc>
      </w:tr>
      <w:tr xmlns:wp14="http://schemas.microsoft.com/office/word/2010/wordml" w:rsidR="71702837" w:rsidTr="71702837" w14:paraId="1CF8231D" wp14:textId="77777777">
        <w:trPr>
          <w:trHeight w:val="300"/>
        </w:trPr>
        <w:tc>
          <w:tcPr>
            <w:cnfStyle w:val="001000000000" w:firstRow="0" w:lastRow="0" w:firstColumn="1" w:lastColumn="0" w:oddVBand="0" w:evenVBand="0" w:oddHBand="0" w:evenHBand="0" w:firstRowFirstColumn="0" w:firstRowLastColumn="0" w:lastRowFirstColumn="0" w:lastRowLastColumn="0"/>
            <w:tcW w:w="2085" w:type="dxa"/>
            <w:tcMar/>
          </w:tcPr>
          <w:p w:rsidR="71702837" w:rsidP="71702837" w:rsidRDefault="71702837" w14:paraId="29B29171" w14:textId="655ACB10">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Banking — Bank name</w:t>
            </w:r>
          </w:p>
        </w:tc>
        <w:tc>
          <w:tcPr>
            <w:cnfStyle w:val="000000000000" w:firstRow="0" w:lastRow="0" w:firstColumn="0" w:lastColumn="0" w:oddVBand="0" w:evenVBand="0" w:oddHBand="0" w:evenHBand="0" w:firstRowFirstColumn="0" w:firstRowLastColumn="0" w:lastRowFirstColumn="0" w:lastRowLastColumn="0"/>
            <w:tcW w:w="2700" w:type="dxa"/>
            <w:tcMar/>
          </w:tcPr>
          <w:p w:rsidR="71702837" w:rsidP="71702837" w:rsidRDefault="71702837" w14:paraId="2CE6C643" w14:textId="79E2A939">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Derived from routing number lookup (optional) OR display routing number</w:t>
            </w:r>
          </w:p>
        </w:tc>
        <w:tc>
          <w:tcPr>
            <w:cnfStyle w:val="000000000000" w:firstRow="0" w:lastRow="0" w:firstColumn="0" w:lastColumn="0" w:oddVBand="0" w:evenVBand="0" w:oddHBand="0" w:evenHBand="0" w:firstRowFirstColumn="0" w:firstRowLastColumn="0" w:lastRowFirstColumn="0" w:lastRowLastColumn="0"/>
            <w:tcW w:w="3105" w:type="dxa"/>
            <w:tcMar/>
          </w:tcPr>
          <w:p w:rsidR="71702837" w:rsidP="71702837" w:rsidRDefault="71702837" w14:paraId="5BA268EE" w14:textId="7F5DC292">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"First National Bank" or "Routing: 123456789"</w:t>
            </w:r>
          </w:p>
        </w:tc>
        <w:tc>
          <w:tcPr>
            <w:cnfStyle w:val="000000000000" w:firstRow="0" w:lastRow="0" w:firstColumn="0" w:lastColumn="0" w:oddVBand="0" w:evenVBand="0" w:oddHBand="0" w:evenHBand="0" w:firstRowFirstColumn="0" w:firstRowLastColumn="0" w:lastRowFirstColumn="0" w:lastRowLastColumn="0"/>
            <w:tcW w:w="1593" w:type="dxa"/>
            <w:tcMar/>
          </w:tcPr>
          <w:p w:rsidR="71702837" w:rsidP="71702837" w:rsidRDefault="71702837" w14:paraId="7A14134B" w14:textId="759847D9">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If EFT</w:t>
            </w:r>
          </w:p>
        </w:tc>
      </w:tr>
      <w:tr xmlns:wp14="http://schemas.microsoft.com/office/word/2010/wordml" w:rsidR="71702837" w:rsidTr="71702837" w14:paraId="4C8C7D50" wp14:textId="77777777">
        <w:trPr>
          <w:trHeight w:val="300"/>
        </w:trPr>
        <w:tc>
          <w:tcPr>
            <w:cnfStyle w:val="001000000000" w:firstRow="0" w:lastRow="0" w:firstColumn="1" w:lastColumn="0" w:oddVBand="0" w:evenVBand="0" w:oddHBand="0" w:evenHBand="0" w:firstRowFirstColumn="0" w:firstRowLastColumn="0" w:lastRowFirstColumn="0" w:lastRowLastColumn="0"/>
            <w:tcW w:w="2085" w:type="dxa"/>
            <w:tcMar/>
          </w:tcPr>
          <w:p w:rsidR="71702837" w:rsidP="71702837" w:rsidRDefault="71702837" w14:paraId="4574BE8D" w14:textId="2DF442C7">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Banking — Account</w:t>
            </w:r>
          </w:p>
        </w:tc>
        <w:tc>
          <w:tcPr>
            <w:cnfStyle w:val="000000000000" w:firstRow="0" w:lastRow="0" w:firstColumn="0" w:lastColumn="0" w:oddVBand="0" w:evenVBand="0" w:oddHBand="0" w:evenHBand="0" w:firstRowFirstColumn="0" w:firstRowLastColumn="0" w:lastRowFirstColumn="0" w:lastRowLastColumn="0"/>
            <w:tcW w:w="2700" w:type="dxa"/>
            <w:tcMar/>
          </w:tcPr>
          <w:p w:rsidR="71702837" w:rsidP="71702837" w:rsidRDefault="71702837" w14:paraId="0E6F7CDB" w14:textId="160335B6">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Last 4 digits from banking captured at D12 (Variant A) or D13 (Variants B/C)</w:t>
            </w:r>
          </w:p>
        </w:tc>
        <w:tc>
          <w:tcPr>
            <w:cnfStyle w:val="000000000000" w:firstRow="0" w:lastRow="0" w:firstColumn="0" w:lastColumn="0" w:oddVBand="0" w:evenVBand="0" w:oddHBand="0" w:evenHBand="0" w:firstRowFirstColumn="0" w:firstRowLastColumn="0" w:lastRowFirstColumn="0" w:lastRowLastColumn="0"/>
            <w:tcW w:w="3105" w:type="dxa"/>
            <w:tcMar/>
          </w:tcPr>
          <w:p w:rsidR="71702837" w:rsidP="71702837" w:rsidRDefault="71702837" w14:paraId="43056FF9" w14:textId="0DDC67D9">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"Account: ••••1234"</w:t>
            </w:r>
          </w:p>
        </w:tc>
        <w:tc>
          <w:tcPr>
            <w:cnfStyle w:val="000000000000" w:firstRow="0" w:lastRow="0" w:firstColumn="0" w:lastColumn="0" w:oddVBand="0" w:evenVBand="0" w:oddHBand="0" w:evenHBand="0" w:firstRowFirstColumn="0" w:firstRowLastColumn="0" w:lastRowFirstColumn="0" w:lastRowLastColumn="0"/>
            <w:tcW w:w="1593" w:type="dxa"/>
            <w:tcMar/>
          </w:tcPr>
          <w:p w:rsidR="71702837" w:rsidP="71702837" w:rsidRDefault="71702837" w14:paraId="4269A2C8" w14:textId="11FA08ED">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If EFT</w:t>
            </w:r>
          </w:p>
        </w:tc>
      </w:tr>
      <w:tr xmlns:wp14="http://schemas.microsoft.com/office/word/2010/wordml" w:rsidR="71702837" w:rsidTr="71702837" w14:paraId="6F19287F" wp14:textId="77777777">
        <w:trPr>
          <w:trHeight w:val="300"/>
        </w:trPr>
        <w:tc>
          <w:tcPr>
            <w:cnfStyle w:val="001000000000" w:firstRow="0" w:lastRow="0" w:firstColumn="1" w:lastColumn="0" w:oddVBand="0" w:evenVBand="0" w:oddHBand="0" w:evenHBand="0" w:firstRowFirstColumn="0" w:firstRowLastColumn="0" w:lastRowFirstColumn="0" w:lastRowLastColumn="0"/>
            <w:tcW w:w="2085" w:type="dxa"/>
            <w:tcMar/>
          </w:tcPr>
          <w:p w:rsidR="71702837" w:rsidP="71702837" w:rsidRDefault="71702837" w14:paraId="0BA12BE9" w14:textId="2CE95E4C">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Mailing address</w:t>
            </w:r>
          </w:p>
        </w:tc>
        <w:tc>
          <w:tcPr>
            <w:cnfStyle w:val="000000000000" w:firstRow="0" w:lastRow="0" w:firstColumn="0" w:lastColumn="0" w:oddVBand="0" w:evenVBand="0" w:oddHBand="0" w:evenHBand="0" w:firstRowFirstColumn="0" w:firstRowLastColumn="0" w:lastRowFirstColumn="0" w:lastRowLastColumn="0"/>
            <w:tcW w:w="2700" w:type="dxa"/>
            <w:tcMar/>
          </w:tcPr>
          <w:p w:rsidR="71702837" w:rsidP="71702837" w:rsidRDefault="71702837" w14:paraId="53339BBE" w14:textId="6A96FC17">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CLAIMANT.ADDRESS</w:t>
            </w:r>
            <w:r w:rsidRPr="71702837" w:rsidR="71702837">
              <w:rPr>
                <w:rFonts w:ascii="Poppins" w:hAnsi="Poppins" w:eastAsia="Poppins" w:cs="Poppins"/>
                <w:sz w:val="18"/>
                <w:szCs w:val="18"/>
              </w:rPr>
              <w:t xml:space="preserve"> for Variant A; editable address captured at D13 for B/C</w:t>
            </w:r>
          </w:p>
        </w:tc>
        <w:tc>
          <w:tcPr>
            <w:cnfStyle w:val="000000000000" w:firstRow="0" w:lastRow="0" w:firstColumn="0" w:lastColumn="0" w:oddVBand="0" w:evenVBand="0" w:oddHBand="0" w:evenHBand="0" w:firstRowFirstColumn="0" w:firstRowLastColumn="0" w:lastRowFirstColumn="0" w:lastRowLastColumn="0"/>
            <w:tcW w:w="3105" w:type="dxa"/>
            <w:tcMar/>
          </w:tcPr>
          <w:p w:rsidR="71702837" w:rsidP="71702837" w:rsidRDefault="71702837" w14:paraId="799686A6" w14:textId="6D3216FF">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Full address string</w:t>
            </w:r>
          </w:p>
        </w:tc>
        <w:tc>
          <w:tcPr>
            <w:cnfStyle w:val="000000000000" w:firstRow="0" w:lastRow="0" w:firstColumn="0" w:lastColumn="0" w:oddVBand="0" w:evenVBand="0" w:oddHBand="0" w:evenHBand="0" w:firstRowFirstColumn="0" w:firstRowLastColumn="0" w:lastRowFirstColumn="0" w:lastRowLastColumn="0"/>
            <w:tcW w:w="1593" w:type="dxa"/>
            <w:tcMar/>
          </w:tcPr>
          <w:p w:rsidR="71702837" w:rsidP="71702837" w:rsidRDefault="71702837" w14:paraId="344BAF5E" w14:textId="15DE32AA">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If Check</w:t>
            </w:r>
          </w:p>
        </w:tc>
      </w:tr>
      <w:tr xmlns:wp14="http://schemas.microsoft.com/office/word/2010/wordml" w:rsidR="71702837" w:rsidTr="71702837" w14:paraId="6F08F727" wp14:textId="77777777">
        <w:trPr>
          <w:trHeight w:val="300"/>
        </w:trPr>
        <w:tc>
          <w:tcPr>
            <w:cnfStyle w:val="001000000000" w:firstRow="0" w:lastRow="0" w:firstColumn="1" w:lastColumn="0" w:oddVBand="0" w:evenVBand="0" w:oddHBand="0" w:evenHBand="0" w:firstRowFirstColumn="0" w:firstRowLastColumn="0" w:lastRowFirstColumn="0" w:lastRowLastColumn="0"/>
            <w:tcW w:w="2085" w:type="dxa"/>
            <w:tcMar/>
          </w:tcPr>
          <w:p w:rsidR="71702837" w:rsidP="71702837" w:rsidRDefault="71702837" w14:paraId="3F82179A" w14:textId="4E0BBCEF">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Authorization</w:t>
            </w:r>
          </w:p>
        </w:tc>
        <w:tc>
          <w:tcPr>
            <w:cnfStyle w:val="000000000000" w:firstRow="0" w:lastRow="0" w:firstColumn="0" w:lastColumn="0" w:oddVBand="0" w:evenVBand="0" w:oddHBand="0" w:evenHBand="0" w:firstRowFirstColumn="0" w:firstRowLastColumn="0" w:lastRowFirstColumn="0" w:lastRowLastColumn="0"/>
            <w:tcW w:w="2700" w:type="dxa"/>
            <w:tcMar/>
          </w:tcPr>
          <w:p w:rsidR="71702837" w:rsidP="71702837" w:rsidRDefault="71702837" w14:paraId="33683473" w14:textId="175FE590">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submission_details.payment_method.authorization_acknowledged</w:t>
            </w:r>
            <w:r w:rsidRPr="71702837" w:rsidR="71702837">
              <w:rPr>
                <w:rFonts w:ascii="Poppins" w:hAnsi="Poppins" w:eastAsia="Poppins" w:cs="Poppins"/>
                <w:sz w:val="18"/>
                <w:szCs w:val="18"/>
              </w:rPr>
              <w:t xml:space="preserve"> (D13)</w:t>
            </w:r>
          </w:p>
        </w:tc>
        <w:tc>
          <w:tcPr>
            <w:cnfStyle w:val="000000000000" w:firstRow="0" w:lastRow="0" w:firstColumn="0" w:lastColumn="0" w:oddVBand="0" w:evenVBand="0" w:oddHBand="0" w:evenHBand="0" w:firstRowFirstColumn="0" w:firstRowLastColumn="0" w:lastRowFirstColumn="0" w:lastRowLastColumn="0"/>
            <w:tcW w:w="3105" w:type="dxa"/>
            <w:tcMar/>
          </w:tcPr>
          <w:p w:rsidR="71702837" w:rsidP="71702837" w:rsidRDefault="71702837" w14:paraId="7680C52B" w14:textId="62EF34A3">
            <w:pPr>
              <w:bidi w:val="0"/>
              <w:spacing w:before="0" w:beforeAutospacing="off" w:after="0" w:afterAutospacing="off"/>
              <w:rPr>
                <w:rFonts w:ascii="Poppins" w:hAnsi="Poppins" w:eastAsia="Poppins" w:cs="Poppins"/>
                <w:sz w:val="18"/>
                <w:szCs w:val="18"/>
              </w:rPr>
            </w:pPr>
            <w:r w:rsidRPr="71702837" w:rsidR="71702837">
              <w:rPr>
                <w:rFonts w:ascii="Poppins" w:hAnsi="Poppins" w:eastAsia="Poppins" w:cs="Poppins"/>
                <w:sz w:val="18"/>
                <w:szCs w:val="18"/>
              </w:rPr>
              <w:t>"✓ Authorized on MM/DD/YYYY"</w:t>
            </w:r>
          </w:p>
        </w:tc>
        <w:tc>
          <w:tcPr>
            <w:cnfStyle w:val="000000000000" w:firstRow="0" w:lastRow="0" w:firstColumn="0" w:lastColumn="0" w:oddVBand="0" w:evenVBand="0" w:oddHBand="0" w:evenHBand="0" w:firstRowFirstColumn="0" w:firstRowLastColumn="0" w:lastRowFirstColumn="0" w:lastRowLastColumn="0"/>
            <w:tcW w:w="1593" w:type="dxa"/>
            <w:tcMar/>
          </w:tcPr>
          <w:p w:rsidR="71702837" w:rsidP="71702837" w:rsidRDefault="71702837" w14:paraId="0D9F1D22" w14:textId="3D878A93">
            <w:pPr>
              <w:bidi w:val="0"/>
              <w:rPr>
                <w:rFonts w:ascii="Poppins" w:hAnsi="Poppins" w:eastAsia="Poppins" w:cs="Poppins"/>
                <w:sz w:val="18"/>
                <w:szCs w:val="18"/>
              </w:rPr>
            </w:pPr>
          </w:p>
        </w:tc>
      </w:tr>
    </w:tbl>
    <w:p w:rsidR="71702837" w:rsidP="71702837" w:rsidRDefault="71702837" w14:paraId="3F3393BD" w14:textId="1A431A13">
      <w:pPr>
        <w:bidi w:val="0"/>
        <w:rPr>
          <w:rFonts w:ascii="Poppins" w:hAnsi="Poppins" w:eastAsia="Poppins" w:cs="Poppins"/>
          <w:b w:val="1"/>
          <w:bCs w:val="1"/>
          <w:noProof w:val="0"/>
          <w:sz w:val="20"/>
          <w:szCs w:val="20"/>
          <w:lang w:val="en-US"/>
        </w:rPr>
      </w:pPr>
    </w:p>
    <w:p w:rsidR="642D2A6F" w:rsidP="71702837" w:rsidRDefault="642D2A6F" w14:paraId="528C1498" w14:textId="5119F663">
      <w:pPr>
        <w:bidi w:val="0"/>
        <w:rPr>
          <w:rFonts w:ascii="Poppins" w:hAnsi="Poppins" w:eastAsia="Poppins" w:cs="Poppins"/>
          <w:noProof w:val="0"/>
          <w:sz w:val="20"/>
          <w:szCs w:val="20"/>
          <w:lang w:val="en-US"/>
        </w:rPr>
      </w:pPr>
      <w:r w:rsidRPr="71702837" w:rsidR="642D2A6F">
        <w:rPr>
          <w:rFonts w:ascii="Poppins" w:hAnsi="Poppins" w:eastAsia="Poppins" w:cs="Poppins"/>
          <w:b w:val="1"/>
          <w:bCs w:val="1"/>
          <w:noProof w:val="0"/>
          <w:sz w:val="20"/>
          <w:szCs w:val="20"/>
          <w:lang w:val="en-US"/>
        </w:rPr>
        <w:t>If D13 was not applied</w:t>
      </w:r>
      <w:r w:rsidRPr="71702837" w:rsidR="642D2A6F">
        <w:rPr>
          <w:rFonts w:ascii="Poppins" w:hAnsi="Poppins" w:eastAsia="Poppins" w:cs="Poppins"/>
          <w:noProof w:val="0"/>
          <w:sz w:val="20"/>
          <w:szCs w:val="20"/>
          <w:lang w:val="en-US"/>
        </w:rPr>
        <w:t xml:space="preserve"> (non-D13 scenarios like multi-bene without claimant=bene authority):</w:t>
      </w:r>
    </w:p>
    <w:tbl>
      <w:tblPr>
        <w:tblStyle w:val="PlainTable1"/>
        <w:bidiVisual w:val="0"/>
        <w:tblW w:w="0" w:type="auto"/>
        <w:tblLook w:val="06A0" w:firstRow="1" w:lastRow="0" w:firstColumn="1" w:lastColumn="0" w:noHBand="1" w:noVBand="1"/>
      </w:tblPr>
      <w:tblGrid>
        <w:gridCol w:w="1680"/>
        <w:gridCol w:w="2055"/>
        <w:gridCol w:w="3285"/>
        <w:gridCol w:w="2448"/>
      </w:tblGrid>
      <w:tr xmlns:wp14="http://schemas.microsoft.com/office/word/2010/wordml" w:rsidR="71702837" w:rsidTr="71702837" w14:paraId="02A63FE0" wp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Mar/>
          </w:tcPr>
          <w:p w:rsidR="71702837" w:rsidP="71702837" w:rsidRDefault="71702837" w14:paraId="09F39644" w14:textId="5A40DFC7">
            <w:pPr>
              <w:bidi w:val="0"/>
              <w:spacing w:before="0" w:beforeAutospacing="off" w:after="0" w:afterAutospacing="off"/>
              <w:jc w:val="center"/>
              <w:rPr>
                <w:rFonts w:ascii="Poppins" w:hAnsi="Poppins" w:eastAsia="Poppins" w:cs="Poppins"/>
                <w:b w:val="1"/>
                <w:bCs w:val="1"/>
                <w:sz w:val="20"/>
                <w:szCs w:val="20"/>
              </w:rPr>
            </w:pPr>
            <w:r w:rsidRPr="71702837" w:rsidR="71702837">
              <w:rPr>
                <w:rFonts w:ascii="Poppins" w:hAnsi="Poppins" w:eastAsia="Poppins" w:cs="Poppins"/>
                <w:b w:val="1"/>
                <w:bCs w:val="1"/>
                <w:sz w:val="20"/>
                <w:szCs w:val="20"/>
              </w:rPr>
              <w:t>Field</w:t>
            </w:r>
          </w:p>
        </w:tc>
        <w:tc>
          <w:tcPr>
            <w:cnfStyle w:val="000000000000" w:firstRow="0" w:lastRow="0" w:firstColumn="0" w:lastColumn="0" w:oddVBand="0" w:evenVBand="0" w:oddHBand="0" w:evenHBand="0" w:firstRowFirstColumn="0" w:firstRowLastColumn="0" w:lastRowFirstColumn="0" w:lastRowLastColumn="0"/>
            <w:tcW w:w="2055" w:type="dxa"/>
            <w:tcMar/>
          </w:tcPr>
          <w:p w:rsidR="71702837" w:rsidP="71702837" w:rsidRDefault="71702837" w14:paraId="35F658D3" w14:textId="28317388">
            <w:pPr>
              <w:bidi w:val="0"/>
              <w:spacing w:before="0" w:beforeAutospacing="off" w:after="0" w:afterAutospacing="off"/>
              <w:jc w:val="center"/>
              <w:rPr>
                <w:rFonts w:ascii="Poppins" w:hAnsi="Poppins" w:eastAsia="Poppins" w:cs="Poppins"/>
                <w:b w:val="1"/>
                <w:bCs w:val="1"/>
                <w:sz w:val="20"/>
                <w:szCs w:val="20"/>
              </w:rPr>
            </w:pPr>
            <w:r w:rsidRPr="71702837" w:rsidR="71702837">
              <w:rPr>
                <w:rFonts w:ascii="Poppins" w:hAnsi="Poppins" w:eastAsia="Poppins" w:cs="Poppins"/>
                <w:b w:val="1"/>
                <w:bCs w:val="1"/>
                <w:sz w:val="20"/>
                <w:szCs w:val="20"/>
              </w:rPr>
              <w:t>Source</w:t>
            </w:r>
          </w:p>
        </w:tc>
        <w:tc>
          <w:tcPr>
            <w:cnfStyle w:val="000000000000" w:firstRow="0" w:lastRow="0" w:firstColumn="0" w:lastColumn="0" w:oddVBand="0" w:evenVBand="0" w:oddHBand="0" w:evenHBand="0" w:firstRowFirstColumn="0" w:firstRowLastColumn="0" w:lastRowFirstColumn="0" w:lastRowLastColumn="0"/>
            <w:tcW w:w="3285" w:type="dxa"/>
            <w:tcMar/>
          </w:tcPr>
          <w:p w:rsidR="71702837" w:rsidP="71702837" w:rsidRDefault="71702837" w14:paraId="57ADFD85" w14:textId="55335B4C">
            <w:pPr>
              <w:bidi w:val="0"/>
              <w:spacing w:before="0" w:beforeAutospacing="off" w:after="0" w:afterAutospacing="off"/>
              <w:jc w:val="center"/>
              <w:rPr>
                <w:rFonts w:ascii="Poppins" w:hAnsi="Poppins" w:eastAsia="Poppins" w:cs="Poppins"/>
                <w:b w:val="1"/>
                <w:bCs w:val="1"/>
                <w:sz w:val="20"/>
                <w:szCs w:val="20"/>
              </w:rPr>
            </w:pPr>
            <w:r w:rsidRPr="71702837" w:rsidR="71702837">
              <w:rPr>
                <w:rFonts w:ascii="Poppins" w:hAnsi="Poppins" w:eastAsia="Poppins" w:cs="Poppins"/>
                <w:b w:val="1"/>
                <w:bCs w:val="1"/>
                <w:sz w:val="20"/>
                <w:szCs w:val="20"/>
              </w:rPr>
              <w:t>Display format</w:t>
            </w:r>
          </w:p>
        </w:tc>
        <w:tc>
          <w:tcPr>
            <w:cnfStyle w:val="000000000000" w:firstRow="0" w:lastRow="0" w:firstColumn="0" w:lastColumn="0" w:oddVBand="0" w:evenVBand="0" w:oddHBand="0" w:evenHBand="0" w:firstRowFirstColumn="0" w:firstRowLastColumn="0" w:lastRowFirstColumn="0" w:lastRowLastColumn="0"/>
            <w:tcW w:w="2448" w:type="dxa"/>
            <w:tcMar/>
          </w:tcPr>
          <w:p w:rsidR="71702837" w:rsidP="71702837" w:rsidRDefault="71702837" w14:paraId="374748A4" w14:textId="352F1EE7">
            <w:pPr>
              <w:bidi w:val="0"/>
              <w:spacing w:before="0" w:beforeAutospacing="off" w:after="0" w:afterAutospacing="off"/>
              <w:jc w:val="center"/>
              <w:rPr>
                <w:rFonts w:ascii="Poppins" w:hAnsi="Poppins" w:eastAsia="Poppins" w:cs="Poppins"/>
                <w:b w:val="1"/>
                <w:bCs w:val="1"/>
                <w:sz w:val="20"/>
                <w:szCs w:val="20"/>
              </w:rPr>
            </w:pPr>
            <w:r w:rsidRPr="71702837" w:rsidR="71702837">
              <w:rPr>
                <w:rFonts w:ascii="Poppins" w:hAnsi="Poppins" w:eastAsia="Poppins" w:cs="Poppins"/>
                <w:b w:val="1"/>
                <w:bCs w:val="1"/>
                <w:sz w:val="20"/>
                <w:szCs w:val="20"/>
              </w:rPr>
              <w:t>Notes</w:t>
            </w:r>
          </w:p>
        </w:tc>
      </w:tr>
      <w:tr xmlns:wp14="http://schemas.microsoft.com/office/word/2010/wordml" w:rsidR="71702837" w:rsidTr="71702837" w14:paraId="0F1435BD" wp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Mar/>
          </w:tcPr>
          <w:p w:rsidR="71702837" w:rsidP="71702837" w:rsidRDefault="71702837" w14:paraId="228ADB8E" w14:textId="41DD06E6">
            <w:pPr>
              <w:bidi w:val="0"/>
              <w:spacing w:before="0" w:beforeAutospacing="off" w:after="0" w:afterAutospacing="off"/>
              <w:rPr>
                <w:rFonts w:ascii="Poppins" w:hAnsi="Poppins" w:eastAsia="Poppins" w:cs="Poppins"/>
                <w:sz w:val="20"/>
                <w:szCs w:val="20"/>
              </w:rPr>
            </w:pPr>
            <w:r w:rsidRPr="71702837" w:rsidR="71702837">
              <w:rPr>
                <w:rFonts w:ascii="Poppins" w:hAnsi="Poppins" w:eastAsia="Poppins" w:cs="Poppins"/>
                <w:sz w:val="20"/>
                <w:szCs w:val="20"/>
              </w:rPr>
              <w:t>Status</w:t>
            </w:r>
          </w:p>
        </w:tc>
        <w:tc>
          <w:tcPr>
            <w:cnfStyle w:val="000000000000" w:firstRow="0" w:lastRow="0" w:firstColumn="0" w:lastColumn="0" w:oddVBand="0" w:evenVBand="0" w:oddHBand="0" w:evenHBand="0" w:firstRowFirstColumn="0" w:firstRowLastColumn="0" w:lastRowFirstColumn="0" w:lastRowLastColumn="0"/>
            <w:tcW w:w="2055" w:type="dxa"/>
            <w:tcMar/>
          </w:tcPr>
          <w:p w:rsidR="71702837" w:rsidP="71702837" w:rsidRDefault="71702837" w14:paraId="4EEAC866" w14:textId="1D8417FA">
            <w:pPr>
              <w:bidi w:val="0"/>
              <w:spacing w:before="0" w:beforeAutospacing="off" w:after="0" w:afterAutospacing="off"/>
              <w:rPr>
                <w:rFonts w:ascii="Poppins" w:hAnsi="Poppins" w:eastAsia="Poppins" w:cs="Poppins"/>
                <w:sz w:val="20"/>
                <w:szCs w:val="20"/>
              </w:rPr>
            </w:pPr>
            <w:r w:rsidRPr="71702837" w:rsidR="71702837">
              <w:rPr>
                <w:rFonts w:ascii="Poppins" w:hAnsi="Poppins" w:eastAsia="Poppins" w:cs="Poppins"/>
                <w:sz w:val="20"/>
                <w:szCs w:val="20"/>
              </w:rPr>
              <w:t>Derived</w:t>
            </w:r>
          </w:p>
        </w:tc>
        <w:tc>
          <w:tcPr>
            <w:cnfStyle w:val="000000000000" w:firstRow="0" w:lastRow="0" w:firstColumn="0" w:lastColumn="0" w:oddVBand="0" w:evenVBand="0" w:oddHBand="0" w:evenHBand="0" w:firstRowFirstColumn="0" w:firstRowLastColumn="0" w:lastRowFirstColumn="0" w:lastRowLastColumn="0"/>
            <w:tcW w:w="3285" w:type="dxa"/>
            <w:tcMar/>
          </w:tcPr>
          <w:p w:rsidR="71702837" w:rsidP="71702837" w:rsidRDefault="71702837" w14:paraId="7785B130" w14:textId="3FF23144">
            <w:pPr>
              <w:bidi w:val="0"/>
              <w:spacing w:before="0" w:beforeAutospacing="off" w:after="0" w:afterAutospacing="off"/>
              <w:rPr>
                <w:rFonts w:ascii="Poppins" w:hAnsi="Poppins" w:eastAsia="Poppins" w:cs="Poppins"/>
                <w:sz w:val="20"/>
                <w:szCs w:val="20"/>
              </w:rPr>
            </w:pPr>
            <w:r w:rsidRPr="71702837" w:rsidR="71702837">
              <w:rPr>
                <w:rFonts w:ascii="Poppins" w:hAnsi="Poppins" w:eastAsia="Poppins" w:cs="Poppins"/>
                <w:sz w:val="20"/>
                <w:szCs w:val="20"/>
              </w:rPr>
              <w:t>"Payment method will be captured from each beneficiary via the digital link sent after submission."</w:t>
            </w:r>
          </w:p>
        </w:tc>
        <w:tc>
          <w:tcPr>
            <w:cnfStyle w:val="000000000000" w:firstRow="0" w:lastRow="0" w:firstColumn="0" w:lastColumn="0" w:oddVBand="0" w:evenVBand="0" w:oddHBand="0" w:evenHBand="0" w:firstRowFirstColumn="0" w:firstRowLastColumn="0" w:lastRowFirstColumn="0" w:lastRowLastColumn="0"/>
            <w:tcW w:w="2448" w:type="dxa"/>
            <w:tcMar/>
          </w:tcPr>
          <w:p w:rsidR="71702837" w:rsidP="71702837" w:rsidRDefault="71702837" w14:paraId="09BEA1D8" w14:textId="228F83A7">
            <w:pPr>
              <w:bidi w:val="0"/>
              <w:spacing w:before="0" w:beforeAutospacing="off" w:after="0" w:afterAutospacing="off"/>
              <w:rPr>
                <w:rFonts w:ascii="Poppins" w:hAnsi="Poppins" w:eastAsia="Poppins" w:cs="Poppins"/>
                <w:sz w:val="20"/>
                <w:szCs w:val="20"/>
              </w:rPr>
            </w:pPr>
            <w:r w:rsidRPr="71702837" w:rsidR="71702837">
              <w:rPr>
                <w:rFonts w:ascii="Poppins" w:hAnsi="Poppins" w:eastAsia="Poppins" w:cs="Poppins"/>
                <w:sz w:val="20"/>
                <w:szCs w:val="20"/>
              </w:rPr>
              <w:t>Plain explanatory text</w:t>
            </w:r>
          </w:p>
        </w:tc>
      </w:tr>
    </w:tbl>
    <w:p w:rsidR="71702837" w:rsidP="71702837" w:rsidRDefault="71702837" w14:paraId="1018E65E" w14:textId="47CD08AB">
      <w:pPr>
        <w:pStyle w:val="BodyText"/>
        <w:suppressLineNumbers w:val="0"/>
        <w:bidi w:val="0"/>
        <w:spacing w:before="180" w:beforeAutospacing="off" w:after="180" w:afterAutospacing="off" w:line="259" w:lineRule="auto"/>
        <w:ind w:right="0"/>
        <w:jc w:val="left"/>
        <w:rPr>
          <w:rFonts w:ascii="Poppins" w:hAnsi="Poppins" w:eastAsia="Cambria" w:cs="Poppins"/>
          <w:b w:val="0"/>
          <w:bCs w:val="0"/>
          <w:noProof w:val="0"/>
          <w:sz w:val="20"/>
          <w:szCs w:val="20"/>
          <w:lang w:val="en-US"/>
        </w:rPr>
      </w:pPr>
    </w:p>
    <w:p w:rsidR="59F4257E" w:rsidP="71702837" w:rsidRDefault="59F4257E" w14:paraId="3D1D4FE2" w14:textId="5C8AA488">
      <w:pPr>
        <w:pStyle w:val="BodyText"/>
        <w:suppressLineNumbers w:val="0"/>
        <w:bidi w:val="0"/>
        <w:spacing w:before="180" w:beforeAutospacing="off" w:after="180" w:afterAutospacing="off" w:line="259" w:lineRule="auto"/>
        <w:ind w:right="0"/>
        <w:jc w:val="left"/>
        <w:rPr>
          <w:rFonts w:ascii="Poppins" w:hAnsi="Poppins" w:eastAsia="Cambria" w:cs="Poppins"/>
          <w:noProof w:val="0"/>
          <w:sz w:val="20"/>
          <w:szCs w:val="20"/>
          <w:lang w:val="en-US"/>
        </w:rPr>
      </w:pPr>
      <w:r w:rsidRPr="71702837" w:rsidR="59F4257E">
        <w:rPr>
          <w:rFonts w:ascii="Poppins" w:hAnsi="Poppins" w:eastAsia="Cambria" w:cs="Poppins"/>
          <w:b w:val="1"/>
          <w:bCs w:val="1"/>
          <w:noProof w:val="0"/>
          <w:sz w:val="20"/>
          <w:szCs w:val="20"/>
          <w:lang w:val="en-US"/>
        </w:rPr>
        <w:t>Sub-section: Funeral Home Assignment</w:t>
      </w:r>
      <w:r w:rsidRPr="71702837" w:rsidR="59F4257E">
        <w:rPr>
          <w:rFonts w:ascii="Poppins" w:hAnsi="Poppins" w:eastAsia="Cambria" w:cs="Poppins"/>
          <w:noProof w:val="0"/>
          <w:sz w:val="20"/>
          <w:szCs w:val="20"/>
          <w:lang w:val="en-US"/>
        </w:rPr>
        <w:t xml:space="preserve"> (conditional — shown only if submission_details.funeral_assignment_declared = TRUE at D8)</w:t>
      </w:r>
    </w:p>
    <w:p w:rsidR="59F4257E" w:rsidP="71702837" w:rsidRDefault="59F4257E" w14:paraId="151C80A5" w14:textId="7FC68933">
      <w:pPr>
        <w:pStyle w:val="BodyText"/>
        <w:suppressLineNumbers w:val="0"/>
        <w:bidi w:val="0"/>
        <w:spacing w:before="180" w:beforeAutospacing="off" w:after="180" w:afterAutospacing="off" w:line="259" w:lineRule="auto"/>
        <w:ind w:right="0"/>
        <w:jc w:val="left"/>
        <w:rPr>
          <w:rFonts w:ascii="Poppins" w:hAnsi="Poppins" w:eastAsia="Cambria" w:cs="Poppins"/>
          <w:noProof w:val="0"/>
          <w:sz w:val="20"/>
          <w:szCs w:val="20"/>
          <w:lang w:val="en-US"/>
        </w:rPr>
      </w:pPr>
      <w:r w:rsidRPr="71702837" w:rsidR="59F4257E">
        <w:rPr>
          <w:rFonts w:ascii="Poppins" w:hAnsi="Poppins" w:eastAsia="Cambria" w:cs="Poppins"/>
          <w:noProof w:val="0"/>
          <w:sz w:val="20"/>
          <w:szCs w:val="20"/>
          <w:lang w:val="en-US"/>
        </w:rPr>
        <w:t>Best estimate of fields from FNL-001 (pending Pru's actual form template):</w:t>
      </w:r>
    </w:p>
    <w:tbl>
      <w:tblPr>
        <w:tblStyle w:val="PlainTable1"/>
        <w:bidiVisual w:val="0"/>
        <w:tblW w:w="0" w:type="auto"/>
        <w:tblLook w:val="06A0" w:firstRow="1" w:lastRow="0" w:firstColumn="1" w:lastColumn="0" w:noHBand="1" w:noVBand="1"/>
      </w:tblPr>
      <w:tblGrid>
        <w:gridCol w:w="1665"/>
        <w:gridCol w:w="3165"/>
        <w:gridCol w:w="2505"/>
        <w:gridCol w:w="2148"/>
      </w:tblGrid>
      <w:tr xmlns:wp14="http://schemas.microsoft.com/office/word/2010/wordml" w:rsidR="71702837" w:rsidTr="71702837" w14:paraId="2C08154D" wp14:textId="77777777">
        <w:trPr>
          <w:trHeight w:val="300"/>
        </w:trPr>
        <w:tc>
          <w:tcPr>
            <w:cnfStyle w:val="001000000000" w:firstRow="0" w:lastRow="0" w:firstColumn="1" w:lastColumn="0" w:oddVBand="0" w:evenVBand="0" w:oddHBand="0" w:evenHBand="0" w:firstRowFirstColumn="0" w:firstRowLastColumn="0" w:lastRowFirstColumn="0" w:lastRowLastColumn="0"/>
            <w:tcW w:w="1665" w:type="dxa"/>
            <w:tcMar/>
          </w:tcPr>
          <w:p w:rsidR="71702837" w:rsidP="71702837" w:rsidRDefault="71702837" w14:paraId="672A522D" w14:textId="72018DBB">
            <w:pPr>
              <w:pStyle w:val="BodyText"/>
              <w:suppressLineNumbers w:val="0"/>
              <w:bidi w:val="0"/>
              <w:spacing w:before="180" w:beforeAutospacing="off" w:after="180" w:afterAutospacing="off" w:line="259" w:lineRule="auto"/>
              <w:ind w:right="0"/>
              <w:jc w:val="left"/>
              <w:rPr>
                <w:rFonts w:ascii="Poppins" w:hAnsi="Poppins" w:eastAsia="Cambria" w:cs="Poppins"/>
                <w:b w:val="1"/>
                <w:bCs w:val="1"/>
                <w:sz w:val="20"/>
                <w:szCs w:val="20"/>
              </w:rPr>
            </w:pPr>
            <w:r w:rsidRPr="71702837" w:rsidR="71702837">
              <w:rPr>
                <w:rFonts w:ascii="Poppins" w:hAnsi="Poppins" w:eastAsia="Cambria" w:cs="Poppins"/>
                <w:b w:val="1"/>
                <w:bCs w:val="1"/>
                <w:sz w:val="20"/>
                <w:szCs w:val="20"/>
              </w:rPr>
              <w:t>Field</w:t>
            </w:r>
          </w:p>
        </w:tc>
        <w:tc>
          <w:tcPr>
            <w:cnfStyle w:val="000000000000" w:firstRow="0" w:lastRow="0" w:firstColumn="0" w:lastColumn="0" w:oddVBand="0" w:evenVBand="0" w:oddHBand="0" w:evenHBand="0" w:firstRowFirstColumn="0" w:firstRowLastColumn="0" w:lastRowFirstColumn="0" w:lastRowLastColumn="0"/>
            <w:tcW w:w="3165" w:type="dxa"/>
            <w:tcMar/>
          </w:tcPr>
          <w:p w:rsidR="71702837" w:rsidP="71702837" w:rsidRDefault="71702837" w14:paraId="6617164D" w14:textId="634E1034">
            <w:pPr>
              <w:pStyle w:val="BodyText"/>
              <w:suppressLineNumbers w:val="0"/>
              <w:bidi w:val="0"/>
              <w:spacing w:before="180" w:beforeAutospacing="off" w:after="180" w:afterAutospacing="off" w:line="259" w:lineRule="auto"/>
              <w:ind w:right="0"/>
              <w:jc w:val="left"/>
              <w:rPr>
                <w:rFonts w:ascii="Poppins" w:hAnsi="Poppins" w:eastAsia="Cambria" w:cs="Poppins"/>
                <w:b w:val="1"/>
                <w:bCs w:val="1"/>
                <w:sz w:val="20"/>
                <w:szCs w:val="20"/>
              </w:rPr>
            </w:pPr>
            <w:r w:rsidRPr="71702837" w:rsidR="71702837">
              <w:rPr>
                <w:rFonts w:ascii="Poppins" w:hAnsi="Poppins" w:eastAsia="Cambria" w:cs="Poppins"/>
                <w:b w:val="1"/>
                <w:bCs w:val="1"/>
                <w:sz w:val="20"/>
                <w:szCs w:val="20"/>
              </w:rPr>
              <w:t>Source</w:t>
            </w:r>
          </w:p>
        </w:tc>
        <w:tc>
          <w:tcPr>
            <w:cnfStyle w:val="000000000000" w:firstRow="0" w:lastRow="0" w:firstColumn="0" w:lastColumn="0" w:oddVBand="0" w:evenVBand="0" w:oddHBand="0" w:evenHBand="0" w:firstRowFirstColumn="0" w:firstRowLastColumn="0" w:lastRowFirstColumn="0" w:lastRowLastColumn="0"/>
            <w:tcW w:w="2505" w:type="dxa"/>
            <w:tcMar/>
          </w:tcPr>
          <w:p w:rsidR="71702837" w:rsidP="71702837" w:rsidRDefault="71702837" w14:paraId="5557F0D3" w14:textId="2F0AAAC3">
            <w:pPr>
              <w:pStyle w:val="BodyText"/>
              <w:suppressLineNumbers w:val="0"/>
              <w:bidi w:val="0"/>
              <w:spacing w:before="180" w:beforeAutospacing="off" w:after="180" w:afterAutospacing="off" w:line="259" w:lineRule="auto"/>
              <w:ind w:right="0"/>
              <w:jc w:val="left"/>
              <w:rPr>
                <w:rFonts w:ascii="Poppins" w:hAnsi="Poppins" w:eastAsia="Cambria" w:cs="Poppins"/>
                <w:b w:val="1"/>
                <w:bCs w:val="1"/>
                <w:sz w:val="20"/>
                <w:szCs w:val="20"/>
              </w:rPr>
            </w:pPr>
            <w:r w:rsidRPr="71702837" w:rsidR="71702837">
              <w:rPr>
                <w:rFonts w:ascii="Poppins" w:hAnsi="Poppins" w:eastAsia="Cambria" w:cs="Poppins"/>
                <w:b w:val="1"/>
                <w:bCs w:val="1"/>
                <w:sz w:val="20"/>
                <w:szCs w:val="20"/>
              </w:rPr>
              <w:t>Display format</w:t>
            </w:r>
          </w:p>
        </w:tc>
        <w:tc>
          <w:tcPr>
            <w:cnfStyle w:val="000000000000" w:firstRow="0" w:lastRow="0" w:firstColumn="0" w:lastColumn="0" w:oddVBand="0" w:evenVBand="0" w:oddHBand="0" w:evenHBand="0" w:firstRowFirstColumn="0" w:firstRowLastColumn="0" w:lastRowFirstColumn="0" w:lastRowLastColumn="0"/>
            <w:tcW w:w="2148" w:type="dxa"/>
            <w:tcMar/>
          </w:tcPr>
          <w:p w:rsidR="71702837" w:rsidP="71702837" w:rsidRDefault="71702837" w14:paraId="7D2CE32F" w14:textId="28645274">
            <w:pPr>
              <w:pStyle w:val="BodyText"/>
              <w:suppressLineNumbers w:val="0"/>
              <w:bidi w:val="0"/>
              <w:spacing w:before="180" w:beforeAutospacing="off" w:after="180" w:afterAutospacing="off" w:line="259" w:lineRule="auto"/>
              <w:ind w:right="0"/>
              <w:jc w:val="left"/>
              <w:rPr>
                <w:rFonts w:ascii="Poppins" w:hAnsi="Poppins" w:eastAsia="Cambria" w:cs="Poppins"/>
                <w:b w:val="1"/>
                <w:bCs w:val="1"/>
                <w:sz w:val="20"/>
                <w:szCs w:val="20"/>
              </w:rPr>
            </w:pPr>
            <w:r w:rsidRPr="71702837" w:rsidR="71702837">
              <w:rPr>
                <w:rFonts w:ascii="Poppins" w:hAnsi="Poppins" w:eastAsia="Cambria" w:cs="Poppins"/>
                <w:b w:val="1"/>
                <w:bCs w:val="1"/>
                <w:sz w:val="20"/>
                <w:szCs w:val="20"/>
              </w:rPr>
              <w:t>Notes</w:t>
            </w:r>
          </w:p>
        </w:tc>
      </w:tr>
      <w:tr xmlns:wp14="http://schemas.microsoft.com/office/word/2010/wordml" w:rsidR="71702837" w:rsidTr="71702837" w14:paraId="292196D6" wp14:textId="77777777">
        <w:trPr>
          <w:trHeight w:val="300"/>
        </w:trPr>
        <w:tc>
          <w:tcPr>
            <w:cnfStyle w:val="001000000000" w:firstRow="0" w:lastRow="0" w:firstColumn="1" w:lastColumn="0" w:oddVBand="0" w:evenVBand="0" w:oddHBand="0" w:evenHBand="0" w:firstRowFirstColumn="0" w:firstRowLastColumn="0" w:lastRowFirstColumn="0" w:lastRowLastColumn="0"/>
            <w:tcW w:w="1665" w:type="dxa"/>
            <w:tcMar/>
          </w:tcPr>
          <w:p w:rsidR="71702837" w:rsidP="71702837" w:rsidRDefault="71702837" w14:paraId="4594394E" w14:textId="0AC450EE">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Funeral home name</w:t>
            </w:r>
          </w:p>
        </w:tc>
        <w:tc>
          <w:tcPr>
            <w:cnfStyle w:val="000000000000" w:firstRow="0" w:lastRow="0" w:firstColumn="0" w:lastColumn="0" w:oddVBand="0" w:evenVBand="0" w:oddHBand="0" w:evenHBand="0" w:firstRowFirstColumn="0" w:firstRowLastColumn="0" w:lastRowFirstColumn="0" w:lastRowLastColumn="0"/>
            <w:tcW w:w="3165" w:type="dxa"/>
            <w:tcMar/>
          </w:tcPr>
          <w:p w:rsidR="71702837" w:rsidP="71702837" w:rsidRDefault="71702837" w14:paraId="10977299" w14:textId="154CE57D">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DOC_EXTRACTED_FUNERAL_ASSIGNMENT.FUNERAL_HOME_NAME</w:t>
            </w:r>
            <w:r w:rsidRPr="71702837" w:rsidR="71702837">
              <w:rPr>
                <w:rFonts w:ascii="Poppins" w:hAnsi="Poppins" w:eastAsia="Cambria" w:cs="Poppins"/>
                <w:sz w:val="20"/>
                <w:szCs w:val="20"/>
              </w:rPr>
              <w:t xml:space="preserve"> (from FNL-001 AI extraction at D11)</w:t>
            </w:r>
          </w:p>
        </w:tc>
        <w:tc>
          <w:tcPr>
            <w:cnfStyle w:val="000000000000" w:firstRow="0" w:lastRow="0" w:firstColumn="0" w:lastColumn="0" w:oddVBand="0" w:evenVBand="0" w:oddHBand="0" w:evenHBand="0" w:firstRowFirstColumn="0" w:firstRowLastColumn="0" w:lastRowFirstColumn="0" w:lastRowLastColumn="0"/>
            <w:tcW w:w="2505" w:type="dxa"/>
            <w:tcMar/>
          </w:tcPr>
          <w:p w:rsidR="71702837" w:rsidP="71702837" w:rsidRDefault="71702837" w14:paraId="644AFB2F" w14:textId="0D3054FA">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Full string</w:t>
            </w:r>
          </w:p>
        </w:tc>
        <w:tc>
          <w:tcPr>
            <w:cnfStyle w:val="000000000000" w:firstRow="0" w:lastRow="0" w:firstColumn="0" w:lastColumn="0" w:oddVBand="0" w:evenVBand="0" w:oddHBand="0" w:evenHBand="0" w:firstRowFirstColumn="0" w:firstRowLastColumn="0" w:lastRowFirstColumn="0" w:lastRowLastColumn="0"/>
            <w:tcW w:w="2148" w:type="dxa"/>
            <w:tcMar/>
          </w:tcPr>
          <w:p w:rsidR="71702837" w:rsidRDefault="71702837" w14:paraId="6C611219" w14:textId="7F78B6BC"/>
        </w:tc>
      </w:tr>
      <w:tr xmlns:wp14="http://schemas.microsoft.com/office/word/2010/wordml" w:rsidR="71702837" w:rsidTr="71702837" w14:paraId="3E6C6B81" wp14:textId="77777777">
        <w:trPr>
          <w:trHeight w:val="300"/>
        </w:trPr>
        <w:tc>
          <w:tcPr>
            <w:cnfStyle w:val="001000000000" w:firstRow="0" w:lastRow="0" w:firstColumn="1" w:lastColumn="0" w:oddVBand="0" w:evenVBand="0" w:oddHBand="0" w:evenHBand="0" w:firstRowFirstColumn="0" w:firstRowLastColumn="0" w:lastRowFirstColumn="0" w:lastRowLastColumn="0"/>
            <w:tcW w:w="1665" w:type="dxa"/>
            <w:tcMar/>
          </w:tcPr>
          <w:p w:rsidR="71702837" w:rsidP="71702837" w:rsidRDefault="71702837" w14:paraId="121F084C" w14:textId="4417F01E">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Funeral home address</w:t>
            </w:r>
          </w:p>
        </w:tc>
        <w:tc>
          <w:tcPr>
            <w:cnfStyle w:val="000000000000" w:firstRow="0" w:lastRow="0" w:firstColumn="0" w:lastColumn="0" w:oddVBand="0" w:evenVBand="0" w:oddHBand="0" w:evenHBand="0" w:firstRowFirstColumn="0" w:firstRowLastColumn="0" w:lastRowFirstColumn="0" w:lastRowLastColumn="0"/>
            <w:tcW w:w="3165" w:type="dxa"/>
            <w:tcMar/>
          </w:tcPr>
          <w:p w:rsidR="71702837" w:rsidP="71702837" w:rsidRDefault="71702837" w14:paraId="191841E3" w14:textId="193529B5">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DOC_EXTRACTED_FUNERAL_ASSIGNMENT.FUNERAL_HOME_ADDRESS</w:t>
            </w:r>
          </w:p>
        </w:tc>
        <w:tc>
          <w:tcPr>
            <w:cnfStyle w:val="000000000000" w:firstRow="0" w:lastRow="0" w:firstColumn="0" w:lastColumn="0" w:oddVBand="0" w:evenVBand="0" w:oddHBand="0" w:evenHBand="0" w:firstRowFirstColumn="0" w:firstRowLastColumn="0" w:lastRowFirstColumn="0" w:lastRowLastColumn="0"/>
            <w:tcW w:w="2505" w:type="dxa"/>
            <w:tcMar/>
          </w:tcPr>
          <w:p w:rsidR="71702837" w:rsidP="71702837" w:rsidRDefault="71702837" w14:paraId="4FDDBCC1" w14:textId="1CDA8DB1">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Full address</w:t>
            </w:r>
          </w:p>
        </w:tc>
        <w:tc>
          <w:tcPr>
            <w:cnfStyle w:val="000000000000" w:firstRow="0" w:lastRow="0" w:firstColumn="0" w:lastColumn="0" w:oddVBand="0" w:evenVBand="0" w:oddHBand="0" w:evenHBand="0" w:firstRowFirstColumn="0" w:firstRowLastColumn="0" w:lastRowFirstColumn="0" w:lastRowLastColumn="0"/>
            <w:tcW w:w="2148" w:type="dxa"/>
            <w:tcMar/>
          </w:tcPr>
          <w:p w:rsidR="71702837" w:rsidRDefault="71702837" w14:paraId="44CDC9B1" w14:textId="5D0CDFE5"/>
        </w:tc>
      </w:tr>
      <w:tr xmlns:wp14="http://schemas.microsoft.com/office/word/2010/wordml" w:rsidR="71702837" w:rsidTr="71702837" w14:paraId="6204AF9D" wp14:textId="77777777">
        <w:trPr>
          <w:trHeight w:val="300"/>
        </w:trPr>
        <w:tc>
          <w:tcPr>
            <w:cnfStyle w:val="001000000000" w:firstRow="0" w:lastRow="0" w:firstColumn="1" w:lastColumn="0" w:oddVBand="0" w:evenVBand="0" w:oddHBand="0" w:evenHBand="0" w:firstRowFirstColumn="0" w:firstRowLastColumn="0" w:lastRowFirstColumn="0" w:lastRowLastColumn="0"/>
            <w:tcW w:w="1665" w:type="dxa"/>
            <w:tcMar/>
          </w:tcPr>
          <w:p w:rsidR="71702837" w:rsidP="71702837" w:rsidRDefault="71702837" w14:paraId="08F1735E" w14:textId="24F14AE7">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Funeral home phone</w:t>
            </w:r>
          </w:p>
        </w:tc>
        <w:tc>
          <w:tcPr>
            <w:cnfStyle w:val="000000000000" w:firstRow="0" w:lastRow="0" w:firstColumn="0" w:lastColumn="0" w:oddVBand="0" w:evenVBand="0" w:oddHBand="0" w:evenHBand="0" w:firstRowFirstColumn="0" w:firstRowLastColumn="0" w:lastRowFirstColumn="0" w:lastRowLastColumn="0"/>
            <w:tcW w:w="3165" w:type="dxa"/>
            <w:tcMar/>
          </w:tcPr>
          <w:p w:rsidR="71702837" w:rsidP="71702837" w:rsidRDefault="71702837" w14:paraId="27E05941" w14:textId="34B2B278">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DOC_EXTRACTED_FUNERAL_ASSIGNMENT.FUNERAL_HOME_PHONE</w:t>
            </w:r>
          </w:p>
        </w:tc>
        <w:tc>
          <w:tcPr>
            <w:cnfStyle w:val="000000000000" w:firstRow="0" w:lastRow="0" w:firstColumn="0" w:lastColumn="0" w:oddVBand="0" w:evenVBand="0" w:oddHBand="0" w:evenHBand="0" w:firstRowFirstColumn="0" w:firstRowLastColumn="0" w:lastRowFirstColumn="0" w:lastRowLastColumn="0"/>
            <w:tcW w:w="2505" w:type="dxa"/>
            <w:tcMar/>
          </w:tcPr>
          <w:p w:rsidR="71702837" w:rsidP="71702837" w:rsidRDefault="71702837" w14:paraId="2E67D978" w14:textId="117A47C2">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If captured</w:t>
            </w:r>
          </w:p>
        </w:tc>
        <w:tc>
          <w:tcPr>
            <w:cnfStyle w:val="000000000000" w:firstRow="0" w:lastRow="0" w:firstColumn="0" w:lastColumn="0" w:oddVBand="0" w:evenVBand="0" w:oddHBand="0" w:evenHBand="0" w:firstRowFirstColumn="0" w:firstRowLastColumn="0" w:lastRowFirstColumn="0" w:lastRowLastColumn="0"/>
            <w:tcW w:w="2148" w:type="dxa"/>
            <w:tcMar/>
          </w:tcPr>
          <w:p w:rsidR="71702837" w:rsidP="71702837" w:rsidRDefault="71702837" w14:paraId="1725D564" w14:textId="4AF84A49">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Optional</w:t>
            </w:r>
          </w:p>
        </w:tc>
      </w:tr>
      <w:tr xmlns:wp14="http://schemas.microsoft.com/office/word/2010/wordml" w:rsidR="71702837" w:rsidTr="71702837" w14:paraId="3923255D" wp14:textId="77777777">
        <w:trPr>
          <w:trHeight w:val="300"/>
        </w:trPr>
        <w:tc>
          <w:tcPr>
            <w:cnfStyle w:val="001000000000" w:firstRow="0" w:lastRow="0" w:firstColumn="1" w:lastColumn="0" w:oddVBand="0" w:evenVBand="0" w:oddHBand="0" w:evenHBand="0" w:firstRowFirstColumn="0" w:firstRowLastColumn="0" w:lastRowFirstColumn="0" w:lastRowLastColumn="0"/>
            <w:tcW w:w="1665" w:type="dxa"/>
            <w:tcMar/>
          </w:tcPr>
          <w:p w:rsidR="71702837" w:rsidP="71702837" w:rsidRDefault="71702837" w14:paraId="74FF0E44" w14:textId="689E6963">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Assignment amount</w:t>
            </w:r>
          </w:p>
        </w:tc>
        <w:tc>
          <w:tcPr>
            <w:cnfStyle w:val="000000000000" w:firstRow="0" w:lastRow="0" w:firstColumn="0" w:lastColumn="0" w:oddVBand="0" w:evenVBand="0" w:oddHBand="0" w:evenHBand="0" w:firstRowFirstColumn="0" w:firstRowLastColumn="0" w:lastRowFirstColumn="0" w:lastRowLastColumn="0"/>
            <w:tcW w:w="3165" w:type="dxa"/>
            <w:tcMar/>
          </w:tcPr>
          <w:p w:rsidR="71702837" w:rsidP="71702837" w:rsidRDefault="71702837" w14:paraId="6A4DE1EC" w14:textId="0834B6AC">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DOC_EXTRACTED_FUNERAL_ASSIGNMENT.ASSIGNMENT_AMOUNT</w:t>
            </w:r>
          </w:p>
        </w:tc>
        <w:tc>
          <w:tcPr>
            <w:cnfStyle w:val="000000000000" w:firstRow="0" w:lastRow="0" w:firstColumn="0" w:lastColumn="0" w:oddVBand="0" w:evenVBand="0" w:oddHBand="0" w:evenHBand="0" w:firstRowFirstColumn="0" w:firstRowLastColumn="0" w:lastRowFirstColumn="0" w:lastRowLastColumn="0"/>
            <w:tcW w:w="2505" w:type="dxa"/>
            <w:tcMar/>
          </w:tcPr>
          <w:p w:rsidR="71702837" w:rsidP="71702837" w:rsidRDefault="71702837" w14:paraId="2F35D2C6" w14:textId="4D00512C">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"$8,500" (formatted)</w:t>
            </w:r>
          </w:p>
        </w:tc>
        <w:tc>
          <w:tcPr>
            <w:cnfStyle w:val="000000000000" w:firstRow="0" w:lastRow="0" w:firstColumn="0" w:lastColumn="0" w:oddVBand="0" w:evenVBand="0" w:oddHBand="0" w:evenHBand="0" w:firstRowFirstColumn="0" w:firstRowLastColumn="0" w:lastRowFirstColumn="0" w:lastRowLastColumn="0"/>
            <w:tcW w:w="2148" w:type="dxa"/>
            <w:tcMar/>
          </w:tcPr>
          <w:p w:rsidR="71702837" w:rsidRDefault="71702837" w14:paraId="73F8073D" w14:textId="0E28152D"/>
        </w:tc>
      </w:tr>
      <w:tr xmlns:wp14="http://schemas.microsoft.com/office/word/2010/wordml" w:rsidR="71702837" w:rsidTr="71702837" w14:paraId="4E51421A" wp14:textId="77777777">
        <w:trPr>
          <w:trHeight w:val="300"/>
        </w:trPr>
        <w:tc>
          <w:tcPr>
            <w:cnfStyle w:val="001000000000" w:firstRow="0" w:lastRow="0" w:firstColumn="1" w:lastColumn="0" w:oddVBand="0" w:evenVBand="0" w:oddHBand="0" w:evenHBand="0" w:firstRowFirstColumn="0" w:firstRowLastColumn="0" w:lastRowFirstColumn="0" w:lastRowLastColumn="0"/>
            <w:tcW w:w="1665" w:type="dxa"/>
            <w:tcMar/>
          </w:tcPr>
          <w:p w:rsidR="71702837" w:rsidP="71702837" w:rsidRDefault="71702837" w14:paraId="09F33AA0" w14:textId="553B3E41">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Funeral home EIN</w:t>
            </w:r>
          </w:p>
        </w:tc>
        <w:tc>
          <w:tcPr>
            <w:cnfStyle w:val="000000000000" w:firstRow="0" w:lastRow="0" w:firstColumn="0" w:lastColumn="0" w:oddVBand="0" w:evenVBand="0" w:oddHBand="0" w:evenHBand="0" w:firstRowFirstColumn="0" w:firstRowLastColumn="0" w:lastRowFirstColumn="0" w:lastRowLastColumn="0"/>
            <w:tcW w:w="3165" w:type="dxa"/>
            <w:tcMar/>
          </w:tcPr>
          <w:p w:rsidR="71702837" w:rsidP="71702837" w:rsidRDefault="71702837" w14:paraId="2ECD9E5A" w14:textId="6EB66BBD">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DOC_EXTRACTED_FUNERAL_ASSIGNMENT.FUNERAL_HOME_EIN</w:t>
            </w:r>
          </w:p>
        </w:tc>
        <w:tc>
          <w:tcPr>
            <w:cnfStyle w:val="000000000000" w:firstRow="0" w:lastRow="0" w:firstColumn="0" w:lastColumn="0" w:oddVBand="0" w:evenVBand="0" w:oddHBand="0" w:evenHBand="0" w:firstRowFirstColumn="0" w:firstRowLastColumn="0" w:lastRowFirstColumn="0" w:lastRowLastColumn="0"/>
            <w:tcW w:w="2505" w:type="dxa"/>
            <w:tcMar/>
          </w:tcPr>
          <w:p w:rsidR="71702837" w:rsidP="71702837" w:rsidRDefault="71702837" w14:paraId="288DF20F" w14:textId="48030227">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Masked: "••-•••4567"</w:t>
            </w:r>
          </w:p>
        </w:tc>
        <w:tc>
          <w:tcPr>
            <w:cnfStyle w:val="000000000000" w:firstRow="0" w:lastRow="0" w:firstColumn="0" w:lastColumn="0" w:oddVBand="0" w:evenVBand="0" w:oddHBand="0" w:evenHBand="0" w:firstRowFirstColumn="0" w:firstRowLastColumn="0" w:lastRowFirstColumn="0" w:lastRowLastColumn="0"/>
            <w:tcW w:w="2148" w:type="dxa"/>
            <w:tcMar/>
          </w:tcPr>
          <w:p w:rsidR="71702837" w:rsidP="71702837" w:rsidRDefault="71702837" w14:paraId="3737026A" w14:textId="086F7670">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For tax reporting</w:t>
            </w:r>
          </w:p>
        </w:tc>
      </w:tr>
      <w:tr xmlns:wp14="http://schemas.microsoft.com/office/word/2010/wordml" w:rsidR="71702837" w:rsidTr="71702837" w14:paraId="39174848" wp14:textId="77777777">
        <w:trPr>
          <w:trHeight w:val="300"/>
        </w:trPr>
        <w:tc>
          <w:tcPr>
            <w:cnfStyle w:val="001000000000" w:firstRow="0" w:lastRow="0" w:firstColumn="1" w:lastColumn="0" w:oddVBand="0" w:evenVBand="0" w:oddHBand="0" w:evenHBand="0" w:firstRowFirstColumn="0" w:firstRowLastColumn="0" w:lastRowFirstColumn="0" w:lastRowLastColumn="0"/>
            <w:tcW w:w="1665" w:type="dxa"/>
            <w:tcMar/>
          </w:tcPr>
          <w:p w:rsidR="71702837" w:rsidP="71702837" w:rsidRDefault="71702837" w14:paraId="117C1F16" w14:textId="6A926348">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Assignment date</w:t>
            </w:r>
          </w:p>
        </w:tc>
        <w:tc>
          <w:tcPr>
            <w:cnfStyle w:val="000000000000" w:firstRow="0" w:lastRow="0" w:firstColumn="0" w:lastColumn="0" w:oddVBand="0" w:evenVBand="0" w:oddHBand="0" w:evenHBand="0" w:firstRowFirstColumn="0" w:firstRowLastColumn="0" w:lastRowFirstColumn="0" w:lastRowLastColumn="0"/>
            <w:tcW w:w="3165" w:type="dxa"/>
            <w:tcMar/>
          </w:tcPr>
          <w:p w:rsidR="71702837" w:rsidP="71702837" w:rsidRDefault="71702837" w14:paraId="00BE0F2E" w14:textId="3F59D02F">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DOC_EXTRACTED_FUNERAL_ASSIGNMENT.ASSIGNMENT_DATE</w:t>
            </w:r>
          </w:p>
        </w:tc>
        <w:tc>
          <w:tcPr>
            <w:cnfStyle w:val="000000000000" w:firstRow="0" w:lastRow="0" w:firstColumn="0" w:lastColumn="0" w:oddVBand="0" w:evenVBand="0" w:oddHBand="0" w:evenHBand="0" w:firstRowFirstColumn="0" w:firstRowLastColumn="0" w:lastRowFirstColumn="0" w:lastRowLastColumn="0"/>
            <w:tcW w:w="2505" w:type="dxa"/>
            <w:tcMar/>
          </w:tcPr>
          <w:p w:rsidR="71702837" w:rsidP="71702837" w:rsidRDefault="71702837" w14:paraId="724ECD7A" w14:textId="26250330">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MM/DD/YYYY</w:t>
            </w:r>
          </w:p>
        </w:tc>
        <w:tc>
          <w:tcPr>
            <w:cnfStyle w:val="000000000000" w:firstRow="0" w:lastRow="0" w:firstColumn="0" w:lastColumn="0" w:oddVBand="0" w:evenVBand="0" w:oddHBand="0" w:evenHBand="0" w:firstRowFirstColumn="0" w:firstRowLastColumn="0" w:lastRowFirstColumn="0" w:lastRowLastColumn="0"/>
            <w:tcW w:w="2148" w:type="dxa"/>
            <w:tcMar/>
          </w:tcPr>
          <w:p w:rsidR="71702837" w:rsidP="71702837" w:rsidRDefault="71702837" w14:paraId="3DE2DE3D" w14:textId="4CC18668">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Date signed</w:t>
            </w:r>
          </w:p>
        </w:tc>
      </w:tr>
      <w:tr xmlns:wp14="http://schemas.microsoft.com/office/word/2010/wordml" w:rsidR="71702837" w:rsidTr="71702837" w14:paraId="542E400D" wp14:textId="77777777">
        <w:trPr>
          <w:trHeight w:val="300"/>
        </w:trPr>
        <w:tc>
          <w:tcPr>
            <w:cnfStyle w:val="001000000000" w:firstRow="0" w:lastRow="0" w:firstColumn="1" w:lastColumn="0" w:oddVBand="0" w:evenVBand="0" w:oddHBand="0" w:evenHBand="0" w:firstRowFirstColumn="0" w:firstRowLastColumn="0" w:lastRowFirstColumn="0" w:lastRowLastColumn="0"/>
            <w:tcW w:w="1665" w:type="dxa"/>
            <w:tcMar/>
          </w:tcPr>
          <w:p w:rsidR="71702837" w:rsidP="71702837" w:rsidRDefault="71702837" w14:paraId="272A7A70" w14:textId="01123D4E">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Funeral home representative name</w:t>
            </w:r>
          </w:p>
        </w:tc>
        <w:tc>
          <w:tcPr>
            <w:cnfStyle w:val="000000000000" w:firstRow="0" w:lastRow="0" w:firstColumn="0" w:lastColumn="0" w:oddVBand="0" w:evenVBand="0" w:oddHBand="0" w:evenHBand="0" w:firstRowFirstColumn="0" w:firstRowLastColumn="0" w:lastRowFirstColumn="0" w:lastRowLastColumn="0"/>
            <w:tcW w:w="3165" w:type="dxa"/>
            <w:tcMar/>
          </w:tcPr>
          <w:p w:rsidR="71702837" w:rsidP="71702837" w:rsidRDefault="71702837" w14:paraId="689A9440" w14:textId="1A78B7F1">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DOC_EXTRACTED_FUNERAL_ASSIGNMENT.REPRESENTATIVE_NAME</w:t>
            </w:r>
          </w:p>
        </w:tc>
        <w:tc>
          <w:tcPr>
            <w:cnfStyle w:val="000000000000" w:firstRow="0" w:lastRow="0" w:firstColumn="0" w:lastColumn="0" w:oddVBand="0" w:evenVBand="0" w:oddHBand="0" w:evenHBand="0" w:firstRowFirstColumn="0" w:firstRowLastColumn="0" w:lastRowFirstColumn="0" w:lastRowLastColumn="0"/>
            <w:tcW w:w="2505" w:type="dxa"/>
            <w:tcMar/>
          </w:tcPr>
          <w:p w:rsidR="71702837" w:rsidP="71702837" w:rsidRDefault="71702837" w14:paraId="3F9E3330" w14:textId="490214FB">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Full string</w:t>
            </w:r>
          </w:p>
        </w:tc>
        <w:tc>
          <w:tcPr>
            <w:cnfStyle w:val="000000000000" w:firstRow="0" w:lastRow="0" w:firstColumn="0" w:lastColumn="0" w:oddVBand="0" w:evenVBand="0" w:oddHBand="0" w:evenHBand="0" w:firstRowFirstColumn="0" w:firstRowLastColumn="0" w:lastRowFirstColumn="0" w:lastRowLastColumn="0"/>
            <w:tcW w:w="2148" w:type="dxa"/>
            <w:tcMar/>
          </w:tcPr>
          <w:p w:rsidR="71702837" w:rsidP="71702837" w:rsidRDefault="71702837" w14:paraId="5EDA8E23" w14:textId="173C1BF8">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Who signed on behalf of funeral home</w:t>
            </w:r>
          </w:p>
        </w:tc>
      </w:tr>
    </w:tbl>
    <w:p w:rsidR="71702837" w:rsidP="71702837" w:rsidRDefault="71702837" w14:paraId="084B0930" w14:textId="6D2E7941">
      <w:pPr>
        <w:pStyle w:val="BodyText"/>
        <w:suppressLineNumbers w:val="0"/>
        <w:bidi w:val="0"/>
        <w:spacing w:before="180" w:beforeAutospacing="off" w:after="180" w:afterAutospacing="off" w:line="259" w:lineRule="auto"/>
        <w:ind w:right="0"/>
        <w:jc w:val="left"/>
        <w:rPr>
          <w:rFonts w:ascii="Poppins" w:hAnsi="Poppins" w:eastAsia="Cambria" w:cs="Poppins"/>
          <w:b w:val="0"/>
          <w:bCs w:val="0"/>
          <w:noProof w:val="0"/>
          <w:sz w:val="20"/>
          <w:szCs w:val="20"/>
          <w:lang w:val="en-US"/>
        </w:rPr>
      </w:pPr>
    </w:p>
    <w:p w:rsidR="0362483F" w:rsidP="0362483F" w:rsidRDefault="0362483F" w14:paraId="4C98725A" w14:textId="62C3B966">
      <w:pPr>
        <w:pStyle w:val="BodyText"/>
        <w:numPr>
          <w:ilvl w:val="2"/>
          <w:numId w:val="167"/>
        </w:numPr>
        <w:suppressLineNumbers w:val="0"/>
        <w:bidi w:val="0"/>
        <w:spacing w:before="180" w:beforeAutospacing="off" w:after="180" w:afterAutospacing="off" w:line="259" w:lineRule="auto"/>
        <w:ind w:right="0"/>
        <w:jc w:val="left"/>
        <w:rPr>
          <w:rFonts w:ascii="Poppins" w:hAnsi="Poppins" w:eastAsia="Cambria" w:cs="Poppins"/>
          <w:b w:val="0"/>
          <w:bCs w:val="0"/>
          <w:noProof w:val="0"/>
          <w:sz w:val="20"/>
          <w:szCs w:val="20"/>
          <w:lang w:val="en-US"/>
        </w:rPr>
      </w:pPr>
      <w:r w:rsidRPr="71702837" w:rsidR="7A0F82A1">
        <w:rPr>
          <w:rFonts w:ascii="Poppins" w:hAnsi="Poppins" w:eastAsia="Cambria" w:cs="Poppins"/>
          <w:b w:val="1"/>
          <w:bCs w:val="1"/>
          <w:noProof w:val="0"/>
          <w:sz w:val="20"/>
          <w:szCs w:val="20"/>
          <w:lang w:val="en-US"/>
        </w:rPr>
        <w:t>Beneficiary Information</w:t>
      </w:r>
      <w:r w:rsidRPr="71702837" w:rsidR="7A0F82A1">
        <w:rPr>
          <w:rFonts w:ascii="Poppins" w:hAnsi="Poppins" w:eastAsia="Cambria" w:cs="Poppins"/>
          <w:b w:val="0"/>
          <w:bCs w:val="0"/>
          <w:noProof w:val="0"/>
          <w:sz w:val="20"/>
          <w:szCs w:val="20"/>
          <w:lang w:val="en-US"/>
        </w:rPr>
        <w:t>:</w:t>
      </w:r>
      <w:r w:rsidRPr="71702837" w:rsidR="7A0F82A1">
        <w:rPr>
          <w:rFonts w:ascii="Poppins" w:hAnsi="Poppins" w:eastAsia="Cambria" w:cs="Poppins"/>
          <w:b w:val="0"/>
          <w:bCs w:val="0"/>
          <w:noProof w:val="0"/>
          <w:sz w:val="20"/>
          <w:szCs w:val="20"/>
          <w:lang w:val="en-US"/>
        </w:rPr>
        <w:t xml:space="preserve"> per-policy bene list with names and contact info captured at D12, indication of which benes will receive digital link follow-up</w:t>
      </w:r>
    </w:p>
    <w:p w:rsidR="67FEBFD6" w:rsidP="71702837" w:rsidRDefault="67FEBFD6" w14:paraId="744EA3E2" w14:textId="59C3806D">
      <w:pPr>
        <w:pStyle w:val="BodyText"/>
        <w:suppressLineNumbers w:val="0"/>
        <w:bidi w:val="0"/>
        <w:spacing w:before="180" w:beforeAutospacing="off" w:after="180" w:afterAutospacing="off" w:line="259" w:lineRule="auto"/>
        <w:ind w:right="0"/>
        <w:jc w:val="left"/>
        <w:rPr>
          <w:rFonts w:ascii="Poppins" w:hAnsi="Poppins" w:eastAsia="Cambria" w:cs="Poppins"/>
          <w:noProof w:val="0"/>
          <w:sz w:val="20"/>
          <w:szCs w:val="20"/>
          <w:lang w:val="en-US"/>
        </w:rPr>
      </w:pPr>
      <w:r w:rsidRPr="71702837" w:rsidR="67FEBFD6">
        <w:rPr>
          <w:rFonts w:ascii="Poppins" w:hAnsi="Poppins" w:eastAsia="Cambria" w:cs="Poppins"/>
          <w:noProof w:val="0"/>
          <w:sz w:val="20"/>
          <w:szCs w:val="20"/>
          <w:lang w:val="en-US"/>
        </w:rPr>
        <w:t>For each policy in the case (one sub-section per policy if multiple):</w:t>
      </w:r>
    </w:p>
    <w:p w:rsidR="67FEBFD6" w:rsidP="71702837" w:rsidRDefault="67FEBFD6" w14:paraId="500764FF" w14:textId="75EA504E">
      <w:pPr>
        <w:pStyle w:val="BodyText"/>
        <w:suppressLineNumbers w:val="0"/>
        <w:bidi w:val="0"/>
        <w:spacing w:before="180" w:beforeAutospacing="off" w:after="180" w:afterAutospacing="off" w:line="259" w:lineRule="auto"/>
        <w:ind w:right="0"/>
        <w:jc w:val="left"/>
        <w:rPr>
          <w:rFonts w:ascii="Poppins" w:hAnsi="Poppins" w:eastAsia="Cambria" w:cs="Poppins"/>
          <w:noProof w:val="0"/>
          <w:sz w:val="20"/>
          <w:szCs w:val="20"/>
          <w:lang w:val="en-US"/>
        </w:rPr>
      </w:pPr>
      <w:r w:rsidRPr="71702837" w:rsidR="67FEBFD6">
        <w:rPr>
          <w:rFonts w:ascii="Poppins" w:hAnsi="Poppins" w:eastAsia="Cambria" w:cs="Poppins"/>
          <w:b w:val="1"/>
          <w:bCs w:val="1"/>
          <w:noProof w:val="0"/>
          <w:sz w:val="20"/>
          <w:szCs w:val="20"/>
          <w:lang w:val="en-US"/>
        </w:rPr>
        <w:t>Policy [number] header</w:t>
      </w:r>
      <w:r w:rsidRPr="71702837" w:rsidR="67FEBFD6">
        <w:rPr>
          <w:rFonts w:ascii="Poppins" w:hAnsi="Poppins" w:eastAsia="Cambria" w:cs="Poppins"/>
          <w:noProof w:val="0"/>
          <w:sz w:val="20"/>
          <w:szCs w:val="20"/>
          <w:lang w:val="en-US"/>
        </w:rPr>
        <w:t xml:space="preserve"> with policy summary (e.g., "Policy POL-•••1822 — $25,000 face value")</w:t>
      </w:r>
    </w:p>
    <w:p w:rsidR="71702837" w:rsidP="71702837" w:rsidRDefault="71702837" w14:paraId="2122AC22" w14:textId="4FC894BF">
      <w:pPr>
        <w:pStyle w:val="BodyText"/>
        <w:suppressLineNumbers w:val="0"/>
        <w:bidi w:val="0"/>
        <w:spacing w:before="180" w:beforeAutospacing="off" w:after="180" w:afterAutospacing="off" w:line="259" w:lineRule="auto"/>
        <w:ind w:right="0"/>
        <w:jc w:val="left"/>
        <w:rPr>
          <w:rFonts w:ascii="Poppins" w:hAnsi="Poppins" w:eastAsia="Cambria" w:cs="Poppins"/>
          <w:noProof w:val="0"/>
          <w:sz w:val="20"/>
          <w:szCs w:val="20"/>
          <w:lang w:val="en-US"/>
        </w:rPr>
      </w:pPr>
    </w:p>
    <w:p w:rsidR="71702837" w:rsidP="71702837" w:rsidRDefault="71702837" w14:paraId="60C1D006" w14:textId="2E36DD40">
      <w:pPr>
        <w:pStyle w:val="BodyText"/>
        <w:suppressLineNumbers w:val="0"/>
        <w:bidi w:val="0"/>
        <w:spacing w:before="180" w:beforeAutospacing="off" w:after="180" w:afterAutospacing="off" w:line="259" w:lineRule="auto"/>
        <w:ind w:right="0"/>
        <w:jc w:val="left"/>
        <w:rPr>
          <w:rFonts w:ascii="Poppins" w:hAnsi="Poppins" w:eastAsia="Cambria" w:cs="Poppins"/>
          <w:noProof w:val="0"/>
          <w:sz w:val="20"/>
          <w:szCs w:val="20"/>
          <w:lang w:val="en-US"/>
        </w:rPr>
      </w:pPr>
    </w:p>
    <w:p w:rsidR="67FEBFD6" w:rsidP="71702837" w:rsidRDefault="67FEBFD6" w14:paraId="1DFCC6F4" w14:textId="49790928">
      <w:pPr>
        <w:pStyle w:val="BodyText"/>
        <w:suppressLineNumbers w:val="0"/>
        <w:bidi w:val="0"/>
        <w:spacing w:before="180" w:beforeAutospacing="off" w:after="180" w:afterAutospacing="off" w:line="259" w:lineRule="auto"/>
        <w:ind w:right="0"/>
        <w:jc w:val="left"/>
        <w:rPr>
          <w:rFonts w:ascii="Poppins" w:hAnsi="Poppins" w:eastAsia="Cambria" w:cs="Poppins"/>
          <w:noProof w:val="0"/>
          <w:sz w:val="20"/>
          <w:szCs w:val="20"/>
          <w:lang w:val="en-US"/>
        </w:rPr>
      </w:pPr>
      <w:r w:rsidRPr="71702837" w:rsidR="67FEBFD6">
        <w:rPr>
          <w:rFonts w:ascii="Poppins" w:hAnsi="Poppins" w:eastAsia="Cambria" w:cs="Poppins"/>
          <w:noProof w:val="0"/>
          <w:sz w:val="20"/>
          <w:szCs w:val="20"/>
          <w:lang w:val="en-US"/>
        </w:rPr>
        <w:t>For each bene on the policy (from D12):</w:t>
      </w:r>
    </w:p>
    <w:tbl>
      <w:tblPr>
        <w:tblStyle w:val="PlainTable1"/>
        <w:bidiVisual w:val="0"/>
        <w:tblW w:w="0" w:type="auto"/>
        <w:tblLook w:val="06A0" w:firstRow="1" w:lastRow="0" w:firstColumn="1" w:lastColumn="0" w:noHBand="1" w:noVBand="1"/>
      </w:tblPr>
      <w:tblGrid>
        <w:gridCol w:w="1995"/>
        <w:gridCol w:w="2340"/>
        <w:gridCol w:w="2880"/>
        <w:gridCol w:w="2268"/>
      </w:tblGrid>
      <w:tr xmlns:wp14="http://schemas.microsoft.com/office/word/2010/wordml" w:rsidR="71702837" w:rsidTr="71702837" w14:paraId="09D28FD8" wp14:textId="77777777">
        <w:trPr>
          <w:trHeight w:val="300"/>
        </w:trPr>
        <w:tc>
          <w:tcPr>
            <w:cnfStyle w:val="001000000000" w:firstRow="0" w:lastRow="0" w:firstColumn="1" w:lastColumn="0" w:oddVBand="0" w:evenVBand="0" w:oddHBand="0" w:evenHBand="0" w:firstRowFirstColumn="0" w:firstRowLastColumn="0" w:lastRowFirstColumn="0" w:lastRowLastColumn="0"/>
            <w:tcW w:w="1995" w:type="dxa"/>
            <w:tcMar/>
          </w:tcPr>
          <w:p w:rsidR="71702837" w:rsidP="71702837" w:rsidRDefault="71702837" w14:paraId="55D2B0AF" w14:textId="1813F3E7">
            <w:pPr>
              <w:pStyle w:val="BodyText"/>
              <w:suppressLineNumbers w:val="0"/>
              <w:bidi w:val="0"/>
              <w:spacing w:before="180" w:beforeAutospacing="off" w:after="180" w:afterAutospacing="off" w:line="259" w:lineRule="auto"/>
              <w:ind w:right="0"/>
              <w:jc w:val="left"/>
              <w:rPr>
                <w:rFonts w:ascii="Poppins" w:hAnsi="Poppins" w:eastAsia="Cambria" w:cs="Poppins"/>
                <w:b w:val="1"/>
                <w:bCs w:val="1"/>
                <w:sz w:val="20"/>
                <w:szCs w:val="20"/>
              </w:rPr>
            </w:pPr>
            <w:r w:rsidRPr="71702837" w:rsidR="71702837">
              <w:rPr>
                <w:rFonts w:ascii="Poppins" w:hAnsi="Poppins" w:eastAsia="Cambria" w:cs="Poppins"/>
                <w:b w:val="1"/>
                <w:bCs w:val="1"/>
                <w:sz w:val="20"/>
                <w:szCs w:val="20"/>
              </w:rPr>
              <w:t>Field</w:t>
            </w:r>
          </w:p>
        </w:tc>
        <w:tc>
          <w:tcPr>
            <w:cnfStyle w:val="000000000000" w:firstRow="0" w:lastRow="0" w:firstColumn="0" w:lastColumn="0" w:oddVBand="0" w:evenVBand="0" w:oddHBand="0" w:evenHBand="0" w:firstRowFirstColumn="0" w:firstRowLastColumn="0" w:lastRowFirstColumn="0" w:lastRowLastColumn="0"/>
            <w:tcW w:w="2340" w:type="dxa"/>
            <w:tcMar/>
          </w:tcPr>
          <w:p w:rsidR="71702837" w:rsidP="71702837" w:rsidRDefault="71702837" w14:paraId="1833B889" w14:textId="38A41961">
            <w:pPr>
              <w:pStyle w:val="BodyText"/>
              <w:suppressLineNumbers w:val="0"/>
              <w:bidi w:val="0"/>
              <w:spacing w:before="180" w:beforeAutospacing="off" w:after="180" w:afterAutospacing="off" w:line="259" w:lineRule="auto"/>
              <w:ind w:right="0"/>
              <w:jc w:val="left"/>
              <w:rPr>
                <w:rFonts w:ascii="Poppins" w:hAnsi="Poppins" w:eastAsia="Cambria" w:cs="Poppins"/>
                <w:b w:val="1"/>
                <w:bCs w:val="1"/>
                <w:sz w:val="20"/>
                <w:szCs w:val="20"/>
              </w:rPr>
            </w:pPr>
            <w:r w:rsidRPr="71702837" w:rsidR="71702837">
              <w:rPr>
                <w:rFonts w:ascii="Poppins" w:hAnsi="Poppins" w:eastAsia="Cambria" w:cs="Poppins"/>
                <w:b w:val="1"/>
                <w:bCs w:val="1"/>
                <w:sz w:val="20"/>
                <w:szCs w:val="20"/>
              </w:rPr>
              <w:t>Source</w:t>
            </w:r>
          </w:p>
        </w:tc>
        <w:tc>
          <w:tcPr>
            <w:cnfStyle w:val="000000000000" w:firstRow="0" w:lastRow="0" w:firstColumn="0" w:lastColumn="0" w:oddVBand="0" w:evenVBand="0" w:oddHBand="0" w:evenHBand="0" w:firstRowFirstColumn="0" w:firstRowLastColumn="0" w:lastRowFirstColumn="0" w:lastRowLastColumn="0"/>
            <w:tcW w:w="2880" w:type="dxa"/>
            <w:tcMar/>
          </w:tcPr>
          <w:p w:rsidR="71702837" w:rsidP="71702837" w:rsidRDefault="71702837" w14:paraId="39A1CABB" w14:textId="0293AAE5">
            <w:pPr>
              <w:pStyle w:val="BodyText"/>
              <w:suppressLineNumbers w:val="0"/>
              <w:bidi w:val="0"/>
              <w:spacing w:before="180" w:beforeAutospacing="off" w:after="180" w:afterAutospacing="off" w:line="259" w:lineRule="auto"/>
              <w:ind w:right="0"/>
              <w:jc w:val="left"/>
              <w:rPr>
                <w:rFonts w:ascii="Poppins" w:hAnsi="Poppins" w:eastAsia="Cambria" w:cs="Poppins"/>
                <w:b w:val="1"/>
                <w:bCs w:val="1"/>
                <w:sz w:val="20"/>
                <w:szCs w:val="20"/>
              </w:rPr>
            </w:pPr>
            <w:r w:rsidRPr="71702837" w:rsidR="71702837">
              <w:rPr>
                <w:rFonts w:ascii="Poppins" w:hAnsi="Poppins" w:eastAsia="Cambria" w:cs="Poppins"/>
                <w:b w:val="1"/>
                <w:bCs w:val="1"/>
                <w:sz w:val="20"/>
                <w:szCs w:val="20"/>
              </w:rPr>
              <w:t>Display format</w:t>
            </w:r>
          </w:p>
        </w:tc>
        <w:tc>
          <w:tcPr>
            <w:cnfStyle w:val="000000000000" w:firstRow="0" w:lastRow="0" w:firstColumn="0" w:lastColumn="0" w:oddVBand="0" w:evenVBand="0" w:oddHBand="0" w:evenHBand="0" w:firstRowFirstColumn="0" w:firstRowLastColumn="0" w:lastRowFirstColumn="0" w:lastRowLastColumn="0"/>
            <w:tcW w:w="2268" w:type="dxa"/>
            <w:tcMar/>
          </w:tcPr>
          <w:p w:rsidR="71702837" w:rsidP="71702837" w:rsidRDefault="71702837" w14:paraId="715A9B7D" w14:textId="28E7EC0C">
            <w:pPr>
              <w:pStyle w:val="BodyText"/>
              <w:suppressLineNumbers w:val="0"/>
              <w:bidi w:val="0"/>
              <w:spacing w:before="180" w:beforeAutospacing="off" w:after="180" w:afterAutospacing="off" w:line="259" w:lineRule="auto"/>
              <w:ind w:right="0"/>
              <w:jc w:val="left"/>
              <w:rPr>
                <w:rFonts w:ascii="Poppins" w:hAnsi="Poppins" w:eastAsia="Cambria" w:cs="Poppins"/>
                <w:b w:val="1"/>
                <w:bCs w:val="1"/>
                <w:sz w:val="20"/>
                <w:szCs w:val="20"/>
              </w:rPr>
            </w:pPr>
            <w:r w:rsidRPr="71702837" w:rsidR="71702837">
              <w:rPr>
                <w:rFonts w:ascii="Poppins" w:hAnsi="Poppins" w:eastAsia="Cambria" w:cs="Poppins"/>
                <w:b w:val="1"/>
                <w:bCs w:val="1"/>
                <w:sz w:val="20"/>
                <w:szCs w:val="20"/>
              </w:rPr>
              <w:t>Notes</w:t>
            </w:r>
          </w:p>
        </w:tc>
      </w:tr>
      <w:tr xmlns:wp14="http://schemas.microsoft.com/office/word/2010/wordml" w:rsidR="71702837" w:rsidTr="71702837" w14:paraId="55267115" wp14:textId="77777777">
        <w:trPr>
          <w:trHeight w:val="300"/>
        </w:trPr>
        <w:tc>
          <w:tcPr>
            <w:cnfStyle w:val="001000000000" w:firstRow="0" w:lastRow="0" w:firstColumn="1" w:lastColumn="0" w:oddVBand="0" w:evenVBand="0" w:oddHBand="0" w:evenHBand="0" w:firstRowFirstColumn="0" w:firstRowLastColumn="0" w:lastRowFirstColumn="0" w:lastRowLastColumn="0"/>
            <w:tcW w:w="1995" w:type="dxa"/>
            <w:tcMar/>
          </w:tcPr>
          <w:p w:rsidR="71702837" w:rsidP="71702837" w:rsidRDefault="71702837" w14:paraId="5634B8FD" w14:textId="1E3E3C0C">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Bene position</w:t>
            </w:r>
          </w:p>
        </w:tc>
        <w:tc>
          <w:tcPr>
            <w:cnfStyle w:val="000000000000" w:firstRow="0" w:lastRow="0" w:firstColumn="0" w:lastColumn="0" w:oddVBand="0" w:evenVBand="0" w:oddHBand="0" w:evenHBand="0" w:firstRowFirstColumn="0" w:firstRowLastColumn="0" w:lastRowFirstColumn="0" w:lastRowLastColumn="0"/>
            <w:tcW w:w="2340" w:type="dxa"/>
            <w:tcMar/>
          </w:tcPr>
          <w:p w:rsidR="71702837" w:rsidP="71702837" w:rsidRDefault="71702837" w14:paraId="4192A139" w14:textId="312580DC">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Derived</w:t>
            </w:r>
          </w:p>
        </w:tc>
        <w:tc>
          <w:tcPr>
            <w:cnfStyle w:val="000000000000" w:firstRow="0" w:lastRow="0" w:firstColumn="0" w:lastColumn="0" w:oddVBand="0" w:evenVBand="0" w:oddHBand="0" w:evenHBand="0" w:firstRowFirstColumn="0" w:firstRowLastColumn="0" w:lastRowFirstColumn="0" w:lastRowLastColumn="0"/>
            <w:tcW w:w="2880" w:type="dxa"/>
            <w:tcMar/>
          </w:tcPr>
          <w:p w:rsidR="71702837" w:rsidP="71702837" w:rsidRDefault="71702837" w14:paraId="4B026B2A" w14:textId="76424ADC">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"Beneficiary 1 of N"</w:t>
            </w:r>
          </w:p>
        </w:tc>
        <w:tc>
          <w:tcPr>
            <w:cnfStyle w:val="000000000000" w:firstRow="0" w:lastRow="0" w:firstColumn="0" w:lastColumn="0" w:oddVBand="0" w:evenVBand="0" w:oddHBand="0" w:evenHBand="0" w:firstRowFirstColumn="0" w:firstRowLastColumn="0" w:lastRowFirstColumn="0" w:lastRowLastColumn="0"/>
            <w:tcW w:w="2268" w:type="dxa"/>
            <w:tcMar/>
          </w:tcPr>
          <w:p w:rsidR="71702837" w:rsidRDefault="71702837" w14:paraId="18BE0800" w14:textId="49A07358"/>
        </w:tc>
      </w:tr>
      <w:tr xmlns:wp14="http://schemas.microsoft.com/office/word/2010/wordml" w:rsidR="71702837" w:rsidTr="71702837" w14:paraId="25B1C537" wp14:textId="77777777">
        <w:trPr>
          <w:trHeight w:val="300"/>
        </w:trPr>
        <w:tc>
          <w:tcPr>
            <w:cnfStyle w:val="001000000000" w:firstRow="0" w:lastRow="0" w:firstColumn="1" w:lastColumn="0" w:oddVBand="0" w:evenVBand="0" w:oddHBand="0" w:evenHBand="0" w:firstRowFirstColumn="0" w:firstRowLastColumn="0" w:lastRowFirstColumn="0" w:lastRowLastColumn="0"/>
            <w:tcW w:w="1995" w:type="dxa"/>
            <w:tcMar/>
          </w:tcPr>
          <w:p w:rsidR="71702837" w:rsidP="71702837" w:rsidRDefault="71702837" w14:paraId="7FACF935" w14:textId="6586C514">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Bene name</w:t>
            </w:r>
          </w:p>
        </w:tc>
        <w:tc>
          <w:tcPr>
            <w:cnfStyle w:val="000000000000" w:firstRow="0" w:lastRow="0" w:firstColumn="0" w:lastColumn="0" w:oddVBand="0" w:evenVBand="0" w:oddHBand="0" w:evenHBand="0" w:firstRowFirstColumn="0" w:firstRowLastColumn="0" w:lastRowFirstColumn="0" w:lastRowLastColumn="0"/>
            <w:tcW w:w="2340" w:type="dxa"/>
            <w:tcMar/>
          </w:tcPr>
          <w:p w:rsidR="71702837" w:rsidP="71702837" w:rsidRDefault="71702837" w14:paraId="37696DBD" w14:textId="1F3C1DF7">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CLAIM_BENEFICIARY.FIRST_NAME</w:t>
            </w:r>
            <w:r w:rsidRPr="71702837" w:rsidR="71702837">
              <w:rPr>
                <w:rFonts w:ascii="Poppins" w:hAnsi="Poppins" w:eastAsia="Cambria" w:cs="Poppins"/>
                <w:sz w:val="20"/>
                <w:szCs w:val="20"/>
              </w:rPr>
              <w:t xml:space="preserve"> + </w:t>
            </w:r>
            <w:r w:rsidRPr="71702837" w:rsidR="71702837">
              <w:rPr>
                <w:rFonts w:ascii="Poppins" w:hAnsi="Poppins" w:eastAsia="Cambria" w:cs="Poppins"/>
                <w:sz w:val="20"/>
                <w:szCs w:val="20"/>
              </w:rPr>
              <w:t>LAST_NAME</w:t>
            </w:r>
            <w:r w:rsidRPr="71702837" w:rsidR="71702837">
              <w:rPr>
                <w:rFonts w:ascii="Poppins" w:hAnsi="Poppins" w:eastAsia="Cambria" w:cs="Poppins"/>
                <w:sz w:val="20"/>
                <w:szCs w:val="20"/>
              </w:rPr>
              <w:t xml:space="preserve"> (D12)</w:t>
            </w:r>
          </w:p>
        </w:tc>
        <w:tc>
          <w:tcPr>
            <w:cnfStyle w:val="000000000000" w:firstRow="0" w:lastRow="0" w:firstColumn="0" w:lastColumn="0" w:oddVBand="0" w:evenVBand="0" w:oddHBand="0" w:evenHBand="0" w:firstRowFirstColumn="0" w:firstRowLastColumn="0" w:lastRowFirstColumn="0" w:lastRowLastColumn="0"/>
            <w:tcW w:w="2880" w:type="dxa"/>
            <w:tcMar/>
          </w:tcPr>
          <w:p w:rsidR="71702837" w:rsidP="71702837" w:rsidRDefault="71702837" w14:paraId="7DB494B1" w14:textId="3C915145">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Full string</w:t>
            </w:r>
          </w:p>
        </w:tc>
        <w:tc>
          <w:tcPr>
            <w:cnfStyle w:val="000000000000" w:firstRow="0" w:lastRow="0" w:firstColumn="0" w:lastColumn="0" w:oddVBand="0" w:evenVBand="0" w:oddHBand="0" w:evenHBand="0" w:firstRowFirstColumn="0" w:firstRowLastColumn="0" w:lastRowFirstColumn="0" w:lastRowLastColumn="0"/>
            <w:tcW w:w="2268" w:type="dxa"/>
            <w:tcMar/>
          </w:tcPr>
          <w:p w:rsidR="71702837" w:rsidP="71702837" w:rsidRDefault="71702837" w14:paraId="75F64FB0" w14:textId="6FBEBC77">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If captured; otherwise show "Not provided"</w:t>
            </w:r>
          </w:p>
        </w:tc>
      </w:tr>
      <w:tr xmlns:wp14="http://schemas.microsoft.com/office/word/2010/wordml" w:rsidR="71702837" w:rsidTr="71702837" w14:paraId="4F6624EB" wp14:textId="77777777">
        <w:trPr>
          <w:trHeight w:val="300"/>
        </w:trPr>
        <w:tc>
          <w:tcPr>
            <w:cnfStyle w:val="001000000000" w:firstRow="0" w:lastRow="0" w:firstColumn="1" w:lastColumn="0" w:oddVBand="0" w:evenVBand="0" w:oddHBand="0" w:evenHBand="0" w:firstRowFirstColumn="0" w:firstRowLastColumn="0" w:lastRowFirstColumn="0" w:lastRowLastColumn="0"/>
            <w:tcW w:w="1995" w:type="dxa"/>
            <w:tcMar/>
          </w:tcPr>
          <w:p w:rsidR="71702837" w:rsidP="71702837" w:rsidRDefault="71702837" w14:paraId="5C3D0E3B" w14:textId="2098BFAB">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Relationship to insured</w:t>
            </w:r>
          </w:p>
        </w:tc>
        <w:tc>
          <w:tcPr>
            <w:cnfStyle w:val="000000000000" w:firstRow="0" w:lastRow="0" w:firstColumn="0" w:lastColumn="0" w:oddVBand="0" w:evenVBand="0" w:oddHBand="0" w:evenHBand="0" w:firstRowFirstColumn="0" w:firstRowLastColumn="0" w:lastRowFirstColumn="0" w:lastRowLastColumn="0"/>
            <w:tcW w:w="2340" w:type="dxa"/>
            <w:tcMar/>
          </w:tcPr>
          <w:p w:rsidR="71702837" w:rsidP="71702837" w:rsidRDefault="71702837" w14:paraId="0229F146" w14:textId="19A062B0">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CLAIM_BENEFICIARY.RELATIONSHIP_TO_INSURED</w:t>
            </w:r>
            <w:r w:rsidRPr="71702837" w:rsidR="71702837">
              <w:rPr>
                <w:rFonts w:ascii="Poppins" w:hAnsi="Poppins" w:eastAsia="Cambria" w:cs="Poppins"/>
                <w:sz w:val="20"/>
                <w:szCs w:val="20"/>
              </w:rPr>
              <w:t xml:space="preserve"> (D12)</w:t>
            </w:r>
          </w:p>
        </w:tc>
        <w:tc>
          <w:tcPr>
            <w:cnfStyle w:val="000000000000" w:firstRow="0" w:lastRow="0" w:firstColumn="0" w:lastColumn="0" w:oddVBand="0" w:evenVBand="0" w:oddHBand="0" w:evenHBand="0" w:firstRowFirstColumn="0" w:firstRowLastColumn="0" w:lastRowFirstColumn="0" w:lastRowLastColumn="0"/>
            <w:tcW w:w="2880" w:type="dxa"/>
            <w:tcMar/>
          </w:tcPr>
          <w:p w:rsidR="71702837" w:rsidP="71702837" w:rsidRDefault="71702837" w14:paraId="05831352" w14:textId="5175C6D4">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"Spouse" / "Child" / etc.</w:t>
            </w:r>
          </w:p>
        </w:tc>
        <w:tc>
          <w:tcPr>
            <w:cnfStyle w:val="000000000000" w:firstRow="0" w:lastRow="0" w:firstColumn="0" w:lastColumn="0" w:oddVBand="0" w:evenVBand="0" w:oddHBand="0" w:evenHBand="0" w:firstRowFirstColumn="0" w:firstRowLastColumn="0" w:lastRowFirstColumn="0" w:lastRowLastColumn="0"/>
            <w:tcW w:w="2268" w:type="dxa"/>
            <w:tcMar/>
          </w:tcPr>
          <w:p w:rsidR="71702837" w:rsidP="71702837" w:rsidRDefault="71702837" w14:paraId="473E41F6" w14:textId="19AC5315">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If captured</w:t>
            </w:r>
          </w:p>
        </w:tc>
      </w:tr>
      <w:tr xmlns:wp14="http://schemas.microsoft.com/office/word/2010/wordml" w:rsidR="71702837" w:rsidTr="71702837" w14:paraId="374E44E7" wp14:textId="77777777">
        <w:trPr>
          <w:trHeight w:val="300"/>
        </w:trPr>
        <w:tc>
          <w:tcPr>
            <w:cnfStyle w:val="001000000000" w:firstRow="0" w:lastRow="0" w:firstColumn="1" w:lastColumn="0" w:oddVBand="0" w:evenVBand="0" w:oddHBand="0" w:evenHBand="0" w:firstRowFirstColumn="0" w:firstRowLastColumn="0" w:lastRowFirstColumn="0" w:lastRowLastColumn="0"/>
            <w:tcW w:w="1995" w:type="dxa"/>
            <w:tcMar/>
          </w:tcPr>
          <w:p w:rsidR="71702837" w:rsidP="71702837" w:rsidRDefault="71702837" w14:paraId="6DF04D8F" w14:textId="676FB9AC">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Date of birth</w:t>
            </w:r>
          </w:p>
        </w:tc>
        <w:tc>
          <w:tcPr>
            <w:cnfStyle w:val="000000000000" w:firstRow="0" w:lastRow="0" w:firstColumn="0" w:lastColumn="0" w:oddVBand="0" w:evenVBand="0" w:oddHBand="0" w:evenHBand="0" w:firstRowFirstColumn="0" w:firstRowLastColumn="0" w:lastRowFirstColumn="0" w:lastRowLastColumn="0"/>
            <w:tcW w:w="2340" w:type="dxa"/>
            <w:tcMar/>
          </w:tcPr>
          <w:p w:rsidR="71702837" w:rsidP="71702837" w:rsidRDefault="71702837" w14:paraId="254A0429" w14:textId="190E43AD">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CLAIM_BENEFICIARY.DATE_OF_BIRTH</w:t>
            </w:r>
            <w:r w:rsidRPr="71702837" w:rsidR="71702837">
              <w:rPr>
                <w:rFonts w:ascii="Poppins" w:hAnsi="Poppins" w:eastAsia="Cambria" w:cs="Poppins"/>
                <w:sz w:val="20"/>
                <w:szCs w:val="20"/>
              </w:rPr>
              <w:t xml:space="preserve"> (D12)</w:t>
            </w:r>
          </w:p>
        </w:tc>
        <w:tc>
          <w:tcPr>
            <w:cnfStyle w:val="000000000000" w:firstRow="0" w:lastRow="0" w:firstColumn="0" w:lastColumn="0" w:oddVBand="0" w:evenVBand="0" w:oddHBand="0" w:evenHBand="0" w:firstRowFirstColumn="0" w:firstRowLastColumn="0" w:lastRowFirstColumn="0" w:lastRowLastColumn="0"/>
            <w:tcW w:w="2880" w:type="dxa"/>
            <w:tcMar/>
          </w:tcPr>
          <w:p w:rsidR="71702837" w:rsidP="71702837" w:rsidRDefault="71702837" w14:paraId="43DFEECC" w14:textId="61EC01DF">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MM/DD/YYYY</w:t>
            </w:r>
          </w:p>
        </w:tc>
        <w:tc>
          <w:tcPr>
            <w:cnfStyle w:val="000000000000" w:firstRow="0" w:lastRow="0" w:firstColumn="0" w:lastColumn="0" w:oddVBand="0" w:evenVBand="0" w:oddHBand="0" w:evenHBand="0" w:firstRowFirstColumn="0" w:firstRowLastColumn="0" w:lastRowFirstColumn="0" w:lastRowLastColumn="0"/>
            <w:tcW w:w="2268" w:type="dxa"/>
            <w:tcMar/>
          </w:tcPr>
          <w:p w:rsidR="71702837" w:rsidP="71702837" w:rsidRDefault="71702837" w14:paraId="690049F7" w14:textId="7D0B89CC">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If captured</w:t>
            </w:r>
          </w:p>
        </w:tc>
      </w:tr>
      <w:tr xmlns:wp14="http://schemas.microsoft.com/office/word/2010/wordml" w:rsidR="71702837" w:rsidTr="71702837" w14:paraId="67B8C5FF" wp14:textId="77777777">
        <w:trPr>
          <w:trHeight w:val="300"/>
        </w:trPr>
        <w:tc>
          <w:tcPr>
            <w:cnfStyle w:val="001000000000" w:firstRow="0" w:lastRow="0" w:firstColumn="1" w:lastColumn="0" w:oddVBand="0" w:evenVBand="0" w:oddHBand="0" w:evenHBand="0" w:firstRowFirstColumn="0" w:firstRowLastColumn="0" w:lastRowFirstColumn="0" w:lastRowLastColumn="0"/>
            <w:tcW w:w="1995" w:type="dxa"/>
            <w:tcMar/>
          </w:tcPr>
          <w:p w:rsidR="71702837" w:rsidP="71702837" w:rsidRDefault="71702837" w14:paraId="2A4F8684" w14:textId="05E43CA2">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Email</w:t>
            </w:r>
          </w:p>
        </w:tc>
        <w:tc>
          <w:tcPr>
            <w:cnfStyle w:val="000000000000" w:firstRow="0" w:lastRow="0" w:firstColumn="0" w:lastColumn="0" w:oddVBand="0" w:evenVBand="0" w:oddHBand="0" w:evenHBand="0" w:firstRowFirstColumn="0" w:firstRowLastColumn="0" w:lastRowFirstColumn="0" w:lastRowLastColumn="0"/>
            <w:tcW w:w="2340" w:type="dxa"/>
            <w:tcMar/>
          </w:tcPr>
          <w:p w:rsidR="71702837" w:rsidP="71702837" w:rsidRDefault="71702837" w14:paraId="426663CA" w14:textId="279E41BE">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CLAIM_BENEFICIARY.EMAIL</w:t>
            </w:r>
            <w:r w:rsidRPr="71702837" w:rsidR="71702837">
              <w:rPr>
                <w:rFonts w:ascii="Poppins" w:hAnsi="Poppins" w:eastAsia="Cambria" w:cs="Poppins"/>
                <w:sz w:val="20"/>
                <w:szCs w:val="20"/>
              </w:rPr>
              <w:t xml:space="preserve"> (D12)</w:t>
            </w:r>
          </w:p>
        </w:tc>
        <w:tc>
          <w:tcPr>
            <w:cnfStyle w:val="000000000000" w:firstRow="0" w:lastRow="0" w:firstColumn="0" w:lastColumn="0" w:oddVBand="0" w:evenVBand="0" w:oddHBand="0" w:evenHBand="0" w:firstRowFirstColumn="0" w:firstRowLastColumn="0" w:lastRowFirstColumn="0" w:lastRowLastColumn="0"/>
            <w:tcW w:w="2880" w:type="dxa"/>
            <w:tcMar/>
          </w:tcPr>
          <w:p w:rsidR="71702837" w:rsidP="71702837" w:rsidRDefault="71702837" w14:paraId="70A844F5" w14:textId="4FBE22B9">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Partial mask: "</w:t>
            </w:r>
            <w:hyperlink r:id="Rfedc5c184c5848bf">
              <w:r w:rsidRPr="71702837" w:rsidR="71702837">
                <w:rPr>
                  <w:rStyle w:val="Hyperlink"/>
                  <w:rFonts w:ascii="Poppins" w:hAnsi="Poppins" w:eastAsia="Cambria" w:cs="Poppins"/>
                  <w:sz w:val="20"/>
                  <w:szCs w:val="20"/>
                </w:rPr>
                <w:t>j***@example.com</w:t>
              </w:r>
            </w:hyperlink>
            <w:r w:rsidRPr="71702837" w:rsidR="71702837">
              <w:rPr>
                <w:rFonts w:ascii="Poppins" w:hAnsi="Poppins" w:eastAsia="Cambria" w:cs="Poppins"/>
                <w:sz w:val="20"/>
                <w:szCs w:val="20"/>
              </w:rPr>
              <w:t>"</w:t>
            </w:r>
          </w:p>
        </w:tc>
        <w:tc>
          <w:tcPr>
            <w:cnfStyle w:val="000000000000" w:firstRow="0" w:lastRow="0" w:firstColumn="0" w:lastColumn="0" w:oddVBand="0" w:evenVBand="0" w:oddHBand="0" w:evenHBand="0" w:firstRowFirstColumn="0" w:firstRowLastColumn="0" w:lastRowFirstColumn="0" w:lastRowLastColumn="0"/>
            <w:tcW w:w="2268" w:type="dxa"/>
            <w:tcMar/>
          </w:tcPr>
          <w:p w:rsidR="71702837" w:rsidP="71702837" w:rsidRDefault="71702837" w14:paraId="5311EFEB" w14:textId="0BD1CF70">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If captured</w:t>
            </w:r>
          </w:p>
        </w:tc>
      </w:tr>
      <w:tr xmlns:wp14="http://schemas.microsoft.com/office/word/2010/wordml" w:rsidR="71702837" w:rsidTr="71702837" w14:paraId="4F7B8A5E" wp14:textId="77777777">
        <w:trPr>
          <w:trHeight w:val="300"/>
        </w:trPr>
        <w:tc>
          <w:tcPr>
            <w:cnfStyle w:val="001000000000" w:firstRow="0" w:lastRow="0" w:firstColumn="1" w:lastColumn="0" w:oddVBand="0" w:evenVBand="0" w:oddHBand="0" w:evenHBand="0" w:firstRowFirstColumn="0" w:firstRowLastColumn="0" w:lastRowFirstColumn="0" w:lastRowLastColumn="0"/>
            <w:tcW w:w="1995" w:type="dxa"/>
            <w:tcMar/>
          </w:tcPr>
          <w:p w:rsidR="71702837" w:rsidP="71702837" w:rsidRDefault="71702837" w14:paraId="0BEB30CD" w14:textId="5C4E6A85">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Phone</w:t>
            </w:r>
          </w:p>
        </w:tc>
        <w:tc>
          <w:tcPr>
            <w:cnfStyle w:val="000000000000" w:firstRow="0" w:lastRow="0" w:firstColumn="0" w:lastColumn="0" w:oddVBand="0" w:evenVBand="0" w:oddHBand="0" w:evenHBand="0" w:firstRowFirstColumn="0" w:firstRowLastColumn="0" w:lastRowFirstColumn="0" w:lastRowLastColumn="0"/>
            <w:tcW w:w="2340" w:type="dxa"/>
            <w:tcMar/>
          </w:tcPr>
          <w:p w:rsidR="71702837" w:rsidP="71702837" w:rsidRDefault="71702837" w14:paraId="5A6FEDFD" w14:textId="795E4054">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CLAIM_BENEFICIARY.PHONE</w:t>
            </w:r>
            <w:r w:rsidRPr="71702837" w:rsidR="71702837">
              <w:rPr>
                <w:rFonts w:ascii="Poppins" w:hAnsi="Poppins" w:eastAsia="Cambria" w:cs="Poppins"/>
                <w:sz w:val="20"/>
                <w:szCs w:val="20"/>
              </w:rPr>
              <w:t xml:space="preserve"> (D12)</w:t>
            </w:r>
          </w:p>
        </w:tc>
        <w:tc>
          <w:tcPr>
            <w:cnfStyle w:val="000000000000" w:firstRow="0" w:lastRow="0" w:firstColumn="0" w:lastColumn="0" w:oddVBand="0" w:evenVBand="0" w:oddHBand="0" w:evenHBand="0" w:firstRowFirstColumn="0" w:firstRowLastColumn="0" w:lastRowFirstColumn="0" w:lastRowLastColumn="0"/>
            <w:tcW w:w="2880" w:type="dxa"/>
            <w:tcMar/>
          </w:tcPr>
          <w:p w:rsidR="71702837" w:rsidP="71702837" w:rsidRDefault="71702837" w14:paraId="1348EBC5" w14:textId="1FAD083E">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"(555) ***-4567" partial mask</w:t>
            </w:r>
          </w:p>
        </w:tc>
        <w:tc>
          <w:tcPr>
            <w:cnfStyle w:val="000000000000" w:firstRow="0" w:lastRow="0" w:firstColumn="0" w:lastColumn="0" w:oddVBand="0" w:evenVBand="0" w:oddHBand="0" w:evenHBand="0" w:firstRowFirstColumn="0" w:firstRowLastColumn="0" w:lastRowFirstColumn="0" w:lastRowLastColumn="0"/>
            <w:tcW w:w="2268" w:type="dxa"/>
            <w:tcMar/>
          </w:tcPr>
          <w:p w:rsidR="71702837" w:rsidP="71702837" w:rsidRDefault="71702837" w14:paraId="611DBF79" w14:textId="45E00740">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If captured</w:t>
            </w:r>
          </w:p>
        </w:tc>
      </w:tr>
      <w:tr xmlns:wp14="http://schemas.microsoft.com/office/word/2010/wordml" w:rsidR="71702837" w:rsidTr="71702837" w14:paraId="6E03DD0B" wp14:textId="77777777">
        <w:trPr>
          <w:trHeight w:val="300"/>
        </w:trPr>
        <w:tc>
          <w:tcPr>
            <w:cnfStyle w:val="001000000000" w:firstRow="0" w:lastRow="0" w:firstColumn="1" w:lastColumn="0" w:oddVBand="0" w:evenVBand="0" w:oddHBand="0" w:evenHBand="0" w:firstRowFirstColumn="0" w:firstRowLastColumn="0" w:lastRowFirstColumn="0" w:lastRowLastColumn="0"/>
            <w:tcW w:w="1995" w:type="dxa"/>
            <w:tcMar/>
          </w:tcPr>
          <w:p w:rsidR="71702837" w:rsidP="71702837" w:rsidRDefault="71702837" w14:paraId="7000179A" w14:textId="3E20F4F4">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Address</w:t>
            </w:r>
          </w:p>
        </w:tc>
        <w:tc>
          <w:tcPr>
            <w:cnfStyle w:val="000000000000" w:firstRow="0" w:lastRow="0" w:firstColumn="0" w:lastColumn="0" w:oddVBand="0" w:evenVBand="0" w:oddHBand="0" w:evenHBand="0" w:firstRowFirstColumn="0" w:firstRowLastColumn="0" w:lastRowFirstColumn="0" w:lastRowLastColumn="0"/>
            <w:tcW w:w="2340" w:type="dxa"/>
            <w:tcMar/>
          </w:tcPr>
          <w:p w:rsidR="71702837" w:rsidP="71702837" w:rsidRDefault="71702837" w14:paraId="1009896C" w14:textId="24A01BD3">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CLAIM_BENEFICIARY.ADDRESS</w:t>
            </w:r>
            <w:r w:rsidRPr="71702837" w:rsidR="71702837">
              <w:rPr>
                <w:rFonts w:ascii="Poppins" w:hAnsi="Poppins" w:eastAsia="Cambria" w:cs="Poppins"/>
                <w:sz w:val="20"/>
                <w:szCs w:val="20"/>
              </w:rPr>
              <w:t xml:space="preserve"> (D12)</w:t>
            </w:r>
          </w:p>
        </w:tc>
        <w:tc>
          <w:tcPr>
            <w:cnfStyle w:val="000000000000" w:firstRow="0" w:lastRow="0" w:firstColumn="0" w:lastColumn="0" w:oddVBand="0" w:evenVBand="0" w:oddHBand="0" w:evenHBand="0" w:firstRowFirstColumn="0" w:firstRowLastColumn="0" w:lastRowFirstColumn="0" w:lastRowLastColumn="0"/>
            <w:tcW w:w="2880" w:type="dxa"/>
            <w:tcMar/>
          </w:tcPr>
          <w:p w:rsidR="71702837" w:rsidP="71702837" w:rsidRDefault="71702837" w14:paraId="1D5F02F1" w14:textId="6C1B8922">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Full address</w:t>
            </w:r>
          </w:p>
        </w:tc>
        <w:tc>
          <w:tcPr>
            <w:cnfStyle w:val="000000000000" w:firstRow="0" w:lastRow="0" w:firstColumn="0" w:lastColumn="0" w:oddVBand="0" w:evenVBand="0" w:oddHBand="0" w:evenHBand="0" w:firstRowFirstColumn="0" w:firstRowLastColumn="0" w:lastRowFirstColumn="0" w:lastRowLastColumn="0"/>
            <w:tcW w:w="2268" w:type="dxa"/>
            <w:tcMar/>
          </w:tcPr>
          <w:p w:rsidR="71702837" w:rsidP="71702837" w:rsidRDefault="71702837" w14:paraId="711F6657" w14:textId="6F3F0C65">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If captured</w:t>
            </w:r>
          </w:p>
        </w:tc>
      </w:tr>
      <w:tr xmlns:wp14="http://schemas.microsoft.com/office/word/2010/wordml" w:rsidR="71702837" w:rsidTr="71702837" w14:paraId="1AC11BF8" wp14:textId="77777777">
        <w:trPr>
          <w:trHeight w:val="300"/>
        </w:trPr>
        <w:tc>
          <w:tcPr>
            <w:cnfStyle w:val="001000000000" w:firstRow="0" w:lastRow="0" w:firstColumn="1" w:lastColumn="0" w:oddVBand="0" w:evenVBand="0" w:oddHBand="0" w:evenHBand="0" w:firstRowFirstColumn="0" w:firstRowLastColumn="0" w:lastRowFirstColumn="0" w:lastRowLastColumn="0"/>
            <w:tcW w:w="1995" w:type="dxa"/>
            <w:tcMar/>
          </w:tcPr>
          <w:p w:rsidR="71702837" w:rsidP="71702837" w:rsidRDefault="71702837" w14:paraId="4C6DEC7F" w14:textId="6188765F">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Status indicator</w:t>
            </w:r>
          </w:p>
        </w:tc>
        <w:tc>
          <w:tcPr>
            <w:cnfStyle w:val="000000000000" w:firstRow="0" w:lastRow="0" w:firstColumn="0" w:lastColumn="0" w:oddVBand="0" w:evenVBand="0" w:oddHBand="0" w:evenHBand="0" w:firstRowFirstColumn="0" w:firstRowLastColumn="0" w:lastRowFirstColumn="0" w:lastRowLastColumn="0"/>
            <w:tcW w:w="2340" w:type="dxa"/>
            <w:tcMar/>
          </w:tcPr>
          <w:p w:rsidR="71702837" w:rsidP="71702837" w:rsidRDefault="71702837" w14:paraId="5399A9EE" w14:textId="1902A131">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 xml:space="preserve">Derived from </w:t>
            </w:r>
            <w:r w:rsidRPr="71702837" w:rsidR="71702837">
              <w:rPr>
                <w:rFonts w:ascii="Poppins" w:hAnsi="Poppins" w:eastAsia="Cambria" w:cs="Poppins"/>
                <w:sz w:val="20"/>
                <w:szCs w:val="20"/>
              </w:rPr>
              <w:t>IS_CLAIMANT</w:t>
            </w:r>
            <w:r w:rsidRPr="71702837" w:rsidR="71702837">
              <w:rPr>
                <w:rFonts w:ascii="Poppins" w:hAnsi="Poppins" w:eastAsia="Cambria" w:cs="Poppins"/>
                <w:sz w:val="20"/>
                <w:szCs w:val="20"/>
              </w:rPr>
              <w:t xml:space="preserve">, </w:t>
            </w:r>
            <w:r w:rsidRPr="71702837" w:rsidR="71702837">
              <w:rPr>
                <w:rFonts w:ascii="Poppins" w:hAnsi="Poppins" w:eastAsia="Cambria" w:cs="Poppins"/>
                <w:sz w:val="20"/>
                <w:szCs w:val="20"/>
              </w:rPr>
              <w:t>submission_details.related_bene_id</w:t>
            </w:r>
            <w:r w:rsidRPr="71702837" w:rsidR="71702837">
              <w:rPr>
                <w:rFonts w:ascii="Poppins" w:hAnsi="Poppins" w:eastAsia="Cambria" w:cs="Poppins"/>
                <w:sz w:val="20"/>
                <w:szCs w:val="20"/>
              </w:rPr>
              <w:t xml:space="preserve">, </w:t>
            </w:r>
            <w:r w:rsidRPr="71702837" w:rsidR="71702837">
              <w:rPr>
                <w:rFonts w:ascii="Poppins" w:hAnsi="Poppins" w:eastAsia="Cambria" w:cs="Poppins"/>
                <w:sz w:val="20"/>
                <w:szCs w:val="20"/>
              </w:rPr>
              <w:t>EMAIL</w:t>
            </w:r>
            <w:r w:rsidRPr="71702837" w:rsidR="71702837">
              <w:rPr>
                <w:rFonts w:ascii="Poppins" w:hAnsi="Poppins" w:eastAsia="Cambria" w:cs="Poppins"/>
                <w:sz w:val="20"/>
                <w:szCs w:val="20"/>
              </w:rPr>
              <w:t xml:space="preserve"> populated</w:t>
            </w:r>
          </w:p>
        </w:tc>
        <w:tc>
          <w:tcPr>
            <w:cnfStyle w:val="000000000000" w:firstRow="0" w:lastRow="0" w:firstColumn="0" w:lastColumn="0" w:oddVBand="0" w:evenVBand="0" w:oddHBand="0" w:evenHBand="0" w:firstRowFirstColumn="0" w:firstRowLastColumn="0" w:lastRowFirstColumn="0" w:lastRowLastColumn="0"/>
            <w:tcW w:w="2880" w:type="dxa"/>
            <w:tcMar/>
          </w:tcPr>
          <w:p w:rsidR="71702837" w:rsidP="71702837" w:rsidRDefault="71702837" w14:paraId="70DD4DA6" w14:textId="7AE3EFA8">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 xml:space="preserve">"✓ This is you" if </w:t>
            </w:r>
            <w:r w:rsidRPr="71702837" w:rsidR="71702837">
              <w:rPr>
                <w:rFonts w:ascii="Poppins" w:hAnsi="Poppins" w:eastAsia="Cambria" w:cs="Poppins"/>
                <w:sz w:val="20"/>
                <w:szCs w:val="20"/>
              </w:rPr>
              <w:t>IS_CLAIMANT = TRUE</w:t>
            </w:r>
            <w:r w:rsidRPr="71702837" w:rsidR="71702837">
              <w:rPr>
                <w:rFonts w:ascii="Poppins" w:hAnsi="Poppins" w:eastAsia="Cambria" w:cs="Poppins"/>
                <w:sz w:val="20"/>
                <w:szCs w:val="20"/>
              </w:rPr>
              <w:t>; OR "We'll send a digital claim form to this beneficiary at [masked email]" if non-claimant with email; OR "Manual outreach required — no email captured" if no email</w:t>
            </w:r>
          </w:p>
        </w:tc>
        <w:tc>
          <w:tcPr>
            <w:cnfStyle w:val="000000000000" w:firstRow="0" w:lastRow="0" w:firstColumn="0" w:lastColumn="0" w:oddVBand="0" w:evenVBand="0" w:oddHBand="0" w:evenHBand="0" w:firstRowFirstColumn="0" w:firstRowLastColumn="0" w:lastRowFirstColumn="0" w:lastRowLastColumn="0"/>
            <w:tcW w:w="2268" w:type="dxa"/>
            <w:tcMar/>
          </w:tcPr>
          <w:p w:rsidR="71702837" w:rsidP="71702837" w:rsidRDefault="71702837" w14:paraId="341A2A73" w14:textId="69A79E5F">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Visual indicator (icon or colo</w:t>
            </w:r>
          </w:p>
        </w:tc>
      </w:tr>
    </w:tbl>
    <w:p w:rsidR="71702837" w:rsidP="71702837" w:rsidRDefault="71702837" w14:paraId="2D3F1411" w14:textId="059E498A">
      <w:pPr>
        <w:pStyle w:val="BodyText"/>
        <w:suppressLineNumbers w:val="0"/>
        <w:bidi w:val="0"/>
        <w:spacing w:before="180" w:beforeAutospacing="off" w:after="180" w:afterAutospacing="off" w:line="259" w:lineRule="auto"/>
        <w:ind w:right="0"/>
        <w:jc w:val="left"/>
        <w:rPr>
          <w:rFonts w:ascii="Poppins" w:hAnsi="Poppins" w:eastAsia="Cambria" w:cs="Poppins"/>
          <w:b w:val="0"/>
          <w:bCs w:val="0"/>
          <w:noProof w:val="0"/>
          <w:sz w:val="20"/>
          <w:szCs w:val="20"/>
          <w:lang w:val="en-US"/>
        </w:rPr>
      </w:pPr>
    </w:p>
    <w:p w:rsidR="0362483F" w:rsidP="0362483F" w:rsidRDefault="0362483F" w14:paraId="0B7D38AF" w14:textId="7A0D9AB3">
      <w:pPr>
        <w:pStyle w:val="BodyText"/>
        <w:numPr>
          <w:ilvl w:val="2"/>
          <w:numId w:val="167"/>
        </w:numPr>
        <w:suppressLineNumbers w:val="0"/>
        <w:bidi w:val="0"/>
        <w:spacing w:before="180" w:beforeAutospacing="off" w:after="180" w:afterAutospacing="off" w:line="259" w:lineRule="auto"/>
        <w:ind w:right="0"/>
        <w:jc w:val="left"/>
        <w:rPr>
          <w:rFonts w:ascii="Poppins" w:hAnsi="Poppins" w:eastAsia="Cambria" w:cs="Poppins"/>
          <w:b w:val="0"/>
          <w:bCs w:val="0"/>
          <w:noProof w:val="0"/>
          <w:sz w:val="20"/>
          <w:szCs w:val="20"/>
          <w:lang w:val="en-US"/>
        </w:rPr>
      </w:pPr>
      <w:r w:rsidRPr="71702837" w:rsidR="7A0F82A1">
        <w:rPr>
          <w:rFonts w:ascii="Poppins" w:hAnsi="Poppins" w:eastAsia="Cambria" w:cs="Poppins"/>
          <w:b w:val="1"/>
          <w:bCs w:val="1"/>
          <w:noProof w:val="0"/>
          <w:sz w:val="20"/>
          <w:szCs w:val="20"/>
          <w:lang w:val="en-US"/>
        </w:rPr>
        <w:t>Tax Certification</w:t>
      </w:r>
      <w:r w:rsidRPr="71702837" w:rsidR="7A0F82A1">
        <w:rPr>
          <w:rFonts w:ascii="Poppins" w:hAnsi="Poppins" w:eastAsia="Cambria" w:cs="Poppins"/>
          <w:b w:val="0"/>
          <w:bCs w:val="0"/>
          <w:noProof w:val="0"/>
          <w:sz w:val="20"/>
          <w:szCs w:val="20"/>
          <w:lang w:val="en-US"/>
        </w:rPr>
        <w:t xml:space="preserve"> (conditional — shown only if D14 applied): US/Non-US status, TIN type and masked value, backup withholding status, FATCA status</w:t>
      </w:r>
    </w:p>
    <w:tbl>
      <w:tblPr>
        <w:tblStyle w:val="PlainTable1"/>
        <w:bidiVisual w:val="0"/>
        <w:tblW w:w="0" w:type="auto"/>
        <w:tblLook w:val="06A0" w:firstRow="1" w:lastRow="0" w:firstColumn="1" w:lastColumn="0" w:noHBand="1" w:noVBand="1"/>
      </w:tblPr>
      <w:tblGrid>
        <w:gridCol w:w="2295"/>
        <w:gridCol w:w="2955"/>
        <w:gridCol w:w="2445"/>
        <w:gridCol w:w="1773"/>
      </w:tblGrid>
      <w:tr xmlns:wp14="http://schemas.microsoft.com/office/word/2010/wordml" w:rsidR="71702837" w:rsidTr="71702837" w14:paraId="3C2B2022" wp14:textId="77777777">
        <w:trPr>
          <w:trHeight w:val="300"/>
        </w:trPr>
        <w:tc>
          <w:tcPr>
            <w:cnfStyle w:val="001000000000" w:firstRow="0" w:lastRow="0" w:firstColumn="1" w:lastColumn="0" w:oddVBand="0" w:evenVBand="0" w:oddHBand="0" w:evenHBand="0" w:firstRowFirstColumn="0" w:firstRowLastColumn="0" w:lastRowFirstColumn="0" w:lastRowLastColumn="0"/>
            <w:tcW w:w="2295" w:type="dxa"/>
            <w:tcMar/>
          </w:tcPr>
          <w:p w:rsidR="71702837" w:rsidP="71702837" w:rsidRDefault="71702837" w14:paraId="40AF2AB4" w14:textId="2547BF39">
            <w:pPr>
              <w:pStyle w:val="BodyText"/>
              <w:suppressLineNumbers w:val="0"/>
              <w:bidi w:val="0"/>
              <w:spacing w:before="180" w:beforeAutospacing="off" w:after="180" w:afterAutospacing="off" w:line="259" w:lineRule="auto"/>
              <w:ind w:right="0"/>
              <w:jc w:val="left"/>
              <w:rPr>
                <w:rFonts w:ascii="Poppins" w:hAnsi="Poppins" w:eastAsia="Cambria" w:cs="Poppins"/>
                <w:b w:val="1"/>
                <w:bCs w:val="1"/>
                <w:sz w:val="20"/>
                <w:szCs w:val="20"/>
              </w:rPr>
            </w:pPr>
            <w:r w:rsidRPr="71702837" w:rsidR="71702837">
              <w:rPr>
                <w:rFonts w:ascii="Poppins" w:hAnsi="Poppins" w:eastAsia="Cambria" w:cs="Poppins"/>
                <w:b w:val="1"/>
                <w:bCs w:val="1"/>
                <w:sz w:val="20"/>
                <w:szCs w:val="20"/>
              </w:rPr>
              <w:t>Field</w:t>
            </w:r>
          </w:p>
        </w:tc>
        <w:tc>
          <w:tcPr>
            <w:cnfStyle w:val="000000000000" w:firstRow="0" w:lastRow="0" w:firstColumn="0" w:lastColumn="0" w:oddVBand="0" w:evenVBand="0" w:oddHBand="0" w:evenHBand="0" w:firstRowFirstColumn="0" w:firstRowLastColumn="0" w:lastRowFirstColumn="0" w:lastRowLastColumn="0"/>
            <w:tcW w:w="2955" w:type="dxa"/>
            <w:tcMar/>
          </w:tcPr>
          <w:p w:rsidR="71702837" w:rsidP="71702837" w:rsidRDefault="71702837" w14:paraId="08188082" w14:textId="303F1BF3">
            <w:pPr>
              <w:pStyle w:val="BodyText"/>
              <w:suppressLineNumbers w:val="0"/>
              <w:bidi w:val="0"/>
              <w:spacing w:before="180" w:beforeAutospacing="off" w:after="180" w:afterAutospacing="off" w:line="259" w:lineRule="auto"/>
              <w:ind w:right="0"/>
              <w:jc w:val="left"/>
              <w:rPr>
                <w:rFonts w:ascii="Poppins" w:hAnsi="Poppins" w:eastAsia="Cambria" w:cs="Poppins"/>
                <w:b w:val="1"/>
                <w:bCs w:val="1"/>
                <w:sz w:val="20"/>
                <w:szCs w:val="20"/>
              </w:rPr>
            </w:pPr>
            <w:r w:rsidRPr="71702837" w:rsidR="71702837">
              <w:rPr>
                <w:rFonts w:ascii="Poppins" w:hAnsi="Poppins" w:eastAsia="Cambria" w:cs="Poppins"/>
                <w:b w:val="1"/>
                <w:bCs w:val="1"/>
                <w:sz w:val="20"/>
                <w:szCs w:val="20"/>
              </w:rPr>
              <w:t>Source</w:t>
            </w:r>
          </w:p>
        </w:tc>
        <w:tc>
          <w:tcPr>
            <w:cnfStyle w:val="000000000000" w:firstRow="0" w:lastRow="0" w:firstColumn="0" w:lastColumn="0" w:oddVBand="0" w:evenVBand="0" w:oddHBand="0" w:evenHBand="0" w:firstRowFirstColumn="0" w:firstRowLastColumn="0" w:lastRowFirstColumn="0" w:lastRowLastColumn="0"/>
            <w:tcW w:w="2445" w:type="dxa"/>
            <w:tcMar/>
          </w:tcPr>
          <w:p w:rsidR="71702837" w:rsidP="71702837" w:rsidRDefault="71702837" w14:paraId="44CC9C02" w14:textId="08084229">
            <w:pPr>
              <w:pStyle w:val="BodyText"/>
              <w:suppressLineNumbers w:val="0"/>
              <w:bidi w:val="0"/>
              <w:spacing w:before="180" w:beforeAutospacing="off" w:after="180" w:afterAutospacing="off" w:line="259" w:lineRule="auto"/>
              <w:ind w:right="0"/>
              <w:jc w:val="left"/>
              <w:rPr>
                <w:rFonts w:ascii="Poppins" w:hAnsi="Poppins" w:eastAsia="Cambria" w:cs="Poppins"/>
                <w:b w:val="1"/>
                <w:bCs w:val="1"/>
                <w:sz w:val="20"/>
                <w:szCs w:val="20"/>
              </w:rPr>
            </w:pPr>
            <w:r w:rsidRPr="71702837" w:rsidR="71702837">
              <w:rPr>
                <w:rFonts w:ascii="Poppins" w:hAnsi="Poppins" w:eastAsia="Cambria" w:cs="Poppins"/>
                <w:b w:val="1"/>
                <w:bCs w:val="1"/>
                <w:sz w:val="20"/>
                <w:szCs w:val="20"/>
              </w:rPr>
              <w:t>Display format</w:t>
            </w:r>
          </w:p>
        </w:tc>
        <w:tc>
          <w:tcPr>
            <w:cnfStyle w:val="000000000000" w:firstRow="0" w:lastRow="0" w:firstColumn="0" w:lastColumn="0" w:oddVBand="0" w:evenVBand="0" w:oddHBand="0" w:evenHBand="0" w:firstRowFirstColumn="0" w:firstRowLastColumn="0" w:lastRowFirstColumn="0" w:lastRowLastColumn="0"/>
            <w:tcW w:w="1773" w:type="dxa"/>
            <w:tcMar/>
          </w:tcPr>
          <w:p w:rsidR="71702837" w:rsidP="71702837" w:rsidRDefault="71702837" w14:paraId="0BBCB778" w14:textId="79289D96">
            <w:pPr>
              <w:pStyle w:val="BodyText"/>
              <w:suppressLineNumbers w:val="0"/>
              <w:bidi w:val="0"/>
              <w:spacing w:before="180" w:beforeAutospacing="off" w:after="180" w:afterAutospacing="off" w:line="259" w:lineRule="auto"/>
              <w:ind w:right="0"/>
              <w:jc w:val="left"/>
              <w:rPr>
                <w:rFonts w:ascii="Poppins" w:hAnsi="Poppins" w:eastAsia="Cambria" w:cs="Poppins"/>
                <w:b w:val="1"/>
                <w:bCs w:val="1"/>
                <w:sz w:val="20"/>
                <w:szCs w:val="20"/>
              </w:rPr>
            </w:pPr>
            <w:r w:rsidRPr="71702837" w:rsidR="71702837">
              <w:rPr>
                <w:rFonts w:ascii="Poppins" w:hAnsi="Poppins" w:eastAsia="Cambria" w:cs="Poppins"/>
                <w:b w:val="1"/>
                <w:bCs w:val="1"/>
                <w:sz w:val="20"/>
                <w:szCs w:val="20"/>
              </w:rPr>
              <w:t>Notes</w:t>
            </w:r>
          </w:p>
        </w:tc>
      </w:tr>
      <w:tr xmlns:wp14="http://schemas.microsoft.com/office/word/2010/wordml" w:rsidR="71702837" w:rsidTr="71702837" w14:paraId="7CA386B6" wp14:textId="77777777">
        <w:trPr>
          <w:trHeight w:val="300"/>
        </w:trPr>
        <w:tc>
          <w:tcPr>
            <w:cnfStyle w:val="001000000000" w:firstRow="0" w:lastRow="0" w:firstColumn="1" w:lastColumn="0" w:oddVBand="0" w:evenVBand="0" w:oddHBand="0" w:evenHBand="0" w:firstRowFirstColumn="0" w:firstRowLastColumn="0" w:lastRowFirstColumn="0" w:lastRowLastColumn="0"/>
            <w:tcW w:w="2295" w:type="dxa"/>
            <w:tcMar/>
          </w:tcPr>
          <w:p w:rsidR="71702837" w:rsidP="71702837" w:rsidRDefault="71702837" w14:paraId="705F63E0" w14:textId="1377B105">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Taxpayer name</w:t>
            </w:r>
          </w:p>
        </w:tc>
        <w:tc>
          <w:tcPr>
            <w:cnfStyle w:val="000000000000" w:firstRow="0" w:lastRow="0" w:firstColumn="0" w:lastColumn="0" w:oddVBand="0" w:evenVBand="0" w:oddHBand="0" w:evenHBand="0" w:firstRowFirstColumn="0" w:firstRowLastColumn="0" w:lastRowFirstColumn="0" w:lastRowLastColumn="0"/>
            <w:tcW w:w="2955" w:type="dxa"/>
            <w:tcMar/>
          </w:tcPr>
          <w:p w:rsidR="71702837" w:rsidP="71702837" w:rsidRDefault="71702837" w14:paraId="5096E31B" w14:textId="0D3AB052">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Variant A: Claimant name; Variant B: Estate name; Variant C: Ward name</w:t>
            </w:r>
          </w:p>
        </w:tc>
        <w:tc>
          <w:tcPr>
            <w:cnfStyle w:val="000000000000" w:firstRow="0" w:lastRow="0" w:firstColumn="0" w:lastColumn="0" w:oddVBand="0" w:evenVBand="0" w:oddHBand="0" w:evenHBand="0" w:firstRowFirstColumn="0" w:firstRowLastColumn="0" w:lastRowFirstColumn="0" w:lastRowLastColumn="0"/>
            <w:tcW w:w="2445" w:type="dxa"/>
            <w:tcMar/>
          </w:tcPr>
          <w:p w:rsidR="71702837" w:rsidP="71702837" w:rsidRDefault="71702837" w14:paraId="42F0AB84" w14:textId="192615AA">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Full string</w:t>
            </w:r>
          </w:p>
        </w:tc>
        <w:tc>
          <w:tcPr>
            <w:cnfStyle w:val="000000000000" w:firstRow="0" w:lastRow="0" w:firstColumn="0" w:lastColumn="0" w:oddVBand="0" w:evenVBand="0" w:oddHBand="0" w:evenHBand="0" w:firstRowFirstColumn="0" w:firstRowLastColumn="0" w:lastRowFirstColumn="0" w:lastRowLastColumn="0"/>
            <w:tcW w:w="1773" w:type="dxa"/>
            <w:tcMar/>
          </w:tcPr>
          <w:p w:rsidR="71702837" w:rsidRDefault="71702837" w14:paraId="309CB140" w14:textId="3A050DE0"/>
        </w:tc>
      </w:tr>
      <w:tr xmlns:wp14="http://schemas.microsoft.com/office/word/2010/wordml" w:rsidR="71702837" w:rsidTr="71702837" w14:paraId="18F26952" wp14:textId="77777777">
        <w:trPr>
          <w:trHeight w:val="300"/>
        </w:trPr>
        <w:tc>
          <w:tcPr>
            <w:cnfStyle w:val="001000000000" w:firstRow="0" w:lastRow="0" w:firstColumn="1" w:lastColumn="0" w:oddVBand="0" w:evenVBand="0" w:oddHBand="0" w:evenHBand="0" w:firstRowFirstColumn="0" w:firstRowLastColumn="0" w:lastRowFirstColumn="0" w:lastRowLastColumn="0"/>
            <w:tcW w:w="2295" w:type="dxa"/>
            <w:tcMar/>
          </w:tcPr>
          <w:p w:rsidR="71702837" w:rsidP="71702837" w:rsidRDefault="71702837" w14:paraId="087E80B1" w14:textId="116871BC">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Taxpayer status</w:t>
            </w:r>
          </w:p>
        </w:tc>
        <w:tc>
          <w:tcPr>
            <w:cnfStyle w:val="000000000000" w:firstRow="0" w:lastRow="0" w:firstColumn="0" w:lastColumn="0" w:oddVBand="0" w:evenVBand="0" w:oddHBand="0" w:evenHBand="0" w:firstRowFirstColumn="0" w:firstRowLastColumn="0" w:lastRowFirstColumn="0" w:lastRowLastColumn="0"/>
            <w:tcW w:w="2955" w:type="dxa"/>
            <w:tcMar/>
          </w:tcPr>
          <w:p w:rsidR="71702837" w:rsidP="71702837" w:rsidRDefault="71702837" w14:paraId="53005C48" w14:textId="6F842AA9">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submission_details.tax_certification.us_status</w:t>
            </w:r>
            <w:r w:rsidRPr="71702837" w:rsidR="71702837">
              <w:rPr>
                <w:rFonts w:ascii="Poppins" w:hAnsi="Poppins" w:eastAsia="Cambria" w:cs="Poppins"/>
                <w:sz w:val="20"/>
                <w:szCs w:val="20"/>
              </w:rPr>
              <w:t xml:space="preserve"> (D14)</w:t>
            </w:r>
          </w:p>
        </w:tc>
        <w:tc>
          <w:tcPr>
            <w:cnfStyle w:val="000000000000" w:firstRow="0" w:lastRow="0" w:firstColumn="0" w:lastColumn="0" w:oddVBand="0" w:evenVBand="0" w:oddHBand="0" w:evenHBand="0" w:firstRowFirstColumn="0" w:firstRowLastColumn="0" w:lastRowFirstColumn="0" w:lastRowLastColumn="0"/>
            <w:tcW w:w="2445" w:type="dxa"/>
            <w:tcMar/>
          </w:tcPr>
          <w:p w:rsidR="71702837" w:rsidP="71702837" w:rsidRDefault="71702837" w14:paraId="5DBBC71D" w14:textId="738EF337">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"U.S. Citizen / Resident" or "Non-U.S. Person"</w:t>
            </w:r>
          </w:p>
        </w:tc>
        <w:tc>
          <w:tcPr>
            <w:cnfStyle w:val="000000000000" w:firstRow="0" w:lastRow="0" w:firstColumn="0" w:lastColumn="0" w:oddVBand="0" w:evenVBand="0" w:oddHBand="0" w:evenHBand="0" w:firstRowFirstColumn="0" w:firstRowLastColumn="0" w:lastRowFirstColumn="0" w:lastRowLastColumn="0"/>
            <w:tcW w:w="1773" w:type="dxa"/>
            <w:tcMar/>
          </w:tcPr>
          <w:p w:rsidR="71702837" w:rsidRDefault="71702837" w14:paraId="59EC30FD" w14:textId="12516320"/>
        </w:tc>
      </w:tr>
      <w:tr xmlns:wp14="http://schemas.microsoft.com/office/word/2010/wordml" w:rsidR="71702837" w:rsidTr="71702837" w14:paraId="75FBCD35" wp14:textId="77777777">
        <w:trPr>
          <w:trHeight w:val="300"/>
        </w:trPr>
        <w:tc>
          <w:tcPr>
            <w:cnfStyle w:val="001000000000" w:firstRow="0" w:lastRow="0" w:firstColumn="1" w:lastColumn="0" w:oddVBand="0" w:evenVBand="0" w:oddHBand="0" w:evenHBand="0" w:firstRowFirstColumn="0" w:firstRowLastColumn="0" w:lastRowFirstColumn="0" w:lastRowLastColumn="0"/>
            <w:tcW w:w="2295" w:type="dxa"/>
            <w:tcMar/>
          </w:tcPr>
          <w:p w:rsidR="71702837" w:rsidP="71702837" w:rsidRDefault="71702837" w14:paraId="35BF795A" w14:textId="7B009F6C">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TIN type</w:t>
            </w:r>
          </w:p>
        </w:tc>
        <w:tc>
          <w:tcPr>
            <w:cnfStyle w:val="000000000000" w:firstRow="0" w:lastRow="0" w:firstColumn="0" w:lastColumn="0" w:oddVBand="0" w:evenVBand="0" w:oddHBand="0" w:evenHBand="0" w:firstRowFirstColumn="0" w:firstRowLastColumn="0" w:lastRowFirstColumn="0" w:lastRowLastColumn="0"/>
            <w:tcW w:w="2955" w:type="dxa"/>
            <w:tcMar/>
          </w:tcPr>
          <w:p w:rsidR="71702837" w:rsidP="71702837" w:rsidRDefault="71702837" w14:paraId="38021AF2" w14:textId="7C677809">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submission_details.tax_certification.tin_type</w:t>
            </w:r>
            <w:r w:rsidRPr="71702837" w:rsidR="71702837">
              <w:rPr>
                <w:rFonts w:ascii="Poppins" w:hAnsi="Poppins" w:eastAsia="Cambria" w:cs="Poppins"/>
                <w:sz w:val="20"/>
                <w:szCs w:val="20"/>
              </w:rPr>
              <w:t xml:space="preserve"> (D14)</w:t>
            </w:r>
          </w:p>
        </w:tc>
        <w:tc>
          <w:tcPr>
            <w:cnfStyle w:val="000000000000" w:firstRow="0" w:lastRow="0" w:firstColumn="0" w:lastColumn="0" w:oddVBand="0" w:evenVBand="0" w:oddHBand="0" w:evenHBand="0" w:firstRowFirstColumn="0" w:firstRowLastColumn="0" w:lastRowFirstColumn="0" w:lastRowLastColumn="0"/>
            <w:tcW w:w="2445" w:type="dxa"/>
            <w:tcMar/>
          </w:tcPr>
          <w:p w:rsidR="71702837" w:rsidP="71702837" w:rsidRDefault="71702837" w14:paraId="04BEBBCB" w14:textId="6A099DBC">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"Social Security Number" or "Employer Identification Number"</w:t>
            </w:r>
          </w:p>
        </w:tc>
        <w:tc>
          <w:tcPr>
            <w:cnfStyle w:val="000000000000" w:firstRow="0" w:lastRow="0" w:firstColumn="0" w:lastColumn="0" w:oddVBand="0" w:evenVBand="0" w:oddHBand="0" w:evenHBand="0" w:firstRowFirstColumn="0" w:firstRowLastColumn="0" w:lastRowFirstColumn="0" w:lastRowLastColumn="0"/>
            <w:tcW w:w="1773" w:type="dxa"/>
            <w:tcMar/>
          </w:tcPr>
          <w:p w:rsidR="71702837" w:rsidRDefault="71702837" w14:paraId="52D71727" w14:textId="774A744A"/>
        </w:tc>
      </w:tr>
      <w:tr xmlns:wp14="http://schemas.microsoft.com/office/word/2010/wordml" w:rsidR="71702837" w:rsidTr="71702837" w14:paraId="48678BC9" wp14:textId="77777777">
        <w:trPr>
          <w:trHeight w:val="300"/>
        </w:trPr>
        <w:tc>
          <w:tcPr>
            <w:cnfStyle w:val="001000000000" w:firstRow="0" w:lastRow="0" w:firstColumn="1" w:lastColumn="0" w:oddVBand="0" w:evenVBand="0" w:oddHBand="0" w:evenHBand="0" w:firstRowFirstColumn="0" w:firstRowLastColumn="0" w:lastRowFirstColumn="0" w:lastRowLastColumn="0"/>
            <w:tcW w:w="2295" w:type="dxa"/>
            <w:tcMar/>
          </w:tcPr>
          <w:p w:rsidR="71702837" w:rsidP="71702837" w:rsidRDefault="71702837" w14:paraId="1BDF0724" w14:textId="287604CD">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TIN value</w:t>
            </w:r>
          </w:p>
        </w:tc>
        <w:tc>
          <w:tcPr>
            <w:cnfStyle w:val="000000000000" w:firstRow="0" w:lastRow="0" w:firstColumn="0" w:lastColumn="0" w:oddVBand="0" w:evenVBand="0" w:oddHBand="0" w:evenHBand="0" w:firstRowFirstColumn="0" w:firstRowLastColumn="0" w:lastRowFirstColumn="0" w:lastRowLastColumn="0"/>
            <w:tcW w:w="2955" w:type="dxa"/>
            <w:tcMar/>
          </w:tcPr>
          <w:p w:rsidR="71702837" w:rsidP="71702837" w:rsidRDefault="71702837" w14:paraId="3023173C" w14:textId="440001FC">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submission_details.tax_certification.tin_value</w:t>
            </w:r>
            <w:r w:rsidRPr="71702837" w:rsidR="71702837">
              <w:rPr>
                <w:rFonts w:ascii="Poppins" w:hAnsi="Poppins" w:eastAsia="Cambria" w:cs="Poppins"/>
                <w:sz w:val="20"/>
                <w:szCs w:val="20"/>
              </w:rPr>
              <w:t xml:space="preserve"> (D14)</w:t>
            </w:r>
          </w:p>
        </w:tc>
        <w:tc>
          <w:tcPr>
            <w:cnfStyle w:val="000000000000" w:firstRow="0" w:lastRow="0" w:firstColumn="0" w:lastColumn="0" w:oddVBand="0" w:evenVBand="0" w:oddHBand="0" w:evenHBand="0" w:firstRowFirstColumn="0" w:firstRowLastColumn="0" w:lastRowFirstColumn="0" w:lastRowLastColumn="0"/>
            <w:tcW w:w="2445" w:type="dxa"/>
            <w:tcMar/>
          </w:tcPr>
          <w:p w:rsidR="71702837" w:rsidP="71702837" w:rsidRDefault="71702837" w14:paraId="07326CCD" w14:textId="23B7AA0F">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Masked: "•••-••-1234" or "••-•••4567"</w:t>
            </w:r>
          </w:p>
        </w:tc>
        <w:tc>
          <w:tcPr>
            <w:cnfStyle w:val="000000000000" w:firstRow="0" w:lastRow="0" w:firstColumn="0" w:lastColumn="0" w:oddVBand="0" w:evenVBand="0" w:oddHBand="0" w:evenHBand="0" w:firstRowFirstColumn="0" w:firstRowLastColumn="0" w:lastRowFirstColumn="0" w:lastRowLastColumn="0"/>
            <w:tcW w:w="1773" w:type="dxa"/>
            <w:tcMar/>
          </w:tcPr>
          <w:p w:rsidR="71702837" w:rsidRDefault="71702837" w14:paraId="0E518168" w14:textId="54EA007D"/>
        </w:tc>
      </w:tr>
      <w:tr xmlns:wp14="http://schemas.microsoft.com/office/word/2010/wordml" w:rsidR="71702837" w:rsidTr="71702837" w14:paraId="452EF515" wp14:textId="77777777">
        <w:trPr>
          <w:trHeight w:val="300"/>
        </w:trPr>
        <w:tc>
          <w:tcPr>
            <w:cnfStyle w:val="001000000000" w:firstRow="0" w:lastRow="0" w:firstColumn="1" w:lastColumn="0" w:oddVBand="0" w:evenVBand="0" w:oddHBand="0" w:evenHBand="0" w:firstRowFirstColumn="0" w:firstRowLastColumn="0" w:lastRowFirstColumn="0" w:lastRowLastColumn="0"/>
            <w:tcW w:w="2295" w:type="dxa"/>
            <w:tcMar/>
          </w:tcPr>
          <w:p w:rsidR="71702837" w:rsidP="71702837" w:rsidRDefault="71702837" w14:paraId="20B7F5C6" w14:textId="065A1BA9">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Country of citizenship</w:t>
            </w:r>
          </w:p>
        </w:tc>
        <w:tc>
          <w:tcPr>
            <w:cnfStyle w:val="000000000000" w:firstRow="0" w:lastRow="0" w:firstColumn="0" w:lastColumn="0" w:oddVBand="0" w:evenVBand="0" w:oddHBand="0" w:evenHBand="0" w:firstRowFirstColumn="0" w:firstRowLastColumn="0" w:lastRowFirstColumn="0" w:lastRowLastColumn="0"/>
            <w:tcW w:w="2955" w:type="dxa"/>
            <w:tcMar/>
          </w:tcPr>
          <w:p w:rsidR="71702837" w:rsidP="71702837" w:rsidRDefault="71702837" w14:paraId="690B5DEB" w14:textId="78690D6C">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submission_details.tax_certification.country_of_citizenship</w:t>
            </w:r>
            <w:r w:rsidRPr="71702837" w:rsidR="71702837">
              <w:rPr>
                <w:rFonts w:ascii="Poppins" w:hAnsi="Poppins" w:eastAsia="Cambria" w:cs="Poppins"/>
                <w:sz w:val="20"/>
                <w:szCs w:val="20"/>
              </w:rPr>
              <w:t xml:space="preserve"> (D14)</w:t>
            </w:r>
          </w:p>
        </w:tc>
        <w:tc>
          <w:tcPr>
            <w:cnfStyle w:val="000000000000" w:firstRow="0" w:lastRow="0" w:firstColumn="0" w:lastColumn="0" w:oddVBand="0" w:evenVBand="0" w:oddHBand="0" w:evenHBand="0" w:firstRowFirstColumn="0" w:firstRowLastColumn="0" w:lastRowFirstColumn="0" w:lastRowLastColumn="0"/>
            <w:tcW w:w="2445" w:type="dxa"/>
            <w:tcMar/>
          </w:tcPr>
          <w:p w:rsidR="71702837" w:rsidP="71702837" w:rsidRDefault="71702837" w14:paraId="02E12CD5" w14:textId="6FA0FFB5">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Country name</w:t>
            </w:r>
          </w:p>
        </w:tc>
        <w:tc>
          <w:tcPr>
            <w:cnfStyle w:val="000000000000" w:firstRow="0" w:lastRow="0" w:firstColumn="0" w:lastColumn="0" w:oddVBand="0" w:evenVBand="0" w:oddHBand="0" w:evenHBand="0" w:firstRowFirstColumn="0" w:firstRowLastColumn="0" w:lastRowFirstColumn="0" w:lastRowLastColumn="0"/>
            <w:tcW w:w="1773" w:type="dxa"/>
            <w:tcMar/>
          </w:tcPr>
          <w:p w:rsidR="71702837" w:rsidP="71702837" w:rsidRDefault="71702837" w14:paraId="40B7063E" w14:textId="4A470F73">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Only if Non-US</w:t>
            </w:r>
          </w:p>
        </w:tc>
      </w:tr>
      <w:tr xmlns:wp14="http://schemas.microsoft.com/office/word/2010/wordml" w:rsidR="71702837" w:rsidTr="71702837" w14:paraId="5488544F" wp14:textId="77777777">
        <w:trPr>
          <w:trHeight w:val="300"/>
        </w:trPr>
        <w:tc>
          <w:tcPr>
            <w:cnfStyle w:val="001000000000" w:firstRow="0" w:lastRow="0" w:firstColumn="1" w:lastColumn="0" w:oddVBand="0" w:evenVBand="0" w:oddHBand="0" w:evenHBand="0" w:firstRowFirstColumn="0" w:firstRowLastColumn="0" w:lastRowFirstColumn="0" w:lastRowLastColumn="0"/>
            <w:tcW w:w="2295" w:type="dxa"/>
            <w:tcMar/>
          </w:tcPr>
          <w:p w:rsidR="71702837" w:rsidP="71702837" w:rsidRDefault="71702837" w14:paraId="4BDA1D47" w14:textId="2874A61C">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Backup withholding status</w:t>
            </w:r>
          </w:p>
        </w:tc>
        <w:tc>
          <w:tcPr>
            <w:cnfStyle w:val="000000000000" w:firstRow="0" w:lastRow="0" w:firstColumn="0" w:lastColumn="0" w:oddVBand="0" w:evenVBand="0" w:oddHBand="0" w:evenHBand="0" w:firstRowFirstColumn="0" w:firstRowLastColumn="0" w:lastRowFirstColumn="0" w:lastRowLastColumn="0"/>
            <w:tcW w:w="2955" w:type="dxa"/>
            <w:tcMar/>
          </w:tcPr>
          <w:p w:rsidR="71702837" w:rsidP="71702837" w:rsidRDefault="71702837" w14:paraId="17D8A311" w14:textId="57B03B4F">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submission_details.tax_certification.backup_withholding_subject</w:t>
            </w:r>
            <w:r w:rsidRPr="71702837" w:rsidR="71702837">
              <w:rPr>
                <w:rFonts w:ascii="Poppins" w:hAnsi="Poppins" w:eastAsia="Cambria" w:cs="Poppins"/>
                <w:sz w:val="20"/>
                <w:szCs w:val="20"/>
              </w:rPr>
              <w:t xml:space="preserve"> (D14)</w:t>
            </w:r>
          </w:p>
        </w:tc>
        <w:tc>
          <w:tcPr>
            <w:cnfStyle w:val="000000000000" w:firstRow="0" w:lastRow="0" w:firstColumn="0" w:lastColumn="0" w:oddVBand="0" w:evenVBand="0" w:oddHBand="0" w:evenHBand="0" w:firstRowFirstColumn="0" w:firstRowLastColumn="0" w:lastRowFirstColumn="0" w:lastRowLastColumn="0"/>
            <w:tcW w:w="2445" w:type="dxa"/>
            <w:tcMar/>
          </w:tcPr>
          <w:p w:rsidR="71702837" w:rsidP="71702837" w:rsidRDefault="71702837" w14:paraId="241ED29F" w14:textId="203E86EC">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"Not subject to backup withholding" or "Subject to backup withholding"</w:t>
            </w:r>
          </w:p>
        </w:tc>
        <w:tc>
          <w:tcPr>
            <w:cnfStyle w:val="000000000000" w:firstRow="0" w:lastRow="0" w:firstColumn="0" w:lastColumn="0" w:oddVBand="0" w:evenVBand="0" w:oddHBand="0" w:evenHBand="0" w:firstRowFirstColumn="0" w:firstRowLastColumn="0" w:lastRowFirstColumn="0" w:lastRowLastColumn="0"/>
            <w:tcW w:w="1773" w:type="dxa"/>
            <w:tcMar/>
          </w:tcPr>
          <w:p w:rsidR="71702837" w:rsidRDefault="71702837" w14:paraId="1B3B9C58" w14:textId="63031E6D"/>
        </w:tc>
      </w:tr>
      <w:tr xmlns:wp14="http://schemas.microsoft.com/office/word/2010/wordml" w:rsidR="71702837" w:rsidTr="71702837" w14:paraId="7CF96A3D" wp14:textId="77777777">
        <w:trPr>
          <w:trHeight w:val="300"/>
        </w:trPr>
        <w:tc>
          <w:tcPr>
            <w:cnfStyle w:val="001000000000" w:firstRow="0" w:lastRow="0" w:firstColumn="1" w:lastColumn="0" w:oddVBand="0" w:evenVBand="0" w:oddHBand="0" w:evenHBand="0" w:firstRowFirstColumn="0" w:firstRowLastColumn="0" w:lastRowFirstColumn="0" w:lastRowLastColumn="0"/>
            <w:tcW w:w="2295" w:type="dxa"/>
            <w:tcMar/>
          </w:tcPr>
          <w:p w:rsidR="71702837" w:rsidP="71702837" w:rsidRDefault="71702837" w14:paraId="71000072" w14:textId="63379E70">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FATCA reporting status</w:t>
            </w:r>
          </w:p>
        </w:tc>
        <w:tc>
          <w:tcPr>
            <w:cnfStyle w:val="000000000000" w:firstRow="0" w:lastRow="0" w:firstColumn="0" w:lastColumn="0" w:oddVBand="0" w:evenVBand="0" w:oddHBand="0" w:evenHBand="0" w:firstRowFirstColumn="0" w:firstRowLastColumn="0" w:lastRowFirstColumn="0" w:lastRowLastColumn="0"/>
            <w:tcW w:w="2955" w:type="dxa"/>
            <w:tcMar/>
          </w:tcPr>
          <w:p w:rsidR="71702837" w:rsidP="71702837" w:rsidRDefault="71702837" w14:paraId="07F0F252" w14:textId="40B26EC5">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submission_details.tax_certification.fatca_subject</w:t>
            </w:r>
            <w:r w:rsidRPr="71702837" w:rsidR="71702837">
              <w:rPr>
                <w:rFonts w:ascii="Poppins" w:hAnsi="Poppins" w:eastAsia="Cambria" w:cs="Poppins"/>
                <w:sz w:val="20"/>
                <w:szCs w:val="20"/>
              </w:rPr>
              <w:t xml:space="preserve"> (D14)</w:t>
            </w:r>
          </w:p>
        </w:tc>
        <w:tc>
          <w:tcPr>
            <w:cnfStyle w:val="000000000000" w:firstRow="0" w:lastRow="0" w:firstColumn="0" w:lastColumn="0" w:oddVBand="0" w:evenVBand="0" w:oddHBand="0" w:evenHBand="0" w:firstRowFirstColumn="0" w:firstRowLastColumn="0" w:lastRowFirstColumn="0" w:lastRowLastColumn="0"/>
            <w:tcW w:w="2445" w:type="dxa"/>
            <w:tcMar/>
          </w:tcPr>
          <w:p w:rsidR="71702837" w:rsidP="71702837" w:rsidRDefault="71702837" w14:paraId="3C23FC7B" w14:textId="0BA328C2">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"Not subject to FATCA reporting" or "Subject to FATCA reporting"</w:t>
            </w:r>
          </w:p>
        </w:tc>
        <w:tc>
          <w:tcPr>
            <w:cnfStyle w:val="000000000000" w:firstRow="0" w:lastRow="0" w:firstColumn="0" w:lastColumn="0" w:oddVBand="0" w:evenVBand="0" w:oddHBand="0" w:evenHBand="0" w:firstRowFirstColumn="0" w:firstRowLastColumn="0" w:lastRowFirstColumn="0" w:lastRowLastColumn="0"/>
            <w:tcW w:w="1773" w:type="dxa"/>
            <w:tcMar/>
          </w:tcPr>
          <w:p w:rsidR="71702837" w:rsidRDefault="71702837" w14:paraId="46F10F32" w14:textId="54D1456B"/>
        </w:tc>
      </w:tr>
      <w:tr xmlns:wp14="http://schemas.microsoft.com/office/word/2010/wordml" w:rsidR="71702837" w:rsidTr="71702837" w14:paraId="053CD7BB" wp14:textId="77777777">
        <w:trPr>
          <w:trHeight w:val="300"/>
        </w:trPr>
        <w:tc>
          <w:tcPr>
            <w:cnfStyle w:val="001000000000" w:firstRow="0" w:lastRow="0" w:firstColumn="1" w:lastColumn="0" w:oddVBand="0" w:evenVBand="0" w:oddHBand="0" w:evenHBand="0" w:firstRowFirstColumn="0" w:firstRowLastColumn="0" w:lastRowFirstColumn="0" w:lastRowLastColumn="0"/>
            <w:tcW w:w="2295" w:type="dxa"/>
            <w:tcMar/>
          </w:tcPr>
          <w:p w:rsidR="71702837" w:rsidP="71702837" w:rsidRDefault="71702837" w14:paraId="5929D2D0" w14:textId="3EBE37DE">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Certified on</w:t>
            </w:r>
          </w:p>
        </w:tc>
        <w:tc>
          <w:tcPr>
            <w:cnfStyle w:val="000000000000" w:firstRow="0" w:lastRow="0" w:firstColumn="0" w:lastColumn="0" w:oddVBand="0" w:evenVBand="0" w:oddHBand="0" w:evenHBand="0" w:firstRowFirstColumn="0" w:firstRowLastColumn="0" w:lastRowFirstColumn="0" w:lastRowLastColumn="0"/>
            <w:tcW w:w="2955" w:type="dxa"/>
            <w:tcMar/>
          </w:tcPr>
          <w:p w:rsidR="71702837" w:rsidP="71702837" w:rsidRDefault="71702837" w14:paraId="2E6593D3" w14:textId="5EFBBBFD">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submission_details.tax_certification.certified_at</w:t>
            </w:r>
            <w:r w:rsidRPr="71702837" w:rsidR="71702837">
              <w:rPr>
                <w:rFonts w:ascii="Poppins" w:hAnsi="Poppins" w:eastAsia="Cambria" w:cs="Poppins"/>
                <w:sz w:val="20"/>
                <w:szCs w:val="20"/>
              </w:rPr>
              <w:t xml:space="preserve"> (D14)</w:t>
            </w:r>
          </w:p>
        </w:tc>
        <w:tc>
          <w:tcPr>
            <w:cnfStyle w:val="000000000000" w:firstRow="0" w:lastRow="0" w:firstColumn="0" w:lastColumn="0" w:oddVBand="0" w:evenVBand="0" w:oddHBand="0" w:evenHBand="0" w:firstRowFirstColumn="0" w:firstRowLastColumn="0" w:lastRowFirstColumn="0" w:lastRowLastColumn="0"/>
            <w:tcW w:w="2445" w:type="dxa"/>
            <w:tcMar/>
          </w:tcPr>
          <w:p w:rsidR="71702837" w:rsidP="71702837" w:rsidRDefault="71702837" w14:paraId="1B7E2DD5" w14:textId="4F8892F9">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"Certified on MM/DD/YYYY"</w:t>
            </w:r>
          </w:p>
        </w:tc>
        <w:tc>
          <w:tcPr>
            <w:cnfStyle w:val="000000000000" w:firstRow="0" w:lastRow="0" w:firstColumn="0" w:lastColumn="0" w:oddVBand="0" w:evenVBand="0" w:oddHBand="0" w:evenHBand="0" w:firstRowFirstColumn="0" w:firstRowLastColumn="0" w:lastRowFirstColumn="0" w:lastRowLastColumn="0"/>
            <w:tcW w:w="1773" w:type="dxa"/>
            <w:tcMar/>
          </w:tcPr>
          <w:p w:rsidR="71702837" w:rsidRDefault="71702837" w14:paraId="0AB3634A" w14:textId="0A14F1E9"/>
        </w:tc>
      </w:tr>
    </w:tbl>
    <w:p w:rsidR="71702837" w:rsidP="71702837" w:rsidRDefault="71702837" w14:paraId="4FDB99F1" w14:textId="6F558DFB">
      <w:pPr>
        <w:pStyle w:val="BodyText"/>
        <w:suppressLineNumbers w:val="0"/>
        <w:bidi w:val="0"/>
        <w:spacing w:before="180" w:beforeAutospacing="off" w:after="180" w:afterAutospacing="off" w:line="259" w:lineRule="auto"/>
        <w:ind w:right="0"/>
        <w:jc w:val="left"/>
        <w:rPr>
          <w:rFonts w:ascii="Poppins" w:hAnsi="Poppins" w:eastAsia="Cambria" w:cs="Poppins"/>
          <w:b w:val="0"/>
          <w:bCs w:val="0"/>
          <w:noProof w:val="0"/>
          <w:sz w:val="20"/>
          <w:szCs w:val="20"/>
          <w:lang w:val="en-US"/>
        </w:rPr>
      </w:pPr>
    </w:p>
    <w:p w:rsidR="0362483F" w:rsidP="0362483F" w:rsidRDefault="0362483F" w14:paraId="4CC93807" w14:textId="04452664">
      <w:pPr>
        <w:pStyle w:val="BodyText"/>
        <w:numPr>
          <w:ilvl w:val="2"/>
          <w:numId w:val="167"/>
        </w:numPr>
        <w:suppressLineNumbers w:val="0"/>
        <w:bidi w:val="0"/>
        <w:spacing w:before="180" w:beforeAutospacing="off" w:after="180" w:afterAutospacing="off" w:line="259" w:lineRule="auto"/>
        <w:ind w:right="0"/>
        <w:jc w:val="left"/>
        <w:rPr>
          <w:rFonts w:ascii="Poppins" w:hAnsi="Poppins" w:eastAsia="Cambria" w:cs="Poppins"/>
          <w:b w:val="0"/>
          <w:bCs w:val="0"/>
          <w:noProof w:val="0"/>
          <w:sz w:val="20"/>
          <w:szCs w:val="20"/>
          <w:lang w:val="en-US"/>
        </w:rPr>
      </w:pPr>
      <w:r w:rsidRPr="71702837" w:rsidR="7A0F82A1">
        <w:rPr>
          <w:rFonts w:ascii="Poppins" w:hAnsi="Poppins" w:eastAsia="Cambria" w:cs="Poppins"/>
          <w:b w:val="1"/>
          <w:bCs w:val="1"/>
          <w:noProof w:val="0"/>
          <w:sz w:val="20"/>
          <w:szCs w:val="20"/>
          <w:lang w:val="en-US"/>
        </w:rPr>
        <w:t>Authorization to Release Information</w:t>
      </w:r>
      <w:r w:rsidRPr="71702837" w:rsidR="7A0F82A1">
        <w:rPr>
          <w:rFonts w:ascii="Poppins" w:hAnsi="Poppins" w:eastAsia="Cambria" w:cs="Poppins"/>
          <w:b w:val="0"/>
          <w:bCs w:val="0"/>
          <w:noProof w:val="0"/>
          <w:sz w:val="20"/>
          <w:szCs w:val="20"/>
          <w:lang w:val="en-US"/>
        </w:rPr>
        <w:t>:</w:t>
      </w:r>
      <w:r w:rsidRPr="71702837" w:rsidR="7A0F82A1">
        <w:rPr>
          <w:rFonts w:ascii="Poppins" w:hAnsi="Poppins" w:eastAsia="Cambria" w:cs="Poppins"/>
          <w:b w:val="0"/>
          <w:bCs w:val="0"/>
          <w:noProof w:val="0"/>
          <w:sz w:val="20"/>
          <w:szCs w:val="20"/>
          <w:lang w:val="en-US"/>
        </w:rPr>
        <w:t xml:space="preserve"> confirmation of acknowledgment with timestamp from D15</w:t>
      </w:r>
    </w:p>
    <w:tbl>
      <w:tblPr>
        <w:tblStyle w:val="PlainTable1"/>
        <w:bidiVisual w:val="0"/>
        <w:tblW w:w="0" w:type="auto"/>
        <w:tblLook w:val="06A0" w:firstRow="1" w:lastRow="0" w:firstColumn="1" w:lastColumn="0" w:noHBand="1" w:noVBand="1"/>
      </w:tblPr>
      <w:tblGrid>
        <w:gridCol w:w="2640"/>
        <w:gridCol w:w="2670"/>
        <w:gridCol w:w="2910"/>
        <w:gridCol w:w="1248"/>
      </w:tblGrid>
      <w:tr xmlns:wp14="http://schemas.microsoft.com/office/word/2010/wordml" w:rsidR="71702837" w:rsidTr="71702837" w14:paraId="21EB1609" wp14:textId="77777777">
        <w:trPr>
          <w:trHeight w:val="300"/>
        </w:trPr>
        <w:tc>
          <w:tcPr>
            <w:cnfStyle w:val="001000000000" w:firstRow="0" w:lastRow="0" w:firstColumn="1" w:lastColumn="0" w:oddVBand="0" w:evenVBand="0" w:oddHBand="0" w:evenHBand="0" w:firstRowFirstColumn="0" w:firstRowLastColumn="0" w:lastRowFirstColumn="0" w:lastRowLastColumn="0"/>
            <w:tcW w:w="2640" w:type="dxa"/>
            <w:tcMar/>
          </w:tcPr>
          <w:p w:rsidR="71702837" w:rsidP="71702837" w:rsidRDefault="71702837" w14:paraId="7222D83D" w14:textId="0DEC0240">
            <w:pPr>
              <w:pStyle w:val="BodyText"/>
              <w:suppressLineNumbers w:val="0"/>
              <w:bidi w:val="0"/>
              <w:spacing w:before="180" w:beforeAutospacing="off" w:after="180" w:afterAutospacing="off" w:line="259" w:lineRule="auto"/>
              <w:ind w:right="0"/>
              <w:jc w:val="left"/>
              <w:rPr>
                <w:rFonts w:ascii="Poppins" w:hAnsi="Poppins" w:eastAsia="Cambria" w:cs="Poppins"/>
                <w:b w:val="1"/>
                <w:bCs w:val="1"/>
                <w:sz w:val="20"/>
                <w:szCs w:val="20"/>
              </w:rPr>
            </w:pPr>
            <w:r w:rsidRPr="71702837" w:rsidR="71702837">
              <w:rPr>
                <w:rFonts w:ascii="Poppins" w:hAnsi="Poppins" w:eastAsia="Cambria" w:cs="Poppins"/>
                <w:b w:val="1"/>
                <w:bCs w:val="1"/>
                <w:sz w:val="20"/>
                <w:szCs w:val="20"/>
              </w:rPr>
              <w:t>Field</w:t>
            </w:r>
          </w:p>
        </w:tc>
        <w:tc>
          <w:tcPr>
            <w:cnfStyle w:val="000000000000" w:firstRow="0" w:lastRow="0" w:firstColumn="0" w:lastColumn="0" w:oddVBand="0" w:evenVBand="0" w:oddHBand="0" w:evenHBand="0" w:firstRowFirstColumn="0" w:firstRowLastColumn="0" w:lastRowFirstColumn="0" w:lastRowLastColumn="0"/>
            <w:tcW w:w="2670" w:type="dxa"/>
            <w:tcMar/>
          </w:tcPr>
          <w:p w:rsidR="71702837" w:rsidP="71702837" w:rsidRDefault="71702837" w14:paraId="549D2E09" w14:textId="2A91C282">
            <w:pPr>
              <w:pStyle w:val="BodyText"/>
              <w:suppressLineNumbers w:val="0"/>
              <w:bidi w:val="0"/>
              <w:spacing w:before="180" w:beforeAutospacing="off" w:after="180" w:afterAutospacing="off" w:line="259" w:lineRule="auto"/>
              <w:ind w:right="0"/>
              <w:jc w:val="left"/>
              <w:rPr>
                <w:rFonts w:ascii="Poppins" w:hAnsi="Poppins" w:eastAsia="Cambria" w:cs="Poppins"/>
                <w:b w:val="1"/>
                <w:bCs w:val="1"/>
                <w:sz w:val="20"/>
                <w:szCs w:val="20"/>
              </w:rPr>
            </w:pPr>
            <w:r w:rsidRPr="71702837" w:rsidR="71702837">
              <w:rPr>
                <w:rFonts w:ascii="Poppins" w:hAnsi="Poppins" w:eastAsia="Cambria" w:cs="Poppins"/>
                <w:b w:val="1"/>
                <w:bCs w:val="1"/>
                <w:sz w:val="20"/>
                <w:szCs w:val="20"/>
              </w:rPr>
              <w:t>Source</w:t>
            </w:r>
          </w:p>
        </w:tc>
        <w:tc>
          <w:tcPr>
            <w:cnfStyle w:val="000000000000" w:firstRow="0" w:lastRow="0" w:firstColumn="0" w:lastColumn="0" w:oddVBand="0" w:evenVBand="0" w:oddHBand="0" w:evenHBand="0" w:firstRowFirstColumn="0" w:firstRowLastColumn="0" w:lastRowFirstColumn="0" w:lastRowLastColumn="0"/>
            <w:tcW w:w="2910" w:type="dxa"/>
            <w:tcMar/>
          </w:tcPr>
          <w:p w:rsidR="71702837" w:rsidP="71702837" w:rsidRDefault="71702837" w14:paraId="7F3EAC44" w14:textId="3897A04E">
            <w:pPr>
              <w:pStyle w:val="BodyText"/>
              <w:suppressLineNumbers w:val="0"/>
              <w:bidi w:val="0"/>
              <w:spacing w:before="180" w:beforeAutospacing="off" w:after="180" w:afterAutospacing="off" w:line="259" w:lineRule="auto"/>
              <w:ind w:right="0"/>
              <w:jc w:val="left"/>
              <w:rPr>
                <w:rFonts w:ascii="Poppins" w:hAnsi="Poppins" w:eastAsia="Cambria" w:cs="Poppins"/>
                <w:b w:val="1"/>
                <w:bCs w:val="1"/>
                <w:sz w:val="20"/>
                <w:szCs w:val="20"/>
              </w:rPr>
            </w:pPr>
            <w:r w:rsidRPr="71702837" w:rsidR="71702837">
              <w:rPr>
                <w:rFonts w:ascii="Poppins" w:hAnsi="Poppins" w:eastAsia="Cambria" w:cs="Poppins"/>
                <w:b w:val="1"/>
                <w:bCs w:val="1"/>
                <w:sz w:val="20"/>
                <w:szCs w:val="20"/>
              </w:rPr>
              <w:t>Display format</w:t>
            </w:r>
          </w:p>
        </w:tc>
        <w:tc>
          <w:tcPr>
            <w:cnfStyle w:val="000000000000" w:firstRow="0" w:lastRow="0" w:firstColumn="0" w:lastColumn="0" w:oddVBand="0" w:evenVBand="0" w:oddHBand="0" w:evenHBand="0" w:firstRowFirstColumn="0" w:firstRowLastColumn="0" w:lastRowFirstColumn="0" w:lastRowLastColumn="0"/>
            <w:tcW w:w="1248" w:type="dxa"/>
            <w:tcMar/>
          </w:tcPr>
          <w:p w:rsidR="71702837" w:rsidP="71702837" w:rsidRDefault="71702837" w14:paraId="22701CF9" w14:textId="04F4B79E">
            <w:pPr>
              <w:pStyle w:val="BodyText"/>
              <w:suppressLineNumbers w:val="0"/>
              <w:bidi w:val="0"/>
              <w:spacing w:before="180" w:beforeAutospacing="off" w:after="180" w:afterAutospacing="off" w:line="259" w:lineRule="auto"/>
              <w:ind w:right="0"/>
              <w:jc w:val="left"/>
              <w:rPr>
                <w:rFonts w:ascii="Poppins" w:hAnsi="Poppins" w:eastAsia="Cambria" w:cs="Poppins"/>
                <w:b w:val="1"/>
                <w:bCs w:val="1"/>
                <w:sz w:val="20"/>
                <w:szCs w:val="20"/>
              </w:rPr>
            </w:pPr>
            <w:r w:rsidRPr="71702837" w:rsidR="71702837">
              <w:rPr>
                <w:rFonts w:ascii="Poppins" w:hAnsi="Poppins" w:eastAsia="Cambria" w:cs="Poppins"/>
                <w:b w:val="1"/>
                <w:bCs w:val="1"/>
                <w:sz w:val="20"/>
                <w:szCs w:val="20"/>
              </w:rPr>
              <w:t>Notes</w:t>
            </w:r>
          </w:p>
        </w:tc>
      </w:tr>
      <w:tr xmlns:wp14="http://schemas.microsoft.com/office/word/2010/wordml" w:rsidR="71702837" w:rsidTr="71702837" w14:paraId="3DD896DF" wp14:textId="77777777">
        <w:trPr>
          <w:trHeight w:val="300"/>
        </w:trPr>
        <w:tc>
          <w:tcPr>
            <w:cnfStyle w:val="001000000000" w:firstRow="0" w:lastRow="0" w:firstColumn="1" w:lastColumn="0" w:oddVBand="0" w:evenVBand="0" w:oddHBand="0" w:evenHBand="0" w:firstRowFirstColumn="0" w:firstRowLastColumn="0" w:lastRowFirstColumn="0" w:lastRowLastColumn="0"/>
            <w:tcW w:w="2640" w:type="dxa"/>
            <w:tcMar/>
          </w:tcPr>
          <w:p w:rsidR="71702837" w:rsidP="71702837" w:rsidRDefault="71702837" w14:paraId="57488AE2" w14:textId="16B42F4B">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Acknowledgment status</w:t>
            </w:r>
          </w:p>
        </w:tc>
        <w:tc>
          <w:tcPr>
            <w:cnfStyle w:val="000000000000" w:firstRow="0" w:lastRow="0" w:firstColumn="0" w:lastColumn="0" w:oddVBand="0" w:evenVBand="0" w:oddHBand="0" w:evenHBand="0" w:firstRowFirstColumn="0" w:firstRowLastColumn="0" w:lastRowFirstColumn="0" w:lastRowLastColumn="0"/>
            <w:tcW w:w="2670" w:type="dxa"/>
            <w:tcMar/>
          </w:tcPr>
          <w:p w:rsidR="71702837" w:rsidP="71702837" w:rsidRDefault="71702837" w14:paraId="27CA7025" w14:textId="19AB775C">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submission_details.authorization_to_release.acknowledged</w:t>
            </w:r>
            <w:r w:rsidRPr="71702837" w:rsidR="71702837">
              <w:rPr>
                <w:rFonts w:ascii="Poppins" w:hAnsi="Poppins" w:eastAsia="Cambria" w:cs="Poppins"/>
                <w:sz w:val="20"/>
                <w:szCs w:val="20"/>
              </w:rPr>
              <w:t xml:space="preserve"> (D15)</w:t>
            </w:r>
          </w:p>
        </w:tc>
        <w:tc>
          <w:tcPr>
            <w:cnfStyle w:val="000000000000" w:firstRow="0" w:lastRow="0" w:firstColumn="0" w:lastColumn="0" w:oddVBand="0" w:evenVBand="0" w:oddHBand="0" w:evenHBand="0" w:firstRowFirstColumn="0" w:firstRowLastColumn="0" w:lastRowFirstColumn="0" w:lastRowLastColumn="0"/>
            <w:tcW w:w="2910" w:type="dxa"/>
            <w:tcMar/>
          </w:tcPr>
          <w:p w:rsidR="71702837" w:rsidP="71702837" w:rsidRDefault="71702837" w14:paraId="64E2682F" w14:textId="2D00ED0F">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 Acknowledged"</w:t>
            </w:r>
          </w:p>
        </w:tc>
        <w:tc>
          <w:tcPr>
            <w:cnfStyle w:val="000000000000" w:firstRow="0" w:lastRow="0" w:firstColumn="0" w:lastColumn="0" w:oddVBand="0" w:evenVBand="0" w:oddHBand="0" w:evenHBand="0" w:firstRowFirstColumn="0" w:firstRowLastColumn="0" w:lastRowFirstColumn="0" w:lastRowLastColumn="0"/>
            <w:tcW w:w="1248" w:type="dxa"/>
            <w:tcMar/>
          </w:tcPr>
          <w:p w:rsidR="71702837" w:rsidRDefault="71702837" w14:paraId="31C192F0" w14:textId="0AA95A4D"/>
        </w:tc>
      </w:tr>
      <w:tr xmlns:wp14="http://schemas.microsoft.com/office/word/2010/wordml" w:rsidR="71702837" w:rsidTr="71702837" w14:paraId="7D0C373E" wp14:textId="77777777">
        <w:trPr>
          <w:trHeight w:val="300"/>
        </w:trPr>
        <w:tc>
          <w:tcPr>
            <w:cnfStyle w:val="001000000000" w:firstRow="0" w:lastRow="0" w:firstColumn="1" w:lastColumn="0" w:oddVBand="0" w:evenVBand="0" w:oddHBand="0" w:evenHBand="0" w:firstRowFirstColumn="0" w:firstRowLastColumn="0" w:lastRowFirstColumn="0" w:lastRowLastColumn="0"/>
            <w:tcW w:w="2640" w:type="dxa"/>
            <w:tcMar/>
          </w:tcPr>
          <w:p w:rsidR="71702837" w:rsidP="71702837" w:rsidRDefault="71702837" w14:paraId="2E1E7AE3" w14:textId="32F48F39">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Acknowledged by</w:t>
            </w:r>
          </w:p>
        </w:tc>
        <w:tc>
          <w:tcPr>
            <w:cnfStyle w:val="000000000000" w:firstRow="0" w:lastRow="0" w:firstColumn="0" w:lastColumn="0" w:oddVBand="0" w:evenVBand="0" w:oddHBand="0" w:evenHBand="0" w:firstRowFirstColumn="0" w:firstRowLastColumn="0" w:lastRowFirstColumn="0" w:lastRowLastColumn="0"/>
            <w:tcW w:w="2670" w:type="dxa"/>
            <w:tcMar/>
          </w:tcPr>
          <w:p w:rsidR="71702837" w:rsidP="71702837" w:rsidRDefault="71702837" w14:paraId="3E157602" w14:textId="61470C5E">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submission_details.authorization_to_release.acting_party_role</w:t>
            </w:r>
            <w:r w:rsidRPr="71702837" w:rsidR="71702837">
              <w:rPr>
                <w:rFonts w:ascii="Poppins" w:hAnsi="Poppins" w:eastAsia="Cambria" w:cs="Poppins"/>
                <w:sz w:val="20"/>
                <w:szCs w:val="20"/>
              </w:rPr>
              <w:t xml:space="preserve"> + claimant name</w:t>
            </w:r>
          </w:p>
        </w:tc>
        <w:tc>
          <w:tcPr>
            <w:cnfStyle w:val="000000000000" w:firstRow="0" w:lastRow="0" w:firstColumn="0" w:lastColumn="0" w:oddVBand="0" w:evenVBand="0" w:oddHBand="0" w:evenHBand="0" w:firstRowFirstColumn="0" w:firstRowLastColumn="0" w:lastRowFirstColumn="0" w:lastRowLastColumn="0"/>
            <w:tcW w:w="2910" w:type="dxa"/>
            <w:tcMar/>
          </w:tcPr>
          <w:p w:rsidR="71702837" w:rsidP="71702837" w:rsidRDefault="71702837" w14:paraId="1D4BCB2A" w14:textId="0A6EA838">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"Jane A. Smith, as Beneficiary" / "as Executor of Estate of John A. Smith" / "as Legal Guardian of Tommy Smith"</w:t>
            </w:r>
          </w:p>
        </w:tc>
        <w:tc>
          <w:tcPr>
            <w:cnfStyle w:val="000000000000" w:firstRow="0" w:lastRow="0" w:firstColumn="0" w:lastColumn="0" w:oddVBand="0" w:evenVBand="0" w:oddHBand="0" w:evenHBand="0" w:firstRowFirstColumn="0" w:firstRowLastColumn="0" w:lastRowFirstColumn="0" w:lastRowLastColumn="0"/>
            <w:tcW w:w="1248" w:type="dxa"/>
            <w:tcMar/>
          </w:tcPr>
          <w:p w:rsidR="71702837" w:rsidRDefault="71702837" w14:paraId="49EB9BF2" w14:textId="49A8AB11"/>
        </w:tc>
      </w:tr>
      <w:tr xmlns:wp14="http://schemas.microsoft.com/office/word/2010/wordml" w:rsidR="71702837" w:rsidTr="71702837" w14:paraId="3CB0F4F5" wp14:textId="77777777">
        <w:trPr>
          <w:trHeight w:val="300"/>
        </w:trPr>
        <w:tc>
          <w:tcPr>
            <w:cnfStyle w:val="001000000000" w:firstRow="0" w:lastRow="0" w:firstColumn="1" w:lastColumn="0" w:oddVBand="0" w:evenVBand="0" w:oddHBand="0" w:evenHBand="0" w:firstRowFirstColumn="0" w:firstRowLastColumn="0" w:lastRowFirstColumn="0" w:lastRowLastColumn="0"/>
            <w:tcW w:w="2640" w:type="dxa"/>
            <w:tcMar/>
          </w:tcPr>
          <w:p w:rsidR="71702837" w:rsidP="71702837" w:rsidRDefault="71702837" w14:paraId="528759AC" w14:textId="2297C757">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Acknowledged on</w:t>
            </w:r>
          </w:p>
        </w:tc>
        <w:tc>
          <w:tcPr>
            <w:cnfStyle w:val="000000000000" w:firstRow="0" w:lastRow="0" w:firstColumn="0" w:lastColumn="0" w:oddVBand="0" w:evenVBand="0" w:oddHBand="0" w:evenHBand="0" w:firstRowFirstColumn="0" w:firstRowLastColumn="0" w:lastRowFirstColumn="0" w:lastRowLastColumn="0"/>
            <w:tcW w:w="2670" w:type="dxa"/>
            <w:tcMar/>
          </w:tcPr>
          <w:p w:rsidR="71702837" w:rsidP="71702837" w:rsidRDefault="71702837" w14:paraId="3E62F753" w14:textId="259F5383">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submission_details.authorization_to_release.acknowledged_at</w:t>
            </w:r>
            <w:r w:rsidRPr="71702837" w:rsidR="71702837">
              <w:rPr>
                <w:rFonts w:ascii="Poppins" w:hAnsi="Poppins" w:eastAsia="Cambria" w:cs="Poppins"/>
                <w:sz w:val="20"/>
                <w:szCs w:val="20"/>
              </w:rPr>
              <w:t xml:space="preserve"> (D15)</w:t>
            </w:r>
          </w:p>
        </w:tc>
        <w:tc>
          <w:tcPr>
            <w:cnfStyle w:val="000000000000" w:firstRow="0" w:lastRow="0" w:firstColumn="0" w:lastColumn="0" w:oddVBand="0" w:evenVBand="0" w:oddHBand="0" w:evenHBand="0" w:firstRowFirstColumn="0" w:firstRowLastColumn="0" w:lastRowFirstColumn="0" w:lastRowLastColumn="0"/>
            <w:tcW w:w="2910" w:type="dxa"/>
            <w:tcMar/>
          </w:tcPr>
          <w:p w:rsidR="71702837" w:rsidP="71702837" w:rsidRDefault="71702837" w14:paraId="54A7A62B" w14:textId="192D8F43">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"Acknowledged on MM/DD/YYYY"</w:t>
            </w:r>
          </w:p>
        </w:tc>
        <w:tc>
          <w:tcPr>
            <w:cnfStyle w:val="000000000000" w:firstRow="0" w:lastRow="0" w:firstColumn="0" w:lastColumn="0" w:oddVBand="0" w:evenVBand="0" w:oddHBand="0" w:evenHBand="0" w:firstRowFirstColumn="0" w:firstRowLastColumn="0" w:lastRowFirstColumn="0" w:lastRowLastColumn="0"/>
            <w:tcW w:w="1248" w:type="dxa"/>
            <w:tcMar/>
          </w:tcPr>
          <w:p w:rsidR="71702837" w:rsidRDefault="71702837" w14:paraId="1CB00974" w14:textId="12BE0F29"/>
        </w:tc>
      </w:tr>
      <w:tr xmlns:wp14="http://schemas.microsoft.com/office/word/2010/wordml" w:rsidR="71702837" w:rsidTr="71702837" w14:paraId="3768E112" wp14:textId="77777777">
        <w:trPr>
          <w:trHeight w:val="300"/>
        </w:trPr>
        <w:tc>
          <w:tcPr>
            <w:cnfStyle w:val="001000000000" w:firstRow="0" w:lastRow="0" w:firstColumn="1" w:lastColumn="0" w:oddVBand="0" w:evenVBand="0" w:oddHBand="0" w:evenHBand="0" w:firstRowFirstColumn="0" w:firstRowLastColumn="0" w:lastRowFirstColumn="0" w:lastRowLastColumn="0"/>
            <w:tcW w:w="2640" w:type="dxa"/>
            <w:tcMar/>
          </w:tcPr>
          <w:p w:rsidR="71702837" w:rsidP="71702837" w:rsidRDefault="71702837" w14:paraId="07657DEB" w14:textId="49D32A21">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Authorization summary</w:t>
            </w:r>
          </w:p>
        </w:tc>
        <w:tc>
          <w:tcPr>
            <w:cnfStyle w:val="000000000000" w:firstRow="0" w:lastRow="0" w:firstColumn="0" w:lastColumn="0" w:oddVBand="0" w:evenVBand="0" w:oddHBand="0" w:evenHBand="0" w:firstRowFirstColumn="0" w:firstRowLastColumn="0" w:lastRowFirstColumn="0" w:lastRowLastColumn="0"/>
            <w:tcW w:w="2670" w:type="dxa"/>
            <w:tcMar/>
          </w:tcPr>
          <w:p w:rsidR="71702837" w:rsidP="71702837" w:rsidRDefault="71702837" w14:paraId="5922D5BC" w14:textId="01F0549B">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Static text reference</w:t>
            </w:r>
          </w:p>
        </w:tc>
        <w:tc>
          <w:tcPr>
            <w:cnfStyle w:val="000000000000" w:firstRow="0" w:lastRow="0" w:firstColumn="0" w:lastColumn="0" w:oddVBand="0" w:evenVBand="0" w:oddHBand="0" w:evenHBand="0" w:firstRowFirstColumn="0" w:firstRowLastColumn="0" w:lastRowFirstColumn="0" w:lastRowLastColumn="0"/>
            <w:tcW w:w="2910" w:type="dxa"/>
            <w:tcMar/>
          </w:tcPr>
          <w:p w:rsidR="71702837" w:rsidP="71702837" w:rsidRDefault="71702837" w14:paraId="7BAE3F95" w14:textId="1AA9EF83">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"I authorized Prudential to obtain medical, pharmacy, employer, financial, and other records about [Insured Name] for claim investigation and processing, in effect for 24 months from the date of acknowledgment (or longer if required by state law)."</w:t>
            </w:r>
          </w:p>
        </w:tc>
        <w:tc>
          <w:tcPr>
            <w:cnfStyle w:val="000000000000" w:firstRow="0" w:lastRow="0" w:firstColumn="0" w:lastColumn="0" w:oddVBand="0" w:evenVBand="0" w:oddHBand="0" w:evenHBand="0" w:firstRowFirstColumn="0" w:firstRowLastColumn="0" w:lastRowFirstColumn="0" w:lastRowLastColumn="0"/>
            <w:tcW w:w="1248" w:type="dxa"/>
            <w:tcMar/>
          </w:tcPr>
          <w:p w:rsidR="71702837" w:rsidP="71702837" w:rsidRDefault="71702837" w14:paraId="0EC1DCD9" w14:textId="48BBB09B">
            <w:pPr>
              <w:pStyle w:val="BodyText"/>
              <w:suppressLineNumbers w:val="0"/>
              <w:bidi w:val="0"/>
              <w:spacing w:before="180" w:beforeAutospacing="off" w:after="180" w:afterAutospacing="off" w:line="259" w:lineRule="auto"/>
              <w:ind w:right="0"/>
              <w:jc w:val="left"/>
              <w:rPr>
                <w:rFonts w:ascii="Poppins" w:hAnsi="Poppins" w:eastAsia="Cambria" w:cs="Poppins"/>
                <w:sz w:val="20"/>
                <w:szCs w:val="20"/>
              </w:rPr>
            </w:pPr>
            <w:r w:rsidRPr="71702837" w:rsidR="71702837">
              <w:rPr>
                <w:rFonts w:ascii="Poppins" w:hAnsi="Poppins" w:eastAsia="Cambria" w:cs="Poppins"/>
                <w:sz w:val="20"/>
                <w:szCs w:val="20"/>
              </w:rPr>
              <w:t>Brief summary of authorization scope</w:t>
            </w:r>
          </w:p>
        </w:tc>
      </w:tr>
    </w:tbl>
    <w:p w:rsidR="71702837" w:rsidP="71702837" w:rsidRDefault="71702837" w14:paraId="0331EB82" w14:textId="6B4A105B">
      <w:pPr>
        <w:pStyle w:val="BodyText"/>
        <w:suppressLineNumbers w:val="0"/>
        <w:bidi w:val="0"/>
        <w:spacing w:before="180" w:beforeAutospacing="off" w:after="180" w:afterAutospacing="off" w:line="259" w:lineRule="auto"/>
        <w:ind w:right="0"/>
        <w:jc w:val="left"/>
        <w:rPr>
          <w:rFonts w:ascii="Poppins" w:hAnsi="Poppins" w:eastAsia="Cambria" w:cs="Poppins"/>
          <w:b w:val="0"/>
          <w:bCs w:val="0"/>
          <w:noProof w:val="0"/>
          <w:sz w:val="20"/>
          <w:szCs w:val="20"/>
          <w:lang w:val="en-US"/>
        </w:rPr>
      </w:pPr>
    </w:p>
    <w:p w:rsidR="0362483F" w:rsidP="0362483F" w:rsidRDefault="0362483F" w14:paraId="5E8394DD" w14:textId="250E0F68">
      <w:pPr>
        <w:pStyle w:val="BodyText"/>
        <w:numPr>
          <w:ilvl w:val="2"/>
          <w:numId w:val="167"/>
        </w:numPr>
        <w:suppressLineNumbers w:val="0"/>
        <w:bidi w:val="0"/>
        <w:spacing w:before="180" w:beforeAutospacing="off" w:after="180" w:afterAutospacing="off" w:line="259" w:lineRule="auto"/>
        <w:ind w:right="0"/>
        <w:jc w:val="left"/>
        <w:rPr>
          <w:rFonts w:ascii="Poppins" w:hAnsi="Poppins" w:eastAsia="Cambria" w:cs="Poppins"/>
          <w:b w:val="0"/>
          <w:bCs w:val="0"/>
          <w:noProof w:val="0"/>
          <w:sz w:val="20"/>
          <w:szCs w:val="20"/>
          <w:lang w:val="en-US"/>
        </w:rPr>
      </w:pPr>
      <w:r w:rsidRPr="0362483F" w:rsidR="0362483F">
        <w:rPr>
          <w:rFonts w:ascii="Poppins" w:hAnsi="Poppins" w:eastAsia="Cambria" w:cs="Poppins"/>
          <w:b w:val="0"/>
          <w:bCs w:val="0"/>
          <w:noProof w:val="0"/>
          <w:sz w:val="20"/>
          <w:szCs w:val="20"/>
          <w:lang w:val="en-US"/>
        </w:rPr>
        <w:t>Horizontal separator below accordions</w:t>
      </w:r>
    </w:p>
    <w:p w:rsidR="0362483F" w:rsidP="0362483F" w:rsidRDefault="0362483F" w14:paraId="19F4001F" w14:textId="4605868D">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Fraud Notice block</w:t>
      </w:r>
      <w:r w:rsidRPr="0362483F" w:rsidR="0362483F">
        <w:rPr>
          <w:rFonts w:ascii="Poppins" w:hAnsi="Poppins" w:eastAsia="Cambria" w:cs="Poppins"/>
          <w:noProof w:val="0"/>
          <w:sz w:val="20"/>
          <w:szCs w:val="20"/>
          <w:lang w:val="en-US"/>
        </w:rPr>
        <w:t xml:space="preserve"> (bordered card, prominently visible — NOT in accordion): </w:t>
      </w:r>
    </w:p>
    <w:p w:rsidR="0362483F" w:rsidP="0362483F" w:rsidRDefault="0362483F" w14:paraId="6CB6B045" w14:textId="282B5E3D">
      <w:pPr>
        <w:pStyle w:val="BodyText"/>
        <w:numPr>
          <w:ilvl w:val="1"/>
          <w:numId w:val="167"/>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Heading: "Fraud Notice"</w:t>
      </w:r>
    </w:p>
    <w:p w:rsidR="0362483F" w:rsidP="0362483F" w:rsidRDefault="0362483F" w14:paraId="007885FE" w14:textId="24DCBD81">
      <w:pPr>
        <w:pStyle w:val="BodyText"/>
        <w:numPr>
          <w:ilvl w:val="1"/>
          <w:numId w:val="167"/>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FLORIDA RESIDENTS warning (always visible)</w:t>
      </w:r>
    </w:p>
    <w:p w:rsidR="0362483F" w:rsidP="0362483F" w:rsidRDefault="0362483F" w14:paraId="2A8422F3" w14:textId="62D9F858">
      <w:pPr>
        <w:pStyle w:val="BodyText"/>
        <w:numPr>
          <w:ilvl w:val="1"/>
          <w:numId w:val="167"/>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NEW YORK RESIDENTS warning (always visible)</w:t>
      </w:r>
    </w:p>
    <w:p w:rsidR="0362483F" w:rsidP="0362483F" w:rsidRDefault="0362483F" w14:paraId="0D42FEC5" w14:textId="6287B32E">
      <w:pPr>
        <w:pStyle w:val="BodyText"/>
        <w:numPr>
          <w:ilvl w:val="1"/>
          <w:numId w:val="167"/>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Expandable section: "Fraud warnings for residents of other states" (collapsed by default; expands inline to show additional state warnings from Pru's configured library)</w:t>
      </w:r>
    </w:p>
    <w:p w:rsidR="0362483F" w:rsidP="0362483F" w:rsidRDefault="0362483F" w14:paraId="6F346F37" w14:textId="78261CBB">
      <w:pPr>
        <w:pStyle w:val="BodyText"/>
        <w:rPr>
          <w:rFonts w:ascii="Poppins" w:hAnsi="Poppins" w:eastAsia="Cambria" w:cs="Poppins"/>
          <w:noProof w:val="0"/>
          <w:sz w:val="20"/>
          <w:szCs w:val="20"/>
          <w:lang w:val="en-US"/>
        </w:rPr>
      </w:pPr>
      <w:r w:rsidRPr="0362483F" w:rsidR="0362483F">
        <w:rPr>
          <w:rFonts w:ascii="Poppins" w:hAnsi="Poppins" w:eastAsia="Cambria" w:cs="Poppins"/>
          <w:b w:val="1"/>
          <w:bCs w:val="1"/>
          <w:noProof w:val="0"/>
          <w:sz w:val="20"/>
          <w:szCs w:val="20"/>
          <w:lang w:val="en-US"/>
        </w:rPr>
        <w:t>Attestation block</w:t>
      </w:r>
      <w:r w:rsidRPr="0362483F" w:rsidR="0362483F">
        <w:rPr>
          <w:rFonts w:ascii="Poppins" w:hAnsi="Poppins" w:eastAsia="Cambria" w:cs="Poppins"/>
          <w:noProof w:val="0"/>
          <w:sz w:val="20"/>
          <w:szCs w:val="20"/>
          <w:lang w:val="en-US"/>
        </w:rPr>
        <w:t xml:space="preserve"> (bordered card): </w:t>
      </w:r>
    </w:p>
    <w:p w:rsidR="0362483F" w:rsidP="0362483F" w:rsidRDefault="0362483F" w14:paraId="4A3331A3" w14:textId="7A30932E">
      <w:pPr>
        <w:pStyle w:val="BodyText"/>
        <w:numPr>
          <w:ilvl w:val="1"/>
          <w:numId w:val="167"/>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Text: "I have read and agree to all sections of this claim form and the Fraud Notice above. By submitting this form, I certify that the information I have provided is true and complete to the best of my knowledge."</w:t>
      </w:r>
    </w:p>
    <w:p w:rsidR="0362483F" w:rsidP="0362483F" w:rsidRDefault="0362483F" w14:paraId="383DAB87" w14:textId="6BDC25DE">
      <w:pPr>
        <w:pStyle w:val="BodyText"/>
        <w:numPr>
          <w:ilvl w:val="1"/>
          <w:numId w:val="167"/>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Single attestation checkbox: "I attest and agree to submit this claim."</w:t>
      </w:r>
    </w:p>
    <w:p w:rsidR="0362483F" w:rsidP="0362483F" w:rsidRDefault="0362483F" w14:paraId="7F9FD3C8" w14:textId="239D848E">
      <w:pPr>
        <w:pStyle w:val="BodyText"/>
        <w:numPr>
          <w:ilvl w:val="1"/>
          <w:numId w:val="167"/>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Footer: Back button / Submit Claim button (disabled until attestation checkbox is checked)</w:t>
      </w:r>
    </w:p>
    <w:p w:rsidR="0362483F" w:rsidP="0362483F" w:rsidRDefault="0362483F" w14:paraId="7DB266AC" w14:textId="3F26457C">
      <w:pPr>
        <w:pStyle w:val="BodyText"/>
        <w:numPr>
          <w:ilvl w:val="0"/>
          <w:numId w:val="167"/>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Claimant reviews accordions, expanding sections as needed to verify content.</w:t>
      </w:r>
    </w:p>
    <w:p w:rsidR="0362483F" w:rsidP="0362483F" w:rsidRDefault="0362483F" w14:paraId="69D22267" w14:textId="6CFA1820">
      <w:pPr>
        <w:pStyle w:val="BodyText"/>
        <w:numPr>
          <w:ilvl w:val="0"/>
          <w:numId w:val="167"/>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Claimant reads the Fraud Notice. If they are a resident of a state other than FL/NY, they may expand the "Fraud warnings for residents of other states" section.</w:t>
      </w:r>
    </w:p>
    <w:p w:rsidR="0362483F" w:rsidP="0362483F" w:rsidRDefault="0362483F" w14:paraId="1A79AA5F" w14:textId="1DDFC48C">
      <w:pPr>
        <w:pStyle w:val="BodyText"/>
        <w:numPr>
          <w:ilvl w:val="0"/>
          <w:numId w:val="167"/>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Claimant checks the attestation checkbox.</w:t>
      </w:r>
    </w:p>
    <w:p w:rsidR="0362483F" w:rsidP="0362483F" w:rsidRDefault="0362483F" w14:paraId="6EAC9C58" w14:textId="15117E5D">
      <w:pPr>
        <w:pStyle w:val="BodyText"/>
        <w:numPr>
          <w:ilvl w:val="0"/>
          <w:numId w:val="167"/>
        </w:numPr>
        <w:rPr>
          <w:rFonts w:ascii="Poppins" w:hAnsi="Poppins" w:eastAsia="Cambria" w:cs="Poppins"/>
          <w:noProof w:val="0"/>
          <w:sz w:val="20"/>
          <w:szCs w:val="20"/>
          <w:lang w:val="en-US"/>
        </w:rPr>
      </w:pPr>
      <w:r w:rsidRPr="0362483F" w:rsidR="0362483F">
        <w:rPr>
          <w:rFonts w:ascii="Poppins" w:hAnsi="Poppins" w:eastAsia="Cambria" w:cs="Poppins"/>
          <w:noProof w:val="0"/>
          <w:sz w:val="20"/>
          <w:szCs w:val="20"/>
          <w:lang w:val="en-US"/>
        </w:rPr>
        <w:t>System enables Submit Claim button.</w:t>
      </w:r>
    </w:p>
    <w:p w:rsidR="0362483F" w:rsidP="0362483F" w:rsidRDefault="0362483F" w14:paraId="107FD692" w14:textId="57BD5D7C">
      <w:pPr>
        <w:pStyle w:val="BodyText"/>
        <w:numPr>
          <w:ilvl w:val="0"/>
          <w:numId w:val="167"/>
        </w:numPr>
        <w:rPr>
          <w:rFonts w:ascii="Poppins" w:hAnsi="Poppins" w:eastAsia="Cambria" w:cs="Poppins"/>
          <w:noProof w:val="0"/>
          <w:sz w:val="20"/>
          <w:szCs w:val="20"/>
          <w:lang w:val="en-US"/>
        </w:rPr>
      </w:pPr>
      <w:r w:rsidRPr="71702837" w:rsidR="7A0F82A1">
        <w:rPr>
          <w:rFonts w:ascii="Poppins" w:hAnsi="Poppins" w:eastAsia="Cambria" w:cs="Poppins"/>
          <w:noProof w:val="0"/>
          <w:sz w:val="20"/>
          <w:szCs w:val="20"/>
          <w:lang w:val="en-US"/>
        </w:rPr>
        <w:t>Claimant clicks Submit Claim.</w:t>
      </w:r>
    </w:p>
    <w:p w:rsidR="0362483F" w:rsidP="71702837" w:rsidRDefault="0362483F" w14:paraId="4388FC34" w14:textId="4C9839D0">
      <w:pPr>
        <w:pStyle w:val="BodyText"/>
        <w:numPr>
          <w:ilvl w:val="0"/>
          <w:numId w:val="167"/>
        </w:numPr>
        <w:rPr>
          <w:rFonts w:ascii="Poppins" w:hAnsi="Poppins" w:eastAsia="Cambria" w:cs="Poppins"/>
          <w:noProof w:val="0"/>
          <w:sz w:val="20"/>
          <w:szCs w:val="20"/>
          <w:lang w:val="en-US"/>
        </w:rPr>
      </w:pPr>
      <w:r w:rsidRPr="71702837" w:rsidR="3EFB05C6">
        <w:rPr>
          <w:rFonts w:ascii="Poppins" w:hAnsi="Poppins" w:eastAsia="Cambria" w:cs="Poppins"/>
          <w:b w:val="1"/>
          <w:bCs w:val="1"/>
          <w:noProof w:val="0"/>
          <w:sz w:val="20"/>
          <w:szCs w:val="20"/>
          <w:lang w:val="en-US"/>
        </w:rPr>
        <w:t>Submission branching decision.</w:t>
      </w:r>
      <w:r w:rsidRPr="71702837" w:rsidR="3EFB05C6">
        <w:rPr>
          <w:rFonts w:ascii="Poppins" w:hAnsi="Poppins" w:eastAsia="Cambria" w:cs="Poppins"/>
          <w:noProof w:val="0"/>
          <w:sz w:val="20"/>
          <w:szCs w:val="20"/>
          <w:lang w:val="en-US"/>
        </w:rPr>
        <w:t xml:space="preserve"> System evaluates DEATH_CERT_STATUS: </w:t>
      </w:r>
    </w:p>
    <w:p w:rsidR="0362483F" w:rsidP="71702837" w:rsidRDefault="0362483F" w14:paraId="29B2E6D0" w14:textId="218F7E68">
      <w:pPr>
        <w:pStyle w:val="BodyText"/>
        <w:numPr>
          <w:ilvl w:val="1"/>
          <w:numId w:val="167"/>
        </w:numPr>
        <w:rPr>
          <w:rFonts w:ascii="Poppins" w:hAnsi="Poppins" w:eastAsia="Cambria" w:cs="Poppins"/>
          <w:noProof w:val="0"/>
          <w:sz w:val="20"/>
          <w:szCs w:val="20"/>
          <w:lang w:val="en-US"/>
        </w:rPr>
      </w:pPr>
      <w:r w:rsidRPr="71702837" w:rsidR="3EFB05C6">
        <w:rPr>
          <w:rFonts w:ascii="Poppins" w:hAnsi="Poppins" w:eastAsia="Cambria" w:cs="Poppins"/>
          <w:b w:val="1"/>
          <w:bCs w:val="1"/>
          <w:noProof w:val="0"/>
          <w:sz w:val="20"/>
          <w:szCs w:val="20"/>
          <w:lang w:val="en-US"/>
        </w:rPr>
        <w:t>Track A - cert received and verified (RECEIVED_AND_VERIFIED):</w:t>
      </w:r>
      <w:r w:rsidRPr="71702837" w:rsidR="3EFB05C6">
        <w:rPr>
          <w:rFonts w:ascii="Poppins" w:hAnsi="Poppins" w:eastAsia="Cambria" w:cs="Poppins"/>
          <w:noProof w:val="0"/>
          <w:sz w:val="20"/>
          <w:szCs w:val="20"/>
          <w:lang w:val="en-US"/>
        </w:rPr>
        <w:t xml:space="preserve"> </w:t>
      </w:r>
    </w:p>
    <w:p w:rsidR="0362483F" w:rsidP="71702837" w:rsidRDefault="0362483F" w14:paraId="22682430" w14:textId="6E91BACF">
      <w:pPr>
        <w:pStyle w:val="BodyText"/>
        <w:numPr>
          <w:ilvl w:val="2"/>
          <w:numId w:val="167"/>
        </w:numPr>
        <w:rPr>
          <w:rFonts w:ascii="Poppins" w:hAnsi="Poppins" w:eastAsia="Cambria" w:cs="Poppins"/>
          <w:noProof w:val="0"/>
          <w:sz w:val="20"/>
          <w:szCs w:val="20"/>
          <w:lang w:val="en-US"/>
        </w:rPr>
      </w:pPr>
      <w:r w:rsidRPr="71702837" w:rsidR="3EFB05C6">
        <w:rPr>
          <w:rFonts w:ascii="Poppins" w:hAnsi="Poppins" w:eastAsia="Cambria" w:cs="Poppins"/>
          <w:noProof w:val="0"/>
          <w:sz w:val="20"/>
          <w:szCs w:val="20"/>
          <w:lang w:val="en-US"/>
        </w:rPr>
        <w:t>Create CASE and CLAIM records. One CASE (CASE.STATUS = ACTIVE, ORIGINATING_NOTIFICATION_ID = NULL, submission timestamp/submitter/IP populated). One CLAIM per policy in the case (CLAIM.STATUS = SUBMITTED).</w:t>
      </w:r>
    </w:p>
    <w:p w:rsidR="0362483F" w:rsidP="71702837" w:rsidRDefault="0362483F" w14:paraId="210F8569" w14:textId="7E080E90">
      <w:pPr>
        <w:pStyle w:val="BodyText"/>
        <w:numPr>
          <w:ilvl w:val="2"/>
          <w:numId w:val="167"/>
        </w:numPr>
        <w:rPr>
          <w:rFonts w:ascii="Poppins" w:hAnsi="Poppins" w:eastAsia="Cambria" w:cs="Poppins"/>
          <w:noProof w:val="0"/>
          <w:sz w:val="20"/>
          <w:szCs w:val="20"/>
          <w:lang w:val="en-US"/>
        </w:rPr>
      </w:pPr>
      <w:r w:rsidRPr="71702837" w:rsidR="3EFB05C6">
        <w:rPr>
          <w:rFonts w:ascii="Poppins" w:hAnsi="Poppins" w:eastAsia="Cambria" w:cs="Poppins"/>
          <w:noProof w:val="0"/>
          <w:sz w:val="20"/>
          <w:szCs w:val="20"/>
          <w:lang w:val="en-US"/>
        </w:rPr>
        <w:t>Generate Case ID and Claim ID(s) - one Case ID per submission, one Claim ID per eligible policy.</w:t>
      </w:r>
    </w:p>
    <w:p w:rsidR="0362483F" w:rsidP="71702837" w:rsidRDefault="0362483F" w14:paraId="039C8EA1" w14:textId="6845D9D8">
      <w:pPr>
        <w:pStyle w:val="BodyText"/>
        <w:numPr>
          <w:ilvl w:val="2"/>
          <w:numId w:val="167"/>
        </w:numPr>
        <w:rPr>
          <w:rFonts w:ascii="Poppins" w:hAnsi="Poppins" w:eastAsia="Cambria" w:cs="Poppins"/>
          <w:noProof w:val="0"/>
          <w:sz w:val="20"/>
          <w:szCs w:val="20"/>
          <w:lang w:val="en-US"/>
        </w:rPr>
      </w:pPr>
      <w:r w:rsidRPr="71702837" w:rsidR="3EFB05C6">
        <w:rPr>
          <w:rFonts w:ascii="Poppins" w:hAnsi="Poppins" w:eastAsia="Cambria" w:cs="Poppins"/>
          <w:noProof w:val="0"/>
          <w:sz w:val="20"/>
          <w:szCs w:val="20"/>
          <w:lang w:val="en-US"/>
        </w:rPr>
        <w:t>Persist session state: merge submission_details.* into the canonical entities (CLAIMANT, CLAIM_BENEFICIARY, CLAIM_EVENT, CLAIM_DOCUMENT, CLAIM_PAYMENT_METHOD, CLAIM_TAX_CERTIFICATION, CLAIM_ESTATE_INFO) and persist all CLAIM_FLAG_REGISTRY rows.</w:t>
      </w:r>
    </w:p>
    <w:p w:rsidR="0362483F" w:rsidP="71702837" w:rsidRDefault="0362483F" w14:paraId="3DA5D4C2" w14:textId="4481E7E2">
      <w:pPr>
        <w:pStyle w:val="BodyText"/>
        <w:numPr>
          <w:ilvl w:val="1"/>
          <w:numId w:val="167"/>
        </w:numPr>
        <w:rPr>
          <w:rFonts w:ascii="Poppins" w:hAnsi="Poppins" w:eastAsia="Cambria" w:cs="Poppins"/>
          <w:noProof w:val="0"/>
          <w:sz w:val="20"/>
          <w:szCs w:val="20"/>
          <w:lang w:val="en-US"/>
        </w:rPr>
      </w:pPr>
      <w:r w:rsidRPr="71702837" w:rsidR="3EFB05C6">
        <w:rPr>
          <w:rFonts w:ascii="Poppins" w:hAnsi="Poppins" w:eastAsia="Cambria" w:cs="Poppins"/>
          <w:b w:val="1"/>
          <w:bCs w:val="1"/>
          <w:noProof w:val="0"/>
          <w:sz w:val="20"/>
          <w:szCs w:val="20"/>
          <w:lang w:val="en-US"/>
        </w:rPr>
        <w:t>Track B - cert not received or not verified (PENDING):</w:t>
      </w:r>
      <w:r w:rsidRPr="71702837" w:rsidR="3EFB05C6">
        <w:rPr>
          <w:rFonts w:ascii="Poppins" w:hAnsi="Poppins" w:eastAsia="Cambria" w:cs="Poppins"/>
          <w:noProof w:val="0"/>
          <w:sz w:val="20"/>
          <w:szCs w:val="20"/>
          <w:lang w:val="en-US"/>
        </w:rPr>
        <w:t xml:space="preserve"> </w:t>
      </w:r>
    </w:p>
    <w:p w:rsidR="0362483F" w:rsidP="71702837" w:rsidRDefault="0362483F" w14:paraId="06E5D97D" w14:textId="64097494">
      <w:pPr>
        <w:pStyle w:val="BodyText"/>
        <w:numPr>
          <w:ilvl w:val="2"/>
          <w:numId w:val="167"/>
        </w:numPr>
        <w:rPr>
          <w:rFonts w:ascii="Poppins" w:hAnsi="Poppins" w:eastAsia="Cambria" w:cs="Poppins"/>
          <w:noProof w:val="0"/>
          <w:sz w:val="20"/>
          <w:szCs w:val="20"/>
          <w:lang w:val="en-US"/>
        </w:rPr>
      </w:pPr>
      <w:r w:rsidRPr="71702837" w:rsidR="3EFB05C6">
        <w:rPr>
          <w:rFonts w:ascii="Poppins" w:hAnsi="Poppins" w:eastAsia="Cambria" w:cs="Poppins"/>
          <w:noProof w:val="0"/>
          <w:sz w:val="20"/>
          <w:szCs w:val="20"/>
          <w:lang w:val="en-US"/>
        </w:rPr>
        <w:t>Create a NOTIFICATION record. NOTIFICATION_ID = NTF-YYYYMMDD-NNNNN, STATUS = PENDING_VERIFICATION, submission timestamp/submitter/IP populated, declared DOD/cause/manner/state-of-death from D7, all filed-against policies linked.</w:t>
      </w:r>
    </w:p>
    <w:p w:rsidR="0362483F" w:rsidP="71702837" w:rsidRDefault="0362483F" w14:paraId="78AE16FD" w14:textId="51FC8569">
      <w:pPr>
        <w:pStyle w:val="BodyText"/>
        <w:numPr>
          <w:ilvl w:val="2"/>
          <w:numId w:val="167"/>
        </w:numPr>
        <w:rPr>
          <w:rFonts w:ascii="Poppins" w:hAnsi="Poppins" w:eastAsia="Cambria" w:cs="Poppins"/>
          <w:noProof w:val="0"/>
          <w:sz w:val="20"/>
          <w:szCs w:val="20"/>
          <w:lang w:val="en-US"/>
        </w:rPr>
      </w:pPr>
      <w:r w:rsidRPr="71702837" w:rsidR="3EFB05C6">
        <w:rPr>
          <w:rFonts w:ascii="Poppins" w:hAnsi="Poppins" w:eastAsia="Cambria" w:cs="Poppins"/>
          <w:noProof w:val="0"/>
          <w:sz w:val="20"/>
          <w:szCs w:val="20"/>
          <w:lang w:val="en-US"/>
        </w:rPr>
        <w:t>Generate the notification reference number.</w:t>
      </w:r>
    </w:p>
    <w:p w:rsidR="0362483F" w:rsidP="71702837" w:rsidRDefault="0362483F" w14:paraId="405A51FD" w14:textId="5CBF38BC">
      <w:pPr>
        <w:pStyle w:val="BodyText"/>
        <w:numPr>
          <w:ilvl w:val="2"/>
          <w:numId w:val="167"/>
        </w:numPr>
        <w:rPr>
          <w:rFonts w:ascii="Poppins" w:hAnsi="Poppins" w:eastAsia="Cambria" w:cs="Poppins"/>
          <w:noProof w:val="0"/>
          <w:sz w:val="20"/>
          <w:szCs w:val="20"/>
          <w:lang w:val="en-US"/>
        </w:rPr>
      </w:pPr>
      <w:r w:rsidRPr="71702837" w:rsidR="3EFB05C6">
        <w:rPr>
          <w:rFonts w:ascii="Poppins" w:hAnsi="Poppins" w:eastAsia="Cambria" w:cs="Poppins"/>
          <w:noProof w:val="0"/>
          <w:sz w:val="20"/>
          <w:szCs w:val="20"/>
          <w:lang w:val="en-US"/>
        </w:rPr>
        <w:t>Persist session state alongside the NOTIFICATION: retain the submission_details.* namespace for promotion to canonical entities if the notification is later verified and promoted.</w:t>
      </w:r>
    </w:p>
    <w:p w:rsidR="0362483F" w:rsidP="5F4607CA" w:rsidRDefault="0362483F" w14:paraId="01D94B6F" w14:textId="23C43DC1">
      <w:pPr>
        <w:pStyle w:val="BodyText"/>
        <w:numPr>
          <w:ilvl w:val="0"/>
          <w:numId w:val="167"/>
        </w:numPr>
        <w:ind/>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 xml:space="preserve">System routes to Screen D17 (Claim Submitted), passing the track context (A or B) and the corresponding identifier (Case + Claim IDs, or Notification reference) so D17 can display the </w:t>
      </w:r>
      <w:r w:rsidRPr="5F4607CA" w:rsidR="5F4607CA">
        <w:rPr>
          <w:rFonts w:ascii="Poppins" w:hAnsi="Poppins" w:eastAsia="Cambria" w:cs="Poppins"/>
          <w:noProof w:val="0"/>
          <w:sz w:val="20"/>
          <w:szCs w:val="20"/>
          <w:lang w:val="en-US"/>
        </w:rPr>
        <w:t>appropriate variant</w:t>
      </w:r>
      <w:r w:rsidRPr="5F4607CA" w:rsidR="5F4607CA">
        <w:rPr>
          <w:rFonts w:ascii="Poppins" w:hAnsi="Poppins" w:eastAsia="Cambria" w:cs="Poppins"/>
          <w:noProof w:val="0"/>
          <w:sz w:val="20"/>
          <w:szCs w:val="20"/>
          <w:lang w:val="en-US"/>
        </w:rPr>
        <w:t>.</w:t>
      </w:r>
    </w:p>
    <w:p w:rsidR="0362483F" w:rsidP="71702837" w:rsidRDefault="0362483F" w14:paraId="7F35EE2B" w14:textId="6089A957">
      <w:pPr>
        <w:pStyle w:val="BodyText"/>
        <w:ind w:left="0"/>
        <w:rPr>
          <w:rFonts w:ascii="Poppins" w:hAnsi="Poppins" w:eastAsia="Cambria" w:cs="Poppins"/>
          <w:noProof w:val="0"/>
          <w:sz w:val="20"/>
          <w:szCs w:val="20"/>
          <w:lang w:val="en-US"/>
        </w:rPr>
      </w:pPr>
    </w:p>
    <w:p w:rsidR="0362483F" w:rsidP="71702837" w:rsidRDefault="0362483F" w14:paraId="4A051849" w14:textId="77080B14">
      <w:pPr>
        <w:pStyle w:val="BodyText"/>
        <w:rPr>
          <w:rFonts w:ascii="Poppins" w:hAnsi="Poppins" w:eastAsia="Cambria" w:cs="Poppins"/>
          <w:b w:val="1"/>
          <w:bCs w:val="1"/>
          <w:noProof w:val="0"/>
          <w:sz w:val="20"/>
          <w:szCs w:val="20"/>
          <w:lang w:val="en-US"/>
        </w:rPr>
      </w:pPr>
      <w:r w:rsidRPr="71702837" w:rsidR="60AD85E4">
        <w:rPr>
          <w:rFonts w:ascii="Poppins" w:hAnsi="Poppins" w:eastAsia="Cambria" w:cs="Poppins"/>
          <w:b w:val="1"/>
          <w:bCs w:val="1"/>
          <w:noProof w:val="0"/>
          <w:sz w:val="20"/>
          <w:szCs w:val="20"/>
          <w:lang w:val="en-US"/>
        </w:rPr>
        <w:t>Open Points</w:t>
      </w:r>
    </w:p>
    <w:p w:rsidR="0362483F" w:rsidP="71702837" w:rsidRDefault="0362483F" w14:paraId="09BE4054" w14:textId="5220EC86">
      <w:pPr>
        <w:pStyle w:val="BodyText"/>
        <w:numPr>
          <w:ilvl w:val="0"/>
          <w:numId w:val="3"/>
        </w:numPr>
        <w:rPr>
          <w:rFonts w:ascii="Poppins" w:hAnsi="Poppins" w:eastAsia="Cambria" w:cs="Poppins"/>
          <w:noProof w:val="0"/>
          <w:sz w:val="20"/>
          <w:szCs w:val="20"/>
          <w:lang w:val="en-US"/>
        </w:rPr>
      </w:pPr>
      <w:r w:rsidRPr="71702837" w:rsidR="2D73000F">
        <w:rPr>
          <w:rFonts w:ascii="Poppins" w:hAnsi="Poppins" w:eastAsia="Cambria" w:cs="Poppins"/>
          <w:b w:val="1"/>
          <w:bCs w:val="1"/>
          <w:noProof w:val="0"/>
          <w:sz w:val="20"/>
          <w:szCs w:val="20"/>
          <w:lang w:val="en-US"/>
        </w:rPr>
        <w:t>Per-state fraud notice display logic</w:t>
      </w:r>
      <w:r w:rsidRPr="71702837" w:rsidR="2D73000F">
        <w:rPr>
          <w:rFonts w:ascii="Poppins" w:hAnsi="Poppins" w:eastAsia="Cambria" w:cs="Poppins"/>
          <w:noProof w:val="0"/>
          <w:sz w:val="20"/>
          <w:szCs w:val="20"/>
          <w:lang w:val="en-US"/>
        </w:rPr>
        <w:t xml:space="preserve"> - current design is hybrid (FL/NY inline + expandable for others). Pru may want per-state rules engine logic driven by claimant residence state. Confirm direction (Tracker C21). - Pru-side</w:t>
      </w:r>
    </w:p>
    <w:p w:rsidR="0362483F" w:rsidP="71702837" w:rsidRDefault="0362483F" w14:paraId="2ACEB997" w14:textId="1AB824FB">
      <w:pPr>
        <w:pStyle w:val="BodyText"/>
        <w:numPr>
          <w:ilvl w:val="0"/>
          <w:numId w:val="3"/>
        </w:numPr>
        <w:rPr>
          <w:rFonts w:ascii="Poppins" w:hAnsi="Poppins" w:eastAsia="Cambria" w:cs="Poppins"/>
          <w:noProof w:val="0"/>
          <w:sz w:val="20"/>
          <w:szCs w:val="20"/>
          <w:lang w:val="en-US"/>
        </w:rPr>
      </w:pPr>
      <w:r w:rsidRPr="71702837" w:rsidR="2D73000F">
        <w:rPr>
          <w:rFonts w:ascii="Poppins" w:hAnsi="Poppins" w:eastAsia="Cambria" w:cs="Poppins"/>
          <w:b w:val="1"/>
          <w:bCs w:val="1"/>
          <w:noProof w:val="0"/>
          <w:sz w:val="20"/>
          <w:szCs w:val="20"/>
          <w:lang w:val="en-US"/>
        </w:rPr>
        <w:t>Driving state for fraud notice</w:t>
      </w:r>
      <w:r w:rsidRPr="71702837" w:rsidR="2D73000F">
        <w:rPr>
          <w:rFonts w:ascii="Poppins" w:hAnsi="Poppins" w:eastAsia="Cambria" w:cs="Poppins"/>
          <w:noProof w:val="0"/>
          <w:sz w:val="20"/>
          <w:szCs w:val="20"/>
          <w:lang w:val="en-US"/>
        </w:rPr>
        <w:t xml:space="preserve"> - claimant residence state vs bene residence state (Tracker C22). - Pru-side</w:t>
      </w:r>
    </w:p>
    <w:p w:rsidR="0362483F" w:rsidP="71702837" w:rsidRDefault="0362483F" w14:paraId="5F48FBF1" w14:textId="0534B395">
      <w:pPr>
        <w:pStyle w:val="BodyText"/>
        <w:numPr>
          <w:ilvl w:val="0"/>
          <w:numId w:val="3"/>
        </w:numPr>
        <w:rPr>
          <w:rFonts w:ascii="Poppins" w:hAnsi="Poppins" w:eastAsia="Cambria" w:cs="Poppins"/>
          <w:noProof w:val="0"/>
          <w:sz w:val="20"/>
          <w:szCs w:val="20"/>
          <w:lang w:val="en-US"/>
        </w:rPr>
      </w:pPr>
      <w:r w:rsidRPr="71702837" w:rsidR="2D73000F">
        <w:rPr>
          <w:rFonts w:ascii="Poppins" w:hAnsi="Poppins" w:eastAsia="Cambria" w:cs="Poppins"/>
          <w:b w:val="1"/>
          <w:bCs w:val="1"/>
          <w:noProof w:val="0"/>
          <w:sz w:val="20"/>
          <w:szCs w:val="20"/>
          <w:lang w:val="en-US"/>
        </w:rPr>
        <w:t>Full state fraud notice library</w:t>
      </w:r>
      <w:r w:rsidRPr="71702837" w:rsidR="2D73000F">
        <w:rPr>
          <w:rFonts w:ascii="Poppins" w:hAnsi="Poppins" w:eastAsia="Cambria" w:cs="Poppins"/>
          <w:noProof w:val="0"/>
          <w:sz w:val="20"/>
          <w:szCs w:val="20"/>
          <w:lang w:val="en-US"/>
        </w:rPr>
        <w:t xml:space="preserve"> - initial set from Pru's TI claim form; needed for SS GI claims. - Pru-side</w:t>
      </w:r>
    </w:p>
    <w:p w:rsidR="0362483F" w:rsidP="71702837" w:rsidRDefault="0362483F" w14:paraId="35696B1C" w14:textId="30A9FC9D">
      <w:pPr>
        <w:pStyle w:val="BodyText"/>
        <w:numPr>
          <w:ilvl w:val="0"/>
          <w:numId w:val="3"/>
        </w:numPr>
        <w:rPr>
          <w:rFonts w:ascii="Poppins" w:hAnsi="Poppins" w:eastAsia="Cambria" w:cs="Poppins"/>
          <w:noProof w:val="0"/>
          <w:sz w:val="20"/>
          <w:szCs w:val="20"/>
          <w:lang w:val="en-US"/>
        </w:rPr>
      </w:pPr>
      <w:r w:rsidRPr="71702837" w:rsidR="2D73000F">
        <w:rPr>
          <w:rFonts w:ascii="Poppins" w:hAnsi="Poppins" w:eastAsia="Cambria" w:cs="Poppins"/>
          <w:b w:val="1"/>
          <w:bCs w:val="1"/>
          <w:noProof w:val="0"/>
          <w:sz w:val="20"/>
          <w:szCs w:val="20"/>
          <w:lang w:val="en-US"/>
        </w:rPr>
        <w:t>Case / claim / notification reference number format</w:t>
      </w:r>
      <w:r w:rsidRPr="71702837" w:rsidR="2D73000F">
        <w:rPr>
          <w:rFonts w:ascii="Poppins" w:hAnsi="Poppins" w:eastAsia="Cambria" w:cs="Poppins"/>
          <w:noProof w:val="0"/>
          <w:sz w:val="20"/>
          <w:szCs w:val="20"/>
          <w:lang w:val="en-US"/>
        </w:rPr>
        <w:t xml:space="preserve"> - for generation and display on D17; must align with Pru's existing claim numbering conventions. - Pru-side + Internal Tech</w:t>
      </w:r>
    </w:p>
    <w:p w:rsidR="0362483F" w:rsidP="71702837" w:rsidRDefault="0362483F" w14:paraId="61A2C902" w14:textId="596C48EC">
      <w:pPr>
        <w:pStyle w:val="BodyText"/>
        <w:numPr>
          <w:ilvl w:val="0"/>
          <w:numId w:val="3"/>
        </w:numPr>
        <w:rPr>
          <w:rFonts w:ascii="Poppins" w:hAnsi="Poppins" w:eastAsia="Cambria" w:cs="Poppins"/>
          <w:noProof w:val="0"/>
          <w:sz w:val="20"/>
          <w:szCs w:val="20"/>
          <w:lang w:val="en-US"/>
        </w:rPr>
      </w:pPr>
      <w:r w:rsidRPr="71702837" w:rsidR="2D73000F">
        <w:rPr>
          <w:rFonts w:ascii="Poppins" w:hAnsi="Poppins" w:eastAsia="Cambria" w:cs="Poppins"/>
          <w:b w:val="1"/>
          <w:bCs w:val="1"/>
          <w:noProof w:val="0"/>
          <w:sz w:val="20"/>
          <w:szCs w:val="20"/>
          <w:lang w:val="en-US"/>
        </w:rPr>
        <w:t>Tax Withholding Election applicability</w:t>
      </w:r>
      <w:r w:rsidRPr="71702837" w:rsidR="2D73000F">
        <w:rPr>
          <w:rFonts w:ascii="Poppins" w:hAnsi="Poppins" w:eastAsia="Cambria" w:cs="Poppins"/>
          <w:noProof w:val="0"/>
          <w:sz w:val="20"/>
          <w:szCs w:val="20"/>
          <w:lang w:val="en-US"/>
        </w:rPr>
        <w:t xml:space="preserve"> - confirm exclusion from SS GI MVP (Tracker C25). - Pru-side</w:t>
      </w:r>
    </w:p>
    <w:p w:rsidR="0362483F" w:rsidP="71702837" w:rsidRDefault="0362483F" w14:paraId="6B5AD155" w14:textId="01D137DB">
      <w:pPr>
        <w:pStyle w:val="BodyText"/>
        <w:numPr>
          <w:ilvl w:val="0"/>
          <w:numId w:val="3"/>
        </w:numPr>
        <w:rPr>
          <w:rFonts w:ascii="Poppins" w:hAnsi="Poppins" w:eastAsia="Cambria" w:cs="Poppins"/>
          <w:noProof w:val="0"/>
          <w:sz w:val="20"/>
          <w:szCs w:val="20"/>
          <w:lang w:val="en-US"/>
        </w:rPr>
      </w:pPr>
      <w:r w:rsidRPr="71702837" w:rsidR="2D73000F">
        <w:rPr>
          <w:rFonts w:ascii="Poppins" w:hAnsi="Poppins" w:eastAsia="Cambria" w:cs="Poppins"/>
          <w:b w:val="1"/>
          <w:bCs w:val="1"/>
          <w:noProof w:val="0"/>
          <w:sz w:val="20"/>
          <w:szCs w:val="20"/>
          <w:lang w:val="en-US"/>
        </w:rPr>
        <w:t>POA-for-beneficiary role</w:t>
      </w:r>
      <w:r w:rsidRPr="71702837" w:rsidR="2D73000F">
        <w:rPr>
          <w:rFonts w:ascii="Poppins" w:hAnsi="Poppins" w:eastAsia="Cambria" w:cs="Poppins"/>
          <w:noProof w:val="0"/>
          <w:sz w:val="20"/>
          <w:szCs w:val="20"/>
          <w:lang w:val="en-US"/>
        </w:rPr>
        <w:t xml:space="preserve"> - excluded from MVP; if a claimant is acting under POA there is no D2 option for it, so the flow is handled via the Helper role plus examiner verification. Confirm applicability (Tracker C23). - Pru-side</w:t>
      </w:r>
    </w:p>
    <w:p w:rsidR="0362483F" w:rsidP="71702837" w:rsidRDefault="0362483F" w14:paraId="61ABD56C" w14:textId="5276091E">
      <w:pPr>
        <w:pStyle w:val="BodyText"/>
        <w:rPr>
          <w:rFonts w:ascii="Poppins" w:hAnsi="Poppins" w:eastAsia="Cambria" w:cs="Poppins"/>
          <w:noProof w:val="0"/>
          <w:sz w:val="20"/>
          <w:szCs w:val="20"/>
          <w:lang w:val="en-US"/>
        </w:rPr>
      </w:pPr>
    </w:p>
    <w:p w:rsidR="0362483F" w:rsidP="71702837" w:rsidRDefault="0362483F" w14:paraId="1E9DF1A2" w14:textId="722F0C9A">
      <w:pPr>
        <w:pStyle w:val="BodyText"/>
        <w:rPr>
          <w:rFonts w:ascii="Poppins" w:hAnsi="Poppins" w:eastAsia="Cambria" w:cs="Poppins"/>
          <w:b w:val="1"/>
          <w:bCs w:val="1"/>
          <w:noProof w:val="0"/>
          <w:sz w:val="20"/>
          <w:szCs w:val="20"/>
          <w:lang w:val="en-US"/>
        </w:rPr>
      </w:pPr>
      <w:r w:rsidRPr="71702837" w:rsidR="0B78B2A6">
        <w:rPr>
          <w:rFonts w:ascii="Poppins" w:hAnsi="Poppins" w:eastAsia="Cambria" w:cs="Poppins"/>
          <w:b w:val="1"/>
          <w:bCs w:val="1"/>
          <w:noProof w:val="0"/>
          <w:sz w:val="20"/>
          <w:szCs w:val="20"/>
          <w:lang w:val="en-US"/>
        </w:rPr>
        <w:t>Integration Point</w:t>
      </w:r>
    </w:p>
    <w:p w:rsidR="0362483F" w:rsidP="71702837" w:rsidRDefault="0362483F" w14:paraId="48C25C7A" w14:textId="126A4C16">
      <w:pPr>
        <w:pStyle w:val="BodyText"/>
        <w:numPr>
          <w:ilvl w:val="0"/>
          <w:numId w:val="170"/>
        </w:numPr>
        <w:rPr>
          <w:rFonts w:ascii="Poppins" w:hAnsi="Poppins" w:eastAsia="Cambria" w:cs="Poppins"/>
          <w:noProof w:val="0"/>
          <w:sz w:val="20"/>
          <w:szCs w:val="20"/>
          <w:lang w:val="en-US"/>
        </w:rPr>
      </w:pPr>
      <w:r w:rsidRPr="71702837" w:rsidR="0B78B2A6">
        <w:rPr>
          <w:rFonts w:ascii="Poppins" w:hAnsi="Poppins" w:eastAsia="Cambria" w:cs="Poppins"/>
          <w:b w:val="1"/>
          <w:bCs w:val="1"/>
          <w:noProof w:val="0"/>
          <w:sz w:val="20"/>
          <w:szCs w:val="20"/>
          <w:lang w:val="en-US"/>
        </w:rPr>
        <w:t>CLAIMANT, CLAIM_BENEFICIARY, CLAIM_EVENT, CLAIM_DOCUMENT, CLAIM_PAYMENT_METHOD, CLAIM_TAX_CERTIFICATION, CLAIM_ESTATE_INFO, CLAIM_FLAG_REGISTRY, CASE, CLAIM</w:t>
      </w:r>
      <w:r w:rsidRPr="71702837" w:rsidR="0B78B2A6">
        <w:rPr>
          <w:rFonts w:ascii="Poppins" w:hAnsi="Poppins" w:eastAsia="Cambria" w:cs="Poppins"/>
          <w:noProof w:val="0"/>
          <w:sz w:val="20"/>
          <w:szCs w:val="20"/>
          <w:lang w:val="en-US"/>
        </w:rPr>
        <w:t xml:space="preserve"> entities — write at submission time</w:t>
      </w:r>
    </w:p>
    <w:p w:rsidR="0362483F" w:rsidP="71702837" w:rsidRDefault="0362483F" w14:paraId="0B7DF6C8" w14:textId="3462E7EB">
      <w:pPr>
        <w:pStyle w:val="BodyText"/>
        <w:numPr>
          <w:ilvl w:val="0"/>
          <w:numId w:val="170"/>
        </w:numPr>
        <w:rPr>
          <w:rFonts w:ascii="Poppins" w:hAnsi="Poppins" w:eastAsia="Cambria" w:cs="Poppins"/>
          <w:noProof w:val="0"/>
          <w:sz w:val="20"/>
          <w:szCs w:val="20"/>
          <w:lang w:val="en-US"/>
        </w:rPr>
      </w:pPr>
      <w:r w:rsidRPr="71702837" w:rsidR="0B78B2A6">
        <w:rPr>
          <w:rFonts w:ascii="Poppins" w:hAnsi="Poppins" w:eastAsia="Cambria" w:cs="Poppins"/>
          <w:b w:val="1"/>
          <w:bCs w:val="1"/>
          <w:noProof w:val="0"/>
          <w:sz w:val="20"/>
          <w:szCs w:val="20"/>
          <w:lang w:val="en-US"/>
        </w:rPr>
        <w:t>Rules Engine (Reels)</w:t>
      </w:r>
      <w:r w:rsidRPr="71702837" w:rsidR="0B78B2A6">
        <w:rPr>
          <w:rFonts w:ascii="Poppins" w:hAnsi="Poppins" w:eastAsia="Cambria" w:cs="Poppins"/>
          <w:noProof w:val="0"/>
          <w:sz w:val="20"/>
          <w:szCs w:val="20"/>
          <w:lang w:val="en-US"/>
        </w:rPr>
        <w:t xml:space="preserve"> — fraud notice </w:t>
      </w:r>
      <w:r w:rsidRPr="71702837" w:rsidR="0B78B2A6">
        <w:rPr>
          <w:rFonts w:ascii="Poppins" w:hAnsi="Poppins" w:eastAsia="Cambria" w:cs="Poppins"/>
          <w:noProof w:val="0"/>
          <w:sz w:val="20"/>
          <w:szCs w:val="20"/>
          <w:lang w:val="en-US"/>
        </w:rPr>
        <w:t>rendering</w:t>
      </w:r>
      <w:r w:rsidRPr="71702837" w:rsidR="0B78B2A6">
        <w:rPr>
          <w:rFonts w:ascii="Poppins" w:hAnsi="Poppins" w:eastAsia="Cambria" w:cs="Poppins"/>
          <w:noProof w:val="0"/>
          <w:sz w:val="20"/>
          <w:szCs w:val="20"/>
          <w:lang w:val="en-US"/>
        </w:rPr>
        <w:t xml:space="preserve"> (future per-state logic)</w:t>
      </w:r>
    </w:p>
    <w:p w:rsidR="0362483F" w:rsidP="71702837" w:rsidRDefault="0362483F" w14:paraId="1B909F73" w14:textId="26D1AAA3">
      <w:pPr>
        <w:pStyle w:val="BodyText"/>
        <w:rPr>
          <w:rFonts w:ascii="Poppins" w:hAnsi="Poppins" w:eastAsia="Cambria" w:cs="Poppins"/>
          <w:noProof w:val="0"/>
          <w:sz w:val="20"/>
          <w:szCs w:val="20"/>
          <w:lang w:val="en-US"/>
        </w:rPr>
      </w:pPr>
    </w:p>
    <w:p w:rsidR="0362483F" w:rsidP="71702837" w:rsidRDefault="0362483F" w14:paraId="1C7C0B2C" w14:textId="44C5D536">
      <w:pPr>
        <w:pStyle w:val="BodyText"/>
        <w:rPr>
          <w:rFonts w:ascii="Poppins" w:hAnsi="Poppins" w:eastAsia="Cambria" w:cs="Poppins"/>
          <w:b w:val="1"/>
          <w:bCs w:val="1"/>
          <w:noProof w:val="0"/>
          <w:sz w:val="20"/>
          <w:szCs w:val="20"/>
          <w:lang w:val="en-US"/>
        </w:rPr>
      </w:pPr>
      <w:r w:rsidRPr="71702837" w:rsidR="58AF3342">
        <w:rPr>
          <w:rFonts w:ascii="Poppins" w:hAnsi="Poppins" w:eastAsia="Cambria" w:cs="Poppins"/>
          <w:b w:val="1"/>
          <w:bCs w:val="1"/>
          <w:noProof w:val="0"/>
          <w:sz w:val="20"/>
          <w:szCs w:val="20"/>
          <w:lang w:val="en-US"/>
        </w:rPr>
        <w:t>Acceptance Criteria</w:t>
      </w:r>
    </w:p>
    <w:p w:rsidR="0362483F" w:rsidP="71702837" w:rsidRDefault="0362483F" w14:paraId="5F2ADCD7" w14:textId="4E405F38">
      <w:pPr>
        <w:pStyle w:val="BodyText"/>
        <w:rPr>
          <w:rFonts w:ascii="Poppins" w:hAnsi="Poppins" w:eastAsia="Cambria" w:cs="Poppins"/>
          <w:b w:val="0"/>
          <w:bCs w:val="0"/>
          <w:noProof w:val="0"/>
          <w:sz w:val="20"/>
          <w:szCs w:val="20"/>
          <w:lang w:val="en-US"/>
        </w:rPr>
      </w:pPr>
      <w:r w:rsidRPr="71702837" w:rsidR="7487FBA6">
        <w:rPr>
          <w:rFonts w:ascii="Poppins" w:hAnsi="Poppins" w:eastAsia="Cambria" w:cs="Poppins"/>
          <w:b w:val="0"/>
          <w:bCs w:val="0"/>
          <w:noProof w:val="0"/>
          <w:sz w:val="20"/>
          <w:szCs w:val="20"/>
          <w:lang w:val="en-US"/>
        </w:rPr>
        <w:t>AC1: Initial display state Given the claimant has reached D16, When the system routes to D16, Then it must display step indicator "Step 15 of 16", title "Review and Submit Claim Form", the specified subtitle, all applicable accordion sections (About You expanded, others collapsed), the fraud notice block prominently visible, the attestation block with checkbox unchecked, and the Submit Claim button disabled.</w:t>
      </w:r>
    </w:p>
    <w:p w:rsidR="0362483F" w:rsidP="71702837" w:rsidRDefault="0362483F" w14:paraId="099AB016" w14:textId="501AF6C1">
      <w:pPr>
        <w:pStyle w:val="BodyText"/>
        <w:rPr>
          <w:rFonts w:ascii="Poppins" w:hAnsi="Poppins" w:eastAsia="Cambria" w:cs="Poppins"/>
          <w:b w:val="0"/>
          <w:bCs w:val="0"/>
          <w:noProof w:val="0"/>
          <w:sz w:val="20"/>
          <w:szCs w:val="20"/>
          <w:lang w:val="en-US"/>
        </w:rPr>
      </w:pPr>
      <w:r w:rsidRPr="71702837" w:rsidR="7487FBA6">
        <w:rPr>
          <w:rFonts w:ascii="Poppins" w:hAnsi="Poppins" w:eastAsia="Cambria" w:cs="Poppins"/>
          <w:b w:val="0"/>
          <w:bCs w:val="0"/>
          <w:noProof w:val="0"/>
          <w:sz w:val="20"/>
          <w:szCs w:val="20"/>
          <w:lang w:val="en-US"/>
        </w:rPr>
        <w:t>AC2: Accordion sections - conditional rendering Given D16 is displaying, When the accordions render, Then they must include About You, About the Deceased, About the Policy, How to Receive Your Funds, Beneficiary Information, and Authorization to Release Information. The Tax Certification accordion must appear ONLY if D14 was completed.</w:t>
      </w:r>
    </w:p>
    <w:p w:rsidR="0362483F" w:rsidP="71702837" w:rsidRDefault="0362483F" w14:paraId="10C2C98A" w14:textId="0D6EA7F5">
      <w:pPr>
        <w:pStyle w:val="BodyText"/>
        <w:rPr>
          <w:rFonts w:ascii="Poppins" w:hAnsi="Poppins" w:eastAsia="Cambria" w:cs="Poppins"/>
          <w:b w:val="0"/>
          <w:bCs w:val="0"/>
          <w:noProof w:val="0"/>
          <w:sz w:val="20"/>
          <w:szCs w:val="20"/>
          <w:lang w:val="en-US"/>
        </w:rPr>
      </w:pPr>
      <w:r w:rsidRPr="71702837" w:rsidR="7487FBA6">
        <w:rPr>
          <w:rFonts w:ascii="Poppins" w:hAnsi="Poppins" w:eastAsia="Cambria" w:cs="Poppins"/>
          <w:b w:val="0"/>
          <w:bCs w:val="0"/>
          <w:noProof w:val="0"/>
          <w:sz w:val="20"/>
          <w:szCs w:val="20"/>
          <w:lang w:val="en-US"/>
        </w:rPr>
        <w:t>AC3: Accordion content - accurate reflection of captured data Given any accordion is expanded, When content is displayed, Then it must show the canonical session state values matching the corresponding upstream screens. SSN, EIN, banking, and other sensitive fields must be displayed masked.</w:t>
      </w:r>
    </w:p>
    <w:p w:rsidR="0362483F" w:rsidP="71702837" w:rsidRDefault="0362483F" w14:paraId="1285F8C8" w14:textId="06F7C01B">
      <w:pPr>
        <w:pStyle w:val="BodyText"/>
        <w:rPr>
          <w:rFonts w:ascii="Poppins" w:hAnsi="Poppins" w:eastAsia="Cambria" w:cs="Poppins"/>
          <w:b w:val="0"/>
          <w:bCs w:val="0"/>
          <w:noProof w:val="0"/>
          <w:sz w:val="20"/>
          <w:szCs w:val="20"/>
          <w:lang w:val="en-US"/>
        </w:rPr>
      </w:pPr>
      <w:r w:rsidRPr="71702837" w:rsidR="7487FBA6">
        <w:rPr>
          <w:rFonts w:ascii="Poppins" w:hAnsi="Poppins" w:eastAsia="Cambria" w:cs="Poppins"/>
          <w:b w:val="0"/>
          <w:bCs w:val="0"/>
          <w:noProof w:val="0"/>
          <w:sz w:val="20"/>
          <w:szCs w:val="20"/>
          <w:lang w:val="en-US"/>
        </w:rPr>
        <w:t>AC4: Fraud notice - always-visible FL and NY warnings Given D16 is displaying, When the fraud notice block renders, Then the Florida and New York warning text must be visible inline regardless of claimant state.</w:t>
      </w:r>
    </w:p>
    <w:p w:rsidR="0362483F" w:rsidP="71702837" w:rsidRDefault="0362483F" w14:paraId="4CACE8F4" w14:textId="25B4A673">
      <w:pPr>
        <w:pStyle w:val="BodyText"/>
        <w:rPr>
          <w:rFonts w:ascii="Poppins" w:hAnsi="Poppins" w:eastAsia="Cambria" w:cs="Poppins"/>
          <w:b w:val="0"/>
          <w:bCs w:val="0"/>
          <w:noProof w:val="0"/>
          <w:sz w:val="20"/>
          <w:szCs w:val="20"/>
          <w:lang w:val="en-US"/>
        </w:rPr>
      </w:pPr>
      <w:r w:rsidRPr="71702837" w:rsidR="7487FBA6">
        <w:rPr>
          <w:rFonts w:ascii="Poppins" w:hAnsi="Poppins" w:eastAsia="Cambria" w:cs="Poppins"/>
          <w:b w:val="0"/>
          <w:bCs w:val="0"/>
          <w:noProof w:val="0"/>
          <w:sz w:val="20"/>
          <w:szCs w:val="20"/>
          <w:lang w:val="en-US"/>
        </w:rPr>
        <w:t>AC5: Fraud notice - expandable other-state warnings Given the fraud notice block is rendered, When the claimant expands "Fraud warnings for residents of other states", Then the system must reveal the additional configured state warnings inline below the FL/NY warnings.</w:t>
      </w:r>
    </w:p>
    <w:p w:rsidR="0362483F" w:rsidP="71702837" w:rsidRDefault="0362483F" w14:paraId="645462B1" w14:textId="1043C73D">
      <w:pPr>
        <w:pStyle w:val="BodyText"/>
        <w:rPr>
          <w:rFonts w:ascii="Poppins" w:hAnsi="Poppins" w:eastAsia="Cambria" w:cs="Poppins"/>
          <w:b w:val="0"/>
          <w:bCs w:val="0"/>
          <w:noProof w:val="0"/>
          <w:sz w:val="20"/>
          <w:szCs w:val="20"/>
          <w:lang w:val="en-US"/>
        </w:rPr>
      </w:pPr>
      <w:r w:rsidRPr="71702837" w:rsidR="7487FBA6">
        <w:rPr>
          <w:rFonts w:ascii="Poppins" w:hAnsi="Poppins" w:eastAsia="Cambria" w:cs="Poppins"/>
          <w:b w:val="0"/>
          <w:bCs w:val="0"/>
          <w:noProof w:val="0"/>
          <w:sz w:val="20"/>
          <w:szCs w:val="20"/>
          <w:lang w:val="en-US"/>
        </w:rPr>
        <w:t>AC6: Submit Claim button gating Given D16 is displaying, When the system evaluates Submit button state, Then Submit Claim must remain disabled until the attestation checkbox is checked. The system must NOT require expanding any accordion or the fraud expander before enabling the checkbox.</w:t>
      </w:r>
    </w:p>
    <w:p w:rsidR="0362483F" w:rsidP="71702837" w:rsidRDefault="0362483F" w14:paraId="142A828D" w14:textId="3841BE30">
      <w:pPr>
        <w:pStyle w:val="BodyText"/>
        <w:rPr>
          <w:rFonts w:ascii="Poppins" w:hAnsi="Poppins" w:eastAsia="Cambria" w:cs="Poppins"/>
          <w:b w:val="0"/>
          <w:bCs w:val="0"/>
          <w:noProof w:val="0"/>
          <w:sz w:val="20"/>
          <w:szCs w:val="20"/>
          <w:lang w:val="en-US"/>
        </w:rPr>
      </w:pPr>
      <w:r w:rsidRPr="71702837" w:rsidR="7487FBA6">
        <w:rPr>
          <w:rFonts w:ascii="Poppins" w:hAnsi="Poppins" w:eastAsia="Cambria" w:cs="Poppins"/>
          <w:b w:val="0"/>
          <w:bCs w:val="0"/>
          <w:noProof w:val="0"/>
          <w:sz w:val="20"/>
          <w:szCs w:val="20"/>
          <w:lang w:val="en-US"/>
        </w:rPr>
        <w:t>AC7: Submission branching by cert status Given the claimant has clicked Submit Claim, When the system processes the submission, Then it must branch on DEATH_CERT_STATUS: Track A if RECEIVED_AND_VERIFIED; Track B if PENDING.</w:t>
      </w:r>
    </w:p>
    <w:p w:rsidR="0362483F" w:rsidP="71702837" w:rsidRDefault="0362483F" w14:paraId="5B5462E7" w14:textId="7A2A778B">
      <w:pPr>
        <w:pStyle w:val="BodyText"/>
        <w:rPr>
          <w:rFonts w:ascii="Poppins" w:hAnsi="Poppins" w:eastAsia="Cambria" w:cs="Poppins"/>
          <w:b w:val="0"/>
          <w:bCs w:val="0"/>
          <w:noProof w:val="0"/>
          <w:sz w:val="20"/>
          <w:szCs w:val="20"/>
          <w:lang w:val="en-US"/>
        </w:rPr>
      </w:pPr>
      <w:r w:rsidRPr="71702837" w:rsidR="7487FBA6">
        <w:rPr>
          <w:rFonts w:ascii="Poppins" w:hAnsi="Poppins" w:eastAsia="Cambria" w:cs="Poppins"/>
          <w:b w:val="0"/>
          <w:bCs w:val="0"/>
          <w:noProof w:val="0"/>
          <w:sz w:val="20"/>
          <w:szCs w:val="20"/>
          <w:lang w:val="en-US"/>
        </w:rPr>
        <w:t>AC7a: Track A - CASE and CLAIM records created and identifiers generated Given Track A is determined, When the system processes the submission, Then it must create one CASE record (STATUS = ACTIVE, ORIGINATING_NOTIFICATION_ID = NULL, submission timestamp/submitter/IP populated) and one CLAIM record per policy in the case (STATUS = SUBMITTED), and generate one Case ID and one Claim ID per eligible policy.</w:t>
      </w:r>
    </w:p>
    <w:p w:rsidR="0362483F" w:rsidP="71702837" w:rsidRDefault="0362483F" w14:paraId="1B5DCE2C" w14:textId="75060837">
      <w:pPr>
        <w:pStyle w:val="BodyText"/>
        <w:rPr>
          <w:rFonts w:ascii="Poppins" w:hAnsi="Poppins" w:eastAsia="Cambria" w:cs="Poppins"/>
          <w:b w:val="0"/>
          <w:bCs w:val="0"/>
          <w:noProof w:val="0"/>
          <w:sz w:val="20"/>
          <w:szCs w:val="20"/>
          <w:lang w:val="en-US"/>
        </w:rPr>
      </w:pPr>
      <w:r w:rsidRPr="71702837" w:rsidR="7487FBA6">
        <w:rPr>
          <w:rFonts w:ascii="Poppins" w:hAnsi="Poppins" w:eastAsia="Cambria" w:cs="Poppins"/>
          <w:b w:val="0"/>
          <w:bCs w:val="0"/>
          <w:noProof w:val="0"/>
          <w:sz w:val="20"/>
          <w:szCs w:val="20"/>
          <w:lang w:val="en-US"/>
        </w:rPr>
        <w:t>AC7b: Track A - session state persisted to canonical entities Given Track A is processing, When the records are created, Then all submission_details.* data must be merged into the canonical entities and all CLAIM_FLAG_REGISTRY rows persisted.</w:t>
      </w:r>
    </w:p>
    <w:p w:rsidR="0362483F" w:rsidP="71702837" w:rsidRDefault="0362483F" w14:paraId="42F36B05" w14:textId="08A96392">
      <w:pPr>
        <w:pStyle w:val="BodyText"/>
        <w:rPr>
          <w:rFonts w:ascii="Poppins" w:hAnsi="Poppins" w:eastAsia="Cambria" w:cs="Poppins"/>
          <w:b w:val="0"/>
          <w:bCs w:val="0"/>
          <w:noProof w:val="0"/>
          <w:sz w:val="20"/>
          <w:szCs w:val="20"/>
          <w:lang w:val="en-US"/>
        </w:rPr>
      </w:pPr>
      <w:r w:rsidRPr="71702837" w:rsidR="7487FBA6">
        <w:rPr>
          <w:rFonts w:ascii="Poppins" w:hAnsi="Poppins" w:eastAsia="Cambria" w:cs="Poppins"/>
          <w:b w:val="0"/>
          <w:bCs w:val="0"/>
          <w:noProof w:val="0"/>
          <w:sz w:val="20"/>
          <w:szCs w:val="20"/>
          <w:lang w:val="en-US"/>
        </w:rPr>
        <w:t>AC7c: Track B - NOTIFICATION record created and reference generated Given Track B is determined, When the system processes the submission, Then it must create one NOTIFICATION record (NOTIFICATION_ID = NTF-YYYYMMDD-NNNNN, STATUS = PENDING_VERIFICATION, submission timestamp/submitter/IP populated, declared DOD/cause/manner/state-of-death from D7, all filed-against policies linked) and generate the notification reference number. No CASE or CLAIM records are created.</w:t>
      </w:r>
    </w:p>
    <w:p w:rsidR="0362483F" w:rsidP="71702837" w:rsidRDefault="0362483F" w14:paraId="4F51EBB4" w14:textId="4E254E9A">
      <w:pPr>
        <w:pStyle w:val="BodyText"/>
        <w:rPr>
          <w:rFonts w:ascii="Poppins" w:hAnsi="Poppins" w:eastAsia="Cambria" w:cs="Poppins"/>
          <w:b w:val="0"/>
          <w:bCs w:val="0"/>
          <w:noProof w:val="0"/>
          <w:sz w:val="20"/>
          <w:szCs w:val="20"/>
          <w:lang w:val="en-US"/>
        </w:rPr>
      </w:pPr>
      <w:r w:rsidRPr="71702837" w:rsidR="7487FBA6">
        <w:rPr>
          <w:rFonts w:ascii="Poppins" w:hAnsi="Poppins" w:eastAsia="Cambria" w:cs="Poppins"/>
          <w:b w:val="0"/>
          <w:bCs w:val="0"/>
          <w:noProof w:val="0"/>
          <w:sz w:val="20"/>
          <w:szCs w:val="20"/>
          <w:lang w:val="en-US"/>
        </w:rPr>
        <w:t>AC7d: Track B - session state retained alongside NOTIFICATION Given Track B is processing, When the NOTIFICATION record is created, Then all submission_details.* data must be retained alongside the notification for later promotion.</w:t>
      </w:r>
    </w:p>
    <w:p w:rsidR="0362483F" w:rsidP="71702837" w:rsidRDefault="0362483F" w14:paraId="34BC8BC8" w14:textId="731084D5">
      <w:pPr>
        <w:pStyle w:val="BodyText"/>
        <w:rPr>
          <w:rFonts w:ascii="Poppins" w:hAnsi="Poppins" w:eastAsia="Cambria" w:cs="Poppins"/>
          <w:b w:val="0"/>
          <w:bCs w:val="0"/>
          <w:noProof w:val="0"/>
          <w:sz w:val="20"/>
          <w:szCs w:val="20"/>
          <w:lang w:val="en-US"/>
        </w:rPr>
      </w:pPr>
      <w:r w:rsidRPr="71702837" w:rsidR="7487FBA6">
        <w:rPr>
          <w:rFonts w:ascii="Poppins" w:hAnsi="Poppins" w:eastAsia="Cambria" w:cs="Poppins"/>
          <w:b w:val="0"/>
          <w:bCs w:val="0"/>
          <w:noProof w:val="0"/>
          <w:sz w:val="20"/>
          <w:szCs w:val="20"/>
          <w:lang w:val="en-US"/>
        </w:rPr>
        <w:t>AC8: Routing to D17 with track context Given the submission transaction completes successfully, When the system routes to D17, Then it must pass the track context (A or B) and the corresponding identifier (Case + Claim IDs, or Notification reference) so D17 can display the appropriate variant.</w:t>
      </w:r>
    </w:p>
    <w:p w:rsidR="0362483F" w:rsidP="71702837" w:rsidRDefault="0362483F" w14:paraId="043B7A6D" w14:textId="641FD6D2">
      <w:pPr>
        <w:pStyle w:val="BodyText"/>
        <w:rPr>
          <w:rFonts w:ascii="Poppins" w:hAnsi="Poppins" w:eastAsia="Cambria" w:cs="Poppins"/>
          <w:b w:val="0"/>
          <w:bCs w:val="0"/>
          <w:noProof w:val="0"/>
          <w:sz w:val="20"/>
          <w:szCs w:val="20"/>
          <w:lang w:val="en-US"/>
        </w:rPr>
      </w:pPr>
      <w:r w:rsidRPr="71702837" w:rsidR="7487FBA6">
        <w:rPr>
          <w:rFonts w:ascii="Poppins" w:hAnsi="Poppins" w:eastAsia="Cambria" w:cs="Poppins"/>
          <w:b w:val="0"/>
          <w:bCs w:val="0"/>
          <w:noProof w:val="0"/>
          <w:sz w:val="20"/>
          <w:szCs w:val="20"/>
          <w:lang w:val="en-US"/>
        </w:rPr>
        <w:t>AC9: Back navigation preserves state Given the claimant is on D16, When the claimant clicks Back, Then the system must route to the prior screen (D15 if displayed, else D14, else D13, else D12) with all session state preserved.</w:t>
      </w:r>
    </w:p>
    <w:p w:rsidR="0362483F" w:rsidP="71702837" w:rsidRDefault="0362483F" w14:paraId="6B444865" w14:textId="2AEB44D5">
      <w:pPr>
        <w:pStyle w:val="BodyText"/>
        <w:rPr>
          <w:rFonts w:ascii="Poppins" w:hAnsi="Poppins" w:eastAsia="Cambria" w:cs="Poppins"/>
          <w:b w:val="0"/>
          <w:bCs w:val="0"/>
          <w:noProof w:val="0"/>
          <w:sz w:val="20"/>
          <w:szCs w:val="20"/>
          <w:lang w:val="en-US"/>
        </w:rPr>
      </w:pPr>
      <w:r w:rsidRPr="71702837" w:rsidR="7487FBA6">
        <w:rPr>
          <w:rFonts w:ascii="Poppins" w:hAnsi="Poppins" w:eastAsia="Cambria" w:cs="Poppins"/>
          <w:b w:val="0"/>
          <w:bCs w:val="0"/>
          <w:noProof w:val="0"/>
          <w:sz w:val="20"/>
          <w:szCs w:val="20"/>
          <w:lang w:val="en-US"/>
        </w:rPr>
        <w:t>AC10: Error handling on submission failure Given the system is processing submission and encounters a failure, When the failure occurs, Then it must display "Something went wrong submitting your claim. Please try again or contact support.", remain on D16 with the attestation checkbox unchecked, and roll back all partial effects so no orphan CASE, CLAIM, or NOTIFICATION records remain.</w:t>
      </w:r>
    </w:p>
    <w:p w:rsidR="0362483F" w:rsidP="0362483F" w:rsidRDefault="0362483F" w14:paraId="4E8D6028" w14:textId="2052B832">
      <w:pPr>
        <w:pStyle w:val="BodyText"/>
        <w:rPr>
          <w:rFonts w:ascii="Poppins" w:hAnsi="Poppins" w:eastAsia="Cambria" w:cs="Poppins"/>
          <w:b w:val="0"/>
          <w:bCs w:val="0"/>
          <w:noProof w:val="0"/>
          <w:sz w:val="20"/>
          <w:szCs w:val="20"/>
          <w:lang w:val="en-US"/>
        </w:rPr>
      </w:pPr>
      <w:r w:rsidRPr="71702837" w:rsidR="7487FBA6">
        <w:rPr>
          <w:rFonts w:ascii="Poppins" w:hAnsi="Poppins" w:eastAsia="Cambria" w:cs="Poppins"/>
          <w:b w:val="0"/>
          <w:bCs w:val="0"/>
          <w:noProof w:val="0"/>
          <w:sz w:val="20"/>
          <w:szCs w:val="20"/>
          <w:lang w:val="en-US"/>
        </w:rPr>
        <w:t xml:space="preserve">AC11: Out-of-scope boundary Given the submission transaction completes, When the records and identifiers are created, </w:t>
      </w:r>
      <w:r w:rsidRPr="71702837" w:rsidR="7487FBA6">
        <w:rPr>
          <w:rFonts w:ascii="Poppins" w:hAnsi="Poppins" w:eastAsia="Cambria" w:cs="Poppins"/>
          <w:b w:val="0"/>
          <w:bCs w:val="0"/>
          <w:noProof w:val="0"/>
          <w:sz w:val="20"/>
          <w:szCs w:val="20"/>
          <w:lang w:val="en-US"/>
        </w:rPr>
        <w:t>Then</w:t>
      </w:r>
      <w:r w:rsidRPr="71702837" w:rsidR="7487FBA6">
        <w:rPr>
          <w:rFonts w:ascii="Poppins" w:hAnsi="Poppins" w:eastAsia="Cambria" w:cs="Poppins"/>
          <w:b w:val="0"/>
          <w:bCs w:val="0"/>
          <w:noProof w:val="0"/>
          <w:sz w:val="20"/>
          <w:szCs w:val="20"/>
          <w:lang w:val="en-US"/>
        </w:rPr>
        <w:t xml:space="preserve"> no signed claim form PDF generation, no claimant or beneficiary email, no digital link issuance, no policy status change, and no STP eligibility evaluation occur within this transaction; these are handled by downstream user stories.</w:t>
      </w:r>
    </w:p>
    <w:p w:rsidR="71702837" w:rsidP="71702837" w:rsidRDefault="71702837" w14:paraId="3DACA895" w14:textId="2F208E63">
      <w:pPr>
        <w:pStyle w:val="BodyText"/>
        <w:rPr>
          <w:rFonts w:ascii="Poppins" w:hAnsi="Poppins" w:eastAsia="Cambria" w:cs="Poppins"/>
          <w:b w:val="1"/>
          <w:bCs w:val="1"/>
          <w:noProof w:val="0"/>
          <w:sz w:val="20"/>
          <w:szCs w:val="20"/>
          <w:lang w:val="en-US"/>
        </w:rPr>
      </w:pPr>
    </w:p>
    <w:p w:rsidR="550BDD86" w:rsidP="71702837" w:rsidRDefault="550BDD86" w14:paraId="7D7D0944" w14:textId="2F8D5EBB">
      <w:pPr>
        <w:pStyle w:val="BodyText"/>
        <w:rPr>
          <w:rFonts w:ascii="Poppins" w:hAnsi="Poppins" w:eastAsia="Cambria" w:cs="Poppins"/>
          <w:b w:val="1"/>
          <w:bCs w:val="1"/>
          <w:noProof w:val="0"/>
          <w:sz w:val="20"/>
          <w:szCs w:val="20"/>
          <w:lang w:val="en-US"/>
        </w:rPr>
      </w:pPr>
      <w:r w:rsidRPr="71702837" w:rsidR="550BDD86">
        <w:rPr>
          <w:rFonts w:ascii="Poppins" w:hAnsi="Poppins" w:eastAsia="Cambria" w:cs="Poppins"/>
          <w:b w:val="1"/>
          <w:bCs w:val="1"/>
          <w:noProof w:val="0"/>
          <w:sz w:val="20"/>
          <w:szCs w:val="20"/>
          <w:lang w:val="en-US"/>
        </w:rPr>
        <w:t>Cross-References for US 6.01</w:t>
      </w:r>
    </w:p>
    <w:tbl>
      <w:tblPr>
        <w:tblStyle w:val="PlainTable1"/>
        <w:bidiVisual w:val="0"/>
        <w:tblW w:w="0" w:type="auto"/>
        <w:tblLook w:val="06A0" w:firstRow="1" w:lastRow="0" w:firstColumn="1" w:lastColumn="0" w:noHBand="1" w:noVBand="1"/>
      </w:tblPr>
      <w:tblGrid>
        <w:gridCol w:w="2775"/>
        <w:gridCol w:w="6693"/>
      </w:tblGrid>
      <w:tr xmlns:wp14="http://schemas.microsoft.com/office/word/2010/wordml" w:rsidR="71702837" w:rsidTr="71702837" w14:paraId="335CE4B5" wp14:textId="77777777">
        <w:trPr>
          <w:trHeight w:val="300"/>
        </w:trPr>
        <w:tc>
          <w:tcPr>
            <w:cnfStyle w:val="001000000000" w:firstRow="0" w:lastRow="0" w:firstColumn="1" w:lastColumn="0" w:oddVBand="0" w:evenVBand="0" w:oddHBand="0" w:evenHBand="0" w:firstRowFirstColumn="0" w:firstRowLastColumn="0" w:lastRowFirstColumn="0" w:lastRowLastColumn="0"/>
            <w:tcW w:w="2775" w:type="dxa"/>
            <w:tcMar/>
          </w:tcPr>
          <w:p w:rsidR="71702837" w:rsidP="71702837" w:rsidRDefault="71702837" w14:paraId="1F36220C" w14:textId="401665BA">
            <w:pPr>
              <w:pStyle w:val="BodyText"/>
              <w:rPr>
                <w:rFonts w:ascii="Poppins" w:hAnsi="Poppins" w:eastAsia="Cambria" w:cs="Poppins"/>
                <w:b w:val="1"/>
                <w:bCs w:val="1"/>
                <w:sz w:val="20"/>
                <w:szCs w:val="20"/>
              </w:rPr>
            </w:pPr>
            <w:r w:rsidRPr="71702837" w:rsidR="71702837">
              <w:rPr>
                <w:rFonts w:ascii="Poppins" w:hAnsi="Poppins" w:eastAsia="Cambria" w:cs="Poppins"/>
                <w:b w:val="1"/>
                <w:bCs w:val="1"/>
                <w:sz w:val="20"/>
                <w:szCs w:val="20"/>
              </w:rPr>
              <w:t>Reference Type</w:t>
            </w:r>
          </w:p>
        </w:tc>
        <w:tc>
          <w:tcPr>
            <w:cnfStyle w:val="000000000000" w:firstRow="0" w:lastRow="0" w:firstColumn="0" w:lastColumn="0" w:oddVBand="0" w:evenVBand="0" w:oddHBand="0" w:evenHBand="0" w:firstRowFirstColumn="0" w:firstRowLastColumn="0" w:lastRowFirstColumn="0" w:lastRowLastColumn="0"/>
            <w:tcW w:w="6693" w:type="dxa"/>
            <w:tcMar/>
          </w:tcPr>
          <w:p w:rsidR="71702837" w:rsidP="71702837" w:rsidRDefault="71702837" w14:paraId="44DA41B0" w14:textId="12139F21">
            <w:pPr>
              <w:pStyle w:val="BodyText"/>
              <w:rPr>
                <w:rFonts w:ascii="Poppins" w:hAnsi="Poppins" w:eastAsia="Cambria" w:cs="Poppins"/>
                <w:b w:val="1"/>
                <w:bCs w:val="1"/>
                <w:sz w:val="20"/>
                <w:szCs w:val="20"/>
              </w:rPr>
            </w:pPr>
            <w:r w:rsidRPr="71702837" w:rsidR="71702837">
              <w:rPr>
                <w:rFonts w:ascii="Poppins" w:hAnsi="Poppins" w:eastAsia="Cambria" w:cs="Poppins"/>
                <w:b w:val="1"/>
                <w:bCs w:val="1"/>
                <w:sz w:val="20"/>
                <w:szCs w:val="20"/>
              </w:rPr>
              <w:t>Reference</w:t>
            </w:r>
          </w:p>
        </w:tc>
      </w:tr>
      <w:tr xmlns:wp14="http://schemas.microsoft.com/office/word/2010/wordml" w:rsidR="71702837" w:rsidTr="71702837" w14:paraId="664AC8DF" wp14:textId="77777777">
        <w:trPr>
          <w:trHeight w:val="300"/>
        </w:trPr>
        <w:tc>
          <w:tcPr>
            <w:cnfStyle w:val="001000000000" w:firstRow="0" w:lastRow="0" w:firstColumn="1" w:lastColumn="0" w:oddVBand="0" w:evenVBand="0" w:oddHBand="0" w:evenHBand="0" w:firstRowFirstColumn="0" w:firstRowLastColumn="0" w:lastRowFirstColumn="0" w:lastRowLastColumn="0"/>
            <w:tcW w:w="2775" w:type="dxa"/>
            <w:tcMar/>
          </w:tcPr>
          <w:p w:rsidR="71702837" w:rsidP="71702837" w:rsidRDefault="71702837" w14:paraId="15D9D3AD" w14:textId="0CFEB2A4">
            <w:pPr>
              <w:pStyle w:val="BodyText"/>
              <w:rPr>
                <w:rFonts w:ascii="Poppins" w:hAnsi="Poppins" w:eastAsia="Cambria" w:cs="Poppins"/>
                <w:sz w:val="20"/>
                <w:szCs w:val="20"/>
              </w:rPr>
            </w:pPr>
            <w:r w:rsidRPr="71702837" w:rsidR="71702837">
              <w:rPr>
                <w:rFonts w:ascii="Poppins" w:hAnsi="Poppins" w:eastAsia="Cambria" w:cs="Poppins"/>
                <w:sz w:val="20"/>
                <w:szCs w:val="20"/>
              </w:rPr>
              <w:t>BPMN Task</w:t>
            </w:r>
          </w:p>
        </w:tc>
        <w:tc>
          <w:tcPr>
            <w:cnfStyle w:val="000000000000" w:firstRow="0" w:lastRow="0" w:firstColumn="0" w:lastColumn="0" w:oddVBand="0" w:evenVBand="0" w:oddHBand="0" w:evenHBand="0" w:firstRowFirstColumn="0" w:firstRowLastColumn="0" w:lastRowFirstColumn="0" w:lastRowLastColumn="0"/>
            <w:tcW w:w="6693" w:type="dxa"/>
            <w:tcMar/>
          </w:tcPr>
          <w:p w:rsidR="71702837" w:rsidP="71702837" w:rsidRDefault="71702837" w14:paraId="0F26160A" w14:textId="4EFC461E">
            <w:pPr>
              <w:pStyle w:val="BodyText"/>
              <w:rPr>
                <w:rFonts w:ascii="Poppins" w:hAnsi="Poppins" w:eastAsia="Cambria" w:cs="Poppins"/>
                <w:sz w:val="20"/>
                <w:szCs w:val="20"/>
              </w:rPr>
            </w:pPr>
            <w:r w:rsidRPr="71702837" w:rsidR="71702837">
              <w:rPr>
                <w:rFonts w:ascii="Poppins" w:hAnsi="Poppins" w:eastAsia="Cambria" w:cs="Poppins"/>
                <w:sz w:val="20"/>
                <w:szCs w:val="20"/>
              </w:rPr>
              <w:t>"Review and submit claim form" (Claimant lane); "Is Death Cert Received AND Verified?" gateway, then "Generate Case ID + Claim ID" (Track A) or "Generate Notification ID" (Track B) (System lane)</w:t>
            </w:r>
          </w:p>
        </w:tc>
      </w:tr>
      <w:tr xmlns:wp14="http://schemas.microsoft.com/office/word/2010/wordml" w:rsidR="71702837" w:rsidTr="71702837" w14:paraId="7820AE8E" wp14:textId="77777777">
        <w:trPr>
          <w:trHeight w:val="300"/>
        </w:trPr>
        <w:tc>
          <w:tcPr>
            <w:cnfStyle w:val="001000000000" w:firstRow="0" w:lastRow="0" w:firstColumn="1" w:lastColumn="0" w:oddVBand="0" w:evenVBand="0" w:oddHBand="0" w:evenHBand="0" w:firstRowFirstColumn="0" w:firstRowLastColumn="0" w:lastRowFirstColumn="0" w:lastRowLastColumn="0"/>
            <w:tcW w:w="2775" w:type="dxa"/>
            <w:tcMar/>
          </w:tcPr>
          <w:p w:rsidR="71702837" w:rsidP="71702837" w:rsidRDefault="71702837" w14:paraId="4B296494" w14:textId="1258AA96">
            <w:pPr>
              <w:pStyle w:val="BodyText"/>
              <w:rPr>
                <w:rFonts w:ascii="Poppins" w:hAnsi="Poppins" w:eastAsia="Cambria" w:cs="Poppins"/>
                <w:sz w:val="20"/>
                <w:szCs w:val="20"/>
              </w:rPr>
            </w:pPr>
            <w:r w:rsidRPr="71702837" w:rsidR="71702837">
              <w:rPr>
                <w:rFonts w:ascii="Poppins" w:hAnsi="Poppins" w:eastAsia="Cambria" w:cs="Poppins"/>
                <w:sz w:val="20"/>
                <w:szCs w:val="20"/>
              </w:rPr>
              <w:t>Data Model</w:t>
            </w:r>
          </w:p>
        </w:tc>
        <w:tc>
          <w:tcPr>
            <w:cnfStyle w:val="000000000000" w:firstRow="0" w:lastRow="0" w:firstColumn="0" w:lastColumn="0" w:oddVBand="0" w:evenVBand="0" w:oddHBand="0" w:evenHBand="0" w:firstRowFirstColumn="0" w:firstRowLastColumn="0" w:lastRowFirstColumn="0" w:lastRowLastColumn="0"/>
            <w:tcW w:w="6693" w:type="dxa"/>
            <w:tcMar/>
          </w:tcPr>
          <w:p w:rsidR="71702837" w:rsidP="71702837" w:rsidRDefault="71702837" w14:paraId="630DFF52" w14:textId="423D6ECA">
            <w:pPr>
              <w:pStyle w:val="BodyText"/>
              <w:rPr>
                <w:rFonts w:ascii="Poppins" w:hAnsi="Poppins" w:eastAsia="Cambria" w:cs="Poppins"/>
                <w:sz w:val="20"/>
                <w:szCs w:val="20"/>
              </w:rPr>
            </w:pPr>
            <w:r w:rsidRPr="71702837" w:rsidR="71702837">
              <w:rPr>
                <w:rFonts w:ascii="Poppins" w:hAnsi="Poppins" w:eastAsia="Cambria" w:cs="Poppins"/>
                <w:sz w:val="20"/>
                <w:szCs w:val="20"/>
              </w:rPr>
              <w:t>v4.3 entities written at submission. Track A: CASE + CLAIM records created (one Case ID per submission, one Claim ID per eligible policy), submission_details.* merged into canonical entities, CLAIM_FLAG_REGISTRY populated. Track B: NOTIFICATION record created (NTF-YYYYMMDD-NNNNN), submission_details.* retained alongside for later promotion</w:t>
            </w:r>
          </w:p>
        </w:tc>
      </w:tr>
      <w:tr xmlns:wp14="http://schemas.microsoft.com/office/word/2010/wordml" w:rsidR="71702837" w:rsidTr="71702837" w14:paraId="276682B6" wp14:textId="77777777">
        <w:trPr>
          <w:trHeight w:val="300"/>
        </w:trPr>
        <w:tc>
          <w:tcPr>
            <w:cnfStyle w:val="001000000000" w:firstRow="0" w:lastRow="0" w:firstColumn="1" w:lastColumn="0" w:oddVBand="0" w:evenVBand="0" w:oddHBand="0" w:evenHBand="0" w:firstRowFirstColumn="0" w:firstRowLastColumn="0" w:lastRowFirstColumn="0" w:lastRowLastColumn="0"/>
            <w:tcW w:w="2775" w:type="dxa"/>
            <w:tcMar/>
          </w:tcPr>
          <w:p w:rsidR="71702837" w:rsidP="71702837" w:rsidRDefault="71702837" w14:paraId="26DBAEAE" w14:textId="2E6199AA">
            <w:pPr>
              <w:pStyle w:val="BodyText"/>
              <w:rPr>
                <w:rFonts w:ascii="Poppins" w:hAnsi="Poppins" w:eastAsia="Cambria" w:cs="Poppins"/>
                <w:sz w:val="20"/>
                <w:szCs w:val="20"/>
              </w:rPr>
            </w:pPr>
            <w:r w:rsidRPr="71702837" w:rsidR="71702837">
              <w:rPr>
                <w:rFonts w:ascii="Poppins" w:hAnsi="Poppins" w:eastAsia="Cambria" w:cs="Poppins"/>
                <w:sz w:val="20"/>
                <w:szCs w:val="20"/>
              </w:rPr>
              <w:t>Open Items - Pru-side (tracker)</w:t>
            </w:r>
          </w:p>
        </w:tc>
        <w:tc>
          <w:tcPr>
            <w:cnfStyle w:val="000000000000" w:firstRow="0" w:lastRow="0" w:firstColumn="0" w:lastColumn="0" w:oddVBand="0" w:evenVBand="0" w:oddHBand="0" w:evenHBand="0" w:firstRowFirstColumn="0" w:firstRowLastColumn="0" w:lastRowFirstColumn="0" w:lastRowLastColumn="0"/>
            <w:tcW w:w="6693" w:type="dxa"/>
            <w:tcMar/>
          </w:tcPr>
          <w:p w:rsidR="71702837" w:rsidP="71702837" w:rsidRDefault="71702837" w14:paraId="59E4DB44" w14:textId="49747500">
            <w:pPr>
              <w:pStyle w:val="BodyText"/>
              <w:rPr>
                <w:rFonts w:ascii="Poppins" w:hAnsi="Poppins" w:eastAsia="Cambria" w:cs="Poppins"/>
                <w:sz w:val="20"/>
                <w:szCs w:val="20"/>
              </w:rPr>
            </w:pPr>
            <w:r w:rsidRPr="71702837" w:rsidR="71702837">
              <w:rPr>
                <w:rFonts w:ascii="Poppins" w:hAnsi="Poppins" w:eastAsia="Cambria" w:cs="Poppins"/>
                <w:sz w:val="20"/>
                <w:szCs w:val="20"/>
              </w:rPr>
              <w:t>C21 (state fraud notice display approach); C22 (driving state); C23 (POA-for-bene role); C25 (Tax Withholding Election exclusion); full state fraud notice library; case/claim/notification reference number format</w:t>
            </w:r>
          </w:p>
        </w:tc>
      </w:tr>
      <w:tr xmlns:wp14="http://schemas.microsoft.com/office/word/2010/wordml" w:rsidR="71702837" w:rsidTr="71702837" w14:paraId="62955ADD" wp14:textId="77777777">
        <w:trPr>
          <w:trHeight w:val="300"/>
        </w:trPr>
        <w:tc>
          <w:tcPr>
            <w:cnfStyle w:val="001000000000" w:firstRow="0" w:lastRow="0" w:firstColumn="1" w:lastColumn="0" w:oddVBand="0" w:evenVBand="0" w:oddHBand="0" w:evenHBand="0" w:firstRowFirstColumn="0" w:firstRowLastColumn="0" w:lastRowFirstColumn="0" w:lastRowLastColumn="0"/>
            <w:tcW w:w="2775" w:type="dxa"/>
            <w:tcMar/>
          </w:tcPr>
          <w:p w:rsidR="71702837" w:rsidP="71702837" w:rsidRDefault="71702837" w14:paraId="56ECB43D" w14:textId="2CF6AA8E">
            <w:pPr>
              <w:pStyle w:val="BodyText"/>
              <w:rPr>
                <w:rFonts w:ascii="Poppins" w:hAnsi="Poppins" w:eastAsia="Cambria" w:cs="Poppins"/>
                <w:sz w:val="20"/>
                <w:szCs w:val="20"/>
              </w:rPr>
            </w:pPr>
            <w:r w:rsidRPr="71702837" w:rsidR="71702837">
              <w:rPr>
                <w:rFonts w:ascii="Poppins" w:hAnsi="Poppins" w:eastAsia="Cambria" w:cs="Poppins"/>
                <w:sz w:val="20"/>
                <w:szCs w:val="20"/>
              </w:rPr>
              <w:t>Cross-story dependency</w:t>
            </w:r>
          </w:p>
        </w:tc>
        <w:tc>
          <w:tcPr>
            <w:cnfStyle w:val="000000000000" w:firstRow="0" w:lastRow="0" w:firstColumn="0" w:lastColumn="0" w:oddVBand="0" w:evenVBand="0" w:oddHBand="0" w:evenHBand="0" w:firstRowFirstColumn="0" w:firstRowLastColumn="0" w:lastRowFirstColumn="0" w:lastRowLastColumn="0"/>
            <w:tcW w:w="6693" w:type="dxa"/>
            <w:tcMar/>
          </w:tcPr>
          <w:p w:rsidR="71702837" w:rsidP="71702837" w:rsidRDefault="71702837" w14:paraId="0340EBF9" w14:textId="7109A6B4">
            <w:pPr>
              <w:pStyle w:val="BodyText"/>
              <w:rPr>
                <w:rFonts w:ascii="Poppins" w:hAnsi="Poppins" w:eastAsia="Cambria" w:cs="Poppins"/>
                <w:sz w:val="20"/>
                <w:szCs w:val="20"/>
              </w:rPr>
            </w:pPr>
            <w:r w:rsidRPr="71702837" w:rsidR="71702837">
              <w:rPr>
                <w:rFonts w:ascii="Poppins" w:hAnsi="Poppins" w:eastAsia="Cambria" w:cs="Poppins"/>
                <w:sz w:val="20"/>
                <w:szCs w:val="20"/>
              </w:rPr>
              <w:t>Upstream: US 5.01 (D12 bene), US 5.02 (D13 payment), US 5.03 (D14 tax cert), US 5.04 (D15 authorization) source the review accordions. Downstream: US for D17 (Confirmation) consumes track context and identifier; email-out US handles claimant confirmation, beneficiary digital links, and signed claim form PDF; Feature 7 handles policy status update, STP eligibility, and Fast Track / examiner routing</w:t>
            </w:r>
          </w:p>
        </w:tc>
      </w:tr>
    </w:tbl>
    <w:p w:rsidR="71702837" w:rsidP="71702837" w:rsidRDefault="71702837" w14:paraId="2DD0D6BA" w14:textId="4912418B">
      <w:pPr>
        <w:pStyle w:val="BodyText"/>
        <w:rPr>
          <w:rFonts w:ascii="Poppins" w:hAnsi="Poppins" w:eastAsia="Cambria" w:cs="Poppins"/>
          <w:noProof w:val="0"/>
          <w:sz w:val="20"/>
          <w:szCs w:val="20"/>
          <w:lang w:val="en-US"/>
        </w:rPr>
      </w:pPr>
    </w:p>
    <w:p w:rsidR="71702837" w:rsidP="71702837" w:rsidRDefault="71702837" w14:paraId="3EB7551A" w14:textId="1DAC4E59">
      <w:pPr>
        <w:pStyle w:val="BodyText"/>
        <w:rPr>
          <w:rFonts w:ascii="Poppins" w:hAnsi="Poppins" w:eastAsia="Cambria" w:cs="Poppins"/>
          <w:noProof w:val="0"/>
          <w:sz w:val="20"/>
          <w:szCs w:val="20"/>
          <w:lang w:val="en-US"/>
        </w:rPr>
      </w:pPr>
    </w:p>
    <w:p w:rsidR="58C02774" w:rsidP="71702837" w:rsidRDefault="58C02774" w14:paraId="0262522A" w14:textId="2D167DC4">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1267366195" w:id="2097979148"/>
      <w:r w:rsidRPr="5F4607CA" w:rsidR="5F4607CA">
        <w:rPr>
          <w:rFonts w:ascii="Poppins" w:hAnsi="Poppins" w:cs="Poppins"/>
          <w:sz w:val="20"/>
          <w:szCs w:val="20"/>
        </w:rPr>
        <w:t>User Story US 6.02: Claim Submitted Confirmation (D17)</w:t>
      </w:r>
      <w:bookmarkEnd w:id="2097979148"/>
    </w:p>
    <w:p w:rsidR="58C02774" w:rsidP="71702837" w:rsidRDefault="58C02774" w14:paraId="22DC412A" w14:textId="64111730">
      <w:pPr>
        <w:pStyle w:val="BodyText"/>
        <w:rPr>
          <w:rFonts w:ascii="Poppins" w:hAnsi="Poppins" w:eastAsia="Cambria" w:cs="Poppins"/>
          <w:noProof w:val="0"/>
          <w:sz w:val="20"/>
          <w:szCs w:val="20"/>
          <w:lang w:val="en-US"/>
        </w:rPr>
      </w:pPr>
      <w:r w:rsidRPr="71702837" w:rsidR="58C02774">
        <w:rPr>
          <w:rFonts w:ascii="Poppins" w:hAnsi="Poppins" w:eastAsia="Cambria" w:cs="Poppins"/>
          <w:b w:val="1"/>
          <w:bCs w:val="1"/>
          <w:noProof w:val="0"/>
          <w:sz w:val="20"/>
          <w:szCs w:val="20"/>
          <w:lang w:val="en-US"/>
        </w:rPr>
        <w:t>Feature:</w:t>
      </w:r>
      <w:r w:rsidRPr="71702837" w:rsidR="58C02774">
        <w:rPr>
          <w:rFonts w:ascii="Poppins" w:hAnsi="Poppins" w:eastAsia="Cambria" w:cs="Poppins"/>
          <w:noProof w:val="0"/>
          <w:sz w:val="20"/>
          <w:szCs w:val="20"/>
          <w:lang w:val="en-US"/>
        </w:rPr>
        <w:t xml:space="preserve"> 6 - Death Claim Submission and Confirmation </w:t>
      </w:r>
      <w:r w:rsidRPr="71702837" w:rsidR="58C02774">
        <w:rPr>
          <w:rFonts w:ascii="Poppins" w:hAnsi="Poppins" w:eastAsia="Cambria" w:cs="Poppins"/>
          <w:b w:val="1"/>
          <w:bCs w:val="1"/>
          <w:noProof w:val="0"/>
          <w:sz w:val="20"/>
          <w:szCs w:val="20"/>
          <w:lang w:val="en-US"/>
        </w:rPr>
        <w:t>User Story ID:</w:t>
      </w:r>
      <w:r w:rsidRPr="71702837" w:rsidR="58C02774">
        <w:rPr>
          <w:rFonts w:ascii="Poppins" w:hAnsi="Poppins" w:eastAsia="Cambria" w:cs="Poppins"/>
          <w:noProof w:val="0"/>
          <w:sz w:val="20"/>
          <w:szCs w:val="20"/>
          <w:lang w:val="en-US"/>
        </w:rPr>
        <w:t xml:space="preserve"> US 6.02 </w:t>
      </w:r>
      <w:r w:rsidRPr="71702837" w:rsidR="58C02774">
        <w:rPr>
          <w:rFonts w:ascii="Poppins" w:hAnsi="Poppins" w:eastAsia="Cambria" w:cs="Poppins"/>
          <w:b w:val="1"/>
          <w:bCs w:val="1"/>
          <w:noProof w:val="0"/>
          <w:sz w:val="20"/>
          <w:szCs w:val="20"/>
          <w:lang w:val="en-US"/>
        </w:rPr>
        <w:t>Title:</w:t>
      </w:r>
      <w:r w:rsidRPr="71702837" w:rsidR="58C02774">
        <w:rPr>
          <w:rFonts w:ascii="Poppins" w:hAnsi="Poppins" w:eastAsia="Cambria" w:cs="Poppins"/>
          <w:noProof w:val="0"/>
          <w:sz w:val="20"/>
          <w:szCs w:val="20"/>
          <w:lang w:val="en-US"/>
        </w:rPr>
        <w:t xml:space="preserve"> Claim Submitted Confirmation (D17)</w:t>
      </w:r>
    </w:p>
    <w:p w:rsidR="58C02774" w:rsidP="71702837" w:rsidRDefault="58C02774" w14:paraId="3F0809F6" w14:textId="0CC135D6">
      <w:pPr>
        <w:pStyle w:val="BodyText"/>
        <w:rPr>
          <w:rFonts w:ascii="Poppins" w:hAnsi="Poppins" w:eastAsia="Cambria" w:cs="Poppins"/>
          <w:b w:val="1"/>
          <w:bCs w:val="1"/>
          <w:noProof w:val="0"/>
          <w:sz w:val="20"/>
          <w:szCs w:val="20"/>
          <w:lang w:val="en-US"/>
        </w:rPr>
      </w:pPr>
      <w:r w:rsidRPr="71702837" w:rsidR="58C02774">
        <w:rPr>
          <w:rFonts w:ascii="Poppins" w:hAnsi="Poppins" w:eastAsia="Cambria" w:cs="Poppins"/>
          <w:b w:val="1"/>
          <w:bCs w:val="1"/>
          <w:noProof w:val="0"/>
          <w:sz w:val="20"/>
          <w:szCs w:val="20"/>
          <w:lang w:val="en-US"/>
        </w:rPr>
        <w:t>Description</w:t>
      </w:r>
    </w:p>
    <w:p w:rsidR="58C02774" w:rsidP="71702837" w:rsidRDefault="58C02774" w14:paraId="71F43B66" w14:textId="1CE7241B">
      <w:pPr>
        <w:pStyle w:val="BodyText"/>
        <w:rPr>
          <w:rFonts w:ascii="Poppins" w:hAnsi="Poppins" w:eastAsia="Cambria" w:cs="Poppins"/>
          <w:noProof w:val="0"/>
          <w:sz w:val="20"/>
          <w:szCs w:val="20"/>
          <w:lang w:val="en-US"/>
        </w:rPr>
      </w:pPr>
      <w:r w:rsidRPr="71702837" w:rsidR="58C02774">
        <w:rPr>
          <w:rFonts w:ascii="Poppins" w:hAnsi="Poppins" w:eastAsia="Cambria" w:cs="Poppins"/>
          <w:noProof w:val="0"/>
          <w:sz w:val="20"/>
          <w:szCs w:val="20"/>
          <w:lang w:val="en-US"/>
        </w:rPr>
        <w:t>As a claimant who has just submitted, I want a clear confirmation of what happened and a reference number to keep, with messaging appropriate to whether my submission was recorded as a claim or a notification - so I know the status and what to expect next.</w:t>
      </w:r>
    </w:p>
    <w:p w:rsidR="58C02774" w:rsidP="71702837" w:rsidRDefault="58C02774" w14:paraId="307B20A1" w14:textId="5789D79B">
      <w:pPr>
        <w:pStyle w:val="BodyText"/>
        <w:rPr>
          <w:rFonts w:ascii="Poppins" w:hAnsi="Poppins" w:eastAsia="Cambria" w:cs="Poppins"/>
          <w:b w:val="1"/>
          <w:bCs w:val="1"/>
          <w:noProof w:val="0"/>
          <w:sz w:val="20"/>
          <w:szCs w:val="20"/>
          <w:lang w:val="en-US"/>
        </w:rPr>
      </w:pPr>
      <w:r w:rsidRPr="71702837" w:rsidR="58C02774">
        <w:rPr>
          <w:rFonts w:ascii="Poppins" w:hAnsi="Poppins" w:eastAsia="Cambria" w:cs="Poppins"/>
          <w:b w:val="1"/>
          <w:bCs w:val="1"/>
          <w:noProof w:val="0"/>
          <w:sz w:val="20"/>
          <w:szCs w:val="20"/>
          <w:lang w:val="en-US"/>
        </w:rPr>
        <w:t>Pre-Condition</w:t>
      </w:r>
    </w:p>
    <w:p w:rsidR="58C02774" w:rsidP="71702837" w:rsidRDefault="58C02774" w14:paraId="7CB50881" w14:textId="3FE8FD77">
      <w:pPr>
        <w:pStyle w:val="BodyText"/>
        <w:numPr>
          <w:ilvl w:val="0"/>
          <w:numId w:val="178"/>
        </w:numPr>
        <w:rPr>
          <w:rFonts w:ascii="Poppins" w:hAnsi="Poppins" w:eastAsia="Cambria" w:cs="Poppins"/>
          <w:noProof w:val="0"/>
          <w:sz w:val="20"/>
          <w:szCs w:val="20"/>
          <w:lang w:val="en-US"/>
        </w:rPr>
      </w:pPr>
      <w:r w:rsidRPr="71702837" w:rsidR="58C02774">
        <w:rPr>
          <w:rFonts w:ascii="Poppins" w:hAnsi="Poppins" w:eastAsia="Cambria" w:cs="Poppins"/>
          <w:noProof w:val="0"/>
          <w:sz w:val="20"/>
          <w:szCs w:val="20"/>
          <w:lang w:val="en-US"/>
        </w:rPr>
        <w:t>US 6.01 completed; the system routed to D17 with the track context (A or B) and the corresponding identifier (Case + Claim IDs, or Notification reference).</w:t>
      </w:r>
    </w:p>
    <w:p w:rsidR="58C02774" w:rsidP="71702837" w:rsidRDefault="58C02774" w14:paraId="05DC91F4" w14:textId="5607B753">
      <w:pPr>
        <w:pStyle w:val="BodyText"/>
        <w:rPr>
          <w:rFonts w:ascii="Poppins" w:hAnsi="Poppins" w:eastAsia="Cambria" w:cs="Poppins"/>
          <w:b w:val="1"/>
          <w:bCs w:val="1"/>
          <w:noProof w:val="0"/>
          <w:sz w:val="20"/>
          <w:szCs w:val="20"/>
          <w:lang w:val="en-US"/>
        </w:rPr>
      </w:pPr>
      <w:r w:rsidRPr="71702837" w:rsidR="58C02774">
        <w:rPr>
          <w:rFonts w:ascii="Poppins" w:hAnsi="Poppins" w:eastAsia="Cambria" w:cs="Poppins"/>
          <w:b w:val="1"/>
          <w:bCs w:val="1"/>
          <w:noProof w:val="0"/>
          <w:sz w:val="20"/>
          <w:szCs w:val="20"/>
          <w:lang w:val="en-US"/>
        </w:rPr>
        <w:t>Primary Actor(s)</w:t>
      </w:r>
    </w:p>
    <w:p w:rsidR="58C02774" w:rsidP="71702837" w:rsidRDefault="58C02774" w14:paraId="1240D91C" w14:textId="385FA870">
      <w:pPr>
        <w:pStyle w:val="BodyText"/>
        <w:numPr>
          <w:ilvl w:val="0"/>
          <w:numId w:val="179"/>
        </w:numPr>
        <w:rPr>
          <w:rFonts w:ascii="Poppins" w:hAnsi="Poppins" w:eastAsia="Cambria" w:cs="Poppins"/>
          <w:noProof w:val="0"/>
          <w:sz w:val="20"/>
          <w:szCs w:val="20"/>
          <w:lang w:val="en-US"/>
        </w:rPr>
      </w:pPr>
      <w:r w:rsidRPr="71702837" w:rsidR="58C02774">
        <w:rPr>
          <w:rFonts w:ascii="Poppins" w:hAnsi="Poppins" w:eastAsia="Cambria" w:cs="Poppins"/>
          <w:noProof w:val="0"/>
          <w:sz w:val="20"/>
          <w:szCs w:val="20"/>
          <w:lang w:val="en-US"/>
        </w:rPr>
        <w:t>Claimant</w:t>
      </w:r>
    </w:p>
    <w:p w:rsidR="58C02774" w:rsidP="71702837" w:rsidRDefault="58C02774" w14:paraId="752CEB51" w14:textId="692C68AB">
      <w:pPr>
        <w:pStyle w:val="BodyText"/>
        <w:numPr>
          <w:ilvl w:val="0"/>
          <w:numId w:val="179"/>
        </w:numPr>
        <w:rPr>
          <w:rFonts w:ascii="Poppins" w:hAnsi="Poppins" w:eastAsia="Cambria" w:cs="Poppins"/>
          <w:noProof w:val="0"/>
          <w:sz w:val="20"/>
          <w:szCs w:val="20"/>
          <w:lang w:val="en-US"/>
        </w:rPr>
      </w:pPr>
      <w:r w:rsidRPr="71702837" w:rsidR="58C02774">
        <w:rPr>
          <w:rFonts w:ascii="Poppins" w:hAnsi="Poppins" w:eastAsia="Cambria" w:cs="Poppins"/>
          <w:noProof w:val="0"/>
          <w:sz w:val="20"/>
          <w:szCs w:val="20"/>
          <w:lang w:val="en-US"/>
        </w:rPr>
        <w:t>System (display only; no records created or modified at D17)</w:t>
      </w:r>
    </w:p>
    <w:p w:rsidR="58C02774" w:rsidP="71702837" w:rsidRDefault="58C02774" w14:paraId="54F92C68" w14:textId="61EDDCC4">
      <w:pPr>
        <w:pStyle w:val="BodyText"/>
        <w:rPr>
          <w:rFonts w:ascii="Poppins" w:hAnsi="Poppins" w:eastAsia="Cambria" w:cs="Poppins"/>
          <w:b w:val="1"/>
          <w:bCs w:val="1"/>
          <w:noProof w:val="0"/>
          <w:sz w:val="20"/>
          <w:szCs w:val="20"/>
          <w:lang w:val="en-US"/>
        </w:rPr>
      </w:pPr>
      <w:r w:rsidRPr="71702837" w:rsidR="58C02774">
        <w:rPr>
          <w:rFonts w:ascii="Poppins" w:hAnsi="Poppins" w:eastAsia="Cambria" w:cs="Poppins"/>
          <w:b w:val="1"/>
          <w:bCs w:val="1"/>
          <w:noProof w:val="0"/>
          <w:sz w:val="20"/>
          <w:szCs w:val="20"/>
          <w:lang w:val="en-US"/>
        </w:rPr>
        <w:t>Constraints / Dependencies</w:t>
      </w:r>
    </w:p>
    <w:p w:rsidR="58C02774" w:rsidP="71702837" w:rsidRDefault="58C02774" w14:paraId="63922D8F" w14:textId="22D39F41">
      <w:pPr>
        <w:pStyle w:val="BodyText"/>
        <w:numPr>
          <w:ilvl w:val="0"/>
          <w:numId w:val="180"/>
        </w:numPr>
        <w:rPr>
          <w:rFonts w:ascii="Poppins" w:hAnsi="Poppins" w:eastAsia="Cambria" w:cs="Poppins"/>
          <w:noProof w:val="0"/>
          <w:sz w:val="20"/>
          <w:szCs w:val="20"/>
          <w:lang w:val="en-US"/>
        </w:rPr>
      </w:pPr>
      <w:r w:rsidRPr="71702837" w:rsidR="58C02774">
        <w:rPr>
          <w:rFonts w:ascii="Poppins" w:hAnsi="Poppins" w:eastAsia="Cambria" w:cs="Poppins"/>
          <w:noProof w:val="0"/>
          <w:sz w:val="20"/>
          <w:szCs w:val="20"/>
          <w:lang w:val="en-US"/>
        </w:rPr>
        <w:t>D17 is display-only. No backend transactions occur here; all records were created at D16 submit.</w:t>
      </w:r>
    </w:p>
    <w:p w:rsidR="58C02774" w:rsidP="71702837" w:rsidRDefault="58C02774" w14:paraId="6E217104" w14:textId="61182D5B">
      <w:pPr>
        <w:pStyle w:val="BodyText"/>
        <w:numPr>
          <w:ilvl w:val="0"/>
          <w:numId w:val="180"/>
        </w:numPr>
        <w:rPr>
          <w:rFonts w:ascii="Poppins" w:hAnsi="Poppins" w:eastAsia="Cambria" w:cs="Poppins"/>
          <w:noProof w:val="0"/>
          <w:sz w:val="20"/>
          <w:szCs w:val="20"/>
          <w:lang w:val="en-US"/>
        </w:rPr>
      </w:pPr>
      <w:r w:rsidRPr="71702837" w:rsidR="58C02774">
        <w:rPr>
          <w:rFonts w:ascii="Poppins" w:hAnsi="Poppins" w:eastAsia="Cambria" w:cs="Poppins"/>
          <w:noProof w:val="0"/>
          <w:sz w:val="20"/>
          <w:szCs w:val="20"/>
          <w:lang w:val="en-US"/>
        </w:rPr>
        <w:t>Single screen, two content variants selected by track context: Variant A (claim submitted) and Variant B (notification received). Shared layout; the reference block, status headline, and "what happens next" copy differ.</w:t>
      </w:r>
    </w:p>
    <w:p w:rsidR="58C02774" w:rsidP="71702837" w:rsidRDefault="58C02774" w14:paraId="2D9D6C2D" w14:textId="41D822D0">
      <w:pPr>
        <w:pStyle w:val="BodyText"/>
        <w:numPr>
          <w:ilvl w:val="0"/>
          <w:numId w:val="180"/>
        </w:numPr>
        <w:rPr>
          <w:rFonts w:ascii="Poppins" w:hAnsi="Poppins" w:eastAsia="Cambria" w:cs="Poppins"/>
          <w:noProof w:val="0"/>
          <w:sz w:val="20"/>
          <w:szCs w:val="20"/>
          <w:lang w:val="en-US"/>
        </w:rPr>
      </w:pPr>
      <w:r w:rsidRPr="71702837" w:rsidR="58C02774">
        <w:rPr>
          <w:rFonts w:ascii="Poppins" w:hAnsi="Poppins" w:eastAsia="Cambria" w:cs="Poppins"/>
          <w:noProof w:val="0"/>
          <w:sz w:val="20"/>
          <w:szCs w:val="20"/>
          <w:lang w:val="en-US"/>
        </w:rPr>
        <w:t>Final claimant-facing language is placeholder pending Pru (Tracker C26). Structure is stable; copy is not vetted.</w:t>
      </w:r>
    </w:p>
    <w:p w:rsidR="58C02774" w:rsidP="71702837" w:rsidRDefault="58C02774" w14:paraId="4F0C5C31" w14:textId="13A05D22">
      <w:pPr>
        <w:pStyle w:val="BodyText"/>
        <w:numPr>
          <w:ilvl w:val="0"/>
          <w:numId w:val="180"/>
        </w:numPr>
        <w:rPr>
          <w:rFonts w:ascii="Poppins" w:hAnsi="Poppins" w:eastAsia="Cambria" w:cs="Poppins"/>
          <w:noProof w:val="0"/>
          <w:sz w:val="20"/>
          <w:szCs w:val="20"/>
          <w:lang w:val="en-US"/>
        </w:rPr>
      </w:pPr>
      <w:r w:rsidRPr="71702837" w:rsidR="58C02774">
        <w:rPr>
          <w:rFonts w:ascii="Poppins" w:hAnsi="Poppins" w:eastAsia="Cambria" w:cs="Poppins"/>
          <w:noProof w:val="0"/>
          <w:sz w:val="20"/>
          <w:szCs w:val="20"/>
          <w:lang w:val="en-US"/>
        </w:rPr>
        <w:t>The confirmation email and beneficiary digital links are owned by the email-out user story. D17 references that an email has been sent as display text only.</w:t>
      </w:r>
    </w:p>
    <w:p w:rsidR="58C02774" w:rsidP="71702837" w:rsidRDefault="58C02774" w14:paraId="4E5C033A" w14:textId="0E685C53">
      <w:pPr>
        <w:pStyle w:val="BodyText"/>
        <w:numPr>
          <w:ilvl w:val="0"/>
          <w:numId w:val="180"/>
        </w:numPr>
        <w:rPr>
          <w:rFonts w:ascii="Poppins" w:hAnsi="Poppins" w:eastAsia="Cambria" w:cs="Poppins"/>
          <w:noProof w:val="0"/>
          <w:sz w:val="20"/>
          <w:szCs w:val="20"/>
          <w:lang w:val="en-US"/>
        </w:rPr>
      </w:pPr>
      <w:r w:rsidRPr="71702837" w:rsidR="58C02774">
        <w:rPr>
          <w:rFonts w:ascii="Poppins" w:hAnsi="Poppins" w:eastAsia="Cambria" w:cs="Poppins"/>
          <w:noProof w:val="0"/>
          <w:sz w:val="20"/>
          <w:szCs w:val="20"/>
          <w:lang w:val="en-US"/>
        </w:rPr>
        <w:t>No signed claim form PDF is offered for download at D17 (PDF generation is downstream).</w:t>
      </w:r>
    </w:p>
    <w:p w:rsidR="58C02774" w:rsidP="71702837" w:rsidRDefault="58C02774" w14:paraId="3F8FBED8" w14:textId="1EDFAB00">
      <w:pPr>
        <w:pStyle w:val="BodyText"/>
        <w:rPr>
          <w:rFonts w:ascii="Poppins" w:hAnsi="Poppins" w:eastAsia="Cambria" w:cs="Poppins"/>
          <w:b w:val="1"/>
          <w:bCs w:val="1"/>
          <w:noProof w:val="0"/>
          <w:sz w:val="20"/>
          <w:szCs w:val="20"/>
          <w:lang w:val="en-US"/>
        </w:rPr>
      </w:pPr>
      <w:r w:rsidRPr="71702837" w:rsidR="58C02774">
        <w:rPr>
          <w:rFonts w:ascii="Poppins" w:hAnsi="Poppins" w:eastAsia="Cambria" w:cs="Poppins"/>
          <w:b w:val="1"/>
          <w:bCs w:val="1"/>
          <w:noProof w:val="0"/>
          <w:sz w:val="20"/>
          <w:szCs w:val="20"/>
          <w:lang w:val="en-US"/>
        </w:rPr>
        <w:t>Display Specification</w:t>
      </w:r>
    </w:p>
    <w:p w:rsidR="58C02774" w:rsidP="71702837" w:rsidRDefault="58C02774" w14:paraId="67808A28" w14:textId="2A7AD6E4">
      <w:pPr>
        <w:pStyle w:val="BodyText"/>
        <w:rPr>
          <w:rFonts w:ascii="Poppins" w:hAnsi="Poppins" w:eastAsia="Cambria" w:cs="Poppins"/>
          <w:noProof w:val="0"/>
          <w:sz w:val="20"/>
          <w:szCs w:val="20"/>
          <w:lang w:val="en-US"/>
        </w:rPr>
      </w:pPr>
      <w:r w:rsidRPr="71702837" w:rsidR="58C02774">
        <w:rPr>
          <w:rFonts w:ascii="Poppins" w:hAnsi="Poppins" w:eastAsia="Cambria" w:cs="Poppins"/>
          <w:noProof w:val="0"/>
          <w:sz w:val="20"/>
          <w:szCs w:val="20"/>
          <w:lang w:val="en-US"/>
        </w:rPr>
        <w:t>Common to both variants:</w:t>
      </w:r>
    </w:p>
    <w:p w:rsidR="58C02774" w:rsidP="71702837" w:rsidRDefault="58C02774" w14:paraId="5A1FD6DD" w14:textId="3830B662">
      <w:pPr>
        <w:pStyle w:val="BodyText"/>
        <w:numPr>
          <w:ilvl w:val="0"/>
          <w:numId w:val="181"/>
        </w:numPr>
        <w:rPr>
          <w:rFonts w:ascii="Poppins" w:hAnsi="Poppins" w:eastAsia="Cambria" w:cs="Poppins"/>
          <w:noProof w:val="0"/>
          <w:sz w:val="20"/>
          <w:szCs w:val="20"/>
          <w:lang w:val="en-US"/>
        </w:rPr>
      </w:pPr>
      <w:r w:rsidRPr="71702837" w:rsidR="58C02774">
        <w:rPr>
          <w:rFonts w:ascii="Poppins" w:hAnsi="Poppins" w:eastAsia="Cambria" w:cs="Poppins"/>
          <w:noProof w:val="0"/>
          <w:sz w:val="20"/>
          <w:szCs w:val="20"/>
          <w:lang w:val="en-US"/>
        </w:rPr>
        <w:t>Step indicator "Step 16 of 16"</w:t>
      </w:r>
    </w:p>
    <w:p w:rsidR="58C02774" w:rsidP="71702837" w:rsidRDefault="58C02774" w14:paraId="1B6ADA1A" w14:textId="520BEECB">
      <w:pPr>
        <w:pStyle w:val="BodyText"/>
        <w:numPr>
          <w:ilvl w:val="0"/>
          <w:numId w:val="181"/>
        </w:numPr>
        <w:rPr>
          <w:rFonts w:ascii="Poppins" w:hAnsi="Poppins" w:eastAsia="Cambria" w:cs="Poppins"/>
          <w:noProof w:val="0"/>
          <w:sz w:val="20"/>
          <w:szCs w:val="20"/>
          <w:lang w:val="en-US"/>
        </w:rPr>
      </w:pPr>
      <w:r w:rsidRPr="71702837" w:rsidR="58C02774">
        <w:rPr>
          <w:rFonts w:ascii="Poppins" w:hAnsi="Poppins" w:eastAsia="Cambria" w:cs="Poppins"/>
          <w:noProof w:val="0"/>
          <w:sz w:val="20"/>
          <w:szCs w:val="20"/>
          <w:lang w:val="en-US"/>
        </w:rPr>
        <w:t>Success icon and headline (variant-specific)</w:t>
      </w:r>
    </w:p>
    <w:p w:rsidR="58C02774" w:rsidP="71702837" w:rsidRDefault="58C02774" w14:paraId="49A3C204" w14:textId="26606E89">
      <w:pPr>
        <w:pStyle w:val="BodyText"/>
        <w:numPr>
          <w:ilvl w:val="0"/>
          <w:numId w:val="181"/>
        </w:numPr>
        <w:rPr>
          <w:rFonts w:ascii="Poppins" w:hAnsi="Poppins" w:eastAsia="Cambria" w:cs="Poppins"/>
          <w:noProof w:val="0"/>
          <w:sz w:val="20"/>
          <w:szCs w:val="20"/>
          <w:lang w:val="en-US"/>
        </w:rPr>
      </w:pPr>
      <w:r w:rsidRPr="71702837" w:rsidR="58C02774">
        <w:rPr>
          <w:rFonts w:ascii="Poppins" w:hAnsi="Poppins" w:eastAsia="Cambria" w:cs="Poppins"/>
          <w:noProof w:val="0"/>
          <w:sz w:val="20"/>
          <w:szCs w:val="20"/>
          <w:lang w:val="en-US"/>
        </w:rPr>
        <w:t>Reference block (variant-specific)</w:t>
      </w:r>
    </w:p>
    <w:p w:rsidR="58C02774" w:rsidP="71702837" w:rsidRDefault="58C02774" w14:paraId="06C30F9F" w14:textId="0122BFC7">
      <w:pPr>
        <w:pStyle w:val="BodyText"/>
        <w:numPr>
          <w:ilvl w:val="0"/>
          <w:numId w:val="181"/>
        </w:numPr>
        <w:rPr>
          <w:rFonts w:ascii="Poppins" w:hAnsi="Poppins" w:eastAsia="Cambria" w:cs="Poppins"/>
          <w:noProof w:val="0"/>
          <w:sz w:val="20"/>
          <w:szCs w:val="20"/>
          <w:lang w:val="en-US"/>
        </w:rPr>
      </w:pPr>
      <w:r w:rsidRPr="71702837" w:rsidR="58C02774">
        <w:rPr>
          <w:rFonts w:ascii="Poppins" w:hAnsi="Poppins" w:eastAsia="Cambria" w:cs="Poppins"/>
          <w:noProof w:val="0"/>
          <w:sz w:val="20"/>
          <w:szCs w:val="20"/>
          <w:lang w:val="en-US"/>
        </w:rPr>
        <w:t>"What happens next" section (variant-specific)</w:t>
      </w:r>
    </w:p>
    <w:p w:rsidR="58C02774" w:rsidP="71702837" w:rsidRDefault="58C02774" w14:paraId="616CE593" w14:textId="07DEC228">
      <w:pPr>
        <w:pStyle w:val="BodyText"/>
        <w:numPr>
          <w:ilvl w:val="0"/>
          <w:numId w:val="181"/>
        </w:numPr>
        <w:rPr>
          <w:rFonts w:ascii="Poppins" w:hAnsi="Poppins" w:eastAsia="Cambria" w:cs="Poppins"/>
          <w:noProof w:val="0"/>
          <w:sz w:val="20"/>
          <w:szCs w:val="20"/>
          <w:lang w:val="en-US"/>
        </w:rPr>
      </w:pPr>
      <w:r w:rsidRPr="71702837" w:rsidR="58C02774">
        <w:rPr>
          <w:rFonts w:ascii="Poppins" w:hAnsi="Poppins" w:eastAsia="Cambria" w:cs="Poppins"/>
          <w:noProof w:val="0"/>
          <w:sz w:val="20"/>
          <w:szCs w:val="20"/>
          <w:lang w:val="en-US"/>
        </w:rPr>
        <w:t>Informational note: a confirmation has been sent to the claimant's email (masked)</w:t>
      </w:r>
    </w:p>
    <w:p w:rsidR="58C02774" w:rsidP="71702837" w:rsidRDefault="58C02774" w14:paraId="7F3AE256" w14:textId="7B9B6972">
      <w:pPr>
        <w:pStyle w:val="BodyText"/>
        <w:numPr>
          <w:ilvl w:val="0"/>
          <w:numId w:val="181"/>
        </w:numPr>
        <w:rPr>
          <w:rFonts w:ascii="Poppins" w:hAnsi="Poppins" w:eastAsia="Cambria" w:cs="Poppins"/>
          <w:noProof w:val="0"/>
          <w:sz w:val="20"/>
          <w:szCs w:val="20"/>
          <w:lang w:val="en-US"/>
        </w:rPr>
      </w:pPr>
      <w:r w:rsidRPr="71702837" w:rsidR="58C02774">
        <w:rPr>
          <w:rFonts w:ascii="Poppins" w:hAnsi="Poppins" w:eastAsia="Cambria" w:cs="Poppins"/>
          <w:noProof w:val="0"/>
          <w:sz w:val="20"/>
          <w:szCs w:val="20"/>
          <w:lang w:val="en-US"/>
        </w:rPr>
        <w:t>Support contact line</w:t>
      </w:r>
    </w:p>
    <w:p w:rsidR="58C02774" w:rsidP="71702837" w:rsidRDefault="58C02774" w14:paraId="012777C1" w14:textId="3D8BEE6A">
      <w:pPr>
        <w:pStyle w:val="BodyText"/>
        <w:numPr>
          <w:ilvl w:val="0"/>
          <w:numId w:val="181"/>
        </w:numPr>
        <w:rPr>
          <w:rFonts w:ascii="Poppins" w:hAnsi="Poppins" w:eastAsia="Cambria" w:cs="Poppins"/>
          <w:noProof w:val="0"/>
          <w:sz w:val="20"/>
          <w:szCs w:val="20"/>
          <w:lang w:val="en-US"/>
        </w:rPr>
      </w:pPr>
      <w:r w:rsidRPr="71702837" w:rsidR="58C02774">
        <w:rPr>
          <w:rFonts w:ascii="Poppins" w:hAnsi="Poppins" w:eastAsia="Cambria" w:cs="Poppins"/>
          <w:noProof w:val="0"/>
          <w:sz w:val="20"/>
          <w:szCs w:val="20"/>
          <w:lang w:val="en-US"/>
        </w:rPr>
        <w:t>"Print or save this page for your records" affordance (browser print; no generated PDF)</w:t>
      </w:r>
    </w:p>
    <w:p w:rsidR="58C02774" w:rsidP="71702837" w:rsidRDefault="58C02774" w14:paraId="2A0C684B" w14:textId="43D8D6A5">
      <w:pPr>
        <w:pStyle w:val="BodyText"/>
        <w:numPr>
          <w:ilvl w:val="0"/>
          <w:numId w:val="181"/>
        </w:numPr>
        <w:rPr>
          <w:rFonts w:ascii="Poppins" w:hAnsi="Poppins" w:eastAsia="Cambria" w:cs="Poppins"/>
          <w:noProof w:val="0"/>
          <w:sz w:val="20"/>
          <w:szCs w:val="20"/>
          <w:lang w:val="en-US"/>
        </w:rPr>
      </w:pPr>
      <w:r w:rsidRPr="71702837" w:rsidR="58C02774">
        <w:rPr>
          <w:rFonts w:ascii="Poppins" w:hAnsi="Poppins" w:eastAsia="Cambria" w:cs="Poppins"/>
          <w:noProof w:val="0"/>
          <w:sz w:val="20"/>
          <w:szCs w:val="20"/>
          <w:lang w:val="en-US"/>
        </w:rPr>
        <w:t>Done / Return button</w:t>
      </w:r>
    </w:p>
    <w:p w:rsidR="71702837" w:rsidP="71702837" w:rsidRDefault="71702837" w14:paraId="0ADB25D0" w14:textId="44BCB31F">
      <w:pPr>
        <w:pStyle w:val="BodyText"/>
        <w:rPr>
          <w:rFonts w:ascii="Poppins" w:hAnsi="Poppins" w:eastAsia="Cambria" w:cs="Poppins"/>
          <w:noProof w:val="0"/>
          <w:sz w:val="20"/>
          <w:szCs w:val="20"/>
          <w:lang w:val="en-US"/>
        </w:rPr>
      </w:pPr>
    </w:p>
    <w:p w:rsidR="58C02774" w:rsidP="71702837" w:rsidRDefault="58C02774" w14:paraId="5FCCB0C7" w14:textId="3D9DE94C">
      <w:pPr>
        <w:pStyle w:val="BodyText"/>
        <w:rPr>
          <w:rFonts w:ascii="Poppins" w:hAnsi="Poppins" w:eastAsia="Cambria" w:cs="Poppins"/>
          <w:b w:val="1"/>
          <w:bCs w:val="1"/>
          <w:noProof w:val="0"/>
          <w:sz w:val="20"/>
          <w:szCs w:val="20"/>
          <w:lang w:val="en-US"/>
        </w:rPr>
      </w:pPr>
      <w:r w:rsidRPr="71702837" w:rsidR="58C02774">
        <w:rPr>
          <w:rFonts w:ascii="Poppins" w:hAnsi="Poppins" w:eastAsia="Cambria" w:cs="Poppins"/>
          <w:b w:val="1"/>
          <w:bCs w:val="1"/>
          <w:noProof w:val="0"/>
          <w:sz w:val="20"/>
          <w:szCs w:val="20"/>
          <w:lang w:val="en-US"/>
        </w:rPr>
        <w:t>Variant A - Claim Submitted (Track A)</w:t>
      </w:r>
    </w:p>
    <w:tbl>
      <w:tblPr>
        <w:tblStyle w:val="PlainTable1"/>
        <w:bidiVisual w:val="0"/>
        <w:tblW w:w="0" w:type="auto"/>
        <w:tblLook w:val="06A0" w:firstRow="1" w:lastRow="0" w:firstColumn="1" w:lastColumn="0" w:noHBand="1" w:noVBand="1"/>
      </w:tblPr>
      <w:tblGrid>
        <w:gridCol w:w="2655"/>
        <w:gridCol w:w="4845"/>
        <w:gridCol w:w="1968"/>
      </w:tblGrid>
      <w:tr xmlns:wp14="http://schemas.microsoft.com/office/word/2010/wordml" w:rsidR="71702837" w:rsidTr="71702837" w14:paraId="0C3DDD68" wp14:textId="77777777">
        <w:trPr>
          <w:trHeight w:val="300"/>
        </w:trPr>
        <w:tc>
          <w:tcPr>
            <w:cnfStyle w:val="001000000000" w:firstRow="0" w:lastRow="0" w:firstColumn="1" w:lastColumn="0" w:oddVBand="0" w:evenVBand="0" w:oddHBand="0" w:evenHBand="0" w:firstRowFirstColumn="0" w:firstRowLastColumn="0" w:lastRowFirstColumn="0" w:lastRowLastColumn="0"/>
            <w:tcW w:w="2655" w:type="dxa"/>
            <w:tcMar/>
          </w:tcPr>
          <w:p w:rsidR="71702837" w:rsidP="71702837" w:rsidRDefault="71702837" w14:paraId="00833CC3" w14:textId="5678DEE1">
            <w:pPr>
              <w:pStyle w:val="BodyText"/>
              <w:rPr>
                <w:rFonts w:ascii="Poppins" w:hAnsi="Poppins" w:eastAsia="Cambria" w:cs="Poppins"/>
                <w:b w:val="1"/>
                <w:bCs w:val="1"/>
                <w:sz w:val="20"/>
                <w:szCs w:val="20"/>
              </w:rPr>
            </w:pPr>
            <w:r w:rsidRPr="71702837" w:rsidR="71702837">
              <w:rPr>
                <w:rFonts w:ascii="Poppins" w:hAnsi="Poppins" w:eastAsia="Cambria" w:cs="Poppins"/>
                <w:b w:val="1"/>
                <w:bCs w:val="1"/>
                <w:sz w:val="20"/>
                <w:szCs w:val="20"/>
              </w:rPr>
              <w:t>Element</w:t>
            </w:r>
          </w:p>
        </w:tc>
        <w:tc>
          <w:tcPr>
            <w:cnfStyle w:val="000000000000" w:firstRow="0" w:lastRow="0" w:firstColumn="0" w:lastColumn="0" w:oddVBand="0" w:evenVBand="0" w:oddHBand="0" w:evenHBand="0" w:firstRowFirstColumn="0" w:firstRowLastColumn="0" w:lastRowFirstColumn="0" w:lastRowLastColumn="0"/>
            <w:tcW w:w="4845" w:type="dxa"/>
            <w:tcMar/>
          </w:tcPr>
          <w:p w:rsidR="71702837" w:rsidP="71702837" w:rsidRDefault="71702837" w14:paraId="7574777E" w14:textId="0CE3C8FC">
            <w:pPr>
              <w:pStyle w:val="BodyText"/>
              <w:rPr>
                <w:rFonts w:ascii="Poppins" w:hAnsi="Poppins" w:eastAsia="Cambria" w:cs="Poppins"/>
                <w:b w:val="1"/>
                <w:bCs w:val="1"/>
                <w:sz w:val="20"/>
                <w:szCs w:val="20"/>
              </w:rPr>
            </w:pPr>
            <w:r w:rsidRPr="71702837" w:rsidR="71702837">
              <w:rPr>
                <w:rFonts w:ascii="Poppins" w:hAnsi="Poppins" w:eastAsia="Cambria" w:cs="Poppins"/>
                <w:b w:val="1"/>
                <w:bCs w:val="1"/>
                <w:sz w:val="20"/>
                <w:szCs w:val="20"/>
              </w:rPr>
              <w:t>Content (placeholder)</w:t>
            </w:r>
          </w:p>
        </w:tc>
        <w:tc>
          <w:tcPr>
            <w:cnfStyle w:val="000000000000" w:firstRow="0" w:lastRow="0" w:firstColumn="0" w:lastColumn="0" w:oddVBand="0" w:evenVBand="0" w:oddHBand="0" w:evenHBand="0" w:firstRowFirstColumn="0" w:firstRowLastColumn="0" w:lastRowFirstColumn="0" w:lastRowLastColumn="0"/>
            <w:tcW w:w="1968" w:type="dxa"/>
            <w:tcMar/>
          </w:tcPr>
          <w:p w:rsidR="71702837" w:rsidP="71702837" w:rsidRDefault="71702837" w14:paraId="69AAFD9C" w14:textId="4F4124AD">
            <w:pPr>
              <w:pStyle w:val="BodyText"/>
              <w:rPr>
                <w:rFonts w:ascii="Poppins" w:hAnsi="Poppins" w:eastAsia="Cambria" w:cs="Poppins"/>
                <w:b w:val="1"/>
                <w:bCs w:val="1"/>
                <w:sz w:val="20"/>
                <w:szCs w:val="20"/>
              </w:rPr>
            </w:pPr>
            <w:r w:rsidRPr="71702837" w:rsidR="71702837">
              <w:rPr>
                <w:rFonts w:ascii="Poppins" w:hAnsi="Poppins" w:eastAsia="Cambria" w:cs="Poppins"/>
                <w:b w:val="1"/>
                <w:bCs w:val="1"/>
                <w:sz w:val="20"/>
                <w:szCs w:val="20"/>
              </w:rPr>
              <w:t>Source</w:t>
            </w:r>
          </w:p>
        </w:tc>
      </w:tr>
      <w:tr xmlns:wp14="http://schemas.microsoft.com/office/word/2010/wordml" w:rsidR="71702837" w:rsidTr="71702837" w14:paraId="487AE6CB" wp14:textId="77777777">
        <w:trPr>
          <w:trHeight w:val="300"/>
        </w:trPr>
        <w:tc>
          <w:tcPr>
            <w:cnfStyle w:val="001000000000" w:firstRow="0" w:lastRow="0" w:firstColumn="1" w:lastColumn="0" w:oddVBand="0" w:evenVBand="0" w:oddHBand="0" w:evenHBand="0" w:firstRowFirstColumn="0" w:firstRowLastColumn="0" w:lastRowFirstColumn="0" w:lastRowLastColumn="0"/>
            <w:tcW w:w="2655" w:type="dxa"/>
            <w:tcMar/>
          </w:tcPr>
          <w:p w:rsidR="71702837" w:rsidP="71702837" w:rsidRDefault="71702837" w14:paraId="4E0AE638" w14:textId="70E7B6BF">
            <w:pPr>
              <w:pStyle w:val="BodyText"/>
              <w:rPr>
                <w:rFonts w:ascii="Poppins" w:hAnsi="Poppins" w:eastAsia="Cambria" w:cs="Poppins"/>
                <w:sz w:val="20"/>
                <w:szCs w:val="20"/>
              </w:rPr>
            </w:pPr>
            <w:r w:rsidRPr="71702837" w:rsidR="71702837">
              <w:rPr>
                <w:rFonts w:ascii="Poppins" w:hAnsi="Poppins" w:eastAsia="Cambria" w:cs="Poppins"/>
                <w:sz w:val="20"/>
                <w:szCs w:val="20"/>
              </w:rPr>
              <w:t>Headline</w:t>
            </w:r>
          </w:p>
        </w:tc>
        <w:tc>
          <w:tcPr>
            <w:cnfStyle w:val="000000000000" w:firstRow="0" w:lastRow="0" w:firstColumn="0" w:lastColumn="0" w:oddVBand="0" w:evenVBand="0" w:oddHBand="0" w:evenHBand="0" w:firstRowFirstColumn="0" w:firstRowLastColumn="0" w:lastRowFirstColumn="0" w:lastRowLastColumn="0"/>
            <w:tcW w:w="4845" w:type="dxa"/>
            <w:tcMar/>
          </w:tcPr>
          <w:p w:rsidR="71702837" w:rsidP="71702837" w:rsidRDefault="71702837" w14:paraId="2C82A4B4" w14:textId="5B085913">
            <w:pPr>
              <w:pStyle w:val="BodyText"/>
              <w:rPr>
                <w:rFonts w:ascii="Poppins" w:hAnsi="Poppins" w:eastAsia="Cambria" w:cs="Poppins"/>
                <w:sz w:val="20"/>
                <w:szCs w:val="20"/>
              </w:rPr>
            </w:pPr>
            <w:r w:rsidRPr="71702837" w:rsidR="71702837">
              <w:rPr>
                <w:rFonts w:ascii="Poppins" w:hAnsi="Poppins" w:eastAsia="Cambria" w:cs="Poppins"/>
                <w:sz w:val="20"/>
                <w:szCs w:val="20"/>
              </w:rPr>
              <w:t>"Your claim has been submitted"</w:t>
            </w:r>
          </w:p>
        </w:tc>
        <w:tc>
          <w:tcPr>
            <w:cnfStyle w:val="000000000000" w:firstRow="0" w:lastRow="0" w:firstColumn="0" w:lastColumn="0" w:oddVBand="0" w:evenVBand="0" w:oddHBand="0" w:evenHBand="0" w:firstRowFirstColumn="0" w:firstRowLastColumn="0" w:lastRowFirstColumn="0" w:lastRowLastColumn="0"/>
            <w:tcW w:w="1968" w:type="dxa"/>
            <w:tcMar/>
          </w:tcPr>
          <w:p w:rsidR="71702837" w:rsidP="71702837" w:rsidRDefault="71702837" w14:paraId="75CC9208" w14:textId="09AE8124">
            <w:pPr>
              <w:pStyle w:val="BodyText"/>
              <w:rPr>
                <w:rFonts w:ascii="Poppins" w:hAnsi="Poppins" w:eastAsia="Cambria" w:cs="Poppins"/>
                <w:sz w:val="20"/>
                <w:szCs w:val="20"/>
              </w:rPr>
            </w:pPr>
            <w:r w:rsidRPr="71702837" w:rsidR="71702837">
              <w:rPr>
                <w:rFonts w:ascii="Poppins" w:hAnsi="Poppins" w:eastAsia="Cambria" w:cs="Poppins"/>
                <w:sz w:val="20"/>
                <w:szCs w:val="20"/>
              </w:rPr>
              <w:t>Static</w:t>
            </w:r>
          </w:p>
        </w:tc>
      </w:tr>
      <w:tr xmlns:wp14="http://schemas.microsoft.com/office/word/2010/wordml" w:rsidR="71702837" w:rsidTr="71702837" w14:paraId="4612F8D2" wp14:textId="77777777">
        <w:trPr>
          <w:trHeight w:val="300"/>
        </w:trPr>
        <w:tc>
          <w:tcPr>
            <w:cnfStyle w:val="001000000000" w:firstRow="0" w:lastRow="0" w:firstColumn="1" w:lastColumn="0" w:oddVBand="0" w:evenVBand="0" w:oddHBand="0" w:evenHBand="0" w:firstRowFirstColumn="0" w:firstRowLastColumn="0" w:lastRowFirstColumn="0" w:lastRowLastColumn="0"/>
            <w:tcW w:w="2655" w:type="dxa"/>
            <w:tcMar/>
          </w:tcPr>
          <w:p w:rsidR="71702837" w:rsidP="71702837" w:rsidRDefault="71702837" w14:paraId="602C7E4B" w14:textId="26473E4C">
            <w:pPr>
              <w:pStyle w:val="BodyText"/>
              <w:rPr>
                <w:rFonts w:ascii="Poppins" w:hAnsi="Poppins" w:eastAsia="Cambria" w:cs="Poppins"/>
                <w:sz w:val="20"/>
                <w:szCs w:val="20"/>
              </w:rPr>
            </w:pPr>
            <w:r w:rsidRPr="71702837" w:rsidR="71702837">
              <w:rPr>
                <w:rFonts w:ascii="Poppins" w:hAnsi="Poppins" w:eastAsia="Cambria" w:cs="Poppins"/>
                <w:sz w:val="20"/>
                <w:szCs w:val="20"/>
              </w:rPr>
              <w:t>Claim reference</w:t>
            </w:r>
          </w:p>
        </w:tc>
        <w:tc>
          <w:tcPr>
            <w:cnfStyle w:val="000000000000" w:firstRow="0" w:lastRow="0" w:firstColumn="0" w:lastColumn="0" w:oddVBand="0" w:evenVBand="0" w:oddHBand="0" w:evenHBand="0" w:firstRowFirstColumn="0" w:firstRowLastColumn="0" w:lastRowFirstColumn="0" w:lastRowLastColumn="0"/>
            <w:tcW w:w="4845" w:type="dxa"/>
            <w:tcMar/>
          </w:tcPr>
          <w:p w:rsidR="71702837" w:rsidP="71702837" w:rsidRDefault="71702837" w14:paraId="5997672F" w14:textId="7CF6F339">
            <w:pPr>
              <w:pStyle w:val="BodyText"/>
              <w:rPr>
                <w:rFonts w:ascii="Poppins" w:hAnsi="Poppins" w:eastAsia="Cambria" w:cs="Poppins"/>
                <w:sz w:val="20"/>
                <w:szCs w:val="20"/>
              </w:rPr>
            </w:pPr>
            <w:r w:rsidRPr="71702837" w:rsidR="71702837">
              <w:rPr>
                <w:rFonts w:ascii="Poppins" w:hAnsi="Poppins" w:eastAsia="Cambria" w:cs="Poppins"/>
                <w:sz w:val="20"/>
                <w:szCs w:val="20"/>
              </w:rPr>
              <w:t>CASE.CASE_ID, displayed prominently</w:t>
            </w:r>
          </w:p>
        </w:tc>
        <w:tc>
          <w:tcPr>
            <w:cnfStyle w:val="000000000000" w:firstRow="0" w:lastRow="0" w:firstColumn="0" w:lastColumn="0" w:oddVBand="0" w:evenVBand="0" w:oddHBand="0" w:evenHBand="0" w:firstRowFirstColumn="0" w:firstRowLastColumn="0" w:lastRowFirstColumn="0" w:lastRowLastColumn="0"/>
            <w:tcW w:w="1968" w:type="dxa"/>
            <w:tcMar/>
          </w:tcPr>
          <w:p w:rsidR="71702837" w:rsidP="71702837" w:rsidRDefault="71702837" w14:paraId="5F5F63E1" w14:textId="374033A4">
            <w:pPr>
              <w:pStyle w:val="BodyText"/>
              <w:rPr>
                <w:rFonts w:ascii="Poppins" w:hAnsi="Poppins" w:eastAsia="Cambria" w:cs="Poppins"/>
                <w:sz w:val="20"/>
                <w:szCs w:val="20"/>
              </w:rPr>
            </w:pPr>
            <w:r w:rsidRPr="71702837" w:rsidR="71702837">
              <w:rPr>
                <w:rFonts w:ascii="Poppins" w:hAnsi="Poppins" w:eastAsia="Cambria" w:cs="Poppins"/>
                <w:sz w:val="20"/>
                <w:szCs w:val="20"/>
              </w:rPr>
              <w:t>From D16</w:t>
            </w:r>
          </w:p>
        </w:tc>
      </w:tr>
      <w:tr xmlns:wp14="http://schemas.microsoft.com/office/word/2010/wordml" w:rsidR="71702837" w:rsidTr="71702837" w14:paraId="6731FE34" wp14:textId="77777777">
        <w:trPr>
          <w:trHeight w:val="300"/>
        </w:trPr>
        <w:tc>
          <w:tcPr>
            <w:cnfStyle w:val="001000000000" w:firstRow="0" w:lastRow="0" w:firstColumn="1" w:lastColumn="0" w:oddVBand="0" w:evenVBand="0" w:oddHBand="0" w:evenHBand="0" w:firstRowFirstColumn="0" w:firstRowLastColumn="0" w:lastRowFirstColumn="0" w:lastRowLastColumn="0"/>
            <w:tcW w:w="2655" w:type="dxa"/>
            <w:tcMar/>
          </w:tcPr>
          <w:p w:rsidR="71702837" w:rsidP="71702837" w:rsidRDefault="71702837" w14:paraId="62892805" w14:textId="76D86996">
            <w:pPr>
              <w:pStyle w:val="BodyText"/>
              <w:rPr>
                <w:rFonts w:ascii="Poppins" w:hAnsi="Poppins" w:eastAsia="Cambria" w:cs="Poppins"/>
                <w:sz w:val="20"/>
                <w:szCs w:val="20"/>
              </w:rPr>
            </w:pPr>
            <w:r w:rsidRPr="71702837" w:rsidR="71702837">
              <w:rPr>
                <w:rFonts w:ascii="Poppins" w:hAnsi="Poppins" w:eastAsia="Cambria" w:cs="Poppins"/>
                <w:sz w:val="20"/>
                <w:szCs w:val="20"/>
              </w:rPr>
              <w:t>Per-policy claim numbers</w:t>
            </w:r>
          </w:p>
        </w:tc>
        <w:tc>
          <w:tcPr>
            <w:cnfStyle w:val="000000000000" w:firstRow="0" w:lastRow="0" w:firstColumn="0" w:lastColumn="0" w:oddVBand="0" w:evenVBand="0" w:oddHBand="0" w:evenHBand="0" w:firstRowFirstColumn="0" w:firstRowLastColumn="0" w:lastRowFirstColumn="0" w:lastRowLastColumn="0"/>
            <w:tcW w:w="4845" w:type="dxa"/>
            <w:tcMar/>
          </w:tcPr>
          <w:p w:rsidR="71702837" w:rsidP="71702837" w:rsidRDefault="71702837" w14:paraId="6CAED3D0" w14:textId="5CD8A28B">
            <w:pPr>
              <w:pStyle w:val="BodyText"/>
              <w:rPr>
                <w:rFonts w:ascii="Poppins" w:hAnsi="Poppins" w:eastAsia="Cambria" w:cs="Poppins"/>
                <w:sz w:val="20"/>
                <w:szCs w:val="20"/>
              </w:rPr>
            </w:pPr>
            <w:r w:rsidRPr="71702837" w:rsidR="71702837">
              <w:rPr>
                <w:rFonts w:ascii="Poppins" w:hAnsi="Poppins" w:eastAsia="Cambria" w:cs="Poppins"/>
                <w:sz w:val="20"/>
                <w:szCs w:val="20"/>
              </w:rPr>
              <w:t>CLAIM.CLAIM_ID per policy, policy number masked</w:t>
            </w:r>
          </w:p>
        </w:tc>
        <w:tc>
          <w:tcPr>
            <w:cnfStyle w:val="000000000000" w:firstRow="0" w:lastRow="0" w:firstColumn="0" w:lastColumn="0" w:oddVBand="0" w:evenVBand="0" w:oddHBand="0" w:evenHBand="0" w:firstRowFirstColumn="0" w:firstRowLastColumn="0" w:lastRowFirstColumn="0" w:lastRowLastColumn="0"/>
            <w:tcW w:w="1968" w:type="dxa"/>
            <w:tcMar/>
          </w:tcPr>
          <w:p w:rsidR="71702837" w:rsidP="71702837" w:rsidRDefault="71702837" w14:paraId="7FDF8088" w14:textId="25F55577">
            <w:pPr>
              <w:pStyle w:val="BodyText"/>
              <w:rPr>
                <w:rFonts w:ascii="Poppins" w:hAnsi="Poppins" w:eastAsia="Cambria" w:cs="Poppins"/>
                <w:sz w:val="20"/>
                <w:szCs w:val="20"/>
              </w:rPr>
            </w:pPr>
            <w:r w:rsidRPr="71702837" w:rsidR="71702837">
              <w:rPr>
                <w:rFonts w:ascii="Poppins" w:hAnsi="Poppins" w:eastAsia="Cambria" w:cs="Poppins"/>
                <w:sz w:val="20"/>
                <w:szCs w:val="20"/>
              </w:rPr>
              <w:t>From D16</w:t>
            </w:r>
          </w:p>
        </w:tc>
      </w:tr>
      <w:tr xmlns:wp14="http://schemas.microsoft.com/office/word/2010/wordml" w:rsidR="71702837" w:rsidTr="71702837" w14:paraId="4B75AA36" wp14:textId="77777777">
        <w:trPr>
          <w:trHeight w:val="300"/>
        </w:trPr>
        <w:tc>
          <w:tcPr>
            <w:cnfStyle w:val="001000000000" w:firstRow="0" w:lastRow="0" w:firstColumn="1" w:lastColumn="0" w:oddVBand="0" w:evenVBand="0" w:oddHBand="0" w:evenHBand="0" w:firstRowFirstColumn="0" w:firstRowLastColumn="0" w:lastRowFirstColumn="0" w:lastRowLastColumn="0"/>
            <w:tcW w:w="2655" w:type="dxa"/>
            <w:tcMar/>
          </w:tcPr>
          <w:p w:rsidR="71702837" w:rsidP="71702837" w:rsidRDefault="71702837" w14:paraId="4606E9F0" w14:textId="00AED6C1">
            <w:pPr>
              <w:pStyle w:val="BodyText"/>
              <w:rPr>
                <w:rFonts w:ascii="Poppins" w:hAnsi="Poppins" w:eastAsia="Cambria" w:cs="Poppins"/>
                <w:sz w:val="20"/>
                <w:szCs w:val="20"/>
              </w:rPr>
            </w:pPr>
            <w:r w:rsidRPr="71702837" w:rsidR="71702837">
              <w:rPr>
                <w:rFonts w:ascii="Poppins" w:hAnsi="Poppins" w:eastAsia="Cambria" w:cs="Poppins"/>
                <w:sz w:val="20"/>
                <w:szCs w:val="20"/>
              </w:rPr>
              <w:t>What happens next</w:t>
            </w:r>
          </w:p>
        </w:tc>
        <w:tc>
          <w:tcPr>
            <w:cnfStyle w:val="000000000000" w:firstRow="0" w:lastRow="0" w:firstColumn="0" w:lastColumn="0" w:oddVBand="0" w:evenVBand="0" w:oddHBand="0" w:evenHBand="0" w:firstRowFirstColumn="0" w:firstRowLastColumn="0" w:lastRowFirstColumn="0" w:lastRowLastColumn="0"/>
            <w:tcW w:w="4845" w:type="dxa"/>
            <w:tcMar/>
          </w:tcPr>
          <w:p w:rsidR="71702837" w:rsidP="71702837" w:rsidRDefault="71702837" w14:paraId="1E3FB3A9" w14:textId="4DA0D309">
            <w:pPr>
              <w:pStyle w:val="BodyText"/>
              <w:rPr>
                <w:rFonts w:ascii="Poppins" w:hAnsi="Poppins" w:eastAsia="Cambria" w:cs="Poppins"/>
                <w:sz w:val="20"/>
                <w:szCs w:val="20"/>
              </w:rPr>
            </w:pPr>
            <w:r w:rsidRPr="71702837" w:rsidR="71702837">
              <w:rPr>
                <w:rFonts w:ascii="Poppins" w:hAnsi="Poppins" w:eastAsia="Cambria" w:cs="Poppins"/>
                <w:sz w:val="20"/>
                <w:szCs w:val="20"/>
              </w:rPr>
              <w:t>"We've received your claim and will begin reviewing it. We may contact you if we need anything else."</w:t>
            </w:r>
          </w:p>
        </w:tc>
        <w:tc>
          <w:tcPr>
            <w:cnfStyle w:val="000000000000" w:firstRow="0" w:lastRow="0" w:firstColumn="0" w:lastColumn="0" w:oddVBand="0" w:evenVBand="0" w:oddHBand="0" w:evenHBand="0" w:firstRowFirstColumn="0" w:firstRowLastColumn="0" w:lastRowFirstColumn="0" w:lastRowLastColumn="0"/>
            <w:tcW w:w="1968" w:type="dxa"/>
            <w:tcMar/>
          </w:tcPr>
          <w:p w:rsidR="71702837" w:rsidP="71702837" w:rsidRDefault="71702837" w14:paraId="0BB660D2" w14:textId="14745959">
            <w:pPr>
              <w:pStyle w:val="BodyText"/>
              <w:rPr>
                <w:rFonts w:ascii="Poppins" w:hAnsi="Poppins" w:eastAsia="Cambria" w:cs="Poppins"/>
                <w:sz w:val="20"/>
                <w:szCs w:val="20"/>
              </w:rPr>
            </w:pPr>
            <w:r w:rsidRPr="71702837" w:rsidR="71702837">
              <w:rPr>
                <w:rFonts w:ascii="Poppins" w:hAnsi="Poppins" w:eastAsia="Cambria" w:cs="Poppins"/>
                <w:sz w:val="20"/>
                <w:szCs w:val="20"/>
              </w:rPr>
              <w:t>Static placeholder</w:t>
            </w:r>
          </w:p>
        </w:tc>
      </w:tr>
      <w:tr xmlns:wp14="http://schemas.microsoft.com/office/word/2010/wordml" w:rsidR="71702837" w:rsidTr="71702837" w14:paraId="7130BED8" wp14:textId="77777777">
        <w:trPr>
          <w:trHeight w:val="300"/>
        </w:trPr>
        <w:tc>
          <w:tcPr>
            <w:cnfStyle w:val="001000000000" w:firstRow="0" w:lastRow="0" w:firstColumn="1" w:lastColumn="0" w:oddVBand="0" w:evenVBand="0" w:oddHBand="0" w:evenHBand="0" w:firstRowFirstColumn="0" w:firstRowLastColumn="0" w:lastRowFirstColumn="0" w:lastRowLastColumn="0"/>
            <w:tcW w:w="2655" w:type="dxa"/>
            <w:tcMar/>
          </w:tcPr>
          <w:p w:rsidR="71702837" w:rsidP="71702837" w:rsidRDefault="71702837" w14:paraId="562C045D" w14:textId="701D67D4">
            <w:pPr>
              <w:pStyle w:val="BodyText"/>
              <w:rPr>
                <w:rFonts w:ascii="Poppins" w:hAnsi="Poppins" w:eastAsia="Cambria" w:cs="Poppins"/>
                <w:sz w:val="20"/>
                <w:szCs w:val="20"/>
              </w:rPr>
            </w:pPr>
            <w:r w:rsidRPr="71702837" w:rsidR="71702837">
              <w:rPr>
                <w:rFonts w:ascii="Poppins" w:hAnsi="Poppins" w:eastAsia="Cambria" w:cs="Poppins"/>
                <w:sz w:val="20"/>
                <w:szCs w:val="20"/>
              </w:rPr>
              <w:t>Multi-bene note (conditional)</w:t>
            </w:r>
          </w:p>
        </w:tc>
        <w:tc>
          <w:tcPr>
            <w:cnfStyle w:val="000000000000" w:firstRow="0" w:lastRow="0" w:firstColumn="0" w:lastColumn="0" w:oddVBand="0" w:evenVBand="0" w:oddHBand="0" w:evenHBand="0" w:firstRowFirstColumn="0" w:firstRowLastColumn="0" w:lastRowFirstColumn="0" w:lastRowLastColumn="0"/>
            <w:tcW w:w="4845" w:type="dxa"/>
            <w:tcMar/>
          </w:tcPr>
          <w:p w:rsidR="71702837" w:rsidP="71702837" w:rsidRDefault="71702837" w14:paraId="1324B793" w14:textId="4A8F5FB8">
            <w:pPr>
              <w:pStyle w:val="BodyText"/>
              <w:rPr>
                <w:rFonts w:ascii="Poppins" w:hAnsi="Poppins" w:eastAsia="Cambria" w:cs="Poppins"/>
                <w:sz w:val="20"/>
                <w:szCs w:val="20"/>
              </w:rPr>
            </w:pPr>
            <w:r w:rsidRPr="71702837" w:rsidR="71702837">
              <w:rPr>
                <w:rFonts w:ascii="Poppins" w:hAnsi="Poppins" w:eastAsia="Cambria" w:cs="Poppins"/>
                <w:sz w:val="20"/>
                <w:szCs w:val="20"/>
              </w:rPr>
              <w:t xml:space="preserve">"Other beneficiaries on this policy will receive a secure link by email to complete their own portion of the claim." </w:t>
            </w:r>
            <w:r w:rsidRPr="71702837" w:rsidR="71702837">
              <w:rPr>
                <w:rFonts w:ascii="Poppins" w:hAnsi="Poppins" w:eastAsia="Cambria" w:cs="Poppins"/>
                <w:i w:val="1"/>
                <w:iCs w:val="1"/>
                <w:sz w:val="20"/>
                <w:szCs w:val="20"/>
              </w:rPr>
              <w:t>Shown only if any policy in the case has more than one beneficiary.</w:t>
            </w:r>
          </w:p>
        </w:tc>
        <w:tc>
          <w:tcPr>
            <w:cnfStyle w:val="000000000000" w:firstRow="0" w:lastRow="0" w:firstColumn="0" w:lastColumn="0" w:oddVBand="0" w:evenVBand="0" w:oddHBand="0" w:evenHBand="0" w:firstRowFirstColumn="0" w:firstRowLastColumn="0" w:lastRowFirstColumn="0" w:lastRowLastColumn="0"/>
            <w:tcW w:w="1968" w:type="dxa"/>
            <w:tcMar/>
          </w:tcPr>
          <w:p w:rsidR="71702837" w:rsidRDefault="71702837" w14:paraId="79163BD1" w14:textId="2EAF0A87"/>
        </w:tc>
      </w:tr>
    </w:tbl>
    <w:p w:rsidR="7FD2F894" w:rsidP="71702837" w:rsidRDefault="7FD2F894" w14:paraId="7AC9F428" w14:textId="37EDB511">
      <w:pPr>
        <w:pStyle w:val="BodyText"/>
        <w:rPr>
          <w:rFonts w:ascii="Poppins" w:hAnsi="Poppins" w:eastAsia="Cambria" w:cs="Poppins"/>
          <w:b w:val="1"/>
          <w:bCs w:val="1"/>
          <w:noProof w:val="0"/>
          <w:sz w:val="20"/>
          <w:szCs w:val="20"/>
          <w:lang w:val="en-US"/>
        </w:rPr>
      </w:pPr>
      <w:r w:rsidRPr="71702837" w:rsidR="7FD2F894">
        <w:rPr>
          <w:rFonts w:ascii="Poppins" w:hAnsi="Poppins" w:eastAsia="Cambria" w:cs="Poppins"/>
          <w:b w:val="1"/>
          <w:bCs w:val="1"/>
          <w:noProof w:val="0"/>
          <w:sz w:val="20"/>
          <w:szCs w:val="20"/>
          <w:lang w:val="en-US"/>
        </w:rPr>
        <w:t>Variant B - Notification Received (Track B)</w:t>
      </w:r>
    </w:p>
    <w:tbl>
      <w:tblPr>
        <w:tblStyle w:val="PlainTable1"/>
        <w:bidiVisual w:val="0"/>
        <w:tblW w:w="0" w:type="auto"/>
        <w:tblLook w:val="06A0" w:firstRow="1" w:lastRow="0" w:firstColumn="1" w:lastColumn="0" w:noHBand="1" w:noVBand="1"/>
      </w:tblPr>
      <w:tblGrid>
        <w:gridCol w:w="2640"/>
        <w:gridCol w:w="4905"/>
        <w:gridCol w:w="1923"/>
      </w:tblGrid>
      <w:tr xmlns:wp14="http://schemas.microsoft.com/office/word/2010/wordml" w:rsidR="71702837" w:rsidTr="71702837" w14:paraId="53D6E9AD" wp14:textId="77777777">
        <w:trPr>
          <w:trHeight w:val="300"/>
        </w:trPr>
        <w:tc>
          <w:tcPr>
            <w:cnfStyle w:val="001000000000" w:firstRow="0" w:lastRow="0" w:firstColumn="1" w:lastColumn="0" w:oddVBand="0" w:evenVBand="0" w:oddHBand="0" w:evenHBand="0" w:firstRowFirstColumn="0" w:firstRowLastColumn="0" w:lastRowFirstColumn="0" w:lastRowLastColumn="0"/>
            <w:tcW w:w="2640" w:type="dxa"/>
            <w:tcMar/>
          </w:tcPr>
          <w:p w:rsidR="71702837" w:rsidP="71702837" w:rsidRDefault="71702837" w14:paraId="1330108E" w14:textId="4DB117B6">
            <w:pPr>
              <w:pStyle w:val="BodyText"/>
              <w:rPr>
                <w:rFonts w:ascii="Poppins" w:hAnsi="Poppins" w:eastAsia="Cambria" w:cs="Poppins"/>
                <w:b w:val="1"/>
                <w:bCs w:val="1"/>
                <w:sz w:val="20"/>
                <w:szCs w:val="20"/>
              </w:rPr>
            </w:pPr>
            <w:r w:rsidRPr="71702837" w:rsidR="71702837">
              <w:rPr>
                <w:rFonts w:ascii="Poppins" w:hAnsi="Poppins" w:eastAsia="Cambria" w:cs="Poppins"/>
                <w:b w:val="1"/>
                <w:bCs w:val="1"/>
                <w:sz w:val="20"/>
                <w:szCs w:val="20"/>
              </w:rPr>
              <w:t>Element</w:t>
            </w:r>
          </w:p>
        </w:tc>
        <w:tc>
          <w:tcPr>
            <w:cnfStyle w:val="000000000000" w:firstRow="0" w:lastRow="0" w:firstColumn="0" w:lastColumn="0" w:oddVBand="0" w:evenVBand="0" w:oddHBand="0" w:evenHBand="0" w:firstRowFirstColumn="0" w:firstRowLastColumn="0" w:lastRowFirstColumn="0" w:lastRowLastColumn="0"/>
            <w:tcW w:w="4905" w:type="dxa"/>
            <w:tcMar/>
          </w:tcPr>
          <w:p w:rsidR="71702837" w:rsidP="71702837" w:rsidRDefault="71702837" w14:paraId="5BBD238B" w14:textId="2AB51C1F">
            <w:pPr>
              <w:pStyle w:val="BodyText"/>
              <w:rPr>
                <w:rFonts w:ascii="Poppins" w:hAnsi="Poppins" w:eastAsia="Cambria" w:cs="Poppins"/>
                <w:b w:val="1"/>
                <w:bCs w:val="1"/>
                <w:sz w:val="20"/>
                <w:szCs w:val="20"/>
              </w:rPr>
            </w:pPr>
            <w:r w:rsidRPr="71702837" w:rsidR="71702837">
              <w:rPr>
                <w:rFonts w:ascii="Poppins" w:hAnsi="Poppins" w:eastAsia="Cambria" w:cs="Poppins"/>
                <w:b w:val="1"/>
                <w:bCs w:val="1"/>
                <w:sz w:val="20"/>
                <w:szCs w:val="20"/>
              </w:rPr>
              <w:t>Content (placeholder)</w:t>
            </w:r>
          </w:p>
        </w:tc>
        <w:tc>
          <w:tcPr>
            <w:cnfStyle w:val="000000000000" w:firstRow="0" w:lastRow="0" w:firstColumn="0" w:lastColumn="0" w:oddVBand="0" w:evenVBand="0" w:oddHBand="0" w:evenHBand="0" w:firstRowFirstColumn="0" w:firstRowLastColumn="0" w:lastRowFirstColumn="0" w:lastRowLastColumn="0"/>
            <w:tcW w:w="1923" w:type="dxa"/>
            <w:tcMar/>
          </w:tcPr>
          <w:p w:rsidR="71702837" w:rsidP="71702837" w:rsidRDefault="71702837" w14:paraId="19B130DC" w14:textId="4377E97E">
            <w:pPr>
              <w:pStyle w:val="BodyText"/>
              <w:rPr>
                <w:rFonts w:ascii="Poppins" w:hAnsi="Poppins" w:eastAsia="Cambria" w:cs="Poppins"/>
                <w:b w:val="1"/>
                <w:bCs w:val="1"/>
                <w:sz w:val="20"/>
                <w:szCs w:val="20"/>
              </w:rPr>
            </w:pPr>
            <w:r w:rsidRPr="71702837" w:rsidR="71702837">
              <w:rPr>
                <w:rFonts w:ascii="Poppins" w:hAnsi="Poppins" w:eastAsia="Cambria" w:cs="Poppins"/>
                <w:b w:val="1"/>
                <w:bCs w:val="1"/>
                <w:sz w:val="20"/>
                <w:szCs w:val="20"/>
              </w:rPr>
              <w:t>Source</w:t>
            </w:r>
          </w:p>
        </w:tc>
      </w:tr>
      <w:tr xmlns:wp14="http://schemas.microsoft.com/office/word/2010/wordml" w:rsidR="71702837" w:rsidTr="71702837" w14:paraId="60C6DC75" wp14:textId="77777777">
        <w:trPr>
          <w:trHeight w:val="300"/>
        </w:trPr>
        <w:tc>
          <w:tcPr>
            <w:cnfStyle w:val="001000000000" w:firstRow="0" w:lastRow="0" w:firstColumn="1" w:lastColumn="0" w:oddVBand="0" w:evenVBand="0" w:oddHBand="0" w:evenHBand="0" w:firstRowFirstColumn="0" w:firstRowLastColumn="0" w:lastRowFirstColumn="0" w:lastRowLastColumn="0"/>
            <w:tcW w:w="2640" w:type="dxa"/>
            <w:tcMar/>
          </w:tcPr>
          <w:p w:rsidR="71702837" w:rsidP="71702837" w:rsidRDefault="71702837" w14:paraId="627E2134" w14:textId="553EA2C8">
            <w:pPr>
              <w:pStyle w:val="BodyText"/>
              <w:rPr>
                <w:rFonts w:ascii="Poppins" w:hAnsi="Poppins" w:eastAsia="Cambria" w:cs="Poppins"/>
                <w:sz w:val="20"/>
                <w:szCs w:val="20"/>
              </w:rPr>
            </w:pPr>
            <w:r w:rsidRPr="71702837" w:rsidR="71702837">
              <w:rPr>
                <w:rFonts w:ascii="Poppins" w:hAnsi="Poppins" w:eastAsia="Cambria" w:cs="Poppins"/>
                <w:sz w:val="20"/>
                <w:szCs w:val="20"/>
              </w:rPr>
              <w:t>Headline</w:t>
            </w:r>
          </w:p>
        </w:tc>
        <w:tc>
          <w:tcPr>
            <w:cnfStyle w:val="000000000000" w:firstRow="0" w:lastRow="0" w:firstColumn="0" w:lastColumn="0" w:oddVBand="0" w:evenVBand="0" w:oddHBand="0" w:evenHBand="0" w:firstRowFirstColumn="0" w:firstRowLastColumn="0" w:lastRowFirstColumn="0" w:lastRowLastColumn="0"/>
            <w:tcW w:w="4905" w:type="dxa"/>
            <w:tcMar/>
          </w:tcPr>
          <w:p w:rsidR="71702837" w:rsidP="71702837" w:rsidRDefault="71702837" w14:paraId="7622420B" w14:textId="59D0D825">
            <w:pPr>
              <w:pStyle w:val="BodyText"/>
              <w:rPr>
                <w:rFonts w:ascii="Poppins" w:hAnsi="Poppins" w:eastAsia="Cambria" w:cs="Poppins"/>
                <w:sz w:val="20"/>
                <w:szCs w:val="20"/>
              </w:rPr>
            </w:pPr>
            <w:r w:rsidRPr="71702837" w:rsidR="71702837">
              <w:rPr>
                <w:rFonts w:ascii="Poppins" w:hAnsi="Poppins" w:eastAsia="Cambria" w:cs="Poppins"/>
                <w:sz w:val="20"/>
                <w:szCs w:val="20"/>
              </w:rPr>
              <w:t>"We've received your notification"</w:t>
            </w:r>
          </w:p>
        </w:tc>
        <w:tc>
          <w:tcPr>
            <w:cnfStyle w:val="000000000000" w:firstRow="0" w:lastRow="0" w:firstColumn="0" w:lastColumn="0" w:oddVBand="0" w:evenVBand="0" w:oddHBand="0" w:evenHBand="0" w:firstRowFirstColumn="0" w:firstRowLastColumn="0" w:lastRowFirstColumn="0" w:lastRowLastColumn="0"/>
            <w:tcW w:w="1923" w:type="dxa"/>
            <w:tcMar/>
          </w:tcPr>
          <w:p w:rsidR="71702837" w:rsidP="71702837" w:rsidRDefault="71702837" w14:paraId="2BDA3DB3" w14:textId="6053FD07">
            <w:pPr>
              <w:pStyle w:val="BodyText"/>
              <w:rPr>
                <w:rFonts w:ascii="Poppins" w:hAnsi="Poppins" w:eastAsia="Cambria" w:cs="Poppins"/>
                <w:sz w:val="20"/>
                <w:szCs w:val="20"/>
              </w:rPr>
            </w:pPr>
            <w:r w:rsidRPr="71702837" w:rsidR="71702837">
              <w:rPr>
                <w:rFonts w:ascii="Poppins" w:hAnsi="Poppins" w:eastAsia="Cambria" w:cs="Poppins"/>
                <w:sz w:val="20"/>
                <w:szCs w:val="20"/>
              </w:rPr>
              <w:t>Static</w:t>
            </w:r>
          </w:p>
        </w:tc>
      </w:tr>
      <w:tr xmlns:wp14="http://schemas.microsoft.com/office/word/2010/wordml" w:rsidR="71702837" w:rsidTr="71702837" w14:paraId="71D45AC9" wp14:textId="77777777">
        <w:trPr>
          <w:trHeight w:val="300"/>
        </w:trPr>
        <w:tc>
          <w:tcPr>
            <w:cnfStyle w:val="001000000000" w:firstRow="0" w:lastRow="0" w:firstColumn="1" w:lastColumn="0" w:oddVBand="0" w:evenVBand="0" w:oddHBand="0" w:evenHBand="0" w:firstRowFirstColumn="0" w:firstRowLastColumn="0" w:lastRowFirstColumn="0" w:lastRowLastColumn="0"/>
            <w:tcW w:w="2640" w:type="dxa"/>
            <w:tcMar/>
          </w:tcPr>
          <w:p w:rsidR="71702837" w:rsidP="71702837" w:rsidRDefault="71702837" w14:paraId="5FF2215A" w14:textId="2BE20D7C">
            <w:pPr>
              <w:pStyle w:val="BodyText"/>
              <w:rPr>
                <w:rFonts w:ascii="Poppins" w:hAnsi="Poppins" w:eastAsia="Cambria" w:cs="Poppins"/>
                <w:sz w:val="20"/>
                <w:szCs w:val="20"/>
              </w:rPr>
            </w:pPr>
            <w:r w:rsidRPr="71702837" w:rsidR="71702837">
              <w:rPr>
                <w:rFonts w:ascii="Poppins" w:hAnsi="Poppins" w:eastAsia="Cambria" w:cs="Poppins"/>
                <w:sz w:val="20"/>
                <w:szCs w:val="20"/>
              </w:rPr>
              <w:t>Notification reference</w:t>
            </w:r>
          </w:p>
        </w:tc>
        <w:tc>
          <w:tcPr>
            <w:cnfStyle w:val="000000000000" w:firstRow="0" w:lastRow="0" w:firstColumn="0" w:lastColumn="0" w:oddVBand="0" w:evenVBand="0" w:oddHBand="0" w:evenHBand="0" w:firstRowFirstColumn="0" w:firstRowLastColumn="0" w:lastRowFirstColumn="0" w:lastRowLastColumn="0"/>
            <w:tcW w:w="4905" w:type="dxa"/>
            <w:tcMar/>
          </w:tcPr>
          <w:p w:rsidR="71702837" w:rsidP="71702837" w:rsidRDefault="71702837" w14:paraId="5CCA03A6" w14:textId="2937931E">
            <w:pPr>
              <w:pStyle w:val="BodyText"/>
              <w:rPr>
                <w:rFonts w:ascii="Poppins" w:hAnsi="Poppins" w:eastAsia="Cambria" w:cs="Poppins"/>
                <w:sz w:val="20"/>
                <w:szCs w:val="20"/>
              </w:rPr>
            </w:pPr>
            <w:r w:rsidRPr="71702837" w:rsidR="71702837">
              <w:rPr>
                <w:rFonts w:ascii="Poppins" w:hAnsi="Poppins" w:eastAsia="Cambria" w:cs="Poppins"/>
                <w:sz w:val="20"/>
                <w:szCs w:val="20"/>
              </w:rPr>
              <w:t>NOTIFICATION.NOTIFICATION_ID (NTF-YYYYMMDD-NNNNN), displayed prominently</w:t>
            </w:r>
          </w:p>
        </w:tc>
        <w:tc>
          <w:tcPr>
            <w:cnfStyle w:val="000000000000" w:firstRow="0" w:lastRow="0" w:firstColumn="0" w:lastColumn="0" w:oddVBand="0" w:evenVBand="0" w:oddHBand="0" w:evenHBand="0" w:firstRowFirstColumn="0" w:firstRowLastColumn="0" w:lastRowFirstColumn="0" w:lastRowLastColumn="0"/>
            <w:tcW w:w="1923" w:type="dxa"/>
            <w:tcMar/>
          </w:tcPr>
          <w:p w:rsidR="71702837" w:rsidP="71702837" w:rsidRDefault="71702837" w14:paraId="24B0DA58" w14:textId="06CE2CBB">
            <w:pPr>
              <w:pStyle w:val="BodyText"/>
              <w:rPr>
                <w:rFonts w:ascii="Poppins" w:hAnsi="Poppins" w:eastAsia="Cambria" w:cs="Poppins"/>
                <w:sz w:val="20"/>
                <w:szCs w:val="20"/>
              </w:rPr>
            </w:pPr>
            <w:r w:rsidRPr="71702837" w:rsidR="71702837">
              <w:rPr>
                <w:rFonts w:ascii="Poppins" w:hAnsi="Poppins" w:eastAsia="Cambria" w:cs="Poppins"/>
                <w:sz w:val="20"/>
                <w:szCs w:val="20"/>
              </w:rPr>
              <w:t>From D16</w:t>
            </w:r>
          </w:p>
        </w:tc>
      </w:tr>
      <w:tr xmlns:wp14="http://schemas.microsoft.com/office/word/2010/wordml" w:rsidR="71702837" w:rsidTr="71702837" w14:paraId="35ADD9EF" wp14:textId="77777777">
        <w:trPr>
          <w:trHeight w:val="300"/>
        </w:trPr>
        <w:tc>
          <w:tcPr>
            <w:cnfStyle w:val="001000000000" w:firstRow="0" w:lastRow="0" w:firstColumn="1" w:lastColumn="0" w:oddVBand="0" w:evenVBand="0" w:oddHBand="0" w:evenHBand="0" w:firstRowFirstColumn="0" w:firstRowLastColumn="0" w:lastRowFirstColumn="0" w:lastRowLastColumn="0"/>
            <w:tcW w:w="2640" w:type="dxa"/>
            <w:tcMar/>
          </w:tcPr>
          <w:p w:rsidR="71702837" w:rsidP="71702837" w:rsidRDefault="71702837" w14:paraId="278E7DD2" w14:textId="4C4234E6">
            <w:pPr>
              <w:pStyle w:val="BodyText"/>
              <w:rPr>
                <w:rFonts w:ascii="Poppins" w:hAnsi="Poppins" w:eastAsia="Cambria" w:cs="Poppins"/>
                <w:sz w:val="20"/>
                <w:szCs w:val="20"/>
              </w:rPr>
            </w:pPr>
            <w:r w:rsidRPr="71702837" w:rsidR="71702837">
              <w:rPr>
                <w:rFonts w:ascii="Poppins" w:hAnsi="Poppins" w:eastAsia="Cambria" w:cs="Poppins"/>
                <w:sz w:val="20"/>
                <w:szCs w:val="20"/>
              </w:rPr>
              <w:t>What happens next</w:t>
            </w:r>
          </w:p>
        </w:tc>
        <w:tc>
          <w:tcPr>
            <w:cnfStyle w:val="000000000000" w:firstRow="0" w:lastRow="0" w:firstColumn="0" w:lastColumn="0" w:oddVBand="0" w:evenVBand="0" w:oddHBand="0" w:evenHBand="0" w:firstRowFirstColumn="0" w:firstRowLastColumn="0" w:lastRowFirstColumn="0" w:lastRowLastColumn="0"/>
            <w:tcW w:w="4905" w:type="dxa"/>
            <w:tcMar/>
          </w:tcPr>
          <w:p w:rsidR="71702837" w:rsidP="71702837" w:rsidRDefault="71702837" w14:paraId="1B3543FE" w14:textId="1E8D930D">
            <w:pPr>
              <w:pStyle w:val="BodyText"/>
              <w:rPr>
                <w:rFonts w:ascii="Poppins" w:hAnsi="Poppins" w:eastAsia="Cambria" w:cs="Poppins"/>
                <w:sz w:val="20"/>
                <w:szCs w:val="20"/>
              </w:rPr>
            </w:pPr>
            <w:r w:rsidRPr="71702837" w:rsidR="71702837">
              <w:rPr>
                <w:rFonts w:ascii="Poppins" w:hAnsi="Poppins" w:eastAsia="Cambria" w:cs="Poppins"/>
                <w:sz w:val="20"/>
                <w:szCs w:val="20"/>
              </w:rPr>
              <w:t>"Because a death certificate wasn't provided, we've recorded this as a notification. We'll work to verify the death before the claim is formally processed, and may contact you. You can provide a death certificate later to help move things along."</w:t>
            </w:r>
          </w:p>
        </w:tc>
        <w:tc>
          <w:tcPr>
            <w:cnfStyle w:val="000000000000" w:firstRow="0" w:lastRow="0" w:firstColumn="0" w:lastColumn="0" w:oddVBand="0" w:evenVBand="0" w:oddHBand="0" w:evenHBand="0" w:firstRowFirstColumn="0" w:firstRowLastColumn="0" w:lastRowFirstColumn="0" w:lastRowLastColumn="0"/>
            <w:tcW w:w="1923" w:type="dxa"/>
            <w:tcMar/>
          </w:tcPr>
          <w:p w:rsidR="71702837" w:rsidRDefault="71702837" w14:paraId="736844C2" w14:textId="2C8B6730"/>
        </w:tc>
      </w:tr>
    </w:tbl>
    <w:p w:rsidR="1A027924" w:rsidP="71702837" w:rsidRDefault="1A027924" w14:paraId="42151B8F" w14:textId="5EBC03F8">
      <w:pPr>
        <w:pStyle w:val="BodyText"/>
        <w:rPr>
          <w:rFonts w:ascii="Poppins" w:hAnsi="Poppins" w:eastAsia="Cambria" w:cs="Poppins"/>
          <w:b w:val="1"/>
          <w:bCs w:val="1"/>
          <w:noProof w:val="0"/>
          <w:sz w:val="20"/>
          <w:szCs w:val="20"/>
          <w:lang w:val="en-US"/>
        </w:rPr>
      </w:pPr>
      <w:r w:rsidRPr="71702837" w:rsidR="1A027924">
        <w:rPr>
          <w:rFonts w:ascii="Poppins" w:hAnsi="Poppins" w:eastAsia="Cambria" w:cs="Poppins"/>
          <w:b w:val="1"/>
          <w:bCs w:val="1"/>
          <w:noProof w:val="0"/>
          <w:sz w:val="20"/>
          <w:szCs w:val="20"/>
          <w:lang w:val="en-US"/>
        </w:rPr>
        <w:t>Basic Flow</w:t>
      </w:r>
    </w:p>
    <w:p w:rsidR="1A027924" w:rsidP="71702837" w:rsidRDefault="1A027924" w14:paraId="54851E16" w14:textId="2D6CC53B">
      <w:pPr>
        <w:pStyle w:val="BodyText"/>
        <w:numPr>
          <w:ilvl w:val="0"/>
          <w:numId w:val="182"/>
        </w:numPr>
        <w:rPr>
          <w:rFonts w:ascii="Poppins" w:hAnsi="Poppins" w:eastAsia="Cambria" w:cs="Poppins"/>
          <w:noProof w:val="0"/>
          <w:sz w:val="20"/>
          <w:szCs w:val="20"/>
          <w:lang w:val="en-US"/>
        </w:rPr>
      </w:pPr>
      <w:r w:rsidRPr="71702837" w:rsidR="1A027924">
        <w:rPr>
          <w:rFonts w:ascii="Poppins" w:hAnsi="Poppins" w:eastAsia="Cambria" w:cs="Poppins"/>
          <w:noProof w:val="0"/>
          <w:sz w:val="20"/>
          <w:szCs w:val="20"/>
          <w:lang w:val="en-US"/>
        </w:rPr>
        <w:t>System receives the track context and identifier from D16.</w:t>
      </w:r>
    </w:p>
    <w:p w:rsidR="1A027924" w:rsidP="71702837" w:rsidRDefault="1A027924" w14:paraId="735AB046" w14:textId="31340E82">
      <w:pPr>
        <w:pStyle w:val="BodyText"/>
        <w:numPr>
          <w:ilvl w:val="0"/>
          <w:numId w:val="182"/>
        </w:numPr>
        <w:rPr>
          <w:rFonts w:ascii="Poppins" w:hAnsi="Poppins" w:eastAsia="Cambria" w:cs="Poppins"/>
          <w:noProof w:val="0"/>
          <w:sz w:val="20"/>
          <w:szCs w:val="20"/>
          <w:lang w:val="en-US"/>
        </w:rPr>
      </w:pPr>
      <w:r w:rsidRPr="71702837" w:rsidR="1A027924">
        <w:rPr>
          <w:rFonts w:ascii="Poppins" w:hAnsi="Poppins" w:eastAsia="Cambria" w:cs="Poppins"/>
          <w:noProof w:val="0"/>
          <w:sz w:val="20"/>
          <w:szCs w:val="20"/>
          <w:lang w:val="en-US"/>
        </w:rPr>
        <w:t>If Track A: render Variant A with the Case ID and one Claim number per policy (policy numbers masked); if any policy has more than one beneficiary, show the multi-bene note.</w:t>
      </w:r>
    </w:p>
    <w:p w:rsidR="1A027924" w:rsidP="71702837" w:rsidRDefault="1A027924" w14:paraId="41B76C39" w14:textId="0AE73C59">
      <w:pPr>
        <w:pStyle w:val="BodyText"/>
        <w:numPr>
          <w:ilvl w:val="0"/>
          <w:numId w:val="182"/>
        </w:numPr>
        <w:rPr>
          <w:rFonts w:ascii="Poppins" w:hAnsi="Poppins" w:eastAsia="Cambria" w:cs="Poppins"/>
          <w:noProof w:val="0"/>
          <w:sz w:val="20"/>
          <w:szCs w:val="20"/>
          <w:lang w:val="en-US"/>
        </w:rPr>
      </w:pPr>
      <w:r w:rsidRPr="71702837" w:rsidR="1A027924">
        <w:rPr>
          <w:rFonts w:ascii="Poppins" w:hAnsi="Poppins" w:eastAsia="Cambria" w:cs="Poppins"/>
          <w:noProof w:val="0"/>
          <w:sz w:val="20"/>
          <w:szCs w:val="20"/>
          <w:lang w:val="en-US"/>
        </w:rPr>
        <w:t>If Track B: render Variant B with the notification reference.</w:t>
      </w:r>
    </w:p>
    <w:p w:rsidR="1A027924" w:rsidP="71702837" w:rsidRDefault="1A027924" w14:paraId="28EB5A8F" w14:textId="44CA2B24">
      <w:pPr>
        <w:pStyle w:val="BodyText"/>
        <w:numPr>
          <w:ilvl w:val="0"/>
          <w:numId w:val="182"/>
        </w:numPr>
        <w:rPr>
          <w:rFonts w:ascii="Poppins" w:hAnsi="Poppins" w:eastAsia="Cambria" w:cs="Poppins"/>
          <w:noProof w:val="0"/>
          <w:sz w:val="20"/>
          <w:szCs w:val="20"/>
          <w:lang w:val="en-US"/>
        </w:rPr>
      </w:pPr>
      <w:r w:rsidRPr="71702837" w:rsidR="1A027924">
        <w:rPr>
          <w:rFonts w:ascii="Poppins" w:hAnsi="Poppins" w:eastAsia="Cambria" w:cs="Poppins"/>
          <w:noProof w:val="0"/>
          <w:sz w:val="20"/>
          <w:szCs w:val="20"/>
          <w:lang w:val="en-US"/>
        </w:rPr>
        <w:t>Render the common elements (email note, support line, print/save affordance, Done button).</w:t>
      </w:r>
    </w:p>
    <w:p w:rsidR="1A027924" w:rsidP="71702837" w:rsidRDefault="1A027924" w14:paraId="62E1761E" w14:textId="1226D6B4">
      <w:pPr>
        <w:pStyle w:val="BodyText"/>
        <w:numPr>
          <w:ilvl w:val="0"/>
          <w:numId w:val="182"/>
        </w:numPr>
        <w:rPr>
          <w:rFonts w:ascii="Poppins" w:hAnsi="Poppins" w:eastAsia="Cambria" w:cs="Poppins"/>
          <w:noProof w:val="0"/>
          <w:sz w:val="20"/>
          <w:szCs w:val="20"/>
          <w:lang w:val="en-US"/>
        </w:rPr>
      </w:pPr>
      <w:r w:rsidRPr="71702837" w:rsidR="1A027924">
        <w:rPr>
          <w:rFonts w:ascii="Poppins" w:hAnsi="Poppins" w:eastAsia="Cambria" w:cs="Poppins"/>
          <w:noProof w:val="0"/>
          <w:sz w:val="20"/>
          <w:szCs w:val="20"/>
          <w:lang w:val="en-US"/>
        </w:rPr>
        <w:t>Claimant may print or save the page and clicks Done to exit the journey.</w:t>
      </w:r>
    </w:p>
    <w:p w:rsidR="71702837" w:rsidP="71702837" w:rsidRDefault="71702837" w14:paraId="41F531AB" w14:textId="5C919CE3">
      <w:pPr>
        <w:pStyle w:val="BodyText"/>
        <w:rPr>
          <w:rFonts w:ascii="Poppins" w:hAnsi="Poppins" w:eastAsia="Cambria" w:cs="Poppins"/>
          <w:noProof w:val="0"/>
          <w:sz w:val="20"/>
          <w:szCs w:val="20"/>
          <w:lang w:val="en-US"/>
        </w:rPr>
      </w:pPr>
    </w:p>
    <w:p w:rsidR="71702837" w:rsidP="71702837" w:rsidRDefault="71702837" w14:paraId="14255763" w14:textId="68C1A9F8">
      <w:pPr>
        <w:pStyle w:val="BodyText"/>
        <w:rPr>
          <w:rFonts w:ascii="Poppins" w:hAnsi="Poppins" w:eastAsia="Cambria" w:cs="Poppins"/>
          <w:noProof w:val="0"/>
          <w:sz w:val="20"/>
          <w:szCs w:val="20"/>
          <w:lang w:val="en-US"/>
        </w:rPr>
      </w:pPr>
    </w:p>
    <w:p w:rsidR="4B924F89" w:rsidP="71702837" w:rsidRDefault="4B924F89" w14:paraId="75BE2CF8" w14:textId="47AE0EAF">
      <w:pPr>
        <w:pStyle w:val="BodyText"/>
        <w:rPr>
          <w:rFonts w:ascii="Poppins" w:hAnsi="Poppins" w:eastAsia="Cambria" w:cs="Poppins"/>
          <w:b w:val="1"/>
          <w:bCs w:val="1"/>
          <w:noProof w:val="0"/>
          <w:sz w:val="20"/>
          <w:szCs w:val="20"/>
          <w:lang w:val="en-US"/>
        </w:rPr>
      </w:pPr>
      <w:r w:rsidRPr="71702837" w:rsidR="4B924F89">
        <w:rPr>
          <w:rFonts w:ascii="Poppins" w:hAnsi="Poppins" w:eastAsia="Cambria" w:cs="Poppins"/>
          <w:b w:val="1"/>
          <w:bCs w:val="1"/>
          <w:noProof w:val="0"/>
          <w:sz w:val="20"/>
          <w:szCs w:val="20"/>
          <w:lang w:val="en-US"/>
        </w:rPr>
        <w:t>Acceptance Criteria</w:t>
      </w:r>
    </w:p>
    <w:p w:rsidR="4B924F89" w:rsidP="71702837" w:rsidRDefault="4B924F89" w14:paraId="62061E9D" w14:textId="50CCD41A">
      <w:pPr>
        <w:pStyle w:val="BodyText"/>
        <w:rPr>
          <w:rFonts w:ascii="Poppins" w:hAnsi="Poppins" w:eastAsia="Cambria" w:cs="Poppins"/>
          <w:noProof w:val="0"/>
          <w:sz w:val="20"/>
          <w:szCs w:val="20"/>
          <w:lang w:val="en-US"/>
        </w:rPr>
      </w:pPr>
      <w:r w:rsidRPr="71702837" w:rsidR="4B924F89">
        <w:rPr>
          <w:rFonts w:ascii="Poppins" w:hAnsi="Poppins" w:eastAsia="Cambria" w:cs="Poppins"/>
          <w:b w:val="1"/>
          <w:bCs w:val="1"/>
          <w:noProof w:val="0"/>
          <w:sz w:val="20"/>
          <w:szCs w:val="20"/>
          <w:lang w:val="en-US"/>
        </w:rPr>
        <w:t>AC1: Variant selection by track context</w:t>
      </w:r>
      <w:r w:rsidRPr="71702837" w:rsidR="4B924F89">
        <w:rPr>
          <w:rFonts w:ascii="Poppins" w:hAnsi="Poppins" w:eastAsia="Cambria" w:cs="Poppins"/>
          <w:noProof w:val="0"/>
          <w:sz w:val="20"/>
          <w:szCs w:val="20"/>
          <w:lang w:val="en-US"/>
        </w:rPr>
        <w:t xml:space="preserve"> Given D17 is reached, When the track context is A, Then Variant A renders; when the track context is B, Then Variant B renders.</w:t>
      </w:r>
    </w:p>
    <w:p w:rsidR="4B924F89" w:rsidP="71702837" w:rsidRDefault="4B924F89" w14:paraId="274FBB34" w14:textId="104F3F77">
      <w:pPr>
        <w:pStyle w:val="BodyText"/>
        <w:rPr>
          <w:rFonts w:ascii="Poppins" w:hAnsi="Poppins" w:eastAsia="Cambria" w:cs="Poppins"/>
          <w:noProof w:val="0"/>
          <w:sz w:val="20"/>
          <w:szCs w:val="20"/>
          <w:lang w:val="en-US"/>
        </w:rPr>
      </w:pPr>
      <w:r w:rsidRPr="71702837" w:rsidR="4B924F89">
        <w:rPr>
          <w:rFonts w:ascii="Poppins" w:hAnsi="Poppins" w:eastAsia="Cambria" w:cs="Poppins"/>
          <w:b w:val="1"/>
          <w:bCs w:val="1"/>
          <w:noProof w:val="0"/>
          <w:sz w:val="20"/>
          <w:szCs w:val="20"/>
          <w:lang w:val="en-US"/>
        </w:rPr>
        <w:t>AC2: Track A reference display</w:t>
      </w:r>
      <w:r w:rsidRPr="71702837" w:rsidR="4B924F89">
        <w:rPr>
          <w:rFonts w:ascii="Poppins" w:hAnsi="Poppins" w:eastAsia="Cambria" w:cs="Poppins"/>
          <w:noProof w:val="0"/>
          <w:sz w:val="20"/>
          <w:szCs w:val="20"/>
          <w:lang w:val="en-US"/>
        </w:rPr>
        <w:t xml:space="preserve"> Given Variant A renders, Then the Case ID is displayed prominently and one Claim number is listed per policy in the case, with policy numbers masked.</w:t>
      </w:r>
    </w:p>
    <w:p w:rsidR="4B924F89" w:rsidP="71702837" w:rsidRDefault="4B924F89" w14:paraId="233ADD42" w14:textId="71DB89FE">
      <w:pPr>
        <w:pStyle w:val="BodyText"/>
        <w:rPr>
          <w:rFonts w:ascii="Poppins" w:hAnsi="Poppins" w:eastAsia="Cambria" w:cs="Poppins"/>
          <w:noProof w:val="0"/>
          <w:sz w:val="20"/>
          <w:szCs w:val="20"/>
          <w:lang w:val="en-US"/>
        </w:rPr>
      </w:pPr>
      <w:r w:rsidRPr="71702837" w:rsidR="4B924F89">
        <w:rPr>
          <w:rFonts w:ascii="Poppins" w:hAnsi="Poppins" w:eastAsia="Cambria" w:cs="Poppins"/>
          <w:b w:val="1"/>
          <w:bCs w:val="1"/>
          <w:noProof w:val="0"/>
          <w:sz w:val="20"/>
          <w:szCs w:val="20"/>
          <w:lang w:val="en-US"/>
        </w:rPr>
        <w:t>AC3: Track B reference display</w:t>
      </w:r>
      <w:r w:rsidRPr="71702837" w:rsidR="4B924F89">
        <w:rPr>
          <w:rFonts w:ascii="Poppins" w:hAnsi="Poppins" w:eastAsia="Cambria" w:cs="Poppins"/>
          <w:noProof w:val="0"/>
          <w:sz w:val="20"/>
          <w:szCs w:val="20"/>
          <w:lang w:val="en-US"/>
        </w:rPr>
        <w:t xml:space="preserve"> Given Variant B renders, Then the notification reference (NTF-YYYYMMDD-NNNNN) is displayed prominently, and no Case or Claim numbers are shown.</w:t>
      </w:r>
    </w:p>
    <w:p w:rsidR="4B924F89" w:rsidP="71702837" w:rsidRDefault="4B924F89" w14:paraId="69A11EDE" w14:textId="56A1042F">
      <w:pPr>
        <w:pStyle w:val="BodyText"/>
        <w:rPr>
          <w:rFonts w:ascii="Poppins" w:hAnsi="Poppins" w:eastAsia="Cambria" w:cs="Poppins"/>
          <w:noProof w:val="0"/>
          <w:sz w:val="20"/>
          <w:szCs w:val="20"/>
          <w:lang w:val="en-US"/>
        </w:rPr>
      </w:pPr>
      <w:r w:rsidRPr="71702837" w:rsidR="4B924F89">
        <w:rPr>
          <w:rFonts w:ascii="Poppins" w:hAnsi="Poppins" w:eastAsia="Cambria" w:cs="Poppins"/>
          <w:b w:val="1"/>
          <w:bCs w:val="1"/>
          <w:noProof w:val="0"/>
          <w:sz w:val="20"/>
          <w:szCs w:val="20"/>
          <w:lang w:val="en-US"/>
        </w:rPr>
        <w:t>AC4: Multi-bene informational note</w:t>
      </w:r>
      <w:r w:rsidRPr="71702837" w:rsidR="4B924F89">
        <w:rPr>
          <w:rFonts w:ascii="Poppins" w:hAnsi="Poppins" w:eastAsia="Cambria" w:cs="Poppins"/>
          <w:noProof w:val="0"/>
          <w:sz w:val="20"/>
          <w:szCs w:val="20"/>
          <w:lang w:val="en-US"/>
        </w:rPr>
        <w:t xml:space="preserve"> Given Variant A renders and at least one policy in the case has more than one beneficiary, Then the multi-bene note is shown; otherwise it is hidden.</w:t>
      </w:r>
    </w:p>
    <w:p w:rsidR="4B924F89" w:rsidP="71702837" w:rsidRDefault="4B924F89" w14:paraId="60EEF2FA" w14:textId="1935DA77">
      <w:pPr>
        <w:pStyle w:val="BodyText"/>
        <w:rPr>
          <w:rFonts w:ascii="Poppins" w:hAnsi="Poppins" w:eastAsia="Cambria" w:cs="Poppins"/>
          <w:noProof w:val="0"/>
          <w:sz w:val="20"/>
          <w:szCs w:val="20"/>
          <w:lang w:val="en-US"/>
        </w:rPr>
      </w:pPr>
      <w:r w:rsidRPr="71702837" w:rsidR="4B924F89">
        <w:rPr>
          <w:rFonts w:ascii="Poppins" w:hAnsi="Poppins" w:eastAsia="Cambria" w:cs="Poppins"/>
          <w:b w:val="1"/>
          <w:bCs w:val="1"/>
          <w:noProof w:val="0"/>
          <w:sz w:val="20"/>
          <w:szCs w:val="20"/>
          <w:lang w:val="en-US"/>
        </w:rPr>
        <w:t>AC5: Display-only, no backend</w:t>
      </w:r>
      <w:r w:rsidRPr="71702837" w:rsidR="4B924F89">
        <w:rPr>
          <w:rFonts w:ascii="Poppins" w:hAnsi="Poppins" w:eastAsia="Cambria" w:cs="Poppins"/>
          <w:noProof w:val="0"/>
          <w:sz w:val="20"/>
          <w:szCs w:val="20"/>
          <w:lang w:val="en-US"/>
        </w:rPr>
        <w:t xml:space="preserve"> Given D17 renders, Then no records are created or modified, and no signed claim form PDF download is offered at this screen.</w:t>
      </w:r>
    </w:p>
    <w:p w:rsidR="71702837" w:rsidP="71702837" w:rsidRDefault="71702837" w14:paraId="665A6FF6" w14:textId="49B4096B">
      <w:pPr>
        <w:pStyle w:val="BodyText"/>
        <w:rPr>
          <w:rFonts w:ascii="Poppins" w:hAnsi="Poppins" w:eastAsia="Cambria" w:cs="Poppins"/>
          <w:noProof w:val="0"/>
          <w:sz w:val="20"/>
          <w:szCs w:val="20"/>
          <w:lang w:val="en-US"/>
        </w:rPr>
      </w:pPr>
    </w:p>
    <w:p w:rsidR="4B924F89" w:rsidP="71702837" w:rsidRDefault="4B924F89" w14:paraId="725FFA3F" w14:textId="3B5291A2">
      <w:pPr>
        <w:pStyle w:val="BodyText"/>
        <w:rPr>
          <w:rFonts w:ascii="Poppins" w:hAnsi="Poppins" w:eastAsia="Cambria" w:cs="Poppins"/>
          <w:b w:val="1"/>
          <w:bCs w:val="1"/>
          <w:noProof w:val="0"/>
          <w:sz w:val="20"/>
          <w:szCs w:val="20"/>
          <w:lang w:val="en-US"/>
        </w:rPr>
      </w:pPr>
      <w:r w:rsidRPr="71702837" w:rsidR="4B924F89">
        <w:rPr>
          <w:rFonts w:ascii="Poppins" w:hAnsi="Poppins" w:eastAsia="Cambria" w:cs="Poppins"/>
          <w:b w:val="1"/>
          <w:bCs w:val="1"/>
          <w:noProof w:val="0"/>
          <w:sz w:val="20"/>
          <w:szCs w:val="20"/>
          <w:lang w:val="en-US"/>
        </w:rPr>
        <w:t>Open Points</w:t>
      </w:r>
    </w:p>
    <w:p w:rsidR="4B924F89" w:rsidP="71702837" w:rsidRDefault="4B924F89" w14:paraId="7007154E" w14:textId="77A689A4">
      <w:pPr>
        <w:pStyle w:val="BodyText"/>
        <w:numPr>
          <w:ilvl w:val="0"/>
          <w:numId w:val="183"/>
        </w:numPr>
        <w:rPr>
          <w:rFonts w:ascii="Poppins" w:hAnsi="Poppins" w:eastAsia="Cambria" w:cs="Poppins"/>
          <w:noProof w:val="0"/>
          <w:sz w:val="20"/>
          <w:szCs w:val="20"/>
          <w:lang w:val="en-US"/>
        </w:rPr>
      </w:pPr>
      <w:r w:rsidRPr="71702837" w:rsidR="4B924F89">
        <w:rPr>
          <w:rFonts w:ascii="Poppins" w:hAnsi="Poppins" w:eastAsia="Cambria" w:cs="Poppins"/>
          <w:noProof w:val="0"/>
          <w:sz w:val="20"/>
          <w:szCs w:val="20"/>
          <w:lang w:val="en-US"/>
        </w:rPr>
        <w:t>D17 Track A and Track B confirmation copy, plus the on-screen email reference line (Tracker C26). - Pru-side</w:t>
      </w:r>
    </w:p>
    <w:p w:rsidR="4B924F89" w:rsidP="71702837" w:rsidRDefault="4B924F89" w14:paraId="5284F7D6" w14:textId="6ABC3520">
      <w:pPr>
        <w:pStyle w:val="BodyText"/>
        <w:numPr>
          <w:ilvl w:val="0"/>
          <w:numId w:val="183"/>
        </w:numPr>
        <w:rPr>
          <w:rFonts w:ascii="Poppins" w:hAnsi="Poppins" w:eastAsia="Cambria" w:cs="Poppins"/>
          <w:noProof w:val="0"/>
          <w:sz w:val="20"/>
          <w:szCs w:val="20"/>
          <w:lang w:val="en-US"/>
        </w:rPr>
      </w:pPr>
      <w:r w:rsidRPr="71702837" w:rsidR="4B924F89">
        <w:rPr>
          <w:rFonts w:ascii="Poppins" w:hAnsi="Poppins" w:eastAsia="Cambria" w:cs="Poppins"/>
          <w:noProof w:val="0"/>
          <w:sz w:val="20"/>
          <w:szCs w:val="20"/>
          <w:lang w:val="en-US"/>
        </w:rPr>
        <w:t>Whether any document download should be offered at confirmation, or only after downstream processing. - Pru-side + Internal Tech</w:t>
      </w:r>
    </w:p>
    <w:p w:rsidR="71702837" w:rsidP="71702837" w:rsidRDefault="71702837" w14:paraId="5EFBAE1B" w14:textId="7D767A5F">
      <w:pPr>
        <w:pStyle w:val="BodyText"/>
        <w:ind w:left="720"/>
        <w:rPr>
          <w:rFonts w:ascii="Poppins" w:hAnsi="Poppins" w:eastAsia="Cambria" w:cs="Poppins"/>
          <w:noProof w:val="0"/>
          <w:sz w:val="20"/>
          <w:szCs w:val="20"/>
          <w:lang w:val="en-US"/>
        </w:rPr>
      </w:pPr>
    </w:p>
    <w:p w:rsidR="4B924F89" w:rsidP="71702837" w:rsidRDefault="4B924F89" w14:paraId="600B49A8" w14:textId="7B2C5463">
      <w:pPr>
        <w:pStyle w:val="BodyText"/>
        <w:rPr>
          <w:rFonts w:ascii="Poppins" w:hAnsi="Poppins" w:eastAsia="Cambria" w:cs="Poppins"/>
          <w:b w:val="1"/>
          <w:bCs w:val="1"/>
          <w:noProof w:val="0"/>
          <w:sz w:val="20"/>
          <w:szCs w:val="20"/>
          <w:lang w:val="en-US"/>
        </w:rPr>
      </w:pPr>
      <w:r w:rsidRPr="71702837" w:rsidR="4B924F89">
        <w:rPr>
          <w:rFonts w:ascii="Poppins" w:hAnsi="Poppins" w:eastAsia="Cambria" w:cs="Poppins"/>
          <w:b w:val="1"/>
          <w:bCs w:val="1"/>
          <w:noProof w:val="0"/>
          <w:sz w:val="20"/>
          <w:szCs w:val="20"/>
          <w:lang w:val="en-US"/>
        </w:rPr>
        <w:t>Integration Point</w:t>
      </w:r>
    </w:p>
    <w:p w:rsidR="4B924F89" w:rsidP="71702837" w:rsidRDefault="4B924F89" w14:paraId="3D360287" w14:textId="379039FC">
      <w:pPr>
        <w:pStyle w:val="BodyText"/>
        <w:numPr>
          <w:ilvl w:val="0"/>
          <w:numId w:val="184"/>
        </w:numPr>
        <w:rPr>
          <w:rFonts w:ascii="Poppins" w:hAnsi="Poppins" w:eastAsia="Cambria" w:cs="Poppins"/>
          <w:noProof w:val="0"/>
          <w:sz w:val="20"/>
          <w:szCs w:val="20"/>
          <w:lang w:val="en-US"/>
        </w:rPr>
      </w:pPr>
      <w:r w:rsidRPr="71702837" w:rsidR="4B924F89">
        <w:rPr>
          <w:rFonts w:ascii="Poppins" w:hAnsi="Poppins" w:eastAsia="Cambria" w:cs="Poppins"/>
          <w:noProof w:val="0"/>
          <w:sz w:val="20"/>
          <w:szCs w:val="20"/>
          <w:lang w:val="en-US"/>
        </w:rPr>
        <w:t>Reads the track context and identifiers passed from US 6.01. No entity writes.</w:t>
      </w:r>
    </w:p>
    <w:p w:rsidR="71702837" w:rsidP="71702837" w:rsidRDefault="71702837" w14:paraId="16B899AC" w14:textId="59DB5194">
      <w:pPr>
        <w:pStyle w:val="BodyText"/>
        <w:rPr>
          <w:rFonts w:ascii="Poppins" w:hAnsi="Poppins" w:eastAsia="Cambria" w:cs="Poppins"/>
          <w:noProof w:val="0"/>
          <w:sz w:val="20"/>
          <w:szCs w:val="20"/>
          <w:lang w:val="en-US"/>
        </w:rPr>
      </w:pPr>
    </w:p>
    <w:p w:rsidR="4B924F89" w:rsidP="71702837" w:rsidRDefault="4B924F89" w14:paraId="0D67982B" w14:textId="6FF2F4A8">
      <w:pPr>
        <w:pStyle w:val="BodyText"/>
        <w:rPr>
          <w:rFonts w:ascii="Poppins" w:hAnsi="Poppins" w:eastAsia="Cambria" w:cs="Poppins"/>
          <w:b w:val="1"/>
          <w:bCs w:val="1"/>
          <w:noProof w:val="0"/>
          <w:sz w:val="20"/>
          <w:szCs w:val="20"/>
          <w:lang w:val="en-US"/>
        </w:rPr>
      </w:pPr>
      <w:r w:rsidRPr="71702837" w:rsidR="4B924F89">
        <w:rPr>
          <w:rFonts w:ascii="Poppins" w:hAnsi="Poppins" w:eastAsia="Cambria" w:cs="Poppins"/>
          <w:b w:val="1"/>
          <w:bCs w:val="1"/>
          <w:noProof w:val="0"/>
          <w:sz w:val="20"/>
          <w:szCs w:val="20"/>
          <w:lang w:val="en-US"/>
        </w:rPr>
        <w:t>Cross-References for US 6.02</w:t>
      </w:r>
    </w:p>
    <w:tbl>
      <w:tblPr>
        <w:tblStyle w:val="PlainTable1"/>
        <w:bidiVisual w:val="0"/>
        <w:tblW w:w="0" w:type="auto"/>
        <w:tblLook w:val="06A0" w:firstRow="1" w:lastRow="0" w:firstColumn="1" w:lastColumn="0" w:noHBand="1" w:noVBand="1"/>
      </w:tblPr>
      <w:tblGrid>
        <w:gridCol w:w="2310"/>
        <w:gridCol w:w="7158"/>
      </w:tblGrid>
      <w:tr xmlns:wp14="http://schemas.microsoft.com/office/word/2010/wordml" w:rsidR="71702837" w:rsidTr="71702837" w14:paraId="0D9AE08A" wp14:textId="77777777">
        <w:trPr>
          <w:trHeight w:val="300"/>
        </w:trPr>
        <w:tc>
          <w:tcPr>
            <w:cnfStyle w:val="001000000000" w:firstRow="0" w:lastRow="0" w:firstColumn="1" w:lastColumn="0" w:oddVBand="0" w:evenVBand="0" w:oddHBand="0" w:evenHBand="0" w:firstRowFirstColumn="0" w:firstRowLastColumn="0" w:lastRowFirstColumn="0" w:lastRowLastColumn="0"/>
            <w:tcW w:w="2310" w:type="dxa"/>
            <w:tcMar/>
          </w:tcPr>
          <w:p w:rsidR="71702837" w:rsidP="71702837" w:rsidRDefault="71702837" w14:paraId="246219B4" w14:textId="59D1E196">
            <w:pPr>
              <w:pStyle w:val="BodyText"/>
              <w:rPr>
                <w:rFonts w:ascii="Poppins" w:hAnsi="Poppins" w:eastAsia="Cambria" w:cs="Poppins"/>
                <w:b w:val="1"/>
                <w:bCs w:val="1"/>
                <w:sz w:val="20"/>
                <w:szCs w:val="20"/>
              </w:rPr>
            </w:pPr>
            <w:r w:rsidRPr="71702837" w:rsidR="71702837">
              <w:rPr>
                <w:rFonts w:ascii="Poppins" w:hAnsi="Poppins" w:eastAsia="Cambria" w:cs="Poppins"/>
                <w:b w:val="1"/>
                <w:bCs w:val="1"/>
                <w:sz w:val="20"/>
                <w:szCs w:val="20"/>
              </w:rPr>
              <w:t>Reference Type</w:t>
            </w:r>
          </w:p>
        </w:tc>
        <w:tc>
          <w:tcPr>
            <w:cnfStyle w:val="000000000000" w:firstRow="0" w:lastRow="0" w:firstColumn="0" w:lastColumn="0" w:oddVBand="0" w:evenVBand="0" w:oddHBand="0" w:evenHBand="0" w:firstRowFirstColumn="0" w:firstRowLastColumn="0" w:lastRowFirstColumn="0" w:lastRowLastColumn="0"/>
            <w:tcW w:w="7158" w:type="dxa"/>
            <w:tcMar/>
          </w:tcPr>
          <w:p w:rsidR="71702837" w:rsidP="71702837" w:rsidRDefault="71702837" w14:paraId="7C5A8457" w14:textId="43184C87">
            <w:pPr>
              <w:pStyle w:val="BodyText"/>
              <w:rPr>
                <w:rFonts w:ascii="Poppins" w:hAnsi="Poppins" w:eastAsia="Cambria" w:cs="Poppins"/>
                <w:b w:val="1"/>
                <w:bCs w:val="1"/>
                <w:sz w:val="20"/>
                <w:szCs w:val="20"/>
              </w:rPr>
            </w:pPr>
            <w:r w:rsidRPr="71702837" w:rsidR="71702837">
              <w:rPr>
                <w:rFonts w:ascii="Poppins" w:hAnsi="Poppins" w:eastAsia="Cambria" w:cs="Poppins"/>
                <w:b w:val="1"/>
                <w:bCs w:val="1"/>
                <w:sz w:val="20"/>
                <w:szCs w:val="20"/>
              </w:rPr>
              <w:t>Reference</w:t>
            </w:r>
          </w:p>
        </w:tc>
      </w:tr>
      <w:tr xmlns:wp14="http://schemas.microsoft.com/office/word/2010/wordml" w:rsidR="71702837" w:rsidTr="71702837" w14:paraId="5E9F6382" wp14:textId="77777777">
        <w:trPr>
          <w:trHeight w:val="300"/>
        </w:trPr>
        <w:tc>
          <w:tcPr>
            <w:cnfStyle w:val="001000000000" w:firstRow="0" w:lastRow="0" w:firstColumn="1" w:lastColumn="0" w:oddVBand="0" w:evenVBand="0" w:oddHBand="0" w:evenHBand="0" w:firstRowFirstColumn="0" w:firstRowLastColumn="0" w:lastRowFirstColumn="0" w:lastRowLastColumn="0"/>
            <w:tcW w:w="2310" w:type="dxa"/>
            <w:tcMar/>
          </w:tcPr>
          <w:p w:rsidR="71702837" w:rsidP="71702837" w:rsidRDefault="71702837" w14:paraId="11F267F3" w14:textId="217081D0">
            <w:pPr>
              <w:pStyle w:val="BodyText"/>
              <w:rPr>
                <w:rFonts w:ascii="Poppins" w:hAnsi="Poppins" w:eastAsia="Cambria" w:cs="Poppins"/>
                <w:sz w:val="20"/>
                <w:szCs w:val="20"/>
              </w:rPr>
            </w:pPr>
            <w:r w:rsidRPr="71702837" w:rsidR="71702837">
              <w:rPr>
                <w:rFonts w:ascii="Poppins" w:hAnsi="Poppins" w:eastAsia="Cambria" w:cs="Poppins"/>
                <w:sz w:val="20"/>
                <w:szCs w:val="20"/>
              </w:rPr>
              <w:t>BPMN Task</w:t>
            </w:r>
          </w:p>
        </w:tc>
        <w:tc>
          <w:tcPr>
            <w:cnfStyle w:val="000000000000" w:firstRow="0" w:lastRow="0" w:firstColumn="0" w:lastColumn="0" w:oddVBand="0" w:evenVBand="0" w:oddHBand="0" w:evenHBand="0" w:firstRowFirstColumn="0" w:firstRowLastColumn="0" w:lastRowFirstColumn="0" w:lastRowLastColumn="0"/>
            <w:tcW w:w="7158" w:type="dxa"/>
            <w:tcMar/>
          </w:tcPr>
          <w:p w:rsidR="71702837" w:rsidP="71702837" w:rsidRDefault="71702837" w14:paraId="0F37C790" w14:textId="746C7065">
            <w:pPr>
              <w:pStyle w:val="BodyText"/>
              <w:rPr>
                <w:rFonts w:ascii="Poppins" w:hAnsi="Poppins" w:eastAsia="Cambria" w:cs="Poppins"/>
                <w:sz w:val="20"/>
                <w:szCs w:val="20"/>
              </w:rPr>
            </w:pPr>
            <w:r w:rsidRPr="71702837" w:rsidR="71702837">
              <w:rPr>
                <w:rFonts w:ascii="Poppins" w:hAnsi="Poppins" w:eastAsia="Cambria" w:cs="Poppins"/>
                <w:sz w:val="20"/>
                <w:szCs w:val="20"/>
              </w:rPr>
              <w:t>Claimant-facing confirmation rendered after the "Is Death Cert Received AND Verified?" branch. Pairs with the system end events "Send email confirmation to Claimant and Bene" (Track A, to System Claim Process) and "Send email confirmation to Claimant" (Track B, to Verification Process). D17 is not a distinct system task in the BPMN; it is the claimant screen shown after submit</w:t>
            </w:r>
          </w:p>
        </w:tc>
      </w:tr>
      <w:tr xmlns:wp14="http://schemas.microsoft.com/office/word/2010/wordml" w:rsidR="71702837" w:rsidTr="71702837" w14:paraId="6F78C93D" wp14:textId="77777777">
        <w:trPr>
          <w:trHeight w:val="300"/>
        </w:trPr>
        <w:tc>
          <w:tcPr>
            <w:cnfStyle w:val="001000000000" w:firstRow="0" w:lastRow="0" w:firstColumn="1" w:lastColumn="0" w:oddVBand="0" w:evenVBand="0" w:oddHBand="0" w:evenHBand="0" w:firstRowFirstColumn="0" w:firstRowLastColumn="0" w:lastRowFirstColumn="0" w:lastRowLastColumn="0"/>
            <w:tcW w:w="2310" w:type="dxa"/>
            <w:tcMar/>
          </w:tcPr>
          <w:p w:rsidR="71702837" w:rsidP="71702837" w:rsidRDefault="71702837" w14:paraId="5A9BA684" w14:textId="62002D4F">
            <w:pPr>
              <w:pStyle w:val="BodyText"/>
              <w:rPr>
                <w:rFonts w:ascii="Poppins" w:hAnsi="Poppins" w:eastAsia="Cambria" w:cs="Poppins"/>
                <w:sz w:val="20"/>
                <w:szCs w:val="20"/>
              </w:rPr>
            </w:pPr>
            <w:r w:rsidRPr="71702837" w:rsidR="71702837">
              <w:rPr>
                <w:rFonts w:ascii="Poppins" w:hAnsi="Poppins" w:eastAsia="Cambria" w:cs="Poppins"/>
                <w:sz w:val="20"/>
                <w:szCs w:val="20"/>
              </w:rPr>
              <w:t>Data Model</w:t>
            </w:r>
          </w:p>
        </w:tc>
        <w:tc>
          <w:tcPr>
            <w:cnfStyle w:val="000000000000" w:firstRow="0" w:lastRow="0" w:firstColumn="0" w:lastColumn="0" w:oddVBand="0" w:evenVBand="0" w:oddHBand="0" w:evenHBand="0" w:firstRowFirstColumn="0" w:firstRowLastColumn="0" w:lastRowFirstColumn="0" w:lastRowLastColumn="0"/>
            <w:tcW w:w="7158" w:type="dxa"/>
            <w:tcMar/>
          </w:tcPr>
          <w:p w:rsidR="71702837" w:rsidP="71702837" w:rsidRDefault="71702837" w14:paraId="6A9BB982" w14:textId="3FAAD645">
            <w:pPr>
              <w:pStyle w:val="BodyText"/>
              <w:rPr>
                <w:rFonts w:ascii="Poppins" w:hAnsi="Poppins" w:eastAsia="Cambria" w:cs="Poppins"/>
                <w:sz w:val="20"/>
                <w:szCs w:val="20"/>
              </w:rPr>
            </w:pPr>
            <w:r w:rsidRPr="71702837" w:rsidR="71702837">
              <w:rPr>
                <w:rFonts w:ascii="Poppins" w:hAnsi="Poppins" w:eastAsia="Cambria" w:cs="Poppins"/>
                <w:sz w:val="20"/>
                <w:szCs w:val="20"/>
              </w:rPr>
              <w:t>Reads CASE.CASE_ID and CLAIM.CLAIM_ID (Track A) or NOTIFICATION.NOTIFICATION_ID (Track B). No writes</w:t>
            </w:r>
          </w:p>
        </w:tc>
      </w:tr>
      <w:tr xmlns:wp14="http://schemas.microsoft.com/office/word/2010/wordml" w:rsidR="71702837" w:rsidTr="71702837" w14:paraId="6EB7C5BC" wp14:textId="77777777">
        <w:trPr>
          <w:trHeight w:val="300"/>
        </w:trPr>
        <w:tc>
          <w:tcPr>
            <w:cnfStyle w:val="001000000000" w:firstRow="0" w:lastRow="0" w:firstColumn="1" w:lastColumn="0" w:oddVBand="0" w:evenVBand="0" w:oddHBand="0" w:evenHBand="0" w:firstRowFirstColumn="0" w:firstRowLastColumn="0" w:lastRowFirstColumn="0" w:lastRowLastColumn="0"/>
            <w:tcW w:w="2310" w:type="dxa"/>
            <w:tcMar/>
          </w:tcPr>
          <w:p w:rsidR="71702837" w:rsidP="71702837" w:rsidRDefault="71702837" w14:paraId="54CCD1D9" w14:textId="1F4D29DC">
            <w:pPr>
              <w:pStyle w:val="BodyText"/>
              <w:rPr>
                <w:rFonts w:ascii="Poppins" w:hAnsi="Poppins" w:eastAsia="Cambria" w:cs="Poppins"/>
                <w:sz w:val="20"/>
                <w:szCs w:val="20"/>
              </w:rPr>
            </w:pPr>
            <w:r w:rsidRPr="71702837" w:rsidR="71702837">
              <w:rPr>
                <w:rFonts w:ascii="Poppins" w:hAnsi="Poppins" w:eastAsia="Cambria" w:cs="Poppins"/>
                <w:sz w:val="20"/>
                <w:szCs w:val="20"/>
              </w:rPr>
              <w:t>Open Items - Pru-side (tracker)</w:t>
            </w:r>
          </w:p>
        </w:tc>
        <w:tc>
          <w:tcPr>
            <w:cnfStyle w:val="000000000000" w:firstRow="0" w:lastRow="0" w:firstColumn="0" w:lastColumn="0" w:oddVBand="0" w:evenVBand="0" w:oddHBand="0" w:evenHBand="0" w:firstRowFirstColumn="0" w:firstRowLastColumn="0" w:lastRowFirstColumn="0" w:lastRowLastColumn="0"/>
            <w:tcW w:w="7158" w:type="dxa"/>
            <w:tcMar/>
          </w:tcPr>
          <w:p w:rsidR="71702837" w:rsidP="71702837" w:rsidRDefault="71702837" w14:paraId="1A5B4089" w14:textId="1A52091F">
            <w:pPr>
              <w:pStyle w:val="BodyText"/>
              <w:rPr>
                <w:rFonts w:ascii="Poppins" w:hAnsi="Poppins" w:eastAsia="Cambria" w:cs="Poppins"/>
                <w:sz w:val="20"/>
                <w:szCs w:val="20"/>
              </w:rPr>
            </w:pPr>
            <w:r w:rsidRPr="71702837" w:rsidR="71702837">
              <w:rPr>
                <w:rFonts w:ascii="Poppins" w:hAnsi="Poppins" w:eastAsia="Cambria" w:cs="Poppins"/>
                <w:sz w:val="20"/>
                <w:szCs w:val="20"/>
              </w:rPr>
              <w:t>C26 (confirmation copy and email reference line)</w:t>
            </w:r>
          </w:p>
        </w:tc>
      </w:tr>
      <w:tr xmlns:wp14="http://schemas.microsoft.com/office/word/2010/wordml" w:rsidR="71702837" w:rsidTr="71702837" w14:paraId="5C33208A" wp14:textId="77777777">
        <w:trPr>
          <w:trHeight w:val="300"/>
        </w:trPr>
        <w:tc>
          <w:tcPr>
            <w:cnfStyle w:val="001000000000" w:firstRow="0" w:lastRow="0" w:firstColumn="1" w:lastColumn="0" w:oddVBand="0" w:evenVBand="0" w:oddHBand="0" w:evenHBand="0" w:firstRowFirstColumn="0" w:firstRowLastColumn="0" w:lastRowFirstColumn="0" w:lastRowLastColumn="0"/>
            <w:tcW w:w="2310" w:type="dxa"/>
            <w:tcMar/>
          </w:tcPr>
          <w:p w:rsidR="71702837" w:rsidP="71702837" w:rsidRDefault="71702837" w14:paraId="76887BA4" w14:textId="4FDFED36">
            <w:pPr>
              <w:pStyle w:val="BodyText"/>
              <w:rPr>
                <w:rFonts w:ascii="Poppins" w:hAnsi="Poppins" w:eastAsia="Cambria" w:cs="Poppins"/>
                <w:sz w:val="20"/>
                <w:szCs w:val="20"/>
              </w:rPr>
            </w:pPr>
            <w:r w:rsidRPr="71702837" w:rsidR="71702837">
              <w:rPr>
                <w:rFonts w:ascii="Poppins" w:hAnsi="Poppins" w:eastAsia="Cambria" w:cs="Poppins"/>
                <w:sz w:val="20"/>
                <w:szCs w:val="20"/>
              </w:rPr>
              <w:t>Cross-story dependency</w:t>
            </w:r>
          </w:p>
        </w:tc>
        <w:tc>
          <w:tcPr>
            <w:cnfStyle w:val="000000000000" w:firstRow="0" w:lastRow="0" w:firstColumn="0" w:lastColumn="0" w:oddVBand="0" w:evenVBand="0" w:oddHBand="0" w:evenHBand="0" w:firstRowFirstColumn="0" w:firstRowLastColumn="0" w:lastRowFirstColumn="0" w:lastRowLastColumn="0"/>
            <w:tcW w:w="7158" w:type="dxa"/>
            <w:tcMar/>
          </w:tcPr>
          <w:p w:rsidR="71702837" w:rsidP="71702837" w:rsidRDefault="71702837" w14:paraId="442C2CE9" w14:textId="7C9F1ED3">
            <w:pPr>
              <w:pStyle w:val="BodyText"/>
              <w:rPr>
                <w:rFonts w:ascii="Poppins" w:hAnsi="Poppins" w:eastAsia="Cambria" w:cs="Poppins"/>
                <w:sz w:val="20"/>
                <w:szCs w:val="20"/>
              </w:rPr>
            </w:pPr>
            <w:r w:rsidRPr="71702837" w:rsidR="71702837">
              <w:rPr>
                <w:rFonts w:ascii="Poppins" w:hAnsi="Poppins" w:eastAsia="Cambria" w:cs="Poppins"/>
                <w:sz w:val="20"/>
                <w:szCs w:val="20"/>
              </w:rPr>
              <w:t>Upstream: US 6.01 (D16). Downstream: email-out US (actual confirmation email and beneficiary digital links)</w:t>
            </w:r>
          </w:p>
        </w:tc>
      </w:tr>
    </w:tbl>
    <w:p w:rsidR="71702837" w:rsidP="71702837" w:rsidRDefault="71702837" w14:paraId="1026151A" w14:textId="2159A67B">
      <w:pPr>
        <w:pStyle w:val="BodyText"/>
        <w:rPr>
          <w:rFonts w:ascii="Poppins" w:hAnsi="Poppins" w:eastAsia="Cambria" w:cs="Poppins"/>
          <w:noProof w:val="0"/>
          <w:sz w:val="20"/>
          <w:szCs w:val="20"/>
          <w:lang w:val="en-US"/>
        </w:rPr>
      </w:pPr>
    </w:p>
    <w:p w:rsidR="36C16C0C" w:rsidP="71702837" w:rsidRDefault="36C16C0C" w14:paraId="555AB834" w14:textId="5BC9FEF3">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1823699317" w:id="1613301405"/>
      <w:r w:rsidRPr="5F4607CA" w:rsidR="5F4607CA">
        <w:rPr>
          <w:rFonts w:ascii="Poppins" w:hAnsi="Poppins" w:cs="Poppins"/>
          <w:sz w:val="20"/>
          <w:szCs w:val="20"/>
        </w:rPr>
        <w:t>User Story US 6.03: Submission Confirmation and Claim Form PDF</w:t>
      </w:r>
      <w:bookmarkEnd w:id="1613301405"/>
    </w:p>
    <w:p w:rsidR="36C16C0C" w:rsidP="71702837" w:rsidRDefault="36C16C0C" w14:paraId="625A5549" w14:textId="44ECC8A5">
      <w:pPr>
        <w:pStyle w:val="BodyText"/>
        <w:rPr>
          <w:rFonts w:ascii="Poppins" w:hAnsi="Poppins" w:eastAsia="Cambria" w:cs="Poppins"/>
          <w:noProof w:val="0"/>
          <w:sz w:val="20"/>
          <w:szCs w:val="20"/>
          <w:lang w:val="en-US"/>
        </w:rPr>
      </w:pPr>
      <w:r w:rsidRPr="71702837" w:rsidR="36C16C0C">
        <w:rPr>
          <w:rFonts w:ascii="Poppins" w:hAnsi="Poppins" w:eastAsia="Cambria" w:cs="Poppins"/>
          <w:b w:val="1"/>
          <w:bCs w:val="1"/>
          <w:noProof w:val="0"/>
          <w:sz w:val="20"/>
          <w:szCs w:val="20"/>
          <w:lang w:val="en-US"/>
        </w:rPr>
        <w:t>Feature:</w:t>
      </w:r>
      <w:r w:rsidRPr="71702837" w:rsidR="36C16C0C">
        <w:rPr>
          <w:rFonts w:ascii="Poppins" w:hAnsi="Poppins" w:eastAsia="Cambria" w:cs="Poppins"/>
          <w:noProof w:val="0"/>
          <w:sz w:val="20"/>
          <w:szCs w:val="20"/>
          <w:lang w:val="en-US"/>
        </w:rPr>
        <w:t xml:space="preserve"> 6 - Death Claim Submission and Confirmation </w:t>
      </w:r>
      <w:r w:rsidRPr="71702837" w:rsidR="36C16C0C">
        <w:rPr>
          <w:rFonts w:ascii="Poppins" w:hAnsi="Poppins" w:eastAsia="Cambria" w:cs="Poppins"/>
          <w:b w:val="1"/>
          <w:bCs w:val="1"/>
          <w:noProof w:val="0"/>
          <w:sz w:val="20"/>
          <w:szCs w:val="20"/>
          <w:lang w:val="en-US"/>
        </w:rPr>
        <w:t>User Story ID:</w:t>
      </w:r>
      <w:r w:rsidRPr="71702837" w:rsidR="36C16C0C">
        <w:rPr>
          <w:rFonts w:ascii="Poppins" w:hAnsi="Poppins" w:eastAsia="Cambria" w:cs="Poppins"/>
          <w:noProof w:val="0"/>
          <w:sz w:val="20"/>
          <w:szCs w:val="20"/>
          <w:lang w:val="en-US"/>
        </w:rPr>
        <w:t xml:space="preserve"> US 6.03 </w:t>
      </w:r>
      <w:r w:rsidRPr="71702837" w:rsidR="36C16C0C">
        <w:rPr>
          <w:rFonts w:ascii="Poppins" w:hAnsi="Poppins" w:eastAsia="Cambria" w:cs="Poppins"/>
          <w:b w:val="1"/>
          <w:bCs w:val="1"/>
          <w:noProof w:val="0"/>
          <w:sz w:val="20"/>
          <w:szCs w:val="20"/>
          <w:lang w:val="en-US"/>
        </w:rPr>
        <w:t>Title:</w:t>
      </w:r>
      <w:r w:rsidRPr="71702837" w:rsidR="36C16C0C">
        <w:rPr>
          <w:rFonts w:ascii="Poppins" w:hAnsi="Poppins" w:eastAsia="Cambria" w:cs="Poppins"/>
          <w:noProof w:val="0"/>
          <w:sz w:val="20"/>
          <w:szCs w:val="20"/>
          <w:lang w:val="en-US"/>
        </w:rPr>
        <w:t xml:space="preserve"> Submission Communications and Signed Claim Form PDF</w:t>
      </w:r>
    </w:p>
    <w:p w:rsidR="36C16C0C" w:rsidP="71702837" w:rsidRDefault="36C16C0C" w14:paraId="75043673" w14:textId="755F046E">
      <w:pPr>
        <w:pStyle w:val="BodyText"/>
        <w:rPr>
          <w:rFonts w:ascii="Poppins" w:hAnsi="Poppins" w:eastAsia="Cambria" w:cs="Poppins"/>
          <w:b w:val="1"/>
          <w:bCs w:val="1"/>
          <w:noProof w:val="0"/>
          <w:sz w:val="20"/>
          <w:szCs w:val="20"/>
          <w:lang w:val="en-US"/>
        </w:rPr>
      </w:pPr>
      <w:r w:rsidRPr="71702837" w:rsidR="36C16C0C">
        <w:rPr>
          <w:rFonts w:ascii="Poppins" w:hAnsi="Poppins" w:eastAsia="Cambria" w:cs="Poppins"/>
          <w:b w:val="1"/>
          <w:bCs w:val="1"/>
          <w:noProof w:val="0"/>
          <w:sz w:val="20"/>
          <w:szCs w:val="20"/>
          <w:lang w:val="en-US"/>
        </w:rPr>
        <w:t>Description</w:t>
      </w:r>
    </w:p>
    <w:p w:rsidR="36C16C0C" w:rsidP="71702837" w:rsidRDefault="36C16C0C" w14:paraId="45CB0279" w14:textId="37258F79">
      <w:pPr>
        <w:pStyle w:val="BodyText"/>
        <w:rPr>
          <w:rFonts w:ascii="Poppins" w:hAnsi="Poppins" w:eastAsia="Cambria" w:cs="Poppins"/>
          <w:noProof w:val="0"/>
          <w:sz w:val="20"/>
          <w:szCs w:val="20"/>
          <w:lang w:val="en-US"/>
        </w:rPr>
      </w:pPr>
      <w:r w:rsidRPr="71702837" w:rsidR="36C16C0C">
        <w:rPr>
          <w:rFonts w:ascii="Poppins" w:hAnsi="Poppins" w:eastAsia="Cambria" w:cs="Poppins"/>
          <w:noProof w:val="0"/>
          <w:sz w:val="20"/>
          <w:szCs w:val="20"/>
          <w:lang w:val="en-US"/>
        </w:rPr>
        <w:t>As the system, after a death claim is submitted or a notification is recorded, I want to send the claimant the appropriate confirmation, produce the signed claim form for filed claims, and invite any other beneficiaries to complete their own claim form - so that all parties are informed and every beneficiary on a multi-bene policy can submit their required form.</w:t>
      </w:r>
    </w:p>
    <w:p w:rsidR="36C16C0C" w:rsidP="71702837" w:rsidRDefault="36C16C0C" w14:paraId="490BDA71" w14:textId="45B01452">
      <w:pPr>
        <w:pStyle w:val="BodyText"/>
        <w:rPr>
          <w:rFonts w:ascii="Poppins" w:hAnsi="Poppins" w:eastAsia="Cambria" w:cs="Poppins"/>
          <w:b w:val="1"/>
          <w:bCs w:val="1"/>
          <w:noProof w:val="0"/>
          <w:sz w:val="20"/>
          <w:szCs w:val="20"/>
          <w:lang w:val="en-US"/>
        </w:rPr>
      </w:pPr>
      <w:r w:rsidRPr="71702837" w:rsidR="36C16C0C">
        <w:rPr>
          <w:rFonts w:ascii="Poppins" w:hAnsi="Poppins" w:eastAsia="Cambria" w:cs="Poppins"/>
          <w:b w:val="1"/>
          <w:bCs w:val="1"/>
          <w:noProof w:val="0"/>
          <w:sz w:val="20"/>
          <w:szCs w:val="20"/>
          <w:lang w:val="en-US"/>
        </w:rPr>
        <w:t>Pre-Condition</w:t>
      </w:r>
    </w:p>
    <w:p w:rsidR="36C16C0C" w:rsidP="71702837" w:rsidRDefault="36C16C0C" w14:paraId="5B61809B" w14:textId="0E3D476B">
      <w:pPr>
        <w:pStyle w:val="BodyText"/>
        <w:numPr>
          <w:ilvl w:val="0"/>
          <w:numId w:val="185"/>
        </w:numPr>
        <w:rPr>
          <w:rFonts w:ascii="Poppins" w:hAnsi="Poppins" w:eastAsia="Cambria" w:cs="Poppins"/>
          <w:noProof w:val="0"/>
          <w:sz w:val="20"/>
          <w:szCs w:val="20"/>
          <w:lang w:val="en-US"/>
        </w:rPr>
      </w:pPr>
      <w:r w:rsidRPr="71702837" w:rsidR="36C16C0C">
        <w:rPr>
          <w:rFonts w:ascii="Poppins" w:hAnsi="Poppins" w:eastAsia="Cambria" w:cs="Poppins"/>
          <w:noProof w:val="0"/>
          <w:sz w:val="20"/>
          <w:szCs w:val="20"/>
          <w:lang w:val="en-US"/>
        </w:rPr>
        <w:t>Track A: US 6.01 created CASE + CLAIM records (claim-creation event), OR the Verifier promoted a Track B notification (claim-creation event).</w:t>
      </w:r>
    </w:p>
    <w:p w:rsidR="36C16C0C" w:rsidP="71702837" w:rsidRDefault="36C16C0C" w14:paraId="0DAE2CDE" w14:textId="274A5FC7">
      <w:pPr>
        <w:pStyle w:val="BodyText"/>
        <w:numPr>
          <w:ilvl w:val="0"/>
          <w:numId w:val="185"/>
        </w:numPr>
        <w:rPr>
          <w:rFonts w:ascii="Poppins" w:hAnsi="Poppins" w:eastAsia="Cambria" w:cs="Poppins"/>
          <w:noProof w:val="0"/>
          <w:sz w:val="20"/>
          <w:szCs w:val="20"/>
          <w:lang w:val="en-US"/>
        </w:rPr>
      </w:pPr>
      <w:r w:rsidRPr="71702837" w:rsidR="36C16C0C">
        <w:rPr>
          <w:rFonts w:ascii="Poppins" w:hAnsi="Poppins" w:eastAsia="Cambria" w:cs="Poppins"/>
          <w:noProof w:val="0"/>
          <w:sz w:val="20"/>
          <w:szCs w:val="20"/>
          <w:lang w:val="en-US"/>
        </w:rPr>
        <w:t>Track B: US 6.01 created a NOTIFICATION (notification event). No PDF and no beneficiary links are produced at notification time; those occur only when the notification is promoted to a claim (Verifier user story).</w:t>
      </w:r>
    </w:p>
    <w:p w:rsidR="0DD59EDC" w:rsidP="71702837" w:rsidRDefault="0DD59EDC" w14:paraId="42A15D11" w14:textId="27A7BB27">
      <w:pPr>
        <w:pStyle w:val="BodyText"/>
        <w:rPr>
          <w:rFonts w:ascii="Poppins" w:hAnsi="Poppins" w:eastAsia="Cambria" w:cs="Poppins"/>
          <w:b w:val="1"/>
          <w:bCs w:val="1"/>
          <w:noProof w:val="0"/>
          <w:sz w:val="20"/>
          <w:szCs w:val="20"/>
          <w:lang w:val="en-US"/>
        </w:rPr>
      </w:pPr>
      <w:r w:rsidRPr="71702837" w:rsidR="0DD59EDC">
        <w:rPr>
          <w:rFonts w:ascii="Poppins" w:hAnsi="Poppins" w:eastAsia="Cambria" w:cs="Poppins"/>
          <w:b w:val="1"/>
          <w:bCs w:val="1"/>
          <w:noProof w:val="0"/>
          <w:sz w:val="20"/>
          <w:szCs w:val="20"/>
          <w:lang w:val="en-US"/>
        </w:rPr>
        <w:t>Primary Actor(s)</w:t>
      </w:r>
    </w:p>
    <w:p w:rsidR="0DD59EDC" w:rsidP="71702837" w:rsidRDefault="0DD59EDC" w14:paraId="166CDDDB" w14:textId="7C6CD625">
      <w:pPr>
        <w:pStyle w:val="BodyText"/>
        <w:numPr>
          <w:ilvl w:val="0"/>
          <w:numId w:val="186"/>
        </w:numPr>
        <w:rPr>
          <w:rFonts w:ascii="Poppins" w:hAnsi="Poppins" w:eastAsia="Cambria" w:cs="Poppins"/>
          <w:noProof w:val="0"/>
          <w:sz w:val="20"/>
          <w:szCs w:val="20"/>
          <w:lang w:val="en-US"/>
        </w:rPr>
      </w:pPr>
      <w:r w:rsidRPr="71702837" w:rsidR="0DD59EDC">
        <w:rPr>
          <w:rFonts w:ascii="Poppins" w:hAnsi="Poppins" w:eastAsia="Cambria" w:cs="Poppins"/>
          <w:noProof w:val="0"/>
          <w:sz w:val="20"/>
          <w:szCs w:val="20"/>
          <w:lang w:val="en-US"/>
        </w:rPr>
        <w:t>System (email service, PDF render, document storage, secure token service)</w:t>
      </w:r>
    </w:p>
    <w:p w:rsidR="0DD59EDC" w:rsidP="71702837" w:rsidRDefault="0DD59EDC" w14:paraId="22345235" w14:textId="1733A1EA">
      <w:pPr>
        <w:pStyle w:val="BodyText"/>
        <w:numPr>
          <w:ilvl w:val="0"/>
          <w:numId w:val="186"/>
        </w:numPr>
        <w:rPr>
          <w:rFonts w:ascii="Poppins" w:hAnsi="Poppins" w:eastAsia="Cambria" w:cs="Poppins"/>
          <w:noProof w:val="0"/>
          <w:sz w:val="20"/>
          <w:szCs w:val="20"/>
          <w:lang w:val="en-US"/>
        </w:rPr>
      </w:pPr>
      <w:r w:rsidRPr="71702837" w:rsidR="0DD59EDC">
        <w:rPr>
          <w:rFonts w:ascii="Poppins" w:hAnsi="Poppins" w:eastAsia="Cambria" w:cs="Poppins"/>
          <w:noProof w:val="0"/>
          <w:sz w:val="20"/>
          <w:szCs w:val="20"/>
          <w:lang w:val="en-US"/>
        </w:rPr>
        <w:t>Recipients (informational): Claimant, other Beneficiaries</w:t>
      </w:r>
    </w:p>
    <w:p w:rsidR="0DD59EDC" w:rsidP="71702837" w:rsidRDefault="0DD59EDC" w14:paraId="006E4CAE" w14:textId="40A8A1C6">
      <w:pPr>
        <w:pStyle w:val="BodyText"/>
        <w:rPr>
          <w:rFonts w:ascii="Poppins" w:hAnsi="Poppins" w:eastAsia="Cambria" w:cs="Poppins"/>
          <w:b w:val="1"/>
          <w:bCs w:val="1"/>
          <w:noProof w:val="0"/>
          <w:sz w:val="20"/>
          <w:szCs w:val="20"/>
          <w:lang w:val="en-US"/>
        </w:rPr>
      </w:pPr>
      <w:r w:rsidRPr="71702837" w:rsidR="0DD59EDC">
        <w:rPr>
          <w:rFonts w:ascii="Poppins" w:hAnsi="Poppins" w:eastAsia="Cambria" w:cs="Poppins"/>
          <w:b w:val="1"/>
          <w:bCs w:val="1"/>
          <w:noProof w:val="0"/>
          <w:sz w:val="20"/>
          <w:szCs w:val="20"/>
          <w:lang w:val="en-US"/>
        </w:rPr>
        <w:t>Constraints / Dependencies</w:t>
      </w:r>
    </w:p>
    <w:p w:rsidR="0DD59EDC" w:rsidP="71702837" w:rsidRDefault="0DD59EDC" w14:paraId="63E7549F" w14:textId="19F0C345">
      <w:pPr>
        <w:pStyle w:val="BodyText"/>
        <w:numPr>
          <w:ilvl w:val="0"/>
          <w:numId w:val="187"/>
        </w:numPr>
        <w:rPr>
          <w:rFonts w:ascii="Poppins" w:hAnsi="Poppins" w:eastAsia="Cambria" w:cs="Poppins"/>
          <w:noProof w:val="0"/>
          <w:sz w:val="20"/>
          <w:szCs w:val="20"/>
          <w:lang w:val="en-US"/>
        </w:rPr>
      </w:pPr>
      <w:r w:rsidRPr="71702837" w:rsidR="0DD59EDC">
        <w:rPr>
          <w:rFonts w:ascii="Poppins" w:hAnsi="Poppins" w:eastAsia="Cambria" w:cs="Poppins"/>
          <w:noProof w:val="0"/>
          <w:sz w:val="20"/>
          <w:szCs w:val="20"/>
          <w:lang w:val="en-US"/>
        </w:rPr>
        <w:t>These communications fire on the triggering event, not on a claimant screen action. D17 already showed the on-screen confirmation; this US covers the delivered emails and generated documents.</w:t>
      </w:r>
    </w:p>
    <w:p w:rsidR="0DD59EDC" w:rsidP="71702837" w:rsidRDefault="0DD59EDC" w14:paraId="2A484802" w14:textId="73E99B6E">
      <w:pPr>
        <w:pStyle w:val="BodyText"/>
        <w:numPr>
          <w:ilvl w:val="0"/>
          <w:numId w:val="187"/>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Three templates in MVP: claimant confirmation (Track A), claimant confirmation (Track B), beneficiary digital link invitation. All copy is placeholder pending Pru (Tracker C26).</w:t>
      </w:r>
    </w:p>
    <w:p w:rsidR="5F4607CA" w:rsidP="5F4607CA" w:rsidRDefault="5F4607CA" w14:paraId="50073A21" w14:textId="564CE235">
      <w:pPr>
        <w:pStyle w:val="BodyText"/>
        <w:numPr>
          <w:ilvl w:val="0"/>
          <w:numId w:val="187"/>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Beneficiary digital link invites apply to multi-bene policies only, and only to beneficiaries other than the submitting claimant whose BENE_MATCH_STATUS = MATCH and who have a captured email. Matched benes with no email are flagged for examiner outreach (BENE_LOCATION_REQUIRED = TRUE); benes with BENE_MATCH_STATUS = NO_MATCH are not sent a link and are routed to examiner review.</w:t>
      </w:r>
    </w:p>
    <w:p w:rsidR="0DD59EDC" w:rsidP="71702837" w:rsidRDefault="0DD59EDC" w14:paraId="5688E680" w14:textId="00B5D40E">
      <w:pPr>
        <w:pStyle w:val="BodyText"/>
        <w:numPr>
          <w:ilvl w:val="0"/>
          <w:numId w:val="187"/>
        </w:numPr>
        <w:rPr>
          <w:rFonts w:ascii="Poppins" w:hAnsi="Poppins" w:eastAsia="Cambria" w:cs="Poppins"/>
          <w:noProof w:val="0"/>
          <w:sz w:val="20"/>
          <w:szCs w:val="20"/>
          <w:lang w:val="en-US"/>
        </w:rPr>
      </w:pPr>
      <w:r w:rsidRPr="71702837" w:rsidR="0DD59EDC">
        <w:rPr>
          <w:rFonts w:ascii="Poppins" w:hAnsi="Poppins" w:eastAsia="Cambria" w:cs="Poppins"/>
          <w:noProof w:val="0"/>
          <w:sz w:val="20"/>
          <w:szCs w:val="20"/>
          <w:lang w:val="en-US"/>
        </w:rPr>
        <w:t>The beneficiary completion flow reached via the link is a separate user story; this US covers generating and sending the link only.</w:t>
      </w:r>
    </w:p>
    <w:p w:rsidR="0DD59EDC" w:rsidP="71702837" w:rsidRDefault="0DD59EDC" w14:paraId="4C1D382B" w14:textId="1F7D7A4D">
      <w:pPr>
        <w:pStyle w:val="BodyText"/>
        <w:numPr>
          <w:ilvl w:val="0"/>
          <w:numId w:val="187"/>
        </w:numPr>
        <w:rPr>
          <w:rFonts w:ascii="Poppins" w:hAnsi="Poppins" w:eastAsia="Cambria" w:cs="Poppins"/>
          <w:noProof w:val="0"/>
          <w:sz w:val="20"/>
          <w:szCs w:val="20"/>
          <w:lang w:val="en-US"/>
        </w:rPr>
      </w:pPr>
      <w:r w:rsidRPr="71702837" w:rsidR="0DD59EDC">
        <w:rPr>
          <w:rFonts w:ascii="Poppins" w:hAnsi="Poppins" w:eastAsia="Cambria" w:cs="Poppins"/>
          <w:noProof w:val="0"/>
          <w:sz w:val="20"/>
          <w:szCs w:val="20"/>
          <w:lang w:val="en-US"/>
        </w:rPr>
        <w:t>The signed claim form PDF is produced only when a claim exists (Track A at submit; Track B at promotion). It is rendered from the COMB 38B N1 layout, stored as CLAIM_DOCUMENT (DOC_TYPE = SIGNED_CLAIM_FORM) at the CASE level, and attached to or linked from the Track A claimant confirmation.</w:t>
      </w:r>
    </w:p>
    <w:p w:rsidR="0DD59EDC" w:rsidP="71702837" w:rsidRDefault="0DD59EDC" w14:paraId="5A3AC956" w14:textId="0EA93A43">
      <w:pPr>
        <w:pStyle w:val="BodyText"/>
        <w:numPr>
          <w:ilvl w:val="0"/>
          <w:numId w:val="187"/>
        </w:numPr>
        <w:rPr>
          <w:rFonts w:ascii="Poppins" w:hAnsi="Poppins" w:eastAsia="Cambria" w:cs="Poppins"/>
          <w:noProof w:val="0"/>
          <w:sz w:val="20"/>
          <w:szCs w:val="20"/>
          <w:lang w:val="en-US"/>
        </w:rPr>
      </w:pPr>
      <w:r w:rsidRPr="71702837" w:rsidR="0DD59EDC">
        <w:rPr>
          <w:rFonts w:ascii="Poppins" w:hAnsi="Poppins" w:eastAsia="Cambria" w:cs="Poppins"/>
          <w:noProof w:val="0"/>
          <w:sz w:val="20"/>
          <w:szCs w:val="20"/>
          <w:lang w:val="en-US"/>
        </w:rPr>
        <w:t>Notification promotion, verification, and closure communications belong to the Verifier user story and carry their own templates.</w:t>
      </w:r>
    </w:p>
    <w:p w:rsidR="0DD59EDC" w:rsidP="71702837" w:rsidRDefault="0DD59EDC" w14:paraId="0473F00D" w14:textId="515BF693">
      <w:pPr>
        <w:pStyle w:val="BodyText"/>
        <w:rPr>
          <w:rFonts w:ascii="Poppins" w:hAnsi="Poppins" w:eastAsia="Cambria" w:cs="Poppins"/>
          <w:b w:val="1"/>
          <w:bCs w:val="1"/>
          <w:noProof w:val="0"/>
          <w:sz w:val="20"/>
          <w:szCs w:val="20"/>
          <w:lang w:val="en-US"/>
        </w:rPr>
      </w:pPr>
      <w:r w:rsidRPr="71702837" w:rsidR="0DD59EDC">
        <w:rPr>
          <w:rFonts w:ascii="Poppins" w:hAnsi="Poppins" w:eastAsia="Cambria" w:cs="Poppins"/>
          <w:b w:val="1"/>
          <w:bCs w:val="1"/>
          <w:noProof w:val="0"/>
          <w:sz w:val="20"/>
          <w:szCs w:val="20"/>
          <w:lang w:val="en-US"/>
        </w:rPr>
        <w:t>Communications and Document Specification</w:t>
      </w:r>
    </w:p>
    <w:p w:rsidR="0DD59EDC" w:rsidP="71702837" w:rsidRDefault="0DD59EDC" w14:paraId="19F26316" w14:textId="413E81C3">
      <w:pPr>
        <w:pStyle w:val="BodyText"/>
        <w:rPr>
          <w:rFonts w:ascii="Poppins" w:hAnsi="Poppins" w:eastAsia="Cambria" w:cs="Poppins"/>
          <w:b w:val="1"/>
          <w:bCs w:val="1"/>
          <w:noProof w:val="0"/>
          <w:sz w:val="20"/>
          <w:szCs w:val="20"/>
          <w:lang w:val="en-US"/>
        </w:rPr>
      </w:pPr>
      <w:r w:rsidRPr="71702837" w:rsidR="0DD59EDC">
        <w:rPr>
          <w:rFonts w:ascii="Poppins" w:hAnsi="Poppins" w:eastAsia="Cambria" w:cs="Poppins"/>
          <w:b w:val="1"/>
          <w:bCs w:val="1"/>
          <w:noProof w:val="0"/>
          <w:sz w:val="20"/>
          <w:szCs w:val="20"/>
          <w:lang w:val="en-US"/>
        </w:rPr>
        <w:t>Template 1 - Claimant Confirmation (Track A)</w:t>
      </w:r>
    </w:p>
    <w:p w:rsidR="0DD59EDC" w:rsidP="71702837" w:rsidRDefault="0DD59EDC" w14:paraId="34F857ED" w14:textId="6404B454">
      <w:pPr>
        <w:pStyle w:val="BodyText"/>
        <w:numPr>
          <w:ilvl w:val="0"/>
          <w:numId w:val="188"/>
        </w:numPr>
        <w:rPr>
          <w:rFonts w:ascii="Poppins" w:hAnsi="Poppins" w:eastAsia="Cambria" w:cs="Poppins"/>
          <w:noProof w:val="0"/>
          <w:sz w:val="20"/>
          <w:szCs w:val="20"/>
          <w:lang w:val="en-US"/>
        </w:rPr>
      </w:pPr>
      <w:r w:rsidRPr="71702837" w:rsidR="0DD59EDC">
        <w:rPr>
          <w:rFonts w:ascii="Poppins" w:hAnsi="Poppins" w:eastAsia="Cambria" w:cs="Poppins"/>
          <w:noProof w:val="0"/>
          <w:sz w:val="20"/>
          <w:szCs w:val="20"/>
          <w:lang w:val="en-US"/>
        </w:rPr>
        <w:t>Trigger: CASE + CLAIM records created (US 6.01 submit, or Track B promotion)</w:t>
      </w:r>
    </w:p>
    <w:p w:rsidR="0DD59EDC" w:rsidP="71702837" w:rsidRDefault="0DD59EDC" w14:paraId="7577A7CB" w14:textId="1632E991">
      <w:pPr>
        <w:pStyle w:val="BodyText"/>
        <w:numPr>
          <w:ilvl w:val="0"/>
          <w:numId w:val="188"/>
        </w:numPr>
        <w:rPr>
          <w:rFonts w:ascii="Poppins" w:hAnsi="Poppins" w:eastAsia="Cambria" w:cs="Poppins"/>
          <w:noProof w:val="0"/>
          <w:sz w:val="20"/>
          <w:szCs w:val="20"/>
          <w:lang w:val="en-US"/>
        </w:rPr>
      </w:pPr>
      <w:r w:rsidRPr="71702837" w:rsidR="0DD59EDC">
        <w:rPr>
          <w:rFonts w:ascii="Poppins" w:hAnsi="Poppins" w:eastAsia="Cambria" w:cs="Poppins"/>
          <w:noProof w:val="0"/>
          <w:sz w:val="20"/>
          <w:szCs w:val="20"/>
          <w:lang w:val="en-US"/>
        </w:rPr>
        <w:t>Recipient: claimant email</w:t>
      </w:r>
    </w:p>
    <w:p w:rsidR="0DD59EDC" w:rsidP="71702837" w:rsidRDefault="0DD59EDC" w14:paraId="230EC45D" w14:textId="4842C85C">
      <w:pPr>
        <w:pStyle w:val="BodyText"/>
        <w:numPr>
          <w:ilvl w:val="0"/>
          <w:numId w:val="188"/>
        </w:numPr>
        <w:rPr>
          <w:rFonts w:ascii="Poppins" w:hAnsi="Poppins" w:eastAsia="Cambria" w:cs="Poppins"/>
          <w:noProof w:val="0"/>
          <w:sz w:val="20"/>
          <w:szCs w:val="20"/>
          <w:lang w:val="en-US"/>
        </w:rPr>
      </w:pPr>
      <w:r w:rsidRPr="71702837" w:rsidR="0DD59EDC">
        <w:rPr>
          <w:rFonts w:ascii="Poppins" w:hAnsi="Poppins" w:eastAsia="Cambria" w:cs="Poppins"/>
          <w:noProof w:val="0"/>
          <w:sz w:val="20"/>
          <w:szCs w:val="20"/>
          <w:lang w:val="en-US"/>
        </w:rPr>
        <w:t>Attachment / link: signed claim form PDF</w:t>
      </w:r>
    </w:p>
    <w:p w:rsidR="0DD59EDC" w:rsidP="71702837" w:rsidRDefault="0DD59EDC" w14:paraId="1213027E" w14:textId="13480E91">
      <w:pPr>
        <w:pStyle w:val="BodyText"/>
        <w:numPr>
          <w:ilvl w:val="0"/>
          <w:numId w:val="188"/>
        </w:numPr>
        <w:rPr>
          <w:rFonts w:ascii="Poppins" w:hAnsi="Poppins" w:eastAsia="Cambria" w:cs="Poppins"/>
          <w:noProof w:val="0"/>
          <w:sz w:val="20"/>
          <w:szCs w:val="20"/>
          <w:lang w:val="en-US"/>
        </w:rPr>
      </w:pPr>
      <w:r w:rsidRPr="71702837" w:rsidR="0DD59EDC">
        <w:rPr>
          <w:rFonts w:ascii="Poppins" w:hAnsi="Poppins" w:eastAsia="Cambria" w:cs="Poppins"/>
          <w:noProof w:val="0"/>
          <w:sz w:val="20"/>
          <w:szCs w:val="20"/>
          <w:lang w:val="en-US"/>
        </w:rPr>
        <w:t>Merge fields: {claimant_first_name}, {case_id}, {claim_list} (per policy: masked policy number + claim number), {support_contact}</w:t>
      </w:r>
    </w:p>
    <w:p w:rsidR="0DD59EDC" w:rsidP="71702837" w:rsidRDefault="0DD59EDC" w14:paraId="1B9F7829" w14:textId="25E6A7BA">
      <w:pPr>
        <w:pStyle w:val="BodyText"/>
        <w:numPr>
          <w:ilvl w:val="0"/>
          <w:numId w:val="188"/>
        </w:numPr>
        <w:rPr>
          <w:rFonts w:ascii="Poppins" w:hAnsi="Poppins" w:eastAsia="Cambria" w:cs="Poppins"/>
          <w:noProof w:val="0"/>
          <w:sz w:val="20"/>
          <w:szCs w:val="20"/>
          <w:lang w:val="en-US"/>
        </w:rPr>
      </w:pPr>
      <w:r w:rsidRPr="71702837" w:rsidR="0DD59EDC">
        <w:rPr>
          <w:rFonts w:ascii="Poppins" w:hAnsi="Poppins" w:eastAsia="Cambria" w:cs="Poppins"/>
          <w:noProof w:val="0"/>
          <w:sz w:val="20"/>
          <w:szCs w:val="20"/>
          <w:lang w:val="en-US"/>
        </w:rPr>
        <w:t>Subject (placeholder): "Your claim has been submitted - reference {case_id}"</w:t>
      </w:r>
    </w:p>
    <w:p w:rsidR="0DD59EDC" w:rsidP="71702837" w:rsidRDefault="0DD59EDC" w14:paraId="480BE7FB" w14:textId="29FD2B2E">
      <w:pPr>
        <w:pStyle w:val="BodyText"/>
        <w:numPr>
          <w:ilvl w:val="0"/>
          <w:numId w:val="188"/>
        </w:numPr>
        <w:rPr>
          <w:rFonts w:ascii="Poppins" w:hAnsi="Poppins" w:eastAsia="Cambria" w:cs="Poppins"/>
          <w:noProof w:val="0"/>
          <w:sz w:val="20"/>
          <w:szCs w:val="20"/>
          <w:lang w:val="en-US"/>
        </w:rPr>
      </w:pPr>
      <w:r w:rsidRPr="71702837" w:rsidR="0DD59EDC">
        <w:rPr>
          <w:rFonts w:ascii="Poppins" w:hAnsi="Poppins" w:eastAsia="Cambria" w:cs="Poppins"/>
          <w:noProof w:val="0"/>
          <w:sz w:val="20"/>
          <w:szCs w:val="20"/>
          <w:lang w:val="en-US"/>
        </w:rPr>
        <w:t xml:space="preserve">Body (placeholder, unvetted): </w:t>
      </w:r>
    </w:p>
    <w:p w:rsidR="0DD59EDC" w:rsidP="71702837" w:rsidRDefault="0DD59EDC" w14:paraId="3961C3C8" w14:textId="76DB2944">
      <w:pPr>
        <w:pStyle w:val="BodyText"/>
        <w:rPr>
          <w:rFonts w:ascii="Poppins" w:hAnsi="Poppins" w:eastAsia="Cambria" w:cs="Poppins"/>
          <w:noProof w:val="0"/>
          <w:sz w:val="20"/>
          <w:szCs w:val="20"/>
          <w:lang w:val="en-US"/>
        </w:rPr>
      </w:pPr>
      <w:r w:rsidRPr="71702837" w:rsidR="0DD59EDC">
        <w:rPr>
          <w:rFonts w:ascii="Poppins" w:hAnsi="Poppins" w:eastAsia="Cambria" w:cs="Poppins"/>
          <w:noProof w:val="0"/>
          <w:sz w:val="20"/>
          <w:szCs w:val="20"/>
          <w:lang w:val="en-US"/>
        </w:rPr>
        <w:t>Dear {claimant_first_name}, We've received your claim and have begun processing it. Please keep the reference numbers below for your records. Claim reference: {case_id} {claim_list - one line per policy: "Policy {policy_masked}: claim number {claim_id}"} A copy of your completed claim form is attached. We may contact you if we need anything further. Questions? Contact us at {support_contact}.</w:t>
      </w:r>
    </w:p>
    <w:p w:rsidR="0DD59EDC" w:rsidP="71702837" w:rsidRDefault="0DD59EDC" w14:paraId="566EC314" w14:textId="22FE1E0F">
      <w:pPr>
        <w:pStyle w:val="BodyText"/>
        <w:rPr>
          <w:rFonts w:ascii="Poppins" w:hAnsi="Poppins" w:eastAsia="Cambria" w:cs="Poppins"/>
          <w:b w:val="1"/>
          <w:bCs w:val="1"/>
          <w:noProof w:val="0"/>
          <w:sz w:val="20"/>
          <w:szCs w:val="20"/>
          <w:lang w:val="en-US"/>
        </w:rPr>
      </w:pPr>
      <w:r w:rsidRPr="71702837" w:rsidR="0DD59EDC">
        <w:rPr>
          <w:rFonts w:ascii="Poppins" w:hAnsi="Poppins" w:eastAsia="Cambria" w:cs="Poppins"/>
          <w:b w:val="1"/>
          <w:bCs w:val="1"/>
          <w:noProof w:val="0"/>
          <w:sz w:val="20"/>
          <w:szCs w:val="20"/>
          <w:lang w:val="en-US"/>
        </w:rPr>
        <w:t>Template 2 - Claimant Confirmation (Track B)</w:t>
      </w:r>
    </w:p>
    <w:p w:rsidR="0DD59EDC" w:rsidP="71702837" w:rsidRDefault="0DD59EDC" w14:paraId="7284F9E5" w14:textId="53CE14EF">
      <w:pPr>
        <w:pStyle w:val="BodyText"/>
        <w:numPr>
          <w:ilvl w:val="0"/>
          <w:numId w:val="189"/>
        </w:numPr>
        <w:rPr>
          <w:rFonts w:ascii="Poppins" w:hAnsi="Poppins" w:eastAsia="Cambria" w:cs="Poppins"/>
          <w:noProof w:val="0"/>
          <w:sz w:val="20"/>
          <w:szCs w:val="20"/>
          <w:lang w:val="en-US"/>
        </w:rPr>
      </w:pPr>
      <w:r w:rsidRPr="71702837" w:rsidR="0DD59EDC">
        <w:rPr>
          <w:rFonts w:ascii="Poppins" w:hAnsi="Poppins" w:eastAsia="Cambria" w:cs="Poppins"/>
          <w:noProof w:val="0"/>
          <w:sz w:val="20"/>
          <w:szCs w:val="20"/>
          <w:lang w:val="en-US"/>
        </w:rPr>
        <w:t>Trigger: NOTIFICATION created (US 6.01 submit)</w:t>
      </w:r>
    </w:p>
    <w:p w:rsidR="0DD59EDC" w:rsidP="71702837" w:rsidRDefault="0DD59EDC" w14:paraId="5192D3A2" w14:textId="23712092">
      <w:pPr>
        <w:pStyle w:val="BodyText"/>
        <w:numPr>
          <w:ilvl w:val="0"/>
          <w:numId w:val="189"/>
        </w:numPr>
        <w:rPr>
          <w:rFonts w:ascii="Poppins" w:hAnsi="Poppins" w:eastAsia="Cambria" w:cs="Poppins"/>
          <w:noProof w:val="0"/>
          <w:sz w:val="20"/>
          <w:szCs w:val="20"/>
          <w:lang w:val="en-US"/>
        </w:rPr>
      </w:pPr>
      <w:r w:rsidRPr="71702837" w:rsidR="0DD59EDC">
        <w:rPr>
          <w:rFonts w:ascii="Poppins" w:hAnsi="Poppins" w:eastAsia="Cambria" w:cs="Poppins"/>
          <w:noProof w:val="0"/>
          <w:sz w:val="20"/>
          <w:szCs w:val="20"/>
          <w:lang w:val="en-US"/>
        </w:rPr>
        <w:t>Recipient: claimant email</w:t>
      </w:r>
    </w:p>
    <w:p w:rsidR="0DD59EDC" w:rsidP="71702837" w:rsidRDefault="0DD59EDC" w14:paraId="48DF2967" w14:textId="41160C54">
      <w:pPr>
        <w:pStyle w:val="BodyText"/>
        <w:numPr>
          <w:ilvl w:val="0"/>
          <w:numId w:val="189"/>
        </w:numPr>
        <w:rPr>
          <w:rFonts w:ascii="Poppins" w:hAnsi="Poppins" w:eastAsia="Cambria" w:cs="Poppins"/>
          <w:noProof w:val="0"/>
          <w:sz w:val="20"/>
          <w:szCs w:val="20"/>
          <w:lang w:val="en-US"/>
        </w:rPr>
      </w:pPr>
      <w:r w:rsidRPr="71702837" w:rsidR="0DD59EDC">
        <w:rPr>
          <w:rFonts w:ascii="Poppins" w:hAnsi="Poppins" w:eastAsia="Cambria" w:cs="Poppins"/>
          <w:noProof w:val="0"/>
          <w:sz w:val="20"/>
          <w:szCs w:val="20"/>
          <w:lang w:val="en-US"/>
        </w:rPr>
        <w:t>Attachment: none</w:t>
      </w:r>
    </w:p>
    <w:p w:rsidR="0DD59EDC" w:rsidP="71702837" w:rsidRDefault="0DD59EDC" w14:paraId="4A8B0FD7" w14:textId="11C698F8">
      <w:pPr>
        <w:pStyle w:val="BodyText"/>
        <w:numPr>
          <w:ilvl w:val="0"/>
          <w:numId w:val="189"/>
        </w:numPr>
        <w:rPr>
          <w:rFonts w:ascii="Poppins" w:hAnsi="Poppins" w:eastAsia="Cambria" w:cs="Poppins"/>
          <w:noProof w:val="0"/>
          <w:sz w:val="20"/>
          <w:szCs w:val="20"/>
          <w:lang w:val="en-US"/>
        </w:rPr>
      </w:pPr>
      <w:r w:rsidRPr="71702837" w:rsidR="0DD59EDC">
        <w:rPr>
          <w:rFonts w:ascii="Poppins" w:hAnsi="Poppins" w:eastAsia="Cambria" w:cs="Poppins"/>
          <w:noProof w:val="0"/>
          <w:sz w:val="20"/>
          <w:szCs w:val="20"/>
          <w:lang w:val="en-US"/>
        </w:rPr>
        <w:t>Merge fields: {claimant_first_name}, {notification_id}, {support_contact}</w:t>
      </w:r>
    </w:p>
    <w:p w:rsidR="0DD59EDC" w:rsidP="71702837" w:rsidRDefault="0DD59EDC" w14:paraId="367DD7E9" w14:textId="623F8143">
      <w:pPr>
        <w:pStyle w:val="BodyText"/>
        <w:numPr>
          <w:ilvl w:val="0"/>
          <w:numId w:val="189"/>
        </w:numPr>
        <w:rPr>
          <w:rFonts w:ascii="Poppins" w:hAnsi="Poppins" w:eastAsia="Cambria" w:cs="Poppins"/>
          <w:noProof w:val="0"/>
          <w:sz w:val="20"/>
          <w:szCs w:val="20"/>
          <w:lang w:val="en-US"/>
        </w:rPr>
      </w:pPr>
      <w:r w:rsidRPr="71702837" w:rsidR="0DD59EDC">
        <w:rPr>
          <w:rFonts w:ascii="Poppins" w:hAnsi="Poppins" w:eastAsia="Cambria" w:cs="Poppins"/>
          <w:noProof w:val="0"/>
          <w:sz w:val="20"/>
          <w:szCs w:val="20"/>
          <w:lang w:val="en-US"/>
        </w:rPr>
        <w:t>Subject (placeholder): "We've received your notification - reference {notification_id}"</w:t>
      </w:r>
    </w:p>
    <w:p w:rsidR="0DD59EDC" w:rsidP="71702837" w:rsidRDefault="0DD59EDC" w14:paraId="4C245FB4" w14:textId="563D120E">
      <w:pPr>
        <w:pStyle w:val="BodyText"/>
        <w:numPr>
          <w:ilvl w:val="0"/>
          <w:numId w:val="189"/>
        </w:numPr>
        <w:rPr>
          <w:rFonts w:ascii="Poppins" w:hAnsi="Poppins" w:eastAsia="Cambria" w:cs="Poppins"/>
          <w:noProof w:val="0"/>
          <w:sz w:val="20"/>
          <w:szCs w:val="20"/>
          <w:lang w:val="en-US"/>
        </w:rPr>
      </w:pPr>
      <w:r w:rsidRPr="71702837" w:rsidR="0DD59EDC">
        <w:rPr>
          <w:rFonts w:ascii="Poppins" w:hAnsi="Poppins" w:eastAsia="Cambria" w:cs="Poppins"/>
          <w:noProof w:val="0"/>
          <w:sz w:val="20"/>
          <w:szCs w:val="20"/>
          <w:lang w:val="en-US"/>
        </w:rPr>
        <w:t xml:space="preserve">Body (placeholder, unvetted): </w:t>
      </w:r>
    </w:p>
    <w:p w:rsidR="0DD59EDC" w:rsidP="71702837" w:rsidRDefault="0DD59EDC" w14:paraId="43B300F8" w14:textId="5E0B92B2">
      <w:pPr>
        <w:pStyle w:val="BodyText"/>
        <w:rPr>
          <w:rFonts w:ascii="Poppins" w:hAnsi="Poppins" w:eastAsia="Cambria" w:cs="Poppins"/>
          <w:noProof w:val="0"/>
          <w:sz w:val="20"/>
          <w:szCs w:val="20"/>
          <w:lang w:val="en-US"/>
        </w:rPr>
      </w:pPr>
      <w:r w:rsidRPr="71702837" w:rsidR="0DD59EDC">
        <w:rPr>
          <w:rFonts w:ascii="Poppins" w:hAnsi="Poppins" w:eastAsia="Cambria" w:cs="Poppins"/>
          <w:noProof w:val="0"/>
          <w:sz w:val="20"/>
          <w:szCs w:val="20"/>
          <w:lang w:val="en-US"/>
        </w:rPr>
        <w:t>Dear {claimant_first_name}, We've received your notification of death for the policy or policies you told us about. Because a death certificate wasn't provided, we've recorded this as a notification while we work to verify the information. Notification reference: {notification_id} We'll be in touch as we proceed and may contact you for more information. You can provide a death certificate at any time to help move things along. Questions? Contact us at {support_contact}.</w:t>
      </w:r>
    </w:p>
    <w:p w:rsidR="0DD59EDC" w:rsidP="71702837" w:rsidRDefault="0DD59EDC" w14:paraId="35CE740F" w14:textId="37F7640D">
      <w:pPr>
        <w:pStyle w:val="BodyText"/>
        <w:rPr>
          <w:rFonts w:ascii="Poppins" w:hAnsi="Poppins" w:eastAsia="Cambria" w:cs="Poppins"/>
          <w:b w:val="1"/>
          <w:bCs w:val="1"/>
          <w:noProof w:val="0"/>
          <w:sz w:val="20"/>
          <w:szCs w:val="20"/>
          <w:lang w:val="en-US"/>
        </w:rPr>
      </w:pPr>
      <w:r w:rsidRPr="71702837" w:rsidR="0DD59EDC">
        <w:rPr>
          <w:rFonts w:ascii="Poppins" w:hAnsi="Poppins" w:eastAsia="Cambria" w:cs="Poppins"/>
          <w:b w:val="1"/>
          <w:bCs w:val="1"/>
          <w:noProof w:val="0"/>
          <w:sz w:val="20"/>
          <w:szCs w:val="20"/>
          <w:lang w:val="en-US"/>
        </w:rPr>
        <w:t>Template 3 - Beneficiary Digital Link Invitation</w:t>
      </w:r>
    </w:p>
    <w:p w:rsidR="0DD59EDC" w:rsidP="71702837" w:rsidRDefault="0DD59EDC" w14:paraId="0FA6292B" w14:textId="1E37FFF1">
      <w:pPr>
        <w:pStyle w:val="BodyText"/>
        <w:numPr>
          <w:ilvl w:val="0"/>
          <w:numId w:val="190"/>
        </w:numPr>
        <w:rPr>
          <w:rFonts w:ascii="Poppins" w:hAnsi="Poppins" w:eastAsia="Cambria" w:cs="Poppins"/>
          <w:noProof w:val="0"/>
          <w:sz w:val="20"/>
          <w:szCs w:val="20"/>
          <w:lang w:val="en-US"/>
        </w:rPr>
      </w:pPr>
      <w:r w:rsidRPr="71702837" w:rsidR="0DD59EDC">
        <w:rPr>
          <w:rFonts w:ascii="Poppins" w:hAnsi="Poppins" w:eastAsia="Cambria" w:cs="Poppins"/>
          <w:noProof w:val="0"/>
          <w:sz w:val="20"/>
          <w:szCs w:val="20"/>
          <w:lang w:val="en-US"/>
        </w:rPr>
        <w:t>Trigger: claim creation, for each non-submitting bene with email on a multi-bene policy</w:t>
      </w:r>
    </w:p>
    <w:p w:rsidR="0DD59EDC" w:rsidP="71702837" w:rsidRDefault="0DD59EDC" w14:paraId="217B0C2C" w14:textId="5DAF04CC">
      <w:pPr>
        <w:pStyle w:val="BodyText"/>
        <w:numPr>
          <w:ilvl w:val="0"/>
          <w:numId w:val="190"/>
        </w:numPr>
        <w:rPr>
          <w:rFonts w:ascii="Poppins" w:hAnsi="Poppins" w:eastAsia="Cambria" w:cs="Poppins"/>
          <w:noProof w:val="0"/>
          <w:sz w:val="20"/>
          <w:szCs w:val="20"/>
          <w:lang w:val="en-US"/>
        </w:rPr>
      </w:pPr>
      <w:r w:rsidRPr="71702837" w:rsidR="0DD59EDC">
        <w:rPr>
          <w:rFonts w:ascii="Poppins" w:hAnsi="Poppins" w:eastAsia="Cambria" w:cs="Poppins"/>
          <w:noProof w:val="0"/>
          <w:sz w:val="20"/>
          <w:szCs w:val="20"/>
          <w:lang w:val="en-US"/>
        </w:rPr>
        <w:t>Recipient: beneficiary email</w:t>
      </w:r>
    </w:p>
    <w:p w:rsidR="0DD59EDC" w:rsidP="71702837" w:rsidRDefault="0DD59EDC" w14:paraId="3FA90777" w14:textId="6DD74BF5">
      <w:pPr>
        <w:pStyle w:val="BodyText"/>
        <w:numPr>
          <w:ilvl w:val="0"/>
          <w:numId w:val="190"/>
        </w:numPr>
        <w:rPr>
          <w:rFonts w:ascii="Poppins" w:hAnsi="Poppins" w:eastAsia="Cambria" w:cs="Poppins"/>
          <w:noProof w:val="0"/>
          <w:sz w:val="20"/>
          <w:szCs w:val="20"/>
          <w:lang w:val="en-US"/>
        </w:rPr>
      </w:pPr>
      <w:r w:rsidRPr="71702837" w:rsidR="0DD59EDC">
        <w:rPr>
          <w:rFonts w:ascii="Poppins" w:hAnsi="Poppins" w:eastAsia="Cambria" w:cs="Poppins"/>
          <w:noProof w:val="0"/>
          <w:sz w:val="20"/>
          <w:szCs w:val="20"/>
          <w:lang w:val="en-US"/>
        </w:rPr>
        <w:t>Link: secure single-use token to the beneficiary completion flow</w:t>
      </w:r>
    </w:p>
    <w:p w:rsidR="0DD59EDC" w:rsidP="71702837" w:rsidRDefault="0DD59EDC" w14:paraId="429CFFBD" w14:textId="4C161B0A">
      <w:pPr>
        <w:pStyle w:val="BodyText"/>
        <w:numPr>
          <w:ilvl w:val="0"/>
          <w:numId w:val="190"/>
        </w:numPr>
        <w:rPr>
          <w:rFonts w:ascii="Poppins" w:hAnsi="Poppins" w:eastAsia="Cambria" w:cs="Poppins"/>
          <w:noProof w:val="0"/>
          <w:sz w:val="20"/>
          <w:szCs w:val="20"/>
          <w:lang w:val="en-US"/>
        </w:rPr>
      </w:pPr>
      <w:r w:rsidRPr="71702837" w:rsidR="0DD59EDC">
        <w:rPr>
          <w:rFonts w:ascii="Poppins" w:hAnsi="Poppins" w:eastAsia="Cambria" w:cs="Poppins"/>
          <w:noProof w:val="0"/>
          <w:sz w:val="20"/>
          <w:szCs w:val="20"/>
          <w:lang w:val="en-US"/>
        </w:rPr>
        <w:t>Merge fields: {bene_first_name}, {insured_name}, {secure_link}, {link_expiry}, {support_contact}</w:t>
      </w:r>
    </w:p>
    <w:p w:rsidR="0DD59EDC" w:rsidP="71702837" w:rsidRDefault="0DD59EDC" w14:paraId="643BD1C0" w14:textId="4A08A510">
      <w:pPr>
        <w:pStyle w:val="BodyText"/>
        <w:numPr>
          <w:ilvl w:val="0"/>
          <w:numId w:val="190"/>
        </w:numPr>
        <w:rPr>
          <w:rFonts w:ascii="Poppins" w:hAnsi="Poppins" w:eastAsia="Cambria" w:cs="Poppins"/>
          <w:noProof w:val="0"/>
          <w:sz w:val="20"/>
          <w:szCs w:val="20"/>
          <w:lang w:val="en-US"/>
        </w:rPr>
      </w:pPr>
      <w:r w:rsidRPr="71702837" w:rsidR="0DD59EDC">
        <w:rPr>
          <w:rFonts w:ascii="Poppins" w:hAnsi="Poppins" w:eastAsia="Cambria" w:cs="Poppins"/>
          <w:noProof w:val="0"/>
          <w:sz w:val="20"/>
          <w:szCs w:val="20"/>
          <w:lang w:val="en-US"/>
        </w:rPr>
        <w:t>Subject (placeholder): "Action needed: complete your beneficiary claim form"</w:t>
      </w:r>
    </w:p>
    <w:p w:rsidR="0DD59EDC" w:rsidP="71702837" w:rsidRDefault="0DD59EDC" w14:paraId="59E6734C" w14:textId="3942E0D2">
      <w:pPr>
        <w:pStyle w:val="BodyText"/>
        <w:numPr>
          <w:ilvl w:val="0"/>
          <w:numId w:val="190"/>
        </w:numPr>
        <w:rPr>
          <w:rFonts w:ascii="Poppins" w:hAnsi="Poppins" w:eastAsia="Cambria" w:cs="Poppins"/>
          <w:noProof w:val="0"/>
          <w:sz w:val="20"/>
          <w:szCs w:val="20"/>
          <w:lang w:val="en-US"/>
        </w:rPr>
      </w:pPr>
      <w:r w:rsidRPr="71702837" w:rsidR="0DD59EDC">
        <w:rPr>
          <w:rFonts w:ascii="Poppins" w:hAnsi="Poppins" w:eastAsia="Cambria" w:cs="Poppins"/>
          <w:noProof w:val="0"/>
          <w:sz w:val="20"/>
          <w:szCs w:val="20"/>
          <w:lang w:val="en-US"/>
        </w:rPr>
        <w:t xml:space="preserve">Body (placeholder, unvetted): </w:t>
      </w:r>
    </w:p>
    <w:p w:rsidR="0DD59EDC" w:rsidP="71702837" w:rsidRDefault="0DD59EDC" w14:paraId="22D67600" w14:textId="2C95B496">
      <w:pPr>
        <w:pStyle w:val="BodyText"/>
        <w:rPr>
          <w:rFonts w:ascii="Poppins" w:hAnsi="Poppins" w:eastAsia="Cambria" w:cs="Poppins"/>
          <w:noProof w:val="0"/>
          <w:sz w:val="20"/>
          <w:szCs w:val="20"/>
          <w:lang w:val="en-US"/>
        </w:rPr>
      </w:pPr>
      <w:r w:rsidRPr="71702837" w:rsidR="0DD59EDC">
        <w:rPr>
          <w:rFonts w:ascii="Poppins" w:hAnsi="Poppins" w:eastAsia="Cambria" w:cs="Poppins"/>
          <w:noProof w:val="0"/>
          <w:sz w:val="20"/>
          <w:szCs w:val="20"/>
          <w:lang w:val="en-US"/>
        </w:rPr>
        <w:t>Dear {bene_first_name}, A claim has been started on a Prudential policy that names you as a beneficiary for {insured_name}. To receive your share of the benefit, please complete your own beneficiary claim form using the secure link below. Complete your form: {secure_link} This link is unique to you and expires on {link_expiry}. Questions? Contact us at {support_contact}.</w:t>
      </w:r>
    </w:p>
    <w:p w:rsidR="0DD59EDC" w:rsidP="71702837" w:rsidRDefault="0DD59EDC" w14:paraId="76E33D63" w14:textId="55C4F2D9">
      <w:pPr>
        <w:pStyle w:val="BodyText"/>
        <w:rPr>
          <w:rFonts w:ascii="Poppins" w:hAnsi="Poppins" w:eastAsia="Cambria" w:cs="Poppins"/>
          <w:b w:val="1"/>
          <w:bCs w:val="1"/>
          <w:noProof w:val="0"/>
          <w:sz w:val="20"/>
          <w:szCs w:val="20"/>
          <w:lang w:val="en-US"/>
        </w:rPr>
      </w:pPr>
      <w:r w:rsidRPr="71702837" w:rsidR="0DD59EDC">
        <w:rPr>
          <w:rFonts w:ascii="Poppins" w:hAnsi="Poppins" w:eastAsia="Cambria" w:cs="Poppins"/>
          <w:b w:val="1"/>
          <w:bCs w:val="1"/>
          <w:noProof w:val="0"/>
          <w:sz w:val="20"/>
          <w:szCs w:val="20"/>
          <w:lang w:val="en-US"/>
        </w:rPr>
        <w:t>Signed Claim Form PDF</w:t>
      </w:r>
    </w:p>
    <w:p w:rsidR="0DD59EDC" w:rsidP="71702837" w:rsidRDefault="0DD59EDC" w14:paraId="741E25AB" w14:textId="3CDB864F">
      <w:pPr>
        <w:pStyle w:val="BodyText"/>
        <w:numPr>
          <w:ilvl w:val="0"/>
          <w:numId w:val="191"/>
        </w:numPr>
        <w:rPr>
          <w:rFonts w:ascii="Poppins" w:hAnsi="Poppins" w:eastAsia="Cambria" w:cs="Poppins"/>
          <w:noProof w:val="0"/>
          <w:sz w:val="20"/>
          <w:szCs w:val="20"/>
          <w:lang w:val="en-US"/>
        </w:rPr>
      </w:pPr>
      <w:r w:rsidRPr="71702837" w:rsidR="0DD59EDC">
        <w:rPr>
          <w:rFonts w:ascii="Poppins" w:hAnsi="Poppins" w:eastAsia="Cambria" w:cs="Poppins"/>
          <w:noProof w:val="0"/>
          <w:sz w:val="20"/>
          <w:szCs w:val="20"/>
          <w:lang w:val="en-US"/>
        </w:rPr>
        <w:t>Trigger: claim creation (Track A submit; Track B promotion)</w:t>
      </w:r>
    </w:p>
    <w:p w:rsidR="0DD59EDC" w:rsidP="71702837" w:rsidRDefault="0DD59EDC" w14:paraId="47D988A6" w14:textId="472B7412">
      <w:pPr>
        <w:pStyle w:val="BodyText"/>
        <w:numPr>
          <w:ilvl w:val="0"/>
          <w:numId w:val="191"/>
        </w:numPr>
        <w:rPr>
          <w:rFonts w:ascii="Poppins" w:hAnsi="Poppins" w:eastAsia="Cambria" w:cs="Poppins"/>
          <w:noProof w:val="0"/>
          <w:sz w:val="20"/>
          <w:szCs w:val="20"/>
          <w:lang w:val="en-US"/>
        </w:rPr>
      </w:pPr>
      <w:r w:rsidRPr="71702837" w:rsidR="0DD59EDC">
        <w:rPr>
          <w:rFonts w:ascii="Poppins" w:hAnsi="Poppins" w:eastAsia="Cambria" w:cs="Poppins"/>
          <w:noProof w:val="0"/>
          <w:sz w:val="20"/>
          <w:szCs w:val="20"/>
          <w:lang w:val="en-US"/>
        </w:rPr>
        <w:t>Content: COMB 38B N1 layout populated with captured data, fraud notices, certification language, authorization text, attestation, and a system-generated signature reference (timestamp + claimant identifier)</w:t>
      </w:r>
    </w:p>
    <w:p w:rsidR="0DD59EDC" w:rsidP="71702837" w:rsidRDefault="0DD59EDC" w14:paraId="50726B53" w14:textId="67C4B7A4">
      <w:pPr>
        <w:pStyle w:val="BodyText"/>
        <w:numPr>
          <w:ilvl w:val="0"/>
          <w:numId w:val="191"/>
        </w:numPr>
        <w:rPr>
          <w:rFonts w:ascii="Poppins" w:hAnsi="Poppins" w:eastAsia="Cambria" w:cs="Poppins"/>
          <w:noProof w:val="0"/>
          <w:sz w:val="20"/>
          <w:szCs w:val="20"/>
          <w:lang w:val="en-US"/>
        </w:rPr>
      </w:pPr>
      <w:r w:rsidRPr="71702837" w:rsidR="0DD59EDC">
        <w:rPr>
          <w:rFonts w:ascii="Poppins" w:hAnsi="Poppins" w:eastAsia="Cambria" w:cs="Poppins"/>
          <w:noProof w:val="0"/>
          <w:sz w:val="20"/>
          <w:szCs w:val="20"/>
          <w:lang w:val="en-US"/>
        </w:rPr>
        <w:t>Storage: CLAIM_DOCUMENT, DOC_TYPE = SIGNED_CLAIM_FORM, at CASE level</w:t>
      </w:r>
    </w:p>
    <w:p w:rsidR="0DD59EDC" w:rsidP="71702837" w:rsidRDefault="0DD59EDC" w14:paraId="439FE164" w14:textId="417A215A">
      <w:pPr>
        <w:pStyle w:val="BodyText"/>
        <w:rPr>
          <w:rFonts w:ascii="Poppins" w:hAnsi="Poppins" w:eastAsia="Cambria" w:cs="Poppins"/>
          <w:b w:val="1"/>
          <w:bCs w:val="1"/>
          <w:noProof w:val="0"/>
          <w:sz w:val="20"/>
          <w:szCs w:val="20"/>
          <w:lang w:val="en-US"/>
        </w:rPr>
      </w:pPr>
      <w:r w:rsidRPr="71702837" w:rsidR="0DD59EDC">
        <w:rPr>
          <w:rFonts w:ascii="Poppins" w:hAnsi="Poppins" w:eastAsia="Cambria" w:cs="Poppins"/>
          <w:b w:val="1"/>
          <w:bCs w:val="1"/>
          <w:noProof w:val="0"/>
          <w:sz w:val="20"/>
          <w:szCs w:val="20"/>
          <w:lang w:val="en-US"/>
        </w:rPr>
        <w:t>Basic Flow</w:t>
      </w:r>
    </w:p>
    <w:p w:rsidR="0DD59EDC" w:rsidP="71702837" w:rsidRDefault="0DD59EDC" w14:paraId="1B2C37E1" w14:textId="7BD1D87D">
      <w:pPr>
        <w:pStyle w:val="BodyText"/>
        <w:numPr>
          <w:ilvl w:val="0"/>
          <w:numId w:val="192"/>
        </w:numPr>
        <w:rPr>
          <w:rFonts w:ascii="Poppins" w:hAnsi="Poppins" w:eastAsia="Cambria" w:cs="Poppins"/>
          <w:noProof w:val="0"/>
          <w:sz w:val="20"/>
          <w:szCs w:val="20"/>
          <w:lang w:val="en-US"/>
        </w:rPr>
      </w:pPr>
      <w:r w:rsidRPr="71702837" w:rsidR="0DD59EDC">
        <w:rPr>
          <w:rFonts w:ascii="Poppins" w:hAnsi="Poppins" w:eastAsia="Cambria" w:cs="Poppins"/>
          <w:noProof w:val="0"/>
          <w:sz w:val="20"/>
          <w:szCs w:val="20"/>
          <w:lang w:val="en-US"/>
        </w:rPr>
        <w:t xml:space="preserve">On claim creation (Track A submit, or Track B promotion): </w:t>
      </w:r>
    </w:p>
    <w:p w:rsidR="0DD59EDC" w:rsidP="71702837" w:rsidRDefault="0DD59EDC" w14:paraId="2F1496E9" w14:textId="7FB3216D">
      <w:pPr>
        <w:pStyle w:val="BodyText"/>
        <w:numPr>
          <w:ilvl w:val="1"/>
          <w:numId w:val="192"/>
        </w:numPr>
        <w:rPr>
          <w:rFonts w:ascii="Poppins" w:hAnsi="Poppins" w:eastAsia="Cambria" w:cs="Poppins"/>
          <w:noProof w:val="0"/>
          <w:sz w:val="20"/>
          <w:szCs w:val="20"/>
          <w:lang w:val="en-US"/>
        </w:rPr>
      </w:pPr>
      <w:r w:rsidRPr="71702837" w:rsidR="0DD59EDC">
        <w:rPr>
          <w:rFonts w:ascii="Poppins" w:hAnsi="Poppins" w:eastAsia="Cambria" w:cs="Poppins"/>
          <w:noProof w:val="0"/>
          <w:sz w:val="20"/>
          <w:szCs w:val="20"/>
          <w:lang w:val="en-US"/>
        </w:rPr>
        <w:t>Generate the signed claim form PDF and store it as a SIGNED_CLAIM_FORM CLAIM_DOCUMENT.</w:t>
      </w:r>
    </w:p>
    <w:p w:rsidR="0DD59EDC" w:rsidP="71702837" w:rsidRDefault="0DD59EDC" w14:paraId="5900CD7B" w14:textId="1993DA14">
      <w:pPr>
        <w:pStyle w:val="BodyText"/>
        <w:numPr>
          <w:ilvl w:val="1"/>
          <w:numId w:val="192"/>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Send Template 1 to the claimant with the PDF attached or linked.</w:t>
      </w:r>
    </w:p>
    <w:p w:rsidR="5F4607CA" w:rsidP="5F4607CA" w:rsidRDefault="5F4607CA" w14:paraId="5E56003D" w14:textId="1349610F">
      <w:pPr>
        <w:pStyle w:val="BodyText"/>
        <w:numPr>
          <w:ilvl w:val="1"/>
          <w:numId w:val="192"/>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For each policy with more than one beneficiary, for each beneficiary other than the submitting claimant: if BENE_MATCH_STATUS = MATCH and an email is present, generate a token and send Template 3 (CLAIM_FORM_STATUS = LINK_SENT); if matched but no email, set BENE_LOCATION_REQUIRED = TRUE and CLAIM_FORM_STATUS = NO_CONTACT_INFO and send nothing; if BENE_MATCH_STATUS = NO_MATCH, send nothing and route to examiner review (CLAIM_FORM_STATUS = NOT_SENT).</w:t>
      </w:r>
    </w:p>
    <w:p w:rsidR="0DD59EDC" w:rsidP="71702837" w:rsidRDefault="0DD59EDC" w14:paraId="3E0B30AF" w14:textId="7D6C358B">
      <w:pPr>
        <w:pStyle w:val="BodyText"/>
        <w:numPr>
          <w:ilvl w:val="0"/>
          <w:numId w:val="192"/>
        </w:numPr>
        <w:rPr>
          <w:rFonts w:ascii="Poppins" w:hAnsi="Poppins" w:eastAsia="Cambria" w:cs="Poppins"/>
          <w:noProof w:val="0"/>
          <w:sz w:val="20"/>
          <w:szCs w:val="20"/>
          <w:lang w:val="en-US"/>
        </w:rPr>
      </w:pPr>
      <w:r w:rsidRPr="71702837" w:rsidR="0DD59EDC">
        <w:rPr>
          <w:rFonts w:ascii="Poppins" w:hAnsi="Poppins" w:eastAsia="Cambria" w:cs="Poppins"/>
          <w:noProof w:val="0"/>
          <w:sz w:val="20"/>
          <w:szCs w:val="20"/>
          <w:lang w:val="en-US"/>
        </w:rPr>
        <w:t xml:space="preserve">On notification creation (Track B submit): </w:t>
      </w:r>
    </w:p>
    <w:p w:rsidR="0DD59EDC" w:rsidP="71702837" w:rsidRDefault="0DD59EDC" w14:paraId="40BC7258" w14:textId="18BF7C13">
      <w:pPr>
        <w:pStyle w:val="BodyText"/>
        <w:numPr>
          <w:ilvl w:val="1"/>
          <w:numId w:val="192"/>
        </w:numPr>
        <w:rPr>
          <w:rFonts w:ascii="Poppins" w:hAnsi="Poppins" w:eastAsia="Cambria" w:cs="Poppins"/>
          <w:noProof w:val="0"/>
          <w:sz w:val="20"/>
          <w:szCs w:val="20"/>
          <w:lang w:val="en-US"/>
        </w:rPr>
      </w:pPr>
      <w:r w:rsidRPr="71702837" w:rsidR="0DD59EDC">
        <w:rPr>
          <w:rFonts w:ascii="Poppins" w:hAnsi="Poppins" w:eastAsia="Cambria" w:cs="Poppins"/>
          <w:noProof w:val="0"/>
          <w:sz w:val="20"/>
          <w:szCs w:val="20"/>
          <w:lang w:val="en-US"/>
        </w:rPr>
        <w:t>Send Template 2 to the claimant. No PDF and no beneficiary links.</w:t>
      </w:r>
    </w:p>
    <w:p w:rsidR="0DD59EDC" w:rsidP="71702837" w:rsidRDefault="0DD59EDC" w14:paraId="26463CCB" w14:textId="2584338A">
      <w:pPr>
        <w:pStyle w:val="BodyText"/>
        <w:rPr>
          <w:rFonts w:ascii="Poppins" w:hAnsi="Poppins" w:eastAsia="Cambria" w:cs="Poppins"/>
          <w:b w:val="1"/>
          <w:bCs w:val="1"/>
          <w:noProof w:val="0"/>
          <w:sz w:val="20"/>
          <w:szCs w:val="20"/>
          <w:lang w:val="en-US"/>
        </w:rPr>
      </w:pPr>
      <w:r w:rsidRPr="71702837" w:rsidR="0DD59EDC">
        <w:rPr>
          <w:rFonts w:ascii="Poppins" w:hAnsi="Poppins" w:eastAsia="Cambria" w:cs="Poppins"/>
          <w:b w:val="1"/>
          <w:bCs w:val="1"/>
          <w:noProof w:val="0"/>
          <w:sz w:val="20"/>
          <w:szCs w:val="20"/>
          <w:lang w:val="en-US"/>
        </w:rPr>
        <w:t>Acceptance Criteria</w:t>
      </w:r>
    </w:p>
    <w:p w:rsidR="0DD59EDC" w:rsidP="71702837" w:rsidRDefault="0DD59EDC" w14:paraId="38F05D6A" w14:textId="56E63B00">
      <w:pPr>
        <w:pStyle w:val="BodyText"/>
        <w:rPr>
          <w:rFonts w:ascii="Poppins" w:hAnsi="Poppins" w:eastAsia="Cambria" w:cs="Poppins"/>
          <w:noProof w:val="0"/>
          <w:sz w:val="20"/>
          <w:szCs w:val="20"/>
          <w:lang w:val="en-US"/>
        </w:rPr>
      </w:pPr>
      <w:r w:rsidRPr="71702837" w:rsidR="0DD59EDC">
        <w:rPr>
          <w:rFonts w:ascii="Poppins" w:hAnsi="Poppins" w:eastAsia="Cambria" w:cs="Poppins"/>
          <w:b w:val="1"/>
          <w:bCs w:val="1"/>
          <w:noProof w:val="0"/>
          <w:sz w:val="20"/>
          <w:szCs w:val="20"/>
          <w:lang w:val="en-US"/>
        </w:rPr>
        <w:t>AC1: Track A claimant confirmation</w:t>
      </w:r>
      <w:r w:rsidRPr="71702837" w:rsidR="0DD59EDC">
        <w:rPr>
          <w:rFonts w:ascii="Poppins" w:hAnsi="Poppins" w:eastAsia="Cambria" w:cs="Poppins"/>
          <w:noProof w:val="0"/>
          <w:sz w:val="20"/>
          <w:szCs w:val="20"/>
          <w:lang w:val="en-US"/>
        </w:rPr>
        <w:t xml:space="preserve"> Given CASE + CLAIM records are created, When communications run, Then the claimant receives Template 1 containing the Case ID, one claim number per policy (policy numbers masked), and the signed claim form PDF attached or linked.</w:t>
      </w:r>
    </w:p>
    <w:p w:rsidR="0DD59EDC" w:rsidP="71702837" w:rsidRDefault="0DD59EDC" w14:paraId="03BFFCCC" w14:textId="1C9FF60C">
      <w:pPr>
        <w:pStyle w:val="BodyText"/>
        <w:rPr>
          <w:rFonts w:ascii="Poppins" w:hAnsi="Poppins" w:eastAsia="Cambria" w:cs="Poppins"/>
          <w:noProof w:val="0"/>
          <w:sz w:val="20"/>
          <w:szCs w:val="20"/>
          <w:lang w:val="en-US"/>
        </w:rPr>
      </w:pPr>
      <w:r w:rsidRPr="5F4607CA" w:rsidR="5F4607CA">
        <w:rPr>
          <w:rFonts w:ascii="Poppins" w:hAnsi="Poppins" w:eastAsia="Cambria" w:cs="Poppins"/>
          <w:b w:val="1"/>
          <w:bCs w:val="1"/>
          <w:noProof w:val="0"/>
          <w:sz w:val="20"/>
          <w:szCs w:val="20"/>
          <w:lang w:val="en-US"/>
        </w:rPr>
        <w:t>AC2: Track B claimant confirmation</w:t>
      </w:r>
      <w:r w:rsidRPr="5F4607CA" w:rsidR="5F4607CA">
        <w:rPr>
          <w:rFonts w:ascii="Poppins" w:hAnsi="Poppins" w:eastAsia="Cambria" w:cs="Poppins"/>
          <w:noProof w:val="0"/>
          <w:sz w:val="20"/>
          <w:szCs w:val="20"/>
          <w:lang w:val="en-US"/>
        </w:rPr>
        <w:t xml:space="preserve"> Given a NOTIFICATION is created, When communications run, Then the claimant receives Template 2 containing the notification reference and no PDF.</w:t>
      </w:r>
    </w:p>
    <w:p w:rsidR="5F4607CA" w:rsidP="5F4607CA" w:rsidRDefault="5F4607CA" w14:paraId="09958006" w14:textId="45DB044E">
      <w:pPr>
        <w:pStyle w:val="BodyText"/>
        <w:rPr>
          <w:rFonts w:ascii="Poppins" w:hAnsi="Poppins" w:eastAsia="Cambria" w:cs="Poppins"/>
          <w:noProof w:val="0"/>
          <w:sz w:val="20"/>
          <w:szCs w:val="20"/>
          <w:lang w:val="en-US"/>
        </w:rPr>
      </w:pPr>
      <w:r w:rsidRPr="5F4607CA" w:rsidR="5F4607CA">
        <w:rPr>
          <w:rFonts w:ascii="Poppins" w:hAnsi="Poppins" w:eastAsia="Cambria" w:cs="Poppins"/>
          <w:b w:val="1"/>
          <w:bCs w:val="1"/>
          <w:noProof w:val="0"/>
          <w:sz w:val="20"/>
          <w:szCs w:val="20"/>
          <w:lang w:val="en-US"/>
        </w:rPr>
        <w:t>AC3: Beneficiary link invitations</w:t>
      </w:r>
      <w:r w:rsidRPr="5F4607CA" w:rsidR="5F4607CA">
        <w:rPr>
          <w:rFonts w:ascii="Poppins" w:hAnsi="Poppins" w:eastAsia="Cambria" w:cs="Poppins"/>
          <w:noProof w:val="0"/>
          <w:sz w:val="20"/>
          <w:szCs w:val="20"/>
          <w:lang w:val="en-US"/>
        </w:rPr>
        <w:t xml:space="preserve"> Given a claim is created and a policy has more than one beneficiary, When communications run, Then for each beneficiary other than the submitting claimant the system sends Template 3 only if BENE_MATCH_STATUS = MATCH and an email is captured (CLAIM_FORM_STATUS = LINK_SENT); a matched beneficiary with no email is not emailed and is flagged BENE_LOCATION_REQUIRED = TRUE (CLAIM_FORM_STATUS = NO_CONTACT_INFO); and a beneficiary with BENE_MATCH_STATUS = NO_MATCH is not emailed and is routed to examiner review (CLAIM_FORM_STATUS = NOT_SENT).</w:t>
      </w:r>
    </w:p>
    <w:p w:rsidR="0DD59EDC" w:rsidP="71702837" w:rsidRDefault="0DD59EDC" w14:paraId="0733A9D4" w14:textId="1C5279D7">
      <w:pPr>
        <w:pStyle w:val="BodyText"/>
        <w:rPr>
          <w:rFonts w:ascii="Poppins" w:hAnsi="Poppins" w:eastAsia="Cambria" w:cs="Poppins"/>
          <w:noProof w:val="0"/>
          <w:sz w:val="20"/>
          <w:szCs w:val="20"/>
          <w:lang w:val="en-US"/>
        </w:rPr>
      </w:pPr>
      <w:r w:rsidRPr="71702837" w:rsidR="0DD59EDC">
        <w:rPr>
          <w:rFonts w:ascii="Poppins" w:hAnsi="Poppins" w:eastAsia="Cambria" w:cs="Poppins"/>
          <w:b w:val="1"/>
          <w:bCs w:val="1"/>
          <w:noProof w:val="0"/>
          <w:sz w:val="20"/>
          <w:szCs w:val="20"/>
          <w:lang w:val="en-US"/>
        </w:rPr>
        <w:t>AC4: PDF generation and storage</w:t>
      </w:r>
      <w:r w:rsidRPr="71702837" w:rsidR="0DD59EDC">
        <w:rPr>
          <w:rFonts w:ascii="Poppins" w:hAnsi="Poppins" w:eastAsia="Cambria" w:cs="Poppins"/>
          <w:noProof w:val="0"/>
          <w:sz w:val="20"/>
          <w:szCs w:val="20"/>
          <w:lang w:val="en-US"/>
        </w:rPr>
        <w:t xml:space="preserve"> Given a claim is created, When the PDF is produced, Then a SIGNED_CLAIM_FORM CLAIM_DOCUMENT is stored at the CASE level, rendered from the COMB 38B N1 layout with a system-generated signature reference.</w:t>
      </w:r>
    </w:p>
    <w:p w:rsidR="0DD59EDC" w:rsidP="71702837" w:rsidRDefault="0DD59EDC" w14:paraId="7EED66D0" w14:textId="73EFB3AD">
      <w:pPr>
        <w:pStyle w:val="BodyText"/>
        <w:rPr>
          <w:rFonts w:ascii="Poppins" w:hAnsi="Poppins" w:eastAsia="Cambria" w:cs="Poppins"/>
          <w:noProof w:val="0"/>
          <w:sz w:val="20"/>
          <w:szCs w:val="20"/>
          <w:lang w:val="en-US"/>
        </w:rPr>
      </w:pPr>
      <w:r w:rsidRPr="71702837" w:rsidR="0DD59EDC">
        <w:rPr>
          <w:rFonts w:ascii="Poppins" w:hAnsi="Poppins" w:eastAsia="Cambria" w:cs="Poppins"/>
          <w:b w:val="1"/>
          <w:bCs w:val="1"/>
          <w:noProof w:val="0"/>
          <w:sz w:val="20"/>
          <w:szCs w:val="20"/>
          <w:lang w:val="en-US"/>
        </w:rPr>
        <w:t>AC5: No PDF or beneficiary links on a Track B notification</w:t>
      </w:r>
      <w:r w:rsidRPr="71702837" w:rsidR="0DD59EDC">
        <w:rPr>
          <w:rFonts w:ascii="Poppins" w:hAnsi="Poppins" w:eastAsia="Cambria" w:cs="Poppins"/>
          <w:noProof w:val="0"/>
          <w:sz w:val="20"/>
          <w:szCs w:val="20"/>
          <w:lang w:val="en-US"/>
        </w:rPr>
        <w:t xml:space="preserve"> Given a NOTIFICATION is created and not promoted, When communications run, Then no signed claim form PDF is generated and no beneficiary links are sent; only Template 2 is sent.</w:t>
      </w:r>
    </w:p>
    <w:p w:rsidR="72257AD0" w:rsidP="71702837" w:rsidRDefault="72257AD0" w14:paraId="7C6A06BD" w14:textId="41E64C61">
      <w:pPr>
        <w:pStyle w:val="BodyText"/>
        <w:rPr>
          <w:rFonts w:ascii="Poppins" w:hAnsi="Poppins" w:eastAsia="Cambria" w:cs="Poppins"/>
          <w:b w:val="1"/>
          <w:bCs w:val="1"/>
          <w:noProof w:val="0"/>
          <w:sz w:val="20"/>
          <w:szCs w:val="20"/>
          <w:lang w:val="en-US"/>
        </w:rPr>
      </w:pPr>
      <w:r w:rsidRPr="71702837" w:rsidR="72257AD0">
        <w:rPr>
          <w:rFonts w:ascii="Poppins" w:hAnsi="Poppins" w:eastAsia="Cambria" w:cs="Poppins"/>
          <w:b w:val="1"/>
          <w:bCs w:val="1"/>
          <w:noProof w:val="0"/>
          <w:sz w:val="20"/>
          <w:szCs w:val="20"/>
          <w:lang w:val="en-US"/>
        </w:rPr>
        <w:t>Open Points</w:t>
      </w:r>
    </w:p>
    <w:p w:rsidR="72257AD0" w:rsidP="71702837" w:rsidRDefault="72257AD0" w14:paraId="5F2D05EE" w14:textId="2CCE969C">
      <w:pPr>
        <w:pStyle w:val="BodyText"/>
        <w:numPr>
          <w:ilvl w:val="0"/>
          <w:numId w:val="193"/>
        </w:numPr>
        <w:rPr>
          <w:rFonts w:ascii="Poppins" w:hAnsi="Poppins" w:eastAsia="Cambria" w:cs="Poppins"/>
          <w:noProof w:val="0"/>
          <w:sz w:val="20"/>
          <w:szCs w:val="20"/>
          <w:lang w:val="en-US"/>
        </w:rPr>
      </w:pPr>
      <w:r w:rsidRPr="71702837" w:rsidR="72257AD0">
        <w:rPr>
          <w:rFonts w:ascii="Poppins" w:hAnsi="Poppins" w:eastAsia="Cambria" w:cs="Poppins"/>
          <w:noProof w:val="0"/>
          <w:sz w:val="20"/>
          <w:szCs w:val="20"/>
          <w:lang w:val="en-US"/>
        </w:rPr>
        <w:t xml:space="preserve">All template copies and subject lines are dummy, production-ready content / configuration to be taken up later  </w:t>
      </w:r>
    </w:p>
    <w:p w:rsidR="72257AD0" w:rsidP="71702837" w:rsidRDefault="72257AD0" w14:paraId="35A3F917" w14:textId="6FE8C362">
      <w:pPr>
        <w:pStyle w:val="BodyText"/>
        <w:numPr>
          <w:ilvl w:val="0"/>
          <w:numId w:val="193"/>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Secure link expiry window for beneficiary invitations. - Internal</w:t>
      </w:r>
    </w:p>
    <w:p w:rsidR="5F4607CA" w:rsidP="5F4607CA" w:rsidRDefault="5F4607CA" w14:paraId="0FBB63CD" w14:textId="4E4C8F77">
      <w:pPr>
        <w:pStyle w:val="BodyText"/>
        <w:numPr>
          <w:ilvl w:val="0"/>
          <w:numId w:val="193"/>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 xml:space="preserve">Specific </w:t>
      </w:r>
      <w:r w:rsidRPr="5F4607CA" w:rsidR="5F4607CA">
        <w:rPr>
          <w:rFonts w:ascii="Poppins" w:hAnsi="Poppins" w:eastAsia="Cambria" w:cs="Poppins"/>
          <w:noProof w:val="0"/>
          <w:sz w:val="20"/>
          <w:szCs w:val="20"/>
          <w:lang w:val="en-US"/>
        </w:rPr>
        <w:t>eMail</w:t>
      </w:r>
      <w:r w:rsidRPr="5F4607CA" w:rsidR="5F4607CA">
        <w:rPr>
          <w:rFonts w:ascii="Poppins" w:hAnsi="Poppins" w:eastAsia="Cambria" w:cs="Poppins"/>
          <w:noProof w:val="0"/>
          <w:sz w:val="20"/>
          <w:szCs w:val="20"/>
          <w:lang w:val="en-US"/>
        </w:rPr>
        <w:t xml:space="preserve"> templates for estate or guardian actors </w:t>
      </w:r>
      <w:r w:rsidRPr="5F4607CA" w:rsidR="5F4607CA">
        <w:rPr>
          <w:rFonts w:ascii="Poppins" w:hAnsi="Poppins" w:eastAsia="Cambria" w:cs="Poppins"/>
          <w:noProof w:val="0"/>
          <w:sz w:val="20"/>
          <w:szCs w:val="20"/>
          <w:lang w:val="en-US"/>
        </w:rPr>
        <w:t>is</w:t>
      </w:r>
      <w:r w:rsidRPr="5F4607CA" w:rsidR="5F4607CA">
        <w:rPr>
          <w:rFonts w:ascii="Poppins" w:hAnsi="Poppins" w:eastAsia="Cambria" w:cs="Poppins"/>
          <w:noProof w:val="0"/>
          <w:sz w:val="20"/>
          <w:szCs w:val="20"/>
          <w:lang w:val="en-US"/>
        </w:rPr>
        <w:t xml:space="preserve"> to be set up later. This would carry minor changes on the existing templates. </w:t>
      </w:r>
    </w:p>
    <w:p w:rsidR="27584D5E" w:rsidP="71702837" w:rsidRDefault="27584D5E" w14:paraId="15BD2DB5" w14:textId="1E750866">
      <w:pPr>
        <w:pStyle w:val="BodyText"/>
        <w:rPr>
          <w:rFonts w:ascii="Poppins" w:hAnsi="Poppins" w:eastAsia="Cambria" w:cs="Poppins"/>
          <w:b w:val="1"/>
          <w:bCs w:val="1"/>
          <w:noProof w:val="0"/>
          <w:sz w:val="20"/>
          <w:szCs w:val="20"/>
          <w:lang w:val="en-US"/>
        </w:rPr>
      </w:pPr>
      <w:r w:rsidRPr="71702837" w:rsidR="27584D5E">
        <w:rPr>
          <w:rFonts w:ascii="Poppins" w:hAnsi="Poppins" w:eastAsia="Cambria" w:cs="Poppins"/>
          <w:b w:val="1"/>
          <w:bCs w:val="1"/>
          <w:noProof w:val="0"/>
          <w:sz w:val="20"/>
          <w:szCs w:val="20"/>
          <w:lang w:val="en-US"/>
        </w:rPr>
        <w:t>Integration Point</w:t>
      </w:r>
    </w:p>
    <w:p w:rsidR="27584D5E" w:rsidP="71702837" w:rsidRDefault="27584D5E" w14:paraId="614E7784" w14:textId="05B4BD12">
      <w:pPr>
        <w:pStyle w:val="BodyText"/>
        <w:numPr>
          <w:ilvl w:val="0"/>
          <w:numId w:val="194"/>
        </w:numPr>
        <w:rPr>
          <w:rFonts w:ascii="Poppins" w:hAnsi="Poppins" w:eastAsia="Cambria" w:cs="Poppins"/>
          <w:noProof w:val="0"/>
          <w:sz w:val="20"/>
          <w:szCs w:val="20"/>
          <w:lang w:val="en-US"/>
        </w:rPr>
      </w:pPr>
      <w:r w:rsidRPr="71702837" w:rsidR="27584D5E">
        <w:rPr>
          <w:rFonts w:ascii="Poppins" w:hAnsi="Poppins" w:eastAsia="Cambria" w:cs="Poppins"/>
          <w:noProof w:val="0"/>
          <w:sz w:val="20"/>
          <w:szCs w:val="20"/>
          <w:lang w:val="en-US"/>
        </w:rPr>
        <w:t>Email Service (Templates 1-3)</w:t>
      </w:r>
    </w:p>
    <w:p w:rsidR="27584D5E" w:rsidP="71702837" w:rsidRDefault="27584D5E" w14:paraId="6E00741D" w14:textId="200656B7">
      <w:pPr>
        <w:pStyle w:val="BodyText"/>
        <w:numPr>
          <w:ilvl w:val="0"/>
          <w:numId w:val="194"/>
        </w:numPr>
        <w:rPr>
          <w:rFonts w:ascii="Poppins" w:hAnsi="Poppins" w:eastAsia="Cambria" w:cs="Poppins"/>
          <w:noProof w:val="0"/>
          <w:sz w:val="20"/>
          <w:szCs w:val="20"/>
          <w:lang w:val="en-US"/>
        </w:rPr>
      </w:pPr>
      <w:r w:rsidRPr="71702837" w:rsidR="27584D5E">
        <w:rPr>
          <w:rFonts w:ascii="Poppins" w:hAnsi="Poppins" w:eastAsia="Cambria" w:cs="Poppins"/>
          <w:noProof w:val="0"/>
          <w:sz w:val="20"/>
          <w:szCs w:val="20"/>
          <w:lang w:val="en-US"/>
        </w:rPr>
        <w:t>PDF Render Service (signed claim form)</w:t>
      </w:r>
    </w:p>
    <w:p w:rsidR="27584D5E" w:rsidP="71702837" w:rsidRDefault="27584D5E" w14:paraId="3BC1BD0E" w14:textId="4880997F">
      <w:pPr>
        <w:pStyle w:val="BodyText"/>
        <w:numPr>
          <w:ilvl w:val="0"/>
          <w:numId w:val="194"/>
        </w:numPr>
        <w:rPr>
          <w:rFonts w:ascii="Poppins" w:hAnsi="Poppins" w:eastAsia="Cambria" w:cs="Poppins"/>
          <w:noProof w:val="0"/>
          <w:sz w:val="20"/>
          <w:szCs w:val="20"/>
          <w:lang w:val="en-US"/>
        </w:rPr>
      </w:pPr>
      <w:r w:rsidRPr="71702837" w:rsidR="27584D5E">
        <w:rPr>
          <w:rFonts w:ascii="Poppins" w:hAnsi="Poppins" w:eastAsia="Cambria" w:cs="Poppins"/>
          <w:noProof w:val="0"/>
          <w:sz w:val="20"/>
          <w:szCs w:val="20"/>
          <w:lang w:val="en-US"/>
        </w:rPr>
        <w:t>Document Storage Service (SIGNED_CLAIM_FORM)</w:t>
      </w:r>
    </w:p>
    <w:p w:rsidR="27584D5E" w:rsidP="71702837" w:rsidRDefault="27584D5E" w14:paraId="325CF77E" w14:textId="3C72599C">
      <w:pPr>
        <w:pStyle w:val="BodyText"/>
        <w:numPr>
          <w:ilvl w:val="0"/>
          <w:numId w:val="194"/>
        </w:numPr>
        <w:rPr>
          <w:rFonts w:ascii="Poppins" w:hAnsi="Poppins" w:eastAsia="Cambria" w:cs="Poppins"/>
          <w:noProof w:val="0"/>
          <w:sz w:val="20"/>
          <w:szCs w:val="20"/>
          <w:lang w:val="en-US"/>
        </w:rPr>
      </w:pPr>
      <w:r w:rsidRPr="71702837" w:rsidR="27584D5E">
        <w:rPr>
          <w:rFonts w:ascii="Poppins" w:hAnsi="Poppins" w:eastAsia="Cambria" w:cs="Poppins"/>
          <w:noProof w:val="0"/>
          <w:sz w:val="20"/>
          <w:szCs w:val="20"/>
          <w:lang w:val="en-US"/>
        </w:rPr>
        <w:t>Secure Token Service (single-use beneficiary links)</w:t>
      </w:r>
    </w:p>
    <w:p w:rsidR="27584D5E" w:rsidP="71702837" w:rsidRDefault="27584D5E" w14:paraId="42A77F8E" w14:textId="58B95E8A">
      <w:pPr>
        <w:pStyle w:val="BodyText"/>
        <w:numPr>
          <w:ilvl w:val="0"/>
          <w:numId w:val="194"/>
        </w:numPr>
        <w:rPr>
          <w:rFonts w:ascii="Poppins" w:hAnsi="Poppins" w:eastAsia="Cambria" w:cs="Poppins"/>
          <w:noProof w:val="0"/>
          <w:sz w:val="20"/>
          <w:szCs w:val="20"/>
          <w:lang w:val="en-US"/>
        </w:rPr>
      </w:pPr>
      <w:r w:rsidRPr="71702837" w:rsidR="27584D5E">
        <w:rPr>
          <w:rFonts w:ascii="Poppins" w:hAnsi="Poppins" w:eastAsia="Cambria" w:cs="Poppins"/>
          <w:noProof w:val="0"/>
          <w:sz w:val="20"/>
          <w:szCs w:val="20"/>
          <w:lang w:val="en-US"/>
        </w:rPr>
        <w:t>Reads CASE, CLAIM, NOTIFICATION, CLAIMANT, CLAIM_BENEFICIARY; writes CLAIM_DOCUMENT and CLAIM_FLAG_REGISTRY.BENE_LOCATION_REQUIRED</w:t>
      </w:r>
    </w:p>
    <w:p w:rsidR="27584D5E" w:rsidP="71702837" w:rsidRDefault="27584D5E" w14:paraId="077A124A" w14:textId="6E205BB0">
      <w:pPr>
        <w:pStyle w:val="BodyText"/>
        <w:rPr>
          <w:rFonts w:ascii="Poppins" w:hAnsi="Poppins" w:eastAsia="Cambria" w:cs="Poppins"/>
          <w:b w:val="1"/>
          <w:bCs w:val="1"/>
          <w:noProof w:val="0"/>
          <w:sz w:val="20"/>
          <w:szCs w:val="20"/>
          <w:lang w:val="en-US"/>
        </w:rPr>
      </w:pPr>
      <w:r w:rsidRPr="71702837" w:rsidR="27584D5E">
        <w:rPr>
          <w:rFonts w:ascii="Poppins" w:hAnsi="Poppins" w:eastAsia="Cambria" w:cs="Poppins"/>
          <w:b w:val="1"/>
          <w:bCs w:val="1"/>
          <w:noProof w:val="0"/>
          <w:sz w:val="20"/>
          <w:szCs w:val="20"/>
          <w:lang w:val="en-US"/>
        </w:rPr>
        <w:t>Cross-References for US 6.03</w:t>
      </w:r>
    </w:p>
    <w:tbl>
      <w:tblPr>
        <w:tblStyle w:val="PlainTable1"/>
        <w:bidiVisual w:val="0"/>
        <w:tblW w:w="0" w:type="auto"/>
        <w:tblLook w:val="06A0" w:firstRow="1" w:lastRow="0" w:firstColumn="1" w:lastColumn="0" w:noHBand="1" w:noVBand="1"/>
      </w:tblPr>
      <w:tblGrid>
        <w:gridCol w:w="2910"/>
        <w:gridCol w:w="6558"/>
      </w:tblGrid>
      <w:tr xmlns:wp14="http://schemas.microsoft.com/office/word/2010/wordml" w:rsidR="71702837" w:rsidTr="71702837" w14:paraId="61086153" wp14:textId="77777777">
        <w:trPr>
          <w:trHeight w:val="300"/>
        </w:trPr>
        <w:tc>
          <w:tcPr>
            <w:cnfStyle w:val="001000000000" w:firstRow="0" w:lastRow="0" w:firstColumn="1" w:lastColumn="0" w:oddVBand="0" w:evenVBand="0" w:oddHBand="0" w:evenHBand="0" w:firstRowFirstColumn="0" w:firstRowLastColumn="0" w:lastRowFirstColumn="0" w:lastRowLastColumn="0"/>
            <w:tcW w:w="2910" w:type="dxa"/>
            <w:tcMar/>
          </w:tcPr>
          <w:p w:rsidR="71702837" w:rsidP="71702837" w:rsidRDefault="71702837" w14:paraId="2983B1F7" w14:textId="6ECBB910">
            <w:pPr>
              <w:pStyle w:val="BodyText"/>
              <w:rPr>
                <w:rFonts w:ascii="Poppins" w:hAnsi="Poppins" w:eastAsia="Cambria" w:cs="Poppins"/>
                <w:b w:val="1"/>
                <w:bCs w:val="1"/>
                <w:sz w:val="20"/>
                <w:szCs w:val="20"/>
              </w:rPr>
            </w:pPr>
            <w:r w:rsidRPr="71702837" w:rsidR="71702837">
              <w:rPr>
                <w:rFonts w:ascii="Poppins" w:hAnsi="Poppins" w:eastAsia="Cambria" w:cs="Poppins"/>
                <w:b w:val="1"/>
                <w:bCs w:val="1"/>
                <w:sz w:val="20"/>
                <w:szCs w:val="20"/>
              </w:rPr>
              <w:t>Reference Type</w:t>
            </w:r>
          </w:p>
        </w:tc>
        <w:tc>
          <w:tcPr>
            <w:cnfStyle w:val="000000000000" w:firstRow="0" w:lastRow="0" w:firstColumn="0" w:lastColumn="0" w:oddVBand="0" w:evenVBand="0" w:oddHBand="0" w:evenHBand="0" w:firstRowFirstColumn="0" w:firstRowLastColumn="0" w:lastRowFirstColumn="0" w:lastRowLastColumn="0"/>
            <w:tcW w:w="6558" w:type="dxa"/>
            <w:tcMar/>
          </w:tcPr>
          <w:p w:rsidR="71702837" w:rsidP="71702837" w:rsidRDefault="71702837" w14:paraId="142B9EA8" w14:textId="257CE4C7">
            <w:pPr>
              <w:pStyle w:val="BodyText"/>
              <w:rPr>
                <w:rFonts w:ascii="Poppins" w:hAnsi="Poppins" w:eastAsia="Cambria" w:cs="Poppins"/>
                <w:b w:val="1"/>
                <w:bCs w:val="1"/>
                <w:sz w:val="20"/>
                <w:szCs w:val="20"/>
              </w:rPr>
            </w:pPr>
            <w:r w:rsidRPr="71702837" w:rsidR="71702837">
              <w:rPr>
                <w:rFonts w:ascii="Poppins" w:hAnsi="Poppins" w:eastAsia="Cambria" w:cs="Poppins"/>
                <w:b w:val="1"/>
                <w:bCs w:val="1"/>
                <w:sz w:val="20"/>
                <w:szCs w:val="20"/>
              </w:rPr>
              <w:t>Reference</w:t>
            </w:r>
          </w:p>
        </w:tc>
      </w:tr>
      <w:tr xmlns:wp14="http://schemas.microsoft.com/office/word/2010/wordml" w:rsidR="71702837" w:rsidTr="71702837" w14:paraId="5E6D34A9" wp14:textId="77777777">
        <w:trPr>
          <w:trHeight w:val="300"/>
        </w:trPr>
        <w:tc>
          <w:tcPr>
            <w:cnfStyle w:val="001000000000" w:firstRow="0" w:lastRow="0" w:firstColumn="1" w:lastColumn="0" w:oddVBand="0" w:evenVBand="0" w:oddHBand="0" w:evenHBand="0" w:firstRowFirstColumn="0" w:firstRowLastColumn="0" w:lastRowFirstColumn="0" w:lastRowLastColumn="0"/>
            <w:tcW w:w="2910" w:type="dxa"/>
            <w:tcMar/>
          </w:tcPr>
          <w:p w:rsidR="71702837" w:rsidP="71702837" w:rsidRDefault="71702837" w14:paraId="32662453" w14:textId="01E5A81A">
            <w:pPr>
              <w:pStyle w:val="BodyText"/>
              <w:rPr>
                <w:rFonts w:ascii="Poppins" w:hAnsi="Poppins" w:eastAsia="Cambria" w:cs="Poppins"/>
                <w:sz w:val="20"/>
                <w:szCs w:val="20"/>
              </w:rPr>
            </w:pPr>
            <w:r w:rsidRPr="71702837" w:rsidR="71702837">
              <w:rPr>
                <w:rFonts w:ascii="Poppins" w:hAnsi="Poppins" w:eastAsia="Cambria" w:cs="Poppins"/>
                <w:sz w:val="20"/>
                <w:szCs w:val="20"/>
              </w:rPr>
              <w:t>BPMN Task</w:t>
            </w:r>
          </w:p>
        </w:tc>
        <w:tc>
          <w:tcPr>
            <w:cnfStyle w:val="000000000000" w:firstRow="0" w:lastRow="0" w:firstColumn="0" w:lastColumn="0" w:oddVBand="0" w:evenVBand="0" w:oddHBand="0" w:evenHBand="0" w:firstRowFirstColumn="0" w:firstRowLastColumn="0" w:lastRowFirstColumn="0" w:lastRowLastColumn="0"/>
            <w:tcW w:w="6558" w:type="dxa"/>
            <w:tcMar/>
          </w:tcPr>
          <w:p w:rsidR="71702837" w:rsidP="71702837" w:rsidRDefault="71702837" w14:paraId="301E67B6" w14:textId="47856920">
            <w:pPr>
              <w:pStyle w:val="BodyText"/>
              <w:rPr>
                <w:rFonts w:ascii="Poppins" w:hAnsi="Poppins" w:eastAsia="Cambria" w:cs="Poppins"/>
                <w:sz w:val="20"/>
                <w:szCs w:val="20"/>
              </w:rPr>
            </w:pPr>
            <w:r w:rsidRPr="71702837" w:rsidR="71702837">
              <w:rPr>
                <w:rFonts w:ascii="Poppins" w:hAnsi="Poppins" w:eastAsia="Cambria" w:cs="Poppins"/>
                <w:sz w:val="20"/>
                <w:szCs w:val="20"/>
              </w:rPr>
              <w:t>System end events "Send email confirmation to Claimant and Bene" (Track A) and "Send email confirmation to Claimant" (Track B). PDF generation and beneficiary links are implied by claim creation, not drawn as discrete BPMN tasks</w:t>
            </w:r>
          </w:p>
        </w:tc>
      </w:tr>
      <w:tr xmlns:wp14="http://schemas.microsoft.com/office/word/2010/wordml" w:rsidR="71702837" w:rsidTr="71702837" w14:paraId="7522BF8E" wp14:textId="77777777">
        <w:trPr>
          <w:trHeight w:val="300"/>
        </w:trPr>
        <w:tc>
          <w:tcPr>
            <w:cnfStyle w:val="001000000000" w:firstRow="0" w:lastRow="0" w:firstColumn="1" w:lastColumn="0" w:oddVBand="0" w:evenVBand="0" w:oddHBand="0" w:evenHBand="0" w:firstRowFirstColumn="0" w:firstRowLastColumn="0" w:lastRowFirstColumn="0" w:lastRowLastColumn="0"/>
            <w:tcW w:w="2910" w:type="dxa"/>
            <w:tcMar/>
          </w:tcPr>
          <w:p w:rsidR="71702837" w:rsidP="71702837" w:rsidRDefault="71702837" w14:paraId="534DAC2B" w14:textId="4893F91B">
            <w:pPr>
              <w:pStyle w:val="BodyText"/>
              <w:rPr>
                <w:rFonts w:ascii="Poppins" w:hAnsi="Poppins" w:eastAsia="Cambria" w:cs="Poppins"/>
                <w:sz w:val="20"/>
                <w:szCs w:val="20"/>
              </w:rPr>
            </w:pPr>
            <w:r w:rsidRPr="71702837" w:rsidR="71702837">
              <w:rPr>
                <w:rFonts w:ascii="Poppins" w:hAnsi="Poppins" w:eastAsia="Cambria" w:cs="Poppins"/>
                <w:sz w:val="20"/>
                <w:szCs w:val="20"/>
              </w:rPr>
              <w:t>Data Model</w:t>
            </w:r>
          </w:p>
        </w:tc>
        <w:tc>
          <w:tcPr>
            <w:cnfStyle w:val="000000000000" w:firstRow="0" w:lastRow="0" w:firstColumn="0" w:lastColumn="0" w:oddVBand="0" w:evenVBand="0" w:oddHBand="0" w:evenHBand="0" w:firstRowFirstColumn="0" w:firstRowLastColumn="0" w:lastRowFirstColumn="0" w:lastRowLastColumn="0"/>
            <w:tcW w:w="6558" w:type="dxa"/>
            <w:tcMar/>
          </w:tcPr>
          <w:p w:rsidR="71702837" w:rsidP="71702837" w:rsidRDefault="71702837" w14:paraId="1CB63868" w14:textId="0CD37DD5">
            <w:pPr>
              <w:pStyle w:val="BodyText"/>
              <w:rPr>
                <w:rFonts w:ascii="Poppins" w:hAnsi="Poppins" w:eastAsia="Cambria" w:cs="Poppins"/>
                <w:sz w:val="20"/>
                <w:szCs w:val="20"/>
              </w:rPr>
            </w:pPr>
            <w:r w:rsidRPr="71702837" w:rsidR="71702837">
              <w:rPr>
                <w:rFonts w:ascii="Poppins" w:hAnsi="Poppins" w:eastAsia="Cambria" w:cs="Poppins"/>
                <w:sz w:val="20"/>
                <w:szCs w:val="20"/>
              </w:rPr>
              <w:t>Reads CASE, CLAIM, NOTIFICATION, CLAIMANT, CLAIM_BENEFICIARY; writes CLAIM_DOCUMENT (SIGNED_CLAIM_FORM) and CLAIM_FLAG_REGISTRY (BENE_LOCATION_REQUIRED)</w:t>
            </w:r>
          </w:p>
        </w:tc>
      </w:tr>
      <w:tr xmlns:wp14="http://schemas.microsoft.com/office/word/2010/wordml" w:rsidR="71702837" w:rsidTr="71702837" w14:paraId="02069FC9" wp14:textId="77777777">
        <w:trPr>
          <w:trHeight w:val="300"/>
        </w:trPr>
        <w:tc>
          <w:tcPr>
            <w:cnfStyle w:val="001000000000" w:firstRow="0" w:lastRow="0" w:firstColumn="1" w:lastColumn="0" w:oddVBand="0" w:evenVBand="0" w:oddHBand="0" w:evenHBand="0" w:firstRowFirstColumn="0" w:firstRowLastColumn="0" w:lastRowFirstColumn="0" w:lastRowLastColumn="0"/>
            <w:tcW w:w="2910" w:type="dxa"/>
            <w:tcMar/>
          </w:tcPr>
          <w:p w:rsidR="71702837" w:rsidP="71702837" w:rsidRDefault="71702837" w14:paraId="19712B56" w14:textId="34E41AA6">
            <w:pPr>
              <w:pStyle w:val="BodyText"/>
              <w:rPr>
                <w:rFonts w:ascii="Poppins" w:hAnsi="Poppins" w:eastAsia="Cambria" w:cs="Poppins"/>
                <w:sz w:val="20"/>
                <w:szCs w:val="20"/>
              </w:rPr>
            </w:pPr>
            <w:r w:rsidRPr="71702837" w:rsidR="71702837">
              <w:rPr>
                <w:rFonts w:ascii="Poppins" w:hAnsi="Poppins" w:eastAsia="Cambria" w:cs="Poppins"/>
                <w:sz w:val="20"/>
                <w:szCs w:val="20"/>
              </w:rPr>
              <w:t>Open Items - Pru-side (tracker)</w:t>
            </w:r>
          </w:p>
        </w:tc>
        <w:tc>
          <w:tcPr>
            <w:cnfStyle w:val="000000000000" w:firstRow="0" w:lastRow="0" w:firstColumn="0" w:lastColumn="0" w:oddVBand="0" w:evenVBand="0" w:oddHBand="0" w:evenHBand="0" w:firstRowFirstColumn="0" w:firstRowLastColumn="0" w:lastRowFirstColumn="0" w:lastRowLastColumn="0"/>
            <w:tcW w:w="6558" w:type="dxa"/>
            <w:tcMar/>
          </w:tcPr>
          <w:p w:rsidR="71702837" w:rsidP="71702837" w:rsidRDefault="71702837" w14:paraId="2E00C3C6" w14:textId="770E02B0">
            <w:pPr>
              <w:pStyle w:val="BodyText"/>
              <w:rPr>
                <w:rFonts w:ascii="Poppins" w:hAnsi="Poppins" w:eastAsia="Cambria" w:cs="Poppins"/>
                <w:sz w:val="20"/>
                <w:szCs w:val="20"/>
              </w:rPr>
            </w:pPr>
            <w:r w:rsidRPr="71702837" w:rsidR="71702837">
              <w:rPr>
                <w:rFonts w:ascii="Poppins" w:hAnsi="Poppins" w:eastAsia="Cambria" w:cs="Poppins"/>
                <w:sz w:val="20"/>
                <w:szCs w:val="20"/>
              </w:rPr>
              <w:t>C26 (template copy and subject lines); beneficiary link expiry; PDF attach-vs-link</w:t>
            </w:r>
          </w:p>
        </w:tc>
      </w:tr>
      <w:tr xmlns:wp14="http://schemas.microsoft.com/office/word/2010/wordml" w:rsidR="71702837" w:rsidTr="71702837" w14:paraId="511A5367" wp14:textId="77777777">
        <w:trPr>
          <w:trHeight w:val="300"/>
        </w:trPr>
        <w:tc>
          <w:tcPr>
            <w:cnfStyle w:val="001000000000" w:firstRow="0" w:lastRow="0" w:firstColumn="1" w:lastColumn="0" w:oddVBand="0" w:evenVBand="0" w:oddHBand="0" w:evenHBand="0" w:firstRowFirstColumn="0" w:firstRowLastColumn="0" w:lastRowFirstColumn="0" w:lastRowLastColumn="0"/>
            <w:tcW w:w="2910" w:type="dxa"/>
            <w:tcMar/>
          </w:tcPr>
          <w:p w:rsidR="71702837" w:rsidP="71702837" w:rsidRDefault="71702837" w14:paraId="41842E72" w14:textId="5469EA61">
            <w:pPr>
              <w:pStyle w:val="BodyText"/>
              <w:rPr>
                <w:rFonts w:ascii="Poppins" w:hAnsi="Poppins" w:eastAsia="Cambria" w:cs="Poppins"/>
                <w:sz w:val="20"/>
                <w:szCs w:val="20"/>
              </w:rPr>
            </w:pPr>
            <w:r w:rsidRPr="71702837" w:rsidR="71702837">
              <w:rPr>
                <w:rFonts w:ascii="Poppins" w:hAnsi="Poppins" w:eastAsia="Cambria" w:cs="Poppins"/>
                <w:sz w:val="20"/>
                <w:szCs w:val="20"/>
              </w:rPr>
              <w:t>Cross-story dependency</w:t>
            </w:r>
          </w:p>
        </w:tc>
        <w:tc>
          <w:tcPr>
            <w:cnfStyle w:val="000000000000" w:firstRow="0" w:lastRow="0" w:firstColumn="0" w:lastColumn="0" w:oddVBand="0" w:evenVBand="0" w:oddHBand="0" w:evenHBand="0" w:firstRowFirstColumn="0" w:firstRowLastColumn="0" w:lastRowFirstColumn="0" w:lastRowLastColumn="0"/>
            <w:tcW w:w="6558" w:type="dxa"/>
            <w:tcMar/>
          </w:tcPr>
          <w:p w:rsidR="71702837" w:rsidP="71702837" w:rsidRDefault="71702837" w14:paraId="7A526C28" w14:textId="10FE2880">
            <w:pPr>
              <w:pStyle w:val="BodyText"/>
              <w:rPr>
                <w:rFonts w:ascii="Poppins" w:hAnsi="Poppins" w:eastAsia="Cambria" w:cs="Poppins"/>
                <w:sz w:val="20"/>
                <w:szCs w:val="20"/>
              </w:rPr>
            </w:pPr>
            <w:r w:rsidRPr="71702837" w:rsidR="71702837">
              <w:rPr>
                <w:rFonts w:ascii="Poppins" w:hAnsi="Poppins" w:eastAsia="Cambria" w:cs="Poppins"/>
                <w:sz w:val="20"/>
                <w:szCs w:val="20"/>
              </w:rPr>
              <w:t>Upstream: US 6.01 (Track A trigger), Verifier US (Track B promotion trigger). Downstream: beneficiary completion flow US (destination of the digital link)</w:t>
            </w:r>
          </w:p>
        </w:tc>
      </w:tr>
    </w:tbl>
    <w:p w:rsidR="71702837" w:rsidP="71702837" w:rsidRDefault="71702837" w14:paraId="30B9D4E6" w14:textId="4F9C0A31">
      <w:pPr>
        <w:pStyle w:val="BodyText"/>
        <w:rPr>
          <w:rFonts w:ascii="Poppins" w:hAnsi="Poppins" w:eastAsia="Cambria" w:cs="Poppins"/>
          <w:noProof w:val="0"/>
          <w:sz w:val="20"/>
          <w:szCs w:val="20"/>
          <w:lang w:val="en-US"/>
        </w:rPr>
      </w:pPr>
    </w:p>
    <w:p w:rsidR="71702837" w:rsidP="71702837" w:rsidRDefault="71702837" w14:paraId="5AA4D2C4" w14:textId="4ABDF19A">
      <w:pPr>
        <w:pStyle w:val="BodyText"/>
        <w:rPr>
          <w:rFonts w:ascii="Poppins" w:hAnsi="Poppins" w:eastAsia="Cambria" w:cs="Poppins"/>
          <w:noProof w:val="0"/>
          <w:sz w:val="20"/>
          <w:szCs w:val="20"/>
          <w:lang w:val="en-US"/>
        </w:rPr>
      </w:pPr>
    </w:p>
    <w:p w:rsidR="71702837" w:rsidP="5F4607CA" w:rsidRDefault="71702837" w14:paraId="5D886106" w14:textId="7527EEFA">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853759489" w:id="1989495604"/>
      <w:r w:rsidRPr="5F4607CA" w:rsidR="5F4607CA">
        <w:rPr>
          <w:rFonts w:ascii="Poppins" w:hAnsi="Poppins" w:cs="Poppins"/>
          <w:sz w:val="20"/>
          <w:szCs w:val="20"/>
        </w:rPr>
        <w:t>User Story US 6.04: Beneficiary Claim Form Completion</w:t>
      </w:r>
      <w:bookmarkEnd w:id="1989495604"/>
    </w:p>
    <w:p w:rsidR="71702837" w:rsidP="5F4607CA" w:rsidRDefault="71702837" w14:paraId="135A4D26" w14:textId="654B1D14">
      <w:pPr>
        <w:pStyle w:val="BodyText"/>
        <w:rPr>
          <w:rFonts w:ascii="Poppins" w:hAnsi="Poppins" w:eastAsia="Cambria" w:cs="Poppins"/>
          <w:noProof w:val="0"/>
          <w:sz w:val="20"/>
          <w:szCs w:val="20"/>
          <w:lang w:val="en-US"/>
        </w:rPr>
      </w:pPr>
      <w:r w:rsidRPr="5F4607CA" w:rsidR="5F4607CA">
        <w:rPr>
          <w:rFonts w:ascii="Poppins" w:hAnsi="Poppins" w:eastAsia="Cambria" w:cs="Poppins"/>
          <w:b w:val="1"/>
          <w:bCs w:val="1"/>
          <w:noProof w:val="0"/>
          <w:sz w:val="20"/>
          <w:szCs w:val="20"/>
          <w:lang w:val="en-US"/>
        </w:rPr>
        <w:t>Feature:</w:t>
      </w:r>
      <w:r w:rsidRPr="5F4607CA" w:rsidR="5F4607CA">
        <w:rPr>
          <w:rFonts w:ascii="Poppins" w:hAnsi="Poppins" w:eastAsia="Cambria" w:cs="Poppins"/>
          <w:noProof w:val="0"/>
          <w:sz w:val="20"/>
          <w:szCs w:val="20"/>
          <w:lang w:val="en-US"/>
        </w:rPr>
        <w:t xml:space="preserve"> 6 - Death Claim Submission and Confirmation </w:t>
      </w:r>
      <w:r w:rsidRPr="5F4607CA" w:rsidR="5F4607CA">
        <w:rPr>
          <w:rFonts w:ascii="Poppins" w:hAnsi="Poppins" w:eastAsia="Cambria" w:cs="Poppins"/>
          <w:b w:val="1"/>
          <w:bCs w:val="1"/>
          <w:noProof w:val="0"/>
          <w:sz w:val="20"/>
          <w:szCs w:val="20"/>
          <w:lang w:val="en-US"/>
        </w:rPr>
        <w:t>User Story ID:</w:t>
      </w:r>
      <w:r w:rsidRPr="5F4607CA" w:rsidR="5F4607CA">
        <w:rPr>
          <w:rFonts w:ascii="Poppins" w:hAnsi="Poppins" w:eastAsia="Cambria" w:cs="Poppins"/>
          <w:noProof w:val="0"/>
          <w:sz w:val="20"/>
          <w:szCs w:val="20"/>
          <w:lang w:val="en-US"/>
        </w:rPr>
        <w:t xml:space="preserve"> US 6.04 </w:t>
      </w:r>
      <w:r w:rsidRPr="5F4607CA" w:rsidR="5F4607CA">
        <w:rPr>
          <w:rFonts w:ascii="Poppins" w:hAnsi="Poppins" w:eastAsia="Cambria" w:cs="Poppins"/>
          <w:b w:val="1"/>
          <w:bCs w:val="1"/>
          <w:noProof w:val="0"/>
          <w:sz w:val="20"/>
          <w:szCs w:val="20"/>
          <w:lang w:val="en-US"/>
        </w:rPr>
        <w:t>Title:</w:t>
      </w:r>
      <w:r w:rsidRPr="5F4607CA" w:rsidR="5F4607CA">
        <w:rPr>
          <w:rFonts w:ascii="Poppins" w:hAnsi="Poppins" w:eastAsia="Cambria" w:cs="Poppins"/>
          <w:noProof w:val="0"/>
          <w:sz w:val="20"/>
          <w:szCs w:val="20"/>
          <w:lang w:val="en-US"/>
        </w:rPr>
        <w:t xml:space="preserve"> Beneficiary Claim Form Completion</w:t>
      </w:r>
    </w:p>
    <w:p w:rsidR="71702837" w:rsidP="5F4607CA" w:rsidRDefault="71702837" w14:paraId="62BCDE73" w14:textId="3ED91E66">
      <w:pPr>
        <w:pStyle w:val="BodyText"/>
        <w:rPr>
          <w:rFonts w:ascii="Poppins" w:hAnsi="Poppins" w:eastAsia="Cambria" w:cs="Poppins"/>
          <w:b w:val="1"/>
          <w:bCs w:val="1"/>
          <w:noProof w:val="0"/>
          <w:sz w:val="20"/>
          <w:szCs w:val="20"/>
          <w:lang w:val="en-US"/>
        </w:rPr>
      </w:pPr>
      <w:r w:rsidRPr="5F4607CA" w:rsidR="5F4607CA">
        <w:rPr>
          <w:rFonts w:ascii="Poppins" w:hAnsi="Poppins" w:eastAsia="Cambria" w:cs="Poppins"/>
          <w:b w:val="1"/>
          <w:bCs w:val="1"/>
          <w:noProof w:val="0"/>
          <w:sz w:val="20"/>
          <w:szCs w:val="20"/>
          <w:lang w:val="en-US"/>
        </w:rPr>
        <w:t>Description</w:t>
      </w:r>
    </w:p>
    <w:p w:rsidR="71702837" w:rsidP="5F4607CA" w:rsidRDefault="71702837" w14:paraId="30BDCFEB" w14:textId="58F9B0D4">
      <w:pPr>
        <w:pStyle w:val="BodyText"/>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As a beneficiary who received a secure link, I want to review the claim details, accept the funeral assignment if there is one, provide my own payment method, tax certification, and authorization, and attest - so that my share of the claim can be processed.</w:t>
      </w:r>
    </w:p>
    <w:p w:rsidR="71702837" w:rsidP="5F4607CA" w:rsidRDefault="71702837" w14:paraId="7885854A" w14:textId="400B6C29">
      <w:pPr>
        <w:pStyle w:val="BodyText"/>
        <w:rPr>
          <w:rFonts w:ascii="Poppins" w:hAnsi="Poppins" w:eastAsia="Cambria" w:cs="Poppins"/>
          <w:b w:val="1"/>
          <w:bCs w:val="1"/>
          <w:noProof w:val="0"/>
          <w:sz w:val="20"/>
          <w:szCs w:val="20"/>
          <w:lang w:val="en-US"/>
        </w:rPr>
      </w:pPr>
      <w:r w:rsidRPr="5F4607CA" w:rsidR="5F4607CA">
        <w:rPr>
          <w:rFonts w:ascii="Poppins" w:hAnsi="Poppins" w:eastAsia="Cambria" w:cs="Poppins"/>
          <w:b w:val="1"/>
          <w:bCs w:val="1"/>
          <w:noProof w:val="0"/>
          <w:sz w:val="20"/>
          <w:szCs w:val="20"/>
          <w:lang w:val="en-US"/>
        </w:rPr>
        <w:t>Pre-Condition</w:t>
      </w:r>
    </w:p>
    <w:p w:rsidR="71702837" w:rsidP="5F4607CA" w:rsidRDefault="71702837" w14:paraId="68B9CB76" w14:textId="65F43D6D">
      <w:pPr>
        <w:pStyle w:val="BodyText"/>
        <w:numPr>
          <w:ilvl w:val="0"/>
          <w:numId w:val="206"/>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A CLAIM exists, the beneficiary has BENE_MATCH_STATUS = MATCH and CLAIM_FORM_STATUS = LINK_SENT, and the token is valid (unexpired, not completed). (Send-gating, including the NO_MATCH and no-contact paths, is handled in US 6.03; only matched benes with a valid link reach this flow.)</w:t>
      </w:r>
    </w:p>
    <w:p w:rsidR="71702837" w:rsidP="5F4607CA" w:rsidRDefault="71702837" w14:paraId="2C71610D" w14:textId="44B02CAA">
      <w:pPr>
        <w:pStyle w:val="BodyText"/>
        <w:rPr>
          <w:rFonts w:ascii="Poppins" w:hAnsi="Poppins" w:eastAsia="Cambria" w:cs="Poppins"/>
          <w:b w:val="1"/>
          <w:bCs w:val="1"/>
          <w:noProof w:val="0"/>
          <w:sz w:val="20"/>
          <w:szCs w:val="20"/>
          <w:lang w:val="en-US"/>
        </w:rPr>
      </w:pPr>
      <w:r w:rsidRPr="5F4607CA" w:rsidR="5F4607CA">
        <w:rPr>
          <w:rFonts w:ascii="Poppins" w:hAnsi="Poppins" w:eastAsia="Cambria" w:cs="Poppins"/>
          <w:b w:val="1"/>
          <w:bCs w:val="1"/>
          <w:noProof w:val="0"/>
          <w:sz w:val="20"/>
          <w:szCs w:val="20"/>
          <w:lang w:val="en-US"/>
        </w:rPr>
        <w:t>Primary Actor(s)</w:t>
      </w:r>
    </w:p>
    <w:p w:rsidR="71702837" w:rsidP="5F4607CA" w:rsidRDefault="71702837" w14:paraId="33F8FB35" w14:textId="49A463F6">
      <w:pPr>
        <w:pStyle w:val="BodyText"/>
        <w:numPr>
          <w:ilvl w:val="0"/>
          <w:numId w:val="207"/>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Beneficiary</w:t>
      </w:r>
    </w:p>
    <w:p w:rsidR="71702837" w:rsidP="5F4607CA" w:rsidRDefault="71702837" w14:paraId="77128F5B" w14:textId="50B357E7">
      <w:pPr>
        <w:pStyle w:val="BodyText"/>
        <w:numPr>
          <w:ilvl w:val="0"/>
          <w:numId w:val="207"/>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System (token validation, persistence, status update, communication trigger)</w:t>
      </w:r>
    </w:p>
    <w:p w:rsidR="71702837" w:rsidP="5F4607CA" w:rsidRDefault="71702837" w14:paraId="6649B4B4" w14:textId="7502C557">
      <w:pPr>
        <w:pStyle w:val="BodyText"/>
        <w:rPr>
          <w:rFonts w:ascii="Poppins" w:hAnsi="Poppins" w:eastAsia="Cambria" w:cs="Poppins"/>
          <w:b w:val="1"/>
          <w:bCs w:val="1"/>
          <w:noProof w:val="0"/>
          <w:sz w:val="20"/>
          <w:szCs w:val="20"/>
          <w:lang w:val="en-US"/>
        </w:rPr>
      </w:pPr>
      <w:r w:rsidRPr="5F4607CA" w:rsidR="5F4607CA">
        <w:rPr>
          <w:rFonts w:ascii="Poppins" w:hAnsi="Poppins" w:eastAsia="Cambria" w:cs="Poppins"/>
          <w:b w:val="1"/>
          <w:bCs w:val="1"/>
          <w:noProof w:val="0"/>
          <w:sz w:val="20"/>
          <w:szCs w:val="20"/>
          <w:lang w:val="en-US"/>
        </w:rPr>
        <w:t>Constraints / Dependencies</w:t>
      </w:r>
    </w:p>
    <w:p w:rsidR="71702837" w:rsidP="5F4607CA" w:rsidRDefault="71702837" w14:paraId="04E0526B" w14:textId="3980B420">
      <w:pPr>
        <w:pStyle w:val="BodyText"/>
        <w:numPr>
          <w:ilvl w:val="0"/>
          <w:numId w:val="208"/>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Reached only via the secure link from US 6.03 (auto at claim creation, or examiner retrigger from the workbench). The link, email, send-gating, and trigger logic are out of scope here.</w:t>
      </w:r>
    </w:p>
    <w:p w:rsidR="71702837" w:rsidP="5F4607CA" w:rsidRDefault="71702837" w14:paraId="4B678B4B" w14:textId="68F11923">
      <w:pPr>
        <w:pStyle w:val="BodyText"/>
        <w:numPr>
          <w:ilvl w:val="0"/>
          <w:numId w:val="208"/>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The beneficiary sees the claim form as the same accordions as D16 (US 6.01); field-level detail is reused from US 6.01 rather than re-specified here. See the treatment matrix below.</w:t>
      </w:r>
    </w:p>
    <w:p w:rsidR="71702837" w:rsidP="5F4607CA" w:rsidRDefault="71702837" w14:paraId="777E75CE" w14:textId="6BB82A93">
      <w:pPr>
        <w:pStyle w:val="BodyText"/>
        <w:numPr>
          <w:ilvl w:val="0"/>
          <w:numId w:val="208"/>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The beneficiary edits only their own record. Their name, DOB, and relationship are read-only (claimant-declared and PAS-matched, to avoid bene-match drift); name corrections go through the examiner. Other beneficiaries on the policy are shown read-only and limited to minimal fields (name, relationship, completion status) - no contact, payment, tax, or SSN.</w:t>
      </w:r>
    </w:p>
    <w:p w:rsidR="71702837" w:rsidP="5F4607CA" w:rsidRDefault="71702837" w14:paraId="7074EF7E" w14:textId="3738F092">
      <w:pPr>
        <w:pStyle w:val="BodyText"/>
        <w:numPr>
          <w:ilvl w:val="0"/>
          <w:numId w:val="208"/>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MVP covers the individual beneficiary acting for self. Estate/guardian recipient variants are deferred (open point); the same form is assumed for now.</w:t>
      </w:r>
    </w:p>
    <w:p w:rsidR="71702837" w:rsidP="5F4607CA" w:rsidRDefault="71702837" w14:paraId="1D66953E" w14:textId="328590D5">
      <w:pPr>
        <w:pStyle w:val="BodyText"/>
        <w:numPr>
          <w:ilvl w:val="0"/>
          <w:numId w:val="208"/>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Authorization to release the insured's records is acknowledged per beneficiary (LD #26).</w:t>
      </w:r>
    </w:p>
    <w:p w:rsidR="71702837" w:rsidP="5F4607CA" w:rsidRDefault="71702837" w14:paraId="559DA5C2" w14:textId="536E1389">
      <w:pPr>
        <w:pStyle w:val="BodyText"/>
        <w:numPr>
          <w:ilvl w:val="0"/>
          <w:numId w:val="208"/>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A claim-level flag, ALL_BENE_CLAIM_FORMS_COMPLETE, is recomputed on each completion and consumed downstream (Feature 7) for claim readiness.</w:t>
      </w:r>
    </w:p>
    <w:p w:rsidR="71702837" w:rsidP="5F4607CA" w:rsidRDefault="71702837" w14:paraId="46C82F4F" w14:textId="660E4CDF">
      <w:pPr>
        <w:pStyle w:val="BodyText"/>
        <w:numPr>
          <w:ilvl w:val="0"/>
          <w:numId w:val="208"/>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Funeral assignment acceptance is required when a funeral assignment exists - there is no decline control, and Submit is disabled until it is accepted. A beneficiary who will not accept simply does not submit; their form stays incomplete, the claim-level flag never trips, and the claim routes to the examiner as NIGO.</w:t>
      </w:r>
    </w:p>
    <w:p w:rsidR="71702837" w:rsidP="5F4607CA" w:rsidRDefault="71702837" w14:paraId="101AA4C4" w14:textId="116E4C6E">
      <w:pPr>
        <w:pStyle w:val="BodyText"/>
        <w:numPr>
          <w:ilvl w:val="0"/>
          <w:numId w:val="208"/>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Attestation is a checkbox and serves as the signature (LD #26, no eSign).</w:t>
      </w:r>
    </w:p>
    <w:p w:rsidR="71702837" w:rsidP="5F4607CA" w:rsidRDefault="71702837" w14:paraId="1862CCEE" w14:textId="0800D93E">
      <w:pPr>
        <w:pStyle w:val="BodyText"/>
        <w:numPr>
          <w:ilvl w:val="0"/>
          <w:numId w:val="208"/>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The token is valid for repeated access until the form is COMPLETED or it expires; it is invalidated on completion.</w:t>
      </w:r>
    </w:p>
    <w:p w:rsidR="71702837" w:rsidP="5F4607CA" w:rsidRDefault="71702837" w14:paraId="2C63B7E5" w14:textId="185F9316">
      <w:pPr>
        <w:pStyle w:val="BodyText"/>
        <w:numPr>
          <w:ilvl w:val="0"/>
          <w:numId w:val="208"/>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A beneficiary who is found to be deceased but was not flagged at submission is out of scope for this flow (too complex for MVP) and is handled by the examiner.</w:t>
      </w:r>
    </w:p>
    <w:p w:rsidR="71702837" w:rsidP="5F4607CA" w:rsidRDefault="71702837" w14:paraId="7FF44242" w14:textId="3F464FA8">
      <w:pPr>
        <w:pStyle w:val="BodyText"/>
        <w:numPr>
          <w:ilvl w:val="0"/>
          <w:numId w:val="208"/>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Data model dependency: per-beneficiary payment method and tax certification must link to CLAIM_BENEFICIARY (LD #18/#19); confirm the v4.3 linkage.</w:t>
      </w:r>
    </w:p>
    <w:p w:rsidR="71702837" w:rsidP="5F4607CA" w:rsidRDefault="71702837" w14:paraId="1B48DAB9" w14:textId="0E1D6BB9">
      <w:pPr>
        <w:pStyle w:val="BodyText"/>
        <w:numPr>
          <w:ilvl w:val="0"/>
          <w:numId w:val="208"/>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Downstream adjudication, STP, and payment are out of scope (Feature 7).</w:t>
      </w:r>
    </w:p>
    <w:p w:rsidR="71702837" w:rsidP="71702837" w:rsidRDefault="71702837" w14:paraId="0D94BD76" w14:textId="7F4AAEC1">
      <w:pPr>
        <w:pStyle w:val="BodyText"/>
        <w:rPr>
          <w:rFonts w:ascii="Poppins" w:hAnsi="Poppins" w:eastAsia="Cambria" w:cs="Poppins"/>
          <w:noProof w:val="0"/>
          <w:sz w:val="20"/>
          <w:szCs w:val="20"/>
          <w:lang w:val="en-US"/>
        </w:rPr>
      </w:pPr>
    </w:p>
    <w:p w:rsidR="71702837" w:rsidP="5F4607CA" w:rsidRDefault="71702837" w14:paraId="69BCF5FD" w14:textId="4054F935">
      <w:pPr>
        <w:pStyle w:val="BodyText"/>
        <w:rPr>
          <w:rFonts w:ascii="Poppins" w:hAnsi="Poppins" w:eastAsia="Cambria" w:cs="Poppins"/>
          <w:b w:val="1"/>
          <w:bCs w:val="1"/>
          <w:noProof w:val="0"/>
          <w:sz w:val="20"/>
          <w:szCs w:val="20"/>
          <w:lang w:val="en-US"/>
        </w:rPr>
      </w:pPr>
      <w:r w:rsidRPr="5F4607CA" w:rsidR="5F4607CA">
        <w:rPr>
          <w:rFonts w:ascii="Poppins" w:hAnsi="Poppins" w:eastAsia="Cambria" w:cs="Poppins"/>
          <w:b w:val="1"/>
          <w:bCs w:val="1"/>
          <w:noProof w:val="0"/>
          <w:sz w:val="20"/>
          <w:szCs w:val="20"/>
          <w:lang w:val="en-US"/>
        </w:rPr>
        <w:t>Display Specification (accordions mirror D16; detail reused from US 6.01)</w:t>
      </w:r>
    </w:p>
    <w:tbl>
      <w:tblPr>
        <w:tblStyle w:val="PlainTable1"/>
        <w:bidiVisual w:val="0"/>
        <w:tblW w:w="0" w:type="auto"/>
        <w:tblLook w:val="06A0" w:firstRow="1" w:lastRow="0" w:firstColumn="1" w:lastColumn="0" w:noHBand="1" w:noVBand="1"/>
      </w:tblPr>
      <w:tblGrid>
        <w:gridCol w:w="2700"/>
        <w:gridCol w:w="4320"/>
        <w:gridCol w:w="2448"/>
      </w:tblGrid>
      <w:tr w:rsidR="5F4607CA" w:rsidTr="5F4607CA" w14:paraId="654A5F98">
        <w:trPr>
          <w:trHeight w:val="300"/>
        </w:trPr>
        <w:tc>
          <w:tcPr>
            <w:cnfStyle w:val="001000000000" w:firstRow="0" w:lastRow="0" w:firstColumn="1" w:lastColumn="0" w:oddVBand="0" w:evenVBand="0" w:oddHBand="0" w:evenHBand="0" w:firstRowFirstColumn="0" w:firstRowLastColumn="0" w:lastRowFirstColumn="0" w:lastRowLastColumn="0"/>
            <w:tcW w:w="2700" w:type="dxa"/>
            <w:tcMar/>
          </w:tcPr>
          <w:p w:rsidR="5F4607CA" w:rsidP="5F4607CA" w:rsidRDefault="5F4607CA" w14:paraId="4DCA5CA9" w14:textId="52E5D2F2">
            <w:pPr>
              <w:pStyle w:val="BodyText"/>
              <w:rPr>
                <w:rFonts w:ascii="Poppins" w:hAnsi="Poppins" w:eastAsia="Cambria" w:cs="Poppins"/>
                <w:b w:val="1"/>
                <w:bCs w:val="1"/>
                <w:sz w:val="20"/>
                <w:szCs w:val="20"/>
              </w:rPr>
            </w:pPr>
            <w:r w:rsidRPr="5F4607CA" w:rsidR="5F4607CA">
              <w:rPr>
                <w:rFonts w:ascii="Poppins" w:hAnsi="Poppins" w:eastAsia="Cambria" w:cs="Poppins"/>
                <w:b w:val="1"/>
                <w:bCs w:val="1"/>
                <w:sz w:val="20"/>
                <w:szCs w:val="20"/>
              </w:rPr>
              <w:t>Accordion</w:t>
            </w:r>
          </w:p>
        </w:tc>
        <w:tc>
          <w:tcPr>
            <w:cnfStyle w:val="000000000000" w:firstRow="0" w:lastRow="0" w:firstColumn="0" w:lastColumn="0" w:oddVBand="0" w:evenVBand="0" w:oddHBand="0" w:evenHBand="0" w:firstRowFirstColumn="0" w:firstRowLastColumn="0" w:lastRowFirstColumn="0" w:lastRowLastColumn="0"/>
            <w:tcW w:w="4320" w:type="dxa"/>
            <w:tcMar/>
          </w:tcPr>
          <w:p w:rsidR="5F4607CA" w:rsidP="5F4607CA" w:rsidRDefault="5F4607CA" w14:paraId="57571A00" w14:textId="23212923">
            <w:pPr>
              <w:pStyle w:val="BodyText"/>
              <w:rPr>
                <w:rFonts w:ascii="Poppins" w:hAnsi="Poppins" w:eastAsia="Cambria" w:cs="Poppins"/>
                <w:b w:val="1"/>
                <w:bCs w:val="1"/>
                <w:sz w:val="20"/>
                <w:szCs w:val="20"/>
              </w:rPr>
            </w:pPr>
            <w:r w:rsidRPr="5F4607CA" w:rsidR="5F4607CA">
              <w:rPr>
                <w:rFonts w:ascii="Poppins" w:hAnsi="Poppins" w:eastAsia="Cambria" w:cs="Poppins"/>
                <w:b w:val="1"/>
                <w:bCs w:val="1"/>
                <w:sz w:val="20"/>
                <w:szCs w:val="20"/>
              </w:rPr>
              <w:t>Treatment for this beneficiary</w:t>
            </w:r>
          </w:p>
        </w:tc>
        <w:tc>
          <w:tcPr>
            <w:cnfStyle w:val="000000000000" w:firstRow="0" w:lastRow="0" w:firstColumn="0" w:lastColumn="0" w:oddVBand="0" w:evenVBand="0" w:oddHBand="0" w:evenHBand="0" w:firstRowFirstColumn="0" w:firstRowLastColumn="0" w:lastRowFirstColumn="0" w:lastRowLastColumn="0"/>
            <w:tcW w:w="2448" w:type="dxa"/>
            <w:tcMar/>
          </w:tcPr>
          <w:p w:rsidR="5F4607CA" w:rsidP="5F4607CA" w:rsidRDefault="5F4607CA" w14:paraId="5FAB4AC1" w14:textId="56480B6F">
            <w:pPr>
              <w:pStyle w:val="BodyText"/>
              <w:rPr>
                <w:rFonts w:ascii="Poppins" w:hAnsi="Poppins" w:eastAsia="Cambria" w:cs="Poppins"/>
                <w:b w:val="1"/>
                <w:bCs w:val="1"/>
                <w:sz w:val="20"/>
                <w:szCs w:val="20"/>
              </w:rPr>
            </w:pPr>
            <w:r w:rsidRPr="5F4607CA" w:rsidR="5F4607CA">
              <w:rPr>
                <w:rFonts w:ascii="Poppins" w:hAnsi="Poppins" w:eastAsia="Cambria" w:cs="Poppins"/>
                <w:b w:val="1"/>
                <w:bCs w:val="1"/>
                <w:sz w:val="20"/>
                <w:szCs w:val="20"/>
              </w:rPr>
              <w:t>Spec source</w:t>
            </w:r>
          </w:p>
        </w:tc>
      </w:tr>
      <w:tr w:rsidR="5F4607CA" w:rsidTr="5F4607CA" w14:paraId="69DD1D72">
        <w:trPr>
          <w:trHeight w:val="300"/>
        </w:trPr>
        <w:tc>
          <w:tcPr>
            <w:cnfStyle w:val="001000000000" w:firstRow="0" w:lastRow="0" w:firstColumn="1" w:lastColumn="0" w:oddVBand="0" w:evenVBand="0" w:oddHBand="0" w:evenHBand="0" w:firstRowFirstColumn="0" w:firstRowLastColumn="0" w:lastRowFirstColumn="0" w:lastRowLastColumn="0"/>
            <w:tcW w:w="2700" w:type="dxa"/>
            <w:tcMar/>
          </w:tcPr>
          <w:p w:rsidR="5F4607CA" w:rsidP="5F4607CA" w:rsidRDefault="5F4607CA" w14:paraId="6A011F37" w14:textId="0BB8CD29">
            <w:pPr>
              <w:pStyle w:val="BodyText"/>
              <w:rPr>
                <w:rFonts w:ascii="Poppins" w:hAnsi="Poppins" w:eastAsia="Cambria" w:cs="Poppins"/>
                <w:sz w:val="20"/>
                <w:szCs w:val="20"/>
              </w:rPr>
            </w:pPr>
            <w:r w:rsidRPr="5F4607CA" w:rsidR="5F4607CA">
              <w:rPr>
                <w:rFonts w:ascii="Poppins" w:hAnsi="Poppins" w:eastAsia="Cambria" w:cs="Poppins"/>
                <w:sz w:val="20"/>
                <w:szCs w:val="20"/>
              </w:rPr>
              <w:t>About the Deceased (insured + event)</w:t>
            </w:r>
          </w:p>
        </w:tc>
        <w:tc>
          <w:tcPr>
            <w:cnfStyle w:val="000000000000" w:firstRow="0" w:lastRow="0" w:firstColumn="0" w:lastColumn="0" w:oddVBand="0" w:evenVBand="0" w:oddHBand="0" w:evenHBand="0" w:firstRowFirstColumn="0" w:firstRowLastColumn="0" w:lastRowFirstColumn="0" w:lastRowLastColumn="0"/>
            <w:tcW w:w="4320" w:type="dxa"/>
            <w:tcMar/>
          </w:tcPr>
          <w:p w:rsidR="5F4607CA" w:rsidP="5F4607CA" w:rsidRDefault="5F4607CA" w14:paraId="73883D10" w14:textId="1F28B78F">
            <w:pPr>
              <w:pStyle w:val="BodyText"/>
              <w:rPr>
                <w:rFonts w:ascii="Poppins" w:hAnsi="Poppins" w:eastAsia="Cambria" w:cs="Poppins"/>
                <w:sz w:val="20"/>
                <w:szCs w:val="20"/>
              </w:rPr>
            </w:pPr>
            <w:r w:rsidRPr="5F4607CA" w:rsidR="5F4607CA">
              <w:rPr>
                <w:rFonts w:ascii="Poppins" w:hAnsi="Poppins" w:eastAsia="Cambria" w:cs="Poppins"/>
                <w:sz w:val="20"/>
                <w:szCs w:val="20"/>
              </w:rPr>
              <w:t>Read-only</w:t>
            </w:r>
          </w:p>
        </w:tc>
        <w:tc>
          <w:tcPr>
            <w:cnfStyle w:val="000000000000" w:firstRow="0" w:lastRow="0" w:firstColumn="0" w:lastColumn="0" w:oddVBand="0" w:evenVBand="0" w:oddHBand="0" w:evenHBand="0" w:firstRowFirstColumn="0" w:firstRowLastColumn="0" w:lastRowFirstColumn="0" w:lastRowLastColumn="0"/>
            <w:tcW w:w="2448" w:type="dxa"/>
            <w:tcMar/>
          </w:tcPr>
          <w:p w:rsidR="5F4607CA" w:rsidP="5F4607CA" w:rsidRDefault="5F4607CA" w14:paraId="500BDC56" w14:textId="6A529544">
            <w:pPr>
              <w:pStyle w:val="BodyText"/>
              <w:rPr>
                <w:rFonts w:ascii="Poppins" w:hAnsi="Poppins" w:eastAsia="Cambria" w:cs="Poppins"/>
                <w:sz w:val="20"/>
                <w:szCs w:val="20"/>
              </w:rPr>
            </w:pPr>
            <w:r w:rsidRPr="5F4607CA" w:rsidR="5F4607CA">
              <w:rPr>
                <w:rFonts w:ascii="Poppins" w:hAnsi="Poppins" w:eastAsia="Cambria" w:cs="Poppins"/>
                <w:sz w:val="20"/>
                <w:szCs w:val="20"/>
              </w:rPr>
              <w:t>US 6.01 D16</w:t>
            </w:r>
          </w:p>
        </w:tc>
      </w:tr>
      <w:tr w:rsidR="5F4607CA" w:rsidTr="5F4607CA" w14:paraId="73E81ADA">
        <w:trPr>
          <w:trHeight w:val="300"/>
        </w:trPr>
        <w:tc>
          <w:tcPr>
            <w:cnfStyle w:val="001000000000" w:firstRow="0" w:lastRow="0" w:firstColumn="1" w:lastColumn="0" w:oddVBand="0" w:evenVBand="0" w:oddHBand="0" w:evenHBand="0" w:firstRowFirstColumn="0" w:firstRowLastColumn="0" w:lastRowFirstColumn="0" w:lastRowLastColumn="0"/>
            <w:tcW w:w="2700" w:type="dxa"/>
            <w:tcMar/>
          </w:tcPr>
          <w:p w:rsidR="5F4607CA" w:rsidP="5F4607CA" w:rsidRDefault="5F4607CA" w14:paraId="759232E3" w14:textId="100BD102">
            <w:pPr>
              <w:pStyle w:val="BodyText"/>
              <w:rPr>
                <w:rFonts w:ascii="Poppins" w:hAnsi="Poppins" w:eastAsia="Cambria" w:cs="Poppins"/>
                <w:sz w:val="20"/>
                <w:szCs w:val="20"/>
              </w:rPr>
            </w:pPr>
            <w:r w:rsidRPr="5F4607CA" w:rsidR="5F4607CA">
              <w:rPr>
                <w:rFonts w:ascii="Poppins" w:hAnsi="Poppins" w:eastAsia="Cambria" w:cs="Poppins"/>
                <w:sz w:val="20"/>
                <w:szCs w:val="20"/>
              </w:rPr>
              <w:t>About the Policy (masked)</w:t>
            </w:r>
          </w:p>
        </w:tc>
        <w:tc>
          <w:tcPr>
            <w:cnfStyle w:val="000000000000" w:firstRow="0" w:lastRow="0" w:firstColumn="0" w:lastColumn="0" w:oddVBand="0" w:evenVBand="0" w:oddHBand="0" w:evenHBand="0" w:firstRowFirstColumn="0" w:firstRowLastColumn="0" w:lastRowFirstColumn="0" w:lastRowLastColumn="0"/>
            <w:tcW w:w="4320" w:type="dxa"/>
            <w:tcMar/>
          </w:tcPr>
          <w:p w:rsidR="5F4607CA" w:rsidP="5F4607CA" w:rsidRDefault="5F4607CA" w14:paraId="42BBF6D0" w14:textId="7E06A42B">
            <w:pPr>
              <w:pStyle w:val="BodyText"/>
              <w:rPr>
                <w:rFonts w:ascii="Poppins" w:hAnsi="Poppins" w:eastAsia="Cambria" w:cs="Poppins"/>
                <w:sz w:val="20"/>
                <w:szCs w:val="20"/>
              </w:rPr>
            </w:pPr>
            <w:r w:rsidRPr="5F4607CA" w:rsidR="5F4607CA">
              <w:rPr>
                <w:rFonts w:ascii="Poppins" w:hAnsi="Poppins" w:eastAsia="Cambria" w:cs="Poppins"/>
                <w:sz w:val="20"/>
                <w:szCs w:val="20"/>
              </w:rPr>
              <w:t>Read-only</w:t>
            </w:r>
          </w:p>
        </w:tc>
        <w:tc>
          <w:tcPr>
            <w:cnfStyle w:val="000000000000" w:firstRow="0" w:lastRow="0" w:firstColumn="0" w:lastColumn="0" w:oddVBand="0" w:evenVBand="0" w:oddHBand="0" w:evenHBand="0" w:firstRowFirstColumn="0" w:firstRowLastColumn="0" w:lastRowFirstColumn="0" w:lastRowLastColumn="0"/>
            <w:tcW w:w="2448" w:type="dxa"/>
            <w:tcMar/>
          </w:tcPr>
          <w:p w:rsidR="5F4607CA" w:rsidP="5F4607CA" w:rsidRDefault="5F4607CA" w14:paraId="2C943B40" w14:textId="27729A08">
            <w:pPr>
              <w:pStyle w:val="BodyText"/>
              <w:rPr>
                <w:rFonts w:ascii="Poppins" w:hAnsi="Poppins" w:eastAsia="Cambria" w:cs="Poppins"/>
                <w:sz w:val="20"/>
                <w:szCs w:val="20"/>
              </w:rPr>
            </w:pPr>
            <w:r w:rsidRPr="5F4607CA" w:rsidR="5F4607CA">
              <w:rPr>
                <w:rFonts w:ascii="Poppins" w:hAnsi="Poppins" w:eastAsia="Cambria" w:cs="Poppins"/>
                <w:sz w:val="20"/>
                <w:szCs w:val="20"/>
              </w:rPr>
              <w:t>US 6.01 D16</w:t>
            </w:r>
          </w:p>
        </w:tc>
      </w:tr>
      <w:tr w:rsidR="5F4607CA" w:rsidTr="5F4607CA" w14:paraId="671B75D6">
        <w:trPr>
          <w:trHeight w:val="300"/>
        </w:trPr>
        <w:tc>
          <w:tcPr>
            <w:cnfStyle w:val="001000000000" w:firstRow="0" w:lastRow="0" w:firstColumn="1" w:lastColumn="0" w:oddVBand="0" w:evenVBand="0" w:oddHBand="0" w:evenHBand="0" w:firstRowFirstColumn="0" w:firstRowLastColumn="0" w:lastRowFirstColumn="0" w:lastRowLastColumn="0"/>
            <w:tcW w:w="2700" w:type="dxa"/>
            <w:tcMar/>
          </w:tcPr>
          <w:p w:rsidR="5F4607CA" w:rsidP="5F4607CA" w:rsidRDefault="5F4607CA" w14:paraId="5493B9D1" w14:textId="05A0CE84">
            <w:pPr>
              <w:pStyle w:val="BodyText"/>
              <w:rPr>
                <w:rFonts w:ascii="Poppins" w:hAnsi="Poppins" w:eastAsia="Cambria" w:cs="Poppins"/>
                <w:sz w:val="20"/>
                <w:szCs w:val="20"/>
              </w:rPr>
            </w:pPr>
            <w:r w:rsidRPr="5F4607CA" w:rsidR="5F4607CA">
              <w:rPr>
                <w:rFonts w:ascii="Poppins" w:hAnsi="Poppins" w:eastAsia="Cambria" w:cs="Poppins"/>
                <w:sz w:val="20"/>
                <w:szCs w:val="20"/>
              </w:rPr>
              <w:t>Funeral Home Assignment (only if a funeral assignment exists)</w:t>
            </w:r>
          </w:p>
        </w:tc>
        <w:tc>
          <w:tcPr>
            <w:cnfStyle w:val="000000000000" w:firstRow="0" w:lastRow="0" w:firstColumn="0" w:lastColumn="0" w:oddVBand="0" w:evenVBand="0" w:oddHBand="0" w:evenHBand="0" w:firstRowFirstColumn="0" w:firstRowLastColumn="0" w:lastRowFirstColumn="0" w:lastRowLastColumn="0"/>
            <w:tcW w:w="4320" w:type="dxa"/>
            <w:tcMar/>
          </w:tcPr>
          <w:p w:rsidR="5F4607CA" w:rsidP="5F4607CA" w:rsidRDefault="5F4607CA" w14:paraId="149A5C0B" w14:textId="7774B112">
            <w:pPr>
              <w:pStyle w:val="BodyText"/>
              <w:rPr>
                <w:rFonts w:ascii="Poppins" w:hAnsi="Poppins" w:eastAsia="Cambria" w:cs="Poppins"/>
                <w:sz w:val="20"/>
                <w:szCs w:val="20"/>
              </w:rPr>
            </w:pPr>
            <w:r w:rsidRPr="5F4607CA" w:rsidR="5F4607CA">
              <w:rPr>
                <w:rFonts w:ascii="Poppins" w:hAnsi="Poppins" w:eastAsia="Cambria" w:cs="Poppins"/>
                <w:sz w:val="20"/>
                <w:szCs w:val="20"/>
              </w:rPr>
              <w:t>Read-only details + per-bene acceptance checkbox (required to submit)</w:t>
            </w:r>
          </w:p>
        </w:tc>
        <w:tc>
          <w:tcPr>
            <w:cnfStyle w:val="000000000000" w:firstRow="0" w:lastRow="0" w:firstColumn="0" w:lastColumn="0" w:oddVBand="0" w:evenVBand="0" w:oddHBand="0" w:evenHBand="0" w:firstRowFirstColumn="0" w:firstRowLastColumn="0" w:lastRowFirstColumn="0" w:lastRowLastColumn="0"/>
            <w:tcW w:w="2448" w:type="dxa"/>
            <w:tcMar/>
          </w:tcPr>
          <w:p w:rsidR="5F4607CA" w:rsidP="5F4607CA" w:rsidRDefault="5F4607CA" w14:paraId="152045F5" w14:textId="1E09C3BB">
            <w:pPr>
              <w:pStyle w:val="BodyText"/>
              <w:rPr>
                <w:rFonts w:ascii="Poppins" w:hAnsi="Poppins" w:eastAsia="Cambria" w:cs="Poppins"/>
                <w:sz w:val="20"/>
                <w:szCs w:val="20"/>
              </w:rPr>
            </w:pPr>
            <w:r w:rsidRPr="5F4607CA" w:rsidR="5F4607CA">
              <w:rPr>
                <w:rFonts w:ascii="Poppins" w:hAnsi="Poppins" w:eastAsia="Cambria" w:cs="Poppins"/>
                <w:sz w:val="20"/>
                <w:szCs w:val="20"/>
              </w:rPr>
              <w:t>US 6.01 D16 funeral sub-section; per-bene funeral attestation</w:t>
            </w:r>
          </w:p>
        </w:tc>
      </w:tr>
      <w:tr w:rsidR="5F4607CA" w:rsidTr="5F4607CA" w14:paraId="4BDDC4D1">
        <w:trPr>
          <w:trHeight w:val="300"/>
        </w:trPr>
        <w:tc>
          <w:tcPr>
            <w:cnfStyle w:val="001000000000" w:firstRow="0" w:lastRow="0" w:firstColumn="1" w:lastColumn="0" w:oddVBand="0" w:evenVBand="0" w:oddHBand="0" w:evenHBand="0" w:firstRowFirstColumn="0" w:firstRowLastColumn="0" w:lastRowFirstColumn="0" w:lastRowLastColumn="0"/>
            <w:tcW w:w="2700" w:type="dxa"/>
            <w:tcMar/>
          </w:tcPr>
          <w:p w:rsidR="5F4607CA" w:rsidP="5F4607CA" w:rsidRDefault="5F4607CA" w14:paraId="5C2DA273" w14:textId="0E245C8A">
            <w:pPr>
              <w:pStyle w:val="BodyText"/>
              <w:rPr>
                <w:rFonts w:ascii="Poppins" w:hAnsi="Poppins" w:eastAsia="Cambria" w:cs="Poppins"/>
                <w:sz w:val="20"/>
                <w:szCs w:val="20"/>
              </w:rPr>
            </w:pPr>
            <w:r w:rsidRPr="5F4607CA" w:rsidR="5F4607CA">
              <w:rPr>
                <w:rFonts w:ascii="Poppins" w:hAnsi="Poppins" w:eastAsia="Cambria" w:cs="Poppins"/>
                <w:sz w:val="20"/>
                <w:szCs w:val="20"/>
              </w:rPr>
              <w:t>Beneficiary Information</w:t>
            </w:r>
          </w:p>
        </w:tc>
        <w:tc>
          <w:tcPr>
            <w:cnfStyle w:val="000000000000" w:firstRow="0" w:lastRow="0" w:firstColumn="0" w:lastColumn="0" w:oddVBand="0" w:evenVBand="0" w:oddHBand="0" w:evenHBand="0" w:firstRowFirstColumn="0" w:firstRowLastColumn="0" w:lastRowFirstColumn="0" w:lastRowLastColumn="0"/>
            <w:tcW w:w="4320" w:type="dxa"/>
            <w:tcMar/>
          </w:tcPr>
          <w:p w:rsidR="5F4607CA" w:rsidP="5F4607CA" w:rsidRDefault="5F4607CA" w14:paraId="3FD855E7" w14:textId="63064F24">
            <w:pPr>
              <w:pStyle w:val="BodyText"/>
              <w:rPr>
                <w:rFonts w:ascii="Poppins" w:hAnsi="Poppins" w:eastAsia="Cambria" w:cs="Poppins"/>
                <w:sz w:val="20"/>
                <w:szCs w:val="20"/>
              </w:rPr>
            </w:pPr>
            <w:r w:rsidRPr="5F4607CA" w:rsidR="5F4607CA">
              <w:rPr>
                <w:rFonts w:ascii="Poppins" w:hAnsi="Poppins" w:eastAsia="Cambria" w:cs="Poppins"/>
                <w:sz w:val="20"/>
                <w:szCs w:val="20"/>
              </w:rPr>
              <w:t>All benes on the policy listed. This bene's row editable for contact (address/phone/email); name, DOB, relationship read-only. Other benes read-only, minimal fields only (name, relationship, completion status)</w:t>
            </w:r>
          </w:p>
        </w:tc>
        <w:tc>
          <w:tcPr>
            <w:cnfStyle w:val="000000000000" w:firstRow="0" w:lastRow="0" w:firstColumn="0" w:lastColumn="0" w:oddVBand="0" w:evenVBand="0" w:oddHBand="0" w:evenHBand="0" w:firstRowFirstColumn="0" w:firstRowLastColumn="0" w:lastRowFirstColumn="0" w:lastRowLastColumn="0"/>
            <w:tcW w:w="2448" w:type="dxa"/>
            <w:tcMar/>
          </w:tcPr>
          <w:p w:rsidR="5F4607CA" w:rsidP="5F4607CA" w:rsidRDefault="5F4607CA" w14:paraId="5F04EDB7" w14:textId="4EE7184F">
            <w:pPr>
              <w:pStyle w:val="BodyText"/>
              <w:rPr>
                <w:rFonts w:ascii="Poppins" w:hAnsi="Poppins" w:eastAsia="Cambria" w:cs="Poppins"/>
                <w:sz w:val="20"/>
                <w:szCs w:val="20"/>
              </w:rPr>
            </w:pPr>
            <w:r w:rsidRPr="5F4607CA" w:rsidR="5F4607CA">
              <w:rPr>
                <w:rFonts w:ascii="Poppins" w:hAnsi="Poppins" w:eastAsia="Cambria" w:cs="Poppins"/>
                <w:sz w:val="20"/>
                <w:szCs w:val="20"/>
              </w:rPr>
              <w:t>US 6.01 D16 Beneficiary Information (limited)</w:t>
            </w:r>
          </w:p>
        </w:tc>
      </w:tr>
      <w:tr w:rsidR="5F4607CA" w:rsidTr="5F4607CA" w14:paraId="7728311B">
        <w:trPr>
          <w:trHeight w:val="300"/>
        </w:trPr>
        <w:tc>
          <w:tcPr>
            <w:cnfStyle w:val="001000000000" w:firstRow="0" w:lastRow="0" w:firstColumn="1" w:lastColumn="0" w:oddVBand="0" w:evenVBand="0" w:oddHBand="0" w:evenHBand="0" w:firstRowFirstColumn="0" w:firstRowLastColumn="0" w:lastRowFirstColumn="0" w:lastRowLastColumn="0"/>
            <w:tcW w:w="2700" w:type="dxa"/>
            <w:tcMar/>
          </w:tcPr>
          <w:p w:rsidR="5F4607CA" w:rsidP="5F4607CA" w:rsidRDefault="5F4607CA" w14:paraId="18171FBB" w14:textId="1EE38F73">
            <w:pPr>
              <w:pStyle w:val="BodyText"/>
              <w:rPr>
                <w:rFonts w:ascii="Poppins" w:hAnsi="Poppins" w:eastAsia="Cambria" w:cs="Poppins"/>
                <w:sz w:val="20"/>
                <w:szCs w:val="20"/>
              </w:rPr>
            </w:pPr>
            <w:r w:rsidRPr="5F4607CA" w:rsidR="5F4607CA">
              <w:rPr>
                <w:rFonts w:ascii="Poppins" w:hAnsi="Poppins" w:eastAsia="Cambria" w:cs="Poppins"/>
                <w:sz w:val="20"/>
                <w:szCs w:val="20"/>
              </w:rPr>
              <w:t>How to Receive Your Funds (this bene's payment method)</w:t>
            </w:r>
          </w:p>
        </w:tc>
        <w:tc>
          <w:tcPr>
            <w:cnfStyle w:val="000000000000" w:firstRow="0" w:lastRow="0" w:firstColumn="0" w:lastColumn="0" w:oddVBand="0" w:evenVBand="0" w:oddHBand="0" w:evenHBand="0" w:firstRowFirstColumn="0" w:firstRowLastColumn="0" w:lastRowFirstColumn="0" w:lastRowLastColumn="0"/>
            <w:tcW w:w="4320" w:type="dxa"/>
            <w:tcMar/>
          </w:tcPr>
          <w:p w:rsidR="5F4607CA" w:rsidP="5F4607CA" w:rsidRDefault="5F4607CA" w14:paraId="5D197D80" w14:textId="56B3449E">
            <w:pPr>
              <w:pStyle w:val="BodyText"/>
              <w:rPr>
                <w:rFonts w:ascii="Poppins" w:hAnsi="Poppins" w:eastAsia="Cambria" w:cs="Poppins"/>
                <w:sz w:val="20"/>
                <w:szCs w:val="20"/>
              </w:rPr>
            </w:pPr>
            <w:r w:rsidRPr="5F4607CA" w:rsidR="5F4607CA">
              <w:rPr>
                <w:rFonts w:ascii="Poppins" w:hAnsi="Poppins" w:eastAsia="Cambria" w:cs="Poppins"/>
                <w:sz w:val="20"/>
                <w:szCs w:val="20"/>
              </w:rPr>
              <w:t>Editable; payment authorization checkbox</w:t>
            </w:r>
          </w:p>
        </w:tc>
        <w:tc>
          <w:tcPr>
            <w:cnfStyle w:val="000000000000" w:firstRow="0" w:lastRow="0" w:firstColumn="0" w:lastColumn="0" w:oddVBand="0" w:evenVBand="0" w:oddHBand="0" w:evenHBand="0" w:firstRowFirstColumn="0" w:firstRowLastColumn="0" w:lastRowFirstColumn="0" w:lastRowLastColumn="0"/>
            <w:tcW w:w="2448" w:type="dxa"/>
            <w:tcMar/>
          </w:tcPr>
          <w:p w:rsidR="5F4607CA" w:rsidP="5F4607CA" w:rsidRDefault="5F4607CA" w14:paraId="4CE8D921" w14:textId="747B33A3">
            <w:pPr>
              <w:pStyle w:val="BodyText"/>
              <w:rPr>
                <w:rFonts w:ascii="Poppins" w:hAnsi="Poppins" w:eastAsia="Cambria" w:cs="Poppins"/>
                <w:sz w:val="20"/>
                <w:szCs w:val="20"/>
              </w:rPr>
            </w:pPr>
            <w:r w:rsidRPr="5F4607CA" w:rsidR="5F4607CA">
              <w:rPr>
                <w:rFonts w:ascii="Poppins" w:hAnsi="Poppins" w:eastAsia="Cambria" w:cs="Poppins"/>
                <w:sz w:val="20"/>
                <w:szCs w:val="20"/>
              </w:rPr>
              <w:t>US 6.01 D16</w:t>
            </w:r>
          </w:p>
        </w:tc>
      </w:tr>
      <w:tr w:rsidR="5F4607CA" w:rsidTr="5F4607CA" w14:paraId="5F137F97">
        <w:trPr>
          <w:trHeight w:val="300"/>
        </w:trPr>
        <w:tc>
          <w:tcPr>
            <w:cnfStyle w:val="001000000000" w:firstRow="0" w:lastRow="0" w:firstColumn="1" w:lastColumn="0" w:oddVBand="0" w:evenVBand="0" w:oddHBand="0" w:evenHBand="0" w:firstRowFirstColumn="0" w:firstRowLastColumn="0" w:lastRowFirstColumn="0" w:lastRowLastColumn="0"/>
            <w:tcW w:w="2700" w:type="dxa"/>
            <w:tcMar/>
          </w:tcPr>
          <w:p w:rsidR="5F4607CA" w:rsidP="5F4607CA" w:rsidRDefault="5F4607CA" w14:paraId="65E1D639" w14:textId="38C76FD1">
            <w:pPr>
              <w:pStyle w:val="BodyText"/>
              <w:rPr>
                <w:rFonts w:ascii="Poppins" w:hAnsi="Poppins" w:eastAsia="Cambria" w:cs="Poppins"/>
                <w:sz w:val="20"/>
                <w:szCs w:val="20"/>
              </w:rPr>
            </w:pPr>
            <w:r w:rsidRPr="5F4607CA" w:rsidR="5F4607CA">
              <w:rPr>
                <w:rFonts w:ascii="Poppins" w:hAnsi="Poppins" w:eastAsia="Cambria" w:cs="Poppins"/>
                <w:sz w:val="20"/>
                <w:szCs w:val="20"/>
              </w:rPr>
              <w:t>Tax Certification (this bene)</w:t>
            </w:r>
          </w:p>
        </w:tc>
        <w:tc>
          <w:tcPr>
            <w:cnfStyle w:val="000000000000" w:firstRow="0" w:lastRow="0" w:firstColumn="0" w:lastColumn="0" w:oddVBand="0" w:evenVBand="0" w:oddHBand="0" w:evenHBand="0" w:firstRowFirstColumn="0" w:firstRowLastColumn="0" w:lastRowFirstColumn="0" w:lastRowLastColumn="0"/>
            <w:tcW w:w="4320" w:type="dxa"/>
            <w:tcMar/>
          </w:tcPr>
          <w:p w:rsidR="5F4607CA" w:rsidP="5F4607CA" w:rsidRDefault="5F4607CA" w14:paraId="44F49577" w14:textId="5EA9249B">
            <w:pPr>
              <w:pStyle w:val="BodyText"/>
              <w:rPr>
                <w:rFonts w:ascii="Poppins" w:hAnsi="Poppins" w:eastAsia="Cambria" w:cs="Poppins"/>
                <w:sz w:val="20"/>
                <w:szCs w:val="20"/>
              </w:rPr>
            </w:pPr>
            <w:r w:rsidRPr="5F4607CA" w:rsidR="5F4607CA">
              <w:rPr>
                <w:rFonts w:ascii="Poppins" w:hAnsi="Poppins" w:eastAsia="Cambria" w:cs="Poppins"/>
                <w:sz w:val="20"/>
                <w:szCs w:val="20"/>
              </w:rPr>
              <w:t>Editable; certification checkbox</w:t>
            </w:r>
          </w:p>
        </w:tc>
        <w:tc>
          <w:tcPr>
            <w:cnfStyle w:val="000000000000" w:firstRow="0" w:lastRow="0" w:firstColumn="0" w:lastColumn="0" w:oddVBand="0" w:evenVBand="0" w:oddHBand="0" w:evenHBand="0" w:firstRowFirstColumn="0" w:firstRowLastColumn="0" w:lastRowFirstColumn="0" w:lastRowLastColumn="0"/>
            <w:tcW w:w="2448" w:type="dxa"/>
            <w:tcMar/>
          </w:tcPr>
          <w:p w:rsidR="5F4607CA" w:rsidP="5F4607CA" w:rsidRDefault="5F4607CA" w14:paraId="1C9C0D77" w14:textId="697B0A68">
            <w:pPr>
              <w:pStyle w:val="BodyText"/>
              <w:rPr>
                <w:rFonts w:ascii="Poppins" w:hAnsi="Poppins" w:eastAsia="Cambria" w:cs="Poppins"/>
                <w:sz w:val="20"/>
                <w:szCs w:val="20"/>
              </w:rPr>
            </w:pPr>
            <w:r w:rsidRPr="5F4607CA" w:rsidR="5F4607CA">
              <w:rPr>
                <w:rFonts w:ascii="Poppins" w:hAnsi="Poppins" w:eastAsia="Cambria" w:cs="Poppins"/>
                <w:sz w:val="20"/>
                <w:szCs w:val="20"/>
              </w:rPr>
              <w:t>US 6.01 D16</w:t>
            </w:r>
          </w:p>
        </w:tc>
      </w:tr>
      <w:tr w:rsidR="5F4607CA" w:rsidTr="5F4607CA" w14:paraId="71A4286C">
        <w:trPr>
          <w:trHeight w:val="300"/>
        </w:trPr>
        <w:tc>
          <w:tcPr>
            <w:cnfStyle w:val="001000000000" w:firstRow="0" w:lastRow="0" w:firstColumn="1" w:lastColumn="0" w:oddVBand="0" w:evenVBand="0" w:oddHBand="0" w:evenHBand="0" w:firstRowFirstColumn="0" w:firstRowLastColumn="0" w:lastRowFirstColumn="0" w:lastRowLastColumn="0"/>
            <w:tcW w:w="2700" w:type="dxa"/>
            <w:tcMar/>
          </w:tcPr>
          <w:p w:rsidR="5F4607CA" w:rsidP="5F4607CA" w:rsidRDefault="5F4607CA" w14:paraId="317062C8" w14:textId="7E3A40B2">
            <w:pPr>
              <w:pStyle w:val="BodyText"/>
              <w:rPr>
                <w:rFonts w:ascii="Poppins" w:hAnsi="Poppins" w:eastAsia="Cambria" w:cs="Poppins"/>
                <w:sz w:val="20"/>
                <w:szCs w:val="20"/>
              </w:rPr>
            </w:pPr>
            <w:r w:rsidRPr="5F4607CA" w:rsidR="5F4607CA">
              <w:rPr>
                <w:rFonts w:ascii="Poppins" w:hAnsi="Poppins" w:eastAsia="Cambria" w:cs="Poppins"/>
                <w:sz w:val="20"/>
                <w:szCs w:val="20"/>
              </w:rPr>
              <w:t>Authorization to Release (this bene)</w:t>
            </w:r>
          </w:p>
        </w:tc>
        <w:tc>
          <w:tcPr>
            <w:cnfStyle w:val="000000000000" w:firstRow="0" w:lastRow="0" w:firstColumn="0" w:lastColumn="0" w:oddVBand="0" w:evenVBand="0" w:oddHBand="0" w:evenHBand="0" w:firstRowFirstColumn="0" w:firstRowLastColumn="0" w:lastRowFirstColumn="0" w:lastRowLastColumn="0"/>
            <w:tcW w:w="4320" w:type="dxa"/>
            <w:tcMar/>
          </w:tcPr>
          <w:p w:rsidR="5F4607CA" w:rsidP="5F4607CA" w:rsidRDefault="5F4607CA" w14:paraId="09E84C64" w14:textId="583CBC64">
            <w:pPr>
              <w:pStyle w:val="BodyText"/>
              <w:rPr>
                <w:rFonts w:ascii="Poppins" w:hAnsi="Poppins" w:eastAsia="Cambria" w:cs="Poppins"/>
                <w:sz w:val="20"/>
                <w:szCs w:val="20"/>
              </w:rPr>
            </w:pPr>
            <w:r w:rsidRPr="5F4607CA" w:rsidR="5F4607CA">
              <w:rPr>
                <w:rFonts w:ascii="Poppins" w:hAnsi="Poppins" w:eastAsia="Cambria" w:cs="Poppins"/>
                <w:sz w:val="20"/>
                <w:szCs w:val="20"/>
              </w:rPr>
              <w:t>Acknowledgment checkbox</w:t>
            </w:r>
          </w:p>
        </w:tc>
        <w:tc>
          <w:tcPr>
            <w:cnfStyle w:val="000000000000" w:firstRow="0" w:lastRow="0" w:firstColumn="0" w:lastColumn="0" w:oddVBand="0" w:evenVBand="0" w:oddHBand="0" w:evenHBand="0" w:firstRowFirstColumn="0" w:firstRowLastColumn="0" w:lastRowFirstColumn="0" w:lastRowLastColumn="0"/>
            <w:tcW w:w="2448" w:type="dxa"/>
            <w:tcMar/>
          </w:tcPr>
          <w:p w:rsidR="5F4607CA" w:rsidP="5F4607CA" w:rsidRDefault="5F4607CA" w14:paraId="5B298CF2" w14:textId="3ED07540">
            <w:pPr>
              <w:pStyle w:val="BodyText"/>
              <w:rPr>
                <w:rFonts w:ascii="Poppins" w:hAnsi="Poppins" w:eastAsia="Cambria" w:cs="Poppins"/>
                <w:sz w:val="20"/>
                <w:szCs w:val="20"/>
              </w:rPr>
            </w:pPr>
            <w:r w:rsidRPr="5F4607CA" w:rsidR="5F4607CA">
              <w:rPr>
                <w:rFonts w:ascii="Poppins" w:hAnsi="Poppins" w:eastAsia="Cambria" w:cs="Poppins"/>
                <w:sz w:val="20"/>
                <w:szCs w:val="20"/>
              </w:rPr>
              <w:t>US 6.01 D16</w:t>
            </w:r>
          </w:p>
        </w:tc>
      </w:tr>
      <w:tr w:rsidR="5F4607CA" w:rsidTr="5F4607CA" w14:paraId="42AD8AE0">
        <w:trPr>
          <w:trHeight w:val="300"/>
        </w:trPr>
        <w:tc>
          <w:tcPr>
            <w:cnfStyle w:val="001000000000" w:firstRow="0" w:lastRow="0" w:firstColumn="1" w:lastColumn="0" w:oddVBand="0" w:evenVBand="0" w:oddHBand="0" w:evenHBand="0" w:firstRowFirstColumn="0" w:firstRowLastColumn="0" w:lastRowFirstColumn="0" w:lastRowLastColumn="0"/>
            <w:tcW w:w="2700" w:type="dxa"/>
            <w:tcMar/>
          </w:tcPr>
          <w:p w:rsidR="5F4607CA" w:rsidP="5F4607CA" w:rsidRDefault="5F4607CA" w14:paraId="551BF401" w14:textId="0E60F3B2">
            <w:pPr>
              <w:pStyle w:val="BodyText"/>
              <w:rPr>
                <w:rFonts w:ascii="Poppins" w:hAnsi="Poppins" w:eastAsia="Cambria" w:cs="Poppins"/>
                <w:sz w:val="20"/>
                <w:szCs w:val="20"/>
              </w:rPr>
            </w:pPr>
            <w:r w:rsidRPr="5F4607CA" w:rsidR="5F4607CA">
              <w:rPr>
                <w:rFonts w:ascii="Poppins" w:hAnsi="Poppins" w:eastAsia="Cambria" w:cs="Poppins"/>
                <w:sz w:val="20"/>
                <w:szCs w:val="20"/>
              </w:rPr>
              <w:t>Fraud Notice</w:t>
            </w:r>
          </w:p>
        </w:tc>
        <w:tc>
          <w:tcPr>
            <w:cnfStyle w:val="000000000000" w:firstRow="0" w:lastRow="0" w:firstColumn="0" w:lastColumn="0" w:oddVBand="0" w:evenVBand="0" w:oddHBand="0" w:evenHBand="0" w:firstRowFirstColumn="0" w:firstRowLastColumn="0" w:lastRowFirstColumn="0" w:lastRowLastColumn="0"/>
            <w:tcW w:w="4320" w:type="dxa"/>
            <w:tcMar/>
          </w:tcPr>
          <w:p w:rsidR="5F4607CA" w:rsidP="5F4607CA" w:rsidRDefault="5F4607CA" w14:paraId="7833ECDA" w14:textId="2AAC16B4">
            <w:pPr>
              <w:pStyle w:val="BodyText"/>
              <w:rPr>
                <w:rFonts w:ascii="Poppins" w:hAnsi="Poppins" w:eastAsia="Cambria" w:cs="Poppins"/>
                <w:sz w:val="20"/>
                <w:szCs w:val="20"/>
              </w:rPr>
            </w:pPr>
            <w:r w:rsidRPr="5F4607CA" w:rsidR="5F4607CA">
              <w:rPr>
                <w:rFonts w:ascii="Poppins" w:hAnsi="Poppins" w:eastAsia="Cambria" w:cs="Poppins"/>
                <w:sz w:val="20"/>
                <w:szCs w:val="20"/>
              </w:rPr>
              <w:t>Displayed (FL/NY inline + expandable)</w:t>
            </w:r>
          </w:p>
        </w:tc>
        <w:tc>
          <w:tcPr>
            <w:cnfStyle w:val="000000000000" w:firstRow="0" w:lastRow="0" w:firstColumn="0" w:lastColumn="0" w:oddVBand="0" w:evenVBand="0" w:oddHBand="0" w:evenHBand="0" w:firstRowFirstColumn="0" w:firstRowLastColumn="0" w:lastRowFirstColumn="0" w:lastRowLastColumn="0"/>
            <w:tcW w:w="2448" w:type="dxa"/>
            <w:tcMar/>
          </w:tcPr>
          <w:p w:rsidR="5F4607CA" w:rsidP="5F4607CA" w:rsidRDefault="5F4607CA" w14:paraId="6414524E" w14:textId="1A65D139">
            <w:pPr>
              <w:pStyle w:val="BodyText"/>
              <w:rPr>
                <w:rFonts w:ascii="Poppins" w:hAnsi="Poppins" w:eastAsia="Cambria" w:cs="Poppins"/>
                <w:sz w:val="20"/>
                <w:szCs w:val="20"/>
              </w:rPr>
            </w:pPr>
            <w:r w:rsidRPr="5F4607CA" w:rsidR="5F4607CA">
              <w:rPr>
                <w:rFonts w:ascii="Poppins" w:hAnsi="Poppins" w:eastAsia="Cambria" w:cs="Poppins"/>
                <w:sz w:val="20"/>
                <w:szCs w:val="20"/>
              </w:rPr>
              <w:t>US 6.01 D16</w:t>
            </w:r>
          </w:p>
        </w:tc>
      </w:tr>
      <w:tr w:rsidR="5F4607CA" w:rsidTr="5F4607CA" w14:paraId="3C252B36">
        <w:trPr>
          <w:trHeight w:val="300"/>
        </w:trPr>
        <w:tc>
          <w:tcPr>
            <w:cnfStyle w:val="001000000000" w:firstRow="0" w:lastRow="0" w:firstColumn="1" w:lastColumn="0" w:oddVBand="0" w:evenVBand="0" w:oddHBand="0" w:evenHBand="0" w:firstRowFirstColumn="0" w:firstRowLastColumn="0" w:lastRowFirstColumn="0" w:lastRowLastColumn="0"/>
            <w:tcW w:w="2700" w:type="dxa"/>
            <w:tcMar/>
          </w:tcPr>
          <w:p w:rsidR="5F4607CA" w:rsidP="5F4607CA" w:rsidRDefault="5F4607CA" w14:paraId="29C0657A" w14:textId="1CAC25ED">
            <w:pPr>
              <w:pStyle w:val="BodyText"/>
              <w:rPr>
                <w:rFonts w:ascii="Poppins" w:hAnsi="Poppins" w:eastAsia="Cambria" w:cs="Poppins"/>
                <w:sz w:val="20"/>
                <w:szCs w:val="20"/>
              </w:rPr>
            </w:pPr>
            <w:r w:rsidRPr="5F4607CA" w:rsidR="5F4607CA">
              <w:rPr>
                <w:rFonts w:ascii="Poppins" w:hAnsi="Poppins" w:eastAsia="Cambria" w:cs="Poppins"/>
                <w:sz w:val="20"/>
                <w:szCs w:val="20"/>
              </w:rPr>
              <w:t>Attestation</w:t>
            </w:r>
          </w:p>
        </w:tc>
        <w:tc>
          <w:tcPr>
            <w:cnfStyle w:val="000000000000" w:firstRow="0" w:lastRow="0" w:firstColumn="0" w:lastColumn="0" w:oddVBand="0" w:evenVBand="0" w:oddHBand="0" w:evenHBand="0" w:firstRowFirstColumn="0" w:firstRowLastColumn="0" w:lastRowFirstColumn="0" w:lastRowLastColumn="0"/>
            <w:tcW w:w="4320" w:type="dxa"/>
            <w:tcMar/>
          </w:tcPr>
          <w:p w:rsidR="5F4607CA" w:rsidP="5F4607CA" w:rsidRDefault="5F4607CA" w14:paraId="0887097A" w14:textId="7BA53F13">
            <w:pPr>
              <w:pStyle w:val="BodyText"/>
              <w:rPr>
                <w:rFonts w:ascii="Poppins" w:hAnsi="Poppins" w:eastAsia="Cambria" w:cs="Poppins"/>
                <w:sz w:val="20"/>
                <w:szCs w:val="20"/>
              </w:rPr>
            </w:pPr>
            <w:r w:rsidRPr="5F4607CA" w:rsidR="5F4607CA">
              <w:rPr>
                <w:rFonts w:ascii="Poppins" w:hAnsi="Poppins" w:eastAsia="Cambria" w:cs="Poppins"/>
                <w:sz w:val="20"/>
                <w:szCs w:val="20"/>
              </w:rPr>
              <w:t>Checkbox (the signature)</w:t>
            </w:r>
          </w:p>
        </w:tc>
        <w:tc>
          <w:tcPr>
            <w:cnfStyle w:val="000000000000" w:firstRow="0" w:lastRow="0" w:firstColumn="0" w:lastColumn="0" w:oddVBand="0" w:evenVBand="0" w:oddHBand="0" w:evenHBand="0" w:firstRowFirstColumn="0" w:firstRowLastColumn="0" w:lastRowFirstColumn="0" w:lastRowLastColumn="0"/>
            <w:tcW w:w="2448" w:type="dxa"/>
            <w:tcMar/>
          </w:tcPr>
          <w:p w:rsidR="5F4607CA" w:rsidP="5F4607CA" w:rsidRDefault="5F4607CA" w14:paraId="2098F99C" w14:textId="6D1E0EB7">
            <w:pPr>
              <w:pStyle w:val="BodyText"/>
              <w:rPr>
                <w:rFonts w:ascii="Poppins" w:hAnsi="Poppins" w:eastAsia="Cambria" w:cs="Poppins"/>
                <w:sz w:val="20"/>
                <w:szCs w:val="20"/>
              </w:rPr>
            </w:pPr>
            <w:r w:rsidRPr="5F4607CA" w:rsidR="5F4607CA">
              <w:rPr>
                <w:rFonts w:ascii="Poppins" w:hAnsi="Poppins" w:eastAsia="Cambria" w:cs="Poppins"/>
                <w:sz w:val="20"/>
                <w:szCs w:val="20"/>
              </w:rPr>
              <w:t>LD #26</w:t>
            </w:r>
          </w:p>
        </w:tc>
      </w:tr>
    </w:tbl>
    <w:p w:rsidR="71702837" w:rsidP="5F4607CA" w:rsidRDefault="71702837" w14:paraId="07CAD631" w14:textId="3BAFED59">
      <w:pPr>
        <w:pStyle w:val="BodyText"/>
        <w:rPr>
          <w:rFonts w:ascii="Poppins" w:hAnsi="Poppins" w:eastAsia="Cambria" w:cs="Poppins"/>
          <w:noProof w:val="0"/>
          <w:sz w:val="20"/>
          <w:szCs w:val="20"/>
          <w:lang w:val="en-US"/>
        </w:rPr>
      </w:pPr>
    </w:p>
    <w:p w:rsidR="71702837" w:rsidP="5F4607CA" w:rsidRDefault="71702837" w14:paraId="3A920AEF" w14:textId="14689049">
      <w:pPr>
        <w:pStyle w:val="BodyText"/>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Landing states:</w:t>
      </w:r>
    </w:p>
    <w:p w:rsidR="71702837" w:rsidP="5F4607CA" w:rsidRDefault="71702837" w14:paraId="58B9C244" w14:textId="4ABFBC43">
      <w:pPr>
        <w:pStyle w:val="BodyText"/>
        <w:numPr>
          <w:ilvl w:val="0"/>
          <w:numId w:val="213"/>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Valid and not completed: render the form</w:t>
      </w:r>
    </w:p>
    <w:p w:rsidR="71702837" w:rsidP="5F4607CA" w:rsidRDefault="71702837" w14:paraId="02A67CA6" w14:textId="1D6002AE">
      <w:pPr>
        <w:pStyle w:val="BodyText"/>
        <w:numPr>
          <w:ilvl w:val="0"/>
          <w:numId w:val="213"/>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Expired: expired-link message, prompt to contact support or request a new link; no form</w:t>
      </w:r>
    </w:p>
    <w:p w:rsidR="71702837" w:rsidP="5F4607CA" w:rsidRDefault="71702837" w14:paraId="2F4C7EFE" w14:textId="49155620">
      <w:pPr>
        <w:pStyle w:val="BodyText"/>
        <w:numPr>
          <w:ilvl w:val="0"/>
          <w:numId w:val="213"/>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Already completed: already-submitted message with the reference; no form</w:t>
      </w:r>
    </w:p>
    <w:p w:rsidR="71702837" w:rsidP="5F4607CA" w:rsidRDefault="71702837" w14:paraId="4CDBDB18" w14:textId="6D641AB9">
      <w:pPr>
        <w:pStyle w:val="BodyText"/>
        <w:rPr>
          <w:rFonts w:ascii="Poppins" w:hAnsi="Poppins" w:eastAsia="Cambria" w:cs="Poppins"/>
          <w:b w:val="1"/>
          <w:bCs w:val="1"/>
          <w:noProof w:val="0"/>
          <w:sz w:val="20"/>
          <w:szCs w:val="20"/>
          <w:lang w:val="en-US"/>
        </w:rPr>
      </w:pPr>
      <w:r w:rsidRPr="5F4607CA" w:rsidR="5F4607CA">
        <w:rPr>
          <w:rFonts w:ascii="Poppins" w:hAnsi="Poppins" w:eastAsia="Cambria" w:cs="Poppins"/>
          <w:b w:val="1"/>
          <w:bCs w:val="1"/>
          <w:noProof w:val="0"/>
          <w:sz w:val="20"/>
          <w:szCs w:val="20"/>
          <w:lang w:val="en-US"/>
        </w:rPr>
        <w:t>Basic Flow</w:t>
      </w:r>
    </w:p>
    <w:p w:rsidR="71702837" w:rsidP="5F4607CA" w:rsidRDefault="71702837" w14:paraId="79B3E893" w14:textId="70F5A00B">
      <w:pPr>
        <w:pStyle w:val="BodyText"/>
        <w:numPr>
          <w:ilvl w:val="0"/>
          <w:numId w:val="214"/>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Beneficiary opens the link; the system validates the token.</w:t>
      </w:r>
    </w:p>
    <w:p w:rsidR="71702837" w:rsidP="5F4607CA" w:rsidRDefault="71702837" w14:paraId="0B1B2FD9" w14:textId="0AFCAC2D">
      <w:pPr>
        <w:pStyle w:val="BodyText"/>
        <w:numPr>
          <w:ilvl w:val="0"/>
          <w:numId w:val="214"/>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If valid, the beneficiary reviews the read-only accordions (deceased, policy, other benes), accepts the funeral assignment if one exists, confirms or edits their own contact, provides payment method and tax certification, and acknowledges authorization to release.</w:t>
      </w:r>
    </w:p>
    <w:p w:rsidR="71702837" w:rsidP="5F4607CA" w:rsidRDefault="71702837" w14:paraId="18D881D8" w14:textId="14E9B40B">
      <w:pPr>
        <w:pStyle w:val="BodyText"/>
        <w:numPr>
          <w:ilvl w:val="0"/>
          <w:numId w:val="214"/>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The beneficiary reviews, reads the fraud notice, and checks the attestation. Submit is enabled only when all required controls are checked: funeral acceptance (if applicable), payment authorization, tax certification, authorization to release, and the final attestation.</w:t>
      </w:r>
    </w:p>
    <w:p w:rsidR="71702837" w:rsidP="5F4607CA" w:rsidRDefault="71702837" w14:paraId="6F330EBB" w14:textId="2CBEEC89">
      <w:pPr>
        <w:pStyle w:val="BodyText"/>
        <w:numPr>
          <w:ilvl w:val="0"/>
          <w:numId w:val="214"/>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On Submit, the system persists this beneficiary's contact updates, payment method, tax certification, authorization-to-release acknowledgment, funeral acknowledgment, and attestation to CLAIM_BENEFICIARY (and the per-bene payment and tax records), sets CLAIM_FORM_STATUS = COMPLETED and COMPLETED_AT, invalidates the token, recomputes ALL_BENE_CLAIM_FORMS_COMPLETE, triggers the completion email (US 6.03), and shows the confirmation.</w:t>
      </w:r>
    </w:p>
    <w:p w:rsidR="71702837" w:rsidP="5F4607CA" w:rsidRDefault="71702837" w14:paraId="5148FF24" w14:textId="1A4F36DB">
      <w:pPr>
        <w:pStyle w:val="BodyText"/>
        <w:numPr>
          <w:ilvl w:val="0"/>
          <w:numId w:val="214"/>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If the token is expired or already completed at landing, the corresponding message is shown and no form is rendered.</w:t>
      </w:r>
    </w:p>
    <w:p w:rsidR="71702837" w:rsidP="5F4607CA" w:rsidRDefault="71702837" w14:paraId="04696001" w14:textId="0EC5771D">
      <w:pPr>
        <w:pStyle w:val="BodyText"/>
        <w:rPr>
          <w:rFonts w:ascii="Poppins" w:hAnsi="Poppins" w:eastAsia="Cambria" w:cs="Poppins"/>
          <w:b w:val="1"/>
          <w:bCs w:val="1"/>
          <w:noProof w:val="0"/>
          <w:sz w:val="20"/>
          <w:szCs w:val="20"/>
          <w:lang w:val="en-US"/>
        </w:rPr>
      </w:pPr>
      <w:r w:rsidRPr="5F4607CA" w:rsidR="5F4607CA">
        <w:rPr>
          <w:rFonts w:ascii="Poppins" w:hAnsi="Poppins" w:eastAsia="Cambria" w:cs="Poppins"/>
          <w:b w:val="1"/>
          <w:bCs w:val="1"/>
          <w:noProof w:val="0"/>
          <w:sz w:val="20"/>
          <w:szCs w:val="20"/>
          <w:lang w:val="en-US"/>
        </w:rPr>
        <w:t>Acceptance Criteria</w:t>
      </w:r>
    </w:p>
    <w:p w:rsidR="71702837" w:rsidP="5F4607CA" w:rsidRDefault="71702837" w14:paraId="3F1DB1DA" w14:textId="4408A053">
      <w:pPr>
        <w:pStyle w:val="BodyText"/>
        <w:rPr>
          <w:rFonts w:ascii="Poppins" w:hAnsi="Poppins" w:eastAsia="Cambria" w:cs="Poppins"/>
          <w:noProof w:val="0"/>
          <w:sz w:val="20"/>
          <w:szCs w:val="20"/>
          <w:lang w:val="en-US"/>
        </w:rPr>
      </w:pPr>
      <w:r w:rsidRPr="5F4607CA" w:rsidR="5F4607CA">
        <w:rPr>
          <w:rFonts w:ascii="Poppins" w:hAnsi="Poppins" w:eastAsia="Cambria" w:cs="Poppins"/>
          <w:b w:val="1"/>
          <w:bCs w:val="1"/>
          <w:noProof w:val="0"/>
          <w:sz w:val="20"/>
          <w:szCs w:val="20"/>
          <w:lang w:val="en-US"/>
        </w:rPr>
        <w:t>AC1: Token validation</w:t>
      </w:r>
      <w:r w:rsidRPr="5F4607CA" w:rsidR="5F4607CA">
        <w:rPr>
          <w:rFonts w:ascii="Poppins" w:hAnsi="Poppins" w:eastAsia="Cambria" w:cs="Poppins"/>
          <w:noProof w:val="0"/>
          <w:sz w:val="20"/>
          <w:szCs w:val="20"/>
          <w:lang w:val="en-US"/>
        </w:rPr>
        <w:t xml:space="preserve"> Given the beneficiary opens the link, When the token is valid and not completed, Then the form renders; when expired, Then an expired-link message is shown and no form renders; when CLAIM_FORM_STATUS = COMPLETED, Then an already-submitted message is shown with the reference.</w:t>
      </w:r>
    </w:p>
    <w:p w:rsidR="71702837" w:rsidP="5F4607CA" w:rsidRDefault="71702837" w14:paraId="5AF14B2C" w14:textId="6BD4177B">
      <w:pPr>
        <w:pStyle w:val="BodyText"/>
        <w:rPr>
          <w:rFonts w:ascii="Poppins" w:hAnsi="Poppins" w:eastAsia="Cambria" w:cs="Poppins"/>
          <w:noProof w:val="0"/>
          <w:sz w:val="20"/>
          <w:szCs w:val="20"/>
          <w:lang w:val="en-US"/>
        </w:rPr>
      </w:pPr>
      <w:r w:rsidRPr="5F4607CA" w:rsidR="5F4607CA">
        <w:rPr>
          <w:rFonts w:ascii="Poppins" w:hAnsi="Poppins" w:eastAsia="Cambria" w:cs="Poppins"/>
          <w:b w:val="1"/>
          <w:bCs w:val="1"/>
          <w:noProof w:val="0"/>
          <w:sz w:val="20"/>
          <w:szCs w:val="20"/>
          <w:lang w:val="en-US"/>
        </w:rPr>
        <w:t>AC2: Read-only context and other beneficiaries</w:t>
      </w:r>
      <w:r w:rsidRPr="5F4607CA" w:rsidR="5F4607CA">
        <w:rPr>
          <w:rFonts w:ascii="Poppins" w:hAnsi="Poppins" w:eastAsia="Cambria" w:cs="Poppins"/>
          <w:noProof w:val="0"/>
          <w:sz w:val="20"/>
          <w:szCs w:val="20"/>
          <w:lang w:val="en-US"/>
        </w:rPr>
        <w:t xml:space="preserve"> Given the form renders, Then About the Deceased, About the Policy, and any funeral assignment details are read-only, and other beneficiaries on the policy are shown read-only and limited to name, relationship, and completion status.</w:t>
      </w:r>
    </w:p>
    <w:p w:rsidR="71702837" w:rsidP="5F4607CA" w:rsidRDefault="71702837" w14:paraId="5C8A3698" w14:textId="10A25B0E">
      <w:pPr>
        <w:pStyle w:val="BodyText"/>
        <w:rPr>
          <w:rFonts w:ascii="Poppins" w:hAnsi="Poppins" w:eastAsia="Cambria" w:cs="Poppins"/>
          <w:noProof w:val="0"/>
          <w:sz w:val="20"/>
          <w:szCs w:val="20"/>
          <w:lang w:val="en-US"/>
        </w:rPr>
      </w:pPr>
      <w:r w:rsidRPr="5F4607CA" w:rsidR="5F4607CA">
        <w:rPr>
          <w:rFonts w:ascii="Poppins" w:hAnsi="Poppins" w:eastAsia="Cambria" w:cs="Poppins"/>
          <w:b w:val="1"/>
          <w:bCs w:val="1"/>
          <w:noProof w:val="0"/>
          <w:sz w:val="20"/>
          <w:szCs w:val="20"/>
          <w:lang w:val="en-US"/>
        </w:rPr>
        <w:t>AC3: This beneficiary's editable scope</w:t>
      </w:r>
      <w:r w:rsidRPr="5F4607CA" w:rsidR="5F4607CA">
        <w:rPr>
          <w:rFonts w:ascii="Poppins" w:hAnsi="Poppins" w:eastAsia="Cambria" w:cs="Poppins"/>
          <w:noProof w:val="0"/>
          <w:sz w:val="20"/>
          <w:szCs w:val="20"/>
          <w:lang w:val="en-US"/>
        </w:rPr>
        <w:t xml:space="preserve"> Given the form renders, Then this beneficiary may edit their contact (address/phone/email), payment method, tax certification, and authorization-to-release acknowledgment; their name, DOB, and relationship are read-only.</w:t>
      </w:r>
    </w:p>
    <w:p w:rsidR="71702837" w:rsidP="5F4607CA" w:rsidRDefault="71702837" w14:paraId="2E1E3D2B" w14:textId="59BB853A">
      <w:pPr>
        <w:pStyle w:val="BodyText"/>
        <w:rPr>
          <w:rFonts w:ascii="Poppins" w:hAnsi="Poppins" w:eastAsia="Cambria" w:cs="Poppins"/>
          <w:noProof w:val="0"/>
          <w:sz w:val="20"/>
          <w:szCs w:val="20"/>
          <w:lang w:val="en-US"/>
        </w:rPr>
      </w:pPr>
      <w:r w:rsidRPr="5F4607CA" w:rsidR="5F4607CA">
        <w:rPr>
          <w:rFonts w:ascii="Poppins" w:hAnsi="Poppins" w:eastAsia="Cambria" w:cs="Poppins"/>
          <w:b w:val="1"/>
          <w:bCs w:val="1"/>
          <w:noProof w:val="0"/>
          <w:sz w:val="20"/>
          <w:szCs w:val="20"/>
          <w:lang w:val="en-US"/>
        </w:rPr>
        <w:t>AC4: Funeral acceptance required</w:t>
      </w:r>
      <w:r w:rsidRPr="5F4607CA" w:rsidR="5F4607CA">
        <w:rPr>
          <w:rFonts w:ascii="Poppins" w:hAnsi="Poppins" w:eastAsia="Cambria" w:cs="Poppins"/>
          <w:noProof w:val="0"/>
          <w:sz w:val="20"/>
          <w:szCs w:val="20"/>
          <w:lang w:val="en-US"/>
        </w:rPr>
        <w:t xml:space="preserve"> Given a funeral assignment exists on the claim, When the form renders, Then a funeral acceptance checkbox is shown with no decline control, and Submit cannot be enabled until it is checked.</w:t>
      </w:r>
    </w:p>
    <w:p w:rsidR="71702837" w:rsidP="5F4607CA" w:rsidRDefault="71702837" w14:paraId="5FD5BAD6" w14:textId="67E50F17">
      <w:pPr>
        <w:pStyle w:val="BodyText"/>
        <w:rPr>
          <w:rFonts w:ascii="Poppins" w:hAnsi="Poppins" w:eastAsia="Cambria" w:cs="Poppins"/>
          <w:noProof w:val="0"/>
          <w:sz w:val="20"/>
          <w:szCs w:val="20"/>
          <w:lang w:val="en-US"/>
        </w:rPr>
      </w:pPr>
      <w:r w:rsidRPr="5F4607CA" w:rsidR="5F4607CA">
        <w:rPr>
          <w:rFonts w:ascii="Poppins" w:hAnsi="Poppins" w:eastAsia="Cambria" w:cs="Poppins"/>
          <w:b w:val="1"/>
          <w:bCs w:val="1"/>
          <w:noProof w:val="0"/>
          <w:sz w:val="20"/>
          <w:szCs w:val="20"/>
          <w:lang w:val="en-US"/>
        </w:rPr>
        <w:t>AC5: Submit gating</w:t>
      </w:r>
      <w:r w:rsidRPr="5F4607CA" w:rsidR="5F4607CA">
        <w:rPr>
          <w:rFonts w:ascii="Poppins" w:hAnsi="Poppins" w:eastAsia="Cambria" w:cs="Poppins"/>
          <w:noProof w:val="0"/>
          <w:sz w:val="20"/>
          <w:szCs w:val="20"/>
          <w:lang w:val="en-US"/>
        </w:rPr>
        <w:t xml:space="preserve"> Given the form renders, Then Submit remains disabled until all applicable required controls are checked (funeral acceptance if applicable, payment authorization, tax certification, authorization to release, and the final attestation), and the FL and NY fraud warnings are visible inline.</w:t>
      </w:r>
    </w:p>
    <w:p w:rsidR="71702837" w:rsidP="5F4607CA" w:rsidRDefault="71702837" w14:paraId="5588E8B6" w14:textId="1ACFA5CE">
      <w:pPr>
        <w:pStyle w:val="BodyText"/>
        <w:rPr>
          <w:rFonts w:ascii="Poppins" w:hAnsi="Poppins" w:eastAsia="Cambria" w:cs="Poppins"/>
          <w:noProof w:val="0"/>
          <w:sz w:val="20"/>
          <w:szCs w:val="20"/>
          <w:lang w:val="en-US"/>
        </w:rPr>
      </w:pPr>
      <w:r w:rsidRPr="5F4607CA" w:rsidR="5F4607CA">
        <w:rPr>
          <w:rFonts w:ascii="Poppins" w:hAnsi="Poppins" w:eastAsia="Cambria" w:cs="Poppins"/>
          <w:b w:val="1"/>
          <w:bCs w:val="1"/>
          <w:noProof w:val="0"/>
          <w:sz w:val="20"/>
          <w:szCs w:val="20"/>
          <w:lang w:val="en-US"/>
        </w:rPr>
        <w:t>AC6: Submit persists, updates status, recomputes flag, and notifies</w:t>
      </w:r>
      <w:r w:rsidRPr="5F4607CA" w:rsidR="5F4607CA">
        <w:rPr>
          <w:rFonts w:ascii="Poppins" w:hAnsi="Poppins" w:eastAsia="Cambria" w:cs="Poppins"/>
          <w:noProof w:val="0"/>
          <w:sz w:val="20"/>
          <w:szCs w:val="20"/>
          <w:lang w:val="en-US"/>
        </w:rPr>
        <w:t xml:space="preserve"> Given the beneficiary submits, Then the system persists this beneficiary's contact, payment method, tax certification, authorization-to-release acknowledgment, funeral acknowledgment, and attestation to CLAIM_BENEFICIARY, sets CLAIM_FORM_STATUS = COMPLETED and COMPLETED_AT, invalidates the token, recomputes ALL_BENE_CLAIM_FORMS_COMPLETE, and triggers the completion email (US 6.03).</w:t>
      </w:r>
    </w:p>
    <w:p w:rsidR="71702837" w:rsidP="5F4607CA" w:rsidRDefault="71702837" w14:paraId="55373DBE" w14:textId="51C8D4E3">
      <w:pPr>
        <w:pStyle w:val="BodyText"/>
        <w:rPr>
          <w:rFonts w:ascii="Poppins" w:hAnsi="Poppins" w:eastAsia="Cambria" w:cs="Poppins"/>
          <w:noProof w:val="0"/>
          <w:sz w:val="20"/>
          <w:szCs w:val="20"/>
          <w:lang w:val="en-US"/>
        </w:rPr>
      </w:pPr>
      <w:r w:rsidRPr="5F4607CA" w:rsidR="5F4607CA">
        <w:rPr>
          <w:rFonts w:ascii="Poppins" w:hAnsi="Poppins" w:eastAsia="Cambria" w:cs="Poppins"/>
          <w:b w:val="1"/>
          <w:bCs w:val="1"/>
          <w:noProof w:val="0"/>
          <w:sz w:val="20"/>
          <w:szCs w:val="20"/>
          <w:lang w:val="en-US"/>
        </w:rPr>
        <w:t>AC7: Reusable until completion</w:t>
      </w:r>
      <w:r w:rsidRPr="5F4607CA" w:rsidR="5F4607CA">
        <w:rPr>
          <w:rFonts w:ascii="Poppins" w:hAnsi="Poppins" w:eastAsia="Cambria" w:cs="Poppins"/>
          <w:noProof w:val="0"/>
          <w:sz w:val="20"/>
          <w:szCs w:val="20"/>
          <w:lang w:val="en-US"/>
        </w:rPr>
        <w:t xml:space="preserve"> Given the beneficiary closes the page before submitting, When they reopen the same link before expiry, Then the form renders again and the status remains LINK_SENT.</w:t>
      </w:r>
    </w:p>
    <w:p w:rsidR="71702837" w:rsidP="71702837" w:rsidRDefault="71702837" w14:paraId="04FF72D9" w14:textId="1A7C2899">
      <w:pPr>
        <w:pStyle w:val="BodyText"/>
        <w:rPr>
          <w:rFonts w:ascii="Poppins" w:hAnsi="Poppins" w:eastAsia="Cambria" w:cs="Poppins"/>
          <w:noProof w:val="0"/>
          <w:sz w:val="20"/>
          <w:szCs w:val="20"/>
          <w:lang w:val="en-US"/>
        </w:rPr>
      </w:pPr>
    </w:p>
    <w:p w:rsidR="5F4607CA" w:rsidP="5F4607CA" w:rsidRDefault="5F4607CA" w14:paraId="6218587F" w14:textId="45F615C5">
      <w:pPr>
        <w:pStyle w:val="BodyText"/>
        <w:rPr>
          <w:rFonts w:ascii="Poppins" w:hAnsi="Poppins" w:eastAsia="Cambria" w:cs="Poppins"/>
          <w:b w:val="1"/>
          <w:bCs w:val="1"/>
          <w:noProof w:val="0"/>
          <w:sz w:val="20"/>
          <w:szCs w:val="20"/>
          <w:lang w:val="en-US"/>
        </w:rPr>
      </w:pPr>
      <w:r w:rsidRPr="5F4607CA" w:rsidR="5F4607CA">
        <w:rPr>
          <w:rFonts w:ascii="Poppins" w:hAnsi="Poppins" w:eastAsia="Cambria" w:cs="Poppins"/>
          <w:b w:val="1"/>
          <w:bCs w:val="1"/>
          <w:noProof w:val="0"/>
          <w:sz w:val="20"/>
          <w:szCs w:val="20"/>
          <w:lang w:val="en-US"/>
        </w:rPr>
        <w:t>Open Points</w:t>
      </w:r>
    </w:p>
    <w:p w:rsidR="5F4607CA" w:rsidP="5F4607CA" w:rsidRDefault="5F4607CA" w14:paraId="5179496D" w14:textId="43636BB7">
      <w:pPr>
        <w:pStyle w:val="BodyText"/>
        <w:numPr>
          <w:ilvl w:val="0"/>
          <w:numId w:val="215"/>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Estate/guardian recipient variants and the corresponding template (parked). - Pru-side / Internal</w:t>
      </w:r>
    </w:p>
    <w:p w:rsidR="5F4607CA" w:rsidP="5F4607CA" w:rsidRDefault="5F4607CA" w14:paraId="44DE63E5" w14:textId="72BFF13F">
      <w:pPr>
        <w:pStyle w:val="BodyText"/>
        <w:numPr>
          <w:ilvl w:val="0"/>
          <w:numId w:val="215"/>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Handling of a beneficiary who never completes (refuses funeral acceptance or abandons) - claim routes to examiner as NIGO; waiting period / exact handling TBD. - Pru-side / Internal</w:t>
      </w:r>
    </w:p>
    <w:p w:rsidR="5F4607CA" w:rsidP="5F4607CA" w:rsidRDefault="5F4607CA" w14:paraId="6D122963" w14:textId="7578CA28">
      <w:pPr>
        <w:pStyle w:val="BodyText"/>
        <w:numPr>
          <w:ilvl w:val="0"/>
          <w:numId w:val="215"/>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A beneficiary found deceased but not flagged at submission - out of scope here; examiner handles. - Internal</w:t>
      </w:r>
    </w:p>
    <w:p w:rsidR="5F4607CA" w:rsidP="5F4607CA" w:rsidRDefault="5F4607CA" w14:paraId="04DE2E1A" w14:textId="16EBE355">
      <w:pPr>
        <w:pStyle w:val="BodyText"/>
        <w:numPr>
          <w:ilvl w:val="0"/>
          <w:numId w:val="215"/>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Beneficiary completion email copy and the reference numbers shown (Tracker C26). - Pru-side</w:t>
      </w:r>
    </w:p>
    <w:p w:rsidR="5F4607CA" w:rsidP="5F4607CA" w:rsidRDefault="5F4607CA" w14:paraId="7103AB81" w14:textId="1F2145EA">
      <w:pPr>
        <w:pStyle w:val="BodyText"/>
        <w:numPr>
          <w:ilvl w:val="0"/>
          <w:numId w:val="215"/>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Exact minimal fields shown for other beneficiaries (confirm the privacy line). - Internal</w:t>
      </w:r>
    </w:p>
    <w:p w:rsidR="5F4607CA" w:rsidP="5F4607CA" w:rsidRDefault="5F4607CA" w14:paraId="7B782B71" w14:textId="2532A01E">
      <w:pPr>
        <w:pStyle w:val="BodyText"/>
        <w:numPr>
          <w:ilvl w:val="0"/>
          <w:numId w:val="215"/>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Whether the benefit share/amount is displayed to the beneficiary. - Pru-side / Internal</w:t>
      </w:r>
    </w:p>
    <w:p w:rsidR="5F4607CA" w:rsidP="5F4607CA" w:rsidRDefault="5F4607CA" w14:paraId="1A03FE18" w14:textId="320F6CB3">
      <w:pPr>
        <w:pStyle w:val="BodyText"/>
        <w:numPr>
          <w:ilvl w:val="0"/>
          <w:numId w:val="215"/>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Per-beneficiary payment method and tax certification linkage in the data model. - Internal</w:t>
      </w:r>
    </w:p>
    <w:p w:rsidR="5F4607CA" w:rsidP="5F4607CA" w:rsidRDefault="5F4607CA" w14:paraId="76E8897C" w14:textId="2724201C">
      <w:pPr>
        <w:pStyle w:val="BodyText"/>
        <w:rPr>
          <w:rFonts w:ascii="Poppins" w:hAnsi="Poppins" w:eastAsia="Cambria" w:cs="Poppins"/>
          <w:noProof w:val="0"/>
          <w:sz w:val="20"/>
          <w:szCs w:val="20"/>
          <w:lang w:val="en-US"/>
        </w:rPr>
      </w:pPr>
    </w:p>
    <w:p w:rsidR="5F4607CA" w:rsidP="5F4607CA" w:rsidRDefault="5F4607CA" w14:paraId="28BF2109" w14:textId="24B2666D">
      <w:pPr>
        <w:pStyle w:val="BodyText"/>
        <w:rPr>
          <w:rFonts w:ascii="Poppins" w:hAnsi="Poppins" w:eastAsia="Cambria" w:cs="Poppins"/>
          <w:noProof w:val="0"/>
          <w:sz w:val="20"/>
          <w:szCs w:val="20"/>
          <w:lang w:val="en-US"/>
        </w:rPr>
      </w:pPr>
    </w:p>
    <w:p w:rsidR="5F4607CA" w:rsidP="5F4607CA" w:rsidRDefault="5F4607CA" w14:paraId="68A5146C" w14:textId="3667918E">
      <w:pPr>
        <w:pStyle w:val="BodyText"/>
        <w:rPr>
          <w:rFonts w:ascii="Poppins" w:hAnsi="Poppins" w:eastAsia="Cambria" w:cs="Poppins"/>
          <w:b w:val="1"/>
          <w:bCs w:val="1"/>
          <w:noProof w:val="0"/>
          <w:sz w:val="20"/>
          <w:szCs w:val="20"/>
          <w:lang w:val="en-US"/>
        </w:rPr>
      </w:pPr>
      <w:r w:rsidRPr="5F4607CA" w:rsidR="5F4607CA">
        <w:rPr>
          <w:rFonts w:ascii="Poppins" w:hAnsi="Poppins" w:eastAsia="Cambria" w:cs="Poppins"/>
          <w:b w:val="1"/>
          <w:bCs w:val="1"/>
          <w:noProof w:val="0"/>
          <w:sz w:val="20"/>
          <w:szCs w:val="20"/>
          <w:lang w:val="en-US"/>
        </w:rPr>
        <w:t>Integration Point</w:t>
      </w:r>
    </w:p>
    <w:p w:rsidR="5F4607CA" w:rsidP="5F4607CA" w:rsidRDefault="5F4607CA" w14:paraId="7494A429" w14:textId="5904DA3C">
      <w:pPr>
        <w:pStyle w:val="BodyText"/>
        <w:numPr>
          <w:ilvl w:val="0"/>
          <w:numId w:val="216"/>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Secure Token Service (validate / invalidate)</w:t>
      </w:r>
    </w:p>
    <w:p w:rsidR="5F4607CA" w:rsidP="5F4607CA" w:rsidRDefault="5F4607CA" w14:paraId="57BC9AEE" w14:textId="7D2B1B85">
      <w:pPr>
        <w:pStyle w:val="BodyText"/>
        <w:numPr>
          <w:ilvl w:val="0"/>
          <w:numId w:val="216"/>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Reads CASE, CLAIM, CLAIM_BENEFICIARY (all benes on the policy for the read-only list), INSURED, POLICY, funeral assignment data</w:t>
      </w:r>
    </w:p>
    <w:p w:rsidR="5F4607CA" w:rsidP="5F4607CA" w:rsidRDefault="5F4607CA" w14:paraId="1777C534" w14:textId="77656B2A">
      <w:pPr>
        <w:pStyle w:val="BodyText"/>
        <w:numPr>
          <w:ilvl w:val="0"/>
          <w:numId w:val="216"/>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Writes this beneficiary's CLAIM_BENEFICIARY (contact, payment method, tax certification, AUTH_TO_RELEASE_ACKNOWLEDGED, FUNERAL_ASSIGNMENT_ACKNOWLEDGED, attestation, CLAIM_FORM_STATUS, COMPLETED_AT); recomputes CLAIM_FLAG_REGISTRY.ALL_BENE_CLAIM_FORMS_COMPLETE</w:t>
      </w:r>
    </w:p>
    <w:p w:rsidR="5F4607CA" w:rsidP="5F4607CA" w:rsidRDefault="5F4607CA" w14:paraId="5109392B" w14:textId="7CD24522">
      <w:pPr>
        <w:pStyle w:val="BodyText"/>
        <w:numPr>
          <w:ilvl w:val="0"/>
          <w:numId w:val="216"/>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Triggers Email Service via US 6.03 (completion email)</w:t>
      </w:r>
    </w:p>
    <w:p w:rsidR="5F4607CA" w:rsidP="5F4607CA" w:rsidRDefault="5F4607CA" w14:paraId="1C567794" w14:textId="6CDC0BD8">
      <w:pPr>
        <w:pStyle w:val="BodyText"/>
        <w:rPr>
          <w:rFonts w:ascii="Poppins" w:hAnsi="Poppins" w:eastAsia="Cambria" w:cs="Poppins"/>
          <w:b w:val="1"/>
          <w:bCs w:val="1"/>
          <w:noProof w:val="0"/>
          <w:sz w:val="20"/>
          <w:szCs w:val="20"/>
          <w:lang w:val="en-US"/>
        </w:rPr>
      </w:pPr>
      <w:r w:rsidRPr="5F4607CA" w:rsidR="5F4607CA">
        <w:rPr>
          <w:rFonts w:ascii="Poppins" w:hAnsi="Poppins" w:eastAsia="Cambria" w:cs="Poppins"/>
          <w:b w:val="1"/>
          <w:bCs w:val="1"/>
          <w:noProof w:val="0"/>
          <w:sz w:val="20"/>
          <w:szCs w:val="20"/>
          <w:lang w:val="en-US"/>
        </w:rPr>
        <w:t>Cross-References for US 6.04</w:t>
      </w:r>
    </w:p>
    <w:tbl>
      <w:tblPr>
        <w:tblStyle w:val="PlainTable1"/>
        <w:bidiVisual w:val="0"/>
        <w:tblW w:w="0" w:type="auto"/>
        <w:tblLook w:val="06A0" w:firstRow="1" w:lastRow="0" w:firstColumn="1" w:lastColumn="0" w:noHBand="1" w:noVBand="1"/>
      </w:tblPr>
      <w:tblGrid>
        <w:gridCol w:w="2340"/>
        <w:gridCol w:w="7128"/>
      </w:tblGrid>
      <w:tr w:rsidR="5F4607CA" w:rsidTr="5F4607CA" w14:paraId="0933344C">
        <w:trPr>
          <w:trHeight w:val="300"/>
        </w:trPr>
        <w:tc>
          <w:tcPr>
            <w:cnfStyle w:val="001000000000" w:firstRow="0" w:lastRow="0" w:firstColumn="1" w:lastColumn="0" w:oddVBand="0" w:evenVBand="0" w:oddHBand="0" w:evenHBand="0" w:firstRowFirstColumn="0" w:firstRowLastColumn="0" w:lastRowFirstColumn="0" w:lastRowLastColumn="0"/>
            <w:tcW w:w="2340" w:type="dxa"/>
            <w:tcMar/>
          </w:tcPr>
          <w:p w:rsidR="5F4607CA" w:rsidP="5F4607CA" w:rsidRDefault="5F4607CA" w14:paraId="252E1B11" w14:textId="408EB657">
            <w:pPr>
              <w:pStyle w:val="BodyText"/>
              <w:rPr>
                <w:rFonts w:ascii="Poppins" w:hAnsi="Poppins" w:eastAsia="Cambria" w:cs="Poppins"/>
                <w:b w:val="1"/>
                <w:bCs w:val="1"/>
                <w:sz w:val="20"/>
                <w:szCs w:val="20"/>
              </w:rPr>
            </w:pPr>
            <w:r w:rsidRPr="5F4607CA" w:rsidR="5F4607CA">
              <w:rPr>
                <w:rFonts w:ascii="Poppins" w:hAnsi="Poppins" w:eastAsia="Cambria" w:cs="Poppins"/>
                <w:b w:val="1"/>
                <w:bCs w:val="1"/>
                <w:sz w:val="20"/>
                <w:szCs w:val="20"/>
              </w:rPr>
              <w:t>Reference Type</w:t>
            </w:r>
          </w:p>
        </w:tc>
        <w:tc>
          <w:tcPr>
            <w:cnfStyle w:val="000000000000" w:firstRow="0" w:lastRow="0" w:firstColumn="0" w:lastColumn="0" w:oddVBand="0" w:evenVBand="0" w:oddHBand="0" w:evenHBand="0" w:firstRowFirstColumn="0" w:firstRowLastColumn="0" w:lastRowFirstColumn="0" w:lastRowLastColumn="0"/>
            <w:tcW w:w="7128" w:type="dxa"/>
            <w:tcMar/>
          </w:tcPr>
          <w:p w:rsidR="5F4607CA" w:rsidP="5F4607CA" w:rsidRDefault="5F4607CA" w14:paraId="60FFF165" w14:textId="7D4DDF2A">
            <w:pPr>
              <w:pStyle w:val="BodyText"/>
              <w:rPr>
                <w:rFonts w:ascii="Poppins" w:hAnsi="Poppins" w:eastAsia="Cambria" w:cs="Poppins"/>
                <w:b w:val="1"/>
                <w:bCs w:val="1"/>
                <w:sz w:val="20"/>
                <w:szCs w:val="20"/>
              </w:rPr>
            </w:pPr>
            <w:r w:rsidRPr="5F4607CA" w:rsidR="5F4607CA">
              <w:rPr>
                <w:rFonts w:ascii="Poppins" w:hAnsi="Poppins" w:eastAsia="Cambria" w:cs="Poppins"/>
                <w:b w:val="1"/>
                <w:bCs w:val="1"/>
                <w:sz w:val="20"/>
                <w:szCs w:val="20"/>
              </w:rPr>
              <w:t>Reference</w:t>
            </w:r>
          </w:p>
        </w:tc>
      </w:tr>
      <w:tr w:rsidR="5F4607CA" w:rsidTr="5F4607CA" w14:paraId="40171A45">
        <w:trPr>
          <w:trHeight w:val="300"/>
        </w:trPr>
        <w:tc>
          <w:tcPr>
            <w:cnfStyle w:val="001000000000" w:firstRow="0" w:lastRow="0" w:firstColumn="1" w:lastColumn="0" w:oddVBand="0" w:evenVBand="0" w:oddHBand="0" w:evenHBand="0" w:firstRowFirstColumn="0" w:firstRowLastColumn="0" w:lastRowFirstColumn="0" w:lastRowLastColumn="0"/>
            <w:tcW w:w="2340" w:type="dxa"/>
            <w:tcMar/>
          </w:tcPr>
          <w:p w:rsidR="5F4607CA" w:rsidP="5F4607CA" w:rsidRDefault="5F4607CA" w14:paraId="05E9A444" w14:textId="31DCEFA3">
            <w:pPr>
              <w:pStyle w:val="BodyText"/>
              <w:rPr>
                <w:rFonts w:ascii="Poppins" w:hAnsi="Poppins" w:eastAsia="Cambria" w:cs="Poppins"/>
                <w:sz w:val="20"/>
                <w:szCs w:val="20"/>
              </w:rPr>
            </w:pPr>
            <w:r w:rsidRPr="5F4607CA" w:rsidR="5F4607CA">
              <w:rPr>
                <w:rFonts w:ascii="Poppins" w:hAnsi="Poppins" w:eastAsia="Cambria" w:cs="Poppins"/>
                <w:sz w:val="20"/>
                <w:szCs w:val="20"/>
              </w:rPr>
              <w:t>BPMN Task</w:t>
            </w:r>
          </w:p>
        </w:tc>
        <w:tc>
          <w:tcPr>
            <w:cnfStyle w:val="000000000000" w:firstRow="0" w:lastRow="0" w:firstColumn="0" w:lastColumn="0" w:oddVBand="0" w:evenVBand="0" w:oddHBand="0" w:evenHBand="0" w:firstRowFirstColumn="0" w:firstRowLastColumn="0" w:lastRowFirstColumn="0" w:lastRowLastColumn="0"/>
            <w:tcW w:w="7128" w:type="dxa"/>
            <w:tcMar/>
          </w:tcPr>
          <w:p w:rsidR="5F4607CA" w:rsidP="5F4607CA" w:rsidRDefault="5F4607CA" w14:paraId="1AC0EC83" w14:textId="52283A02">
            <w:pPr>
              <w:pStyle w:val="BodyText"/>
              <w:rPr>
                <w:rFonts w:ascii="Poppins" w:hAnsi="Poppins" w:eastAsia="Cambria" w:cs="Poppins"/>
                <w:sz w:val="20"/>
                <w:szCs w:val="20"/>
              </w:rPr>
            </w:pPr>
            <w:r w:rsidRPr="5F4607CA" w:rsidR="5F4607CA">
              <w:rPr>
                <w:rFonts w:ascii="Poppins" w:hAnsi="Poppins" w:eastAsia="Cambria" w:cs="Poppins"/>
                <w:sz w:val="20"/>
                <w:szCs w:val="20"/>
              </w:rPr>
              <w:t>Not on the main submission BPMN; the beneficiary self-service journey reached from the US 6.03 link</w:t>
            </w:r>
          </w:p>
        </w:tc>
      </w:tr>
      <w:tr w:rsidR="5F4607CA" w:rsidTr="5F4607CA" w14:paraId="4C2767D6">
        <w:trPr>
          <w:trHeight w:val="300"/>
        </w:trPr>
        <w:tc>
          <w:tcPr>
            <w:cnfStyle w:val="001000000000" w:firstRow="0" w:lastRow="0" w:firstColumn="1" w:lastColumn="0" w:oddVBand="0" w:evenVBand="0" w:oddHBand="0" w:evenHBand="0" w:firstRowFirstColumn="0" w:firstRowLastColumn="0" w:lastRowFirstColumn="0" w:lastRowLastColumn="0"/>
            <w:tcW w:w="2340" w:type="dxa"/>
            <w:tcMar/>
          </w:tcPr>
          <w:p w:rsidR="5F4607CA" w:rsidP="5F4607CA" w:rsidRDefault="5F4607CA" w14:paraId="209F2E1F" w14:textId="4322F801">
            <w:pPr>
              <w:pStyle w:val="BodyText"/>
              <w:rPr>
                <w:rFonts w:ascii="Poppins" w:hAnsi="Poppins" w:eastAsia="Cambria" w:cs="Poppins"/>
                <w:sz w:val="20"/>
                <w:szCs w:val="20"/>
              </w:rPr>
            </w:pPr>
            <w:r w:rsidRPr="5F4607CA" w:rsidR="5F4607CA">
              <w:rPr>
                <w:rFonts w:ascii="Poppins" w:hAnsi="Poppins" w:eastAsia="Cambria" w:cs="Poppins"/>
                <w:sz w:val="20"/>
                <w:szCs w:val="20"/>
              </w:rPr>
              <w:t>Data Model</w:t>
            </w:r>
          </w:p>
        </w:tc>
        <w:tc>
          <w:tcPr>
            <w:cnfStyle w:val="000000000000" w:firstRow="0" w:lastRow="0" w:firstColumn="0" w:lastColumn="0" w:oddVBand="0" w:evenVBand="0" w:oddHBand="0" w:evenHBand="0" w:firstRowFirstColumn="0" w:firstRowLastColumn="0" w:lastRowFirstColumn="0" w:lastRowLastColumn="0"/>
            <w:tcW w:w="7128" w:type="dxa"/>
            <w:tcMar/>
          </w:tcPr>
          <w:p w:rsidR="5F4607CA" w:rsidP="5F4607CA" w:rsidRDefault="5F4607CA" w14:paraId="2A167BE0" w14:textId="3E3DB4C3">
            <w:pPr>
              <w:pStyle w:val="BodyText"/>
              <w:rPr>
                <w:rFonts w:ascii="Poppins" w:hAnsi="Poppins" w:eastAsia="Cambria" w:cs="Poppins"/>
                <w:sz w:val="20"/>
                <w:szCs w:val="20"/>
              </w:rPr>
            </w:pPr>
            <w:r w:rsidRPr="5F4607CA" w:rsidR="5F4607CA">
              <w:rPr>
                <w:rFonts w:ascii="Poppins" w:hAnsi="Poppins" w:eastAsia="Cambria" w:cs="Poppins"/>
                <w:sz w:val="20"/>
                <w:szCs w:val="20"/>
              </w:rPr>
              <w:t>CLAIM_BENEFICIARY (CLAIM_FORM_STATUS, link fields, FUNERAL_ASSIGNMENT_ACKNOWLEDGED, AUTH_TO_RELEASE_ACKNOWLEDGED, COMPLETED_AT, per-bene payment method and tax certification); CLAIM_FLAG_REGISTRY (ALL_BENE_CLAIM_FORMS_COMPLETE)</w:t>
            </w:r>
          </w:p>
        </w:tc>
      </w:tr>
      <w:tr w:rsidR="5F4607CA" w:rsidTr="5F4607CA" w14:paraId="3C766A6F">
        <w:trPr>
          <w:trHeight w:val="300"/>
        </w:trPr>
        <w:tc>
          <w:tcPr>
            <w:cnfStyle w:val="001000000000" w:firstRow="0" w:lastRow="0" w:firstColumn="1" w:lastColumn="0" w:oddVBand="0" w:evenVBand="0" w:oddHBand="0" w:evenHBand="0" w:firstRowFirstColumn="0" w:firstRowLastColumn="0" w:lastRowFirstColumn="0" w:lastRowLastColumn="0"/>
            <w:tcW w:w="2340" w:type="dxa"/>
            <w:tcMar/>
          </w:tcPr>
          <w:p w:rsidR="5F4607CA" w:rsidP="5F4607CA" w:rsidRDefault="5F4607CA" w14:paraId="141F3D76" w14:textId="2B7D1D89">
            <w:pPr>
              <w:pStyle w:val="BodyText"/>
              <w:rPr>
                <w:rFonts w:ascii="Poppins" w:hAnsi="Poppins" w:eastAsia="Cambria" w:cs="Poppins"/>
                <w:sz w:val="20"/>
                <w:szCs w:val="20"/>
              </w:rPr>
            </w:pPr>
            <w:r w:rsidRPr="5F4607CA" w:rsidR="5F4607CA">
              <w:rPr>
                <w:rFonts w:ascii="Poppins" w:hAnsi="Poppins" w:eastAsia="Cambria" w:cs="Poppins"/>
                <w:sz w:val="20"/>
                <w:szCs w:val="20"/>
              </w:rPr>
              <w:t>Display specs</w:t>
            </w:r>
          </w:p>
        </w:tc>
        <w:tc>
          <w:tcPr>
            <w:cnfStyle w:val="000000000000" w:firstRow="0" w:lastRow="0" w:firstColumn="0" w:lastColumn="0" w:oddVBand="0" w:evenVBand="0" w:oddHBand="0" w:evenHBand="0" w:firstRowFirstColumn="0" w:firstRowLastColumn="0" w:lastRowFirstColumn="0" w:lastRowLastColumn="0"/>
            <w:tcW w:w="7128" w:type="dxa"/>
            <w:tcMar/>
          </w:tcPr>
          <w:p w:rsidR="5F4607CA" w:rsidP="5F4607CA" w:rsidRDefault="5F4607CA" w14:paraId="75A9D56B" w14:textId="4B85D8BB">
            <w:pPr>
              <w:pStyle w:val="BodyText"/>
              <w:rPr>
                <w:rFonts w:ascii="Poppins" w:hAnsi="Poppins" w:eastAsia="Cambria" w:cs="Poppins"/>
                <w:sz w:val="20"/>
                <w:szCs w:val="20"/>
              </w:rPr>
            </w:pPr>
            <w:r w:rsidRPr="5F4607CA" w:rsidR="5F4607CA">
              <w:rPr>
                <w:rFonts w:ascii="Poppins" w:hAnsi="Poppins" w:eastAsia="Cambria" w:cs="Poppins"/>
                <w:sz w:val="20"/>
                <w:szCs w:val="20"/>
              </w:rPr>
              <w:t>Reused from US 6.01 D16 accordions</w:t>
            </w:r>
          </w:p>
        </w:tc>
      </w:tr>
      <w:tr w:rsidR="5F4607CA" w:rsidTr="5F4607CA" w14:paraId="6BDB7116">
        <w:trPr>
          <w:trHeight w:val="300"/>
        </w:trPr>
        <w:tc>
          <w:tcPr>
            <w:cnfStyle w:val="001000000000" w:firstRow="0" w:lastRow="0" w:firstColumn="1" w:lastColumn="0" w:oddVBand="0" w:evenVBand="0" w:oddHBand="0" w:evenHBand="0" w:firstRowFirstColumn="0" w:firstRowLastColumn="0" w:lastRowFirstColumn="0" w:lastRowLastColumn="0"/>
            <w:tcW w:w="2340" w:type="dxa"/>
            <w:tcMar/>
          </w:tcPr>
          <w:p w:rsidR="5F4607CA" w:rsidP="5F4607CA" w:rsidRDefault="5F4607CA" w14:paraId="78646A71" w14:textId="724EC297">
            <w:pPr>
              <w:pStyle w:val="BodyText"/>
              <w:rPr>
                <w:rFonts w:ascii="Poppins" w:hAnsi="Poppins" w:eastAsia="Cambria" w:cs="Poppins"/>
                <w:sz w:val="20"/>
                <w:szCs w:val="20"/>
              </w:rPr>
            </w:pPr>
            <w:r w:rsidRPr="5F4607CA" w:rsidR="5F4607CA">
              <w:rPr>
                <w:rFonts w:ascii="Poppins" w:hAnsi="Poppins" w:eastAsia="Cambria" w:cs="Poppins"/>
                <w:sz w:val="20"/>
                <w:szCs w:val="20"/>
              </w:rPr>
              <w:t>Open Items - Pru-side (tracker)</w:t>
            </w:r>
          </w:p>
        </w:tc>
        <w:tc>
          <w:tcPr>
            <w:cnfStyle w:val="000000000000" w:firstRow="0" w:lastRow="0" w:firstColumn="0" w:lastColumn="0" w:oddVBand="0" w:evenVBand="0" w:oddHBand="0" w:evenHBand="0" w:firstRowFirstColumn="0" w:firstRowLastColumn="0" w:lastRowFirstColumn="0" w:lastRowLastColumn="0"/>
            <w:tcW w:w="7128" w:type="dxa"/>
            <w:tcMar/>
          </w:tcPr>
          <w:p w:rsidR="5F4607CA" w:rsidP="5F4607CA" w:rsidRDefault="5F4607CA" w14:paraId="41B9D7E3" w14:textId="393428F5">
            <w:pPr>
              <w:pStyle w:val="BodyText"/>
              <w:rPr>
                <w:rFonts w:ascii="Poppins" w:hAnsi="Poppins" w:eastAsia="Cambria" w:cs="Poppins"/>
                <w:sz w:val="20"/>
                <w:szCs w:val="20"/>
              </w:rPr>
            </w:pPr>
            <w:r w:rsidRPr="5F4607CA" w:rsidR="5F4607CA">
              <w:rPr>
                <w:rFonts w:ascii="Poppins" w:hAnsi="Poppins" w:eastAsia="Cambria" w:cs="Poppins"/>
                <w:sz w:val="20"/>
                <w:szCs w:val="20"/>
              </w:rPr>
              <w:t>C26 (completion email copy); estate/guardian variant (parked); benefit share display</w:t>
            </w:r>
          </w:p>
        </w:tc>
      </w:tr>
      <w:tr w:rsidR="5F4607CA" w:rsidTr="5F4607CA" w14:paraId="687A649E">
        <w:trPr>
          <w:trHeight w:val="300"/>
        </w:trPr>
        <w:tc>
          <w:tcPr>
            <w:cnfStyle w:val="001000000000" w:firstRow="0" w:lastRow="0" w:firstColumn="1" w:lastColumn="0" w:oddVBand="0" w:evenVBand="0" w:oddHBand="0" w:evenHBand="0" w:firstRowFirstColumn="0" w:firstRowLastColumn="0" w:lastRowFirstColumn="0" w:lastRowLastColumn="0"/>
            <w:tcW w:w="2340" w:type="dxa"/>
            <w:tcMar/>
          </w:tcPr>
          <w:p w:rsidR="5F4607CA" w:rsidP="5F4607CA" w:rsidRDefault="5F4607CA" w14:paraId="0C7DC506" w14:textId="2DB81A62">
            <w:pPr>
              <w:pStyle w:val="BodyText"/>
              <w:rPr>
                <w:rFonts w:ascii="Poppins" w:hAnsi="Poppins" w:eastAsia="Cambria" w:cs="Poppins"/>
                <w:sz w:val="20"/>
                <w:szCs w:val="20"/>
              </w:rPr>
            </w:pPr>
            <w:r w:rsidRPr="5F4607CA" w:rsidR="5F4607CA">
              <w:rPr>
                <w:rFonts w:ascii="Poppins" w:hAnsi="Poppins" w:eastAsia="Cambria" w:cs="Poppins"/>
                <w:sz w:val="20"/>
                <w:szCs w:val="20"/>
              </w:rPr>
              <w:t>Cross-story dependency</w:t>
            </w:r>
          </w:p>
        </w:tc>
        <w:tc>
          <w:tcPr>
            <w:cnfStyle w:val="000000000000" w:firstRow="0" w:lastRow="0" w:firstColumn="0" w:lastColumn="0" w:oddVBand="0" w:evenVBand="0" w:oddHBand="0" w:evenHBand="0" w:firstRowFirstColumn="0" w:firstRowLastColumn="0" w:lastRowFirstColumn="0" w:lastRowLastColumn="0"/>
            <w:tcW w:w="7128" w:type="dxa"/>
            <w:tcMar/>
          </w:tcPr>
          <w:p w:rsidR="5F4607CA" w:rsidP="5F4607CA" w:rsidRDefault="5F4607CA" w14:paraId="004BD890" w14:textId="5CACBED1">
            <w:pPr>
              <w:pStyle w:val="BodyText"/>
              <w:rPr>
                <w:rFonts w:ascii="Poppins" w:hAnsi="Poppins" w:eastAsia="Cambria" w:cs="Poppins"/>
                <w:sz w:val="20"/>
                <w:szCs w:val="20"/>
              </w:rPr>
            </w:pPr>
            <w:r w:rsidRPr="5F4607CA" w:rsidR="5F4607CA">
              <w:rPr>
                <w:rFonts w:ascii="Poppins" w:hAnsi="Poppins" w:eastAsia="Cambria" w:cs="Poppins"/>
                <w:sz w:val="20"/>
                <w:szCs w:val="20"/>
              </w:rPr>
              <w:t>Upstream: US 6.03 (link send and send-gating), US 7.01 (Track B promotion creates the claim and beneficiaries). Downstream: Feature 7 (adjudication consumes ALL_BENE_CLAIM_FORMS_COMPLETE). Related: Operational Workbench (examiner resend, contact update, NO_MATCH handling)</w:t>
            </w:r>
          </w:p>
        </w:tc>
      </w:tr>
    </w:tbl>
    <w:p w:rsidR="5F4607CA" w:rsidP="5F4607CA" w:rsidRDefault="5F4607CA" w14:paraId="3B0CC59D" w14:textId="161A1AC9">
      <w:pPr>
        <w:pStyle w:val="BodyText"/>
        <w:rPr>
          <w:rFonts w:ascii="Poppins" w:hAnsi="Poppins" w:eastAsia="Cambria" w:cs="Poppins"/>
          <w:noProof w:val="0"/>
          <w:sz w:val="20"/>
          <w:szCs w:val="20"/>
          <w:lang w:val="en-US"/>
        </w:rPr>
      </w:pPr>
    </w:p>
    <w:p w:rsidR="71702837" w:rsidP="71702837" w:rsidRDefault="71702837" w14:paraId="78FB1EEA" w14:textId="45CE24F6">
      <w:pPr>
        <w:pStyle w:val="BodyText"/>
        <w:rPr>
          <w:rFonts w:ascii="Poppins" w:hAnsi="Poppins" w:eastAsia="Cambria" w:cs="Poppins"/>
          <w:noProof w:val="0"/>
          <w:sz w:val="20"/>
          <w:szCs w:val="20"/>
          <w:lang w:val="en-US"/>
        </w:rPr>
      </w:pPr>
    </w:p>
    <w:p w:rsidR="71702837" w:rsidP="71702837" w:rsidRDefault="71702837" w14:paraId="3B07836B" w14:textId="36D0811A">
      <w:pPr>
        <w:pStyle w:val="BodyText"/>
        <w:rPr>
          <w:rFonts w:ascii="Poppins" w:hAnsi="Poppins" w:eastAsia="Cambria" w:cs="Poppins"/>
          <w:noProof w:val="0"/>
          <w:sz w:val="20"/>
          <w:szCs w:val="20"/>
          <w:lang w:val="en-US"/>
        </w:rPr>
      </w:pPr>
    </w:p>
    <w:p w:rsidR="71702837" w:rsidP="71702837" w:rsidRDefault="71702837" w14:paraId="3BD853D9" w14:textId="3CB39FA6">
      <w:pPr>
        <w:pStyle w:val="BodyText"/>
        <w:rPr>
          <w:rFonts w:ascii="Poppins" w:hAnsi="Poppins" w:eastAsia="Cambria" w:cs="Poppins"/>
          <w:noProof w:val="0"/>
          <w:sz w:val="20"/>
          <w:szCs w:val="20"/>
          <w:lang w:val="en-US"/>
        </w:rPr>
      </w:pPr>
    </w:p>
    <w:p w:rsidR="0827BF3B" w:rsidP="71702837" w:rsidRDefault="0827BF3B" w14:paraId="48DB3F49" w14:textId="379DB0CE">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9368695" w:id="508534746"/>
      <w:r w:rsidRPr="5F4607CA" w:rsidR="5F4607CA">
        <w:rPr>
          <w:rFonts w:ascii="Poppins" w:hAnsi="Poppins" w:cs="Poppins"/>
          <w:sz w:val="20"/>
          <w:szCs w:val="20"/>
        </w:rPr>
        <w:t>User Story US 7.01: Notification Verification and Promotion</w:t>
      </w:r>
      <w:bookmarkEnd w:id="508534746"/>
      <w:r w:rsidRPr="5F4607CA" w:rsidR="5F4607CA">
        <w:rPr>
          <w:rFonts w:ascii="Poppins" w:hAnsi="Poppins" w:cs="Poppins"/>
          <w:sz w:val="20"/>
          <w:szCs w:val="20"/>
        </w:rPr>
        <w:t xml:space="preserve"> </w:t>
      </w:r>
    </w:p>
    <w:p w:rsidR="71702837" w:rsidP="5F4607CA" w:rsidRDefault="71702837" w14:paraId="28E824F6" w14:textId="48C612BF">
      <w:pPr>
        <w:pStyle w:val="BodyText"/>
        <w:rPr>
          <w:rFonts w:ascii="Poppins" w:hAnsi="Poppins" w:eastAsia="Cambria" w:cs="Poppins"/>
          <w:noProof w:val="0"/>
          <w:sz w:val="20"/>
          <w:szCs w:val="20"/>
          <w:lang w:val="en-US"/>
        </w:rPr>
      </w:pPr>
      <w:r w:rsidRPr="5F4607CA" w:rsidR="5F4607CA">
        <w:rPr>
          <w:rFonts w:ascii="Poppins" w:hAnsi="Poppins" w:eastAsia="Cambria" w:cs="Poppins"/>
          <w:b w:val="1"/>
          <w:bCs w:val="1"/>
          <w:noProof w:val="0"/>
          <w:sz w:val="20"/>
          <w:szCs w:val="20"/>
          <w:lang w:val="en-US"/>
        </w:rPr>
        <w:t>Feature:</w:t>
      </w:r>
      <w:r w:rsidRPr="5F4607CA" w:rsidR="5F4607CA">
        <w:rPr>
          <w:rFonts w:ascii="Poppins" w:hAnsi="Poppins" w:eastAsia="Cambria" w:cs="Poppins"/>
          <w:noProof w:val="0"/>
          <w:sz w:val="20"/>
          <w:szCs w:val="20"/>
          <w:lang w:val="en-US"/>
        </w:rPr>
        <w:t xml:space="preserve"> 7 - Track B Verification </w:t>
      </w:r>
      <w:r w:rsidRPr="5F4607CA" w:rsidR="5F4607CA">
        <w:rPr>
          <w:rFonts w:ascii="Poppins" w:hAnsi="Poppins" w:eastAsia="Cambria" w:cs="Poppins"/>
          <w:b w:val="1"/>
          <w:bCs w:val="1"/>
          <w:noProof w:val="0"/>
          <w:sz w:val="20"/>
          <w:szCs w:val="20"/>
          <w:lang w:val="en-US"/>
        </w:rPr>
        <w:t>User Story ID:</w:t>
      </w:r>
      <w:r w:rsidRPr="5F4607CA" w:rsidR="5F4607CA">
        <w:rPr>
          <w:rFonts w:ascii="Poppins" w:hAnsi="Poppins" w:eastAsia="Cambria" w:cs="Poppins"/>
          <w:noProof w:val="0"/>
          <w:sz w:val="20"/>
          <w:szCs w:val="20"/>
          <w:lang w:val="en-US"/>
        </w:rPr>
        <w:t xml:space="preserve"> US 7.01 </w:t>
      </w:r>
      <w:r w:rsidRPr="5F4607CA" w:rsidR="5F4607CA">
        <w:rPr>
          <w:rFonts w:ascii="Poppins" w:hAnsi="Poppins" w:eastAsia="Cambria" w:cs="Poppins"/>
          <w:b w:val="1"/>
          <w:bCs w:val="1"/>
          <w:noProof w:val="0"/>
          <w:sz w:val="20"/>
          <w:szCs w:val="20"/>
          <w:lang w:val="en-US"/>
        </w:rPr>
        <w:t>Title:</w:t>
      </w:r>
      <w:r w:rsidRPr="5F4607CA" w:rsidR="5F4607CA">
        <w:rPr>
          <w:rFonts w:ascii="Poppins" w:hAnsi="Poppins" w:eastAsia="Cambria" w:cs="Poppins"/>
          <w:noProof w:val="0"/>
          <w:sz w:val="20"/>
          <w:szCs w:val="20"/>
          <w:lang w:val="en-US"/>
        </w:rPr>
        <w:t xml:space="preserve"> Notification Verification and Promotion</w:t>
      </w:r>
    </w:p>
    <w:p w:rsidR="71702837" w:rsidP="5F4607CA" w:rsidRDefault="71702837" w14:paraId="255ACF3E" w14:textId="256CFC1F">
      <w:pPr>
        <w:pStyle w:val="BodyText"/>
        <w:rPr>
          <w:rFonts w:ascii="Poppins" w:hAnsi="Poppins" w:eastAsia="Cambria" w:cs="Poppins"/>
          <w:b w:val="1"/>
          <w:bCs w:val="1"/>
          <w:noProof w:val="0"/>
          <w:sz w:val="20"/>
          <w:szCs w:val="20"/>
          <w:lang w:val="en-US"/>
        </w:rPr>
      </w:pPr>
      <w:r w:rsidRPr="5F4607CA" w:rsidR="5F4607CA">
        <w:rPr>
          <w:rFonts w:ascii="Poppins" w:hAnsi="Poppins" w:eastAsia="Cambria" w:cs="Poppins"/>
          <w:b w:val="1"/>
          <w:bCs w:val="1"/>
          <w:noProof w:val="0"/>
          <w:sz w:val="20"/>
          <w:szCs w:val="20"/>
          <w:lang w:val="en-US"/>
        </w:rPr>
        <w:t>Description</w:t>
      </w:r>
    </w:p>
    <w:p w:rsidR="71702837" w:rsidP="5F4607CA" w:rsidRDefault="71702837" w14:paraId="2742D9D9" w14:textId="2D75B548">
      <w:pPr>
        <w:pStyle w:val="BodyText"/>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As a Verifier, I want to review death notifications that were submitted without a verified death certificate, confirm the death using external sources, and either promote the notification to a formal claim, hold it for more evidence, or close it - so that only verified deaths enter the claim pipeline and unverified intake events don't sit indefinitely.</w:t>
      </w:r>
    </w:p>
    <w:p w:rsidR="71702837" w:rsidP="5F4607CA" w:rsidRDefault="71702837" w14:paraId="7C808A02" w14:textId="1BF46864">
      <w:pPr>
        <w:pStyle w:val="BodyText"/>
        <w:rPr>
          <w:rFonts w:ascii="Poppins" w:hAnsi="Poppins" w:eastAsia="Cambria" w:cs="Poppins"/>
          <w:b w:val="1"/>
          <w:bCs w:val="1"/>
          <w:noProof w:val="0"/>
          <w:sz w:val="20"/>
          <w:szCs w:val="20"/>
          <w:lang w:val="en-US"/>
        </w:rPr>
      </w:pPr>
      <w:r w:rsidRPr="5F4607CA" w:rsidR="5F4607CA">
        <w:rPr>
          <w:rFonts w:ascii="Poppins" w:hAnsi="Poppins" w:eastAsia="Cambria" w:cs="Poppins"/>
          <w:b w:val="1"/>
          <w:bCs w:val="1"/>
          <w:noProof w:val="0"/>
          <w:sz w:val="20"/>
          <w:szCs w:val="20"/>
          <w:lang w:val="en-US"/>
        </w:rPr>
        <w:t>Pre-Condition</w:t>
      </w:r>
    </w:p>
    <w:p w:rsidR="71702837" w:rsidP="5F4607CA" w:rsidRDefault="71702837" w14:paraId="2539F06C" w14:textId="460C3453">
      <w:pPr>
        <w:pStyle w:val="BodyText"/>
        <w:numPr>
          <w:ilvl w:val="0"/>
          <w:numId w:val="195"/>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A NOTIFICATION exists with STATUS = PENDING_VERIFICATION (created by US 6.01 Track B).</w:t>
      </w:r>
    </w:p>
    <w:p w:rsidR="71702837" w:rsidP="5F4607CA" w:rsidRDefault="71702837" w14:paraId="4E66AB67" w14:textId="1F81634D">
      <w:pPr>
        <w:pStyle w:val="BodyText"/>
        <w:numPr>
          <w:ilvl w:val="0"/>
          <w:numId w:val="195"/>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 xml:space="preserve">submission_details. captured at D16 is </w:t>
      </w:r>
      <w:r w:rsidRPr="5F4607CA" w:rsidR="5F4607CA">
        <w:rPr>
          <w:rFonts w:ascii="Poppins" w:hAnsi="Poppins" w:eastAsia="Cambria" w:cs="Poppins"/>
          <w:noProof w:val="0"/>
          <w:sz w:val="20"/>
          <w:szCs w:val="20"/>
          <w:lang w:val="en-US"/>
        </w:rPr>
        <w:t>retained</w:t>
      </w:r>
      <w:r w:rsidRPr="5F4607CA" w:rsidR="5F4607CA">
        <w:rPr>
          <w:rFonts w:ascii="Poppins" w:hAnsi="Poppins" w:eastAsia="Cambria" w:cs="Poppins"/>
          <w:noProof w:val="0"/>
          <w:sz w:val="20"/>
          <w:szCs w:val="20"/>
          <w:lang w:val="en-US"/>
        </w:rPr>
        <w:t xml:space="preserve"> alongside the notification.</w:t>
      </w:r>
    </w:p>
    <w:p w:rsidR="71702837" w:rsidP="5F4607CA" w:rsidRDefault="71702837" w14:paraId="1D163B37" w14:textId="739C3976">
      <w:pPr>
        <w:pStyle w:val="BodyText"/>
        <w:rPr>
          <w:rFonts w:ascii="Poppins" w:hAnsi="Poppins" w:eastAsia="Cambria" w:cs="Poppins"/>
          <w:b w:val="1"/>
          <w:bCs w:val="1"/>
          <w:noProof w:val="0"/>
          <w:sz w:val="20"/>
          <w:szCs w:val="20"/>
          <w:lang w:val="en-US"/>
        </w:rPr>
      </w:pPr>
      <w:r w:rsidRPr="5F4607CA" w:rsidR="5F4607CA">
        <w:rPr>
          <w:rFonts w:ascii="Poppins" w:hAnsi="Poppins" w:eastAsia="Cambria" w:cs="Poppins"/>
          <w:b w:val="1"/>
          <w:bCs w:val="1"/>
          <w:noProof w:val="0"/>
          <w:sz w:val="20"/>
          <w:szCs w:val="20"/>
          <w:lang w:val="en-US"/>
        </w:rPr>
        <w:t>Primary Actor(s)</w:t>
      </w:r>
    </w:p>
    <w:p w:rsidR="71702837" w:rsidP="5F4607CA" w:rsidRDefault="71702837" w14:paraId="722D0F0E" w14:textId="23B77FB6">
      <w:pPr>
        <w:pStyle w:val="BodyText"/>
        <w:numPr>
          <w:ilvl w:val="0"/>
          <w:numId w:val="196"/>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Verifier (back-office)</w:t>
      </w:r>
    </w:p>
    <w:p w:rsidR="71702837" w:rsidP="5F4607CA" w:rsidRDefault="71702837" w14:paraId="4FA8DC52" w14:textId="5076EBD9">
      <w:pPr>
        <w:pStyle w:val="BodyText"/>
        <w:numPr>
          <w:ilvl w:val="0"/>
          <w:numId w:val="196"/>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System (record creation on promotion, status updates, communications trigger)</w:t>
      </w:r>
    </w:p>
    <w:p w:rsidR="71702837" w:rsidP="5F4607CA" w:rsidRDefault="71702837" w14:paraId="0DBEB3F0" w14:textId="71EDA5A1">
      <w:pPr>
        <w:pStyle w:val="BodyText"/>
        <w:rPr>
          <w:rFonts w:ascii="Poppins" w:hAnsi="Poppins" w:eastAsia="Cambria" w:cs="Poppins"/>
          <w:b w:val="1"/>
          <w:bCs w:val="1"/>
          <w:noProof w:val="0"/>
          <w:sz w:val="20"/>
          <w:szCs w:val="20"/>
          <w:lang w:val="en-US"/>
        </w:rPr>
      </w:pPr>
      <w:r w:rsidRPr="5F4607CA" w:rsidR="5F4607CA">
        <w:rPr>
          <w:rFonts w:ascii="Poppins" w:hAnsi="Poppins" w:eastAsia="Cambria" w:cs="Poppins"/>
          <w:b w:val="1"/>
          <w:bCs w:val="1"/>
          <w:noProof w:val="0"/>
          <w:sz w:val="20"/>
          <w:szCs w:val="20"/>
          <w:lang w:val="en-US"/>
        </w:rPr>
        <w:t>Constraints / Dependencies</w:t>
      </w:r>
    </w:p>
    <w:p w:rsidR="71702837" w:rsidP="5F4607CA" w:rsidRDefault="71702837" w14:paraId="00F34A03" w14:textId="363A9E37">
      <w:pPr>
        <w:pStyle w:val="BodyText"/>
        <w:numPr>
          <w:ilvl w:val="0"/>
          <w:numId w:val="197"/>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Verifier and Examiner are distinct workflow stages but may share the same workbench UI and may be the same physical user (LD #33). The Verifier action set is focused: verify, promote, hold, decline.</w:t>
      </w:r>
    </w:p>
    <w:p w:rsidR="71702837" w:rsidP="5F4607CA" w:rsidRDefault="71702837" w14:paraId="0301352B" w14:textId="24E2CE2F">
      <w:pPr>
        <w:pStyle w:val="BodyText"/>
        <w:numPr>
          <w:ilvl w:val="0"/>
          <w:numId w:val="197"/>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External verification has no system integration in MVP. The Verifier uses external tools (Accurint, SSA Death Master File, obituary services, or other sources available to Pru - Tracker C27) and records the findings manually.</w:t>
      </w:r>
    </w:p>
    <w:p w:rsidR="71702837" w:rsidP="5F4607CA" w:rsidRDefault="71702837" w14:paraId="7B157ACD" w14:textId="47FB5324">
      <w:pPr>
        <w:pStyle w:val="BodyText"/>
        <w:numPr>
          <w:ilvl w:val="0"/>
          <w:numId w:val="197"/>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 xml:space="preserve">Promotion is the Track B equivalent of the Track </w:t>
      </w:r>
      <w:r w:rsidRPr="5F4607CA" w:rsidR="5F4607CA">
        <w:rPr>
          <w:rFonts w:ascii="Poppins" w:hAnsi="Poppins" w:eastAsia="Cambria" w:cs="Poppins"/>
          <w:noProof w:val="0"/>
          <w:sz w:val="20"/>
          <w:szCs w:val="20"/>
          <w:lang w:val="en-US"/>
        </w:rPr>
        <w:t>A</w:t>
      </w:r>
      <w:r w:rsidRPr="5F4607CA" w:rsidR="5F4607CA">
        <w:rPr>
          <w:rFonts w:ascii="Poppins" w:hAnsi="Poppins" w:eastAsia="Cambria" w:cs="Poppins"/>
          <w:noProof w:val="0"/>
          <w:sz w:val="20"/>
          <w:szCs w:val="20"/>
          <w:lang w:val="en-US"/>
        </w:rPr>
        <w:t xml:space="preserve"> Submit. On Promote, the system creates CASE + CLAIM records and runs the same post-claim-creation pipeline as Track A (US 6.03 communications, signed claim form PDF, beneficiary links; policy status, STP eligibility, Fast Track / examiner routing). The STP clock starts at promotion (LD #34).</w:t>
      </w:r>
    </w:p>
    <w:p w:rsidR="71702837" w:rsidP="5F4607CA" w:rsidRDefault="71702837" w14:paraId="072C5FB3" w14:textId="7C7D12FF">
      <w:pPr>
        <w:pStyle w:val="BodyText"/>
        <w:numPr>
          <w:ilvl w:val="0"/>
          <w:numId w:val="197"/>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On promotion the CASE is stamped with ORIGINATING_NOTIFICATION_ID, and DEATH_CERT_STATUS = VERIFIED_VIA_EXTERNAL_EVIDENCE.</w:t>
      </w:r>
    </w:p>
    <w:p w:rsidR="71702837" w:rsidP="5F4607CA" w:rsidRDefault="71702837" w14:paraId="43E3A022" w14:textId="390AF698">
      <w:pPr>
        <w:pStyle w:val="BodyText"/>
        <w:numPr>
          <w:ilvl w:val="0"/>
          <w:numId w:val="197"/>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Notification waiting period before automatic or manual closure is pending Pru (Tracker C28).</w:t>
      </w:r>
    </w:p>
    <w:p w:rsidR="71702837" w:rsidP="5F4607CA" w:rsidRDefault="71702837" w14:paraId="664DA280" w14:textId="48F30365">
      <w:pPr>
        <w:pStyle w:val="BodyText"/>
        <w:numPr>
          <w:ilvl w:val="0"/>
          <w:numId w:val="197"/>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Claimant-facing copy for the closure email is placeholder pending Pru (Tracker C26).</w:t>
      </w:r>
    </w:p>
    <w:p w:rsidR="71702837" w:rsidP="5F4607CA" w:rsidRDefault="71702837" w14:paraId="67DA048E" w14:textId="7B235C31">
      <w:pPr>
        <w:pStyle w:val="BodyText"/>
        <w:numPr>
          <w:ilvl w:val="0"/>
          <w:numId w:val="197"/>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Screens, fields, field-level validations, and action UI for the Verifier are specified in the shared Operational Workbench story. This story covers the verification process, decisions, and state transitions only.</w:t>
      </w:r>
    </w:p>
    <w:p w:rsidR="71702837" w:rsidP="5F4607CA" w:rsidRDefault="71702837" w14:paraId="23180E68" w14:textId="38D7B05A">
      <w:pPr>
        <w:pStyle w:val="BodyText"/>
        <w:rPr>
          <w:rFonts w:ascii="Poppins" w:hAnsi="Poppins" w:eastAsia="Cambria" w:cs="Poppins"/>
          <w:b w:val="1"/>
          <w:bCs w:val="1"/>
          <w:noProof w:val="0"/>
          <w:sz w:val="20"/>
          <w:szCs w:val="20"/>
          <w:lang w:val="en-US"/>
        </w:rPr>
      </w:pPr>
      <w:r w:rsidRPr="5F4607CA" w:rsidR="5F4607CA">
        <w:rPr>
          <w:rFonts w:ascii="Poppins" w:hAnsi="Poppins" w:eastAsia="Cambria" w:cs="Poppins"/>
          <w:b w:val="1"/>
          <w:bCs w:val="1"/>
          <w:noProof w:val="0"/>
          <w:sz w:val="20"/>
          <w:szCs w:val="20"/>
          <w:lang w:val="en-US"/>
        </w:rPr>
        <w:t>Information the Verifier Reviews / Captures</w:t>
      </w:r>
    </w:p>
    <w:p w:rsidR="71702837" w:rsidP="5F4607CA" w:rsidRDefault="71702837" w14:paraId="13673068" w14:textId="0D5C987D">
      <w:pPr>
        <w:pStyle w:val="BodyText"/>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Reviews (read-only):</w:t>
      </w:r>
    </w:p>
    <w:p w:rsidR="71702837" w:rsidP="5F4607CA" w:rsidRDefault="71702837" w14:paraId="4BCA553B" w14:textId="35D33650">
      <w:pPr>
        <w:pStyle w:val="BodyText"/>
        <w:numPr>
          <w:ilvl w:val="0"/>
          <w:numId w:val="201"/>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Notification reference, submitted date, status</w:t>
      </w:r>
    </w:p>
    <w:p w:rsidR="71702837" w:rsidP="5F4607CA" w:rsidRDefault="71702837" w14:paraId="5260049C" w14:textId="784F48CD">
      <w:pPr>
        <w:pStyle w:val="BodyText"/>
        <w:numPr>
          <w:ilvl w:val="0"/>
          <w:numId w:val="201"/>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Claimant name and contact</w:t>
      </w:r>
    </w:p>
    <w:p w:rsidR="71702837" w:rsidP="5F4607CA" w:rsidRDefault="71702837" w14:paraId="2A3C2ACF" w14:textId="7F070476">
      <w:pPr>
        <w:pStyle w:val="BodyText"/>
        <w:numPr>
          <w:ilvl w:val="0"/>
          <w:numId w:val="201"/>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Insured name and DOB (from PAS)</w:t>
      </w:r>
    </w:p>
    <w:p w:rsidR="71702837" w:rsidP="5F4607CA" w:rsidRDefault="71702837" w14:paraId="0C3EE9A9" w14:textId="7B7CC720">
      <w:pPr>
        <w:pStyle w:val="BodyText"/>
        <w:numPr>
          <w:ilvl w:val="0"/>
          <w:numId w:val="201"/>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Declared DOD, cause, manner, state of death (from D7)</w:t>
      </w:r>
    </w:p>
    <w:p w:rsidR="71702837" w:rsidP="5F4607CA" w:rsidRDefault="71702837" w14:paraId="1E803B8A" w14:textId="6A6A220C">
      <w:pPr>
        <w:pStyle w:val="BodyText"/>
        <w:numPr>
          <w:ilvl w:val="0"/>
          <w:numId w:val="201"/>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Linked policies (masked)</w:t>
      </w:r>
    </w:p>
    <w:p w:rsidR="71702837" w:rsidP="5F4607CA" w:rsidRDefault="71702837" w14:paraId="6CF45604" w14:textId="2975FF36">
      <w:pPr>
        <w:pStyle w:val="BodyText"/>
        <w:numPr>
          <w:ilvl w:val="0"/>
          <w:numId w:val="201"/>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Declared beneficiaries (claimant-entered, from submission_details)</w:t>
      </w:r>
    </w:p>
    <w:p w:rsidR="71702837" w:rsidP="5F4607CA" w:rsidRDefault="71702837" w14:paraId="3342D97F" w14:textId="048B4A8C">
      <w:pPr>
        <w:pStyle w:val="BodyText"/>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Captures (recorded on the NOTIFICATION):</w:t>
      </w:r>
    </w:p>
    <w:p w:rsidR="71702837" w:rsidP="5F4607CA" w:rsidRDefault="71702837" w14:paraId="1E67977D" w14:textId="4EF2FB17">
      <w:pPr>
        <w:pStyle w:val="BodyText"/>
        <w:numPr>
          <w:ilvl w:val="0"/>
          <w:numId w:val="202"/>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Evidence source (Accurint / SSA DMF / Obituary / Other)</w:t>
      </w:r>
    </w:p>
    <w:p w:rsidR="71702837" w:rsidP="5F4607CA" w:rsidRDefault="71702837" w14:paraId="17848BF7" w14:textId="1548AC70">
      <w:pPr>
        <w:pStyle w:val="BodyText"/>
        <w:numPr>
          <w:ilvl w:val="0"/>
          <w:numId w:val="202"/>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Evidence reference</w:t>
      </w:r>
    </w:p>
    <w:p w:rsidR="71702837" w:rsidP="5F4607CA" w:rsidRDefault="71702837" w14:paraId="33C3E999" w14:textId="7CDBD409">
      <w:pPr>
        <w:pStyle w:val="BodyText"/>
        <w:numPr>
          <w:ilvl w:val="0"/>
          <w:numId w:val="202"/>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Verification date</w:t>
      </w:r>
    </w:p>
    <w:p w:rsidR="71702837" w:rsidP="5F4607CA" w:rsidRDefault="71702837" w14:paraId="385E9AD7" w14:textId="1043AC54">
      <w:pPr>
        <w:pStyle w:val="BodyText"/>
        <w:numPr>
          <w:ilvl w:val="0"/>
          <w:numId w:val="202"/>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Verified DOD (confirm or correct the declared value)</w:t>
      </w:r>
    </w:p>
    <w:p w:rsidR="71702837" w:rsidP="5F4607CA" w:rsidRDefault="71702837" w14:paraId="0F4E4305" w14:textId="59D8ED36">
      <w:pPr>
        <w:pStyle w:val="BodyText"/>
        <w:numPr>
          <w:ilvl w:val="0"/>
          <w:numId w:val="202"/>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Discrepancy resolution note</w:t>
      </w:r>
    </w:p>
    <w:p w:rsidR="71702837" w:rsidP="5F4607CA" w:rsidRDefault="71702837" w14:paraId="6B229858" w14:textId="0F7E39DA">
      <w:pPr>
        <w:pStyle w:val="BodyText"/>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Decisions available: Promote / Hold / Decline.</w:t>
      </w:r>
    </w:p>
    <w:p w:rsidR="71702837" w:rsidP="5F4607CA" w:rsidRDefault="71702837" w14:paraId="7F456723" w14:textId="41EF2BD3">
      <w:pPr>
        <w:pStyle w:val="BodyText"/>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Layout, field-level validations, and action controls are specified in the shared Operational Workbench story</w:t>
      </w:r>
    </w:p>
    <w:p w:rsidR="71702837" w:rsidP="5F4607CA" w:rsidRDefault="71702837" w14:paraId="3B27177A" w14:textId="70E3A365">
      <w:pPr>
        <w:pStyle w:val="BodyText"/>
        <w:rPr>
          <w:rFonts w:ascii="Poppins" w:hAnsi="Poppins" w:eastAsia="Cambria" w:cs="Poppins"/>
          <w:b w:val="1"/>
          <w:bCs w:val="1"/>
          <w:noProof w:val="0"/>
          <w:sz w:val="20"/>
          <w:szCs w:val="20"/>
          <w:lang w:val="en-US"/>
        </w:rPr>
      </w:pPr>
      <w:r w:rsidRPr="5F4607CA" w:rsidR="5F4607CA">
        <w:rPr>
          <w:rFonts w:ascii="Poppins" w:hAnsi="Poppins" w:eastAsia="Cambria" w:cs="Poppins"/>
          <w:b w:val="1"/>
          <w:bCs w:val="1"/>
          <w:noProof w:val="0"/>
          <w:sz w:val="20"/>
          <w:szCs w:val="20"/>
          <w:lang w:val="en-US"/>
        </w:rPr>
        <w:t>Basic Flow</w:t>
      </w:r>
    </w:p>
    <w:p w:rsidR="71702837" w:rsidP="5F4607CA" w:rsidRDefault="71702837" w14:paraId="661FB3E5" w14:textId="61C1C6F2">
      <w:pPr>
        <w:pStyle w:val="BodyText"/>
        <w:numPr>
          <w:ilvl w:val="0"/>
          <w:numId w:val="200"/>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Verifier opens a PENDING_VERIFICATION notification and reviews the declared data.</w:t>
      </w:r>
    </w:p>
    <w:p w:rsidR="71702837" w:rsidP="5F4607CA" w:rsidRDefault="71702837" w14:paraId="553BC616" w14:textId="3BCA3CBD">
      <w:pPr>
        <w:pStyle w:val="BodyText"/>
        <w:numPr>
          <w:ilvl w:val="0"/>
          <w:numId w:val="200"/>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Verifier runs external verification and records the evidence source, reference, date, and verified DOD; resolves any discrepancy with a note.</w:t>
      </w:r>
    </w:p>
    <w:p w:rsidR="71702837" w:rsidP="5F4607CA" w:rsidRDefault="71702837" w14:paraId="0D1BDE05" w14:textId="6A8D3C19">
      <w:pPr>
        <w:pStyle w:val="BodyText"/>
        <w:numPr>
          <w:ilvl w:val="0"/>
          <w:numId w:val="200"/>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Verifier may update beneficiary contact details (email/contact); the system saves these to the staged submission_details beneficiary data.</w:t>
      </w:r>
    </w:p>
    <w:p w:rsidR="71702837" w:rsidP="5F4607CA" w:rsidRDefault="71702837" w14:paraId="03723778" w14:textId="3C0AADE0">
      <w:pPr>
        <w:pStyle w:val="BodyText"/>
        <w:numPr>
          <w:ilvl w:val="0"/>
          <w:numId w:val="200"/>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 xml:space="preserve">Verifier selects an action: </w:t>
      </w:r>
    </w:p>
    <w:p w:rsidR="71702837" w:rsidP="5F4607CA" w:rsidRDefault="71702837" w14:paraId="39B99BC2" w14:textId="7E5B386D">
      <w:pPr>
        <w:pStyle w:val="BodyText"/>
        <w:numPr>
          <w:ilvl w:val="1"/>
          <w:numId w:val="200"/>
        </w:numPr>
        <w:rPr>
          <w:rFonts w:ascii="Poppins" w:hAnsi="Poppins" w:eastAsia="Cambria" w:cs="Poppins"/>
          <w:noProof w:val="0"/>
          <w:sz w:val="20"/>
          <w:szCs w:val="20"/>
          <w:lang w:val="en-US"/>
        </w:rPr>
      </w:pPr>
      <w:r w:rsidRPr="5F4607CA" w:rsidR="5F4607CA">
        <w:rPr>
          <w:rFonts w:ascii="Poppins" w:hAnsi="Poppins" w:eastAsia="Cambria" w:cs="Poppins"/>
          <w:b w:val="1"/>
          <w:bCs w:val="1"/>
          <w:noProof w:val="0"/>
          <w:sz w:val="20"/>
          <w:szCs w:val="20"/>
          <w:lang w:val="en-US"/>
        </w:rPr>
        <w:t>Promote:</w:t>
      </w:r>
      <w:r w:rsidRPr="5F4607CA" w:rsidR="5F4607CA">
        <w:rPr>
          <w:rFonts w:ascii="Poppins" w:hAnsi="Poppins" w:eastAsia="Cambria" w:cs="Poppins"/>
          <w:noProof w:val="0"/>
          <w:sz w:val="20"/>
          <w:szCs w:val="20"/>
          <w:lang w:val="en-US"/>
        </w:rPr>
        <w:t xml:space="preserve"> system sets NOTIFICATION.STATUS = VERIFIED_PROMOTED, creates one CASE (ORIGINATING_NOTIFICATION_ID = this NTF, DEATH_CERT_STATUS = VERIFIED_VIA_EXTERNAL_EVIDENCE) and one CLAIM per linked policy, merges submission_details.* into the canonical entities, sets NOTIFICATION.PROMOTED_TO_CASE_ID, and invokes the post-claim-creation pipeline (US 6.03 comms + PDF + bene links; Feature 7 downstream). STP clock starts.</w:t>
      </w:r>
    </w:p>
    <w:p w:rsidR="71702837" w:rsidP="5F4607CA" w:rsidRDefault="71702837" w14:paraId="1961C1B5" w14:textId="53228680">
      <w:pPr>
        <w:pStyle w:val="BodyText"/>
        <w:numPr>
          <w:ilvl w:val="1"/>
          <w:numId w:val="200"/>
        </w:numPr>
        <w:rPr>
          <w:rFonts w:ascii="Poppins" w:hAnsi="Poppins" w:eastAsia="Cambria" w:cs="Poppins"/>
          <w:noProof w:val="0"/>
          <w:sz w:val="20"/>
          <w:szCs w:val="20"/>
          <w:lang w:val="en-US"/>
        </w:rPr>
      </w:pPr>
      <w:r w:rsidRPr="5F4607CA" w:rsidR="5F4607CA">
        <w:rPr>
          <w:rFonts w:ascii="Poppins" w:hAnsi="Poppins" w:eastAsia="Cambria" w:cs="Poppins"/>
          <w:b w:val="1"/>
          <w:bCs w:val="1"/>
          <w:noProof w:val="0"/>
          <w:sz w:val="20"/>
          <w:szCs w:val="20"/>
          <w:lang w:val="en-US"/>
        </w:rPr>
        <w:t>Hold:</w:t>
      </w:r>
      <w:r w:rsidRPr="5F4607CA" w:rsidR="5F4607CA">
        <w:rPr>
          <w:rFonts w:ascii="Poppins" w:hAnsi="Poppins" w:eastAsia="Cambria" w:cs="Poppins"/>
          <w:noProof w:val="0"/>
          <w:sz w:val="20"/>
          <w:szCs w:val="20"/>
          <w:lang w:val="en-US"/>
        </w:rPr>
        <w:t xml:space="preserve"> status stays PENDING_VERIFICATION; verifier note saved; notification remains in the queue for re-check or claimant follow-up.</w:t>
      </w:r>
    </w:p>
    <w:p w:rsidR="71702837" w:rsidP="5F4607CA" w:rsidRDefault="71702837" w14:paraId="6AF1441F" w14:textId="217DA2E8">
      <w:pPr>
        <w:pStyle w:val="BodyText"/>
        <w:numPr>
          <w:ilvl w:val="1"/>
          <w:numId w:val="200"/>
        </w:numPr>
        <w:rPr>
          <w:rFonts w:ascii="Poppins" w:hAnsi="Poppins" w:eastAsia="Cambria" w:cs="Poppins"/>
          <w:noProof w:val="0"/>
          <w:sz w:val="20"/>
          <w:szCs w:val="20"/>
          <w:lang w:val="en-US"/>
        </w:rPr>
      </w:pPr>
      <w:r w:rsidRPr="5F4607CA" w:rsidR="5F4607CA">
        <w:rPr>
          <w:rFonts w:ascii="Poppins" w:hAnsi="Poppins" w:eastAsia="Cambria" w:cs="Poppins"/>
          <w:b w:val="1"/>
          <w:bCs w:val="1"/>
          <w:noProof w:val="0"/>
          <w:sz w:val="20"/>
          <w:szCs w:val="20"/>
          <w:lang w:val="en-US"/>
        </w:rPr>
        <w:t>Decline:</w:t>
      </w:r>
      <w:r w:rsidRPr="5F4607CA" w:rsidR="5F4607CA">
        <w:rPr>
          <w:rFonts w:ascii="Poppins" w:hAnsi="Poppins" w:eastAsia="Cambria" w:cs="Poppins"/>
          <w:noProof w:val="0"/>
          <w:sz w:val="20"/>
          <w:szCs w:val="20"/>
          <w:lang w:val="en-US"/>
        </w:rPr>
        <w:t xml:space="preserve"> after the defined waiting period (Tracker C28), status becomes CLOSED_NOT_VERIFIED with a reason; the closure email is sent to the claimant.</w:t>
      </w:r>
    </w:p>
    <w:p w:rsidR="71702837" w:rsidP="5F4607CA" w:rsidRDefault="71702837" w14:paraId="2E5EE427" w14:textId="501082C4">
      <w:pPr>
        <w:pStyle w:val="BodyText"/>
        <w:numPr>
          <w:ilvl w:val="0"/>
          <w:numId w:val="200"/>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On Promote, the system sends claim form links based on the beneficiary data as it stands at promotion (US 6.03). Any later beneficiary contact changes or resends on the live claim are handled by the Examiner via the shared Operational Workbench.</w:t>
      </w:r>
    </w:p>
    <w:p w:rsidR="71702837" w:rsidP="5F4607CA" w:rsidRDefault="71702837" w14:paraId="42235FAD" w14:textId="577537E7">
      <w:pPr>
        <w:pStyle w:val="BodyText"/>
        <w:rPr>
          <w:rFonts w:ascii="Poppins" w:hAnsi="Poppins" w:eastAsia="Cambria" w:cs="Poppins"/>
          <w:b w:val="1"/>
          <w:bCs w:val="1"/>
          <w:noProof w:val="0"/>
          <w:sz w:val="20"/>
          <w:szCs w:val="20"/>
          <w:lang w:val="en-US"/>
        </w:rPr>
      </w:pPr>
    </w:p>
    <w:p w:rsidR="71702837" w:rsidP="5F4607CA" w:rsidRDefault="71702837" w14:paraId="5AB8138C" w14:textId="6A0A527F">
      <w:pPr>
        <w:pStyle w:val="BodyText"/>
        <w:rPr>
          <w:rFonts w:ascii="Poppins" w:hAnsi="Poppins" w:eastAsia="Cambria" w:cs="Poppins"/>
          <w:b w:val="1"/>
          <w:bCs w:val="1"/>
          <w:noProof w:val="0"/>
          <w:sz w:val="20"/>
          <w:szCs w:val="20"/>
          <w:lang w:val="en-US"/>
        </w:rPr>
      </w:pPr>
      <w:r w:rsidRPr="5F4607CA" w:rsidR="5F4607CA">
        <w:rPr>
          <w:rFonts w:ascii="Poppins" w:hAnsi="Poppins" w:eastAsia="Cambria" w:cs="Poppins"/>
          <w:b w:val="1"/>
          <w:bCs w:val="1"/>
          <w:noProof w:val="0"/>
          <w:sz w:val="20"/>
          <w:szCs w:val="20"/>
          <w:lang w:val="en-US"/>
        </w:rPr>
        <w:t>Verifier-stage Communication</w:t>
      </w:r>
    </w:p>
    <w:p w:rsidR="71702837" w:rsidP="5F4607CA" w:rsidRDefault="71702837" w14:paraId="404EE55A" w14:textId="1C376389">
      <w:pPr>
        <w:pStyle w:val="BodyText"/>
        <w:rPr>
          <w:rFonts w:ascii="Poppins" w:hAnsi="Poppins" w:eastAsia="Cambria" w:cs="Poppins"/>
          <w:noProof w:val="0"/>
          <w:sz w:val="20"/>
          <w:szCs w:val="20"/>
          <w:lang w:val="en-US"/>
        </w:rPr>
      </w:pPr>
      <w:r w:rsidRPr="5F4607CA" w:rsidR="5F4607CA">
        <w:rPr>
          <w:rFonts w:ascii="Poppins" w:hAnsi="Poppins" w:eastAsia="Cambria" w:cs="Poppins"/>
          <w:b w:val="1"/>
          <w:bCs w:val="1"/>
          <w:noProof w:val="0"/>
          <w:sz w:val="20"/>
          <w:szCs w:val="20"/>
          <w:lang w:val="en-US"/>
        </w:rPr>
        <w:t>Template - Notification Closure (Decline/Close)</w:t>
      </w:r>
      <w:r w:rsidRPr="5F4607CA" w:rsidR="5F4607CA">
        <w:rPr>
          <w:rFonts w:ascii="Poppins" w:hAnsi="Poppins" w:eastAsia="Cambria" w:cs="Poppins"/>
          <w:noProof w:val="0"/>
          <w:sz w:val="20"/>
          <w:szCs w:val="20"/>
          <w:lang w:val="en-US"/>
        </w:rPr>
        <w:t xml:space="preserve"> (placeholder, unvetted)</w:t>
      </w:r>
    </w:p>
    <w:p w:rsidR="71702837" w:rsidP="5F4607CA" w:rsidRDefault="71702837" w14:paraId="02F9A5D2" w14:textId="501F3022">
      <w:pPr>
        <w:pStyle w:val="BodyText"/>
        <w:numPr>
          <w:ilvl w:val="0"/>
          <w:numId w:val="203"/>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Trigger: NOTIFICATION.STATUS set to CLOSED_NOT_VERIFIED</w:t>
      </w:r>
    </w:p>
    <w:p w:rsidR="71702837" w:rsidP="5F4607CA" w:rsidRDefault="71702837" w14:paraId="3BF8CB24" w14:textId="24BC595D">
      <w:pPr>
        <w:pStyle w:val="BodyText"/>
        <w:numPr>
          <w:ilvl w:val="0"/>
          <w:numId w:val="203"/>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Recipient: claimant email</w:t>
      </w:r>
    </w:p>
    <w:p w:rsidR="71702837" w:rsidP="5F4607CA" w:rsidRDefault="71702837" w14:paraId="3BA7B719" w14:textId="3D594BE9">
      <w:pPr>
        <w:pStyle w:val="BodyText"/>
        <w:numPr>
          <w:ilvl w:val="0"/>
          <w:numId w:val="203"/>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 xml:space="preserve">Merge fields: </w:t>
      </w:r>
      <w:r w:rsidRPr="5F4607CA" w:rsidR="5F4607CA">
        <w:rPr>
          <w:rFonts w:ascii="Poppins" w:hAnsi="Poppins" w:eastAsia="Cambria" w:cs="Poppins"/>
          <w:noProof w:val="0"/>
          <w:sz w:val="20"/>
          <w:szCs w:val="20"/>
          <w:lang w:val="en-US"/>
        </w:rPr>
        <w:t>{claimant_first_name}</w:t>
      </w:r>
      <w:r w:rsidRPr="5F4607CA" w:rsidR="5F4607CA">
        <w:rPr>
          <w:rFonts w:ascii="Poppins" w:hAnsi="Poppins" w:eastAsia="Cambria" w:cs="Poppins"/>
          <w:noProof w:val="0"/>
          <w:sz w:val="20"/>
          <w:szCs w:val="20"/>
          <w:lang w:val="en-US"/>
        </w:rPr>
        <w:t xml:space="preserve">, </w:t>
      </w:r>
      <w:r w:rsidRPr="5F4607CA" w:rsidR="5F4607CA">
        <w:rPr>
          <w:rFonts w:ascii="Poppins" w:hAnsi="Poppins" w:eastAsia="Cambria" w:cs="Poppins"/>
          <w:noProof w:val="0"/>
          <w:sz w:val="20"/>
          <w:szCs w:val="20"/>
          <w:lang w:val="en-US"/>
        </w:rPr>
        <w:t>{notification_id}</w:t>
      </w:r>
      <w:r w:rsidRPr="5F4607CA" w:rsidR="5F4607CA">
        <w:rPr>
          <w:rFonts w:ascii="Poppins" w:hAnsi="Poppins" w:eastAsia="Cambria" w:cs="Poppins"/>
          <w:noProof w:val="0"/>
          <w:sz w:val="20"/>
          <w:szCs w:val="20"/>
          <w:lang w:val="en-US"/>
        </w:rPr>
        <w:t xml:space="preserve">, </w:t>
      </w:r>
      <w:r w:rsidRPr="5F4607CA" w:rsidR="5F4607CA">
        <w:rPr>
          <w:rFonts w:ascii="Poppins" w:hAnsi="Poppins" w:eastAsia="Cambria" w:cs="Poppins"/>
          <w:noProof w:val="0"/>
          <w:sz w:val="20"/>
          <w:szCs w:val="20"/>
          <w:lang w:val="en-US"/>
        </w:rPr>
        <w:t>{support_contact}</w:t>
      </w:r>
    </w:p>
    <w:p w:rsidR="71702837" w:rsidP="5F4607CA" w:rsidRDefault="71702837" w14:paraId="0BDDF3A3" w14:textId="7B771945">
      <w:pPr>
        <w:pStyle w:val="BodyText"/>
        <w:numPr>
          <w:ilvl w:val="0"/>
          <w:numId w:val="203"/>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Subject: "Update on your notification - reference {notification_id}"</w:t>
      </w:r>
    </w:p>
    <w:p w:rsidR="71702837" w:rsidP="5F4607CA" w:rsidRDefault="71702837" w14:paraId="786BB604" w14:textId="3A2DD299">
      <w:pPr>
        <w:pStyle w:val="BodyText"/>
        <w:numPr>
          <w:ilvl w:val="0"/>
          <w:numId w:val="203"/>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 xml:space="preserve">Body: </w:t>
      </w:r>
    </w:p>
    <w:p w:rsidR="71702837" w:rsidP="5F4607CA" w:rsidRDefault="71702837" w14:paraId="0EE40691" w14:textId="75881255">
      <w:pPr>
        <w:pStyle w:val="BodyText"/>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Dear {claimant_first_name}, We were unable to verify the information needed to proceed with the notification you submitted (reference {notification_id}), so we've closed it for now. If you have additional information, such as a death certificate, please contact us at {support_contact} and we'll be glad to help.</w:t>
      </w:r>
    </w:p>
    <w:p w:rsidR="71702837" w:rsidP="5F4607CA" w:rsidRDefault="71702837" w14:paraId="74AABDF1" w14:textId="265CF5A2">
      <w:pPr>
        <w:pStyle w:val="BodyText"/>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(Promotion confirmation to claimant and beneficiaries uses the US 6.03 templates, since promotion is a claim-creation event.)</w:t>
      </w:r>
    </w:p>
    <w:p w:rsidR="71702837" w:rsidP="5F4607CA" w:rsidRDefault="71702837" w14:paraId="31C91A62" w14:textId="5C428589">
      <w:pPr>
        <w:pStyle w:val="BodyText"/>
        <w:rPr>
          <w:rFonts w:ascii="Poppins" w:hAnsi="Poppins" w:eastAsia="Cambria" w:cs="Poppins"/>
          <w:noProof w:val="0"/>
          <w:sz w:val="20"/>
          <w:szCs w:val="20"/>
          <w:lang w:val="en-US"/>
        </w:rPr>
      </w:pPr>
    </w:p>
    <w:p w:rsidR="71702837" w:rsidP="5F4607CA" w:rsidRDefault="71702837" w14:paraId="49BA1C6C" w14:textId="16AE8652">
      <w:pPr>
        <w:pStyle w:val="BodyText"/>
        <w:rPr>
          <w:rFonts w:ascii="Poppins" w:hAnsi="Poppins" w:eastAsia="Cambria" w:cs="Poppins"/>
          <w:b w:val="1"/>
          <w:bCs w:val="1"/>
          <w:noProof w:val="0"/>
          <w:sz w:val="20"/>
          <w:szCs w:val="20"/>
          <w:lang w:val="en-US"/>
        </w:rPr>
      </w:pPr>
      <w:r w:rsidRPr="5F4607CA" w:rsidR="5F4607CA">
        <w:rPr>
          <w:rFonts w:ascii="Poppins" w:hAnsi="Poppins" w:eastAsia="Cambria" w:cs="Poppins"/>
          <w:b w:val="1"/>
          <w:bCs w:val="1"/>
          <w:noProof w:val="0"/>
          <w:sz w:val="20"/>
          <w:szCs w:val="20"/>
          <w:lang w:val="en-US"/>
        </w:rPr>
        <w:t>Acceptance Criteria</w:t>
      </w:r>
    </w:p>
    <w:p w:rsidR="71702837" w:rsidP="5F4607CA" w:rsidRDefault="71702837" w14:paraId="05BE3B89" w14:textId="083D460C">
      <w:pPr>
        <w:pStyle w:val="BodyText"/>
        <w:rPr>
          <w:rFonts w:ascii="Poppins" w:hAnsi="Poppins" w:eastAsia="Cambria" w:cs="Poppins"/>
          <w:noProof w:val="0"/>
          <w:sz w:val="20"/>
          <w:szCs w:val="20"/>
          <w:lang w:val="en-US"/>
        </w:rPr>
      </w:pPr>
      <w:r w:rsidRPr="5F4607CA" w:rsidR="5F4607CA">
        <w:rPr>
          <w:rFonts w:ascii="Poppins" w:hAnsi="Poppins" w:eastAsia="Cambria" w:cs="Poppins"/>
          <w:b w:val="1"/>
          <w:bCs w:val="1"/>
          <w:noProof w:val="0"/>
          <w:sz w:val="20"/>
          <w:szCs w:val="20"/>
          <w:lang w:val="en-US"/>
        </w:rPr>
        <w:t>AC1: Notification review</w:t>
      </w:r>
      <w:r w:rsidRPr="5F4607CA" w:rsidR="5F4607CA">
        <w:rPr>
          <w:rFonts w:ascii="Poppins" w:hAnsi="Poppins" w:eastAsia="Cambria" w:cs="Poppins"/>
          <w:noProof w:val="0"/>
          <w:sz w:val="20"/>
          <w:szCs w:val="20"/>
          <w:lang w:val="en-US"/>
        </w:rPr>
        <w:t xml:space="preserve"> Given a notification with STATUS = PENDING_VERIFICATION, When the Verifier opens it, Then the system displays the declared death data, insured, linked policies (masked), claimant, and declared beneficiaries, plus an editable verification panel.</w:t>
      </w:r>
    </w:p>
    <w:p w:rsidR="71702837" w:rsidP="5F4607CA" w:rsidRDefault="71702837" w14:paraId="28C054E5" w14:textId="12B966FB">
      <w:pPr>
        <w:pStyle w:val="BodyText"/>
        <w:rPr>
          <w:rFonts w:ascii="Poppins" w:hAnsi="Poppins" w:eastAsia="Cambria" w:cs="Poppins"/>
          <w:noProof w:val="0"/>
          <w:sz w:val="20"/>
          <w:szCs w:val="20"/>
          <w:lang w:val="en-US"/>
        </w:rPr>
      </w:pPr>
      <w:r w:rsidRPr="5F4607CA" w:rsidR="5F4607CA">
        <w:rPr>
          <w:rFonts w:ascii="Poppins" w:hAnsi="Poppins" w:eastAsia="Cambria" w:cs="Poppins"/>
          <w:b w:val="1"/>
          <w:bCs w:val="1"/>
          <w:noProof w:val="0"/>
          <w:sz w:val="20"/>
          <w:szCs w:val="20"/>
          <w:lang w:val="en-US"/>
        </w:rPr>
        <w:t>AC2: Capture verification findings</w:t>
      </w:r>
      <w:r w:rsidRPr="5F4607CA" w:rsidR="5F4607CA">
        <w:rPr>
          <w:rFonts w:ascii="Poppins" w:hAnsi="Poppins" w:eastAsia="Cambria" w:cs="Poppins"/>
          <w:noProof w:val="0"/>
          <w:sz w:val="20"/>
          <w:szCs w:val="20"/>
          <w:lang w:val="en-US"/>
        </w:rPr>
        <w:t xml:space="preserve"> Given the Verifier is on a notification, When they record evidence source, evidence reference, verification date, and verified DOD, Then the system persists these to the NOTIFICATION verification fields.</w:t>
      </w:r>
    </w:p>
    <w:p w:rsidR="71702837" w:rsidP="5F4607CA" w:rsidRDefault="71702837" w14:paraId="64761730" w14:textId="6D12FCBE">
      <w:pPr>
        <w:pStyle w:val="BodyText"/>
        <w:rPr>
          <w:rFonts w:ascii="Poppins" w:hAnsi="Poppins" w:eastAsia="Cambria" w:cs="Poppins"/>
          <w:noProof w:val="0"/>
          <w:sz w:val="20"/>
          <w:szCs w:val="20"/>
          <w:lang w:val="en-US"/>
        </w:rPr>
      </w:pPr>
      <w:r w:rsidRPr="5F4607CA" w:rsidR="5F4607CA">
        <w:rPr>
          <w:rFonts w:ascii="Poppins" w:hAnsi="Poppins" w:eastAsia="Cambria" w:cs="Poppins"/>
          <w:b w:val="1"/>
          <w:bCs w:val="1"/>
          <w:noProof w:val="0"/>
          <w:sz w:val="20"/>
          <w:szCs w:val="20"/>
          <w:lang w:val="en-US"/>
        </w:rPr>
        <w:t>AC3: Promote to claim</w:t>
      </w:r>
      <w:r w:rsidRPr="5F4607CA" w:rsidR="5F4607CA">
        <w:rPr>
          <w:rFonts w:ascii="Poppins" w:hAnsi="Poppins" w:eastAsia="Cambria" w:cs="Poppins"/>
          <w:noProof w:val="0"/>
          <w:sz w:val="20"/>
          <w:szCs w:val="20"/>
          <w:lang w:val="en-US"/>
        </w:rPr>
        <w:t xml:space="preserve"> Given verification findings are captured, When the Verifier clicks Promote, Then the system sets STATUS = VERIFIED_PROMOTED, creates one CASE (ORIGINATING_NOTIFICATION_ID set, DEATH_CERT_STATUS = VERIFIED_VIA_EXTERNAL_EVIDENCE) and one CLAIM per linked policy, merges submission_details.* into canonical entities, sets PROMOTED_TO_CASE_ID, and triggers the US 6.03 communications, signed claim form PDF, beneficiary links, and the Feature 7 downstream pipeline. The STP clock starts at this moment.</w:t>
      </w:r>
    </w:p>
    <w:p w:rsidR="71702837" w:rsidP="5F4607CA" w:rsidRDefault="71702837" w14:paraId="7D6E61EE" w14:textId="0E190852">
      <w:pPr>
        <w:pStyle w:val="BodyText"/>
        <w:rPr>
          <w:rFonts w:ascii="Poppins" w:hAnsi="Poppins" w:eastAsia="Cambria" w:cs="Poppins"/>
          <w:noProof w:val="0"/>
          <w:sz w:val="20"/>
          <w:szCs w:val="20"/>
          <w:lang w:val="en-US"/>
        </w:rPr>
      </w:pPr>
      <w:r w:rsidRPr="5F4607CA" w:rsidR="5F4607CA">
        <w:rPr>
          <w:rFonts w:ascii="Poppins" w:hAnsi="Poppins" w:eastAsia="Cambria" w:cs="Poppins"/>
          <w:b w:val="1"/>
          <w:bCs w:val="1"/>
          <w:noProof w:val="0"/>
          <w:sz w:val="20"/>
          <w:szCs w:val="20"/>
          <w:lang w:val="en-US"/>
        </w:rPr>
        <w:t>AC4: Hold</w:t>
      </w:r>
      <w:r w:rsidRPr="5F4607CA" w:rsidR="5F4607CA">
        <w:rPr>
          <w:rFonts w:ascii="Poppins" w:hAnsi="Poppins" w:eastAsia="Cambria" w:cs="Poppins"/>
          <w:noProof w:val="0"/>
          <w:sz w:val="20"/>
          <w:szCs w:val="20"/>
          <w:lang w:val="en-US"/>
        </w:rPr>
        <w:t xml:space="preserve"> Given the Verifier cannot yet confirm the death, When they click Hold, Then STATUS remains PENDING_VERIFICATION and the verifier note is saved; no CASE or CLAIM is created.</w:t>
      </w:r>
    </w:p>
    <w:p w:rsidR="71702837" w:rsidP="5F4607CA" w:rsidRDefault="71702837" w14:paraId="5C740704" w14:textId="4C09FFA4">
      <w:pPr>
        <w:pStyle w:val="BodyText"/>
        <w:rPr>
          <w:rFonts w:ascii="Poppins" w:hAnsi="Poppins" w:eastAsia="Cambria" w:cs="Poppins"/>
          <w:noProof w:val="0"/>
          <w:sz w:val="20"/>
          <w:szCs w:val="20"/>
          <w:lang w:val="en-US"/>
        </w:rPr>
      </w:pPr>
      <w:r w:rsidRPr="5F4607CA" w:rsidR="5F4607CA">
        <w:rPr>
          <w:rFonts w:ascii="Poppins" w:hAnsi="Poppins" w:eastAsia="Cambria" w:cs="Poppins"/>
          <w:b w:val="1"/>
          <w:bCs w:val="1"/>
          <w:noProof w:val="0"/>
          <w:sz w:val="20"/>
          <w:szCs w:val="20"/>
          <w:lang w:val="en-US"/>
        </w:rPr>
        <w:t>AC5: Decline and close</w:t>
      </w:r>
      <w:r w:rsidRPr="5F4607CA" w:rsidR="5F4607CA">
        <w:rPr>
          <w:rFonts w:ascii="Poppins" w:hAnsi="Poppins" w:eastAsia="Cambria" w:cs="Poppins"/>
          <w:noProof w:val="0"/>
          <w:sz w:val="20"/>
          <w:szCs w:val="20"/>
          <w:lang w:val="en-US"/>
        </w:rPr>
        <w:t xml:space="preserve"> Given a notification cannot be verified, When the Verifier declines after the defined waiting period, Then STATUS becomes CLOSED_NOT_VERIFIED with a reason, no CASE or CLAIM is created, and the closure email is sent to the claimant.</w:t>
      </w:r>
    </w:p>
    <w:p w:rsidR="71702837" w:rsidP="5F4607CA" w:rsidRDefault="71702837" w14:paraId="63AA8A4E" w14:textId="2098AEDD">
      <w:pPr>
        <w:pStyle w:val="BodyText"/>
        <w:rPr>
          <w:rFonts w:ascii="Poppins" w:hAnsi="Poppins" w:eastAsia="Cambria" w:cs="Poppins"/>
          <w:noProof w:val="0"/>
          <w:sz w:val="20"/>
          <w:szCs w:val="20"/>
          <w:lang w:val="en-US"/>
        </w:rPr>
      </w:pPr>
      <w:r w:rsidRPr="5F4607CA" w:rsidR="5F4607CA">
        <w:rPr>
          <w:rFonts w:ascii="Poppins" w:hAnsi="Poppins" w:eastAsia="Cambria" w:cs="Poppins"/>
          <w:b w:val="1"/>
          <w:bCs w:val="1"/>
          <w:noProof w:val="0"/>
          <w:sz w:val="20"/>
          <w:szCs w:val="20"/>
          <w:lang w:val="en-US"/>
        </w:rPr>
        <w:t>AC6: Beneficiary detail update before promotion</w:t>
      </w:r>
      <w:r w:rsidRPr="5F4607CA" w:rsidR="5F4607CA">
        <w:rPr>
          <w:rFonts w:ascii="Poppins" w:hAnsi="Poppins" w:eastAsia="Cambria" w:cs="Poppins"/>
          <w:noProof w:val="0"/>
          <w:sz w:val="20"/>
          <w:szCs w:val="20"/>
          <w:lang w:val="en-US"/>
        </w:rPr>
        <w:t xml:space="preserve"> Given a notification is pending promotion, When the Verifier updates a beneficiary's contact details (email/contact), Then the system saves these to the staged submission_details beneficiary data. On Promote, the system creates CLAIM_BENEFICIARY records from the updated data and sends the claim form links per US 6.03 as part of the standard claim-creation pipeline (CLAIM_FORM_STATUS = LINK_SENT where an email is present, NO_CONTACT_INFO otherwise). No separate link-send action is required at the verifier stage.</w:t>
      </w:r>
    </w:p>
    <w:p w:rsidR="71702837" w:rsidP="5F4607CA" w:rsidRDefault="71702837" w14:paraId="716485B3" w14:textId="549C1C47">
      <w:pPr>
        <w:pStyle w:val="BodyText"/>
        <w:rPr>
          <w:rFonts w:ascii="Poppins" w:hAnsi="Poppins" w:eastAsia="Cambria" w:cs="Poppins"/>
          <w:noProof w:val="0"/>
          <w:sz w:val="20"/>
          <w:szCs w:val="20"/>
          <w:lang w:val="en-US"/>
        </w:rPr>
      </w:pPr>
    </w:p>
    <w:p w:rsidR="71702837" w:rsidP="5F4607CA" w:rsidRDefault="71702837" w14:paraId="497831E3" w14:textId="7FC10C66">
      <w:pPr>
        <w:pStyle w:val="BodyText"/>
        <w:rPr>
          <w:rFonts w:ascii="Poppins" w:hAnsi="Poppins" w:eastAsia="Cambria" w:cs="Poppins"/>
          <w:b w:val="1"/>
          <w:bCs w:val="1"/>
          <w:noProof w:val="0"/>
          <w:sz w:val="20"/>
          <w:szCs w:val="20"/>
          <w:lang w:val="en-US"/>
        </w:rPr>
      </w:pPr>
      <w:r w:rsidRPr="5F4607CA" w:rsidR="5F4607CA">
        <w:rPr>
          <w:rFonts w:ascii="Poppins" w:hAnsi="Poppins" w:eastAsia="Cambria" w:cs="Poppins"/>
          <w:b w:val="1"/>
          <w:bCs w:val="1"/>
          <w:noProof w:val="0"/>
          <w:sz w:val="20"/>
          <w:szCs w:val="20"/>
          <w:lang w:val="en-US"/>
        </w:rPr>
        <w:t>Open Points</w:t>
      </w:r>
    </w:p>
    <w:p w:rsidR="71702837" w:rsidP="5F4607CA" w:rsidRDefault="71702837" w14:paraId="331ED8D8" w14:textId="384F0E02">
      <w:pPr>
        <w:pStyle w:val="BodyText"/>
        <w:numPr>
          <w:ilvl w:val="0"/>
          <w:numId w:val="204"/>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External verification sources available to Verifiers (Tracker C27). - Pru-side</w:t>
      </w:r>
    </w:p>
    <w:p w:rsidR="71702837" w:rsidP="5F4607CA" w:rsidRDefault="71702837" w14:paraId="2E3DEB40" w14:textId="6D66D718">
      <w:pPr>
        <w:pStyle w:val="BodyText"/>
        <w:numPr>
          <w:ilvl w:val="0"/>
          <w:numId w:val="204"/>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Notification waiting period before closure (Tracker C28). - Pru-side</w:t>
      </w:r>
    </w:p>
    <w:p w:rsidR="71702837" w:rsidP="5F4607CA" w:rsidRDefault="71702837" w14:paraId="06612256" w14:textId="6FF5FD22">
      <w:pPr>
        <w:pStyle w:val="BodyText"/>
        <w:numPr>
          <w:ilvl w:val="0"/>
          <w:numId w:val="204"/>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Closure email copy (Tracker C26). - Pru-side</w:t>
      </w:r>
    </w:p>
    <w:p w:rsidR="71702837" w:rsidP="5F4607CA" w:rsidRDefault="71702837" w14:paraId="4E4291D4" w14:textId="2AEBF2F5">
      <w:pPr>
        <w:pStyle w:val="BodyText"/>
        <w:numPr>
          <w:ilvl w:val="0"/>
          <w:numId w:val="204"/>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Whether Hold supports a system-driven periodic re-check or is purely manual follow-up. - Internal (decide)</w:t>
      </w:r>
    </w:p>
    <w:p w:rsidR="71702837" w:rsidP="5F4607CA" w:rsidRDefault="71702837" w14:paraId="2285E63F" w14:textId="007A5019">
      <w:pPr>
        <w:pStyle w:val="BodyText"/>
        <w:rPr>
          <w:rFonts w:ascii="Poppins" w:hAnsi="Poppins" w:eastAsia="Cambria" w:cs="Poppins"/>
          <w:b w:val="1"/>
          <w:bCs w:val="1"/>
          <w:noProof w:val="0"/>
          <w:sz w:val="20"/>
          <w:szCs w:val="20"/>
          <w:lang w:val="en-US"/>
        </w:rPr>
      </w:pPr>
      <w:r w:rsidRPr="5F4607CA" w:rsidR="5F4607CA">
        <w:rPr>
          <w:rFonts w:ascii="Poppins" w:hAnsi="Poppins" w:eastAsia="Cambria" w:cs="Poppins"/>
          <w:b w:val="1"/>
          <w:bCs w:val="1"/>
          <w:noProof w:val="0"/>
          <w:sz w:val="20"/>
          <w:szCs w:val="20"/>
          <w:lang w:val="en-US"/>
        </w:rPr>
        <w:t>Integration Point</w:t>
      </w:r>
    </w:p>
    <w:p w:rsidR="71702837" w:rsidP="5F4607CA" w:rsidRDefault="71702837" w14:paraId="463BA901" w14:textId="56655FF5">
      <w:pPr>
        <w:pStyle w:val="BodyText"/>
        <w:numPr>
          <w:ilvl w:val="0"/>
          <w:numId w:val="205"/>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Reads NOTIFICATION, submission_details.*, INSURED, POLICY</w:t>
      </w:r>
    </w:p>
    <w:p w:rsidR="71702837" w:rsidP="5F4607CA" w:rsidRDefault="71702837" w14:paraId="3BD6326F" w14:textId="07929F73">
      <w:pPr>
        <w:pStyle w:val="BodyText"/>
        <w:numPr>
          <w:ilvl w:val="0"/>
          <w:numId w:val="205"/>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Writes NOTIFICATION (verification fields, STATUS, PROMOTED_TO_CASE_ID); on promotion writes CASE, CLAIM, and all canonical entities (CLAIMANT, CLAIM_BENEFICIARY, CLAIM_EVENT, etc.), CLAIM_FLAG_REGISTRY</w:t>
      </w:r>
    </w:p>
    <w:p w:rsidR="71702837" w:rsidP="5F4607CA" w:rsidRDefault="71702837" w14:paraId="7685F1E7" w14:textId="073C74F4">
      <w:pPr>
        <w:pStyle w:val="BodyText"/>
        <w:numPr>
          <w:ilvl w:val="0"/>
          <w:numId w:val="205"/>
        </w:numPr>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Triggers Email Service, PDF Render Service, Secure Token Service (via US 6.03), and the Feature 7 downstream pipeline</w:t>
      </w:r>
    </w:p>
    <w:p w:rsidR="71702837" w:rsidP="5F4607CA" w:rsidRDefault="71702837" w14:paraId="06B9FD88" w14:textId="2088361F">
      <w:pPr>
        <w:pStyle w:val="BodyText"/>
        <w:rPr>
          <w:rFonts w:ascii="Poppins" w:hAnsi="Poppins" w:eastAsia="Cambria" w:cs="Poppins"/>
          <w:noProof w:val="0"/>
          <w:sz w:val="20"/>
          <w:szCs w:val="20"/>
          <w:lang w:val="en-US"/>
        </w:rPr>
      </w:pPr>
    </w:p>
    <w:p w:rsidR="71702837" w:rsidP="5F4607CA" w:rsidRDefault="71702837" w14:paraId="3D4631FB" w14:textId="74588EC9">
      <w:pPr>
        <w:pStyle w:val="BodyText"/>
        <w:rPr>
          <w:rFonts w:ascii="Poppins" w:hAnsi="Poppins" w:eastAsia="Cambria" w:cs="Poppins"/>
          <w:b w:val="1"/>
          <w:bCs w:val="1"/>
          <w:noProof w:val="0"/>
          <w:sz w:val="20"/>
          <w:szCs w:val="20"/>
          <w:lang w:val="en-US"/>
        </w:rPr>
      </w:pPr>
      <w:r w:rsidRPr="5F4607CA" w:rsidR="5F4607CA">
        <w:rPr>
          <w:rFonts w:ascii="Poppins" w:hAnsi="Poppins" w:eastAsia="Cambria" w:cs="Poppins"/>
          <w:b w:val="1"/>
          <w:bCs w:val="1"/>
          <w:noProof w:val="0"/>
          <w:sz w:val="20"/>
          <w:szCs w:val="20"/>
          <w:lang w:val="en-US"/>
        </w:rPr>
        <w:t>Cross-References for US 7.01</w:t>
      </w:r>
    </w:p>
    <w:tbl>
      <w:tblPr>
        <w:tblStyle w:val="PlainTable1"/>
        <w:bidiVisual w:val="0"/>
        <w:tblW w:w="0" w:type="auto"/>
        <w:tblLook w:val="06A0" w:firstRow="1" w:lastRow="0" w:firstColumn="1" w:lastColumn="0" w:noHBand="1" w:noVBand="1"/>
      </w:tblPr>
      <w:tblGrid>
        <w:gridCol w:w="2145"/>
        <w:gridCol w:w="7323"/>
      </w:tblGrid>
      <w:tr w:rsidR="5F4607CA" w:rsidTr="5F4607CA" w14:paraId="625B0551">
        <w:trPr>
          <w:trHeight w:val="300"/>
        </w:trPr>
        <w:tc>
          <w:tcPr>
            <w:cnfStyle w:val="001000000000" w:firstRow="0" w:lastRow="0" w:firstColumn="1" w:lastColumn="0" w:oddVBand="0" w:evenVBand="0" w:oddHBand="0" w:evenHBand="0" w:firstRowFirstColumn="0" w:firstRowLastColumn="0" w:lastRowFirstColumn="0" w:lastRowLastColumn="0"/>
            <w:tcW w:w="2145" w:type="dxa"/>
            <w:tcMar/>
          </w:tcPr>
          <w:p w:rsidR="5F4607CA" w:rsidP="5F4607CA" w:rsidRDefault="5F4607CA" w14:paraId="1BB7430F" w14:textId="7D01D4B3">
            <w:pPr>
              <w:pStyle w:val="BodyText"/>
              <w:rPr>
                <w:rFonts w:ascii="Poppins" w:hAnsi="Poppins" w:eastAsia="Cambria" w:cs="Poppins"/>
                <w:b w:val="1"/>
                <w:bCs w:val="1"/>
                <w:sz w:val="20"/>
                <w:szCs w:val="20"/>
              </w:rPr>
            </w:pPr>
            <w:r w:rsidRPr="5F4607CA" w:rsidR="5F4607CA">
              <w:rPr>
                <w:rFonts w:ascii="Poppins" w:hAnsi="Poppins" w:eastAsia="Cambria" w:cs="Poppins"/>
                <w:b w:val="1"/>
                <w:bCs w:val="1"/>
                <w:sz w:val="20"/>
                <w:szCs w:val="20"/>
              </w:rPr>
              <w:t>Reference Type</w:t>
            </w:r>
          </w:p>
        </w:tc>
        <w:tc>
          <w:tcPr>
            <w:cnfStyle w:val="000000000000" w:firstRow="0" w:lastRow="0" w:firstColumn="0" w:lastColumn="0" w:oddVBand="0" w:evenVBand="0" w:oddHBand="0" w:evenHBand="0" w:firstRowFirstColumn="0" w:firstRowLastColumn="0" w:lastRowFirstColumn="0" w:lastRowLastColumn="0"/>
            <w:tcW w:w="7323" w:type="dxa"/>
            <w:tcMar/>
          </w:tcPr>
          <w:p w:rsidR="5F4607CA" w:rsidP="5F4607CA" w:rsidRDefault="5F4607CA" w14:paraId="43577C99" w14:textId="3A501A9A">
            <w:pPr>
              <w:pStyle w:val="BodyText"/>
              <w:rPr>
                <w:rFonts w:ascii="Poppins" w:hAnsi="Poppins" w:eastAsia="Cambria" w:cs="Poppins"/>
                <w:b w:val="1"/>
                <w:bCs w:val="1"/>
                <w:sz w:val="20"/>
                <w:szCs w:val="20"/>
              </w:rPr>
            </w:pPr>
            <w:r w:rsidRPr="5F4607CA" w:rsidR="5F4607CA">
              <w:rPr>
                <w:rFonts w:ascii="Poppins" w:hAnsi="Poppins" w:eastAsia="Cambria" w:cs="Poppins"/>
                <w:b w:val="1"/>
                <w:bCs w:val="1"/>
                <w:sz w:val="20"/>
                <w:szCs w:val="20"/>
              </w:rPr>
              <w:t>Reference</w:t>
            </w:r>
          </w:p>
        </w:tc>
      </w:tr>
      <w:tr w:rsidR="5F4607CA" w:rsidTr="5F4607CA" w14:paraId="2E935680">
        <w:trPr>
          <w:trHeight w:val="300"/>
        </w:trPr>
        <w:tc>
          <w:tcPr>
            <w:cnfStyle w:val="001000000000" w:firstRow="0" w:lastRow="0" w:firstColumn="1" w:lastColumn="0" w:oddVBand="0" w:evenVBand="0" w:oddHBand="0" w:evenHBand="0" w:firstRowFirstColumn="0" w:firstRowLastColumn="0" w:lastRowFirstColumn="0" w:lastRowLastColumn="0"/>
            <w:tcW w:w="2145" w:type="dxa"/>
            <w:tcMar/>
          </w:tcPr>
          <w:p w:rsidR="5F4607CA" w:rsidP="5F4607CA" w:rsidRDefault="5F4607CA" w14:paraId="48FA78B5" w14:textId="032CD121">
            <w:pPr>
              <w:pStyle w:val="BodyText"/>
              <w:rPr>
                <w:rFonts w:ascii="Poppins" w:hAnsi="Poppins" w:eastAsia="Cambria" w:cs="Poppins"/>
                <w:sz w:val="20"/>
                <w:szCs w:val="20"/>
              </w:rPr>
            </w:pPr>
            <w:r w:rsidRPr="5F4607CA" w:rsidR="5F4607CA">
              <w:rPr>
                <w:rFonts w:ascii="Poppins" w:hAnsi="Poppins" w:eastAsia="Cambria" w:cs="Poppins"/>
                <w:sz w:val="20"/>
                <w:szCs w:val="20"/>
              </w:rPr>
              <w:t>BPMN Task</w:t>
            </w:r>
          </w:p>
        </w:tc>
        <w:tc>
          <w:tcPr>
            <w:cnfStyle w:val="000000000000" w:firstRow="0" w:lastRow="0" w:firstColumn="0" w:lastColumn="0" w:oddVBand="0" w:evenVBand="0" w:oddHBand="0" w:evenHBand="0" w:firstRowFirstColumn="0" w:firstRowLastColumn="0" w:lastRowFirstColumn="0" w:lastRowLastColumn="0"/>
            <w:tcW w:w="7323" w:type="dxa"/>
            <w:tcMar/>
          </w:tcPr>
          <w:p w:rsidR="5F4607CA" w:rsidP="5F4607CA" w:rsidRDefault="5F4607CA" w14:paraId="0DB8AAB0" w14:textId="164F9D6A">
            <w:pPr>
              <w:pStyle w:val="BodyText"/>
              <w:rPr>
                <w:rFonts w:ascii="Poppins" w:hAnsi="Poppins" w:eastAsia="Cambria" w:cs="Poppins"/>
                <w:sz w:val="20"/>
                <w:szCs w:val="20"/>
              </w:rPr>
            </w:pPr>
            <w:r w:rsidRPr="5F4607CA" w:rsidR="5F4607CA">
              <w:rPr>
                <w:rFonts w:ascii="Poppins" w:hAnsi="Poppins" w:eastAsia="Cambria" w:cs="Poppins"/>
                <w:sz w:val="20"/>
                <w:szCs w:val="20"/>
              </w:rPr>
              <w:t>Verification Process subprocess (the Track B end event from US 6.01's "Generate Notification ID, Send email confirmation to Claimant" path)</w:t>
            </w:r>
          </w:p>
        </w:tc>
      </w:tr>
      <w:tr w:rsidR="5F4607CA" w:rsidTr="5F4607CA" w14:paraId="30B1BAF9">
        <w:trPr>
          <w:trHeight w:val="300"/>
        </w:trPr>
        <w:tc>
          <w:tcPr>
            <w:cnfStyle w:val="001000000000" w:firstRow="0" w:lastRow="0" w:firstColumn="1" w:lastColumn="0" w:oddVBand="0" w:evenVBand="0" w:oddHBand="0" w:evenHBand="0" w:firstRowFirstColumn="0" w:firstRowLastColumn="0" w:lastRowFirstColumn="0" w:lastRowLastColumn="0"/>
            <w:tcW w:w="2145" w:type="dxa"/>
            <w:tcMar/>
          </w:tcPr>
          <w:p w:rsidR="5F4607CA" w:rsidP="5F4607CA" w:rsidRDefault="5F4607CA" w14:paraId="3CE58F05" w14:textId="399E7901">
            <w:pPr>
              <w:pStyle w:val="BodyText"/>
              <w:rPr>
                <w:rFonts w:ascii="Poppins" w:hAnsi="Poppins" w:eastAsia="Cambria" w:cs="Poppins"/>
                <w:sz w:val="20"/>
                <w:szCs w:val="20"/>
              </w:rPr>
            </w:pPr>
            <w:r w:rsidRPr="5F4607CA" w:rsidR="5F4607CA">
              <w:rPr>
                <w:rFonts w:ascii="Poppins" w:hAnsi="Poppins" w:eastAsia="Cambria" w:cs="Poppins"/>
                <w:sz w:val="20"/>
                <w:szCs w:val="20"/>
              </w:rPr>
              <w:t>Data Model</w:t>
            </w:r>
          </w:p>
        </w:tc>
        <w:tc>
          <w:tcPr>
            <w:cnfStyle w:val="000000000000" w:firstRow="0" w:lastRow="0" w:firstColumn="0" w:lastColumn="0" w:oddVBand="0" w:evenVBand="0" w:oddHBand="0" w:evenHBand="0" w:firstRowFirstColumn="0" w:firstRowLastColumn="0" w:lastRowFirstColumn="0" w:lastRowLastColumn="0"/>
            <w:tcW w:w="7323" w:type="dxa"/>
            <w:tcMar/>
          </w:tcPr>
          <w:p w:rsidR="5F4607CA" w:rsidP="5F4607CA" w:rsidRDefault="5F4607CA" w14:paraId="301AB499" w14:textId="14F96E71">
            <w:pPr>
              <w:pStyle w:val="BodyText"/>
              <w:rPr>
                <w:rFonts w:ascii="Poppins" w:hAnsi="Poppins" w:eastAsia="Cambria" w:cs="Poppins"/>
                <w:sz w:val="20"/>
                <w:szCs w:val="20"/>
              </w:rPr>
            </w:pPr>
            <w:r w:rsidRPr="5F4607CA" w:rsidR="5F4607CA">
              <w:rPr>
                <w:rFonts w:ascii="Poppins" w:hAnsi="Poppins" w:eastAsia="Cambria" w:cs="Poppins"/>
                <w:sz w:val="20"/>
                <w:szCs w:val="20"/>
              </w:rPr>
              <w:t>NOTIFICATION (verification fields, STATUS, PROMOTED_TO_CASE_ID); on promotion CASE (ORIGINATING_NOTIFICATION_ID, DEATH_CERT_STATUS = VERIFIED_VIA_EXTERNAL_EVIDENCE), CLAIM, canonical entities, CLAIM_BENEFICIARY (CLAIM_FORM_STATUS and link fields)</w:t>
            </w:r>
          </w:p>
        </w:tc>
      </w:tr>
      <w:tr w:rsidR="5F4607CA" w:rsidTr="5F4607CA" w14:paraId="74B77B1D">
        <w:trPr>
          <w:trHeight w:val="300"/>
        </w:trPr>
        <w:tc>
          <w:tcPr>
            <w:cnfStyle w:val="001000000000" w:firstRow="0" w:lastRow="0" w:firstColumn="1" w:lastColumn="0" w:oddVBand="0" w:evenVBand="0" w:oddHBand="0" w:evenHBand="0" w:firstRowFirstColumn="0" w:firstRowLastColumn="0" w:lastRowFirstColumn="0" w:lastRowLastColumn="0"/>
            <w:tcW w:w="2145" w:type="dxa"/>
            <w:tcMar/>
          </w:tcPr>
          <w:p w:rsidR="5F4607CA" w:rsidP="5F4607CA" w:rsidRDefault="5F4607CA" w14:paraId="2C9B35A3" w14:textId="1DAE35E6">
            <w:pPr>
              <w:pStyle w:val="BodyText"/>
              <w:rPr>
                <w:rFonts w:ascii="Poppins" w:hAnsi="Poppins" w:eastAsia="Cambria" w:cs="Poppins"/>
                <w:sz w:val="20"/>
                <w:szCs w:val="20"/>
              </w:rPr>
            </w:pPr>
            <w:r w:rsidRPr="5F4607CA" w:rsidR="5F4607CA">
              <w:rPr>
                <w:rFonts w:ascii="Poppins" w:hAnsi="Poppins" w:eastAsia="Cambria" w:cs="Poppins"/>
                <w:sz w:val="20"/>
                <w:szCs w:val="20"/>
              </w:rPr>
              <w:t>Open Items - Pru-side (tracker)</w:t>
            </w:r>
          </w:p>
        </w:tc>
        <w:tc>
          <w:tcPr>
            <w:cnfStyle w:val="000000000000" w:firstRow="0" w:lastRow="0" w:firstColumn="0" w:lastColumn="0" w:oddVBand="0" w:evenVBand="0" w:oddHBand="0" w:evenHBand="0" w:firstRowFirstColumn="0" w:firstRowLastColumn="0" w:lastRowFirstColumn="0" w:lastRowLastColumn="0"/>
            <w:tcW w:w="7323" w:type="dxa"/>
            <w:tcMar/>
          </w:tcPr>
          <w:p w:rsidR="5F4607CA" w:rsidP="5F4607CA" w:rsidRDefault="5F4607CA" w14:paraId="1312F9A8" w14:textId="1D12CF77">
            <w:pPr>
              <w:pStyle w:val="BodyText"/>
              <w:rPr>
                <w:rFonts w:ascii="Poppins" w:hAnsi="Poppins" w:eastAsia="Cambria" w:cs="Poppins"/>
                <w:sz w:val="20"/>
                <w:szCs w:val="20"/>
              </w:rPr>
            </w:pPr>
            <w:r w:rsidRPr="5F4607CA" w:rsidR="5F4607CA">
              <w:rPr>
                <w:rFonts w:ascii="Poppins" w:hAnsi="Poppins" w:eastAsia="Cambria" w:cs="Poppins"/>
                <w:sz w:val="20"/>
                <w:szCs w:val="20"/>
              </w:rPr>
              <w:t>C26 (closure copy), C27 (verification sources), C28 (waiting period)</w:t>
            </w:r>
          </w:p>
        </w:tc>
      </w:tr>
      <w:tr w:rsidR="5F4607CA" w:rsidTr="5F4607CA" w14:paraId="3E922A3E">
        <w:trPr>
          <w:trHeight w:val="300"/>
        </w:trPr>
        <w:tc>
          <w:tcPr>
            <w:cnfStyle w:val="001000000000" w:firstRow="0" w:lastRow="0" w:firstColumn="1" w:lastColumn="0" w:oddVBand="0" w:evenVBand="0" w:oddHBand="0" w:evenHBand="0" w:firstRowFirstColumn="0" w:firstRowLastColumn="0" w:lastRowFirstColumn="0" w:lastRowLastColumn="0"/>
            <w:tcW w:w="2145" w:type="dxa"/>
            <w:tcMar/>
          </w:tcPr>
          <w:p w:rsidR="5F4607CA" w:rsidP="5F4607CA" w:rsidRDefault="5F4607CA" w14:paraId="319EE0F8" w14:textId="5730898D">
            <w:pPr>
              <w:pStyle w:val="BodyText"/>
              <w:rPr>
                <w:rFonts w:ascii="Poppins" w:hAnsi="Poppins" w:eastAsia="Cambria" w:cs="Poppins"/>
                <w:sz w:val="20"/>
                <w:szCs w:val="20"/>
              </w:rPr>
            </w:pPr>
            <w:r w:rsidRPr="5F4607CA" w:rsidR="5F4607CA">
              <w:rPr>
                <w:rFonts w:ascii="Poppins" w:hAnsi="Poppins" w:eastAsia="Cambria" w:cs="Poppins"/>
                <w:sz w:val="20"/>
                <w:szCs w:val="20"/>
              </w:rPr>
              <w:t>Cross-story dependency</w:t>
            </w:r>
          </w:p>
        </w:tc>
        <w:tc>
          <w:tcPr>
            <w:cnfStyle w:val="000000000000" w:firstRow="0" w:lastRow="0" w:firstColumn="0" w:lastColumn="0" w:oddVBand="0" w:evenVBand="0" w:oddHBand="0" w:evenHBand="0" w:firstRowFirstColumn="0" w:firstRowLastColumn="0" w:lastRowFirstColumn="0" w:lastRowLastColumn="0"/>
            <w:tcW w:w="7323" w:type="dxa"/>
            <w:tcMar/>
          </w:tcPr>
          <w:p w:rsidR="5F4607CA" w:rsidP="5F4607CA" w:rsidRDefault="5F4607CA" w14:paraId="632D1C94" w14:textId="6F0BE629">
            <w:pPr>
              <w:pStyle w:val="BodyText"/>
              <w:rPr>
                <w:rFonts w:ascii="Poppins" w:hAnsi="Poppins" w:eastAsia="Cambria" w:cs="Poppins"/>
                <w:noProof w:val="0"/>
                <w:sz w:val="20"/>
                <w:szCs w:val="20"/>
                <w:lang w:val="en-US"/>
              </w:rPr>
            </w:pPr>
            <w:r w:rsidRPr="5F4607CA" w:rsidR="5F4607CA">
              <w:rPr>
                <w:rFonts w:ascii="Poppins" w:hAnsi="Poppins" w:eastAsia="Cambria" w:cs="Poppins"/>
                <w:noProof w:val="0"/>
                <w:sz w:val="20"/>
                <w:szCs w:val="20"/>
                <w:lang w:val="en-US"/>
              </w:rPr>
              <w:t>Upstream: US 6.01 (Track B notification). Downstream: US 6.03 (promotion comms + PDF + bene links), Feature 7 pipeline (policy status, STP, routing), beneficiary completion flow US (link destination), Operational Workbench story (Verifier + Examiner) for all screen/field/validation/action UI and for post-promotion beneficiary management (contact changes and link resends on live claims).</w:t>
            </w:r>
          </w:p>
        </w:tc>
      </w:tr>
    </w:tbl>
    <w:p w:rsidR="71702837" w:rsidP="71702837" w:rsidRDefault="71702837" w14:paraId="509D9B6B" w14:textId="40F40419">
      <w:pPr>
        <w:pStyle w:val="BodyText"/>
        <w:rPr>
          <w:rFonts w:ascii="Poppins" w:hAnsi="Poppins" w:eastAsia="Cambria" w:cs="Poppins"/>
          <w:noProof w:val="0"/>
          <w:sz w:val="20"/>
          <w:szCs w:val="20"/>
          <w:lang w:val="en-US"/>
        </w:rPr>
      </w:pPr>
    </w:p>
    <w:p w:rsidR="5F4607CA" w:rsidP="5F4607CA" w:rsidRDefault="5F4607CA" w14:paraId="40FCD7AD" w14:textId="01D3C57B">
      <w:pPr>
        <w:pStyle w:val="BodyText"/>
        <w:rPr>
          <w:rFonts w:ascii="Poppins" w:hAnsi="Poppins" w:eastAsia="Cambria" w:cs="Poppins"/>
          <w:noProof w:val="0"/>
          <w:sz w:val="20"/>
          <w:szCs w:val="20"/>
          <w:lang w:val="en-US"/>
        </w:rPr>
      </w:pPr>
    </w:p>
    <w:sectPr w:rsidRPr="00DC0059" w:rsidR="00CE72CA">
      <w:pgSz w:w="12240" w:h="15840" w:orient="portrait"/>
      <w:pgMar w:top="1440" w:right="1440" w:bottom="1440" w:left="1440" w:header="720" w:footer="720" w:gutter="0"/>
      <w:cols w:space="720"/>
      <w:headerReference w:type="default" r:id="Ra27525d145564fd9"/>
      <w:footerReference w:type="default" r:id="R78f6964c5d6d47af"/>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HP" w:author="Hari Prasad" w:date="2026-05-20T19:13:00Z" w:id="60">
    <w:p w:rsidR="005577CD" w:rsidP="005577CD" w:rsidRDefault="005577CD" w14:paraId="336D6BD4" w14:textId="77777777">
      <w:pPr>
        <w:pStyle w:val="CommentText"/>
      </w:pPr>
      <w:r>
        <w:rPr>
          <w:rStyle w:val="CommentReference"/>
        </w:rPr>
        <w:annotationRef/>
      </w:r>
      <w:r>
        <w:rPr>
          <w:lang w:val="en-IN"/>
        </w:rPr>
        <w:t xml:space="preserve">If feasible, else only show the count of policies found. Policy selection is important for TI quote journey - so if we want to maintain a unified experience - then show the policy (masked number) with issue date and status for user to select. Selection is applicable only for TI quote not for death. </w:t>
      </w:r>
    </w:p>
  </w:comment>
  <w:comment xmlns:w="http://schemas.openxmlformats.org/wordprocessingml/2006/main" w:initials="SN" w:author="Shruti Nevrekar" w:date="2026-05-25T07:51:56" w:id="1888240443">
    <w:p xmlns:w14="http://schemas.microsoft.com/office/word/2010/wordml" xmlns:w="http://schemas.openxmlformats.org/wordprocessingml/2006/main" w:rsidR="7B7882C9" w:rsidRDefault="66DCBCC0" w14:paraId="43568A06" w14:textId="64B6B39F">
      <w:pPr>
        <w:pStyle w:val="CommentText"/>
      </w:pPr>
      <w:r>
        <w:rPr>
          <w:rStyle w:val="CommentReference"/>
        </w:rPr>
        <w:annotationRef/>
      </w:r>
      <w:r>
        <w:fldChar w:fldCharType="begin"/>
      </w:r>
      <w:r>
        <w:instrText xml:space="preserve"> HYPERLINK "mailto:hari.prasad@neutrinos.com"</w:instrText>
      </w:r>
      <w:bookmarkStart w:name="_@_2423CF851B5E43189FEC2CCE4ECAC2B7Z" w:id="1395902977"/>
      <w:r>
        <w:fldChar w:fldCharType="separate"/>
      </w:r>
      <w:bookmarkEnd w:id="1395902977"/>
      <w:r w:rsidRPr="3D235F6A" w:rsidR="64EDB10E">
        <w:rPr>
          <w:rStyle w:val="Mention"/>
          <w:noProof/>
        </w:rPr>
        <w:t>@Hari Prasad</w:t>
      </w:r>
      <w:r>
        <w:fldChar w:fldCharType="end"/>
      </w:r>
      <w:r w:rsidRPr="61B6FB6C" w:rsidR="43D4F36A">
        <w:t xml:space="preserve"> Question from </w:t>
      </w:r>
      <w:r>
        <w:fldChar w:fldCharType="begin"/>
      </w:r>
      <w:r>
        <w:instrText xml:space="preserve"> HYPERLINK "mailto:kaushik.n@neutrinos.com"</w:instrText>
      </w:r>
      <w:bookmarkStart w:name="_@_F536C24D2FE947C495FC6ACAC0C9858FZ" w:id="110021033"/>
      <w:r>
        <w:fldChar w:fldCharType="separate"/>
      </w:r>
      <w:bookmarkEnd w:id="110021033"/>
      <w:r w:rsidRPr="7154DFA1" w:rsidR="2799BDFA">
        <w:rPr>
          <w:rStyle w:val="Mention"/>
          <w:noProof/>
        </w:rPr>
        <w:t>@Kaushik N</w:t>
      </w:r>
      <w:r>
        <w:fldChar w:fldCharType="end"/>
      </w:r>
      <w:r w:rsidRPr="37FCAE1E" w:rsidR="009201E0">
        <w:t xml:space="preserve"> This field is not available on the UI Screen?</w:t>
      </w:r>
    </w:p>
  </w:comment>
  <w:comment xmlns:w="http://schemas.openxmlformats.org/wordprocessingml/2006/main" w:initials="HP" w:author="Hari Prasad" w:date="2026-05-26T09:29:07" w:id="1471555389">
    <w:p xmlns:w14="http://schemas.microsoft.com/office/word/2010/wordml" xmlns:w="http://schemas.openxmlformats.org/wordprocessingml/2006/main" w:rsidR="59C054C2" w:rsidRDefault="02967156" w14:paraId="53AB5817" w14:textId="61F19C9B">
      <w:pPr>
        <w:pStyle w:val="CommentText"/>
      </w:pPr>
      <w:r>
        <w:rPr>
          <w:rStyle w:val="CommentReference"/>
        </w:rPr>
        <w:annotationRef/>
      </w:r>
      <w:r w:rsidRPr="77E803F7" w:rsidR="49ECA1B4">
        <w:t xml:space="preserve">Unified bene selection added - Screen D5 is modified with a new slide </w:t>
      </w:r>
    </w:p>
  </w:comment>
  <w:comment xmlns:w="http://schemas.openxmlformats.org/wordprocessingml/2006/main" w:initials="SN" w:author="Shruti Nevrekar" w:date="2026-05-27T11:02:43" w:id="770402781">
    <w:p xmlns:w14="http://schemas.microsoft.com/office/word/2010/wordml" xmlns:w="http://schemas.openxmlformats.org/wordprocessingml/2006/main" w:rsidR="211A8F67" w:rsidRDefault="3F882F4E" w14:paraId="6BE25872" w14:textId="539C8E9C">
      <w:pPr>
        <w:pStyle w:val="CommentText"/>
      </w:pPr>
      <w:r>
        <w:rPr>
          <w:rStyle w:val="CommentReference"/>
        </w:rPr>
        <w:annotationRef/>
      </w:r>
      <w:r w:rsidRPr="1EB7935F" w:rsidR="56517887">
        <w:t>@Hari Prasad</w:t>
      </w:r>
      <w:r>
        <w:fldChar w:fldCharType="begin"/>
      </w:r>
      <w:r>
        <w:instrText>HYPERLINK https://neutrinos.sharepoint.com/:p:/r/sites/Delivery/_layouts/15/Doc.aspx?sourcedoc=%7B94034ECA-A9F6-4A51-BCB5-6E6B844B3E47%7D&amp;file=Death%20Claim%20Submission%20Wireframes%20Updated.pptx&amp;action=edit&amp;mobileredirect=true</w:instrText>
      </w:r>
      <w:r>
        <w:fldChar w:fldCharType="separate"/>
      </w:r>
      <w:r w:rsidRPr="7D5A5185" w:rsidR="18D14F1A">
        <w:rPr>
          <w:rStyle w:val="Hyperlink"/>
        </w:rPr>
        <w:t>Death Claim Submission Wireframes Updated.pptx</w:t>
      </w:r>
      <w:r>
        <w:fldChar w:fldCharType="end"/>
      </w:r>
    </w:p>
    <w:p xmlns:w14="http://schemas.microsoft.com/office/word/2010/wordml" xmlns:w="http://schemas.openxmlformats.org/wordprocessingml/2006/main" w:rsidR="1F661C2B" w:rsidRDefault="01D24EDA" w14:paraId="757F79B9" w14:textId="74C96DD6">
      <w:pPr>
        <w:pStyle w:val="CommentText"/>
      </w:pPr>
    </w:p>
    <w:p xmlns:w14="http://schemas.microsoft.com/office/word/2010/wordml" xmlns:w="http://schemas.openxmlformats.org/wordprocessingml/2006/main" w:rsidR="0E4D739A" w:rsidRDefault="2BEB22B9" w14:paraId="68F839DC" w14:textId="0DC88CF8">
      <w:pPr>
        <w:pStyle w:val="CommentText"/>
      </w:pPr>
      <w:r w:rsidRPr="3E4C0ADE" w:rsidR="187AF662">
        <w:t>are you reffering to D5 slide from this ppt ?</w:t>
      </w:r>
    </w:p>
    <w:p xmlns:w14="http://schemas.microsoft.com/office/word/2010/wordml" xmlns:w="http://schemas.openxmlformats.org/wordprocessingml/2006/main" w:rsidR="1075620F" w:rsidRDefault="0733F530" w14:paraId="7BFED66A" w14:textId="3A32F662">
      <w:pPr>
        <w:pStyle w:val="CommentText"/>
      </w:pPr>
      <w:r w:rsidRPr="7EF3F8E8" w:rsidR="5E469A19">
        <w:t>Seems like this is not uodated.</w:t>
      </w:r>
    </w:p>
  </w:comment>
  <w:comment xmlns:w="http://schemas.openxmlformats.org/wordprocessingml/2006/main" w:initials="SN" w:author="Shruti Nevrekar" w:date="2026-05-25T07:55:42" w:id="1462015479">
    <w:p xmlns:w14="http://schemas.microsoft.com/office/word/2010/wordml" xmlns:w="http://schemas.openxmlformats.org/wordprocessingml/2006/main" w:rsidR="509153A7" w:rsidRDefault="67E86740" w14:paraId="6D9F30BF" w14:textId="1A76285D">
      <w:pPr>
        <w:pStyle w:val="CommentText"/>
      </w:pPr>
      <w:r>
        <w:rPr>
          <w:rStyle w:val="CommentReference"/>
        </w:rPr>
        <w:annotationRef/>
      </w:r>
      <w:r>
        <w:fldChar w:fldCharType="begin"/>
      </w:r>
      <w:r>
        <w:instrText xml:space="preserve"> HYPERLINK "mailto:hari.prasad@neutrinos.com"</w:instrText>
      </w:r>
      <w:bookmarkStart w:name="_@_2C05B5FB35624074B2D770FBEE2D781BZ" w:id="1446165888"/>
      <w:r>
        <w:fldChar w:fldCharType="separate"/>
      </w:r>
      <w:bookmarkEnd w:id="1446165888"/>
      <w:r w:rsidRPr="398C0E96" w:rsidR="39A0C0AB">
        <w:rPr>
          <w:rStyle w:val="Mention"/>
          <w:noProof/>
        </w:rPr>
        <w:t>@Hari Prasad</w:t>
      </w:r>
      <w:r>
        <w:fldChar w:fldCharType="end"/>
      </w:r>
      <w:r w:rsidRPr="7F5D9CF8" w:rsidR="77155692">
        <w:t xml:space="preserve"> ,Question from </w:t>
      </w:r>
      <w:r>
        <w:fldChar w:fldCharType="begin"/>
      </w:r>
      <w:r>
        <w:instrText xml:space="preserve"> HYPERLINK "mailto:kaushik.n@neutrinos.com"</w:instrText>
      </w:r>
      <w:bookmarkStart w:name="_@_BF7806E1FD31413381062CA92004D375Z" w:id="632001180"/>
      <w:r>
        <w:fldChar w:fldCharType="separate"/>
      </w:r>
      <w:bookmarkEnd w:id="632001180"/>
      <w:r w:rsidRPr="529B8A58" w:rsidR="788BE557">
        <w:rPr>
          <w:rStyle w:val="Mention"/>
          <w:noProof/>
        </w:rPr>
        <w:t>@Kaushik N</w:t>
      </w:r>
      <w:r>
        <w:fldChar w:fldCharType="end"/>
      </w:r>
      <w:r w:rsidRPr="2C81EBCD" w:rsidR="744B5781">
        <w:t xml:space="preserve"> This field is not available on the UI Sreen?</w:t>
      </w:r>
    </w:p>
  </w:comment>
  <w:comment xmlns:w="http://schemas.openxmlformats.org/wordprocessingml/2006/main" w:initials="HP" w:author="Hari Prasad" w:date="2026-05-26T10:03:22" w:id="702735493">
    <w:p xmlns:w14="http://schemas.microsoft.com/office/word/2010/wordml" xmlns:w="http://schemas.openxmlformats.org/wordprocessingml/2006/main" w:rsidR="32C69BF9" w:rsidRDefault="14C3378A" w14:paraId="3109AEE5" w14:textId="3359FD9B">
      <w:pPr>
        <w:pStyle w:val="CommentText"/>
      </w:pPr>
      <w:r>
        <w:rPr>
          <w:rStyle w:val="CommentReference"/>
        </w:rPr>
        <w:annotationRef/>
      </w:r>
      <w:r w:rsidRPr="085DF93B" w:rsidR="5E352012">
        <w:t>Rules to be documented based on divorce decree document shared by Prudential. Clarification - "State" is the issuance state or the state of death or State of Bene residence?</w:t>
      </w:r>
    </w:p>
  </w:comment>
  <w:comment xmlns:w="http://schemas.openxmlformats.org/wordprocessingml/2006/main" w:initials="HP" w:author="Hari Prasad" w:date="2026-05-26T10:47:31" w:id="91555603">
    <w:p xmlns:w14="http://schemas.microsoft.com/office/word/2010/wordml" xmlns:w="http://schemas.openxmlformats.org/wordprocessingml/2006/main" w:rsidR="6A91CECD" w:rsidRDefault="202FA3C9" w14:paraId="64B944DD" w14:textId="52B07ACE">
      <w:pPr>
        <w:pStyle w:val="CommentText"/>
      </w:pPr>
      <w:r>
        <w:rPr>
          <w:rStyle w:val="CommentReference"/>
        </w:rPr>
        <w:annotationRef/>
      </w:r>
      <w:r w:rsidRPr="2972937D" w:rsidR="4E1BF3D1">
        <w:t xml:space="preserve">As discussed - drop save as draft if technically challenging </w:t>
      </w:r>
    </w:p>
  </w:comment>
  <w:comment xmlns:w="http://schemas.openxmlformats.org/wordprocessingml/2006/main" w:initials="SN" w:author="Shruti Nevrekar" w:date="2026-05-27T11:18:31" w:id="1885117547">
    <w:p xmlns:w14="http://schemas.microsoft.com/office/word/2010/wordml" xmlns:w="http://schemas.openxmlformats.org/wordprocessingml/2006/main" w:rsidR="79D93E78" w:rsidRDefault="1AFCA547" w14:paraId="673CE636" w14:textId="66C721F0">
      <w:pPr>
        <w:pStyle w:val="CommentText"/>
      </w:pPr>
      <w:r>
        <w:rPr>
          <w:rStyle w:val="CommentReference"/>
        </w:rPr>
        <w:annotationRef/>
      </w:r>
      <w:r>
        <w:fldChar w:fldCharType="begin"/>
      </w:r>
      <w:r>
        <w:instrText xml:space="preserve"> HYPERLINK "mailto:hari.prasad@neutrinos.com"</w:instrText>
      </w:r>
      <w:bookmarkStart w:name="_@_7FAA87EE4E9D499687594A06D7F472B6Z" w:id="1477753794"/>
      <w:r>
        <w:fldChar w:fldCharType="separate"/>
      </w:r>
      <w:bookmarkEnd w:id="1477753794"/>
      <w:r w:rsidRPr="3D878147" w:rsidR="49920508">
        <w:rPr>
          <w:rStyle w:val="Mention"/>
          <w:noProof/>
        </w:rPr>
        <w:t>@Hari Prasad</w:t>
      </w:r>
      <w:r>
        <w:fldChar w:fldCharType="end"/>
      </w:r>
      <w:r w:rsidRPr="7FB237DE" w:rsidR="73AE6F9B">
        <w:t xml:space="preserve"> </w:t>
      </w:r>
      <w:r>
        <w:fldChar w:fldCharType="begin"/>
      </w:r>
      <w:r>
        <w:instrText xml:space="preserve"> HYPERLINK "mailto:chiranjit.nag@neutrinos.com"</w:instrText>
      </w:r>
      <w:bookmarkStart w:name="_@_448A67910ADB481C87F86981A7EF47C4Z" w:id="545283305"/>
      <w:r>
        <w:fldChar w:fldCharType="separate"/>
      </w:r>
      <w:bookmarkEnd w:id="545283305"/>
      <w:r w:rsidRPr="4A42DB47" w:rsidR="72440631">
        <w:rPr>
          <w:rStyle w:val="Mention"/>
          <w:noProof/>
        </w:rPr>
        <w:t>@Chiranjit Nag (CJ)</w:t>
      </w:r>
      <w:r>
        <w:fldChar w:fldCharType="end"/>
      </w:r>
      <w:r w:rsidRPr="5F2D6AB2" w:rsidR="51ED1EBA">
        <w:t xml:space="preserve"> Queston from </w:t>
      </w:r>
      <w:r>
        <w:fldChar w:fldCharType="begin"/>
      </w:r>
      <w:r>
        <w:instrText xml:space="preserve"> HYPERLINK "mailto:kaushik.n@neutrinos.com"</w:instrText>
      </w:r>
      <w:bookmarkStart w:name="_@_738B3B95658B40B6949263B08B3B35F7Z" w:id="1320288584"/>
      <w:r>
        <w:fldChar w:fldCharType="separate"/>
      </w:r>
      <w:bookmarkEnd w:id="1320288584"/>
      <w:r w:rsidRPr="43BCBC6E" w:rsidR="28053A92">
        <w:rPr>
          <w:rStyle w:val="Mention"/>
          <w:noProof/>
        </w:rPr>
        <w:t>@Kaushik N</w:t>
      </w:r>
      <w:r>
        <w:fldChar w:fldCharType="end"/>
      </w:r>
      <w:r w:rsidRPr="54B17913" w:rsidR="5CD59C20">
        <w:t xml:space="preserve"> what service will be used to auto populate the information?</w:t>
      </w:r>
    </w:p>
  </w:comment>
  <w:comment xmlns:w="http://schemas.openxmlformats.org/wordprocessingml/2006/main" w:initials="SN" w:author="Shruti Nevrekar" w:date="2026-05-28T06:53:04" w:id="1846293716">
    <w:p xmlns:w14="http://schemas.microsoft.com/office/word/2010/wordml" xmlns:w="http://schemas.openxmlformats.org/wordprocessingml/2006/main" w:rsidR="1C0A9001" w:rsidRDefault="39C9CE6D" w14:paraId="1DEB2B9A" w14:textId="13B611ED">
      <w:pPr>
        <w:pStyle w:val="CommentText"/>
      </w:pPr>
      <w:r>
        <w:rPr>
          <w:rStyle w:val="CommentReference"/>
        </w:rPr>
        <w:annotationRef/>
      </w:r>
      <w:r>
        <w:fldChar w:fldCharType="begin"/>
      </w:r>
      <w:r>
        <w:instrText xml:space="preserve"> HYPERLINK "mailto:hari.prasad@neutrinos.com"</w:instrText>
      </w:r>
      <w:bookmarkStart w:name="_@_F662FA52F68F48E9B02048F9ED88822BZ" w:id="1071314822"/>
      <w:r>
        <w:fldChar w:fldCharType="separate"/>
      </w:r>
      <w:bookmarkEnd w:id="1071314822"/>
      <w:r w:rsidRPr="0C55E782" w:rsidR="44DF8BCF">
        <w:rPr>
          <w:rStyle w:val="Mention"/>
          <w:noProof/>
        </w:rPr>
        <w:t>@Hari Prasad</w:t>
      </w:r>
      <w:r>
        <w:fldChar w:fldCharType="end"/>
      </w:r>
      <w:r w:rsidRPr="5A56658B" w:rsidR="658460E0">
        <w:t xml:space="preserve"> Question from </w:t>
      </w:r>
      <w:r>
        <w:fldChar w:fldCharType="begin"/>
      </w:r>
      <w:r>
        <w:instrText xml:space="preserve"> HYPERLINK "mailto:avinash.gupta@neutrinos.com"</w:instrText>
      </w:r>
      <w:bookmarkStart w:name="_@_F8E96C89704E4B059AD4A88BB48BAE18Z" w:id="226172435"/>
      <w:r>
        <w:fldChar w:fldCharType="separate"/>
      </w:r>
      <w:bookmarkEnd w:id="226172435"/>
      <w:r w:rsidRPr="2EB0CF29" w:rsidR="5747768C">
        <w:rPr>
          <w:rStyle w:val="Mention"/>
          <w:noProof/>
        </w:rPr>
        <w:t>@Avinash Gupta</w:t>
      </w:r>
      <w:r>
        <w:fldChar w:fldCharType="end"/>
      </w:r>
    </w:p>
    <w:p xmlns:w14="http://schemas.microsoft.com/office/word/2010/wordml" xmlns:w="http://schemas.openxmlformats.org/wordprocessingml/2006/main" w:rsidR="787C20BF" w:rsidRDefault="10CE7B83" w14:paraId="72E290C5" w14:textId="3A119F45">
      <w:pPr>
        <w:pStyle w:val="CommentText"/>
      </w:pPr>
      <w:r w:rsidRPr="226D7BBA" w:rsidR="76E438AF">
        <w:t>how to find all the policies, based on name and dob. we will be able to find using policy number and ssn but just by name and dob there can be multiple policies we may not know which one belongs to this claimant</w:t>
      </w:r>
    </w:p>
  </w:comment>
  <w:comment xmlns:w="http://schemas.openxmlformats.org/wordprocessingml/2006/main" w:initials="HP" w:author="Hari Prasad" w:date="2026-05-29T16:49:22" w:id="487438369">
    <w:p xmlns:w14="http://schemas.microsoft.com/office/word/2010/wordml" xmlns:w="http://schemas.openxmlformats.org/wordprocessingml/2006/main" w:rsidR="5D1FA526" w:rsidRDefault="6FD52F46" w14:paraId="04FA0615" w14:textId="76115209">
      <w:pPr>
        <w:pStyle w:val="CommentText"/>
      </w:pPr>
      <w:r>
        <w:rPr>
          <w:rStyle w:val="CommentReference"/>
        </w:rPr>
        <w:annotationRef/>
      </w:r>
      <w:r w:rsidRPr="4CF8284A" w:rsidR="1FA7B631">
        <w:t xml:space="preserve">Refer Basic Flow point 2 - Name+DOB+ one of SSN or Policy number is the current assumption. </w:t>
      </w:r>
    </w:p>
  </w:comment>
  <w:comment xmlns:w="http://schemas.openxmlformats.org/wordprocessingml/2006/main" w:initials="SN" w:author="Shruti Nevrekar" w:date="2026-05-28T06:54:24" w:id="262604079">
    <w:p xmlns:w14="http://schemas.microsoft.com/office/word/2010/wordml" xmlns:w="http://schemas.openxmlformats.org/wordprocessingml/2006/main" w:rsidR="40DA6BD8" w:rsidRDefault="1E072240" w14:paraId="753AC502" w14:textId="5514419F">
      <w:pPr>
        <w:pStyle w:val="CommentText"/>
      </w:pPr>
      <w:r>
        <w:rPr>
          <w:rStyle w:val="CommentReference"/>
        </w:rPr>
        <w:annotationRef/>
      </w:r>
      <w:r>
        <w:fldChar w:fldCharType="begin"/>
      </w:r>
      <w:r>
        <w:instrText xml:space="preserve"> HYPERLINK "mailto:hari.prasad@neutrinos.com"</w:instrText>
      </w:r>
      <w:bookmarkStart w:name="_@_029778D18A93494B94323534A95C2A21Z" w:id="1143875389"/>
      <w:r>
        <w:fldChar w:fldCharType="separate"/>
      </w:r>
      <w:bookmarkEnd w:id="1143875389"/>
      <w:r w:rsidRPr="2420D626" w:rsidR="198E246E">
        <w:rPr>
          <w:rStyle w:val="Mention"/>
          <w:noProof/>
        </w:rPr>
        <w:t>@Hari Prasad</w:t>
      </w:r>
      <w:r>
        <w:fldChar w:fldCharType="end"/>
      </w:r>
      <w:r w:rsidRPr="4CBAD8AE" w:rsidR="0484459F">
        <w:t xml:space="preserve"> question from </w:t>
      </w:r>
      <w:r>
        <w:fldChar w:fldCharType="begin"/>
      </w:r>
      <w:r>
        <w:instrText xml:space="preserve"> HYPERLINK "mailto:avinash.gupta@neutrinos.com"</w:instrText>
      </w:r>
      <w:bookmarkStart w:name="_@_1C9F44EED7DD43E4BB257EE469E7AE62Z" w:id="1581185477"/>
      <w:r>
        <w:fldChar w:fldCharType="separate"/>
      </w:r>
      <w:bookmarkEnd w:id="1581185477"/>
      <w:r w:rsidRPr="11CD7271" w:rsidR="78114977">
        <w:rPr>
          <w:rStyle w:val="Mention"/>
          <w:noProof/>
        </w:rPr>
        <w:t>@Avinash Gupta</w:t>
      </w:r>
      <w:r>
        <w:fldChar w:fldCharType="end"/>
      </w:r>
      <w:r w:rsidRPr="7AFBFFD5" w:rsidR="392E8A67">
        <w:t xml:space="preserve">in the new journey we didn't updated bene email , phone no and ssn and later on policy owner didn't updated these information for bene so how the claim will be processed. ie. sending communication email </w:t>
      </w:r>
    </w:p>
  </w:comment>
  <w:comment xmlns:w="http://schemas.openxmlformats.org/wordprocessingml/2006/main" w:initials="HP" w:author="Hari Prasad" w:date="2026-05-29T11:38:38" w:id="1744712433">
    <w:p xmlns:w14="http://schemas.microsoft.com/office/word/2010/wordml" xmlns:w="http://schemas.openxmlformats.org/wordprocessingml/2006/main" w:rsidR="0301C9D9" w:rsidRDefault="617070BA" w14:paraId="72BABE6F" w14:textId="71D2345F">
      <w:pPr>
        <w:pStyle w:val="CommentText"/>
      </w:pPr>
      <w:r>
        <w:rPr>
          <w:rStyle w:val="CommentReference"/>
        </w:rPr>
        <w:annotationRef/>
      </w:r>
      <w:r w:rsidRPr="6B8BADC3" w:rsidR="0DD7F507">
        <w:t xml:space="preserve">Suffix, State and Country not required in the search screen </w:t>
      </w:r>
      <w:r>
        <w:fldChar w:fldCharType="begin"/>
      </w:r>
      <w:r>
        <w:instrText xml:space="preserve"> HYPERLINK "mailto:nishma.ct@neutrinos.com"</w:instrText>
      </w:r>
      <w:bookmarkStart w:name="_@_0C4E5E64156E49C18A2BCF58FFA3E18AZ" w:id="959451410"/>
      <w:r>
        <w:fldChar w:fldCharType="separate"/>
      </w:r>
      <w:bookmarkEnd w:id="959451410"/>
      <w:r w:rsidRPr="75D7F497" w:rsidR="726A4A4D">
        <w:rPr>
          <w:rStyle w:val="Mention"/>
          <w:noProof/>
        </w:rPr>
        <w:t>@Nishma CT</w:t>
      </w:r>
      <w:r>
        <w:fldChar w:fldCharType="end"/>
      </w:r>
    </w:p>
  </w:comment>
  <w:comment xmlns:w="http://schemas.openxmlformats.org/wordprocessingml/2006/main" w:initials="HP" w:author="Hari Prasad" w:date="2026-05-29T11:56:35" w:id="720303837">
    <w:p xmlns:w14="http://schemas.microsoft.com/office/word/2010/wordml" xmlns:w="http://schemas.openxmlformats.org/wordprocessingml/2006/main" w:rsidR="1C5AFB4F" w:rsidRDefault="29BA0176" w14:paraId="18C77CBF" w14:textId="1AD91C51">
      <w:pPr>
        <w:pStyle w:val="CommentText"/>
      </w:pPr>
      <w:r>
        <w:rPr>
          <w:rStyle w:val="CommentReference"/>
        </w:rPr>
        <w:annotationRef/>
      </w:r>
      <w:r w:rsidRPr="496CE5A7" w:rsidR="39FABF11">
        <w:t xml:space="preserve">If feasible only. Else donot consider </w:t>
      </w:r>
    </w:p>
  </w:comment>
  <w:comment xmlns:w="http://schemas.openxmlformats.org/wordprocessingml/2006/main" w:initials="HP" w:author="Hari Prasad" w:date="2026-06-08T15:59:48" w:id="808500150">
    <w:p xmlns:w14="http://schemas.microsoft.com/office/word/2010/wordml" xmlns:w="http://schemas.openxmlformats.org/wordprocessingml/2006/main" w:rsidR="0A306E17" w:rsidRDefault="2CC681EE" w14:paraId="224DD82E" w14:textId="6214621F">
      <w:pPr>
        <w:pStyle w:val="CommentText"/>
      </w:pPr>
      <w:r>
        <w:rPr>
          <w:rStyle w:val="CommentReference"/>
        </w:rPr>
        <w:annotationRef/>
      </w:r>
      <w:r w:rsidRPr="75967B06" w:rsidR="1DA4FE59">
        <w:t>Death certificate is not mandatory as confirmed during playback session</w:t>
      </w:r>
    </w:p>
  </w:comment>
  <w:comment xmlns:w="http://schemas.openxmlformats.org/wordprocessingml/2006/main" w:initials="HP" w:author="Hari Prasad" w:date="2026-06-08T16:17:43" w:id="1634818258">
    <w:p xmlns:w14="http://schemas.microsoft.com/office/word/2010/wordml" xmlns:w="http://schemas.openxmlformats.org/wordprocessingml/2006/main" w:rsidR="5859627E" w:rsidRDefault="351B6864" w14:paraId="13DC7200" w14:textId="01C05FC3">
      <w:pPr>
        <w:pStyle w:val="CommentText"/>
      </w:pPr>
      <w:r>
        <w:rPr>
          <w:rStyle w:val="CommentReference"/>
        </w:rPr>
        <w:annotationRef/>
      </w:r>
      <w:r w:rsidRPr="190BB03A" w:rsidR="2D17FDE3">
        <w:t xml:space="preserve">New step added </w:t>
      </w:r>
    </w:p>
    <w:p xmlns:w14="http://schemas.microsoft.com/office/word/2010/wordml" xmlns:w="http://schemas.openxmlformats.org/wordprocessingml/2006/main" w:rsidR="2F36E4AF" w:rsidRDefault="4B3DBDE0" w14:paraId="1CC6BECE" w14:textId="5FFF5008">
      <w:pPr>
        <w:pStyle w:val="CommentText"/>
      </w:pPr>
    </w:p>
  </w:comment>
</w:comments>
</file>

<file path=word/commentsExtended.xml><?xml version="1.0" encoding="utf-8"?>
<w15:commentsEx xmlns:mc="http://schemas.openxmlformats.org/markup-compatibility/2006" xmlns:w15="http://schemas.microsoft.com/office/word/2012/wordml" mc:Ignorable="w15">
  <w15:commentEx w15:done="0" w15:paraId="336D6BD4"/>
  <w15:commentEx w15:done="0" w15:paraId="43568A06"/>
  <w15:commentEx w15:done="0" w15:paraId="53AB5817" w15:paraIdParent="43568A06"/>
  <w15:commentEx w15:done="0" w15:paraId="7BFED66A" w15:paraIdParent="43568A06"/>
  <w15:commentEx w15:done="0" w15:paraId="6D9F30BF"/>
  <w15:commentEx w15:done="0" w15:paraId="3109AEE5"/>
  <w15:commentEx w15:done="0" w15:paraId="64B944DD"/>
  <w15:commentEx w15:done="0" w15:paraId="673CE636"/>
  <w15:commentEx w15:done="0" w15:paraId="72E290C5"/>
  <w15:commentEx w15:done="0" w15:paraId="04FA0615" w15:paraIdParent="72E290C5"/>
  <w15:commentEx w15:done="0" w15:paraId="753AC502"/>
  <w15:commentEx w15:done="0" w15:paraId="72BABE6F"/>
  <w15:commentEx w15:done="0" w15:paraId="18C77CBF"/>
  <w15:commentEx w15:done="0" w15:paraId="224DD82E"/>
  <w15:commentEx w15:done="0" w15:paraId="1CC6BEC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9C3ECDC" w16cex:dateUtc="2026-05-20T13:43:00Z"/>
  <w16cex:commentExtensible w16cex:durableId="4B3C22A2" w16cex:dateUtc="2026-05-25T11:51:56.121Z"/>
  <w16cex:commentExtensible w16cex:durableId="1792CEE3" w16cex:dateUtc="2026-05-26T01:29:07.173Z"/>
  <w16cex:commentExtensible w16cex:durableId="20A4F573" w16cex:dateUtc="2026-05-27T15:02:43.972Z"/>
  <w16cex:commentExtensible w16cex:durableId="49EF120E" w16cex:dateUtc="2026-05-25T11:55:42.631Z"/>
  <w16cex:commentExtensible w16cex:durableId="6A9A54B0" w16cex:dateUtc="2026-05-26T02:03:22.36Z"/>
  <w16cex:commentExtensible w16cex:durableId="3B32CA1E" w16cex:dateUtc="2026-05-26T02:47:31.468Z"/>
  <w16cex:commentExtensible w16cex:durableId="0DF0315A" w16cex:dateUtc="2026-05-27T15:18:31.102Z"/>
  <w16cex:commentExtensible w16cex:durableId="609E9AAB" w16cex:dateUtc="2026-05-28T10:53:04.752Z"/>
  <w16cex:commentExtensible w16cex:durableId="27A158AC" w16cex:dateUtc="2026-05-29T11:19:22.685Z"/>
  <w16cex:commentExtensible w16cex:durableId="18DAE585" w16cex:dateUtc="2026-05-28T10:54:24.193Z"/>
  <w16cex:commentExtensible w16cex:durableId="4D5AE19A" w16cex:dateUtc="2026-05-29T06:08:38.625Z"/>
  <w16cex:commentExtensible w16cex:durableId="72B2F0AD" w16cex:dateUtc="2026-05-29T06:26:35.294Z"/>
  <w16cex:commentExtensible w16cex:durableId="6480D9A3" w16cex:dateUtc="2026-06-08T07:59:48.132Z"/>
  <w16cex:commentExtensible w16cex:durableId="5F567C26" w16cex:dateUtc="2026-06-08T08:17:43.133Z"/>
</w16cex:commentsExtensible>
</file>

<file path=word/commentsIds.xml><?xml version="1.0" encoding="utf-8"?>
<w16cid:commentsIds xmlns:mc="http://schemas.openxmlformats.org/markup-compatibility/2006" xmlns:w16cid="http://schemas.microsoft.com/office/word/2016/wordml/cid" mc:Ignorable="w16cid">
  <w16cid:commentId w16cid:paraId="336D6BD4" w16cid:durableId="09C3ECDC"/>
  <w16cid:commentId w16cid:paraId="43568A06" w16cid:durableId="4B3C22A2"/>
  <w16cid:commentId w16cid:paraId="53AB5817" w16cid:durableId="1792CEE3"/>
  <w16cid:commentId w16cid:paraId="7BFED66A" w16cid:durableId="20A4F573"/>
  <w16cid:commentId w16cid:paraId="6D9F30BF" w16cid:durableId="49EF120E"/>
  <w16cid:commentId w16cid:paraId="3109AEE5" w16cid:durableId="6A9A54B0"/>
  <w16cid:commentId w16cid:paraId="64B944DD" w16cid:durableId="3B32CA1E"/>
  <w16cid:commentId w16cid:paraId="673CE636" w16cid:durableId="0DF0315A"/>
  <w16cid:commentId w16cid:paraId="72E290C5" w16cid:durableId="609E9AAB"/>
  <w16cid:commentId w16cid:paraId="04FA0615" w16cid:durableId="27A158AC"/>
  <w16cid:commentId w16cid:paraId="753AC502" w16cid:durableId="18DAE585"/>
  <w16cid:commentId w16cid:paraId="72BABE6F" w16cid:durableId="4D5AE19A"/>
  <w16cid:commentId w16cid:paraId="18C77CBF" w16cid:durableId="72B2F0AD"/>
  <w16cid:commentId w16cid:paraId="224DD82E" w16cid:durableId="6480D9A3"/>
  <w16cid:commentId w16cid:paraId="1CC6BECE" w16cid:durableId="5F567C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B5D0F" w:rsidRDefault="000B5D0F" w14:paraId="2EB76E8E" w14:textId="77777777">
      <w:pPr>
        <w:spacing w:after="0"/>
      </w:pPr>
      <w:r>
        <w:separator/>
      </w:r>
    </w:p>
  </w:endnote>
  <w:endnote w:type="continuationSeparator" w:id="0">
    <w:p w:rsidR="000B5D0F" w:rsidRDefault="000B5D0F" w14:paraId="3314C8BD"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Poppins">
    <w:charset w:val="00"/>
    <w:family w:val="auto"/>
    <w:pitch w:val="variable"/>
    <w:sig w:usb0="00008007" w:usb1="00000000"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0362483F" w:rsidTr="0362483F" w14:paraId="3B7911A7" wp14:textId="77777777">
      <w:trPr>
        <w:trHeight w:val="300"/>
      </w:trPr>
      <w:tc>
        <w:tcPr>
          <w:tcW w:w="3120" w:type="dxa"/>
          <w:tcMar/>
        </w:tcPr>
        <w:p w:rsidR="0362483F" w:rsidP="0362483F" w:rsidRDefault="0362483F" w14:paraId="6F2142AA" w14:textId="471A8C25">
          <w:pPr>
            <w:pStyle w:val="Header"/>
            <w:bidi w:val="0"/>
            <w:ind w:left="-115"/>
            <w:jc w:val="left"/>
          </w:pPr>
        </w:p>
      </w:tc>
      <w:tc>
        <w:tcPr>
          <w:tcW w:w="3120" w:type="dxa"/>
          <w:tcMar/>
        </w:tcPr>
        <w:p w:rsidR="0362483F" w:rsidP="0362483F" w:rsidRDefault="0362483F" w14:paraId="1B02F3DB" w14:textId="4B99C641">
          <w:pPr>
            <w:pStyle w:val="Header"/>
            <w:bidi w:val="0"/>
            <w:jc w:val="center"/>
          </w:pPr>
        </w:p>
      </w:tc>
      <w:tc>
        <w:tcPr>
          <w:tcW w:w="3120" w:type="dxa"/>
          <w:tcMar/>
        </w:tcPr>
        <w:p w:rsidR="0362483F" w:rsidP="0362483F" w:rsidRDefault="0362483F" w14:paraId="4F0D7621" w14:textId="0E96A2A9">
          <w:pPr>
            <w:pStyle w:val="Header"/>
            <w:bidi w:val="0"/>
            <w:ind w:right="-115"/>
            <w:jc w:val="right"/>
          </w:pPr>
        </w:p>
      </w:tc>
    </w:tr>
  </w:tbl>
  <w:p w:rsidR="0362483F" w:rsidP="0362483F" w:rsidRDefault="0362483F" w14:paraId="3BCD9B99" w14:textId="66AD72A9">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B5D0F" w:rsidRDefault="000B5D0F" w14:paraId="5F9BA8E6" w14:textId="77777777">
      <w:r>
        <w:separator/>
      </w:r>
    </w:p>
  </w:footnote>
  <w:footnote w:type="continuationSeparator" w:id="0">
    <w:p w:rsidR="000B5D0F" w:rsidRDefault="000B5D0F" w14:paraId="59CA18BC" w14:textId="77777777">
      <w:r>
        <w:continuationSeparator/>
      </w:r>
    </w:p>
  </w:footnote>
</w:footnotes>
</file>

<file path=word/header.xml><?xml version="1.0" encoding="utf-8"?>
<w:hd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0362483F" w:rsidTr="0362483F" w14:paraId="7B11F822" wp14:textId="77777777">
      <w:trPr>
        <w:trHeight w:val="300"/>
      </w:trPr>
      <w:tc>
        <w:tcPr>
          <w:tcW w:w="3120" w:type="dxa"/>
          <w:tcMar/>
        </w:tcPr>
        <w:p w:rsidR="0362483F" w:rsidP="0362483F" w:rsidRDefault="0362483F" w14:paraId="00B15BE2" w14:textId="5BB6F837">
          <w:pPr>
            <w:pStyle w:val="Header"/>
            <w:bidi w:val="0"/>
            <w:ind w:left="-115"/>
            <w:jc w:val="left"/>
          </w:pPr>
        </w:p>
      </w:tc>
      <w:tc>
        <w:tcPr>
          <w:tcW w:w="3120" w:type="dxa"/>
          <w:tcMar/>
        </w:tcPr>
        <w:p w:rsidR="0362483F" w:rsidP="0362483F" w:rsidRDefault="0362483F" w14:paraId="609B4815" w14:textId="26FEFBA4">
          <w:pPr>
            <w:pStyle w:val="Header"/>
            <w:bidi w:val="0"/>
            <w:jc w:val="center"/>
          </w:pPr>
        </w:p>
      </w:tc>
      <w:tc>
        <w:tcPr>
          <w:tcW w:w="3120" w:type="dxa"/>
          <w:tcMar/>
        </w:tcPr>
        <w:p w:rsidR="0362483F" w:rsidP="0362483F" w:rsidRDefault="0362483F" w14:paraId="2E5B20C5" w14:textId="3F511B09">
          <w:pPr>
            <w:pStyle w:val="Header"/>
            <w:bidi w:val="0"/>
            <w:ind w:right="-115"/>
            <w:jc w:val="right"/>
          </w:pPr>
        </w:p>
      </w:tc>
    </w:tr>
  </w:tbl>
  <w:p w:rsidR="0362483F" w:rsidP="0362483F" w:rsidRDefault="0362483F" w14:paraId="41386EFB" w14:textId="6D599EA3">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18">
    <w:nsid w:val="380a92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cce75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796b52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5978a4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5e4485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b8079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312c7a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68a02b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a9e8a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e074b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fcdce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51c9c0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6a30a2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222c41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3a11d0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3367f8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19a64a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12d5ec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3f1ace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49ce4e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6b4865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2435ed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66266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5468bb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391d4a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27ff65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66512f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53b2cf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490ab1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72becd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34ae64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32f70c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708666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4afda0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5d382f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6f17da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261f63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2a0928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179a4c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266f18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569622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2f2103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59aaa0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207360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18ae2b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e4d09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2b209b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2e83bd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591da5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565448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196c67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18c648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4ee3da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4c7561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288783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26fb2c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10bd6ece"/>
    <w:multiLevelType xmlns:w="http://schemas.openxmlformats.org/wordprocessingml/2006/main" w:val="hybridMultilevel"/>
    <w:lvl xmlns:w="http://schemas.openxmlformats.org/wordprocessingml/2006/main" w:ilvl="0">
      <w:start w:val="1"/>
      <w:numFmt w:val="decimal"/>
      <w:lvlText w:val="%1."/>
      <w:lvlJc w:val="left"/>
      <w:pPr>
        <w:ind w:left="2340" w:hanging="360"/>
      </w:pPr>
    </w:lvl>
    <w:lvl xmlns:w="http://schemas.openxmlformats.org/wordprocessingml/2006/main" w:ilvl="1">
      <w:start w:val="1"/>
      <w:numFmt w:val="lowerLetter"/>
      <w:lvlText w:val="%2."/>
      <w:lvlJc w:val="left"/>
      <w:pPr>
        <w:ind w:left="3060" w:hanging="360"/>
      </w:pPr>
    </w:lvl>
    <w:lvl xmlns:w="http://schemas.openxmlformats.org/wordprocessingml/2006/main" w:ilvl="2">
      <w:start w:val="1"/>
      <w:numFmt w:val="lowerRoman"/>
      <w:lvlText w:val="%3."/>
      <w:lvlJc w:val="right"/>
      <w:pPr>
        <w:ind w:left="3780" w:hanging="180"/>
      </w:pPr>
    </w:lvl>
    <w:lvl xmlns:w="http://schemas.openxmlformats.org/wordprocessingml/2006/main" w:ilvl="3">
      <w:start w:val="1"/>
      <w:numFmt w:val="decimal"/>
      <w:lvlText w:val="%4."/>
      <w:lvlJc w:val="left"/>
      <w:pPr>
        <w:ind w:left="4500" w:hanging="360"/>
      </w:pPr>
    </w:lvl>
    <w:lvl xmlns:w="http://schemas.openxmlformats.org/wordprocessingml/2006/main" w:ilvl="4">
      <w:start w:val="1"/>
      <w:numFmt w:val="lowerLetter"/>
      <w:lvlText w:val="%5."/>
      <w:lvlJc w:val="left"/>
      <w:pPr>
        <w:ind w:left="5220" w:hanging="360"/>
      </w:pPr>
    </w:lvl>
    <w:lvl xmlns:w="http://schemas.openxmlformats.org/wordprocessingml/2006/main" w:ilvl="5">
      <w:start w:val="1"/>
      <w:numFmt w:val="lowerRoman"/>
      <w:lvlText w:val="%6."/>
      <w:lvlJc w:val="right"/>
      <w:pPr>
        <w:ind w:left="5940" w:hanging="180"/>
      </w:pPr>
    </w:lvl>
    <w:lvl xmlns:w="http://schemas.openxmlformats.org/wordprocessingml/2006/main" w:ilvl="6">
      <w:start w:val="1"/>
      <w:numFmt w:val="decimal"/>
      <w:lvlText w:val="%7."/>
      <w:lvlJc w:val="left"/>
      <w:pPr>
        <w:ind w:left="6660" w:hanging="360"/>
      </w:pPr>
    </w:lvl>
    <w:lvl xmlns:w="http://schemas.openxmlformats.org/wordprocessingml/2006/main" w:ilvl="7">
      <w:start w:val="1"/>
      <w:numFmt w:val="lowerLetter"/>
      <w:lvlText w:val="%8."/>
      <w:lvlJc w:val="left"/>
      <w:pPr>
        <w:ind w:left="7380" w:hanging="360"/>
      </w:pPr>
    </w:lvl>
    <w:lvl xmlns:w="http://schemas.openxmlformats.org/wordprocessingml/2006/main" w:ilvl="8">
      <w:start w:val="1"/>
      <w:numFmt w:val="lowerRoman"/>
      <w:lvlText w:val="%9."/>
      <w:lvlJc w:val="right"/>
      <w:pPr>
        <w:ind w:left="8100" w:hanging="180"/>
      </w:pPr>
    </w:lvl>
  </w:abstractNum>
  <w:abstractNum xmlns:w="http://schemas.openxmlformats.org/wordprocessingml/2006/main" w:abstractNumId="61">
    <w:nsid w:val="6d1b1c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5ed11d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131c9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714794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742b8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5aabfd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6821e4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747630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5a5b9d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35041b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c5361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9db27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ec4ac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3cd596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f1d62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67d02b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de48a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4608e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984c7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88086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c9dcc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eb2fd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2cd13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bedb5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0d5f0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a64da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b7432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422bd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ed153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761524d"/>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1">
    <w:nsid w:val="1830d1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aac4b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40cb9a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dc97d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9d762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c3bc6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952a8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35173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12649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7e930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fba5c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88a1b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42459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8cbde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cc0a6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c4e82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a0697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9d2e6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652ed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158c9f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f6fcd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0b60d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214e3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b6455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cd411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dae5f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e607e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d67ac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6faef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00A990"/>
    <w:multiLevelType w:val="multilevel"/>
    <w:tmpl w:val="E17E462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hybridMultilevel"/>
    <w:tmpl w:val="B48878D0"/>
    <w:lvl w:ilvl="0">
      <w:start w:val="1"/>
      <w:numFmt w:val="bullet"/>
      <w:lvlText w:val=""/>
      <w:lvlJc w:val="left"/>
      <w:pPr>
        <w:ind w:left="720" w:hanging="480"/>
      </w:pPr>
      <w:rPr>
        <w:rFonts w:hint="default" w:ascii="Symbol" w:hAnsi="Symbol"/>
      </w:rPr>
    </w:lvl>
    <w:lvl w:ilvl="1">
      <w:start w:va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E8ED69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216">
    <w:abstractNumId w:val="118"/>
  </w:num>
  <w:num w:numId="215">
    <w:abstractNumId w:val="117"/>
  </w:num>
  <w:num w:numId="214">
    <w:abstractNumId w:val="116"/>
  </w:num>
  <w:num w:numId="213">
    <w:abstractNumId w:val="115"/>
  </w:num>
  <w:num w:numId="212">
    <w:abstractNumId w:val="114"/>
  </w:num>
  <w:num w:numId="211">
    <w:abstractNumId w:val="113"/>
  </w:num>
  <w:num w:numId="210">
    <w:abstractNumId w:val="112"/>
  </w:num>
  <w:num w:numId="209">
    <w:abstractNumId w:val="111"/>
  </w:num>
  <w:num w:numId="208">
    <w:abstractNumId w:val="110"/>
  </w:num>
  <w:num w:numId="207">
    <w:abstractNumId w:val="109"/>
  </w:num>
  <w:num w:numId="206">
    <w:abstractNumId w:val="108"/>
  </w:num>
  <w:num w:numId="205">
    <w:abstractNumId w:val="107"/>
  </w:num>
  <w:num w:numId="204">
    <w:abstractNumId w:val="106"/>
  </w:num>
  <w:num w:numId="203">
    <w:abstractNumId w:val="105"/>
  </w:num>
  <w:num w:numId="202">
    <w:abstractNumId w:val="104"/>
  </w:num>
  <w:num w:numId="201">
    <w:abstractNumId w:val="103"/>
  </w:num>
  <w:num w:numId="200">
    <w:abstractNumId w:val="102"/>
  </w:num>
  <w:num w:numId="199">
    <w:abstractNumId w:val="101"/>
  </w:num>
  <w:num w:numId="198">
    <w:abstractNumId w:val="100"/>
  </w:num>
  <w:num w:numId="197">
    <w:abstractNumId w:val="99"/>
  </w:num>
  <w:num w:numId="196">
    <w:abstractNumId w:val="98"/>
  </w:num>
  <w:num w:numId="195">
    <w:abstractNumId w:val="97"/>
  </w:num>
  <w:num w:numId="194">
    <w:abstractNumId w:val="96"/>
  </w:num>
  <w:num w:numId="193">
    <w:abstractNumId w:val="95"/>
  </w:num>
  <w:num w:numId="192">
    <w:abstractNumId w:val="94"/>
  </w:num>
  <w:num w:numId="191">
    <w:abstractNumId w:val="93"/>
  </w:num>
  <w:num w:numId="190">
    <w:abstractNumId w:val="92"/>
  </w:num>
  <w:num w:numId="189">
    <w:abstractNumId w:val="91"/>
  </w:num>
  <w:num w:numId="188">
    <w:abstractNumId w:val="90"/>
  </w:num>
  <w:num w:numId="187">
    <w:abstractNumId w:val="89"/>
  </w:num>
  <w:num w:numId="186">
    <w:abstractNumId w:val="88"/>
  </w:num>
  <w:num w:numId="185">
    <w:abstractNumId w:val="87"/>
  </w:num>
  <w:num w:numId="184">
    <w:abstractNumId w:val="86"/>
  </w:num>
  <w:num w:numId="183">
    <w:abstractNumId w:val="85"/>
  </w:num>
  <w:num w:numId="182">
    <w:abstractNumId w:val="84"/>
  </w:num>
  <w:num w:numId="181">
    <w:abstractNumId w:val="83"/>
  </w:num>
  <w:num w:numId="180">
    <w:abstractNumId w:val="82"/>
  </w:num>
  <w:num w:numId="179">
    <w:abstractNumId w:val="81"/>
  </w:num>
  <w:num w:numId="178">
    <w:abstractNumId w:val="80"/>
  </w:num>
  <w:num w:numId="177">
    <w:abstractNumId w:val="79"/>
  </w:num>
  <w:num w:numId="176">
    <w:abstractNumId w:val="78"/>
  </w:num>
  <w:num w:numId="175">
    <w:abstractNumId w:val="77"/>
  </w:num>
  <w:num w:numId="174">
    <w:abstractNumId w:val="76"/>
  </w:num>
  <w:num w:numId="173">
    <w:abstractNumId w:val="75"/>
  </w:num>
  <w:num w:numId="172">
    <w:abstractNumId w:val="74"/>
  </w:num>
  <w:num w:numId="171">
    <w:abstractNumId w:val="73"/>
  </w:num>
  <w:num w:numId="170">
    <w:abstractNumId w:val="72"/>
  </w:num>
  <w:num w:numId="169">
    <w:abstractNumId w:val="71"/>
  </w:num>
  <w:num w:numId="168">
    <w:abstractNumId w:val="70"/>
  </w:num>
  <w:num w:numId="167">
    <w:abstractNumId w:val="69"/>
  </w:num>
  <w:num w:numId="166">
    <w:abstractNumId w:val="68"/>
  </w:num>
  <w:num w:numId="165">
    <w:abstractNumId w:val="67"/>
  </w:num>
  <w:num w:numId="164">
    <w:abstractNumId w:val="66"/>
  </w:num>
  <w:num w:numId="163">
    <w:abstractNumId w:val="65"/>
  </w:num>
  <w:num w:numId="162">
    <w:abstractNumId w:val="64"/>
  </w:num>
  <w:num w:numId="161">
    <w:abstractNumId w:val="63"/>
  </w:num>
  <w:num w:numId="160">
    <w:abstractNumId w:val="62"/>
  </w:num>
  <w:num w:numId="159">
    <w:abstractNumId w:val="61"/>
  </w:num>
  <w:num w:numId="158">
    <w:abstractNumId w:val="60"/>
  </w:num>
  <w:num w:numId="157">
    <w:abstractNumId w:val="59"/>
  </w:num>
  <w:num w:numId="156">
    <w:abstractNumId w:val="58"/>
  </w:num>
  <w:num w:numId="155">
    <w:abstractNumId w:val="57"/>
  </w:num>
  <w:num w:numId="154">
    <w:abstractNumId w:val="56"/>
  </w:num>
  <w:num w:numId="153">
    <w:abstractNumId w:val="55"/>
  </w:num>
  <w:num w:numId="152">
    <w:abstractNumId w:val="54"/>
  </w:num>
  <w:num w:numId="151">
    <w:abstractNumId w:val="53"/>
  </w:num>
  <w:num w:numId="150">
    <w:abstractNumId w:val="52"/>
  </w:num>
  <w:num w:numId="149">
    <w:abstractNumId w:val="51"/>
  </w:num>
  <w:num w:numId="148">
    <w:abstractNumId w:val="50"/>
  </w:num>
  <w:num w:numId="147">
    <w:abstractNumId w:val="49"/>
  </w:num>
  <w:num w:numId="146">
    <w:abstractNumId w:val="48"/>
  </w:num>
  <w:num w:numId="145">
    <w:abstractNumId w:val="47"/>
  </w:num>
  <w:num w:numId="144">
    <w:abstractNumId w:val="46"/>
  </w:num>
  <w:num w:numId="143">
    <w:abstractNumId w:val="45"/>
  </w:num>
  <w:num w:numId="142">
    <w:abstractNumId w:val="44"/>
  </w:num>
  <w:num w:numId="141">
    <w:abstractNumId w:val="43"/>
  </w:num>
  <w:num w:numId="140">
    <w:abstractNumId w:val="42"/>
  </w:num>
  <w:num w:numId="139">
    <w:abstractNumId w:val="41"/>
  </w:num>
  <w:num w:numId="138">
    <w:abstractNumId w:val="40"/>
  </w:num>
  <w:num w:numId="137">
    <w:abstractNumId w:val="39"/>
  </w:num>
  <w:num w:numId="136">
    <w:abstractNumId w:val="38"/>
  </w:num>
  <w:num w:numId="135">
    <w:abstractNumId w:val="37"/>
  </w:num>
  <w:num w:numId="134">
    <w:abstractNumId w:val="36"/>
  </w:num>
  <w:num w:numId="133">
    <w:abstractNumId w:val="35"/>
  </w:num>
  <w:num w:numId="132">
    <w:abstractNumId w:val="34"/>
  </w:num>
  <w:num w:numId="131">
    <w:abstractNumId w:val="33"/>
  </w:num>
  <w:num w:numId="130">
    <w:abstractNumId w:val="32"/>
  </w:num>
  <w:num w:numId="129">
    <w:abstractNumId w:val="31"/>
  </w:num>
  <w:num w:numId="128">
    <w:abstractNumId w:val="30"/>
  </w:num>
  <w:num w:numId="127">
    <w:abstractNumId w:val="29"/>
  </w:num>
  <w:num w:numId="126">
    <w:abstractNumId w:val="28"/>
  </w:num>
  <w:num w:numId="125">
    <w:abstractNumId w:val="27"/>
  </w:num>
  <w:num w:numId="124">
    <w:abstractNumId w:val="26"/>
  </w:num>
  <w:num w:numId="123">
    <w:abstractNumId w:val="25"/>
  </w:num>
  <w:num w:numId="122">
    <w:abstractNumId w:val="24"/>
  </w:num>
  <w:num w:numId="121">
    <w:abstractNumId w:val="23"/>
  </w:num>
  <w:num w:numId="120">
    <w:abstractNumId w:val="22"/>
  </w:num>
  <w:num w:numId="119">
    <w:abstractNumId w:val="21"/>
  </w:num>
  <w:num w:numId="118">
    <w:abstractNumId w:val="20"/>
  </w:num>
  <w:num w:numId="117">
    <w:abstractNumId w:val="19"/>
  </w:num>
  <w:num w:numId="116">
    <w:abstractNumId w:val="18"/>
  </w:num>
  <w:num w:numId="115">
    <w:abstractNumId w:val="17"/>
  </w:num>
  <w:num w:numId="114">
    <w:abstractNumId w:val="16"/>
  </w:num>
  <w:num w:numId="113">
    <w:abstractNumId w:val="15"/>
  </w:num>
  <w:num w:numId="112">
    <w:abstractNumId w:val="14"/>
  </w:num>
  <w:num w:numId="111">
    <w:abstractNumId w:val="13"/>
  </w:num>
  <w:num w:numId="110">
    <w:abstractNumId w:val="12"/>
  </w:num>
  <w:num w:numId="109">
    <w:abstractNumId w:val="11"/>
  </w:num>
  <w:num w:numId="108">
    <w:abstractNumId w:val="10"/>
  </w:num>
  <w:num w:numId="107">
    <w:abstractNumId w:val="9"/>
  </w:num>
  <w:num w:numId="106">
    <w:abstractNumId w:val="8"/>
  </w:num>
  <w:num w:numId="105">
    <w:abstractNumId w:val="7"/>
  </w:num>
  <w:num w:numId="104">
    <w:abstractNumId w:val="6"/>
  </w:num>
  <w:num w:numId="103">
    <w:abstractNumId w:val="5"/>
  </w:num>
  <w:num w:numId="102">
    <w:abstractNumId w:val="4"/>
  </w:num>
  <w:num w:numId="101">
    <w:abstractNumId w:val="3"/>
  </w:num>
  <w:num w:numId="1" w16cid:durableId="2049335620">
    <w:abstractNumId w:val="0"/>
  </w:num>
  <w:num w:numId="2" w16cid:durableId="13354508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5081615">
    <w:abstractNumId w:val="1"/>
  </w:num>
  <w:num w:numId="4" w16cid:durableId="4389612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72600501">
    <w:abstractNumId w:val="1"/>
  </w:num>
  <w:num w:numId="6" w16cid:durableId="1121609049">
    <w:abstractNumId w:val="1"/>
  </w:num>
  <w:num w:numId="7" w16cid:durableId="786310923">
    <w:abstractNumId w:val="1"/>
  </w:num>
  <w:num w:numId="8" w16cid:durableId="1122967026">
    <w:abstractNumId w:val="1"/>
  </w:num>
  <w:num w:numId="9" w16cid:durableId="257643990">
    <w:abstractNumId w:val="1"/>
  </w:num>
  <w:num w:numId="10" w16cid:durableId="1419668334">
    <w:abstractNumId w:val="1"/>
  </w:num>
  <w:num w:numId="11" w16cid:durableId="1009602836">
    <w:abstractNumId w:val="1"/>
  </w:num>
  <w:num w:numId="12" w16cid:durableId="249048871">
    <w:abstractNumId w:val="1"/>
  </w:num>
  <w:num w:numId="13" w16cid:durableId="12308499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38382827">
    <w:abstractNumId w:val="1"/>
  </w:num>
  <w:num w:numId="15" w16cid:durableId="1470249657">
    <w:abstractNumId w:val="1"/>
  </w:num>
  <w:num w:numId="16" w16cid:durableId="1402561205">
    <w:abstractNumId w:val="1"/>
  </w:num>
  <w:num w:numId="17" w16cid:durableId="1855263543">
    <w:abstractNumId w:val="1"/>
  </w:num>
  <w:num w:numId="18" w16cid:durableId="2032873308">
    <w:abstractNumId w:val="1"/>
  </w:num>
  <w:num w:numId="19" w16cid:durableId="117066565">
    <w:abstractNumId w:val="1"/>
  </w:num>
  <w:num w:numId="20" w16cid:durableId="849489117">
    <w:abstractNumId w:val="1"/>
  </w:num>
  <w:num w:numId="21" w16cid:durableId="386077525">
    <w:abstractNumId w:val="1"/>
  </w:num>
  <w:num w:numId="22" w16cid:durableId="891817093">
    <w:abstractNumId w:val="1"/>
  </w:num>
  <w:num w:numId="23" w16cid:durableId="126895566">
    <w:abstractNumId w:val="1"/>
  </w:num>
  <w:num w:numId="24" w16cid:durableId="9673212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79226187">
    <w:abstractNumId w:val="1"/>
  </w:num>
  <w:num w:numId="26" w16cid:durableId="365985076">
    <w:abstractNumId w:val="1"/>
  </w:num>
  <w:num w:numId="27" w16cid:durableId="690106042">
    <w:abstractNumId w:val="1"/>
  </w:num>
  <w:num w:numId="28" w16cid:durableId="1217351453">
    <w:abstractNumId w:val="1"/>
  </w:num>
  <w:num w:numId="29" w16cid:durableId="303434894">
    <w:abstractNumId w:val="1"/>
  </w:num>
  <w:num w:numId="30" w16cid:durableId="1891183705">
    <w:abstractNumId w:val="1"/>
  </w:num>
  <w:num w:numId="31" w16cid:durableId="567963546">
    <w:abstractNumId w:val="1"/>
  </w:num>
  <w:num w:numId="32" w16cid:durableId="1213421712">
    <w:abstractNumId w:val="1"/>
  </w:num>
  <w:num w:numId="33" w16cid:durableId="1260336970">
    <w:abstractNumId w:val="1"/>
  </w:num>
  <w:num w:numId="34" w16cid:durableId="714353495">
    <w:abstractNumId w:val="1"/>
  </w:num>
  <w:num w:numId="35" w16cid:durableId="365719186">
    <w:abstractNumId w:val="1"/>
  </w:num>
  <w:num w:numId="36" w16cid:durableId="692463759">
    <w:abstractNumId w:val="1"/>
  </w:num>
  <w:num w:numId="37" w16cid:durableId="1693409813">
    <w:abstractNumId w:val="1"/>
  </w:num>
  <w:num w:numId="38" w16cid:durableId="303585644">
    <w:abstractNumId w:val="1"/>
  </w:num>
  <w:num w:numId="39" w16cid:durableId="15551946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5874152">
    <w:abstractNumId w:val="1"/>
  </w:num>
  <w:num w:numId="41" w16cid:durableId="1792748880">
    <w:abstractNumId w:val="1"/>
  </w:num>
  <w:num w:numId="42" w16cid:durableId="1814056260">
    <w:abstractNumId w:val="1"/>
  </w:num>
  <w:num w:numId="43" w16cid:durableId="469323101">
    <w:abstractNumId w:val="1"/>
  </w:num>
  <w:num w:numId="44" w16cid:durableId="453863346">
    <w:abstractNumId w:val="1"/>
  </w:num>
  <w:num w:numId="45" w16cid:durableId="2099475863">
    <w:abstractNumId w:val="1"/>
  </w:num>
  <w:num w:numId="46" w16cid:durableId="244653759">
    <w:abstractNumId w:val="1"/>
  </w:num>
  <w:num w:numId="47" w16cid:durableId="1412312362">
    <w:abstractNumId w:val="1"/>
  </w:num>
  <w:num w:numId="48" w16cid:durableId="1993292382">
    <w:abstractNumId w:val="1"/>
  </w:num>
  <w:num w:numId="49" w16cid:durableId="1401824646">
    <w:abstractNumId w:val="1"/>
  </w:num>
  <w:num w:numId="50" w16cid:durableId="220334501">
    <w:abstractNumId w:val="1"/>
  </w:num>
  <w:num w:numId="51" w16cid:durableId="18075521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078286431">
    <w:abstractNumId w:val="1"/>
  </w:num>
  <w:num w:numId="53" w16cid:durableId="3631555">
    <w:abstractNumId w:val="1"/>
  </w:num>
  <w:num w:numId="54" w16cid:durableId="535892185">
    <w:abstractNumId w:val="1"/>
  </w:num>
  <w:num w:numId="55" w16cid:durableId="514075808">
    <w:abstractNumId w:val="1"/>
  </w:num>
  <w:num w:numId="56" w16cid:durableId="239563193">
    <w:abstractNumId w:val="1"/>
  </w:num>
  <w:num w:numId="57" w16cid:durableId="471291132">
    <w:abstractNumId w:val="1"/>
  </w:num>
  <w:num w:numId="58" w16cid:durableId="1603147875">
    <w:abstractNumId w:val="1"/>
  </w:num>
  <w:num w:numId="59" w16cid:durableId="18364603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813055500">
    <w:abstractNumId w:val="1"/>
  </w:num>
  <w:num w:numId="61" w16cid:durableId="437140622">
    <w:abstractNumId w:val="1"/>
  </w:num>
  <w:num w:numId="62" w16cid:durableId="1438528555">
    <w:abstractNumId w:val="1"/>
  </w:num>
  <w:num w:numId="63" w16cid:durableId="1163546816">
    <w:abstractNumId w:val="1"/>
  </w:num>
  <w:num w:numId="64" w16cid:durableId="1499033063">
    <w:abstractNumId w:val="1"/>
  </w:num>
  <w:num w:numId="65" w16cid:durableId="283123046">
    <w:abstractNumId w:val="1"/>
  </w:num>
  <w:num w:numId="66" w16cid:durableId="1370647593">
    <w:abstractNumId w:val="1"/>
  </w:num>
  <w:num w:numId="67" w16cid:durableId="38939677">
    <w:abstractNumId w:val="1"/>
  </w:num>
  <w:num w:numId="68" w16cid:durableId="1478259250">
    <w:abstractNumId w:val="1"/>
  </w:num>
  <w:num w:numId="69" w16cid:durableId="1944804408">
    <w:abstractNumId w:val="1"/>
  </w:num>
  <w:num w:numId="70" w16cid:durableId="454831509">
    <w:abstractNumId w:val="1"/>
  </w:num>
  <w:num w:numId="71" w16cid:durableId="1458134741">
    <w:abstractNumId w:val="1"/>
  </w:num>
  <w:num w:numId="72" w16cid:durableId="1221601790">
    <w:abstractNumId w:val="1"/>
  </w:num>
  <w:num w:numId="73" w16cid:durableId="18593510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832065411">
    <w:abstractNumId w:val="1"/>
  </w:num>
  <w:num w:numId="75" w16cid:durableId="899638367">
    <w:abstractNumId w:val="1"/>
  </w:num>
  <w:num w:numId="76" w16cid:durableId="2020620913">
    <w:abstractNumId w:val="1"/>
  </w:num>
  <w:num w:numId="77" w16cid:durableId="341204004">
    <w:abstractNumId w:val="1"/>
  </w:num>
  <w:num w:numId="78" w16cid:durableId="273176012">
    <w:abstractNumId w:val="1"/>
  </w:num>
  <w:num w:numId="79" w16cid:durableId="401489971">
    <w:abstractNumId w:val="1"/>
  </w:num>
  <w:num w:numId="80" w16cid:durableId="1185678707">
    <w:abstractNumId w:val="1"/>
  </w:num>
  <w:num w:numId="81" w16cid:durableId="1353610712">
    <w:abstractNumId w:val="1"/>
  </w:num>
  <w:num w:numId="82" w16cid:durableId="1261646471">
    <w:abstractNumId w:val="1"/>
  </w:num>
  <w:num w:numId="83" w16cid:durableId="1556818575">
    <w:abstractNumId w:val="1"/>
  </w:num>
  <w:num w:numId="84" w16cid:durableId="5080580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375617334">
    <w:abstractNumId w:val="1"/>
  </w:num>
  <w:num w:numId="86" w16cid:durableId="1431660042">
    <w:abstractNumId w:val="1"/>
  </w:num>
  <w:num w:numId="87" w16cid:durableId="1622226458">
    <w:abstractNumId w:val="1"/>
  </w:num>
  <w:num w:numId="88" w16cid:durableId="590551138">
    <w:abstractNumId w:val="1"/>
  </w:num>
  <w:num w:numId="89" w16cid:durableId="1692411624">
    <w:abstractNumId w:val="1"/>
  </w:num>
  <w:num w:numId="90" w16cid:durableId="1278369806">
    <w:abstractNumId w:val="1"/>
  </w:num>
  <w:num w:numId="91" w16cid:durableId="1943567494">
    <w:abstractNumId w:val="1"/>
  </w:num>
  <w:num w:numId="92" w16cid:durableId="866604526">
    <w:abstractNumId w:val="1"/>
  </w:num>
  <w:num w:numId="93" w16cid:durableId="1180048356">
    <w:abstractNumId w:val="1"/>
  </w:num>
  <w:num w:numId="94" w16cid:durableId="18446662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660495727">
    <w:abstractNumId w:val="1"/>
  </w:num>
  <w:num w:numId="96" w16cid:durableId="1847093710">
    <w:abstractNumId w:val="1"/>
  </w:num>
  <w:num w:numId="97" w16cid:durableId="501362213">
    <w:abstractNumId w:val="1"/>
  </w:num>
  <w:num w:numId="98" w16cid:durableId="788553089">
    <w:abstractNumId w:val="1"/>
  </w:num>
  <w:num w:numId="99" w16cid:durableId="1979870822">
    <w:abstractNumId w:val="1"/>
  </w:num>
  <w:num w:numId="100" w16cid:durableId="198671236">
    <w:abstractNumId w:val="1"/>
  </w:num>
</w:numbering>
</file>

<file path=word/people.xml><?xml version="1.0" encoding="utf-8"?>
<w15:people xmlns:mc="http://schemas.openxmlformats.org/markup-compatibility/2006" xmlns:w15="http://schemas.microsoft.com/office/word/2012/wordml" mc:Ignorable="w15">
  <w15:person w15:author="Hari Prasad">
    <w15:presenceInfo w15:providerId="Windows Live" w15:userId="9204011bcb260073"/>
  </w15:person>
  <w15:person w15:author="Shruti Nevrekar">
    <w15:presenceInfo w15:providerId="AD" w15:userId="S::shruti.nevrekar@neutrinos.com::9483842b-3bc6-4397-96a1-67d4a59f41d0"/>
  </w15:person>
  <w15:person w15:author="Hari Prasad">
    <w15:presenceInfo w15:providerId="AD" w15:userId="S::hari.prasad@neutrinos.com::600fbd09-4197-4cc7-96f4-b0055f827ae1"/>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2CA"/>
    <w:rsid w:val="000B5D0F"/>
    <w:rsid w:val="0054457F"/>
    <w:rsid w:val="005577CD"/>
    <w:rsid w:val="00840004"/>
    <w:rsid w:val="00974DDD"/>
    <w:rsid w:val="00AB3C6B"/>
    <w:rsid w:val="00C10545"/>
    <w:rsid w:val="00C27D2D"/>
    <w:rsid w:val="00CD0B39"/>
    <w:rsid w:val="00CE72CA"/>
    <w:rsid w:val="00DC0059"/>
    <w:rsid w:val="01879C1C"/>
    <w:rsid w:val="02C7904A"/>
    <w:rsid w:val="0362483F"/>
    <w:rsid w:val="03EC074B"/>
    <w:rsid w:val="048BFAB2"/>
    <w:rsid w:val="0681BD9C"/>
    <w:rsid w:val="07182473"/>
    <w:rsid w:val="07182473"/>
    <w:rsid w:val="0827BF3B"/>
    <w:rsid w:val="097099DF"/>
    <w:rsid w:val="0B78B2A6"/>
    <w:rsid w:val="0C18F0B5"/>
    <w:rsid w:val="0C18F0B5"/>
    <w:rsid w:val="0DB999F5"/>
    <w:rsid w:val="0DB999F5"/>
    <w:rsid w:val="0DC8DCEC"/>
    <w:rsid w:val="0DD59EDC"/>
    <w:rsid w:val="0E5274FA"/>
    <w:rsid w:val="0E5D7A1D"/>
    <w:rsid w:val="0E5D7A1D"/>
    <w:rsid w:val="0EB7B46E"/>
    <w:rsid w:val="0FD70729"/>
    <w:rsid w:val="0FD70729"/>
    <w:rsid w:val="114B5810"/>
    <w:rsid w:val="125D705F"/>
    <w:rsid w:val="14AD6274"/>
    <w:rsid w:val="14AD6274"/>
    <w:rsid w:val="1598F0AA"/>
    <w:rsid w:val="17FAF398"/>
    <w:rsid w:val="19F6AF86"/>
    <w:rsid w:val="1A027924"/>
    <w:rsid w:val="1A075BA5"/>
    <w:rsid w:val="1B5ED4DD"/>
    <w:rsid w:val="1B82E019"/>
    <w:rsid w:val="1BACD756"/>
    <w:rsid w:val="1D3503D3"/>
    <w:rsid w:val="1D9DAAB5"/>
    <w:rsid w:val="1EF0F0E7"/>
    <w:rsid w:val="1F42C086"/>
    <w:rsid w:val="1F737252"/>
    <w:rsid w:val="1FBD54D3"/>
    <w:rsid w:val="1FFDC6E6"/>
    <w:rsid w:val="201A780F"/>
    <w:rsid w:val="201A780F"/>
    <w:rsid w:val="2037AA8C"/>
    <w:rsid w:val="207A8F0A"/>
    <w:rsid w:val="207A8F0A"/>
    <w:rsid w:val="20B3BAEF"/>
    <w:rsid w:val="228D1ECE"/>
    <w:rsid w:val="22D24419"/>
    <w:rsid w:val="23079579"/>
    <w:rsid w:val="23079579"/>
    <w:rsid w:val="25131D9D"/>
    <w:rsid w:val="25FC0124"/>
    <w:rsid w:val="273B0414"/>
    <w:rsid w:val="27584D5E"/>
    <w:rsid w:val="27761164"/>
    <w:rsid w:val="2869E40D"/>
    <w:rsid w:val="28A75185"/>
    <w:rsid w:val="28C3C7EC"/>
    <w:rsid w:val="291E8CF0"/>
    <w:rsid w:val="292427E8"/>
    <w:rsid w:val="29B28DD3"/>
    <w:rsid w:val="2A09975C"/>
    <w:rsid w:val="2B2C74E0"/>
    <w:rsid w:val="2B3A7FC8"/>
    <w:rsid w:val="2B8CC3BF"/>
    <w:rsid w:val="2B8CC3BF"/>
    <w:rsid w:val="2C158045"/>
    <w:rsid w:val="2C4DB210"/>
    <w:rsid w:val="2D73000F"/>
    <w:rsid w:val="2F5022CA"/>
    <w:rsid w:val="30AF1A5A"/>
    <w:rsid w:val="3107EEF9"/>
    <w:rsid w:val="3149FB13"/>
    <w:rsid w:val="314CE507"/>
    <w:rsid w:val="3387EE5D"/>
    <w:rsid w:val="343AD114"/>
    <w:rsid w:val="35683B7C"/>
    <w:rsid w:val="36C16C0C"/>
    <w:rsid w:val="37679E35"/>
    <w:rsid w:val="37EFBD79"/>
    <w:rsid w:val="39122E50"/>
    <w:rsid w:val="3958F58E"/>
    <w:rsid w:val="3AC9B343"/>
    <w:rsid w:val="3BE26C64"/>
    <w:rsid w:val="3CECB658"/>
    <w:rsid w:val="3D7634B7"/>
    <w:rsid w:val="3D7634B7"/>
    <w:rsid w:val="3D7811CB"/>
    <w:rsid w:val="3DC88D36"/>
    <w:rsid w:val="3DF6D083"/>
    <w:rsid w:val="3EFB05C6"/>
    <w:rsid w:val="3F906B8B"/>
    <w:rsid w:val="3FDC5BF6"/>
    <w:rsid w:val="425AF7D6"/>
    <w:rsid w:val="44010668"/>
    <w:rsid w:val="443812D1"/>
    <w:rsid w:val="45D4DF66"/>
    <w:rsid w:val="4621FE71"/>
    <w:rsid w:val="4621FE71"/>
    <w:rsid w:val="4763DC80"/>
    <w:rsid w:val="479DE5D2"/>
    <w:rsid w:val="486F8061"/>
    <w:rsid w:val="4906AD1A"/>
    <w:rsid w:val="4A51ED7D"/>
    <w:rsid w:val="4B494371"/>
    <w:rsid w:val="4B494371"/>
    <w:rsid w:val="4B6177BD"/>
    <w:rsid w:val="4B924F89"/>
    <w:rsid w:val="4CCFD408"/>
    <w:rsid w:val="4CCFD408"/>
    <w:rsid w:val="4EAF836E"/>
    <w:rsid w:val="525E2095"/>
    <w:rsid w:val="545BE775"/>
    <w:rsid w:val="54795496"/>
    <w:rsid w:val="550BDD86"/>
    <w:rsid w:val="563FEF4A"/>
    <w:rsid w:val="563FEF4A"/>
    <w:rsid w:val="56DAAD80"/>
    <w:rsid w:val="575B831B"/>
    <w:rsid w:val="58AF3342"/>
    <w:rsid w:val="58C02774"/>
    <w:rsid w:val="59DB4566"/>
    <w:rsid w:val="59F0FFEA"/>
    <w:rsid w:val="59F4257E"/>
    <w:rsid w:val="5AFA020B"/>
    <w:rsid w:val="5C00911A"/>
    <w:rsid w:val="5D7476EB"/>
    <w:rsid w:val="5D7476EB"/>
    <w:rsid w:val="5E302515"/>
    <w:rsid w:val="5F4607CA"/>
    <w:rsid w:val="60924546"/>
    <w:rsid w:val="60924546"/>
    <w:rsid w:val="60AD85E4"/>
    <w:rsid w:val="62847092"/>
    <w:rsid w:val="632C0168"/>
    <w:rsid w:val="63B4D72B"/>
    <w:rsid w:val="63D6323C"/>
    <w:rsid w:val="642D2A6F"/>
    <w:rsid w:val="65977D80"/>
    <w:rsid w:val="66780176"/>
    <w:rsid w:val="66780176"/>
    <w:rsid w:val="6795D50F"/>
    <w:rsid w:val="67F132D7"/>
    <w:rsid w:val="67FEBFD6"/>
    <w:rsid w:val="68B123E7"/>
    <w:rsid w:val="6BB565E7"/>
    <w:rsid w:val="6D2BC36C"/>
    <w:rsid w:val="6D4B4B65"/>
    <w:rsid w:val="6D4B4B65"/>
    <w:rsid w:val="707B4F5E"/>
    <w:rsid w:val="707B4F5E"/>
    <w:rsid w:val="707D7889"/>
    <w:rsid w:val="71702837"/>
    <w:rsid w:val="7213C685"/>
    <w:rsid w:val="7213C685"/>
    <w:rsid w:val="72257AD0"/>
    <w:rsid w:val="7248014A"/>
    <w:rsid w:val="729A2EA2"/>
    <w:rsid w:val="73DB6706"/>
    <w:rsid w:val="7487FBA6"/>
    <w:rsid w:val="75B43E58"/>
    <w:rsid w:val="75B43E58"/>
    <w:rsid w:val="77188272"/>
    <w:rsid w:val="7770D6F6"/>
    <w:rsid w:val="7846F0C9"/>
    <w:rsid w:val="7846F0C9"/>
    <w:rsid w:val="7860BB24"/>
    <w:rsid w:val="7936C31B"/>
    <w:rsid w:val="79A7EA7F"/>
    <w:rsid w:val="79D0D729"/>
    <w:rsid w:val="7A0F82A1"/>
    <w:rsid w:val="7AA05E2B"/>
    <w:rsid w:val="7D12A7BE"/>
    <w:rsid w:val="7D25A1EE"/>
    <w:rsid w:val="7DE0EE30"/>
    <w:rsid w:val="7DE1625F"/>
    <w:rsid w:val="7FD2F89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9332E"/>
  <w15:docId w15:val="{8245EDF9-88A6-4475-923E-1CBEA358819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BodyText"/>
    <w:uiPriority w:val="9"/>
    <w:qFormat/>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hAnsiTheme="majorHAnsi" w:eastAsiaTheme="majorEastAsia"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hAnsiTheme="majorHAnsi" w:eastAsiaTheme="majorEastAsia"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hAnsiTheme="majorHAnsi" w:eastAsiaTheme="majorEastAsia"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hAnsiTheme="majorHAnsi" w:eastAsiaTheme="majorEastAsia"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hAnsiTheme="majorHAnsi" w:eastAsiaTheme="majorEastAsia"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hAnsiTheme="majorHAnsi" w:eastAsiaTheme="majorEastAsia" w:cstheme="majorBidi"/>
      <w:color w:val="4F81BD" w:themeColor="accent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hAnsiTheme="majorHAnsi" w:eastAsiaTheme="majorEastAsia"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basedOn w:val="Normal"/>
    <w:next w:val="Abstract"/>
    <w:qFormat/>
    <w:pPr>
      <w:keepNext/>
      <w:keepLines/>
      <w:spacing w:before="300" w:after="0"/>
      <w:jc w:val="center"/>
    </w:pPr>
    <w:rPr>
      <w:b/>
      <w:color w:val="345A8A"/>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CaptionChar"/>
    <w:pPr>
      <w:spacing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 w:type="paragraph" w:styleId="TOC1">
    <w:name w:val="toc 1"/>
    <w:basedOn w:val="Normal"/>
    <w:next w:val="Normal"/>
    <w:autoRedefine/>
    <w:uiPriority w:val="39"/>
    <w:rsid w:val="00C27D2D"/>
    <w:pPr>
      <w:spacing w:after="100"/>
    </w:pPr>
  </w:style>
  <w:style w:type="paragraph" w:styleId="TOC2">
    <w:name w:val="toc 2"/>
    <w:basedOn w:val="Normal"/>
    <w:next w:val="Normal"/>
    <w:autoRedefine/>
    <w:uiPriority w:val="39"/>
    <w:rsid w:val="00C27D2D"/>
    <w:pPr>
      <w:spacing w:after="100"/>
      <w:ind w:left="240"/>
    </w:pPr>
  </w:style>
  <w:style w:type="paragraph" w:styleId="TOC3">
    <w:name w:val="toc 3"/>
    <w:basedOn w:val="Normal"/>
    <w:next w:val="Normal"/>
    <w:autoRedefine/>
    <w:uiPriority w:val="39"/>
    <w:rsid w:val="00C27D2D"/>
    <w:pPr>
      <w:spacing w:after="100"/>
      <w:ind w:left="480"/>
    </w:pPr>
  </w:style>
  <w:style w:type="character" w:styleId="CommentReference">
    <w:name w:val="Comment Reference"/>
    <w:basedOn w:val="DefaultParagraphFont"/>
    <w:rsid w:val="005577CD"/>
    <w:rPr>
      <w:sz w:val="16"/>
      <w:szCs w:val="16"/>
    </w:rPr>
  </w:style>
  <w:style w:type="paragraph" w:styleId="CommentText">
    <w:name w:val="Comment Text"/>
    <w:basedOn w:val="Normal"/>
    <w:link w:val="CommentTextChar"/>
    <w:rsid w:val="005577CD"/>
    <w:rPr>
      <w:sz w:val="20"/>
      <w:szCs w:val="20"/>
    </w:rPr>
  </w:style>
  <w:style w:type="character" w:styleId="CommentTextChar" w:customStyle="1">
    <w:name w:val="Comment Text Char"/>
    <w:basedOn w:val="DefaultParagraphFont"/>
    <w:link w:val="CommentText"/>
    <w:rsid w:val="005577CD"/>
    <w:rPr>
      <w:sz w:val="20"/>
      <w:szCs w:val="20"/>
    </w:rPr>
  </w:style>
  <w:style w:type="paragraph" w:styleId="CommentSubject">
    <w:name w:val="Comment Subject"/>
    <w:basedOn w:val="CommentText"/>
    <w:next w:val="CommentText"/>
    <w:link w:val="CommentSubjectChar"/>
    <w:rsid w:val="005577CD"/>
    <w:rPr>
      <w:b/>
      <w:bCs/>
    </w:rPr>
  </w:style>
  <w:style w:type="character" w:styleId="CommentSubjectChar" w:customStyle="1">
    <w:name w:val="Comment Subject Char"/>
    <w:basedOn w:val="CommentTextChar"/>
    <w:link w:val="CommentSubject"/>
    <w:rsid w:val="005577CD"/>
    <w:rPr>
      <w:b/>
      <w:bCs/>
      <w:sz w:val="20"/>
      <w:szCs w:val="20"/>
    </w:rPr>
  </w:style>
  <w:style w:type="paragraph" w:styleId="ListParagraph">
    <w:uiPriority w:val="34"/>
    <w:name w:val="List Paragraph"/>
    <w:basedOn w:val="Normal"/>
    <w:qFormat/>
    <w:rsid w:val="0362483F"/>
    <w:pPr>
      <w:spacing/>
      <w:ind w:left="720"/>
      <w:contextualSpacing/>
    </w:pPr>
  </w:style>
  <w:style w:type="paragraph" w:styleId="Header">
    <w:uiPriority w:val="99"/>
    <w:name w:val="header"/>
    <w:basedOn w:val="Normal"/>
    <w:unhideWhenUsed/>
    <w:rsid w:val="0362483F"/>
    <w:pPr>
      <w:tabs>
        <w:tab w:val="center" w:leader="none" w:pos="4680"/>
        <w:tab w:val="right" w:leader="none" w:pos="9360"/>
      </w:tabs>
      <w:spacing w:after="0" w:line="240" w:lineRule="auto"/>
    </w:pPr>
  </w:style>
  <w:style w:type="paragraph" w:styleId="Footer">
    <w:uiPriority w:val="99"/>
    <w:name w:val="footer"/>
    <w:basedOn w:val="Normal"/>
    <w:unhideWhenUsed/>
    <w:rsid w:val="0362483F"/>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PlainTable1" mc:Ignorable="w14">
    <w:name xmlns:w="http://schemas.openxmlformats.org/wordprocessingml/2006/main" w:val="Plain Table 1"/>
    <w:basedOn xmlns:w="http://schemas.openxmlformats.org/wordprocessingml/2006/main" w:val="TableNormal"/>
    <w:uiPriority xmlns:w="http://schemas.openxmlformats.org/wordprocessingml/2006/main" w:val="41"/>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tblStylePr xmlns:w="http://schemas.openxmlformats.org/wordprocessingml/2006/main" w:type="firstRow">
      <w:rPr>
        <w:b/>
        <w:bCs/>
      </w:rPr>
    </w:tblStylePr>
    <w:tblStylePr xmlns:w="http://schemas.openxmlformats.org/wordprocessingml/2006/main" w:type="lastRow">
      <w:rPr>
        <w:b/>
        <w:bCs/>
      </w:rPr>
      <w:tblPr/>
      <w:tcPr>
        <w:tcBorders>
          <w:top w:val="double" w:color="BFBFBF" w:themeColor="background1" w:themeShade="BF"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style>
</w:styles>
</file>

<file path=word/tasks.xml><?xml version="1.0" encoding="utf-8"?>
<t:Tasks xmlns:t="http://schemas.microsoft.com/office/tasks/2019/documenttasks" xmlns:oel="http://schemas.microsoft.com/office/2019/extlst">
  <t:Task id="{1D0D610B-AED6-4414-BACE-E38D37C1B8DE}">
    <t:Anchor>
      <t:Comment id="1297801626"/>
    </t:Anchor>
    <t:History>
      <t:Event id="{EE049937-E985-4767-9A59-DF9CF1330125}" time="2026-05-29T06:08:38.634Z">
        <t:Attribution userId="S::hari.prasad@neutrinos.com::600fbd09-4197-4cc7-96f4-b0055f827ae1" userProvider="AD" userName="Hari Prasad"/>
        <t:Anchor>
          <t:Comment id="1297801626"/>
        </t:Anchor>
        <t:Create/>
      </t:Event>
      <t:Event id="{0234661C-C08C-4F3C-8496-A4F7AF56E388}" time="2026-05-29T06:08:38.634Z">
        <t:Attribution userId="S::hari.prasad@neutrinos.com::600fbd09-4197-4cc7-96f4-b0055f827ae1" userProvider="AD" userName="Hari Prasad"/>
        <t:Anchor>
          <t:Comment id="1297801626"/>
        </t:Anchor>
        <t:Assign userId="S::nishma.ct@neutrinos.com::4e94fb11-b94e-4dd2-9dc5-b554291781b2" userProvider="AD" userName="Nishma CT"/>
      </t:Event>
      <t:Event id="{B5CC849E-2C25-4FF9-AF22-D300A8AADB7B}" time="2026-05-29T06:08:38.634Z">
        <t:Attribution userId="S::hari.prasad@neutrinos.com::600fbd09-4197-4cc7-96f4-b0055f827ae1" userProvider="AD" userName="Hari Prasad"/>
        <t:Anchor>
          <t:Comment id="1297801626"/>
        </t:Anchor>
        <t:SetTitle title="Suffix, State and Country not required in the search screen @Nishma CT"/>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microsoft.com/office/2011/relationships/commentsExtended" Target="commentsExtended.xml"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comments" Target="comments.xml" Id="rId7" /><Relationship Type="http://schemas.microsoft.com/office/2011/relationships/people" Target="people.xml" Id="rId12" /><Relationship Type="http://schemas.openxmlformats.org/officeDocument/2006/relationships/styles" Target="styles.xml" Id="rId2" /><Relationship Type="http://schemas.openxmlformats.org/officeDocument/2006/relationships/customXml" Target="../customXml/item3.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customXml" Target="../customXml/item2.xml" Id="rId15" /><Relationship Type="http://schemas.microsoft.com/office/2018/08/relationships/commentsExtensible" Target="commentsExtensible.xml" Id="rId10" /><Relationship Type="http://schemas.openxmlformats.org/officeDocument/2006/relationships/webSettings" Target="webSettings.xml" Id="rId4" /><Relationship Type="http://schemas.microsoft.com/office/2016/09/relationships/commentsIds" Target="commentsIds.xml" Id="rId9" /><Relationship Type="http://schemas.openxmlformats.org/officeDocument/2006/relationships/customXml" Target="../customXml/item1.xml" Id="rId14" /><Relationship Type="http://schemas.microsoft.com/office/2019/05/relationships/documenttasks" Target="tasks.xml" Id="Ra8f6569ad06d46ae" /><Relationship Type="http://schemas.openxmlformats.org/officeDocument/2006/relationships/header" Target="header.xml" Id="Ra27525d145564fd9" /><Relationship Type="http://schemas.openxmlformats.org/officeDocument/2006/relationships/footer" Target="footer.xml" Id="R78f6964c5d6d47af" /><Relationship Type="http://schemas.openxmlformats.org/officeDocument/2006/relationships/hyperlink" Target="mailto:j***@example.com" TargetMode="External" Id="Rfedc5c184c5848b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CDB20EF1B0894E81F115D03627BD07" ma:contentTypeVersion="13" ma:contentTypeDescription="Create a new document." ma:contentTypeScope="" ma:versionID="09f0f88d84434c0b09a5d56b00f6acef">
  <xsd:schema xmlns:xsd="http://www.w3.org/2001/XMLSchema" xmlns:xs="http://www.w3.org/2001/XMLSchema" xmlns:p="http://schemas.microsoft.com/office/2006/metadata/properties" xmlns:ns2="b7b60b37-e32f-43db-b4f6-9b79d888c8a4" xmlns:ns3="71a571ac-5631-4143-95fc-0fbd1cef93f0" targetNamespace="http://schemas.microsoft.com/office/2006/metadata/properties" ma:root="true" ma:fieldsID="acdf41ee502fae5c96f46e40000f8357" ns2:_="" ns3:_="">
    <xsd:import namespace="b7b60b37-e32f-43db-b4f6-9b79d888c8a4"/>
    <xsd:import namespace="71a571ac-5631-4143-95fc-0fbd1cef93f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b60b37-e32f-43db-b4f6-9b79d888c8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0965600-295a-4bfe-9a5e-8cb3a97f3911"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1a571ac-5631-4143-95fc-0fbd1cef93f0"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3eb3a8ae-435f-4f93-ab71-a6c81856f4f2}" ma:internalName="TaxCatchAll" ma:showField="CatchAllData" ma:web="71a571ac-5631-4143-95fc-0fbd1cef93f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1a571ac-5631-4143-95fc-0fbd1cef93f0" xsi:nil="true"/>
    <lcf76f155ced4ddcb4097134ff3c332f xmlns="b7b60b37-e32f-43db-b4f6-9b79d888c8a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050969B-8B6E-4EED-A1CF-07C5F7A6E4E4}"/>
</file>

<file path=customXml/itemProps2.xml><?xml version="1.0" encoding="utf-8"?>
<ds:datastoreItem xmlns:ds="http://schemas.openxmlformats.org/officeDocument/2006/customXml" ds:itemID="{E65D4B19-6ED6-46CB-A5D7-3C19CC8571A4}"/>
</file>

<file path=customXml/itemProps3.xml><?xml version="1.0" encoding="utf-8"?>
<ds:datastoreItem xmlns:ds="http://schemas.openxmlformats.org/officeDocument/2006/customXml" ds:itemID="{9E177394-0D7B-4FB0-A1E2-BD33E4634B9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Hari Prasad</dc:creator>
  <keywords/>
  <lastModifiedBy>Hari Prasad</lastModifiedBy>
  <revision>6</revision>
  <dcterms:created xsi:type="dcterms:W3CDTF">2026-05-20T17:23:00.0000000Z</dcterms:created>
  <dcterms:modified xsi:type="dcterms:W3CDTF">2026-06-11T12:35:50.7429099Z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0x01010014CDB20EF1B0894E81F115D03627BD07</vt:lpwstr>
  </property>
  <property fmtid="{D5CDD505-2E9C-101B-9397-08002B2CF9AE}" pid="3" name="MediaServiceImageTags">
    <vt:lpwstr/>
  </property>
</Properties>
</file>