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051B" w:rsidRDefault="000F4C43" w:rsidP="004A051B">
      <w:pPr>
        <w:spacing w:line="240" w:lineRule="auto"/>
        <w:jc w:val="center"/>
        <w:rPr>
          <w:i/>
          <w:iCs/>
          <w:sz w:val="24"/>
        </w:rPr>
      </w:pPr>
      <w:r>
        <w:rPr>
          <w:b/>
          <w:bCs/>
          <w:sz w:val="32"/>
        </w:rPr>
        <w:t>Phone Home Client Daemon, Performing Zero Touch Provisioning</w:t>
      </w:r>
    </w:p>
    <w:p w:rsidR="004A051B" w:rsidRDefault="004A051B" w:rsidP="004A051B">
      <w:pPr>
        <w:spacing w:line="240" w:lineRule="auto"/>
        <w:jc w:val="center"/>
        <w:rPr>
          <w:i/>
          <w:iCs/>
          <w:sz w:val="24"/>
        </w:rPr>
      </w:pPr>
      <w:r>
        <w:rPr>
          <w:i/>
          <w:iCs/>
          <w:sz w:val="24"/>
        </w:rPr>
        <w:t>A practice school report submitted</w:t>
      </w:r>
    </w:p>
    <w:p w:rsidR="004A051B" w:rsidRPr="004A051B" w:rsidRDefault="004A051B" w:rsidP="004A051B">
      <w:pPr>
        <w:spacing w:line="240" w:lineRule="auto"/>
        <w:jc w:val="center"/>
        <w:rPr>
          <w:i/>
          <w:iCs/>
          <w:sz w:val="24"/>
        </w:rPr>
      </w:pPr>
      <w:r>
        <w:rPr>
          <w:i/>
          <w:iCs/>
          <w:sz w:val="24"/>
        </w:rPr>
        <w:t>to</w:t>
      </w:r>
    </w:p>
    <w:p w:rsidR="004A051B" w:rsidRDefault="00341F92" w:rsidP="004A051B">
      <w:pPr>
        <w:spacing w:line="240" w:lineRule="auto"/>
        <w:jc w:val="center"/>
        <w:rPr>
          <w:b/>
          <w:bCs/>
          <w:sz w:val="28"/>
        </w:rPr>
      </w:pPr>
      <w:r>
        <w:rPr>
          <w:b/>
          <w:bCs/>
          <w:sz w:val="28"/>
        </w:rPr>
        <w:softHyphen/>
      </w:r>
      <w:r>
        <w:rPr>
          <w:b/>
          <w:bCs/>
          <w:sz w:val="28"/>
        </w:rPr>
        <w:softHyphen/>
      </w:r>
      <w:r>
        <w:rPr>
          <w:b/>
          <w:bCs/>
          <w:sz w:val="28"/>
        </w:rPr>
        <w:softHyphen/>
      </w:r>
      <w:r>
        <w:rPr>
          <w:b/>
          <w:bCs/>
          <w:sz w:val="28"/>
        </w:rPr>
        <w:softHyphen/>
      </w:r>
      <w:r w:rsidR="004A051B">
        <w:rPr>
          <w:b/>
          <w:bCs/>
          <w:sz w:val="28"/>
        </w:rPr>
        <w:t>MANIPAL UNIVERSITY</w:t>
      </w:r>
    </w:p>
    <w:p w:rsidR="004A051B" w:rsidRDefault="004A051B" w:rsidP="004A051B">
      <w:pPr>
        <w:spacing w:line="240" w:lineRule="auto"/>
        <w:rPr>
          <w:i/>
          <w:iCs/>
          <w:sz w:val="24"/>
        </w:rPr>
      </w:pPr>
    </w:p>
    <w:p w:rsidR="004A051B" w:rsidRDefault="004A051B" w:rsidP="004A051B">
      <w:pPr>
        <w:spacing w:line="240" w:lineRule="auto"/>
        <w:jc w:val="center"/>
        <w:rPr>
          <w:i/>
          <w:iCs/>
          <w:sz w:val="24"/>
        </w:rPr>
      </w:pPr>
      <w:r>
        <w:rPr>
          <w:i/>
          <w:iCs/>
          <w:sz w:val="24"/>
        </w:rPr>
        <w:t>For Partial Fulfillment of the Requirement for the</w:t>
      </w:r>
    </w:p>
    <w:p w:rsidR="004A051B" w:rsidRDefault="004A051B" w:rsidP="004A051B">
      <w:pPr>
        <w:spacing w:line="240" w:lineRule="auto"/>
        <w:jc w:val="center"/>
        <w:rPr>
          <w:i/>
          <w:iCs/>
          <w:sz w:val="24"/>
        </w:rPr>
      </w:pPr>
      <w:r>
        <w:rPr>
          <w:i/>
          <w:iCs/>
          <w:sz w:val="24"/>
        </w:rPr>
        <w:t>Award of the Degree</w:t>
      </w:r>
    </w:p>
    <w:p w:rsidR="004A051B" w:rsidRPr="004A051B" w:rsidRDefault="004A051B" w:rsidP="004A051B">
      <w:pPr>
        <w:spacing w:line="240" w:lineRule="auto"/>
        <w:jc w:val="center"/>
        <w:rPr>
          <w:i/>
          <w:iCs/>
          <w:sz w:val="24"/>
        </w:rPr>
      </w:pPr>
      <w:r>
        <w:rPr>
          <w:i/>
          <w:iCs/>
          <w:sz w:val="24"/>
        </w:rPr>
        <w:t>of</w:t>
      </w:r>
    </w:p>
    <w:p w:rsidR="004A051B" w:rsidRDefault="004A051B" w:rsidP="004A051B">
      <w:pPr>
        <w:spacing w:line="240" w:lineRule="auto"/>
        <w:jc w:val="center"/>
        <w:rPr>
          <w:b/>
          <w:bCs/>
          <w:sz w:val="28"/>
        </w:rPr>
      </w:pPr>
      <w:r>
        <w:rPr>
          <w:b/>
          <w:bCs/>
          <w:sz w:val="28"/>
        </w:rPr>
        <w:t>BACHELOR OF TECHNOLOGY</w:t>
      </w:r>
    </w:p>
    <w:p w:rsidR="004A051B" w:rsidRPr="004A051B" w:rsidRDefault="004A051B" w:rsidP="004A051B">
      <w:pPr>
        <w:spacing w:line="240" w:lineRule="auto"/>
        <w:jc w:val="center"/>
        <w:rPr>
          <w:i/>
          <w:iCs/>
          <w:sz w:val="24"/>
        </w:rPr>
      </w:pPr>
      <w:r>
        <w:rPr>
          <w:i/>
          <w:iCs/>
          <w:sz w:val="24"/>
        </w:rPr>
        <w:t>in</w:t>
      </w:r>
    </w:p>
    <w:p w:rsidR="004A051B" w:rsidRPr="004A051B" w:rsidRDefault="004A051B" w:rsidP="004A051B">
      <w:pPr>
        <w:spacing w:line="240" w:lineRule="auto"/>
        <w:jc w:val="center"/>
        <w:rPr>
          <w:b/>
          <w:bCs/>
          <w:sz w:val="28"/>
        </w:rPr>
      </w:pPr>
      <w:r>
        <w:rPr>
          <w:b/>
          <w:bCs/>
          <w:sz w:val="28"/>
        </w:rPr>
        <w:t>COMPUTER SCIENCE AND ENGINEERING</w:t>
      </w:r>
    </w:p>
    <w:p w:rsidR="004A051B" w:rsidRDefault="004A051B" w:rsidP="004A051B">
      <w:pPr>
        <w:spacing w:line="240" w:lineRule="auto"/>
        <w:jc w:val="center"/>
        <w:rPr>
          <w:i/>
          <w:iCs/>
          <w:sz w:val="24"/>
        </w:rPr>
      </w:pPr>
      <w:r>
        <w:rPr>
          <w:i/>
          <w:iCs/>
          <w:sz w:val="24"/>
        </w:rPr>
        <w:t>by</w:t>
      </w:r>
    </w:p>
    <w:p w:rsidR="004A051B" w:rsidRDefault="00DC2508" w:rsidP="004A051B">
      <w:pPr>
        <w:spacing w:line="360" w:lineRule="auto"/>
        <w:jc w:val="center"/>
        <w:rPr>
          <w:b/>
          <w:bCs/>
          <w:sz w:val="24"/>
        </w:rPr>
      </w:pPr>
      <w:r>
        <w:rPr>
          <w:b/>
          <w:bCs/>
          <w:sz w:val="24"/>
        </w:rPr>
        <w:t>AVINASH KUMAR</w:t>
      </w:r>
      <w:r w:rsidR="004A051B">
        <w:rPr>
          <w:b/>
          <w:bCs/>
          <w:sz w:val="24"/>
        </w:rPr>
        <w:t xml:space="preserve">                               </w:t>
      </w:r>
      <w:r w:rsidR="000F4C43">
        <w:rPr>
          <w:b/>
          <w:bCs/>
          <w:sz w:val="24"/>
        </w:rPr>
        <w:t xml:space="preserve">                         12090553</w:t>
      </w:r>
      <w:r w:rsidR="004A051B">
        <w:rPr>
          <w:b/>
          <w:bCs/>
          <w:sz w:val="24"/>
        </w:rPr>
        <w:t>2</w:t>
      </w:r>
    </w:p>
    <w:p w:rsidR="004A051B" w:rsidRPr="004A051B" w:rsidRDefault="004A051B" w:rsidP="004A051B">
      <w:pPr>
        <w:spacing w:line="240" w:lineRule="auto"/>
        <w:jc w:val="center"/>
        <w:rPr>
          <w:i/>
          <w:iCs/>
          <w:sz w:val="24"/>
        </w:rPr>
      </w:pPr>
      <w:r>
        <w:rPr>
          <w:i/>
          <w:iCs/>
          <w:sz w:val="24"/>
        </w:rPr>
        <w:t xml:space="preserve">Under the Guidance of </w:t>
      </w:r>
    </w:p>
    <w:p w:rsidR="00341F92" w:rsidRDefault="000F4C43" w:rsidP="000F4C43">
      <w:pPr>
        <w:spacing w:line="240" w:lineRule="auto"/>
        <w:jc w:val="center"/>
        <w:rPr>
          <w:b/>
          <w:bCs/>
          <w:sz w:val="28"/>
        </w:rPr>
      </w:pPr>
      <w:r>
        <w:rPr>
          <w:b/>
          <w:bCs/>
          <w:sz w:val="28"/>
        </w:rPr>
        <w:t>Mrs. Rajashree Krishna</w:t>
      </w:r>
    </w:p>
    <w:p w:rsidR="00341F92" w:rsidRDefault="00341F92" w:rsidP="00341F92">
      <w:pPr>
        <w:spacing w:line="360" w:lineRule="auto"/>
        <w:jc w:val="center"/>
        <w:rPr>
          <w:sz w:val="24"/>
        </w:rPr>
      </w:pPr>
      <w:r>
        <w:rPr>
          <w:sz w:val="24"/>
        </w:rPr>
        <w:t>Assistant Professor Senior Scale, Department of Computer Science and Engineering</w:t>
      </w:r>
    </w:p>
    <w:p w:rsidR="004A051B" w:rsidRPr="00341F92" w:rsidRDefault="004A051B" w:rsidP="00341F92">
      <w:pPr>
        <w:spacing w:line="360" w:lineRule="auto"/>
        <w:jc w:val="center"/>
        <w:rPr>
          <w:sz w:val="24"/>
        </w:rPr>
      </w:pPr>
      <w:r w:rsidRPr="00D764EB">
        <w:rPr>
          <w:i/>
        </w:rPr>
        <w:t>and</w:t>
      </w:r>
    </w:p>
    <w:p w:rsidR="004A051B" w:rsidRPr="00D764EB" w:rsidRDefault="000F4C43" w:rsidP="000F4C43">
      <w:pPr>
        <w:spacing w:line="240" w:lineRule="auto"/>
        <w:ind w:right="-720"/>
        <w:rPr>
          <w:b/>
          <w:sz w:val="28"/>
          <w:szCs w:val="28"/>
        </w:rPr>
      </w:pPr>
      <w:r>
        <w:rPr>
          <w:b/>
          <w:sz w:val="28"/>
          <w:szCs w:val="28"/>
        </w:rPr>
        <w:t xml:space="preserve">                                                 </w:t>
      </w:r>
      <w:r w:rsidR="00341F92" w:rsidRPr="00D764EB">
        <w:rPr>
          <w:b/>
          <w:sz w:val="28"/>
          <w:szCs w:val="28"/>
        </w:rPr>
        <w:t>Mr</w:t>
      </w:r>
      <w:r>
        <w:rPr>
          <w:b/>
          <w:sz w:val="28"/>
          <w:szCs w:val="28"/>
        </w:rPr>
        <w:t>. Pavan CV</w:t>
      </w:r>
    </w:p>
    <w:p w:rsidR="004A051B" w:rsidRPr="00D764EB" w:rsidRDefault="000F4C43" w:rsidP="00341F92">
      <w:pPr>
        <w:spacing w:line="360" w:lineRule="auto"/>
        <w:ind w:right="-720"/>
        <w:jc w:val="center"/>
        <w:rPr>
          <w:sz w:val="24"/>
          <w:szCs w:val="24"/>
        </w:rPr>
      </w:pPr>
      <w:r>
        <w:rPr>
          <w:sz w:val="24"/>
          <w:szCs w:val="24"/>
        </w:rPr>
        <w:t>Software Engineer Staff, CDBU Switch, Juniper Networks</w:t>
      </w:r>
      <w:r w:rsidR="00341F92">
        <w:rPr>
          <w:sz w:val="24"/>
          <w:szCs w:val="24"/>
        </w:rPr>
        <w:t xml:space="preserve"> Pvt. Ltd.</w:t>
      </w:r>
    </w:p>
    <w:tbl>
      <w:tblPr>
        <w:tblW w:w="9108" w:type="dxa"/>
        <w:jc w:val="center"/>
        <w:tblLayout w:type="fixed"/>
        <w:tblLook w:val="0000" w:firstRow="0" w:lastRow="0" w:firstColumn="0" w:lastColumn="0" w:noHBand="0" w:noVBand="0"/>
      </w:tblPr>
      <w:tblGrid>
        <w:gridCol w:w="1098"/>
        <w:gridCol w:w="6660"/>
        <w:gridCol w:w="1350"/>
      </w:tblGrid>
      <w:tr w:rsidR="004A051B" w:rsidTr="00682E9E">
        <w:trPr>
          <w:cantSplit/>
          <w:jc w:val="center"/>
        </w:trPr>
        <w:tc>
          <w:tcPr>
            <w:tcW w:w="1098" w:type="dxa"/>
          </w:tcPr>
          <w:p w:rsidR="004A051B" w:rsidRDefault="004A051B" w:rsidP="004A051B">
            <w:pPr>
              <w:spacing w:before="120" w:after="120" w:line="240" w:lineRule="auto"/>
            </w:pPr>
            <w:r>
              <w:object w:dxaOrig="991" w:dyaOrig="13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5pt;height:60.75pt" o:ole="" fillcolor="window">
                  <v:imagedata r:id="rId8" o:title=""/>
                </v:shape>
                <o:OLEObject Type="Embed" ProgID="Word.Picture.8" ShapeID="_x0000_i1025" DrawAspect="Content" ObjectID="_1528201612" r:id="rId9"/>
              </w:object>
            </w:r>
          </w:p>
        </w:tc>
        <w:tc>
          <w:tcPr>
            <w:tcW w:w="6660" w:type="dxa"/>
          </w:tcPr>
          <w:p w:rsidR="004A051B" w:rsidRPr="00020871" w:rsidRDefault="004A051B" w:rsidP="004A051B">
            <w:pPr>
              <w:pStyle w:val="BodyText"/>
              <w:spacing w:before="120" w:line="240" w:lineRule="auto"/>
              <w:rPr>
                <w:sz w:val="26"/>
                <w:lang w:val="en-US" w:eastAsia="en-US"/>
              </w:rPr>
            </w:pPr>
            <w:r w:rsidRPr="00020871">
              <w:rPr>
                <w:sz w:val="26"/>
                <w:lang w:val="en-US" w:eastAsia="en-US"/>
              </w:rPr>
              <w:t xml:space="preserve">DEPARTMENT OF COMPUTER SCIENCE </w:t>
            </w:r>
            <w:r w:rsidR="00AE0F80" w:rsidRPr="00020871">
              <w:rPr>
                <w:sz w:val="26"/>
                <w:lang w:val="en-US" w:eastAsia="en-US"/>
              </w:rPr>
              <w:t>AND ENGINEERING</w:t>
            </w:r>
          </w:p>
          <w:p w:rsidR="004A051B" w:rsidRPr="00020871" w:rsidRDefault="004A051B" w:rsidP="004A051B">
            <w:pPr>
              <w:pStyle w:val="BodyText"/>
              <w:spacing w:before="120" w:line="240" w:lineRule="auto"/>
              <w:rPr>
                <w:lang w:val="en-US" w:eastAsia="en-US"/>
              </w:rPr>
            </w:pPr>
            <w:r w:rsidRPr="00020871">
              <w:rPr>
                <w:lang w:val="en-US" w:eastAsia="en-US"/>
              </w:rPr>
              <w:t>MANIPAL INSTITUTE OF TECHNOLOGY</w:t>
            </w:r>
          </w:p>
          <w:p w:rsidR="004A051B" w:rsidRPr="00020871" w:rsidRDefault="004A051B" w:rsidP="004A051B">
            <w:pPr>
              <w:pStyle w:val="BodyText"/>
              <w:spacing w:before="0" w:line="240" w:lineRule="auto"/>
              <w:rPr>
                <w:b w:val="0"/>
                <w:bCs/>
                <w:sz w:val="24"/>
                <w:lang w:val="en-US" w:eastAsia="en-US"/>
              </w:rPr>
            </w:pPr>
            <w:r w:rsidRPr="00020871">
              <w:rPr>
                <w:b w:val="0"/>
                <w:bCs/>
                <w:sz w:val="24"/>
                <w:lang w:val="en-US" w:eastAsia="en-US"/>
              </w:rPr>
              <w:t>(A constituent Institute of MANIPAL UNIVERSITY)</w:t>
            </w:r>
          </w:p>
          <w:p w:rsidR="004A051B" w:rsidRPr="00020871" w:rsidRDefault="004A051B" w:rsidP="004A051B">
            <w:pPr>
              <w:pStyle w:val="BodyText"/>
              <w:spacing w:before="120" w:line="240" w:lineRule="auto"/>
              <w:rPr>
                <w:b w:val="0"/>
                <w:lang w:val="en-US" w:eastAsia="en-US"/>
              </w:rPr>
            </w:pPr>
            <w:r w:rsidRPr="00020871">
              <w:rPr>
                <w:sz w:val="28"/>
                <w:lang w:val="en-US" w:eastAsia="en-US"/>
              </w:rPr>
              <w:t>MANIPAL - 576 104, KARNATAKA, INDIA</w:t>
            </w:r>
          </w:p>
        </w:tc>
        <w:tc>
          <w:tcPr>
            <w:tcW w:w="1350" w:type="dxa"/>
          </w:tcPr>
          <w:p w:rsidR="004A051B" w:rsidRDefault="004A051B" w:rsidP="004A051B">
            <w:pPr>
              <w:spacing w:before="120" w:after="120" w:line="240" w:lineRule="auto"/>
              <w:jc w:val="right"/>
            </w:pPr>
            <w:r>
              <w:object w:dxaOrig="1057" w:dyaOrig="949">
                <v:shape id="_x0000_i1026" type="#_x0000_t75" style="width:60pt;height:53.25pt" o:ole="" fillcolor="window">
                  <v:imagedata r:id="rId10" o:title=""/>
                </v:shape>
                <o:OLEObject Type="Embed" ProgID="Word.Picture.8" ShapeID="_x0000_i1026" DrawAspect="Content" ObjectID="_1528201613" r:id="rId11"/>
              </w:object>
            </w:r>
          </w:p>
        </w:tc>
      </w:tr>
    </w:tbl>
    <w:p w:rsidR="004A051B" w:rsidRDefault="004A051B" w:rsidP="004A051B">
      <w:pPr>
        <w:spacing w:line="240" w:lineRule="auto"/>
        <w:rPr>
          <w:sz w:val="24"/>
        </w:rPr>
      </w:pPr>
    </w:p>
    <w:p w:rsidR="004A051B" w:rsidRDefault="004A051B" w:rsidP="004A051B">
      <w:pPr>
        <w:spacing w:line="240" w:lineRule="auto"/>
        <w:jc w:val="center"/>
        <w:rPr>
          <w:b/>
          <w:bCs/>
          <w:sz w:val="32"/>
        </w:rPr>
      </w:pPr>
      <w:r>
        <w:rPr>
          <w:b/>
          <w:bCs/>
          <w:sz w:val="32"/>
        </w:rPr>
        <w:t>2016</w:t>
      </w:r>
    </w:p>
    <w:p w:rsidR="000F4C43" w:rsidRDefault="000F4C43" w:rsidP="000F4C43">
      <w:pPr>
        <w:spacing w:line="240" w:lineRule="auto"/>
        <w:jc w:val="center"/>
        <w:rPr>
          <w:i/>
          <w:iCs/>
          <w:sz w:val="24"/>
        </w:rPr>
      </w:pPr>
      <w:r>
        <w:rPr>
          <w:b/>
          <w:bCs/>
          <w:sz w:val="32"/>
        </w:rPr>
        <w:lastRenderedPageBreak/>
        <w:t>Phone Home Client Daemon, Performing Zero Touch Provisioning</w:t>
      </w:r>
    </w:p>
    <w:p w:rsidR="00827338" w:rsidRDefault="00827338" w:rsidP="00827338">
      <w:pPr>
        <w:spacing w:line="240" w:lineRule="auto"/>
        <w:jc w:val="center"/>
        <w:rPr>
          <w:i/>
          <w:iCs/>
          <w:sz w:val="24"/>
        </w:rPr>
      </w:pPr>
      <w:r>
        <w:rPr>
          <w:i/>
          <w:iCs/>
          <w:sz w:val="24"/>
        </w:rPr>
        <w:t>A practice school report submitted</w:t>
      </w:r>
    </w:p>
    <w:p w:rsidR="00827338" w:rsidRPr="004A051B" w:rsidRDefault="00827338" w:rsidP="00827338">
      <w:pPr>
        <w:spacing w:line="240" w:lineRule="auto"/>
        <w:jc w:val="center"/>
        <w:rPr>
          <w:i/>
          <w:iCs/>
          <w:sz w:val="24"/>
        </w:rPr>
      </w:pPr>
      <w:r>
        <w:rPr>
          <w:i/>
          <w:iCs/>
          <w:sz w:val="24"/>
        </w:rPr>
        <w:t>to</w:t>
      </w:r>
    </w:p>
    <w:p w:rsidR="00827338" w:rsidRDefault="00827338" w:rsidP="00827338">
      <w:pPr>
        <w:spacing w:line="240" w:lineRule="auto"/>
        <w:jc w:val="center"/>
        <w:rPr>
          <w:b/>
          <w:bCs/>
          <w:sz w:val="28"/>
        </w:rPr>
      </w:pPr>
      <w:r>
        <w:rPr>
          <w:b/>
          <w:bCs/>
          <w:sz w:val="28"/>
        </w:rPr>
        <w:softHyphen/>
      </w:r>
      <w:r>
        <w:rPr>
          <w:b/>
          <w:bCs/>
          <w:sz w:val="28"/>
        </w:rPr>
        <w:softHyphen/>
      </w:r>
      <w:r>
        <w:rPr>
          <w:b/>
          <w:bCs/>
          <w:sz w:val="28"/>
        </w:rPr>
        <w:softHyphen/>
      </w:r>
      <w:r>
        <w:rPr>
          <w:b/>
          <w:bCs/>
          <w:sz w:val="28"/>
        </w:rPr>
        <w:softHyphen/>
        <w:t>MANIPAL UNIVERSITY</w:t>
      </w:r>
    </w:p>
    <w:p w:rsidR="00827338" w:rsidRDefault="00827338" w:rsidP="00827338">
      <w:pPr>
        <w:spacing w:line="240" w:lineRule="auto"/>
        <w:rPr>
          <w:i/>
          <w:iCs/>
          <w:sz w:val="24"/>
        </w:rPr>
      </w:pPr>
    </w:p>
    <w:p w:rsidR="00827338" w:rsidRDefault="00827338" w:rsidP="00827338">
      <w:pPr>
        <w:spacing w:line="240" w:lineRule="auto"/>
        <w:jc w:val="center"/>
        <w:rPr>
          <w:i/>
          <w:iCs/>
          <w:sz w:val="24"/>
        </w:rPr>
      </w:pPr>
      <w:r>
        <w:rPr>
          <w:i/>
          <w:iCs/>
          <w:sz w:val="24"/>
        </w:rPr>
        <w:t>For Partial Fulfillment of the Requirement for the</w:t>
      </w:r>
    </w:p>
    <w:p w:rsidR="00827338" w:rsidRDefault="00827338" w:rsidP="00827338">
      <w:pPr>
        <w:spacing w:line="240" w:lineRule="auto"/>
        <w:jc w:val="center"/>
        <w:rPr>
          <w:i/>
          <w:iCs/>
          <w:sz w:val="24"/>
        </w:rPr>
      </w:pPr>
      <w:r>
        <w:rPr>
          <w:i/>
          <w:iCs/>
          <w:sz w:val="24"/>
        </w:rPr>
        <w:t>Award of the Degree</w:t>
      </w:r>
    </w:p>
    <w:p w:rsidR="00827338" w:rsidRPr="004A051B" w:rsidRDefault="00827338" w:rsidP="00827338">
      <w:pPr>
        <w:spacing w:line="240" w:lineRule="auto"/>
        <w:jc w:val="center"/>
        <w:rPr>
          <w:i/>
          <w:iCs/>
          <w:sz w:val="24"/>
        </w:rPr>
      </w:pPr>
      <w:r>
        <w:rPr>
          <w:i/>
          <w:iCs/>
          <w:sz w:val="24"/>
        </w:rPr>
        <w:t>of</w:t>
      </w:r>
    </w:p>
    <w:p w:rsidR="00827338" w:rsidRDefault="00827338" w:rsidP="00827338">
      <w:pPr>
        <w:spacing w:line="240" w:lineRule="auto"/>
        <w:jc w:val="center"/>
        <w:rPr>
          <w:b/>
          <w:bCs/>
          <w:sz w:val="28"/>
        </w:rPr>
      </w:pPr>
      <w:r>
        <w:rPr>
          <w:b/>
          <w:bCs/>
          <w:sz w:val="28"/>
        </w:rPr>
        <w:t>BACHELOR OF TECHNOLOGY</w:t>
      </w:r>
    </w:p>
    <w:p w:rsidR="00827338" w:rsidRPr="004A051B" w:rsidRDefault="00827338" w:rsidP="00827338">
      <w:pPr>
        <w:spacing w:line="240" w:lineRule="auto"/>
        <w:jc w:val="center"/>
        <w:rPr>
          <w:i/>
          <w:iCs/>
          <w:sz w:val="24"/>
        </w:rPr>
      </w:pPr>
      <w:r>
        <w:rPr>
          <w:i/>
          <w:iCs/>
          <w:sz w:val="24"/>
        </w:rPr>
        <w:t>in</w:t>
      </w:r>
    </w:p>
    <w:p w:rsidR="00827338" w:rsidRPr="004A051B" w:rsidRDefault="00827338" w:rsidP="00827338">
      <w:pPr>
        <w:spacing w:line="240" w:lineRule="auto"/>
        <w:jc w:val="center"/>
        <w:rPr>
          <w:b/>
          <w:bCs/>
          <w:sz w:val="28"/>
        </w:rPr>
      </w:pPr>
      <w:r>
        <w:rPr>
          <w:b/>
          <w:bCs/>
          <w:sz w:val="28"/>
        </w:rPr>
        <w:t>COMPUTER SCIENCE AND ENGINEERING</w:t>
      </w:r>
    </w:p>
    <w:p w:rsidR="00827338" w:rsidRDefault="00827338" w:rsidP="00827338">
      <w:pPr>
        <w:spacing w:line="240" w:lineRule="auto"/>
        <w:jc w:val="center"/>
        <w:rPr>
          <w:i/>
          <w:iCs/>
          <w:sz w:val="24"/>
        </w:rPr>
      </w:pPr>
      <w:r>
        <w:rPr>
          <w:i/>
          <w:iCs/>
          <w:sz w:val="24"/>
        </w:rPr>
        <w:t>by</w:t>
      </w:r>
    </w:p>
    <w:p w:rsidR="00827338" w:rsidRDefault="00DC2508" w:rsidP="00827338">
      <w:pPr>
        <w:spacing w:line="360" w:lineRule="auto"/>
        <w:jc w:val="center"/>
        <w:rPr>
          <w:b/>
          <w:bCs/>
          <w:sz w:val="24"/>
        </w:rPr>
      </w:pPr>
      <w:r>
        <w:rPr>
          <w:b/>
          <w:bCs/>
          <w:sz w:val="24"/>
        </w:rPr>
        <w:t>AVINASH KUMAR</w:t>
      </w:r>
      <w:r w:rsidR="00827338">
        <w:rPr>
          <w:b/>
          <w:bCs/>
          <w:sz w:val="24"/>
        </w:rPr>
        <w:t xml:space="preserve">                               </w:t>
      </w:r>
      <w:r>
        <w:rPr>
          <w:b/>
          <w:bCs/>
          <w:sz w:val="24"/>
        </w:rPr>
        <w:t xml:space="preserve">                         12090553</w:t>
      </w:r>
      <w:r w:rsidR="00827338">
        <w:rPr>
          <w:b/>
          <w:bCs/>
          <w:sz w:val="24"/>
        </w:rPr>
        <w:t>2</w:t>
      </w:r>
    </w:p>
    <w:p w:rsidR="00DC2508" w:rsidRDefault="00827338" w:rsidP="00827338">
      <w:pPr>
        <w:spacing w:line="240" w:lineRule="auto"/>
        <w:jc w:val="center"/>
        <w:rPr>
          <w:i/>
          <w:iCs/>
          <w:sz w:val="24"/>
        </w:rPr>
      </w:pPr>
      <w:r>
        <w:rPr>
          <w:i/>
          <w:iCs/>
          <w:sz w:val="24"/>
        </w:rPr>
        <w:t>Under the Guidance of</w:t>
      </w:r>
    </w:p>
    <w:p w:rsidR="00DC2508" w:rsidRDefault="00DC2508" w:rsidP="00DC2508">
      <w:pPr>
        <w:spacing w:line="240" w:lineRule="auto"/>
        <w:jc w:val="center"/>
        <w:rPr>
          <w:b/>
          <w:bCs/>
          <w:sz w:val="28"/>
        </w:rPr>
      </w:pPr>
      <w:r>
        <w:rPr>
          <w:b/>
          <w:bCs/>
          <w:sz w:val="28"/>
        </w:rPr>
        <w:t>Mrs. Rajashree Krishna</w:t>
      </w:r>
    </w:p>
    <w:p w:rsidR="00DC2508" w:rsidRDefault="00DC2508" w:rsidP="00DC2508">
      <w:pPr>
        <w:spacing w:line="360" w:lineRule="auto"/>
        <w:jc w:val="center"/>
        <w:rPr>
          <w:sz w:val="24"/>
        </w:rPr>
      </w:pPr>
      <w:r>
        <w:rPr>
          <w:sz w:val="24"/>
        </w:rPr>
        <w:t xml:space="preserve">Assistant Professor Senior Scale, Department of Computer Science </w:t>
      </w:r>
      <w:bookmarkStart w:id="0" w:name="_GoBack"/>
      <w:bookmarkEnd w:id="0"/>
      <w:r>
        <w:rPr>
          <w:sz w:val="24"/>
        </w:rPr>
        <w:t>and Engineering</w:t>
      </w:r>
    </w:p>
    <w:p w:rsidR="00DC2508" w:rsidRPr="00341F92" w:rsidRDefault="00DC2508" w:rsidP="00DC2508">
      <w:pPr>
        <w:spacing w:line="360" w:lineRule="auto"/>
        <w:jc w:val="center"/>
        <w:rPr>
          <w:sz w:val="24"/>
        </w:rPr>
      </w:pPr>
      <w:r w:rsidRPr="00D764EB">
        <w:rPr>
          <w:i/>
        </w:rPr>
        <w:t>and</w:t>
      </w:r>
    </w:p>
    <w:p w:rsidR="00DC2508" w:rsidRPr="00D764EB" w:rsidRDefault="00DC2508" w:rsidP="00DC2508">
      <w:pPr>
        <w:spacing w:line="240" w:lineRule="auto"/>
        <w:ind w:right="-720"/>
        <w:rPr>
          <w:b/>
          <w:sz w:val="28"/>
          <w:szCs w:val="28"/>
        </w:rPr>
      </w:pPr>
      <w:r>
        <w:rPr>
          <w:b/>
          <w:sz w:val="28"/>
          <w:szCs w:val="28"/>
        </w:rPr>
        <w:t xml:space="preserve">                                                 </w:t>
      </w:r>
      <w:r w:rsidRPr="00D764EB">
        <w:rPr>
          <w:b/>
          <w:sz w:val="28"/>
          <w:szCs w:val="28"/>
        </w:rPr>
        <w:t>Mr</w:t>
      </w:r>
      <w:r>
        <w:rPr>
          <w:b/>
          <w:sz w:val="28"/>
          <w:szCs w:val="28"/>
        </w:rPr>
        <w:t>. Pavan CV</w:t>
      </w:r>
    </w:p>
    <w:p w:rsidR="00827338" w:rsidRPr="00DC2508" w:rsidRDefault="00DC2508" w:rsidP="00DC2508">
      <w:pPr>
        <w:spacing w:line="360" w:lineRule="auto"/>
        <w:ind w:right="-720"/>
        <w:jc w:val="center"/>
        <w:rPr>
          <w:sz w:val="24"/>
          <w:szCs w:val="24"/>
        </w:rPr>
      </w:pPr>
      <w:r>
        <w:rPr>
          <w:sz w:val="24"/>
          <w:szCs w:val="24"/>
        </w:rPr>
        <w:t>Software Engineer Staff, CDBU Switch, Juniper Networks Pvt. Ltd.</w:t>
      </w:r>
      <w:r w:rsidR="00827338">
        <w:rPr>
          <w:i/>
          <w:iCs/>
          <w:sz w:val="24"/>
        </w:rPr>
        <w:t xml:space="preserve"> </w:t>
      </w:r>
    </w:p>
    <w:tbl>
      <w:tblPr>
        <w:tblW w:w="9108" w:type="dxa"/>
        <w:jc w:val="center"/>
        <w:tblLayout w:type="fixed"/>
        <w:tblLook w:val="0000" w:firstRow="0" w:lastRow="0" w:firstColumn="0" w:lastColumn="0" w:noHBand="0" w:noVBand="0"/>
      </w:tblPr>
      <w:tblGrid>
        <w:gridCol w:w="1098"/>
        <w:gridCol w:w="6660"/>
        <w:gridCol w:w="1350"/>
      </w:tblGrid>
      <w:tr w:rsidR="00827338" w:rsidTr="00DE1B4A">
        <w:trPr>
          <w:cantSplit/>
          <w:jc w:val="center"/>
        </w:trPr>
        <w:tc>
          <w:tcPr>
            <w:tcW w:w="1098" w:type="dxa"/>
          </w:tcPr>
          <w:p w:rsidR="00827338" w:rsidRDefault="00827338" w:rsidP="00DE1B4A">
            <w:pPr>
              <w:spacing w:before="120" w:after="120" w:line="240" w:lineRule="auto"/>
            </w:pPr>
            <w:r>
              <w:object w:dxaOrig="991" w:dyaOrig="1306">
                <v:shape id="_x0000_i1039" type="#_x0000_t75" style="width:46.5pt;height:60.75pt" o:ole="" fillcolor="window">
                  <v:imagedata r:id="rId8" o:title=""/>
                </v:shape>
                <o:OLEObject Type="Embed" ProgID="Word.Picture.8" ShapeID="_x0000_i1039" DrawAspect="Content" ObjectID="_1528201614" r:id="rId12"/>
              </w:object>
            </w:r>
          </w:p>
        </w:tc>
        <w:tc>
          <w:tcPr>
            <w:tcW w:w="6660" w:type="dxa"/>
          </w:tcPr>
          <w:p w:rsidR="00827338" w:rsidRPr="00020871" w:rsidRDefault="00827338" w:rsidP="00DE1B4A">
            <w:pPr>
              <w:pStyle w:val="BodyText"/>
              <w:spacing w:before="120" w:line="240" w:lineRule="auto"/>
              <w:rPr>
                <w:sz w:val="26"/>
                <w:lang w:val="en-US" w:eastAsia="en-US"/>
              </w:rPr>
            </w:pPr>
            <w:r w:rsidRPr="00020871">
              <w:rPr>
                <w:sz w:val="26"/>
                <w:lang w:val="en-US" w:eastAsia="en-US"/>
              </w:rPr>
              <w:t xml:space="preserve">DEPARTMENT OF COMPUTER SCIENCE </w:t>
            </w:r>
            <w:r w:rsidR="00AE0F80" w:rsidRPr="00020871">
              <w:rPr>
                <w:sz w:val="26"/>
                <w:lang w:val="en-US" w:eastAsia="en-US"/>
              </w:rPr>
              <w:t>AND ENGINEERING</w:t>
            </w:r>
          </w:p>
          <w:p w:rsidR="00827338" w:rsidRPr="00020871" w:rsidRDefault="00827338" w:rsidP="00DE1B4A">
            <w:pPr>
              <w:pStyle w:val="BodyText"/>
              <w:spacing w:before="120" w:line="240" w:lineRule="auto"/>
              <w:rPr>
                <w:lang w:val="en-US" w:eastAsia="en-US"/>
              </w:rPr>
            </w:pPr>
            <w:r w:rsidRPr="00020871">
              <w:rPr>
                <w:lang w:val="en-US" w:eastAsia="en-US"/>
              </w:rPr>
              <w:t>MANIPAL INSTITUTE OF TECHNOLOGY</w:t>
            </w:r>
          </w:p>
          <w:p w:rsidR="00827338" w:rsidRPr="00020871" w:rsidRDefault="00827338" w:rsidP="00DE1B4A">
            <w:pPr>
              <w:pStyle w:val="BodyText"/>
              <w:spacing w:before="0" w:line="240" w:lineRule="auto"/>
              <w:rPr>
                <w:b w:val="0"/>
                <w:bCs/>
                <w:sz w:val="24"/>
                <w:lang w:val="en-US" w:eastAsia="en-US"/>
              </w:rPr>
            </w:pPr>
            <w:r w:rsidRPr="00020871">
              <w:rPr>
                <w:b w:val="0"/>
                <w:bCs/>
                <w:sz w:val="24"/>
                <w:lang w:val="en-US" w:eastAsia="en-US"/>
              </w:rPr>
              <w:t>(A constituent Institute of MANIPAL UNIVERSITY)</w:t>
            </w:r>
          </w:p>
          <w:p w:rsidR="00827338" w:rsidRPr="00020871" w:rsidRDefault="00827338" w:rsidP="00DE1B4A">
            <w:pPr>
              <w:pStyle w:val="BodyText"/>
              <w:spacing w:before="120" w:line="240" w:lineRule="auto"/>
              <w:rPr>
                <w:b w:val="0"/>
                <w:lang w:val="en-US" w:eastAsia="en-US"/>
              </w:rPr>
            </w:pPr>
            <w:r w:rsidRPr="00020871">
              <w:rPr>
                <w:sz w:val="28"/>
                <w:lang w:val="en-US" w:eastAsia="en-US"/>
              </w:rPr>
              <w:t>MANIPAL - 576 104, KARNATAKA, INDIA</w:t>
            </w:r>
          </w:p>
        </w:tc>
        <w:tc>
          <w:tcPr>
            <w:tcW w:w="1350" w:type="dxa"/>
          </w:tcPr>
          <w:p w:rsidR="00827338" w:rsidRDefault="00827338" w:rsidP="00DE1B4A">
            <w:pPr>
              <w:spacing w:before="120" w:after="120" w:line="240" w:lineRule="auto"/>
              <w:jc w:val="right"/>
            </w:pPr>
            <w:r>
              <w:object w:dxaOrig="1057" w:dyaOrig="949">
                <v:shape id="_x0000_i1040" type="#_x0000_t75" style="width:60pt;height:53.25pt" o:ole="" fillcolor="window">
                  <v:imagedata r:id="rId10" o:title=""/>
                </v:shape>
                <o:OLEObject Type="Embed" ProgID="Word.Picture.8" ShapeID="_x0000_i1040" DrawAspect="Content" ObjectID="_1528201615" r:id="rId13"/>
              </w:object>
            </w:r>
          </w:p>
        </w:tc>
      </w:tr>
    </w:tbl>
    <w:p w:rsidR="00DC2508" w:rsidRDefault="00DC2508" w:rsidP="00DC2508">
      <w:pPr>
        <w:spacing w:line="240" w:lineRule="auto"/>
        <w:jc w:val="center"/>
        <w:rPr>
          <w:b/>
          <w:bCs/>
          <w:sz w:val="32"/>
        </w:rPr>
      </w:pPr>
    </w:p>
    <w:p w:rsidR="00827338" w:rsidRDefault="00827338" w:rsidP="00DC2508">
      <w:pPr>
        <w:spacing w:line="240" w:lineRule="auto"/>
        <w:jc w:val="center"/>
        <w:rPr>
          <w:b/>
          <w:bCs/>
          <w:sz w:val="32"/>
        </w:rPr>
      </w:pPr>
      <w:r>
        <w:rPr>
          <w:b/>
          <w:bCs/>
          <w:sz w:val="32"/>
        </w:rPr>
        <w:t>2016</w:t>
      </w:r>
    </w:p>
    <w:p w:rsidR="002E1358" w:rsidRDefault="002E1358" w:rsidP="00171B8D">
      <w:pPr>
        <w:spacing w:line="360" w:lineRule="auto"/>
      </w:pPr>
    </w:p>
    <w:p w:rsidR="00502091" w:rsidRDefault="00700939" w:rsidP="00171B8D">
      <w:pPr>
        <w:spacing w:line="360" w:lineRule="auto"/>
        <w:rPr>
          <w:b/>
          <w:sz w:val="28"/>
          <w:szCs w:val="28"/>
        </w:rPr>
      </w:pPr>
      <w:r w:rsidRPr="00700939">
        <w:rPr>
          <w:b/>
          <w:noProof/>
          <w:sz w:val="28"/>
          <w:szCs w:val="28"/>
        </w:rPr>
        <w:drawing>
          <wp:inline distT="0" distB="0" distL="0" distR="0">
            <wp:extent cx="5486400" cy="7543800"/>
            <wp:effectExtent l="0" t="0" r="0" b="0"/>
            <wp:docPr id="5" name="Picture 5" descr="G:\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G:\002.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7543800"/>
                    </a:xfrm>
                    <a:prstGeom prst="rect">
                      <a:avLst/>
                    </a:prstGeom>
                    <a:noFill/>
                    <a:ln>
                      <a:noFill/>
                    </a:ln>
                  </pic:spPr>
                </pic:pic>
              </a:graphicData>
            </a:graphic>
          </wp:inline>
        </w:drawing>
      </w:r>
    </w:p>
    <w:p w:rsidR="00502091" w:rsidRDefault="00502091" w:rsidP="00171B8D">
      <w:pPr>
        <w:spacing w:line="360" w:lineRule="auto"/>
        <w:rPr>
          <w:b/>
          <w:sz w:val="28"/>
          <w:szCs w:val="28"/>
        </w:rPr>
      </w:pPr>
      <w:r w:rsidRPr="00502091">
        <w:rPr>
          <w:noProof/>
        </w:rPr>
        <w:lastRenderedPageBreak/>
        <w:drawing>
          <wp:inline distT="0" distB="0" distL="0" distR="0" wp14:anchorId="5CB8A1E1" wp14:editId="32270D9B">
            <wp:extent cx="5953125" cy="8320383"/>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54319" cy="8322051"/>
                    </a:xfrm>
                    <a:prstGeom prst="rect">
                      <a:avLst/>
                    </a:prstGeom>
                    <a:noFill/>
                    <a:ln>
                      <a:noFill/>
                    </a:ln>
                  </pic:spPr>
                </pic:pic>
              </a:graphicData>
            </a:graphic>
          </wp:inline>
        </w:drawing>
      </w:r>
    </w:p>
    <w:p w:rsidR="00502091" w:rsidRDefault="00502091" w:rsidP="00171B8D">
      <w:pPr>
        <w:spacing w:line="360" w:lineRule="auto"/>
        <w:rPr>
          <w:b/>
          <w:sz w:val="28"/>
          <w:szCs w:val="28"/>
        </w:rPr>
      </w:pPr>
    </w:p>
    <w:p w:rsidR="00502091" w:rsidRDefault="003320DC" w:rsidP="00171B8D">
      <w:pPr>
        <w:spacing w:line="360" w:lineRule="auto"/>
      </w:pPr>
      <w:r>
        <w:rPr>
          <w:noProof/>
        </w:rPr>
        <w:drawing>
          <wp:inline distT="0" distB="0" distL="0" distR="0">
            <wp:extent cx="5486400" cy="7419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7419975"/>
                    </a:xfrm>
                    <a:prstGeom prst="rect">
                      <a:avLst/>
                    </a:prstGeom>
                    <a:noFill/>
                    <a:ln>
                      <a:noFill/>
                    </a:ln>
                  </pic:spPr>
                </pic:pic>
              </a:graphicData>
            </a:graphic>
          </wp:inline>
        </w:drawing>
      </w:r>
    </w:p>
    <w:p w:rsidR="002A2394" w:rsidRDefault="002A2394" w:rsidP="003320DC">
      <w:pPr>
        <w:rPr>
          <w:b/>
          <w:sz w:val="32"/>
          <w:szCs w:val="32"/>
        </w:rPr>
        <w:sectPr w:rsidR="002A2394" w:rsidSect="002A2394">
          <w:footerReference w:type="default" r:id="rId17"/>
          <w:pgSz w:w="12240" w:h="15840"/>
          <w:pgMar w:top="1440" w:right="1800" w:bottom="965" w:left="1800" w:header="720" w:footer="720" w:gutter="0"/>
          <w:pgNumType w:fmt="lowerRoman" w:start="1"/>
          <w:cols w:space="720"/>
          <w:docGrid w:linePitch="360"/>
        </w:sectPr>
      </w:pPr>
    </w:p>
    <w:p w:rsidR="006F6F68" w:rsidRDefault="006F6F68" w:rsidP="00171B8D">
      <w:pPr>
        <w:spacing w:line="360" w:lineRule="auto"/>
        <w:jc w:val="center"/>
        <w:rPr>
          <w:b/>
          <w:sz w:val="32"/>
          <w:szCs w:val="32"/>
        </w:rPr>
      </w:pPr>
      <w:r w:rsidRPr="006F6F68">
        <w:rPr>
          <w:b/>
          <w:sz w:val="32"/>
          <w:szCs w:val="32"/>
        </w:rPr>
        <w:lastRenderedPageBreak/>
        <w:t>ACKNOWLEDGEMENTS</w:t>
      </w:r>
    </w:p>
    <w:p w:rsidR="006F6F68" w:rsidRDefault="006F6F68" w:rsidP="00171B8D">
      <w:pPr>
        <w:spacing w:line="360" w:lineRule="auto"/>
        <w:jc w:val="center"/>
        <w:rPr>
          <w:b/>
          <w:sz w:val="32"/>
          <w:szCs w:val="32"/>
        </w:rPr>
      </w:pPr>
    </w:p>
    <w:p w:rsidR="006F6F68" w:rsidRPr="005305BD" w:rsidRDefault="006F6F68" w:rsidP="00171B8D">
      <w:pPr>
        <w:spacing w:after="240" w:line="360" w:lineRule="auto"/>
        <w:jc w:val="both"/>
        <w:rPr>
          <w:sz w:val="24"/>
          <w:szCs w:val="24"/>
        </w:rPr>
      </w:pPr>
      <w:r w:rsidRPr="005305BD">
        <w:rPr>
          <w:sz w:val="24"/>
          <w:szCs w:val="24"/>
        </w:rPr>
        <w:t>I</w:t>
      </w:r>
      <w:r>
        <w:rPr>
          <w:sz w:val="24"/>
          <w:szCs w:val="24"/>
        </w:rPr>
        <w:t>t has been a privilege to work on my industrial training project at SanDisk India</w:t>
      </w:r>
      <w:r w:rsidR="00A93464">
        <w:rPr>
          <w:sz w:val="24"/>
          <w:szCs w:val="24"/>
        </w:rPr>
        <w:t xml:space="preserve"> Device Design Center</w:t>
      </w:r>
      <w:r>
        <w:rPr>
          <w:sz w:val="24"/>
          <w:szCs w:val="24"/>
        </w:rPr>
        <w:t>. I</w:t>
      </w:r>
      <w:r w:rsidRPr="005305BD">
        <w:rPr>
          <w:sz w:val="24"/>
          <w:szCs w:val="24"/>
        </w:rPr>
        <w:t xml:space="preserve">t would not have been possible without the kind support and help of many individuals and organizations. I would like to extend my sincere thanks </w:t>
      </w:r>
      <w:r w:rsidR="00A93464">
        <w:rPr>
          <w:sz w:val="24"/>
          <w:szCs w:val="24"/>
        </w:rPr>
        <w:t xml:space="preserve">and gratitude </w:t>
      </w:r>
      <w:r w:rsidRPr="005305BD">
        <w:rPr>
          <w:sz w:val="24"/>
          <w:szCs w:val="24"/>
        </w:rPr>
        <w:t>to all of them.</w:t>
      </w:r>
    </w:p>
    <w:p w:rsidR="00A93464" w:rsidRDefault="006F6F68" w:rsidP="00171B8D">
      <w:pPr>
        <w:spacing w:after="240" w:line="360" w:lineRule="auto"/>
        <w:jc w:val="both"/>
        <w:rPr>
          <w:sz w:val="24"/>
          <w:szCs w:val="24"/>
        </w:rPr>
      </w:pPr>
      <w:r w:rsidRPr="005305BD">
        <w:rPr>
          <w:sz w:val="24"/>
          <w:szCs w:val="24"/>
        </w:rPr>
        <w:t xml:space="preserve">I am highly indebted to </w:t>
      </w:r>
      <w:r w:rsidRPr="000961A7">
        <w:rPr>
          <w:b/>
          <w:smallCaps/>
          <w:sz w:val="24"/>
          <w:szCs w:val="24"/>
        </w:rPr>
        <w:t>Mr</w:t>
      </w:r>
      <w:r>
        <w:rPr>
          <w:b/>
          <w:smallCaps/>
          <w:sz w:val="24"/>
          <w:szCs w:val="24"/>
        </w:rPr>
        <w:t xml:space="preserve">s. LAKSHMI NARASU MALAVALLI PUROSHOTHA </w:t>
      </w:r>
      <w:r>
        <w:rPr>
          <w:sz w:val="24"/>
          <w:szCs w:val="24"/>
        </w:rPr>
        <w:t xml:space="preserve">(Mentor at SanDisk) </w:t>
      </w:r>
      <w:r w:rsidRPr="005305BD">
        <w:rPr>
          <w:sz w:val="24"/>
          <w:szCs w:val="24"/>
        </w:rPr>
        <w:t xml:space="preserve">for </w:t>
      </w:r>
      <w:r>
        <w:rPr>
          <w:sz w:val="24"/>
          <w:szCs w:val="24"/>
        </w:rPr>
        <w:t>her</w:t>
      </w:r>
      <w:r w:rsidR="00A93464">
        <w:rPr>
          <w:sz w:val="24"/>
          <w:szCs w:val="24"/>
        </w:rPr>
        <w:t xml:space="preserve"> guidance,</w:t>
      </w:r>
      <w:r w:rsidRPr="005305BD">
        <w:rPr>
          <w:sz w:val="24"/>
          <w:szCs w:val="24"/>
        </w:rPr>
        <w:t xml:space="preserve"> constant supervision</w:t>
      </w:r>
      <w:r w:rsidR="00A93464">
        <w:rPr>
          <w:sz w:val="24"/>
          <w:szCs w:val="24"/>
        </w:rPr>
        <w:t>, support and inspiration for completing the project.</w:t>
      </w:r>
      <w:r w:rsidRPr="005305BD">
        <w:rPr>
          <w:sz w:val="24"/>
          <w:szCs w:val="24"/>
        </w:rPr>
        <w:t xml:space="preserve"> </w:t>
      </w:r>
    </w:p>
    <w:p w:rsidR="006F6F68" w:rsidRPr="005305BD" w:rsidRDefault="006F6F68" w:rsidP="00171B8D">
      <w:pPr>
        <w:spacing w:after="240" w:line="360" w:lineRule="auto"/>
        <w:jc w:val="both"/>
        <w:rPr>
          <w:sz w:val="24"/>
          <w:szCs w:val="24"/>
        </w:rPr>
      </w:pPr>
      <w:r w:rsidRPr="005305BD">
        <w:rPr>
          <w:sz w:val="24"/>
          <w:szCs w:val="24"/>
        </w:rPr>
        <w:t xml:space="preserve">I would like to express my </w:t>
      </w:r>
      <w:r>
        <w:rPr>
          <w:sz w:val="24"/>
          <w:szCs w:val="24"/>
        </w:rPr>
        <w:t>deep sense of gratitude</w:t>
      </w:r>
      <w:r w:rsidRPr="005305BD">
        <w:rPr>
          <w:sz w:val="24"/>
          <w:szCs w:val="24"/>
        </w:rPr>
        <w:t xml:space="preserve"> towards</w:t>
      </w:r>
      <w:r>
        <w:rPr>
          <w:sz w:val="24"/>
          <w:szCs w:val="24"/>
        </w:rPr>
        <w:t xml:space="preserve"> </w:t>
      </w:r>
      <w:r>
        <w:rPr>
          <w:b/>
          <w:smallCaps/>
          <w:sz w:val="24"/>
          <w:szCs w:val="24"/>
        </w:rPr>
        <w:t xml:space="preserve">Mr. PRAKASH KALINGRAO AITRHAL </w:t>
      </w:r>
      <w:r>
        <w:rPr>
          <w:sz w:val="24"/>
          <w:szCs w:val="24"/>
        </w:rPr>
        <w:t>(MIT Mentor) for his understanding,</w:t>
      </w:r>
      <w:r w:rsidRPr="005305BD">
        <w:rPr>
          <w:sz w:val="24"/>
          <w:szCs w:val="24"/>
        </w:rPr>
        <w:t xml:space="preserve"> </w:t>
      </w:r>
      <w:r>
        <w:rPr>
          <w:sz w:val="24"/>
          <w:szCs w:val="24"/>
        </w:rPr>
        <w:t>co-operation and co-ordination</w:t>
      </w:r>
      <w:r w:rsidRPr="005305BD">
        <w:rPr>
          <w:sz w:val="24"/>
          <w:szCs w:val="24"/>
        </w:rPr>
        <w:t xml:space="preserve"> which help</w:t>
      </w:r>
      <w:r>
        <w:rPr>
          <w:sz w:val="24"/>
          <w:szCs w:val="24"/>
        </w:rPr>
        <w:t>ed</w:t>
      </w:r>
      <w:r w:rsidRPr="005305BD">
        <w:rPr>
          <w:sz w:val="24"/>
          <w:szCs w:val="24"/>
        </w:rPr>
        <w:t xml:space="preserve"> me</w:t>
      </w:r>
      <w:r>
        <w:rPr>
          <w:sz w:val="24"/>
          <w:szCs w:val="24"/>
        </w:rPr>
        <w:t xml:space="preserve"> in completion of this project.</w:t>
      </w:r>
    </w:p>
    <w:p w:rsidR="006F6F68" w:rsidRPr="005305BD" w:rsidRDefault="006F6F68" w:rsidP="00171B8D">
      <w:pPr>
        <w:spacing w:after="240" w:line="360" w:lineRule="auto"/>
        <w:jc w:val="both"/>
        <w:rPr>
          <w:sz w:val="24"/>
          <w:szCs w:val="24"/>
        </w:rPr>
      </w:pPr>
      <w:r w:rsidRPr="005305BD">
        <w:rPr>
          <w:sz w:val="24"/>
          <w:szCs w:val="24"/>
        </w:rPr>
        <w:t xml:space="preserve">I </w:t>
      </w:r>
      <w:r>
        <w:rPr>
          <w:sz w:val="24"/>
          <w:szCs w:val="24"/>
        </w:rPr>
        <w:t xml:space="preserve">also owe my profound gratitude </w:t>
      </w:r>
      <w:r w:rsidRPr="005305BD">
        <w:rPr>
          <w:sz w:val="24"/>
          <w:szCs w:val="24"/>
        </w:rPr>
        <w:t>to</w:t>
      </w:r>
      <w:r>
        <w:rPr>
          <w:sz w:val="24"/>
          <w:szCs w:val="24"/>
        </w:rPr>
        <w:t xml:space="preserve"> </w:t>
      </w:r>
      <w:r w:rsidRPr="000961A7">
        <w:rPr>
          <w:b/>
          <w:bCs/>
          <w:smallCaps/>
          <w:sz w:val="24"/>
        </w:rPr>
        <w:t>Dr.  RENUKA A.</w:t>
      </w:r>
      <w:r w:rsidRPr="000961A7">
        <w:rPr>
          <w:sz w:val="24"/>
          <w:szCs w:val="24"/>
        </w:rPr>
        <w:t xml:space="preserve"> </w:t>
      </w:r>
      <w:r>
        <w:rPr>
          <w:sz w:val="24"/>
          <w:szCs w:val="24"/>
        </w:rPr>
        <w:t xml:space="preserve">(HOD, Dept. of CSE, MIT) &amp; </w:t>
      </w:r>
      <w:r w:rsidRPr="001F4803">
        <w:rPr>
          <w:b/>
          <w:smallCaps/>
          <w:sz w:val="24"/>
          <w:szCs w:val="24"/>
        </w:rPr>
        <w:t>Mr.</w:t>
      </w:r>
      <w:r>
        <w:rPr>
          <w:b/>
          <w:smallCaps/>
          <w:sz w:val="24"/>
          <w:szCs w:val="24"/>
        </w:rPr>
        <w:t xml:space="preserve"> GOVINDARAJU </w:t>
      </w:r>
      <w:r w:rsidR="00AE0F80">
        <w:rPr>
          <w:b/>
          <w:smallCaps/>
          <w:sz w:val="24"/>
          <w:szCs w:val="24"/>
        </w:rPr>
        <w:t>HUJIGAL (</w:t>
      </w:r>
      <w:r w:rsidR="003567D2">
        <w:rPr>
          <w:smallCaps/>
          <w:sz w:val="24"/>
          <w:szCs w:val="24"/>
        </w:rPr>
        <w:t>Senior Manager</w:t>
      </w:r>
      <w:r w:rsidRPr="006F6F68">
        <w:rPr>
          <w:smallCaps/>
          <w:sz w:val="24"/>
          <w:szCs w:val="24"/>
        </w:rPr>
        <w:t>, Firmware validation management</w:t>
      </w:r>
      <w:r>
        <w:rPr>
          <w:sz w:val="24"/>
          <w:szCs w:val="24"/>
        </w:rPr>
        <w:t xml:space="preserve">) </w:t>
      </w:r>
      <w:r w:rsidRPr="005305BD">
        <w:rPr>
          <w:sz w:val="24"/>
          <w:szCs w:val="24"/>
        </w:rPr>
        <w:t xml:space="preserve">for </w:t>
      </w:r>
      <w:r>
        <w:rPr>
          <w:sz w:val="24"/>
          <w:szCs w:val="24"/>
        </w:rPr>
        <w:t xml:space="preserve">providing </w:t>
      </w:r>
      <w:r w:rsidR="009C155D">
        <w:rPr>
          <w:sz w:val="24"/>
          <w:szCs w:val="24"/>
        </w:rPr>
        <w:t>the opportunity to work on this project.</w:t>
      </w:r>
    </w:p>
    <w:p w:rsidR="006F6F68" w:rsidRDefault="006F6F68" w:rsidP="00171B8D">
      <w:pPr>
        <w:spacing w:after="240" w:line="360" w:lineRule="auto"/>
        <w:jc w:val="both"/>
        <w:rPr>
          <w:b/>
          <w:sz w:val="32"/>
          <w:szCs w:val="28"/>
        </w:rPr>
      </w:pPr>
      <w:r w:rsidRPr="005305BD">
        <w:rPr>
          <w:sz w:val="24"/>
          <w:szCs w:val="24"/>
        </w:rPr>
        <w:t>My thanks and appreciations also go to my colleague</w:t>
      </w:r>
      <w:r>
        <w:rPr>
          <w:sz w:val="24"/>
          <w:szCs w:val="24"/>
        </w:rPr>
        <w:t>s</w:t>
      </w:r>
      <w:r w:rsidRPr="005305BD">
        <w:rPr>
          <w:sz w:val="24"/>
          <w:szCs w:val="24"/>
        </w:rPr>
        <w:t xml:space="preserve"> in developing the project and people who have willingly helped me out with their abilities.</w:t>
      </w:r>
    </w:p>
    <w:p w:rsidR="006F6F68" w:rsidRDefault="006F6F68" w:rsidP="00171B8D">
      <w:pPr>
        <w:spacing w:after="240" w:line="360" w:lineRule="auto"/>
        <w:jc w:val="both"/>
        <w:rPr>
          <w:b/>
          <w:sz w:val="32"/>
          <w:szCs w:val="28"/>
        </w:rPr>
      </w:pPr>
    </w:p>
    <w:p w:rsidR="006F6F68" w:rsidRPr="00584A83" w:rsidRDefault="006F6F68" w:rsidP="00171B8D">
      <w:pPr>
        <w:spacing w:after="240" w:line="360" w:lineRule="auto"/>
        <w:ind w:left="6480"/>
        <w:jc w:val="both"/>
        <w:rPr>
          <w:b/>
          <w:smallCaps/>
          <w:sz w:val="24"/>
          <w:szCs w:val="28"/>
        </w:rPr>
      </w:pPr>
      <w:r>
        <w:rPr>
          <w:b/>
          <w:smallCaps/>
          <w:sz w:val="24"/>
          <w:szCs w:val="28"/>
        </w:rPr>
        <w:t>-</w:t>
      </w:r>
      <w:r w:rsidR="00A93464">
        <w:rPr>
          <w:b/>
          <w:smallCaps/>
          <w:sz w:val="24"/>
          <w:szCs w:val="28"/>
        </w:rPr>
        <w:t>Nikita Thacker</w:t>
      </w:r>
    </w:p>
    <w:p w:rsidR="00502091" w:rsidRDefault="00502091" w:rsidP="00171B8D">
      <w:pPr>
        <w:spacing w:line="360" w:lineRule="auto"/>
        <w:rPr>
          <w:b/>
          <w:sz w:val="32"/>
          <w:szCs w:val="32"/>
        </w:rPr>
      </w:pPr>
    </w:p>
    <w:p w:rsidR="00D9578E" w:rsidRDefault="00D9578E" w:rsidP="00171B8D">
      <w:pPr>
        <w:spacing w:line="360" w:lineRule="auto"/>
      </w:pPr>
    </w:p>
    <w:p w:rsidR="00502091" w:rsidRDefault="00502091" w:rsidP="00171B8D">
      <w:pPr>
        <w:spacing w:line="360" w:lineRule="auto"/>
      </w:pPr>
    </w:p>
    <w:p w:rsidR="00502091" w:rsidRDefault="00502091" w:rsidP="00171B8D">
      <w:pPr>
        <w:spacing w:line="360" w:lineRule="auto"/>
      </w:pPr>
    </w:p>
    <w:p w:rsidR="00760DD2" w:rsidRDefault="00760DD2" w:rsidP="00171B8D">
      <w:pPr>
        <w:spacing w:line="360" w:lineRule="auto"/>
      </w:pPr>
    </w:p>
    <w:p w:rsidR="00760DD2" w:rsidRDefault="00760DD2" w:rsidP="00171B8D">
      <w:pPr>
        <w:spacing w:line="360" w:lineRule="auto"/>
      </w:pPr>
    </w:p>
    <w:p w:rsidR="00760DD2" w:rsidRDefault="00760DD2" w:rsidP="00171B8D">
      <w:pPr>
        <w:spacing w:line="360" w:lineRule="auto"/>
        <w:jc w:val="center"/>
        <w:rPr>
          <w:b/>
          <w:bCs/>
          <w:sz w:val="32"/>
          <w:szCs w:val="32"/>
        </w:rPr>
      </w:pPr>
      <w:r w:rsidRPr="00760DD2">
        <w:rPr>
          <w:b/>
          <w:bCs/>
          <w:sz w:val="32"/>
          <w:szCs w:val="32"/>
        </w:rPr>
        <w:t>ABSTRACT</w:t>
      </w:r>
    </w:p>
    <w:p w:rsidR="00760DD2" w:rsidRDefault="00760DD2" w:rsidP="00171B8D">
      <w:pPr>
        <w:spacing w:line="360" w:lineRule="auto"/>
        <w:rPr>
          <w:b/>
          <w:bCs/>
          <w:sz w:val="32"/>
          <w:szCs w:val="32"/>
        </w:rPr>
      </w:pPr>
    </w:p>
    <w:p w:rsidR="00252861" w:rsidRPr="00A56DCA" w:rsidRDefault="00760DD2" w:rsidP="00856ABE">
      <w:pPr>
        <w:spacing w:line="360" w:lineRule="auto"/>
        <w:jc w:val="both"/>
        <w:rPr>
          <w:sz w:val="24"/>
        </w:rPr>
      </w:pPr>
      <w:r>
        <w:rPr>
          <w:b/>
          <w:sz w:val="24"/>
        </w:rPr>
        <w:t>KEYWORDS:</w:t>
      </w:r>
      <w:r w:rsidR="00A56DCA">
        <w:rPr>
          <w:b/>
          <w:sz w:val="24"/>
        </w:rPr>
        <w:t xml:space="preserve">   </w:t>
      </w:r>
      <w:r w:rsidR="006B5539" w:rsidRPr="00A56DCA">
        <w:rPr>
          <w:sz w:val="24"/>
        </w:rPr>
        <w:t xml:space="preserve">Condition coverage, decision coverage, Bullseye, Squish Coco, </w:t>
      </w:r>
      <w:r w:rsidR="00A56DCA" w:rsidRPr="00A56DCA">
        <w:rPr>
          <w:sz w:val="24"/>
        </w:rPr>
        <w:t xml:space="preserve">code instrumentation, regression </w:t>
      </w:r>
    </w:p>
    <w:p w:rsidR="003567D2" w:rsidRDefault="0074037A" w:rsidP="00856ABE">
      <w:pPr>
        <w:spacing w:after="240" w:line="360" w:lineRule="auto"/>
        <w:jc w:val="both"/>
        <w:rPr>
          <w:sz w:val="24"/>
          <w:szCs w:val="24"/>
        </w:rPr>
      </w:pPr>
      <w:r>
        <w:rPr>
          <w:sz w:val="24"/>
          <w:szCs w:val="24"/>
        </w:rPr>
        <w:t xml:space="preserve">Testing and validation is an important part of </w:t>
      </w:r>
      <w:r w:rsidR="003567D2">
        <w:rPr>
          <w:sz w:val="24"/>
          <w:szCs w:val="24"/>
        </w:rPr>
        <w:t>software development</w:t>
      </w:r>
      <w:r>
        <w:rPr>
          <w:sz w:val="24"/>
          <w:szCs w:val="24"/>
        </w:rPr>
        <w:t xml:space="preserve"> lifecycle. </w:t>
      </w:r>
      <w:r w:rsidR="00252861">
        <w:rPr>
          <w:sz w:val="24"/>
          <w:szCs w:val="24"/>
        </w:rPr>
        <w:t>As a part</w:t>
      </w:r>
      <w:r w:rsidR="00B17CBB">
        <w:rPr>
          <w:sz w:val="24"/>
          <w:szCs w:val="24"/>
        </w:rPr>
        <w:t xml:space="preserve"> of testing and validation, SanD</w:t>
      </w:r>
      <w:r w:rsidR="00252861">
        <w:rPr>
          <w:sz w:val="24"/>
          <w:szCs w:val="24"/>
        </w:rPr>
        <w:t>isk validation team runs number of test</w:t>
      </w:r>
      <w:r w:rsidR="00654901">
        <w:rPr>
          <w:sz w:val="24"/>
          <w:szCs w:val="24"/>
        </w:rPr>
        <w:t>s</w:t>
      </w:r>
      <w:r w:rsidR="00252861">
        <w:rPr>
          <w:sz w:val="24"/>
          <w:szCs w:val="24"/>
        </w:rPr>
        <w:t xml:space="preserve"> on all the products</w:t>
      </w:r>
      <w:r>
        <w:rPr>
          <w:sz w:val="24"/>
          <w:szCs w:val="24"/>
        </w:rPr>
        <w:t xml:space="preserve"> to ensure high performance standards,</w:t>
      </w:r>
      <w:r w:rsidR="003567D2">
        <w:rPr>
          <w:sz w:val="24"/>
          <w:szCs w:val="24"/>
        </w:rPr>
        <w:t xml:space="preserve"> quality and</w:t>
      </w:r>
      <w:r>
        <w:rPr>
          <w:sz w:val="24"/>
          <w:szCs w:val="24"/>
        </w:rPr>
        <w:t xml:space="preserve"> reliability</w:t>
      </w:r>
      <w:r w:rsidR="003567D2">
        <w:rPr>
          <w:sz w:val="24"/>
          <w:szCs w:val="24"/>
        </w:rPr>
        <w:t>.</w:t>
      </w:r>
      <w:r>
        <w:rPr>
          <w:sz w:val="24"/>
          <w:szCs w:val="24"/>
        </w:rPr>
        <w:t xml:space="preserve"> </w:t>
      </w:r>
      <w:r w:rsidR="003567D2">
        <w:rPr>
          <w:sz w:val="24"/>
          <w:szCs w:val="24"/>
        </w:rPr>
        <w:t>The team</w:t>
      </w:r>
      <w:r w:rsidR="00252861">
        <w:rPr>
          <w:sz w:val="24"/>
          <w:szCs w:val="24"/>
        </w:rPr>
        <w:t xml:space="preserve"> generates coverage data for the entire test suite showing various metrics that have been achieved</w:t>
      </w:r>
      <w:r w:rsidR="003567D2">
        <w:rPr>
          <w:sz w:val="24"/>
          <w:szCs w:val="24"/>
        </w:rPr>
        <w:t xml:space="preserve"> by these tests</w:t>
      </w:r>
      <w:r w:rsidR="00252861">
        <w:rPr>
          <w:sz w:val="24"/>
          <w:szCs w:val="24"/>
        </w:rPr>
        <w:t>.</w:t>
      </w:r>
      <w:r>
        <w:rPr>
          <w:sz w:val="24"/>
          <w:szCs w:val="24"/>
        </w:rPr>
        <w:t xml:space="preserve"> These metrics include line coverage, function coverage, condition coverage, decision coverage, etc. </w:t>
      </w:r>
      <w:r w:rsidR="00252861">
        <w:rPr>
          <w:sz w:val="24"/>
          <w:szCs w:val="24"/>
        </w:rPr>
        <w:t xml:space="preserve"> </w:t>
      </w:r>
      <w:r w:rsidR="003567D2">
        <w:rPr>
          <w:sz w:val="24"/>
          <w:szCs w:val="24"/>
        </w:rPr>
        <w:t>There are many tools that can be used to automate this process of generation of coverage reports</w:t>
      </w:r>
      <w:r w:rsidR="00252861">
        <w:rPr>
          <w:sz w:val="24"/>
          <w:szCs w:val="24"/>
        </w:rPr>
        <w:t xml:space="preserve">. </w:t>
      </w:r>
    </w:p>
    <w:p w:rsidR="00252861" w:rsidRDefault="00B17CBB" w:rsidP="00856ABE">
      <w:pPr>
        <w:spacing w:before="240" w:line="360" w:lineRule="auto"/>
        <w:jc w:val="both"/>
        <w:rPr>
          <w:sz w:val="24"/>
          <w:szCs w:val="24"/>
        </w:rPr>
      </w:pPr>
      <w:r>
        <w:rPr>
          <w:sz w:val="24"/>
          <w:szCs w:val="24"/>
        </w:rPr>
        <w:t>Presently SanD</w:t>
      </w:r>
      <w:r w:rsidR="003567D2">
        <w:rPr>
          <w:sz w:val="24"/>
          <w:szCs w:val="24"/>
        </w:rPr>
        <w:t xml:space="preserve">isk uses a tool named Bullseye for this purpose. </w:t>
      </w:r>
      <w:r w:rsidR="00D9578E">
        <w:rPr>
          <w:sz w:val="24"/>
          <w:szCs w:val="24"/>
        </w:rPr>
        <w:t>Bullseye</w:t>
      </w:r>
      <w:r w:rsidR="00252861">
        <w:rPr>
          <w:sz w:val="24"/>
          <w:szCs w:val="24"/>
        </w:rPr>
        <w:t xml:space="preserve"> provides very few metrics and functionalities. With evolving market and competition</w:t>
      </w:r>
      <w:r w:rsidR="00D9578E">
        <w:rPr>
          <w:sz w:val="24"/>
          <w:szCs w:val="24"/>
        </w:rPr>
        <w:t>,</w:t>
      </w:r>
      <w:r w:rsidR="00252861">
        <w:rPr>
          <w:sz w:val="24"/>
          <w:szCs w:val="24"/>
        </w:rPr>
        <w:t xml:space="preserve"> the company feels there is a need for a tool which provides better functionali</w:t>
      </w:r>
      <w:r w:rsidR="00D9578E">
        <w:rPr>
          <w:sz w:val="24"/>
          <w:szCs w:val="24"/>
        </w:rPr>
        <w:t>ties,</w:t>
      </w:r>
      <w:r w:rsidR="00252861">
        <w:rPr>
          <w:sz w:val="24"/>
          <w:szCs w:val="24"/>
        </w:rPr>
        <w:t xml:space="preserve"> metrics</w:t>
      </w:r>
      <w:r w:rsidR="00D9578E">
        <w:rPr>
          <w:sz w:val="24"/>
          <w:szCs w:val="24"/>
        </w:rPr>
        <w:t xml:space="preserve"> and features</w:t>
      </w:r>
      <w:r w:rsidR="00252861">
        <w:rPr>
          <w:sz w:val="24"/>
          <w:szCs w:val="24"/>
        </w:rPr>
        <w:t>. The new suggested tool for this purpose is Squish Coco.</w:t>
      </w:r>
    </w:p>
    <w:p w:rsidR="00252861" w:rsidRDefault="00252861" w:rsidP="00856ABE">
      <w:pPr>
        <w:spacing w:line="360" w:lineRule="auto"/>
        <w:jc w:val="both"/>
        <w:rPr>
          <w:sz w:val="24"/>
          <w:szCs w:val="24"/>
        </w:rPr>
      </w:pPr>
      <w:r>
        <w:rPr>
          <w:sz w:val="24"/>
          <w:szCs w:val="24"/>
        </w:rPr>
        <w:t>As a part of my internship, my task is to compare the new suggested tool Squish Coco with the existing Bullseye tool.</w:t>
      </w:r>
      <w:r w:rsidR="00D9578E">
        <w:rPr>
          <w:sz w:val="24"/>
          <w:szCs w:val="24"/>
        </w:rPr>
        <w:t xml:space="preserve"> The project involves d</w:t>
      </w:r>
      <w:r>
        <w:rPr>
          <w:sz w:val="24"/>
          <w:szCs w:val="24"/>
        </w:rPr>
        <w:t xml:space="preserve">etailed </w:t>
      </w:r>
      <w:r w:rsidR="00D9578E">
        <w:rPr>
          <w:sz w:val="24"/>
          <w:szCs w:val="24"/>
        </w:rPr>
        <w:t xml:space="preserve">comparison </w:t>
      </w:r>
      <w:r>
        <w:rPr>
          <w:sz w:val="24"/>
          <w:szCs w:val="24"/>
        </w:rPr>
        <w:t xml:space="preserve">on how both the tools </w:t>
      </w:r>
      <w:r w:rsidR="00D9578E">
        <w:rPr>
          <w:sz w:val="24"/>
          <w:szCs w:val="24"/>
        </w:rPr>
        <w:t>differ in code instrumentation</w:t>
      </w:r>
      <w:r>
        <w:rPr>
          <w:sz w:val="24"/>
          <w:szCs w:val="24"/>
        </w:rPr>
        <w:t xml:space="preserve">, their basic functionalities and </w:t>
      </w:r>
      <w:r w:rsidR="006B5539">
        <w:rPr>
          <w:sz w:val="24"/>
          <w:szCs w:val="24"/>
        </w:rPr>
        <w:t>other parameters such as effect</w:t>
      </w:r>
      <w:r>
        <w:rPr>
          <w:sz w:val="24"/>
          <w:szCs w:val="24"/>
        </w:rPr>
        <w:t xml:space="preserve"> on performance.</w:t>
      </w:r>
      <w:r w:rsidR="006B5539">
        <w:rPr>
          <w:sz w:val="24"/>
          <w:szCs w:val="24"/>
        </w:rPr>
        <w:t xml:space="preserve"> The next goal of the project is to deploy this tool in regression ecosystem for a live stream.</w:t>
      </w:r>
      <w:r>
        <w:rPr>
          <w:sz w:val="24"/>
          <w:szCs w:val="24"/>
        </w:rPr>
        <w:t xml:space="preserve"> </w:t>
      </w:r>
      <w:r w:rsidR="006B5539">
        <w:rPr>
          <w:sz w:val="24"/>
          <w:szCs w:val="24"/>
        </w:rPr>
        <w:t>T</w:t>
      </w:r>
      <w:r>
        <w:rPr>
          <w:sz w:val="24"/>
          <w:szCs w:val="24"/>
        </w:rPr>
        <w:t>he project</w:t>
      </w:r>
      <w:r w:rsidR="006B5539">
        <w:rPr>
          <w:sz w:val="24"/>
          <w:szCs w:val="24"/>
        </w:rPr>
        <w:t xml:space="preserve"> also</w:t>
      </w:r>
      <w:r>
        <w:rPr>
          <w:sz w:val="24"/>
          <w:szCs w:val="24"/>
        </w:rPr>
        <w:t xml:space="preserve"> involves anal</w:t>
      </w:r>
      <w:r w:rsidR="006B5539">
        <w:rPr>
          <w:sz w:val="24"/>
          <w:szCs w:val="24"/>
        </w:rPr>
        <w:t xml:space="preserve">yzing the code complexity of </w:t>
      </w:r>
      <w:r>
        <w:rPr>
          <w:sz w:val="24"/>
          <w:szCs w:val="24"/>
        </w:rPr>
        <w:t xml:space="preserve">Squish Coco. The framework present now has scripts for automating the entire process for Bullseye. The project requires automating the entire process for Squish Coco so that it can be </w:t>
      </w:r>
      <w:r w:rsidR="006B5539">
        <w:rPr>
          <w:sz w:val="24"/>
          <w:szCs w:val="24"/>
        </w:rPr>
        <w:t xml:space="preserve">easily </w:t>
      </w:r>
      <w:r>
        <w:rPr>
          <w:sz w:val="24"/>
          <w:szCs w:val="24"/>
        </w:rPr>
        <w:t xml:space="preserve">used in regression ecosystem. </w:t>
      </w:r>
    </w:p>
    <w:p w:rsidR="00252861" w:rsidRDefault="00252861" w:rsidP="00171B8D">
      <w:pPr>
        <w:spacing w:line="360" w:lineRule="auto"/>
        <w:rPr>
          <w:sz w:val="24"/>
        </w:rPr>
      </w:pPr>
    </w:p>
    <w:p w:rsidR="009E2539" w:rsidRDefault="009E2539" w:rsidP="00171B8D">
      <w:pPr>
        <w:spacing w:line="360" w:lineRule="auto"/>
        <w:rPr>
          <w:sz w:val="24"/>
        </w:rPr>
      </w:pPr>
    </w:p>
    <w:p w:rsidR="00760DD2" w:rsidRPr="00760DD2" w:rsidRDefault="00760DD2" w:rsidP="002A2394">
      <w:pPr>
        <w:spacing w:line="360" w:lineRule="auto"/>
        <w:jc w:val="center"/>
        <w:rPr>
          <w:sz w:val="24"/>
        </w:rPr>
      </w:pPr>
    </w:p>
    <w:p w:rsidR="0057687D" w:rsidRDefault="0057687D" w:rsidP="0057687D">
      <w:pPr>
        <w:spacing w:after="240" w:line="360" w:lineRule="auto"/>
        <w:jc w:val="center"/>
        <w:rPr>
          <w:b/>
          <w:bCs/>
          <w:sz w:val="32"/>
          <w:szCs w:val="32"/>
        </w:rPr>
      </w:pPr>
      <w:r>
        <w:rPr>
          <w:b/>
          <w:bCs/>
          <w:sz w:val="32"/>
          <w:szCs w:val="32"/>
        </w:rPr>
        <w:lastRenderedPageBreak/>
        <w:t>LIST OF FIGURES</w:t>
      </w:r>
    </w:p>
    <w:p w:rsidR="0057687D" w:rsidRDefault="0057687D" w:rsidP="0057687D">
      <w:pPr>
        <w:spacing w:after="240" w:line="360" w:lineRule="auto"/>
        <w:rPr>
          <w:b/>
          <w:bCs/>
          <w:sz w:val="32"/>
          <w:szCs w:val="32"/>
        </w:rPr>
      </w:pPr>
    </w:p>
    <w:tbl>
      <w:tblPr>
        <w:tblW w:w="9074" w:type="dxa"/>
        <w:jc w:val="center"/>
        <w:tblLayout w:type="fixed"/>
        <w:tblLook w:val="0000" w:firstRow="0" w:lastRow="0" w:firstColumn="0" w:lastColumn="0" w:noHBand="0" w:noVBand="0"/>
      </w:tblPr>
      <w:tblGrid>
        <w:gridCol w:w="807"/>
        <w:gridCol w:w="183"/>
        <w:gridCol w:w="7045"/>
        <w:gridCol w:w="1039"/>
      </w:tblGrid>
      <w:tr w:rsidR="00A535EB" w:rsidRPr="00A535EB" w:rsidTr="00A535EB">
        <w:trPr>
          <w:jc w:val="center"/>
        </w:trPr>
        <w:tc>
          <w:tcPr>
            <w:tcW w:w="990" w:type="dxa"/>
            <w:gridSpan w:val="2"/>
          </w:tcPr>
          <w:p w:rsidR="00A535EB" w:rsidRPr="00A535EB" w:rsidRDefault="00A535EB" w:rsidP="00A535EB">
            <w:pPr>
              <w:keepNext/>
              <w:spacing w:after="240" w:line="240" w:lineRule="auto"/>
              <w:outlineLvl w:val="4"/>
              <w:rPr>
                <w:b/>
                <w:bCs/>
                <w:sz w:val="24"/>
              </w:rPr>
            </w:pPr>
            <w:r>
              <w:rPr>
                <w:b/>
                <w:bCs/>
                <w:sz w:val="24"/>
              </w:rPr>
              <w:t>Figure</w:t>
            </w:r>
          </w:p>
        </w:tc>
        <w:tc>
          <w:tcPr>
            <w:tcW w:w="7045" w:type="dxa"/>
          </w:tcPr>
          <w:p w:rsidR="00A535EB" w:rsidRPr="00A535EB" w:rsidRDefault="00A535EB" w:rsidP="00A535EB">
            <w:pPr>
              <w:tabs>
                <w:tab w:val="right" w:leader="dot" w:pos="7655"/>
              </w:tabs>
              <w:spacing w:after="240" w:line="240" w:lineRule="auto"/>
              <w:jc w:val="center"/>
              <w:outlineLvl w:val="4"/>
              <w:rPr>
                <w:b/>
                <w:bCs/>
                <w:sz w:val="24"/>
              </w:rPr>
            </w:pPr>
            <w:r w:rsidRPr="00A535EB">
              <w:rPr>
                <w:b/>
                <w:bCs/>
                <w:sz w:val="24"/>
              </w:rPr>
              <w:t>Title</w:t>
            </w:r>
          </w:p>
        </w:tc>
        <w:tc>
          <w:tcPr>
            <w:tcW w:w="1039" w:type="dxa"/>
          </w:tcPr>
          <w:p w:rsidR="00A535EB" w:rsidRPr="00A535EB" w:rsidRDefault="00A535EB" w:rsidP="00A535EB">
            <w:pPr>
              <w:tabs>
                <w:tab w:val="right" w:leader="dot" w:pos="7655"/>
              </w:tabs>
              <w:spacing w:after="240" w:line="240" w:lineRule="auto"/>
              <w:jc w:val="center"/>
              <w:outlineLvl w:val="5"/>
              <w:rPr>
                <w:b/>
                <w:bCs/>
                <w:sz w:val="24"/>
              </w:rPr>
            </w:pPr>
            <w:r w:rsidRPr="00A535EB">
              <w:rPr>
                <w:b/>
                <w:bCs/>
                <w:sz w:val="24"/>
              </w:rPr>
              <w:t>Page</w:t>
            </w:r>
          </w:p>
        </w:tc>
      </w:tr>
      <w:tr w:rsidR="00A535EB" w:rsidRPr="00A535EB" w:rsidTr="00A535EB">
        <w:trPr>
          <w:jc w:val="center"/>
        </w:trPr>
        <w:tc>
          <w:tcPr>
            <w:tcW w:w="807" w:type="dxa"/>
          </w:tcPr>
          <w:p w:rsidR="00A535EB" w:rsidRPr="00A535EB" w:rsidRDefault="00A535EB" w:rsidP="00A535EB">
            <w:pPr>
              <w:spacing w:after="360" w:line="240" w:lineRule="auto"/>
              <w:jc w:val="center"/>
              <w:rPr>
                <w:sz w:val="24"/>
              </w:rPr>
            </w:pPr>
            <w:r>
              <w:rPr>
                <w:sz w:val="24"/>
              </w:rPr>
              <w:t>1.4</w:t>
            </w:r>
          </w:p>
        </w:tc>
        <w:tc>
          <w:tcPr>
            <w:tcW w:w="7228" w:type="dxa"/>
            <w:gridSpan w:val="2"/>
          </w:tcPr>
          <w:p w:rsidR="00A535EB" w:rsidRPr="00A535EB" w:rsidRDefault="00A535EB" w:rsidP="00A535EB">
            <w:pPr>
              <w:tabs>
                <w:tab w:val="right" w:leader="dot" w:pos="7655"/>
              </w:tabs>
              <w:spacing w:after="360" w:line="240" w:lineRule="auto"/>
              <w:jc w:val="both"/>
              <w:rPr>
                <w:sz w:val="24"/>
              </w:rPr>
            </w:pPr>
            <w:r>
              <w:rPr>
                <w:sz w:val="24"/>
              </w:rPr>
              <w:t>Squish Coco Process Overview</w:t>
            </w:r>
            <w:r w:rsidRPr="00A535EB">
              <w:rPr>
                <w:sz w:val="24"/>
              </w:rPr>
              <w:tab/>
            </w:r>
          </w:p>
        </w:tc>
        <w:tc>
          <w:tcPr>
            <w:tcW w:w="1039" w:type="dxa"/>
          </w:tcPr>
          <w:p w:rsidR="00A535EB" w:rsidRPr="00A535EB" w:rsidRDefault="00A535EB" w:rsidP="00A535EB">
            <w:pPr>
              <w:tabs>
                <w:tab w:val="right" w:leader="dot" w:pos="7655"/>
              </w:tabs>
              <w:spacing w:after="0" w:line="240" w:lineRule="auto"/>
              <w:jc w:val="right"/>
              <w:rPr>
                <w:sz w:val="24"/>
              </w:rPr>
            </w:pPr>
            <w:r>
              <w:rPr>
                <w:sz w:val="24"/>
              </w:rPr>
              <w:t>6</w:t>
            </w:r>
          </w:p>
          <w:p w:rsidR="00A535EB" w:rsidRPr="00A535EB" w:rsidRDefault="00A535EB" w:rsidP="00A535EB">
            <w:pPr>
              <w:tabs>
                <w:tab w:val="right" w:leader="dot" w:pos="7655"/>
              </w:tabs>
              <w:spacing w:after="0" w:line="240" w:lineRule="auto"/>
              <w:jc w:val="right"/>
              <w:rPr>
                <w:sz w:val="24"/>
              </w:rPr>
            </w:pPr>
          </w:p>
        </w:tc>
      </w:tr>
      <w:tr w:rsidR="00A535EB" w:rsidRPr="00A535EB" w:rsidTr="00A535EB">
        <w:trPr>
          <w:jc w:val="center"/>
        </w:trPr>
        <w:tc>
          <w:tcPr>
            <w:tcW w:w="807" w:type="dxa"/>
          </w:tcPr>
          <w:p w:rsidR="00A535EB" w:rsidRDefault="00DD021F" w:rsidP="00A535EB">
            <w:pPr>
              <w:spacing w:after="360" w:line="240" w:lineRule="auto"/>
              <w:jc w:val="center"/>
              <w:rPr>
                <w:sz w:val="24"/>
              </w:rPr>
            </w:pPr>
            <w:r>
              <w:rPr>
                <w:sz w:val="24"/>
              </w:rPr>
              <w:t>3.2</w:t>
            </w:r>
          </w:p>
        </w:tc>
        <w:tc>
          <w:tcPr>
            <w:tcW w:w="7228" w:type="dxa"/>
            <w:gridSpan w:val="2"/>
          </w:tcPr>
          <w:p w:rsidR="00A535EB" w:rsidRDefault="00A535EB" w:rsidP="00A535EB">
            <w:pPr>
              <w:tabs>
                <w:tab w:val="right" w:leader="dot" w:pos="7655"/>
              </w:tabs>
              <w:spacing w:after="360" w:line="240" w:lineRule="auto"/>
              <w:jc w:val="both"/>
              <w:rPr>
                <w:sz w:val="24"/>
              </w:rPr>
            </w:pPr>
            <w:r>
              <w:rPr>
                <w:sz w:val="24"/>
              </w:rPr>
              <w:t>Overview of Instrumentation process…………………………………….</w:t>
            </w:r>
          </w:p>
        </w:tc>
        <w:tc>
          <w:tcPr>
            <w:tcW w:w="1039" w:type="dxa"/>
          </w:tcPr>
          <w:p w:rsidR="00A535EB" w:rsidRDefault="00A535EB" w:rsidP="00A535EB">
            <w:pPr>
              <w:tabs>
                <w:tab w:val="right" w:leader="dot" w:pos="7655"/>
              </w:tabs>
              <w:spacing w:after="0" w:line="240" w:lineRule="auto"/>
              <w:jc w:val="right"/>
              <w:rPr>
                <w:sz w:val="24"/>
              </w:rPr>
            </w:pPr>
            <w:r>
              <w:rPr>
                <w:sz w:val="24"/>
              </w:rPr>
              <w:t>12</w:t>
            </w:r>
          </w:p>
        </w:tc>
      </w:tr>
      <w:tr w:rsidR="00A535EB" w:rsidRPr="00A535EB" w:rsidTr="00A535EB">
        <w:trPr>
          <w:jc w:val="center"/>
        </w:trPr>
        <w:tc>
          <w:tcPr>
            <w:tcW w:w="807" w:type="dxa"/>
          </w:tcPr>
          <w:p w:rsidR="00A535EB" w:rsidRDefault="00DD021F" w:rsidP="00A535EB">
            <w:pPr>
              <w:spacing w:after="360" w:line="240" w:lineRule="auto"/>
              <w:jc w:val="center"/>
              <w:rPr>
                <w:sz w:val="24"/>
              </w:rPr>
            </w:pPr>
            <w:r>
              <w:rPr>
                <w:sz w:val="24"/>
              </w:rPr>
              <w:t>3.5</w:t>
            </w:r>
          </w:p>
        </w:tc>
        <w:tc>
          <w:tcPr>
            <w:tcW w:w="7228" w:type="dxa"/>
            <w:gridSpan w:val="2"/>
          </w:tcPr>
          <w:p w:rsidR="00A535EB" w:rsidRDefault="00A535EB" w:rsidP="00A535EB">
            <w:pPr>
              <w:tabs>
                <w:tab w:val="right" w:leader="dot" w:pos="7655"/>
              </w:tabs>
              <w:spacing w:after="360" w:line="240" w:lineRule="auto"/>
              <w:jc w:val="both"/>
              <w:rPr>
                <w:sz w:val="24"/>
              </w:rPr>
            </w:pPr>
            <w:r>
              <w:rPr>
                <w:sz w:val="24"/>
              </w:rPr>
              <w:t>Coverage Browser Screenshot……………………………………………</w:t>
            </w:r>
          </w:p>
        </w:tc>
        <w:tc>
          <w:tcPr>
            <w:tcW w:w="1039" w:type="dxa"/>
          </w:tcPr>
          <w:p w:rsidR="00A535EB" w:rsidRDefault="00A535EB" w:rsidP="00A535EB">
            <w:pPr>
              <w:tabs>
                <w:tab w:val="right" w:leader="dot" w:pos="7655"/>
              </w:tabs>
              <w:spacing w:after="0" w:line="240" w:lineRule="auto"/>
              <w:jc w:val="right"/>
              <w:rPr>
                <w:sz w:val="24"/>
              </w:rPr>
            </w:pPr>
            <w:r>
              <w:rPr>
                <w:sz w:val="24"/>
              </w:rPr>
              <w:t>15</w:t>
            </w:r>
          </w:p>
        </w:tc>
      </w:tr>
      <w:tr w:rsidR="00A535EB" w:rsidRPr="00A535EB" w:rsidTr="00A535EB">
        <w:trPr>
          <w:jc w:val="center"/>
        </w:trPr>
        <w:tc>
          <w:tcPr>
            <w:tcW w:w="807" w:type="dxa"/>
          </w:tcPr>
          <w:p w:rsidR="00A535EB" w:rsidRDefault="00DD021F" w:rsidP="00A535EB">
            <w:pPr>
              <w:spacing w:after="360" w:line="240" w:lineRule="auto"/>
              <w:jc w:val="center"/>
              <w:rPr>
                <w:sz w:val="24"/>
              </w:rPr>
            </w:pPr>
            <w:r>
              <w:rPr>
                <w:sz w:val="24"/>
              </w:rPr>
              <w:t>5.1</w:t>
            </w:r>
          </w:p>
        </w:tc>
        <w:tc>
          <w:tcPr>
            <w:tcW w:w="7228" w:type="dxa"/>
            <w:gridSpan w:val="2"/>
          </w:tcPr>
          <w:p w:rsidR="00A535EB" w:rsidRDefault="00A535EB" w:rsidP="00A535EB">
            <w:pPr>
              <w:tabs>
                <w:tab w:val="right" w:leader="dot" w:pos="7655"/>
              </w:tabs>
              <w:spacing w:after="360" w:line="240" w:lineRule="auto"/>
              <w:jc w:val="both"/>
              <w:rPr>
                <w:sz w:val="24"/>
              </w:rPr>
            </w:pPr>
            <w:r>
              <w:rPr>
                <w:sz w:val="24"/>
              </w:rPr>
              <w:t>Statement Coverage Comparison…………………………………………</w:t>
            </w:r>
          </w:p>
        </w:tc>
        <w:tc>
          <w:tcPr>
            <w:tcW w:w="1039" w:type="dxa"/>
          </w:tcPr>
          <w:p w:rsidR="00A535EB" w:rsidRDefault="00A535EB" w:rsidP="00A535EB">
            <w:pPr>
              <w:tabs>
                <w:tab w:val="right" w:leader="dot" w:pos="7655"/>
              </w:tabs>
              <w:spacing w:after="0" w:line="240" w:lineRule="auto"/>
              <w:jc w:val="right"/>
              <w:rPr>
                <w:sz w:val="24"/>
              </w:rPr>
            </w:pPr>
            <w:r>
              <w:rPr>
                <w:sz w:val="24"/>
              </w:rPr>
              <w:t>22</w:t>
            </w:r>
          </w:p>
          <w:p w:rsidR="00A535EB" w:rsidRDefault="00A535EB" w:rsidP="00A535EB">
            <w:pPr>
              <w:tabs>
                <w:tab w:val="right" w:leader="dot" w:pos="7655"/>
              </w:tabs>
              <w:spacing w:after="0" w:line="240" w:lineRule="auto"/>
              <w:jc w:val="right"/>
              <w:rPr>
                <w:sz w:val="24"/>
              </w:rPr>
            </w:pPr>
          </w:p>
        </w:tc>
      </w:tr>
      <w:tr w:rsidR="00A535EB" w:rsidRPr="00A535EB" w:rsidTr="00A535EB">
        <w:trPr>
          <w:jc w:val="center"/>
        </w:trPr>
        <w:tc>
          <w:tcPr>
            <w:tcW w:w="807" w:type="dxa"/>
          </w:tcPr>
          <w:p w:rsidR="00A535EB" w:rsidRDefault="00DD021F" w:rsidP="00A535EB">
            <w:pPr>
              <w:spacing w:after="360" w:line="240" w:lineRule="auto"/>
              <w:jc w:val="center"/>
              <w:rPr>
                <w:sz w:val="24"/>
              </w:rPr>
            </w:pPr>
            <w:r>
              <w:rPr>
                <w:sz w:val="24"/>
              </w:rPr>
              <w:t>5.2</w:t>
            </w:r>
          </w:p>
        </w:tc>
        <w:tc>
          <w:tcPr>
            <w:tcW w:w="7228" w:type="dxa"/>
            <w:gridSpan w:val="2"/>
          </w:tcPr>
          <w:p w:rsidR="00A535EB" w:rsidRDefault="00A535EB" w:rsidP="00A535EB">
            <w:pPr>
              <w:tabs>
                <w:tab w:val="right" w:leader="dot" w:pos="7655"/>
              </w:tabs>
              <w:spacing w:after="360" w:line="240" w:lineRule="auto"/>
              <w:jc w:val="both"/>
              <w:rPr>
                <w:sz w:val="24"/>
              </w:rPr>
            </w:pPr>
            <w:r>
              <w:rPr>
                <w:sz w:val="24"/>
              </w:rPr>
              <w:t>Branch Coverage Comparison……………………………………………</w:t>
            </w:r>
          </w:p>
        </w:tc>
        <w:tc>
          <w:tcPr>
            <w:tcW w:w="1039" w:type="dxa"/>
          </w:tcPr>
          <w:p w:rsidR="00A535EB" w:rsidRDefault="00A535EB" w:rsidP="00A535EB">
            <w:pPr>
              <w:tabs>
                <w:tab w:val="right" w:leader="dot" w:pos="7655"/>
              </w:tabs>
              <w:spacing w:after="0" w:line="240" w:lineRule="auto"/>
              <w:jc w:val="right"/>
              <w:rPr>
                <w:sz w:val="24"/>
              </w:rPr>
            </w:pPr>
            <w:r>
              <w:rPr>
                <w:sz w:val="24"/>
              </w:rPr>
              <w:t>23</w:t>
            </w:r>
          </w:p>
          <w:p w:rsidR="00A535EB" w:rsidRDefault="00A535EB" w:rsidP="00A535EB">
            <w:pPr>
              <w:tabs>
                <w:tab w:val="right" w:leader="dot" w:pos="7655"/>
              </w:tabs>
              <w:spacing w:after="0" w:line="240" w:lineRule="auto"/>
              <w:jc w:val="right"/>
              <w:rPr>
                <w:sz w:val="24"/>
              </w:rPr>
            </w:pPr>
          </w:p>
        </w:tc>
      </w:tr>
      <w:tr w:rsidR="00A535EB" w:rsidRPr="00A535EB" w:rsidTr="00A535EB">
        <w:trPr>
          <w:jc w:val="center"/>
        </w:trPr>
        <w:tc>
          <w:tcPr>
            <w:tcW w:w="807" w:type="dxa"/>
          </w:tcPr>
          <w:p w:rsidR="00A535EB" w:rsidRDefault="00DD021F" w:rsidP="00A535EB">
            <w:pPr>
              <w:spacing w:after="360" w:line="240" w:lineRule="auto"/>
              <w:jc w:val="center"/>
              <w:rPr>
                <w:sz w:val="24"/>
              </w:rPr>
            </w:pPr>
            <w:r>
              <w:rPr>
                <w:sz w:val="24"/>
              </w:rPr>
              <w:t>5.3</w:t>
            </w:r>
          </w:p>
        </w:tc>
        <w:tc>
          <w:tcPr>
            <w:tcW w:w="7228" w:type="dxa"/>
            <w:gridSpan w:val="2"/>
          </w:tcPr>
          <w:p w:rsidR="00A535EB" w:rsidRDefault="00A535EB" w:rsidP="00A535EB">
            <w:pPr>
              <w:tabs>
                <w:tab w:val="right" w:leader="dot" w:pos="7655"/>
              </w:tabs>
              <w:spacing w:after="360" w:line="240" w:lineRule="auto"/>
              <w:jc w:val="both"/>
              <w:rPr>
                <w:sz w:val="24"/>
              </w:rPr>
            </w:pPr>
            <w:r>
              <w:rPr>
                <w:sz w:val="24"/>
              </w:rPr>
              <w:t>Function Coverage Comparison…………………………………………..</w:t>
            </w:r>
          </w:p>
        </w:tc>
        <w:tc>
          <w:tcPr>
            <w:tcW w:w="1039" w:type="dxa"/>
          </w:tcPr>
          <w:p w:rsidR="00A535EB" w:rsidRDefault="00A535EB" w:rsidP="00A535EB">
            <w:pPr>
              <w:tabs>
                <w:tab w:val="right" w:leader="dot" w:pos="7655"/>
              </w:tabs>
              <w:spacing w:after="0" w:line="240" w:lineRule="auto"/>
              <w:jc w:val="right"/>
              <w:rPr>
                <w:sz w:val="24"/>
              </w:rPr>
            </w:pPr>
            <w:r>
              <w:rPr>
                <w:sz w:val="24"/>
              </w:rPr>
              <w:t>25</w:t>
            </w:r>
          </w:p>
        </w:tc>
      </w:tr>
      <w:tr w:rsidR="00A535EB" w:rsidRPr="00A535EB" w:rsidTr="00A535EB">
        <w:trPr>
          <w:jc w:val="center"/>
        </w:trPr>
        <w:tc>
          <w:tcPr>
            <w:tcW w:w="807" w:type="dxa"/>
          </w:tcPr>
          <w:p w:rsidR="00A535EB" w:rsidRDefault="00DD021F" w:rsidP="00A535EB">
            <w:pPr>
              <w:spacing w:after="360" w:line="240" w:lineRule="auto"/>
              <w:jc w:val="center"/>
              <w:rPr>
                <w:sz w:val="24"/>
              </w:rPr>
            </w:pPr>
            <w:r>
              <w:rPr>
                <w:sz w:val="24"/>
              </w:rPr>
              <w:t>5.5</w:t>
            </w:r>
          </w:p>
        </w:tc>
        <w:tc>
          <w:tcPr>
            <w:tcW w:w="7228" w:type="dxa"/>
            <w:gridSpan w:val="2"/>
          </w:tcPr>
          <w:p w:rsidR="00A535EB" w:rsidRDefault="00A535EB" w:rsidP="00A535EB">
            <w:pPr>
              <w:tabs>
                <w:tab w:val="right" w:leader="dot" w:pos="7655"/>
              </w:tabs>
              <w:spacing w:after="360" w:line="240" w:lineRule="auto"/>
              <w:jc w:val="both"/>
              <w:rPr>
                <w:sz w:val="24"/>
              </w:rPr>
            </w:pPr>
            <w:r>
              <w:rPr>
                <w:sz w:val="24"/>
              </w:rPr>
              <w:t>Decision Coverage Comparison…………………………………………..</w:t>
            </w:r>
          </w:p>
        </w:tc>
        <w:tc>
          <w:tcPr>
            <w:tcW w:w="1039" w:type="dxa"/>
          </w:tcPr>
          <w:p w:rsidR="00A535EB" w:rsidRDefault="00A535EB" w:rsidP="00A535EB">
            <w:pPr>
              <w:tabs>
                <w:tab w:val="right" w:leader="dot" w:pos="7655"/>
              </w:tabs>
              <w:spacing w:after="0" w:line="240" w:lineRule="auto"/>
              <w:jc w:val="right"/>
              <w:rPr>
                <w:sz w:val="24"/>
              </w:rPr>
            </w:pPr>
            <w:r>
              <w:rPr>
                <w:sz w:val="24"/>
              </w:rPr>
              <w:t>26</w:t>
            </w:r>
          </w:p>
        </w:tc>
      </w:tr>
      <w:tr w:rsidR="00A535EB" w:rsidRPr="00A535EB" w:rsidTr="00A535EB">
        <w:trPr>
          <w:jc w:val="center"/>
        </w:trPr>
        <w:tc>
          <w:tcPr>
            <w:tcW w:w="807" w:type="dxa"/>
          </w:tcPr>
          <w:p w:rsidR="00A535EB" w:rsidRDefault="00DD021F" w:rsidP="00A535EB">
            <w:pPr>
              <w:spacing w:after="360" w:line="240" w:lineRule="auto"/>
              <w:jc w:val="center"/>
              <w:rPr>
                <w:sz w:val="24"/>
              </w:rPr>
            </w:pPr>
            <w:r>
              <w:rPr>
                <w:sz w:val="24"/>
              </w:rPr>
              <w:t>5.6</w:t>
            </w:r>
          </w:p>
        </w:tc>
        <w:tc>
          <w:tcPr>
            <w:tcW w:w="7228" w:type="dxa"/>
            <w:gridSpan w:val="2"/>
          </w:tcPr>
          <w:p w:rsidR="00A535EB" w:rsidRDefault="00A535EB" w:rsidP="00A535EB">
            <w:pPr>
              <w:tabs>
                <w:tab w:val="right" w:leader="dot" w:pos="7655"/>
              </w:tabs>
              <w:spacing w:after="360" w:line="240" w:lineRule="auto"/>
              <w:jc w:val="both"/>
              <w:rPr>
                <w:sz w:val="24"/>
              </w:rPr>
            </w:pPr>
            <w:r>
              <w:rPr>
                <w:sz w:val="24"/>
              </w:rPr>
              <w:t>Jump statement instrumentation…………………………………………..</w:t>
            </w:r>
          </w:p>
        </w:tc>
        <w:tc>
          <w:tcPr>
            <w:tcW w:w="1039" w:type="dxa"/>
          </w:tcPr>
          <w:p w:rsidR="00A535EB" w:rsidRDefault="00A535EB" w:rsidP="00A535EB">
            <w:pPr>
              <w:tabs>
                <w:tab w:val="right" w:leader="dot" w:pos="7655"/>
              </w:tabs>
              <w:spacing w:after="0" w:line="240" w:lineRule="auto"/>
              <w:jc w:val="right"/>
              <w:rPr>
                <w:sz w:val="24"/>
              </w:rPr>
            </w:pPr>
            <w:r>
              <w:rPr>
                <w:sz w:val="24"/>
              </w:rPr>
              <w:t>27</w:t>
            </w:r>
          </w:p>
        </w:tc>
      </w:tr>
      <w:tr w:rsidR="00A535EB" w:rsidRPr="00A535EB" w:rsidTr="00A535EB">
        <w:trPr>
          <w:jc w:val="center"/>
        </w:trPr>
        <w:tc>
          <w:tcPr>
            <w:tcW w:w="807" w:type="dxa"/>
          </w:tcPr>
          <w:p w:rsidR="00A535EB" w:rsidRDefault="00DD021F" w:rsidP="00A535EB">
            <w:pPr>
              <w:spacing w:after="360" w:line="240" w:lineRule="auto"/>
              <w:jc w:val="center"/>
              <w:rPr>
                <w:sz w:val="24"/>
              </w:rPr>
            </w:pPr>
            <w:r>
              <w:rPr>
                <w:sz w:val="24"/>
              </w:rPr>
              <w:t>5.7</w:t>
            </w:r>
          </w:p>
        </w:tc>
        <w:tc>
          <w:tcPr>
            <w:tcW w:w="7228" w:type="dxa"/>
            <w:gridSpan w:val="2"/>
          </w:tcPr>
          <w:p w:rsidR="00A535EB" w:rsidRDefault="00A535EB" w:rsidP="00A535EB">
            <w:pPr>
              <w:tabs>
                <w:tab w:val="right" w:leader="dot" w:pos="7655"/>
              </w:tabs>
              <w:spacing w:after="360" w:line="240" w:lineRule="auto"/>
              <w:jc w:val="both"/>
              <w:rPr>
                <w:sz w:val="24"/>
              </w:rPr>
            </w:pPr>
            <w:r>
              <w:rPr>
                <w:sz w:val="24"/>
              </w:rPr>
              <w:t>Switch Case statement Comparison………………………………………</w:t>
            </w:r>
          </w:p>
        </w:tc>
        <w:tc>
          <w:tcPr>
            <w:tcW w:w="1039" w:type="dxa"/>
          </w:tcPr>
          <w:p w:rsidR="00A535EB" w:rsidRDefault="00A535EB" w:rsidP="00A535EB">
            <w:pPr>
              <w:tabs>
                <w:tab w:val="right" w:leader="dot" w:pos="7655"/>
              </w:tabs>
              <w:spacing w:after="0" w:line="240" w:lineRule="auto"/>
              <w:jc w:val="right"/>
              <w:rPr>
                <w:sz w:val="24"/>
              </w:rPr>
            </w:pPr>
            <w:r>
              <w:rPr>
                <w:sz w:val="24"/>
              </w:rPr>
              <w:t>28</w:t>
            </w:r>
          </w:p>
        </w:tc>
      </w:tr>
      <w:tr w:rsidR="00A535EB" w:rsidRPr="00A535EB" w:rsidTr="00A535EB">
        <w:trPr>
          <w:jc w:val="center"/>
        </w:trPr>
        <w:tc>
          <w:tcPr>
            <w:tcW w:w="807" w:type="dxa"/>
          </w:tcPr>
          <w:p w:rsidR="00A535EB" w:rsidRPr="00A535EB" w:rsidRDefault="00A535EB" w:rsidP="00A535EB">
            <w:pPr>
              <w:spacing w:after="360" w:line="240" w:lineRule="auto"/>
              <w:jc w:val="center"/>
              <w:rPr>
                <w:sz w:val="24"/>
              </w:rPr>
            </w:pPr>
          </w:p>
        </w:tc>
        <w:tc>
          <w:tcPr>
            <w:tcW w:w="7228" w:type="dxa"/>
            <w:gridSpan w:val="2"/>
          </w:tcPr>
          <w:p w:rsidR="00A535EB" w:rsidRPr="00A535EB" w:rsidRDefault="00A535EB" w:rsidP="00A535EB">
            <w:pPr>
              <w:tabs>
                <w:tab w:val="right" w:leader="dot" w:pos="7655"/>
              </w:tabs>
              <w:spacing w:after="360" w:line="240" w:lineRule="auto"/>
              <w:jc w:val="both"/>
              <w:rPr>
                <w:sz w:val="24"/>
              </w:rPr>
            </w:pPr>
          </w:p>
        </w:tc>
        <w:tc>
          <w:tcPr>
            <w:tcW w:w="1039" w:type="dxa"/>
          </w:tcPr>
          <w:p w:rsidR="00A535EB" w:rsidRPr="00A535EB" w:rsidRDefault="00A535EB" w:rsidP="00A535EB">
            <w:pPr>
              <w:tabs>
                <w:tab w:val="right" w:leader="dot" w:pos="7655"/>
              </w:tabs>
              <w:spacing w:after="0" w:line="240" w:lineRule="auto"/>
              <w:jc w:val="right"/>
              <w:rPr>
                <w:sz w:val="24"/>
              </w:rPr>
            </w:pPr>
          </w:p>
        </w:tc>
      </w:tr>
    </w:tbl>
    <w:p w:rsidR="0057687D" w:rsidRDefault="0057687D" w:rsidP="0057687D">
      <w:pPr>
        <w:spacing w:after="240" w:line="360" w:lineRule="auto"/>
        <w:rPr>
          <w:b/>
          <w:bCs/>
          <w:sz w:val="32"/>
          <w:szCs w:val="32"/>
        </w:rPr>
      </w:pPr>
    </w:p>
    <w:p w:rsidR="0057687D" w:rsidRDefault="0057687D">
      <w:pPr>
        <w:rPr>
          <w:b/>
          <w:bCs/>
          <w:sz w:val="32"/>
          <w:szCs w:val="32"/>
        </w:rPr>
      </w:pPr>
      <w:r>
        <w:rPr>
          <w:b/>
          <w:bCs/>
          <w:sz w:val="32"/>
          <w:szCs w:val="32"/>
        </w:rPr>
        <w:br w:type="page"/>
      </w:r>
    </w:p>
    <w:p w:rsidR="0093715F" w:rsidRDefault="006B09A2" w:rsidP="00CE124F">
      <w:pPr>
        <w:spacing w:after="240" w:line="360" w:lineRule="auto"/>
        <w:jc w:val="center"/>
        <w:rPr>
          <w:b/>
          <w:bCs/>
          <w:sz w:val="32"/>
          <w:szCs w:val="32"/>
        </w:rPr>
      </w:pPr>
      <w:r w:rsidRPr="006B09A2">
        <w:rPr>
          <w:b/>
          <w:bCs/>
          <w:sz w:val="32"/>
          <w:szCs w:val="32"/>
        </w:rPr>
        <w:lastRenderedPageBreak/>
        <w:t>ABBREVIATIONS</w:t>
      </w:r>
    </w:p>
    <w:p w:rsidR="00CE124F" w:rsidRDefault="00CE124F" w:rsidP="00CE124F">
      <w:pPr>
        <w:spacing w:after="240" w:line="360" w:lineRule="auto"/>
        <w:rPr>
          <w:b/>
          <w:bCs/>
          <w:sz w:val="32"/>
          <w:szCs w:val="32"/>
        </w:rPr>
      </w:pPr>
    </w:p>
    <w:tbl>
      <w:tblPr>
        <w:tblW w:w="0" w:type="auto"/>
        <w:tblInd w:w="-108" w:type="dxa"/>
        <w:tblLayout w:type="fixed"/>
        <w:tblLook w:val="0000" w:firstRow="0" w:lastRow="0" w:firstColumn="0" w:lastColumn="0" w:noHBand="0" w:noVBand="0"/>
      </w:tblPr>
      <w:tblGrid>
        <w:gridCol w:w="1458"/>
        <w:gridCol w:w="7066"/>
      </w:tblGrid>
      <w:tr w:rsidR="00B87341" w:rsidTr="00B87341">
        <w:tc>
          <w:tcPr>
            <w:tcW w:w="1458" w:type="dxa"/>
          </w:tcPr>
          <w:p w:rsidR="00B87341" w:rsidRDefault="00B87341" w:rsidP="00B17CBB">
            <w:pPr>
              <w:spacing w:before="120" w:after="120"/>
              <w:rPr>
                <w:sz w:val="24"/>
              </w:rPr>
            </w:pPr>
            <w:r>
              <w:rPr>
                <w:sz w:val="24"/>
              </w:rPr>
              <w:t>I/O</w:t>
            </w:r>
          </w:p>
        </w:tc>
        <w:tc>
          <w:tcPr>
            <w:tcW w:w="7066" w:type="dxa"/>
          </w:tcPr>
          <w:p w:rsidR="00B87341" w:rsidRDefault="00B87341" w:rsidP="00B17CBB">
            <w:pPr>
              <w:spacing w:before="120" w:after="120"/>
              <w:rPr>
                <w:sz w:val="24"/>
              </w:rPr>
            </w:pPr>
            <w:r>
              <w:rPr>
                <w:sz w:val="24"/>
              </w:rPr>
              <w:t>Input/ Output</w:t>
            </w:r>
          </w:p>
        </w:tc>
      </w:tr>
      <w:tr w:rsidR="00B87341" w:rsidTr="00B87341">
        <w:tc>
          <w:tcPr>
            <w:tcW w:w="1458" w:type="dxa"/>
          </w:tcPr>
          <w:p w:rsidR="00B87341" w:rsidRDefault="00B87341" w:rsidP="00B17CBB">
            <w:pPr>
              <w:spacing w:before="120" w:after="120"/>
              <w:rPr>
                <w:sz w:val="24"/>
              </w:rPr>
            </w:pPr>
            <w:r>
              <w:rPr>
                <w:sz w:val="24"/>
              </w:rPr>
              <w:t>EPS</w:t>
            </w:r>
          </w:p>
        </w:tc>
        <w:tc>
          <w:tcPr>
            <w:tcW w:w="7066" w:type="dxa"/>
          </w:tcPr>
          <w:p w:rsidR="00B87341" w:rsidRDefault="00B87341" w:rsidP="00B17CBB">
            <w:pPr>
              <w:spacing w:before="120" w:after="120"/>
              <w:rPr>
                <w:sz w:val="24"/>
              </w:rPr>
            </w:pPr>
            <w:r>
              <w:rPr>
                <w:sz w:val="24"/>
              </w:rPr>
              <w:t>Earnings per share</w:t>
            </w:r>
          </w:p>
        </w:tc>
      </w:tr>
      <w:tr w:rsidR="00B87341" w:rsidTr="00B87341">
        <w:tc>
          <w:tcPr>
            <w:tcW w:w="1458" w:type="dxa"/>
          </w:tcPr>
          <w:p w:rsidR="00B87341" w:rsidRDefault="00B87341" w:rsidP="00B17CBB">
            <w:pPr>
              <w:spacing w:before="120" w:after="120"/>
              <w:rPr>
                <w:sz w:val="24"/>
              </w:rPr>
            </w:pPr>
            <w:r>
              <w:rPr>
                <w:sz w:val="24"/>
              </w:rPr>
              <w:t>CE</w:t>
            </w:r>
          </w:p>
        </w:tc>
        <w:tc>
          <w:tcPr>
            <w:tcW w:w="7066" w:type="dxa"/>
          </w:tcPr>
          <w:p w:rsidR="00B87341" w:rsidRDefault="00B87341" w:rsidP="00B17CBB">
            <w:pPr>
              <w:spacing w:before="120" w:after="120"/>
              <w:rPr>
                <w:sz w:val="24"/>
              </w:rPr>
            </w:pPr>
            <w:r>
              <w:rPr>
                <w:sz w:val="24"/>
              </w:rPr>
              <w:t>Corporate Engineering</w:t>
            </w:r>
          </w:p>
        </w:tc>
      </w:tr>
      <w:tr w:rsidR="00B87341" w:rsidTr="00B87341">
        <w:tc>
          <w:tcPr>
            <w:tcW w:w="1458" w:type="dxa"/>
          </w:tcPr>
          <w:p w:rsidR="00B87341" w:rsidRDefault="00B87341" w:rsidP="00B17CBB">
            <w:pPr>
              <w:spacing w:before="120" w:after="120"/>
              <w:rPr>
                <w:sz w:val="24"/>
              </w:rPr>
            </w:pPr>
            <w:r>
              <w:rPr>
                <w:sz w:val="24"/>
              </w:rPr>
              <w:t>OEM</w:t>
            </w:r>
          </w:p>
        </w:tc>
        <w:tc>
          <w:tcPr>
            <w:tcW w:w="7066" w:type="dxa"/>
          </w:tcPr>
          <w:p w:rsidR="00B87341" w:rsidRDefault="00B87341" w:rsidP="00B17CBB">
            <w:pPr>
              <w:spacing w:before="120" w:after="120"/>
              <w:rPr>
                <w:sz w:val="24"/>
              </w:rPr>
            </w:pPr>
            <w:r>
              <w:rPr>
                <w:sz w:val="24"/>
              </w:rPr>
              <w:t>Original Equipment Manufacturer</w:t>
            </w:r>
          </w:p>
        </w:tc>
      </w:tr>
      <w:tr w:rsidR="00B87341" w:rsidTr="00B87341">
        <w:tc>
          <w:tcPr>
            <w:tcW w:w="1458" w:type="dxa"/>
          </w:tcPr>
          <w:p w:rsidR="00B87341" w:rsidRDefault="00B87341" w:rsidP="00B17CBB">
            <w:pPr>
              <w:spacing w:before="120" w:after="120"/>
              <w:rPr>
                <w:sz w:val="24"/>
              </w:rPr>
            </w:pPr>
            <w:r>
              <w:rPr>
                <w:sz w:val="24"/>
              </w:rPr>
              <w:t>SSD</w:t>
            </w:r>
          </w:p>
        </w:tc>
        <w:tc>
          <w:tcPr>
            <w:tcW w:w="7066" w:type="dxa"/>
          </w:tcPr>
          <w:p w:rsidR="00B87341" w:rsidRDefault="00B87341" w:rsidP="00B17CBB">
            <w:pPr>
              <w:spacing w:before="120" w:after="120"/>
              <w:rPr>
                <w:sz w:val="24"/>
              </w:rPr>
            </w:pPr>
            <w:r>
              <w:rPr>
                <w:sz w:val="24"/>
              </w:rPr>
              <w:t>Solid state drive</w:t>
            </w:r>
          </w:p>
        </w:tc>
      </w:tr>
      <w:tr w:rsidR="00B87341" w:rsidTr="00B87341">
        <w:tc>
          <w:tcPr>
            <w:tcW w:w="1458" w:type="dxa"/>
          </w:tcPr>
          <w:p w:rsidR="00B87341" w:rsidRDefault="00B87341" w:rsidP="00B17CBB">
            <w:pPr>
              <w:spacing w:before="120" w:after="120"/>
              <w:rPr>
                <w:sz w:val="24"/>
              </w:rPr>
            </w:pPr>
            <w:r>
              <w:rPr>
                <w:sz w:val="24"/>
              </w:rPr>
              <w:t>OS</w:t>
            </w:r>
          </w:p>
        </w:tc>
        <w:tc>
          <w:tcPr>
            <w:tcW w:w="7066" w:type="dxa"/>
          </w:tcPr>
          <w:p w:rsidR="00B87341" w:rsidRDefault="00B87341" w:rsidP="00B17CBB">
            <w:pPr>
              <w:spacing w:before="120" w:after="120"/>
              <w:rPr>
                <w:sz w:val="24"/>
              </w:rPr>
            </w:pPr>
            <w:r>
              <w:rPr>
                <w:sz w:val="24"/>
              </w:rPr>
              <w:t xml:space="preserve">Operating System </w:t>
            </w:r>
          </w:p>
        </w:tc>
      </w:tr>
      <w:tr w:rsidR="00B87341" w:rsidTr="00B87341">
        <w:tc>
          <w:tcPr>
            <w:tcW w:w="1458" w:type="dxa"/>
          </w:tcPr>
          <w:p w:rsidR="00B87341" w:rsidRDefault="00B87341" w:rsidP="00B17CBB">
            <w:pPr>
              <w:spacing w:before="120" w:after="120"/>
              <w:rPr>
                <w:sz w:val="24"/>
              </w:rPr>
            </w:pPr>
            <w:r>
              <w:rPr>
                <w:sz w:val="24"/>
              </w:rPr>
              <w:t>GUI</w:t>
            </w:r>
          </w:p>
        </w:tc>
        <w:tc>
          <w:tcPr>
            <w:tcW w:w="7066" w:type="dxa"/>
          </w:tcPr>
          <w:p w:rsidR="00B87341" w:rsidRDefault="00B87341" w:rsidP="00B17CBB">
            <w:pPr>
              <w:spacing w:before="120" w:after="120"/>
              <w:rPr>
                <w:sz w:val="24"/>
              </w:rPr>
            </w:pPr>
            <w:r>
              <w:rPr>
                <w:sz w:val="24"/>
              </w:rPr>
              <w:t>Graphical User Interface</w:t>
            </w:r>
          </w:p>
        </w:tc>
      </w:tr>
      <w:tr w:rsidR="00B87341" w:rsidTr="00B87341">
        <w:tc>
          <w:tcPr>
            <w:tcW w:w="1458" w:type="dxa"/>
          </w:tcPr>
          <w:p w:rsidR="00B87341" w:rsidRDefault="00B87341" w:rsidP="00B17CBB">
            <w:pPr>
              <w:spacing w:before="120" w:after="120"/>
              <w:rPr>
                <w:sz w:val="24"/>
              </w:rPr>
            </w:pPr>
            <w:r>
              <w:rPr>
                <w:sz w:val="24"/>
              </w:rPr>
              <w:t>FW</w:t>
            </w:r>
          </w:p>
        </w:tc>
        <w:tc>
          <w:tcPr>
            <w:tcW w:w="7066" w:type="dxa"/>
          </w:tcPr>
          <w:p w:rsidR="00B87341" w:rsidRDefault="00B87341" w:rsidP="00B17CBB">
            <w:pPr>
              <w:spacing w:before="120" w:after="120"/>
              <w:rPr>
                <w:sz w:val="24"/>
              </w:rPr>
            </w:pPr>
            <w:r>
              <w:rPr>
                <w:sz w:val="24"/>
              </w:rPr>
              <w:t>Firmware</w:t>
            </w:r>
          </w:p>
        </w:tc>
      </w:tr>
      <w:tr w:rsidR="00B87341" w:rsidTr="00B87341">
        <w:tc>
          <w:tcPr>
            <w:tcW w:w="1458" w:type="dxa"/>
          </w:tcPr>
          <w:p w:rsidR="00B87341" w:rsidRDefault="00B87341" w:rsidP="00B17CBB">
            <w:pPr>
              <w:spacing w:before="120" w:after="120"/>
              <w:rPr>
                <w:sz w:val="24"/>
              </w:rPr>
            </w:pPr>
            <w:r>
              <w:rPr>
                <w:sz w:val="24"/>
              </w:rPr>
              <w:t>HTML</w:t>
            </w:r>
          </w:p>
        </w:tc>
        <w:tc>
          <w:tcPr>
            <w:tcW w:w="7066" w:type="dxa"/>
          </w:tcPr>
          <w:p w:rsidR="00B87341" w:rsidRDefault="00B87341" w:rsidP="00B17CBB">
            <w:pPr>
              <w:spacing w:before="120" w:after="120"/>
              <w:rPr>
                <w:sz w:val="24"/>
              </w:rPr>
            </w:pPr>
            <w:r>
              <w:rPr>
                <w:sz w:val="24"/>
              </w:rPr>
              <w:t>Hypertext markup language</w:t>
            </w:r>
          </w:p>
        </w:tc>
      </w:tr>
      <w:tr w:rsidR="00B87341" w:rsidTr="00B87341">
        <w:tc>
          <w:tcPr>
            <w:tcW w:w="1458" w:type="dxa"/>
          </w:tcPr>
          <w:p w:rsidR="00B87341" w:rsidRDefault="00B87341" w:rsidP="00B17CBB">
            <w:pPr>
              <w:spacing w:before="120" w:after="120"/>
              <w:rPr>
                <w:sz w:val="24"/>
              </w:rPr>
            </w:pPr>
            <w:r>
              <w:rPr>
                <w:sz w:val="24"/>
              </w:rPr>
              <w:t>XML</w:t>
            </w:r>
          </w:p>
        </w:tc>
        <w:tc>
          <w:tcPr>
            <w:tcW w:w="7066" w:type="dxa"/>
          </w:tcPr>
          <w:p w:rsidR="00B87341" w:rsidRDefault="00B87341" w:rsidP="00B17CBB">
            <w:pPr>
              <w:spacing w:before="120" w:after="120"/>
              <w:rPr>
                <w:sz w:val="24"/>
              </w:rPr>
            </w:pPr>
            <w:r>
              <w:rPr>
                <w:sz w:val="24"/>
              </w:rPr>
              <w:t>Extensible markup language</w:t>
            </w:r>
          </w:p>
        </w:tc>
      </w:tr>
      <w:tr w:rsidR="00B87341" w:rsidTr="00B87341">
        <w:tc>
          <w:tcPr>
            <w:tcW w:w="1458" w:type="dxa"/>
          </w:tcPr>
          <w:p w:rsidR="00B87341" w:rsidRDefault="00B87341" w:rsidP="00B17CBB">
            <w:pPr>
              <w:spacing w:before="120" w:after="120"/>
              <w:rPr>
                <w:sz w:val="24"/>
              </w:rPr>
            </w:pPr>
            <w:r>
              <w:rPr>
                <w:sz w:val="24"/>
              </w:rPr>
              <w:t>CSV</w:t>
            </w:r>
          </w:p>
        </w:tc>
        <w:tc>
          <w:tcPr>
            <w:tcW w:w="7066" w:type="dxa"/>
          </w:tcPr>
          <w:p w:rsidR="00B87341" w:rsidRDefault="00B87341" w:rsidP="00B17CBB">
            <w:pPr>
              <w:spacing w:before="120" w:after="120"/>
              <w:rPr>
                <w:sz w:val="24"/>
              </w:rPr>
            </w:pPr>
            <w:r>
              <w:rPr>
                <w:sz w:val="24"/>
              </w:rPr>
              <w:t>Comma separated Values</w:t>
            </w:r>
          </w:p>
        </w:tc>
      </w:tr>
    </w:tbl>
    <w:p w:rsidR="00CE124F" w:rsidRPr="006B09A2" w:rsidRDefault="00CE124F" w:rsidP="00CE124F">
      <w:pPr>
        <w:spacing w:after="240" w:line="360" w:lineRule="auto"/>
        <w:rPr>
          <w:b/>
          <w:bCs/>
          <w:sz w:val="32"/>
          <w:szCs w:val="32"/>
        </w:rPr>
      </w:pPr>
    </w:p>
    <w:p w:rsidR="006B09A2" w:rsidRDefault="006B09A2">
      <w:pPr>
        <w:rPr>
          <w:bCs/>
          <w:sz w:val="24"/>
        </w:rPr>
      </w:pPr>
      <w:r>
        <w:rPr>
          <w:bCs/>
          <w:sz w:val="24"/>
        </w:rPr>
        <w:br w:type="page"/>
      </w:r>
    </w:p>
    <w:p w:rsidR="006B09A2" w:rsidRDefault="006B09A2">
      <w:pPr>
        <w:rPr>
          <w:bCs/>
          <w:sz w:val="24"/>
        </w:rPr>
      </w:pPr>
    </w:p>
    <w:p w:rsidR="00E92F09" w:rsidRDefault="00E92F09" w:rsidP="00171B8D">
      <w:pPr>
        <w:spacing w:after="240" w:line="360" w:lineRule="auto"/>
        <w:jc w:val="both"/>
        <w:rPr>
          <w:bCs/>
          <w:sz w:val="24"/>
        </w:rPr>
      </w:pPr>
    </w:p>
    <w:p w:rsidR="00E92F09" w:rsidRPr="002B45D4" w:rsidRDefault="00E92F09" w:rsidP="00171B8D">
      <w:pPr>
        <w:spacing w:line="360" w:lineRule="auto"/>
        <w:jc w:val="center"/>
        <w:rPr>
          <w:b/>
          <w:sz w:val="32"/>
          <w:szCs w:val="32"/>
        </w:rPr>
      </w:pPr>
      <w:r w:rsidRPr="002B45D4">
        <w:rPr>
          <w:b/>
          <w:sz w:val="32"/>
          <w:szCs w:val="32"/>
        </w:rPr>
        <w:t>TABLE OF CONTENTS</w:t>
      </w:r>
    </w:p>
    <w:tbl>
      <w:tblPr>
        <w:tblW w:w="8647" w:type="dxa"/>
        <w:tblInd w:w="108" w:type="dxa"/>
        <w:tblLayout w:type="fixed"/>
        <w:tblLook w:val="0000" w:firstRow="0" w:lastRow="0" w:firstColumn="0" w:lastColumn="0" w:noHBand="0" w:noVBand="0"/>
      </w:tblPr>
      <w:tblGrid>
        <w:gridCol w:w="1800"/>
        <w:gridCol w:w="5997"/>
        <w:gridCol w:w="850"/>
      </w:tblGrid>
      <w:tr w:rsidR="00E92F09" w:rsidRPr="002B45D4" w:rsidTr="00D32245">
        <w:trPr>
          <w:cantSplit/>
        </w:trPr>
        <w:tc>
          <w:tcPr>
            <w:tcW w:w="7797" w:type="dxa"/>
            <w:gridSpan w:val="2"/>
          </w:tcPr>
          <w:p w:rsidR="00E92F09" w:rsidRPr="002B45D4" w:rsidRDefault="00E92F09" w:rsidP="00171B8D">
            <w:pPr>
              <w:tabs>
                <w:tab w:val="right" w:leader="dot" w:pos="7655"/>
              </w:tabs>
              <w:spacing w:after="240" w:line="360" w:lineRule="auto"/>
              <w:rPr>
                <w:sz w:val="24"/>
              </w:rPr>
            </w:pPr>
          </w:p>
        </w:tc>
        <w:tc>
          <w:tcPr>
            <w:tcW w:w="850" w:type="dxa"/>
          </w:tcPr>
          <w:p w:rsidR="00E92F09" w:rsidRPr="002B45D4" w:rsidRDefault="00E92F09" w:rsidP="00171B8D">
            <w:pPr>
              <w:tabs>
                <w:tab w:val="right" w:leader="dot" w:pos="7655"/>
              </w:tabs>
              <w:spacing w:after="240" w:line="360" w:lineRule="auto"/>
              <w:jc w:val="right"/>
              <w:rPr>
                <w:b/>
                <w:sz w:val="24"/>
              </w:rPr>
            </w:pPr>
            <w:r w:rsidRPr="002B45D4">
              <w:rPr>
                <w:b/>
                <w:sz w:val="24"/>
              </w:rPr>
              <w:t>Page</w:t>
            </w:r>
          </w:p>
        </w:tc>
      </w:tr>
      <w:tr w:rsidR="00E92F09" w:rsidRPr="002B45D4" w:rsidTr="00D32245">
        <w:trPr>
          <w:cantSplit/>
        </w:trPr>
        <w:tc>
          <w:tcPr>
            <w:tcW w:w="7797" w:type="dxa"/>
            <w:gridSpan w:val="2"/>
          </w:tcPr>
          <w:p w:rsidR="00E92F09" w:rsidRPr="002B45D4" w:rsidRDefault="00E92F09" w:rsidP="00171B8D">
            <w:pPr>
              <w:tabs>
                <w:tab w:val="right" w:leader="dot" w:pos="7655"/>
              </w:tabs>
              <w:spacing w:before="120" w:after="120" w:line="360" w:lineRule="auto"/>
              <w:jc w:val="both"/>
              <w:rPr>
                <w:sz w:val="24"/>
              </w:rPr>
            </w:pPr>
            <w:r>
              <w:rPr>
                <w:sz w:val="24"/>
              </w:rPr>
              <w:t>ACKNOWLEDGMENTS……………………………………………………...</w:t>
            </w:r>
          </w:p>
        </w:tc>
        <w:tc>
          <w:tcPr>
            <w:tcW w:w="850" w:type="dxa"/>
          </w:tcPr>
          <w:p w:rsidR="00E92F09" w:rsidRPr="002B45D4" w:rsidRDefault="00E92F09" w:rsidP="00171B8D">
            <w:pPr>
              <w:tabs>
                <w:tab w:val="right" w:leader="dot" w:pos="7655"/>
              </w:tabs>
              <w:spacing w:before="120" w:after="120" w:line="360" w:lineRule="auto"/>
              <w:jc w:val="right"/>
              <w:rPr>
                <w:sz w:val="24"/>
              </w:rPr>
            </w:pPr>
            <w:r>
              <w:rPr>
                <w:sz w:val="24"/>
              </w:rPr>
              <w:t>i</w:t>
            </w:r>
          </w:p>
        </w:tc>
      </w:tr>
      <w:tr w:rsidR="00E92F09" w:rsidRPr="002B45D4" w:rsidTr="00D32245">
        <w:trPr>
          <w:cantSplit/>
        </w:trPr>
        <w:tc>
          <w:tcPr>
            <w:tcW w:w="7797" w:type="dxa"/>
            <w:gridSpan w:val="2"/>
          </w:tcPr>
          <w:p w:rsidR="00E92F09" w:rsidRPr="002B45D4" w:rsidRDefault="00E92F09" w:rsidP="00171B8D">
            <w:pPr>
              <w:tabs>
                <w:tab w:val="right" w:leader="dot" w:pos="7655"/>
              </w:tabs>
              <w:spacing w:before="120" w:after="120" w:line="360" w:lineRule="auto"/>
              <w:jc w:val="both"/>
              <w:rPr>
                <w:sz w:val="24"/>
              </w:rPr>
            </w:pPr>
            <w:r w:rsidRPr="002B45D4">
              <w:rPr>
                <w:sz w:val="24"/>
              </w:rPr>
              <w:t xml:space="preserve">ABSTRACT </w:t>
            </w:r>
            <w:r w:rsidRPr="002B45D4">
              <w:rPr>
                <w:sz w:val="24"/>
              </w:rPr>
              <w:tab/>
            </w:r>
          </w:p>
        </w:tc>
        <w:tc>
          <w:tcPr>
            <w:tcW w:w="850" w:type="dxa"/>
          </w:tcPr>
          <w:p w:rsidR="00E92F09" w:rsidRPr="002B45D4" w:rsidRDefault="00E92F09" w:rsidP="00171B8D">
            <w:pPr>
              <w:tabs>
                <w:tab w:val="right" w:leader="dot" w:pos="7655"/>
              </w:tabs>
              <w:spacing w:before="120" w:after="120" w:line="360" w:lineRule="auto"/>
              <w:jc w:val="right"/>
              <w:rPr>
                <w:sz w:val="24"/>
              </w:rPr>
            </w:pPr>
            <w:r>
              <w:rPr>
                <w:sz w:val="24"/>
              </w:rPr>
              <w:t>i</w:t>
            </w:r>
            <w:r w:rsidRPr="002B45D4">
              <w:rPr>
                <w:sz w:val="24"/>
              </w:rPr>
              <w:t>i</w:t>
            </w:r>
          </w:p>
        </w:tc>
      </w:tr>
      <w:tr w:rsidR="00E92F09" w:rsidRPr="002B45D4" w:rsidTr="00D32245">
        <w:trPr>
          <w:cantSplit/>
        </w:trPr>
        <w:tc>
          <w:tcPr>
            <w:tcW w:w="7797" w:type="dxa"/>
            <w:gridSpan w:val="2"/>
          </w:tcPr>
          <w:p w:rsidR="00E92F09" w:rsidRPr="002B45D4" w:rsidRDefault="00E92F09" w:rsidP="00171B8D">
            <w:pPr>
              <w:keepNext/>
              <w:tabs>
                <w:tab w:val="right" w:leader="dot" w:pos="7655"/>
              </w:tabs>
              <w:spacing w:before="120" w:after="120" w:line="360" w:lineRule="auto"/>
              <w:ind w:right="-720"/>
              <w:jc w:val="both"/>
              <w:outlineLvl w:val="1"/>
              <w:rPr>
                <w:sz w:val="24"/>
                <w:szCs w:val="24"/>
              </w:rPr>
            </w:pPr>
            <w:r w:rsidRPr="002B45D4">
              <w:rPr>
                <w:sz w:val="24"/>
                <w:szCs w:val="24"/>
              </w:rPr>
              <w:t>LIST OF FIGURES</w:t>
            </w:r>
            <w:r w:rsidRPr="002B45D4">
              <w:rPr>
                <w:sz w:val="24"/>
                <w:szCs w:val="24"/>
              </w:rPr>
              <w:tab/>
            </w:r>
          </w:p>
        </w:tc>
        <w:tc>
          <w:tcPr>
            <w:tcW w:w="850" w:type="dxa"/>
          </w:tcPr>
          <w:p w:rsidR="00E92F09" w:rsidRPr="002B45D4" w:rsidRDefault="00827338" w:rsidP="00171B8D">
            <w:pPr>
              <w:tabs>
                <w:tab w:val="right" w:leader="dot" w:pos="7655"/>
              </w:tabs>
              <w:spacing w:before="120" w:after="120" w:line="360" w:lineRule="auto"/>
              <w:jc w:val="right"/>
              <w:rPr>
                <w:sz w:val="24"/>
              </w:rPr>
            </w:pPr>
            <w:r>
              <w:rPr>
                <w:sz w:val="24"/>
              </w:rPr>
              <w:t>iii</w:t>
            </w:r>
          </w:p>
        </w:tc>
      </w:tr>
      <w:tr w:rsidR="00E92F09" w:rsidRPr="002B45D4" w:rsidTr="002D09A0">
        <w:trPr>
          <w:cantSplit/>
          <w:trHeight w:val="972"/>
        </w:trPr>
        <w:tc>
          <w:tcPr>
            <w:tcW w:w="7797" w:type="dxa"/>
            <w:gridSpan w:val="2"/>
          </w:tcPr>
          <w:p w:rsidR="00E92F09" w:rsidRPr="002B45D4" w:rsidRDefault="00E92F09" w:rsidP="00171B8D">
            <w:pPr>
              <w:keepNext/>
              <w:tabs>
                <w:tab w:val="right" w:leader="dot" w:pos="7655"/>
              </w:tabs>
              <w:spacing w:before="120" w:after="120" w:line="360" w:lineRule="auto"/>
              <w:ind w:right="-720"/>
              <w:jc w:val="both"/>
              <w:outlineLvl w:val="1"/>
              <w:rPr>
                <w:sz w:val="24"/>
                <w:szCs w:val="24"/>
              </w:rPr>
            </w:pPr>
            <w:r w:rsidRPr="002B45D4">
              <w:rPr>
                <w:sz w:val="24"/>
                <w:szCs w:val="24"/>
              </w:rPr>
              <w:t>ABBREVIATIONS</w:t>
            </w:r>
            <w:r w:rsidRPr="002B45D4">
              <w:rPr>
                <w:sz w:val="24"/>
                <w:szCs w:val="24"/>
              </w:rPr>
              <w:tab/>
            </w:r>
          </w:p>
        </w:tc>
        <w:tc>
          <w:tcPr>
            <w:tcW w:w="850" w:type="dxa"/>
          </w:tcPr>
          <w:p w:rsidR="00E92F09" w:rsidRDefault="002A2394" w:rsidP="00171B8D">
            <w:pPr>
              <w:tabs>
                <w:tab w:val="right" w:leader="dot" w:pos="7655"/>
              </w:tabs>
              <w:spacing w:before="120" w:after="120" w:line="360" w:lineRule="auto"/>
              <w:jc w:val="right"/>
              <w:rPr>
                <w:sz w:val="24"/>
              </w:rPr>
            </w:pPr>
            <w:r>
              <w:rPr>
                <w:sz w:val="24"/>
              </w:rPr>
              <w:t>iv</w:t>
            </w:r>
          </w:p>
          <w:p w:rsidR="002D09A0" w:rsidRPr="002B45D4" w:rsidRDefault="002D09A0" w:rsidP="00171B8D">
            <w:pPr>
              <w:tabs>
                <w:tab w:val="right" w:leader="dot" w:pos="7655"/>
              </w:tabs>
              <w:spacing w:before="120" w:after="120" w:line="360" w:lineRule="auto"/>
              <w:jc w:val="right"/>
              <w:rPr>
                <w:sz w:val="24"/>
              </w:rPr>
            </w:pPr>
          </w:p>
        </w:tc>
      </w:tr>
      <w:tr w:rsidR="003143F2" w:rsidRPr="002B45D4" w:rsidTr="000866BF">
        <w:trPr>
          <w:gridAfter w:val="1"/>
          <w:wAfter w:w="850" w:type="dxa"/>
        </w:trPr>
        <w:tc>
          <w:tcPr>
            <w:tcW w:w="1800" w:type="dxa"/>
          </w:tcPr>
          <w:p w:rsidR="003143F2" w:rsidRPr="002B45D4" w:rsidRDefault="002D09A0" w:rsidP="002D09A0">
            <w:pPr>
              <w:tabs>
                <w:tab w:val="right" w:leader="dot" w:pos="7655"/>
              </w:tabs>
              <w:spacing w:before="240" w:after="240" w:line="360" w:lineRule="auto"/>
              <w:jc w:val="both"/>
              <w:rPr>
                <w:b/>
                <w:sz w:val="24"/>
              </w:rPr>
            </w:pPr>
            <w:r>
              <w:rPr>
                <w:b/>
                <w:sz w:val="24"/>
              </w:rPr>
              <w:t>CHAPTER  1</w:t>
            </w:r>
          </w:p>
        </w:tc>
        <w:tc>
          <w:tcPr>
            <w:tcW w:w="5997" w:type="dxa"/>
          </w:tcPr>
          <w:p w:rsidR="003143F2" w:rsidRPr="002B45D4" w:rsidRDefault="002D09A0" w:rsidP="002D09A0">
            <w:pPr>
              <w:keepNext/>
              <w:tabs>
                <w:tab w:val="right" w:leader="dot" w:pos="7655"/>
              </w:tabs>
              <w:spacing w:before="240" w:line="360" w:lineRule="auto"/>
              <w:ind w:right="-720"/>
              <w:jc w:val="both"/>
              <w:rPr>
                <w:b/>
                <w:bCs/>
                <w:sz w:val="24"/>
              </w:rPr>
            </w:pPr>
            <w:r>
              <w:rPr>
                <w:b/>
                <w:bCs/>
                <w:sz w:val="24"/>
              </w:rPr>
              <w:t>INTRODUCTION</w:t>
            </w:r>
          </w:p>
        </w:tc>
      </w:tr>
    </w:tbl>
    <w:p w:rsidR="00E92F09" w:rsidRDefault="002D09A0" w:rsidP="002D09A0">
      <w:pPr>
        <w:spacing w:after="240" w:line="360" w:lineRule="auto"/>
        <w:jc w:val="both"/>
        <w:rPr>
          <w:bCs/>
          <w:sz w:val="24"/>
        </w:rPr>
      </w:pPr>
      <w:r>
        <w:rPr>
          <w:bCs/>
          <w:sz w:val="24"/>
        </w:rPr>
        <w:t xml:space="preserve">    1</w:t>
      </w:r>
      <w:r w:rsidR="008658D1">
        <w:rPr>
          <w:bCs/>
          <w:sz w:val="24"/>
        </w:rPr>
        <w:t xml:space="preserve">.1         </w:t>
      </w:r>
      <w:r w:rsidR="00AE0F80">
        <w:rPr>
          <w:bCs/>
          <w:sz w:val="24"/>
        </w:rPr>
        <w:t>General………….</w:t>
      </w:r>
      <w:r w:rsidR="003143F2">
        <w:rPr>
          <w:bCs/>
          <w:sz w:val="24"/>
        </w:rPr>
        <w:t>…</w:t>
      </w:r>
      <w:r w:rsidR="008658D1">
        <w:rPr>
          <w:bCs/>
          <w:sz w:val="24"/>
        </w:rPr>
        <w:t>...</w:t>
      </w:r>
      <w:r w:rsidR="003143F2">
        <w:rPr>
          <w:bCs/>
          <w:sz w:val="24"/>
        </w:rPr>
        <w:t>………………………………………………………</w:t>
      </w:r>
      <w:r w:rsidR="00AE0F80">
        <w:rPr>
          <w:bCs/>
          <w:sz w:val="24"/>
        </w:rPr>
        <w:t>..1</w:t>
      </w:r>
    </w:p>
    <w:p w:rsidR="003143F2" w:rsidRDefault="00AE0F80" w:rsidP="00171B8D">
      <w:pPr>
        <w:spacing w:after="240" w:line="360" w:lineRule="auto"/>
        <w:jc w:val="both"/>
        <w:rPr>
          <w:bCs/>
          <w:sz w:val="24"/>
        </w:rPr>
      </w:pPr>
      <w:r>
        <w:rPr>
          <w:bCs/>
          <w:sz w:val="24"/>
        </w:rPr>
        <w:t xml:space="preserve">    1</w:t>
      </w:r>
      <w:r w:rsidR="008658D1">
        <w:rPr>
          <w:bCs/>
          <w:sz w:val="24"/>
        </w:rPr>
        <w:t xml:space="preserve">.2         </w:t>
      </w:r>
      <w:r>
        <w:rPr>
          <w:bCs/>
          <w:sz w:val="24"/>
        </w:rPr>
        <w:t>About SanDisk</w:t>
      </w:r>
      <w:r w:rsidR="003143F2">
        <w:rPr>
          <w:bCs/>
          <w:sz w:val="24"/>
        </w:rPr>
        <w:t>……………………………………………………………</w:t>
      </w:r>
      <w:r>
        <w:rPr>
          <w:bCs/>
          <w:sz w:val="24"/>
        </w:rPr>
        <w:t>.</w:t>
      </w:r>
      <w:r w:rsidR="003143F2">
        <w:rPr>
          <w:bCs/>
          <w:sz w:val="24"/>
        </w:rPr>
        <w:t>…</w:t>
      </w:r>
      <w:r>
        <w:rPr>
          <w:bCs/>
          <w:sz w:val="24"/>
        </w:rPr>
        <w:t>.2</w:t>
      </w:r>
    </w:p>
    <w:p w:rsidR="00AE0F80" w:rsidRDefault="00AE0F80" w:rsidP="00171B8D">
      <w:pPr>
        <w:spacing w:after="240" w:line="360" w:lineRule="auto"/>
        <w:jc w:val="both"/>
        <w:rPr>
          <w:bCs/>
          <w:sz w:val="24"/>
        </w:rPr>
      </w:pPr>
      <w:r>
        <w:rPr>
          <w:bCs/>
          <w:sz w:val="24"/>
        </w:rPr>
        <w:t xml:space="preserve">    1.3         Coverage tools………………………………………………………………...4</w:t>
      </w:r>
    </w:p>
    <w:p w:rsidR="00AE0F80" w:rsidRDefault="00AE0F80" w:rsidP="00171B8D">
      <w:pPr>
        <w:spacing w:after="240" w:line="360" w:lineRule="auto"/>
        <w:jc w:val="both"/>
        <w:rPr>
          <w:bCs/>
          <w:sz w:val="24"/>
        </w:rPr>
      </w:pPr>
      <w:r>
        <w:rPr>
          <w:bCs/>
          <w:sz w:val="24"/>
        </w:rPr>
        <w:t xml:space="preserve">    1.4         Squish Coco…………………………………………………………………...5</w:t>
      </w:r>
    </w:p>
    <w:p w:rsidR="002D09A0" w:rsidRPr="008658D1" w:rsidRDefault="002D09A0" w:rsidP="002D09A0">
      <w:pPr>
        <w:spacing w:after="240" w:line="360" w:lineRule="auto"/>
        <w:jc w:val="both"/>
        <w:rPr>
          <w:b/>
          <w:bCs/>
          <w:sz w:val="24"/>
        </w:rPr>
      </w:pPr>
      <w:r>
        <w:rPr>
          <w:bCs/>
          <w:sz w:val="24"/>
        </w:rPr>
        <w:t xml:space="preserve">   </w:t>
      </w:r>
      <w:r w:rsidR="00AE0F80">
        <w:rPr>
          <w:b/>
          <w:bCs/>
          <w:sz w:val="24"/>
        </w:rPr>
        <w:t>CHAPTER   2</w:t>
      </w:r>
      <w:r w:rsidRPr="008658D1">
        <w:rPr>
          <w:b/>
          <w:bCs/>
          <w:sz w:val="24"/>
        </w:rPr>
        <w:t xml:space="preserve">        </w:t>
      </w:r>
      <w:r w:rsidR="00AE0F80">
        <w:rPr>
          <w:b/>
          <w:bCs/>
          <w:sz w:val="24"/>
        </w:rPr>
        <w:t>PROBLEMDEFINITION AND OBJECTIVES</w:t>
      </w:r>
    </w:p>
    <w:p w:rsidR="002D09A0" w:rsidRDefault="002D09A0" w:rsidP="002D09A0">
      <w:pPr>
        <w:spacing w:after="240" w:line="360" w:lineRule="auto"/>
        <w:jc w:val="both"/>
        <w:rPr>
          <w:bCs/>
          <w:sz w:val="24"/>
        </w:rPr>
      </w:pPr>
      <w:r>
        <w:rPr>
          <w:bCs/>
          <w:sz w:val="24"/>
        </w:rPr>
        <w:t xml:space="preserve">    3.1         </w:t>
      </w:r>
      <w:r w:rsidR="00AE0F80">
        <w:rPr>
          <w:bCs/>
          <w:sz w:val="24"/>
        </w:rPr>
        <w:t xml:space="preserve">Problem Definition </w:t>
      </w:r>
      <w:r>
        <w:rPr>
          <w:bCs/>
          <w:sz w:val="24"/>
        </w:rPr>
        <w:t>………………………………………………………….10</w:t>
      </w:r>
    </w:p>
    <w:p w:rsidR="002D09A0" w:rsidRDefault="002D09A0" w:rsidP="00171B8D">
      <w:pPr>
        <w:spacing w:after="240" w:line="360" w:lineRule="auto"/>
        <w:jc w:val="both"/>
        <w:rPr>
          <w:bCs/>
          <w:sz w:val="24"/>
        </w:rPr>
      </w:pPr>
      <w:r>
        <w:rPr>
          <w:bCs/>
          <w:sz w:val="24"/>
        </w:rPr>
        <w:t xml:space="preserve">    3.2          </w:t>
      </w:r>
      <w:r w:rsidR="00AE0F80">
        <w:rPr>
          <w:bCs/>
          <w:sz w:val="24"/>
        </w:rPr>
        <w:t>Objectives ………...</w:t>
      </w:r>
      <w:r>
        <w:rPr>
          <w:bCs/>
          <w:sz w:val="24"/>
        </w:rPr>
        <w:t>…………………………………………………………11</w:t>
      </w:r>
    </w:p>
    <w:p w:rsidR="003143F2" w:rsidRPr="008658D1" w:rsidRDefault="000866BF" w:rsidP="00171B8D">
      <w:pPr>
        <w:spacing w:after="240" w:line="360" w:lineRule="auto"/>
        <w:jc w:val="both"/>
        <w:rPr>
          <w:b/>
          <w:bCs/>
          <w:sz w:val="24"/>
        </w:rPr>
      </w:pPr>
      <w:r>
        <w:rPr>
          <w:bCs/>
          <w:sz w:val="24"/>
        </w:rPr>
        <w:t xml:space="preserve">   </w:t>
      </w:r>
      <w:r w:rsidRPr="008658D1">
        <w:rPr>
          <w:b/>
          <w:bCs/>
          <w:sz w:val="24"/>
        </w:rPr>
        <w:t>CHAPTER   3        BACKGROUND</w:t>
      </w:r>
    </w:p>
    <w:p w:rsidR="000866BF" w:rsidRDefault="000866BF" w:rsidP="00171B8D">
      <w:pPr>
        <w:spacing w:after="240" w:line="360" w:lineRule="auto"/>
        <w:jc w:val="both"/>
        <w:rPr>
          <w:bCs/>
          <w:sz w:val="24"/>
        </w:rPr>
      </w:pPr>
      <w:r>
        <w:rPr>
          <w:bCs/>
          <w:sz w:val="24"/>
        </w:rPr>
        <w:t xml:space="preserve">    3.1 </w:t>
      </w:r>
      <w:r w:rsidR="008658D1">
        <w:rPr>
          <w:bCs/>
          <w:sz w:val="24"/>
        </w:rPr>
        <w:t xml:space="preserve">        </w:t>
      </w:r>
      <w:r>
        <w:rPr>
          <w:bCs/>
          <w:sz w:val="24"/>
        </w:rPr>
        <w:t>Types of testing……………………………………………………………</w:t>
      </w:r>
      <w:r w:rsidR="008658D1">
        <w:rPr>
          <w:bCs/>
          <w:sz w:val="24"/>
        </w:rPr>
        <w:t>….</w:t>
      </w:r>
      <w:r>
        <w:rPr>
          <w:bCs/>
          <w:sz w:val="24"/>
        </w:rPr>
        <w:t>10</w:t>
      </w:r>
    </w:p>
    <w:p w:rsidR="000866BF" w:rsidRDefault="000866BF" w:rsidP="00171B8D">
      <w:pPr>
        <w:spacing w:after="240" w:line="360" w:lineRule="auto"/>
        <w:jc w:val="both"/>
        <w:rPr>
          <w:bCs/>
          <w:sz w:val="24"/>
        </w:rPr>
      </w:pPr>
      <w:r>
        <w:rPr>
          <w:bCs/>
          <w:sz w:val="24"/>
        </w:rPr>
        <w:t xml:space="preserve">    3.2          Code Instrumentation…………………………………………………………11</w:t>
      </w:r>
    </w:p>
    <w:p w:rsidR="000866BF" w:rsidRDefault="000866BF" w:rsidP="00171B8D">
      <w:pPr>
        <w:spacing w:after="240" w:line="360" w:lineRule="auto"/>
        <w:jc w:val="both"/>
        <w:rPr>
          <w:bCs/>
          <w:sz w:val="24"/>
        </w:rPr>
      </w:pPr>
      <w:r>
        <w:rPr>
          <w:bCs/>
          <w:sz w:val="24"/>
        </w:rPr>
        <w:lastRenderedPageBreak/>
        <w:t xml:space="preserve">    3.3         Bullseye Code Coverage…………………………………………………</w:t>
      </w:r>
      <w:r w:rsidR="00AE0F80">
        <w:rPr>
          <w:bCs/>
          <w:sz w:val="24"/>
        </w:rPr>
        <w:t>…...</w:t>
      </w:r>
      <w:r>
        <w:rPr>
          <w:bCs/>
          <w:sz w:val="24"/>
        </w:rPr>
        <w:t>12</w:t>
      </w:r>
    </w:p>
    <w:p w:rsidR="000866BF" w:rsidRDefault="000866BF" w:rsidP="00171B8D">
      <w:pPr>
        <w:spacing w:after="240" w:line="360" w:lineRule="auto"/>
        <w:jc w:val="both"/>
        <w:rPr>
          <w:bCs/>
          <w:sz w:val="24"/>
        </w:rPr>
      </w:pPr>
      <w:r>
        <w:rPr>
          <w:bCs/>
          <w:sz w:val="24"/>
        </w:rPr>
        <w:t xml:space="preserve">    3.4         Squish Coco Coverage Scanner………………………………………………13</w:t>
      </w:r>
    </w:p>
    <w:p w:rsidR="000866BF" w:rsidRDefault="000866BF" w:rsidP="00171B8D">
      <w:pPr>
        <w:spacing w:after="240" w:line="360" w:lineRule="auto"/>
        <w:jc w:val="both"/>
        <w:rPr>
          <w:bCs/>
          <w:sz w:val="24"/>
        </w:rPr>
      </w:pPr>
      <w:r>
        <w:rPr>
          <w:bCs/>
          <w:sz w:val="24"/>
        </w:rPr>
        <w:t xml:space="preserve">    3.5         Squish Coco Coverage Browser……………………………………………...14</w:t>
      </w:r>
    </w:p>
    <w:p w:rsidR="000866BF" w:rsidRDefault="000866BF" w:rsidP="00171B8D">
      <w:pPr>
        <w:spacing w:after="240" w:line="360" w:lineRule="auto"/>
        <w:jc w:val="both"/>
        <w:rPr>
          <w:bCs/>
          <w:sz w:val="24"/>
        </w:rPr>
      </w:pPr>
      <w:r>
        <w:rPr>
          <w:bCs/>
          <w:sz w:val="24"/>
        </w:rPr>
        <w:t xml:space="preserve">    3.6         Metrics……………………………………………………………………</w:t>
      </w:r>
      <w:r w:rsidR="00AE0F80">
        <w:rPr>
          <w:bCs/>
          <w:sz w:val="24"/>
        </w:rPr>
        <w:t>…...</w:t>
      </w:r>
      <w:r>
        <w:rPr>
          <w:bCs/>
          <w:sz w:val="24"/>
        </w:rPr>
        <w:t>15</w:t>
      </w:r>
    </w:p>
    <w:p w:rsidR="000866BF" w:rsidRDefault="000866BF" w:rsidP="00171B8D">
      <w:pPr>
        <w:spacing w:after="240" w:line="360" w:lineRule="auto"/>
        <w:jc w:val="both"/>
        <w:rPr>
          <w:b/>
          <w:bCs/>
          <w:sz w:val="24"/>
        </w:rPr>
      </w:pPr>
      <w:r>
        <w:rPr>
          <w:bCs/>
          <w:sz w:val="24"/>
        </w:rPr>
        <w:t xml:space="preserve">   </w:t>
      </w:r>
      <w:r>
        <w:rPr>
          <w:b/>
          <w:bCs/>
          <w:sz w:val="24"/>
        </w:rPr>
        <w:t>CHAPTER 4 METHODOLOGY</w:t>
      </w:r>
    </w:p>
    <w:p w:rsidR="000866BF" w:rsidRDefault="000866BF" w:rsidP="00171B8D">
      <w:pPr>
        <w:spacing w:after="240" w:line="360" w:lineRule="auto"/>
        <w:jc w:val="both"/>
        <w:rPr>
          <w:bCs/>
          <w:sz w:val="24"/>
        </w:rPr>
      </w:pPr>
      <w:r>
        <w:rPr>
          <w:b/>
          <w:bCs/>
          <w:sz w:val="24"/>
        </w:rPr>
        <w:t xml:space="preserve">    </w:t>
      </w:r>
      <w:r>
        <w:rPr>
          <w:bCs/>
          <w:sz w:val="24"/>
        </w:rPr>
        <w:t>4.1         Requirements Gathering……………………………………………………...17</w:t>
      </w:r>
    </w:p>
    <w:p w:rsidR="000866BF" w:rsidRDefault="000866BF" w:rsidP="00171B8D">
      <w:pPr>
        <w:spacing w:after="240" w:line="360" w:lineRule="auto"/>
        <w:jc w:val="both"/>
        <w:rPr>
          <w:bCs/>
          <w:sz w:val="24"/>
        </w:rPr>
      </w:pPr>
      <w:r>
        <w:rPr>
          <w:bCs/>
          <w:sz w:val="24"/>
        </w:rPr>
        <w:t xml:space="preserve">    4.2</w:t>
      </w:r>
      <w:r>
        <w:rPr>
          <w:bCs/>
          <w:sz w:val="24"/>
        </w:rPr>
        <w:tab/>
        <w:t xml:space="preserve">      Analysis………………………………………………………………………18</w:t>
      </w:r>
    </w:p>
    <w:p w:rsidR="000866BF" w:rsidRDefault="000866BF" w:rsidP="00171B8D">
      <w:pPr>
        <w:spacing w:after="240" w:line="360" w:lineRule="auto"/>
        <w:jc w:val="both"/>
        <w:rPr>
          <w:bCs/>
          <w:sz w:val="24"/>
        </w:rPr>
      </w:pPr>
      <w:r>
        <w:rPr>
          <w:bCs/>
          <w:sz w:val="24"/>
        </w:rPr>
        <w:t xml:space="preserve">    4.3         System Testing……………………………………………………………….19</w:t>
      </w:r>
    </w:p>
    <w:p w:rsidR="000866BF" w:rsidRDefault="000866BF" w:rsidP="00171B8D">
      <w:pPr>
        <w:spacing w:after="240" w:line="360" w:lineRule="auto"/>
        <w:jc w:val="both"/>
        <w:rPr>
          <w:bCs/>
          <w:sz w:val="24"/>
        </w:rPr>
      </w:pPr>
      <w:r>
        <w:rPr>
          <w:bCs/>
          <w:sz w:val="24"/>
        </w:rPr>
        <w:t xml:space="preserve">    4.4         Functional Testing……………………………………………………………19</w:t>
      </w:r>
    </w:p>
    <w:p w:rsidR="000866BF" w:rsidRDefault="000866BF" w:rsidP="00171B8D">
      <w:pPr>
        <w:spacing w:after="240" w:line="360" w:lineRule="auto"/>
        <w:jc w:val="both"/>
        <w:rPr>
          <w:bCs/>
          <w:sz w:val="24"/>
        </w:rPr>
      </w:pPr>
      <w:r>
        <w:rPr>
          <w:bCs/>
          <w:sz w:val="24"/>
        </w:rPr>
        <w:t xml:space="preserve">    4.5         Performance Testing………………………………………………………….20</w:t>
      </w:r>
    </w:p>
    <w:p w:rsidR="000866BF" w:rsidRDefault="000866BF" w:rsidP="00171B8D">
      <w:pPr>
        <w:spacing w:after="240" w:line="360" w:lineRule="auto"/>
        <w:jc w:val="both"/>
        <w:rPr>
          <w:b/>
          <w:bCs/>
          <w:sz w:val="24"/>
        </w:rPr>
      </w:pPr>
      <w:r>
        <w:rPr>
          <w:bCs/>
          <w:sz w:val="24"/>
        </w:rPr>
        <w:t xml:space="preserve">   </w:t>
      </w:r>
      <w:r>
        <w:rPr>
          <w:b/>
          <w:bCs/>
          <w:sz w:val="24"/>
        </w:rPr>
        <w:t>CHAPTER 5 ANALYSIS</w:t>
      </w:r>
    </w:p>
    <w:p w:rsidR="000866BF" w:rsidRDefault="00827338" w:rsidP="00171B8D">
      <w:pPr>
        <w:spacing w:after="240" w:line="360" w:lineRule="auto"/>
        <w:jc w:val="both"/>
        <w:rPr>
          <w:bCs/>
          <w:sz w:val="24"/>
        </w:rPr>
      </w:pPr>
      <w:r>
        <w:rPr>
          <w:b/>
          <w:bCs/>
          <w:sz w:val="24"/>
        </w:rPr>
        <w:t xml:space="preserve">    </w:t>
      </w:r>
      <w:r w:rsidR="000866BF">
        <w:rPr>
          <w:bCs/>
          <w:sz w:val="24"/>
        </w:rPr>
        <w:t xml:space="preserve">5.1        </w:t>
      </w:r>
      <w:r w:rsidR="00654901">
        <w:rPr>
          <w:bCs/>
          <w:sz w:val="24"/>
        </w:rPr>
        <w:t xml:space="preserve"> </w:t>
      </w:r>
      <w:r w:rsidR="000866BF">
        <w:rPr>
          <w:bCs/>
          <w:sz w:val="24"/>
        </w:rPr>
        <w:t>Statement Coverage………………………………………………………</w:t>
      </w:r>
      <w:r w:rsidR="00AE0F80">
        <w:rPr>
          <w:bCs/>
          <w:sz w:val="24"/>
        </w:rPr>
        <w:t>…...</w:t>
      </w:r>
      <w:r w:rsidR="000866BF">
        <w:rPr>
          <w:bCs/>
          <w:sz w:val="24"/>
        </w:rPr>
        <w:t>21</w:t>
      </w:r>
    </w:p>
    <w:p w:rsidR="000866BF" w:rsidRDefault="00827338" w:rsidP="00171B8D">
      <w:pPr>
        <w:spacing w:after="240" w:line="360" w:lineRule="auto"/>
        <w:jc w:val="both"/>
        <w:rPr>
          <w:bCs/>
          <w:sz w:val="24"/>
        </w:rPr>
      </w:pPr>
      <w:r>
        <w:rPr>
          <w:bCs/>
          <w:sz w:val="24"/>
        </w:rPr>
        <w:t xml:space="preserve">    </w:t>
      </w:r>
      <w:r w:rsidR="000866BF">
        <w:rPr>
          <w:bCs/>
          <w:sz w:val="24"/>
        </w:rPr>
        <w:t>5.2        Branch Coverage…………………………………………………………</w:t>
      </w:r>
      <w:r w:rsidR="00AE0F80">
        <w:rPr>
          <w:bCs/>
          <w:sz w:val="24"/>
        </w:rPr>
        <w:t>…...</w:t>
      </w:r>
      <w:r w:rsidR="000866BF">
        <w:rPr>
          <w:bCs/>
          <w:sz w:val="24"/>
        </w:rPr>
        <w:t>22</w:t>
      </w:r>
    </w:p>
    <w:p w:rsidR="000866BF" w:rsidRDefault="00827338" w:rsidP="00171B8D">
      <w:pPr>
        <w:spacing w:after="240" w:line="360" w:lineRule="auto"/>
        <w:jc w:val="both"/>
        <w:rPr>
          <w:bCs/>
          <w:sz w:val="24"/>
        </w:rPr>
      </w:pPr>
      <w:r>
        <w:rPr>
          <w:bCs/>
          <w:sz w:val="24"/>
        </w:rPr>
        <w:t xml:space="preserve">    5.3        Function Coverage…………………………………………………………….24</w:t>
      </w:r>
    </w:p>
    <w:p w:rsidR="00827338" w:rsidRDefault="00654901" w:rsidP="00171B8D">
      <w:pPr>
        <w:spacing w:after="240" w:line="360" w:lineRule="auto"/>
        <w:jc w:val="both"/>
        <w:rPr>
          <w:bCs/>
          <w:sz w:val="24"/>
        </w:rPr>
      </w:pPr>
      <w:r>
        <w:rPr>
          <w:bCs/>
          <w:sz w:val="24"/>
        </w:rPr>
        <w:t xml:space="preserve">    5.4        </w:t>
      </w:r>
      <w:r w:rsidR="00827338">
        <w:rPr>
          <w:bCs/>
          <w:sz w:val="24"/>
        </w:rPr>
        <w:t>Condition Coverage……………………………………………………………25</w:t>
      </w:r>
    </w:p>
    <w:p w:rsidR="00827338" w:rsidRDefault="00827338" w:rsidP="00171B8D">
      <w:pPr>
        <w:spacing w:after="240" w:line="360" w:lineRule="auto"/>
        <w:jc w:val="both"/>
        <w:rPr>
          <w:bCs/>
          <w:sz w:val="24"/>
        </w:rPr>
      </w:pPr>
      <w:r>
        <w:rPr>
          <w:bCs/>
          <w:sz w:val="24"/>
        </w:rPr>
        <w:t xml:space="preserve">    5.5       Decision Coverage…………………………………………………………</w:t>
      </w:r>
      <w:r w:rsidR="00AE0F80">
        <w:rPr>
          <w:bCs/>
          <w:sz w:val="24"/>
        </w:rPr>
        <w:t>…...</w:t>
      </w:r>
      <w:r>
        <w:rPr>
          <w:bCs/>
          <w:sz w:val="24"/>
        </w:rPr>
        <w:t>25</w:t>
      </w:r>
    </w:p>
    <w:p w:rsidR="00827338" w:rsidRDefault="00827338" w:rsidP="00171B8D">
      <w:pPr>
        <w:spacing w:after="240" w:line="360" w:lineRule="auto"/>
        <w:jc w:val="both"/>
        <w:rPr>
          <w:bCs/>
          <w:sz w:val="24"/>
        </w:rPr>
      </w:pPr>
      <w:r>
        <w:rPr>
          <w:bCs/>
          <w:sz w:val="24"/>
        </w:rPr>
        <w:t xml:space="preserve">    5.6       Jump Statement Instrumentation……………………………………………….26</w:t>
      </w:r>
    </w:p>
    <w:p w:rsidR="00827338" w:rsidRDefault="00827338" w:rsidP="00171B8D">
      <w:pPr>
        <w:spacing w:after="240" w:line="360" w:lineRule="auto"/>
        <w:jc w:val="both"/>
        <w:rPr>
          <w:bCs/>
          <w:sz w:val="24"/>
        </w:rPr>
      </w:pPr>
      <w:r>
        <w:rPr>
          <w:bCs/>
          <w:sz w:val="24"/>
        </w:rPr>
        <w:t xml:space="preserve">    5.7      Miscellaneous Differences……………………………………………………...27</w:t>
      </w:r>
    </w:p>
    <w:p w:rsidR="00827338" w:rsidRDefault="00827338" w:rsidP="00171B8D">
      <w:pPr>
        <w:spacing w:after="240" w:line="360" w:lineRule="auto"/>
        <w:jc w:val="both"/>
        <w:rPr>
          <w:bCs/>
          <w:sz w:val="24"/>
        </w:rPr>
      </w:pPr>
      <w:r>
        <w:rPr>
          <w:bCs/>
          <w:sz w:val="24"/>
        </w:rPr>
        <w:t xml:space="preserve">    5.8     Testing and Integration………………………………………………………….29</w:t>
      </w:r>
    </w:p>
    <w:p w:rsidR="00827338" w:rsidRDefault="00827338" w:rsidP="00171B8D">
      <w:pPr>
        <w:spacing w:after="240" w:line="360" w:lineRule="auto"/>
        <w:jc w:val="both"/>
        <w:rPr>
          <w:bCs/>
          <w:sz w:val="24"/>
        </w:rPr>
      </w:pPr>
    </w:p>
    <w:p w:rsidR="00827338" w:rsidRDefault="00827338" w:rsidP="00171B8D">
      <w:pPr>
        <w:spacing w:after="240" w:line="360" w:lineRule="auto"/>
        <w:jc w:val="both"/>
        <w:rPr>
          <w:b/>
          <w:bCs/>
          <w:sz w:val="24"/>
        </w:rPr>
      </w:pPr>
      <w:r>
        <w:rPr>
          <w:bCs/>
          <w:sz w:val="24"/>
        </w:rPr>
        <w:lastRenderedPageBreak/>
        <w:t xml:space="preserve">   </w:t>
      </w:r>
      <w:r>
        <w:rPr>
          <w:b/>
          <w:bCs/>
          <w:sz w:val="24"/>
        </w:rPr>
        <w:t>CHAPTER 6 CONCLUSION</w:t>
      </w:r>
    </w:p>
    <w:p w:rsidR="00827338" w:rsidRDefault="00827338" w:rsidP="00171B8D">
      <w:pPr>
        <w:spacing w:after="240" w:line="360" w:lineRule="auto"/>
        <w:jc w:val="both"/>
        <w:rPr>
          <w:bCs/>
          <w:sz w:val="24"/>
        </w:rPr>
      </w:pPr>
      <w:r>
        <w:rPr>
          <w:b/>
          <w:bCs/>
          <w:sz w:val="24"/>
        </w:rPr>
        <w:t xml:space="preserve">    </w:t>
      </w:r>
      <w:r>
        <w:rPr>
          <w:bCs/>
          <w:sz w:val="24"/>
        </w:rPr>
        <w:t>6.1     Conclusion……………………………………………………………………….31</w:t>
      </w:r>
    </w:p>
    <w:p w:rsidR="00827338" w:rsidRDefault="00827338" w:rsidP="00171B8D">
      <w:pPr>
        <w:spacing w:after="240" w:line="360" w:lineRule="auto"/>
        <w:jc w:val="both"/>
        <w:rPr>
          <w:b/>
          <w:bCs/>
          <w:sz w:val="24"/>
        </w:rPr>
      </w:pPr>
      <w:r>
        <w:rPr>
          <w:bCs/>
          <w:sz w:val="24"/>
        </w:rPr>
        <w:t xml:space="preserve">   </w:t>
      </w:r>
      <w:r>
        <w:rPr>
          <w:b/>
          <w:bCs/>
          <w:sz w:val="24"/>
        </w:rPr>
        <w:t>CHAPTER 7 REFERENCES</w:t>
      </w:r>
    </w:p>
    <w:p w:rsidR="00827338" w:rsidRPr="00827338" w:rsidRDefault="00827338" w:rsidP="00171B8D">
      <w:pPr>
        <w:spacing w:after="240" w:line="360" w:lineRule="auto"/>
        <w:jc w:val="both"/>
        <w:rPr>
          <w:bCs/>
          <w:sz w:val="24"/>
        </w:rPr>
      </w:pPr>
      <w:r>
        <w:rPr>
          <w:b/>
          <w:bCs/>
          <w:sz w:val="24"/>
        </w:rPr>
        <w:t xml:space="preserve">     </w:t>
      </w:r>
      <w:r>
        <w:rPr>
          <w:bCs/>
          <w:sz w:val="24"/>
        </w:rPr>
        <w:t>7.1    References……………………………………………………………………….32</w:t>
      </w:r>
    </w:p>
    <w:p w:rsidR="00D709F7" w:rsidRDefault="00D709F7" w:rsidP="00171B8D">
      <w:pPr>
        <w:spacing w:after="240" w:line="360" w:lineRule="auto"/>
        <w:jc w:val="both"/>
        <w:rPr>
          <w:bCs/>
          <w:sz w:val="24"/>
        </w:rPr>
      </w:pPr>
    </w:p>
    <w:p w:rsidR="00AB712B" w:rsidRDefault="00AB712B">
      <w:pPr>
        <w:rPr>
          <w:bCs/>
          <w:sz w:val="24"/>
        </w:rPr>
      </w:pPr>
      <w:r>
        <w:rPr>
          <w:bCs/>
          <w:sz w:val="24"/>
        </w:rPr>
        <w:br w:type="page"/>
      </w:r>
    </w:p>
    <w:p w:rsidR="00AB712B" w:rsidRDefault="00AB712B" w:rsidP="00171B8D">
      <w:pPr>
        <w:spacing w:after="240" w:line="360" w:lineRule="auto"/>
        <w:jc w:val="both"/>
        <w:rPr>
          <w:bCs/>
          <w:sz w:val="24"/>
        </w:rPr>
        <w:sectPr w:rsidR="00AB712B" w:rsidSect="002A2394">
          <w:footerReference w:type="default" r:id="rId18"/>
          <w:pgSz w:w="12240" w:h="15840"/>
          <w:pgMar w:top="1440" w:right="1800" w:bottom="965" w:left="1800" w:header="720" w:footer="720" w:gutter="0"/>
          <w:pgNumType w:fmt="lowerRoman" w:start="1"/>
          <w:cols w:space="720"/>
          <w:docGrid w:linePitch="360"/>
        </w:sectPr>
      </w:pPr>
    </w:p>
    <w:p w:rsidR="00D709F7" w:rsidRPr="00697BAF" w:rsidRDefault="00E92F09" w:rsidP="00D709F7">
      <w:pPr>
        <w:pStyle w:val="Title"/>
        <w:spacing w:after="0" w:line="360" w:lineRule="auto"/>
        <w:rPr>
          <w:bCs/>
          <w:szCs w:val="32"/>
        </w:rPr>
      </w:pPr>
      <w:r w:rsidRPr="00697BAF">
        <w:rPr>
          <w:bCs/>
          <w:szCs w:val="32"/>
        </w:rPr>
        <w:lastRenderedPageBreak/>
        <w:t>CHAPTER 1</w:t>
      </w:r>
    </w:p>
    <w:p w:rsidR="00E92F09" w:rsidRDefault="00E92F09" w:rsidP="00171B8D">
      <w:pPr>
        <w:pStyle w:val="Subtitle"/>
        <w:spacing w:line="360" w:lineRule="auto"/>
        <w:jc w:val="center"/>
        <w:rPr>
          <w:b/>
          <w:bCs/>
          <w:sz w:val="32"/>
          <w:szCs w:val="32"/>
        </w:rPr>
      </w:pPr>
      <w:r w:rsidRPr="00697BAF">
        <w:rPr>
          <w:b/>
          <w:bCs/>
          <w:sz w:val="32"/>
          <w:szCs w:val="32"/>
        </w:rPr>
        <w:t>INTRODUCTION</w:t>
      </w:r>
    </w:p>
    <w:p w:rsidR="00D709F7" w:rsidRDefault="00D709F7" w:rsidP="00171B8D">
      <w:pPr>
        <w:pStyle w:val="Subtitle"/>
        <w:spacing w:line="360" w:lineRule="auto"/>
        <w:jc w:val="center"/>
        <w:rPr>
          <w:b/>
          <w:bCs/>
          <w:sz w:val="32"/>
          <w:szCs w:val="32"/>
        </w:rPr>
      </w:pPr>
    </w:p>
    <w:p w:rsidR="0001482A" w:rsidRPr="00697BAF" w:rsidRDefault="0001482A" w:rsidP="00171B8D">
      <w:pPr>
        <w:pStyle w:val="Subtitle"/>
        <w:spacing w:line="360" w:lineRule="auto"/>
        <w:jc w:val="center"/>
        <w:rPr>
          <w:b/>
          <w:bCs/>
          <w:sz w:val="32"/>
          <w:szCs w:val="32"/>
        </w:rPr>
      </w:pPr>
    </w:p>
    <w:p w:rsidR="00E92F09" w:rsidRDefault="00E92F09" w:rsidP="00EE59AC">
      <w:pPr>
        <w:numPr>
          <w:ilvl w:val="1"/>
          <w:numId w:val="2"/>
        </w:numPr>
        <w:spacing w:after="240" w:line="360" w:lineRule="auto"/>
        <w:ind w:left="475" w:hanging="475"/>
        <w:jc w:val="both"/>
        <w:rPr>
          <w:b/>
          <w:sz w:val="24"/>
        </w:rPr>
      </w:pPr>
      <w:r>
        <w:rPr>
          <w:b/>
          <w:sz w:val="24"/>
        </w:rPr>
        <w:t>GENERAL</w:t>
      </w:r>
    </w:p>
    <w:p w:rsidR="002C0359" w:rsidRDefault="000D420D" w:rsidP="00EE59AC">
      <w:pPr>
        <w:spacing w:after="240" w:line="360" w:lineRule="auto"/>
        <w:jc w:val="both"/>
        <w:rPr>
          <w:sz w:val="24"/>
          <w:szCs w:val="24"/>
        </w:rPr>
      </w:pPr>
      <w:r w:rsidRPr="000D420D">
        <w:rPr>
          <w:sz w:val="24"/>
          <w:szCs w:val="24"/>
        </w:rPr>
        <w:t xml:space="preserve">The </w:t>
      </w:r>
      <w:r w:rsidR="001E36D6">
        <w:rPr>
          <w:sz w:val="24"/>
          <w:szCs w:val="24"/>
        </w:rPr>
        <w:t xml:space="preserve">software </w:t>
      </w:r>
      <w:r w:rsidRPr="000D420D">
        <w:rPr>
          <w:sz w:val="24"/>
          <w:szCs w:val="24"/>
        </w:rPr>
        <w:t>testing life cycle is basically a step-by-step process used for testing any software before it is deemed fit for final production. The different stages in software testing life cycle are carried out in an orderly manner and the final results which are obtained decide if the softwar</w:t>
      </w:r>
      <w:r w:rsidR="00E73934">
        <w:rPr>
          <w:sz w:val="24"/>
          <w:szCs w:val="24"/>
        </w:rPr>
        <w:t>e is viable as a product or not</w:t>
      </w:r>
      <w:r w:rsidRPr="000D420D">
        <w:rPr>
          <w:sz w:val="24"/>
          <w:szCs w:val="24"/>
        </w:rPr>
        <w:t>.</w:t>
      </w:r>
    </w:p>
    <w:p w:rsidR="002C0359" w:rsidRDefault="000D420D" w:rsidP="00EE59AC">
      <w:pPr>
        <w:pStyle w:val="Subtitle"/>
        <w:spacing w:after="240" w:line="360" w:lineRule="auto"/>
        <w:jc w:val="both"/>
        <w:rPr>
          <w:bCs/>
          <w:szCs w:val="32"/>
        </w:rPr>
      </w:pPr>
      <w:r>
        <w:rPr>
          <w:szCs w:val="24"/>
        </w:rPr>
        <w:t xml:space="preserve">There are various steps involved in software testing life cycle. These steps include </w:t>
      </w:r>
      <w:r w:rsidR="00DC6280">
        <w:rPr>
          <w:szCs w:val="24"/>
        </w:rPr>
        <w:t xml:space="preserve">reviewing the software design principles and requirements, planning test cases, designing and developing test cases, setting up test environment, executing test cases and reporting. </w:t>
      </w:r>
      <w:r w:rsidR="002C0359">
        <w:rPr>
          <w:bCs/>
          <w:szCs w:val="32"/>
        </w:rPr>
        <w:t>Due to restricted memory and</w:t>
      </w:r>
      <w:r w:rsidR="002C0359" w:rsidRPr="00FE3959">
        <w:rPr>
          <w:bCs/>
          <w:szCs w:val="32"/>
        </w:rPr>
        <w:t xml:space="preserve"> </w:t>
      </w:r>
      <w:r w:rsidR="002C0359">
        <w:rPr>
          <w:bCs/>
          <w:szCs w:val="32"/>
        </w:rPr>
        <w:t>limited I/O interfaces the code developed must be</w:t>
      </w:r>
      <w:r w:rsidR="00E73934">
        <w:rPr>
          <w:bCs/>
          <w:szCs w:val="32"/>
        </w:rPr>
        <w:t xml:space="preserve"> robust, efficient and scalable</w:t>
      </w:r>
      <w:r w:rsidR="002C0359">
        <w:rPr>
          <w:bCs/>
          <w:szCs w:val="32"/>
        </w:rPr>
        <w:t>. Thus a strong testing infrastructure is essential for good firmware development practices</w:t>
      </w:r>
      <w:r w:rsidR="002C0359" w:rsidRPr="00FE3959">
        <w:rPr>
          <w:bCs/>
          <w:szCs w:val="32"/>
        </w:rPr>
        <w:t>.</w:t>
      </w:r>
    </w:p>
    <w:p w:rsidR="00CE124F" w:rsidRDefault="002C0359" w:rsidP="00171B8D">
      <w:pPr>
        <w:pStyle w:val="Subtitle"/>
        <w:spacing w:after="240" w:line="360" w:lineRule="auto"/>
        <w:jc w:val="both"/>
        <w:rPr>
          <w:szCs w:val="24"/>
        </w:rPr>
      </w:pPr>
      <w:r>
        <w:rPr>
          <w:bCs/>
          <w:szCs w:val="32"/>
        </w:rPr>
        <w:t>One important metric used in testing life cycle is test coverage.</w:t>
      </w:r>
      <w:r w:rsidR="00B10C37" w:rsidRPr="00B10C37">
        <w:t xml:space="preserve"> </w:t>
      </w:r>
      <w:r w:rsidR="00B10C37" w:rsidRPr="00B10C37">
        <w:rPr>
          <w:bCs/>
          <w:szCs w:val="32"/>
        </w:rPr>
        <w:t>Test coverage measures the amount of testing performed by a set of test</w:t>
      </w:r>
      <w:r w:rsidR="00654901">
        <w:rPr>
          <w:bCs/>
          <w:szCs w:val="32"/>
        </w:rPr>
        <w:t>s</w:t>
      </w:r>
      <w:r w:rsidR="00B10C37" w:rsidRPr="00B10C37">
        <w:rPr>
          <w:bCs/>
          <w:szCs w:val="32"/>
        </w:rPr>
        <w:t xml:space="preserve">. </w:t>
      </w:r>
      <w:r w:rsidR="00B10C37">
        <w:rPr>
          <w:bCs/>
          <w:szCs w:val="32"/>
        </w:rPr>
        <w:t>Various metrics have been used to denote test coverage. These metrics include line coverage, function coverage, c</w:t>
      </w:r>
      <w:r w:rsidR="00654901">
        <w:rPr>
          <w:bCs/>
          <w:szCs w:val="32"/>
        </w:rPr>
        <w:t>ondition coverage, decision</w:t>
      </w:r>
      <w:r w:rsidR="00B10C37">
        <w:rPr>
          <w:bCs/>
          <w:szCs w:val="32"/>
        </w:rPr>
        <w:t xml:space="preserve"> coverage</w:t>
      </w:r>
      <w:r w:rsidR="00654901">
        <w:rPr>
          <w:bCs/>
          <w:szCs w:val="32"/>
        </w:rPr>
        <w:t>, etc</w:t>
      </w:r>
      <w:r w:rsidR="00B10C37">
        <w:rPr>
          <w:bCs/>
          <w:szCs w:val="32"/>
        </w:rPr>
        <w:t>. There are various tools that are used in testing ecosystem to provide data for such metrics. SanDisk presently uses a tool called Bullseye for this purpose.</w:t>
      </w:r>
      <w:r w:rsidR="00E73934">
        <w:rPr>
          <w:bCs/>
          <w:szCs w:val="32"/>
        </w:rPr>
        <w:t xml:space="preserve"> </w:t>
      </w:r>
      <w:r w:rsidR="00694C8D">
        <w:rPr>
          <w:szCs w:val="24"/>
        </w:rPr>
        <w:t>With evolving market and competition, the company feels there is a need for a tool which provides better functionalities, metrics and features. The new suggested tool for this purpose is Squish Coco.</w:t>
      </w:r>
      <w:r w:rsidR="00694C8D" w:rsidRPr="00694C8D">
        <w:rPr>
          <w:szCs w:val="24"/>
        </w:rPr>
        <w:t xml:space="preserve"> </w:t>
      </w:r>
      <w:r w:rsidR="00694C8D">
        <w:rPr>
          <w:szCs w:val="24"/>
        </w:rPr>
        <w:t>The project involves detailed analysis of Squish Coco and comparison with Bullseye. The project also involves deploying the tool in regression ecosystem for a live stream project and analyzing features, functionalities, code complexity and other related parameters.</w:t>
      </w:r>
    </w:p>
    <w:p w:rsidR="00B979E2" w:rsidRPr="00E73934" w:rsidRDefault="00B979E2" w:rsidP="00171B8D">
      <w:pPr>
        <w:pStyle w:val="Subtitle"/>
        <w:spacing w:after="240" w:line="360" w:lineRule="auto"/>
        <w:jc w:val="both"/>
        <w:rPr>
          <w:bCs/>
          <w:szCs w:val="32"/>
        </w:rPr>
      </w:pPr>
    </w:p>
    <w:p w:rsidR="00694C8D" w:rsidRPr="00694C8D" w:rsidRDefault="00694C8D" w:rsidP="00171B8D">
      <w:pPr>
        <w:numPr>
          <w:ilvl w:val="1"/>
          <w:numId w:val="2"/>
        </w:numPr>
        <w:spacing w:after="240" w:line="360" w:lineRule="auto"/>
        <w:jc w:val="both"/>
        <w:rPr>
          <w:b/>
          <w:bCs/>
          <w:sz w:val="24"/>
          <w:szCs w:val="32"/>
        </w:rPr>
      </w:pPr>
      <w:r w:rsidRPr="00694C8D">
        <w:rPr>
          <w:b/>
          <w:bCs/>
          <w:sz w:val="24"/>
          <w:szCs w:val="32"/>
        </w:rPr>
        <w:lastRenderedPageBreak/>
        <w:t>ABOUT SANDISK</w:t>
      </w:r>
    </w:p>
    <w:p w:rsidR="00793534" w:rsidRPr="00793534" w:rsidRDefault="00793534" w:rsidP="00793534">
      <w:pPr>
        <w:pStyle w:val="Subtitle"/>
        <w:spacing w:after="240" w:line="360" w:lineRule="auto"/>
        <w:jc w:val="both"/>
        <w:rPr>
          <w:bCs/>
          <w:szCs w:val="32"/>
        </w:rPr>
      </w:pPr>
      <w:r w:rsidRPr="00793534">
        <w:rPr>
          <w:bCs/>
          <w:szCs w:val="32"/>
        </w:rPr>
        <w:t xml:space="preserve">SanDisk Corporation which has recently been acquired by Western Digital is an American company that plans, develops and manufactures flash memory storage devices and software. After Samsung and Toshiba, SanDisk is the 3rd largest manufacturer of flash memory on the planet. The company headquarters is based in Milpitas, California. </w:t>
      </w:r>
    </w:p>
    <w:p w:rsidR="00793534" w:rsidRPr="00793534" w:rsidRDefault="00793534" w:rsidP="00793534">
      <w:pPr>
        <w:pStyle w:val="Subtitle"/>
        <w:spacing w:after="240" w:line="360" w:lineRule="auto"/>
        <w:jc w:val="both"/>
        <w:rPr>
          <w:bCs/>
          <w:szCs w:val="32"/>
        </w:rPr>
      </w:pPr>
      <w:r w:rsidRPr="00793534">
        <w:rPr>
          <w:bCs/>
          <w:szCs w:val="32"/>
        </w:rPr>
        <w:t>Around October 2015, Western Digital or WD for short agreed to</w:t>
      </w:r>
      <w:r w:rsidR="002A57EB">
        <w:rPr>
          <w:bCs/>
          <w:szCs w:val="32"/>
        </w:rPr>
        <w:t xml:space="preserve"> buy SanDisk Corp in a </w:t>
      </w:r>
      <w:r w:rsidR="00AE0F80">
        <w:rPr>
          <w:bCs/>
          <w:szCs w:val="32"/>
        </w:rPr>
        <w:t>nineteen-billion-dollar</w:t>
      </w:r>
      <w:r w:rsidR="002A57EB">
        <w:rPr>
          <w:bCs/>
          <w:szCs w:val="32"/>
        </w:rPr>
        <w:t xml:space="preserve"> </w:t>
      </w:r>
      <w:r w:rsidRPr="00793534">
        <w:rPr>
          <w:bCs/>
          <w:szCs w:val="32"/>
        </w:rPr>
        <w:t>deal. The proposed acquisition was cleared by the CCS or Compe</w:t>
      </w:r>
      <w:r>
        <w:rPr>
          <w:bCs/>
          <w:szCs w:val="32"/>
        </w:rPr>
        <w:t xml:space="preserve">tition Commission of Singapore </w:t>
      </w:r>
      <w:r w:rsidRPr="00793534">
        <w:rPr>
          <w:bCs/>
          <w:szCs w:val="32"/>
        </w:rPr>
        <w:t>on the 20th of January 2016.</w:t>
      </w:r>
    </w:p>
    <w:p w:rsidR="00793534" w:rsidRPr="00793534" w:rsidRDefault="00793534" w:rsidP="00793534">
      <w:pPr>
        <w:pStyle w:val="Subtitle"/>
        <w:spacing w:after="240" w:line="360" w:lineRule="auto"/>
        <w:jc w:val="both"/>
        <w:rPr>
          <w:bCs/>
          <w:szCs w:val="32"/>
        </w:rPr>
      </w:pPr>
      <w:r w:rsidRPr="00793534">
        <w:rPr>
          <w:bCs/>
          <w:szCs w:val="32"/>
        </w:rPr>
        <w:t>SanDisk manufacturing units produce storage products used in data storage centres and embedded into smartphones, tablets and other electronic devices. SanDisk’s consumer products are available at three hundred thousand retail stores in more than one hundred countries.</w:t>
      </w:r>
    </w:p>
    <w:p w:rsidR="00793534" w:rsidRPr="00793534" w:rsidRDefault="00793534" w:rsidP="00793534">
      <w:pPr>
        <w:pStyle w:val="Subtitle"/>
        <w:spacing w:after="240" w:line="360" w:lineRule="auto"/>
        <w:jc w:val="both"/>
        <w:rPr>
          <w:bCs/>
          <w:szCs w:val="32"/>
        </w:rPr>
      </w:pPr>
      <w:r w:rsidRPr="00793534">
        <w:rPr>
          <w:bCs/>
          <w:szCs w:val="32"/>
        </w:rPr>
        <w:t>Sanjay Mehrotra is currently leading SanDisk and is the company’s co-founder, president, and chief executive officer. SanDisk which is a Fortune 500 and S&amp;P 500 company is headquartered in Silicon Valley and has design centers,</w:t>
      </w:r>
      <w:r>
        <w:rPr>
          <w:bCs/>
          <w:szCs w:val="32"/>
        </w:rPr>
        <w:t xml:space="preserve"> </w:t>
      </w:r>
      <w:r w:rsidRPr="00793534">
        <w:rPr>
          <w:bCs/>
          <w:szCs w:val="32"/>
        </w:rPr>
        <w:t>offices, test and assembly plants and NAND flash memory fabs located a</w:t>
      </w:r>
      <w:r>
        <w:rPr>
          <w:bCs/>
          <w:szCs w:val="32"/>
        </w:rPr>
        <w:t xml:space="preserve">round the world. The company’s </w:t>
      </w:r>
      <w:r w:rsidRPr="00793534">
        <w:rPr>
          <w:bCs/>
          <w:szCs w:val="32"/>
        </w:rPr>
        <w:t>manufacturing facilities are located in various Asian countries like China, Japan and Ma</w:t>
      </w:r>
      <w:r>
        <w:rPr>
          <w:bCs/>
          <w:szCs w:val="32"/>
        </w:rPr>
        <w:t xml:space="preserve">laysia. The company has sales, research, </w:t>
      </w:r>
      <w:r w:rsidRPr="00793534">
        <w:rPr>
          <w:bCs/>
          <w:szCs w:val="32"/>
        </w:rPr>
        <w:t>operations, and development, and administration in South Korea, Russia,</w:t>
      </w:r>
      <w:r>
        <w:rPr>
          <w:bCs/>
          <w:szCs w:val="32"/>
        </w:rPr>
        <w:t xml:space="preserve"> </w:t>
      </w:r>
      <w:r w:rsidRPr="00793534">
        <w:rPr>
          <w:bCs/>
          <w:szCs w:val="32"/>
        </w:rPr>
        <w:t>China, France, the United States, Ireland, Germany, India, Israel, Japan, Scotland, Singapore, Spain, Sweden, Taiwan, and the United Arab Emirates. More than half the company’s sales are outside the United States.</w:t>
      </w:r>
      <w:r>
        <w:rPr>
          <w:bCs/>
          <w:szCs w:val="32"/>
        </w:rPr>
        <w:t xml:space="preserve"> </w:t>
      </w:r>
      <w:r w:rsidRPr="00793534">
        <w:rPr>
          <w:bCs/>
          <w:szCs w:val="32"/>
        </w:rPr>
        <w:t xml:space="preserve">The company has over eight thousand six hundred employees worldwide and is publicly traded on National Association of Securities Dealers Automated Quotations. As of the month of June 2016, its market capitalization has crossed thirteen billion US dollars. </w:t>
      </w:r>
    </w:p>
    <w:p w:rsidR="00793534" w:rsidRPr="00793534" w:rsidRDefault="00793534" w:rsidP="00793534">
      <w:pPr>
        <w:pStyle w:val="Subtitle"/>
        <w:spacing w:after="240" w:line="360" w:lineRule="auto"/>
        <w:jc w:val="both"/>
        <w:rPr>
          <w:bCs/>
          <w:szCs w:val="32"/>
        </w:rPr>
      </w:pPr>
      <w:r w:rsidRPr="00793534">
        <w:rPr>
          <w:bCs/>
          <w:szCs w:val="32"/>
        </w:rPr>
        <w:t>SanDisk celebrates our cultural diversity through events like the SanDisk International Day at our HQ where employees enjoy everything from music, dance, and traditional dress to an amazing array of cuisines from around the world.</w:t>
      </w:r>
    </w:p>
    <w:p w:rsidR="00793534" w:rsidRPr="00793534" w:rsidRDefault="00793534" w:rsidP="00793534">
      <w:pPr>
        <w:pStyle w:val="Subtitle"/>
        <w:spacing w:after="240" w:line="360" w:lineRule="auto"/>
        <w:jc w:val="both"/>
        <w:rPr>
          <w:bCs/>
          <w:szCs w:val="32"/>
        </w:rPr>
      </w:pPr>
      <w:r w:rsidRPr="00793534">
        <w:rPr>
          <w:bCs/>
          <w:szCs w:val="32"/>
        </w:rPr>
        <w:lastRenderedPageBreak/>
        <w:t>The main objectives of the company are as follows:</w:t>
      </w:r>
    </w:p>
    <w:p w:rsidR="00480D86" w:rsidRPr="00480D86" w:rsidRDefault="00480D86" w:rsidP="00480D86">
      <w:pPr>
        <w:pStyle w:val="ListParagraph"/>
        <w:numPr>
          <w:ilvl w:val="0"/>
          <w:numId w:val="10"/>
        </w:numPr>
        <w:spacing w:after="240" w:line="360" w:lineRule="auto"/>
        <w:contextualSpacing w:val="0"/>
        <w:jc w:val="both"/>
        <w:rPr>
          <w:rFonts w:ascii="Times New Roman" w:eastAsia="Times New Roman" w:hAnsi="Times New Roman" w:cs="Times New Roman"/>
          <w:bCs/>
          <w:vanish/>
          <w:sz w:val="24"/>
          <w:szCs w:val="32"/>
        </w:rPr>
      </w:pPr>
    </w:p>
    <w:p w:rsidR="00480D86" w:rsidRPr="00480D86" w:rsidRDefault="00480D86" w:rsidP="00480D86">
      <w:pPr>
        <w:pStyle w:val="ListParagraph"/>
        <w:numPr>
          <w:ilvl w:val="1"/>
          <w:numId w:val="10"/>
        </w:numPr>
        <w:spacing w:after="240" w:line="360" w:lineRule="auto"/>
        <w:contextualSpacing w:val="0"/>
        <w:jc w:val="both"/>
        <w:rPr>
          <w:rFonts w:ascii="Times New Roman" w:eastAsia="Times New Roman" w:hAnsi="Times New Roman" w:cs="Times New Roman"/>
          <w:bCs/>
          <w:vanish/>
          <w:sz w:val="24"/>
          <w:szCs w:val="32"/>
        </w:rPr>
      </w:pPr>
    </w:p>
    <w:p w:rsidR="00480D86" w:rsidRPr="00480D86" w:rsidRDefault="00480D86" w:rsidP="00480D86">
      <w:pPr>
        <w:pStyle w:val="ListParagraph"/>
        <w:numPr>
          <w:ilvl w:val="1"/>
          <w:numId w:val="10"/>
        </w:numPr>
        <w:spacing w:after="240" w:line="360" w:lineRule="auto"/>
        <w:contextualSpacing w:val="0"/>
        <w:jc w:val="both"/>
        <w:rPr>
          <w:rFonts w:ascii="Times New Roman" w:eastAsia="Times New Roman" w:hAnsi="Times New Roman" w:cs="Times New Roman"/>
          <w:bCs/>
          <w:vanish/>
          <w:sz w:val="24"/>
          <w:szCs w:val="32"/>
        </w:rPr>
      </w:pPr>
    </w:p>
    <w:p w:rsidR="00793534" w:rsidRDefault="00793534" w:rsidP="00480D86">
      <w:pPr>
        <w:pStyle w:val="Subtitle"/>
        <w:numPr>
          <w:ilvl w:val="2"/>
          <w:numId w:val="10"/>
        </w:numPr>
        <w:spacing w:after="240" w:line="360" w:lineRule="auto"/>
        <w:jc w:val="both"/>
        <w:rPr>
          <w:bCs/>
          <w:szCs w:val="32"/>
        </w:rPr>
      </w:pPr>
      <w:r w:rsidRPr="00793534">
        <w:rPr>
          <w:bCs/>
          <w:szCs w:val="32"/>
        </w:rPr>
        <w:t xml:space="preserve">Execute and exceed Revenue, EPS &amp; Cash Flow Plan </w:t>
      </w:r>
    </w:p>
    <w:p w:rsidR="00480D86" w:rsidRPr="00793534" w:rsidRDefault="00480D86" w:rsidP="00480D86">
      <w:pPr>
        <w:pStyle w:val="Subtitle"/>
        <w:numPr>
          <w:ilvl w:val="2"/>
          <w:numId w:val="10"/>
        </w:numPr>
        <w:spacing w:after="240" w:line="360" w:lineRule="auto"/>
        <w:jc w:val="both"/>
        <w:rPr>
          <w:bCs/>
          <w:szCs w:val="32"/>
        </w:rPr>
      </w:pPr>
      <w:r w:rsidRPr="00793534">
        <w:rPr>
          <w:bCs/>
          <w:szCs w:val="32"/>
        </w:rPr>
        <w:t xml:space="preserve">Deliver Technology &amp; CE milestones: BiCS2, BiCS3, SSD next generation </w:t>
      </w:r>
    </w:p>
    <w:p w:rsidR="00480D86" w:rsidRPr="00793534" w:rsidRDefault="00480D86" w:rsidP="00480D86">
      <w:pPr>
        <w:pStyle w:val="Subtitle"/>
        <w:numPr>
          <w:ilvl w:val="2"/>
          <w:numId w:val="10"/>
        </w:numPr>
        <w:spacing w:after="240" w:line="360" w:lineRule="auto"/>
        <w:jc w:val="both"/>
        <w:rPr>
          <w:bCs/>
          <w:szCs w:val="32"/>
        </w:rPr>
      </w:pPr>
      <w:r w:rsidRPr="00793534">
        <w:rPr>
          <w:bCs/>
          <w:szCs w:val="32"/>
        </w:rPr>
        <w:t>Enterprise: Solidify OEM position, grow Hyper</w:t>
      </w:r>
      <w:r w:rsidR="00B17CBB">
        <w:rPr>
          <w:bCs/>
          <w:szCs w:val="32"/>
        </w:rPr>
        <w:t xml:space="preserve"> </w:t>
      </w:r>
      <w:r w:rsidRPr="00793534">
        <w:rPr>
          <w:bCs/>
          <w:szCs w:val="32"/>
        </w:rPr>
        <w:t>scale/channel, ramp InfiniFlash</w:t>
      </w:r>
    </w:p>
    <w:p w:rsidR="00480D86" w:rsidRPr="00793534" w:rsidRDefault="00480D86" w:rsidP="00480D86">
      <w:pPr>
        <w:pStyle w:val="Subtitle"/>
        <w:numPr>
          <w:ilvl w:val="2"/>
          <w:numId w:val="10"/>
        </w:numPr>
        <w:spacing w:after="240" w:line="360" w:lineRule="auto"/>
        <w:jc w:val="both"/>
        <w:rPr>
          <w:bCs/>
          <w:szCs w:val="32"/>
        </w:rPr>
      </w:pPr>
      <w:r w:rsidRPr="00793534">
        <w:rPr>
          <w:bCs/>
          <w:szCs w:val="32"/>
        </w:rPr>
        <w:t xml:space="preserve">Mobile: Drive X3 adoption, develop auto/connected markets and sample 3D product </w:t>
      </w:r>
    </w:p>
    <w:p w:rsidR="00480D86" w:rsidRPr="00793534" w:rsidRDefault="00480D86" w:rsidP="00480D86">
      <w:pPr>
        <w:pStyle w:val="Subtitle"/>
        <w:numPr>
          <w:ilvl w:val="2"/>
          <w:numId w:val="10"/>
        </w:numPr>
        <w:spacing w:after="240" w:line="360" w:lineRule="auto"/>
        <w:jc w:val="both"/>
        <w:rPr>
          <w:bCs/>
          <w:szCs w:val="32"/>
        </w:rPr>
      </w:pPr>
      <w:r w:rsidRPr="00793534">
        <w:rPr>
          <w:bCs/>
          <w:szCs w:val="32"/>
        </w:rPr>
        <w:t>CSS: Continue to grow share and rank as one of Top 3 Suppliers by each Top 4 OEMs</w:t>
      </w:r>
    </w:p>
    <w:p w:rsidR="00480D86" w:rsidRPr="00793534" w:rsidRDefault="00480D86" w:rsidP="00480D86">
      <w:pPr>
        <w:pStyle w:val="Subtitle"/>
        <w:numPr>
          <w:ilvl w:val="2"/>
          <w:numId w:val="10"/>
        </w:numPr>
        <w:spacing w:after="240" w:line="360" w:lineRule="auto"/>
        <w:jc w:val="both"/>
        <w:rPr>
          <w:bCs/>
          <w:szCs w:val="32"/>
        </w:rPr>
      </w:pPr>
      <w:r w:rsidRPr="00793534">
        <w:rPr>
          <w:bCs/>
          <w:szCs w:val="32"/>
        </w:rPr>
        <w:t>Retail: Grow market share globally, increase SSD and new product revenue</w:t>
      </w:r>
    </w:p>
    <w:p w:rsidR="00480D86" w:rsidRPr="00793534" w:rsidRDefault="00480D86" w:rsidP="00480D86">
      <w:pPr>
        <w:pStyle w:val="Subtitle"/>
        <w:numPr>
          <w:ilvl w:val="2"/>
          <w:numId w:val="10"/>
        </w:numPr>
        <w:spacing w:after="240" w:line="360" w:lineRule="auto"/>
        <w:jc w:val="both"/>
        <w:rPr>
          <w:bCs/>
          <w:szCs w:val="32"/>
        </w:rPr>
      </w:pPr>
      <w:r w:rsidRPr="00793534">
        <w:rPr>
          <w:bCs/>
          <w:szCs w:val="32"/>
        </w:rPr>
        <w:t>Deliver highest quality &amp; shortest cycle time for SSD products from Penang &amp; drive automation at factories</w:t>
      </w:r>
    </w:p>
    <w:p w:rsidR="00480D86" w:rsidRPr="00793534" w:rsidRDefault="00480D86" w:rsidP="00480D86">
      <w:pPr>
        <w:pStyle w:val="Subtitle"/>
        <w:numPr>
          <w:ilvl w:val="2"/>
          <w:numId w:val="10"/>
        </w:numPr>
        <w:spacing w:after="240" w:line="360" w:lineRule="auto"/>
        <w:jc w:val="both"/>
        <w:rPr>
          <w:bCs/>
          <w:szCs w:val="32"/>
        </w:rPr>
      </w:pPr>
      <w:r w:rsidRPr="00793534">
        <w:rPr>
          <w:bCs/>
          <w:szCs w:val="32"/>
        </w:rPr>
        <w:t>Drive for successful WD integration</w:t>
      </w:r>
    </w:p>
    <w:p w:rsidR="00480D86" w:rsidRPr="00716125" w:rsidRDefault="00480D86" w:rsidP="00716125">
      <w:pPr>
        <w:pStyle w:val="Subtitle"/>
        <w:numPr>
          <w:ilvl w:val="2"/>
          <w:numId w:val="10"/>
        </w:numPr>
        <w:spacing w:after="240" w:line="360" w:lineRule="auto"/>
        <w:jc w:val="both"/>
        <w:rPr>
          <w:bCs/>
          <w:szCs w:val="32"/>
        </w:rPr>
      </w:pPr>
      <w:r w:rsidRPr="00793534">
        <w:rPr>
          <w:bCs/>
          <w:szCs w:val="32"/>
        </w:rPr>
        <w:t>Reinforce values, talent development programs &amp; promote gender diversity</w:t>
      </w:r>
      <w:r>
        <w:rPr>
          <w:bCs/>
          <w:szCs w:val="32"/>
        </w:rPr>
        <w:t>.</w:t>
      </w:r>
    </w:p>
    <w:p w:rsidR="00793534" w:rsidRPr="00793534" w:rsidRDefault="00793534" w:rsidP="00793534">
      <w:pPr>
        <w:pStyle w:val="Subtitle"/>
        <w:spacing w:after="240" w:line="360" w:lineRule="auto"/>
        <w:jc w:val="both"/>
        <w:rPr>
          <w:bCs/>
          <w:szCs w:val="32"/>
        </w:rPr>
      </w:pPr>
      <w:r w:rsidRPr="00793534">
        <w:rPr>
          <w:bCs/>
          <w:szCs w:val="32"/>
        </w:rPr>
        <w:t>The core values of the company are:</w:t>
      </w:r>
    </w:p>
    <w:p w:rsidR="00793534" w:rsidRPr="00793534" w:rsidRDefault="00793534" w:rsidP="00793534">
      <w:pPr>
        <w:pStyle w:val="Subtitle"/>
        <w:spacing w:after="240" w:line="360" w:lineRule="auto"/>
        <w:jc w:val="both"/>
        <w:rPr>
          <w:bCs/>
          <w:szCs w:val="32"/>
        </w:rPr>
      </w:pPr>
      <w:r w:rsidRPr="00793534">
        <w:rPr>
          <w:bCs/>
          <w:szCs w:val="32"/>
        </w:rPr>
        <w:t>1.</w:t>
      </w:r>
      <w:r w:rsidRPr="00793534">
        <w:rPr>
          <w:bCs/>
          <w:szCs w:val="32"/>
        </w:rPr>
        <w:tab/>
        <w:t>Innovation</w:t>
      </w:r>
    </w:p>
    <w:p w:rsidR="00793534" w:rsidRPr="00793534" w:rsidRDefault="00793534" w:rsidP="00793534">
      <w:pPr>
        <w:pStyle w:val="Subtitle"/>
        <w:spacing w:after="240" w:line="360" w:lineRule="auto"/>
        <w:jc w:val="both"/>
        <w:rPr>
          <w:bCs/>
          <w:szCs w:val="32"/>
        </w:rPr>
      </w:pPr>
      <w:r w:rsidRPr="00793534">
        <w:rPr>
          <w:bCs/>
          <w:szCs w:val="32"/>
        </w:rPr>
        <w:t>2.</w:t>
      </w:r>
      <w:r w:rsidRPr="00793534">
        <w:rPr>
          <w:bCs/>
          <w:szCs w:val="32"/>
        </w:rPr>
        <w:tab/>
        <w:t>Execute and Exceed</w:t>
      </w:r>
    </w:p>
    <w:p w:rsidR="00793534" w:rsidRPr="00793534" w:rsidRDefault="00793534" w:rsidP="00793534">
      <w:pPr>
        <w:pStyle w:val="Subtitle"/>
        <w:spacing w:after="240" w:line="360" w:lineRule="auto"/>
        <w:jc w:val="both"/>
        <w:rPr>
          <w:bCs/>
          <w:szCs w:val="32"/>
        </w:rPr>
      </w:pPr>
      <w:r w:rsidRPr="00793534">
        <w:rPr>
          <w:bCs/>
          <w:szCs w:val="32"/>
        </w:rPr>
        <w:t>3.</w:t>
      </w:r>
      <w:r w:rsidRPr="00793534">
        <w:rPr>
          <w:bCs/>
          <w:szCs w:val="32"/>
        </w:rPr>
        <w:tab/>
        <w:t>Adaptability and Agility</w:t>
      </w:r>
    </w:p>
    <w:p w:rsidR="00793534" w:rsidRDefault="00793534" w:rsidP="00793534">
      <w:pPr>
        <w:pStyle w:val="Subtitle"/>
        <w:spacing w:after="240" w:line="360" w:lineRule="auto"/>
        <w:jc w:val="both"/>
        <w:rPr>
          <w:bCs/>
          <w:szCs w:val="32"/>
        </w:rPr>
      </w:pPr>
      <w:r w:rsidRPr="00793534">
        <w:rPr>
          <w:bCs/>
          <w:szCs w:val="32"/>
        </w:rPr>
        <w:t>4.</w:t>
      </w:r>
      <w:r w:rsidRPr="00793534">
        <w:rPr>
          <w:bCs/>
          <w:szCs w:val="32"/>
        </w:rPr>
        <w:tab/>
        <w:t>Teamwork</w:t>
      </w:r>
    </w:p>
    <w:p w:rsidR="00694C8D" w:rsidRDefault="00793534" w:rsidP="00171B8D">
      <w:pPr>
        <w:pStyle w:val="Subtitle"/>
        <w:spacing w:after="240" w:line="360" w:lineRule="auto"/>
        <w:jc w:val="both"/>
        <w:rPr>
          <w:bCs/>
          <w:szCs w:val="32"/>
        </w:rPr>
      </w:pPr>
      <w:r>
        <w:rPr>
          <w:bCs/>
          <w:szCs w:val="32"/>
        </w:rPr>
        <w:t xml:space="preserve">5.         </w:t>
      </w:r>
      <w:r w:rsidRPr="00793534">
        <w:rPr>
          <w:bCs/>
          <w:szCs w:val="32"/>
        </w:rPr>
        <w:t>Adaptability</w:t>
      </w:r>
    </w:p>
    <w:p w:rsidR="00CE124F" w:rsidRDefault="00CE124F" w:rsidP="00171B8D">
      <w:pPr>
        <w:pStyle w:val="Subtitle"/>
        <w:spacing w:after="240" w:line="360" w:lineRule="auto"/>
        <w:jc w:val="both"/>
        <w:rPr>
          <w:bCs/>
          <w:szCs w:val="32"/>
        </w:rPr>
      </w:pPr>
    </w:p>
    <w:p w:rsidR="00E73934" w:rsidRDefault="00E73934" w:rsidP="00171B8D">
      <w:pPr>
        <w:pStyle w:val="Subtitle"/>
        <w:spacing w:after="240" w:line="360" w:lineRule="auto"/>
        <w:jc w:val="both"/>
        <w:rPr>
          <w:bCs/>
          <w:szCs w:val="32"/>
        </w:rPr>
      </w:pPr>
    </w:p>
    <w:p w:rsidR="0010597F" w:rsidRDefault="00856ABE" w:rsidP="00793534">
      <w:pPr>
        <w:pStyle w:val="Subtitle"/>
        <w:numPr>
          <w:ilvl w:val="1"/>
          <w:numId w:val="10"/>
        </w:numPr>
        <w:spacing w:after="240" w:line="360" w:lineRule="auto"/>
        <w:jc w:val="both"/>
        <w:rPr>
          <w:b/>
          <w:bCs/>
          <w:szCs w:val="24"/>
        </w:rPr>
      </w:pPr>
      <w:r w:rsidRPr="00856ABE">
        <w:rPr>
          <w:b/>
          <w:bCs/>
          <w:szCs w:val="24"/>
        </w:rPr>
        <w:lastRenderedPageBreak/>
        <w:t>COVERAGE TOOLS</w:t>
      </w:r>
    </w:p>
    <w:p w:rsidR="00716125" w:rsidRDefault="006403FE" w:rsidP="006068A9">
      <w:pPr>
        <w:pStyle w:val="Subtitle"/>
        <w:spacing w:after="240" w:line="360" w:lineRule="auto"/>
        <w:jc w:val="both"/>
        <w:rPr>
          <w:bCs/>
          <w:szCs w:val="24"/>
        </w:rPr>
      </w:pPr>
      <w:r>
        <w:rPr>
          <w:bCs/>
          <w:szCs w:val="24"/>
        </w:rPr>
        <w:t>C</w:t>
      </w:r>
      <w:r w:rsidRPr="006403FE">
        <w:rPr>
          <w:bCs/>
          <w:szCs w:val="24"/>
        </w:rPr>
        <w:t xml:space="preserve">ode coverage </w:t>
      </w:r>
      <w:r w:rsidR="00C455E7">
        <w:rPr>
          <w:bCs/>
          <w:szCs w:val="24"/>
        </w:rPr>
        <w:t xml:space="preserve">measures the extent, degree or percentage of source code that is tested by a particular test suite. </w:t>
      </w:r>
      <w:r w:rsidRPr="006403FE">
        <w:rPr>
          <w:bCs/>
          <w:szCs w:val="24"/>
        </w:rPr>
        <w:t xml:space="preserve">A high code coverage </w:t>
      </w:r>
      <w:r w:rsidR="00C455E7">
        <w:rPr>
          <w:bCs/>
          <w:szCs w:val="24"/>
        </w:rPr>
        <w:t>program indicates that it has</w:t>
      </w:r>
      <w:r w:rsidR="00654901">
        <w:rPr>
          <w:bCs/>
          <w:szCs w:val="24"/>
        </w:rPr>
        <w:t xml:space="preserve"> been</w:t>
      </w:r>
      <w:r w:rsidR="00C455E7">
        <w:rPr>
          <w:bCs/>
          <w:szCs w:val="24"/>
        </w:rPr>
        <w:t xml:space="preserve"> tested very thoroughly and chances of having software bugs are lower when compared to a program with low code coverage.</w:t>
      </w:r>
      <w:r>
        <w:rPr>
          <w:bCs/>
          <w:szCs w:val="24"/>
        </w:rPr>
        <w:t xml:space="preserve"> </w:t>
      </w:r>
    </w:p>
    <w:p w:rsidR="00716125" w:rsidRDefault="0070223B" w:rsidP="006068A9">
      <w:pPr>
        <w:pStyle w:val="Subtitle"/>
        <w:spacing w:after="240" w:line="360" w:lineRule="auto"/>
        <w:jc w:val="both"/>
        <w:rPr>
          <w:bCs/>
          <w:szCs w:val="24"/>
        </w:rPr>
      </w:pPr>
      <w:r>
        <w:rPr>
          <w:bCs/>
          <w:szCs w:val="24"/>
        </w:rPr>
        <w:t>There are many metrics that are used to calculate code coverage</w:t>
      </w:r>
      <w:r w:rsidR="006403FE" w:rsidRPr="006403FE">
        <w:rPr>
          <w:bCs/>
          <w:szCs w:val="24"/>
        </w:rPr>
        <w:t>; some of the</w:t>
      </w:r>
      <w:r>
        <w:rPr>
          <w:bCs/>
          <w:szCs w:val="24"/>
        </w:rPr>
        <w:t xml:space="preserve">m being line coverage, function coverage, condition coverage, decision coverage, branch coverage, loop coverage, etc. </w:t>
      </w:r>
    </w:p>
    <w:p w:rsidR="0070223B" w:rsidRDefault="006403FE" w:rsidP="006068A9">
      <w:pPr>
        <w:pStyle w:val="Subtitle"/>
        <w:spacing w:after="240" w:line="360" w:lineRule="auto"/>
        <w:jc w:val="both"/>
        <w:rPr>
          <w:bCs/>
          <w:szCs w:val="24"/>
        </w:rPr>
      </w:pPr>
      <w:r>
        <w:rPr>
          <w:bCs/>
          <w:szCs w:val="24"/>
        </w:rPr>
        <w:t xml:space="preserve"> Today there are tools pres</w:t>
      </w:r>
      <w:r w:rsidR="006068A9">
        <w:rPr>
          <w:bCs/>
          <w:szCs w:val="24"/>
        </w:rPr>
        <w:t>ent which automate the process o</w:t>
      </w:r>
      <w:r>
        <w:rPr>
          <w:bCs/>
          <w:szCs w:val="24"/>
        </w:rPr>
        <w:t>f measuring code coverage.</w:t>
      </w:r>
      <w:r w:rsidR="006068A9" w:rsidRPr="006068A9">
        <w:t xml:space="preserve"> </w:t>
      </w:r>
      <w:r w:rsidR="006068A9" w:rsidRPr="006068A9">
        <w:rPr>
          <w:bCs/>
          <w:szCs w:val="24"/>
        </w:rPr>
        <w:t>These tools</w:t>
      </w:r>
      <w:r w:rsidR="006068A9">
        <w:rPr>
          <w:bCs/>
          <w:szCs w:val="24"/>
        </w:rPr>
        <w:t xml:space="preserve"> are </w:t>
      </w:r>
      <w:r w:rsidR="00654901">
        <w:rPr>
          <w:bCs/>
          <w:szCs w:val="24"/>
        </w:rPr>
        <w:t xml:space="preserve">used </w:t>
      </w:r>
      <w:r w:rsidR="006068A9">
        <w:rPr>
          <w:bCs/>
          <w:szCs w:val="24"/>
        </w:rPr>
        <w:t xml:space="preserve">by </w:t>
      </w:r>
      <w:r w:rsidR="0070223B">
        <w:rPr>
          <w:bCs/>
          <w:szCs w:val="24"/>
        </w:rPr>
        <w:t xml:space="preserve">both testers and </w:t>
      </w:r>
      <w:r w:rsidR="006068A9">
        <w:rPr>
          <w:bCs/>
          <w:szCs w:val="24"/>
        </w:rPr>
        <w:t xml:space="preserve">developers. </w:t>
      </w:r>
      <w:r w:rsidR="0070223B">
        <w:rPr>
          <w:bCs/>
          <w:szCs w:val="24"/>
        </w:rPr>
        <w:t>Coverage too</w:t>
      </w:r>
      <w:r w:rsidR="00654901">
        <w:rPr>
          <w:bCs/>
          <w:szCs w:val="24"/>
        </w:rPr>
        <w:t>ls helps in ensuring whether</w:t>
      </w:r>
      <w:r w:rsidR="0070223B">
        <w:rPr>
          <w:bCs/>
          <w:szCs w:val="24"/>
        </w:rPr>
        <w:t xml:space="preserve"> testing has been thoroughly done</w:t>
      </w:r>
      <w:r w:rsidR="00654901">
        <w:rPr>
          <w:bCs/>
          <w:szCs w:val="24"/>
        </w:rPr>
        <w:t xml:space="preserve"> or not</w:t>
      </w:r>
      <w:r w:rsidR="0070223B">
        <w:rPr>
          <w:bCs/>
          <w:szCs w:val="24"/>
        </w:rPr>
        <w:t xml:space="preserve"> by calculating how much of the source code is tested with respect to different criteria.</w:t>
      </w:r>
    </w:p>
    <w:p w:rsidR="00716125" w:rsidRDefault="00654901" w:rsidP="006068A9">
      <w:pPr>
        <w:pStyle w:val="Subtitle"/>
        <w:spacing w:after="240" w:line="360" w:lineRule="auto"/>
        <w:jc w:val="both"/>
      </w:pPr>
      <w:r>
        <w:rPr>
          <w:bCs/>
          <w:szCs w:val="32"/>
        </w:rPr>
        <w:t>As</w:t>
      </w:r>
      <w:r w:rsidR="0070223B">
        <w:rPr>
          <w:bCs/>
          <w:szCs w:val="32"/>
        </w:rPr>
        <w:t xml:space="preserve"> step one, coverage tools first identifies all the parts of the source code that can be instrumented and counted. These elements can be different at different levels. Instrumentation of code is a process of identifying all the coverage items at component test</w:t>
      </w:r>
      <w:r>
        <w:rPr>
          <w:bCs/>
          <w:szCs w:val="32"/>
        </w:rPr>
        <w:t xml:space="preserve"> level. After this is identified</w:t>
      </w:r>
      <w:r w:rsidR="0070223B">
        <w:rPr>
          <w:bCs/>
          <w:szCs w:val="32"/>
        </w:rPr>
        <w:t xml:space="preserve"> and code is instru</w:t>
      </w:r>
      <w:r w:rsidR="0061526D">
        <w:rPr>
          <w:bCs/>
          <w:szCs w:val="32"/>
        </w:rPr>
        <w:t xml:space="preserve">mented, a set of tests are run. </w:t>
      </w:r>
      <w:r w:rsidR="0070223B">
        <w:rPr>
          <w:bCs/>
          <w:szCs w:val="32"/>
        </w:rPr>
        <w:t>This can be done manually or it can be automated using a test execution.</w:t>
      </w:r>
      <w:r w:rsidR="0061526D">
        <w:rPr>
          <w:bCs/>
          <w:szCs w:val="32"/>
        </w:rPr>
        <w:t xml:space="preserve"> The role of the coverage tool then is to find out the coverage items that have been executed and its number. It also identifies sections that have not been tested by any tests. Some coverage tools help in finding out dead code also. </w:t>
      </w:r>
    </w:p>
    <w:p w:rsidR="00917015" w:rsidRDefault="006068A9" w:rsidP="006068A9">
      <w:pPr>
        <w:pStyle w:val="Subtitle"/>
        <w:spacing w:after="240" w:line="360" w:lineRule="auto"/>
        <w:jc w:val="both"/>
        <w:rPr>
          <w:bCs/>
          <w:szCs w:val="32"/>
        </w:rPr>
      </w:pPr>
      <w:r w:rsidRPr="006068A9">
        <w:rPr>
          <w:bCs/>
          <w:szCs w:val="32"/>
        </w:rPr>
        <w:t>These tools perform runtime analysis and provide different statistics about the line coverage, branch coverage, statement coverage, etc. with the given set of tests executed.</w:t>
      </w:r>
      <w:r w:rsidR="00917015">
        <w:rPr>
          <w:bCs/>
          <w:szCs w:val="32"/>
        </w:rPr>
        <w:t xml:space="preserve"> With providing statistics, code coverage tools also </w:t>
      </w:r>
      <w:r w:rsidR="00AE0F80">
        <w:rPr>
          <w:bCs/>
          <w:szCs w:val="32"/>
        </w:rPr>
        <w:t>help</w:t>
      </w:r>
      <w:r w:rsidR="00917015">
        <w:rPr>
          <w:bCs/>
          <w:szCs w:val="32"/>
        </w:rPr>
        <w:t xml:space="preserve"> in identifying dead code and missing test cases. Examples of such code coverage tools include Bullseye, Squish Coco, JFeature, Jcover, Cobertura, Clover, Code Cover, etc. In this project, tools used and analyzed were Squish Coco and Bullseye.</w:t>
      </w:r>
    </w:p>
    <w:p w:rsidR="00CE124F" w:rsidRDefault="00CE124F" w:rsidP="006068A9">
      <w:pPr>
        <w:pStyle w:val="Subtitle"/>
        <w:spacing w:after="240" w:line="360" w:lineRule="auto"/>
        <w:jc w:val="both"/>
        <w:rPr>
          <w:bCs/>
          <w:szCs w:val="32"/>
        </w:rPr>
      </w:pPr>
    </w:p>
    <w:p w:rsidR="00917015" w:rsidRDefault="00917015" w:rsidP="00793534">
      <w:pPr>
        <w:pStyle w:val="Subtitle"/>
        <w:numPr>
          <w:ilvl w:val="1"/>
          <w:numId w:val="10"/>
        </w:numPr>
        <w:spacing w:after="240" w:line="360" w:lineRule="auto"/>
        <w:jc w:val="both"/>
        <w:rPr>
          <w:b/>
          <w:bCs/>
          <w:szCs w:val="32"/>
        </w:rPr>
      </w:pPr>
      <w:r w:rsidRPr="00917015">
        <w:rPr>
          <w:b/>
          <w:bCs/>
          <w:szCs w:val="32"/>
        </w:rPr>
        <w:lastRenderedPageBreak/>
        <w:t>SQUISH COCO</w:t>
      </w:r>
    </w:p>
    <w:p w:rsidR="00716125" w:rsidRDefault="00917015" w:rsidP="002E3841">
      <w:pPr>
        <w:pStyle w:val="Subtitle"/>
        <w:spacing w:after="240" w:line="360" w:lineRule="auto"/>
        <w:jc w:val="both"/>
        <w:rPr>
          <w:bCs/>
          <w:szCs w:val="32"/>
        </w:rPr>
      </w:pPr>
      <w:r w:rsidRPr="00917015">
        <w:rPr>
          <w:bCs/>
          <w:szCs w:val="32"/>
        </w:rPr>
        <w:t>Squish Coco code coverage tool is a complete, cross-platform, cross-compiler tool chain allowing to analyze the test coverage of C, C++, C# and Tcl code.</w:t>
      </w:r>
      <w:r w:rsidR="00B912FF" w:rsidRPr="00B912FF">
        <w:t xml:space="preserve"> </w:t>
      </w:r>
      <w:r w:rsidR="00B912FF" w:rsidRPr="00B912FF">
        <w:rPr>
          <w:bCs/>
          <w:szCs w:val="32"/>
        </w:rPr>
        <w:t xml:space="preserve">Squish Coco code coverage utilizes source code instrumentation to analyze the applications' source code. No changes to the source code are necessary. </w:t>
      </w:r>
    </w:p>
    <w:p w:rsidR="00716125" w:rsidRDefault="00B912FF" w:rsidP="002E3841">
      <w:pPr>
        <w:pStyle w:val="Subtitle"/>
        <w:spacing w:after="240" w:line="360" w:lineRule="auto"/>
        <w:jc w:val="both"/>
        <w:rPr>
          <w:bCs/>
          <w:szCs w:val="32"/>
        </w:rPr>
      </w:pPr>
      <w:r w:rsidRPr="00B912FF">
        <w:rPr>
          <w:bCs/>
          <w:szCs w:val="32"/>
        </w:rPr>
        <w:t>Executing a test suite against an instrumented application produces data that can later be analyzed.</w:t>
      </w:r>
      <w:r>
        <w:rPr>
          <w:bCs/>
          <w:szCs w:val="32"/>
        </w:rPr>
        <w:t xml:space="preserve"> </w:t>
      </w:r>
      <w:r w:rsidRPr="00B912FF">
        <w:rPr>
          <w:bCs/>
          <w:szCs w:val="32"/>
        </w:rPr>
        <w:t>This analysis can be used to ensure that complete test coverage is achieved since it</w:t>
      </w:r>
      <w:r>
        <w:rPr>
          <w:bCs/>
          <w:szCs w:val="32"/>
        </w:rPr>
        <w:t xml:space="preserve"> finds and highlights untested code sections, finds redundant test cases, finds unreachable code,</w:t>
      </w:r>
      <w:r w:rsidR="00B728CD">
        <w:rPr>
          <w:bCs/>
          <w:szCs w:val="32"/>
        </w:rPr>
        <w:t xml:space="preserve"> computes the optimal order of test execution that will maximize the overall code coverage and compares the test coverage of two applications</w:t>
      </w:r>
      <w:r w:rsidR="00893494">
        <w:rPr>
          <w:bCs/>
          <w:szCs w:val="32"/>
        </w:rPr>
        <w:t xml:space="preserve">. </w:t>
      </w:r>
    </w:p>
    <w:p w:rsidR="00716125" w:rsidRDefault="00893494" w:rsidP="002E3841">
      <w:pPr>
        <w:pStyle w:val="Subtitle"/>
        <w:spacing w:after="240" w:line="360" w:lineRule="auto"/>
        <w:jc w:val="both"/>
        <w:rPr>
          <w:bCs/>
          <w:szCs w:val="32"/>
        </w:rPr>
      </w:pPr>
      <w:r w:rsidRPr="00893494">
        <w:rPr>
          <w:bCs/>
          <w:szCs w:val="32"/>
        </w:rPr>
        <w:t>The Squish Coco tool can target applications running on Linux, Windows, Mac OS X and other platforms</w:t>
      </w:r>
      <w:r>
        <w:rPr>
          <w:bCs/>
          <w:szCs w:val="32"/>
        </w:rPr>
        <w:t>. The programming languages supported are C, C++, C#, Tcl.</w:t>
      </w:r>
      <w:r w:rsidRPr="00893494">
        <w:t xml:space="preserve"> </w:t>
      </w:r>
      <w:r w:rsidRPr="00893494">
        <w:rPr>
          <w:bCs/>
          <w:szCs w:val="32"/>
        </w:rPr>
        <w:t xml:space="preserve">Squish Coco code coverage can be used at every stage of testing and with every testing method (unit tests, automated tests, manual tests, etc.). </w:t>
      </w:r>
    </w:p>
    <w:p w:rsidR="00716125" w:rsidRDefault="00893494" w:rsidP="002E3841">
      <w:pPr>
        <w:pStyle w:val="Subtitle"/>
        <w:spacing w:after="240" w:line="360" w:lineRule="auto"/>
        <w:jc w:val="both"/>
        <w:rPr>
          <w:bCs/>
        </w:rPr>
      </w:pPr>
      <w:r w:rsidRPr="00893494">
        <w:rPr>
          <w:bCs/>
          <w:szCs w:val="32"/>
        </w:rPr>
        <w:t>Furthermore, multiple execution reports can be merge</w:t>
      </w:r>
      <w:r>
        <w:rPr>
          <w:bCs/>
          <w:szCs w:val="32"/>
        </w:rPr>
        <w:t xml:space="preserve">d to provide advanced analysis. </w:t>
      </w:r>
      <w:r w:rsidRPr="00893494">
        <w:rPr>
          <w:bCs/>
          <w:szCs w:val="32"/>
        </w:rPr>
        <w:t>Coverage analysis can be performed at different levels ranging from function coverage to condition/decision coverage.</w:t>
      </w:r>
      <w:r w:rsidR="002E3841" w:rsidRPr="002E3841">
        <w:rPr>
          <w:bCs/>
        </w:rPr>
        <w:t xml:space="preserve"> </w:t>
      </w:r>
    </w:p>
    <w:p w:rsidR="002E3841" w:rsidRDefault="002E3841" w:rsidP="002E3841">
      <w:pPr>
        <w:pStyle w:val="Subtitle"/>
        <w:spacing w:after="240" w:line="360" w:lineRule="auto"/>
        <w:jc w:val="both"/>
        <w:rPr>
          <w:bCs/>
        </w:rPr>
      </w:pPr>
      <w:r>
        <w:rPr>
          <w:bCs/>
        </w:rPr>
        <w:t xml:space="preserve">The process overview of Squish Coco code coverage tool is as </w:t>
      </w:r>
      <w:r w:rsidR="00DE0262">
        <w:rPr>
          <w:bCs/>
        </w:rPr>
        <w:t>shown in Fig. 1.4</w:t>
      </w:r>
      <w:r>
        <w:rPr>
          <w:bCs/>
        </w:rPr>
        <w:t>:</w:t>
      </w:r>
    </w:p>
    <w:p w:rsidR="002E3841" w:rsidRDefault="002E3841" w:rsidP="002E3841">
      <w:pPr>
        <w:pStyle w:val="Subtitle"/>
        <w:spacing w:after="240" w:line="360" w:lineRule="auto"/>
        <w:jc w:val="both"/>
        <w:rPr>
          <w:bCs/>
        </w:rPr>
      </w:pPr>
      <w:r>
        <w:rPr>
          <w:noProof/>
        </w:rPr>
        <w:lastRenderedPageBreak/>
        <w:drawing>
          <wp:inline distT="0" distB="0" distL="0" distR="0" wp14:anchorId="1C6ABA19" wp14:editId="45721FAF">
            <wp:extent cx="5486400" cy="42005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4200525"/>
                    </a:xfrm>
                    <a:prstGeom prst="rect">
                      <a:avLst/>
                    </a:prstGeom>
                  </pic:spPr>
                </pic:pic>
              </a:graphicData>
            </a:graphic>
          </wp:inline>
        </w:drawing>
      </w:r>
    </w:p>
    <w:p w:rsidR="002E3841" w:rsidRDefault="00DD021F" w:rsidP="00DD021F">
      <w:pPr>
        <w:pStyle w:val="Subtitle"/>
        <w:spacing w:after="240" w:line="360" w:lineRule="auto"/>
        <w:jc w:val="center"/>
        <w:rPr>
          <w:bCs/>
        </w:rPr>
      </w:pPr>
      <w:r>
        <w:rPr>
          <w:bCs/>
        </w:rPr>
        <w:t>Fig. 1.4</w:t>
      </w:r>
      <w:r w:rsidR="000A11A3">
        <w:rPr>
          <w:bCs/>
        </w:rPr>
        <w:t xml:space="preserve"> Squish C</w:t>
      </w:r>
      <w:r w:rsidR="002E3841">
        <w:rPr>
          <w:bCs/>
        </w:rPr>
        <w:t>oco process overview</w:t>
      </w:r>
    </w:p>
    <w:p w:rsidR="008A037D" w:rsidRDefault="008A037D" w:rsidP="008A037D">
      <w:pPr>
        <w:pStyle w:val="Subtitle"/>
        <w:spacing w:after="240" w:line="360" w:lineRule="auto"/>
        <w:jc w:val="both"/>
        <w:rPr>
          <w:bCs/>
          <w:szCs w:val="32"/>
        </w:rPr>
      </w:pPr>
    </w:p>
    <w:p w:rsidR="00716125" w:rsidRDefault="00893494" w:rsidP="008A037D">
      <w:pPr>
        <w:pStyle w:val="Subtitle"/>
        <w:spacing w:after="240" w:line="360" w:lineRule="auto"/>
        <w:jc w:val="both"/>
        <w:rPr>
          <w:bCs/>
          <w:szCs w:val="32"/>
        </w:rPr>
      </w:pPr>
      <w:r>
        <w:rPr>
          <w:bCs/>
          <w:szCs w:val="32"/>
        </w:rPr>
        <w:t xml:space="preserve"> Squish coco package provides two tools, Coverage Scanner and Coverage Browser. </w:t>
      </w:r>
    </w:p>
    <w:p w:rsidR="00716125" w:rsidRDefault="00893494" w:rsidP="008A037D">
      <w:pPr>
        <w:pStyle w:val="Subtitle"/>
        <w:spacing w:after="240" w:line="360" w:lineRule="auto"/>
        <w:jc w:val="both"/>
        <w:rPr>
          <w:bCs/>
        </w:rPr>
      </w:pPr>
      <w:r>
        <w:rPr>
          <w:bCs/>
          <w:szCs w:val="32"/>
        </w:rPr>
        <w:t xml:space="preserve">Coverage Scanner </w:t>
      </w:r>
      <w:r w:rsidR="00A75877">
        <w:rPr>
          <w:bCs/>
        </w:rPr>
        <w:t>is a Squish Coco tool which is used to instrument Tcl, C/C++ and C# applications.</w:t>
      </w:r>
      <w:r>
        <w:rPr>
          <w:bCs/>
        </w:rPr>
        <w:t xml:space="preserve"> </w:t>
      </w:r>
      <w:r w:rsidR="007211EF">
        <w:rPr>
          <w:bCs/>
        </w:rPr>
        <w:t>In instrumenting, it instruments all the lines without modifying the original source code that is written underneath and generates an instrumented executable.</w:t>
      </w:r>
      <w:r w:rsidR="000A11A3">
        <w:rPr>
          <w:bCs/>
        </w:rPr>
        <w:t xml:space="preserve"> This instrumented executable is used to track the execution. It tracks whether a condition was evaluated to true or false or whether a line was executed or not, if executed, how many times, etc.</w:t>
      </w:r>
      <w:r w:rsidR="008A037D" w:rsidRPr="008A037D">
        <w:rPr>
          <w:bCs/>
        </w:rPr>
        <w:t xml:space="preserve"> </w:t>
      </w:r>
      <w:r w:rsidR="000A11A3">
        <w:rPr>
          <w:bCs/>
        </w:rPr>
        <w:t>All these information is then produced in a report which is generated when the program terminates.</w:t>
      </w:r>
    </w:p>
    <w:p w:rsidR="00893494" w:rsidRDefault="008A037D" w:rsidP="00716125">
      <w:pPr>
        <w:pStyle w:val="Subtitle"/>
        <w:spacing w:after="240" w:line="360" w:lineRule="auto"/>
        <w:jc w:val="both"/>
        <w:rPr>
          <w:bCs/>
        </w:rPr>
      </w:pPr>
      <w:r w:rsidRPr="008A037D">
        <w:rPr>
          <w:bCs/>
        </w:rPr>
        <w:t xml:space="preserve"> </w:t>
      </w:r>
      <w:r>
        <w:rPr>
          <w:bCs/>
        </w:rPr>
        <w:t xml:space="preserve">On the other hand, </w:t>
      </w:r>
      <w:r w:rsidR="00893494">
        <w:rPr>
          <w:bCs/>
        </w:rPr>
        <w:t xml:space="preserve">Coverage Browser </w:t>
      </w:r>
      <w:r w:rsidR="00C725A0">
        <w:rPr>
          <w:bCs/>
        </w:rPr>
        <w:t>is a tool which is used to display and manage the execution report that is generated after execution. Unlike coverage scanner it</w:t>
      </w:r>
      <w:r w:rsidR="00220D3B">
        <w:rPr>
          <w:bCs/>
        </w:rPr>
        <w:t xml:space="preserve"> is</w:t>
      </w:r>
      <w:r w:rsidR="00C725A0">
        <w:rPr>
          <w:bCs/>
        </w:rPr>
        <w:t xml:space="preserve"> in the form </w:t>
      </w:r>
      <w:r w:rsidR="00C725A0">
        <w:rPr>
          <w:bCs/>
        </w:rPr>
        <w:lastRenderedPageBreak/>
        <w:t>of a GUI</w:t>
      </w:r>
      <w:r w:rsidR="00893494">
        <w:rPr>
          <w:bCs/>
        </w:rPr>
        <w:t xml:space="preserve"> </w:t>
      </w:r>
      <w:r w:rsidRPr="008A037D">
        <w:rPr>
          <w:bCs/>
        </w:rPr>
        <w:t>(graphical user interface)</w:t>
      </w:r>
      <w:r w:rsidR="00C725A0">
        <w:rPr>
          <w:bCs/>
        </w:rPr>
        <w:t xml:space="preserve">. Presence of such a GUI makes it easier </w:t>
      </w:r>
      <w:r w:rsidR="00AC079D">
        <w:rPr>
          <w:bCs/>
        </w:rPr>
        <w:t>to view, manage and browse executions.</w:t>
      </w:r>
      <w:r w:rsidRPr="008A037D">
        <w:rPr>
          <w:bCs/>
        </w:rPr>
        <w:t xml:space="preserve"> </w:t>
      </w:r>
      <w:r w:rsidR="00AC079D">
        <w:rPr>
          <w:bCs/>
        </w:rPr>
        <w:t xml:space="preserve">This can be used to find dead and untested code. It also helps in finding out test cases which are redundant and inefficient. </w:t>
      </w:r>
      <w:r w:rsidR="00893494">
        <w:rPr>
          <w:bCs/>
        </w:rPr>
        <w:t>Squish coco provides metrics for line coverage,</w:t>
      </w:r>
      <w:r w:rsidR="000C64F0">
        <w:rPr>
          <w:bCs/>
        </w:rPr>
        <w:t xml:space="preserve"> function coverage,</w:t>
      </w:r>
      <w:r w:rsidR="00893494">
        <w:rPr>
          <w:bCs/>
        </w:rPr>
        <w:t xml:space="preserve"> condition coverage, decision coverage and branch coverage. </w:t>
      </w:r>
      <w:r>
        <w:rPr>
          <w:bCs/>
        </w:rPr>
        <w:t>Such features and metrics distinguish Squish Coco from other code coverage tools that are present in the market.</w:t>
      </w:r>
    </w:p>
    <w:p w:rsidR="00725DD7" w:rsidRDefault="00725DD7" w:rsidP="008A037D">
      <w:pPr>
        <w:pStyle w:val="Subtitle"/>
        <w:spacing w:after="240" w:line="360" w:lineRule="auto"/>
        <w:jc w:val="both"/>
        <w:rPr>
          <w:bCs/>
        </w:rPr>
      </w:pPr>
    </w:p>
    <w:p w:rsidR="002E3841" w:rsidRDefault="002E3841" w:rsidP="008A037D">
      <w:pPr>
        <w:pStyle w:val="Subtitle"/>
        <w:spacing w:after="240" w:line="360" w:lineRule="auto"/>
        <w:jc w:val="both"/>
        <w:rPr>
          <w:bCs/>
        </w:rPr>
      </w:pPr>
    </w:p>
    <w:p w:rsidR="002E3841" w:rsidRDefault="002E3841" w:rsidP="008A037D">
      <w:pPr>
        <w:pStyle w:val="Subtitle"/>
        <w:spacing w:after="240" w:line="360" w:lineRule="auto"/>
        <w:jc w:val="both"/>
        <w:rPr>
          <w:bCs/>
        </w:rPr>
      </w:pPr>
    </w:p>
    <w:p w:rsidR="002E3841" w:rsidRDefault="002E3841" w:rsidP="008A037D">
      <w:pPr>
        <w:pStyle w:val="Subtitle"/>
        <w:spacing w:after="240" w:line="360" w:lineRule="auto"/>
        <w:jc w:val="both"/>
        <w:rPr>
          <w:bCs/>
        </w:rPr>
      </w:pPr>
    </w:p>
    <w:p w:rsidR="002E3841" w:rsidRDefault="002E3841" w:rsidP="008A037D">
      <w:pPr>
        <w:pStyle w:val="Subtitle"/>
        <w:spacing w:after="240" w:line="360" w:lineRule="auto"/>
        <w:jc w:val="both"/>
        <w:rPr>
          <w:bCs/>
        </w:rPr>
      </w:pPr>
    </w:p>
    <w:p w:rsidR="002E3841" w:rsidRDefault="002E3841" w:rsidP="008A037D">
      <w:pPr>
        <w:pStyle w:val="Subtitle"/>
        <w:spacing w:after="240" w:line="360" w:lineRule="auto"/>
        <w:jc w:val="both"/>
        <w:rPr>
          <w:bCs/>
        </w:rPr>
      </w:pPr>
    </w:p>
    <w:p w:rsidR="002E3841" w:rsidRDefault="002E3841" w:rsidP="008A037D">
      <w:pPr>
        <w:pStyle w:val="Subtitle"/>
        <w:spacing w:after="240" w:line="360" w:lineRule="auto"/>
        <w:jc w:val="both"/>
        <w:rPr>
          <w:bCs/>
        </w:rPr>
      </w:pPr>
    </w:p>
    <w:p w:rsidR="00716125" w:rsidRDefault="00716125" w:rsidP="008A037D">
      <w:pPr>
        <w:pStyle w:val="Subtitle"/>
        <w:spacing w:after="240" w:line="360" w:lineRule="auto"/>
        <w:jc w:val="both"/>
        <w:rPr>
          <w:bCs/>
        </w:rPr>
      </w:pPr>
    </w:p>
    <w:p w:rsidR="00716125" w:rsidRDefault="00716125" w:rsidP="008A037D">
      <w:pPr>
        <w:pStyle w:val="Subtitle"/>
        <w:spacing w:after="240" w:line="360" w:lineRule="auto"/>
        <w:jc w:val="both"/>
        <w:rPr>
          <w:bCs/>
        </w:rPr>
      </w:pPr>
    </w:p>
    <w:p w:rsidR="00716125" w:rsidRDefault="00716125" w:rsidP="008A037D">
      <w:pPr>
        <w:pStyle w:val="Subtitle"/>
        <w:spacing w:after="240" w:line="360" w:lineRule="auto"/>
        <w:jc w:val="both"/>
        <w:rPr>
          <w:bCs/>
        </w:rPr>
      </w:pPr>
    </w:p>
    <w:p w:rsidR="00716125" w:rsidRDefault="00716125" w:rsidP="008A037D">
      <w:pPr>
        <w:pStyle w:val="Subtitle"/>
        <w:spacing w:after="240" w:line="360" w:lineRule="auto"/>
        <w:jc w:val="both"/>
        <w:rPr>
          <w:bCs/>
        </w:rPr>
      </w:pPr>
    </w:p>
    <w:p w:rsidR="00716125" w:rsidRDefault="00716125" w:rsidP="008A037D">
      <w:pPr>
        <w:pStyle w:val="Subtitle"/>
        <w:spacing w:after="240" w:line="360" w:lineRule="auto"/>
        <w:jc w:val="both"/>
        <w:rPr>
          <w:bCs/>
        </w:rPr>
      </w:pPr>
    </w:p>
    <w:p w:rsidR="002E3841" w:rsidRDefault="002E3841" w:rsidP="008A037D">
      <w:pPr>
        <w:pStyle w:val="Subtitle"/>
        <w:spacing w:after="240" w:line="360" w:lineRule="auto"/>
        <w:jc w:val="both"/>
        <w:rPr>
          <w:bCs/>
        </w:rPr>
      </w:pPr>
    </w:p>
    <w:p w:rsidR="002E3841" w:rsidRDefault="002E3841" w:rsidP="008A037D">
      <w:pPr>
        <w:pStyle w:val="Subtitle"/>
        <w:spacing w:after="240" w:line="360" w:lineRule="auto"/>
        <w:jc w:val="both"/>
        <w:rPr>
          <w:bCs/>
        </w:rPr>
      </w:pPr>
    </w:p>
    <w:p w:rsidR="00EE59AC" w:rsidRDefault="00EE59AC" w:rsidP="009E2539">
      <w:pPr>
        <w:pStyle w:val="Title"/>
        <w:spacing w:line="360" w:lineRule="auto"/>
        <w:jc w:val="left"/>
        <w:rPr>
          <w:bCs/>
          <w:szCs w:val="32"/>
        </w:rPr>
      </w:pPr>
    </w:p>
    <w:p w:rsidR="002E3841" w:rsidRPr="00697BAF" w:rsidRDefault="002E3841" w:rsidP="00716125">
      <w:pPr>
        <w:pStyle w:val="Title"/>
        <w:spacing w:line="360" w:lineRule="auto"/>
        <w:rPr>
          <w:bCs/>
          <w:szCs w:val="32"/>
        </w:rPr>
      </w:pPr>
      <w:r>
        <w:rPr>
          <w:bCs/>
          <w:szCs w:val="32"/>
        </w:rPr>
        <w:lastRenderedPageBreak/>
        <w:t>CHAPTER 2</w:t>
      </w:r>
    </w:p>
    <w:p w:rsidR="002E3841" w:rsidRDefault="002E3841" w:rsidP="00716125">
      <w:pPr>
        <w:pStyle w:val="Subtitle"/>
        <w:spacing w:after="240" w:line="360" w:lineRule="auto"/>
        <w:jc w:val="center"/>
        <w:rPr>
          <w:b/>
          <w:bCs/>
          <w:sz w:val="32"/>
          <w:szCs w:val="32"/>
        </w:rPr>
      </w:pPr>
      <w:r w:rsidRPr="00DF6D96">
        <w:rPr>
          <w:b/>
          <w:bCs/>
          <w:sz w:val="32"/>
          <w:szCs w:val="32"/>
        </w:rPr>
        <w:t>PROBLEM DEFINITION AND OBJECTIVES</w:t>
      </w:r>
    </w:p>
    <w:p w:rsidR="00716125" w:rsidRDefault="00716125" w:rsidP="00716125">
      <w:pPr>
        <w:pStyle w:val="Subtitle"/>
        <w:spacing w:after="240" w:line="360" w:lineRule="auto"/>
        <w:jc w:val="center"/>
        <w:rPr>
          <w:b/>
          <w:bCs/>
          <w:sz w:val="32"/>
          <w:szCs w:val="32"/>
        </w:rPr>
      </w:pPr>
    </w:p>
    <w:p w:rsidR="002E3841" w:rsidRDefault="002E3841" w:rsidP="00716125">
      <w:pPr>
        <w:pStyle w:val="Subtitle"/>
        <w:spacing w:after="240" w:line="360" w:lineRule="auto"/>
        <w:jc w:val="both"/>
        <w:rPr>
          <w:b/>
          <w:bCs/>
        </w:rPr>
      </w:pPr>
      <w:r w:rsidRPr="002E3841">
        <w:rPr>
          <w:b/>
          <w:bCs/>
        </w:rPr>
        <w:t>2.1 PROBLEM DEFINITION</w:t>
      </w:r>
    </w:p>
    <w:p w:rsidR="002E3841" w:rsidRDefault="002E3841" w:rsidP="00716125">
      <w:pPr>
        <w:spacing w:after="240" w:line="360" w:lineRule="auto"/>
        <w:jc w:val="both"/>
        <w:rPr>
          <w:sz w:val="24"/>
          <w:szCs w:val="24"/>
        </w:rPr>
      </w:pPr>
      <w:r>
        <w:rPr>
          <w:sz w:val="24"/>
          <w:szCs w:val="24"/>
        </w:rPr>
        <w:t>The problem involves analysis of Squish Coco as a code coverage tool and comparing it with the existing Bullseye tool. The given problem can be broken down as following:</w:t>
      </w:r>
    </w:p>
    <w:p w:rsidR="002E3841" w:rsidRPr="00793534" w:rsidRDefault="002E3841" w:rsidP="00716125">
      <w:pPr>
        <w:pStyle w:val="ListParagraph"/>
        <w:numPr>
          <w:ilvl w:val="2"/>
          <w:numId w:val="4"/>
        </w:numPr>
        <w:spacing w:after="240" w:line="360" w:lineRule="auto"/>
        <w:ind w:left="720"/>
        <w:contextualSpacing w:val="0"/>
        <w:jc w:val="both"/>
        <w:rPr>
          <w:rFonts w:ascii="Times New Roman" w:hAnsi="Times New Roman" w:cs="Times New Roman"/>
          <w:sz w:val="24"/>
          <w:szCs w:val="24"/>
        </w:rPr>
      </w:pPr>
      <w:r w:rsidRPr="00793534">
        <w:rPr>
          <w:rFonts w:ascii="Times New Roman" w:hAnsi="Times New Roman" w:cs="Times New Roman"/>
          <w:sz w:val="24"/>
          <w:szCs w:val="24"/>
        </w:rPr>
        <w:t>Deploy Squish coco in FW regression eco system and compare the following with the existing Bullseye tool.</w:t>
      </w:r>
    </w:p>
    <w:p w:rsidR="002E3841" w:rsidRPr="00793534" w:rsidRDefault="002E3841" w:rsidP="00716125">
      <w:pPr>
        <w:pStyle w:val="ListParagraph"/>
        <w:numPr>
          <w:ilvl w:val="2"/>
          <w:numId w:val="4"/>
        </w:numPr>
        <w:spacing w:after="240" w:line="360" w:lineRule="auto"/>
        <w:ind w:left="720"/>
        <w:contextualSpacing w:val="0"/>
        <w:jc w:val="both"/>
        <w:rPr>
          <w:rFonts w:ascii="Times New Roman" w:hAnsi="Times New Roman" w:cs="Times New Roman"/>
          <w:sz w:val="24"/>
          <w:szCs w:val="24"/>
        </w:rPr>
      </w:pPr>
      <w:r w:rsidRPr="00793534">
        <w:rPr>
          <w:rFonts w:ascii="Times New Roman" w:hAnsi="Times New Roman" w:cs="Times New Roman"/>
          <w:sz w:val="24"/>
          <w:szCs w:val="24"/>
        </w:rPr>
        <w:t>Coverage report with Squish coco deployed in the same environment as Bullseye (current setup) for at least one project.</w:t>
      </w:r>
    </w:p>
    <w:p w:rsidR="002E3841" w:rsidRPr="00793534" w:rsidRDefault="002E3841" w:rsidP="00716125">
      <w:pPr>
        <w:pStyle w:val="ListParagraph"/>
        <w:numPr>
          <w:ilvl w:val="2"/>
          <w:numId w:val="4"/>
        </w:numPr>
        <w:spacing w:after="240" w:line="360" w:lineRule="auto"/>
        <w:ind w:left="720"/>
        <w:contextualSpacing w:val="0"/>
        <w:jc w:val="both"/>
        <w:rPr>
          <w:rFonts w:ascii="Times New Roman" w:hAnsi="Times New Roman" w:cs="Times New Roman"/>
          <w:sz w:val="24"/>
          <w:szCs w:val="24"/>
        </w:rPr>
      </w:pPr>
      <w:r w:rsidRPr="00793534">
        <w:rPr>
          <w:rFonts w:ascii="Times New Roman" w:hAnsi="Times New Roman" w:cs="Times New Roman"/>
          <w:sz w:val="24"/>
          <w:szCs w:val="24"/>
        </w:rPr>
        <w:t>Comparison on the basis of coverage metrics used, effectiveness, automated coverage data generation and support to include/exclude code.</w:t>
      </w:r>
    </w:p>
    <w:p w:rsidR="002E3841" w:rsidRPr="00793534" w:rsidRDefault="002E3841" w:rsidP="00716125">
      <w:pPr>
        <w:pStyle w:val="ListParagraph"/>
        <w:numPr>
          <w:ilvl w:val="2"/>
          <w:numId w:val="4"/>
        </w:numPr>
        <w:spacing w:after="240" w:line="360" w:lineRule="auto"/>
        <w:ind w:left="720"/>
        <w:contextualSpacing w:val="0"/>
        <w:jc w:val="both"/>
        <w:rPr>
          <w:rFonts w:ascii="Times New Roman" w:hAnsi="Times New Roman" w:cs="Times New Roman"/>
          <w:sz w:val="24"/>
          <w:szCs w:val="24"/>
        </w:rPr>
      </w:pPr>
      <w:r w:rsidRPr="00793534">
        <w:rPr>
          <w:rFonts w:ascii="Times New Roman" w:hAnsi="Times New Roman" w:cs="Times New Roman"/>
          <w:sz w:val="24"/>
          <w:szCs w:val="24"/>
        </w:rPr>
        <w:t>Performance analysis of the firmware.</w:t>
      </w:r>
    </w:p>
    <w:p w:rsidR="002E3841" w:rsidRPr="00793534" w:rsidRDefault="002E3841" w:rsidP="00716125">
      <w:pPr>
        <w:pStyle w:val="ListParagraph"/>
        <w:numPr>
          <w:ilvl w:val="2"/>
          <w:numId w:val="4"/>
        </w:numPr>
        <w:spacing w:after="240" w:line="360" w:lineRule="auto"/>
        <w:ind w:left="720"/>
        <w:contextualSpacing w:val="0"/>
        <w:jc w:val="both"/>
        <w:rPr>
          <w:rFonts w:ascii="Times New Roman" w:hAnsi="Times New Roman" w:cs="Times New Roman"/>
          <w:sz w:val="24"/>
          <w:szCs w:val="24"/>
        </w:rPr>
      </w:pPr>
      <w:r w:rsidRPr="00793534">
        <w:rPr>
          <w:rFonts w:ascii="Times New Roman" w:hAnsi="Times New Roman" w:cs="Times New Roman"/>
          <w:sz w:val="24"/>
          <w:szCs w:val="24"/>
        </w:rPr>
        <w:t>Code complexity analysis of the firmware.</w:t>
      </w:r>
    </w:p>
    <w:p w:rsidR="0031693E" w:rsidRPr="009E2539" w:rsidRDefault="0031693E" w:rsidP="00716125">
      <w:pPr>
        <w:pStyle w:val="ListParagraph"/>
        <w:numPr>
          <w:ilvl w:val="2"/>
          <w:numId w:val="4"/>
        </w:numPr>
        <w:spacing w:after="240" w:line="360" w:lineRule="auto"/>
        <w:ind w:left="720"/>
        <w:contextualSpacing w:val="0"/>
        <w:jc w:val="both"/>
        <w:rPr>
          <w:sz w:val="24"/>
          <w:szCs w:val="24"/>
        </w:rPr>
      </w:pPr>
      <w:r w:rsidRPr="00793534">
        <w:rPr>
          <w:rFonts w:ascii="Times New Roman" w:hAnsi="Times New Roman" w:cs="Times New Roman"/>
          <w:sz w:val="24"/>
          <w:szCs w:val="24"/>
        </w:rPr>
        <w:t>Documentation of the findings</w:t>
      </w:r>
      <w:r w:rsidRPr="0031693E">
        <w:rPr>
          <w:rFonts w:ascii="Times New Roman" w:hAnsi="Times New Roman" w:cs="Times New Roman"/>
          <w:sz w:val="24"/>
          <w:szCs w:val="24"/>
        </w:rPr>
        <w:t>.</w:t>
      </w:r>
    </w:p>
    <w:p w:rsidR="009E2539" w:rsidRPr="009E2539" w:rsidRDefault="009E2539" w:rsidP="009E2539">
      <w:pPr>
        <w:pStyle w:val="ListParagraph"/>
        <w:spacing w:after="240" w:line="360" w:lineRule="auto"/>
        <w:contextualSpacing w:val="0"/>
        <w:jc w:val="both"/>
        <w:rPr>
          <w:sz w:val="24"/>
          <w:szCs w:val="24"/>
        </w:rPr>
      </w:pPr>
    </w:p>
    <w:p w:rsidR="002E3841" w:rsidRDefault="002E3841" w:rsidP="00716125">
      <w:pPr>
        <w:pStyle w:val="Subtitle"/>
        <w:spacing w:after="240" w:line="360" w:lineRule="auto"/>
        <w:jc w:val="both"/>
        <w:rPr>
          <w:b/>
          <w:bCs/>
        </w:rPr>
      </w:pPr>
      <w:r>
        <w:rPr>
          <w:b/>
          <w:bCs/>
        </w:rPr>
        <w:t>2.2 OBJECTIVES</w:t>
      </w:r>
    </w:p>
    <w:p w:rsidR="002E3841" w:rsidRPr="00716125" w:rsidRDefault="002E3841" w:rsidP="00716125">
      <w:pPr>
        <w:pStyle w:val="ListParagraph"/>
        <w:spacing w:after="240" w:line="360" w:lineRule="auto"/>
        <w:ind w:left="0"/>
        <w:contextualSpacing w:val="0"/>
        <w:jc w:val="both"/>
        <w:rPr>
          <w:rFonts w:ascii="Times New Roman" w:hAnsi="Times New Roman" w:cs="Times New Roman"/>
          <w:sz w:val="24"/>
          <w:szCs w:val="24"/>
        </w:rPr>
      </w:pPr>
      <w:r w:rsidRPr="00480D86">
        <w:rPr>
          <w:rFonts w:ascii="Times New Roman" w:hAnsi="Times New Roman" w:cs="Times New Roman"/>
          <w:sz w:val="24"/>
          <w:szCs w:val="24"/>
        </w:rPr>
        <w:t>The objectives can be classified as follows:</w:t>
      </w:r>
    </w:p>
    <w:p w:rsidR="002E3841" w:rsidRPr="00480D86" w:rsidRDefault="002E3841" w:rsidP="001740A0">
      <w:pPr>
        <w:pStyle w:val="ListParagraph"/>
        <w:numPr>
          <w:ilvl w:val="2"/>
          <w:numId w:val="5"/>
        </w:numPr>
        <w:spacing w:after="240" w:line="360" w:lineRule="auto"/>
        <w:ind w:left="720"/>
        <w:contextualSpacing w:val="0"/>
        <w:jc w:val="both"/>
        <w:rPr>
          <w:rFonts w:ascii="Times New Roman" w:hAnsi="Times New Roman" w:cs="Times New Roman"/>
          <w:b/>
          <w:sz w:val="24"/>
          <w:szCs w:val="24"/>
        </w:rPr>
      </w:pPr>
      <w:r w:rsidRPr="00480D86">
        <w:rPr>
          <w:rFonts w:ascii="Times New Roman" w:hAnsi="Times New Roman" w:cs="Times New Roman"/>
          <w:smallCaps/>
          <w:sz w:val="24"/>
          <w:szCs w:val="24"/>
        </w:rPr>
        <w:t>Analysis of tools</w:t>
      </w:r>
      <w:r w:rsidRPr="00480D86">
        <w:rPr>
          <w:rFonts w:ascii="Times New Roman" w:hAnsi="Times New Roman" w:cs="Times New Roman"/>
          <w:sz w:val="24"/>
          <w:szCs w:val="24"/>
        </w:rPr>
        <w:t>.</w:t>
      </w:r>
    </w:p>
    <w:p w:rsidR="002E3841" w:rsidRPr="00480D86" w:rsidRDefault="002E3841" w:rsidP="001740A0">
      <w:pPr>
        <w:pStyle w:val="ListParagraph"/>
        <w:numPr>
          <w:ilvl w:val="0"/>
          <w:numId w:val="11"/>
        </w:numPr>
        <w:spacing w:after="240" w:line="360" w:lineRule="auto"/>
        <w:contextualSpacing w:val="0"/>
        <w:jc w:val="both"/>
        <w:rPr>
          <w:rFonts w:ascii="Times New Roman" w:hAnsi="Times New Roman" w:cs="Times New Roman"/>
          <w:b/>
          <w:sz w:val="24"/>
          <w:szCs w:val="24"/>
        </w:rPr>
      </w:pPr>
      <w:r w:rsidRPr="00480D86">
        <w:rPr>
          <w:rFonts w:ascii="Times New Roman" w:hAnsi="Times New Roman" w:cs="Times New Roman"/>
          <w:sz w:val="24"/>
          <w:szCs w:val="24"/>
        </w:rPr>
        <w:t>Analysis of test ecosystem</w:t>
      </w:r>
    </w:p>
    <w:p w:rsidR="002E3841" w:rsidRPr="00480D86" w:rsidRDefault="002E3841" w:rsidP="001740A0">
      <w:pPr>
        <w:pStyle w:val="ListParagraph"/>
        <w:numPr>
          <w:ilvl w:val="0"/>
          <w:numId w:val="11"/>
        </w:numPr>
        <w:spacing w:after="240" w:line="360" w:lineRule="auto"/>
        <w:contextualSpacing w:val="0"/>
        <w:jc w:val="both"/>
        <w:rPr>
          <w:rFonts w:ascii="Times New Roman" w:hAnsi="Times New Roman" w:cs="Times New Roman"/>
          <w:b/>
          <w:sz w:val="24"/>
          <w:szCs w:val="24"/>
        </w:rPr>
      </w:pPr>
      <w:r w:rsidRPr="00480D86">
        <w:rPr>
          <w:rFonts w:ascii="Times New Roman" w:hAnsi="Times New Roman" w:cs="Times New Roman"/>
          <w:sz w:val="24"/>
          <w:szCs w:val="24"/>
        </w:rPr>
        <w:t>Analysis of Bullseye</w:t>
      </w:r>
    </w:p>
    <w:p w:rsidR="002E3841" w:rsidRPr="001740A0" w:rsidRDefault="002E3841" w:rsidP="001740A0">
      <w:pPr>
        <w:pStyle w:val="ListParagraph"/>
        <w:numPr>
          <w:ilvl w:val="0"/>
          <w:numId w:val="11"/>
        </w:numPr>
        <w:spacing w:after="240" w:line="360" w:lineRule="auto"/>
        <w:contextualSpacing w:val="0"/>
        <w:jc w:val="both"/>
        <w:rPr>
          <w:rFonts w:ascii="Times New Roman" w:hAnsi="Times New Roman" w:cs="Times New Roman"/>
          <w:b/>
          <w:sz w:val="24"/>
          <w:szCs w:val="24"/>
        </w:rPr>
      </w:pPr>
      <w:r w:rsidRPr="00480D86">
        <w:rPr>
          <w:rFonts w:ascii="Times New Roman" w:hAnsi="Times New Roman" w:cs="Times New Roman"/>
          <w:sz w:val="24"/>
          <w:szCs w:val="24"/>
        </w:rPr>
        <w:lastRenderedPageBreak/>
        <w:t>Analysis of Squish coco</w:t>
      </w:r>
    </w:p>
    <w:p w:rsidR="002E3841" w:rsidRPr="00480D86" w:rsidRDefault="002E3841" w:rsidP="001740A0">
      <w:pPr>
        <w:pStyle w:val="ListParagraph"/>
        <w:numPr>
          <w:ilvl w:val="2"/>
          <w:numId w:val="5"/>
        </w:numPr>
        <w:spacing w:after="240" w:line="360" w:lineRule="auto"/>
        <w:ind w:left="720"/>
        <w:contextualSpacing w:val="0"/>
        <w:jc w:val="both"/>
        <w:rPr>
          <w:rFonts w:ascii="Times New Roman" w:hAnsi="Times New Roman" w:cs="Times New Roman"/>
          <w:smallCaps/>
          <w:sz w:val="24"/>
          <w:szCs w:val="24"/>
        </w:rPr>
      </w:pPr>
      <w:r w:rsidRPr="00480D86">
        <w:rPr>
          <w:rFonts w:ascii="Times New Roman" w:hAnsi="Times New Roman" w:cs="Times New Roman"/>
          <w:smallCaps/>
          <w:sz w:val="24"/>
          <w:szCs w:val="24"/>
        </w:rPr>
        <w:t>Deployment of tools.</w:t>
      </w:r>
    </w:p>
    <w:p w:rsidR="002E3841" w:rsidRPr="00480D86" w:rsidRDefault="002E3841" w:rsidP="001740A0">
      <w:pPr>
        <w:pStyle w:val="ListParagraph"/>
        <w:numPr>
          <w:ilvl w:val="0"/>
          <w:numId w:val="11"/>
        </w:numPr>
        <w:spacing w:after="240" w:line="360" w:lineRule="auto"/>
        <w:ind w:left="547"/>
        <w:contextualSpacing w:val="0"/>
        <w:jc w:val="both"/>
        <w:rPr>
          <w:rFonts w:ascii="Times New Roman" w:hAnsi="Times New Roman" w:cs="Times New Roman"/>
          <w:b/>
          <w:smallCaps/>
          <w:sz w:val="24"/>
          <w:szCs w:val="24"/>
        </w:rPr>
      </w:pPr>
      <w:r w:rsidRPr="00480D86">
        <w:rPr>
          <w:rFonts w:ascii="Times New Roman" w:hAnsi="Times New Roman" w:cs="Times New Roman"/>
          <w:sz w:val="24"/>
          <w:szCs w:val="24"/>
        </w:rPr>
        <w:t>Getting acquainted with the regression ecosystem.</w:t>
      </w:r>
    </w:p>
    <w:p w:rsidR="002E3841" w:rsidRPr="001740A0" w:rsidRDefault="002E3841" w:rsidP="001740A0">
      <w:pPr>
        <w:pStyle w:val="ListParagraph"/>
        <w:numPr>
          <w:ilvl w:val="0"/>
          <w:numId w:val="11"/>
        </w:numPr>
        <w:spacing w:after="240" w:line="360" w:lineRule="auto"/>
        <w:ind w:left="547"/>
        <w:contextualSpacing w:val="0"/>
        <w:jc w:val="both"/>
        <w:rPr>
          <w:rFonts w:ascii="Times New Roman" w:hAnsi="Times New Roman" w:cs="Times New Roman"/>
          <w:b/>
          <w:smallCaps/>
          <w:sz w:val="24"/>
          <w:szCs w:val="24"/>
        </w:rPr>
      </w:pPr>
      <w:r w:rsidRPr="00480D86">
        <w:rPr>
          <w:rFonts w:ascii="Times New Roman" w:hAnsi="Times New Roman" w:cs="Times New Roman"/>
          <w:sz w:val="24"/>
          <w:szCs w:val="24"/>
        </w:rPr>
        <w:t>Deploy Squish coco in FW regression eco system</w:t>
      </w:r>
      <w:r w:rsidR="001740A0" w:rsidRPr="001740A0">
        <w:rPr>
          <w:rFonts w:ascii="Times New Roman" w:hAnsi="Times New Roman" w:cs="Times New Roman"/>
          <w:b/>
          <w:smallCaps/>
          <w:sz w:val="24"/>
          <w:szCs w:val="24"/>
        </w:rPr>
        <w:tab/>
      </w:r>
    </w:p>
    <w:p w:rsidR="002E3841" w:rsidRPr="00480D86" w:rsidRDefault="002E3841" w:rsidP="001740A0">
      <w:pPr>
        <w:pStyle w:val="ListParagraph"/>
        <w:numPr>
          <w:ilvl w:val="2"/>
          <w:numId w:val="5"/>
        </w:numPr>
        <w:spacing w:after="240" w:line="360" w:lineRule="auto"/>
        <w:ind w:left="720"/>
        <w:contextualSpacing w:val="0"/>
        <w:jc w:val="both"/>
        <w:rPr>
          <w:rFonts w:ascii="Times New Roman" w:hAnsi="Times New Roman" w:cs="Times New Roman"/>
          <w:smallCaps/>
          <w:sz w:val="24"/>
          <w:szCs w:val="24"/>
        </w:rPr>
      </w:pPr>
      <w:r w:rsidRPr="00480D86">
        <w:rPr>
          <w:rFonts w:ascii="Times New Roman" w:hAnsi="Times New Roman" w:cs="Times New Roman"/>
          <w:smallCaps/>
          <w:sz w:val="24"/>
          <w:szCs w:val="24"/>
        </w:rPr>
        <w:t>Comparison of results generated.</w:t>
      </w:r>
    </w:p>
    <w:p w:rsidR="002E3841" w:rsidRPr="00480D86" w:rsidRDefault="002E3841" w:rsidP="001740A0">
      <w:pPr>
        <w:pStyle w:val="ListParagraph"/>
        <w:numPr>
          <w:ilvl w:val="0"/>
          <w:numId w:val="11"/>
        </w:numPr>
        <w:spacing w:after="240" w:line="360" w:lineRule="auto"/>
        <w:contextualSpacing w:val="0"/>
        <w:jc w:val="both"/>
        <w:rPr>
          <w:rFonts w:ascii="Times New Roman" w:hAnsi="Times New Roman" w:cs="Times New Roman"/>
          <w:b/>
          <w:sz w:val="24"/>
          <w:szCs w:val="24"/>
        </w:rPr>
      </w:pPr>
      <w:r w:rsidRPr="00480D86">
        <w:rPr>
          <w:rFonts w:ascii="Times New Roman" w:hAnsi="Times New Roman" w:cs="Times New Roman"/>
          <w:sz w:val="24"/>
          <w:szCs w:val="24"/>
        </w:rPr>
        <w:t>Compare the coverage metrics.</w:t>
      </w:r>
    </w:p>
    <w:p w:rsidR="002E3841" w:rsidRPr="00480D86" w:rsidRDefault="002E3841" w:rsidP="001740A0">
      <w:pPr>
        <w:pStyle w:val="ListParagraph"/>
        <w:numPr>
          <w:ilvl w:val="0"/>
          <w:numId w:val="11"/>
        </w:numPr>
        <w:spacing w:after="240" w:line="360" w:lineRule="auto"/>
        <w:contextualSpacing w:val="0"/>
        <w:jc w:val="both"/>
        <w:rPr>
          <w:rFonts w:ascii="Times New Roman" w:hAnsi="Times New Roman" w:cs="Times New Roman"/>
          <w:b/>
          <w:sz w:val="24"/>
          <w:szCs w:val="24"/>
        </w:rPr>
      </w:pPr>
      <w:r w:rsidRPr="00480D86">
        <w:rPr>
          <w:rFonts w:ascii="Times New Roman" w:hAnsi="Times New Roman" w:cs="Times New Roman"/>
          <w:sz w:val="24"/>
          <w:szCs w:val="24"/>
        </w:rPr>
        <w:t>Compare automated coverage data generated and consolidated with the existing Bullseye tool.</w:t>
      </w:r>
    </w:p>
    <w:p w:rsidR="002E3841" w:rsidRPr="001740A0" w:rsidRDefault="002E3841" w:rsidP="001740A0">
      <w:pPr>
        <w:pStyle w:val="ListParagraph"/>
        <w:numPr>
          <w:ilvl w:val="0"/>
          <w:numId w:val="11"/>
        </w:numPr>
        <w:spacing w:after="240" w:line="360" w:lineRule="auto"/>
        <w:contextualSpacing w:val="0"/>
        <w:jc w:val="both"/>
        <w:rPr>
          <w:rFonts w:ascii="Times New Roman" w:hAnsi="Times New Roman" w:cs="Times New Roman"/>
          <w:b/>
          <w:sz w:val="24"/>
          <w:szCs w:val="24"/>
        </w:rPr>
      </w:pPr>
      <w:r w:rsidRPr="00480D86">
        <w:rPr>
          <w:rFonts w:ascii="Times New Roman" w:hAnsi="Times New Roman" w:cs="Times New Roman"/>
          <w:sz w:val="24"/>
          <w:szCs w:val="24"/>
        </w:rPr>
        <w:t>Support to analyze and exclude/include code</w:t>
      </w:r>
    </w:p>
    <w:p w:rsidR="002E3841" w:rsidRPr="00480D86" w:rsidRDefault="002E3841" w:rsidP="001740A0">
      <w:pPr>
        <w:pStyle w:val="ListParagraph"/>
        <w:numPr>
          <w:ilvl w:val="2"/>
          <w:numId w:val="5"/>
        </w:numPr>
        <w:spacing w:after="240" w:line="360" w:lineRule="auto"/>
        <w:ind w:left="720"/>
        <w:contextualSpacing w:val="0"/>
        <w:jc w:val="both"/>
        <w:rPr>
          <w:rFonts w:ascii="Times New Roman" w:hAnsi="Times New Roman" w:cs="Times New Roman"/>
          <w:smallCaps/>
          <w:sz w:val="24"/>
          <w:szCs w:val="24"/>
        </w:rPr>
      </w:pPr>
      <w:r w:rsidRPr="00480D86">
        <w:rPr>
          <w:rFonts w:ascii="Times New Roman" w:hAnsi="Times New Roman" w:cs="Times New Roman"/>
          <w:smallCaps/>
          <w:sz w:val="24"/>
          <w:szCs w:val="24"/>
        </w:rPr>
        <w:t>Analysis of code.</w:t>
      </w:r>
    </w:p>
    <w:p w:rsidR="002E3841" w:rsidRPr="00480D86" w:rsidRDefault="002E3841" w:rsidP="001740A0">
      <w:pPr>
        <w:pStyle w:val="ListParagraph"/>
        <w:numPr>
          <w:ilvl w:val="0"/>
          <w:numId w:val="11"/>
        </w:numPr>
        <w:spacing w:after="240" w:line="360" w:lineRule="auto"/>
        <w:contextualSpacing w:val="0"/>
        <w:jc w:val="both"/>
        <w:rPr>
          <w:rFonts w:ascii="Times New Roman" w:hAnsi="Times New Roman" w:cs="Times New Roman"/>
          <w:b/>
          <w:sz w:val="24"/>
          <w:szCs w:val="24"/>
        </w:rPr>
      </w:pPr>
      <w:r w:rsidRPr="00480D86">
        <w:rPr>
          <w:rFonts w:ascii="Times New Roman" w:hAnsi="Times New Roman" w:cs="Times New Roman"/>
          <w:sz w:val="24"/>
          <w:szCs w:val="24"/>
        </w:rPr>
        <w:t>Evaluation of tool on the basis of performance of firmware.</w:t>
      </w:r>
    </w:p>
    <w:p w:rsidR="002E3841" w:rsidRPr="00480D86" w:rsidRDefault="002E3841" w:rsidP="001740A0">
      <w:pPr>
        <w:pStyle w:val="ListParagraph"/>
        <w:numPr>
          <w:ilvl w:val="0"/>
          <w:numId w:val="11"/>
        </w:numPr>
        <w:spacing w:after="240" w:line="360" w:lineRule="auto"/>
        <w:contextualSpacing w:val="0"/>
        <w:jc w:val="both"/>
        <w:rPr>
          <w:b/>
          <w:sz w:val="24"/>
          <w:szCs w:val="24"/>
        </w:rPr>
      </w:pPr>
      <w:r w:rsidRPr="00480D86">
        <w:rPr>
          <w:sz w:val="24"/>
          <w:szCs w:val="24"/>
        </w:rPr>
        <w:t>Evaluation of tool on the basis of code complexity of firmware.</w:t>
      </w:r>
    </w:p>
    <w:p w:rsidR="00480D86" w:rsidRDefault="00480D86" w:rsidP="00480D86">
      <w:pPr>
        <w:spacing w:line="360" w:lineRule="auto"/>
        <w:jc w:val="both"/>
        <w:rPr>
          <w:b/>
          <w:sz w:val="24"/>
          <w:szCs w:val="24"/>
        </w:rPr>
      </w:pPr>
    </w:p>
    <w:p w:rsidR="00480D86" w:rsidRDefault="00480D86" w:rsidP="00480D86">
      <w:pPr>
        <w:spacing w:line="360" w:lineRule="auto"/>
        <w:jc w:val="both"/>
        <w:rPr>
          <w:b/>
          <w:sz w:val="24"/>
          <w:szCs w:val="24"/>
        </w:rPr>
      </w:pPr>
    </w:p>
    <w:p w:rsidR="00480D86" w:rsidRDefault="00480D86" w:rsidP="00480D86">
      <w:pPr>
        <w:spacing w:line="360" w:lineRule="auto"/>
        <w:jc w:val="both"/>
        <w:rPr>
          <w:b/>
          <w:sz w:val="24"/>
          <w:szCs w:val="24"/>
        </w:rPr>
      </w:pPr>
    </w:p>
    <w:p w:rsidR="00480D86" w:rsidRDefault="00480D86" w:rsidP="00480D86">
      <w:pPr>
        <w:spacing w:line="360" w:lineRule="auto"/>
        <w:jc w:val="both"/>
        <w:rPr>
          <w:b/>
          <w:sz w:val="24"/>
          <w:szCs w:val="24"/>
        </w:rPr>
      </w:pPr>
    </w:p>
    <w:p w:rsidR="00480D86" w:rsidRDefault="00480D86" w:rsidP="00480D86">
      <w:pPr>
        <w:spacing w:line="360" w:lineRule="auto"/>
        <w:jc w:val="both"/>
        <w:rPr>
          <w:b/>
          <w:sz w:val="24"/>
          <w:szCs w:val="24"/>
        </w:rPr>
      </w:pPr>
    </w:p>
    <w:p w:rsidR="00480D86" w:rsidRDefault="00480D86" w:rsidP="00480D86">
      <w:pPr>
        <w:spacing w:line="360" w:lineRule="auto"/>
        <w:jc w:val="both"/>
        <w:rPr>
          <w:b/>
          <w:sz w:val="24"/>
          <w:szCs w:val="24"/>
        </w:rPr>
      </w:pPr>
    </w:p>
    <w:p w:rsidR="009E2539" w:rsidRDefault="009E2539" w:rsidP="00480D86">
      <w:pPr>
        <w:spacing w:line="360" w:lineRule="auto"/>
        <w:jc w:val="both"/>
        <w:rPr>
          <w:b/>
          <w:sz w:val="24"/>
          <w:szCs w:val="24"/>
        </w:rPr>
      </w:pPr>
    </w:p>
    <w:p w:rsidR="009E2539" w:rsidRDefault="009E2539" w:rsidP="00480D86">
      <w:pPr>
        <w:spacing w:line="360" w:lineRule="auto"/>
        <w:jc w:val="both"/>
        <w:rPr>
          <w:b/>
          <w:sz w:val="24"/>
          <w:szCs w:val="24"/>
        </w:rPr>
      </w:pPr>
    </w:p>
    <w:p w:rsidR="009E2539" w:rsidRPr="00480D86" w:rsidRDefault="009E2539" w:rsidP="00480D86">
      <w:pPr>
        <w:spacing w:line="360" w:lineRule="auto"/>
        <w:jc w:val="both"/>
        <w:rPr>
          <w:b/>
          <w:sz w:val="24"/>
          <w:szCs w:val="24"/>
        </w:rPr>
      </w:pPr>
    </w:p>
    <w:p w:rsidR="002E3841" w:rsidRPr="007F3742" w:rsidRDefault="007F3742" w:rsidP="007F3742">
      <w:pPr>
        <w:pStyle w:val="Subtitle"/>
        <w:spacing w:after="240" w:line="360" w:lineRule="auto"/>
        <w:jc w:val="center"/>
        <w:rPr>
          <w:b/>
          <w:bCs/>
          <w:sz w:val="32"/>
          <w:szCs w:val="32"/>
        </w:rPr>
      </w:pPr>
      <w:r w:rsidRPr="007F3742">
        <w:rPr>
          <w:b/>
          <w:bCs/>
          <w:sz w:val="32"/>
          <w:szCs w:val="32"/>
        </w:rPr>
        <w:lastRenderedPageBreak/>
        <w:t>CHAPTER 3</w:t>
      </w:r>
    </w:p>
    <w:p w:rsidR="0001482A" w:rsidRDefault="007F3742" w:rsidP="0001482A">
      <w:pPr>
        <w:pStyle w:val="Subtitle"/>
        <w:spacing w:after="240" w:line="360" w:lineRule="auto"/>
        <w:jc w:val="center"/>
        <w:rPr>
          <w:b/>
          <w:bCs/>
          <w:sz w:val="32"/>
          <w:szCs w:val="32"/>
        </w:rPr>
      </w:pPr>
      <w:r w:rsidRPr="007F3742">
        <w:rPr>
          <w:b/>
          <w:bCs/>
          <w:sz w:val="32"/>
          <w:szCs w:val="32"/>
        </w:rPr>
        <w:t>BACKGROUND</w:t>
      </w:r>
    </w:p>
    <w:p w:rsidR="0001482A" w:rsidRPr="007F3742" w:rsidRDefault="0001482A" w:rsidP="0001482A">
      <w:pPr>
        <w:pStyle w:val="Subtitle"/>
        <w:spacing w:after="240" w:line="360" w:lineRule="auto"/>
        <w:jc w:val="center"/>
        <w:rPr>
          <w:b/>
          <w:bCs/>
          <w:sz w:val="32"/>
          <w:szCs w:val="32"/>
        </w:rPr>
      </w:pPr>
    </w:p>
    <w:p w:rsidR="00C51398" w:rsidRDefault="007F3742" w:rsidP="007F3742">
      <w:pPr>
        <w:pStyle w:val="Subtitle"/>
        <w:spacing w:after="240" w:line="360" w:lineRule="auto"/>
        <w:jc w:val="both"/>
        <w:rPr>
          <w:bCs/>
        </w:rPr>
      </w:pPr>
      <w:r>
        <w:rPr>
          <w:bCs/>
        </w:rPr>
        <w:t>The projec</w:t>
      </w:r>
      <w:r w:rsidR="0001482A">
        <w:rPr>
          <w:bCs/>
        </w:rPr>
        <w:t>t involves comparison of two cod</w:t>
      </w:r>
      <w:r>
        <w:rPr>
          <w:bCs/>
        </w:rPr>
        <w:t>e coverage tool</w:t>
      </w:r>
      <w:r w:rsidR="00953DB6">
        <w:rPr>
          <w:bCs/>
        </w:rPr>
        <w:t xml:space="preserve">s, Squish Coco and Bullseye. </w:t>
      </w:r>
      <w:r w:rsidR="00964CCD">
        <w:rPr>
          <w:bCs/>
        </w:rPr>
        <w:t xml:space="preserve">Both the tools identify the </w:t>
      </w:r>
      <w:r w:rsidR="00220D3B">
        <w:rPr>
          <w:bCs/>
        </w:rPr>
        <w:t>elements</w:t>
      </w:r>
      <w:r w:rsidR="00964CCD">
        <w:rPr>
          <w:bCs/>
        </w:rPr>
        <w:t xml:space="preserve"> that can be covered. This is also called code instrumentation. Then after executing test cases of a </w:t>
      </w:r>
      <w:r w:rsidR="00220D3B">
        <w:rPr>
          <w:bCs/>
        </w:rPr>
        <w:t xml:space="preserve">given </w:t>
      </w:r>
      <w:r w:rsidR="00964CCD">
        <w:rPr>
          <w:bCs/>
        </w:rPr>
        <w:t xml:space="preserve">test suite, it generates a report that states the percentage of coverage items that have been tested. This is the basic working of a coverage tool. To understand the differences between the working of both the tools, it is necessary to have an in depth understanding of code instrumentation, coverage metrics and </w:t>
      </w:r>
      <w:r w:rsidR="006E7202">
        <w:rPr>
          <w:bCs/>
        </w:rPr>
        <w:t>functionalities and working of both Squish Coco and Bullseye.</w:t>
      </w:r>
    </w:p>
    <w:p w:rsidR="001C041D" w:rsidRDefault="001C041D" w:rsidP="007F3742">
      <w:pPr>
        <w:pStyle w:val="Subtitle"/>
        <w:spacing w:after="240" w:line="360" w:lineRule="auto"/>
        <w:jc w:val="both"/>
        <w:rPr>
          <w:bCs/>
        </w:rPr>
      </w:pPr>
    </w:p>
    <w:p w:rsidR="00D55B92" w:rsidRDefault="001C041D" w:rsidP="007F3742">
      <w:pPr>
        <w:pStyle w:val="Subtitle"/>
        <w:spacing w:after="240" w:line="360" w:lineRule="auto"/>
        <w:jc w:val="both"/>
        <w:rPr>
          <w:b/>
          <w:bCs/>
        </w:rPr>
      </w:pPr>
      <w:r>
        <w:rPr>
          <w:b/>
          <w:bCs/>
        </w:rPr>
        <w:t>3.1 TYPES OF TESTING</w:t>
      </w:r>
    </w:p>
    <w:p w:rsidR="00E649D7" w:rsidRDefault="001C041D" w:rsidP="007F3742">
      <w:pPr>
        <w:pStyle w:val="Subtitle"/>
        <w:spacing w:after="240" w:line="360" w:lineRule="auto"/>
        <w:jc w:val="both"/>
        <w:rPr>
          <w:bCs/>
        </w:rPr>
      </w:pPr>
      <w:r>
        <w:rPr>
          <w:bCs/>
        </w:rPr>
        <w:t>Two main categories of software testing are black box testing and white box testing.</w:t>
      </w:r>
    </w:p>
    <w:p w:rsidR="001C041D" w:rsidRDefault="00E649D7" w:rsidP="007F3742">
      <w:pPr>
        <w:pStyle w:val="Subtitle"/>
        <w:spacing w:after="240" w:line="360" w:lineRule="auto"/>
        <w:jc w:val="both"/>
        <w:rPr>
          <w:bCs/>
        </w:rPr>
      </w:pPr>
      <w:r>
        <w:rPr>
          <w:bCs/>
        </w:rPr>
        <w:t>Black box testing is a kind of functional testing that tests the system or software without knowing the implementation, design, outline or structure of the system. This kind of testing involves no programming or implementation knowledge. This is just to check that the software or system meets the requirements that are specified during the requirement gathering phase.</w:t>
      </w:r>
    </w:p>
    <w:p w:rsidR="00E649D7" w:rsidRPr="001C041D" w:rsidRDefault="00E649D7" w:rsidP="007F3742">
      <w:pPr>
        <w:pStyle w:val="Subtitle"/>
        <w:spacing w:after="240" w:line="360" w:lineRule="auto"/>
        <w:jc w:val="both"/>
        <w:rPr>
          <w:bCs/>
        </w:rPr>
      </w:pPr>
      <w:r>
        <w:rPr>
          <w:bCs/>
        </w:rPr>
        <w:t>The next ty</w:t>
      </w:r>
      <w:r w:rsidR="002E7FD3">
        <w:rPr>
          <w:bCs/>
        </w:rPr>
        <w:t xml:space="preserve">pe of testing is white box testing. It comes under structural testing. This kind of testing involves knowing the implementation, design or structure of the system. It also requires that the tester has programming and implementation knowledge. This type of testing is done to check and validate intricate details of all the functions that are designed to meet specified requirements. </w:t>
      </w:r>
    </w:p>
    <w:p w:rsidR="001C041D" w:rsidRPr="001C041D" w:rsidRDefault="001C041D" w:rsidP="007F3742">
      <w:pPr>
        <w:pStyle w:val="Subtitle"/>
        <w:spacing w:after="240" w:line="360" w:lineRule="auto"/>
        <w:jc w:val="both"/>
        <w:rPr>
          <w:b/>
          <w:bCs/>
        </w:rPr>
      </w:pPr>
    </w:p>
    <w:p w:rsidR="006E7202" w:rsidRDefault="001C041D" w:rsidP="007F3742">
      <w:pPr>
        <w:pStyle w:val="Subtitle"/>
        <w:spacing w:after="240" w:line="360" w:lineRule="auto"/>
        <w:jc w:val="both"/>
        <w:rPr>
          <w:b/>
          <w:bCs/>
        </w:rPr>
      </w:pPr>
      <w:r>
        <w:rPr>
          <w:b/>
          <w:bCs/>
        </w:rPr>
        <w:lastRenderedPageBreak/>
        <w:t>3.2</w:t>
      </w:r>
      <w:r w:rsidR="006E7202" w:rsidRPr="006E7202">
        <w:rPr>
          <w:b/>
          <w:bCs/>
        </w:rPr>
        <w:t xml:space="preserve"> CODE INSTRUMENTATION</w:t>
      </w:r>
    </w:p>
    <w:p w:rsidR="00EE59AC" w:rsidRDefault="00D23561" w:rsidP="007F3742">
      <w:pPr>
        <w:pStyle w:val="Subtitle"/>
        <w:spacing w:after="240" w:line="360" w:lineRule="auto"/>
        <w:jc w:val="both"/>
        <w:rPr>
          <w:bCs/>
        </w:rPr>
      </w:pPr>
      <w:r>
        <w:rPr>
          <w:bCs/>
        </w:rPr>
        <w:t>Code instrumentation can be defined as</w:t>
      </w:r>
      <w:r w:rsidRPr="00D23561">
        <w:t xml:space="preserve"> </w:t>
      </w:r>
      <w:r>
        <w:rPr>
          <w:bCs/>
        </w:rPr>
        <w:t>a technique</w:t>
      </w:r>
      <w:r w:rsidRPr="00D23561">
        <w:rPr>
          <w:bCs/>
        </w:rPr>
        <w:t xml:space="preserve"> that automatically add</w:t>
      </w:r>
      <w:r>
        <w:rPr>
          <w:bCs/>
        </w:rPr>
        <w:t>s</w:t>
      </w:r>
      <w:r w:rsidRPr="00D23561">
        <w:rPr>
          <w:bCs/>
        </w:rPr>
        <w:t xml:space="preserve"> specific code to the source files under analysis. After compilation, execution of the code produces dump data for runtime analysis or component testing.</w:t>
      </w:r>
      <w:r>
        <w:rPr>
          <w:bCs/>
        </w:rPr>
        <w:t xml:space="preserve"> </w:t>
      </w:r>
    </w:p>
    <w:p w:rsidR="00EE59AC" w:rsidRDefault="00D23561" w:rsidP="007F3742">
      <w:pPr>
        <w:pStyle w:val="Subtitle"/>
        <w:spacing w:after="240" w:line="360" w:lineRule="auto"/>
        <w:jc w:val="both"/>
        <w:rPr>
          <w:bCs/>
        </w:rPr>
      </w:pPr>
      <w:r>
        <w:rPr>
          <w:bCs/>
        </w:rPr>
        <w:t xml:space="preserve">When </w:t>
      </w:r>
      <w:r w:rsidR="00B03506">
        <w:rPr>
          <w:bCs/>
        </w:rPr>
        <w:t>it is said that a</w:t>
      </w:r>
      <w:r>
        <w:rPr>
          <w:bCs/>
        </w:rPr>
        <w:t xml:space="preserve"> project is instrumented</w:t>
      </w:r>
      <w:r w:rsidR="00B03506">
        <w:rPr>
          <w:bCs/>
        </w:rPr>
        <w:t>, it means that few extra lines of code are added to the source files of the project which on execution will provide data for various code coverage metrics.</w:t>
      </w:r>
      <w:r>
        <w:rPr>
          <w:bCs/>
        </w:rPr>
        <w:t xml:space="preserve"> </w:t>
      </w:r>
      <w:r w:rsidR="006E7202" w:rsidRPr="006E7202">
        <w:rPr>
          <w:bCs/>
        </w:rPr>
        <w:t>In the context of computer programming, instrumentation refers to an ability to monitor or measure the level of a product's performance, to diagnose errors an</w:t>
      </w:r>
      <w:r w:rsidR="006E7202">
        <w:rPr>
          <w:bCs/>
        </w:rPr>
        <w:t>d to write trace information.</w:t>
      </w:r>
    </w:p>
    <w:p w:rsidR="006E7202" w:rsidRDefault="006E7202" w:rsidP="007F3742">
      <w:pPr>
        <w:pStyle w:val="Subtitle"/>
        <w:spacing w:after="240" w:line="360" w:lineRule="auto"/>
        <w:jc w:val="both"/>
        <w:rPr>
          <w:bCs/>
        </w:rPr>
      </w:pPr>
      <w:r w:rsidRPr="006E7202">
        <w:rPr>
          <w:bCs/>
        </w:rPr>
        <w:t xml:space="preserve"> Programmers implement instrumentation in the form of code instructions that monitor specific components in a system (for example, instructions may output logging information to appear on screen).</w:t>
      </w:r>
      <w:r>
        <w:rPr>
          <w:bCs/>
        </w:rPr>
        <w:t xml:space="preserve"> It basically incorporates code tracing, debugging, performance counters and event logs.</w:t>
      </w:r>
      <w:r w:rsidR="0060348E">
        <w:rPr>
          <w:bCs/>
        </w:rPr>
        <w:t xml:space="preserve"> Code tracing can be defined as r</w:t>
      </w:r>
      <w:r w:rsidR="0060348E" w:rsidRPr="0060348E">
        <w:rPr>
          <w:bCs/>
        </w:rPr>
        <w:t>eceiving informative messages about the execution of an application at run time.</w:t>
      </w:r>
      <w:r w:rsidR="0060348E">
        <w:rPr>
          <w:bCs/>
        </w:rPr>
        <w:t xml:space="preserve"> Debugging is t</w:t>
      </w:r>
      <w:r w:rsidR="0060348E" w:rsidRPr="0060348E">
        <w:rPr>
          <w:bCs/>
        </w:rPr>
        <w:t>racking down and fixing programming errors in an application under development.</w:t>
      </w:r>
      <w:r w:rsidR="0060348E">
        <w:rPr>
          <w:bCs/>
        </w:rPr>
        <w:t xml:space="preserve"> Performance counters are c</w:t>
      </w:r>
      <w:r w:rsidR="0060348E" w:rsidRPr="0060348E">
        <w:rPr>
          <w:bCs/>
        </w:rPr>
        <w:t>omponents that allow</w:t>
      </w:r>
      <w:r w:rsidR="0060348E">
        <w:rPr>
          <w:bCs/>
        </w:rPr>
        <w:t>s</w:t>
      </w:r>
      <w:r w:rsidR="0060348E" w:rsidRPr="0060348E">
        <w:rPr>
          <w:bCs/>
        </w:rPr>
        <w:t xml:space="preserve"> to track the performance of </w:t>
      </w:r>
      <w:r w:rsidR="0060348E">
        <w:rPr>
          <w:bCs/>
        </w:rPr>
        <w:t xml:space="preserve">an application and event logs are components </w:t>
      </w:r>
      <w:r w:rsidR="0060348E" w:rsidRPr="0060348E">
        <w:rPr>
          <w:bCs/>
        </w:rPr>
        <w:t>that allow</w:t>
      </w:r>
      <w:r w:rsidR="0060348E">
        <w:rPr>
          <w:bCs/>
        </w:rPr>
        <w:t>s</w:t>
      </w:r>
      <w:r w:rsidR="0060348E" w:rsidRPr="0060348E">
        <w:rPr>
          <w:bCs/>
        </w:rPr>
        <w:t xml:space="preserve"> </w:t>
      </w:r>
      <w:r w:rsidR="0060348E">
        <w:rPr>
          <w:bCs/>
        </w:rPr>
        <w:t>receiving</w:t>
      </w:r>
      <w:r w:rsidR="0060348E" w:rsidRPr="0060348E">
        <w:rPr>
          <w:bCs/>
        </w:rPr>
        <w:t xml:space="preserve"> and track</w:t>
      </w:r>
      <w:r w:rsidR="0060348E">
        <w:rPr>
          <w:bCs/>
        </w:rPr>
        <w:t>ing</w:t>
      </w:r>
      <w:r w:rsidR="0060348E" w:rsidRPr="0060348E">
        <w:rPr>
          <w:bCs/>
        </w:rPr>
        <w:t xml:space="preserve"> major events in the execution of </w:t>
      </w:r>
      <w:r w:rsidR="0060348E">
        <w:rPr>
          <w:bCs/>
        </w:rPr>
        <w:t>an</w:t>
      </w:r>
      <w:r w:rsidR="0060348E" w:rsidRPr="0060348E">
        <w:rPr>
          <w:bCs/>
        </w:rPr>
        <w:t xml:space="preserve"> application.</w:t>
      </w:r>
    </w:p>
    <w:p w:rsidR="00DE0262" w:rsidRDefault="00B03506" w:rsidP="007F3742">
      <w:pPr>
        <w:pStyle w:val="Subtitle"/>
        <w:spacing w:after="240" w:line="360" w:lineRule="auto"/>
        <w:jc w:val="both"/>
        <w:rPr>
          <w:bCs/>
        </w:rPr>
      </w:pPr>
      <w:r>
        <w:rPr>
          <w:bCs/>
        </w:rPr>
        <w:t xml:space="preserve">Source code instrumentation is an important technique for </w:t>
      </w:r>
      <w:r w:rsidR="00D55B92">
        <w:rPr>
          <w:bCs/>
        </w:rPr>
        <w:t>tracing and code coverage but it also has few limitations. It increases the size of the project and also its execution time which is due to source code insertion feature.</w:t>
      </w:r>
      <w:r w:rsidR="00D55B92" w:rsidRPr="00D55B92">
        <w:t xml:space="preserve"> </w:t>
      </w:r>
      <w:r w:rsidR="00D55B92" w:rsidRPr="00D55B92">
        <w:rPr>
          <w:bCs/>
        </w:rPr>
        <w:t xml:space="preserve">Instrumentation is </w:t>
      </w:r>
      <w:r w:rsidR="00D55B92">
        <w:rPr>
          <w:bCs/>
        </w:rPr>
        <w:t xml:space="preserve">also </w:t>
      </w:r>
      <w:r w:rsidR="00D55B92" w:rsidRPr="00D55B92">
        <w:rPr>
          <w:bCs/>
        </w:rPr>
        <w:t>limited by execution coverage. If the program never reaches a particular point of execution, then instrumentation</w:t>
      </w:r>
      <w:r w:rsidR="009D1605">
        <w:rPr>
          <w:bCs/>
        </w:rPr>
        <w:t xml:space="preserve"> at that point collects no data.</w:t>
      </w:r>
      <w:r w:rsidR="00C1085C">
        <w:rPr>
          <w:bCs/>
        </w:rPr>
        <w:t xml:space="preserve"> </w:t>
      </w:r>
      <w:r w:rsidR="00DE0262">
        <w:rPr>
          <w:bCs/>
        </w:rPr>
        <w:t>The overview of instrumentation process is as shown in Fig. 3.2</w:t>
      </w:r>
    </w:p>
    <w:p w:rsidR="00DF195A" w:rsidRDefault="00DF195A" w:rsidP="007F3742">
      <w:pPr>
        <w:pStyle w:val="Subtitle"/>
        <w:spacing w:after="240" w:line="360" w:lineRule="auto"/>
        <w:jc w:val="both"/>
        <w:rPr>
          <w:bCs/>
        </w:rPr>
      </w:pPr>
    </w:p>
    <w:p w:rsidR="009E2539" w:rsidRDefault="009E2539" w:rsidP="007F3742">
      <w:pPr>
        <w:pStyle w:val="Subtitle"/>
        <w:spacing w:after="240" w:line="360" w:lineRule="auto"/>
        <w:jc w:val="both"/>
        <w:rPr>
          <w:bCs/>
        </w:rPr>
      </w:pPr>
    </w:p>
    <w:p w:rsidR="00EE59AC" w:rsidRDefault="00EE59AC" w:rsidP="007F3742">
      <w:pPr>
        <w:pStyle w:val="Subtitle"/>
        <w:spacing w:after="240" w:line="360" w:lineRule="auto"/>
        <w:jc w:val="both"/>
        <w:rPr>
          <w:bCs/>
        </w:rPr>
      </w:pPr>
    </w:p>
    <w:p w:rsidR="000503E4" w:rsidRDefault="000503E4" w:rsidP="007F3742">
      <w:pPr>
        <w:pStyle w:val="Subtitle"/>
        <w:spacing w:after="240" w:line="360" w:lineRule="auto"/>
        <w:jc w:val="both"/>
        <w:rPr>
          <w:bCs/>
        </w:rPr>
      </w:pPr>
      <w:r>
        <w:rPr>
          <w:bCs/>
          <w:noProof/>
        </w:rPr>
        <w:lastRenderedPageBreak/>
        <mc:AlternateContent>
          <mc:Choice Requires="wps">
            <w:drawing>
              <wp:anchor distT="0" distB="0" distL="114300" distR="114300" simplePos="0" relativeHeight="251674624" behindDoc="0" locked="0" layoutInCell="1" allowOverlap="1" wp14:anchorId="3C44B732" wp14:editId="3334D883">
                <wp:simplePos x="0" y="0"/>
                <wp:positionH relativeFrom="column">
                  <wp:posOffset>4743450</wp:posOffset>
                </wp:positionH>
                <wp:positionV relativeFrom="paragraph">
                  <wp:posOffset>680085</wp:posOffset>
                </wp:positionV>
                <wp:extent cx="9525" cy="790575"/>
                <wp:effectExtent l="38100" t="0" r="66675" b="47625"/>
                <wp:wrapNone/>
                <wp:docPr id="20" name="Straight Arrow Connector 20"/>
                <wp:cNvGraphicFramePr/>
                <a:graphic xmlns:a="http://schemas.openxmlformats.org/drawingml/2006/main">
                  <a:graphicData uri="http://schemas.microsoft.com/office/word/2010/wordprocessingShape">
                    <wps:wsp>
                      <wps:cNvCnPr/>
                      <wps:spPr>
                        <a:xfrm>
                          <a:off x="0" y="0"/>
                          <a:ext cx="9525" cy="7905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w:pict>
              <v:shapetype w14:anchorId="28BD441C" id="_x0000_t32" coordsize="21600,21600" o:spt="32" o:oned="t" path="m,l21600,21600e" filled="f">
                <v:path arrowok="t" fillok="f" o:connecttype="none"/>
                <o:lock v:ext="edit" shapetype="t"/>
              </v:shapetype>
              <v:shape id="Straight Arrow Connector 20" o:spid="_x0000_s1026" type="#_x0000_t32" style="position:absolute;margin-left:373.5pt;margin-top:53.55pt;width:.75pt;height:62.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" strokecolor="black [3213]" strokeweight=".5pt">
                <v:stroke endarrow="block" joinstyle="miter"/>
              </v:shape>
            </w:pict>
          </mc:Fallback>
        </mc:AlternateContent>
      </w:r>
      <w:r>
        <w:rPr>
          <w:bCs/>
          <w:noProof/>
        </w:rPr>
        <mc:AlternateContent>
          <mc:Choice Requires="wps">
            <w:drawing>
              <wp:anchor distT="0" distB="0" distL="114300" distR="114300" simplePos="0" relativeHeight="251668480" behindDoc="0" locked="0" layoutInCell="1" allowOverlap="1" wp14:anchorId="5B51A413" wp14:editId="66105760">
                <wp:simplePos x="0" y="0"/>
                <wp:positionH relativeFrom="margin">
                  <wp:posOffset>4162425</wp:posOffset>
                </wp:positionH>
                <wp:positionV relativeFrom="paragraph">
                  <wp:posOffset>85090</wp:posOffset>
                </wp:positionV>
                <wp:extent cx="1162050" cy="581025"/>
                <wp:effectExtent l="0" t="0" r="19050" b="28575"/>
                <wp:wrapNone/>
                <wp:docPr id="14" name="Rectangle 14"/>
                <wp:cNvGraphicFramePr/>
                <a:graphic xmlns:a="http://schemas.openxmlformats.org/drawingml/2006/main">
                  <a:graphicData uri="http://schemas.microsoft.com/office/word/2010/wordprocessingShape">
                    <wps:wsp>
                      <wps:cNvSpPr/>
                      <wps:spPr>
                        <a:xfrm>
                          <a:off x="0" y="0"/>
                          <a:ext cx="1162050" cy="5810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F4C43" w:rsidRPr="00DF195A" w:rsidRDefault="000F4C43" w:rsidP="000503E4">
                            <w:pPr>
                              <w:jc w:val="center"/>
                              <w:rPr>
                                <w:sz w:val="24"/>
                                <w:szCs w:val="24"/>
                              </w:rPr>
                            </w:pPr>
                            <w:r>
                              <w:rPr>
                                <w:sz w:val="24"/>
                                <w:szCs w:val="24"/>
                              </w:rPr>
                              <w:t>Instrumented files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51A413" id="Rectangle 14" o:spid="_x0000_s1026" style="position:absolute;left:0;text-align:left;margin-left:327.75pt;margin-top:6.7pt;width:91.5pt;height:45.7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" fillcolor="white [3201]" strokecolor="black [3213]" strokeweight="1pt">
                <v:textbox>
                  <w:txbxContent>
                    <w:p w:rsidR="000F4C43" w:rsidRPr="00DF195A" w:rsidRDefault="000F4C43" w:rsidP="000503E4">
                      <w:pPr>
                        <w:jc w:val="center"/>
                        <w:rPr>
                          <w:sz w:val="24"/>
                          <w:szCs w:val="24"/>
                        </w:rPr>
                      </w:pPr>
                      <w:r>
                        <w:rPr>
                          <w:sz w:val="24"/>
                          <w:szCs w:val="24"/>
                        </w:rPr>
                        <w:t>Instrumented files</w:t>
                      </w:r>
                    </w:p>
                  </w:txbxContent>
                </v:textbox>
                <w10:wrap anchorx="margin"/>
              </v:rect>
            </w:pict>
          </mc:Fallback>
        </mc:AlternateContent>
      </w:r>
      <w:r>
        <w:rPr>
          <w:bCs/>
          <w:noProof/>
        </w:rPr>
        <mc:AlternateContent>
          <mc:Choice Requires="wps">
            <w:drawing>
              <wp:anchor distT="0" distB="0" distL="114300" distR="114300" simplePos="0" relativeHeight="251673600" behindDoc="0" locked="0" layoutInCell="1" allowOverlap="1" wp14:anchorId="1BF4DBFD" wp14:editId="1BA831C9">
                <wp:simplePos x="0" y="0"/>
                <wp:positionH relativeFrom="column">
                  <wp:posOffset>3257550</wp:posOffset>
                </wp:positionH>
                <wp:positionV relativeFrom="paragraph">
                  <wp:posOffset>332740</wp:posOffset>
                </wp:positionV>
                <wp:extent cx="895350" cy="0"/>
                <wp:effectExtent l="0" t="76200" r="19050" b="95250"/>
                <wp:wrapNone/>
                <wp:docPr id="17" name="Straight Arrow Connector 17"/>
                <wp:cNvGraphicFramePr/>
                <a:graphic xmlns:a="http://schemas.openxmlformats.org/drawingml/2006/main">
                  <a:graphicData uri="http://schemas.microsoft.com/office/word/2010/wordprocessingShape">
                    <wps:wsp>
                      <wps:cNvCnPr/>
                      <wps:spPr>
                        <a:xfrm>
                          <a:off x="0" y="0"/>
                          <a:ext cx="8953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w:pict>
              <v:shape w14:anchorId="0BCA14EA" id="Straight Arrow Connector 17" o:spid="_x0000_s1026" type="#_x0000_t32" style="position:absolute;margin-left:256.5pt;margin-top:26.2pt;width:70.5pt;height:0;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" strokecolor="black [3213]" strokeweight=".5pt">
                <v:stroke endarrow="block" joinstyle="miter"/>
              </v:shape>
            </w:pict>
          </mc:Fallback>
        </mc:AlternateContent>
      </w:r>
      <w:r>
        <w:rPr>
          <w:bCs/>
          <w:noProof/>
        </w:rPr>
        <mc:AlternateContent>
          <mc:Choice Requires="wps">
            <w:drawing>
              <wp:anchor distT="0" distB="0" distL="114300" distR="114300" simplePos="0" relativeHeight="251671552" behindDoc="0" locked="0" layoutInCell="1" allowOverlap="1" wp14:anchorId="1E8A9A54" wp14:editId="464F45BB">
                <wp:simplePos x="0" y="0"/>
                <wp:positionH relativeFrom="column">
                  <wp:posOffset>1181100</wp:posOffset>
                </wp:positionH>
                <wp:positionV relativeFrom="paragraph">
                  <wp:posOffset>318135</wp:posOffset>
                </wp:positionV>
                <wp:extent cx="895350" cy="0"/>
                <wp:effectExtent l="0" t="76200" r="19050" b="95250"/>
                <wp:wrapNone/>
                <wp:docPr id="16" name="Straight Arrow Connector 16"/>
                <wp:cNvGraphicFramePr/>
                <a:graphic xmlns:a="http://schemas.openxmlformats.org/drawingml/2006/main">
                  <a:graphicData uri="http://schemas.microsoft.com/office/word/2010/wordprocessingShape">
                    <wps:wsp>
                      <wps:cNvCnPr/>
                      <wps:spPr>
                        <a:xfrm>
                          <a:off x="0" y="0"/>
                          <a:ext cx="8953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w:pict>
              <v:shape w14:anchorId="384146D9" id="Straight Arrow Connector 16" o:spid="_x0000_s1026" type="#_x0000_t32" style="position:absolute;margin-left:93pt;margin-top:25.05pt;width:70.5pt;height:0;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" strokecolor="black [3213]" strokeweight=".5pt">
                <v:stroke endarrow="block" joinstyle="miter"/>
              </v:shape>
            </w:pict>
          </mc:Fallback>
        </mc:AlternateContent>
      </w:r>
      <w:r>
        <w:rPr>
          <w:bCs/>
          <w:noProof/>
        </w:rPr>
        <mc:AlternateContent>
          <mc:Choice Requires="wps">
            <w:drawing>
              <wp:anchor distT="0" distB="0" distL="114300" distR="114300" simplePos="0" relativeHeight="251670528" behindDoc="0" locked="0" layoutInCell="1" allowOverlap="1" wp14:anchorId="6A330021" wp14:editId="4198F317">
                <wp:simplePos x="0" y="0"/>
                <wp:positionH relativeFrom="margin">
                  <wp:align>left</wp:align>
                </wp:positionH>
                <wp:positionV relativeFrom="paragraph">
                  <wp:posOffset>46990</wp:posOffset>
                </wp:positionV>
                <wp:extent cx="1162050" cy="581025"/>
                <wp:effectExtent l="0" t="0" r="19050" b="28575"/>
                <wp:wrapNone/>
                <wp:docPr id="15" name="Rectangle 15"/>
                <wp:cNvGraphicFramePr/>
                <a:graphic xmlns:a="http://schemas.openxmlformats.org/drawingml/2006/main">
                  <a:graphicData uri="http://schemas.microsoft.com/office/word/2010/wordprocessingShape">
                    <wps:wsp>
                      <wps:cNvSpPr/>
                      <wps:spPr>
                        <a:xfrm>
                          <a:off x="0" y="0"/>
                          <a:ext cx="1162050" cy="5810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F4C43" w:rsidRPr="00DF195A" w:rsidRDefault="000F4C43" w:rsidP="000503E4">
                            <w:pPr>
                              <w:jc w:val="center"/>
                              <w:rPr>
                                <w:sz w:val="24"/>
                                <w:szCs w:val="24"/>
                              </w:rPr>
                            </w:pPr>
                            <w:r>
                              <w:rPr>
                                <w:sz w:val="24"/>
                                <w:szCs w:val="24"/>
                              </w:rPr>
                              <w:t>Source files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330021" id="Rectangle 15" o:spid="_x0000_s1027" style="position:absolute;left:0;text-align:left;margin-left:0;margin-top:3.7pt;width:91.5pt;height:45.75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" fillcolor="white [3201]" strokecolor="black [3213]" strokeweight="1pt">
                <v:textbox>
                  <w:txbxContent>
                    <w:p w:rsidR="000F4C43" w:rsidRPr="00DF195A" w:rsidRDefault="000F4C43" w:rsidP="000503E4">
                      <w:pPr>
                        <w:jc w:val="center"/>
                        <w:rPr>
                          <w:sz w:val="24"/>
                          <w:szCs w:val="24"/>
                        </w:rPr>
                      </w:pPr>
                      <w:r>
                        <w:rPr>
                          <w:sz w:val="24"/>
                          <w:szCs w:val="24"/>
                        </w:rPr>
                        <w:t>Source files</w:t>
                      </w:r>
                    </w:p>
                  </w:txbxContent>
                </v:textbox>
                <w10:wrap anchorx="margin"/>
              </v:rect>
            </w:pict>
          </mc:Fallback>
        </mc:AlternateContent>
      </w:r>
      <w:r>
        <w:rPr>
          <w:bCs/>
          <w:noProof/>
        </w:rPr>
        <mc:AlternateContent>
          <mc:Choice Requires="wps">
            <w:drawing>
              <wp:anchor distT="0" distB="0" distL="114300" distR="114300" simplePos="0" relativeHeight="251662336" behindDoc="0" locked="0" layoutInCell="1" allowOverlap="1" wp14:anchorId="23B291EC" wp14:editId="1494D90A">
                <wp:simplePos x="0" y="0"/>
                <wp:positionH relativeFrom="margin">
                  <wp:posOffset>2066925</wp:posOffset>
                </wp:positionH>
                <wp:positionV relativeFrom="paragraph">
                  <wp:posOffset>70485</wp:posOffset>
                </wp:positionV>
                <wp:extent cx="1162050" cy="581025"/>
                <wp:effectExtent l="0" t="0" r="19050" b="28575"/>
                <wp:wrapNone/>
                <wp:docPr id="11" name="Rectangle 11"/>
                <wp:cNvGraphicFramePr/>
                <a:graphic xmlns:a="http://schemas.openxmlformats.org/drawingml/2006/main">
                  <a:graphicData uri="http://schemas.microsoft.com/office/word/2010/wordprocessingShape">
                    <wps:wsp>
                      <wps:cNvSpPr/>
                      <wps:spPr>
                        <a:xfrm>
                          <a:off x="0" y="0"/>
                          <a:ext cx="1162050" cy="5810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F4C43" w:rsidRPr="00DF195A" w:rsidRDefault="000F4C43" w:rsidP="00886E99">
                            <w:pPr>
                              <w:jc w:val="center"/>
                              <w:rPr>
                                <w:sz w:val="24"/>
                                <w:szCs w:val="24"/>
                              </w:rPr>
                            </w:pPr>
                            <w:r>
                              <w:rPr>
                                <w:sz w:val="24"/>
                                <w:szCs w:val="24"/>
                              </w:rPr>
                              <w:t>Instrumentation engine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B291EC" id="Rectangle 11" o:spid="_x0000_s1028" style="position:absolute;left:0;text-align:left;margin-left:162.75pt;margin-top:5.55pt;width:91.5pt;height:45.7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" fillcolor="white [3201]" strokecolor="black [3213]" strokeweight="1pt">
                <v:textbox>
                  <w:txbxContent>
                    <w:p w:rsidR="000F4C43" w:rsidRPr="00DF195A" w:rsidRDefault="000F4C43" w:rsidP="00886E99">
                      <w:pPr>
                        <w:jc w:val="center"/>
                        <w:rPr>
                          <w:sz w:val="24"/>
                          <w:szCs w:val="24"/>
                        </w:rPr>
                      </w:pPr>
                      <w:r>
                        <w:rPr>
                          <w:sz w:val="24"/>
                          <w:szCs w:val="24"/>
                        </w:rPr>
                        <w:t>Instrumentation engine</w:t>
                      </w:r>
                    </w:p>
                  </w:txbxContent>
                </v:textbox>
                <w10:wrap anchorx="margin"/>
              </v:rect>
            </w:pict>
          </mc:Fallback>
        </mc:AlternateContent>
      </w:r>
    </w:p>
    <w:p w:rsidR="000503E4" w:rsidRPr="000503E4" w:rsidRDefault="000503E4" w:rsidP="000503E4"/>
    <w:p w:rsidR="000503E4" w:rsidRPr="000503E4" w:rsidRDefault="000503E4" w:rsidP="000503E4"/>
    <w:p w:rsidR="000503E4" w:rsidRPr="000503E4" w:rsidRDefault="000503E4" w:rsidP="000503E4"/>
    <w:p w:rsidR="000503E4" w:rsidRPr="000503E4" w:rsidRDefault="000503E4" w:rsidP="000503E4"/>
    <w:p w:rsidR="000503E4" w:rsidRPr="000503E4" w:rsidRDefault="000C69D1" w:rsidP="000503E4">
      <w:r>
        <w:rPr>
          <w:bCs/>
          <w:noProof/>
        </w:rPr>
        <mc:AlternateContent>
          <mc:Choice Requires="wps">
            <w:drawing>
              <wp:anchor distT="0" distB="0" distL="114300" distR="114300" simplePos="0" relativeHeight="251666432" behindDoc="0" locked="0" layoutInCell="1" allowOverlap="1" wp14:anchorId="2B2F8705" wp14:editId="595B9E5C">
                <wp:simplePos x="0" y="0"/>
                <wp:positionH relativeFrom="margin">
                  <wp:align>right</wp:align>
                </wp:positionH>
                <wp:positionV relativeFrom="paragraph">
                  <wp:posOffset>8890</wp:posOffset>
                </wp:positionV>
                <wp:extent cx="1257300" cy="657225"/>
                <wp:effectExtent l="0" t="0" r="19050" b="28575"/>
                <wp:wrapNone/>
                <wp:docPr id="13" name="Rectangle 13"/>
                <wp:cNvGraphicFramePr/>
                <a:graphic xmlns:a="http://schemas.openxmlformats.org/drawingml/2006/main">
                  <a:graphicData uri="http://schemas.microsoft.com/office/word/2010/wordprocessingShape">
                    <wps:wsp>
                      <wps:cNvSpPr/>
                      <wps:spPr>
                        <a:xfrm>
                          <a:off x="0" y="0"/>
                          <a:ext cx="1257300" cy="6572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F4C43" w:rsidRPr="00DF195A" w:rsidRDefault="000F4C43" w:rsidP="00886E99">
                            <w:pPr>
                              <w:jc w:val="center"/>
                              <w:rPr>
                                <w:sz w:val="24"/>
                                <w:szCs w:val="24"/>
                              </w:rPr>
                            </w:pPr>
                            <w:r>
                              <w:rPr>
                                <w:sz w:val="24"/>
                                <w:szCs w:val="24"/>
                              </w:rPr>
                              <w:t>Code coverage data collection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2F8705" id="Rectangle 13" o:spid="_x0000_s1029" style="position:absolute;margin-left:47.8pt;margin-top:.7pt;width:99pt;height:51.75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" fillcolor="white [3201]" strokecolor="black [3213]" strokeweight="1pt">
                <v:textbox>
                  <w:txbxContent>
                    <w:p w:rsidR="000F4C43" w:rsidRPr="00DF195A" w:rsidRDefault="000F4C43" w:rsidP="00886E99">
                      <w:pPr>
                        <w:jc w:val="center"/>
                        <w:rPr>
                          <w:sz w:val="24"/>
                          <w:szCs w:val="24"/>
                        </w:rPr>
                      </w:pPr>
                      <w:r>
                        <w:rPr>
                          <w:sz w:val="24"/>
                          <w:szCs w:val="24"/>
                        </w:rPr>
                        <w:t>Code coverage data collection</w:t>
                      </w:r>
                    </w:p>
                  </w:txbxContent>
                </v:textbox>
                <w10:wrap anchorx="margin"/>
              </v:rect>
            </w:pict>
          </mc:Fallback>
        </mc:AlternateContent>
      </w:r>
    </w:p>
    <w:p w:rsidR="000503E4" w:rsidRDefault="000503E4" w:rsidP="000503E4"/>
    <w:p w:rsidR="00EE59AC" w:rsidRDefault="00EE59AC" w:rsidP="000503E4">
      <w:pPr>
        <w:tabs>
          <w:tab w:val="left" w:pos="750"/>
        </w:tabs>
        <w:rPr>
          <w:sz w:val="24"/>
          <w:szCs w:val="24"/>
        </w:rPr>
      </w:pPr>
    </w:p>
    <w:p w:rsidR="00DF195A" w:rsidRDefault="001C041D" w:rsidP="00DD021F">
      <w:pPr>
        <w:tabs>
          <w:tab w:val="left" w:pos="750"/>
        </w:tabs>
        <w:jc w:val="center"/>
        <w:rPr>
          <w:sz w:val="24"/>
          <w:szCs w:val="24"/>
        </w:rPr>
      </w:pPr>
      <w:r>
        <w:rPr>
          <w:sz w:val="24"/>
          <w:szCs w:val="24"/>
        </w:rPr>
        <w:t>Fig. 3.2</w:t>
      </w:r>
      <w:r w:rsidR="000503E4">
        <w:rPr>
          <w:sz w:val="24"/>
          <w:szCs w:val="24"/>
        </w:rPr>
        <w:t xml:space="preserve"> Overview of instrumentation process.</w:t>
      </w:r>
    </w:p>
    <w:p w:rsidR="000C69D1" w:rsidRDefault="000C69D1" w:rsidP="00EE59AC">
      <w:pPr>
        <w:tabs>
          <w:tab w:val="left" w:pos="750"/>
        </w:tabs>
        <w:spacing w:after="240"/>
        <w:rPr>
          <w:sz w:val="24"/>
          <w:szCs w:val="24"/>
        </w:rPr>
      </w:pPr>
    </w:p>
    <w:p w:rsidR="000C69D1" w:rsidRDefault="001C041D" w:rsidP="00EE59AC">
      <w:pPr>
        <w:tabs>
          <w:tab w:val="left" w:pos="750"/>
        </w:tabs>
        <w:spacing w:after="240"/>
        <w:rPr>
          <w:b/>
          <w:sz w:val="24"/>
          <w:szCs w:val="24"/>
        </w:rPr>
      </w:pPr>
      <w:r>
        <w:rPr>
          <w:b/>
          <w:sz w:val="24"/>
          <w:szCs w:val="24"/>
        </w:rPr>
        <w:t>3.3</w:t>
      </w:r>
      <w:r w:rsidR="000C69D1" w:rsidRPr="000C69D1">
        <w:rPr>
          <w:b/>
          <w:sz w:val="24"/>
          <w:szCs w:val="24"/>
        </w:rPr>
        <w:t xml:space="preserve"> BULLSEYE CODE COVERAGE</w:t>
      </w:r>
    </w:p>
    <w:p w:rsidR="00EE59AC" w:rsidRDefault="000C69D1" w:rsidP="00EE59AC">
      <w:pPr>
        <w:tabs>
          <w:tab w:val="left" w:pos="750"/>
        </w:tabs>
        <w:spacing w:after="240" w:line="360" w:lineRule="auto"/>
        <w:jc w:val="both"/>
        <w:rPr>
          <w:sz w:val="24"/>
          <w:szCs w:val="24"/>
        </w:rPr>
      </w:pPr>
      <w:r w:rsidRPr="000C69D1">
        <w:rPr>
          <w:sz w:val="24"/>
          <w:szCs w:val="24"/>
        </w:rPr>
        <w:t>Bullseye</w:t>
      </w:r>
      <w:r>
        <w:rPr>
          <w:sz w:val="24"/>
          <w:szCs w:val="24"/>
        </w:rPr>
        <w:t xml:space="preserve"> </w:t>
      </w:r>
      <w:r w:rsidRPr="000C69D1">
        <w:rPr>
          <w:sz w:val="24"/>
          <w:szCs w:val="24"/>
        </w:rPr>
        <w:t xml:space="preserve">Coverage is a C++ code coverage analyzer used to improve the quality of software in </w:t>
      </w:r>
      <w:r w:rsidR="00E73934">
        <w:rPr>
          <w:sz w:val="24"/>
          <w:szCs w:val="24"/>
        </w:rPr>
        <w:t xml:space="preserve">many </w:t>
      </w:r>
      <w:r w:rsidRPr="000C69D1">
        <w:rPr>
          <w:sz w:val="24"/>
          <w:szCs w:val="24"/>
        </w:rPr>
        <w:t>vital systems</w:t>
      </w:r>
      <w:r w:rsidR="00E73934">
        <w:rPr>
          <w:sz w:val="24"/>
          <w:szCs w:val="24"/>
        </w:rPr>
        <w:t xml:space="preserve">. </w:t>
      </w:r>
      <w:r w:rsidR="009B7CB2">
        <w:rPr>
          <w:sz w:val="24"/>
          <w:szCs w:val="24"/>
        </w:rPr>
        <w:t xml:space="preserve">It enables creation of more reliable code and saves time. </w:t>
      </w:r>
      <w:r w:rsidR="000A0B26">
        <w:rPr>
          <w:sz w:val="24"/>
          <w:szCs w:val="24"/>
        </w:rPr>
        <w:t>Bullseye uses source code instrumentation technology which makes it adaptable to many processors and platforms.</w:t>
      </w:r>
    </w:p>
    <w:p w:rsidR="00EE59AC" w:rsidRDefault="009B7CB2" w:rsidP="00EE59AC">
      <w:pPr>
        <w:tabs>
          <w:tab w:val="left" w:pos="750"/>
        </w:tabs>
        <w:spacing w:after="240" w:line="360" w:lineRule="auto"/>
        <w:jc w:val="both"/>
        <w:rPr>
          <w:sz w:val="24"/>
          <w:szCs w:val="24"/>
        </w:rPr>
      </w:pPr>
      <w:r>
        <w:rPr>
          <w:sz w:val="24"/>
          <w:szCs w:val="24"/>
        </w:rPr>
        <w:t xml:space="preserve">Bullseye coverage focuses mainly on two metrics, function coverage and condition/decision coverage. Function coverage gives a quick overview of the entire execution and </w:t>
      </w:r>
      <w:r w:rsidR="000A0B26">
        <w:rPr>
          <w:sz w:val="24"/>
          <w:szCs w:val="24"/>
        </w:rPr>
        <w:t xml:space="preserve">condition/decision coverage </w:t>
      </w:r>
      <w:r w:rsidR="00220D3B">
        <w:rPr>
          <w:sz w:val="24"/>
          <w:szCs w:val="24"/>
        </w:rPr>
        <w:t>provides</w:t>
      </w:r>
      <w:r w:rsidR="000A0B26">
        <w:rPr>
          <w:sz w:val="24"/>
          <w:szCs w:val="24"/>
        </w:rPr>
        <w:t xml:space="preserve"> high precision and interior details of execution.</w:t>
      </w:r>
    </w:p>
    <w:p w:rsidR="005B113C" w:rsidRDefault="000A0B26" w:rsidP="00EE59AC">
      <w:pPr>
        <w:tabs>
          <w:tab w:val="left" w:pos="750"/>
        </w:tabs>
        <w:spacing w:after="240" w:line="360" w:lineRule="auto"/>
        <w:jc w:val="both"/>
        <w:rPr>
          <w:sz w:val="24"/>
          <w:szCs w:val="24"/>
        </w:rPr>
      </w:pPr>
      <w:r>
        <w:rPr>
          <w:sz w:val="24"/>
          <w:szCs w:val="24"/>
        </w:rPr>
        <w:t xml:space="preserve"> </w:t>
      </w:r>
      <w:r w:rsidR="00415922">
        <w:rPr>
          <w:sz w:val="24"/>
          <w:szCs w:val="24"/>
        </w:rPr>
        <w:t xml:space="preserve">Bullseye coverage instruments the source code on which code coverage is enabled. </w:t>
      </w:r>
      <w:r w:rsidR="00BE73A0" w:rsidRPr="00BE73A0">
        <w:rPr>
          <w:sz w:val="24"/>
          <w:szCs w:val="24"/>
        </w:rPr>
        <w:t xml:space="preserve">This instrumented executable is used to track the execution. It tracks whether a condition was evaluated to true or false or whether a </w:t>
      </w:r>
      <w:r w:rsidR="00BE73A0">
        <w:rPr>
          <w:sz w:val="24"/>
          <w:szCs w:val="24"/>
        </w:rPr>
        <w:t xml:space="preserve">function was executed or not, etc. </w:t>
      </w:r>
      <w:r w:rsidR="00E77EC6">
        <w:rPr>
          <w:sz w:val="24"/>
          <w:szCs w:val="24"/>
        </w:rPr>
        <w:t xml:space="preserve"> </w:t>
      </w:r>
      <w:r w:rsidR="00415922">
        <w:rPr>
          <w:sz w:val="24"/>
          <w:szCs w:val="24"/>
        </w:rPr>
        <w:t>When the program is run, it will dump the results into the file pointed by COVFILE environment variable.</w:t>
      </w:r>
      <w:r w:rsidR="00FC2520">
        <w:rPr>
          <w:sz w:val="24"/>
          <w:szCs w:val="24"/>
        </w:rPr>
        <w:t xml:space="preserve"> This file can then be opened by Bullseye coverage browser which shows coverage data</w:t>
      </w:r>
      <w:r w:rsidR="00286080">
        <w:rPr>
          <w:sz w:val="24"/>
          <w:szCs w:val="24"/>
        </w:rPr>
        <w:t xml:space="preserve"> for function and condition/decision coverage. With providing coverage data, it also provides some other functionalities such as </w:t>
      </w:r>
      <w:r w:rsidR="00C444E5">
        <w:rPr>
          <w:sz w:val="24"/>
          <w:szCs w:val="24"/>
        </w:rPr>
        <w:t>excluding parts of code from coverage, options for generation of reports</w:t>
      </w:r>
      <w:r w:rsidR="00D012CD">
        <w:rPr>
          <w:sz w:val="24"/>
          <w:szCs w:val="24"/>
        </w:rPr>
        <w:t>, etc. Similar to any other code coverage tool, Bullseye also increases build time, execution time and code size.</w:t>
      </w:r>
      <w:r w:rsidR="00FC2520">
        <w:rPr>
          <w:sz w:val="24"/>
          <w:szCs w:val="24"/>
        </w:rPr>
        <w:t xml:space="preserve"> </w:t>
      </w:r>
    </w:p>
    <w:p w:rsidR="00CE124F" w:rsidRDefault="00CE124F" w:rsidP="00EE59AC">
      <w:pPr>
        <w:tabs>
          <w:tab w:val="left" w:pos="750"/>
        </w:tabs>
        <w:spacing w:after="240" w:line="360" w:lineRule="auto"/>
        <w:jc w:val="both"/>
        <w:rPr>
          <w:sz w:val="24"/>
          <w:szCs w:val="24"/>
        </w:rPr>
      </w:pPr>
    </w:p>
    <w:p w:rsidR="005B113C" w:rsidRDefault="001C041D" w:rsidP="00EE59AC">
      <w:pPr>
        <w:tabs>
          <w:tab w:val="left" w:pos="750"/>
        </w:tabs>
        <w:spacing w:after="240" w:line="360" w:lineRule="auto"/>
        <w:jc w:val="both"/>
        <w:rPr>
          <w:b/>
          <w:sz w:val="24"/>
          <w:szCs w:val="24"/>
        </w:rPr>
      </w:pPr>
      <w:r>
        <w:rPr>
          <w:b/>
          <w:sz w:val="24"/>
          <w:szCs w:val="24"/>
        </w:rPr>
        <w:t>3.4</w:t>
      </w:r>
      <w:r w:rsidR="005B113C" w:rsidRPr="005B113C">
        <w:rPr>
          <w:b/>
          <w:sz w:val="24"/>
          <w:szCs w:val="24"/>
        </w:rPr>
        <w:t xml:space="preserve"> SQUISH COCO COVERAGE SCANNER</w:t>
      </w:r>
    </w:p>
    <w:p w:rsidR="00EE59AC" w:rsidRDefault="005B113C" w:rsidP="00EE59AC">
      <w:pPr>
        <w:tabs>
          <w:tab w:val="left" w:pos="750"/>
        </w:tabs>
        <w:spacing w:after="240" w:line="360" w:lineRule="auto"/>
        <w:jc w:val="both"/>
        <w:rPr>
          <w:sz w:val="24"/>
          <w:szCs w:val="24"/>
        </w:rPr>
      </w:pPr>
      <w:r>
        <w:rPr>
          <w:sz w:val="24"/>
          <w:szCs w:val="24"/>
        </w:rPr>
        <w:t>Squish Coco basically consists of two tools, Coverage Scanner and Coverage Browser.</w:t>
      </w:r>
    </w:p>
    <w:p w:rsidR="00AC079D" w:rsidRDefault="005B113C" w:rsidP="00AC079D">
      <w:pPr>
        <w:pStyle w:val="Subtitle"/>
        <w:spacing w:after="240" w:line="360" w:lineRule="auto"/>
        <w:jc w:val="both"/>
        <w:rPr>
          <w:bCs/>
        </w:rPr>
      </w:pPr>
      <w:r>
        <w:rPr>
          <w:szCs w:val="24"/>
        </w:rPr>
        <w:t xml:space="preserve"> </w:t>
      </w:r>
      <w:r w:rsidR="00AC079D">
        <w:rPr>
          <w:bCs/>
          <w:szCs w:val="32"/>
        </w:rPr>
        <w:t xml:space="preserve">Coverage Scanner </w:t>
      </w:r>
      <w:r w:rsidR="00AC079D">
        <w:rPr>
          <w:bCs/>
        </w:rPr>
        <w:t>is a Squish Coco tool which is used to instrument Tcl, C/C++ and C# applications. In instrumenting, it instruments all the lines without modifying the original source code that is written underneath and generates an instrumented executable. This instrumented executable is used to track the execution. It tracks whether a condition was evaluated to true or false or whether a line was executed or not, if executed, how many times, etc.</w:t>
      </w:r>
      <w:r w:rsidR="00AC079D" w:rsidRPr="008A037D">
        <w:rPr>
          <w:bCs/>
        </w:rPr>
        <w:t xml:space="preserve"> </w:t>
      </w:r>
      <w:r w:rsidR="00AC079D">
        <w:rPr>
          <w:bCs/>
        </w:rPr>
        <w:t>All these information is then produced in a report which is generated when the program terminates.</w:t>
      </w:r>
    </w:p>
    <w:p w:rsidR="007A1D66" w:rsidRDefault="00AC079D" w:rsidP="00EE59AC">
      <w:pPr>
        <w:tabs>
          <w:tab w:val="left" w:pos="750"/>
        </w:tabs>
        <w:spacing w:after="240" w:line="360" w:lineRule="auto"/>
        <w:jc w:val="both"/>
        <w:rPr>
          <w:sz w:val="24"/>
          <w:szCs w:val="24"/>
        </w:rPr>
      </w:pPr>
      <w:r>
        <w:rPr>
          <w:sz w:val="24"/>
          <w:szCs w:val="24"/>
        </w:rPr>
        <w:t xml:space="preserve">Squish Coco coverage scanner provides both simple and complex </w:t>
      </w:r>
      <w:r w:rsidR="00BC228F">
        <w:rPr>
          <w:sz w:val="24"/>
          <w:szCs w:val="24"/>
        </w:rPr>
        <w:t xml:space="preserve">code </w:t>
      </w:r>
      <w:r>
        <w:rPr>
          <w:sz w:val="24"/>
          <w:szCs w:val="24"/>
        </w:rPr>
        <w:t>coverage metrics</w:t>
      </w:r>
      <w:r w:rsidR="00BC228F">
        <w:rPr>
          <w:sz w:val="24"/>
          <w:szCs w:val="24"/>
        </w:rPr>
        <w:t>. It not only provides metrics for statement and function coverage but also for condition, decision and branch coverage.</w:t>
      </w:r>
      <w:r w:rsidR="005B113C" w:rsidRPr="005B113C">
        <w:rPr>
          <w:sz w:val="24"/>
          <w:szCs w:val="24"/>
        </w:rPr>
        <w:t xml:space="preserve"> </w:t>
      </w:r>
      <w:r w:rsidR="007A1D66">
        <w:rPr>
          <w:sz w:val="24"/>
          <w:szCs w:val="24"/>
        </w:rPr>
        <w:t xml:space="preserve"> Squish Coco also has options for inserting the test name and its execution status. Presence of such a feature helps in integrating coverage scanner into the testing framework making it easier to generate code coverage information for all the tests that are run within the test suite. </w:t>
      </w:r>
    </w:p>
    <w:p w:rsidR="00EE59AC" w:rsidRDefault="005B113C" w:rsidP="00EE59AC">
      <w:pPr>
        <w:tabs>
          <w:tab w:val="left" w:pos="750"/>
        </w:tabs>
        <w:spacing w:after="240" w:line="360" w:lineRule="auto"/>
        <w:jc w:val="both"/>
        <w:rPr>
          <w:sz w:val="24"/>
          <w:szCs w:val="24"/>
        </w:rPr>
      </w:pPr>
      <w:r w:rsidRPr="005B113C">
        <w:rPr>
          <w:sz w:val="24"/>
          <w:szCs w:val="24"/>
        </w:rPr>
        <w:t>Coverage</w:t>
      </w:r>
      <w:r>
        <w:rPr>
          <w:sz w:val="24"/>
          <w:szCs w:val="24"/>
        </w:rPr>
        <w:t xml:space="preserve"> </w:t>
      </w:r>
      <w:r w:rsidRPr="005B113C">
        <w:rPr>
          <w:sz w:val="24"/>
          <w:szCs w:val="24"/>
        </w:rPr>
        <w:t xml:space="preserve">Scanner </w:t>
      </w:r>
      <w:r w:rsidR="007A1D66">
        <w:rPr>
          <w:sz w:val="24"/>
          <w:szCs w:val="24"/>
        </w:rPr>
        <w:t>acts like a</w:t>
      </w:r>
      <w:r w:rsidRPr="005B113C">
        <w:rPr>
          <w:sz w:val="24"/>
          <w:szCs w:val="24"/>
        </w:rPr>
        <w:t xml:space="preserve"> command line tool which</w:t>
      </w:r>
      <w:r w:rsidR="007A1D66">
        <w:rPr>
          <w:sz w:val="24"/>
          <w:szCs w:val="24"/>
        </w:rPr>
        <w:t xml:space="preserve"> can be used in place of a compiler or can act like a wrapper to the native compiler that is used to build and compile the executable.</w:t>
      </w:r>
      <w:r w:rsidRPr="005B113C">
        <w:rPr>
          <w:sz w:val="24"/>
          <w:szCs w:val="24"/>
        </w:rPr>
        <w:t xml:space="preserve"> </w:t>
      </w:r>
      <w:r w:rsidR="007A1D66">
        <w:rPr>
          <w:sz w:val="24"/>
          <w:szCs w:val="24"/>
        </w:rPr>
        <w:t>It is basically used to perform three tasks.</w:t>
      </w:r>
      <w:r w:rsidR="004A2088">
        <w:rPr>
          <w:sz w:val="24"/>
          <w:szCs w:val="24"/>
        </w:rPr>
        <w:t xml:space="preserve"> First it runs the C/C++ preprocessor, then it instruments the source code which was preprocessed and finally compiles and builds the source code using the normal C/C++ compiler.</w:t>
      </w:r>
    </w:p>
    <w:p w:rsidR="004A2088" w:rsidRDefault="005B113C" w:rsidP="00EE59AC">
      <w:pPr>
        <w:tabs>
          <w:tab w:val="left" w:pos="750"/>
        </w:tabs>
        <w:spacing w:after="240" w:line="360" w:lineRule="auto"/>
        <w:jc w:val="both"/>
        <w:rPr>
          <w:sz w:val="24"/>
          <w:szCs w:val="24"/>
        </w:rPr>
      </w:pPr>
      <w:r w:rsidRPr="005B113C">
        <w:rPr>
          <w:sz w:val="24"/>
          <w:szCs w:val="24"/>
        </w:rPr>
        <w:t xml:space="preserve"> Coverage</w:t>
      </w:r>
      <w:r>
        <w:rPr>
          <w:sz w:val="24"/>
          <w:szCs w:val="24"/>
        </w:rPr>
        <w:t xml:space="preserve"> Scanner </w:t>
      </w:r>
      <w:r w:rsidR="004A2088">
        <w:rPr>
          <w:sz w:val="24"/>
          <w:szCs w:val="24"/>
        </w:rPr>
        <w:t>can be easily integrated with any compiler like GNU gcc or GNU g++ or cl.exe for Microsoft Visual Studio or in that case any other standard compiler. Coverage Scanner generates a file of type .csmes which holds the list of all the executions and a copy of the instrumented code that will be needed for analysis.</w:t>
      </w:r>
      <w:r w:rsidRPr="005B113C">
        <w:rPr>
          <w:sz w:val="24"/>
          <w:szCs w:val="24"/>
        </w:rPr>
        <w:t xml:space="preserve"> </w:t>
      </w:r>
    </w:p>
    <w:p w:rsidR="00E96F2E" w:rsidRDefault="005B113C" w:rsidP="00EE59AC">
      <w:pPr>
        <w:tabs>
          <w:tab w:val="left" w:pos="750"/>
        </w:tabs>
        <w:spacing w:after="240" w:line="360" w:lineRule="auto"/>
        <w:jc w:val="both"/>
        <w:rPr>
          <w:sz w:val="24"/>
          <w:szCs w:val="24"/>
        </w:rPr>
      </w:pPr>
      <w:r w:rsidRPr="005B113C">
        <w:rPr>
          <w:sz w:val="24"/>
          <w:szCs w:val="24"/>
        </w:rPr>
        <w:t>Coverage</w:t>
      </w:r>
      <w:r w:rsidR="00301159">
        <w:rPr>
          <w:sz w:val="24"/>
          <w:szCs w:val="24"/>
        </w:rPr>
        <w:t xml:space="preserve"> </w:t>
      </w:r>
      <w:r w:rsidRPr="005B113C">
        <w:rPr>
          <w:sz w:val="24"/>
          <w:szCs w:val="24"/>
        </w:rPr>
        <w:t>Scanner</w:t>
      </w:r>
      <w:r w:rsidR="00BE73A0">
        <w:rPr>
          <w:sz w:val="24"/>
          <w:szCs w:val="24"/>
        </w:rPr>
        <w:t xml:space="preserve"> easily suits compilers’ need thereby making it easier to </w:t>
      </w:r>
      <w:r w:rsidRPr="005B113C">
        <w:rPr>
          <w:sz w:val="24"/>
          <w:szCs w:val="24"/>
        </w:rPr>
        <w:t>work</w:t>
      </w:r>
      <w:r w:rsidR="00301159">
        <w:rPr>
          <w:sz w:val="24"/>
          <w:szCs w:val="24"/>
        </w:rPr>
        <w:t xml:space="preserve"> with most </w:t>
      </w:r>
      <w:r w:rsidR="00BE73A0">
        <w:rPr>
          <w:sz w:val="24"/>
          <w:szCs w:val="24"/>
        </w:rPr>
        <w:t xml:space="preserve">of the </w:t>
      </w:r>
      <w:r w:rsidR="00301159">
        <w:rPr>
          <w:sz w:val="24"/>
          <w:szCs w:val="24"/>
        </w:rPr>
        <w:t>compilers</w:t>
      </w:r>
      <w:r w:rsidRPr="005B113C">
        <w:rPr>
          <w:sz w:val="24"/>
          <w:szCs w:val="24"/>
        </w:rPr>
        <w:t>.</w:t>
      </w:r>
      <w:r w:rsidR="00BE73A0">
        <w:rPr>
          <w:sz w:val="24"/>
          <w:szCs w:val="24"/>
        </w:rPr>
        <w:t xml:space="preserve"> After code instrumentation by Coverage Scanner, the executable </w:t>
      </w:r>
      <w:r w:rsidR="00BE73A0">
        <w:rPr>
          <w:sz w:val="24"/>
          <w:szCs w:val="24"/>
        </w:rPr>
        <w:lastRenderedPageBreak/>
        <w:t>produced can be easily run generating an execution report (.csexe file) on program termination.</w:t>
      </w:r>
      <w:r w:rsidR="00301159">
        <w:rPr>
          <w:sz w:val="24"/>
          <w:szCs w:val="24"/>
        </w:rPr>
        <w:t xml:space="preserve"> </w:t>
      </w:r>
      <w:r w:rsidR="008D5ECD">
        <w:rPr>
          <w:sz w:val="24"/>
          <w:szCs w:val="24"/>
        </w:rPr>
        <w:t>This execution report can then be loaded into the corresponding database an</w:t>
      </w:r>
      <w:r w:rsidR="00EE59AC">
        <w:rPr>
          <w:sz w:val="24"/>
          <w:szCs w:val="24"/>
        </w:rPr>
        <w:t>d analyzed by Coverage Browser.</w:t>
      </w:r>
    </w:p>
    <w:p w:rsidR="00CE124F" w:rsidRDefault="00CE124F" w:rsidP="00EE59AC">
      <w:pPr>
        <w:tabs>
          <w:tab w:val="left" w:pos="750"/>
        </w:tabs>
        <w:spacing w:after="240" w:line="360" w:lineRule="auto"/>
        <w:jc w:val="both"/>
        <w:rPr>
          <w:sz w:val="24"/>
          <w:szCs w:val="24"/>
        </w:rPr>
      </w:pPr>
    </w:p>
    <w:p w:rsidR="008D5ECD" w:rsidRDefault="001C041D" w:rsidP="00EE59AC">
      <w:pPr>
        <w:tabs>
          <w:tab w:val="left" w:pos="750"/>
        </w:tabs>
        <w:spacing w:after="240" w:line="360" w:lineRule="auto"/>
        <w:jc w:val="both"/>
        <w:rPr>
          <w:b/>
          <w:sz w:val="24"/>
          <w:szCs w:val="24"/>
        </w:rPr>
      </w:pPr>
      <w:r>
        <w:rPr>
          <w:b/>
          <w:sz w:val="24"/>
          <w:szCs w:val="24"/>
        </w:rPr>
        <w:t>3.5</w:t>
      </w:r>
      <w:r w:rsidR="008D5ECD" w:rsidRPr="008D5ECD">
        <w:rPr>
          <w:b/>
          <w:sz w:val="24"/>
          <w:szCs w:val="24"/>
        </w:rPr>
        <w:t xml:space="preserve"> SQUISH COCO COVERAGE BROWSER</w:t>
      </w:r>
    </w:p>
    <w:p w:rsidR="00EE59AC" w:rsidRDefault="008D5ECD" w:rsidP="00EE59AC">
      <w:pPr>
        <w:tabs>
          <w:tab w:val="left" w:pos="750"/>
        </w:tabs>
        <w:spacing w:after="240" w:line="360" w:lineRule="auto"/>
        <w:jc w:val="both"/>
        <w:rPr>
          <w:sz w:val="24"/>
          <w:szCs w:val="24"/>
        </w:rPr>
      </w:pPr>
      <w:r>
        <w:rPr>
          <w:sz w:val="24"/>
          <w:szCs w:val="24"/>
        </w:rPr>
        <w:t>The Coverage Browser tool of Squish Coco is used to analyze</w:t>
      </w:r>
      <w:r w:rsidR="00E750D2">
        <w:rPr>
          <w:sz w:val="24"/>
          <w:szCs w:val="24"/>
        </w:rPr>
        <w:t>,</w:t>
      </w:r>
      <w:r>
        <w:rPr>
          <w:sz w:val="24"/>
          <w:szCs w:val="24"/>
        </w:rPr>
        <w:t xml:space="preserve"> </w:t>
      </w:r>
      <w:r w:rsidR="00E750D2">
        <w:rPr>
          <w:sz w:val="24"/>
          <w:szCs w:val="24"/>
        </w:rPr>
        <w:t xml:space="preserve">view </w:t>
      </w:r>
      <w:r>
        <w:rPr>
          <w:sz w:val="24"/>
          <w:szCs w:val="24"/>
        </w:rPr>
        <w:t>and manage the</w:t>
      </w:r>
      <w:r w:rsidR="00F26F0A">
        <w:rPr>
          <w:sz w:val="24"/>
          <w:szCs w:val="24"/>
        </w:rPr>
        <w:t xml:space="preserve"> execution report </w:t>
      </w:r>
      <w:r w:rsidR="00AE0F80">
        <w:rPr>
          <w:sz w:val="24"/>
          <w:szCs w:val="24"/>
        </w:rPr>
        <w:t>or. csexe</w:t>
      </w:r>
      <w:r>
        <w:rPr>
          <w:sz w:val="24"/>
          <w:szCs w:val="24"/>
        </w:rPr>
        <w:t xml:space="preserve"> file that is prod</w:t>
      </w:r>
      <w:r w:rsidR="00E750D2">
        <w:rPr>
          <w:sz w:val="24"/>
          <w:szCs w:val="24"/>
        </w:rPr>
        <w:t>uced when the program finishes execution</w:t>
      </w:r>
      <w:r>
        <w:rPr>
          <w:sz w:val="24"/>
          <w:szCs w:val="24"/>
        </w:rPr>
        <w:t xml:space="preserve">. </w:t>
      </w:r>
      <w:r w:rsidR="009C3DB7">
        <w:rPr>
          <w:sz w:val="24"/>
          <w:szCs w:val="24"/>
        </w:rPr>
        <w:t>Unlike Coverage Scanner,</w:t>
      </w:r>
      <w:r w:rsidR="00E750D2">
        <w:rPr>
          <w:sz w:val="24"/>
          <w:szCs w:val="24"/>
        </w:rPr>
        <w:t xml:space="preserve"> for browsing and managing executions it has a GUI (Graphical User Interface)</w:t>
      </w:r>
      <w:r w:rsidR="009C3DB7">
        <w:rPr>
          <w:sz w:val="24"/>
          <w:szCs w:val="24"/>
        </w:rPr>
        <w:t xml:space="preserve">. </w:t>
      </w:r>
      <w:r w:rsidR="00E750D2">
        <w:rPr>
          <w:sz w:val="24"/>
          <w:szCs w:val="24"/>
        </w:rPr>
        <w:t xml:space="preserve">Presence of such a GUI makes it easier to find dead code and sections of untested codes. </w:t>
      </w:r>
      <w:r w:rsidR="009C3DB7">
        <w:rPr>
          <w:sz w:val="24"/>
          <w:szCs w:val="24"/>
        </w:rPr>
        <w:t xml:space="preserve">Squish Coco Coverage Browser has many other functionalities that ease the task of testing. </w:t>
      </w:r>
    </w:p>
    <w:p w:rsidR="006B09A2" w:rsidRDefault="009C3DB7" w:rsidP="00EE59AC">
      <w:pPr>
        <w:tabs>
          <w:tab w:val="left" w:pos="750"/>
        </w:tabs>
        <w:spacing w:after="240" w:line="360" w:lineRule="auto"/>
        <w:jc w:val="both"/>
        <w:rPr>
          <w:sz w:val="24"/>
          <w:szCs w:val="24"/>
        </w:rPr>
      </w:pPr>
      <w:r>
        <w:rPr>
          <w:sz w:val="24"/>
          <w:szCs w:val="24"/>
        </w:rPr>
        <w:t xml:space="preserve">It provides </w:t>
      </w:r>
      <w:r w:rsidR="00F26F0A">
        <w:rPr>
          <w:sz w:val="24"/>
          <w:szCs w:val="24"/>
        </w:rPr>
        <w:t>many options like</w:t>
      </w:r>
      <w:r>
        <w:rPr>
          <w:sz w:val="24"/>
          <w:szCs w:val="24"/>
        </w:rPr>
        <w:t xml:space="preserve"> browsing through the instrumented code, </w:t>
      </w:r>
      <w:r w:rsidR="009C41F1">
        <w:rPr>
          <w:sz w:val="24"/>
          <w:szCs w:val="24"/>
        </w:rPr>
        <w:t>commenting instrumented source code lines and marking them as manually validated. It also displays the list of executions in a tree view and for every instrumented line, gives a detailed explanation of its state.</w:t>
      </w:r>
      <w:r w:rsidR="006B09A2">
        <w:rPr>
          <w:sz w:val="24"/>
          <w:szCs w:val="24"/>
        </w:rPr>
        <w:t xml:space="preserve"> This explanation includes comments, data for all the coverage metrics and execution state describing whether it was executed or not.</w:t>
      </w:r>
      <w:r w:rsidR="009C41F1">
        <w:rPr>
          <w:sz w:val="24"/>
          <w:szCs w:val="24"/>
        </w:rPr>
        <w:t xml:space="preserve"> </w:t>
      </w:r>
    </w:p>
    <w:p w:rsidR="00AE5AE1" w:rsidRDefault="009C41F1" w:rsidP="00EE59AC">
      <w:pPr>
        <w:tabs>
          <w:tab w:val="left" w:pos="750"/>
        </w:tabs>
        <w:spacing w:after="240" w:line="360" w:lineRule="auto"/>
        <w:jc w:val="both"/>
        <w:rPr>
          <w:sz w:val="24"/>
          <w:szCs w:val="24"/>
        </w:rPr>
      </w:pPr>
      <w:r>
        <w:rPr>
          <w:sz w:val="24"/>
          <w:szCs w:val="24"/>
        </w:rPr>
        <w:t>Just like Bullseye, it provides options for exclusion of files and report generation. It allows generation of reports in many form</w:t>
      </w:r>
      <w:r w:rsidR="009375BB">
        <w:rPr>
          <w:sz w:val="24"/>
          <w:szCs w:val="24"/>
        </w:rPr>
        <w:t>at</w:t>
      </w:r>
      <w:r>
        <w:rPr>
          <w:sz w:val="24"/>
          <w:szCs w:val="24"/>
        </w:rPr>
        <w:t xml:space="preserve">s like HTML, XML, CSV, etc. </w:t>
      </w:r>
      <w:r w:rsidR="00900177">
        <w:rPr>
          <w:sz w:val="24"/>
          <w:szCs w:val="24"/>
        </w:rPr>
        <w:t xml:space="preserve">It </w:t>
      </w:r>
      <w:r w:rsidR="009375BB">
        <w:rPr>
          <w:sz w:val="24"/>
          <w:szCs w:val="24"/>
        </w:rPr>
        <w:t>can</w:t>
      </w:r>
      <w:r w:rsidR="00900177">
        <w:rPr>
          <w:sz w:val="24"/>
          <w:szCs w:val="24"/>
        </w:rPr>
        <w:t xml:space="preserve"> generat</w:t>
      </w:r>
      <w:r w:rsidR="009375BB">
        <w:rPr>
          <w:sz w:val="24"/>
          <w:szCs w:val="24"/>
        </w:rPr>
        <w:t>e</w:t>
      </w:r>
      <w:r w:rsidR="00900177">
        <w:rPr>
          <w:sz w:val="24"/>
          <w:szCs w:val="24"/>
        </w:rPr>
        <w:t xml:space="preserve"> statistics per </w:t>
      </w:r>
      <w:r w:rsidR="00F26F0A">
        <w:rPr>
          <w:sz w:val="24"/>
          <w:szCs w:val="24"/>
        </w:rPr>
        <w:t>function</w:t>
      </w:r>
      <w:r w:rsidR="00900177">
        <w:rPr>
          <w:sz w:val="24"/>
          <w:szCs w:val="24"/>
        </w:rPr>
        <w:t xml:space="preserve">, per class, per </w:t>
      </w:r>
      <w:r w:rsidR="00F26F0A">
        <w:rPr>
          <w:sz w:val="24"/>
          <w:szCs w:val="24"/>
        </w:rPr>
        <w:t>file</w:t>
      </w:r>
      <w:r w:rsidR="00900177">
        <w:rPr>
          <w:sz w:val="24"/>
          <w:szCs w:val="24"/>
        </w:rPr>
        <w:t xml:space="preserve"> and per </w:t>
      </w:r>
      <w:r w:rsidR="00F26F0A">
        <w:rPr>
          <w:sz w:val="24"/>
          <w:szCs w:val="24"/>
        </w:rPr>
        <w:t>namespace</w:t>
      </w:r>
      <w:r w:rsidR="00900177">
        <w:rPr>
          <w:sz w:val="24"/>
          <w:szCs w:val="24"/>
        </w:rPr>
        <w:t xml:space="preserve">. It has options for comparing coverage for two different versions of the software also. It allows easy switching from one type of coverage metric to other, like it provides options for easily switching from function coverage to condition or line coverage. It also has </w:t>
      </w:r>
      <w:r w:rsidR="00F26F0A">
        <w:rPr>
          <w:sz w:val="24"/>
          <w:szCs w:val="24"/>
        </w:rPr>
        <w:t>support</w:t>
      </w:r>
      <w:r w:rsidR="00900177">
        <w:rPr>
          <w:sz w:val="24"/>
          <w:szCs w:val="24"/>
        </w:rPr>
        <w:t xml:space="preserve"> for </w:t>
      </w:r>
      <w:r w:rsidR="00F26F0A">
        <w:rPr>
          <w:sz w:val="24"/>
          <w:szCs w:val="24"/>
        </w:rPr>
        <w:t>black box testing</w:t>
      </w:r>
      <w:r w:rsidR="009375BB">
        <w:rPr>
          <w:sz w:val="24"/>
          <w:szCs w:val="24"/>
        </w:rPr>
        <w:t xml:space="preserve">. It provides </w:t>
      </w:r>
      <w:r w:rsidR="00F26F0A">
        <w:rPr>
          <w:sz w:val="24"/>
          <w:szCs w:val="24"/>
        </w:rPr>
        <w:t>coverage of unit testing</w:t>
      </w:r>
      <w:r w:rsidR="009375BB">
        <w:rPr>
          <w:sz w:val="24"/>
          <w:szCs w:val="24"/>
        </w:rPr>
        <w:t xml:space="preserve"> too</w:t>
      </w:r>
      <w:r w:rsidR="00F26F0A">
        <w:rPr>
          <w:sz w:val="24"/>
          <w:szCs w:val="24"/>
        </w:rPr>
        <w:t>.</w:t>
      </w:r>
      <w:r w:rsidR="009375BB">
        <w:rPr>
          <w:sz w:val="24"/>
          <w:szCs w:val="24"/>
        </w:rPr>
        <w:t xml:space="preserve"> </w:t>
      </w:r>
      <w:r w:rsidR="00AE5AE1">
        <w:rPr>
          <w:sz w:val="24"/>
          <w:szCs w:val="24"/>
        </w:rPr>
        <w:t xml:space="preserve">Along with these features it can also provide optimized execution order for the tests that have been run. Optimized execution order tells the order in which the tests have to be run so as to maximize coverage. It also points out at test cases which are redundant. </w:t>
      </w:r>
      <w:r w:rsidR="009375BB">
        <w:rPr>
          <w:sz w:val="24"/>
          <w:szCs w:val="24"/>
        </w:rPr>
        <w:t xml:space="preserve">All such features and functionalities differentiate Squish Coco’s Coverage Browser </w:t>
      </w:r>
      <w:r w:rsidR="00AE5AE1">
        <w:rPr>
          <w:sz w:val="24"/>
          <w:szCs w:val="24"/>
        </w:rPr>
        <w:t>from other coverage browsers and eases the task of testing and validation.</w:t>
      </w:r>
      <w:r w:rsidR="005E1460">
        <w:rPr>
          <w:sz w:val="24"/>
          <w:szCs w:val="24"/>
        </w:rPr>
        <w:t xml:space="preserve"> Its features are highlighted in Fig. 3.5.</w:t>
      </w:r>
    </w:p>
    <w:p w:rsidR="00E9792E" w:rsidRDefault="00E9792E" w:rsidP="009B7CB2">
      <w:pPr>
        <w:tabs>
          <w:tab w:val="left" w:pos="750"/>
        </w:tabs>
        <w:spacing w:line="360" w:lineRule="auto"/>
        <w:jc w:val="both"/>
        <w:rPr>
          <w:sz w:val="24"/>
          <w:szCs w:val="24"/>
        </w:rPr>
      </w:pPr>
    </w:p>
    <w:p w:rsidR="00AE5AE1" w:rsidRPr="000C69D1" w:rsidRDefault="00AE5AE1" w:rsidP="009B7CB2">
      <w:pPr>
        <w:tabs>
          <w:tab w:val="left" w:pos="750"/>
        </w:tabs>
        <w:spacing w:line="360" w:lineRule="auto"/>
        <w:jc w:val="both"/>
        <w:rPr>
          <w:sz w:val="24"/>
          <w:szCs w:val="24"/>
        </w:rPr>
      </w:pPr>
      <w:r>
        <w:rPr>
          <w:noProof/>
        </w:rPr>
        <w:drawing>
          <wp:inline distT="0" distB="0" distL="0" distR="0" wp14:anchorId="7D3133E1" wp14:editId="4C94C1E4">
            <wp:extent cx="5486400" cy="4648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4648200"/>
                    </a:xfrm>
                    <a:prstGeom prst="rect">
                      <a:avLst/>
                    </a:prstGeom>
                  </pic:spPr>
                </pic:pic>
              </a:graphicData>
            </a:graphic>
          </wp:inline>
        </w:drawing>
      </w:r>
    </w:p>
    <w:p w:rsidR="00E96F2E" w:rsidRDefault="00EE59AC" w:rsidP="00DD021F">
      <w:pPr>
        <w:jc w:val="center"/>
        <w:rPr>
          <w:sz w:val="24"/>
          <w:szCs w:val="24"/>
        </w:rPr>
      </w:pPr>
      <w:r>
        <w:rPr>
          <w:sz w:val="24"/>
          <w:szCs w:val="24"/>
        </w:rPr>
        <w:t>Fig. 3.5</w:t>
      </w:r>
      <w:r w:rsidR="00AE5AE1">
        <w:rPr>
          <w:sz w:val="24"/>
          <w:szCs w:val="24"/>
        </w:rPr>
        <w:t xml:space="preserve"> Coverage </w:t>
      </w:r>
      <w:r>
        <w:rPr>
          <w:sz w:val="24"/>
          <w:szCs w:val="24"/>
        </w:rPr>
        <w:t>Browser Screenshot</w:t>
      </w:r>
    </w:p>
    <w:p w:rsidR="00EE59AC" w:rsidRDefault="00EE59AC" w:rsidP="00EE59AC">
      <w:pPr>
        <w:spacing w:after="240"/>
        <w:rPr>
          <w:sz w:val="24"/>
          <w:szCs w:val="24"/>
        </w:rPr>
      </w:pPr>
    </w:p>
    <w:p w:rsidR="00E96F2E" w:rsidRDefault="001C041D" w:rsidP="00EE59AC">
      <w:pPr>
        <w:spacing w:after="240"/>
        <w:rPr>
          <w:b/>
          <w:sz w:val="24"/>
          <w:szCs w:val="24"/>
        </w:rPr>
      </w:pPr>
      <w:r>
        <w:rPr>
          <w:b/>
          <w:sz w:val="24"/>
          <w:szCs w:val="24"/>
        </w:rPr>
        <w:t>3.6</w:t>
      </w:r>
      <w:r w:rsidR="00E96F2E" w:rsidRPr="00E96F2E">
        <w:rPr>
          <w:b/>
          <w:sz w:val="24"/>
          <w:szCs w:val="24"/>
        </w:rPr>
        <w:t xml:space="preserve"> METRICS </w:t>
      </w:r>
    </w:p>
    <w:p w:rsidR="00FD1645" w:rsidRDefault="002971E6" w:rsidP="00EE59AC">
      <w:pPr>
        <w:spacing w:after="240" w:line="360" w:lineRule="auto"/>
        <w:jc w:val="both"/>
        <w:rPr>
          <w:sz w:val="24"/>
          <w:szCs w:val="24"/>
        </w:rPr>
      </w:pPr>
      <w:r w:rsidRPr="002971E6">
        <w:rPr>
          <w:sz w:val="24"/>
          <w:szCs w:val="24"/>
        </w:rPr>
        <w:t xml:space="preserve">Metrics </w:t>
      </w:r>
      <w:r w:rsidR="00FD1645">
        <w:rPr>
          <w:sz w:val="24"/>
          <w:szCs w:val="24"/>
        </w:rPr>
        <w:t>are</w:t>
      </w:r>
      <w:r>
        <w:rPr>
          <w:sz w:val="24"/>
          <w:szCs w:val="24"/>
        </w:rPr>
        <w:t xml:space="preserve"> the parameters which </w:t>
      </w:r>
      <w:r w:rsidR="00FD1645">
        <w:rPr>
          <w:sz w:val="24"/>
          <w:szCs w:val="24"/>
        </w:rPr>
        <w:t>define the degree to which a process, system or a software possesses certain property.</w:t>
      </w:r>
      <w:r w:rsidR="00FD1645" w:rsidRPr="00FD1645">
        <w:t xml:space="preserve"> </w:t>
      </w:r>
      <w:r w:rsidR="00FD1645">
        <w:rPr>
          <w:sz w:val="24"/>
          <w:szCs w:val="24"/>
        </w:rPr>
        <w:t xml:space="preserve">On a more technical note, metrics are defined as </w:t>
      </w:r>
      <w:r w:rsidR="00FD1645" w:rsidRPr="00FD1645">
        <w:rPr>
          <w:sz w:val="24"/>
          <w:szCs w:val="24"/>
        </w:rPr>
        <w:t xml:space="preserve">parameters or measures of </w:t>
      </w:r>
      <w:r w:rsidR="00FD1645">
        <w:rPr>
          <w:sz w:val="24"/>
          <w:szCs w:val="24"/>
        </w:rPr>
        <w:t xml:space="preserve">quantitative evaluation which can be used </w:t>
      </w:r>
      <w:r w:rsidR="00FD1645" w:rsidRPr="00FD1645">
        <w:rPr>
          <w:sz w:val="24"/>
          <w:szCs w:val="24"/>
        </w:rPr>
        <w:t xml:space="preserve">for estimation, </w:t>
      </w:r>
      <w:r w:rsidR="00FD1645">
        <w:rPr>
          <w:sz w:val="24"/>
          <w:szCs w:val="24"/>
        </w:rPr>
        <w:t>comparison</w:t>
      </w:r>
      <w:r w:rsidR="00FD1645" w:rsidRPr="00FD1645">
        <w:rPr>
          <w:sz w:val="24"/>
          <w:szCs w:val="24"/>
        </w:rPr>
        <w:t xml:space="preserve"> or to track execution </w:t>
      </w:r>
      <w:r w:rsidR="00FD1645">
        <w:rPr>
          <w:sz w:val="24"/>
          <w:szCs w:val="24"/>
        </w:rPr>
        <w:t>performance or production</w:t>
      </w:r>
      <w:r w:rsidR="00FD1645" w:rsidRPr="00FD1645">
        <w:rPr>
          <w:sz w:val="24"/>
          <w:szCs w:val="24"/>
        </w:rPr>
        <w:t>.</w:t>
      </w:r>
    </w:p>
    <w:p w:rsidR="00133B46" w:rsidRPr="00FD1645" w:rsidRDefault="00C4765B" w:rsidP="00133B46">
      <w:pPr>
        <w:spacing w:line="360" w:lineRule="auto"/>
        <w:jc w:val="both"/>
        <w:rPr>
          <w:sz w:val="24"/>
          <w:szCs w:val="24"/>
        </w:rPr>
      </w:pPr>
      <w:r>
        <w:rPr>
          <w:sz w:val="24"/>
          <w:szCs w:val="24"/>
        </w:rPr>
        <w:t>Metrics that are used to measure some property of a software, its particulars or specification are called software metrics. Software metrics are used</w:t>
      </w:r>
      <w:r w:rsidR="00BF2955">
        <w:rPr>
          <w:sz w:val="24"/>
          <w:szCs w:val="24"/>
        </w:rPr>
        <w:t xml:space="preserve"> in testing and validation</w:t>
      </w:r>
      <w:r w:rsidR="00785FC7">
        <w:rPr>
          <w:sz w:val="24"/>
          <w:szCs w:val="24"/>
        </w:rPr>
        <w:t xml:space="preserve">. They indicate the percentage of code that has been tested. Metrics used in software testing are </w:t>
      </w:r>
      <w:r w:rsidR="00785FC7">
        <w:rPr>
          <w:sz w:val="24"/>
          <w:szCs w:val="24"/>
        </w:rPr>
        <w:lastRenderedPageBreak/>
        <w:t xml:space="preserve">statement coverage, condition coverage, decision coverage, function coverage, path coverage, loop coverage, etc. </w:t>
      </w:r>
      <w:r w:rsidR="00133B46">
        <w:rPr>
          <w:sz w:val="24"/>
          <w:szCs w:val="24"/>
        </w:rPr>
        <w:t>All these metrics are a part of white box testing. These metrics vary in definition and usage.</w:t>
      </w:r>
    </w:p>
    <w:p w:rsidR="00C4765B" w:rsidRDefault="00133B46" w:rsidP="00FD1645">
      <w:pPr>
        <w:spacing w:line="360" w:lineRule="auto"/>
        <w:jc w:val="both"/>
        <w:rPr>
          <w:sz w:val="24"/>
          <w:szCs w:val="24"/>
        </w:rPr>
      </w:pPr>
      <w:r>
        <w:rPr>
          <w:sz w:val="24"/>
          <w:szCs w:val="24"/>
        </w:rPr>
        <w:t xml:space="preserve">Statement coverage is the most basic coverage metric. </w:t>
      </w:r>
      <w:r w:rsidR="004D2F3C">
        <w:rPr>
          <w:sz w:val="24"/>
          <w:szCs w:val="24"/>
        </w:rPr>
        <w:t xml:space="preserve">Complete statement coverage guarantees that all the statements in the source code are executed at least once. In </w:t>
      </w:r>
      <w:r w:rsidR="00AE0F80">
        <w:rPr>
          <w:sz w:val="24"/>
          <w:szCs w:val="24"/>
        </w:rPr>
        <w:t>general,</w:t>
      </w:r>
      <w:r w:rsidR="004D2F3C">
        <w:rPr>
          <w:sz w:val="24"/>
          <w:szCs w:val="24"/>
        </w:rPr>
        <w:t xml:space="preserve"> it’s a measure of number of statements of the source code that have been executed or covered by the given test suite.</w:t>
      </w:r>
    </w:p>
    <w:p w:rsidR="004D2F3C" w:rsidRDefault="00D26BC5" w:rsidP="00FD1645">
      <w:pPr>
        <w:spacing w:line="360" w:lineRule="auto"/>
        <w:jc w:val="both"/>
        <w:rPr>
          <w:sz w:val="24"/>
          <w:szCs w:val="24"/>
        </w:rPr>
      </w:pPr>
      <w:r>
        <w:rPr>
          <w:sz w:val="24"/>
          <w:szCs w:val="24"/>
        </w:rPr>
        <w:t xml:space="preserve">Condition coverage is a code coverage metric or criteria that focuses on the execution of conditions. A condition can be evaluated to </w:t>
      </w:r>
      <w:r w:rsidR="00F03238">
        <w:rPr>
          <w:sz w:val="24"/>
          <w:szCs w:val="24"/>
        </w:rPr>
        <w:t xml:space="preserve">either </w:t>
      </w:r>
      <w:r>
        <w:rPr>
          <w:sz w:val="24"/>
          <w:szCs w:val="24"/>
        </w:rPr>
        <w:t xml:space="preserve">true or false. Depending on the value to which a condition evaluates, the flow of program control can change. Considering this fact, condition coverage </w:t>
      </w:r>
      <w:r w:rsidR="00C168EA">
        <w:rPr>
          <w:sz w:val="24"/>
          <w:szCs w:val="24"/>
        </w:rPr>
        <w:t>becomes an important coverage criterion. Condition coverage is a measure of number of conditions of the source code that have been executed or covered. It considers true and false of a condition</w:t>
      </w:r>
      <w:r w:rsidR="007B68B1">
        <w:rPr>
          <w:sz w:val="24"/>
          <w:szCs w:val="24"/>
        </w:rPr>
        <w:t>al statement</w:t>
      </w:r>
      <w:r w:rsidR="00C168EA">
        <w:rPr>
          <w:sz w:val="24"/>
          <w:szCs w:val="24"/>
        </w:rPr>
        <w:t xml:space="preserve"> as two different conditions.</w:t>
      </w:r>
    </w:p>
    <w:p w:rsidR="00F03238" w:rsidRDefault="00F03238" w:rsidP="00FD1645">
      <w:pPr>
        <w:spacing w:line="360" w:lineRule="auto"/>
        <w:jc w:val="both"/>
        <w:rPr>
          <w:sz w:val="24"/>
          <w:szCs w:val="24"/>
        </w:rPr>
      </w:pPr>
      <w:r>
        <w:rPr>
          <w:sz w:val="24"/>
          <w:szCs w:val="24"/>
        </w:rPr>
        <w:t>In computer programming</w:t>
      </w:r>
      <w:r w:rsidR="00B00109">
        <w:rPr>
          <w:sz w:val="24"/>
          <w:szCs w:val="24"/>
        </w:rPr>
        <w:t>,</w:t>
      </w:r>
      <w:r>
        <w:rPr>
          <w:sz w:val="24"/>
          <w:szCs w:val="24"/>
        </w:rPr>
        <w:t xml:space="preserve"> a decision is defined as a combination of various logical conditions by logical operators. </w:t>
      </w:r>
      <w:r w:rsidR="00B00109">
        <w:rPr>
          <w:sz w:val="24"/>
          <w:szCs w:val="24"/>
        </w:rPr>
        <w:t xml:space="preserve">Along with covering individual execution of conditions, it is important to cover whether the entire decision was evaluated to true or false. This is where decision coverage comes into picture. Decision coverage is a coverage metric which guarantees that all possible branches from all decision or control point are executed at least once guaranteeing that all reachable code is executed. Decision coverage can be defined as a measure of number of decisions of the source code that have been executed or covered. Decision coverage is closely related to branch coverage </w:t>
      </w:r>
      <w:r w:rsidR="00587C75">
        <w:rPr>
          <w:sz w:val="24"/>
          <w:szCs w:val="24"/>
        </w:rPr>
        <w:t>except few differences which are covered in later sections.</w:t>
      </w:r>
    </w:p>
    <w:p w:rsidR="00205664" w:rsidRDefault="00587C75" w:rsidP="00FD1645">
      <w:pPr>
        <w:spacing w:line="360" w:lineRule="auto"/>
        <w:jc w:val="both"/>
        <w:rPr>
          <w:sz w:val="24"/>
          <w:szCs w:val="24"/>
        </w:rPr>
      </w:pPr>
      <w:r>
        <w:rPr>
          <w:sz w:val="24"/>
          <w:szCs w:val="24"/>
        </w:rPr>
        <w:t xml:space="preserve">Function coverage is a simple coverage metric. It states whether a function is executed or not. It is a measure of number of functions of the source code that have been executed or covered by a given test suite. It is used when the goal is to get an overall coverage of what all modules have been covered during program execution. </w:t>
      </w:r>
    </w:p>
    <w:p w:rsidR="00E73934" w:rsidRDefault="00E73934" w:rsidP="00205664">
      <w:pPr>
        <w:spacing w:line="360" w:lineRule="auto"/>
        <w:jc w:val="center"/>
        <w:rPr>
          <w:b/>
          <w:sz w:val="32"/>
          <w:szCs w:val="32"/>
        </w:rPr>
      </w:pPr>
    </w:p>
    <w:p w:rsidR="00E73934" w:rsidRDefault="00E73934" w:rsidP="00205664">
      <w:pPr>
        <w:spacing w:line="360" w:lineRule="auto"/>
        <w:jc w:val="center"/>
        <w:rPr>
          <w:b/>
          <w:sz w:val="32"/>
          <w:szCs w:val="32"/>
        </w:rPr>
      </w:pPr>
    </w:p>
    <w:p w:rsidR="00205664" w:rsidRPr="00205664" w:rsidRDefault="00205664" w:rsidP="00205664">
      <w:pPr>
        <w:spacing w:line="360" w:lineRule="auto"/>
        <w:jc w:val="center"/>
        <w:rPr>
          <w:b/>
          <w:sz w:val="32"/>
          <w:szCs w:val="32"/>
        </w:rPr>
      </w:pPr>
      <w:r w:rsidRPr="00205664">
        <w:rPr>
          <w:b/>
          <w:sz w:val="32"/>
          <w:szCs w:val="32"/>
        </w:rPr>
        <w:lastRenderedPageBreak/>
        <w:t>CHAPTER 4</w:t>
      </w:r>
    </w:p>
    <w:p w:rsidR="00205664" w:rsidRDefault="00205664" w:rsidP="00205664">
      <w:pPr>
        <w:spacing w:line="360" w:lineRule="auto"/>
        <w:jc w:val="center"/>
        <w:rPr>
          <w:b/>
          <w:sz w:val="32"/>
          <w:szCs w:val="32"/>
        </w:rPr>
      </w:pPr>
      <w:r w:rsidRPr="00205664">
        <w:rPr>
          <w:b/>
          <w:sz w:val="32"/>
          <w:szCs w:val="32"/>
        </w:rPr>
        <w:t>METHODOLOGY</w:t>
      </w:r>
    </w:p>
    <w:p w:rsidR="0001482A" w:rsidRDefault="0001482A" w:rsidP="00205664">
      <w:pPr>
        <w:spacing w:line="360" w:lineRule="auto"/>
        <w:jc w:val="center"/>
        <w:rPr>
          <w:b/>
          <w:sz w:val="32"/>
          <w:szCs w:val="32"/>
        </w:rPr>
      </w:pPr>
    </w:p>
    <w:p w:rsidR="0001482A" w:rsidRDefault="003271A0" w:rsidP="00A55EDC">
      <w:pPr>
        <w:spacing w:after="240" w:line="360" w:lineRule="auto"/>
        <w:jc w:val="both"/>
        <w:rPr>
          <w:sz w:val="24"/>
          <w:szCs w:val="24"/>
        </w:rPr>
      </w:pPr>
      <w:r>
        <w:rPr>
          <w:sz w:val="24"/>
          <w:szCs w:val="24"/>
        </w:rPr>
        <w:t xml:space="preserve">In terms of software or firmware development, methodology can be defined as a framework that is used </w:t>
      </w:r>
      <w:r w:rsidR="00FA22A1">
        <w:rPr>
          <w:sz w:val="24"/>
          <w:szCs w:val="24"/>
        </w:rPr>
        <w:t>to track the process of development or implementation of an information system. It has various phases with each phase</w:t>
      </w:r>
      <w:r w:rsidR="0001482A">
        <w:rPr>
          <w:sz w:val="24"/>
          <w:szCs w:val="24"/>
        </w:rPr>
        <w:t xml:space="preserve"> having its own deliverables and milestones.</w:t>
      </w:r>
    </w:p>
    <w:p w:rsidR="0001482A" w:rsidRDefault="00480D86" w:rsidP="00A55EDC">
      <w:pPr>
        <w:spacing w:after="240" w:line="360" w:lineRule="auto"/>
        <w:jc w:val="both"/>
        <w:rPr>
          <w:sz w:val="24"/>
          <w:szCs w:val="24"/>
        </w:rPr>
      </w:pPr>
      <w:r>
        <w:rPr>
          <w:sz w:val="24"/>
          <w:szCs w:val="24"/>
        </w:rPr>
        <w:t xml:space="preserve">The implementation of </w:t>
      </w:r>
      <w:r w:rsidR="00FA22A1">
        <w:rPr>
          <w:sz w:val="24"/>
          <w:szCs w:val="24"/>
        </w:rPr>
        <w:t xml:space="preserve">this </w:t>
      </w:r>
      <w:r>
        <w:rPr>
          <w:sz w:val="24"/>
          <w:szCs w:val="24"/>
        </w:rPr>
        <w:t xml:space="preserve">project was carried out in various phases. These phases include </w:t>
      </w:r>
      <w:r w:rsidR="003271A0">
        <w:rPr>
          <w:sz w:val="24"/>
          <w:szCs w:val="24"/>
        </w:rPr>
        <w:t>requirements gathering phase, analysis phase, functional testing phase, performance testing phase, system testing phase, and integration and bug fixing phase.</w:t>
      </w:r>
      <w:r>
        <w:rPr>
          <w:sz w:val="24"/>
          <w:szCs w:val="24"/>
        </w:rPr>
        <w:t xml:space="preserve">  </w:t>
      </w:r>
      <w:r w:rsidR="0001482A">
        <w:rPr>
          <w:sz w:val="24"/>
          <w:szCs w:val="24"/>
        </w:rPr>
        <w:t>The detailed description of all these phases is as given below.</w:t>
      </w:r>
    </w:p>
    <w:p w:rsidR="00CE124F" w:rsidRDefault="00CE124F" w:rsidP="00A55EDC">
      <w:pPr>
        <w:spacing w:after="240" w:line="360" w:lineRule="auto"/>
        <w:jc w:val="both"/>
        <w:rPr>
          <w:sz w:val="24"/>
          <w:szCs w:val="24"/>
        </w:rPr>
      </w:pPr>
    </w:p>
    <w:p w:rsidR="0001482A" w:rsidRDefault="0001482A" w:rsidP="00A55EDC">
      <w:pPr>
        <w:spacing w:after="240" w:line="360" w:lineRule="auto"/>
        <w:jc w:val="both"/>
        <w:rPr>
          <w:b/>
          <w:sz w:val="24"/>
          <w:szCs w:val="24"/>
        </w:rPr>
      </w:pPr>
      <w:r w:rsidRPr="0001482A">
        <w:rPr>
          <w:b/>
          <w:sz w:val="24"/>
          <w:szCs w:val="24"/>
        </w:rPr>
        <w:t>4.1 REQUIREMENTS GATHERING</w:t>
      </w:r>
    </w:p>
    <w:p w:rsidR="009C45CD" w:rsidRDefault="001740A0" w:rsidP="00A55EDC">
      <w:pPr>
        <w:spacing w:after="240" w:line="360" w:lineRule="auto"/>
        <w:jc w:val="both"/>
        <w:rPr>
          <w:sz w:val="24"/>
          <w:szCs w:val="24"/>
        </w:rPr>
      </w:pPr>
      <w:r>
        <w:rPr>
          <w:sz w:val="24"/>
          <w:szCs w:val="24"/>
        </w:rPr>
        <w:t>During the requirements gathering phase the main objective was to understand the SanDisk testing ecosystem.</w:t>
      </w:r>
      <w:r w:rsidR="009C45CD">
        <w:rPr>
          <w:sz w:val="24"/>
          <w:szCs w:val="24"/>
        </w:rPr>
        <w:t xml:space="preserve"> This included understanding the process that is</w:t>
      </w:r>
      <w:r w:rsidR="005E1460">
        <w:rPr>
          <w:sz w:val="24"/>
          <w:szCs w:val="24"/>
        </w:rPr>
        <w:t xml:space="preserve"> followed for running tests in</w:t>
      </w:r>
      <w:r w:rsidR="009C45CD">
        <w:rPr>
          <w:sz w:val="24"/>
          <w:szCs w:val="24"/>
        </w:rPr>
        <w:t xml:space="preserve"> regression. Along with the process, it also involved understanding the working of various tools that are used in testing. Various technical documents that explained the working of the system and tools were read during this period.</w:t>
      </w:r>
    </w:p>
    <w:p w:rsidR="001740A0" w:rsidRDefault="009C45CD" w:rsidP="00A55EDC">
      <w:pPr>
        <w:spacing w:after="240" w:line="360" w:lineRule="auto"/>
        <w:jc w:val="both"/>
        <w:rPr>
          <w:sz w:val="24"/>
          <w:szCs w:val="24"/>
        </w:rPr>
      </w:pPr>
      <w:r>
        <w:rPr>
          <w:sz w:val="24"/>
          <w:szCs w:val="24"/>
        </w:rPr>
        <w:t xml:space="preserve">The major part was understanding the working of SanDisk validation package which is used to run all the tests on any given firmware model. </w:t>
      </w:r>
      <w:r w:rsidR="00503A8B">
        <w:rPr>
          <w:sz w:val="24"/>
          <w:szCs w:val="24"/>
        </w:rPr>
        <w:t xml:space="preserve">It included </w:t>
      </w:r>
      <w:r>
        <w:rPr>
          <w:sz w:val="24"/>
          <w:szCs w:val="24"/>
        </w:rPr>
        <w:t>understand</w:t>
      </w:r>
      <w:r w:rsidR="00503A8B">
        <w:rPr>
          <w:sz w:val="24"/>
          <w:szCs w:val="24"/>
        </w:rPr>
        <w:t>ing</w:t>
      </w:r>
      <w:r>
        <w:rPr>
          <w:sz w:val="24"/>
          <w:szCs w:val="24"/>
        </w:rPr>
        <w:t xml:space="preserve"> how </w:t>
      </w:r>
      <w:r w:rsidR="00183D25">
        <w:rPr>
          <w:sz w:val="24"/>
          <w:szCs w:val="24"/>
        </w:rPr>
        <w:t xml:space="preserve">the present code coverage tool, Bullseye </w:t>
      </w:r>
      <w:r w:rsidR="00503A8B">
        <w:rPr>
          <w:sz w:val="24"/>
          <w:szCs w:val="24"/>
        </w:rPr>
        <w:t xml:space="preserve">works and how it </w:t>
      </w:r>
      <w:r w:rsidR="005E1460">
        <w:rPr>
          <w:sz w:val="24"/>
          <w:szCs w:val="24"/>
        </w:rPr>
        <w:t>i</w:t>
      </w:r>
      <w:r w:rsidR="00183D25">
        <w:rPr>
          <w:sz w:val="24"/>
          <w:szCs w:val="24"/>
        </w:rPr>
        <w:t xml:space="preserve">s integrated and used in this system. Understanding this will give an overall idea of how to integrate any code coverage </w:t>
      </w:r>
      <w:r w:rsidR="00503A8B">
        <w:rPr>
          <w:sz w:val="24"/>
          <w:szCs w:val="24"/>
        </w:rPr>
        <w:t>tool with the p</w:t>
      </w:r>
      <w:r w:rsidR="0093715F">
        <w:rPr>
          <w:sz w:val="24"/>
          <w:szCs w:val="24"/>
        </w:rPr>
        <w:t xml:space="preserve">resent structure and analyze </w:t>
      </w:r>
      <w:r w:rsidR="00CE124F">
        <w:rPr>
          <w:sz w:val="24"/>
          <w:szCs w:val="24"/>
        </w:rPr>
        <w:t>its</w:t>
      </w:r>
      <w:r w:rsidR="00503A8B">
        <w:rPr>
          <w:sz w:val="24"/>
          <w:szCs w:val="24"/>
        </w:rPr>
        <w:t xml:space="preserve"> working.</w:t>
      </w:r>
    </w:p>
    <w:p w:rsidR="00183D25" w:rsidRDefault="00183D25" w:rsidP="00A55EDC">
      <w:pPr>
        <w:spacing w:after="240" w:line="360" w:lineRule="auto"/>
        <w:jc w:val="both"/>
        <w:rPr>
          <w:sz w:val="24"/>
          <w:szCs w:val="24"/>
        </w:rPr>
      </w:pPr>
      <w:r>
        <w:rPr>
          <w:sz w:val="24"/>
          <w:szCs w:val="24"/>
        </w:rPr>
        <w:t>Since the project was about analysis and comparison of two code coverage tools and deciding whether the new suggested tool Squish Coco can be used to replace the present Bullseye code coverage tool</w:t>
      </w:r>
      <w:r w:rsidR="00673E4D">
        <w:rPr>
          <w:sz w:val="24"/>
          <w:szCs w:val="24"/>
        </w:rPr>
        <w:t xml:space="preserve"> or not</w:t>
      </w:r>
      <w:r>
        <w:rPr>
          <w:sz w:val="24"/>
          <w:szCs w:val="24"/>
        </w:rPr>
        <w:t xml:space="preserve">, it was very important to understand the working of </w:t>
      </w:r>
      <w:r>
        <w:rPr>
          <w:sz w:val="24"/>
          <w:szCs w:val="24"/>
        </w:rPr>
        <w:lastRenderedPageBreak/>
        <w:t>Bullseye so that all the features and functionalities can be compared. Collecting information about Bullseye was an important part of requirements gathering phase.</w:t>
      </w:r>
    </w:p>
    <w:p w:rsidR="00503A8B" w:rsidRDefault="00503A8B" w:rsidP="00A55EDC">
      <w:pPr>
        <w:spacing w:after="240" w:line="360" w:lineRule="auto"/>
        <w:jc w:val="both"/>
        <w:rPr>
          <w:sz w:val="24"/>
          <w:szCs w:val="24"/>
        </w:rPr>
      </w:pPr>
      <w:r>
        <w:rPr>
          <w:sz w:val="24"/>
          <w:szCs w:val="24"/>
        </w:rPr>
        <w:t>After understanding the basic working and features of Bullseye, next was to understand why there was a need to replace it with a new tool,</w:t>
      </w:r>
      <w:r w:rsidR="00201D35">
        <w:rPr>
          <w:sz w:val="24"/>
          <w:szCs w:val="24"/>
        </w:rPr>
        <w:t xml:space="preserve"> the functionalities it lacked which are relevant to testing and validation and whether the structure is in need of a new tool with enhanced features, functions and metrics.</w:t>
      </w:r>
    </w:p>
    <w:p w:rsidR="00183D25" w:rsidRDefault="00183D25" w:rsidP="00A55EDC">
      <w:pPr>
        <w:spacing w:after="240" w:line="360" w:lineRule="auto"/>
        <w:jc w:val="both"/>
        <w:rPr>
          <w:sz w:val="24"/>
          <w:szCs w:val="24"/>
        </w:rPr>
      </w:pPr>
      <w:r>
        <w:rPr>
          <w:sz w:val="24"/>
          <w:szCs w:val="24"/>
        </w:rPr>
        <w:t xml:space="preserve">The </w:t>
      </w:r>
      <w:r w:rsidR="00673E4D">
        <w:rPr>
          <w:sz w:val="24"/>
          <w:szCs w:val="24"/>
        </w:rPr>
        <w:t>last</w:t>
      </w:r>
      <w:r>
        <w:rPr>
          <w:sz w:val="24"/>
          <w:szCs w:val="24"/>
        </w:rPr>
        <w:t xml:space="preserve"> step of this phase was setting up and integr</w:t>
      </w:r>
      <w:r w:rsidR="00503A8B">
        <w:rPr>
          <w:sz w:val="24"/>
          <w:szCs w:val="24"/>
        </w:rPr>
        <w:t>ating the new tool Squish Coco within the SanDisk validation package. It involved</w:t>
      </w:r>
      <w:r w:rsidR="00201D35">
        <w:rPr>
          <w:sz w:val="24"/>
          <w:szCs w:val="24"/>
        </w:rPr>
        <w:t xml:space="preserve"> licensing,</w:t>
      </w:r>
      <w:r w:rsidR="00503A8B">
        <w:rPr>
          <w:sz w:val="24"/>
          <w:szCs w:val="24"/>
        </w:rPr>
        <w:t xml:space="preserve"> installation and</w:t>
      </w:r>
      <w:r w:rsidR="00201D35">
        <w:rPr>
          <w:sz w:val="24"/>
          <w:szCs w:val="24"/>
        </w:rPr>
        <w:t xml:space="preserve"> setup</w:t>
      </w:r>
      <w:r w:rsidR="00503A8B">
        <w:rPr>
          <w:sz w:val="24"/>
          <w:szCs w:val="24"/>
        </w:rPr>
        <w:t xml:space="preserve"> </w:t>
      </w:r>
      <w:r w:rsidR="00201D35">
        <w:rPr>
          <w:sz w:val="24"/>
          <w:szCs w:val="24"/>
        </w:rPr>
        <w:t xml:space="preserve">of the tool and basic understanding of the working of the tool. This phase included understanding </w:t>
      </w:r>
      <w:r w:rsidR="00762094">
        <w:rPr>
          <w:sz w:val="24"/>
          <w:szCs w:val="24"/>
        </w:rPr>
        <w:t xml:space="preserve">the overall working of Squish coco coverage tool for small projects without going deeper into </w:t>
      </w:r>
      <w:r w:rsidR="002F092C">
        <w:rPr>
          <w:sz w:val="24"/>
          <w:szCs w:val="24"/>
        </w:rPr>
        <w:t xml:space="preserve">technical and implementation </w:t>
      </w:r>
      <w:r w:rsidR="00762094">
        <w:rPr>
          <w:sz w:val="24"/>
          <w:szCs w:val="24"/>
        </w:rPr>
        <w:t>details.</w:t>
      </w:r>
    </w:p>
    <w:p w:rsidR="00CE124F" w:rsidRPr="001740A0" w:rsidRDefault="00CE124F" w:rsidP="00A55EDC">
      <w:pPr>
        <w:spacing w:after="240" w:line="360" w:lineRule="auto"/>
        <w:jc w:val="both"/>
        <w:rPr>
          <w:sz w:val="24"/>
          <w:szCs w:val="24"/>
        </w:rPr>
      </w:pPr>
    </w:p>
    <w:p w:rsidR="00205664" w:rsidRDefault="002F092C" w:rsidP="00A55EDC">
      <w:pPr>
        <w:spacing w:after="240" w:line="360" w:lineRule="auto"/>
        <w:rPr>
          <w:b/>
          <w:sz w:val="24"/>
          <w:szCs w:val="24"/>
        </w:rPr>
      </w:pPr>
      <w:r w:rsidRPr="002F092C">
        <w:rPr>
          <w:b/>
          <w:sz w:val="24"/>
          <w:szCs w:val="24"/>
        </w:rPr>
        <w:t>4.2 ANALYSIS</w:t>
      </w:r>
    </w:p>
    <w:p w:rsidR="002F092C" w:rsidRDefault="002F092C" w:rsidP="00A55EDC">
      <w:pPr>
        <w:spacing w:after="240" w:line="360" w:lineRule="auto"/>
        <w:jc w:val="both"/>
        <w:rPr>
          <w:sz w:val="24"/>
          <w:szCs w:val="24"/>
        </w:rPr>
      </w:pPr>
      <w:r>
        <w:rPr>
          <w:sz w:val="24"/>
          <w:szCs w:val="24"/>
        </w:rPr>
        <w:t xml:space="preserve">The second and the largest phase of the project was analysis. </w:t>
      </w:r>
      <w:r w:rsidRPr="002F092C">
        <w:rPr>
          <w:sz w:val="24"/>
          <w:szCs w:val="24"/>
        </w:rPr>
        <w:t xml:space="preserve"> Analysis involved detailed analysis of both the tools, Bullseye and Squish Coco, their way of instrumentation, features, metrics and other qualitative and implementation details.</w:t>
      </w:r>
    </w:p>
    <w:p w:rsidR="0086421E" w:rsidRDefault="0086421E" w:rsidP="00A55EDC">
      <w:pPr>
        <w:spacing w:after="240" w:line="360" w:lineRule="auto"/>
        <w:jc w:val="both"/>
        <w:rPr>
          <w:sz w:val="24"/>
          <w:szCs w:val="24"/>
        </w:rPr>
      </w:pPr>
      <w:r>
        <w:rPr>
          <w:sz w:val="24"/>
          <w:szCs w:val="24"/>
        </w:rPr>
        <w:t xml:space="preserve">The first step of this phase was </w:t>
      </w:r>
      <w:r w:rsidR="00E164B9">
        <w:rPr>
          <w:sz w:val="24"/>
          <w:szCs w:val="24"/>
        </w:rPr>
        <w:t xml:space="preserve">in depth understanding of Bullseye </w:t>
      </w:r>
      <w:r w:rsidR="00355690">
        <w:rPr>
          <w:sz w:val="24"/>
          <w:szCs w:val="24"/>
        </w:rPr>
        <w:t xml:space="preserve">code </w:t>
      </w:r>
      <w:r w:rsidR="00E164B9">
        <w:rPr>
          <w:sz w:val="24"/>
          <w:szCs w:val="24"/>
        </w:rPr>
        <w:t>coverage tool.</w:t>
      </w:r>
      <w:r w:rsidR="00355690">
        <w:rPr>
          <w:sz w:val="24"/>
          <w:szCs w:val="24"/>
        </w:rPr>
        <w:t xml:space="preserve"> It involved understanding</w:t>
      </w:r>
      <w:r w:rsidR="00CF2065">
        <w:rPr>
          <w:sz w:val="24"/>
          <w:szCs w:val="24"/>
        </w:rPr>
        <w:t xml:space="preserve"> what parts of the code we</w:t>
      </w:r>
      <w:r w:rsidR="0092661B">
        <w:rPr>
          <w:sz w:val="24"/>
          <w:szCs w:val="24"/>
        </w:rPr>
        <w:t>re taken fo</w:t>
      </w:r>
      <w:r w:rsidR="00CF2065">
        <w:rPr>
          <w:sz w:val="24"/>
          <w:szCs w:val="24"/>
        </w:rPr>
        <w:t>r instrumentation and how they we</w:t>
      </w:r>
      <w:r w:rsidR="0092661B">
        <w:rPr>
          <w:sz w:val="24"/>
          <w:szCs w:val="24"/>
        </w:rPr>
        <w:t xml:space="preserve">re instrumented, </w:t>
      </w:r>
      <w:r w:rsidR="007E0140">
        <w:rPr>
          <w:sz w:val="24"/>
          <w:szCs w:val="24"/>
        </w:rPr>
        <w:t xml:space="preserve">the basic metrics that the tool uses and features it provides. It involved understanding how the tool defines condition coverage, decision coverage and function coverage. It also involved </w:t>
      </w:r>
      <w:r w:rsidR="00CF2065">
        <w:rPr>
          <w:sz w:val="24"/>
          <w:szCs w:val="24"/>
        </w:rPr>
        <w:t>understanding how the tool behaves with other language constructs that change the program control flow such as switch case statements, jump statements, ex</w:t>
      </w:r>
      <w:r w:rsidR="00C07C37">
        <w:rPr>
          <w:sz w:val="24"/>
          <w:szCs w:val="24"/>
        </w:rPr>
        <w:t>ceptions, etc. Along with these various others features were also explored such as ease of report generation, merging various reports, etc.</w:t>
      </w:r>
    </w:p>
    <w:p w:rsidR="002858A6" w:rsidRDefault="00C07C37" w:rsidP="00A55EDC">
      <w:pPr>
        <w:spacing w:after="240" w:line="360" w:lineRule="auto"/>
        <w:jc w:val="both"/>
        <w:rPr>
          <w:sz w:val="24"/>
          <w:szCs w:val="24"/>
        </w:rPr>
      </w:pPr>
      <w:r>
        <w:rPr>
          <w:sz w:val="24"/>
          <w:szCs w:val="24"/>
        </w:rPr>
        <w:t xml:space="preserve">The second step of analysis was in depth understanding of the new suggested code coverage tool, Squish Coco. Understanding and exploring Squish Coco code coverage tool was more important and time consuming than understanding Bullseye code coverage tool </w:t>
      </w:r>
      <w:r>
        <w:rPr>
          <w:sz w:val="24"/>
          <w:szCs w:val="24"/>
        </w:rPr>
        <w:lastRenderedPageBreak/>
        <w:t>since Bullseye was already used, analyzed and integrated into the system whereas Squish Coco was a completely new tool. It had a completely different way of instrumenting the source code. As compared to Bullseye, Squish Coco prov</w:t>
      </w:r>
      <w:r w:rsidR="002858A6">
        <w:rPr>
          <w:sz w:val="24"/>
          <w:szCs w:val="24"/>
        </w:rPr>
        <w:t xml:space="preserve">ided many new coverage metrics like statement coverage, branch coverage, etc. </w:t>
      </w:r>
      <w:r>
        <w:rPr>
          <w:sz w:val="24"/>
          <w:szCs w:val="24"/>
        </w:rPr>
        <w:t xml:space="preserve">Even for the metrics that both the tools provided, </w:t>
      </w:r>
      <w:r w:rsidR="002858A6">
        <w:rPr>
          <w:sz w:val="24"/>
          <w:szCs w:val="24"/>
        </w:rPr>
        <w:t>their definitions varied. Understanding and exploring the new features of Squish Coco was the most important part of analysis phase. Along with exploring new features, it also involved comparing the behavior of both the tools for features that were common to both the tools.</w:t>
      </w:r>
    </w:p>
    <w:p w:rsidR="00CE124F" w:rsidRDefault="00CE124F" w:rsidP="00A55EDC">
      <w:pPr>
        <w:spacing w:after="240" w:line="360" w:lineRule="auto"/>
        <w:jc w:val="both"/>
        <w:rPr>
          <w:sz w:val="24"/>
          <w:szCs w:val="24"/>
        </w:rPr>
      </w:pPr>
    </w:p>
    <w:p w:rsidR="00C07C37" w:rsidRDefault="007157DC" w:rsidP="00A55EDC">
      <w:pPr>
        <w:spacing w:after="240" w:line="360" w:lineRule="auto"/>
        <w:jc w:val="both"/>
        <w:rPr>
          <w:b/>
          <w:sz w:val="24"/>
          <w:szCs w:val="24"/>
        </w:rPr>
      </w:pPr>
      <w:r w:rsidRPr="007157DC">
        <w:rPr>
          <w:b/>
          <w:sz w:val="24"/>
          <w:szCs w:val="24"/>
        </w:rPr>
        <w:t>4.3 SYSTEM TESTING</w:t>
      </w:r>
      <w:r w:rsidR="002858A6" w:rsidRPr="007157DC">
        <w:rPr>
          <w:b/>
          <w:sz w:val="24"/>
          <w:szCs w:val="24"/>
        </w:rPr>
        <w:t xml:space="preserve"> </w:t>
      </w:r>
    </w:p>
    <w:p w:rsidR="007157DC" w:rsidRPr="007157DC" w:rsidRDefault="007157DC" w:rsidP="00A55EDC">
      <w:pPr>
        <w:spacing w:before="240" w:after="240" w:line="360" w:lineRule="auto"/>
        <w:jc w:val="both"/>
        <w:rPr>
          <w:sz w:val="24"/>
          <w:szCs w:val="24"/>
        </w:rPr>
      </w:pPr>
      <w:r>
        <w:rPr>
          <w:sz w:val="24"/>
          <w:szCs w:val="24"/>
        </w:rPr>
        <w:t>System testing for firmware, software or hardware can be defined as testing the entire system to ensure that the system performs in accordance with the specified requirements. This type of testing also falls into the category of black box testing since the entire system as a whole is tested without getting involved with the source code that is written underneath.</w:t>
      </w:r>
    </w:p>
    <w:p w:rsidR="002F092C" w:rsidRDefault="0086421E" w:rsidP="00A55EDC">
      <w:pPr>
        <w:spacing w:before="240" w:line="360" w:lineRule="auto"/>
        <w:jc w:val="both"/>
        <w:rPr>
          <w:sz w:val="24"/>
          <w:szCs w:val="24"/>
        </w:rPr>
      </w:pPr>
      <w:r>
        <w:rPr>
          <w:b/>
          <w:sz w:val="24"/>
          <w:szCs w:val="24"/>
        </w:rPr>
        <w:t xml:space="preserve"> </w:t>
      </w:r>
      <w:r w:rsidR="00EA1DDD">
        <w:rPr>
          <w:sz w:val="24"/>
          <w:szCs w:val="24"/>
        </w:rPr>
        <w:t>System testing includes both functional and non- functional testing. Along with testing whether specifications mentioned are met or not, it also includes compatibility testing, usability testing, stress testing, etc.</w:t>
      </w:r>
    </w:p>
    <w:p w:rsidR="00EA1DDD" w:rsidRDefault="00EA1DDD" w:rsidP="00A55EDC">
      <w:pPr>
        <w:spacing w:before="240" w:after="240" w:line="360" w:lineRule="auto"/>
        <w:jc w:val="both"/>
        <w:rPr>
          <w:sz w:val="24"/>
          <w:szCs w:val="24"/>
        </w:rPr>
      </w:pPr>
      <w:r w:rsidRPr="00EA1DDD">
        <w:rPr>
          <w:sz w:val="24"/>
          <w:szCs w:val="24"/>
        </w:rPr>
        <w:t xml:space="preserve">The given project </w:t>
      </w:r>
      <w:r>
        <w:rPr>
          <w:sz w:val="24"/>
          <w:szCs w:val="24"/>
        </w:rPr>
        <w:t>also comes under</w:t>
      </w:r>
      <w:r w:rsidRPr="00EA1DDD">
        <w:rPr>
          <w:sz w:val="24"/>
          <w:szCs w:val="24"/>
        </w:rPr>
        <w:t xml:space="preserve"> the scope of System testing as the entire product, its features and functionalities and system as a whole has to be</w:t>
      </w:r>
      <w:r>
        <w:rPr>
          <w:sz w:val="24"/>
          <w:szCs w:val="24"/>
        </w:rPr>
        <w:t xml:space="preserve"> tested and</w:t>
      </w:r>
      <w:r w:rsidRPr="00EA1DDD">
        <w:rPr>
          <w:sz w:val="24"/>
          <w:szCs w:val="24"/>
        </w:rPr>
        <w:t xml:space="preserve"> analyzed without having the knowledge of the </w:t>
      </w:r>
      <w:r>
        <w:rPr>
          <w:sz w:val="24"/>
          <w:szCs w:val="24"/>
        </w:rPr>
        <w:t xml:space="preserve">source </w:t>
      </w:r>
      <w:r w:rsidRPr="00EA1DDD">
        <w:rPr>
          <w:sz w:val="24"/>
          <w:szCs w:val="24"/>
        </w:rPr>
        <w:t>code written underneath.</w:t>
      </w:r>
      <w:r w:rsidR="002A57EB">
        <w:rPr>
          <w:sz w:val="24"/>
          <w:szCs w:val="24"/>
        </w:rPr>
        <w:t xml:space="preserve"> Along with ensuring that the tool meets the required specification, it was equally important to ensure that the tool was compatible with the SanDisk validation system, can handle large amount of code data and other non- functional features. This is where </w:t>
      </w:r>
      <w:r w:rsidR="0093715F">
        <w:rPr>
          <w:sz w:val="24"/>
          <w:szCs w:val="24"/>
        </w:rPr>
        <w:t>System testing</w:t>
      </w:r>
      <w:r w:rsidR="00B71592">
        <w:rPr>
          <w:sz w:val="24"/>
          <w:szCs w:val="24"/>
        </w:rPr>
        <w:t xml:space="preserve"> played an important role.</w:t>
      </w:r>
    </w:p>
    <w:p w:rsidR="00CE124F" w:rsidRDefault="00CE124F" w:rsidP="00A55EDC">
      <w:pPr>
        <w:spacing w:before="240" w:after="240" w:line="360" w:lineRule="auto"/>
        <w:jc w:val="both"/>
        <w:rPr>
          <w:sz w:val="24"/>
          <w:szCs w:val="24"/>
        </w:rPr>
      </w:pPr>
    </w:p>
    <w:p w:rsidR="00CE124F" w:rsidRDefault="00CE124F" w:rsidP="00A55EDC">
      <w:pPr>
        <w:spacing w:before="240" w:after="240" w:line="360" w:lineRule="auto"/>
        <w:jc w:val="both"/>
        <w:rPr>
          <w:sz w:val="24"/>
          <w:szCs w:val="24"/>
        </w:rPr>
      </w:pPr>
    </w:p>
    <w:p w:rsidR="002A57EB" w:rsidRDefault="002A57EB" w:rsidP="00A55EDC">
      <w:pPr>
        <w:spacing w:after="240" w:line="360" w:lineRule="auto"/>
        <w:rPr>
          <w:b/>
          <w:sz w:val="24"/>
          <w:szCs w:val="24"/>
        </w:rPr>
      </w:pPr>
      <w:r>
        <w:rPr>
          <w:b/>
          <w:sz w:val="24"/>
          <w:szCs w:val="24"/>
        </w:rPr>
        <w:lastRenderedPageBreak/>
        <w:t>4.4 FUNCTIONAL TESTING</w:t>
      </w:r>
    </w:p>
    <w:p w:rsidR="002A57EB" w:rsidRDefault="00A55EDC" w:rsidP="00C51398">
      <w:pPr>
        <w:spacing w:after="240" w:line="360" w:lineRule="auto"/>
        <w:jc w:val="both"/>
        <w:rPr>
          <w:sz w:val="24"/>
          <w:szCs w:val="24"/>
        </w:rPr>
      </w:pPr>
      <w:r>
        <w:rPr>
          <w:sz w:val="24"/>
          <w:szCs w:val="24"/>
        </w:rPr>
        <w:t xml:space="preserve">Functional testing can be defined as a black box testing methodology </w:t>
      </w:r>
      <w:r w:rsidR="003D7D00">
        <w:rPr>
          <w:sz w:val="24"/>
          <w:szCs w:val="24"/>
        </w:rPr>
        <w:t xml:space="preserve">that ensures that </w:t>
      </w:r>
      <w:r w:rsidR="00C51398">
        <w:rPr>
          <w:sz w:val="24"/>
          <w:szCs w:val="24"/>
        </w:rPr>
        <w:t>all the functionalities of a given system are tested. Function testing ensures that the system performs all the</w:t>
      </w:r>
      <w:r w:rsidR="00B71592">
        <w:rPr>
          <w:sz w:val="24"/>
          <w:szCs w:val="24"/>
        </w:rPr>
        <w:t xml:space="preserve"> functions that are specified in</w:t>
      </w:r>
      <w:r w:rsidR="00C51398">
        <w:rPr>
          <w:sz w:val="24"/>
          <w:szCs w:val="24"/>
        </w:rPr>
        <w:t xml:space="preserve"> its requirements.</w:t>
      </w:r>
    </w:p>
    <w:p w:rsidR="00C51398" w:rsidRDefault="00C51398" w:rsidP="00C51398">
      <w:pPr>
        <w:spacing w:after="240" w:line="360" w:lineRule="auto"/>
        <w:jc w:val="both"/>
        <w:rPr>
          <w:sz w:val="24"/>
          <w:szCs w:val="24"/>
        </w:rPr>
      </w:pPr>
      <w:r w:rsidRPr="00C51398">
        <w:rPr>
          <w:sz w:val="24"/>
          <w:szCs w:val="24"/>
        </w:rPr>
        <w:t>One of the reason for replacing the old tool was that it lacked few important functionalities. In such a scenario, testing for all the functionalities was important and critical for the project.</w:t>
      </w:r>
      <w:r>
        <w:rPr>
          <w:sz w:val="24"/>
          <w:szCs w:val="24"/>
        </w:rPr>
        <w:t xml:space="preserve"> </w:t>
      </w:r>
    </w:p>
    <w:p w:rsidR="00C51398" w:rsidRDefault="00C51398" w:rsidP="00C51398">
      <w:pPr>
        <w:spacing w:after="240" w:line="360" w:lineRule="auto"/>
        <w:jc w:val="both"/>
        <w:rPr>
          <w:sz w:val="24"/>
          <w:szCs w:val="24"/>
        </w:rPr>
      </w:pPr>
      <w:r w:rsidRPr="00C51398">
        <w:rPr>
          <w:sz w:val="24"/>
          <w:szCs w:val="24"/>
        </w:rPr>
        <w:t xml:space="preserve">The project comes under the scope of functional testing because along with analyzing the tool as a whole, </w:t>
      </w:r>
      <w:r>
        <w:rPr>
          <w:sz w:val="24"/>
          <w:szCs w:val="24"/>
        </w:rPr>
        <w:t>all its</w:t>
      </w:r>
      <w:r w:rsidRPr="00C51398">
        <w:rPr>
          <w:sz w:val="24"/>
          <w:szCs w:val="24"/>
        </w:rPr>
        <w:t xml:space="preserve"> funct</w:t>
      </w:r>
      <w:r>
        <w:rPr>
          <w:sz w:val="24"/>
          <w:szCs w:val="24"/>
        </w:rPr>
        <w:t>ions and features in particular had</w:t>
      </w:r>
      <w:r w:rsidRPr="00C51398">
        <w:rPr>
          <w:sz w:val="24"/>
          <w:szCs w:val="24"/>
        </w:rPr>
        <w:t xml:space="preserve"> to </w:t>
      </w:r>
      <w:r>
        <w:rPr>
          <w:sz w:val="24"/>
          <w:szCs w:val="24"/>
        </w:rPr>
        <w:t xml:space="preserve">be analyzed. Some functions </w:t>
      </w:r>
      <w:r w:rsidRPr="00C51398">
        <w:rPr>
          <w:sz w:val="24"/>
          <w:szCs w:val="24"/>
        </w:rPr>
        <w:t>in particular</w:t>
      </w:r>
      <w:r>
        <w:rPr>
          <w:sz w:val="24"/>
          <w:szCs w:val="24"/>
        </w:rPr>
        <w:t xml:space="preserve"> are very</w:t>
      </w:r>
      <w:r w:rsidRPr="00C51398">
        <w:rPr>
          <w:sz w:val="24"/>
          <w:szCs w:val="24"/>
        </w:rPr>
        <w:t xml:space="preserve"> important to the testing ecosystem. Along with</w:t>
      </w:r>
      <w:r>
        <w:rPr>
          <w:sz w:val="24"/>
          <w:szCs w:val="24"/>
        </w:rPr>
        <w:t xml:space="preserve"> analyzing the whole tool, it was very necessary</w:t>
      </w:r>
      <w:r w:rsidRPr="00C51398">
        <w:rPr>
          <w:sz w:val="24"/>
          <w:szCs w:val="24"/>
        </w:rPr>
        <w:t xml:space="preserve"> to analyze these functions. Such functions include support to exclude/include part of codes, support to merge data that have been collected from various runs, etc.</w:t>
      </w:r>
    </w:p>
    <w:p w:rsidR="00CE124F" w:rsidRDefault="00CE124F" w:rsidP="00C51398">
      <w:pPr>
        <w:spacing w:after="240" w:line="360" w:lineRule="auto"/>
        <w:jc w:val="both"/>
        <w:rPr>
          <w:sz w:val="24"/>
          <w:szCs w:val="24"/>
        </w:rPr>
      </w:pPr>
    </w:p>
    <w:p w:rsidR="00C51398" w:rsidRDefault="00C51398" w:rsidP="00C51398">
      <w:pPr>
        <w:spacing w:after="240" w:line="360" w:lineRule="auto"/>
        <w:rPr>
          <w:b/>
          <w:sz w:val="24"/>
          <w:szCs w:val="24"/>
        </w:rPr>
      </w:pPr>
      <w:r>
        <w:rPr>
          <w:b/>
          <w:sz w:val="24"/>
          <w:szCs w:val="24"/>
        </w:rPr>
        <w:t>4.5 PERFORMANCE TETSING</w:t>
      </w:r>
    </w:p>
    <w:p w:rsidR="00C51398" w:rsidRDefault="00C51398" w:rsidP="00C51398">
      <w:pPr>
        <w:spacing w:after="240" w:line="360" w:lineRule="auto"/>
        <w:jc w:val="both"/>
        <w:rPr>
          <w:color w:val="000000"/>
          <w:sz w:val="24"/>
          <w:szCs w:val="24"/>
          <w:shd w:val="clear" w:color="auto" w:fill="FFFFFF"/>
        </w:rPr>
      </w:pPr>
      <w:r w:rsidRPr="0001134C">
        <w:rPr>
          <w:color w:val="000000"/>
          <w:sz w:val="24"/>
          <w:szCs w:val="24"/>
          <w:shd w:val="clear" w:color="auto" w:fill="FFFFFF"/>
        </w:rPr>
        <w:t xml:space="preserve">Performance is one of the most important factor to be considered while analyzing the tool. Especially in the case as this, where the tool is used to provide extra data apart from the core functionalities that the firmware is supposed to perform, performance becomes an important factor. Performance of the tool should not become an extra bottleneck for the firmware. </w:t>
      </w:r>
    </w:p>
    <w:p w:rsidR="00EE59AC" w:rsidRPr="00CE124F" w:rsidRDefault="00C51398" w:rsidP="00CE124F">
      <w:pPr>
        <w:spacing w:after="240" w:line="360" w:lineRule="auto"/>
        <w:jc w:val="both"/>
        <w:rPr>
          <w:b/>
          <w:sz w:val="24"/>
          <w:szCs w:val="24"/>
        </w:rPr>
      </w:pPr>
      <w:r w:rsidRPr="0001134C">
        <w:rPr>
          <w:color w:val="000000"/>
          <w:sz w:val="24"/>
          <w:szCs w:val="24"/>
          <w:shd w:val="clear" w:color="auto" w:fill="FFFFFF"/>
        </w:rPr>
        <w:t xml:space="preserve">In software engineering, performance testing is in general, a testing practice performed to determine how a system performs in terms of responsiveness and stability under a particular workload. It can also serve to investigate, measure, validate or verify other quality attributes </w:t>
      </w:r>
      <w:r w:rsidRPr="00C51398">
        <w:rPr>
          <w:color w:val="000000"/>
          <w:sz w:val="24"/>
          <w:szCs w:val="24"/>
          <w:shd w:val="clear" w:color="auto" w:fill="FFFFFF"/>
        </w:rPr>
        <w:t>of the system, such as scalability, reliability and resource usage. In this project performance is mainly considered to investigate, measure and validate resource usage, time elapsed being an important factor.</w:t>
      </w:r>
    </w:p>
    <w:p w:rsidR="00C51398" w:rsidRPr="00C51398" w:rsidRDefault="00C51398" w:rsidP="00C51398">
      <w:pPr>
        <w:spacing w:line="360" w:lineRule="auto"/>
        <w:jc w:val="center"/>
        <w:rPr>
          <w:b/>
          <w:sz w:val="32"/>
          <w:szCs w:val="32"/>
        </w:rPr>
      </w:pPr>
      <w:r w:rsidRPr="00C51398">
        <w:rPr>
          <w:b/>
          <w:sz w:val="32"/>
          <w:szCs w:val="32"/>
        </w:rPr>
        <w:lastRenderedPageBreak/>
        <w:t>CHAPTER 5</w:t>
      </w:r>
    </w:p>
    <w:p w:rsidR="00E96F2E" w:rsidRDefault="009E2539" w:rsidP="009E2539">
      <w:pPr>
        <w:spacing w:line="360" w:lineRule="auto"/>
        <w:jc w:val="center"/>
        <w:rPr>
          <w:b/>
          <w:sz w:val="32"/>
          <w:szCs w:val="32"/>
        </w:rPr>
      </w:pPr>
      <w:r>
        <w:rPr>
          <w:b/>
          <w:sz w:val="32"/>
          <w:szCs w:val="32"/>
        </w:rPr>
        <w:t>ANALYSIS</w:t>
      </w:r>
    </w:p>
    <w:p w:rsidR="009E2539" w:rsidRPr="009E2539" w:rsidRDefault="009E2539" w:rsidP="009E2539">
      <w:pPr>
        <w:spacing w:line="360" w:lineRule="auto"/>
        <w:jc w:val="center"/>
        <w:rPr>
          <w:b/>
          <w:sz w:val="32"/>
          <w:szCs w:val="32"/>
        </w:rPr>
      </w:pPr>
    </w:p>
    <w:p w:rsidR="00C51398" w:rsidRDefault="00C51398" w:rsidP="00652499">
      <w:pPr>
        <w:spacing w:after="240" w:line="360" w:lineRule="auto"/>
        <w:jc w:val="both"/>
        <w:rPr>
          <w:color w:val="000000"/>
          <w:sz w:val="24"/>
          <w:szCs w:val="24"/>
          <w:shd w:val="clear" w:color="auto" w:fill="FFFFFF"/>
        </w:rPr>
      </w:pPr>
      <w:r>
        <w:rPr>
          <w:color w:val="000000"/>
          <w:sz w:val="24"/>
          <w:szCs w:val="24"/>
          <w:shd w:val="clear" w:color="auto" w:fill="FFFFFF"/>
        </w:rPr>
        <w:t>The project aimed at understanding and comparing the behavior of two code coverage tools. This requires setup and initial understanding of the working of both the tools.</w:t>
      </w:r>
    </w:p>
    <w:p w:rsidR="00C51398" w:rsidRDefault="00C51398" w:rsidP="00652499">
      <w:pPr>
        <w:spacing w:after="240" w:line="360" w:lineRule="auto"/>
        <w:jc w:val="both"/>
        <w:rPr>
          <w:color w:val="000000"/>
          <w:sz w:val="24"/>
          <w:szCs w:val="24"/>
          <w:shd w:val="clear" w:color="auto" w:fill="FFFFFF"/>
        </w:rPr>
      </w:pPr>
      <w:r w:rsidRPr="00C51398">
        <w:rPr>
          <w:color w:val="000000"/>
          <w:sz w:val="24"/>
          <w:szCs w:val="24"/>
          <w:shd w:val="clear" w:color="auto" w:fill="FFFFFF"/>
        </w:rPr>
        <w:t xml:space="preserve">The project started with understanding of testing and validation ecosystem. In the first phase, I had to understand how the entire process flows. The first step was compiling and building the firmware code in the present system with Bullseye enabled. </w:t>
      </w:r>
      <w:r>
        <w:rPr>
          <w:color w:val="000000"/>
          <w:sz w:val="24"/>
          <w:szCs w:val="24"/>
          <w:shd w:val="clear" w:color="auto" w:fill="FFFFFF"/>
        </w:rPr>
        <w:t>It included</w:t>
      </w:r>
      <w:r w:rsidRPr="00C51398">
        <w:rPr>
          <w:color w:val="000000"/>
          <w:sz w:val="24"/>
          <w:szCs w:val="24"/>
          <w:shd w:val="clear" w:color="auto" w:fill="FFFFFF"/>
        </w:rPr>
        <w:t xml:space="preserve"> understanding their validation framework which states how to trigger tests on the complied firmware code. On triggering the tests, Bullseye generates a report which includes data for various metrics such as function coverage, condition coverage, etc.</w:t>
      </w:r>
    </w:p>
    <w:p w:rsidR="00C51398" w:rsidRDefault="00C51398" w:rsidP="00652499">
      <w:pPr>
        <w:spacing w:after="240" w:line="360" w:lineRule="auto"/>
        <w:jc w:val="both"/>
        <w:rPr>
          <w:color w:val="000000"/>
          <w:sz w:val="24"/>
          <w:szCs w:val="24"/>
          <w:shd w:val="clear" w:color="auto" w:fill="FFFFFF"/>
        </w:rPr>
      </w:pPr>
      <w:r>
        <w:rPr>
          <w:color w:val="000000"/>
          <w:sz w:val="24"/>
          <w:szCs w:val="24"/>
          <w:shd w:val="clear" w:color="auto" w:fill="FFFFFF"/>
        </w:rPr>
        <w:t>The next step was doing the same procedure for Squish Coco code coverage tool. Squish Coco tool had to be set up and integrated with the present system. Since this was a new tool few basic programs were executed with Squish Coco enabled so as to understand its overall working. On completing this, the next step was to deeply analyze, explore and compare metrics, features and functionalities of both the tools.</w:t>
      </w:r>
    </w:p>
    <w:p w:rsidR="00CE124F" w:rsidRDefault="00CE124F" w:rsidP="00652499">
      <w:pPr>
        <w:spacing w:after="240" w:line="360" w:lineRule="auto"/>
        <w:jc w:val="both"/>
        <w:rPr>
          <w:color w:val="000000"/>
          <w:sz w:val="24"/>
          <w:szCs w:val="24"/>
          <w:shd w:val="clear" w:color="auto" w:fill="FFFFFF"/>
        </w:rPr>
      </w:pPr>
    </w:p>
    <w:p w:rsidR="00C51398" w:rsidRDefault="00C51398" w:rsidP="00652499">
      <w:pPr>
        <w:spacing w:after="240" w:line="360" w:lineRule="auto"/>
        <w:jc w:val="both"/>
        <w:rPr>
          <w:b/>
          <w:color w:val="000000"/>
          <w:sz w:val="24"/>
          <w:szCs w:val="24"/>
          <w:shd w:val="clear" w:color="auto" w:fill="FFFFFF"/>
        </w:rPr>
      </w:pPr>
      <w:r>
        <w:rPr>
          <w:b/>
          <w:color w:val="000000"/>
          <w:sz w:val="24"/>
          <w:szCs w:val="24"/>
          <w:shd w:val="clear" w:color="auto" w:fill="FFFFFF"/>
        </w:rPr>
        <w:t>5.1 STATEMENT COVERAGE</w:t>
      </w:r>
    </w:p>
    <w:p w:rsidR="00C51398" w:rsidRPr="00C51398" w:rsidRDefault="00C51398" w:rsidP="00652499">
      <w:pPr>
        <w:spacing w:after="240" w:line="360" w:lineRule="auto"/>
        <w:jc w:val="both"/>
        <w:rPr>
          <w:b/>
          <w:color w:val="000000"/>
          <w:sz w:val="24"/>
          <w:szCs w:val="24"/>
          <w:shd w:val="clear" w:color="auto" w:fill="FFFFFF"/>
        </w:rPr>
      </w:pPr>
      <w:r>
        <w:rPr>
          <w:color w:val="000000"/>
          <w:sz w:val="24"/>
          <w:szCs w:val="24"/>
          <w:shd w:val="clear" w:color="auto" w:fill="FFFFFF"/>
        </w:rPr>
        <w:t>The first metric that w</w:t>
      </w:r>
      <w:r w:rsidR="00B71592">
        <w:rPr>
          <w:color w:val="000000"/>
          <w:sz w:val="24"/>
          <w:szCs w:val="24"/>
          <w:shd w:val="clear" w:color="auto" w:fill="FFFFFF"/>
        </w:rPr>
        <w:t>as compared was the simplest</w:t>
      </w:r>
      <w:r>
        <w:rPr>
          <w:color w:val="000000"/>
          <w:sz w:val="24"/>
          <w:szCs w:val="24"/>
          <w:shd w:val="clear" w:color="auto" w:fill="FFFFFF"/>
        </w:rPr>
        <w:t>, statement coverage. Statement coverage or line coverage is used to ensure whether a given statement was executed or not. Line coverage becomes important in many a cases like identification of dead code (part of the code that can never be reached by a program).</w:t>
      </w:r>
    </w:p>
    <w:p w:rsidR="00C51398" w:rsidRDefault="00C51398" w:rsidP="00652499">
      <w:pPr>
        <w:spacing w:after="240" w:line="360" w:lineRule="auto"/>
        <w:jc w:val="both"/>
        <w:rPr>
          <w:color w:val="000000"/>
          <w:sz w:val="24"/>
          <w:szCs w:val="24"/>
          <w:shd w:val="clear" w:color="auto" w:fill="FFFFFF"/>
        </w:rPr>
      </w:pPr>
    </w:p>
    <w:p w:rsidR="00C51398" w:rsidRDefault="00C51398" w:rsidP="00652499">
      <w:pPr>
        <w:spacing w:after="240" w:line="360" w:lineRule="auto"/>
        <w:jc w:val="both"/>
        <w:rPr>
          <w:color w:val="000000"/>
          <w:sz w:val="24"/>
          <w:szCs w:val="24"/>
          <w:shd w:val="clear" w:color="auto" w:fill="FFFFFF"/>
        </w:rPr>
      </w:pPr>
    </w:p>
    <w:p w:rsidR="00C51398" w:rsidRDefault="00C51398" w:rsidP="00652499">
      <w:pPr>
        <w:spacing w:after="240" w:line="360" w:lineRule="auto"/>
        <w:jc w:val="both"/>
        <w:rPr>
          <w:color w:val="000000"/>
          <w:sz w:val="24"/>
          <w:szCs w:val="24"/>
          <w:shd w:val="clear" w:color="auto" w:fill="FFFFFF"/>
        </w:rPr>
      </w:pPr>
      <w:r>
        <w:rPr>
          <w:color w:val="000000"/>
          <w:sz w:val="24"/>
          <w:szCs w:val="24"/>
          <w:shd w:val="clear" w:color="auto" w:fill="FFFFFF"/>
        </w:rPr>
        <w:lastRenderedPageBreak/>
        <w:t>For better understanding consider the screenshot shown below</w:t>
      </w:r>
      <w:r w:rsidR="00B71592">
        <w:rPr>
          <w:color w:val="000000"/>
          <w:sz w:val="24"/>
          <w:szCs w:val="24"/>
          <w:shd w:val="clear" w:color="auto" w:fill="FFFFFF"/>
        </w:rPr>
        <w:t xml:space="preserve"> in Fig. 5.1</w:t>
      </w:r>
      <w:r>
        <w:rPr>
          <w:color w:val="000000"/>
          <w:sz w:val="24"/>
          <w:szCs w:val="24"/>
          <w:shd w:val="clear" w:color="auto" w:fill="FFFFFF"/>
        </w:rPr>
        <w:t>. All the screenshots contain two images, left one being coverage report for Squish Coco and right one being for Bullseye.</w:t>
      </w:r>
    </w:p>
    <w:p w:rsidR="00C51398" w:rsidRDefault="00C51398" w:rsidP="00652499">
      <w:pPr>
        <w:spacing w:after="240" w:line="360" w:lineRule="auto"/>
        <w:jc w:val="both"/>
        <w:rPr>
          <w:color w:val="000000"/>
          <w:sz w:val="24"/>
          <w:szCs w:val="24"/>
          <w:shd w:val="clear" w:color="auto" w:fill="FFFFFF"/>
        </w:rPr>
      </w:pPr>
      <w:r>
        <w:rPr>
          <w:noProof/>
        </w:rPr>
        <w:drawing>
          <wp:inline distT="0" distB="0" distL="0" distR="0" wp14:anchorId="2CD8EF7E" wp14:editId="29E989F7">
            <wp:extent cx="5029200" cy="35909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29200" cy="3590925"/>
                    </a:xfrm>
                    <a:prstGeom prst="rect">
                      <a:avLst/>
                    </a:prstGeom>
                  </pic:spPr>
                </pic:pic>
              </a:graphicData>
            </a:graphic>
          </wp:inline>
        </w:drawing>
      </w:r>
      <w:r>
        <w:rPr>
          <w:color w:val="000000"/>
          <w:sz w:val="24"/>
          <w:szCs w:val="24"/>
          <w:shd w:val="clear" w:color="auto" w:fill="FFFFFF"/>
        </w:rPr>
        <w:t xml:space="preserve"> </w:t>
      </w:r>
      <w:r>
        <w:rPr>
          <w:noProof/>
        </w:rPr>
        <w:t xml:space="preserve"> </w:t>
      </w:r>
      <w:r>
        <w:rPr>
          <w:color w:val="000000"/>
          <w:sz w:val="24"/>
          <w:szCs w:val="24"/>
          <w:shd w:val="clear" w:color="auto" w:fill="FFFFFF"/>
        </w:rPr>
        <w:t xml:space="preserve"> </w:t>
      </w:r>
    </w:p>
    <w:p w:rsidR="00C51398" w:rsidRDefault="00C51398" w:rsidP="00DD021F">
      <w:pPr>
        <w:spacing w:after="240" w:line="360" w:lineRule="auto"/>
        <w:jc w:val="center"/>
        <w:rPr>
          <w:color w:val="000000"/>
          <w:sz w:val="24"/>
          <w:szCs w:val="24"/>
          <w:shd w:val="clear" w:color="auto" w:fill="FFFFFF"/>
        </w:rPr>
      </w:pPr>
      <w:r>
        <w:rPr>
          <w:color w:val="000000"/>
          <w:sz w:val="24"/>
          <w:szCs w:val="24"/>
          <w:shd w:val="clear" w:color="auto" w:fill="FFFFFF"/>
        </w:rPr>
        <w:t>Fig. 5.1 Statement Coverage Comparison</w:t>
      </w:r>
    </w:p>
    <w:p w:rsidR="00C51398" w:rsidRDefault="00C51398" w:rsidP="00652499">
      <w:pPr>
        <w:spacing w:after="240" w:line="360" w:lineRule="auto"/>
        <w:jc w:val="both"/>
        <w:rPr>
          <w:color w:val="000000"/>
          <w:sz w:val="24"/>
          <w:szCs w:val="24"/>
          <w:shd w:val="clear" w:color="auto" w:fill="FFFFFF"/>
        </w:rPr>
      </w:pPr>
      <w:r>
        <w:rPr>
          <w:color w:val="000000"/>
          <w:sz w:val="24"/>
          <w:szCs w:val="24"/>
          <w:shd w:val="clear" w:color="auto" w:fill="FFFFFF"/>
        </w:rPr>
        <w:t>In the above figure, we can notice that line number 9 can never be executed or reached since there is a return statement before that</w:t>
      </w:r>
      <w:r w:rsidR="00B71592">
        <w:rPr>
          <w:color w:val="000000"/>
          <w:sz w:val="24"/>
          <w:szCs w:val="24"/>
          <w:shd w:val="clear" w:color="auto" w:fill="FFFFFF"/>
        </w:rPr>
        <w:t>, hence statement 9 being dead code</w:t>
      </w:r>
      <w:r>
        <w:rPr>
          <w:color w:val="000000"/>
          <w:sz w:val="24"/>
          <w:szCs w:val="24"/>
          <w:shd w:val="clear" w:color="auto" w:fill="FFFFFF"/>
        </w:rPr>
        <w:t xml:space="preserve">. From Squish Coco report for line coverage, we can easily spot </w:t>
      </w:r>
      <w:r w:rsidR="00B71592">
        <w:rPr>
          <w:color w:val="000000"/>
          <w:sz w:val="24"/>
          <w:szCs w:val="24"/>
          <w:shd w:val="clear" w:color="auto" w:fill="FFFFFF"/>
        </w:rPr>
        <w:t>this difference</w:t>
      </w:r>
      <w:r>
        <w:rPr>
          <w:color w:val="000000"/>
          <w:sz w:val="24"/>
          <w:szCs w:val="24"/>
          <w:shd w:val="clear" w:color="auto" w:fill="FFFFFF"/>
        </w:rPr>
        <w:t xml:space="preserve">.  </w:t>
      </w:r>
    </w:p>
    <w:p w:rsidR="00CE124F" w:rsidRDefault="00CE124F" w:rsidP="00652499">
      <w:pPr>
        <w:spacing w:after="240" w:line="360" w:lineRule="auto"/>
        <w:jc w:val="both"/>
        <w:rPr>
          <w:color w:val="000000"/>
          <w:sz w:val="24"/>
          <w:szCs w:val="24"/>
          <w:shd w:val="clear" w:color="auto" w:fill="FFFFFF"/>
        </w:rPr>
      </w:pPr>
    </w:p>
    <w:p w:rsidR="00C51398" w:rsidRDefault="00C51398" w:rsidP="00652499">
      <w:pPr>
        <w:spacing w:after="240" w:line="360" w:lineRule="auto"/>
        <w:jc w:val="both"/>
        <w:rPr>
          <w:b/>
          <w:color w:val="000000"/>
          <w:sz w:val="24"/>
          <w:szCs w:val="24"/>
          <w:shd w:val="clear" w:color="auto" w:fill="FFFFFF"/>
        </w:rPr>
      </w:pPr>
      <w:r>
        <w:rPr>
          <w:b/>
          <w:color w:val="000000"/>
          <w:sz w:val="24"/>
          <w:szCs w:val="24"/>
          <w:shd w:val="clear" w:color="auto" w:fill="FFFFFF"/>
        </w:rPr>
        <w:t>5.2 BRANCH COVERAGE</w:t>
      </w:r>
    </w:p>
    <w:p w:rsidR="00C51398" w:rsidRDefault="00C51398" w:rsidP="00652499">
      <w:pPr>
        <w:spacing w:after="240" w:line="360" w:lineRule="auto"/>
        <w:jc w:val="both"/>
        <w:rPr>
          <w:color w:val="000000"/>
          <w:sz w:val="24"/>
          <w:szCs w:val="24"/>
          <w:shd w:val="clear" w:color="auto" w:fill="FFFFFF"/>
        </w:rPr>
      </w:pPr>
      <w:r>
        <w:rPr>
          <w:color w:val="000000"/>
          <w:sz w:val="24"/>
          <w:szCs w:val="24"/>
          <w:shd w:val="clear" w:color="auto" w:fill="FFFFFF"/>
        </w:rPr>
        <w:t xml:space="preserve">A branch can be defined as any path that is taken by the program control which is different from or deviates from sequential execution of each line of code. Conditional statements like if or loops or jump statements result in branching. Branch coverage is an important </w:t>
      </w:r>
      <w:r>
        <w:rPr>
          <w:color w:val="000000"/>
          <w:sz w:val="24"/>
          <w:szCs w:val="24"/>
          <w:shd w:val="clear" w:color="auto" w:fill="FFFFFF"/>
        </w:rPr>
        <w:lastRenderedPageBreak/>
        <w:t>code coverage metric but this metric is not provided by Bullseye code coverage tool. Squish Coco provides branch coverage option by instrumenting the end of branch.</w:t>
      </w:r>
    </w:p>
    <w:p w:rsidR="00C51398" w:rsidRDefault="00C51398" w:rsidP="00652499">
      <w:pPr>
        <w:spacing w:after="240" w:line="360" w:lineRule="auto"/>
        <w:jc w:val="both"/>
        <w:rPr>
          <w:color w:val="000000"/>
          <w:sz w:val="24"/>
          <w:szCs w:val="24"/>
          <w:shd w:val="clear" w:color="auto" w:fill="FFFFFF"/>
        </w:rPr>
      </w:pPr>
      <w:r>
        <w:rPr>
          <w:color w:val="000000"/>
          <w:sz w:val="24"/>
          <w:szCs w:val="24"/>
          <w:shd w:val="clear" w:color="auto" w:fill="FFFFFF"/>
        </w:rPr>
        <w:t>Squish Coco marks the end of every branch to ensure that the entire branch</w:t>
      </w:r>
      <w:r w:rsidR="00B95D3A">
        <w:rPr>
          <w:color w:val="000000"/>
          <w:sz w:val="24"/>
          <w:szCs w:val="24"/>
          <w:shd w:val="clear" w:color="auto" w:fill="FFFFFF"/>
        </w:rPr>
        <w:t xml:space="preserve"> has been</w:t>
      </w:r>
      <w:r>
        <w:rPr>
          <w:color w:val="000000"/>
          <w:sz w:val="24"/>
          <w:szCs w:val="24"/>
          <w:shd w:val="clear" w:color="auto" w:fill="FFFFFF"/>
        </w:rPr>
        <w:t xml:space="preserve"> executed without any exceptions or errors. Such a feature of Squish Coco helps in improvising function coverage and decision coverage. For better understandin</w:t>
      </w:r>
      <w:r w:rsidR="00B95D3A">
        <w:rPr>
          <w:color w:val="000000"/>
          <w:sz w:val="24"/>
          <w:szCs w:val="24"/>
          <w:shd w:val="clear" w:color="auto" w:fill="FFFFFF"/>
        </w:rPr>
        <w:t>g, consider the screenshot in Fig. 5.2</w:t>
      </w:r>
      <w:r>
        <w:rPr>
          <w:color w:val="000000"/>
          <w:sz w:val="24"/>
          <w:szCs w:val="24"/>
          <w:shd w:val="clear" w:color="auto" w:fill="FFFFFF"/>
        </w:rPr>
        <w:t>:</w:t>
      </w:r>
    </w:p>
    <w:p w:rsidR="00C51398" w:rsidRDefault="00C51398" w:rsidP="00652499">
      <w:pPr>
        <w:spacing w:after="240" w:line="360" w:lineRule="auto"/>
        <w:jc w:val="both"/>
        <w:rPr>
          <w:color w:val="000000"/>
          <w:sz w:val="24"/>
          <w:szCs w:val="24"/>
          <w:shd w:val="clear" w:color="auto" w:fill="FFFFFF"/>
        </w:rPr>
      </w:pPr>
      <w:r>
        <w:rPr>
          <w:noProof/>
        </w:rPr>
        <w:drawing>
          <wp:inline distT="0" distB="0" distL="0" distR="0" wp14:anchorId="7727F210" wp14:editId="2B6972C9">
            <wp:extent cx="5029200" cy="3829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29200" cy="3829050"/>
                    </a:xfrm>
                    <a:prstGeom prst="rect">
                      <a:avLst/>
                    </a:prstGeom>
                  </pic:spPr>
                </pic:pic>
              </a:graphicData>
            </a:graphic>
          </wp:inline>
        </w:drawing>
      </w:r>
    </w:p>
    <w:p w:rsidR="00C51398" w:rsidRDefault="00DD021F" w:rsidP="00DD021F">
      <w:pPr>
        <w:spacing w:after="240" w:line="360" w:lineRule="auto"/>
        <w:jc w:val="center"/>
        <w:rPr>
          <w:color w:val="000000"/>
          <w:sz w:val="24"/>
          <w:szCs w:val="24"/>
          <w:shd w:val="clear" w:color="auto" w:fill="FFFFFF"/>
        </w:rPr>
      </w:pPr>
      <w:r>
        <w:rPr>
          <w:color w:val="000000"/>
          <w:sz w:val="24"/>
          <w:szCs w:val="24"/>
          <w:shd w:val="clear" w:color="auto" w:fill="FFFFFF"/>
        </w:rPr>
        <w:t>Fig. 5.2</w:t>
      </w:r>
      <w:r w:rsidR="00C51398">
        <w:rPr>
          <w:color w:val="000000"/>
          <w:sz w:val="24"/>
          <w:szCs w:val="24"/>
          <w:shd w:val="clear" w:color="auto" w:fill="FFFFFF"/>
        </w:rPr>
        <w:t xml:space="preserve"> Branch Coverage Comparison</w:t>
      </w:r>
    </w:p>
    <w:p w:rsidR="00C51398" w:rsidRDefault="00C51398" w:rsidP="00652499">
      <w:pPr>
        <w:spacing w:after="240" w:line="360" w:lineRule="auto"/>
        <w:jc w:val="both"/>
        <w:rPr>
          <w:color w:val="000000"/>
          <w:sz w:val="24"/>
          <w:szCs w:val="24"/>
          <w:shd w:val="clear" w:color="auto" w:fill="FFFFFF"/>
        </w:rPr>
      </w:pPr>
      <w:r>
        <w:rPr>
          <w:color w:val="000000"/>
          <w:sz w:val="24"/>
          <w:szCs w:val="24"/>
          <w:shd w:val="clear" w:color="auto" w:fill="FFFFFF"/>
        </w:rPr>
        <w:t xml:space="preserve">The screenshot contains two images, left one being coverage report for Squish Coco and right one being for Bullseye. In </w:t>
      </w:r>
      <w:r w:rsidR="00B95D3A">
        <w:rPr>
          <w:color w:val="000000"/>
          <w:sz w:val="24"/>
          <w:szCs w:val="24"/>
          <w:shd w:val="clear" w:color="auto" w:fill="FFFFFF"/>
        </w:rPr>
        <w:t>this</w:t>
      </w:r>
      <w:r>
        <w:rPr>
          <w:color w:val="000000"/>
          <w:sz w:val="24"/>
          <w:szCs w:val="24"/>
          <w:shd w:val="clear" w:color="auto" w:fill="FFFFFF"/>
        </w:rPr>
        <w:t xml:space="preserve"> figure, it can be easily seen that Squish Coco report provides branch coverage by instrumenting line 16 and line 20 marking the end of if </w:t>
      </w:r>
      <w:r w:rsidR="00AF42CD">
        <w:rPr>
          <w:color w:val="000000"/>
          <w:sz w:val="24"/>
          <w:szCs w:val="24"/>
          <w:shd w:val="clear" w:color="auto" w:fill="FFFFFF"/>
        </w:rPr>
        <w:t xml:space="preserve"> </w:t>
      </w:r>
      <w:r>
        <w:rPr>
          <w:color w:val="000000"/>
          <w:sz w:val="24"/>
          <w:szCs w:val="24"/>
          <w:shd w:val="clear" w:color="auto" w:fill="FFFFFF"/>
        </w:rPr>
        <w:t>branch and else branch. But no such option is available for Bullseye.</w:t>
      </w:r>
    </w:p>
    <w:p w:rsidR="00C51398" w:rsidRDefault="00C51398" w:rsidP="00652499">
      <w:pPr>
        <w:spacing w:after="240" w:line="360" w:lineRule="auto"/>
        <w:jc w:val="both"/>
        <w:rPr>
          <w:b/>
          <w:color w:val="000000"/>
          <w:sz w:val="24"/>
          <w:szCs w:val="24"/>
          <w:shd w:val="clear" w:color="auto" w:fill="FFFFFF"/>
        </w:rPr>
      </w:pPr>
    </w:p>
    <w:p w:rsidR="00CE124F" w:rsidRDefault="00CE124F" w:rsidP="00652499">
      <w:pPr>
        <w:spacing w:after="240" w:line="360" w:lineRule="auto"/>
        <w:jc w:val="both"/>
        <w:rPr>
          <w:b/>
          <w:color w:val="000000"/>
          <w:sz w:val="24"/>
          <w:szCs w:val="24"/>
          <w:shd w:val="clear" w:color="auto" w:fill="FFFFFF"/>
        </w:rPr>
      </w:pPr>
    </w:p>
    <w:p w:rsidR="00C51398" w:rsidRPr="00C51398" w:rsidRDefault="00C51398" w:rsidP="00652499">
      <w:pPr>
        <w:spacing w:after="240" w:line="360" w:lineRule="auto"/>
        <w:jc w:val="both"/>
        <w:rPr>
          <w:b/>
          <w:color w:val="000000"/>
          <w:sz w:val="24"/>
          <w:szCs w:val="24"/>
          <w:shd w:val="clear" w:color="auto" w:fill="FFFFFF"/>
        </w:rPr>
      </w:pPr>
      <w:r>
        <w:rPr>
          <w:b/>
          <w:color w:val="000000"/>
          <w:sz w:val="24"/>
          <w:szCs w:val="24"/>
          <w:shd w:val="clear" w:color="auto" w:fill="FFFFFF"/>
        </w:rPr>
        <w:lastRenderedPageBreak/>
        <w:t>5.3 FUNCTION COVERAGE</w:t>
      </w:r>
    </w:p>
    <w:p w:rsidR="00C51398" w:rsidRDefault="00C51398" w:rsidP="00652499">
      <w:pPr>
        <w:spacing w:after="240" w:line="360" w:lineRule="auto"/>
        <w:jc w:val="both"/>
        <w:rPr>
          <w:color w:val="000000"/>
          <w:sz w:val="24"/>
          <w:szCs w:val="24"/>
          <w:shd w:val="clear" w:color="auto" w:fill="FFFFFF"/>
        </w:rPr>
      </w:pPr>
      <w:r>
        <w:rPr>
          <w:color w:val="000000"/>
          <w:sz w:val="24"/>
          <w:szCs w:val="24"/>
          <w:shd w:val="clear" w:color="auto" w:fill="FFFFFF"/>
        </w:rPr>
        <w:t xml:space="preserve">The third metric that was compared was function coverage owing to the simplicity of the metric. </w:t>
      </w:r>
      <w:r w:rsidRPr="00C51398">
        <w:rPr>
          <w:color w:val="000000"/>
          <w:sz w:val="24"/>
          <w:szCs w:val="24"/>
          <w:shd w:val="clear" w:color="auto" w:fill="FFFFFF"/>
        </w:rPr>
        <w:t>For function coverage</w:t>
      </w:r>
      <w:r>
        <w:rPr>
          <w:color w:val="000000"/>
          <w:sz w:val="24"/>
          <w:szCs w:val="24"/>
          <w:shd w:val="clear" w:color="auto" w:fill="FFFFFF"/>
        </w:rPr>
        <w:t>, both Bullseye and Squish Coco mark whether the function wa</w:t>
      </w:r>
      <w:r w:rsidRPr="00C51398">
        <w:rPr>
          <w:color w:val="000000"/>
          <w:sz w:val="24"/>
          <w:szCs w:val="24"/>
          <w:shd w:val="clear" w:color="auto" w:fill="FFFFFF"/>
        </w:rPr>
        <w:t>s executed once or not.</w:t>
      </w:r>
      <w:r>
        <w:rPr>
          <w:color w:val="000000"/>
          <w:sz w:val="24"/>
          <w:szCs w:val="24"/>
          <w:shd w:val="clear" w:color="auto" w:fill="FFFFFF"/>
        </w:rPr>
        <w:t xml:space="preserve"> This gives an overall understanding of the functionalities and modules that have been covered and those which still needs to be covered. But both the tools </w:t>
      </w:r>
      <w:r w:rsidR="00B95D3A">
        <w:rPr>
          <w:color w:val="000000"/>
          <w:sz w:val="24"/>
          <w:szCs w:val="24"/>
          <w:shd w:val="clear" w:color="auto" w:fill="FFFFFF"/>
        </w:rPr>
        <w:t>differ in implementing this</w:t>
      </w:r>
      <w:r>
        <w:rPr>
          <w:color w:val="000000"/>
          <w:sz w:val="24"/>
          <w:szCs w:val="24"/>
          <w:shd w:val="clear" w:color="auto" w:fill="FFFFFF"/>
        </w:rPr>
        <w:t>.</w:t>
      </w:r>
    </w:p>
    <w:p w:rsidR="00C51398" w:rsidRDefault="00C51398" w:rsidP="00652499">
      <w:pPr>
        <w:spacing w:after="240" w:line="360" w:lineRule="auto"/>
        <w:jc w:val="both"/>
        <w:rPr>
          <w:color w:val="000000"/>
          <w:sz w:val="24"/>
          <w:szCs w:val="24"/>
          <w:shd w:val="clear" w:color="auto" w:fill="FFFFFF"/>
        </w:rPr>
      </w:pPr>
      <w:r>
        <w:rPr>
          <w:color w:val="000000"/>
          <w:sz w:val="24"/>
          <w:szCs w:val="24"/>
          <w:shd w:val="clear" w:color="auto" w:fill="FFFFFF"/>
        </w:rPr>
        <w:t xml:space="preserve">Bullseye marks the beginning of the function whereas Squish Coco marks the end of the function to ensure function coverage. Function coverage in Bullseye states that the function was called upon or the function body started executing. It provides no way to figure out whether the function completed execution without errors or not. This drawback can be overcome by Squish Coco since it marks the end of the function. Marking end of the function ensures that the function executed the entire body without exceptions or errors. This feature becomes really important if the source code has </w:t>
      </w:r>
      <w:r w:rsidR="008A1043">
        <w:rPr>
          <w:color w:val="000000"/>
          <w:sz w:val="24"/>
          <w:szCs w:val="24"/>
          <w:shd w:val="clear" w:color="auto" w:fill="FFFFFF"/>
        </w:rPr>
        <w:t>exception and</w:t>
      </w:r>
      <w:r>
        <w:rPr>
          <w:color w:val="000000"/>
          <w:sz w:val="24"/>
          <w:szCs w:val="24"/>
          <w:shd w:val="clear" w:color="auto" w:fill="FFFFFF"/>
        </w:rPr>
        <w:t xml:space="preserve"> exception handling in a large scale. </w:t>
      </w:r>
    </w:p>
    <w:p w:rsidR="00C51398" w:rsidRDefault="00C51398" w:rsidP="00652499">
      <w:pPr>
        <w:spacing w:after="240" w:line="360" w:lineRule="auto"/>
        <w:jc w:val="both"/>
        <w:rPr>
          <w:color w:val="000000"/>
          <w:sz w:val="24"/>
          <w:szCs w:val="24"/>
          <w:shd w:val="clear" w:color="auto" w:fill="FFFFFF"/>
        </w:rPr>
      </w:pPr>
      <w:r>
        <w:rPr>
          <w:color w:val="000000"/>
          <w:sz w:val="24"/>
          <w:szCs w:val="24"/>
          <w:shd w:val="clear" w:color="auto" w:fill="FFFFFF"/>
        </w:rPr>
        <w:t xml:space="preserve">This difference can also be owed to the fact that Squish Coco provides branch coverage and Bullseye doesn’t. Since the end of a function is an end of a branch, Squish Coco instruments that. </w:t>
      </w:r>
      <w:r w:rsidR="008A1043">
        <w:rPr>
          <w:color w:val="000000"/>
          <w:sz w:val="24"/>
          <w:szCs w:val="24"/>
          <w:shd w:val="clear" w:color="auto" w:fill="FFFFFF"/>
        </w:rPr>
        <w:t xml:space="preserve">Fig. 5.3 </w:t>
      </w:r>
      <w:r>
        <w:rPr>
          <w:color w:val="000000"/>
          <w:sz w:val="24"/>
          <w:szCs w:val="24"/>
          <w:shd w:val="clear" w:color="auto" w:fill="FFFFFF"/>
        </w:rPr>
        <w:t xml:space="preserve">depicts how Squish Coco marks line 15 for covering function main () and Bullseye marks line number 4. </w:t>
      </w:r>
    </w:p>
    <w:p w:rsidR="00C51398" w:rsidRDefault="00C51398" w:rsidP="00652499">
      <w:pPr>
        <w:spacing w:after="240" w:line="360" w:lineRule="auto"/>
        <w:jc w:val="both"/>
        <w:rPr>
          <w:color w:val="000000"/>
          <w:sz w:val="24"/>
          <w:szCs w:val="24"/>
          <w:shd w:val="clear" w:color="auto" w:fill="FFFFFF"/>
        </w:rPr>
      </w:pPr>
      <w:r>
        <w:rPr>
          <w:noProof/>
        </w:rPr>
        <w:lastRenderedPageBreak/>
        <w:drawing>
          <wp:inline distT="0" distB="0" distL="0" distR="0" wp14:anchorId="1E32B3AB" wp14:editId="6878CA50">
            <wp:extent cx="5048250" cy="3143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8250" cy="3143250"/>
                    </a:xfrm>
                    <a:prstGeom prst="rect">
                      <a:avLst/>
                    </a:prstGeom>
                  </pic:spPr>
                </pic:pic>
              </a:graphicData>
            </a:graphic>
          </wp:inline>
        </w:drawing>
      </w:r>
      <w:r>
        <w:rPr>
          <w:color w:val="000000"/>
          <w:sz w:val="24"/>
          <w:szCs w:val="24"/>
          <w:shd w:val="clear" w:color="auto" w:fill="FFFFFF"/>
        </w:rPr>
        <w:t xml:space="preserve"> </w:t>
      </w:r>
    </w:p>
    <w:p w:rsidR="00C51398" w:rsidRDefault="00DD021F" w:rsidP="00DD021F">
      <w:pPr>
        <w:spacing w:after="240" w:line="360" w:lineRule="auto"/>
        <w:jc w:val="center"/>
        <w:rPr>
          <w:color w:val="000000"/>
          <w:sz w:val="24"/>
          <w:szCs w:val="24"/>
          <w:shd w:val="clear" w:color="auto" w:fill="FFFFFF"/>
        </w:rPr>
      </w:pPr>
      <w:r>
        <w:rPr>
          <w:color w:val="000000"/>
          <w:sz w:val="24"/>
          <w:szCs w:val="24"/>
          <w:shd w:val="clear" w:color="auto" w:fill="FFFFFF"/>
        </w:rPr>
        <w:t>Fig.5.3</w:t>
      </w:r>
      <w:r w:rsidR="00C51398">
        <w:rPr>
          <w:color w:val="000000"/>
          <w:sz w:val="24"/>
          <w:szCs w:val="24"/>
          <w:shd w:val="clear" w:color="auto" w:fill="FFFFFF"/>
        </w:rPr>
        <w:t xml:space="preserve"> Function coverage comparison</w:t>
      </w:r>
    </w:p>
    <w:p w:rsidR="00CE124F" w:rsidRDefault="00CE124F" w:rsidP="00652499">
      <w:pPr>
        <w:spacing w:after="240" w:line="360" w:lineRule="auto"/>
        <w:jc w:val="both"/>
        <w:rPr>
          <w:color w:val="000000"/>
          <w:sz w:val="24"/>
          <w:szCs w:val="24"/>
          <w:shd w:val="clear" w:color="auto" w:fill="FFFFFF"/>
        </w:rPr>
      </w:pPr>
    </w:p>
    <w:p w:rsidR="00C51398" w:rsidRPr="00C51398" w:rsidRDefault="00C51398" w:rsidP="00652499">
      <w:pPr>
        <w:spacing w:after="240" w:line="360" w:lineRule="auto"/>
        <w:jc w:val="both"/>
        <w:rPr>
          <w:b/>
          <w:color w:val="000000"/>
          <w:sz w:val="24"/>
          <w:szCs w:val="24"/>
          <w:shd w:val="clear" w:color="auto" w:fill="FFFFFF"/>
        </w:rPr>
      </w:pPr>
      <w:r>
        <w:rPr>
          <w:b/>
          <w:color w:val="000000"/>
          <w:sz w:val="24"/>
          <w:szCs w:val="24"/>
          <w:shd w:val="clear" w:color="auto" w:fill="FFFFFF"/>
        </w:rPr>
        <w:t>5.4 CONDITION COVERAGE</w:t>
      </w:r>
    </w:p>
    <w:p w:rsidR="00C51398" w:rsidRDefault="00C51398" w:rsidP="00652499">
      <w:pPr>
        <w:spacing w:after="240" w:line="360" w:lineRule="auto"/>
        <w:jc w:val="both"/>
        <w:rPr>
          <w:color w:val="000000"/>
          <w:sz w:val="24"/>
          <w:szCs w:val="24"/>
          <w:shd w:val="clear" w:color="auto" w:fill="FFFFFF"/>
        </w:rPr>
      </w:pPr>
      <w:r>
        <w:rPr>
          <w:color w:val="000000"/>
          <w:sz w:val="24"/>
          <w:szCs w:val="24"/>
          <w:shd w:val="clear" w:color="auto" w:fill="FFFFFF"/>
        </w:rPr>
        <w:t>The next metric to be analyzed was condition coverage. Condition coverage measures whether both true and false of a condition were covered at least once or not. Both Squish Coco and Bullseye implement condition coverage in a similar way. There is no such difference between both of them and the way they instrument the code when it comes to condition coverage.</w:t>
      </w:r>
    </w:p>
    <w:p w:rsidR="00CE124F" w:rsidRDefault="00CE124F" w:rsidP="00652499">
      <w:pPr>
        <w:spacing w:after="240" w:line="360" w:lineRule="auto"/>
        <w:jc w:val="both"/>
        <w:rPr>
          <w:color w:val="000000"/>
          <w:sz w:val="24"/>
          <w:szCs w:val="24"/>
          <w:shd w:val="clear" w:color="auto" w:fill="FFFFFF"/>
        </w:rPr>
      </w:pPr>
    </w:p>
    <w:p w:rsidR="00C51398" w:rsidRPr="00C51398" w:rsidRDefault="00C51398" w:rsidP="00652499">
      <w:pPr>
        <w:spacing w:after="240" w:line="360" w:lineRule="auto"/>
        <w:jc w:val="both"/>
        <w:rPr>
          <w:b/>
          <w:color w:val="000000"/>
          <w:sz w:val="24"/>
          <w:szCs w:val="24"/>
          <w:shd w:val="clear" w:color="auto" w:fill="FFFFFF"/>
        </w:rPr>
      </w:pPr>
      <w:r>
        <w:rPr>
          <w:b/>
          <w:color w:val="000000"/>
          <w:sz w:val="24"/>
          <w:szCs w:val="24"/>
          <w:shd w:val="clear" w:color="auto" w:fill="FFFFFF"/>
        </w:rPr>
        <w:t>5.5 DECISION COVERAGE</w:t>
      </w:r>
    </w:p>
    <w:p w:rsidR="00C51398" w:rsidRDefault="00C51398" w:rsidP="00652499">
      <w:pPr>
        <w:spacing w:after="240" w:line="360" w:lineRule="auto"/>
        <w:jc w:val="both"/>
        <w:rPr>
          <w:color w:val="000000"/>
          <w:sz w:val="24"/>
          <w:szCs w:val="24"/>
          <w:shd w:val="clear" w:color="auto" w:fill="FFFFFF"/>
        </w:rPr>
      </w:pPr>
      <w:r w:rsidRPr="00C51398">
        <w:rPr>
          <w:color w:val="000000"/>
          <w:sz w:val="24"/>
          <w:szCs w:val="24"/>
          <w:shd w:val="clear" w:color="auto" w:fill="FFFFFF"/>
        </w:rPr>
        <w:t xml:space="preserve"> Decision coverage is an additional functional</w:t>
      </w:r>
      <w:r>
        <w:rPr>
          <w:color w:val="000000"/>
          <w:sz w:val="24"/>
          <w:szCs w:val="24"/>
          <w:shd w:val="clear" w:color="auto" w:fill="FFFFFF"/>
        </w:rPr>
        <w:t xml:space="preserve">ity which indicates whether a </w:t>
      </w:r>
      <w:r w:rsidRPr="00C51398">
        <w:rPr>
          <w:color w:val="000000"/>
          <w:sz w:val="24"/>
          <w:szCs w:val="24"/>
          <w:shd w:val="clear" w:color="auto" w:fill="FFFFFF"/>
        </w:rPr>
        <w:t xml:space="preserve">decision (combination of conditions) </w:t>
      </w:r>
      <w:r>
        <w:rPr>
          <w:color w:val="000000"/>
          <w:sz w:val="24"/>
          <w:szCs w:val="24"/>
          <w:shd w:val="clear" w:color="auto" w:fill="FFFFFF"/>
        </w:rPr>
        <w:t>is evaluated to true or false. D</w:t>
      </w:r>
      <w:r w:rsidRPr="00C51398">
        <w:rPr>
          <w:color w:val="000000"/>
          <w:sz w:val="24"/>
          <w:szCs w:val="24"/>
          <w:shd w:val="clear" w:color="auto" w:fill="FFFFFF"/>
        </w:rPr>
        <w:t>ecision coverage</w:t>
      </w:r>
      <w:r>
        <w:rPr>
          <w:color w:val="000000"/>
          <w:sz w:val="24"/>
          <w:szCs w:val="24"/>
          <w:shd w:val="clear" w:color="auto" w:fill="FFFFFF"/>
        </w:rPr>
        <w:t xml:space="preserve"> though being very similar to condition coverage, it</w:t>
      </w:r>
      <w:r w:rsidRPr="00C51398">
        <w:rPr>
          <w:color w:val="000000"/>
          <w:sz w:val="24"/>
          <w:szCs w:val="24"/>
          <w:shd w:val="clear" w:color="auto" w:fill="FFFFFF"/>
        </w:rPr>
        <w:t xml:space="preserve"> is implemented differently in both the tools. </w:t>
      </w:r>
    </w:p>
    <w:p w:rsidR="00C51398" w:rsidRPr="00C51398" w:rsidRDefault="00C51398" w:rsidP="00652499">
      <w:pPr>
        <w:spacing w:after="240" w:line="360" w:lineRule="auto"/>
        <w:jc w:val="both"/>
        <w:rPr>
          <w:color w:val="000000"/>
          <w:sz w:val="24"/>
          <w:szCs w:val="24"/>
          <w:shd w:val="clear" w:color="auto" w:fill="FFFFFF"/>
        </w:rPr>
      </w:pPr>
      <w:r w:rsidRPr="00C51398">
        <w:rPr>
          <w:color w:val="000000"/>
          <w:sz w:val="24"/>
          <w:szCs w:val="24"/>
          <w:shd w:val="clear" w:color="auto" w:fill="FFFFFF"/>
        </w:rPr>
        <w:lastRenderedPageBreak/>
        <w:t xml:space="preserve">Bullseye provides decision coverage by marking true and false for the decision just as it does for individual conditions. But Squish coco </w:t>
      </w:r>
      <w:r>
        <w:rPr>
          <w:color w:val="000000"/>
          <w:sz w:val="24"/>
          <w:szCs w:val="24"/>
          <w:shd w:val="clear" w:color="auto" w:fill="FFFFFF"/>
        </w:rPr>
        <w:t xml:space="preserve">doesn’t provide a feature as such. Instead it marks decision coverage with the help of branch coverage. As Squish Coco provides an option for branch coverage, it instruments the end of every branch. Seeing which branch was executed can help us in understanding whether the decision evaluated to true or false. For better understanding consider the example shown in </w:t>
      </w:r>
      <w:r w:rsidR="008A1043">
        <w:rPr>
          <w:color w:val="000000"/>
          <w:sz w:val="24"/>
          <w:szCs w:val="24"/>
          <w:shd w:val="clear" w:color="auto" w:fill="FFFFFF"/>
        </w:rPr>
        <w:t>Fig. 5.5.</w:t>
      </w:r>
    </w:p>
    <w:p w:rsidR="00C51398" w:rsidRPr="00C51398" w:rsidRDefault="00C51398" w:rsidP="00652499">
      <w:pPr>
        <w:spacing w:after="240" w:line="360" w:lineRule="auto"/>
        <w:contextualSpacing/>
        <w:jc w:val="both"/>
        <w:rPr>
          <w:color w:val="000000"/>
          <w:sz w:val="24"/>
          <w:szCs w:val="24"/>
          <w:shd w:val="clear" w:color="auto" w:fill="FFFFFF"/>
        </w:rPr>
      </w:pPr>
      <w:r>
        <w:rPr>
          <w:noProof/>
        </w:rPr>
        <w:drawing>
          <wp:inline distT="0" distB="0" distL="0" distR="0" wp14:anchorId="2E9DBDD6" wp14:editId="3FB45B04">
            <wp:extent cx="5076825" cy="38385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76825" cy="3838575"/>
                    </a:xfrm>
                    <a:prstGeom prst="rect">
                      <a:avLst/>
                    </a:prstGeom>
                  </pic:spPr>
                </pic:pic>
              </a:graphicData>
            </a:graphic>
          </wp:inline>
        </w:drawing>
      </w:r>
    </w:p>
    <w:p w:rsidR="00C51398" w:rsidRDefault="00DD021F" w:rsidP="00DD021F">
      <w:pPr>
        <w:spacing w:after="240" w:line="360" w:lineRule="auto"/>
        <w:contextualSpacing/>
        <w:jc w:val="center"/>
        <w:rPr>
          <w:color w:val="000000"/>
          <w:sz w:val="24"/>
          <w:szCs w:val="24"/>
          <w:shd w:val="clear" w:color="auto" w:fill="FFFFFF"/>
        </w:rPr>
      </w:pPr>
      <w:r>
        <w:rPr>
          <w:color w:val="000000"/>
          <w:sz w:val="24"/>
          <w:szCs w:val="24"/>
          <w:shd w:val="clear" w:color="auto" w:fill="FFFFFF"/>
        </w:rPr>
        <w:t>Fig. 5.5</w:t>
      </w:r>
      <w:r w:rsidR="00C51398">
        <w:rPr>
          <w:color w:val="000000"/>
          <w:sz w:val="24"/>
          <w:szCs w:val="24"/>
          <w:shd w:val="clear" w:color="auto" w:fill="FFFFFF"/>
        </w:rPr>
        <w:t xml:space="preserve"> Decision coverage example</w:t>
      </w:r>
    </w:p>
    <w:p w:rsidR="008A1043" w:rsidRDefault="008A1043" w:rsidP="008A1043">
      <w:pPr>
        <w:spacing w:after="240" w:line="360" w:lineRule="auto"/>
        <w:contextualSpacing/>
        <w:rPr>
          <w:color w:val="000000"/>
          <w:sz w:val="24"/>
          <w:szCs w:val="24"/>
          <w:shd w:val="clear" w:color="auto" w:fill="FFFFFF"/>
        </w:rPr>
      </w:pPr>
      <w:r>
        <w:rPr>
          <w:color w:val="000000"/>
          <w:sz w:val="24"/>
          <w:szCs w:val="24"/>
          <w:shd w:val="clear" w:color="auto" w:fill="FFFFFF"/>
        </w:rPr>
        <w:t>Here from squish coco report (left side) we can conclude that true of if condition at line number 9 was executed since line 16, which is end of that if branch, is executed. For Bullseye report (right side),</w:t>
      </w:r>
      <w:r w:rsidR="00D063B8">
        <w:rPr>
          <w:color w:val="000000"/>
          <w:sz w:val="24"/>
          <w:szCs w:val="24"/>
          <w:shd w:val="clear" w:color="auto" w:fill="FFFFFF"/>
        </w:rPr>
        <w:t xml:space="preserve"> we conclude this by observing true written beside line 9.</w:t>
      </w:r>
      <w:r>
        <w:rPr>
          <w:color w:val="000000"/>
          <w:sz w:val="24"/>
          <w:szCs w:val="24"/>
          <w:shd w:val="clear" w:color="auto" w:fill="FFFFFF"/>
        </w:rPr>
        <w:t xml:space="preserve"> </w:t>
      </w:r>
    </w:p>
    <w:p w:rsidR="00C51398" w:rsidRDefault="00C51398" w:rsidP="00652499">
      <w:pPr>
        <w:spacing w:after="240" w:line="360" w:lineRule="auto"/>
        <w:contextualSpacing/>
        <w:jc w:val="both"/>
        <w:rPr>
          <w:color w:val="000000"/>
          <w:sz w:val="24"/>
          <w:szCs w:val="24"/>
          <w:shd w:val="clear" w:color="auto" w:fill="FFFFFF"/>
        </w:rPr>
      </w:pPr>
    </w:p>
    <w:p w:rsidR="00D063B8" w:rsidRDefault="00D063B8" w:rsidP="00652499">
      <w:pPr>
        <w:spacing w:after="240" w:line="360" w:lineRule="auto"/>
        <w:contextualSpacing/>
        <w:jc w:val="both"/>
        <w:rPr>
          <w:color w:val="000000"/>
          <w:sz w:val="24"/>
          <w:szCs w:val="24"/>
          <w:shd w:val="clear" w:color="auto" w:fill="FFFFFF"/>
        </w:rPr>
      </w:pPr>
    </w:p>
    <w:p w:rsidR="00D063B8" w:rsidRDefault="00D063B8" w:rsidP="00652499">
      <w:pPr>
        <w:spacing w:after="240" w:line="360" w:lineRule="auto"/>
        <w:contextualSpacing/>
        <w:jc w:val="both"/>
        <w:rPr>
          <w:color w:val="000000"/>
          <w:sz w:val="24"/>
          <w:szCs w:val="24"/>
          <w:shd w:val="clear" w:color="auto" w:fill="FFFFFF"/>
        </w:rPr>
      </w:pPr>
    </w:p>
    <w:p w:rsidR="00D063B8" w:rsidRDefault="00D063B8" w:rsidP="00652499">
      <w:pPr>
        <w:spacing w:after="240" w:line="360" w:lineRule="auto"/>
        <w:contextualSpacing/>
        <w:jc w:val="both"/>
        <w:rPr>
          <w:color w:val="000000"/>
          <w:sz w:val="24"/>
          <w:szCs w:val="24"/>
          <w:shd w:val="clear" w:color="auto" w:fill="FFFFFF"/>
        </w:rPr>
      </w:pPr>
    </w:p>
    <w:p w:rsidR="00D063B8" w:rsidRDefault="00D063B8" w:rsidP="00652499">
      <w:pPr>
        <w:spacing w:after="240" w:line="360" w:lineRule="auto"/>
        <w:contextualSpacing/>
        <w:jc w:val="both"/>
        <w:rPr>
          <w:color w:val="000000"/>
          <w:sz w:val="24"/>
          <w:szCs w:val="24"/>
          <w:shd w:val="clear" w:color="auto" w:fill="FFFFFF"/>
        </w:rPr>
      </w:pPr>
    </w:p>
    <w:p w:rsidR="00C51398" w:rsidRDefault="00C51398" w:rsidP="00652499">
      <w:pPr>
        <w:spacing w:after="240" w:line="360" w:lineRule="auto"/>
        <w:contextualSpacing/>
        <w:jc w:val="both"/>
        <w:rPr>
          <w:b/>
          <w:color w:val="000000"/>
          <w:sz w:val="24"/>
          <w:szCs w:val="24"/>
          <w:shd w:val="clear" w:color="auto" w:fill="FFFFFF"/>
        </w:rPr>
      </w:pPr>
      <w:r>
        <w:rPr>
          <w:b/>
          <w:color w:val="000000"/>
          <w:sz w:val="24"/>
          <w:szCs w:val="24"/>
          <w:shd w:val="clear" w:color="auto" w:fill="FFFFFF"/>
        </w:rPr>
        <w:lastRenderedPageBreak/>
        <w:t>5.6 JUMP STATEMENT INSTRUMENTATION</w:t>
      </w:r>
    </w:p>
    <w:p w:rsidR="00C51398" w:rsidRDefault="00C51398" w:rsidP="00652499">
      <w:pPr>
        <w:spacing w:after="240" w:line="360" w:lineRule="auto"/>
        <w:jc w:val="both"/>
        <w:rPr>
          <w:color w:val="000000"/>
          <w:sz w:val="24"/>
          <w:szCs w:val="24"/>
          <w:shd w:val="clear" w:color="auto" w:fill="FFFFFF"/>
        </w:rPr>
      </w:pPr>
      <w:r>
        <w:rPr>
          <w:color w:val="000000"/>
          <w:sz w:val="24"/>
          <w:szCs w:val="24"/>
          <w:shd w:val="clear" w:color="auto" w:fill="FFFFFF"/>
        </w:rPr>
        <w:t xml:space="preserve">Jump statements such as break, continue, return, goto alter the normal path that is being taken by the program. Therefore, instrumenting these statements is very significant. </w:t>
      </w:r>
    </w:p>
    <w:p w:rsidR="00C51398" w:rsidRDefault="00C51398" w:rsidP="00652499">
      <w:pPr>
        <w:spacing w:after="240" w:line="360" w:lineRule="auto"/>
        <w:jc w:val="both"/>
        <w:rPr>
          <w:color w:val="000000"/>
          <w:sz w:val="24"/>
          <w:szCs w:val="24"/>
          <w:shd w:val="clear" w:color="auto" w:fill="FFFFFF"/>
        </w:rPr>
      </w:pPr>
      <w:r>
        <w:rPr>
          <w:color w:val="000000"/>
          <w:sz w:val="24"/>
          <w:szCs w:val="24"/>
          <w:shd w:val="clear" w:color="auto" w:fill="FFFFFF"/>
        </w:rPr>
        <w:t>Bullseye provides no options for instrumenting jump statements whereas Squish Coco instruments all the jump statements. This becomes really important in scenarios such as one</w:t>
      </w:r>
      <w:r w:rsidR="00D063B8">
        <w:rPr>
          <w:color w:val="000000"/>
          <w:sz w:val="24"/>
          <w:szCs w:val="24"/>
          <w:shd w:val="clear" w:color="auto" w:fill="FFFFFF"/>
        </w:rPr>
        <w:t xml:space="preserve"> shown in the following example in Fig. 5.6:</w:t>
      </w:r>
    </w:p>
    <w:p w:rsidR="00C51398" w:rsidRDefault="00C51398" w:rsidP="00652499">
      <w:pPr>
        <w:spacing w:after="240" w:line="360" w:lineRule="auto"/>
        <w:contextualSpacing/>
        <w:jc w:val="both"/>
        <w:rPr>
          <w:color w:val="000000"/>
          <w:sz w:val="24"/>
          <w:szCs w:val="24"/>
          <w:shd w:val="clear" w:color="auto" w:fill="FFFFFF"/>
        </w:rPr>
      </w:pPr>
      <w:r>
        <w:rPr>
          <w:noProof/>
        </w:rPr>
        <w:drawing>
          <wp:inline distT="0" distB="0" distL="0" distR="0" wp14:anchorId="19028ECF" wp14:editId="6F4A2D70">
            <wp:extent cx="5019675" cy="35242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19675" cy="3524250"/>
                    </a:xfrm>
                    <a:prstGeom prst="rect">
                      <a:avLst/>
                    </a:prstGeom>
                  </pic:spPr>
                </pic:pic>
              </a:graphicData>
            </a:graphic>
          </wp:inline>
        </w:drawing>
      </w:r>
      <w:r>
        <w:rPr>
          <w:color w:val="000000"/>
          <w:sz w:val="24"/>
          <w:szCs w:val="24"/>
          <w:shd w:val="clear" w:color="auto" w:fill="FFFFFF"/>
        </w:rPr>
        <w:t xml:space="preserve"> </w:t>
      </w:r>
    </w:p>
    <w:p w:rsidR="00C51398" w:rsidRDefault="00DD021F" w:rsidP="00DD021F">
      <w:pPr>
        <w:spacing w:after="240" w:line="360" w:lineRule="auto"/>
        <w:contextualSpacing/>
        <w:jc w:val="center"/>
        <w:rPr>
          <w:color w:val="000000"/>
          <w:sz w:val="24"/>
          <w:szCs w:val="24"/>
          <w:shd w:val="clear" w:color="auto" w:fill="FFFFFF"/>
        </w:rPr>
      </w:pPr>
      <w:r>
        <w:rPr>
          <w:color w:val="000000"/>
          <w:sz w:val="24"/>
          <w:szCs w:val="24"/>
          <w:shd w:val="clear" w:color="auto" w:fill="FFFFFF"/>
        </w:rPr>
        <w:t>Fig. 5.6</w:t>
      </w:r>
      <w:r w:rsidR="00C51398">
        <w:rPr>
          <w:color w:val="000000"/>
          <w:sz w:val="24"/>
          <w:szCs w:val="24"/>
          <w:shd w:val="clear" w:color="auto" w:fill="FFFFFF"/>
        </w:rPr>
        <w:t xml:space="preserve"> Jump statement instrumentation</w:t>
      </w:r>
    </w:p>
    <w:p w:rsidR="009E2539" w:rsidRDefault="009E2539" w:rsidP="00652499">
      <w:pPr>
        <w:spacing w:after="240" w:line="360" w:lineRule="auto"/>
        <w:contextualSpacing/>
        <w:jc w:val="both"/>
        <w:rPr>
          <w:color w:val="000000"/>
          <w:sz w:val="24"/>
          <w:szCs w:val="24"/>
          <w:shd w:val="clear" w:color="auto" w:fill="FFFFFF"/>
        </w:rPr>
      </w:pPr>
    </w:p>
    <w:p w:rsidR="00C51398" w:rsidRDefault="00C51398" w:rsidP="00652499">
      <w:pPr>
        <w:spacing w:after="240" w:line="360" w:lineRule="auto"/>
        <w:jc w:val="both"/>
        <w:rPr>
          <w:color w:val="000000"/>
          <w:sz w:val="24"/>
          <w:szCs w:val="24"/>
          <w:shd w:val="clear" w:color="auto" w:fill="FFFFFF"/>
        </w:rPr>
      </w:pPr>
      <w:r>
        <w:rPr>
          <w:color w:val="000000"/>
          <w:sz w:val="24"/>
          <w:szCs w:val="24"/>
          <w:shd w:val="clear" w:color="auto" w:fill="FFFFFF"/>
        </w:rPr>
        <w:t xml:space="preserve">The screenshot contains two images, left one being coverage report for Squish Coco and right one being for Bullseye. In the above figure, it can be easily seen that Squish Coco report instruments jump statement, continue in line number 10 </w:t>
      </w:r>
      <w:r w:rsidR="00D063B8">
        <w:rPr>
          <w:color w:val="000000"/>
          <w:sz w:val="24"/>
          <w:szCs w:val="24"/>
          <w:shd w:val="clear" w:color="auto" w:fill="FFFFFF"/>
        </w:rPr>
        <w:t xml:space="preserve">is instrumented </w:t>
      </w:r>
      <w:r>
        <w:rPr>
          <w:color w:val="000000"/>
          <w:sz w:val="24"/>
          <w:szCs w:val="24"/>
          <w:shd w:val="clear" w:color="auto" w:fill="FFFFFF"/>
        </w:rPr>
        <w:t>whereas Bullseye provides no such option.</w:t>
      </w:r>
    </w:p>
    <w:p w:rsidR="00CE124F" w:rsidRDefault="00C51398" w:rsidP="00652499">
      <w:pPr>
        <w:spacing w:after="240" w:line="360" w:lineRule="auto"/>
        <w:jc w:val="both"/>
        <w:rPr>
          <w:color w:val="000000"/>
          <w:sz w:val="24"/>
          <w:szCs w:val="24"/>
          <w:shd w:val="clear" w:color="auto" w:fill="FFFFFF"/>
        </w:rPr>
      </w:pPr>
      <w:r>
        <w:rPr>
          <w:color w:val="000000"/>
          <w:sz w:val="24"/>
          <w:szCs w:val="24"/>
          <w:shd w:val="clear" w:color="auto" w:fill="FFFFFF"/>
        </w:rPr>
        <w:t>In this example if jump statement at line number 10 is not marked then it becomes really difficult for the user to figure out why nothing is being printed even though both true and false of the loop are covered.</w:t>
      </w:r>
    </w:p>
    <w:p w:rsidR="00C51398" w:rsidRDefault="00C51398" w:rsidP="00652499">
      <w:pPr>
        <w:spacing w:after="240" w:line="360" w:lineRule="auto"/>
        <w:jc w:val="both"/>
        <w:rPr>
          <w:b/>
          <w:color w:val="000000"/>
          <w:sz w:val="24"/>
          <w:szCs w:val="24"/>
          <w:shd w:val="clear" w:color="auto" w:fill="FFFFFF"/>
        </w:rPr>
      </w:pPr>
      <w:r>
        <w:rPr>
          <w:b/>
          <w:color w:val="000000"/>
          <w:sz w:val="24"/>
          <w:szCs w:val="24"/>
          <w:shd w:val="clear" w:color="auto" w:fill="FFFFFF"/>
        </w:rPr>
        <w:lastRenderedPageBreak/>
        <w:t>5.7 MISCELLANEOUS DIFFERENCES</w:t>
      </w:r>
    </w:p>
    <w:p w:rsidR="00C51398" w:rsidRDefault="00C51398" w:rsidP="00652499">
      <w:pPr>
        <w:spacing w:after="240" w:line="360" w:lineRule="auto"/>
        <w:jc w:val="both"/>
        <w:rPr>
          <w:color w:val="000000"/>
          <w:sz w:val="24"/>
          <w:szCs w:val="24"/>
          <w:shd w:val="clear" w:color="auto" w:fill="FFFFFF"/>
        </w:rPr>
      </w:pPr>
      <w:r>
        <w:rPr>
          <w:color w:val="000000"/>
          <w:sz w:val="24"/>
          <w:szCs w:val="24"/>
          <w:shd w:val="clear" w:color="auto" w:fill="FFFFFF"/>
        </w:rPr>
        <w:t>Apart from the differences that are described in the previous sections there were a few differences between Squish Coco and Bullseye which are worthy of being noted.</w:t>
      </w:r>
    </w:p>
    <w:p w:rsidR="00C51398" w:rsidRDefault="00C51398" w:rsidP="00652499">
      <w:pPr>
        <w:spacing w:after="240" w:line="360" w:lineRule="auto"/>
        <w:jc w:val="both"/>
        <w:rPr>
          <w:color w:val="000000"/>
          <w:sz w:val="24"/>
          <w:szCs w:val="24"/>
          <w:shd w:val="clear" w:color="auto" w:fill="FFFFFF"/>
        </w:rPr>
      </w:pPr>
      <w:r>
        <w:rPr>
          <w:color w:val="000000"/>
          <w:sz w:val="24"/>
          <w:szCs w:val="24"/>
          <w:shd w:val="clear" w:color="auto" w:fill="FFFFFF"/>
        </w:rPr>
        <w:t xml:space="preserve">The first difference is in the way both the code coverage tools handle instrumentation of switch case statements. Bullseye code coverage tool considers the case statement to be a condition and marks it denoting whether the condition in the case evaluated to true or not. On the other hand, Squish Coco code coverage tool considers various cases to be different branches and marks the end of the case to conclude whether the given case was executed or not. For better understanding consider the following </w:t>
      </w:r>
      <w:r w:rsidR="00D063B8">
        <w:rPr>
          <w:color w:val="000000"/>
          <w:sz w:val="24"/>
          <w:szCs w:val="24"/>
          <w:shd w:val="clear" w:color="auto" w:fill="FFFFFF"/>
        </w:rPr>
        <w:t>example in Fig.5.7</w:t>
      </w:r>
      <w:r>
        <w:rPr>
          <w:color w:val="000000"/>
          <w:sz w:val="24"/>
          <w:szCs w:val="24"/>
          <w:shd w:val="clear" w:color="auto" w:fill="FFFFFF"/>
        </w:rPr>
        <w:t>:</w:t>
      </w:r>
    </w:p>
    <w:p w:rsidR="00C51398" w:rsidRDefault="00C51398" w:rsidP="00652499">
      <w:pPr>
        <w:spacing w:after="240" w:line="360" w:lineRule="auto"/>
        <w:jc w:val="both"/>
        <w:rPr>
          <w:color w:val="000000"/>
          <w:sz w:val="24"/>
          <w:szCs w:val="24"/>
          <w:shd w:val="clear" w:color="auto" w:fill="FFFFFF"/>
        </w:rPr>
      </w:pPr>
      <w:r>
        <w:rPr>
          <w:noProof/>
        </w:rPr>
        <w:drawing>
          <wp:inline distT="0" distB="0" distL="0" distR="0" wp14:anchorId="2DB247F9" wp14:editId="30D47BD1">
            <wp:extent cx="5029200" cy="39528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29200" cy="3952875"/>
                    </a:xfrm>
                    <a:prstGeom prst="rect">
                      <a:avLst/>
                    </a:prstGeom>
                  </pic:spPr>
                </pic:pic>
              </a:graphicData>
            </a:graphic>
          </wp:inline>
        </w:drawing>
      </w:r>
      <w:r>
        <w:rPr>
          <w:color w:val="000000"/>
          <w:sz w:val="24"/>
          <w:szCs w:val="24"/>
          <w:shd w:val="clear" w:color="auto" w:fill="FFFFFF"/>
        </w:rPr>
        <w:t xml:space="preserve">  </w:t>
      </w:r>
    </w:p>
    <w:p w:rsidR="00C51398" w:rsidRDefault="00DD021F" w:rsidP="00DD021F">
      <w:pPr>
        <w:spacing w:after="240" w:line="360" w:lineRule="auto"/>
        <w:jc w:val="center"/>
        <w:rPr>
          <w:color w:val="000000"/>
          <w:sz w:val="24"/>
          <w:szCs w:val="24"/>
          <w:shd w:val="clear" w:color="auto" w:fill="FFFFFF"/>
        </w:rPr>
      </w:pPr>
      <w:r>
        <w:rPr>
          <w:color w:val="000000"/>
          <w:sz w:val="24"/>
          <w:szCs w:val="24"/>
          <w:shd w:val="clear" w:color="auto" w:fill="FFFFFF"/>
        </w:rPr>
        <w:t>Fig. 5.7</w:t>
      </w:r>
      <w:r w:rsidR="00C51398">
        <w:rPr>
          <w:color w:val="000000"/>
          <w:sz w:val="24"/>
          <w:szCs w:val="24"/>
          <w:shd w:val="clear" w:color="auto" w:fill="FFFFFF"/>
        </w:rPr>
        <w:t xml:space="preserve"> Switch case statement comparison</w:t>
      </w:r>
    </w:p>
    <w:p w:rsidR="00C51398" w:rsidRDefault="00C51398" w:rsidP="00652499">
      <w:pPr>
        <w:spacing w:after="240" w:line="360" w:lineRule="auto"/>
        <w:jc w:val="both"/>
        <w:rPr>
          <w:color w:val="000000"/>
          <w:sz w:val="24"/>
          <w:szCs w:val="24"/>
          <w:shd w:val="clear" w:color="auto" w:fill="FFFFFF"/>
        </w:rPr>
      </w:pPr>
      <w:r>
        <w:rPr>
          <w:color w:val="000000"/>
          <w:sz w:val="24"/>
          <w:szCs w:val="24"/>
          <w:shd w:val="clear" w:color="auto" w:fill="FFFFFF"/>
        </w:rPr>
        <w:t>The screenshot contains two images, left one being coverage report for Squish Coco and right one being for Bullseye. Both the screenshots clearly show the difference between Squish Coco and Bullseye in handling switch case statements.</w:t>
      </w:r>
    </w:p>
    <w:p w:rsidR="00C51398" w:rsidRDefault="00C51398" w:rsidP="00652499">
      <w:pPr>
        <w:spacing w:after="240" w:line="360" w:lineRule="auto"/>
        <w:jc w:val="both"/>
        <w:rPr>
          <w:color w:val="000000"/>
          <w:sz w:val="24"/>
          <w:szCs w:val="24"/>
          <w:shd w:val="clear" w:color="auto" w:fill="FFFFFF"/>
        </w:rPr>
      </w:pPr>
      <w:r>
        <w:rPr>
          <w:color w:val="000000"/>
          <w:sz w:val="24"/>
          <w:szCs w:val="24"/>
          <w:shd w:val="clear" w:color="auto" w:fill="FFFFFF"/>
        </w:rPr>
        <w:lastRenderedPageBreak/>
        <w:t xml:space="preserve">Along with this, in the above example it can be seen that due to absence of break statement in case 1, case 2 is also executed. There is no option for noting such </w:t>
      </w:r>
      <w:r w:rsidR="00D063B8">
        <w:rPr>
          <w:color w:val="000000"/>
          <w:sz w:val="24"/>
          <w:szCs w:val="24"/>
          <w:shd w:val="clear" w:color="auto" w:fill="FFFFFF"/>
        </w:rPr>
        <w:t>detail</w:t>
      </w:r>
      <w:r>
        <w:rPr>
          <w:color w:val="000000"/>
          <w:sz w:val="24"/>
          <w:szCs w:val="24"/>
          <w:shd w:val="clear" w:color="auto" w:fill="FFFFFF"/>
        </w:rPr>
        <w:t>s in Bullseye report whereas this can easily be noted in Squish Coco report.</w:t>
      </w:r>
    </w:p>
    <w:p w:rsidR="00C51398" w:rsidRDefault="00C51398" w:rsidP="00652499">
      <w:pPr>
        <w:spacing w:after="240" w:line="360" w:lineRule="auto"/>
        <w:jc w:val="both"/>
        <w:rPr>
          <w:color w:val="000000"/>
          <w:sz w:val="24"/>
          <w:szCs w:val="24"/>
          <w:shd w:val="clear" w:color="auto" w:fill="FFFFFF"/>
        </w:rPr>
      </w:pPr>
      <w:r>
        <w:rPr>
          <w:color w:val="000000"/>
          <w:sz w:val="24"/>
          <w:szCs w:val="24"/>
          <w:shd w:val="clear" w:color="auto" w:fill="FFFFFF"/>
        </w:rPr>
        <w:t>One more difference lies in the way both the tools handle ternary operator. In a normal scenario both the tools consider ternary operator as a condition. But in case there is a ternary expression in a return statement then Squish Coco as it instruments return statements, it instruments return in that statement whereas Bullseye instruments the ternary expression.</w:t>
      </w:r>
    </w:p>
    <w:p w:rsidR="00C51398" w:rsidRPr="00C51398" w:rsidRDefault="00C51398" w:rsidP="00652499">
      <w:pPr>
        <w:spacing w:after="240" w:line="360" w:lineRule="auto"/>
        <w:jc w:val="both"/>
        <w:rPr>
          <w:color w:val="000000"/>
          <w:sz w:val="24"/>
          <w:szCs w:val="24"/>
          <w:shd w:val="clear" w:color="auto" w:fill="FFFFFF"/>
        </w:rPr>
      </w:pPr>
      <w:r>
        <w:rPr>
          <w:color w:val="000000"/>
          <w:sz w:val="24"/>
          <w:szCs w:val="24"/>
          <w:shd w:val="clear" w:color="auto" w:fill="FFFFFF"/>
        </w:rPr>
        <w:t xml:space="preserve">Squish Coco fails to handle #if </w:t>
      </w:r>
      <w:r w:rsidR="00D063B8">
        <w:rPr>
          <w:color w:val="000000"/>
          <w:sz w:val="24"/>
          <w:szCs w:val="24"/>
          <w:shd w:val="clear" w:color="auto" w:fill="FFFFFF"/>
        </w:rPr>
        <w:t>defined inside the body of an IF</w:t>
      </w:r>
      <w:r>
        <w:rPr>
          <w:color w:val="000000"/>
          <w:sz w:val="24"/>
          <w:szCs w:val="24"/>
          <w:shd w:val="clear" w:color="auto" w:fill="FFFFFF"/>
        </w:rPr>
        <w:t xml:space="preserve"> condition.</w:t>
      </w:r>
      <w:r w:rsidRPr="00C51398">
        <w:t xml:space="preserve"> </w:t>
      </w:r>
    </w:p>
    <w:p w:rsidR="00C51398" w:rsidRPr="00C51398" w:rsidRDefault="00C51398" w:rsidP="00652499">
      <w:pPr>
        <w:spacing w:after="240" w:line="240" w:lineRule="auto"/>
        <w:jc w:val="both"/>
        <w:rPr>
          <w:color w:val="000000"/>
          <w:sz w:val="24"/>
          <w:szCs w:val="24"/>
          <w:shd w:val="clear" w:color="auto" w:fill="FFFFFF"/>
        </w:rPr>
      </w:pPr>
      <w:r w:rsidRPr="00C51398">
        <w:rPr>
          <w:color w:val="000000"/>
          <w:sz w:val="24"/>
          <w:szCs w:val="24"/>
          <w:shd w:val="clear" w:color="auto" w:fill="FFFFFF"/>
        </w:rPr>
        <w:t>if((a==0) &amp;&amp; (a&lt;7</w:t>
      </w:r>
    </w:p>
    <w:p w:rsidR="00C51398" w:rsidRPr="00C51398" w:rsidRDefault="00C51398" w:rsidP="00652499">
      <w:pPr>
        <w:spacing w:after="240" w:line="240" w:lineRule="auto"/>
        <w:jc w:val="both"/>
        <w:rPr>
          <w:color w:val="000000"/>
          <w:sz w:val="24"/>
          <w:szCs w:val="24"/>
          <w:shd w:val="clear" w:color="auto" w:fill="FFFFFF"/>
        </w:rPr>
      </w:pPr>
      <w:r w:rsidRPr="00C51398">
        <w:rPr>
          <w:color w:val="000000"/>
          <w:sz w:val="24"/>
          <w:szCs w:val="24"/>
          <w:shd w:val="clear" w:color="auto" w:fill="FFFFFF"/>
        </w:rPr>
        <w:t>#if defined (ab)</w:t>
      </w:r>
    </w:p>
    <w:p w:rsidR="00C51398" w:rsidRPr="00C51398" w:rsidRDefault="00C51398" w:rsidP="00652499">
      <w:pPr>
        <w:spacing w:after="240" w:line="240" w:lineRule="auto"/>
        <w:jc w:val="both"/>
        <w:rPr>
          <w:color w:val="000000"/>
          <w:sz w:val="24"/>
          <w:szCs w:val="24"/>
          <w:shd w:val="clear" w:color="auto" w:fill="FFFFFF"/>
        </w:rPr>
      </w:pPr>
      <w:r w:rsidRPr="00C51398">
        <w:rPr>
          <w:color w:val="000000"/>
          <w:sz w:val="24"/>
          <w:szCs w:val="24"/>
          <w:shd w:val="clear" w:color="auto" w:fill="FFFFFF"/>
        </w:rPr>
        <w:t xml:space="preserve">  -3 </w:t>
      </w:r>
    </w:p>
    <w:p w:rsidR="00C51398" w:rsidRPr="00C51398" w:rsidRDefault="00C51398" w:rsidP="00652499">
      <w:pPr>
        <w:spacing w:after="240" w:line="240" w:lineRule="auto"/>
        <w:jc w:val="both"/>
        <w:rPr>
          <w:color w:val="000000"/>
          <w:sz w:val="24"/>
          <w:szCs w:val="24"/>
          <w:shd w:val="clear" w:color="auto" w:fill="FFFFFF"/>
        </w:rPr>
      </w:pPr>
      <w:r w:rsidRPr="00C51398">
        <w:rPr>
          <w:color w:val="000000"/>
          <w:sz w:val="24"/>
          <w:szCs w:val="24"/>
          <w:shd w:val="clear" w:color="auto" w:fill="FFFFFF"/>
        </w:rPr>
        <w:t>#endif</w:t>
      </w:r>
    </w:p>
    <w:p w:rsidR="00C51398" w:rsidRDefault="00C51398" w:rsidP="00652499">
      <w:pPr>
        <w:spacing w:after="240" w:line="240" w:lineRule="auto"/>
        <w:jc w:val="both"/>
        <w:rPr>
          <w:color w:val="000000"/>
          <w:sz w:val="24"/>
          <w:szCs w:val="24"/>
          <w:shd w:val="clear" w:color="auto" w:fill="FFFFFF"/>
        </w:rPr>
      </w:pPr>
      <w:r w:rsidRPr="00C51398">
        <w:rPr>
          <w:color w:val="000000"/>
          <w:sz w:val="24"/>
          <w:szCs w:val="24"/>
          <w:shd w:val="clear" w:color="auto" w:fill="FFFFFF"/>
        </w:rPr>
        <w:t>))</w:t>
      </w:r>
    </w:p>
    <w:p w:rsidR="00C51398" w:rsidRDefault="00C51398" w:rsidP="00652499">
      <w:pPr>
        <w:spacing w:after="240" w:line="360" w:lineRule="auto"/>
        <w:jc w:val="both"/>
        <w:rPr>
          <w:color w:val="000000"/>
          <w:sz w:val="24"/>
          <w:szCs w:val="24"/>
          <w:shd w:val="clear" w:color="auto" w:fill="FFFFFF"/>
        </w:rPr>
      </w:pPr>
      <w:r w:rsidRPr="00C51398">
        <w:rPr>
          <w:color w:val="000000"/>
          <w:sz w:val="24"/>
          <w:szCs w:val="24"/>
          <w:shd w:val="clear" w:color="auto" w:fill="FFFFFF"/>
        </w:rPr>
        <w:t xml:space="preserve">In cases such as the example shown </w:t>
      </w:r>
      <w:r>
        <w:rPr>
          <w:color w:val="000000"/>
          <w:sz w:val="24"/>
          <w:szCs w:val="24"/>
          <w:shd w:val="clear" w:color="auto" w:fill="FFFFFF"/>
        </w:rPr>
        <w:t>above</w:t>
      </w:r>
      <w:r w:rsidRPr="00C51398">
        <w:rPr>
          <w:color w:val="000000"/>
          <w:sz w:val="24"/>
          <w:szCs w:val="24"/>
          <w:shd w:val="clear" w:color="auto" w:fill="FFFFFF"/>
        </w:rPr>
        <w:t>, Squish coco generates an error while instrumenting.</w:t>
      </w:r>
    </w:p>
    <w:p w:rsidR="00C51398" w:rsidRDefault="00C51398" w:rsidP="00652499">
      <w:pPr>
        <w:spacing w:after="240" w:line="360" w:lineRule="auto"/>
        <w:jc w:val="both"/>
        <w:rPr>
          <w:color w:val="000000"/>
          <w:sz w:val="24"/>
          <w:szCs w:val="24"/>
          <w:shd w:val="clear" w:color="auto" w:fill="FFFFFF"/>
        </w:rPr>
      </w:pPr>
      <w:r>
        <w:rPr>
          <w:color w:val="000000"/>
          <w:sz w:val="24"/>
          <w:szCs w:val="24"/>
          <w:shd w:val="clear" w:color="auto" w:fill="FFFFFF"/>
        </w:rPr>
        <w:t>Along with the differences in instrumentation that are mentioned in above sections there are many other functional and non -functional differences.</w:t>
      </w:r>
      <w:r w:rsidRPr="00C51398">
        <w:rPr>
          <w:color w:val="000000"/>
          <w:sz w:val="24"/>
          <w:szCs w:val="24"/>
          <w:shd w:val="clear" w:color="auto" w:fill="FFFFFF"/>
        </w:rPr>
        <w:t xml:space="preserve"> These functionalities include exclusion of conditions from instrumentation, exclusion of conditions without modification of source code, comparing two coverage files, test execution order execution, providing optimized test execution order, commenting instrumented lines of code</w:t>
      </w:r>
      <w:r>
        <w:rPr>
          <w:color w:val="000000"/>
          <w:sz w:val="24"/>
          <w:szCs w:val="24"/>
          <w:shd w:val="clear" w:color="auto" w:fill="FFFFFF"/>
        </w:rPr>
        <w:t>, detailed explanation, etc</w:t>
      </w:r>
      <w:r w:rsidRPr="00C51398">
        <w:rPr>
          <w:color w:val="000000"/>
          <w:sz w:val="24"/>
          <w:szCs w:val="24"/>
          <w:shd w:val="clear" w:color="auto" w:fill="FFFFFF"/>
        </w:rPr>
        <w:t>.</w:t>
      </w:r>
    </w:p>
    <w:p w:rsidR="00CE124F" w:rsidRDefault="00CE124F" w:rsidP="00652499">
      <w:pPr>
        <w:spacing w:after="240" w:line="360" w:lineRule="auto"/>
        <w:jc w:val="both"/>
        <w:rPr>
          <w:color w:val="000000"/>
          <w:sz w:val="24"/>
          <w:szCs w:val="24"/>
          <w:shd w:val="clear" w:color="auto" w:fill="FFFFFF"/>
        </w:rPr>
      </w:pPr>
    </w:p>
    <w:p w:rsidR="00D063B8" w:rsidRDefault="00D063B8" w:rsidP="00652499">
      <w:pPr>
        <w:spacing w:after="240" w:line="360" w:lineRule="auto"/>
        <w:jc w:val="both"/>
        <w:rPr>
          <w:color w:val="000000"/>
          <w:sz w:val="24"/>
          <w:szCs w:val="24"/>
          <w:shd w:val="clear" w:color="auto" w:fill="FFFFFF"/>
        </w:rPr>
      </w:pPr>
    </w:p>
    <w:p w:rsidR="00D063B8" w:rsidRDefault="00D063B8" w:rsidP="00652499">
      <w:pPr>
        <w:spacing w:after="240" w:line="360" w:lineRule="auto"/>
        <w:jc w:val="both"/>
        <w:rPr>
          <w:color w:val="000000"/>
          <w:sz w:val="24"/>
          <w:szCs w:val="24"/>
          <w:shd w:val="clear" w:color="auto" w:fill="FFFFFF"/>
        </w:rPr>
      </w:pPr>
    </w:p>
    <w:p w:rsidR="00C51398" w:rsidRDefault="00C51398" w:rsidP="00652499">
      <w:pPr>
        <w:spacing w:after="240" w:line="360" w:lineRule="auto"/>
        <w:jc w:val="both"/>
        <w:rPr>
          <w:b/>
          <w:color w:val="000000"/>
          <w:sz w:val="24"/>
          <w:szCs w:val="24"/>
          <w:shd w:val="clear" w:color="auto" w:fill="FFFFFF"/>
        </w:rPr>
      </w:pPr>
      <w:r>
        <w:rPr>
          <w:b/>
          <w:color w:val="000000"/>
          <w:sz w:val="24"/>
          <w:szCs w:val="24"/>
          <w:shd w:val="clear" w:color="auto" w:fill="FFFFFF"/>
        </w:rPr>
        <w:lastRenderedPageBreak/>
        <w:t>5.8 TESTING AND INTEGRATION</w:t>
      </w:r>
    </w:p>
    <w:p w:rsidR="00C51398" w:rsidRDefault="00C51398" w:rsidP="00652499">
      <w:pPr>
        <w:spacing w:after="240" w:line="360" w:lineRule="auto"/>
        <w:jc w:val="both"/>
        <w:rPr>
          <w:color w:val="000000"/>
          <w:sz w:val="24"/>
          <w:szCs w:val="24"/>
          <w:shd w:val="clear" w:color="auto" w:fill="FFFFFF"/>
        </w:rPr>
      </w:pPr>
      <w:r>
        <w:rPr>
          <w:color w:val="000000"/>
          <w:sz w:val="24"/>
          <w:szCs w:val="24"/>
          <w:shd w:val="clear" w:color="auto" w:fill="FFFFFF"/>
        </w:rPr>
        <w:t>The next step after analysis was testing and integration. Testing involved system testing, functional testing and performance testing.</w:t>
      </w:r>
    </w:p>
    <w:p w:rsidR="00C51398" w:rsidRDefault="00C51398" w:rsidP="00652499">
      <w:pPr>
        <w:spacing w:after="240" w:line="360" w:lineRule="auto"/>
        <w:jc w:val="both"/>
        <w:rPr>
          <w:color w:val="000000"/>
          <w:sz w:val="24"/>
          <w:szCs w:val="24"/>
          <w:shd w:val="clear" w:color="auto" w:fill="FFFFFF"/>
        </w:rPr>
      </w:pPr>
      <w:r>
        <w:rPr>
          <w:color w:val="000000"/>
          <w:sz w:val="24"/>
          <w:szCs w:val="24"/>
          <w:shd w:val="clear" w:color="auto" w:fill="FFFFFF"/>
        </w:rPr>
        <w:t>Before integrating the new tool, it was necessary to check whether that the tool is compatible with the existing framework or not, hence system testing was necessary. System testing involved building various model codes with Squish Coco enabled, removing the bugs arising from building and putting it for regression testing. These steps ensured that the tool is compatible with the building process, SanDisk validation package and regression ecosystem.</w:t>
      </w:r>
    </w:p>
    <w:p w:rsidR="00C51398" w:rsidRDefault="00C51398" w:rsidP="00652499">
      <w:pPr>
        <w:spacing w:after="240" w:line="360" w:lineRule="auto"/>
        <w:jc w:val="both"/>
        <w:rPr>
          <w:color w:val="000000"/>
          <w:sz w:val="24"/>
          <w:szCs w:val="24"/>
          <w:shd w:val="clear" w:color="auto" w:fill="FFFFFF"/>
        </w:rPr>
      </w:pPr>
      <w:r>
        <w:rPr>
          <w:color w:val="000000"/>
          <w:sz w:val="24"/>
          <w:szCs w:val="24"/>
          <w:shd w:val="clear" w:color="auto" w:fill="FFFFFF"/>
        </w:rPr>
        <w:t>Along with system testing, functional testing was also needed. Functional testing, in a way, was carried throughout the project since during the analysis period each of the functionalities were tested and verified. One of the reason for replacing the old tool was that it lacked few important functionalities. In such a scenario, testing for all the functionalities was important and critical for the project.</w:t>
      </w:r>
    </w:p>
    <w:p w:rsidR="00C51398" w:rsidRDefault="00C51398" w:rsidP="00652499">
      <w:pPr>
        <w:spacing w:after="240" w:line="360" w:lineRule="auto"/>
        <w:jc w:val="both"/>
        <w:rPr>
          <w:color w:val="000000"/>
          <w:sz w:val="24"/>
          <w:szCs w:val="24"/>
          <w:shd w:val="clear" w:color="auto" w:fill="FFFFFF"/>
        </w:rPr>
      </w:pPr>
      <w:r>
        <w:rPr>
          <w:color w:val="000000"/>
          <w:sz w:val="24"/>
          <w:szCs w:val="24"/>
          <w:shd w:val="clear" w:color="auto" w:fill="FFFFFF"/>
        </w:rPr>
        <w:t>For all code coverage tools, there is a tradeoff between functionalities provided and performance. Usually a code coverage tool adds extra lines of codes while instrumenting it so the compile time and execution time increases. Therefore, it was really important to ensure that the Squish Coco is not providing extra functionalities at the cost of reduced performance. For this purpose, regression testing was done on various model codes built with Squish Coco enabled. Tests with fixed cycle count were run and time was noted and compared for Bullseye enabled code, Squish Coco enabled code and code with no instrumentation. Another approach that was followed involved fixing the time duration of the test and noting the number of commands executed in that time duration.</w:t>
      </w:r>
    </w:p>
    <w:p w:rsidR="00C51398" w:rsidRDefault="002646ED" w:rsidP="00D063B8">
      <w:pPr>
        <w:spacing w:after="240" w:line="360" w:lineRule="auto"/>
        <w:jc w:val="both"/>
        <w:rPr>
          <w:color w:val="000000"/>
          <w:sz w:val="24"/>
          <w:szCs w:val="24"/>
          <w:shd w:val="clear" w:color="auto" w:fill="FFFFFF"/>
        </w:rPr>
      </w:pPr>
      <w:r>
        <w:rPr>
          <w:color w:val="000000"/>
          <w:sz w:val="24"/>
          <w:szCs w:val="24"/>
          <w:shd w:val="clear" w:color="auto" w:fill="FFFFFF"/>
        </w:rPr>
        <w:t>For</w:t>
      </w:r>
      <w:r w:rsidR="00D063B8">
        <w:rPr>
          <w:color w:val="000000"/>
          <w:sz w:val="24"/>
          <w:szCs w:val="24"/>
          <w:shd w:val="clear" w:color="auto" w:fill="FFFFFF"/>
        </w:rPr>
        <w:t xml:space="preserve"> integration and automation, command line arguments were </w:t>
      </w:r>
      <w:r>
        <w:rPr>
          <w:color w:val="000000"/>
          <w:sz w:val="24"/>
          <w:szCs w:val="24"/>
          <w:shd w:val="clear" w:color="auto" w:fill="FFFFFF"/>
        </w:rPr>
        <w:t>written</w:t>
      </w:r>
      <w:r w:rsidR="00D063B8">
        <w:rPr>
          <w:color w:val="000000"/>
          <w:sz w:val="24"/>
          <w:szCs w:val="24"/>
          <w:shd w:val="clear" w:color="auto" w:fill="FFFFFF"/>
        </w:rPr>
        <w:t xml:space="preserve"> in a</w:t>
      </w:r>
      <w:r>
        <w:rPr>
          <w:color w:val="000000"/>
          <w:sz w:val="24"/>
          <w:szCs w:val="24"/>
          <w:shd w:val="clear" w:color="auto" w:fill="FFFFFF"/>
        </w:rPr>
        <w:t xml:space="preserve"> batch script which can be easily executed</w:t>
      </w:r>
      <w:r w:rsidR="00C51398">
        <w:rPr>
          <w:color w:val="000000"/>
          <w:sz w:val="24"/>
          <w:szCs w:val="24"/>
          <w:shd w:val="clear" w:color="auto" w:fill="FFFFFF"/>
        </w:rPr>
        <w:t xml:space="preserve">. Automation involved </w:t>
      </w:r>
      <w:r w:rsidR="00C51398" w:rsidRPr="00C51398">
        <w:rPr>
          <w:color w:val="000000"/>
          <w:sz w:val="24"/>
          <w:szCs w:val="24"/>
          <w:shd w:val="clear" w:color="auto" w:fill="FFFFFF"/>
        </w:rPr>
        <w:t>automating the entire process of triggering the test, generating the instrumentation database and execution report, loading the report, renaming it to avoid over writing and merging the reports generated jus</w:t>
      </w:r>
      <w:r w:rsidR="00D063B8">
        <w:rPr>
          <w:color w:val="000000"/>
          <w:sz w:val="24"/>
          <w:szCs w:val="24"/>
          <w:shd w:val="clear" w:color="auto" w:fill="FFFFFF"/>
        </w:rPr>
        <w:t>t as it was done for Bullseye.</w:t>
      </w:r>
    </w:p>
    <w:p w:rsidR="00C51398" w:rsidRDefault="00C51398" w:rsidP="00E145B2">
      <w:pPr>
        <w:spacing w:after="240" w:line="360" w:lineRule="auto"/>
        <w:contextualSpacing/>
        <w:jc w:val="center"/>
        <w:rPr>
          <w:b/>
          <w:color w:val="000000"/>
          <w:sz w:val="32"/>
          <w:szCs w:val="32"/>
          <w:shd w:val="clear" w:color="auto" w:fill="FFFFFF"/>
        </w:rPr>
      </w:pPr>
      <w:r w:rsidRPr="00C51398">
        <w:rPr>
          <w:b/>
          <w:color w:val="000000"/>
          <w:sz w:val="32"/>
          <w:szCs w:val="32"/>
          <w:shd w:val="clear" w:color="auto" w:fill="FFFFFF"/>
        </w:rPr>
        <w:lastRenderedPageBreak/>
        <w:t>CHAPTER 6</w:t>
      </w:r>
    </w:p>
    <w:p w:rsidR="00E145B2" w:rsidRDefault="00E145B2" w:rsidP="00E145B2">
      <w:pPr>
        <w:spacing w:after="240" w:line="360" w:lineRule="auto"/>
        <w:contextualSpacing/>
        <w:jc w:val="center"/>
        <w:rPr>
          <w:b/>
          <w:color w:val="000000"/>
          <w:sz w:val="32"/>
          <w:szCs w:val="32"/>
          <w:shd w:val="clear" w:color="auto" w:fill="FFFFFF"/>
        </w:rPr>
      </w:pPr>
      <w:r>
        <w:rPr>
          <w:b/>
          <w:color w:val="000000"/>
          <w:sz w:val="32"/>
          <w:szCs w:val="32"/>
          <w:shd w:val="clear" w:color="auto" w:fill="FFFFFF"/>
        </w:rPr>
        <w:t>CONCLUSION</w:t>
      </w:r>
    </w:p>
    <w:p w:rsidR="00827338" w:rsidRDefault="00827338" w:rsidP="00827338">
      <w:pPr>
        <w:spacing w:after="240" w:line="360" w:lineRule="auto"/>
        <w:contextualSpacing/>
        <w:rPr>
          <w:b/>
          <w:color w:val="000000"/>
          <w:sz w:val="32"/>
          <w:szCs w:val="32"/>
          <w:shd w:val="clear" w:color="auto" w:fill="FFFFFF"/>
        </w:rPr>
      </w:pPr>
    </w:p>
    <w:p w:rsidR="00E145B2" w:rsidRPr="00827338" w:rsidRDefault="00827338" w:rsidP="00827338">
      <w:pPr>
        <w:spacing w:after="240" w:line="360" w:lineRule="auto"/>
        <w:contextualSpacing/>
        <w:rPr>
          <w:b/>
          <w:color w:val="000000"/>
          <w:sz w:val="24"/>
          <w:szCs w:val="24"/>
          <w:shd w:val="clear" w:color="auto" w:fill="FFFFFF"/>
        </w:rPr>
      </w:pPr>
      <w:r w:rsidRPr="00827338">
        <w:rPr>
          <w:b/>
          <w:color w:val="000000"/>
          <w:sz w:val="24"/>
          <w:szCs w:val="24"/>
          <w:shd w:val="clear" w:color="auto" w:fill="FFFFFF"/>
        </w:rPr>
        <w:t>6.1 CONCLUSION</w:t>
      </w:r>
    </w:p>
    <w:p w:rsidR="00E145B2" w:rsidRDefault="006D53E4" w:rsidP="004330A7">
      <w:pPr>
        <w:spacing w:before="240" w:after="240" w:line="360" w:lineRule="auto"/>
        <w:jc w:val="both"/>
        <w:rPr>
          <w:color w:val="000000"/>
          <w:sz w:val="24"/>
          <w:szCs w:val="24"/>
          <w:shd w:val="clear" w:color="auto" w:fill="FFFFFF"/>
        </w:rPr>
      </w:pPr>
      <w:r>
        <w:rPr>
          <w:color w:val="000000"/>
          <w:sz w:val="24"/>
          <w:szCs w:val="24"/>
          <w:shd w:val="clear" w:color="auto" w:fill="FFFFFF"/>
        </w:rPr>
        <w:t>The overall project of analysis and evaluation of Squish Coco and Bullseye ended with documenting and presenting the findings of the project.</w:t>
      </w:r>
    </w:p>
    <w:p w:rsidR="004330A7" w:rsidRDefault="006D53E4" w:rsidP="004330A7">
      <w:pPr>
        <w:spacing w:before="240" w:after="240" w:line="360" w:lineRule="auto"/>
        <w:jc w:val="both"/>
        <w:rPr>
          <w:color w:val="000000"/>
          <w:sz w:val="24"/>
          <w:szCs w:val="24"/>
          <w:shd w:val="clear" w:color="auto" w:fill="FFFFFF"/>
        </w:rPr>
      </w:pPr>
      <w:r>
        <w:rPr>
          <w:color w:val="000000"/>
          <w:sz w:val="24"/>
          <w:szCs w:val="24"/>
          <w:shd w:val="clear" w:color="auto" w:fill="FFFFFF"/>
        </w:rPr>
        <w:t>Squish Coco code coverage tool had many advantages over Bullseye code coverage tool when it comes to providing new features and functionalities</w:t>
      </w:r>
      <w:r w:rsidR="004330A7">
        <w:rPr>
          <w:color w:val="000000"/>
          <w:sz w:val="24"/>
          <w:szCs w:val="24"/>
          <w:shd w:val="clear" w:color="auto" w:fill="FFFFFF"/>
        </w:rPr>
        <w:t>. Along with that it also provided greater number of coverage metrics and also redefined the existing metrics to cover all the boundary cases.</w:t>
      </w:r>
    </w:p>
    <w:p w:rsidR="006D53E4" w:rsidRDefault="004330A7" w:rsidP="004330A7">
      <w:pPr>
        <w:spacing w:before="240" w:after="240" w:line="360" w:lineRule="auto"/>
        <w:contextualSpacing/>
        <w:jc w:val="both"/>
        <w:rPr>
          <w:color w:val="000000"/>
          <w:sz w:val="24"/>
          <w:szCs w:val="24"/>
          <w:shd w:val="clear" w:color="auto" w:fill="FFFFFF"/>
        </w:rPr>
      </w:pPr>
      <w:r>
        <w:rPr>
          <w:color w:val="000000"/>
          <w:sz w:val="24"/>
          <w:szCs w:val="24"/>
          <w:shd w:val="clear" w:color="auto" w:fill="FFFFFF"/>
        </w:rPr>
        <w:t>Squish Coco code coverage tool undoubtedly has advantages over Bullseye but the ease of use, simplicity and the fact that it is already i</w:t>
      </w:r>
      <w:r w:rsidR="00CE124F">
        <w:rPr>
          <w:color w:val="000000"/>
          <w:sz w:val="24"/>
          <w:szCs w:val="24"/>
          <w:shd w:val="clear" w:color="auto" w:fill="FFFFFF"/>
        </w:rPr>
        <w:t>ntegrated in the system makes Bullseye</w:t>
      </w:r>
      <w:r>
        <w:rPr>
          <w:color w:val="000000"/>
          <w:sz w:val="24"/>
          <w:szCs w:val="24"/>
          <w:shd w:val="clear" w:color="auto" w:fill="FFFFFF"/>
        </w:rPr>
        <w:t xml:space="preserve"> a </w:t>
      </w:r>
      <w:r w:rsidR="002646ED">
        <w:rPr>
          <w:color w:val="000000"/>
          <w:sz w:val="24"/>
          <w:szCs w:val="24"/>
          <w:shd w:val="clear" w:color="auto" w:fill="FFFFFF"/>
        </w:rPr>
        <w:t xml:space="preserve">tough </w:t>
      </w:r>
      <w:r>
        <w:rPr>
          <w:color w:val="000000"/>
          <w:sz w:val="24"/>
          <w:szCs w:val="24"/>
          <w:shd w:val="clear" w:color="auto" w:fill="FFFFFF"/>
        </w:rPr>
        <w:t xml:space="preserve">competitor against Squish Coco.  </w:t>
      </w:r>
    </w:p>
    <w:p w:rsidR="006D53E4" w:rsidRPr="00E145B2" w:rsidRDefault="006D53E4" w:rsidP="006D53E4">
      <w:pPr>
        <w:spacing w:after="240" w:line="360" w:lineRule="auto"/>
        <w:contextualSpacing/>
        <w:jc w:val="both"/>
        <w:rPr>
          <w:color w:val="000000"/>
          <w:sz w:val="24"/>
          <w:szCs w:val="24"/>
          <w:shd w:val="clear" w:color="auto" w:fill="FFFFFF"/>
        </w:rPr>
      </w:pPr>
    </w:p>
    <w:p w:rsidR="00C51398" w:rsidRPr="00C51398" w:rsidRDefault="00C51398" w:rsidP="00C51398">
      <w:pPr>
        <w:spacing w:line="240" w:lineRule="auto"/>
        <w:contextualSpacing/>
        <w:jc w:val="center"/>
        <w:rPr>
          <w:b/>
          <w:color w:val="000000"/>
          <w:sz w:val="32"/>
          <w:szCs w:val="32"/>
          <w:shd w:val="clear" w:color="auto" w:fill="FFFFFF"/>
        </w:rPr>
      </w:pPr>
    </w:p>
    <w:p w:rsidR="00C51398" w:rsidRPr="00C51398" w:rsidRDefault="00C51398" w:rsidP="00C51398">
      <w:pPr>
        <w:spacing w:after="240" w:line="360" w:lineRule="auto"/>
        <w:ind w:left="720"/>
        <w:contextualSpacing/>
        <w:jc w:val="both"/>
        <w:rPr>
          <w:color w:val="000000"/>
          <w:sz w:val="24"/>
          <w:szCs w:val="24"/>
          <w:shd w:val="clear" w:color="auto" w:fill="FFFFFF"/>
        </w:rPr>
      </w:pPr>
    </w:p>
    <w:p w:rsidR="000503E4" w:rsidRDefault="000503E4" w:rsidP="000503E4">
      <w:pPr>
        <w:jc w:val="right"/>
      </w:pPr>
    </w:p>
    <w:p w:rsidR="00E145B2" w:rsidRDefault="00E145B2" w:rsidP="000503E4">
      <w:pPr>
        <w:jc w:val="right"/>
      </w:pPr>
    </w:p>
    <w:p w:rsidR="00E145B2" w:rsidRDefault="00E145B2" w:rsidP="000503E4">
      <w:pPr>
        <w:jc w:val="right"/>
      </w:pPr>
    </w:p>
    <w:p w:rsidR="00E145B2" w:rsidRDefault="00E145B2" w:rsidP="000503E4">
      <w:pPr>
        <w:jc w:val="right"/>
      </w:pPr>
    </w:p>
    <w:p w:rsidR="00E145B2" w:rsidRDefault="00E145B2" w:rsidP="000503E4">
      <w:pPr>
        <w:jc w:val="right"/>
      </w:pPr>
    </w:p>
    <w:p w:rsidR="00E145B2" w:rsidRDefault="00E145B2" w:rsidP="000503E4">
      <w:pPr>
        <w:jc w:val="right"/>
      </w:pPr>
    </w:p>
    <w:p w:rsidR="00E145B2" w:rsidRDefault="00E145B2" w:rsidP="000503E4">
      <w:pPr>
        <w:jc w:val="right"/>
      </w:pPr>
    </w:p>
    <w:p w:rsidR="00E145B2" w:rsidRDefault="00E145B2" w:rsidP="000503E4">
      <w:pPr>
        <w:jc w:val="right"/>
      </w:pPr>
    </w:p>
    <w:p w:rsidR="00E145B2" w:rsidRDefault="00E145B2" w:rsidP="000503E4">
      <w:pPr>
        <w:jc w:val="right"/>
      </w:pPr>
    </w:p>
    <w:p w:rsidR="00E145B2" w:rsidRDefault="00E145B2" w:rsidP="000503E4">
      <w:pPr>
        <w:jc w:val="right"/>
      </w:pPr>
    </w:p>
    <w:p w:rsidR="00E145B2" w:rsidRDefault="00E145B2" w:rsidP="000503E4">
      <w:pPr>
        <w:jc w:val="right"/>
      </w:pPr>
    </w:p>
    <w:p w:rsidR="00E145B2" w:rsidRDefault="00E145B2" w:rsidP="000503E4">
      <w:pPr>
        <w:jc w:val="right"/>
      </w:pPr>
    </w:p>
    <w:p w:rsidR="003143F2" w:rsidRDefault="003143F2" w:rsidP="003143F2">
      <w:pPr>
        <w:tabs>
          <w:tab w:val="left" w:pos="360"/>
        </w:tabs>
      </w:pPr>
    </w:p>
    <w:p w:rsidR="003143F2" w:rsidRDefault="003143F2" w:rsidP="003143F2">
      <w:pPr>
        <w:tabs>
          <w:tab w:val="left" w:pos="360"/>
        </w:tabs>
        <w:jc w:val="center"/>
        <w:rPr>
          <w:b/>
          <w:sz w:val="32"/>
          <w:szCs w:val="32"/>
        </w:rPr>
      </w:pPr>
      <w:r w:rsidRPr="003143F2">
        <w:rPr>
          <w:b/>
          <w:sz w:val="32"/>
          <w:szCs w:val="32"/>
        </w:rPr>
        <w:lastRenderedPageBreak/>
        <w:t>CHAPTER 7</w:t>
      </w:r>
    </w:p>
    <w:p w:rsidR="00E145B2" w:rsidRDefault="00E145B2" w:rsidP="003143F2">
      <w:pPr>
        <w:tabs>
          <w:tab w:val="left" w:pos="360"/>
        </w:tabs>
        <w:jc w:val="center"/>
        <w:rPr>
          <w:b/>
          <w:color w:val="000000"/>
          <w:sz w:val="32"/>
          <w:szCs w:val="32"/>
          <w:shd w:val="clear" w:color="auto" w:fill="FFFFFF"/>
        </w:rPr>
      </w:pPr>
      <w:r w:rsidRPr="00C51398">
        <w:rPr>
          <w:b/>
          <w:color w:val="000000"/>
          <w:sz w:val="32"/>
          <w:szCs w:val="32"/>
          <w:shd w:val="clear" w:color="auto" w:fill="FFFFFF"/>
        </w:rPr>
        <w:t>REFERENCES</w:t>
      </w:r>
    </w:p>
    <w:p w:rsidR="00827338" w:rsidRDefault="00827338" w:rsidP="00827338">
      <w:pPr>
        <w:tabs>
          <w:tab w:val="left" w:pos="360"/>
        </w:tabs>
        <w:rPr>
          <w:b/>
          <w:color w:val="000000"/>
          <w:sz w:val="32"/>
          <w:szCs w:val="32"/>
          <w:shd w:val="clear" w:color="auto" w:fill="FFFFFF"/>
        </w:rPr>
      </w:pPr>
    </w:p>
    <w:p w:rsidR="00827338" w:rsidRPr="00827338" w:rsidRDefault="00827338" w:rsidP="00827338">
      <w:pPr>
        <w:tabs>
          <w:tab w:val="left" w:pos="360"/>
        </w:tabs>
        <w:rPr>
          <w:b/>
          <w:sz w:val="24"/>
          <w:szCs w:val="24"/>
        </w:rPr>
      </w:pPr>
      <w:r w:rsidRPr="00827338">
        <w:rPr>
          <w:b/>
          <w:color w:val="000000"/>
          <w:sz w:val="24"/>
          <w:szCs w:val="24"/>
          <w:shd w:val="clear" w:color="auto" w:fill="FFFFFF"/>
        </w:rPr>
        <w:t>7.1 REFERENCES</w:t>
      </w:r>
    </w:p>
    <w:p w:rsidR="00E145B2" w:rsidRPr="00C51398" w:rsidRDefault="00E145B2" w:rsidP="00827338">
      <w:pPr>
        <w:spacing w:after="240" w:line="360" w:lineRule="auto"/>
        <w:contextualSpacing/>
        <w:jc w:val="both"/>
        <w:rPr>
          <w:color w:val="000000"/>
          <w:sz w:val="24"/>
          <w:szCs w:val="24"/>
          <w:shd w:val="clear" w:color="auto" w:fill="FFFFFF"/>
        </w:rPr>
      </w:pPr>
      <w:r w:rsidRPr="00C51398">
        <w:rPr>
          <w:color w:val="000000"/>
          <w:sz w:val="24"/>
          <w:szCs w:val="24"/>
          <w:shd w:val="clear" w:color="auto" w:fill="FFFFFF"/>
        </w:rPr>
        <w:t>As reference, documentation available for both Bullseye and Squish coco was used.</w:t>
      </w:r>
    </w:p>
    <w:p w:rsidR="00E145B2" w:rsidRPr="00C51398" w:rsidRDefault="000F4C43" w:rsidP="00E145B2">
      <w:pPr>
        <w:numPr>
          <w:ilvl w:val="0"/>
          <w:numId w:val="12"/>
        </w:numPr>
        <w:spacing w:after="240" w:line="360" w:lineRule="auto"/>
        <w:contextualSpacing/>
        <w:jc w:val="both"/>
        <w:rPr>
          <w:color w:val="000000"/>
          <w:sz w:val="24"/>
          <w:szCs w:val="24"/>
          <w:shd w:val="clear" w:color="auto" w:fill="FFFFFF"/>
        </w:rPr>
      </w:pPr>
      <w:hyperlink r:id="rId26" w:history="1">
        <w:r w:rsidR="00E145B2" w:rsidRPr="00C51398">
          <w:rPr>
            <w:color w:val="0563C1" w:themeColor="hyperlink"/>
            <w:sz w:val="24"/>
            <w:szCs w:val="24"/>
            <w:u w:val="single"/>
            <w:shd w:val="clear" w:color="auto" w:fill="FFFFFF"/>
          </w:rPr>
          <w:t>http://doc.froglogic.com/squish-coco/3.3/</w:t>
        </w:r>
      </w:hyperlink>
    </w:p>
    <w:p w:rsidR="00E145B2" w:rsidRPr="00C51398" w:rsidRDefault="000F4C43" w:rsidP="00E145B2">
      <w:pPr>
        <w:numPr>
          <w:ilvl w:val="0"/>
          <w:numId w:val="12"/>
        </w:numPr>
        <w:spacing w:after="240" w:line="360" w:lineRule="auto"/>
        <w:contextualSpacing/>
        <w:jc w:val="both"/>
        <w:rPr>
          <w:color w:val="000000"/>
          <w:sz w:val="24"/>
          <w:szCs w:val="24"/>
          <w:u w:val="single"/>
          <w:shd w:val="clear" w:color="auto" w:fill="FFFFFF"/>
        </w:rPr>
      </w:pPr>
      <w:hyperlink r:id="rId27" w:history="1">
        <w:r w:rsidR="00E145B2" w:rsidRPr="00C51398">
          <w:rPr>
            <w:color w:val="0563C1" w:themeColor="hyperlink"/>
            <w:sz w:val="24"/>
            <w:szCs w:val="24"/>
            <w:u w:val="single"/>
            <w:shd w:val="clear" w:color="auto" w:fill="FFFFFF"/>
          </w:rPr>
          <w:t>http://www.bullseye.com/coverage.html</w:t>
        </w:r>
      </w:hyperlink>
    </w:p>
    <w:p w:rsidR="00E145B2" w:rsidRPr="00C51398" w:rsidRDefault="00E145B2" w:rsidP="00E145B2">
      <w:pPr>
        <w:numPr>
          <w:ilvl w:val="0"/>
          <w:numId w:val="12"/>
        </w:numPr>
        <w:spacing w:after="240" w:line="360" w:lineRule="auto"/>
        <w:contextualSpacing/>
        <w:jc w:val="both"/>
        <w:rPr>
          <w:sz w:val="24"/>
          <w:szCs w:val="24"/>
          <w:shd w:val="clear" w:color="auto" w:fill="FFFFFF"/>
        </w:rPr>
      </w:pPr>
      <w:r w:rsidRPr="00C51398">
        <w:rPr>
          <w:sz w:val="24"/>
          <w:szCs w:val="24"/>
          <w:shd w:val="clear" w:color="auto" w:fill="FFFFFF"/>
        </w:rPr>
        <w:t xml:space="preserve">SanDisk proprietary documents </w:t>
      </w:r>
    </w:p>
    <w:p w:rsidR="00E145B2" w:rsidRPr="00C51398" w:rsidRDefault="00E145B2" w:rsidP="00E145B2">
      <w:pPr>
        <w:spacing w:line="240" w:lineRule="auto"/>
        <w:jc w:val="both"/>
        <w:rPr>
          <w:color w:val="000000"/>
          <w:sz w:val="24"/>
          <w:szCs w:val="24"/>
          <w:shd w:val="clear" w:color="auto" w:fill="FFFFFF"/>
        </w:rPr>
      </w:pPr>
    </w:p>
    <w:p w:rsidR="00E145B2" w:rsidRDefault="00E145B2" w:rsidP="00E145B2">
      <w:pPr>
        <w:jc w:val="right"/>
      </w:pPr>
    </w:p>
    <w:p w:rsidR="00522154" w:rsidRDefault="00522154" w:rsidP="00E145B2">
      <w:pPr>
        <w:jc w:val="right"/>
      </w:pPr>
    </w:p>
    <w:p w:rsidR="00522154" w:rsidRDefault="00522154" w:rsidP="00E145B2">
      <w:pPr>
        <w:jc w:val="right"/>
      </w:pPr>
    </w:p>
    <w:p w:rsidR="00522154" w:rsidRDefault="00522154" w:rsidP="00E145B2">
      <w:pPr>
        <w:jc w:val="right"/>
      </w:pPr>
    </w:p>
    <w:p w:rsidR="00522154" w:rsidRDefault="00522154" w:rsidP="00E145B2">
      <w:pPr>
        <w:jc w:val="right"/>
      </w:pPr>
    </w:p>
    <w:p w:rsidR="00522154" w:rsidRDefault="00522154" w:rsidP="00E145B2">
      <w:pPr>
        <w:jc w:val="right"/>
      </w:pPr>
    </w:p>
    <w:p w:rsidR="00522154" w:rsidRDefault="00522154" w:rsidP="00E145B2">
      <w:pPr>
        <w:jc w:val="right"/>
      </w:pPr>
    </w:p>
    <w:p w:rsidR="00522154" w:rsidRDefault="00522154" w:rsidP="00E145B2">
      <w:pPr>
        <w:jc w:val="right"/>
      </w:pPr>
    </w:p>
    <w:p w:rsidR="00522154" w:rsidRDefault="00522154" w:rsidP="00E145B2">
      <w:pPr>
        <w:jc w:val="right"/>
      </w:pPr>
    </w:p>
    <w:p w:rsidR="00522154" w:rsidRDefault="00522154" w:rsidP="00E145B2">
      <w:pPr>
        <w:jc w:val="right"/>
      </w:pPr>
    </w:p>
    <w:p w:rsidR="00522154" w:rsidRDefault="00522154" w:rsidP="00E145B2">
      <w:pPr>
        <w:jc w:val="right"/>
      </w:pPr>
    </w:p>
    <w:p w:rsidR="00522154" w:rsidRDefault="00522154" w:rsidP="00E145B2">
      <w:pPr>
        <w:jc w:val="right"/>
      </w:pPr>
    </w:p>
    <w:p w:rsidR="00522154" w:rsidRDefault="00522154" w:rsidP="00E145B2">
      <w:pPr>
        <w:jc w:val="right"/>
      </w:pPr>
    </w:p>
    <w:p w:rsidR="00522154" w:rsidRDefault="00522154" w:rsidP="00E145B2">
      <w:pPr>
        <w:jc w:val="right"/>
      </w:pPr>
    </w:p>
    <w:p w:rsidR="00522154" w:rsidRDefault="00522154" w:rsidP="00E145B2">
      <w:pPr>
        <w:jc w:val="right"/>
      </w:pPr>
    </w:p>
    <w:p w:rsidR="00522154" w:rsidRDefault="00522154" w:rsidP="00E145B2">
      <w:pPr>
        <w:jc w:val="right"/>
      </w:pPr>
    </w:p>
    <w:p w:rsidR="00522154" w:rsidRDefault="00522154" w:rsidP="00E145B2">
      <w:pPr>
        <w:jc w:val="right"/>
      </w:pPr>
    </w:p>
    <w:p w:rsidR="00522154" w:rsidRDefault="00522154" w:rsidP="00E145B2">
      <w:pPr>
        <w:jc w:val="right"/>
      </w:pPr>
    </w:p>
    <w:p w:rsidR="0061526D" w:rsidRDefault="0061526D" w:rsidP="00E145B2">
      <w:pPr>
        <w:jc w:val="right"/>
      </w:pPr>
    </w:p>
    <w:p w:rsidR="00522154" w:rsidRDefault="00522154" w:rsidP="00E145B2">
      <w:pPr>
        <w:jc w:val="right"/>
      </w:pPr>
    </w:p>
    <w:p w:rsidR="00522154" w:rsidRDefault="00522154" w:rsidP="00E145B2">
      <w:pPr>
        <w:jc w:val="right"/>
      </w:pPr>
    </w:p>
    <w:p w:rsidR="00522154" w:rsidRPr="00522154" w:rsidRDefault="00522154" w:rsidP="00522154">
      <w:pPr>
        <w:spacing w:before="180" w:after="180" w:line="240" w:lineRule="auto"/>
        <w:jc w:val="center"/>
        <w:rPr>
          <w:b/>
          <w:bCs/>
          <w:sz w:val="32"/>
          <w:szCs w:val="32"/>
        </w:rPr>
      </w:pPr>
      <w:r w:rsidRPr="00522154">
        <w:rPr>
          <w:b/>
          <w:bCs/>
          <w:sz w:val="32"/>
          <w:szCs w:val="32"/>
        </w:rPr>
        <w:lastRenderedPageBreak/>
        <w:t>PROJECT DETAILS</w:t>
      </w:r>
    </w:p>
    <w:p w:rsidR="00522154" w:rsidRPr="00522154" w:rsidRDefault="00522154" w:rsidP="00522154">
      <w:pPr>
        <w:tabs>
          <w:tab w:val="left" w:pos="450"/>
          <w:tab w:val="left" w:pos="540"/>
        </w:tabs>
        <w:spacing w:after="0" w:line="240" w:lineRule="auto"/>
        <w:ind w:left="1440"/>
        <w:jc w:val="both"/>
        <w:rPr>
          <w:sz w:val="24"/>
        </w:rPr>
      </w:pPr>
    </w:p>
    <w:p w:rsidR="00522154" w:rsidRPr="00522154" w:rsidRDefault="00522154" w:rsidP="00522154">
      <w:pPr>
        <w:tabs>
          <w:tab w:val="left" w:pos="450"/>
          <w:tab w:val="left" w:pos="540"/>
        </w:tabs>
        <w:spacing w:after="0" w:line="240" w:lineRule="auto"/>
        <w:ind w:left="1440"/>
        <w:jc w:val="both"/>
        <w:rPr>
          <w:sz w:val="24"/>
        </w:rPr>
      </w:pPr>
    </w:p>
    <w:tbl>
      <w:tblPr>
        <w:tblW w:w="9360" w:type="dxa"/>
        <w:tblInd w:w="10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000" w:firstRow="0" w:lastRow="0" w:firstColumn="0" w:lastColumn="0" w:noHBand="0" w:noVBand="0"/>
      </w:tblPr>
      <w:tblGrid>
        <w:gridCol w:w="1596"/>
        <w:gridCol w:w="5210"/>
        <w:gridCol w:w="1119"/>
        <w:gridCol w:w="1435"/>
      </w:tblGrid>
      <w:tr w:rsidR="00522154" w:rsidRPr="00522154" w:rsidTr="00DE1B4A">
        <w:trPr>
          <w:cantSplit/>
          <w:trHeight w:val="313"/>
        </w:trPr>
        <w:tc>
          <w:tcPr>
            <w:tcW w:w="9360" w:type="dxa"/>
            <w:gridSpan w:val="4"/>
          </w:tcPr>
          <w:p w:rsidR="00522154" w:rsidRPr="00522154" w:rsidRDefault="00522154" w:rsidP="00522154">
            <w:pPr>
              <w:spacing w:after="0" w:line="300" w:lineRule="auto"/>
              <w:rPr>
                <w:i/>
                <w:iCs/>
                <w:sz w:val="24"/>
              </w:rPr>
            </w:pPr>
            <w:r w:rsidRPr="00522154">
              <w:rPr>
                <w:i/>
                <w:iCs/>
                <w:sz w:val="24"/>
              </w:rPr>
              <w:t>Student Details</w:t>
            </w:r>
          </w:p>
        </w:tc>
      </w:tr>
      <w:tr w:rsidR="00522154" w:rsidRPr="00522154" w:rsidTr="009E2539">
        <w:trPr>
          <w:trHeight w:val="440"/>
        </w:trPr>
        <w:tc>
          <w:tcPr>
            <w:tcW w:w="2340" w:type="dxa"/>
          </w:tcPr>
          <w:p w:rsidR="00522154" w:rsidRPr="00522154" w:rsidRDefault="00522154" w:rsidP="00522154">
            <w:pPr>
              <w:spacing w:after="0" w:line="300" w:lineRule="auto"/>
              <w:rPr>
                <w:b/>
                <w:bCs/>
                <w:sz w:val="24"/>
              </w:rPr>
            </w:pPr>
            <w:r w:rsidRPr="00522154">
              <w:rPr>
                <w:b/>
                <w:bCs/>
                <w:sz w:val="24"/>
              </w:rPr>
              <w:t>Student Name</w:t>
            </w:r>
          </w:p>
        </w:tc>
        <w:tc>
          <w:tcPr>
            <w:tcW w:w="7020" w:type="dxa"/>
            <w:gridSpan w:val="3"/>
          </w:tcPr>
          <w:p w:rsidR="00522154" w:rsidRPr="00522154" w:rsidRDefault="00522154" w:rsidP="00522154">
            <w:pPr>
              <w:spacing w:after="0" w:line="300" w:lineRule="auto"/>
              <w:rPr>
                <w:b/>
                <w:bCs/>
                <w:sz w:val="24"/>
              </w:rPr>
            </w:pPr>
            <w:r>
              <w:rPr>
                <w:b/>
                <w:bCs/>
                <w:sz w:val="24"/>
              </w:rPr>
              <w:t>Nikita Thacker</w:t>
            </w:r>
          </w:p>
        </w:tc>
      </w:tr>
      <w:tr w:rsidR="00522154" w:rsidRPr="00522154" w:rsidTr="00DE1B4A">
        <w:trPr>
          <w:trHeight w:val="313"/>
        </w:trPr>
        <w:tc>
          <w:tcPr>
            <w:tcW w:w="2340" w:type="dxa"/>
          </w:tcPr>
          <w:p w:rsidR="00522154" w:rsidRPr="00522154" w:rsidRDefault="00522154" w:rsidP="00522154">
            <w:pPr>
              <w:spacing w:after="0" w:line="300" w:lineRule="auto"/>
              <w:rPr>
                <w:sz w:val="24"/>
              </w:rPr>
            </w:pPr>
            <w:r w:rsidRPr="00522154">
              <w:rPr>
                <w:sz w:val="24"/>
              </w:rPr>
              <w:t>Register Number</w:t>
            </w:r>
          </w:p>
        </w:tc>
        <w:tc>
          <w:tcPr>
            <w:tcW w:w="2880" w:type="dxa"/>
          </w:tcPr>
          <w:p w:rsidR="00522154" w:rsidRPr="00522154" w:rsidRDefault="00522154" w:rsidP="00522154">
            <w:pPr>
              <w:spacing w:after="0" w:line="300" w:lineRule="auto"/>
              <w:rPr>
                <w:sz w:val="24"/>
              </w:rPr>
            </w:pPr>
            <w:r>
              <w:rPr>
                <w:sz w:val="24"/>
              </w:rPr>
              <w:t>120905242</w:t>
            </w:r>
          </w:p>
        </w:tc>
        <w:tc>
          <w:tcPr>
            <w:tcW w:w="1980" w:type="dxa"/>
          </w:tcPr>
          <w:p w:rsidR="00522154" w:rsidRPr="00522154" w:rsidRDefault="00522154" w:rsidP="00522154">
            <w:pPr>
              <w:spacing w:after="0" w:line="300" w:lineRule="auto"/>
              <w:rPr>
                <w:sz w:val="24"/>
              </w:rPr>
            </w:pPr>
            <w:r w:rsidRPr="00522154">
              <w:rPr>
                <w:sz w:val="24"/>
              </w:rPr>
              <w:t>Section / Roll No</w:t>
            </w:r>
          </w:p>
        </w:tc>
        <w:tc>
          <w:tcPr>
            <w:tcW w:w="2160" w:type="dxa"/>
          </w:tcPr>
          <w:p w:rsidR="00522154" w:rsidRPr="00522154" w:rsidRDefault="00522154" w:rsidP="00522154">
            <w:pPr>
              <w:spacing w:after="0" w:line="300" w:lineRule="auto"/>
              <w:rPr>
                <w:sz w:val="24"/>
              </w:rPr>
            </w:pPr>
            <w:r>
              <w:rPr>
                <w:sz w:val="24"/>
              </w:rPr>
              <w:t>C/17</w:t>
            </w:r>
          </w:p>
        </w:tc>
      </w:tr>
      <w:tr w:rsidR="00522154" w:rsidRPr="00522154" w:rsidTr="00DE1B4A">
        <w:trPr>
          <w:trHeight w:val="313"/>
        </w:trPr>
        <w:tc>
          <w:tcPr>
            <w:tcW w:w="2340" w:type="dxa"/>
          </w:tcPr>
          <w:p w:rsidR="00522154" w:rsidRPr="00522154" w:rsidRDefault="00522154" w:rsidP="00522154">
            <w:pPr>
              <w:spacing w:after="0" w:line="300" w:lineRule="auto"/>
              <w:rPr>
                <w:sz w:val="24"/>
              </w:rPr>
            </w:pPr>
            <w:r w:rsidRPr="00522154">
              <w:rPr>
                <w:sz w:val="24"/>
              </w:rPr>
              <w:t>Email Address</w:t>
            </w:r>
          </w:p>
        </w:tc>
        <w:tc>
          <w:tcPr>
            <w:tcW w:w="2880" w:type="dxa"/>
          </w:tcPr>
          <w:p w:rsidR="00522154" w:rsidRPr="00522154" w:rsidRDefault="000F4C43" w:rsidP="00522154">
            <w:pPr>
              <w:spacing w:after="0" w:line="300" w:lineRule="auto"/>
              <w:rPr>
                <w:sz w:val="24"/>
              </w:rPr>
            </w:pPr>
            <w:hyperlink r:id="rId28" w:history="1">
              <w:r w:rsidR="00522154" w:rsidRPr="00E775C4">
                <w:rPr>
                  <w:rStyle w:val="Hyperlink"/>
                  <w:sz w:val="24"/>
                </w:rPr>
                <w:t>thacker.nikita@ymail.com</w:t>
              </w:r>
            </w:hyperlink>
          </w:p>
        </w:tc>
        <w:tc>
          <w:tcPr>
            <w:tcW w:w="1980" w:type="dxa"/>
          </w:tcPr>
          <w:p w:rsidR="00522154" w:rsidRPr="00522154" w:rsidRDefault="00522154" w:rsidP="00522154">
            <w:pPr>
              <w:spacing w:after="0" w:line="300" w:lineRule="auto"/>
              <w:rPr>
                <w:sz w:val="24"/>
              </w:rPr>
            </w:pPr>
            <w:r w:rsidRPr="00522154">
              <w:rPr>
                <w:sz w:val="24"/>
              </w:rPr>
              <w:t>Phone No (M)</w:t>
            </w:r>
          </w:p>
        </w:tc>
        <w:tc>
          <w:tcPr>
            <w:tcW w:w="2160" w:type="dxa"/>
          </w:tcPr>
          <w:p w:rsidR="00522154" w:rsidRPr="00522154" w:rsidRDefault="00522154" w:rsidP="00522154">
            <w:pPr>
              <w:spacing w:after="0" w:line="300" w:lineRule="auto"/>
              <w:rPr>
                <w:sz w:val="24"/>
              </w:rPr>
            </w:pPr>
            <w:r>
              <w:rPr>
                <w:sz w:val="24"/>
              </w:rPr>
              <w:t>9886687847</w:t>
            </w:r>
          </w:p>
        </w:tc>
      </w:tr>
      <w:tr w:rsidR="00522154" w:rsidRPr="00522154" w:rsidTr="00DE1B4A">
        <w:trPr>
          <w:cantSplit/>
          <w:trHeight w:val="65"/>
        </w:trPr>
        <w:tc>
          <w:tcPr>
            <w:tcW w:w="9360" w:type="dxa"/>
            <w:gridSpan w:val="4"/>
          </w:tcPr>
          <w:p w:rsidR="00522154" w:rsidRPr="00522154" w:rsidRDefault="00522154" w:rsidP="00522154">
            <w:pPr>
              <w:spacing w:after="0" w:line="300" w:lineRule="auto"/>
              <w:rPr>
                <w:sz w:val="4"/>
                <w:szCs w:val="4"/>
              </w:rPr>
            </w:pPr>
          </w:p>
        </w:tc>
      </w:tr>
      <w:tr w:rsidR="00522154" w:rsidRPr="00522154" w:rsidTr="00DE1B4A">
        <w:trPr>
          <w:cantSplit/>
          <w:trHeight w:val="313"/>
        </w:trPr>
        <w:tc>
          <w:tcPr>
            <w:tcW w:w="9360" w:type="dxa"/>
            <w:gridSpan w:val="4"/>
          </w:tcPr>
          <w:p w:rsidR="00522154" w:rsidRPr="00522154" w:rsidRDefault="00522154" w:rsidP="00522154">
            <w:pPr>
              <w:spacing w:after="0" w:line="300" w:lineRule="auto"/>
              <w:rPr>
                <w:i/>
                <w:iCs/>
                <w:sz w:val="24"/>
              </w:rPr>
            </w:pPr>
            <w:r w:rsidRPr="00522154">
              <w:rPr>
                <w:i/>
                <w:iCs/>
                <w:sz w:val="24"/>
              </w:rPr>
              <w:t>Project Details</w:t>
            </w:r>
          </w:p>
        </w:tc>
      </w:tr>
      <w:tr w:rsidR="00522154" w:rsidRPr="00522154" w:rsidTr="00DE1B4A">
        <w:trPr>
          <w:cantSplit/>
          <w:trHeight w:val="313"/>
        </w:trPr>
        <w:tc>
          <w:tcPr>
            <w:tcW w:w="2340" w:type="dxa"/>
          </w:tcPr>
          <w:p w:rsidR="00522154" w:rsidRPr="00522154" w:rsidRDefault="00522154" w:rsidP="00522154">
            <w:pPr>
              <w:spacing w:after="0" w:line="300" w:lineRule="auto"/>
              <w:rPr>
                <w:b/>
                <w:bCs/>
                <w:sz w:val="24"/>
              </w:rPr>
            </w:pPr>
            <w:r w:rsidRPr="00522154">
              <w:rPr>
                <w:b/>
                <w:bCs/>
                <w:sz w:val="24"/>
              </w:rPr>
              <w:t>Project Title</w:t>
            </w:r>
          </w:p>
        </w:tc>
        <w:tc>
          <w:tcPr>
            <w:tcW w:w="7020" w:type="dxa"/>
            <w:gridSpan w:val="3"/>
          </w:tcPr>
          <w:p w:rsidR="00522154" w:rsidRPr="00522154" w:rsidRDefault="00522154" w:rsidP="00522154">
            <w:pPr>
              <w:spacing w:after="0" w:line="300" w:lineRule="auto"/>
              <w:rPr>
                <w:b/>
                <w:bCs/>
                <w:sz w:val="24"/>
                <w:szCs w:val="24"/>
              </w:rPr>
            </w:pPr>
            <w:r>
              <w:rPr>
                <w:b/>
                <w:bCs/>
                <w:sz w:val="24"/>
                <w:szCs w:val="24"/>
              </w:rPr>
              <w:t>Evaluation, Feasibility analysis and recommendation of testing tools</w:t>
            </w:r>
          </w:p>
        </w:tc>
      </w:tr>
      <w:tr w:rsidR="00522154" w:rsidRPr="00522154" w:rsidTr="00DE1B4A">
        <w:trPr>
          <w:cantSplit/>
          <w:trHeight w:val="313"/>
        </w:trPr>
        <w:tc>
          <w:tcPr>
            <w:tcW w:w="2340" w:type="dxa"/>
          </w:tcPr>
          <w:p w:rsidR="00522154" w:rsidRPr="00522154" w:rsidRDefault="00522154" w:rsidP="00522154">
            <w:pPr>
              <w:spacing w:after="0" w:line="300" w:lineRule="auto"/>
              <w:rPr>
                <w:sz w:val="24"/>
              </w:rPr>
            </w:pPr>
            <w:r w:rsidRPr="00522154">
              <w:rPr>
                <w:sz w:val="24"/>
              </w:rPr>
              <w:t>Project Duration</w:t>
            </w:r>
          </w:p>
        </w:tc>
        <w:tc>
          <w:tcPr>
            <w:tcW w:w="2880" w:type="dxa"/>
          </w:tcPr>
          <w:p w:rsidR="00522154" w:rsidRPr="00522154" w:rsidRDefault="00522154" w:rsidP="00522154">
            <w:pPr>
              <w:spacing w:after="0" w:line="300" w:lineRule="auto"/>
              <w:rPr>
                <w:sz w:val="24"/>
              </w:rPr>
            </w:pPr>
            <w:r>
              <w:rPr>
                <w:sz w:val="24"/>
              </w:rPr>
              <w:t>4 months</w:t>
            </w:r>
          </w:p>
        </w:tc>
        <w:tc>
          <w:tcPr>
            <w:tcW w:w="1980" w:type="dxa"/>
          </w:tcPr>
          <w:p w:rsidR="00522154" w:rsidRPr="00522154" w:rsidRDefault="00522154" w:rsidP="00522154">
            <w:pPr>
              <w:spacing w:after="0" w:line="300" w:lineRule="auto"/>
              <w:rPr>
                <w:sz w:val="24"/>
              </w:rPr>
            </w:pPr>
            <w:r w:rsidRPr="00522154">
              <w:rPr>
                <w:sz w:val="24"/>
              </w:rPr>
              <w:t>Date of reporting</w:t>
            </w:r>
          </w:p>
        </w:tc>
        <w:tc>
          <w:tcPr>
            <w:tcW w:w="2160" w:type="dxa"/>
          </w:tcPr>
          <w:p w:rsidR="00522154" w:rsidRPr="00522154" w:rsidRDefault="00522154" w:rsidP="00522154">
            <w:pPr>
              <w:spacing w:after="0" w:line="300" w:lineRule="auto"/>
              <w:rPr>
                <w:sz w:val="24"/>
              </w:rPr>
            </w:pPr>
            <w:r>
              <w:rPr>
                <w:sz w:val="24"/>
              </w:rPr>
              <w:t>18/01/16</w:t>
            </w:r>
          </w:p>
        </w:tc>
      </w:tr>
      <w:tr w:rsidR="00522154" w:rsidRPr="00522154" w:rsidTr="00DE1B4A">
        <w:trPr>
          <w:trHeight w:val="65"/>
        </w:trPr>
        <w:tc>
          <w:tcPr>
            <w:tcW w:w="2340" w:type="dxa"/>
          </w:tcPr>
          <w:p w:rsidR="00522154" w:rsidRPr="00522154" w:rsidRDefault="00522154" w:rsidP="00522154">
            <w:pPr>
              <w:spacing w:after="0" w:line="300" w:lineRule="auto"/>
              <w:rPr>
                <w:sz w:val="4"/>
                <w:szCs w:val="4"/>
              </w:rPr>
            </w:pPr>
          </w:p>
        </w:tc>
        <w:tc>
          <w:tcPr>
            <w:tcW w:w="7020" w:type="dxa"/>
            <w:gridSpan w:val="3"/>
          </w:tcPr>
          <w:p w:rsidR="00522154" w:rsidRPr="00522154" w:rsidRDefault="00522154" w:rsidP="00522154">
            <w:pPr>
              <w:spacing w:after="0" w:line="300" w:lineRule="auto"/>
              <w:rPr>
                <w:sz w:val="4"/>
                <w:szCs w:val="4"/>
              </w:rPr>
            </w:pPr>
          </w:p>
        </w:tc>
      </w:tr>
      <w:tr w:rsidR="00522154" w:rsidRPr="00522154" w:rsidTr="00DE1B4A">
        <w:trPr>
          <w:cantSplit/>
          <w:trHeight w:val="313"/>
        </w:trPr>
        <w:tc>
          <w:tcPr>
            <w:tcW w:w="9360" w:type="dxa"/>
            <w:gridSpan w:val="4"/>
          </w:tcPr>
          <w:p w:rsidR="00522154" w:rsidRPr="00522154" w:rsidRDefault="00522154" w:rsidP="00522154">
            <w:pPr>
              <w:spacing w:after="0" w:line="300" w:lineRule="auto"/>
              <w:rPr>
                <w:i/>
                <w:iCs/>
                <w:sz w:val="24"/>
              </w:rPr>
            </w:pPr>
            <w:r w:rsidRPr="00522154">
              <w:rPr>
                <w:i/>
                <w:iCs/>
                <w:sz w:val="24"/>
              </w:rPr>
              <w:t>Organization Details</w:t>
            </w:r>
          </w:p>
        </w:tc>
      </w:tr>
      <w:tr w:rsidR="00522154" w:rsidRPr="00522154" w:rsidTr="00DE1B4A">
        <w:trPr>
          <w:trHeight w:val="313"/>
        </w:trPr>
        <w:tc>
          <w:tcPr>
            <w:tcW w:w="2340" w:type="dxa"/>
          </w:tcPr>
          <w:p w:rsidR="00522154" w:rsidRPr="00522154" w:rsidRDefault="00522154" w:rsidP="00522154">
            <w:pPr>
              <w:spacing w:after="0" w:line="300" w:lineRule="auto"/>
              <w:rPr>
                <w:b/>
                <w:bCs/>
                <w:sz w:val="24"/>
              </w:rPr>
            </w:pPr>
            <w:r w:rsidRPr="00522154">
              <w:rPr>
                <w:b/>
                <w:bCs/>
                <w:sz w:val="24"/>
              </w:rPr>
              <w:t>Organization Name</w:t>
            </w:r>
          </w:p>
        </w:tc>
        <w:tc>
          <w:tcPr>
            <w:tcW w:w="7020" w:type="dxa"/>
            <w:gridSpan w:val="3"/>
          </w:tcPr>
          <w:p w:rsidR="00522154" w:rsidRPr="00522154" w:rsidRDefault="00522154" w:rsidP="00522154">
            <w:pPr>
              <w:spacing w:after="0" w:line="300" w:lineRule="auto"/>
              <w:rPr>
                <w:b/>
                <w:bCs/>
                <w:sz w:val="24"/>
              </w:rPr>
            </w:pPr>
            <w:r>
              <w:rPr>
                <w:b/>
                <w:bCs/>
                <w:sz w:val="24"/>
              </w:rPr>
              <w:t>SanDisk, a Western Digital brand product</w:t>
            </w:r>
          </w:p>
        </w:tc>
      </w:tr>
      <w:tr w:rsidR="00522154" w:rsidRPr="00522154" w:rsidTr="00DE1B4A">
        <w:trPr>
          <w:trHeight w:val="311"/>
        </w:trPr>
        <w:tc>
          <w:tcPr>
            <w:tcW w:w="2340" w:type="dxa"/>
          </w:tcPr>
          <w:p w:rsidR="00522154" w:rsidRPr="00522154" w:rsidRDefault="00522154" w:rsidP="00522154">
            <w:pPr>
              <w:spacing w:after="0" w:line="300" w:lineRule="auto"/>
              <w:rPr>
                <w:sz w:val="24"/>
              </w:rPr>
            </w:pPr>
            <w:r w:rsidRPr="00522154">
              <w:rPr>
                <w:sz w:val="24"/>
              </w:rPr>
              <w:t>Full postal address with pin code</w:t>
            </w:r>
          </w:p>
        </w:tc>
        <w:tc>
          <w:tcPr>
            <w:tcW w:w="7020" w:type="dxa"/>
            <w:gridSpan w:val="3"/>
          </w:tcPr>
          <w:p w:rsidR="00522154" w:rsidRPr="00522154" w:rsidRDefault="00522154" w:rsidP="00522154">
            <w:pPr>
              <w:spacing w:after="0" w:line="240" w:lineRule="auto"/>
              <w:jc w:val="both"/>
              <w:rPr>
                <w:sz w:val="24"/>
                <w:szCs w:val="24"/>
                <w:lang w:val="en-IN" w:eastAsia="ko-KR"/>
              </w:rPr>
            </w:pPr>
            <w:r w:rsidRPr="00522154">
              <w:rPr>
                <w:sz w:val="24"/>
                <w:szCs w:val="24"/>
                <w:lang w:val="en-IN" w:eastAsia="ko-KR"/>
              </w:rPr>
              <w:t>Sandisk India Device Design Centre Pvt. Ltd.</w:t>
            </w:r>
          </w:p>
          <w:p w:rsidR="00522154" w:rsidRPr="00522154" w:rsidRDefault="00522154" w:rsidP="00522154">
            <w:pPr>
              <w:spacing w:after="0" w:line="240" w:lineRule="auto"/>
              <w:jc w:val="both"/>
              <w:rPr>
                <w:sz w:val="24"/>
                <w:szCs w:val="24"/>
                <w:lang w:val="en-IN" w:eastAsia="ko-KR"/>
              </w:rPr>
            </w:pPr>
            <w:r w:rsidRPr="00522154">
              <w:rPr>
                <w:sz w:val="24"/>
                <w:szCs w:val="24"/>
                <w:lang w:val="en-IN" w:eastAsia="ko-KR"/>
              </w:rPr>
              <w:t>Survey No.143/1,Amani Bellandur Khane Village</w:t>
            </w:r>
          </w:p>
          <w:p w:rsidR="00522154" w:rsidRPr="00522154" w:rsidRDefault="00522154" w:rsidP="00522154">
            <w:pPr>
              <w:spacing w:after="0" w:line="240" w:lineRule="auto"/>
              <w:jc w:val="both"/>
              <w:rPr>
                <w:sz w:val="24"/>
                <w:szCs w:val="24"/>
                <w:lang w:val="en-IN" w:eastAsia="ko-KR"/>
              </w:rPr>
            </w:pPr>
            <w:r w:rsidRPr="00522154">
              <w:rPr>
                <w:sz w:val="24"/>
                <w:szCs w:val="24"/>
                <w:lang w:val="en-IN" w:eastAsia="ko-KR"/>
              </w:rPr>
              <w:t>Prestige Excelsior,Prestige Tech Park,</w:t>
            </w:r>
          </w:p>
          <w:p w:rsidR="00522154" w:rsidRPr="00522154" w:rsidRDefault="00522154" w:rsidP="00522154">
            <w:pPr>
              <w:spacing w:after="0" w:line="240" w:lineRule="auto"/>
              <w:jc w:val="both"/>
              <w:rPr>
                <w:sz w:val="24"/>
                <w:szCs w:val="24"/>
                <w:lang w:val="en-IN" w:eastAsia="ko-KR"/>
              </w:rPr>
            </w:pPr>
            <w:r w:rsidRPr="00522154">
              <w:rPr>
                <w:sz w:val="24"/>
                <w:szCs w:val="24"/>
                <w:lang w:val="en-IN" w:eastAsia="ko-KR"/>
              </w:rPr>
              <w:t>Marathalli-Sarjapur Outer Ring road</w:t>
            </w:r>
          </w:p>
          <w:p w:rsidR="00522154" w:rsidRPr="00522154" w:rsidRDefault="00522154" w:rsidP="00522154">
            <w:pPr>
              <w:spacing w:after="0" w:line="240" w:lineRule="auto"/>
              <w:jc w:val="both"/>
              <w:rPr>
                <w:sz w:val="24"/>
                <w:szCs w:val="24"/>
                <w:lang w:val="en-IN" w:eastAsia="ko-KR"/>
              </w:rPr>
            </w:pPr>
            <w:r w:rsidRPr="00522154">
              <w:rPr>
                <w:sz w:val="24"/>
                <w:szCs w:val="24"/>
                <w:lang w:val="en-IN" w:eastAsia="ko-KR"/>
              </w:rPr>
              <w:t>Kadubeesanahalli,Varthur Road,</w:t>
            </w:r>
          </w:p>
          <w:p w:rsidR="00522154" w:rsidRPr="00522154" w:rsidRDefault="00522154" w:rsidP="00522154">
            <w:pPr>
              <w:spacing w:after="0" w:line="240" w:lineRule="auto"/>
              <w:jc w:val="both"/>
              <w:rPr>
                <w:sz w:val="24"/>
                <w:szCs w:val="24"/>
                <w:lang w:val="en-IN" w:eastAsia="ko-KR"/>
              </w:rPr>
            </w:pPr>
            <w:r w:rsidRPr="00522154">
              <w:rPr>
                <w:sz w:val="24"/>
                <w:szCs w:val="24"/>
                <w:lang w:val="en-IN" w:eastAsia="ko-KR"/>
              </w:rPr>
              <w:t>Bangalore-560103</w:t>
            </w:r>
          </w:p>
          <w:p w:rsidR="00522154" w:rsidRPr="00522154" w:rsidRDefault="00522154" w:rsidP="00522154">
            <w:pPr>
              <w:spacing w:after="0" w:line="240" w:lineRule="auto"/>
              <w:jc w:val="both"/>
              <w:rPr>
                <w:sz w:val="24"/>
                <w:szCs w:val="24"/>
                <w:lang w:val="en-IN" w:eastAsia="ko-KR"/>
              </w:rPr>
            </w:pPr>
            <w:r w:rsidRPr="00522154">
              <w:rPr>
                <w:sz w:val="24"/>
                <w:szCs w:val="24"/>
                <w:lang w:val="en-IN" w:eastAsia="ko-KR"/>
              </w:rPr>
              <w:t>Phone:+91-80-4242-2000</w:t>
            </w:r>
          </w:p>
          <w:p w:rsidR="00522154" w:rsidRPr="00522154" w:rsidRDefault="00522154" w:rsidP="00522154">
            <w:pPr>
              <w:spacing w:after="0" w:line="300" w:lineRule="auto"/>
              <w:rPr>
                <w:sz w:val="24"/>
              </w:rPr>
            </w:pPr>
            <w:r w:rsidRPr="00522154">
              <w:rPr>
                <w:sz w:val="24"/>
                <w:szCs w:val="24"/>
                <w:lang w:val="en-IN" w:eastAsia="ko-KR"/>
              </w:rPr>
              <w:t>Fax:+91-80-4242-2900</w:t>
            </w:r>
          </w:p>
        </w:tc>
      </w:tr>
      <w:tr w:rsidR="00522154" w:rsidRPr="00522154" w:rsidTr="00DE1B4A">
        <w:trPr>
          <w:trHeight w:val="311"/>
        </w:trPr>
        <w:tc>
          <w:tcPr>
            <w:tcW w:w="2340" w:type="dxa"/>
          </w:tcPr>
          <w:p w:rsidR="00522154" w:rsidRPr="00522154" w:rsidRDefault="00522154" w:rsidP="00522154">
            <w:pPr>
              <w:spacing w:after="0" w:line="300" w:lineRule="auto"/>
              <w:rPr>
                <w:sz w:val="24"/>
              </w:rPr>
            </w:pPr>
            <w:r w:rsidRPr="00522154">
              <w:rPr>
                <w:sz w:val="24"/>
              </w:rPr>
              <w:t>Website address</w:t>
            </w:r>
          </w:p>
        </w:tc>
        <w:tc>
          <w:tcPr>
            <w:tcW w:w="7020" w:type="dxa"/>
            <w:gridSpan w:val="3"/>
          </w:tcPr>
          <w:p w:rsidR="00522154" w:rsidRPr="00522154" w:rsidRDefault="00522154" w:rsidP="00522154">
            <w:pPr>
              <w:spacing w:after="0" w:line="300" w:lineRule="auto"/>
              <w:rPr>
                <w:sz w:val="24"/>
              </w:rPr>
            </w:pPr>
            <w:r>
              <w:rPr>
                <w:sz w:val="24"/>
              </w:rPr>
              <w:t>www.sandisk.in</w:t>
            </w:r>
          </w:p>
        </w:tc>
      </w:tr>
      <w:tr w:rsidR="00522154" w:rsidRPr="00522154" w:rsidTr="00DE1B4A">
        <w:tc>
          <w:tcPr>
            <w:tcW w:w="2340" w:type="dxa"/>
          </w:tcPr>
          <w:p w:rsidR="00522154" w:rsidRPr="00522154" w:rsidRDefault="00522154" w:rsidP="00522154">
            <w:pPr>
              <w:spacing w:after="0" w:line="300" w:lineRule="auto"/>
              <w:rPr>
                <w:sz w:val="4"/>
                <w:szCs w:val="4"/>
              </w:rPr>
            </w:pPr>
          </w:p>
        </w:tc>
        <w:tc>
          <w:tcPr>
            <w:tcW w:w="7020" w:type="dxa"/>
            <w:gridSpan w:val="3"/>
          </w:tcPr>
          <w:p w:rsidR="00522154" w:rsidRPr="00522154" w:rsidRDefault="00522154" w:rsidP="00522154">
            <w:pPr>
              <w:spacing w:after="0" w:line="300" w:lineRule="auto"/>
              <w:rPr>
                <w:sz w:val="4"/>
                <w:szCs w:val="4"/>
              </w:rPr>
            </w:pPr>
          </w:p>
        </w:tc>
      </w:tr>
      <w:tr w:rsidR="00522154" w:rsidRPr="00522154" w:rsidTr="00DE1B4A">
        <w:trPr>
          <w:cantSplit/>
          <w:trHeight w:val="197"/>
        </w:trPr>
        <w:tc>
          <w:tcPr>
            <w:tcW w:w="9360" w:type="dxa"/>
            <w:gridSpan w:val="4"/>
          </w:tcPr>
          <w:p w:rsidR="00522154" w:rsidRPr="00522154" w:rsidRDefault="00522154" w:rsidP="00522154">
            <w:pPr>
              <w:spacing w:after="0" w:line="300" w:lineRule="auto"/>
              <w:rPr>
                <w:i/>
                <w:iCs/>
                <w:sz w:val="24"/>
              </w:rPr>
            </w:pPr>
            <w:r w:rsidRPr="00522154">
              <w:rPr>
                <w:i/>
                <w:iCs/>
                <w:sz w:val="24"/>
              </w:rPr>
              <w:t>Supervisor Details</w:t>
            </w:r>
          </w:p>
        </w:tc>
      </w:tr>
      <w:tr w:rsidR="00522154" w:rsidRPr="00522154" w:rsidTr="00DE1B4A">
        <w:trPr>
          <w:trHeight w:val="125"/>
        </w:trPr>
        <w:tc>
          <w:tcPr>
            <w:tcW w:w="2340" w:type="dxa"/>
          </w:tcPr>
          <w:p w:rsidR="00522154" w:rsidRPr="00522154" w:rsidRDefault="00522154" w:rsidP="00522154">
            <w:pPr>
              <w:spacing w:after="0" w:line="300" w:lineRule="auto"/>
              <w:rPr>
                <w:b/>
                <w:bCs/>
                <w:sz w:val="24"/>
              </w:rPr>
            </w:pPr>
            <w:r w:rsidRPr="00522154">
              <w:rPr>
                <w:b/>
                <w:bCs/>
                <w:sz w:val="24"/>
              </w:rPr>
              <w:t>Supervisor Name</w:t>
            </w:r>
          </w:p>
        </w:tc>
        <w:tc>
          <w:tcPr>
            <w:tcW w:w="7020" w:type="dxa"/>
            <w:gridSpan w:val="3"/>
          </w:tcPr>
          <w:p w:rsidR="00522154" w:rsidRPr="00522154" w:rsidRDefault="00522154" w:rsidP="00522154">
            <w:pPr>
              <w:spacing w:after="0" w:line="300" w:lineRule="auto"/>
              <w:rPr>
                <w:b/>
                <w:bCs/>
                <w:sz w:val="24"/>
              </w:rPr>
            </w:pPr>
            <w:r>
              <w:rPr>
                <w:b/>
                <w:bCs/>
                <w:sz w:val="24"/>
              </w:rPr>
              <w:t>Lakshmi Narasu Malavalli Puroshotha</w:t>
            </w:r>
          </w:p>
        </w:tc>
      </w:tr>
      <w:tr w:rsidR="00522154" w:rsidRPr="00522154" w:rsidTr="00DE1B4A">
        <w:trPr>
          <w:trHeight w:val="71"/>
        </w:trPr>
        <w:tc>
          <w:tcPr>
            <w:tcW w:w="2340" w:type="dxa"/>
          </w:tcPr>
          <w:p w:rsidR="00522154" w:rsidRPr="00522154" w:rsidRDefault="00522154" w:rsidP="00522154">
            <w:pPr>
              <w:spacing w:after="0" w:line="300" w:lineRule="auto"/>
              <w:rPr>
                <w:sz w:val="24"/>
              </w:rPr>
            </w:pPr>
            <w:r w:rsidRPr="00522154">
              <w:rPr>
                <w:sz w:val="24"/>
              </w:rPr>
              <w:t>Designation</w:t>
            </w:r>
          </w:p>
        </w:tc>
        <w:tc>
          <w:tcPr>
            <w:tcW w:w="7020" w:type="dxa"/>
            <w:gridSpan w:val="3"/>
          </w:tcPr>
          <w:p w:rsidR="00522154" w:rsidRPr="00522154" w:rsidRDefault="00522154" w:rsidP="00522154">
            <w:pPr>
              <w:spacing w:after="0" w:line="300" w:lineRule="auto"/>
              <w:rPr>
                <w:sz w:val="24"/>
              </w:rPr>
            </w:pPr>
            <w:r>
              <w:rPr>
                <w:sz w:val="24"/>
              </w:rPr>
              <w:t>Manager II, Firmware Validation Management</w:t>
            </w:r>
          </w:p>
        </w:tc>
      </w:tr>
      <w:tr w:rsidR="00522154" w:rsidRPr="00522154" w:rsidTr="00DE1B4A">
        <w:trPr>
          <w:trHeight w:val="415"/>
        </w:trPr>
        <w:tc>
          <w:tcPr>
            <w:tcW w:w="2340" w:type="dxa"/>
          </w:tcPr>
          <w:p w:rsidR="00522154" w:rsidRPr="00522154" w:rsidRDefault="00522154" w:rsidP="00522154">
            <w:pPr>
              <w:spacing w:after="0" w:line="300" w:lineRule="auto"/>
              <w:rPr>
                <w:sz w:val="24"/>
              </w:rPr>
            </w:pPr>
            <w:r w:rsidRPr="00522154">
              <w:rPr>
                <w:sz w:val="24"/>
              </w:rPr>
              <w:t>Full contact address with pin code</w:t>
            </w:r>
          </w:p>
        </w:tc>
        <w:tc>
          <w:tcPr>
            <w:tcW w:w="7020" w:type="dxa"/>
            <w:gridSpan w:val="3"/>
          </w:tcPr>
          <w:p w:rsidR="00522154" w:rsidRPr="00522154" w:rsidRDefault="00522154" w:rsidP="00522154">
            <w:pPr>
              <w:spacing w:after="0" w:line="240" w:lineRule="auto"/>
              <w:jc w:val="both"/>
              <w:rPr>
                <w:color w:val="000000"/>
                <w:sz w:val="24"/>
                <w:szCs w:val="24"/>
              </w:rPr>
            </w:pPr>
            <w:r w:rsidRPr="00522154">
              <w:rPr>
                <w:color w:val="000000"/>
                <w:sz w:val="24"/>
                <w:szCs w:val="24"/>
              </w:rPr>
              <w:t>Lakshmi Narasu Malavalli Puroshotha,</w:t>
            </w:r>
          </w:p>
          <w:p w:rsidR="00522154" w:rsidRPr="00522154" w:rsidRDefault="00522154" w:rsidP="00522154">
            <w:pPr>
              <w:spacing w:after="0" w:line="240" w:lineRule="auto"/>
              <w:jc w:val="both"/>
              <w:rPr>
                <w:sz w:val="24"/>
                <w:szCs w:val="24"/>
                <w:lang w:val="en-IN" w:eastAsia="ko-KR"/>
              </w:rPr>
            </w:pPr>
            <w:r w:rsidRPr="00522154">
              <w:rPr>
                <w:sz w:val="24"/>
                <w:szCs w:val="24"/>
                <w:lang w:val="en-IN" w:eastAsia="ko-KR"/>
              </w:rPr>
              <w:t>IN-BNG01-6.C.67,</w:t>
            </w:r>
          </w:p>
          <w:p w:rsidR="00522154" w:rsidRPr="00522154" w:rsidRDefault="00522154" w:rsidP="00522154">
            <w:pPr>
              <w:spacing w:after="0" w:line="240" w:lineRule="auto"/>
              <w:jc w:val="both"/>
              <w:rPr>
                <w:sz w:val="24"/>
                <w:szCs w:val="24"/>
                <w:lang w:val="en-IN" w:eastAsia="ko-KR"/>
              </w:rPr>
            </w:pPr>
            <w:r w:rsidRPr="00522154">
              <w:rPr>
                <w:sz w:val="24"/>
                <w:szCs w:val="24"/>
                <w:lang w:val="en-IN" w:eastAsia="ko-KR"/>
              </w:rPr>
              <w:t>Sandisk India Device Design Centre Pvt. Ltd.</w:t>
            </w:r>
          </w:p>
          <w:p w:rsidR="00522154" w:rsidRPr="00522154" w:rsidRDefault="00522154" w:rsidP="00522154">
            <w:pPr>
              <w:spacing w:after="0" w:line="240" w:lineRule="auto"/>
              <w:jc w:val="both"/>
              <w:rPr>
                <w:sz w:val="24"/>
                <w:szCs w:val="24"/>
                <w:lang w:val="en-IN" w:eastAsia="ko-KR"/>
              </w:rPr>
            </w:pPr>
            <w:r w:rsidRPr="00522154">
              <w:rPr>
                <w:sz w:val="24"/>
                <w:szCs w:val="24"/>
                <w:lang w:val="en-IN" w:eastAsia="ko-KR"/>
              </w:rPr>
              <w:t>Survey No.143/1,Amani Bellandur Khane Village</w:t>
            </w:r>
          </w:p>
          <w:p w:rsidR="00522154" w:rsidRPr="00522154" w:rsidRDefault="00522154" w:rsidP="00522154">
            <w:pPr>
              <w:spacing w:after="0" w:line="240" w:lineRule="auto"/>
              <w:jc w:val="both"/>
              <w:rPr>
                <w:sz w:val="24"/>
                <w:szCs w:val="24"/>
                <w:lang w:val="en-IN" w:eastAsia="ko-KR"/>
              </w:rPr>
            </w:pPr>
            <w:r w:rsidRPr="00522154">
              <w:rPr>
                <w:sz w:val="24"/>
                <w:szCs w:val="24"/>
                <w:lang w:val="en-IN" w:eastAsia="ko-KR"/>
              </w:rPr>
              <w:t>Prestige Excelsior,Prestige Tech Park,</w:t>
            </w:r>
          </w:p>
          <w:p w:rsidR="00522154" w:rsidRPr="00522154" w:rsidRDefault="00522154" w:rsidP="00522154">
            <w:pPr>
              <w:spacing w:after="0" w:line="240" w:lineRule="auto"/>
              <w:jc w:val="both"/>
              <w:rPr>
                <w:sz w:val="24"/>
                <w:szCs w:val="24"/>
                <w:lang w:val="en-IN" w:eastAsia="ko-KR"/>
              </w:rPr>
            </w:pPr>
            <w:r w:rsidRPr="00522154">
              <w:rPr>
                <w:sz w:val="24"/>
                <w:szCs w:val="24"/>
                <w:lang w:val="en-IN" w:eastAsia="ko-KR"/>
              </w:rPr>
              <w:t>Marathalli-Sarjapur Outer Ring road</w:t>
            </w:r>
          </w:p>
          <w:p w:rsidR="00522154" w:rsidRPr="00522154" w:rsidRDefault="00522154" w:rsidP="00522154">
            <w:pPr>
              <w:spacing w:after="0" w:line="240" w:lineRule="auto"/>
              <w:jc w:val="both"/>
              <w:rPr>
                <w:sz w:val="24"/>
                <w:szCs w:val="24"/>
                <w:lang w:val="en-IN" w:eastAsia="ko-KR"/>
              </w:rPr>
            </w:pPr>
            <w:r w:rsidRPr="00522154">
              <w:rPr>
                <w:sz w:val="24"/>
                <w:szCs w:val="24"/>
                <w:lang w:val="en-IN" w:eastAsia="ko-KR"/>
              </w:rPr>
              <w:t>Kadubeesanahalli,Varthur Road,</w:t>
            </w:r>
          </w:p>
          <w:p w:rsidR="00522154" w:rsidRPr="00522154" w:rsidRDefault="00522154" w:rsidP="00522154">
            <w:pPr>
              <w:spacing w:after="0" w:line="300" w:lineRule="auto"/>
              <w:rPr>
                <w:sz w:val="24"/>
              </w:rPr>
            </w:pPr>
            <w:r w:rsidRPr="00522154">
              <w:rPr>
                <w:sz w:val="24"/>
                <w:szCs w:val="24"/>
                <w:lang w:val="en-IN" w:eastAsia="ko-KR"/>
              </w:rPr>
              <w:lastRenderedPageBreak/>
              <w:t>Bangalore-560103</w:t>
            </w:r>
          </w:p>
        </w:tc>
      </w:tr>
      <w:tr w:rsidR="00522154" w:rsidRPr="00522154" w:rsidTr="00DE1B4A">
        <w:trPr>
          <w:trHeight w:val="332"/>
        </w:trPr>
        <w:tc>
          <w:tcPr>
            <w:tcW w:w="2340" w:type="dxa"/>
          </w:tcPr>
          <w:p w:rsidR="00522154" w:rsidRPr="00522154" w:rsidRDefault="00522154" w:rsidP="00522154">
            <w:pPr>
              <w:spacing w:after="0" w:line="300" w:lineRule="auto"/>
              <w:rPr>
                <w:sz w:val="24"/>
              </w:rPr>
            </w:pPr>
            <w:r w:rsidRPr="00522154">
              <w:rPr>
                <w:sz w:val="24"/>
              </w:rPr>
              <w:t>Email address</w:t>
            </w:r>
          </w:p>
        </w:tc>
        <w:tc>
          <w:tcPr>
            <w:tcW w:w="2880" w:type="dxa"/>
          </w:tcPr>
          <w:p w:rsidR="00522154" w:rsidRPr="00BD2CB2" w:rsidRDefault="000F4C43" w:rsidP="00522154">
            <w:pPr>
              <w:spacing w:after="0" w:line="300" w:lineRule="auto"/>
              <w:rPr>
                <w:sz w:val="24"/>
                <w:szCs w:val="24"/>
                <w:lang w:val="en-IN" w:eastAsia="ko-KR"/>
              </w:rPr>
            </w:pPr>
            <w:hyperlink r:id="rId29" w:history="1">
              <w:r w:rsidR="00522154" w:rsidRPr="00BD2CB2">
                <w:rPr>
                  <w:color w:val="0563C1"/>
                  <w:sz w:val="24"/>
                  <w:szCs w:val="24"/>
                  <w:u w:val="single"/>
                </w:rPr>
                <w:t>LakshmiNarasu.MalavalliPurushotha@sandisk.com</w:t>
              </w:r>
            </w:hyperlink>
          </w:p>
          <w:p w:rsidR="00522154" w:rsidRPr="00522154" w:rsidRDefault="00522154" w:rsidP="00522154">
            <w:pPr>
              <w:spacing w:after="0" w:line="300" w:lineRule="auto"/>
              <w:rPr>
                <w:sz w:val="24"/>
              </w:rPr>
            </w:pPr>
          </w:p>
        </w:tc>
        <w:tc>
          <w:tcPr>
            <w:tcW w:w="1980" w:type="dxa"/>
          </w:tcPr>
          <w:p w:rsidR="00522154" w:rsidRPr="00522154" w:rsidRDefault="00522154" w:rsidP="00522154">
            <w:pPr>
              <w:spacing w:after="0" w:line="300" w:lineRule="auto"/>
              <w:rPr>
                <w:sz w:val="24"/>
              </w:rPr>
            </w:pPr>
            <w:r w:rsidRPr="00522154">
              <w:rPr>
                <w:sz w:val="24"/>
              </w:rPr>
              <w:t>Phone No (M)</w:t>
            </w:r>
          </w:p>
        </w:tc>
        <w:tc>
          <w:tcPr>
            <w:tcW w:w="2160" w:type="dxa"/>
          </w:tcPr>
          <w:p w:rsidR="00522154" w:rsidRPr="00522154" w:rsidRDefault="00522154" w:rsidP="00522154">
            <w:pPr>
              <w:spacing w:after="0" w:line="300" w:lineRule="auto"/>
              <w:rPr>
                <w:sz w:val="24"/>
              </w:rPr>
            </w:pPr>
            <w:r w:rsidRPr="00BD2CB2">
              <w:rPr>
                <w:sz w:val="24"/>
                <w:szCs w:val="24"/>
                <w:lang w:val="en-IN" w:eastAsia="ko-KR"/>
              </w:rPr>
              <w:t>9986004402</w:t>
            </w:r>
          </w:p>
        </w:tc>
      </w:tr>
      <w:tr w:rsidR="00522154" w:rsidRPr="00522154" w:rsidTr="00DE1B4A">
        <w:trPr>
          <w:trHeight w:val="65"/>
        </w:trPr>
        <w:tc>
          <w:tcPr>
            <w:tcW w:w="2340" w:type="dxa"/>
          </w:tcPr>
          <w:p w:rsidR="00522154" w:rsidRPr="00522154" w:rsidRDefault="00522154" w:rsidP="00522154">
            <w:pPr>
              <w:spacing w:after="0" w:line="300" w:lineRule="auto"/>
              <w:rPr>
                <w:sz w:val="4"/>
                <w:szCs w:val="4"/>
              </w:rPr>
            </w:pPr>
          </w:p>
        </w:tc>
        <w:tc>
          <w:tcPr>
            <w:tcW w:w="7020" w:type="dxa"/>
            <w:gridSpan w:val="3"/>
          </w:tcPr>
          <w:p w:rsidR="00522154" w:rsidRPr="00522154" w:rsidRDefault="00522154" w:rsidP="00522154">
            <w:pPr>
              <w:spacing w:after="0" w:line="300" w:lineRule="auto"/>
              <w:rPr>
                <w:sz w:val="4"/>
                <w:szCs w:val="4"/>
              </w:rPr>
            </w:pPr>
          </w:p>
        </w:tc>
      </w:tr>
      <w:tr w:rsidR="00522154" w:rsidRPr="00522154" w:rsidTr="00DE1B4A">
        <w:trPr>
          <w:cantSplit/>
        </w:trPr>
        <w:tc>
          <w:tcPr>
            <w:tcW w:w="9360" w:type="dxa"/>
            <w:gridSpan w:val="4"/>
          </w:tcPr>
          <w:p w:rsidR="00522154" w:rsidRPr="00522154" w:rsidRDefault="00522154" w:rsidP="00522154">
            <w:pPr>
              <w:spacing w:after="0" w:line="300" w:lineRule="auto"/>
              <w:rPr>
                <w:i/>
                <w:iCs/>
                <w:sz w:val="24"/>
              </w:rPr>
            </w:pPr>
            <w:r w:rsidRPr="00522154">
              <w:rPr>
                <w:i/>
                <w:iCs/>
                <w:sz w:val="24"/>
              </w:rPr>
              <w:t>Internal Guide Details</w:t>
            </w:r>
          </w:p>
        </w:tc>
      </w:tr>
      <w:tr w:rsidR="00522154" w:rsidRPr="00522154" w:rsidTr="00DE1B4A">
        <w:tc>
          <w:tcPr>
            <w:tcW w:w="2340" w:type="dxa"/>
          </w:tcPr>
          <w:p w:rsidR="00522154" w:rsidRPr="00522154" w:rsidRDefault="00522154" w:rsidP="00522154">
            <w:pPr>
              <w:spacing w:after="0" w:line="300" w:lineRule="auto"/>
              <w:rPr>
                <w:b/>
                <w:bCs/>
                <w:sz w:val="24"/>
              </w:rPr>
            </w:pPr>
            <w:r w:rsidRPr="00522154">
              <w:rPr>
                <w:b/>
                <w:bCs/>
                <w:sz w:val="24"/>
              </w:rPr>
              <w:t>Faculty Name</w:t>
            </w:r>
          </w:p>
        </w:tc>
        <w:tc>
          <w:tcPr>
            <w:tcW w:w="7020" w:type="dxa"/>
            <w:gridSpan w:val="3"/>
          </w:tcPr>
          <w:p w:rsidR="00522154" w:rsidRPr="00522154" w:rsidRDefault="00957656" w:rsidP="00522154">
            <w:pPr>
              <w:spacing w:after="0" w:line="300" w:lineRule="auto"/>
              <w:rPr>
                <w:b/>
                <w:bCs/>
                <w:sz w:val="24"/>
              </w:rPr>
            </w:pPr>
            <w:r>
              <w:rPr>
                <w:b/>
                <w:bCs/>
                <w:sz w:val="24"/>
              </w:rPr>
              <w:t>Prakash K Aithal</w:t>
            </w:r>
          </w:p>
        </w:tc>
      </w:tr>
      <w:tr w:rsidR="00522154" w:rsidRPr="00522154" w:rsidTr="00DE1B4A">
        <w:tc>
          <w:tcPr>
            <w:tcW w:w="2340" w:type="dxa"/>
          </w:tcPr>
          <w:p w:rsidR="00522154" w:rsidRPr="00522154" w:rsidRDefault="00522154" w:rsidP="00522154">
            <w:pPr>
              <w:spacing w:after="0" w:line="300" w:lineRule="auto"/>
              <w:rPr>
                <w:sz w:val="24"/>
              </w:rPr>
            </w:pPr>
            <w:r w:rsidRPr="00522154">
              <w:rPr>
                <w:sz w:val="24"/>
              </w:rPr>
              <w:t>Full contact address with pin code</w:t>
            </w:r>
          </w:p>
        </w:tc>
        <w:tc>
          <w:tcPr>
            <w:tcW w:w="7020" w:type="dxa"/>
            <w:gridSpan w:val="3"/>
          </w:tcPr>
          <w:p w:rsidR="00522154" w:rsidRPr="00522154" w:rsidRDefault="00957656" w:rsidP="00522154">
            <w:pPr>
              <w:spacing w:after="0" w:line="300" w:lineRule="auto"/>
              <w:jc w:val="both"/>
              <w:rPr>
                <w:sz w:val="24"/>
              </w:rPr>
            </w:pPr>
            <w:r w:rsidRPr="00957656">
              <w:rPr>
                <w:sz w:val="24"/>
              </w:rPr>
              <w:t>ASSISTANT PROFESSOR SENIOR SCALE</w:t>
            </w:r>
            <w:r w:rsidRPr="00957656">
              <w:rPr>
                <w:i/>
                <w:sz w:val="24"/>
              </w:rPr>
              <w:t>,</w:t>
            </w:r>
            <w:r w:rsidR="00522154" w:rsidRPr="00522154">
              <w:rPr>
                <w:i/>
                <w:sz w:val="24"/>
              </w:rPr>
              <w:t xml:space="preserve"> </w:t>
            </w:r>
            <w:r w:rsidR="00522154" w:rsidRPr="00522154">
              <w:rPr>
                <w:sz w:val="24"/>
              </w:rPr>
              <w:t>Dept of  Computer Science and Engg, Manipal Institute of Technology, Manipal – 576 104 (Karnataka State), INDIA</w:t>
            </w:r>
          </w:p>
        </w:tc>
      </w:tr>
      <w:tr w:rsidR="00522154" w:rsidRPr="00522154" w:rsidTr="00DE1B4A">
        <w:trPr>
          <w:cantSplit/>
          <w:trHeight w:val="415"/>
        </w:trPr>
        <w:tc>
          <w:tcPr>
            <w:tcW w:w="2340" w:type="dxa"/>
          </w:tcPr>
          <w:p w:rsidR="00522154" w:rsidRPr="00522154" w:rsidRDefault="00522154" w:rsidP="00522154">
            <w:pPr>
              <w:spacing w:after="0" w:line="300" w:lineRule="auto"/>
              <w:rPr>
                <w:sz w:val="24"/>
              </w:rPr>
            </w:pPr>
            <w:r w:rsidRPr="00522154">
              <w:rPr>
                <w:sz w:val="24"/>
              </w:rPr>
              <w:t>Email address</w:t>
            </w:r>
          </w:p>
        </w:tc>
        <w:tc>
          <w:tcPr>
            <w:tcW w:w="7020" w:type="dxa"/>
            <w:gridSpan w:val="3"/>
          </w:tcPr>
          <w:tbl>
            <w:tblPr>
              <w:tblW w:w="0" w:type="auto"/>
              <w:tblCellSpacing w:w="15" w:type="dxa"/>
              <w:tblCellMar>
                <w:left w:w="0" w:type="dxa"/>
                <w:right w:w="0" w:type="dxa"/>
              </w:tblCellMar>
              <w:tblLook w:val="04A0" w:firstRow="1" w:lastRow="0" w:firstColumn="1" w:lastColumn="0" w:noHBand="0" w:noVBand="1"/>
            </w:tblPr>
            <w:tblGrid>
              <w:gridCol w:w="2799"/>
              <w:gridCol w:w="51"/>
            </w:tblGrid>
            <w:tr w:rsidR="00957656" w:rsidRPr="00957656" w:rsidTr="00DE1B4A">
              <w:trPr>
                <w:tblCellSpacing w:w="15" w:type="dxa"/>
              </w:trPr>
              <w:tc>
                <w:tcPr>
                  <w:tcW w:w="0" w:type="auto"/>
                  <w:vAlign w:val="center"/>
                </w:tcPr>
                <w:p w:rsidR="00957656" w:rsidRPr="00957656" w:rsidRDefault="00957656" w:rsidP="00957656">
                  <w:pPr>
                    <w:spacing w:after="0" w:line="240" w:lineRule="auto"/>
                    <w:jc w:val="both"/>
                    <w:rPr>
                      <w:sz w:val="24"/>
                      <w:szCs w:val="24"/>
                    </w:rPr>
                  </w:pPr>
                  <w:r w:rsidRPr="00957656">
                    <w:rPr>
                      <w:sz w:val="24"/>
                      <w:szCs w:val="24"/>
                    </w:rPr>
                    <w:t>Prakash.aithal@manipal.edu</w:t>
                  </w:r>
                </w:p>
              </w:tc>
              <w:tc>
                <w:tcPr>
                  <w:tcW w:w="0" w:type="auto"/>
                  <w:vAlign w:val="center"/>
                </w:tcPr>
                <w:p w:rsidR="00957656" w:rsidRPr="00957656" w:rsidRDefault="00957656" w:rsidP="00957656">
                  <w:pPr>
                    <w:spacing w:after="0" w:line="240" w:lineRule="auto"/>
                    <w:jc w:val="both"/>
                    <w:rPr>
                      <w:sz w:val="24"/>
                      <w:szCs w:val="24"/>
                      <w:lang w:val="en-IN" w:eastAsia="en-IN" w:bidi="gu-IN"/>
                    </w:rPr>
                  </w:pPr>
                </w:p>
              </w:tc>
            </w:tr>
          </w:tbl>
          <w:p w:rsidR="00522154" w:rsidRPr="00522154" w:rsidRDefault="00522154" w:rsidP="00522154">
            <w:pPr>
              <w:spacing w:after="0" w:line="300" w:lineRule="auto"/>
              <w:rPr>
                <w:sz w:val="24"/>
              </w:rPr>
            </w:pPr>
          </w:p>
        </w:tc>
      </w:tr>
    </w:tbl>
    <w:p w:rsidR="00522154" w:rsidRPr="00522154" w:rsidRDefault="00522154" w:rsidP="00522154">
      <w:pPr>
        <w:tabs>
          <w:tab w:val="left" w:pos="450"/>
          <w:tab w:val="left" w:pos="540"/>
        </w:tabs>
        <w:spacing w:after="0" w:line="240" w:lineRule="auto"/>
        <w:ind w:left="1440"/>
        <w:jc w:val="both"/>
        <w:rPr>
          <w:sz w:val="24"/>
        </w:rPr>
      </w:pPr>
    </w:p>
    <w:p w:rsidR="00522154" w:rsidRPr="000503E4" w:rsidRDefault="00522154" w:rsidP="00E145B2">
      <w:pPr>
        <w:jc w:val="right"/>
      </w:pPr>
    </w:p>
    <w:sectPr w:rsidR="00522154" w:rsidRPr="000503E4" w:rsidSect="00AB712B">
      <w:footerReference w:type="default" r:id="rId30"/>
      <w:pgSz w:w="12240" w:h="15840"/>
      <w:pgMar w:top="1440" w:right="1800" w:bottom="965"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D0C91" w:rsidRDefault="009D0C91" w:rsidP="00502091">
      <w:r>
        <w:separator/>
      </w:r>
    </w:p>
  </w:endnote>
  <w:endnote w:type="continuationSeparator" w:id="0">
    <w:p w:rsidR="009D0C91" w:rsidRDefault="009D0C91" w:rsidP="005020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4C43" w:rsidRDefault="000F4C43">
    <w:pPr>
      <w:pStyle w:val="Footer"/>
      <w:jc w:val="center"/>
    </w:pPr>
  </w:p>
  <w:p w:rsidR="000F4C43" w:rsidRDefault="000F4C4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2815122"/>
      <w:docPartObj>
        <w:docPartGallery w:val="Page Numbers (Bottom of Page)"/>
        <w:docPartUnique/>
      </w:docPartObj>
    </w:sdtPr>
    <w:sdtEndPr>
      <w:rPr>
        <w:noProof/>
      </w:rPr>
    </w:sdtEndPr>
    <w:sdtContent>
      <w:p w:rsidR="000F4C43" w:rsidRDefault="000F4C43">
        <w:pPr>
          <w:pStyle w:val="Footer"/>
          <w:jc w:val="center"/>
        </w:pPr>
        <w:r>
          <w:fldChar w:fldCharType="begin"/>
        </w:r>
        <w:r>
          <w:instrText xml:space="preserve"> PAGE   \* MERGEFORMAT </w:instrText>
        </w:r>
        <w:r>
          <w:fldChar w:fldCharType="separate"/>
        </w:r>
        <w:r w:rsidR="00DC2508">
          <w:rPr>
            <w:noProof/>
          </w:rPr>
          <w:t>ii</w:t>
        </w:r>
        <w:r>
          <w:rPr>
            <w:noProof/>
          </w:rPr>
          <w:fldChar w:fldCharType="end"/>
        </w:r>
      </w:p>
    </w:sdtContent>
  </w:sdt>
  <w:p w:rsidR="000F4C43" w:rsidRDefault="000F4C4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14599294"/>
      <w:docPartObj>
        <w:docPartGallery w:val="Page Numbers (Bottom of Page)"/>
        <w:docPartUnique/>
      </w:docPartObj>
    </w:sdtPr>
    <w:sdtEndPr>
      <w:rPr>
        <w:noProof/>
      </w:rPr>
    </w:sdtEndPr>
    <w:sdtContent>
      <w:p w:rsidR="000F4C43" w:rsidRDefault="000F4C43">
        <w:pPr>
          <w:pStyle w:val="Footer"/>
          <w:jc w:val="center"/>
        </w:pPr>
        <w:r>
          <w:fldChar w:fldCharType="begin"/>
        </w:r>
        <w:r>
          <w:instrText xml:space="preserve"> PAGE   \* MERGEFORMAT </w:instrText>
        </w:r>
        <w:r>
          <w:fldChar w:fldCharType="separate"/>
        </w:r>
        <w:r w:rsidR="00DC2508">
          <w:rPr>
            <w:noProof/>
          </w:rPr>
          <w:t>9</w:t>
        </w:r>
        <w:r>
          <w:rPr>
            <w:noProof/>
          </w:rPr>
          <w:fldChar w:fldCharType="end"/>
        </w:r>
      </w:p>
    </w:sdtContent>
  </w:sdt>
  <w:p w:rsidR="000F4C43" w:rsidRDefault="000F4C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D0C91" w:rsidRDefault="009D0C91" w:rsidP="00502091">
      <w:r>
        <w:separator/>
      </w:r>
    </w:p>
  </w:footnote>
  <w:footnote w:type="continuationSeparator" w:id="0">
    <w:p w:rsidR="009D0C91" w:rsidRDefault="009D0C91" w:rsidP="0050209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9F1F4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C792890"/>
    <w:multiLevelType w:val="multilevel"/>
    <w:tmpl w:val="C2B639B2"/>
    <w:lvl w:ilvl="0">
      <w:start w:val="2"/>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1"/>
      <w:numFmt w:val="decimal"/>
      <w:lvlText w:val="%1.%2.%3"/>
      <w:lvlJc w:val="left"/>
      <w:pPr>
        <w:ind w:left="1080" w:hanging="720"/>
      </w:pPr>
      <w:rPr>
        <w:rFonts w:hint="default"/>
        <w:b w:val="0"/>
      </w:rPr>
    </w:lvl>
    <w:lvl w:ilvl="3">
      <w:start w:val="1"/>
      <w:numFmt w:val="decimal"/>
      <w:lvlText w:val="%1.%2.%3.%4"/>
      <w:lvlJc w:val="left"/>
      <w:pPr>
        <w:ind w:left="900" w:hanging="720"/>
      </w:pPr>
      <w:rPr>
        <w:rFonts w:hint="default"/>
        <w:b w:val="0"/>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 w15:restartNumberingAfterBreak="0">
    <w:nsid w:val="1EB41504"/>
    <w:multiLevelType w:val="multilevel"/>
    <w:tmpl w:val="889439DE"/>
    <w:lvl w:ilvl="0">
      <w:start w:val="2"/>
      <w:numFmt w:val="decimal"/>
      <w:pStyle w:val="Heading4"/>
      <w:lvlText w:val="2"/>
      <w:lvlJc w:val="left"/>
      <w:pPr>
        <w:tabs>
          <w:tab w:val="num" w:pos="360"/>
        </w:tabs>
        <w:ind w:left="360" w:hanging="360"/>
      </w:pPr>
      <w:rPr>
        <w:rFonts w:hint="default"/>
      </w:r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 w15:restartNumberingAfterBreak="0">
    <w:nsid w:val="1FE2533B"/>
    <w:multiLevelType w:val="hybridMultilevel"/>
    <w:tmpl w:val="837000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3BA30A6E"/>
    <w:multiLevelType w:val="multilevel"/>
    <w:tmpl w:val="019C2742"/>
    <w:lvl w:ilvl="0">
      <w:start w:val="1"/>
      <w:numFmt w:val="decimal"/>
      <w:lvlText w:val="%1."/>
      <w:lvlJc w:val="left"/>
      <w:pPr>
        <w:ind w:left="720" w:hanging="360"/>
      </w:pPr>
      <w:rPr>
        <w:rFonts w:hint="default"/>
      </w:rPr>
    </w:lvl>
    <w:lvl w:ilvl="1">
      <w:start w:val="1"/>
      <w:numFmt w:val="decimal"/>
      <w:isLgl/>
      <w:lvlText w:val="%1.%2"/>
      <w:lvlJc w:val="left"/>
      <w:pPr>
        <w:ind w:left="810" w:hanging="360"/>
      </w:pPr>
      <w:rPr>
        <w:rFonts w:hint="default"/>
      </w:rPr>
    </w:lvl>
    <w:lvl w:ilvl="2">
      <w:start w:val="1"/>
      <w:numFmt w:val="decimal"/>
      <w:isLgl/>
      <w:lvlText w:val="%1.%2.%3"/>
      <w:lvlJc w:val="left"/>
      <w:pPr>
        <w:ind w:left="1710" w:hanging="720"/>
      </w:pPr>
      <w:rPr>
        <w:rFonts w:hint="default"/>
        <w:b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4026276B"/>
    <w:multiLevelType w:val="multilevel"/>
    <w:tmpl w:val="7FF8AE0C"/>
    <w:lvl w:ilvl="0">
      <w:start w:val="1"/>
      <w:numFmt w:val="decimal"/>
      <w:lvlText w:val="%1"/>
      <w:lvlJc w:val="left"/>
      <w:pPr>
        <w:tabs>
          <w:tab w:val="num" w:pos="480"/>
        </w:tabs>
        <w:ind w:left="480" w:hanging="480"/>
      </w:pPr>
      <w:rPr>
        <w:rFonts w:hint="default"/>
      </w:rPr>
    </w:lvl>
    <w:lvl w:ilvl="1">
      <w:start w:val="1"/>
      <w:numFmt w:val="decimal"/>
      <w:lvlText w:val="%1.%2"/>
      <w:lvlJc w:val="left"/>
      <w:pPr>
        <w:tabs>
          <w:tab w:val="num" w:pos="480"/>
        </w:tabs>
        <w:ind w:left="480" w:hanging="48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6" w15:restartNumberingAfterBreak="0">
    <w:nsid w:val="48F653EE"/>
    <w:multiLevelType w:val="hybridMultilevel"/>
    <w:tmpl w:val="10389608"/>
    <w:lvl w:ilvl="0" w:tplc="A80681B8">
      <w:start w:val="1"/>
      <w:numFmt w:val="decimal"/>
      <w:lvlText w:val="%1."/>
      <w:lvlJc w:val="left"/>
      <w:pPr>
        <w:ind w:left="360" w:hanging="360"/>
      </w:pPr>
      <w:rPr>
        <w:rFonts w:cs="Times New Roman" w:hint="default"/>
      </w:rPr>
    </w:lvl>
    <w:lvl w:ilvl="1" w:tplc="04090019" w:tentative="1">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7" w15:restartNumberingAfterBreak="0">
    <w:nsid w:val="4A7B1E85"/>
    <w:multiLevelType w:val="multilevel"/>
    <w:tmpl w:val="00342CB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52583E7D"/>
    <w:multiLevelType w:val="multilevel"/>
    <w:tmpl w:val="EF320BA6"/>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76AA3B2A"/>
    <w:multiLevelType w:val="hybridMultilevel"/>
    <w:tmpl w:val="FC16A1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BE8523E"/>
    <w:multiLevelType w:val="multilevel"/>
    <w:tmpl w:val="9114209C"/>
    <w:lvl w:ilvl="0">
      <w:start w:val="2"/>
      <w:numFmt w:val="decimal"/>
      <w:lvlText w:val="%1"/>
      <w:lvlJc w:val="left"/>
      <w:pPr>
        <w:ind w:left="360" w:hanging="360"/>
      </w:pPr>
      <w:rPr>
        <w:rFonts w:hint="default"/>
      </w:rPr>
    </w:lvl>
    <w:lvl w:ilvl="1">
      <w:start w:val="1"/>
      <w:numFmt w:val="decimal"/>
      <w:lvlText w:val="%1.%2"/>
      <w:lvlJc w:val="left"/>
      <w:pPr>
        <w:ind w:left="540" w:hanging="360"/>
      </w:pPr>
      <w:rPr>
        <w:rFonts w:hint="default"/>
      </w:rPr>
    </w:lvl>
    <w:lvl w:ilvl="2">
      <w:start w:val="1"/>
      <w:numFmt w:val="decimal"/>
      <w:lvlText w:val="%1.%2.%3"/>
      <w:lvlJc w:val="left"/>
      <w:pPr>
        <w:ind w:left="261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7E6651AD"/>
    <w:multiLevelType w:val="hybridMultilevel"/>
    <w:tmpl w:val="8884D3DA"/>
    <w:lvl w:ilvl="0" w:tplc="E5EADEBC">
      <w:start w:val="1"/>
      <w:numFmt w:val="bullet"/>
      <w:lvlText w:val="-"/>
      <w:lvlJc w:val="left"/>
      <w:pPr>
        <w:ind w:left="540" w:hanging="360"/>
      </w:pPr>
      <w:rPr>
        <w:rFonts w:ascii="Times New Roman" w:eastAsia="Times New Roman" w:hAnsi="Times New Roman" w:cs="Times New Roman" w:hint="default"/>
        <w:b w:val="0"/>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2" w15:restartNumberingAfterBreak="0">
    <w:nsid w:val="7F25077B"/>
    <w:multiLevelType w:val="multilevel"/>
    <w:tmpl w:val="727C8D70"/>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5"/>
  </w:num>
  <w:num w:numId="3">
    <w:abstractNumId w:val="4"/>
  </w:num>
  <w:num w:numId="4">
    <w:abstractNumId w:val="10"/>
  </w:num>
  <w:num w:numId="5">
    <w:abstractNumId w:val="1"/>
  </w:num>
  <w:num w:numId="6">
    <w:abstractNumId w:val="12"/>
  </w:num>
  <w:num w:numId="7">
    <w:abstractNumId w:val="9"/>
  </w:num>
  <w:num w:numId="8">
    <w:abstractNumId w:val="3"/>
  </w:num>
  <w:num w:numId="9">
    <w:abstractNumId w:val="0"/>
  </w:num>
  <w:num w:numId="10">
    <w:abstractNumId w:val="8"/>
  </w:num>
  <w:num w:numId="11">
    <w:abstractNumId w:val="11"/>
  </w:num>
  <w:num w:numId="12">
    <w:abstractNumId w:val="6"/>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69F9"/>
    <w:rsid w:val="0001482A"/>
    <w:rsid w:val="00035E25"/>
    <w:rsid w:val="000503E4"/>
    <w:rsid w:val="000866BF"/>
    <w:rsid w:val="000A0B26"/>
    <w:rsid w:val="000A11A3"/>
    <w:rsid w:val="000C64F0"/>
    <w:rsid w:val="000C69D1"/>
    <w:rsid w:val="000D420D"/>
    <w:rsid w:val="000F4C43"/>
    <w:rsid w:val="0010597F"/>
    <w:rsid w:val="00133B46"/>
    <w:rsid w:val="0016341B"/>
    <w:rsid w:val="00171B8D"/>
    <w:rsid w:val="001740A0"/>
    <w:rsid w:val="00183D25"/>
    <w:rsid w:val="00190433"/>
    <w:rsid w:val="001A68B7"/>
    <w:rsid w:val="001C041D"/>
    <w:rsid w:val="001D6050"/>
    <w:rsid w:val="001E36D6"/>
    <w:rsid w:val="00201D35"/>
    <w:rsid w:val="00205664"/>
    <w:rsid w:val="00215271"/>
    <w:rsid w:val="00220D3B"/>
    <w:rsid w:val="00252861"/>
    <w:rsid w:val="002646ED"/>
    <w:rsid w:val="002858A6"/>
    <w:rsid w:val="00286080"/>
    <w:rsid w:val="002971E6"/>
    <w:rsid w:val="002A2394"/>
    <w:rsid w:val="002A57EB"/>
    <w:rsid w:val="002C0359"/>
    <w:rsid w:val="002D09A0"/>
    <w:rsid w:val="002E1358"/>
    <w:rsid w:val="002E3841"/>
    <w:rsid w:val="002E7FD3"/>
    <w:rsid w:val="002F092C"/>
    <w:rsid w:val="00301159"/>
    <w:rsid w:val="003143F2"/>
    <w:rsid w:val="0031693E"/>
    <w:rsid w:val="003271A0"/>
    <w:rsid w:val="003320DC"/>
    <w:rsid w:val="00341F92"/>
    <w:rsid w:val="00355690"/>
    <w:rsid w:val="003567D2"/>
    <w:rsid w:val="003D7D00"/>
    <w:rsid w:val="00415922"/>
    <w:rsid w:val="004330A7"/>
    <w:rsid w:val="00480D86"/>
    <w:rsid w:val="004A051B"/>
    <w:rsid w:val="004A2088"/>
    <w:rsid w:val="004D2F3C"/>
    <w:rsid w:val="004D48B9"/>
    <w:rsid w:val="00502091"/>
    <w:rsid w:val="00503A8B"/>
    <w:rsid w:val="00522154"/>
    <w:rsid w:val="0057687D"/>
    <w:rsid w:val="00587C75"/>
    <w:rsid w:val="00592BA5"/>
    <w:rsid w:val="005B113C"/>
    <w:rsid w:val="005E1460"/>
    <w:rsid w:val="0060348E"/>
    <w:rsid w:val="006068A9"/>
    <w:rsid w:val="0061526D"/>
    <w:rsid w:val="006403FE"/>
    <w:rsid w:val="00643A1C"/>
    <w:rsid w:val="00652499"/>
    <w:rsid w:val="00654901"/>
    <w:rsid w:val="00673E4D"/>
    <w:rsid w:val="00682E9E"/>
    <w:rsid w:val="00694C8D"/>
    <w:rsid w:val="006B09A2"/>
    <w:rsid w:val="006B11CA"/>
    <w:rsid w:val="006B5539"/>
    <w:rsid w:val="006D53E4"/>
    <w:rsid w:val="006E7202"/>
    <w:rsid w:val="006F6F68"/>
    <w:rsid w:val="00700939"/>
    <w:rsid w:val="0070223B"/>
    <w:rsid w:val="007157DC"/>
    <w:rsid w:val="00716125"/>
    <w:rsid w:val="007211EF"/>
    <w:rsid w:val="00725DD7"/>
    <w:rsid w:val="0074037A"/>
    <w:rsid w:val="00760DD2"/>
    <w:rsid w:val="00762094"/>
    <w:rsid w:val="00785FC7"/>
    <w:rsid w:val="00793534"/>
    <w:rsid w:val="007A1D66"/>
    <w:rsid w:val="007B68B1"/>
    <w:rsid w:val="007E0140"/>
    <w:rsid w:val="007E04C1"/>
    <w:rsid w:val="007E61C7"/>
    <w:rsid w:val="007F3742"/>
    <w:rsid w:val="00827338"/>
    <w:rsid w:val="00856ABE"/>
    <w:rsid w:val="0086421E"/>
    <w:rsid w:val="008658D1"/>
    <w:rsid w:val="00880718"/>
    <w:rsid w:val="00886E99"/>
    <w:rsid w:val="00893494"/>
    <w:rsid w:val="008A037D"/>
    <w:rsid w:val="008A1043"/>
    <w:rsid w:val="008A54D6"/>
    <w:rsid w:val="008D061B"/>
    <w:rsid w:val="008D5ECD"/>
    <w:rsid w:val="008F4148"/>
    <w:rsid w:val="00900177"/>
    <w:rsid w:val="00917015"/>
    <w:rsid w:val="0092661B"/>
    <w:rsid w:val="009369F9"/>
    <w:rsid w:val="0093715F"/>
    <w:rsid w:val="009375BB"/>
    <w:rsid w:val="00953DB6"/>
    <w:rsid w:val="00957656"/>
    <w:rsid w:val="00964CCD"/>
    <w:rsid w:val="009B7CB2"/>
    <w:rsid w:val="009C155D"/>
    <w:rsid w:val="009C3DB7"/>
    <w:rsid w:val="009C41F1"/>
    <w:rsid w:val="009C45CD"/>
    <w:rsid w:val="009D0C91"/>
    <w:rsid w:val="009D1605"/>
    <w:rsid w:val="009E2539"/>
    <w:rsid w:val="00A535EB"/>
    <w:rsid w:val="00A55EDC"/>
    <w:rsid w:val="00A56DCA"/>
    <w:rsid w:val="00A75877"/>
    <w:rsid w:val="00A93464"/>
    <w:rsid w:val="00AB712B"/>
    <w:rsid w:val="00AC079D"/>
    <w:rsid w:val="00AE0F80"/>
    <w:rsid w:val="00AE5AE1"/>
    <w:rsid w:val="00AF39FA"/>
    <w:rsid w:val="00AF42CD"/>
    <w:rsid w:val="00B00109"/>
    <w:rsid w:val="00B03506"/>
    <w:rsid w:val="00B10C37"/>
    <w:rsid w:val="00B15527"/>
    <w:rsid w:val="00B17CBB"/>
    <w:rsid w:val="00B71592"/>
    <w:rsid w:val="00B728CD"/>
    <w:rsid w:val="00B73B3C"/>
    <w:rsid w:val="00B87341"/>
    <w:rsid w:val="00B912FF"/>
    <w:rsid w:val="00B95D3A"/>
    <w:rsid w:val="00B979E2"/>
    <w:rsid w:val="00BA0657"/>
    <w:rsid w:val="00BC228F"/>
    <w:rsid w:val="00BC712D"/>
    <w:rsid w:val="00BE73A0"/>
    <w:rsid w:val="00BF2955"/>
    <w:rsid w:val="00C07C37"/>
    <w:rsid w:val="00C1085C"/>
    <w:rsid w:val="00C12200"/>
    <w:rsid w:val="00C168EA"/>
    <w:rsid w:val="00C40D35"/>
    <w:rsid w:val="00C444E5"/>
    <w:rsid w:val="00C455E7"/>
    <w:rsid w:val="00C4765B"/>
    <w:rsid w:val="00C51398"/>
    <w:rsid w:val="00C725A0"/>
    <w:rsid w:val="00CB690E"/>
    <w:rsid w:val="00CE124F"/>
    <w:rsid w:val="00CF2065"/>
    <w:rsid w:val="00D012CD"/>
    <w:rsid w:val="00D063B8"/>
    <w:rsid w:val="00D23561"/>
    <w:rsid w:val="00D26BC5"/>
    <w:rsid w:val="00D32245"/>
    <w:rsid w:val="00D55B92"/>
    <w:rsid w:val="00D60165"/>
    <w:rsid w:val="00D60358"/>
    <w:rsid w:val="00D709F7"/>
    <w:rsid w:val="00D9578E"/>
    <w:rsid w:val="00DC2508"/>
    <w:rsid w:val="00DC6280"/>
    <w:rsid w:val="00DD021F"/>
    <w:rsid w:val="00DD10E3"/>
    <w:rsid w:val="00DE0262"/>
    <w:rsid w:val="00DE1B4A"/>
    <w:rsid w:val="00DF195A"/>
    <w:rsid w:val="00DF6F8D"/>
    <w:rsid w:val="00E145B2"/>
    <w:rsid w:val="00E164B9"/>
    <w:rsid w:val="00E4617E"/>
    <w:rsid w:val="00E649D7"/>
    <w:rsid w:val="00E73934"/>
    <w:rsid w:val="00E750D2"/>
    <w:rsid w:val="00E77EC6"/>
    <w:rsid w:val="00E92F09"/>
    <w:rsid w:val="00E96F2E"/>
    <w:rsid w:val="00E9792E"/>
    <w:rsid w:val="00EA1DDD"/>
    <w:rsid w:val="00EB4F56"/>
    <w:rsid w:val="00EC4A48"/>
    <w:rsid w:val="00EE59AC"/>
    <w:rsid w:val="00F03238"/>
    <w:rsid w:val="00F26F0A"/>
    <w:rsid w:val="00FA22A1"/>
    <w:rsid w:val="00FC2520"/>
    <w:rsid w:val="00FD16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B4BF2E"/>
  <w15:chartTrackingRefBased/>
  <w15:docId w15:val="{5EFC9EAA-24F8-45A0-8827-CD1C75C365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369F9"/>
    <w:rPr>
      <w:rFonts w:ascii="Times New Roman" w:eastAsia="Times New Roman" w:hAnsi="Times New Roman" w:cs="Times New Roman"/>
      <w:sz w:val="20"/>
      <w:szCs w:val="20"/>
    </w:rPr>
  </w:style>
  <w:style w:type="paragraph" w:styleId="Heading2">
    <w:name w:val="heading 2"/>
    <w:basedOn w:val="Normal"/>
    <w:next w:val="Normal"/>
    <w:link w:val="Heading2Char"/>
    <w:uiPriority w:val="9"/>
    <w:semiHidden/>
    <w:unhideWhenUsed/>
    <w:qFormat/>
    <w:rsid w:val="00E92F0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qFormat/>
    <w:rsid w:val="009369F9"/>
    <w:pPr>
      <w:keepNext/>
      <w:numPr>
        <w:numId w:val="1"/>
      </w:numPr>
      <w:outlineLvl w:val="3"/>
    </w:pPr>
    <w:rPr>
      <w:rFonts w:ascii="Arial" w:hAnsi="Arial" w:cs="Arial"/>
      <w:sz w:val="24"/>
    </w:rPr>
  </w:style>
  <w:style w:type="paragraph" w:styleId="Heading5">
    <w:name w:val="heading 5"/>
    <w:basedOn w:val="Normal"/>
    <w:next w:val="Normal"/>
    <w:link w:val="Heading5Char"/>
    <w:uiPriority w:val="9"/>
    <w:semiHidden/>
    <w:unhideWhenUsed/>
    <w:qFormat/>
    <w:rsid w:val="00A535EB"/>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535EB"/>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92F09"/>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rsid w:val="009369F9"/>
    <w:rPr>
      <w:rFonts w:ascii="Arial" w:eastAsia="Times New Roman" w:hAnsi="Arial" w:cs="Arial"/>
      <w:sz w:val="24"/>
      <w:szCs w:val="20"/>
    </w:rPr>
  </w:style>
  <w:style w:type="paragraph" w:styleId="BodyText">
    <w:name w:val="Body Text"/>
    <w:basedOn w:val="Normal"/>
    <w:link w:val="BodyTextChar"/>
    <w:rsid w:val="009369F9"/>
    <w:pPr>
      <w:spacing w:before="480"/>
      <w:jc w:val="center"/>
    </w:pPr>
    <w:rPr>
      <w:b/>
      <w:sz w:val="32"/>
      <w:szCs w:val="24"/>
      <w:lang w:val="x-none" w:eastAsia="x-none"/>
    </w:rPr>
  </w:style>
  <w:style w:type="character" w:customStyle="1" w:styleId="BodyTextChar">
    <w:name w:val="Body Text Char"/>
    <w:basedOn w:val="DefaultParagraphFont"/>
    <w:link w:val="BodyText"/>
    <w:rsid w:val="009369F9"/>
    <w:rPr>
      <w:rFonts w:ascii="Times New Roman" w:eastAsia="Times New Roman" w:hAnsi="Times New Roman" w:cs="Times New Roman"/>
      <w:b/>
      <w:sz w:val="32"/>
      <w:szCs w:val="24"/>
      <w:lang w:val="x-none" w:eastAsia="x-none"/>
    </w:rPr>
  </w:style>
  <w:style w:type="paragraph" w:styleId="Header">
    <w:name w:val="header"/>
    <w:basedOn w:val="Normal"/>
    <w:link w:val="HeaderChar"/>
    <w:uiPriority w:val="99"/>
    <w:unhideWhenUsed/>
    <w:rsid w:val="00502091"/>
    <w:pPr>
      <w:tabs>
        <w:tab w:val="center" w:pos="4680"/>
        <w:tab w:val="right" w:pos="9360"/>
      </w:tabs>
    </w:pPr>
  </w:style>
  <w:style w:type="character" w:customStyle="1" w:styleId="HeaderChar">
    <w:name w:val="Header Char"/>
    <w:basedOn w:val="DefaultParagraphFont"/>
    <w:link w:val="Header"/>
    <w:uiPriority w:val="99"/>
    <w:rsid w:val="00502091"/>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502091"/>
    <w:pPr>
      <w:tabs>
        <w:tab w:val="center" w:pos="4680"/>
        <w:tab w:val="right" w:pos="9360"/>
      </w:tabs>
    </w:pPr>
  </w:style>
  <w:style w:type="character" w:customStyle="1" w:styleId="FooterChar">
    <w:name w:val="Footer Char"/>
    <w:basedOn w:val="DefaultParagraphFont"/>
    <w:link w:val="Footer"/>
    <w:uiPriority w:val="99"/>
    <w:rsid w:val="00502091"/>
    <w:rPr>
      <w:rFonts w:ascii="Times New Roman" w:eastAsia="Times New Roman" w:hAnsi="Times New Roman" w:cs="Times New Roman"/>
      <w:sz w:val="20"/>
      <w:szCs w:val="20"/>
    </w:rPr>
  </w:style>
  <w:style w:type="character" w:customStyle="1" w:styleId="Heading2Char">
    <w:name w:val="Heading 2 Char"/>
    <w:basedOn w:val="DefaultParagraphFont"/>
    <w:link w:val="Heading2"/>
    <w:uiPriority w:val="9"/>
    <w:semiHidden/>
    <w:rsid w:val="00E92F09"/>
    <w:rPr>
      <w:rFonts w:asciiTheme="majorHAnsi" w:eastAsiaTheme="majorEastAsia" w:hAnsiTheme="majorHAnsi" w:cstheme="majorBidi"/>
      <w:color w:val="2E74B5" w:themeColor="accent1" w:themeShade="BF"/>
      <w:sz w:val="26"/>
      <w:szCs w:val="26"/>
    </w:rPr>
  </w:style>
  <w:style w:type="character" w:customStyle="1" w:styleId="Heading7Char">
    <w:name w:val="Heading 7 Char"/>
    <w:basedOn w:val="DefaultParagraphFont"/>
    <w:link w:val="Heading7"/>
    <w:uiPriority w:val="9"/>
    <w:semiHidden/>
    <w:rsid w:val="00E92F09"/>
    <w:rPr>
      <w:rFonts w:asciiTheme="majorHAnsi" w:eastAsiaTheme="majorEastAsia" w:hAnsiTheme="majorHAnsi" w:cstheme="majorBidi"/>
      <w:i/>
      <w:iCs/>
      <w:color w:val="1F4D78" w:themeColor="accent1" w:themeShade="7F"/>
      <w:sz w:val="20"/>
      <w:szCs w:val="20"/>
    </w:rPr>
  </w:style>
  <w:style w:type="paragraph" w:styleId="Title">
    <w:name w:val="Title"/>
    <w:basedOn w:val="Normal"/>
    <w:link w:val="TitleChar"/>
    <w:qFormat/>
    <w:rsid w:val="00E92F09"/>
    <w:pPr>
      <w:spacing w:after="240" w:line="480" w:lineRule="auto"/>
      <w:jc w:val="center"/>
    </w:pPr>
    <w:rPr>
      <w:b/>
      <w:sz w:val="32"/>
    </w:rPr>
  </w:style>
  <w:style w:type="character" w:customStyle="1" w:styleId="TitleChar">
    <w:name w:val="Title Char"/>
    <w:basedOn w:val="DefaultParagraphFont"/>
    <w:link w:val="Title"/>
    <w:rsid w:val="00E92F09"/>
    <w:rPr>
      <w:rFonts w:ascii="Times New Roman" w:eastAsia="Times New Roman" w:hAnsi="Times New Roman" w:cs="Times New Roman"/>
      <w:b/>
      <w:sz w:val="32"/>
      <w:szCs w:val="20"/>
    </w:rPr>
  </w:style>
  <w:style w:type="paragraph" w:styleId="Subtitle">
    <w:name w:val="Subtitle"/>
    <w:basedOn w:val="Normal"/>
    <w:link w:val="SubtitleChar"/>
    <w:qFormat/>
    <w:rsid w:val="00E92F09"/>
    <w:pPr>
      <w:spacing w:after="0" w:line="240" w:lineRule="auto"/>
      <w:jc w:val="right"/>
    </w:pPr>
    <w:rPr>
      <w:sz w:val="24"/>
    </w:rPr>
  </w:style>
  <w:style w:type="character" w:customStyle="1" w:styleId="SubtitleChar">
    <w:name w:val="Subtitle Char"/>
    <w:basedOn w:val="DefaultParagraphFont"/>
    <w:link w:val="Subtitle"/>
    <w:rsid w:val="00E92F09"/>
    <w:rPr>
      <w:rFonts w:ascii="Times New Roman" w:eastAsia="Times New Roman" w:hAnsi="Times New Roman" w:cs="Times New Roman"/>
      <w:sz w:val="24"/>
      <w:szCs w:val="20"/>
    </w:rPr>
  </w:style>
  <w:style w:type="paragraph" w:styleId="ListParagraph">
    <w:name w:val="List Paragraph"/>
    <w:basedOn w:val="Normal"/>
    <w:uiPriority w:val="34"/>
    <w:qFormat/>
    <w:rsid w:val="002E3841"/>
    <w:pPr>
      <w:spacing w:line="480" w:lineRule="auto"/>
      <w:ind w:left="720"/>
      <w:contextualSpacing/>
    </w:pPr>
    <w:rPr>
      <w:rFonts w:asciiTheme="minorHAnsi" w:eastAsiaTheme="minorHAnsi" w:hAnsiTheme="minorHAnsi" w:cstheme="minorBidi"/>
      <w:sz w:val="22"/>
      <w:szCs w:val="22"/>
    </w:rPr>
  </w:style>
  <w:style w:type="character" w:styleId="Hyperlink">
    <w:name w:val="Hyperlink"/>
    <w:basedOn w:val="DefaultParagraphFont"/>
    <w:uiPriority w:val="99"/>
    <w:unhideWhenUsed/>
    <w:rsid w:val="00C51398"/>
    <w:rPr>
      <w:rFonts w:cs="Times New Roman"/>
      <w:color w:val="0563C1" w:themeColor="hyperlink"/>
      <w:u w:val="single"/>
    </w:rPr>
  </w:style>
  <w:style w:type="table" w:styleId="TableGrid">
    <w:name w:val="Table Grid"/>
    <w:basedOn w:val="TableNormal"/>
    <w:uiPriority w:val="39"/>
    <w:rsid w:val="00CE12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semiHidden/>
    <w:rsid w:val="00A535EB"/>
    <w:rPr>
      <w:rFonts w:asciiTheme="majorHAnsi" w:eastAsiaTheme="majorEastAsia" w:hAnsiTheme="majorHAnsi" w:cstheme="majorBidi"/>
      <w:color w:val="2E74B5" w:themeColor="accent1" w:themeShade="BF"/>
      <w:sz w:val="20"/>
      <w:szCs w:val="20"/>
    </w:rPr>
  </w:style>
  <w:style w:type="character" w:customStyle="1" w:styleId="Heading6Char">
    <w:name w:val="Heading 6 Char"/>
    <w:basedOn w:val="DefaultParagraphFont"/>
    <w:link w:val="Heading6"/>
    <w:uiPriority w:val="9"/>
    <w:semiHidden/>
    <w:rsid w:val="00A535EB"/>
    <w:rPr>
      <w:rFonts w:asciiTheme="majorHAnsi" w:eastAsiaTheme="majorEastAsia" w:hAnsiTheme="majorHAnsi" w:cstheme="majorBidi"/>
      <w:color w:val="1F4D78" w:themeColor="accent1" w:themeShade="7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95648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4.bin"/><Relationship Id="rId18" Type="http://schemas.openxmlformats.org/officeDocument/2006/relationships/footer" Target="footer2.xml"/><Relationship Id="rId26" Type="http://schemas.openxmlformats.org/officeDocument/2006/relationships/hyperlink" Target="http://doc.froglogic.com/squish-coco/3.3/"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oleObject" Target="embeddings/oleObject3.bin"/><Relationship Id="rId17" Type="http://schemas.openxmlformats.org/officeDocument/2006/relationships/footer" Target="footer1.xml"/><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hyperlink" Target="mailto:LakshmiNarasu.MalavalliPurushotha@sandisk.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0.png"/><Relationship Id="rId28" Type="http://schemas.openxmlformats.org/officeDocument/2006/relationships/hyperlink" Target="mailto:thacker.nikita@ymail.com" TargetMode="Externa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jpeg"/><Relationship Id="rId22" Type="http://schemas.openxmlformats.org/officeDocument/2006/relationships/image" Target="media/image9.png"/><Relationship Id="rId27" Type="http://schemas.openxmlformats.org/officeDocument/2006/relationships/hyperlink" Target="http://www.bullseye.com/coverage.html" TargetMode="Externa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7FD807-002B-4B40-B0B0-EF5AC3D6E9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46</Pages>
  <Words>7602</Words>
  <Characters>43332</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SanDisk Corporation</Company>
  <LinksUpToDate>false</LinksUpToDate>
  <CharactersWithSpaces>50833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Nikita Thacker</dc:creator>
  <cp:keywords/>
  <dc:description/>
  <cp:lastModifiedBy>Avinash Kumar</cp:lastModifiedBy>
  <cp:revision>7</cp:revision>
  <dcterms:created xsi:type="dcterms:W3CDTF">2016-05-20T16:54:00Z</dcterms:created>
  <dcterms:modified xsi:type="dcterms:W3CDTF">2016-06-23T10:10:00Z</dcterms:modified>
</cp:coreProperties>
</file>