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AFEAD" w14:textId="335C6F00" w:rsidR="003454A6" w:rsidRPr="00BD16F6" w:rsidRDefault="003454A6" w:rsidP="003454A6">
      <w:pPr>
        <w:jc w:val="center"/>
        <w:rPr>
          <w:b/>
          <w:bCs/>
        </w:rPr>
      </w:pPr>
      <w:r w:rsidRPr="00BD16F6">
        <w:rPr>
          <w:b/>
          <w:bCs/>
        </w:rPr>
        <w:t>Machine Learning Assignment</w:t>
      </w:r>
    </w:p>
    <w:p w14:paraId="35EDCFCF" w14:textId="77777777" w:rsidR="003454A6" w:rsidRPr="00BD16F6" w:rsidRDefault="003454A6" w:rsidP="003454A6">
      <w:pPr>
        <w:rPr>
          <w:b/>
          <w:bCs/>
        </w:rPr>
      </w:pPr>
    </w:p>
    <w:p w14:paraId="4DADAA7A" w14:textId="11016BC5" w:rsidR="00936B3B" w:rsidRPr="00BD16F6" w:rsidRDefault="00936B3B" w:rsidP="003454A6">
      <w:pPr>
        <w:rPr>
          <w:b/>
          <w:bCs/>
        </w:rPr>
      </w:pPr>
      <w:r w:rsidRPr="00BD16F6">
        <w:rPr>
          <w:b/>
          <w:bCs/>
        </w:rPr>
        <w:t>Process:</w:t>
      </w:r>
    </w:p>
    <w:p w14:paraId="1FFF7392" w14:textId="77777777" w:rsidR="00936B3B" w:rsidRPr="00BD16F6" w:rsidRDefault="00936B3B"/>
    <w:p w14:paraId="7624FCBA" w14:textId="26017751" w:rsidR="00936B3B" w:rsidRPr="00BD16F6" w:rsidRDefault="007D43E9">
      <w:r w:rsidRPr="00BD16F6">
        <w:rPr>
          <w:noProof/>
        </w:rPr>
        <w:drawing>
          <wp:inline distT="0" distB="0" distL="0" distR="0" wp14:anchorId="6230C274" wp14:editId="18CB7946">
            <wp:extent cx="4778179" cy="2016760"/>
            <wp:effectExtent l="0" t="0" r="0" b="2540"/>
            <wp:docPr id="178940694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6945" name="Picture 3"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848339" cy="2046373"/>
                    </a:xfrm>
                    <a:prstGeom prst="rect">
                      <a:avLst/>
                    </a:prstGeom>
                  </pic:spPr>
                </pic:pic>
              </a:graphicData>
            </a:graphic>
          </wp:inline>
        </w:drawing>
      </w:r>
    </w:p>
    <w:p w14:paraId="7C108BF8" w14:textId="37A9783F" w:rsidR="00936B3B" w:rsidRPr="00BD16F6" w:rsidRDefault="00936B3B">
      <w:pPr>
        <w:rPr>
          <w:b/>
          <w:bCs/>
        </w:rPr>
      </w:pPr>
      <w:r w:rsidRPr="00BD16F6">
        <w:rPr>
          <w:b/>
          <w:bCs/>
        </w:rPr>
        <w:t>Data Cleaning Subset:</w:t>
      </w:r>
    </w:p>
    <w:p w14:paraId="17AEB03B" w14:textId="77777777" w:rsidR="00936B3B" w:rsidRPr="00BD16F6" w:rsidRDefault="00936B3B"/>
    <w:p w14:paraId="317ADD44" w14:textId="23AB962F" w:rsidR="003454A6" w:rsidRPr="00BD16F6" w:rsidRDefault="003454A6">
      <w:r w:rsidRPr="00BD16F6">
        <w:rPr>
          <w:noProof/>
        </w:rPr>
        <w:drawing>
          <wp:inline distT="0" distB="0" distL="0" distR="0" wp14:anchorId="254DAE42" wp14:editId="013F20EB">
            <wp:extent cx="5943600" cy="1048385"/>
            <wp:effectExtent l="0" t="0" r="0" b="5715"/>
            <wp:docPr id="4687499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49972" name="Picture 4687499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048385"/>
                    </a:xfrm>
                    <a:prstGeom prst="rect">
                      <a:avLst/>
                    </a:prstGeom>
                  </pic:spPr>
                </pic:pic>
              </a:graphicData>
            </a:graphic>
          </wp:inline>
        </w:drawing>
      </w:r>
    </w:p>
    <w:p w14:paraId="6B19B3F5" w14:textId="77777777" w:rsidR="00936B3B" w:rsidRPr="00BD16F6" w:rsidRDefault="00936B3B">
      <w:pPr>
        <w:rPr>
          <w:b/>
          <w:bCs/>
        </w:rPr>
      </w:pPr>
    </w:p>
    <w:p w14:paraId="7701FE73" w14:textId="7E2BA303" w:rsidR="003454A6" w:rsidRDefault="003454A6">
      <w:pPr>
        <w:rPr>
          <w:b/>
          <w:bCs/>
        </w:rPr>
      </w:pPr>
      <w:r w:rsidRPr="00BD16F6">
        <w:rPr>
          <w:b/>
          <w:bCs/>
        </w:rPr>
        <w:t>Random Forest</w:t>
      </w:r>
      <w:r w:rsidR="00936B3B" w:rsidRPr="00BD16F6">
        <w:rPr>
          <w:b/>
          <w:bCs/>
        </w:rPr>
        <w:t>: (K=3)</w:t>
      </w:r>
    </w:p>
    <w:p w14:paraId="1779DE51" w14:textId="77777777" w:rsidR="00BD16F6" w:rsidRPr="00BD16F6" w:rsidRDefault="00BD16F6">
      <w:pPr>
        <w:rPr>
          <w:b/>
          <w:bCs/>
        </w:rPr>
      </w:pPr>
    </w:p>
    <w:p w14:paraId="64C38F84" w14:textId="39529807" w:rsidR="003454A6" w:rsidRPr="00BD16F6" w:rsidRDefault="003454A6">
      <w:r w:rsidRPr="00BD16F6">
        <w:rPr>
          <w:noProof/>
        </w:rPr>
        <w:drawing>
          <wp:inline distT="0" distB="0" distL="0" distR="0" wp14:anchorId="28C79796" wp14:editId="5E3037E9">
            <wp:extent cx="5943600" cy="1143635"/>
            <wp:effectExtent l="0" t="0" r="0" b="0"/>
            <wp:docPr id="837784542"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4542" name="Picture 8"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38C5604C" w14:textId="3FEB33EE" w:rsidR="003454A6" w:rsidRPr="00BD16F6" w:rsidRDefault="003454A6"/>
    <w:p w14:paraId="05CA8DBA" w14:textId="46ABC2FB" w:rsidR="003454A6" w:rsidRPr="00BD16F6" w:rsidRDefault="003454A6">
      <w:r w:rsidRPr="00BD16F6">
        <w:rPr>
          <w:noProof/>
        </w:rPr>
        <w:drawing>
          <wp:inline distT="0" distB="0" distL="0" distR="0" wp14:anchorId="4663E9AE" wp14:editId="7813236F">
            <wp:extent cx="5943600" cy="1449070"/>
            <wp:effectExtent l="0" t="0" r="0" b="0"/>
            <wp:docPr id="265525612"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25612" name="Picture 6"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49070"/>
                    </a:xfrm>
                    <a:prstGeom prst="rect">
                      <a:avLst/>
                    </a:prstGeom>
                  </pic:spPr>
                </pic:pic>
              </a:graphicData>
            </a:graphic>
          </wp:inline>
        </w:drawing>
      </w:r>
    </w:p>
    <w:p w14:paraId="310BB962" w14:textId="77777777" w:rsidR="00BD16F6" w:rsidRDefault="00BD16F6"/>
    <w:p w14:paraId="056AC26F" w14:textId="7C5A58C0" w:rsidR="003454A6" w:rsidRPr="00BD16F6" w:rsidRDefault="007D43E9">
      <w:r w:rsidRPr="00BD16F6">
        <w:rPr>
          <w:noProof/>
        </w:rPr>
        <w:lastRenderedPageBreak/>
        <w:drawing>
          <wp:inline distT="0" distB="0" distL="0" distR="0" wp14:anchorId="06B25A8A" wp14:editId="2E7A46DA">
            <wp:extent cx="5943600" cy="3378835"/>
            <wp:effectExtent l="0" t="0" r="0" b="0"/>
            <wp:docPr id="2091333674"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3674" name="Picture 7"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inline>
        </w:drawing>
      </w:r>
    </w:p>
    <w:p w14:paraId="6F1CDDCC" w14:textId="77777777" w:rsidR="00BD16F6" w:rsidRDefault="00BD16F6">
      <w:pPr>
        <w:rPr>
          <w:b/>
          <w:bCs/>
        </w:rPr>
      </w:pPr>
    </w:p>
    <w:p w14:paraId="14C45823" w14:textId="4175BD57" w:rsidR="003454A6" w:rsidRPr="00BD16F6" w:rsidRDefault="003454A6">
      <w:pPr>
        <w:rPr>
          <w:b/>
          <w:bCs/>
        </w:rPr>
      </w:pPr>
      <w:r w:rsidRPr="00BD16F6">
        <w:rPr>
          <w:b/>
          <w:bCs/>
        </w:rPr>
        <w:t>Decision tree:</w:t>
      </w:r>
      <w:r w:rsidR="00936B3B" w:rsidRPr="00BD16F6">
        <w:rPr>
          <w:b/>
          <w:bCs/>
        </w:rPr>
        <w:t xml:space="preserve"> (K=3)</w:t>
      </w:r>
    </w:p>
    <w:p w14:paraId="7ACA1CF2" w14:textId="77777777" w:rsidR="00BD16F6" w:rsidRDefault="00BD16F6"/>
    <w:p w14:paraId="63F7FE27" w14:textId="7B10782E" w:rsidR="00B01BBC" w:rsidRPr="00BD16F6" w:rsidRDefault="007D43E9">
      <w:r w:rsidRPr="00BD16F6">
        <w:rPr>
          <w:noProof/>
        </w:rPr>
        <w:drawing>
          <wp:inline distT="0" distB="0" distL="0" distR="0" wp14:anchorId="782442BA" wp14:editId="56FF23C9">
            <wp:extent cx="5943600" cy="1304290"/>
            <wp:effectExtent l="0" t="0" r="0" b="3810"/>
            <wp:docPr id="427348764"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8764"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r w:rsidRPr="00BD16F6">
        <w:rPr>
          <w:noProof/>
        </w:rPr>
        <w:drawing>
          <wp:inline distT="0" distB="0" distL="0" distR="0" wp14:anchorId="36BBB9C4" wp14:editId="1B03F016">
            <wp:extent cx="5943600" cy="1342390"/>
            <wp:effectExtent l="0" t="0" r="0" b="3810"/>
            <wp:docPr id="1711282866"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2866" name="Picture 9"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42390"/>
                    </a:xfrm>
                    <a:prstGeom prst="rect">
                      <a:avLst/>
                    </a:prstGeom>
                  </pic:spPr>
                </pic:pic>
              </a:graphicData>
            </a:graphic>
          </wp:inline>
        </w:drawing>
      </w:r>
      <w:r w:rsidRPr="00BD16F6">
        <w:lastRenderedPageBreak/>
        <w:tab/>
      </w:r>
      <w:r w:rsidRPr="00BD16F6">
        <w:rPr>
          <w:noProof/>
        </w:rPr>
        <w:drawing>
          <wp:inline distT="0" distB="0" distL="0" distR="0" wp14:anchorId="2F983D97" wp14:editId="30FD8866">
            <wp:extent cx="5943600" cy="3372485"/>
            <wp:effectExtent l="0" t="0" r="0" b="5715"/>
            <wp:docPr id="1647322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2318" name="Picture 16473223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54CDEC1C" w14:textId="77777777" w:rsidR="007D43E9" w:rsidRPr="00BD16F6" w:rsidRDefault="007D43E9"/>
    <w:p w14:paraId="2883B1AE" w14:textId="7B330FFF" w:rsidR="007D43E9" w:rsidRPr="00BD16F6" w:rsidRDefault="00936B3B">
      <w:pPr>
        <w:rPr>
          <w:b/>
          <w:bCs/>
        </w:rPr>
      </w:pPr>
      <w:r w:rsidRPr="00BD16F6">
        <w:rPr>
          <w:b/>
          <w:bCs/>
        </w:rPr>
        <w:t>Decision Tree: (</w:t>
      </w:r>
      <w:r w:rsidR="007D43E9" w:rsidRPr="00BD16F6">
        <w:rPr>
          <w:b/>
          <w:bCs/>
        </w:rPr>
        <w:t>K = 2</w:t>
      </w:r>
      <w:r w:rsidRPr="00BD16F6">
        <w:rPr>
          <w:b/>
          <w:bCs/>
        </w:rPr>
        <w:t>)</w:t>
      </w:r>
    </w:p>
    <w:p w14:paraId="32EDCF9B" w14:textId="77777777" w:rsidR="00BD16F6" w:rsidRPr="00BD16F6" w:rsidRDefault="00BD16F6"/>
    <w:p w14:paraId="3A9C575A" w14:textId="4381D2A7" w:rsidR="007D43E9" w:rsidRPr="00BD16F6" w:rsidRDefault="007D43E9">
      <w:r w:rsidRPr="00BD16F6">
        <w:rPr>
          <w:noProof/>
        </w:rPr>
        <w:drawing>
          <wp:inline distT="0" distB="0" distL="0" distR="0" wp14:anchorId="70F75118" wp14:editId="667B252F">
            <wp:extent cx="5943600" cy="1304290"/>
            <wp:effectExtent l="0" t="0" r="0" b="3810"/>
            <wp:docPr id="1894412224" name="Picture 18944122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8764"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5A80D276" w14:textId="77777777" w:rsidR="007D43E9" w:rsidRPr="00BD16F6" w:rsidRDefault="007D43E9"/>
    <w:p w14:paraId="758532BA" w14:textId="11F7F240" w:rsidR="007D43E9" w:rsidRPr="00BD16F6" w:rsidRDefault="007D43E9">
      <w:r w:rsidRPr="00BD16F6">
        <w:rPr>
          <w:noProof/>
        </w:rPr>
        <w:drawing>
          <wp:inline distT="0" distB="0" distL="0" distR="0" wp14:anchorId="70152B48" wp14:editId="4AF40FED">
            <wp:extent cx="5943600" cy="1107440"/>
            <wp:effectExtent l="0" t="0" r="0" b="0"/>
            <wp:docPr id="1814579260"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79260" name="Picture 1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07440"/>
                    </a:xfrm>
                    <a:prstGeom prst="rect">
                      <a:avLst/>
                    </a:prstGeom>
                  </pic:spPr>
                </pic:pic>
              </a:graphicData>
            </a:graphic>
          </wp:inline>
        </w:drawing>
      </w:r>
    </w:p>
    <w:p w14:paraId="666188B4" w14:textId="02993901" w:rsidR="003454A6" w:rsidRPr="00BD16F6" w:rsidRDefault="003454A6">
      <w:r w:rsidRPr="00BD16F6">
        <w:rPr>
          <w:noProof/>
        </w:rPr>
        <w:lastRenderedPageBreak/>
        <w:drawing>
          <wp:inline distT="0" distB="0" distL="0" distR="0" wp14:anchorId="4B2C83F9" wp14:editId="58E46D27">
            <wp:extent cx="5943600" cy="3385185"/>
            <wp:effectExtent l="0" t="0" r="0" b="5715"/>
            <wp:docPr id="721606227"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06227" name="Picture 1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24D8B7DA" w14:textId="77777777" w:rsidR="00936B3B" w:rsidRPr="00BD16F6" w:rsidRDefault="00936B3B"/>
    <w:p w14:paraId="3189F719" w14:textId="6842323E" w:rsidR="00936B3B" w:rsidRPr="00BD16F6" w:rsidRDefault="00936B3B">
      <w:pPr>
        <w:rPr>
          <w:b/>
          <w:bCs/>
        </w:rPr>
      </w:pPr>
      <w:r w:rsidRPr="00BD16F6">
        <w:rPr>
          <w:b/>
          <w:bCs/>
        </w:rPr>
        <w:t>Random Forest: (K=2)</w:t>
      </w:r>
    </w:p>
    <w:p w14:paraId="53093028" w14:textId="77777777" w:rsidR="007D43E9" w:rsidRPr="00BD16F6" w:rsidRDefault="007D43E9"/>
    <w:p w14:paraId="7E938C83" w14:textId="3A0E0F48" w:rsidR="007D43E9" w:rsidRPr="00BD16F6" w:rsidRDefault="007D43E9">
      <w:r w:rsidRPr="00BD16F6">
        <w:rPr>
          <w:noProof/>
        </w:rPr>
        <w:drawing>
          <wp:inline distT="0" distB="0" distL="0" distR="0" wp14:anchorId="486D19C4" wp14:editId="6243CE88">
            <wp:extent cx="5943600" cy="1143635"/>
            <wp:effectExtent l="0" t="0" r="0" b="0"/>
            <wp:docPr id="309914338" name="Picture 3099143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4542" name="Picture 8"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45021037" w14:textId="77777777" w:rsidR="00BD16F6" w:rsidRDefault="00BD16F6"/>
    <w:p w14:paraId="6A6EACF3" w14:textId="4E8E528F" w:rsidR="007D43E9" w:rsidRPr="00BD16F6" w:rsidRDefault="007D43E9">
      <w:r w:rsidRPr="00BD16F6">
        <w:rPr>
          <w:noProof/>
        </w:rPr>
        <w:drawing>
          <wp:inline distT="0" distB="0" distL="0" distR="0" wp14:anchorId="450682E5" wp14:editId="5A3D6B02">
            <wp:extent cx="5943600" cy="1022985"/>
            <wp:effectExtent l="0" t="0" r="0" b="5715"/>
            <wp:docPr id="14573075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0752" name="Picture 12"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inline>
        </w:drawing>
      </w:r>
    </w:p>
    <w:p w14:paraId="51A43CDD" w14:textId="2884D372" w:rsidR="007D43E9" w:rsidRPr="00BD16F6" w:rsidRDefault="007D43E9">
      <w:r w:rsidRPr="00BD16F6">
        <w:rPr>
          <w:noProof/>
        </w:rPr>
        <w:lastRenderedPageBreak/>
        <w:drawing>
          <wp:inline distT="0" distB="0" distL="0" distR="0" wp14:anchorId="0AB08F97" wp14:editId="3F0E10D3">
            <wp:extent cx="5943600" cy="3393440"/>
            <wp:effectExtent l="0" t="0" r="0" b="0"/>
            <wp:docPr id="1733500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00985" name="Picture 17335009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6B219950" w14:textId="492D374C" w:rsidR="007D43E9" w:rsidRPr="00BD16F6" w:rsidRDefault="007D43E9"/>
    <w:p w14:paraId="68C6120A" w14:textId="77777777" w:rsidR="00762D03" w:rsidRPr="00BD16F6" w:rsidRDefault="00762D03"/>
    <w:p w14:paraId="02FC69B6" w14:textId="005D1A14" w:rsidR="00762D03" w:rsidRPr="00BD16F6" w:rsidRDefault="00762D03">
      <w:pPr>
        <w:rPr>
          <w:b/>
          <w:bCs/>
        </w:rPr>
      </w:pPr>
      <w:r w:rsidRPr="00BD16F6">
        <w:rPr>
          <w:b/>
          <w:bCs/>
        </w:rPr>
        <w:t>REPORT:</w:t>
      </w:r>
    </w:p>
    <w:p w14:paraId="30A2928B" w14:textId="77777777" w:rsidR="00762D03" w:rsidRPr="00BD16F6" w:rsidRDefault="00762D03">
      <w:pPr>
        <w:rPr>
          <w:b/>
          <w:bCs/>
        </w:rPr>
      </w:pPr>
    </w:p>
    <w:p w14:paraId="155F0598" w14:textId="6D7BCCD8" w:rsidR="00762D03" w:rsidRPr="00BD16F6" w:rsidRDefault="00762D03">
      <w:pPr>
        <w:rPr>
          <w:b/>
          <w:bCs/>
          <w:u w:val="single"/>
        </w:rPr>
      </w:pPr>
      <w:r w:rsidRPr="00BD16F6">
        <w:rPr>
          <w:b/>
          <w:bCs/>
          <w:u w:val="single"/>
        </w:rPr>
        <w:t>Problem statement:</w:t>
      </w:r>
    </w:p>
    <w:p w14:paraId="4182826A" w14:textId="77777777" w:rsidR="00762D03" w:rsidRPr="00BD16F6" w:rsidRDefault="00762D03">
      <w:pPr>
        <w:rPr>
          <w:b/>
          <w:bCs/>
        </w:rPr>
      </w:pPr>
    </w:p>
    <w:p w14:paraId="7E43B8C1" w14:textId="5FF8909D" w:rsidR="00762D03" w:rsidRPr="00BD16F6" w:rsidRDefault="00762D03">
      <w:r w:rsidRPr="00BD16F6">
        <w:t>The goal of the project is to evaluate Kobe Bryant's shots from his NBA career and provide predictions about whether a shot will be made or missed based on variables including position, timing, and game circumstances. The dataset, which has 25,698 observations and 25 variables, was obtained via a Kaggle competition.</w:t>
      </w:r>
    </w:p>
    <w:p w14:paraId="19DE25F1" w14:textId="77777777" w:rsidR="00762D03" w:rsidRPr="00BD16F6" w:rsidRDefault="00762D03">
      <w:pPr>
        <w:rPr>
          <w:b/>
          <w:bCs/>
        </w:rPr>
      </w:pPr>
    </w:p>
    <w:p w14:paraId="3BC2531D" w14:textId="5BEF4024" w:rsidR="003454A6" w:rsidRPr="00BD16F6" w:rsidRDefault="003454A6" w:rsidP="003454A6">
      <w:pPr>
        <w:rPr>
          <w:b/>
          <w:bCs/>
          <w:u w:val="single"/>
        </w:rPr>
      </w:pPr>
      <w:r w:rsidRPr="00BD16F6">
        <w:rPr>
          <w:b/>
          <w:bCs/>
          <w:u w:val="single"/>
        </w:rPr>
        <w:t xml:space="preserve">Data </w:t>
      </w:r>
      <w:r w:rsidR="00762D03" w:rsidRPr="00BD16F6">
        <w:rPr>
          <w:b/>
          <w:bCs/>
          <w:u w:val="single"/>
        </w:rPr>
        <w:t>preprocessing</w:t>
      </w:r>
      <w:r w:rsidRPr="00BD16F6">
        <w:rPr>
          <w:b/>
          <w:bCs/>
          <w:u w:val="single"/>
        </w:rPr>
        <w:t>:</w:t>
      </w:r>
    </w:p>
    <w:p w14:paraId="7FB3C459" w14:textId="77777777" w:rsidR="003454A6" w:rsidRPr="00BD16F6" w:rsidRDefault="003454A6" w:rsidP="003454A6"/>
    <w:p w14:paraId="2E808358" w14:textId="4DDF47A3" w:rsidR="003454A6" w:rsidRPr="00BD16F6" w:rsidRDefault="00D80BBF" w:rsidP="003454A6">
      <w:r w:rsidRPr="00BD16F6">
        <w:rPr>
          <w:b/>
          <w:bCs/>
        </w:rPr>
        <w:t>Select attributes:</w:t>
      </w:r>
      <w:r w:rsidRPr="00BD16F6">
        <w:t xml:space="preserve"> To r</w:t>
      </w:r>
      <w:r w:rsidR="003454A6" w:rsidRPr="00BD16F6">
        <w:t>emov</w:t>
      </w:r>
      <w:r w:rsidRPr="00BD16F6">
        <w:t xml:space="preserve">e </w:t>
      </w:r>
      <w:r w:rsidR="003454A6" w:rsidRPr="00BD16F6">
        <w:t xml:space="preserve">unnecessary columns: </w:t>
      </w:r>
      <w:r w:rsidR="00FA345C" w:rsidRPr="00BD16F6">
        <w:t xml:space="preserve">We may exclude several columns from the dataset because they don't give any helpful data for clustering, such as </w:t>
      </w:r>
      <w:proofErr w:type="spellStart"/>
      <w:r w:rsidR="00FA345C" w:rsidRPr="00BD16F6">
        <w:t>game_id</w:t>
      </w:r>
      <w:proofErr w:type="spellEnd"/>
      <w:r w:rsidR="00FA345C" w:rsidRPr="00BD16F6">
        <w:t xml:space="preserve">, </w:t>
      </w:r>
      <w:proofErr w:type="spellStart"/>
      <w:r w:rsidR="00FA345C" w:rsidRPr="00BD16F6">
        <w:t>team_id</w:t>
      </w:r>
      <w:proofErr w:type="spellEnd"/>
      <w:r w:rsidR="00FA345C" w:rsidRPr="00BD16F6">
        <w:t xml:space="preserve">, and </w:t>
      </w:r>
      <w:proofErr w:type="spellStart"/>
      <w:r w:rsidR="00FA345C" w:rsidRPr="00BD16F6">
        <w:t>team_name</w:t>
      </w:r>
      <w:proofErr w:type="spellEnd"/>
      <w:r w:rsidR="00FA345C" w:rsidRPr="00BD16F6">
        <w:t>.</w:t>
      </w:r>
    </w:p>
    <w:p w14:paraId="133B87EF" w14:textId="77777777" w:rsidR="003454A6" w:rsidRPr="00BD16F6" w:rsidRDefault="003454A6" w:rsidP="003454A6"/>
    <w:p w14:paraId="6DDAA1CE" w14:textId="59D34D72" w:rsidR="003454A6" w:rsidRPr="00BD16F6" w:rsidRDefault="00663418" w:rsidP="003454A6">
      <w:r w:rsidRPr="00BD16F6">
        <w:rPr>
          <w:b/>
          <w:bCs/>
        </w:rPr>
        <w:t>Replacing</w:t>
      </w:r>
      <w:r w:rsidR="003454A6" w:rsidRPr="00BD16F6">
        <w:t xml:space="preserve"> </w:t>
      </w:r>
      <w:r w:rsidR="003454A6" w:rsidRPr="00BD16F6">
        <w:rPr>
          <w:b/>
          <w:bCs/>
        </w:rPr>
        <w:t>missing values</w:t>
      </w:r>
      <w:r w:rsidR="003454A6" w:rsidRPr="00BD16F6">
        <w:t xml:space="preserve">: </w:t>
      </w:r>
      <w:r w:rsidR="00FA345C" w:rsidRPr="00BD16F6">
        <w:t xml:space="preserve">In the </w:t>
      </w:r>
      <w:proofErr w:type="spellStart"/>
      <w:r w:rsidR="00FA345C" w:rsidRPr="00BD16F6">
        <w:t>shot_made_flag</w:t>
      </w:r>
      <w:proofErr w:type="spellEnd"/>
      <w:r w:rsidR="00FA345C" w:rsidRPr="00BD16F6">
        <w:t xml:space="preserve"> column of the dataset, there are 5000 missing values. The </w:t>
      </w:r>
      <w:proofErr w:type="spellStart"/>
      <w:r w:rsidR="00FA345C" w:rsidRPr="00BD16F6">
        <w:t>shot_made_flag</w:t>
      </w:r>
      <w:proofErr w:type="spellEnd"/>
      <w:r w:rsidR="00FA345C" w:rsidRPr="00BD16F6">
        <w:t xml:space="preserve"> column's missing values can be replaced with average.</w:t>
      </w:r>
    </w:p>
    <w:p w14:paraId="777E4EB3" w14:textId="77777777" w:rsidR="003454A6" w:rsidRPr="00BD16F6" w:rsidRDefault="003454A6" w:rsidP="003454A6"/>
    <w:p w14:paraId="439E1466" w14:textId="0C891970" w:rsidR="003454A6" w:rsidRPr="00BD16F6" w:rsidRDefault="003454A6" w:rsidP="003454A6">
      <w:r w:rsidRPr="00BD16F6">
        <w:t xml:space="preserve">Converting </w:t>
      </w:r>
      <w:r w:rsidR="00FA345C" w:rsidRPr="00BD16F6">
        <w:t>nominal</w:t>
      </w:r>
      <w:r w:rsidRPr="00BD16F6">
        <w:t xml:space="preserve"> to numerical: </w:t>
      </w:r>
      <w:r w:rsidR="00663418" w:rsidRPr="00BD16F6">
        <w:t xml:space="preserve">By using </w:t>
      </w:r>
      <w:r w:rsidR="00663418" w:rsidRPr="00BD16F6">
        <w:rPr>
          <w:b/>
          <w:bCs/>
        </w:rPr>
        <w:t>Nominal to Numerical</w:t>
      </w:r>
      <w:r w:rsidR="00663418" w:rsidRPr="00BD16F6">
        <w:t xml:space="preserve"> operator, w</w:t>
      </w:r>
      <w:r w:rsidR="00D80BBF" w:rsidRPr="00BD16F6">
        <w:t xml:space="preserve">e must convert categorical columns like </w:t>
      </w:r>
      <w:proofErr w:type="spellStart"/>
      <w:r w:rsidR="00D80BBF" w:rsidRPr="00BD16F6">
        <w:t>action_type</w:t>
      </w:r>
      <w:proofErr w:type="spellEnd"/>
      <w:r w:rsidR="00D80BBF" w:rsidRPr="00BD16F6">
        <w:t xml:space="preserve">, </w:t>
      </w:r>
      <w:proofErr w:type="spellStart"/>
      <w:r w:rsidR="00D80BBF" w:rsidRPr="00BD16F6">
        <w:t>combined_shot_type</w:t>
      </w:r>
      <w:proofErr w:type="spellEnd"/>
      <w:r w:rsidR="00D80BBF" w:rsidRPr="00BD16F6">
        <w:t xml:space="preserve">, opponent, season, </w:t>
      </w:r>
      <w:proofErr w:type="spellStart"/>
      <w:r w:rsidR="00D80BBF" w:rsidRPr="00BD16F6">
        <w:t>shot_type</w:t>
      </w:r>
      <w:proofErr w:type="spellEnd"/>
      <w:r w:rsidR="00D80BBF" w:rsidRPr="00BD16F6">
        <w:t xml:space="preserve">, </w:t>
      </w:r>
      <w:proofErr w:type="spellStart"/>
      <w:r w:rsidR="00D80BBF" w:rsidRPr="00BD16F6">
        <w:t>shot_zone_area</w:t>
      </w:r>
      <w:proofErr w:type="spellEnd"/>
      <w:r w:rsidR="00D80BBF" w:rsidRPr="00BD16F6">
        <w:t xml:space="preserve">, </w:t>
      </w:r>
      <w:proofErr w:type="spellStart"/>
      <w:r w:rsidR="00D80BBF" w:rsidRPr="00BD16F6">
        <w:t>shot_zone_basic</w:t>
      </w:r>
      <w:proofErr w:type="spellEnd"/>
      <w:r w:rsidR="00D80BBF" w:rsidRPr="00BD16F6">
        <w:t xml:space="preserve">, and </w:t>
      </w:r>
      <w:proofErr w:type="spellStart"/>
      <w:r w:rsidR="00D80BBF" w:rsidRPr="00BD16F6">
        <w:t>shot_zone_range</w:t>
      </w:r>
      <w:proofErr w:type="spellEnd"/>
      <w:r w:rsidR="00D80BBF" w:rsidRPr="00BD16F6">
        <w:t xml:space="preserve"> to numerical format before we can do clustering.</w:t>
      </w:r>
    </w:p>
    <w:p w14:paraId="22817223" w14:textId="77777777" w:rsidR="003454A6" w:rsidRPr="00BD16F6" w:rsidRDefault="003454A6" w:rsidP="003454A6"/>
    <w:p w14:paraId="51827346" w14:textId="40CDDB58" w:rsidR="003454A6" w:rsidRPr="00BD16F6" w:rsidRDefault="00D80BBF" w:rsidP="003454A6">
      <w:r w:rsidRPr="00BD16F6">
        <w:lastRenderedPageBreak/>
        <w:t xml:space="preserve">Data scaling: Because the dataset's characteristics have varied scales, we may scale the data so that it has a zero mean and a single variance. To do this, we may use </w:t>
      </w:r>
      <w:r w:rsidRPr="00BD16F6">
        <w:rPr>
          <w:b/>
          <w:bCs/>
        </w:rPr>
        <w:t>Normalize operator.</w:t>
      </w:r>
    </w:p>
    <w:p w14:paraId="0ECF3E78" w14:textId="77777777" w:rsidR="00D80BBF" w:rsidRPr="00BD16F6" w:rsidRDefault="00D80BBF" w:rsidP="003454A6"/>
    <w:p w14:paraId="1107FD3B" w14:textId="77777777" w:rsidR="00D80BBF" w:rsidRPr="00BD16F6" w:rsidRDefault="00D80BBF" w:rsidP="003454A6"/>
    <w:p w14:paraId="148D247E" w14:textId="047C88F6" w:rsidR="003454A6" w:rsidRPr="00BD16F6" w:rsidRDefault="003454A6" w:rsidP="003454A6">
      <w:pPr>
        <w:rPr>
          <w:b/>
          <w:bCs/>
          <w:u w:val="single"/>
        </w:rPr>
      </w:pPr>
      <w:r w:rsidRPr="00BD16F6">
        <w:rPr>
          <w:b/>
          <w:bCs/>
          <w:u w:val="single"/>
        </w:rPr>
        <w:t>Modeling:</w:t>
      </w:r>
    </w:p>
    <w:p w14:paraId="05BDA402" w14:textId="77777777" w:rsidR="003454A6" w:rsidRPr="00BD16F6" w:rsidRDefault="003454A6" w:rsidP="003454A6"/>
    <w:p w14:paraId="3D31BBC7" w14:textId="172722E4" w:rsidR="003454A6" w:rsidRPr="00BD16F6" w:rsidRDefault="00D80BBF" w:rsidP="003454A6">
      <w:r w:rsidRPr="00BD16F6">
        <w:rPr>
          <w:b/>
          <w:bCs/>
        </w:rPr>
        <w:t xml:space="preserve">Clustering: </w:t>
      </w:r>
      <w:r w:rsidRPr="00BD16F6">
        <w:t xml:space="preserve">Using the k-means clustering technique, we may group similar shots together. To do this, we may use the </w:t>
      </w:r>
      <w:r w:rsidRPr="00BD16F6">
        <w:rPr>
          <w:b/>
          <w:bCs/>
        </w:rPr>
        <w:t xml:space="preserve">k-Means </w:t>
      </w:r>
      <w:r w:rsidR="00936B3B" w:rsidRPr="00BD16F6">
        <w:rPr>
          <w:b/>
          <w:bCs/>
        </w:rPr>
        <w:t xml:space="preserve">clustering </w:t>
      </w:r>
      <w:r w:rsidRPr="00BD16F6">
        <w:rPr>
          <w:b/>
          <w:bCs/>
        </w:rPr>
        <w:t>operator</w:t>
      </w:r>
      <w:r w:rsidRPr="00BD16F6">
        <w:t>. We may change the cluster size from 2 to 5, then assess how well the clustering method performs.</w:t>
      </w:r>
    </w:p>
    <w:p w14:paraId="1D244784" w14:textId="77777777" w:rsidR="00D80BBF" w:rsidRPr="00BD16F6" w:rsidRDefault="00D80BBF" w:rsidP="003454A6"/>
    <w:p w14:paraId="37FD9BA8" w14:textId="6A98A31E" w:rsidR="003454A6" w:rsidRPr="00BD16F6" w:rsidRDefault="003454A6" w:rsidP="003454A6">
      <w:r w:rsidRPr="00BD16F6">
        <w:rPr>
          <w:b/>
          <w:bCs/>
        </w:rPr>
        <w:t>Decision tree and random forest</w:t>
      </w:r>
      <w:r w:rsidRPr="00BD16F6">
        <w:t xml:space="preserve"> classification: </w:t>
      </w:r>
      <w:r w:rsidR="00D80BBF" w:rsidRPr="00BD16F6">
        <w:t>To forecast whether a shot will be successful or unsuccessful, we also use</w:t>
      </w:r>
      <w:r w:rsidR="00762D03" w:rsidRPr="00BD16F6">
        <w:t>d</w:t>
      </w:r>
      <w:r w:rsidR="00D80BBF" w:rsidRPr="00BD16F6">
        <w:t xml:space="preserve"> decision tree and random forest classifiers. The full dataset may be used to train the models, and cross-validation can be used to assess how well they perform.</w:t>
      </w:r>
    </w:p>
    <w:p w14:paraId="084C96EE" w14:textId="77777777" w:rsidR="00762D03" w:rsidRPr="00BD16F6" w:rsidRDefault="00762D03" w:rsidP="003454A6"/>
    <w:p w14:paraId="73C659CD" w14:textId="464927D5" w:rsidR="003454A6" w:rsidRPr="00BD16F6" w:rsidRDefault="00762D03" w:rsidP="003454A6">
      <w:pPr>
        <w:rPr>
          <w:b/>
          <w:bCs/>
          <w:u w:val="single"/>
        </w:rPr>
      </w:pPr>
      <w:r w:rsidRPr="00BD16F6">
        <w:rPr>
          <w:b/>
          <w:bCs/>
          <w:u w:val="single"/>
        </w:rPr>
        <w:t>Analysis</w:t>
      </w:r>
      <w:r w:rsidR="003454A6" w:rsidRPr="00BD16F6">
        <w:rPr>
          <w:b/>
          <w:bCs/>
          <w:u w:val="single"/>
        </w:rPr>
        <w:t>:</w:t>
      </w:r>
    </w:p>
    <w:p w14:paraId="7EFC3FB2" w14:textId="77777777" w:rsidR="003454A6" w:rsidRPr="00BD16F6" w:rsidRDefault="003454A6" w:rsidP="003454A6"/>
    <w:p w14:paraId="48576FEF" w14:textId="2FE126D2" w:rsidR="003454A6" w:rsidRPr="00BD16F6" w:rsidRDefault="00663418" w:rsidP="003454A6">
      <w:r w:rsidRPr="00BD16F6">
        <w:t>After training decision tree and random forest classifiers on the entire dataset, we found that  f</w:t>
      </w:r>
      <w:r w:rsidR="00762D03" w:rsidRPr="00BD16F6">
        <w:t xml:space="preserve">or K-Means Clustering with K=2, the results were very good, with an accuracy of 99.98% +/- 0.03% for Decision Tree and 99.98% +/- 0.02% for Random Forest. However, for K=3, the results were slightly lower, with an accuracy of 99.48% +/- 0.23% for Decision Tree and 99.32% +/- 0.20% for Random Forest. </w:t>
      </w:r>
      <w:r w:rsidRPr="00BD16F6">
        <w:t>So, the accuracy was highest (99.98% +/- 0.03%) when the number of clusters was set to 2 and the random forest algorithm was used. This suggests that the clustering algorithm successfully distinguished between the two clusters of data, which correspond to successful and unsuccessful shots.</w:t>
      </w:r>
    </w:p>
    <w:p w14:paraId="2E4EEDF9" w14:textId="77777777" w:rsidR="00663418" w:rsidRPr="00BD16F6" w:rsidRDefault="00663418" w:rsidP="003454A6"/>
    <w:p w14:paraId="5CD8E3A0" w14:textId="2A904786" w:rsidR="00663418" w:rsidRPr="00BD16F6" w:rsidRDefault="00663418" w:rsidP="00663418">
      <w:r w:rsidRPr="00BD16F6">
        <w:t>The confusion matrix also demonstrates that, with just a few exceptions, most data points were accurately categorized. This suggests that the clustering algorithm was able to effectively group similar data points together based on their attributes, resulting in reliable clustering results.</w:t>
      </w:r>
    </w:p>
    <w:p w14:paraId="07A14845" w14:textId="77777777" w:rsidR="00663418" w:rsidRPr="00BD16F6" w:rsidRDefault="00663418" w:rsidP="00663418"/>
    <w:p w14:paraId="515E3C0F" w14:textId="1CCB96C1" w:rsidR="00663418" w:rsidRPr="00BD16F6" w:rsidRDefault="00663418" w:rsidP="00663418">
      <w:r w:rsidRPr="00BD16F6">
        <w:t xml:space="preserve">Therefore, the Kobe Bryant shot selection dataset's clustering results </w:t>
      </w:r>
      <w:r w:rsidR="00B27680">
        <w:t>are</w:t>
      </w:r>
      <w:r w:rsidRPr="00BD16F6">
        <w:t xml:space="preserve"> reliable.</w:t>
      </w:r>
    </w:p>
    <w:p w14:paraId="6007DF34" w14:textId="68569682" w:rsidR="003454A6" w:rsidRPr="00BD16F6" w:rsidRDefault="003454A6" w:rsidP="00BD16F6">
      <w:pPr>
        <w:spacing w:line="360" w:lineRule="auto"/>
      </w:pPr>
    </w:p>
    <w:sectPr w:rsidR="003454A6" w:rsidRPr="00BD16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2E9"/>
    <w:rsid w:val="002059F9"/>
    <w:rsid w:val="003454A6"/>
    <w:rsid w:val="005622E9"/>
    <w:rsid w:val="00663418"/>
    <w:rsid w:val="00762D03"/>
    <w:rsid w:val="007D43E9"/>
    <w:rsid w:val="00862165"/>
    <w:rsid w:val="008D7556"/>
    <w:rsid w:val="008E68BD"/>
    <w:rsid w:val="00936B3B"/>
    <w:rsid w:val="00B01BBC"/>
    <w:rsid w:val="00B27680"/>
    <w:rsid w:val="00B65A01"/>
    <w:rsid w:val="00BD16F6"/>
    <w:rsid w:val="00D80BBF"/>
    <w:rsid w:val="00F93A7B"/>
    <w:rsid w:val="00FA3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2C2C1C"/>
  <w15:chartTrackingRefBased/>
  <w15:docId w15:val="{1312FC14-E4C9-2C4A-AE83-B83FE700C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99563">
      <w:bodyDiv w:val="1"/>
      <w:marLeft w:val="0"/>
      <w:marRight w:val="0"/>
      <w:marTop w:val="0"/>
      <w:marBottom w:val="0"/>
      <w:divBdr>
        <w:top w:val="none" w:sz="0" w:space="0" w:color="auto"/>
        <w:left w:val="none" w:sz="0" w:space="0" w:color="auto"/>
        <w:bottom w:val="none" w:sz="0" w:space="0" w:color="auto"/>
        <w:right w:val="none" w:sz="0" w:space="0" w:color="auto"/>
      </w:divBdr>
    </w:div>
    <w:div w:id="936131139">
      <w:bodyDiv w:val="1"/>
      <w:marLeft w:val="0"/>
      <w:marRight w:val="0"/>
      <w:marTop w:val="0"/>
      <w:marBottom w:val="0"/>
      <w:divBdr>
        <w:top w:val="none" w:sz="0" w:space="0" w:color="auto"/>
        <w:left w:val="none" w:sz="0" w:space="0" w:color="auto"/>
        <w:bottom w:val="none" w:sz="0" w:space="0" w:color="auto"/>
        <w:right w:val="none" w:sz="0" w:space="0" w:color="auto"/>
      </w:divBdr>
    </w:div>
    <w:div w:id="187584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450</Words>
  <Characters>2569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Rajendran</dc:creator>
  <cp:keywords/>
  <dc:description/>
  <cp:lastModifiedBy>Avinash Rajendran</cp:lastModifiedBy>
  <cp:revision>5</cp:revision>
  <dcterms:created xsi:type="dcterms:W3CDTF">2023-04-19T06:44:00Z</dcterms:created>
  <dcterms:modified xsi:type="dcterms:W3CDTF">2024-02-02T02:21:00Z</dcterms:modified>
</cp:coreProperties>
</file>