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23DB" w14:textId="77777777" w:rsidR="0097432A" w:rsidRDefault="0097432A">
      <w:pPr>
        <w:pStyle w:val="BodyText"/>
        <w:spacing w:before="1"/>
        <w:rPr>
          <w:sz w:val="25"/>
        </w:rPr>
      </w:pPr>
    </w:p>
    <w:p w14:paraId="69AC60BF" w14:textId="77777777" w:rsidR="0097432A" w:rsidRDefault="00FD0D7C">
      <w:pPr>
        <w:pStyle w:val="BodyText"/>
        <w:ind w:left="2517"/>
        <w:rPr>
          <w:sz w:val="20"/>
        </w:rPr>
      </w:pPr>
      <w:r>
        <w:rPr>
          <w:noProof/>
          <w:sz w:val="20"/>
        </w:rPr>
        <w:drawing>
          <wp:inline distT="0" distB="0" distL="0" distR="0" wp14:anchorId="47FE0206" wp14:editId="76A08D46">
            <wp:extent cx="2831518" cy="73866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31518" cy="738663"/>
                    </a:xfrm>
                    <a:prstGeom prst="rect">
                      <a:avLst/>
                    </a:prstGeom>
                  </pic:spPr>
                </pic:pic>
              </a:graphicData>
            </a:graphic>
          </wp:inline>
        </w:drawing>
      </w:r>
    </w:p>
    <w:p w14:paraId="15087793" w14:textId="77777777" w:rsidR="0097432A" w:rsidRDefault="0097432A">
      <w:pPr>
        <w:pStyle w:val="BodyText"/>
        <w:rPr>
          <w:sz w:val="20"/>
        </w:rPr>
      </w:pPr>
    </w:p>
    <w:p w14:paraId="00E0035F" w14:textId="77777777" w:rsidR="0097432A" w:rsidRDefault="0097432A">
      <w:pPr>
        <w:pStyle w:val="BodyText"/>
        <w:rPr>
          <w:sz w:val="20"/>
        </w:rPr>
      </w:pPr>
    </w:p>
    <w:p w14:paraId="2CEDF322" w14:textId="77777777" w:rsidR="0097432A" w:rsidRDefault="0097432A">
      <w:pPr>
        <w:pStyle w:val="BodyText"/>
        <w:rPr>
          <w:sz w:val="27"/>
        </w:rPr>
      </w:pPr>
    </w:p>
    <w:p w14:paraId="3F952BDB" w14:textId="77777777" w:rsidR="0097432A" w:rsidRDefault="00FD0D7C">
      <w:pPr>
        <w:spacing w:before="87"/>
        <w:ind w:left="484" w:right="489"/>
        <w:jc w:val="center"/>
        <w:rPr>
          <w:b/>
          <w:sz w:val="30"/>
        </w:rPr>
      </w:pPr>
      <w:r>
        <w:rPr>
          <w:b/>
          <w:sz w:val="30"/>
        </w:rPr>
        <w:t>SCHOOL OF COMPUTER SCIENCE ENGINEERING (SCOPE)</w:t>
      </w:r>
    </w:p>
    <w:p w14:paraId="58C040FE" w14:textId="77777777" w:rsidR="0097432A" w:rsidRDefault="0097432A">
      <w:pPr>
        <w:pStyle w:val="BodyText"/>
        <w:rPr>
          <w:b/>
          <w:sz w:val="32"/>
        </w:rPr>
      </w:pPr>
    </w:p>
    <w:p w14:paraId="628A3CEB" w14:textId="77777777" w:rsidR="0097432A" w:rsidRDefault="0097432A">
      <w:pPr>
        <w:pStyle w:val="BodyText"/>
        <w:spacing w:before="10"/>
        <w:rPr>
          <w:b/>
          <w:sz w:val="33"/>
        </w:rPr>
      </w:pPr>
    </w:p>
    <w:p w14:paraId="6C4FEBBE" w14:textId="77777777" w:rsidR="0097432A" w:rsidRDefault="00FD0D7C">
      <w:pPr>
        <w:pStyle w:val="Title"/>
      </w:pPr>
      <w:r>
        <w:t>Lab Digital Assignment - II</w:t>
      </w:r>
    </w:p>
    <w:p w14:paraId="5113D933" w14:textId="77777777" w:rsidR="0097432A" w:rsidRDefault="0097432A">
      <w:pPr>
        <w:pStyle w:val="BodyText"/>
        <w:spacing w:before="10"/>
        <w:rPr>
          <w:b/>
          <w:sz w:val="63"/>
        </w:rPr>
      </w:pPr>
    </w:p>
    <w:p w14:paraId="01805911" w14:textId="77777777" w:rsidR="0097432A" w:rsidRDefault="00FD0D7C">
      <w:pPr>
        <w:pStyle w:val="Heading1"/>
        <w:spacing w:line="388" w:lineRule="auto"/>
        <w:ind w:right="2808" w:firstLine="1244"/>
      </w:pPr>
      <w:r>
        <w:t>Done By: 19BCE0850 - Yash Khurana</w:t>
      </w:r>
    </w:p>
    <w:p w14:paraId="33E584FE" w14:textId="77777777" w:rsidR="0097432A" w:rsidRDefault="00FD0D7C">
      <w:pPr>
        <w:spacing w:before="2" w:line="388" w:lineRule="auto"/>
        <w:ind w:left="2980" w:right="1796"/>
        <w:rPr>
          <w:b/>
          <w:sz w:val="28"/>
        </w:rPr>
      </w:pPr>
      <w:r>
        <w:rPr>
          <w:b/>
          <w:sz w:val="28"/>
        </w:rPr>
        <w:t xml:space="preserve">20BCT0043 - </w:t>
      </w:r>
      <w:r>
        <w:rPr>
          <w:b/>
          <w:spacing w:val="-4"/>
          <w:sz w:val="28"/>
        </w:rPr>
        <w:t xml:space="preserve">Avineesh </w:t>
      </w:r>
      <w:r>
        <w:rPr>
          <w:b/>
          <w:sz w:val="28"/>
        </w:rPr>
        <w:t>Sathyakumar 20BCT0267 - Aman Sharma 20BDS0219 -</w:t>
      </w:r>
      <w:r>
        <w:rPr>
          <w:b/>
          <w:spacing w:val="66"/>
          <w:sz w:val="28"/>
        </w:rPr>
        <w:t xml:space="preserve"> </w:t>
      </w:r>
      <w:r>
        <w:rPr>
          <w:b/>
          <w:sz w:val="28"/>
        </w:rPr>
        <w:t>Kunal</w:t>
      </w:r>
    </w:p>
    <w:p w14:paraId="072BD760" w14:textId="77777777" w:rsidR="0097432A" w:rsidRDefault="00FD0D7C">
      <w:pPr>
        <w:spacing w:before="3"/>
        <w:ind w:left="2980"/>
        <w:rPr>
          <w:b/>
          <w:sz w:val="28"/>
        </w:rPr>
      </w:pPr>
      <w:r>
        <w:rPr>
          <w:b/>
          <w:sz w:val="28"/>
        </w:rPr>
        <w:t>20BCI0044 - Shaurya Agarwal</w:t>
      </w:r>
    </w:p>
    <w:p w14:paraId="37F22759" w14:textId="77777777" w:rsidR="0097432A" w:rsidRDefault="0097432A">
      <w:pPr>
        <w:pStyle w:val="BodyText"/>
        <w:rPr>
          <w:b/>
          <w:sz w:val="30"/>
        </w:rPr>
      </w:pPr>
    </w:p>
    <w:p w14:paraId="5FDC5CA1" w14:textId="77777777" w:rsidR="0097432A" w:rsidRDefault="0097432A">
      <w:pPr>
        <w:pStyle w:val="BodyText"/>
        <w:spacing w:before="10"/>
        <w:rPr>
          <w:b/>
          <w:sz w:val="32"/>
        </w:rPr>
      </w:pPr>
    </w:p>
    <w:p w14:paraId="23DA862D" w14:textId="77777777" w:rsidR="0097432A" w:rsidRDefault="00FD0D7C">
      <w:pPr>
        <w:spacing w:line="388" w:lineRule="auto"/>
        <w:ind w:left="3394" w:right="3377"/>
        <w:jc w:val="center"/>
        <w:rPr>
          <w:b/>
          <w:sz w:val="28"/>
        </w:rPr>
      </w:pPr>
      <w:r>
        <w:rPr>
          <w:b/>
          <w:sz w:val="28"/>
        </w:rPr>
        <w:t>Under the Guidance of Prof. Ramesh Babu K</w:t>
      </w:r>
    </w:p>
    <w:p w14:paraId="115A1F3A" w14:textId="77777777" w:rsidR="0097432A" w:rsidRDefault="0097432A">
      <w:pPr>
        <w:pStyle w:val="BodyText"/>
        <w:rPr>
          <w:b/>
          <w:sz w:val="30"/>
        </w:rPr>
      </w:pPr>
    </w:p>
    <w:p w14:paraId="496CB45C" w14:textId="77777777" w:rsidR="0097432A" w:rsidRDefault="0097432A">
      <w:pPr>
        <w:pStyle w:val="BodyText"/>
        <w:rPr>
          <w:b/>
          <w:sz w:val="30"/>
        </w:rPr>
      </w:pPr>
    </w:p>
    <w:p w14:paraId="6A50016A" w14:textId="77777777" w:rsidR="0097432A" w:rsidRDefault="0097432A">
      <w:pPr>
        <w:pStyle w:val="BodyText"/>
        <w:rPr>
          <w:b/>
          <w:sz w:val="30"/>
        </w:rPr>
      </w:pPr>
    </w:p>
    <w:p w14:paraId="1A53311A" w14:textId="77777777" w:rsidR="0097432A" w:rsidRDefault="0097432A">
      <w:pPr>
        <w:pStyle w:val="BodyText"/>
        <w:rPr>
          <w:b/>
          <w:sz w:val="30"/>
        </w:rPr>
      </w:pPr>
    </w:p>
    <w:p w14:paraId="048F7403" w14:textId="77777777" w:rsidR="0097432A" w:rsidRDefault="00FD0D7C">
      <w:pPr>
        <w:spacing w:before="189" w:line="388" w:lineRule="auto"/>
        <w:ind w:left="3372" w:right="3332" w:firstLine="544"/>
        <w:rPr>
          <w:b/>
          <w:sz w:val="28"/>
        </w:rPr>
      </w:pPr>
      <w:r>
        <w:rPr>
          <w:b/>
          <w:sz w:val="28"/>
        </w:rPr>
        <w:t>For the course Course Code: CSE3001</w:t>
      </w:r>
    </w:p>
    <w:p w14:paraId="0E624819" w14:textId="77777777" w:rsidR="0097432A" w:rsidRDefault="00FD0D7C">
      <w:pPr>
        <w:spacing w:before="2"/>
        <w:ind w:left="2586"/>
        <w:rPr>
          <w:b/>
          <w:sz w:val="28"/>
        </w:rPr>
      </w:pPr>
      <w:r>
        <w:rPr>
          <w:b/>
          <w:sz w:val="28"/>
        </w:rPr>
        <w:t>Course Name: Software Engineering</w:t>
      </w:r>
    </w:p>
    <w:p w14:paraId="6B74929D" w14:textId="77777777" w:rsidR="0097432A" w:rsidRDefault="0097432A">
      <w:pPr>
        <w:rPr>
          <w:sz w:val="28"/>
        </w:rPr>
        <w:sectPr w:rsidR="0097432A" w:rsidSect="007F6346">
          <w:headerReference w:type="default" r:id="rId8"/>
          <w:type w:val="continuous"/>
          <w:pgSz w:w="12240" w:h="15840"/>
          <w:pgMar w:top="1500" w:right="1360" w:bottom="280" w:left="1340" w:header="720" w:footer="72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pPr>
    </w:p>
    <w:p w14:paraId="72297F54" w14:textId="77777777" w:rsidR="0097432A" w:rsidRDefault="0097432A">
      <w:pPr>
        <w:pStyle w:val="BodyText"/>
        <w:rPr>
          <w:b/>
          <w:sz w:val="20"/>
        </w:rPr>
      </w:pPr>
    </w:p>
    <w:p w14:paraId="3D06A1BE" w14:textId="77777777" w:rsidR="0097432A" w:rsidRDefault="0097432A">
      <w:pPr>
        <w:pStyle w:val="BodyText"/>
        <w:spacing w:before="2"/>
        <w:rPr>
          <w:b/>
          <w:sz w:val="20"/>
        </w:rPr>
      </w:pPr>
    </w:p>
    <w:p w14:paraId="4277C2FA" w14:textId="4C99E460" w:rsidR="0097432A" w:rsidRDefault="007F6346">
      <w:pPr>
        <w:pStyle w:val="Heading3"/>
        <w:spacing w:before="0"/>
      </w:pPr>
      <w:r>
        <w:t xml:space="preserve">What is </w:t>
      </w:r>
      <w:r w:rsidR="00FD0D7C">
        <w:t>UML</w:t>
      </w:r>
      <w:r>
        <w:t>?</w:t>
      </w:r>
    </w:p>
    <w:p w14:paraId="077FB934" w14:textId="77777777" w:rsidR="0097432A" w:rsidRDefault="00FD0D7C">
      <w:pPr>
        <w:pStyle w:val="BodyText"/>
        <w:spacing w:before="183" w:line="300" w:lineRule="auto"/>
        <w:ind w:left="100" w:right="113"/>
      </w:pPr>
      <w:r>
        <w:t>The Unified Modeling Language (UML) is a language used in the field of software engineering that represent the components of the Object-Oriented Programming concepts. It is the general way to define the whole software architecture or structure</w:t>
      </w:r>
    </w:p>
    <w:p w14:paraId="49F0C533" w14:textId="77777777" w:rsidR="0097432A" w:rsidRDefault="00FD0D7C">
      <w:pPr>
        <w:pStyle w:val="BodyText"/>
        <w:spacing w:before="120" w:line="300" w:lineRule="auto"/>
        <w:ind w:left="100"/>
      </w:pPr>
      <w:r>
        <w:t>In Object-Or</w:t>
      </w:r>
      <w:r>
        <w:t>iented Programming, we solve and interact with complex algorithms by considering themselves as objects or entities. These objects can be anything. It can be the bank or a bank manager too. The object can be a vehicle, animal, machine, etc. The thing is how</w:t>
      </w:r>
      <w:r>
        <w:t xml:space="preserve"> we interact and manipulate them that they can perform tasks and they should.</w:t>
      </w:r>
    </w:p>
    <w:p w14:paraId="34CA100B" w14:textId="77777777" w:rsidR="0097432A" w:rsidRDefault="00FD0D7C">
      <w:pPr>
        <w:pStyle w:val="BodyText"/>
        <w:spacing w:before="120" w:line="300" w:lineRule="auto"/>
        <w:ind w:left="100"/>
      </w:pPr>
      <w:r>
        <w:t>The tasks can be interacting with other objects, transferring data from one object to another, manipulating other objects, etc. The single software could have hundreds or even th</w:t>
      </w:r>
      <w:r>
        <w:t>ousands of objects. So, UML provides us a way to represent and track those objects in a diagram to become a blueprint of our software architecture.</w:t>
      </w:r>
    </w:p>
    <w:p w14:paraId="46D639A8" w14:textId="6A26E3A5" w:rsidR="0097432A" w:rsidRDefault="007F6346">
      <w:pPr>
        <w:pStyle w:val="Heading3"/>
      </w:pPr>
      <w:r>
        <w:t xml:space="preserve">What are </w:t>
      </w:r>
      <w:r w:rsidR="00FD0D7C">
        <w:t>UML Diagrams</w:t>
      </w:r>
      <w:r>
        <w:t>?</w:t>
      </w:r>
    </w:p>
    <w:p w14:paraId="236EBCB2" w14:textId="77777777" w:rsidR="0097432A" w:rsidRDefault="00FD0D7C">
      <w:pPr>
        <w:pStyle w:val="BodyText"/>
        <w:spacing w:before="184" w:line="300" w:lineRule="auto"/>
        <w:ind w:left="100"/>
      </w:pPr>
      <w:r>
        <w:t>A UML diagram shows the unified visual presentation of the UML (Unified Modeling Language) syst</w:t>
      </w:r>
      <w:r>
        <w:t>em intending to let developers or business owners understand, analyze, and undertake the structure and behaviors of their system.</w:t>
      </w:r>
    </w:p>
    <w:p w14:paraId="6A49CA42" w14:textId="77777777" w:rsidR="0097432A" w:rsidRDefault="00FD0D7C">
      <w:pPr>
        <w:pStyle w:val="BodyText"/>
        <w:spacing w:before="120" w:line="300" w:lineRule="auto"/>
        <w:ind w:left="100"/>
      </w:pPr>
      <w:r>
        <w:t>So far, the UML diagram has become one of the most common business process modeling tools, which is also highly significant to</w:t>
      </w:r>
      <w:r>
        <w:t xml:space="preserve"> the development of object-oriented software.</w:t>
      </w:r>
    </w:p>
    <w:p w14:paraId="2BE13EC3" w14:textId="77777777" w:rsidR="0097432A" w:rsidRDefault="00FD0D7C">
      <w:pPr>
        <w:pStyle w:val="Heading3"/>
      </w:pPr>
      <w:r>
        <w:t>Advantages of UML Diagrams</w:t>
      </w:r>
    </w:p>
    <w:p w14:paraId="7B31912F" w14:textId="77777777" w:rsidR="0097432A" w:rsidRDefault="00FD0D7C">
      <w:pPr>
        <w:pStyle w:val="BodyText"/>
        <w:spacing w:before="183" w:line="300" w:lineRule="auto"/>
        <w:ind w:left="100"/>
      </w:pPr>
      <w:r>
        <w:t>UML diagrams have many benefits for both software developers and businesspeople, and the most key advantages are:</w:t>
      </w:r>
    </w:p>
    <w:p w14:paraId="379BA9D1" w14:textId="77777777" w:rsidR="0097432A" w:rsidRDefault="00FD0D7C">
      <w:pPr>
        <w:pStyle w:val="BodyText"/>
        <w:spacing w:before="120" w:line="300" w:lineRule="auto"/>
        <w:ind w:left="100"/>
      </w:pPr>
      <w:r>
        <w:t>Problem-Solving - Enterprises can improve their product quality and r</w:t>
      </w:r>
      <w:r>
        <w:t>educe cost especially for complex systems in large scale. Some other real-life problems including physical distribution or security can be solved;</w:t>
      </w:r>
    </w:p>
    <w:p w14:paraId="69CE8693" w14:textId="77777777" w:rsidR="0097432A" w:rsidRDefault="00FD0D7C">
      <w:pPr>
        <w:pStyle w:val="BodyText"/>
        <w:spacing w:before="120" w:line="300" w:lineRule="auto"/>
        <w:ind w:left="100"/>
      </w:pPr>
      <w:r>
        <w:t>Improve Productivity - By using the UML diagram, everyone in the team is on the same page and lots of time ar</w:t>
      </w:r>
      <w:r>
        <w:t>e saved down the line;</w:t>
      </w:r>
    </w:p>
    <w:p w14:paraId="330D9277" w14:textId="77777777" w:rsidR="0097432A" w:rsidRDefault="00FD0D7C">
      <w:pPr>
        <w:pStyle w:val="BodyText"/>
        <w:spacing w:before="120" w:line="300" w:lineRule="auto"/>
        <w:ind w:left="100" w:right="79"/>
      </w:pPr>
      <w:r>
        <w:t>Easy to Understand - Since different roles are interested in different aspects of the system, the UML diagram offers non-professional developers, for example, stakeholders, designers, or business researchers, a clear and expressive presentation of requirem</w:t>
      </w:r>
      <w:r>
        <w:t>ents, functions and processes of their system.</w:t>
      </w:r>
    </w:p>
    <w:p w14:paraId="2AB8A9A3" w14:textId="77777777" w:rsidR="0097432A" w:rsidRDefault="00FD0D7C">
      <w:pPr>
        <w:pStyle w:val="BodyText"/>
        <w:spacing w:before="120"/>
        <w:ind w:left="100"/>
      </w:pPr>
      <w:r>
        <w:t>Usages of UML Diagrams</w:t>
      </w:r>
    </w:p>
    <w:p w14:paraId="095093DB" w14:textId="77777777" w:rsidR="0097432A" w:rsidRDefault="00FD0D7C">
      <w:pPr>
        <w:pStyle w:val="BodyText"/>
        <w:spacing w:before="183" w:line="300" w:lineRule="auto"/>
        <w:ind w:left="100"/>
      </w:pPr>
      <w:r>
        <w:t>The diagram can be used in many different fields including software engineering or business processes to strengthen efficiency.</w:t>
      </w:r>
    </w:p>
    <w:p w14:paraId="7344F087" w14:textId="77777777" w:rsidR="0097432A" w:rsidRDefault="0097432A">
      <w:pPr>
        <w:spacing w:line="300" w:lineRule="auto"/>
        <w:sectPr w:rsidR="0097432A" w:rsidSect="007F6346">
          <w:pgSz w:w="12240" w:h="15840"/>
          <w:pgMar w:top="1500" w:right="1360" w:bottom="280" w:left="1340" w:header="720" w:footer="72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pPr>
    </w:p>
    <w:p w14:paraId="36CC5F2F" w14:textId="77777777" w:rsidR="0097432A" w:rsidRDefault="00FD0D7C">
      <w:pPr>
        <w:pStyle w:val="BodyText"/>
        <w:spacing w:before="80" w:line="300" w:lineRule="auto"/>
        <w:ind w:left="100" w:right="113"/>
      </w:pPr>
      <w:r>
        <w:lastRenderedPageBreak/>
        <w:t>Draft the System- In this case, the UML diagram is used by the development team to discuss the outlines and structure the overall system. This may include the forward design and the backward design for different activities, roles, actors, and so on;</w:t>
      </w:r>
    </w:p>
    <w:p w14:paraId="596C5687" w14:textId="77777777" w:rsidR="0097432A" w:rsidRDefault="00FD0D7C">
      <w:pPr>
        <w:pStyle w:val="BodyText"/>
        <w:spacing w:before="120" w:line="300" w:lineRule="auto"/>
        <w:ind w:left="100" w:right="113"/>
      </w:pPr>
      <w:r>
        <w:t>Visual</w:t>
      </w:r>
      <w:r>
        <w:t>ize Programming Language - Different types of UML diagrams in a certain system can be translated into code directly to save time for software or related application development;</w:t>
      </w:r>
    </w:p>
    <w:p w14:paraId="2C406BAF" w14:textId="77777777" w:rsidR="0097432A" w:rsidRDefault="00FD0D7C">
      <w:pPr>
        <w:pStyle w:val="BodyText"/>
        <w:spacing w:before="120" w:line="300" w:lineRule="auto"/>
        <w:ind w:left="100"/>
      </w:pPr>
      <w:r>
        <w:t>Business Analysis - In reality, the UML diagram can also be used to analyze th</w:t>
      </w:r>
      <w:r>
        <w:t>e business sales pathway in order to improve customer service;</w:t>
      </w:r>
    </w:p>
    <w:p w14:paraId="3E6FEEF8" w14:textId="3BABF6FC" w:rsidR="0097432A" w:rsidRDefault="00FD0D7C">
      <w:pPr>
        <w:pStyle w:val="Heading1"/>
        <w:spacing w:before="120"/>
        <w:ind w:left="100"/>
      </w:pPr>
      <w:r>
        <w:t>Structure Chart</w:t>
      </w:r>
    </w:p>
    <w:p w14:paraId="672F6420" w14:textId="77777777" w:rsidR="0097432A" w:rsidRDefault="00FD0D7C">
      <w:pPr>
        <w:pStyle w:val="BodyText"/>
        <w:spacing w:before="5"/>
        <w:rPr>
          <w:b/>
          <w:sz w:val="24"/>
        </w:rPr>
      </w:pPr>
      <w:r>
        <w:rPr>
          <w:noProof/>
        </w:rPr>
        <w:drawing>
          <wp:anchor distT="0" distB="0" distL="0" distR="0" simplePos="0" relativeHeight="251658240" behindDoc="0" locked="0" layoutInCell="1" allowOverlap="1" wp14:anchorId="0858A241" wp14:editId="4B5559C6">
            <wp:simplePos x="0" y="0"/>
            <wp:positionH relativeFrom="page">
              <wp:posOffset>971550</wp:posOffset>
            </wp:positionH>
            <wp:positionV relativeFrom="paragraph">
              <wp:posOffset>203508</wp:posOffset>
            </wp:positionV>
            <wp:extent cx="5714999" cy="34385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714999" cy="3438525"/>
                    </a:xfrm>
                    <a:prstGeom prst="rect">
                      <a:avLst/>
                    </a:prstGeom>
                  </pic:spPr>
                </pic:pic>
              </a:graphicData>
            </a:graphic>
          </wp:anchor>
        </w:drawing>
      </w:r>
    </w:p>
    <w:p w14:paraId="20211D22" w14:textId="77777777" w:rsidR="0097432A" w:rsidRDefault="0097432A">
      <w:pPr>
        <w:rPr>
          <w:sz w:val="24"/>
        </w:rPr>
        <w:sectPr w:rsidR="0097432A" w:rsidSect="007F6346">
          <w:pgSz w:w="12240" w:h="15840"/>
          <w:pgMar w:top="1360" w:right="1360" w:bottom="280" w:left="1340" w:header="720" w:footer="72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pPr>
    </w:p>
    <w:p w14:paraId="31675E58" w14:textId="77777777" w:rsidR="0097432A" w:rsidRDefault="00FD0D7C">
      <w:pPr>
        <w:spacing w:before="60"/>
        <w:ind w:left="100"/>
        <w:rPr>
          <w:b/>
          <w:sz w:val="28"/>
        </w:rPr>
      </w:pPr>
      <w:r>
        <w:rPr>
          <w:b/>
          <w:sz w:val="28"/>
        </w:rPr>
        <w:lastRenderedPageBreak/>
        <w:t>U</w:t>
      </w:r>
      <w:r>
        <w:rPr>
          <w:b/>
          <w:sz w:val="28"/>
        </w:rPr>
        <w:t>se Case Diagram</w:t>
      </w:r>
    </w:p>
    <w:p w14:paraId="659B2A43" w14:textId="77777777" w:rsidR="0097432A" w:rsidRDefault="00FD0D7C">
      <w:pPr>
        <w:pStyle w:val="BodyText"/>
        <w:spacing w:before="11"/>
        <w:rPr>
          <w:b/>
          <w:sz w:val="17"/>
        </w:rPr>
      </w:pPr>
      <w:r>
        <w:rPr>
          <w:noProof/>
        </w:rPr>
        <w:drawing>
          <wp:anchor distT="0" distB="0" distL="0" distR="0" simplePos="0" relativeHeight="251659264" behindDoc="0" locked="0" layoutInCell="1" allowOverlap="1" wp14:anchorId="2461E9AE" wp14:editId="5B4E8F80">
            <wp:simplePos x="0" y="0"/>
            <wp:positionH relativeFrom="page">
              <wp:posOffset>933450</wp:posOffset>
            </wp:positionH>
            <wp:positionV relativeFrom="paragraph">
              <wp:posOffset>155888</wp:posOffset>
            </wp:positionV>
            <wp:extent cx="5733292" cy="534666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733292" cy="5346668"/>
                    </a:xfrm>
                    <a:prstGeom prst="rect">
                      <a:avLst/>
                    </a:prstGeom>
                  </pic:spPr>
                </pic:pic>
              </a:graphicData>
            </a:graphic>
          </wp:anchor>
        </w:drawing>
      </w:r>
    </w:p>
    <w:p w14:paraId="0CB13372" w14:textId="77777777" w:rsidR="0097432A" w:rsidRDefault="0097432A">
      <w:pPr>
        <w:rPr>
          <w:sz w:val="17"/>
        </w:rPr>
        <w:sectPr w:rsidR="0097432A" w:rsidSect="007F6346">
          <w:pgSz w:w="12240" w:h="15840"/>
          <w:pgMar w:top="1380" w:right="1360" w:bottom="280" w:left="1340" w:header="720" w:footer="72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pPr>
    </w:p>
    <w:p w14:paraId="050F4D7F" w14:textId="70F8266D" w:rsidR="0097432A" w:rsidRDefault="00FD0D7C">
      <w:pPr>
        <w:pStyle w:val="Heading2"/>
        <w:spacing w:before="60"/>
      </w:pPr>
      <w:r>
        <w:lastRenderedPageBreak/>
        <w:t>Description of our UML Diagram</w:t>
      </w:r>
      <w:r w:rsidR="007F6346">
        <w:t xml:space="preserve"> </w:t>
      </w:r>
      <w:r>
        <w:t>(Architecture)</w:t>
      </w:r>
    </w:p>
    <w:p w14:paraId="371CB3A4" w14:textId="77777777" w:rsidR="0097432A" w:rsidRDefault="0097432A">
      <w:pPr>
        <w:pStyle w:val="BodyText"/>
        <w:rPr>
          <w:b/>
          <w:sz w:val="26"/>
        </w:rPr>
      </w:pPr>
    </w:p>
    <w:p w14:paraId="63245E63" w14:textId="77777777" w:rsidR="0097432A" w:rsidRDefault="0097432A">
      <w:pPr>
        <w:pStyle w:val="BodyText"/>
        <w:spacing w:before="10"/>
        <w:rPr>
          <w:b/>
          <w:sz w:val="30"/>
        </w:rPr>
      </w:pPr>
    </w:p>
    <w:p w14:paraId="0545E492" w14:textId="77777777" w:rsidR="0097432A" w:rsidRDefault="00FD0D7C">
      <w:pPr>
        <w:pStyle w:val="BodyText"/>
        <w:ind w:left="100"/>
        <w:jc w:val="both"/>
      </w:pPr>
      <w:r>
        <w:t>The main interaction happens between the application and the admin/staff.</w:t>
      </w:r>
    </w:p>
    <w:p w14:paraId="655E5807" w14:textId="77777777" w:rsidR="0097432A" w:rsidRDefault="00FD0D7C">
      <w:pPr>
        <w:pStyle w:val="BodyText"/>
        <w:spacing w:before="183" w:line="412" w:lineRule="auto"/>
        <w:ind w:left="100" w:right="1566"/>
        <w:jc w:val="both"/>
      </w:pPr>
      <w:r>
        <w:t>The</w:t>
      </w:r>
      <w:r>
        <w:rPr>
          <w:spacing w:val="-5"/>
        </w:rPr>
        <w:t xml:space="preserve"> </w:t>
      </w:r>
      <w:r>
        <w:t>user</w:t>
      </w:r>
      <w:r>
        <w:rPr>
          <w:spacing w:val="-4"/>
        </w:rPr>
        <w:t xml:space="preserve"> </w:t>
      </w:r>
      <w:r>
        <w:t>or</w:t>
      </w:r>
      <w:r>
        <w:rPr>
          <w:spacing w:val="-4"/>
        </w:rPr>
        <w:t xml:space="preserve"> </w:t>
      </w:r>
      <w:r>
        <w:t>the</w:t>
      </w:r>
      <w:r>
        <w:rPr>
          <w:spacing w:val="-4"/>
        </w:rPr>
        <w:t xml:space="preserve"> </w:t>
      </w:r>
      <w:r>
        <w:t>customers</w:t>
      </w:r>
      <w:r>
        <w:rPr>
          <w:spacing w:val="-4"/>
        </w:rPr>
        <w:t xml:space="preserve"> </w:t>
      </w:r>
      <w:r>
        <w:t>that</w:t>
      </w:r>
      <w:r>
        <w:rPr>
          <w:spacing w:val="-4"/>
        </w:rPr>
        <w:t xml:space="preserve"> </w:t>
      </w:r>
      <w:r>
        <w:t>are</w:t>
      </w:r>
      <w:r>
        <w:rPr>
          <w:spacing w:val="-4"/>
        </w:rPr>
        <w:t xml:space="preserve"> </w:t>
      </w:r>
      <w:r>
        <w:t>examined</w:t>
      </w:r>
      <w:r>
        <w:rPr>
          <w:spacing w:val="-4"/>
        </w:rPr>
        <w:t xml:space="preserve"> </w:t>
      </w:r>
      <w:r>
        <w:t>by</w:t>
      </w:r>
      <w:r>
        <w:rPr>
          <w:spacing w:val="-4"/>
        </w:rPr>
        <w:t xml:space="preserve"> </w:t>
      </w:r>
      <w:r>
        <w:t>the</w:t>
      </w:r>
      <w:r>
        <w:rPr>
          <w:spacing w:val="-4"/>
        </w:rPr>
        <w:t xml:space="preserve"> </w:t>
      </w:r>
      <w:r>
        <w:t>admin</w:t>
      </w:r>
      <w:r>
        <w:rPr>
          <w:spacing w:val="-4"/>
        </w:rPr>
        <w:t xml:space="preserve"> </w:t>
      </w:r>
      <w:r>
        <w:t>via</w:t>
      </w:r>
      <w:r>
        <w:rPr>
          <w:spacing w:val="-5"/>
        </w:rPr>
        <w:t xml:space="preserve"> </w:t>
      </w:r>
      <w:r>
        <w:t>CCTV</w:t>
      </w:r>
      <w:r>
        <w:rPr>
          <w:spacing w:val="-7"/>
        </w:rPr>
        <w:t xml:space="preserve"> </w:t>
      </w:r>
      <w:r>
        <w:t>footage</w:t>
      </w:r>
      <w:r>
        <w:rPr>
          <w:spacing w:val="-5"/>
        </w:rPr>
        <w:t xml:space="preserve"> </w:t>
      </w:r>
      <w:r>
        <w:t>or</w:t>
      </w:r>
      <w:r>
        <w:rPr>
          <w:spacing w:val="-4"/>
        </w:rPr>
        <w:t xml:space="preserve"> </w:t>
      </w:r>
      <w:r>
        <w:t>the</w:t>
      </w:r>
      <w:r>
        <w:rPr>
          <w:spacing w:val="-4"/>
        </w:rPr>
        <w:t xml:space="preserve"> </w:t>
      </w:r>
      <w:r>
        <w:t xml:space="preserve">video feeds. The frontend shows the basic layout of the app and what it consists of such as logs and </w:t>
      </w:r>
      <w:r>
        <w:t>keeps track of the no. of people coming and going i.e</w:t>
      </w:r>
      <w:r>
        <w:rPr>
          <w:spacing w:val="-21"/>
        </w:rPr>
        <w:t xml:space="preserve"> </w:t>
      </w:r>
      <w:r>
        <w:t>count.</w:t>
      </w:r>
    </w:p>
    <w:p w14:paraId="6F63FE13" w14:textId="77777777" w:rsidR="0097432A" w:rsidRDefault="00FD0D7C">
      <w:pPr>
        <w:pStyle w:val="BodyText"/>
        <w:spacing w:before="3" w:line="412" w:lineRule="auto"/>
        <w:ind w:left="100" w:right="1981"/>
        <w:jc w:val="both"/>
      </w:pPr>
      <w:r>
        <w:t>The application layer consists of Python Script, SSD Detector, and Centroid Tracker which</w:t>
      </w:r>
      <w:r>
        <w:rPr>
          <w:spacing w:val="-6"/>
        </w:rPr>
        <w:t xml:space="preserve"> </w:t>
      </w:r>
      <w:r>
        <w:t>is</w:t>
      </w:r>
      <w:r>
        <w:rPr>
          <w:spacing w:val="-6"/>
        </w:rPr>
        <w:t xml:space="preserve"> </w:t>
      </w:r>
      <w:r>
        <w:t>based</w:t>
      </w:r>
      <w:r>
        <w:rPr>
          <w:spacing w:val="-5"/>
        </w:rPr>
        <w:t xml:space="preserve"> </w:t>
      </w:r>
      <w:r>
        <w:t>on</w:t>
      </w:r>
      <w:r>
        <w:rPr>
          <w:spacing w:val="-6"/>
        </w:rPr>
        <w:t xml:space="preserve"> </w:t>
      </w:r>
      <w:r>
        <w:t>the</w:t>
      </w:r>
      <w:r>
        <w:rPr>
          <w:spacing w:val="-5"/>
        </w:rPr>
        <w:t xml:space="preserve"> </w:t>
      </w:r>
      <w:r>
        <w:t>concept</w:t>
      </w:r>
      <w:r>
        <w:rPr>
          <w:spacing w:val="-6"/>
        </w:rPr>
        <w:t xml:space="preserve"> </w:t>
      </w:r>
      <w:r>
        <w:t>RCNN/</w:t>
      </w:r>
      <w:r>
        <w:rPr>
          <w:spacing w:val="-5"/>
        </w:rPr>
        <w:t xml:space="preserve"> </w:t>
      </w:r>
      <w:r>
        <w:t>Convolutional</w:t>
      </w:r>
      <w:r>
        <w:rPr>
          <w:spacing w:val="-6"/>
        </w:rPr>
        <w:t xml:space="preserve"> </w:t>
      </w:r>
      <w:r>
        <w:t>Neural</w:t>
      </w:r>
      <w:r>
        <w:rPr>
          <w:spacing w:val="-5"/>
        </w:rPr>
        <w:t xml:space="preserve"> </w:t>
      </w:r>
      <w:r>
        <w:t>Network.</w:t>
      </w:r>
      <w:r>
        <w:rPr>
          <w:spacing w:val="-10"/>
        </w:rPr>
        <w:t xml:space="preserve"> </w:t>
      </w:r>
      <w:r>
        <w:t>The</w:t>
      </w:r>
      <w:r>
        <w:rPr>
          <w:spacing w:val="-5"/>
        </w:rPr>
        <w:t xml:space="preserve"> </w:t>
      </w:r>
      <w:r>
        <w:t>Database layer</w:t>
      </w:r>
      <w:r>
        <w:rPr>
          <w:spacing w:val="-4"/>
        </w:rPr>
        <w:t xml:space="preserve"> </w:t>
      </w:r>
      <w:r>
        <w:t>used</w:t>
      </w:r>
      <w:r>
        <w:rPr>
          <w:spacing w:val="-4"/>
        </w:rPr>
        <w:t xml:space="preserve"> </w:t>
      </w:r>
      <w:r>
        <w:t>is</w:t>
      </w:r>
      <w:r>
        <w:rPr>
          <w:spacing w:val="-4"/>
        </w:rPr>
        <w:t xml:space="preserve"> </w:t>
      </w:r>
      <w:r>
        <w:t>Firestore</w:t>
      </w:r>
      <w:r>
        <w:rPr>
          <w:spacing w:val="-3"/>
        </w:rPr>
        <w:t xml:space="preserve"> </w:t>
      </w:r>
      <w:r>
        <w:t>Database</w:t>
      </w:r>
      <w:r>
        <w:rPr>
          <w:spacing w:val="-4"/>
        </w:rPr>
        <w:t xml:space="preserve"> </w:t>
      </w:r>
      <w:r>
        <w:t>with</w:t>
      </w:r>
      <w:r>
        <w:rPr>
          <w:spacing w:val="-4"/>
        </w:rPr>
        <w:t xml:space="preserve"> </w:t>
      </w:r>
      <w:r>
        <w:t>Firebase</w:t>
      </w:r>
      <w:r>
        <w:rPr>
          <w:spacing w:val="-3"/>
        </w:rPr>
        <w:t xml:space="preserve"> </w:t>
      </w:r>
      <w:r>
        <w:t>Server</w:t>
      </w:r>
      <w:r>
        <w:rPr>
          <w:spacing w:val="-4"/>
        </w:rPr>
        <w:t xml:space="preserve"> </w:t>
      </w:r>
      <w:r>
        <w:t>and</w:t>
      </w:r>
      <w:r>
        <w:rPr>
          <w:spacing w:val="-4"/>
        </w:rPr>
        <w:t xml:space="preserve"> </w:t>
      </w:r>
      <w:r>
        <w:t>we</w:t>
      </w:r>
      <w:r>
        <w:rPr>
          <w:spacing w:val="-3"/>
        </w:rPr>
        <w:t xml:space="preserve"> </w:t>
      </w:r>
      <w:r>
        <w:t>have</w:t>
      </w:r>
      <w:r>
        <w:rPr>
          <w:spacing w:val="-4"/>
        </w:rPr>
        <w:t xml:space="preserve"> </w:t>
      </w:r>
      <w:r>
        <w:t>implemented</w:t>
      </w:r>
    </w:p>
    <w:p w14:paraId="6A171091" w14:textId="77777777" w:rsidR="0097432A" w:rsidRDefault="00FD0D7C">
      <w:pPr>
        <w:pStyle w:val="BodyText"/>
        <w:spacing w:before="4" w:line="300" w:lineRule="auto"/>
        <w:ind w:left="100" w:right="219"/>
        <w:jc w:val="both"/>
      </w:pPr>
      <w:r>
        <w:t>authentication</w:t>
      </w:r>
      <w:r>
        <w:rPr>
          <w:spacing w:val="-8"/>
        </w:rPr>
        <w:t xml:space="preserve"> </w:t>
      </w:r>
      <w:r>
        <w:t>via</w:t>
      </w:r>
      <w:r>
        <w:rPr>
          <w:spacing w:val="-7"/>
        </w:rPr>
        <w:t xml:space="preserve"> </w:t>
      </w:r>
      <w:r>
        <w:t>Firebase</w:t>
      </w:r>
      <w:r>
        <w:rPr>
          <w:spacing w:val="-18"/>
        </w:rPr>
        <w:t xml:space="preserve"> </w:t>
      </w:r>
      <w:r>
        <w:t>Authentication</w:t>
      </w:r>
      <w:r>
        <w:rPr>
          <w:spacing w:val="-8"/>
        </w:rPr>
        <w:t xml:space="preserve"> </w:t>
      </w:r>
      <w:r>
        <w:t>System.</w:t>
      </w:r>
      <w:r>
        <w:rPr>
          <w:spacing w:val="-11"/>
        </w:rPr>
        <w:t xml:space="preserve"> </w:t>
      </w:r>
      <w:r>
        <w:t>This</w:t>
      </w:r>
      <w:r>
        <w:rPr>
          <w:spacing w:val="-7"/>
        </w:rPr>
        <w:t xml:space="preserve"> </w:t>
      </w:r>
      <w:r>
        <w:t>UML</w:t>
      </w:r>
      <w:r>
        <w:rPr>
          <w:spacing w:val="-15"/>
        </w:rPr>
        <w:t xml:space="preserve"> </w:t>
      </w:r>
      <w:r>
        <w:t>Diagram</w:t>
      </w:r>
      <w:r>
        <w:rPr>
          <w:spacing w:val="-7"/>
        </w:rPr>
        <w:t xml:space="preserve"> </w:t>
      </w:r>
      <w:r>
        <w:t>perfectly</w:t>
      </w:r>
      <w:r>
        <w:rPr>
          <w:spacing w:val="-8"/>
        </w:rPr>
        <w:t xml:space="preserve"> </w:t>
      </w:r>
      <w:r>
        <w:t>represents</w:t>
      </w:r>
      <w:r>
        <w:rPr>
          <w:spacing w:val="-7"/>
        </w:rPr>
        <w:t xml:space="preserve"> </w:t>
      </w:r>
      <w:r>
        <w:t>our</w:t>
      </w:r>
      <w:r>
        <w:rPr>
          <w:spacing w:val="-7"/>
        </w:rPr>
        <w:t xml:space="preserve"> </w:t>
      </w:r>
      <w:r>
        <w:t>software architecture and how will it be</w:t>
      </w:r>
      <w:r>
        <w:rPr>
          <w:spacing w:val="-8"/>
        </w:rPr>
        <w:t xml:space="preserve"> </w:t>
      </w:r>
      <w:r>
        <w:t>implemented.</w:t>
      </w:r>
    </w:p>
    <w:p w14:paraId="11E379A6" w14:textId="77777777" w:rsidR="0097432A" w:rsidRDefault="0097432A">
      <w:pPr>
        <w:pStyle w:val="BodyText"/>
        <w:rPr>
          <w:sz w:val="24"/>
        </w:rPr>
      </w:pPr>
    </w:p>
    <w:p w14:paraId="5EBE8927" w14:textId="77777777" w:rsidR="0097432A" w:rsidRDefault="0097432A">
      <w:pPr>
        <w:pStyle w:val="BodyText"/>
        <w:spacing w:before="9"/>
        <w:rPr>
          <w:sz w:val="26"/>
        </w:rPr>
      </w:pPr>
    </w:p>
    <w:p w14:paraId="4EA091AE" w14:textId="77777777" w:rsidR="0097432A" w:rsidRDefault="00FD0D7C">
      <w:pPr>
        <w:pStyle w:val="Heading2"/>
      </w:pPr>
      <w:r>
        <w:t>Why are we using this Architecture?</w:t>
      </w:r>
    </w:p>
    <w:p w14:paraId="0101AB5D" w14:textId="77777777" w:rsidR="0097432A" w:rsidRDefault="0097432A">
      <w:pPr>
        <w:pStyle w:val="BodyText"/>
        <w:rPr>
          <w:b/>
          <w:sz w:val="26"/>
        </w:rPr>
      </w:pPr>
    </w:p>
    <w:p w14:paraId="3817B885" w14:textId="77777777" w:rsidR="0097432A" w:rsidRDefault="0097432A">
      <w:pPr>
        <w:pStyle w:val="BodyText"/>
        <w:spacing w:before="9"/>
        <w:rPr>
          <w:b/>
          <w:sz w:val="30"/>
        </w:rPr>
      </w:pPr>
    </w:p>
    <w:p w14:paraId="010EA6D4" w14:textId="77777777" w:rsidR="0097432A" w:rsidRDefault="00FD0D7C">
      <w:pPr>
        <w:pStyle w:val="ListParagraph"/>
        <w:numPr>
          <w:ilvl w:val="0"/>
          <w:numId w:val="1"/>
        </w:numPr>
        <w:tabs>
          <w:tab w:val="left" w:pos="266"/>
        </w:tabs>
        <w:spacing w:line="412" w:lineRule="auto"/>
        <w:ind w:right="1845" w:firstLine="0"/>
      </w:pPr>
      <w:r>
        <w:t>It</w:t>
      </w:r>
      <w:r>
        <w:rPr>
          <w:spacing w:val="-6"/>
        </w:rPr>
        <w:t xml:space="preserve"> </w:t>
      </w:r>
      <w:r>
        <w:t>enables</w:t>
      </w:r>
      <w:r>
        <w:rPr>
          <w:spacing w:val="-6"/>
        </w:rPr>
        <w:t xml:space="preserve"> </w:t>
      </w:r>
      <w:r>
        <w:t>you</w:t>
      </w:r>
      <w:r>
        <w:rPr>
          <w:spacing w:val="-6"/>
        </w:rPr>
        <w:t xml:space="preserve"> </w:t>
      </w:r>
      <w:r>
        <w:t>to</w:t>
      </w:r>
      <w:r>
        <w:rPr>
          <w:spacing w:val="-6"/>
        </w:rPr>
        <w:t xml:space="preserve"> </w:t>
      </w:r>
      <w:r>
        <w:t>refresh</w:t>
      </w:r>
      <w:r>
        <w:rPr>
          <w:spacing w:val="-5"/>
        </w:rPr>
        <w:t xml:space="preserve"> </w:t>
      </w:r>
      <w:r>
        <w:t>the</w:t>
      </w:r>
      <w:r>
        <w:rPr>
          <w:spacing w:val="-6"/>
        </w:rPr>
        <w:t xml:space="preserve"> </w:t>
      </w:r>
      <w:r>
        <w:t>innovation</w:t>
      </w:r>
      <w:r>
        <w:rPr>
          <w:spacing w:val="-6"/>
        </w:rPr>
        <w:t xml:space="preserve"> </w:t>
      </w:r>
      <w:r>
        <w:t>heap</w:t>
      </w:r>
      <w:r>
        <w:rPr>
          <w:spacing w:val="-6"/>
        </w:rPr>
        <w:t xml:space="preserve"> </w:t>
      </w:r>
      <w:r>
        <w:t>of</w:t>
      </w:r>
      <w:r>
        <w:rPr>
          <w:spacing w:val="-5"/>
        </w:rPr>
        <w:t xml:space="preserve"> </w:t>
      </w:r>
      <w:r>
        <w:t>one</w:t>
      </w:r>
      <w:r>
        <w:rPr>
          <w:spacing w:val="-6"/>
        </w:rPr>
        <w:t xml:space="preserve"> </w:t>
      </w:r>
      <w:r>
        <w:t>level,</w:t>
      </w:r>
      <w:r>
        <w:rPr>
          <w:spacing w:val="-6"/>
        </w:rPr>
        <w:t xml:space="preserve"> </w:t>
      </w:r>
      <w:r>
        <w:t>without</w:t>
      </w:r>
      <w:r>
        <w:rPr>
          <w:spacing w:val="-6"/>
        </w:rPr>
        <w:t xml:space="preserve"> </w:t>
      </w:r>
      <w:r>
        <w:t>affecting</w:t>
      </w:r>
      <w:r>
        <w:rPr>
          <w:spacing w:val="-5"/>
        </w:rPr>
        <w:t xml:space="preserve"> </w:t>
      </w:r>
      <w:r>
        <w:t>different spaces of the</w:t>
      </w:r>
      <w:r>
        <w:rPr>
          <w:spacing w:val="-4"/>
        </w:rPr>
        <w:t xml:space="preserve"> </w:t>
      </w:r>
      <w:r>
        <w:t>application.</w:t>
      </w:r>
    </w:p>
    <w:p w14:paraId="2A22D029" w14:textId="77777777" w:rsidR="0097432A" w:rsidRDefault="00FD0D7C">
      <w:pPr>
        <w:pStyle w:val="ListParagraph"/>
        <w:numPr>
          <w:ilvl w:val="0"/>
          <w:numId w:val="1"/>
        </w:numPr>
        <w:tabs>
          <w:tab w:val="left" w:pos="266"/>
        </w:tabs>
        <w:spacing w:before="2" w:line="412" w:lineRule="auto"/>
        <w:ind w:firstLine="0"/>
      </w:pPr>
      <w:r>
        <w:t>It takes into account distinctive advancement groups to each work on their specialized topics.</w:t>
      </w:r>
      <w:r>
        <w:rPr>
          <w:spacing w:val="-10"/>
        </w:rPr>
        <w:t xml:space="preserve"> </w:t>
      </w:r>
      <w:r>
        <w:t>The</w:t>
      </w:r>
      <w:r>
        <w:rPr>
          <w:spacing w:val="-5"/>
        </w:rPr>
        <w:t xml:space="preserve"> </w:t>
      </w:r>
      <w:r>
        <w:t>present</w:t>
      </w:r>
      <w:r>
        <w:rPr>
          <w:spacing w:val="-6"/>
        </w:rPr>
        <w:t xml:space="preserve"> </w:t>
      </w:r>
      <w:r>
        <w:t>engineers</w:t>
      </w:r>
      <w:r>
        <w:rPr>
          <w:spacing w:val="-6"/>
        </w:rPr>
        <w:t xml:space="preserve"> </w:t>
      </w:r>
      <w:r>
        <w:t>are</w:t>
      </w:r>
      <w:r>
        <w:rPr>
          <w:spacing w:val="-5"/>
        </w:rPr>
        <w:t xml:space="preserve"> </w:t>
      </w:r>
      <w:r>
        <w:t>bound</w:t>
      </w:r>
      <w:r>
        <w:rPr>
          <w:spacing w:val="-6"/>
        </w:rPr>
        <w:t xml:space="preserve"> </w:t>
      </w:r>
      <w:r>
        <w:t>to</w:t>
      </w:r>
      <w:r>
        <w:rPr>
          <w:spacing w:val="-5"/>
        </w:rPr>
        <w:t xml:space="preserve"> </w:t>
      </w:r>
      <w:r>
        <w:t>have</w:t>
      </w:r>
      <w:r>
        <w:rPr>
          <w:spacing w:val="-6"/>
        </w:rPr>
        <w:t xml:space="preserve"> </w:t>
      </w:r>
      <w:r>
        <w:t>profound</w:t>
      </w:r>
      <w:r>
        <w:rPr>
          <w:spacing w:val="-6"/>
        </w:rPr>
        <w:t xml:space="preserve"> </w:t>
      </w:r>
      <w:r>
        <w:t>competency</w:t>
      </w:r>
      <w:r>
        <w:rPr>
          <w:spacing w:val="-5"/>
        </w:rPr>
        <w:t xml:space="preserve"> </w:t>
      </w:r>
      <w:r>
        <w:t>a</w:t>
      </w:r>
      <w:r>
        <w:t>round</w:t>
      </w:r>
      <w:r>
        <w:rPr>
          <w:spacing w:val="-6"/>
        </w:rPr>
        <w:t xml:space="preserve"> </w:t>
      </w:r>
      <w:r>
        <w:t>there,</w:t>
      </w:r>
      <w:r>
        <w:rPr>
          <w:spacing w:val="-6"/>
        </w:rPr>
        <w:t xml:space="preserve"> </w:t>
      </w:r>
      <w:r>
        <w:t>such as</w:t>
      </w:r>
      <w:r>
        <w:rPr>
          <w:spacing w:val="-4"/>
        </w:rPr>
        <w:t xml:space="preserve"> </w:t>
      </w:r>
      <w:r>
        <w:t>coding</w:t>
      </w:r>
      <w:r>
        <w:rPr>
          <w:spacing w:val="-3"/>
        </w:rPr>
        <w:t xml:space="preserve"> </w:t>
      </w:r>
      <w:r>
        <w:t>the</w:t>
      </w:r>
      <w:r>
        <w:rPr>
          <w:spacing w:val="-3"/>
        </w:rPr>
        <w:t xml:space="preserve"> </w:t>
      </w:r>
      <w:r>
        <w:t>front</w:t>
      </w:r>
      <w:r>
        <w:rPr>
          <w:spacing w:val="-3"/>
        </w:rPr>
        <w:t xml:space="preserve"> </w:t>
      </w:r>
      <w:r>
        <w:t>finish</w:t>
      </w:r>
      <w:r>
        <w:rPr>
          <w:spacing w:val="-3"/>
        </w:rPr>
        <w:t xml:space="preserve"> </w:t>
      </w:r>
      <w:r>
        <w:t>of</w:t>
      </w:r>
      <w:r>
        <w:rPr>
          <w:spacing w:val="-3"/>
        </w:rPr>
        <w:t xml:space="preserve"> </w:t>
      </w:r>
      <w:r>
        <w:t>an</w:t>
      </w:r>
      <w:r>
        <w:rPr>
          <w:spacing w:val="-3"/>
        </w:rPr>
        <w:t xml:space="preserve"> </w:t>
      </w:r>
      <w:r>
        <w:t>application,</w:t>
      </w:r>
      <w:r>
        <w:rPr>
          <w:spacing w:val="-3"/>
        </w:rPr>
        <w:t xml:space="preserve"> </w:t>
      </w:r>
      <w:r>
        <w:t>rather</w:t>
      </w:r>
      <w:r>
        <w:rPr>
          <w:spacing w:val="-3"/>
        </w:rPr>
        <w:t xml:space="preserve"> </w:t>
      </w:r>
      <w:r>
        <w:t>than</w:t>
      </w:r>
      <w:r>
        <w:rPr>
          <w:spacing w:val="-3"/>
        </w:rPr>
        <w:t xml:space="preserve"> </w:t>
      </w:r>
      <w:r>
        <w:t>dealing</w:t>
      </w:r>
      <w:r>
        <w:rPr>
          <w:spacing w:val="-3"/>
        </w:rPr>
        <w:t xml:space="preserve"> </w:t>
      </w:r>
      <w:r>
        <w:t>with</w:t>
      </w:r>
      <w:r>
        <w:rPr>
          <w:spacing w:val="-3"/>
        </w:rPr>
        <w:t xml:space="preserve"> </w:t>
      </w:r>
      <w:r>
        <w:t>the</w:t>
      </w:r>
      <w:r>
        <w:rPr>
          <w:spacing w:val="-4"/>
        </w:rPr>
        <w:t xml:space="preserve"> </w:t>
      </w:r>
      <w:r>
        <w:t>full</w:t>
      </w:r>
      <w:r>
        <w:rPr>
          <w:spacing w:val="-3"/>
        </w:rPr>
        <w:t xml:space="preserve"> </w:t>
      </w:r>
      <w:r>
        <w:t>stack.</w:t>
      </w:r>
    </w:p>
    <w:p w14:paraId="149870C4" w14:textId="77777777" w:rsidR="0097432A" w:rsidRDefault="00FD0D7C">
      <w:pPr>
        <w:pStyle w:val="BodyText"/>
        <w:spacing w:before="3"/>
        <w:ind w:left="100"/>
      </w:pPr>
      <w:r>
        <w:t>12</w:t>
      </w:r>
    </w:p>
    <w:p w14:paraId="372AD334" w14:textId="77777777" w:rsidR="0097432A" w:rsidRDefault="00FD0D7C">
      <w:pPr>
        <w:pStyle w:val="ListParagraph"/>
        <w:numPr>
          <w:ilvl w:val="0"/>
          <w:numId w:val="1"/>
        </w:numPr>
        <w:tabs>
          <w:tab w:val="left" w:pos="266"/>
        </w:tabs>
        <w:spacing w:before="183" w:line="412" w:lineRule="auto"/>
        <w:ind w:right="1604" w:firstLine="0"/>
      </w:pPr>
      <w:r>
        <w:rPr>
          <w:spacing w:val="-8"/>
        </w:rPr>
        <w:t xml:space="preserve">You </w:t>
      </w:r>
      <w:r>
        <w:t>can increase the application and out. A different back-end level, for instance, permits</w:t>
      </w:r>
      <w:r>
        <w:rPr>
          <w:spacing w:val="-5"/>
        </w:rPr>
        <w:t xml:space="preserve"> </w:t>
      </w:r>
      <w:r>
        <w:t>you</w:t>
      </w:r>
      <w:r>
        <w:rPr>
          <w:spacing w:val="-4"/>
        </w:rPr>
        <w:t xml:space="preserve"> </w:t>
      </w:r>
      <w:r>
        <w:t>to</w:t>
      </w:r>
      <w:r>
        <w:rPr>
          <w:spacing w:val="-5"/>
        </w:rPr>
        <w:t xml:space="preserve"> </w:t>
      </w:r>
      <w:r>
        <w:t>send</w:t>
      </w:r>
      <w:r>
        <w:rPr>
          <w:spacing w:val="-4"/>
        </w:rPr>
        <w:t xml:space="preserve"> </w:t>
      </w:r>
      <w:r>
        <w:t>to</w:t>
      </w:r>
      <w:r>
        <w:rPr>
          <w:spacing w:val="-5"/>
        </w:rPr>
        <w:t xml:space="preserve"> </w:t>
      </w:r>
      <w:r>
        <w:t>an</w:t>
      </w:r>
      <w:r>
        <w:rPr>
          <w:spacing w:val="-5"/>
        </w:rPr>
        <w:t xml:space="preserve"> </w:t>
      </w:r>
      <w:r>
        <w:t>assortment</w:t>
      </w:r>
      <w:r>
        <w:rPr>
          <w:spacing w:val="-4"/>
        </w:rPr>
        <w:t xml:space="preserve"> </w:t>
      </w:r>
      <w:r>
        <w:t>of</w:t>
      </w:r>
      <w:r>
        <w:rPr>
          <w:spacing w:val="-5"/>
        </w:rPr>
        <w:t xml:space="preserve"> </w:t>
      </w:r>
      <w:r>
        <w:t>information</w:t>
      </w:r>
      <w:r>
        <w:rPr>
          <w:spacing w:val="-4"/>
        </w:rPr>
        <w:t xml:space="preserve"> </w:t>
      </w:r>
      <w:r>
        <w:t>bases</w:t>
      </w:r>
      <w:r>
        <w:rPr>
          <w:spacing w:val="-5"/>
        </w:rPr>
        <w:t xml:space="preserve"> </w:t>
      </w:r>
      <w:r>
        <w:t>as</w:t>
      </w:r>
      <w:r>
        <w:rPr>
          <w:spacing w:val="-4"/>
        </w:rPr>
        <w:t xml:space="preserve"> </w:t>
      </w:r>
      <w:r>
        <w:t>opposed</w:t>
      </w:r>
      <w:r>
        <w:rPr>
          <w:spacing w:val="-5"/>
        </w:rPr>
        <w:t xml:space="preserve"> </w:t>
      </w:r>
      <w:r>
        <w:t>to</w:t>
      </w:r>
      <w:r>
        <w:rPr>
          <w:spacing w:val="-4"/>
        </w:rPr>
        <w:t xml:space="preserve"> </w:t>
      </w:r>
      <w:r>
        <w:t>being</w:t>
      </w:r>
      <w:r>
        <w:rPr>
          <w:spacing w:val="-5"/>
        </w:rPr>
        <w:t xml:space="preserve"> </w:t>
      </w:r>
      <w:r>
        <w:t>secured</w:t>
      </w:r>
      <w:r>
        <w:rPr>
          <w:spacing w:val="-4"/>
        </w:rPr>
        <w:t xml:space="preserve"> </w:t>
      </w:r>
      <w:r>
        <w:t>in one specific innovation. It additionally permits you to increase by adding different web workers.</w:t>
      </w:r>
    </w:p>
    <w:p w14:paraId="00F5325F" w14:textId="2F12B6C6" w:rsidR="0097432A" w:rsidRDefault="001865C4" w:rsidP="007F6346">
      <w:pPr>
        <w:pStyle w:val="ListParagraph"/>
        <w:numPr>
          <w:ilvl w:val="0"/>
          <w:numId w:val="1"/>
        </w:numPr>
        <w:tabs>
          <w:tab w:val="left" w:pos="266"/>
        </w:tabs>
        <w:spacing w:before="4" w:line="412" w:lineRule="auto"/>
        <w:ind w:right="1733" w:firstLine="0"/>
      </w:pPr>
      <w:r>
        <w:rPr>
          <w:noProof/>
        </w:rPr>
        <mc:AlternateContent>
          <mc:Choice Requires="wps">
            <w:drawing>
              <wp:anchor distT="0" distB="0" distL="114300" distR="114300" simplePos="0" relativeHeight="251660288" behindDoc="0" locked="0" layoutInCell="1" allowOverlap="1" wp14:anchorId="796FFB1F" wp14:editId="4F9C0258">
                <wp:simplePos x="0" y="0"/>
                <wp:positionH relativeFrom="column">
                  <wp:posOffset>-200025</wp:posOffset>
                </wp:positionH>
                <wp:positionV relativeFrom="paragraph">
                  <wp:posOffset>1355725</wp:posOffset>
                </wp:positionV>
                <wp:extent cx="6371590" cy="14605"/>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1590" cy="146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FFC4C3" id="_x0000_t32" coordsize="21600,21600" o:spt="32" o:oned="t" path="m,l21600,21600e" filled="f">
                <v:path arrowok="t" fillok="f" o:connecttype="none"/>
                <o:lock v:ext="edit" shapetype="t"/>
              </v:shapetype>
              <v:shape id="AutoShape 3" o:spid="_x0000_s1026" type="#_x0000_t32" style="position:absolute;margin-left:-15.75pt;margin-top:106.75pt;width:501.7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"/>
            </w:pict>
          </mc:Fallback>
        </mc:AlternateContent>
      </w:r>
      <w:r w:rsidR="00FD0D7C">
        <w:t>It</w:t>
      </w:r>
      <w:r w:rsidR="00FD0D7C" w:rsidRPr="007F6346">
        <w:rPr>
          <w:spacing w:val="-6"/>
        </w:rPr>
        <w:t xml:space="preserve"> </w:t>
      </w:r>
      <w:r w:rsidR="00FD0D7C">
        <w:t>adds</w:t>
      </w:r>
      <w:r w:rsidR="00FD0D7C" w:rsidRPr="007F6346">
        <w:rPr>
          <w:spacing w:val="-5"/>
        </w:rPr>
        <w:t xml:space="preserve"> </w:t>
      </w:r>
      <w:r w:rsidR="00FD0D7C">
        <w:t>unwavering</w:t>
      </w:r>
      <w:r w:rsidR="00FD0D7C" w:rsidRPr="007F6346">
        <w:rPr>
          <w:spacing w:val="-6"/>
        </w:rPr>
        <w:t xml:space="preserve"> </w:t>
      </w:r>
      <w:r w:rsidR="00FD0D7C">
        <w:t>quality</w:t>
      </w:r>
      <w:r w:rsidR="00FD0D7C" w:rsidRPr="007F6346">
        <w:rPr>
          <w:spacing w:val="-5"/>
        </w:rPr>
        <w:t xml:space="preserve"> </w:t>
      </w:r>
      <w:r w:rsidR="00FD0D7C">
        <w:t>and</w:t>
      </w:r>
      <w:r w:rsidR="00FD0D7C" w:rsidRPr="007F6346">
        <w:rPr>
          <w:spacing w:val="-6"/>
        </w:rPr>
        <w:t xml:space="preserve"> </w:t>
      </w:r>
      <w:r w:rsidR="00FD0D7C">
        <w:t>more</w:t>
      </w:r>
      <w:r w:rsidR="00FD0D7C" w:rsidRPr="007F6346">
        <w:rPr>
          <w:spacing w:val="-5"/>
        </w:rPr>
        <w:t xml:space="preserve"> </w:t>
      </w:r>
      <w:r w:rsidR="00FD0D7C">
        <w:t>freedom</w:t>
      </w:r>
      <w:r w:rsidR="00FD0D7C" w:rsidRPr="007F6346">
        <w:rPr>
          <w:spacing w:val="-6"/>
        </w:rPr>
        <w:t xml:space="preserve"> </w:t>
      </w:r>
      <w:r w:rsidR="00FD0D7C">
        <w:t>to</w:t>
      </w:r>
      <w:r w:rsidR="00FD0D7C" w:rsidRPr="007F6346">
        <w:rPr>
          <w:spacing w:val="-5"/>
        </w:rPr>
        <w:t xml:space="preserve"> </w:t>
      </w:r>
      <w:r w:rsidR="00FD0D7C">
        <w:t>the</w:t>
      </w:r>
      <w:r w:rsidR="00FD0D7C" w:rsidRPr="007F6346">
        <w:rPr>
          <w:spacing w:val="-6"/>
        </w:rPr>
        <w:t xml:space="preserve"> </w:t>
      </w:r>
      <w:r w:rsidR="00FD0D7C">
        <w:t>basic</w:t>
      </w:r>
      <w:r w:rsidR="00FD0D7C" w:rsidRPr="007F6346">
        <w:rPr>
          <w:spacing w:val="-5"/>
        </w:rPr>
        <w:t xml:space="preserve"> </w:t>
      </w:r>
      <w:r w:rsidR="00FD0D7C">
        <w:t>workers</w:t>
      </w:r>
      <w:r w:rsidR="00FD0D7C" w:rsidRPr="007F6346">
        <w:rPr>
          <w:spacing w:val="-5"/>
        </w:rPr>
        <w:t xml:space="preserve"> </w:t>
      </w:r>
      <w:r w:rsidR="00FD0D7C">
        <w:t>or</w:t>
      </w:r>
      <w:r w:rsidR="00FD0D7C" w:rsidRPr="007F6346">
        <w:rPr>
          <w:spacing w:val="-6"/>
        </w:rPr>
        <w:t xml:space="preserve"> </w:t>
      </w:r>
      <w:r w:rsidR="00FD0D7C">
        <w:t>administrations. 5.It gives simplicity of support of the code base, overseeing show code and business rationale independently, with the goal that a change to business rationale, for instance, doesn't affect the show</w:t>
      </w:r>
      <w:r w:rsidR="00FD0D7C" w:rsidRPr="007F6346">
        <w:rPr>
          <w:spacing w:val="-5"/>
        </w:rPr>
        <w:t xml:space="preserve"> </w:t>
      </w:r>
      <w:r w:rsidR="00FD0D7C" w:rsidRPr="007F6346">
        <w:rPr>
          <w:spacing w:val="-3"/>
        </w:rPr>
        <w:t>layer.</w:t>
      </w:r>
    </w:p>
    <w:sectPr w:rsidR="0097432A" w:rsidSect="007F6346">
      <w:pgSz w:w="12240" w:h="15840"/>
      <w:pgMar w:top="1500" w:right="1360" w:bottom="280" w:left="1340" w:header="720" w:footer="72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EADDD" w14:textId="77777777" w:rsidR="00FD0D7C" w:rsidRDefault="00FD0D7C" w:rsidP="007F6346">
      <w:r>
        <w:separator/>
      </w:r>
    </w:p>
  </w:endnote>
  <w:endnote w:type="continuationSeparator" w:id="0">
    <w:p w14:paraId="4FBD43C6" w14:textId="77777777" w:rsidR="00FD0D7C" w:rsidRDefault="00FD0D7C" w:rsidP="007F6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06D23" w14:textId="77777777" w:rsidR="00FD0D7C" w:rsidRDefault="00FD0D7C" w:rsidP="007F6346">
      <w:r>
        <w:separator/>
      </w:r>
    </w:p>
  </w:footnote>
  <w:footnote w:type="continuationSeparator" w:id="0">
    <w:p w14:paraId="465F9E2F" w14:textId="77777777" w:rsidR="00FD0D7C" w:rsidRDefault="00FD0D7C" w:rsidP="007F6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B623" w14:textId="260529D4" w:rsidR="007F6346" w:rsidRPr="007F6346" w:rsidRDefault="007F6346">
    <w:pPr>
      <w:pStyle w:val="Header"/>
      <w:rPr>
        <w:b/>
        <w:bCs/>
        <w:sz w:val="24"/>
        <w:szCs w:val="24"/>
      </w:rPr>
    </w:pPr>
    <w:sdt>
      <w:sdtPr>
        <w:rPr>
          <w:b/>
          <w:bCs/>
          <w:sz w:val="24"/>
          <w:szCs w:val="24"/>
        </w:rPr>
        <w:id w:val="947200870"/>
        <w:docPartObj>
          <w:docPartGallery w:val="Page Numbers (Margins)"/>
          <w:docPartUnique/>
        </w:docPartObj>
      </w:sdtPr>
      <w:sdtContent>
        <w:r w:rsidR="001865C4" w:rsidRPr="007F6346">
          <w:rPr>
            <w:b/>
            <w:bCs/>
            <w:noProof/>
            <w:sz w:val="24"/>
            <w:szCs w:val="24"/>
          </w:rPr>
          <mc:AlternateContent>
            <mc:Choice Requires="wps">
              <w:drawing>
                <wp:anchor distT="0" distB="0" distL="114300" distR="114300" simplePos="0" relativeHeight="251659264" behindDoc="0" locked="0" layoutInCell="0" allowOverlap="1" wp14:anchorId="2D1FD024" wp14:editId="3C8A705B">
                  <wp:simplePos x="0" y="0"/>
                  <wp:positionH relativeFrom="rightMargin">
                    <wp:align>center</wp:align>
                  </wp:positionH>
                  <wp:positionV relativeFrom="margin">
                    <wp:align>bottom</wp:align>
                  </wp:positionV>
                  <wp:extent cx="519430" cy="218313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0BB96" w14:textId="77777777" w:rsidR="007F6346" w:rsidRDefault="007F634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D1FD024" id="Rectangle 1" o:spid="_x0000_s1026" style="position:absolute;margin-left:0;margin-top:0;width:40.9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" o:allowincell="f" filled="f" stroked="f">
                  <v:textbox style="layout-flow:vertical;mso-layout-flow-alt:bottom-to-top;mso-fit-shape-to-text:t">
                    <w:txbxContent>
                      <w:p w14:paraId="3880BB96" w14:textId="77777777" w:rsidR="007F6346" w:rsidRDefault="007F634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Pr="007F6346">
      <w:rPr>
        <w:b/>
        <w:bCs/>
        <w:sz w:val="24"/>
        <w:szCs w:val="24"/>
      </w:rPr>
      <w:t>Name : Avineesh Sathyakumar</w:t>
    </w:r>
    <w:r w:rsidRPr="007F6346">
      <w:rPr>
        <w:b/>
        <w:bCs/>
        <w:sz w:val="24"/>
        <w:szCs w:val="24"/>
      </w:rPr>
      <w:ptab w:relativeTo="margin" w:alignment="center" w:leader="none"/>
    </w:r>
    <w:r w:rsidRPr="007F6346">
      <w:rPr>
        <w:b/>
        <w:bCs/>
        <w:sz w:val="24"/>
        <w:szCs w:val="24"/>
      </w:rPr>
      <w:ptab w:relativeTo="margin" w:alignment="right" w:leader="none"/>
    </w:r>
    <w:r w:rsidRPr="007F6346">
      <w:rPr>
        <w:b/>
        <w:bCs/>
        <w:sz w:val="24"/>
        <w:szCs w:val="24"/>
      </w:rPr>
      <w:t>Registration No.: 20BCT0043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71F03"/>
    <w:multiLevelType w:val="hybridMultilevel"/>
    <w:tmpl w:val="D53A99B4"/>
    <w:lvl w:ilvl="0" w:tplc="F94A1D20">
      <w:start w:val="1"/>
      <w:numFmt w:val="decimal"/>
      <w:lvlText w:val="%1."/>
      <w:lvlJc w:val="left"/>
      <w:pPr>
        <w:ind w:left="100" w:hanging="166"/>
        <w:jc w:val="left"/>
      </w:pPr>
      <w:rPr>
        <w:rFonts w:ascii="Times New Roman" w:eastAsia="Times New Roman" w:hAnsi="Times New Roman" w:cs="Times New Roman" w:hint="default"/>
        <w:spacing w:val="-1"/>
        <w:w w:val="100"/>
        <w:sz w:val="20"/>
        <w:szCs w:val="20"/>
        <w:lang w:val="en-US" w:eastAsia="en-US" w:bidi="ar-SA"/>
      </w:rPr>
    </w:lvl>
    <w:lvl w:ilvl="1" w:tplc="9718ECD4">
      <w:numFmt w:val="bullet"/>
      <w:lvlText w:val="•"/>
      <w:lvlJc w:val="left"/>
      <w:pPr>
        <w:ind w:left="1044" w:hanging="166"/>
      </w:pPr>
      <w:rPr>
        <w:rFonts w:hint="default"/>
        <w:lang w:val="en-US" w:eastAsia="en-US" w:bidi="ar-SA"/>
      </w:rPr>
    </w:lvl>
    <w:lvl w:ilvl="2" w:tplc="1F0EBB72">
      <w:numFmt w:val="bullet"/>
      <w:lvlText w:val="•"/>
      <w:lvlJc w:val="left"/>
      <w:pPr>
        <w:ind w:left="1988" w:hanging="166"/>
      </w:pPr>
      <w:rPr>
        <w:rFonts w:hint="default"/>
        <w:lang w:val="en-US" w:eastAsia="en-US" w:bidi="ar-SA"/>
      </w:rPr>
    </w:lvl>
    <w:lvl w:ilvl="3" w:tplc="9DBA76E0">
      <w:numFmt w:val="bullet"/>
      <w:lvlText w:val="•"/>
      <w:lvlJc w:val="left"/>
      <w:pPr>
        <w:ind w:left="2932" w:hanging="166"/>
      </w:pPr>
      <w:rPr>
        <w:rFonts w:hint="default"/>
        <w:lang w:val="en-US" w:eastAsia="en-US" w:bidi="ar-SA"/>
      </w:rPr>
    </w:lvl>
    <w:lvl w:ilvl="4" w:tplc="D2AA754E">
      <w:numFmt w:val="bullet"/>
      <w:lvlText w:val="•"/>
      <w:lvlJc w:val="left"/>
      <w:pPr>
        <w:ind w:left="3876" w:hanging="166"/>
      </w:pPr>
      <w:rPr>
        <w:rFonts w:hint="default"/>
        <w:lang w:val="en-US" w:eastAsia="en-US" w:bidi="ar-SA"/>
      </w:rPr>
    </w:lvl>
    <w:lvl w:ilvl="5" w:tplc="A51CA7CA">
      <w:numFmt w:val="bullet"/>
      <w:lvlText w:val="•"/>
      <w:lvlJc w:val="left"/>
      <w:pPr>
        <w:ind w:left="4820" w:hanging="166"/>
      </w:pPr>
      <w:rPr>
        <w:rFonts w:hint="default"/>
        <w:lang w:val="en-US" w:eastAsia="en-US" w:bidi="ar-SA"/>
      </w:rPr>
    </w:lvl>
    <w:lvl w:ilvl="6" w:tplc="5D4CB926">
      <w:numFmt w:val="bullet"/>
      <w:lvlText w:val="•"/>
      <w:lvlJc w:val="left"/>
      <w:pPr>
        <w:ind w:left="5764" w:hanging="166"/>
      </w:pPr>
      <w:rPr>
        <w:rFonts w:hint="default"/>
        <w:lang w:val="en-US" w:eastAsia="en-US" w:bidi="ar-SA"/>
      </w:rPr>
    </w:lvl>
    <w:lvl w:ilvl="7" w:tplc="A01A8836">
      <w:numFmt w:val="bullet"/>
      <w:lvlText w:val="•"/>
      <w:lvlJc w:val="left"/>
      <w:pPr>
        <w:ind w:left="6708" w:hanging="166"/>
      </w:pPr>
      <w:rPr>
        <w:rFonts w:hint="default"/>
        <w:lang w:val="en-US" w:eastAsia="en-US" w:bidi="ar-SA"/>
      </w:rPr>
    </w:lvl>
    <w:lvl w:ilvl="8" w:tplc="E592D59E">
      <w:numFmt w:val="bullet"/>
      <w:lvlText w:val="•"/>
      <w:lvlJc w:val="left"/>
      <w:pPr>
        <w:ind w:left="7652" w:hanging="16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2A"/>
    <w:rsid w:val="001865C4"/>
    <w:rsid w:val="005B4C5E"/>
    <w:rsid w:val="007F6346"/>
    <w:rsid w:val="0097432A"/>
    <w:rsid w:val="00FD0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1C1CD"/>
  <w15:docId w15:val="{41936420-7ECA-4964-886D-A7A99C47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80"/>
      <w:outlineLvl w:val="0"/>
    </w:pPr>
    <w:rPr>
      <w:b/>
      <w:bCs/>
      <w:sz w:val="28"/>
      <w:szCs w:val="28"/>
    </w:rPr>
  </w:style>
  <w:style w:type="paragraph" w:styleId="Heading2">
    <w:name w:val="heading 2"/>
    <w:basedOn w:val="Normal"/>
    <w:uiPriority w:val="9"/>
    <w:unhideWhenUsed/>
    <w:qFormat/>
    <w:pPr>
      <w:spacing w:before="1"/>
      <w:ind w:left="100"/>
      <w:jc w:val="both"/>
      <w:outlineLvl w:val="1"/>
    </w:pPr>
    <w:rPr>
      <w:b/>
      <w:bCs/>
      <w:sz w:val="24"/>
      <w:szCs w:val="24"/>
    </w:rPr>
  </w:style>
  <w:style w:type="paragraph" w:styleId="Heading3">
    <w:name w:val="heading 3"/>
    <w:basedOn w:val="Normal"/>
    <w:uiPriority w:val="9"/>
    <w:unhideWhenUsed/>
    <w:qFormat/>
    <w:pPr>
      <w:spacing w:before="120"/>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534" w:right="489"/>
      <w:jc w:val="center"/>
    </w:pPr>
    <w:rPr>
      <w:b/>
      <w:bCs/>
      <w:sz w:val="52"/>
      <w:szCs w:val="52"/>
    </w:rPr>
  </w:style>
  <w:style w:type="paragraph" w:styleId="ListParagraph">
    <w:name w:val="List Paragraph"/>
    <w:basedOn w:val="Normal"/>
    <w:uiPriority w:val="1"/>
    <w:qFormat/>
    <w:pPr>
      <w:spacing w:before="1"/>
      <w:ind w:left="100" w:right="160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6346"/>
    <w:pPr>
      <w:tabs>
        <w:tab w:val="center" w:pos="4513"/>
        <w:tab w:val="right" w:pos="9026"/>
      </w:tabs>
    </w:pPr>
  </w:style>
  <w:style w:type="character" w:customStyle="1" w:styleId="HeaderChar">
    <w:name w:val="Header Char"/>
    <w:basedOn w:val="DefaultParagraphFont"/>
    <w:link w:val="Header"/>
    <w:uiPriority w:val="99"/>
    <w:rsid w:val="007F6346"/>
    <w:rPr>
      <w:rFonts w:ascii="Times New Roman" w:eastAsia="Times New Roman" w:hAnsi="Times New Roman" w:cs="Times New Roman"/>
    </w:rPr>
  </w:style>
  <w:style w:type="paragraph" w:styleId="Footer">
    <w:name w:val="footer"/>
    <w:basedOn w:val="Normal"/>
    <w:link w:val="FooterChar"/>
    <w:uiPriority w:val="99"/>
    <w:unhideWhenUsed/>
    <w:rsid w:val="007F6346"/>
    <w:pPr>
      <w:tabs>
        <w:tab w:val="center" w:pos="4513"/>
        <w:tab w:val="right" w:pos="9026"/>
      </w:tabs>
    </w:pPr>
  </w:style>
  <w:style w:type="character" w:customStyle="1" w:styleId="FooterChar">
    <w:name w:val="Footer Char"/>
    <w:basedOn w:val="DefaultParagraphFont"/>
    <w:link w:val="Footer"/>
    <w:uiPriority w:val="99"/>
    <w:rsid w:val="007F634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 da2</dc:title>
  <dc:creator>Avineesh Sathyakumar</dc:creator>
  <cp:lastModifiedBy>Avineesh Sathyakumar</cp:lastModifiedBy>
  <cp:revision>2</cp:revision>
  <dcterms:created xsi:type="dcterms:W3CDTF">2021-09-30T18:26:00Z</dcterms:created>
  <dcterms:modified xsi:type="dcterms:W3CDTF">2021-09-30T18:26:00Z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2021-09-30T00:00:00Z</vt:filetime>
  </property>
</Properties>
</file>