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REP-2026-OIML-865C3A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TS-20260914-C6800C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SN-FAIL-37331c52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In-Charge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