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Tuesday April 8 Meeting (with TA)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Completed everything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Working on test cases and presentation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Demonstrated our video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