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09A83">
      <w:pPr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</w:rPr>
        <w:t>Project: Obstacle Detection and Distance Measurement using CH32V and Ultrasonic Sensor</w:t>
      </w:r>
    </w:p>
    <w:p w14:paraId="48B0C003">
      <w:pPr>
        <w:rPr>
          <w:rFonts w:hint="default" w:ascii="Times New Roman" w:hAnsi="Times New Roman" w:cs="Times New Roman"/>
          <w:b/>
          <w:bCs/>
          <w:sz w:val="52"/>
          <w:szCs w:val="52"/>
        </w:rPr>
      </w:pPr>
    </w:p>
    <w:p w14:paraId="5238F80E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Objective</w:t>
      </w:r>
    </w:p>
    <w:p w14:paraId="0D37B11D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7A8446BF">
      <w:p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Design a system that uses an ultrasonic sensor to detect obstacles and measure distances, displaying the results on an LCD display.</w:t>
      </w:r>
    </w:p>
    <w:p w14:paraId="2BB3E6DA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418EE041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Hardware Requirements</w:t>
      </w:r>
    </w:p>
    <w:p w14:paraId="3B813463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4870DD97">
      <w:p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1. CH32V microcontroller</w:t>
      </w:r>
    </w:p>
    <w:p w14:paraId="5629826E">
      <w:p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2. Ultrasonic sensor (e.g., HC-SR04)</w:t>
      </w:r>
    </w:p>
    <w:p w14:paraId="73621550">
      <w:p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3. LCD display (e.g., 16x2 LCD)</w:t>
      </w:r>
    </w:p>
    <w:p w14:paraId="5BF12EDD">
      <w:p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4. Breadboard and jumper wires</w:t>
      </w:r>
    </w:p>
    <w:p w14:paraId="6552BACA">
      <w:p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5. Power supply (e.g., USB cable)</w:t>
      </w:r>
    </w:p>
    <w:p w14:paraId="25F481B6">
      <w:p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25C11CCC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Software Requirements</w:t>
      </w:r>
    </w:p>
    <w:p w14:paraId="69302CEB">
      <w:p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7806D2C7"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VS Code for software development</w:t>
      </w:r>
    </w:p>
    <w:p w14:paraId="11AAB441"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PlatformIO multi framework professional IDE</w:t>
      </w:r>
    </w:p>
    <w:p w14:paraId="0EAB7738"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Cirkit designer IDE for virtual simulation and circuit diagram</w:t>
      </w:r>
    </w:p>
    <w:p w14:paraId="5532FCD0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047E9533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1F65DC4B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3A62C8DA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6477105B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69929D92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5AD1E571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Project Steps</w:t>
      </w:r>
    </w:p>
    <w:p w14:paraId="7A3E1FB8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 w14:paraId="7D036098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1.</w:t>
      </w:r>
      <w:r>
        <w:rPr>
          <w:rFonts w:hint="default" w:ascii="Times New Roman" w:hAnsi="Times New Roman"/>
          <w:b w:val="0"/>
          <w:bCs w:val="0"/>
          <w:sz w:val="40"/>
          <w:szCs w:val="40"/>
          <w:u w:val="single"/>
          <w:lang w:val="en-US"/>
        </w:rPr>
        <w:t xml:space="preserve"> Initialize Ultrasonic Sensor</w:t>
      </w: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: Configure the ultrasonic sensor to send and receive signals, using the CH32V's GPIO and timer peripherals.</w:t>
      </w:r>
    </w:p>
    <w:p w14:paraId="734CBDB4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 xml:space="preserve">2. </w:t>
      </w:r>
      <w:r>
        <w:rPr>
          <w:rFonts w:hint="default" w:ascii="Times New Roman" w:hAnsi="Times New Roman"/>
          <w:b w:val="0"/>
          <w:bCs w:val="0"/>
          <w:sz w:val="40"/>
          <w:szCs w:val="40"/>
          <w:u w:val="single"/>
          <w:lang w:val="en-US"/>
        </w:rPr>
        <w:t>Measure Distance</w:t>
      </w: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: Use the ultrasonic sensor to measure the distance to an obstacle, calculating the time-of-flight and converting it to a distance value.</w:t>
      </w:r>
    </w:p>
    <w:p w14:paraId="42B0DFD0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 xml:space="preserve">3. </w:t>
      </w:r>
      <w:r>
        <w:rPr>
          <w:rFonts w:hint="default" w:ascii="Times New Roman" w:hAnsi="Times New Roman"/>
          <w:b w:val="0"/>
          <w:bCs w:val="0"/>
          <w:sz w:val="40"/>
          <w:szCs w:val="40"/>
          <w:u w:val="single"/>
          <w:lang w:val="en-US"/>
        </w:rPr>
        <w:t>Display Distance on LCD</w:t>
      </w: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: Send the measured distance value to the LCD display, displaying it in a user-friendly format.</w:t>
      </w:r>
    </w:p>
    <w:p w14:paraId="5A65A480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4. Implement Obstacle Detection: Use the measured distance value to detect obstacles, triggering an alarm or warning message when an obstacle is detected within a certain range.</w:t>
      </w:r>
    </w:p>
    <w:p w14:paraId="7DF5741C">
      <w:pPr>
        <w:numPr>
          <w:numId w:val="0"/>
        </w:numP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  <w:t>.</w:t>
      </w:r>
    </w:p>
    <w:p w14:paraId="2C3306FC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Circuit Diagram</w:t>
      </w:r>
    </w:p>
    <w:p w14:paraId="2C839FD7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D1C2C42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373370" cy="3076575"/>
            <wp:effectExtent l="0" t="0" r="11430" b="9525"/>
            <wp:docPr id="1" name="Picture 1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rcuit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79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5386B"/>
          <w:spacing w:val="10"/>
          <w:sz w:val="15"/>
          <w:szCs w:val="15"/>
          <w:bdr w:val="none" w:color="auto" w:sz="0" w:space="0"/>
          <w:shd w:val="clear" w:fill="FFFFFF"/>
          <w:vertAlign w:val="baseline"/>
        </w:rPr>
      </w:pPr>
    </w:p>
    <w:p w14:paraId="675CCE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5386B"/>
          <w:spacing w:val="10"/>
          <w:sz w:val="15"/>
          <w:szCs w:val="15"/>
          <w:bdr w:val="none" w:color="auto" w:sz="0" w:space="0"/>
          <w:shd w:val="clear" w:fill="FFFFFF"/>
          <w:vertAlign w:val="baseline"/>
        </w:rPr>
      </w:pPr>
    </w:p>
    <w:p w14:paraId="5B28F9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5386B"/>
          <w:spacing w:val="10"/>
          <w:sz w:val="40"/>
          <w:szCs w:val="4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5386B"/>
          <w:spacing w:val="10"/>
          <w:sz w:val="40"/>
          <w:szCs w:val="40"/>
          <w:bdr w:val="none" w:color="auto" w:sz="0" w:space="0"/>
          <w:shd w:val="clear" w:fill="FFFFFF"/>
          <w:vertAlign w:val="baseline"/>
        </w:rPr>
        <w:t>LCD Display with I2C Interface Connections:</w:t>
      </w:r>
    </w:p>
    <w:p w14:paraId="2A4A98B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5386B"/>
          <w:spacing w:val="10"/>
          <w:sz w:val="40"/>
          <w:szCs w:val="40"/>
          <w:bdr w:val="none" w:color="auto" w:sz="0" w:space="0"/>
          <w:shd w:val="clear" w:fill="FFFFFF"/>
          <w:vertAlign w:val="baseline"/>
        </w:rPr>
      </w:pPr>
    </w:p>
    <w:p w14:paraId="6AEE7DD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5386B"/>
          <w:spacing w:val="10"/>
          <w:sz w:val="40"/>
          <w:szCs w:val="40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5386B"/>
          <w:spacing w:val="10"/>
          <w:sz w:val="40"/>
          <w:szCs w:val="40"/>
          <w:bdr w:val="none" w:color="auto" w:sz="0" w:space="0"/>
          <w:shd w:val="clear" w:fill="FFFFFF"/>
          <w:vertAlign w:val="baseline"/>
        </w:rPr>
        <w:t>GND (1) -&gt; VSD Squadron Mini GND</w:t>
      </w:r>
    </w:p>
    <w:p w14:paraId="1C6E43F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5386B"/>
          <w:spacing w:val="10"/>
          <w:sz w:val="40"/>
          <w:szCs w:val="40"/>
          <w:bdr w:val="none" w:color="auto" w:sz="0" w:space="0"/>
          <w:shd w:val="clear" w:fill="FFFFFF"/>
          <w:vertAlign w:val="baseline"/>
        </w:rPr>
        <w:t>VCC (2) -&gt; VSD Squadron Mini 5V</w:t>
      </w:r>
    </w:p>
    <w:p w14:paraId="5FDBAFF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5386B"/>
          <w:spacing w:val="10"/>
          <w:sz w:val="40"/>
          <w:szCs w:val="40"/>
          <w:bdr w:val="none" w:color="auto" w:sz="0" w:space="0"/>
          <w:shd w:val="clear" w:fill="FFFFFF"/>
          <w:vertAlign w:val="baseline"/>
        </w:rPr>
        <w:t>SDA (3) -&gt; PC1 (SDA Pin)</w:t>
      </w:r>
    </w:p>
    <w:p w14:paraId="15E96C1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5386B"/>
          <w:spacing w:val="10"/>
          <w:sz w:val="40"/>
          <w:szCs w:val="40"/>
          <w:bdr w:val="none" w:color="auto" w:sz="0" w:space="0"/>
          <w:shd w:val="clear" w:fill="FFFFFF"/>
          <w:vertAlign w:val="baseline"/>
        </w:rPr>
        <w:t>SCL (4) -&gt; PC2 (SCL Pin)</w:t>
      </w:r>
    </w:p>
    <w:p w14:paraId="003A419F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E9F70AE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Ultrasonic Sensor Connections:</w:t>
      </w:r>
    </w:p>
    <w:p w14:paraId="0F9F642F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4DA01F1"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VCC -&gt; +5V</w:t>
      </w:r>
    </w:p>
    <w:p w14:paraId="484FB58E"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GND -&gt;  GND</w:t>
      </w:r>
    </w:p>
    <w:p w14:paraId="70E557B8"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TRIG -&gt; PD0</w:t>
      </w:r>
      <w:bookmarkStart w:id="0" w:name="_GoBack"/>
      <w:bookmarkEnd w:id="0"/>
    </w:p>
    <w:p w14:paraId="74FD01EA"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ECHO -&gt; PD1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823C1"/>
    <w:multiLevelType w:val="singleLevel"/>
    <w:tmpl w:val="BE2823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0C0580"/>
    <w:multiLevelType w:val="singleLevel"/>
    <w:tmpl w:val="FE0C05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D76CEB"/>
    <w:multiLevelType w:val="singleLevel"/>
    <w:tmpl w:val="35D76CE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D0A1A"/>
    <w:rsid w:val="70C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2025-01-12T06:01:00Z</dcterms:created>
  <dc:creator>AVI</dc:creator>
  <cp:lastModifiedBy>AVI</cp:lastModifiedBy>
  <dcterms:modified xsi:type="dcterms:W3CDTF">2025-01-12T06:37:30Z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51DE0EE7A4EB4EA8AB95F91D2A895562_11</vt:lpwstr>
  </property>
</Properties>
</file>