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Electronics and Instrumentation Engineering Important Alerts  Screen Reader  Skip to Main Content  A A A Institute PortalMIS LoginWeb MailContact UsStudent Portal old SHRI GOVINDRAM SEKSARIA INSTITUTE OF TECHNOLOGY  SCIENCE, INDORE An Autonomous Institute Run by Govt. of Madhya Pradesh Affiliated to Rajiv Gandhi Proudyogiki Vishwavidyalaya, Bhopal  Devi Ahilya Vishwavidyalaya, Indore About DepartmentProgramCURRICULUMSchemeSyllabusLesson PlanBOSDPAQICOBEVision  MissionPOsPEOsPSOs COs  Program Articulation MatrixCO  PO AttainmentPEO AttainmentFeedback  Action TakenPeopleFaculty MembersStaffSTUDENTUGPGPhDDepartmental ClubBIS ClubPlugIn Club DownloadsFacilitiesTime Table R  D ActivitiesPublicationsResearch ProjectsCollaborations  MOU'sTesting and Consultancy About DepartmentProgramCURRICULUMSchemeSyllabusLesson PlanBOSDPAQICOBEVision  MissionPOsPEOsPSOs COs  Program Articulation MatrixCO  PO AttainmentPEO AttainmentFeedback  Action TakenPeopleFaculty MembersStaffSTUDENTUGPGPhDDepartmental ClubBIS ClubPlugIn Club DownloadsFacilitiesTime Table R  D ActivitiesPublicationsResearch ProjectsCollaborations  MOU'sTesting and Consultancy Home Departments Electronics and Instrumentation Engineering Head of the Department  Dr. R.C. Gurjar  rcgurjar94gmail.com   View Profile Latest News  Events Learning Material 09042025 EI Induction Program 2024 01102024 Upcoming Events 11032024 Alumni Lecture Series 12022024 View More Electronics and Instrumentation Engineering The department of Electronics and Instrumentation Engineering was established in 1984. The department has its own specific Vision and Mission align with Vision and Mission of Institute. The department came out as an offspring of Electronics Engineering due to enormous development in field of Electronics and demand of Instrumentation Engineers in the city and its vicinity. Equipped with modern sophisticated instruments, it offers Bachelor of Technology B. Tech. and Master of Technology M. Tech. with specialization in Microelectronics and VLSI Design. The department is also a research center affiliated to RGPV Bhopal and offers Ph.D. under faculty of Electronics and Instrumentation Engineering. The B. Tech. program of the department is NBA accredited since July 2015. The department follows the OBE Philosophy for curriculum development and subsequent assessment and attainment of program outcomes. The department has been one of the few Participating Institutes of Special Manpower Development Program SMDP in VLSI Design funded by MeitY, Govt. of India since its inception in 1999 till date. Under this funded project, department has received total grant of Rs. 310 lakhs since 1999 and also received start of art EDA tools including Cadence, Synopsys, Siemens etc. Presently department is part of ChipstoStartup C2S project under IIT Indore cluster which also includes the Institutes of National importance like IIT Jammu, ABVIIITM Gwalior and IETDAVV Indore. Department has excellent research facilities especially in field of Microelectronics, VSLI and Semiconductor Device and Process modeling. The laboratories of the department are well equipped with state of art equipment and software. The library of the department has more than 440 books with 150 titles and PGPhD thesis for reference. The department has a conference room and also Seminar room with seating capacity of 70 persons with audiovisual and internetWiFi facility. The department has excellent working environment which makes it ideal for academic, research and Social activities.Programs Program Branch Intake B.Tech Electronics and Instrumentation Engineering 90 M.Tech Microelectronics and VLSI Design 18 Ph.D Electronics and Instrumentation Engineering " As per University Norms "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35194508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