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BB787E" w14:textId="76B15404" w:rsidR="00AF2D47" w:rsidRPr="00AF2D47" w:rsidRDefault="00000000" w:rsidP="00AF2D47">
      <w:pPr>
        <w:spacing w:after="175" w:line="259" w:lineRule="auto"/>
        <w:ind w:right="318"/>
      </w:pPr>
      <w:r>
        <w:rPr>
          <w:sz w:val="28"/>
        </w:rPr>
        <w:t xml:space="preserve">Aviral Aman </w:t>
      </w:r>
    </w:p>
    <w:p w14:paraId="494B2155" w14:textId="77777777" w:rsidR="00AF2D47" w:rsidRPr="00AF2D47" w:rsidRDefault="00AF2D47" w:rsidP="00AF2D47">
      <w:pPr>
        <w:spacing w:after="175" w:line="259" w:lineRule="auto"/>
        <w:ind w:left="188" w:right="318" w:firstLine="0"/>
      </w:pPr>
    </w:p>
    <w:p w14:paraId="1504FFC2" w14:textId="5DA9D263" w:rsidR="007523B0" w:rsidRDefault="00000000" w:rsidP="00AF2D47">
      <w:pPr>
        <w:spacing w:after="175" w:line="259" w:lineRule="auto"/>
        <w:ind w:left="0" w:right="318" w:firstLine="0"/>
      </w:pPr>
      <w:r w:rsidRPr="00AF2D47">
        <w:rPr>
          <w:rFonts w:ascii="Aptos Display" w:eastAsia="Aptos Display" w:hAnsi="Aptos Display" w:cs="Aptos Display"/>
          <w:color w:val="0F4761"/>
          <w:sz w:val="40"/>
        </w:rPr>
        <w:t>Phase 1</w:t>
      </w:r>
      <w:r w:rsidR="00AF2D47">
        <w:rPr>
          <w:rFonts w:ascii="Aptos Display" w:eastAsia="Aptos Display" w:hAnsi="Aptos Display" w:cs="Aptos Display"/>
          <w:color w:val="0F4761"/>
          <w:sz w:val="40"/>
        </w:rPr>
        <w:t>:</w:t>
      </w:r>
      <w:r w:rsidRPr="00AF2D47">
        <w:rPr>
          <w:rFonts w:ascii="Aptos Display" w:eastAsia="Aptos Display" w:hAnsi="Aptos Display" w:cs="Aptos Display"/>
          <w:color w:val="0F4761"/>
          <w:sz w:val="40"/>
        </w:rPr>
        <w:t xml:space="preserve"> </w:t>
      </w:r>
      <w:r w:rsidR="00AF2D47">
        <w:rPr>
          <w:rFonts w:ascii="Aptos Display" w:eastAsia="Aptos Display" w:hAnsi="Aptos Display" w:cs="Aptos Display"/>
          <w:color w:val="0F4761"/>
          <w:sz w:val="40"/>
        </w:rPr>
        <w:t>Objective Setting</w:t>
      </w:r>
      <w:r w:rsidRPr="00AF2D47">
        <w:rPr>
          <w:rFonts w:ascii="Aptos Display" w:eastAsia="Aptos Display" w:hAnsi="Aptos Display" w:cs="Aptos Display"/>
          <w:color w:val="0F4761"/>
          <w:sz w:val="40"/>
        </w:rPr>
        <w:t xml:space="preserve"> </w:t>
      </w:r>
    </w:p>
    <w:p w14:paraId="7BD461E8" w14:textId="77777777" w:rsidR="007523B0" w:rsidRDefault="00000000">
      <w:pPr>
        <w:pStyle w:val="Heading1"/>
        <w:numPr>
          <w:ilvl w:val="0"/>
          <w:numId w:val="0"/>
        </w:numPr>
        <w:ind w:left="-5"/>
      </w:pPr>
      <w:r>
        <w:t xml:space="preserve">Project Synopsis </w:t>
      </w:r>
    </w:p>
    <w:p w14:paraId="1DBCF679" w14:textId="77777777" w:rsidR="007523B0" w:rsidRDefault="00000000">
      <w:pPr>
        <w:spacing w:after="118" w:line="259" w:lineRule="auto"/>
        <w:ind w:left="0" w:firstLine="0"/>
      </w:pPr>
      <w:r>
        <w:rPr>
          <w:color w:val="0F4761"/>
          <w:sz w:val="28"/>
        </w:rPr>
        <w:t xml:space="preserve">Project Title </w:t>
      </w:r>
    </w:p>
    <w:p w14:paraId="754836BA" w14:textId="77777777" w:rsidR="007523B0" w:rsidRDefault="00000000">
      <w:pPr>
        <w:spacing w:after="245" w:line="240" w:lineRule="auto"/>
        <w:ind w:left="0" w:firstLine="0"/>
      </w:pPr>
      <w:r>
        <w:rPr>
          <w:b/>
        </w:rPr>
        <w:t>Developing a Data-Driven Decision Support Framework for Strategic Game Publishing Using R Programming and Analytics</w:t>
      </w:r>
      <w:r>
        <w:t xml:space="preserve"> </w:t>
      </w:r>
    </w:p>
    <w:p w14:paraId="6E68754E" w14:textId="77777777" w:rsidR="007523B0" w:rsidRDefault="00000000">
      <w:pPr>
        <w:spacing w:after="188" w:line="259" w:lineRule="auto"/>
        <w:ind w:left="-8" w:firstLine="0"/>
        <w:jc w:val="right"/>
      </w:pPr>
      <w:r>
        <w:rPr>
          <w:rFonts w:ascii="Calibri" w:eastAsia="Calibri" w:hAnsi="Calibri" w:cs="Calibri"/>
          <w:noProof/>
          <w:sz w:val="22"/>
        </w:rPr>
        <mc:AlternateContent>
          <mc:Choice Requires="wpg">
            <w:drawing>
              <wp:inline distT="0" distB="0" distL="0" distR="0" wp14:anchorId="7392F435" wp14:editId="67AF8D10">
                <wp:extent cx="5953125" cy="23495"/>
                <wp:effectExtent l="0" t="0" r="0" b="0"/>
                <wp:docPr id="2808" name="Group 2808"/>
                <wp:cNvGraphicFramePr/>
                <a:graphic xmlns:a="http://schemas.openxmlformats.org/drawingml/2006/main">
                  <a:graphicData uri="http://schemas.microsoft.com/office/word/2010/wordprocessingGroup">
                    <wpg:wgp>
                      <wpg:cNvGrpSpPr/>
                      <wpg:grpSpPr>
                        <a:xfrm>
                          <a:off x="0" y="0"/>
                          <a:ext cx="5953125" cy="23495"/>
                          <a:chOff x="0" y="0"/>
                          <a:chExt cx="5953125" cy="23495"/>
                        </a:xfrm>
                      </wpg:grpSpPr>
                      <pic:pic xmlns:pic="http://schemas.openxmlformats.org/drawingml/2006/picture">
                        <pic:nvPicPr>
                          <pic:cNvPr id="3270" name="Picture 3270"/>
                          <pic:cNvPicPr/>
                        </pic:nvPicPr>
                        <pic:blipFill>
                          <a:blip r:embed="rId5"/>
                          <a:stretch>
                            <a:fillRect/>
                          </a:stretch>
                        </pic:blipFill>
                        <pic:spPr>
                          <a:xfrm>
                            <a:off x="-3364" y="-5011"/>
                            <a:ext cx="5958841" cy="30480"/>
                          </a:xfrm>
                          <a:prstGeom prst="rect">
                            <a:avLst/>
                          </a:prstGeom>
                        </pic:spPr>
                      </pic:pic>
                      <pic:pic xmlns:pic="http://schemas.openxmlformats.org/drawingml/2006/picture">
                        <pic:nvPicPr>
                          <pic:cNvPr id="3271" name="Picture 3271"/>
                          <pic:cNvPicPr/>
                        </pic:nvPicPr>
                        <pic:blipFill>
                          <a:blip r:embed="rId5"/>
                          <a:stretch>
                            <a:fillRect/>
                          </a:stretch>
                        </pic:blipFill>
                        <pic:spPr>
                          <a:xfrm>
                            <a:off x="-3364" y="-5011"/>
                            <a:ext cx="5958841" cy="30480"/>
                          </a:xfrm>
                          <a:prstGeom prst="rect">
                            <a:avLst/>
                          </a:prstGeom>
                        </pic:spPr>
                      </pic:pic>
                      <pic:pic xmlns:pic="http://schemas.openxmlformats.org/drawingml/2006/picture">
                        <pic:nvPicPr>
                          <pic:cNvPr id="3272" name="Picture 3272"/>
                          <pic:cNvPicPr/>
                        </pic:nvPicPr>
                        <pic:blipFill>
                          <a:blip r:embed="rId5"/>
                          <a:stretch>
                            <a:fillRect/>
                          </a:stretch>
                        </pic:blipFill>
                        <pic:spPr>
                          <a:xfrm>
                            <a:off x="-3364" y="-5011"/>
                            <a:ext cx="5958841" cy="30480"/>
                          </a:xfrm>
                          <a:prstGeom prst="rect">
                            <a:avLst/>
                          </a:prstGeom>
                        </pic:spPr>
                      </pic:pic>
                      <pic:pic xmlns:pic="http://schemas.openxmlformats.org/drawingml/2006/picture">
                        <pic:nvPicPr>
                          <pic:cNvPr id="3273" name="Picture 3273"/>
                          <pic:cNvPicPr/>
                        </pic:nvPicPr>
                        <pic:blipFill>
                          <a:blip r:embed="rId5"/>
                          <a:stretch>
                            <a:fillRect/>
                          </a:stretch>
                        </pic:blipFill>
                        <pic:spPr>
                          <a:xfrm>
                            <a:off x="-3364" y="-5011"/>
                            <a:ext cx="5958841" cy="30480"/>
                          </a:xfrm>
                          <a:prstGeom prst="rect">
                            <a:avLst/>
                          </a:prstGeom>
                        </pic:spPr>
                      </pic:pic>
                    </wpg:wgp>
                  </a:graphicData>
                </a:graphic>
              </wp:inline>
            </w:drawing>
          </mc:Choice>
          <mc:Fallback xmlns:a="http://schemas.openxmlformats.org/drawingml/2006/main">
            <w:pict>
              <v:group id="Group 2808" style="width:468.75pt;height:1.85001pt;mso-position-horizontal-relative:char;mso-position-vertical-relative:line" coordsize="59531,234">
                <v:shape id="Picture 3270" style="position:absolute;width:59588;height:304;left:-33;top:-50;" filled="f">
                  <v:imagedata r:id="rId6"/>
                </v:shape>
                <v:shape id="Picture 3271" style="position:absolute;width:59588;height:304;left:-33;top:-50;" filled="f">
                  <v:imagedata r:id="rId6"/>
                </v:shape>
                <v:shape id="Picture 3272" style="position:absolute;width:59588;height:304;left:-33;top:-50;" filled="f">
                  <v:imagedata r:id="rId6"/>
                </v:shape>
                <v:shape id="Picture 3273" style="position:absolute;width:59588;height:304;left:-33;top:-50;" filled="f">
                  <v:imagedata r:id="rId6"/>
                </v:shape>
              </v:group>
            </w:pict>
          </mc:Fallback>
        </mc:AlternateContent>
      </w:r>
      <w:r>
        <w:t xml:space="preserve"> </w:t>
      </w:r>
    </w:p>
    <w:p w14:paraId="38691537" w14:textId="77777777" w:rsidR="007523B0" w:rsidRDefault="00000000">
      <w:pPr>
        <w:pStyle w:val="Heading1"/>
        <w:ind w:left="293" w:hanging="308"/>
      </w:pPr>
      <w:r>
        <w:t xml:space="preserve">Organization Background </w:t>
      </w:r>
    </w:p>
    <w:p w14:paraId="325FBDC4" w14:textId="77777777" w:rsidR="007523B0" w:rsidRDefault="00000000">
      <w:pPr>
        <w:spacing w:after="168"/>
        <w:ind w:right="11"/>
      </w:pPr>
      <w:r>
        <w:t xml:space="preserve">The global video game industry is one of the fastest-growing entertainment sectors, with publishers investing millions of dollars in developing and launching new titles each year. While the industry presents significant growth opportunities, it is also highly competitive, making strategic business decisions critical for success. </w:t>
      </w:r>
    </w:p>
    <w:p w14:paraId="1DFFD96E" w14:textId="77777777" w:rsidR="007523B0" w:rsidRDefault="00000000">
      <w:pPr>
        <w:spacing w:after="173"/>
        <w:ind w:right="11"/>
      </w:pPr>
      <w:r>
        <w:t xml:space="preserve">This project considers a hypothetical game publishing startup that aims to launch its first commercial video game. As a new entrant with limited financial and operational resources, the startup must carefully determine where to invest its resources to maximize the chances of commercial success while minimizing business risk. </w:t>
      </w:r>
    </w:p>
    <w:p w14:paraId="7B45008A" w14:textId="77777777" w:rsidR="007523B0" w:rsidRDefault="00000000">
      <w:pPr>
        <w:spacing w:after="240"/>
        <w:ind w:right="11"/>
      </w:pPr>
      <w:r>
        <w:t xml:space="preserve">Rather than relying solely on intuition or market speculation, the startup seeks to leverage historical market data and analytics to make informed strategic decisions. </w:t>
      </w:r>
    </w:p>
    <w:p w14:paraId="21329516" w14:textId="77777777" w:rsidR="007523B0" w:rsidRDefault="00000000">
      <w:pPr>
        <w:spacing w:after="183" w:line="259" w:lineRule="auto"/>
        <w:ind w:left="-8" w:firstLine="0"/>
        <w:jc w:val="right"/>
      </w:pPr>
      <w:r>
        <w:rPr>
          <w:rFonts w:ascii="Calibri" w:eastAsia="Calibri" w:hAnsi="Calibri" w:cs="Calibri"/>
          <w:noProof/>
          <w:sz w:val="22"/>
        </w:rPr>
        <mc:AlternateContent>
          <mc:Choice Requires="wpg">
            <w:drawing>
              <wp:inline distT="0" distB="0" distL="0" distR="0" wp14:anchorId="54C389BC" wp14:editId="6C87D2DA">
                <wp:extent cx="5953125" cy="23495"/>
                <wp:effectExtent l="0" t="0" r="0" b="0"/>
                <wp:docPr id="2809" name="Group 2809"/>
                <wp:cNvGraphicFramePr/>
                <a:graphic xmlns:a="http://schemas.openxmlformats.org/drawingml/2006/main">
                  <a:graphicData uri="http://schemas.microsoft.com/office/word/2010/wordprocessingGroup">
                    <wpg:wgp>
                      <wpg:cNvGrpSpPr/>
                      <wpg:grpSpPr>
                        <a:xfrm>
                          <a:off x="0" y="0"/>
                          <a:ext cx="5953125" cy="23495"/>
                          <a:chOff x="0" y="0"/>
                          <a:chExt cx="5953125" cy="23495"/>
                        </a:xfrm>
                      </wpg:grpSpPr>
                      <pic:pic xmlns:pic="http://schemas.openxmlformats.org/drawingml/2006/picture">
                        <pic:nvPicPr>
                          <pic:cNvPr id="3274" name="Picture 3274"/>
                          <pic:cNvPicPr/>
                        </pic:nvPicPr>
                        <pic:blipFill>
                          <a:blip r:embed="rId7"/>
                          <a:stretch>
                            <a:fillRect/>
                          </a:stretch>
                        </pic:blipFill>
                        <pic:spPr>
                          <a:xfrm>
                            <a:off x="-3364" y="-4302"/>
                            <a:ext cx="5958841" cy="30480"/>
                          </a:xfrm>
                          <a:prstGeom prst="rect">
                            <a:avLst/>
                          </a:prstGeom>
                        </pic:spPr>
                      </pic:pic>
                      <pic:pic xmlns:pic="http://schemas.openxmlformats.org/drawingml/2006/picture">
                        <pic:nvPicPr>
                          <pic:cNvPr id="3275" name="Picture 3275"/>
                          <pic:cNvPicPr/>
                        </pic:nvPicPr>
                        <pic:blipFill>
                          <a:blip r:embed="rId7"/>
                          <a:stretch>
                            <a:fillRect/>
                          </a:stretch>
                        </pic:blipFill>
                        <pic:spPr>
                          <a:xfrm>
                            <a:off x="-3364" y="-4302"/>
                            <a:ext cx="5958841" cy="30480"/>
                          </a:xfrm>
                          <a:prstGeom prst="rect">
                            <a:avLst/>
                          </a:prstGeom>
                        </pic:spPr>
                      </pic:pic>
                      <pic:pic xmlns:pic="http://schemas.openxmlformats.org/drawingml/2006/picture">
                        <pic:nvPicPr>
                          <pic:cNvPr id="3276" name="Picture 3276"/>
                          <pic:cNvPicPr/>
                        </pic:nvPicPr>
                        <pic:blipFill>
                          <a:blip r:embed="rId7"/>
                          <a:stretch>
                            <a:fillRect/>
                          </a:stretch>
                        </pic:blipFill>
                        <pic:spPr>
                          <a:xfrm>
                            <a:off x="-3364" y="-4302"/>
                            <a:ext cx="5958841" cy="30480"/>
                          </a:xfrm>
                          <a:prstGeom prst="rect">
                            <a:avLst/>
                          </a:prstGeom>
                        </pic:spPr>
                      </pic:pic>
                      <pic:pic xmlns:pic="http://schemas.openxmlformats.org/drawingml/2006/picture">
                        <pic:nvPicPr>
                          <pic:cNvPr id="3277" name="Picture 3277"/>
                          <pic:cNvPicPr/>
                        </pic:nvPicPr>
                        <pic:blipFill>
                          <a:blip r:embed="rId7"/>
                          <a:stretch>
                            <a:fillRect/>
                          </a:stretch>
                        </pic:blipFill>
                        <pic:spPr>
                          <a:xfrm>
                            <a:off x="-3364" y="-4302"/>
                            <a:ext cx="5958841" cy="30480"/>
                          </a:xfrm>
                          <a:prstGeom prst="rect">
                            <a:avLst/>
                          </a:prstGeom>
                        </pic:spPr>
                      </pic:pic>
                    </wpg:wgp>
                  </a:graphicData>
                </a:graphic>
              </wp:inline>
            </w:drawing>
          </mc:Choice>
          <mc:Fallback xmlns:a="http://schemas.openxmlformats.org/drawingml/2006/main">
            <w:pict>
              <v:group id="Group 2809" style="width:468.75pt;height:1.84998pt;mso-position-horizontal-relative:char;mso-position-vertical-relative:line" coordsize="59531,234">
                <v:shape id="Picture 3274" style="position:absolute;width:59588;height:304;left:-33;top:-43;" filled="f">
                  <v:imagedata r:id="rId8"/>
                </v:shape>
                <v:shape id="Picture 3275" style="position:absolute;width:59588;height:304;left:-33;top:-43;" filled="f">
                  <v:imagedata r:id="rId8"/>
                </v:shape>
                <v:shape id="Picture 3276" style="position:absolute;width:59588;height:304;left:-33;top:-43;" filled="f">
                  <v:imagedata r:id="rId8"/>
                </v:shape>
                <v:shape id="Picture 3277" style="position:absolute;width:59588;height:304;left:-33;top:-43;" filled="f">
                  <v:imagedata r:id="rId8"/>
                </v:shape>
              </v:group>
            </w:pict>
          </mc:Fallback>
        </mc:AlternateContent>
      </w:r>
      <w:r>
        <w:t xml:space="preserve"> </w:t>
      </w:r>
    </w:p>
    <w:p w14:paraId="2C8E3680" w14:textId="77777777" w:rsidR="007523B0" w:rsidRDefault="00000000">
      <w:pPr>
        <w:pStyle w:val="Heading1"/>
        <w:ind w:left="293" w:hanging="308"/>
      </w:pPr>
      <w:r>
        <w:t xml:space="preserve">Business Problem </w:t>
      </w:r>
    </w:p>
    <w:p w14:paraId="66CD873E" w14:textId="77777777" w:rsidR="007523B0" w:rsidRDefault="00000000">
      <w:pPr>
        <w:spacing w:after="173"/>
        <w:ind w:right="11"/>
      </w:pPr>
      <w:r>
        <w:t xml:space="preserve">Launching a successful video game requires several critical business decisions, each of which has a direct impact on revenue, profitability, and long-term sustainability. For a startup with limited capital, making an incorrect investment decision can significantly affect business growth. </w:t>
      </w:r>
    </w:p>
    <w:p w14:paraId="75CA3EF2" w14:textId="77777777" w:rsidR="007523B0" w:rsidRDefault="00000000">
      <w:pPr>
        <w:ind w:right="11"/>
      </w:pPr>
      <w:r>
        <w:t xml:space="preserve">The startup seeks answers to the following strategic questions: </w:t>
      </w:r>
    </w:p>
    <w:p w14:paraId="6ADDB98E" w14:textId="77777777" w:rsidR="007523B0" w:rsidRDefault="00000000">
      <w:pPr>
        <w:numPr>
          <w:ilvl w:val="0"/>
          <w:numId w:val="2"/>
        </w:numPr>
        <w:spacing w:after="59"/>
        <w:ind w:right="11" w:hanging="360"/>
      </w:pPr>
      <w:r>
        <w:t xml:space="preserve">Which game genre should the startup invest in to maximize its probability of commercial success? </w:t>
      </w:r>
    </w:p>
    <w:p w14:paraId="57246F26" w14:textId="77777777" w:rsidR="007523B0" w:rsidRDefault="00000000">
      <w:pPr>
        <w:numPr>
          <w:ilvl w:val="0"/>
          <w:numId w:val="2"/>
        </w:numPr>
        <w:spacing w:after="59"/>
        <w:ind w:right="11" w:hanging="360"/>
      </w:pPr>
      <w:r>
        <w:t xml:space="preserve">Which gaming platform should be selected to achieve the highest market reach and revenue potential? </w:t>
      </w:r>
    </w:p>
    <w:p w14:paraId="2BC8FAAB" w14:textId="77777777" w:rsidR="007523B0" w:rsidRDefault="00000000">
      <w:pPr>
        <w:numPr>
          <w:ilvl w:val="0"/>
          <w:numId w:val="2"/>
        </w:numPr>
        <w:spacing w:after="59"/>
        <w:ind w:right="11" w:hanging="360"/>
      </w:pPr>
      <w:r>
        <w:lastRenderedPageBreak/>
        <w:t xml:space="preserve">Which geographic markets should be prioritized during the product launch to maximize sales? </w:t>
      </w:r>
    </w:p>
    <w:p w14:paraId="5845413F" w14:textId="77777777" w:rsidR="007523B0" w:rsidRDefault="00000000">
      <w:pPr>
        <w:numPr>
          <w:ilvl w:val="0"/>
          <w:numId w:val="2"/>
        </w:numPr>
        <w:spacing w:after="59"/>
        <w:ind w:right="11" w:hanging="360"/>
      </w:pPr>
      <w:r>
        <w:t xml:space="preserve">Should the startup focus on global expansion or initially concentrate on selected regional markets? </w:t>
      </w:r>
    </w:p>
    <w:p w14:paraId="73E4E088" w14:textId="77777777" w:rsidR="007523B0" w:rsidRDefault="00000000">
      <w:pPr>
        <w:numPr>
          <w:ilvl w:val="0"/>
          <w:numId w:val="2"/>
        </w:numPr>
        <w:spacing w:after="54"/>
        <w:ind w:right="11" w:hanging="360"/>
      </w:pPr>
      <w:r>
        <w:t xml:space="preserve">Based on historical market trends, what level of commercial performance can reasonably be expected from a new game? </w:t>
      </w:r>
    </w:p>
    <w:p w14:paraId="2E86A8A9" w14:textId="77777777" w:rsidR="007523B0" w:rsidRDefault="00000000">
      <w:pPr>
        <w:numPr>
          <w:ilvl w:val="0"/>
          <w:numId w:val="2"/>
        </w:numPr>
        <w:spacing w:after="167"/>
        <w:ind w:right="11" w:hanging="360"/>
      </w:pPr>
      <w:r>
        <w:t xml:space="preserve">What market trends should influence the startup’s product development and investment strategy? </w:t>
      </w:r>
    </w:p>
    <w:p w14:paraId="7F011A68" w14:textId="77777777" w:rsidR="007523B0" w:rsidRDefault="00000000">
      <w:pPr>
        <w:spacing w:after="240"/>
        <w:ind w:right="11"/>
      </w:pPr>
      <w:r>
        <w:t xml:space="preserve">Currently, these decisions are often based on experience, assumptions, or limited market research, increasing the uncertainty associated with new product launches. </w:t>
      </w:r>
    </w:p>
    <w:p w14:paraId="685EFEC4" w14:textId="77777777" w:rsidR="007523B0" w:rsidRDefault="00000000">
      <w:pPr>
        <w:spacing w:after="188" w:line="259" w:lineRule="auto"/>
        <w:ind w:left="-8" w:firstLine="0"/>
        <w:jc w:val="right"/>
      </w:pPr>
      <w:r>
        <w:rPr>
          <w:rFonts w:ascii="Calibri" w:eastAsia="Calibri" w:hAnsi="Calibri" w:cs="Calibri"/>
          <w:noProof/>
          <w:sz w:val="22"/>
        </w:rPr>
        <mc:AlternateContent>
          <mc:Choice Requires="wpg">
            <w:drawing>
              <wp:inline distT="0" distB="0" distL="0" distR="0" wp14:anchorId="31B0E211" wp14:editId="69DD7D2A">
                <wp:extent cx="5953125" cy="23495"/>
                <wp:effectExtent l="0" t="0" r="0" b="0"/>
                <wp:docPr id="2810" name="Group 2810"/>
                <wp:cNvGraphicFramePr/>
                <a:graphic xmlns:a="http://schemas.openxmlformats.org/drawingml/2006/main">
                  <a:graphicData uri="http://schemas.microsoft.com/office/word/2010/wordprocessingGroup">
                    <wpg:wgp>
                      <wpg:cNvGrpSpPr/>
                      <wpg:grpSpPr>
                        <a:xfrm>
                          <a:off x="0" y="0"/>
                          <a:ext cx="5953125" cy="23495"/>
                          <a:chOff x="0" y="0"/>
                          <a:chExt cx="5953125" cy="23495"/>
                        </a:xfrm>
                      </wpg:grpSpPr>
                      <pic:pic xmlns:pic="http://schemas.openxmlformats.org/drawingml/2006/picture">
                        <pic:nvPicPr>
                          <pic:cNvPr id="3278" name="Picture 3278"/>
                          <pic:cNvPicPr/>
                        </pic:nvPicPr>
                        <pic:blipFill>
                          <a:blip r:embed="rId9"/>
                          <a:stretch>
                            <a:fillRect/>
                          </a:stretch>
                        </pic:blipFill>
                        <pic:spPr>
                          <a:xfrm>
                            <a:off x="-3364" y="-3466"/>
                            <a:ext cx="5958841" cy="27432"/>
                          </a:xfrm>
                          <a:prstGeom prst="rect">
                            <a:avLst/>
                          </a:prstGeom>
                        </pic:spPr>
                      </pic:pic>
                      <pic:pic xmlns:pic="http://schemas.openxmlformats.org/drawingml/2006/picture">
                        <pic:nvPicPr>
                          <pic:cNvPr id="3279" name="Picture 3279"/>
                          <pic:cNvPicPr/>
                        </pic:nvPicPr>
                        <pic:blipFill>
                          <a:blip r:embed="rId9"/>
                          <a:stretch>
                            <a:fillRect/>
                          </a:stretch>
                        </pic:blipFill>
                        <pic:spPr>
                          <a:xfrm>
                            <a:off x="-3364" y="-3466"/>
                            <a:ext cx="5958841" cy="27432"/>
                          </a:xfrm>
                          <a:prstGeom prst="rect">
                            <a:avLst/>
                          </a:prstGeom>
                        </pic:spPr>
                      </pic:pic>
                    </wpg:wgp>
                  </a:graphicData>
                </a:graphic>
              </wp:inline>
            </w:drawing>
          </mc:Choice>
          <mc:Fallback xmlns:a="http://schemas.openxmlformats.org/drawingml/2006/main">
            <w:pict>
              <v:group id="Group 2810" style="width:468.75pt;height:1.85001pt;mso-position-horizontal-relative:char;mso-position-vertical-relative:line" coordsize="59531,234">
                <v:shape id="Picture 3278" style="position:absolute;width:59588;height:274;left:-33;top:-34;" filled="f">
                  <v:imagedata r:id="rId10"/>
                </v:shape>
                <v:shape id="Picture 3279" style="position:absolute;width:59588;height:274;left:-33;top:-34;" filled="f">
                  <v:imagedata r:id="rId10"/>
                </v:shape>
              </v:group>
            </w:pict>
          </mc:Fallback>
        </mc:AlternateContent>
      </w:r>
      <w:r>
        <w:t xml:space="preserve"> </w:t>
      </w:r>
    </w:p>
    <w:p w14:paraId="1F609021" w14:textId="77777777" w:rsidR="007523B0" w:rsidRDefault="00000000">
      <w:pPr>
        <w:pStyle w:val="Heading1"/>
        <w:ind w:left="293" w:hanging="308"/>
      </w:pPr>
      <w:r>
        <w:t xml:space="preserve">Problem Statement </w:t>
      </w:r>
    </w:p>
    <w:p w14:paraId="5685FD2E" w14:textId="77777777" w:rsidR="007523B0" w:rsidRDefault="00000000">
      <w:pPr>
        <w:spacing w:after="168"/>
        <w:ind w:right="11"/>
      </w:pPr>
      <w:r>
        <w:t xml:space="preserve">The startup lacks a structured decision-support system that can transform historical market data into actionable business insights. Without data-driven analysis, strategic decisions regarding product positioning, market selection, and investment allocation become highly uncertain. </w:t>
      </w:r>
    </w:p>
    <w:p w14:paraId="6D4EBA94" w14:textId="77777777" w:rsidR="007523B0" w:rsidRDefault="00000000">
      <w:pPr>
        <w:spacing w:after="240"/>
        <w:ind w:right="11"/>
      </w:pPr>
      <w:r>
        <w:t xml:space="preserve">This project aims to develop an analytics-driven framework that enables the startup to evaluate historical market performance and generate evidence-based recommendations to support strategic business planning. </w:t>
      </w:r>
    </w:p>
    <w:p w14:paraId="0058BD0D" w14:textId="77777777" w:rsidR="007523B0" w:rsidRDefault="00000000">
      <w:pPr>
        <w:spacing w:after="183" w:line="259" w:lineRule="auto"/>
        <w:ind w:left="-8" w:firstLine="0"/>
        <w:jc w:val="right"/>
      </w:pPr>
      <w:r>
        <w:rPr>
          <w:rFonts w:ascii="Calibri" w:eastAsia="Calibri" w:hAnsi="Calibri" w:cs="Calibri"/>
          <w:noProof/>
          <w:sz w:val="22"/>
        </w:rPr>
        <mc:AlternateContent>
          <mc:Choice Requires="wpg">
            <w:drawing>
              <wp:inline distT="0" distB="0" distL="0" distR="0" wp14:anchorId="7117B009" wp14:editId="34C94C2C">
                <wp:extent cx="5953125" cy="23495"/>
                <wp:effectExtent l="0" t="0" r="0" b="0"/>
                <wp:docPr id="2811" name="Group 2811"/>
                <wp:cNvGraphicFramePr/>
                <a:graphic xmlns:a="http://schemas.openxmlformats.org/drawingml/2006/main">
                  <a:graphicData uri="http://schemas.microsoft.com/office/word/2010/wordprocessingGroup">
                    <wpg:wgp>
                      <wpg:cNvGrpSpPr/>
                      <wpg:grpSpPr>
                        <a:xfrm>
                          <a:off x="0" y="0"/>
                          <a:ext cx="5953125" cy="23495"/>
                          <a:chOff x="0" y="0"/>
                          <a:chExt cx="5953125" cy="23495"/>
                        </a:xfrm>
                      </wpg:grpSpPr>
                      <pic:pic xmlns:pic="http://schemas.openxmlformats.org/drawingml/2006/picture">
                        <pic:nvPicPr>
                          <pic:cNvPr id="3280" name="Picture 3280"/>
                          <pic:cNvPicPr/>
                        </pic:nvPicPr>
                        <pic:blipFill>
                          <a:blip r:embed="rId11"/>
                          <a:stretch>
                            <a:fillRect/>
                          </a:stretch>
                        </pic:blipFill>
                        <pic:spPr>
                          <a:xfrm>
                            <a:off x="-3364" y="-2943"/>
                            <a:ext cx="5958841" cy="27432"/>
                          </a:xfrm>
                          <a:prstGeom prst="rect">
                            <a:avLst/>
                          </a:prstGeom>
                        </pic:spPr>
                      </pic:pic>
                      <pic:pic xmlns:pic="http://schemas.openxmlformats.org/drawingml/2006/picture">
                        <pic:nvPicPr>
                          <pic:cNvPr id="3281" name="Picture 3281"/>
                          <pic:cNvPicPr/>
                        </pic:nvPicPr>
                        <pic:blipFill>
                          <a:blip r:embed="rId11"/>
                          <a:stretch>
                            <a:fillRect/>
                          </a:stretch>
                        </pic:blipFill>
                        <pic:spPr>
                          <a:xfrm>
                            <a:off x="-3364" y="-2943"/>
                            <a:ext cx="5958841" cy="27432"/>
                          </a:xfrm>
                          <a:prstGeom prst="rect">
                            <a:avLst/>
                          </a:prstGeom>
                        </pic:spPr>
                      </pic:pic>
                    </wpg:wgp>
                  </a:graphicData>
                </a:graphic>
              </wp:inline>
            </w:drawing>
          </mc:Choice>
          <mc:Fallback xmlns:a="http://schemas.openxmlformats.org/drawingml/2006/main">
            <w:pict>
              <v:group id="Group 2811" style="width:468.75pt;height:1.85001pt;mso-position-horizontal-relative:char;mso-position-vertical-relative:line" coordsize="59531,234">
                <v:shape id="Picture 3280" style="position:absolute;width:59588;height:274;left:-33;top:-29;" filled="f">
                  <v:imagedata r:id="rId12"/>
                </v:shape>
                <v:shape id="Picture 3281" style="position:absolute;width:59588;height:274;left:-33;top:-29;" filled="f">
                  <v:imagedata r:id="rId12"/>
                </v:shape>
              </v:group>
            </w:pict>
          </mc:Fallback>
        </mc:AlternateContent>
      </w:r>
      <w:r>
        <w:t xml:space="preserve"> </w:t>
      </w:r>
    </w:p>
    <w:p w14:paraId="675943CF" w14:textId="77777777" w:rsidR="007523B0" w:rsidRDefault="00000000">
      <w:pPr>
        <w:pStyle w:val="Heading1"/>
        <w:ind w:left="293" w:hanging="308"/>
      </w:pPr>
      <w:r>
        <w:t xml:space="preserve">Project Objectives </w:t>
      </w:r>
    </w:p>
    <w:p w14:paraId="668B3CDB" w14:textId="77777777" w:rsidR="007523B0" w:rsidRDefault="00000000">
      <w:pPr>
        <w:spacing w:after="199"/>
        <w:ind w:right="11"/>
      </w:pPr>
      <w:r>
        <w:t xml:space="preserve">The objectives of this project are to: </w:t>
      </w:r>
    </w:p>
    <w:p w14:paraId="06AA91ED" w14:textId="77777777" w:rsidR="007523B0" w:rsidRDefault="00000000">
      <w:pPr>
        <w:numPr>
          <w:ilvl w:val="0"/>
          <w:numId w:val="3"/>
        </w:numPr>
        <w:ind w:right="11" w:hanging="360"/>
      </w:pPr>
      <w:r>
        <w:t xml:space="preserve">Analyze historical video game sales data using R Programming. </w:t>
      </w:r>
    </w:p>
    <w:p w14:paraId="58ACE7F2" w14:textId="77777777" w:rsidR="007523B0" w:rsidRDefault="00000000">
      <w:pPr>
        <w:numPr>
          <w:ilvl w:val="0"/>
          <w:numId w:val="3"/>
        </w:numPr>
        <w:spacing w:after="59"/>
        <w:ind w:right="11" w:hanging="360"/>
      </w:pPr>
      <w:r>
        <w:t xml:space="preserve">Identify business opportunities across game genres, platforms, publishers, and geographic markets. </w:t>
      </w:r>
    </w:p>
    <w:p w14:paraId="7C4B0740" w14:textId="77777777" w:rsidR="007523B0" w:rsidRDefault="00000000">
      <w:pPr>
        <w:numPr>
          <w:ilvl w:val="0"/>
          <w:numId w:val="3"/>
        </w:numPr>
        <w:ind w:right="11" w:hanging="360"/>
      </w:pPr>
      <w:r>
        <w:t xml:space="preserve">Evaluate historical market trends that can guide future investment decisions. </w:t>
      </w:r>
    </w:p>
    <w:p w14:paraId="6562285F" w14:textId="77777777" w:rsidR="007523B0" w:rsidRDefault="00000000">
      <w:pPr>
        <w:numPr>
          <w:ilvl w:val="0"/>
          <w:numId w:val="3"/>
        </w:numPr>
        <w:spacing w:after="53"/>
        <w:ind w:right="11" w:hanging="360"/>
      </w:pPr>
      <w:r>
        <w:t xml:space="preserve">Develop predictive models to estimate the commercial potential of new game launches. </w:t>
      </w:r>
    </w:p>
    <w:p w14:paraId="01B3A39A" w14:textId="77777777" w:rsidR="007523B0" w:rsidRDefault="00000000">
      <w:pPr>
        <w:numPr>
          <w:ilvl w:val="0"/>
          <w:numId w:val="3"/>
        </w:numPr>
        <w:spacing w:after="90"/>
        <w:ind w:right="11" w:hanging="360"/>
      </w:pPr>
      <w:r>
        <w:t xml:space="preserve">Generate strategic recommendations that support business planning and resource allocation for a game publishing startup. </w:t>
      </w:r>
    </w:p>
    <w:p w14:paraId="6397EB50" w14:textId="77777777" w:rsidR="007523B0" w:rsidRDefault="00000000">
      <w:pPr>
        <w:spacing w:after="0" w:line="259" w:lineRule="auto"/>
        <w:ind w:left="-8" w:firstLine="0"/>
        <w:jc w:val="right"/>
      </w:pPr>
      <w:r>
        <w:rPr>
          <w:rFonts w:ascii="Calibri" w:eastAsia="Calibri" w:hAnsi="Calibri" w:cs="Calibri"/>
          <w:noProof/>
          <w:sz w:val="22"/>
        </w:rPr>
        <mc:AlternateContent>
          <mc:Choice Requires="wpg">
            <w:drawing>
              <wp:inline distT="0" distB="0" distL="0" distR="0" wp14:anchorId="297BF40D" wp14:editId="134E55D1">
                <wp:extent cx="5953125" cy="23495"/>
                <wp:effectExtent l="0" t="0" r="0" b="0"/>
                <wp:docPr id="2812" name="Group 2812"/>
                <wp:cNvGraphicFramePr/>
                <a:graphic xmlns:a="http://schemas.openxmlformats.org/drawingml/2006/main">
                  <a:graphicData uri="http://schemas.microsoft.com/office/word/2010/wordprocessingGroup">
                    <wpg:wgp>
                      <wpg:cNvGrpSpPr/>
                      <wpg:grpSpPr>
                        <a:xfrm>
                          <a:off x="0" y="0"/>
                          <a:ext cx="5953125" cy="23495"/>
                          <a:chOff x="0" y="0"/>
                          <a:chExt cx="5953125" cy="23495"/>
                        </a:xfrm>
                      </wpg:grpSpPr>
                      <pic:pic xmlns:pic="http://schemas.openxmlformats.org/drawingml/2006/picture">
                        <pic:nvPicPr>
                          <pic:cNvPr id="3282" name="Picture 3282"/>
                          <pic:cNvPicPr/>
                        </pic:nvPicPr>
                        <pic:blipFill>
                          <a:blip r:embed="rId13"/>
                          <a:stretch>
                            <a:fillRect/>
                          </a:stretch>
                        </pic:blipFill>
                        <pic:spPr>
                          <a:xfrm>
                            <a:off x="-3364" y="-5486"/>
                            <a:ext cx="5958841" cy="30480"/>
                          </a:xfrm>
                          <a:prstGeom prst="rect">
                            <a:avLst/>
                          </a:prstGeom>
                        </pic:spPr>
                      </pic:pic>
                      <pic:pic xmlns:pic="http://schemas.openxmlformats.org/drawingml/2006/picture">
                        <pic:nvPicPr>
                          <pic:cNvPr id="3283" name="Picture 3283"/>
                          <pic:cNvPicPr/>
                        </pic:nvPicPr>
                        <pic:blipFill>
                          <a:blip r:embed="rId13"/>
                          <a:stretch>
                            <a:fillRect/>
                          </a:stretch>
                        </pic:blipFill>
                        <pic:spPr>
                          <a:xfrm>
                            <a:off x="-3364" y="-5486"/>
                            <a:ext cx="5958841" cy="30480"/>
                          </a:xfrm>
                          <a:prstGeom prst="rect">
                            <a:avLst/>
                          </a:prstGeom>
                        </pic:spPr>
                      </pic:pic>
                      <pic:pic xmlns:pic="http://schemas.openxmlformats.org/drawingml/2006/picture">
                        <pic:nvPicPr>
                          <pic:cNvPr id="3284" name="Picture 3284"/>
                          <pic:cNvPicPr/>
                        </pic:nvPicPr>
                        <pic:blipFill>
                          <a:blip r:embed="rId13"/>
                          <a:stretch>
                            <a:fillRect/>
                          </a:stretch>
                        </pic:blipFill>
                        <pic:spPr>
                          <a:xfrm>
                            <a:off x="-3364" y="-5486"/>
                            <a:ext cx="5958841" cy="30480"/>
                          </a:xfrm>
                          <a:prstGeom prst="rect">
                            <a:avLst/>
                          </a:prstGeom>
                        </pic:spPr>
                      </pic:pic>
                      <pic:pic xmlns:pic="http://schemas.openxmlformats.org/drawingml/2006/picture">
                        <pic:nvPicPr>
                          <pic:cNvPr id="3285" name="Picture 3285"/>
                          <pic:cNvPicPr/>
                        </pic:nvPicPr>
                        <pic:blipFill>
                          <a:blip r:embed="rId13"/>
                          <a:stretch>
                            <a:fillRect/>
                          </a:stretch>
                        </pic:blipFill>
                        <pic:spPr>
                          <a:xfrm>
                            <a:off x="-3364" y="-5486"/>
                            <a:ext cx="5958841" cy="30480"/>
                          </a:xfrm>
                          <a:prstGeom prst="rect">
                            <a:avLst/>
                          </a:prstGeom>
                        </pic:spPr>
                      </pic:pic>
                    </wpg:wgp>
                  </a:graphicData>
                </a:graphic>
              </wp:inline>
            </w:drawing>
          </mc:Choice>
          <mc:Fallback xmlns:a="http://schemas.openxmlformats.org/drawingml/2006/main">
            <w:pict>
              <v:group id="Group 2812" style="width:468.75pt;height:1.85004pt;mso-position-horizontal-relative:char;mso-position-vertical-relative:line" coordsize="59531,234">
                <v:shape id="Picture 3282" style="position:absolute;width:59588;height:304;left:-33;top:-54;" filled="f">
                  <v:imagedata r:id="rId14"/>
                </v:shape>
                <v:shape id="Picture 3283" style="position:absolute;width:59588;height:304;left:-33;top:-54;" filled="f">
                  <v:imagedata r:id="rId14"/>
                </v:shape>
                <v:shape id="Picture 3284" style="position:absolute;width:59588;height:304;left:-33;top:-54;" filled="f">
                  <v:imagedata r:id="rId14"/>
                </v:shape>
                <v:shape id="Picture 3285" style="position:absolute;width:59588;height:304;left:-33;top:-54;" filled="f">
                  <v:imagedata r:id="rId14"/>
                </v:shape>
              </v:group>
            </w:pict>
          </mc:Fallback>
        </mc:AlternateContent>
      </w:r>
      <w:r>
        <w:t xml:space="preserve"> </w:t>
      </w:r>
    </w:p>
    <w:p w14:paraId="562B47E3" w14:textId="77777777" w:rsidR="007523B0" w:rsidRDefault="00000000">
      <w:pPr>
        <w:pStyle w:val="Heading1"/>
        <w:ind w:left="293" w:hanging="308"/>
      </w:pPr>
      <w:r>
        <w:t xml:space="preserve">Scope of the Project </w:t>
      </w:r>
    </w:p>
    <w:p w14:paraId="5571A88E" w14:textId="77777777" w:rsidR="007523B0" w:rsidRDefault="00000000">
      <w:pPr>
        <w:spacing w:after="168"/>
        <w:ind w:right="11"/>
      </w:pPr>
      <w:r>
        <w:t xml:space="preserve">The project utilizes historical video game sales data containing information on game titles, release year, platform, genre, publisher, regional sales, and global sales. </w:t>
      </w:r>
    </w:p>
    <w:p w14:paraId="045C284E" w14:textId="77777777" w:rsidR="007523B0" w:rsidRDefault="00000000">
      <w:pPr>
        <w:spacing w:after="198"/>
        <w:ind w:right="11"/>
      </w:pPr>
      <w:r>
        <w:lastRenderedPageBreak/>
        <w:t xml:space="preserve">Using R Programming and analytics techniques, the study will perform: </w:t>
      </w:r>
    </w:p>
    <w:p w14:paraId="5E82EE35" w14:textId="77777777" w:rsidR="007523B0" w:rsidRDefault="00000000">
      <w:pPr>
        <w:numPr>
          <w:ilvl w:val="0"/>
          <w:numId w:val="4"/>
        </w:numPr>
        <w:ind w:right="11" w:hanging="360"/>
      </w:pPr>
      <w:r>
        <w:t xml:space="preserve">Data preprocessing and cleaning. </w:t>
      </w:r>
    </w:p>
    <w:p w14:paraId="5FF95818" w14:textId="77777777" w:rsidR="007523B0" w:rsidRDefault="00000000">
      <w:pPr>
        <w:numPr>
          <w:ilvl w:val="0"/>
          <w:numId w:val="4"/>
        </w:numPr>
        <w:ind w:right="11" w:hanging="360"/>
      </w:pPr>
      <w:r>
        <w:t xml:space="preserve">Exploratory Data Analysis (EDA). </w:t>
      </w:r>
    </w:p>
    <w:p w14:paraId="7BB57FAF" w14:textId="77777777" w:rsidR="007523B0" w:rsidRDefault="00000000">
      <w:pPr>
        <w:numPr>
          <w:ilvl w:val="0"/>
          <w:numId w:val="4"/>
        </w:numPr>
        <w:ind w:right="11" w:hanging="360"/>
      </w:pPr>
      <w:r>
        <w:t xml:space="preserve">Market trend analysis. </w:t>
      </w:r>
    </w:p>
    <w:p w14:paraId="7CF05D26" w14:textId="77777777" w:rsidR="007523B0" w:rsidRDefault="00000000">
      <w:pPr>
        <w:numPr>
          <w:ilvl w:val="0"/>
          <w:numId w:val="4"/>
        </w:numPr>
        <w:ind w:right="11" w:hanging="360"/>
      </w:pPr>
      <w:r>
        <w:t xml:space="preserve">Regional sales analysis. </w:t>
      </w:r>
    </w:p>
    <w:p w14:paraId="2C326F52" w14:textId="77777777" w:rsidR="007523B0" w:rsidRDefault="00000000">
      <w:pPr>
        <w:numPr>
          <w:ilvl w:val="0"/>
          <w:numId w:val="4"/>
        </w:numPr>
        <w:ind w:right="11" w:hanging="360"/>
      </w:pPr>
      <w:r>
        <w:t xml:space="preserve">Predictive analytics using machine learning models. </w:t>
      </w:r>
    </w:p>
    <w:p w14:paraId="25E561A6" w14:textId="77777777" w:rsidR="007523B0" w:rsidRDefault="00000000">
      <w:pPr>
        <w:numPr>
          <w:ilvl w:val="0"/>
          <w:numId w:val="4"/>
        </w:numPr>
        <w:spacing w:after="141"/>
        <w:ind w:right="11" w:hanging="360"/>
      </w:pPr>
      <w:r>
        <w:t xml:space="preserve">Business-oriented interpretation of analytical findings. </w:t>
      </w:r>
    </w:p>
    <w:p w14:paraId="6BDFF45E" w14:textId="77777777" w:rsidR="007523B0" w:rsidRDefault="00000000">
      <w:pPr>
        <w:spacing w:after="240"/>
        <w:ind w:right="11"/>
      </w:pPr>
      <w:r>
        <w:t xml:space="preserve">The scope is limited to historical sales data and does not include customer reviews, critic ratings, production costs, or player engagement metrics due to the unavailability of such information. </w:t>
      </w:r>
    </w:p>
    <w:p w14:paraId="09AEBCE7" w14:textId="77777777" w:rsidR="007523B0" w:rsidRDefault="00000000">
      <w:pPr>
        <w:spacing w:after="183" w:line="259" w:lineRule="auto"/>
        <w:ind w:left="-8" w:firstLine="0"/>
        <w:jc w:val="right"/>
      </w:pPr>
      <w:r>
        <w:rPr>
          <w:rFonts w:ascii="Calibri" w:eastAsia="Calibri" w:hAnsi="Calibri" w:cs="Calibri"/>
          <w:noProof/>
          <w:sz w:val="22"/>
        </w:rPr>
        <mc:AlternateContent>
          <mc:Choice Requires="wpg">
            <w:drawing>
              <wp:inline distT="0" distB="0" distL="0" distR="0" wp14:anchorId="3F3EE427" wp14:editId="6AC392F8">
                <wp:extent cx="5953125" cy="23495"/>
                <wp:effectExtent l="0" t="0" r="0" b="0"/>
                <wp:docPr id="2720" name="Group 2720"/>
                <wp:cNvGraphicFramePr/>
                <a:graphic xmlns:a="http://schemas.openxmlformats.org/drawingml/2006/main">
                  <a:graphicData uri="http://schemas.microsoft.com/office/word/2010/wordprocessingGroup">
                    <wpg:wgp>
                      <wpg:cNvGrpSpPr/>
                      <wpg:grpSpPr>
                        <a:xfrm>
                          <a:off x="0" y="0"/>
                          <a:ext cx="5953125" cy="23495"/>
                          <a:chOff x="0" y="0"/>
                          <a:chExt cx="5953125" cy="23495"/>
                        </a:xfrm>
                      </wpg:grpSpPr>
                      <pic:pic xmlns:pic="http://schemas.openxmlformats.org/drawingml/2006/picture">
                        <pic:nvPicPr>
                          <pic:cNvPr id="3286" name="Picture 3286"/>
                          <pic:cNvPicPr/>
                        </pic:nvPicPr>
                        <pic:blipFill>
                          <a:blip r:embed="rId11"/>
                          <a:stretch>
                            <a:fillRect/>
                          </a:stretch>
                        </pic:blipFill>
                        <pic:spPr>
                          <a:xfrm>
                            <a:off x="-3364" y="-2887"/>
                            <a:ext cx="5958841" cy="27432"/>
                          </a:xfrm>
                          <a:prstGeom prst="rect">
                            <a:avLst/>
                          </a:prstGeom>
                        </pic:spPr>
                      </pic:pic>
                      <pic:pic xmlns:pic="http://schemas.openxmlformats.org/drawingml/2006/picture">
                        <pic:nvPicPr>
                          <pic:cNvPr id="3287" name="Picture 3287"/>
                          <pic:cNvPicPr/>
                        </pic:nvPicPr>
                        <pic:blipFill>
                          <a:blip r:embed="rId11"/>
                          <a:stretch>
                            <a:fillRect/>
                          </a:stretch>
                        </pic:blipFill>
                        <pic:spPr>
                          <a:xfrm>
                            <a:off x="-3364" y="-2887"/>
                            <a:ext cx="5958841" cy="27432"/>
                          </a:xfrm>
                          <a:prstGeom prst="rect">
                            <a:avLst/>
                          </a:prstGeom>
                        </pic:spPr>
                      </pic:pic>
                    </wpg:wgp>
                  </a:graphicData>
                </a:graphic>
              </wp:inline>
            </w:drawing>
          </mc:Choice>
          <mc:Fallback xmlns:a="http://schemas.openxmlformats.org/drawingml/2006/main">
            <w:pict>
              <v:group id="Group 2720" style="width:468.75pt;height:1.85001pt;mso-position-horizontal-relative:char;mso-position-vertical-relative:line" coordsize="59531,234">
                <v:shape id="Picture 3286" style="position:absolute;width:59588;height:274;left:-33;top:-28;" filled="f">
                  <v:imagedata r:id="rId12"/>
                </v:shape>
                <v:shape id="Picture 3287" style="position:absolute;width:59588;height:274;left:-33;top:-28;" filled="f">
                  <v:imagedata r:id="rId12"/>
                </v:shape>
              </v:group>
            </w:pict>
          </mc:Fallback>
        </mc:AlternateContent>
      </w:r>
      <w:r>
        <w:t xml:space="preserve"> </w:t>
      </w:r>
    </w:p>
    <w:p w14:paraId="0F919C0C" w14:textId="77777777" w:rsidR="007523B0" w:rsidRDefault="00000000">
      <w:pPr>
        <w:pStyle w:val="Heading1"/>
        <w:ind w:left="293" w:hanging="308"/>
      </w:pPr>
      <w:r>
        <w:t xml:space="preserve">Importance of the Problem </w:t>
      </w:r>
    </w:p>
    <w:p w14:paraId="601C3FB1" w14:textId="77777777" w:rsidR="007523B0" w:rsidRDefault="00000000">
      <w:pPr>
        <w:spacing w:after="173"/>
        <w:ind w:right="11"/>
      </w:pPr>
      <w:r>
        <w:t xml:space="preserve">For startups, financial resources are limited and investment decisions carry substantial risk. Selecting an unsuitable genre, platform, or target market can result in poor commercial performance despite significant development efforts. </w:t>
      </w:r>
    </w:p>
    <w:p w14:paraId="36C44025" w14:textId="77777777" w:rsidR="007523B0" w:rsidRDefault="00000000">
      <w:pPr>
        <w:spacing w:after="173"/>
        <w:ind w:right="11"/>
      </w:pPr>
      <w:r>
        <w:t xml:space="preserve">A data-driven decision-support framework enables startups to reduce uncertainty by leveraging historical market evidence instead of relying solely on intuition. The insights generated through analytics can support strategic planning, improve resource allocation, identify attractive market opportunities, and increase the likelihood of a successful product launch. </w:t>
      </w:r>
    </w:p>
    <w:p w14:paraId="21DD92ED" w14:textId="77777777" w:rsidR="007523B0" w:rsidRDefault="00000000">
      <w:pPr>
        <w:spacing w:after="235"/>
        <w:ind w:right="11"/>
      </w:pPr>
      <w:r>
        <w:t xml:space="preserve">By integrating R Programming with business analytics, this project demonstrates how data can be transformed into actionable insights that support managerial decision-making in the video game publishing industry. </w:t>
      </w:r>
    </w:p>
    <w:p w14:paraId="4C5A4C83" w14:textId="77777777" w:rsidR="007523B0" w:rsidRDefault="00000000">
      <w:pPr>
        <w:spacing w:after="188" w:line="259" w:lineRule="auto"/>
        <w:ind w:left="-8" w:firstLine="0"/>
        <w:jc w:val="right"/>
      </w:pPr>
      <w:r>
        <w:rPr>
          <w:rFonts w:ascii="Calibri" w:eastAsia="Calibri" w:hAnsi="Calibri" w:cs="Calibri"/>
          <w:noProof/>
          <w:sz w:val="22"/>
        </w:rPr>
        <mc:AlternateContent>
          <mc:Choice Requires="wpg">
            <w:drawing>
              <wp:inline distT="0" distB="0" distL="0" distR="0" wp14:anchorId="6BEA1606" wp14:editId="0E5BCD88">
                <wp:extent cx="5953125" cy="23495"/>
                <wp:effectExtent l="0" t="0" r="0" b="0"/>
                <wp:docPr id="2721" name="Group 2721"/>
                <wp:cNvGraphicFramePr/>
                <a:graphic xmlns:a="http://schemas.openxmlformats.org/drawingml/2006/main">
                  <a:graphicData uri="http://schemas.microsoft.com/office/word/2010/wordprocessingGroup">
                    <wpg:wgp>
                      <wpg:cNvGrpSpPr/>
                      <wpg:grpSpPr>
                        <a:xfrm>
                          <a:off x="0" y="0"/>
                          <a:ext cx="5953125" cy="23495"/>
                          <a:chOff x="0" y="0"/>
                          <a:chExt cx="5953125" cy="23495"/>
                        </a:xfrm>
                      </wpg:grpSpPr>
                      <pic:pic xmlns:pic="http://schemas.openxmlformats.org/drawingml/2006/picture">
                        <pic:nvPicPr>
                          <pic:cNvPr id="3288" name="Picture 3288"/>
                          <pic:cNvPicPr/>
                        </pic:nvPicPr>
                        <pic:blipFill>
                          <a:blip r:embed="rId15"/>
                          <a:stretch>
                            <a:fillRect/>
                          </a:stretch>
                        </pic:blipFill>
                        <pic:spPr>
                          <a:xfrm>
                            <a:off x="-3364" y="-3300"/>
                            <a:ext cx="5958841" cy="27432"/>
                          </a:xfrm>
                          <a:prstGeom prst="rect">
                            <a:avLst/>
                          </a:prstGeom>
                        </pic:spPr>
                      </pic:pic>
                      <pic:pic xmlns:pic="http://schemas.openxmlformats.org/drawingml/2006/picture">
                        <pic:nvPicPr>
                          <pic:cNvPr id="3289" name="Picture 3289"/>
                          <pic:cNvPicPr/>
                        </pic:nvPicPr>
                        <pic:blipFill>
                          <a:blip r:embed="rId15"/>
                          <a:stretch>
                            <a:fillRect/>
                          </a:stretch>
                        </pic:blipFill>
                        <pic:spPr>
                          <a:xfrm>
                            <a:off x="-3364" y="-3300"/>
                            <a:ext cx="5958841" cy="27432"/>
                          </a:xfrm>
                          <a:prstGeom prst="rect">
                            <a:avLst/>
                          </a:prstGeom>
                        </pic:spPr>
                      </pic:pic>
                      <pic:pic xmlns:pic="http://schemas.openxmlformats.org/drawingml/2006/picture">
                        <pic:nvPicPr>
                          <pic:cNvPr id="3290" name="Picture 3290"/>
                          <pic:cNvPicPr/>
                        </pic:nvPicPr>
                        <pic:blipFill>
                          <a:blip r:embed="rId15"/>
                          <a:stretch>
                            <a:fillRect/>
                          </a:stretch>
                        </pic:blipFill>
                        <pic:spPr>
                          <a:xfrm>
                            <a:off x="-3364" y="-3300"/>
                            <a:ext cx="5958841" cy="27432"/>
                          </a:xfrm>
                          <a:prstGeom prst="rect">
                            <a:avLst/>
                          </a:prstGeom>
                        </pic:spPr>
                      </pic:pic>
                      <pic:pic xmlns:pic="http://schemas.openxmlformats.org/drawingml/2006/picture">
                        <pic:nvPicPr>
                          <pic:cNvPr id="3291" name="Picture 3291"/>
                          <pic:cNvPicPr/>
                        </pic:nvPicPr>
                        <pic:blipFill>
                          <a:blip r:embed="rId15"/>
                          <a:stretch>
                            <a:fillRect/>
                          </a:stretch>
                        </pic:blipFill>
                        <pic:spPr>
                          <a:xfrm>
                            <a:off x="-3364" y="-3300"/>
                            <a:ext cx="5958841" cy="27432"/>
                          </a:xfrm>
                          <a:prstGeom prst="rect">
                            <a:avLst/>
                          </a:prstGeom>
                        </pic:spPr>
                      </pic:pic>
                    </wpg:wgp>
                  </a:graphicData>
                </a:graphic>
              </wp:inline>
            </w:drawing>
          </mc:Choice>
          <mc:Fallback xmlns:a="http://schemas.openxmlformats.org/drawingml/2006/main">
            <w:pict>
              <v:group id="Group 2721" style="width:468.75pt;height:1.84998pt;mso-position-horizontal-relative:char;mso-position-vertical-relative:line" coordsize="59531,234">
                <v:shape id="Picture 3288" style="position:absolute;width:59588;height:274;left:-33;top:-33;" filled="f">
                  <v:imagedata r:id="rId16"/>
                </v:shape>
                <v:shape id="Picture 3289" style="position:absolute;width:59588;height:274;left:-33;top:-33;" filled="f">
                  <v:imagedata r:id="rId16"/>
                </v:shape>
                <v:shape id="Picture 3290" style="position:absolute;width:59588;height:274;left:-33;top:-33;" filled="f">
                  <v:imagedata r:id="rId16"/>
                </v:shape>
                <v:shape id="Picture 3291" style="position:absolute;width:59588;height:274;left:-33;top:-33;" filled="f">
                  <v:imagedata r:id="rId16"/>
                </v:shape>
              </v:group>
            </w:pict>
          </mc:Fallback>
        </mc:AlternateContent>
      </w:r>
      <w:r>
        <w:t xml:space="preserve"> </w:t>
      </w:r>
    </w:p>
    <w:p w14:paraId="3F362331" w14:textId="77777777" w:rsidR="007523B0" w:rsidRDefault="00000000">
      <w:pPr>
        <w:pStyle w:val="Heading1"/>
        <w:ind w:left="293" w:hanging="308"/>
      </w:pPr>
      <w:r>
        <w:t xml:space="preserve">Proposed Methodology </w:t>
      </w:r>
    </w:p>
    <w:p w14:paraId="1AF0F455" w14:textId="77777777" w:rsidR="007523B0" w:rsidRDefault="00000000">
      <w:pPr>
        <w:spacing w:after="168"/>
        <w:ind w:right="11"/>
      </w:pPr>
      <w:r>
        <w:t xml:space="preserve">The project will be implemented using R Programming and will follow the following approach: </w:t>
      </w:r>
    </w:p>
    <w:p w14:paraId="28DA1914" w14:textId="77777777" w:rsidR="007523B0" w:rsidRDefault="00000000">
      <w:pPr>
        <w:numPr>
          <w:ilvl w:val="0"/>
          <w:numId w:val="5"/>
        </w:numPr>
        <w:ind w:right="11" w:hanging="360"/>
      </w:pPr>
      <w:r>
        <w:t xml:space="preserve">Collect and preprocess historical video game sales data. </w:t>
      </w:r>
    </w:p>
    <w:p w14:paraId="5200D095" w14:textId="77777777" w:rsidR="007523B0" w:rsidRDefault="00000000">
      <w:pPr>
        <w:numPr>
          <w:ilvl w:val="0"/>
          <w:numId w:val="5"/>
        </w:numPr>
        <w:ind w:right="11" w:hanging="360"/>
      </w:pPr>
      <w:r>
        <w:t xml:space="preserve">Perform exploratory data analysis to understand market characteristics. </w:t>
      </w:r>
    </w:p>
    <w:p w14:paraId="044EC670" w14:textId="77777777" w:rsidR="007523B0" w:rsidRDefault="00000000">
      <w:pPr>
        <w:numPr>
          <w:ilvl w:val="0"/>
          <w:numId w:val="5"/>
        </w:numPr>
        <w:ind w:right="11" w:hanging="360"/>
      </w:pPr>
      <w:r>
        <w:t xml:space="preserve">Visualize trends across genres, platforms, publishers, and regions. </w:t>
      </w:r>
    </w:p>
    <w:p w14:paraId="5D1F7626" w14:textId="77777777" w:rsidR="007523B0" w:rsidRDefault="00000000">
      <w:pPr>
        <w:numPr>
          <w:ilvl w:val="0"/>
          <w:numId w:val="5"/>
        </w:numPr>
        <w:ind w:right="11" w:hanging="360"/>
      </w:pPr>
      <w:r>
        <w:t xml:space="preserve">Develop predictive machine learning models to estimate commercial success. </w:t>
      </w:r>
    </w:p>
    <w:p w14:paraId="1B048A3D" w14:textId="77777777" w:rsidR="007523B0" w:rsidRDefault="00000000">
      <w:pPr>
        <w:numPr>
          <w:ilvl w:val="0"/>
          <w:numId w:val="5"/>
        </w:numPr>
        <w:ind w:right="11" w:hanging="360"/>
      </w:pPr>
      <w:r>
        <w:t xml:space="preserve">Interpret analytical findings from a business perspective. </w:t>
      </w:r>
    </w:p>
    <w:p w14:paraId="1838185C" w14:textId="77777777" w:rsidR="007523B0" w:rsidRDefault="00000000">
      <w:pPr>
        <w:numPr>
          <w:ilvl w:val="0"/>
          <w:numId w:val="5"/>
        </w:numPr>
        <w:spacing w:after="96"/>
        <w:ind w:right="11" w:hanging="360"/>
      </w:pPr>
      <w:r>
        <w:t xml:space="preserve">Formulate strategic recommendations that support investment and market-entry decisions. </w:t>
      </w:r>
    </w:p>
    <w:p w14:paraId="3B0B3EDD" w14:textId="77777777" w:rsidR="007523B0" w:rsidRDefault="00000000">
      <w:pPr>
        <w:spacing w:after="183" w:line="259" w:lineRule="auto"/>
        <w:ind w:left="-8" w:firstLine="0"/>
        <w:jc w:val="right"/>
      </w:pPr>
      <w:r>
        <w:rPr>
          <w:rFonts w:ascii="Calibri" w:eastAsia="Calibri" w:hAnsi="Calibri" w:cs="Calibri"/>
          <w:noProof/>
          <w:sz w:val="22"/>
        </w:rPr>
        <w:lastRenderedPageBreak/>
        <mc:AlternateContent>
          <mc:Choice Requires="wpg">
            <w:drawing>
              <wp:inline distT="0" distB="0" distL="0" distR="0" wp14:anchorId="72E89CB7" wp14:editId="60D10F2A">
                <wp:extent cx="5953125" cy="23495"/>
                <wp:effectExtent l="0" t="0" r="0" b="0"/>
                <wp:docPr id="2684" name="Group 2684"/>
                <wp:cNvGraphicFramePr/>
                <a:graphic xmlns:a="http://schemas.openxmlformats.org/drawingml/2006/main">
                  <a:graphicData uri="http://schemas.microsoft.com/office/word/2010/wordprocessingGroup">
                    <wpg:wgp>
                      <wpg:cNvGrpSpPr/>
                      <wpg:grpSpPr>
                        <a:xfrm>
                          <a:off x="0" y="0"/>
                          <a:ext cx="5953125" cy="23495"/>
                          <a:chOff x="0" y="0"/>
                          <a:chExt cx="5953125" cy="23495"/>
                        </a:xfrm>
                      </wpg:grpSpPr>
                      <pic:pic xmlns:pic="http://schemas.openxmlformats.org/drawingml/2006/picture">
                        <pic:nvPicPr>
                          <pic:cNvPr id="3292" name="Picture 3292"/>
                          <pic:cNvPicPr/>
                        </pic:nvPicPr>
                        <pic:blipFill>
                          <a:blip r:embed="rId17"/>
                          <a:stretch>
                            <a:fillRect/>
                          </a:stretch>
                        </pic:blipFill>
                        <pic:spPr>
                          <a:xfrm>
                            <a:off x="-3364" y="-4665"/>
                            <a:ext cx="5958841" cy="30480"/>
                          </a:xfrm>
                          <a:prstGeom prst="rect">
                            <a:avLst/>
                          </a:prstGeom>
                        </pic:spPr>
                      </pic:pic>
                      <pic:pic xmlns:pic="http://schemas.openxmlformats.org/drawingml/2006/picture">
                        <pic:nvPicPr>
                          <pic:cNvPr id="3293" name="Picture 3293"/>
                          <pic:cNvPicPr/>
                        </pic:nvPicPr>
                        <pic:blipFill>
                          <a:blip r:embed="rId17"/>
                          <a:stretch>
                            <a:fillRect/>
                          </a:stretch>
                        </pic:blipFill>
                        <pic:spPr>
                          <a:xfrm>
                            <a:off x="-3364" y="-4665"/>
                            <a:ext cx="5958841" cy="30480"/>
                          </a:xfrm>
                          <a:prstGeom prst="rect">
                            <a:avLst/>
                          </a:prstGeom>
                        </pic:spPr>
                      </pic:pic>
                    </wpg:wgp>
                  </a:graphicData>
                </a:graphic>
              </wp:inline>
            </w:drawing>
          </mc:Choice>
          <mc:Fallback xmlns:a="http://schemas.openxmlformats.org/drawingml/2006/main">
            <w:pict>
              <v:group id="Group 2684" style="width:468.75pt;height:1.84998pt;mso-position-horizontal-relative:char;mso-position-vertical-relative:line" coordsize="59531,234">
                <v:shape id="Picture 3292" style="position:absolute;width:59588;height:304;left:-33;top:-46;" filled="f">
                  <v:imagedata r:id="rId18"/>
                </v:shape>
                <v:shape id="Picture 3293" style="position:absolute;width:59588;height:304;left:-33;top:-46;" filled="f">
                  <v:imagedata r:id="rId18"/>
                </v:shape>
              </v:group>
            </w:pict>
          </mc:Fallback>
        </mc:AlternateContent>
      </w:r>
      <w:r>
        <w:t xml:space="preserve"> </w:t>
      </w:r>
    </w:p>
    <w:p w14:paraId="39777C07" w14:textId="77777777" w:rsidR="007523B0" w:rsidRDefault="00000000">
      <w:pPr>
        <w:pStyle w:val="Heading1"/>
        <w:ind w:left="293" w:hanging="308"/>
      </w:pPr>
      <w:r>
        <w:t xml:space="preserve">Expected Deliverables </w:t>
      </w:r>
    </w:p>
    <w:p w14:paraId="37DDE6EB" w14:textId="77777777" w:rsidR="007523B0" w:rsidRDefault="00000000">
      <w:pPr>
        <w:spacing w:after="199"/>
        <w:ind w:right="11"/>
      </w:pPr>
      <w:r>
        <w:t xml:space="preserve">The project is expected to deliver: </w:t>
      </w:r>
    </w:p>
    <w:p w14:paraId="56F09F0F" w14:textId="77777777" w:rsidR="007523B0" w:rsidRDefault="00000000">
      <w:pPr>
        <w:numPr>
          <w:ilvl w:val="0"/>
          <w:numId w:val="6"/>
        </w:numPr>
        <w:ind w:right="11" w:hanging="360"/>
      </w:pPr>
      <w:r>
        <w:t xml:space="preserve">A comprehensive analysis of historical video game market trends. </w:t>
      </w:r>
    </w:p>
    <w:p w14:paraId="6812EC8C" w14:textId="77777777" w:rsidR="007523B0" w:rsidRDefault="00000000">
      <w:pPr>
        <w:numPr>
          <w:ilvl w:val="0"/>
          <w:numId w:val="6"/>
        </w:numPr>
        <w:ind w:right="11" w:hanging="360"/>
      </w:pPr>
      <w:r>
        <w:t xml:space="preserve">Strategic insights into genre, platform, and regional market selection. </w:t>
      </w:r>
    </w:p>
    <w:p w14:paraId="3909987E" w14:textId="77777777" w:rsidR="007523B0" w:rsidRDefault="00000000">
      <w:pPr>
        <w:numPr>
          <w:ilvl w:val="0"/>
          <w:numId w:val="6"/>
        </w:numPr>
        <w:ind w:right="11" w:hanging="360"/>
      </w:pPr>
      <w:r>
        <w:t xml:space="preserve">Predictive models that estimate the commercial potential of future game launches. </w:t>
      </w:r>
    </w:p>
    <w:p w14:paraId="402BE740" w14:textId="77777777" w:rsidR="007523B0" w:rsidRDefault="00000000">
      <w:pPr>
        <w:numPr>
          <w:ilvl w:val="0"/>
          <w:numId w:val="6"/>
        </w:numPr>
        <w:ind w:right="11" w:hanging="360"/>
      </w:pPr>
      <w:r>
        <w:t xml:space="preserve">Data visualizations and dashboards developed using R. </w:t>
      </w:r>
    </w:p>
    <w:p w14:paraId="6F53550B" w14:textId="77777777" w:rsidR="007523B0" w:rsidRDefault="00000000">
      <w:pPr>
        <w:numPr>
          <w:ilvl w:val="0"/>
          <w:numId w:val="6"/>
        </w:numPr>
        <w:spacing w:after="167"/>
        <w:ind w:right="11" w:hanging="360"/>
      </w:pPr>
      <w:r>
        <w:t xml:space="preserve">A decision-support framework that assists startups in making evidence-based product and investment decisions. </w:t>
      </w:r>
    </w:p>
    <w:p w14:paraId="6AF27C2F" w14:textId="77777777" w:rsidR="007523B0" w:rsidRDefault="00000000">
      <w:pPr>
        <w:ind w:right="11"/>
      </w:pPr>
      <w:r>
        <w:t xml:space="preserve">The final outcome will demonstrate how R Programming and analytics can be applied to solve real-world business problems by enabling informed strategic decision-making within the video game publishing industry. </w:t>
      </w:r>
    </w:p>
    <w:sectPr w:rsidR="007523B0">
      <w:pgSz w:w="12240" w:h="15840"/>
      <w:pgMar w:top="1440" w:right="1391" w:bottom="168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55B2FD5"/>
    <w:multiLevelType w:val="hybridMultilevel"/>
    <w:tmpl w:val="564E48F2"/>
    <w:lvl w:ilvl="0" w:tplc="CE2E7A6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8E365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3E4EC3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5569A6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8E4B5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9BA15F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8AEED0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C0905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DB8D25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E5B7433"/>
    <w:multiLevelType w:val="hybridMultilevel"/>
    <w:tmpl w:val="171E3358"/>
    <w:lvl w:ilvl="0" w:tplc="27100C60">
      <w:start w:val="1"/>
      <w:numFmt w:val="bullet"/>
      <w:lvlText w:val="•"/>
      <w:lvlJc w:val="left"/>
      <w:pPr>
        <w:ind w:left="188"/>
      </w:pPr>
      <w:rPr>
        <w:rFonts w:ascii="Aptos" w:eastAsia="Aptos" w:hAnsi="Aptos" w:cs="Aptos"/>
        <w:b w:val="0"/>
        <w:i w:val="0"/>
        <w:strike w:val="0"/>
        <w:dstrike w:val="0"/>
        <w:color w:val="000000"/>
        <w:sz w:val="28"/>
        <w:szCs w:val="28"/>
        <w:u w:val="none" w:color="000000"/>
        <w:bdr w:val="none" w:sz="0" w:space="0" w:color="auto"/>
        <w:shd w:val="clear" w:color="auto" w:fill="auto"/>
        <w:vertAlign w:val="baseline"/>
      </w:rPr>
    </w:lvl>
    <w:lvl w:ilvl="1" w:tplc="23EEBC8E">
      <w:start w:val="1"/>
      <w:numFmt w:val="bullet"/>
      <w:lvlText w:val="o"/>
      <w:lvlJc w:val="left"/>
      <w:pPr>
        <w:ind w:left="3771"/>
      </w:pPr>
      <w:rPr>
        <w:rFonts w:ascii="Aptos" w:eastAsia="Aptos" w:hAnsi="Aptos" w:cs="Aptos"/>
        <w:b w:val="0"/>
        <w:i w:val="0"/>
        <w:strike w:val="0"/>
        <w:dstrike w:val="0"/>
        <w:color w:val="000000"/>
        <w:sz w:val="28"/>
        <w:szCs w:val="28"/>
        <w:u w:val="none" w:color="000000"/>
        <w:bdr w:val="none" w:sz="0" w:space="0" w:color="auto"/>
        <w:shd w:val="clear" w:color="auto" w:fill="auto"/>
        <w:vertAlign w:val="baseline"/>
      </w:rPr>
    </w:lvl>
    <w:lvl w:ilvl="2" w:tplc="108E9518">
      <w:start w:val="1"/>
      <w:numFmt w:val="bullet"/>
      <w:lvlText w:val="▪"/>
      <w:lvlJc w:val="left"/>
      <w:pPr>
        <w:ind w:left="4491"/>
      </w:pPr>
      <w:rPr>
        <w:rFonts w:ascii="Aptos" w:eastAsia="Aptos" w:hAnsi="Aptos" w:cs="Aptos"/>
        <w:b w:val="0"/>
        <w:i w:val="0"/>
        <w:strike w:val="0"/>
        <w:dstrike w:val="0"/>
        <w:color w:val="000000"/>
        <w:sz w:val="28"/>
        <w:szCs w:val="28"/>
        <w:u w:val="none" w:color="000000"/>
        <w:bdr w:val="none" w:sz="0" w:space="0" w:color="auto"/>
        <w:shd w:val="clear" w:color="auto" w:fill="auto"/>
        <w:vertAlign w:val="baseline"/>
      </w:rPr>
    </w:lvl>
    <w:lvl w:ilvl="3" w:tplc="2000E40C">
      <w:start w:val="1"/>
      <w:numFmt w:val="bullet"/>
      <w:lvlText w:val="•"/>
      <w:lvlJc w:val="left"/>
      <w:pPr>
        <w:ind w:left="5211"/>
      </w:pPr>
      <w:rPr>
        <w:rFonts w:ascii="Aptos" w:eastAsia="Aptos" w:hAnsi="Aptos" w:cs="Aptos"/>
        <w:b w:val="0"/>
        <w:i w:val="0"/>
        <w:strike w:val="0"/>
        <w:dstrike w:val="0"/>
        <w:color w:val="000000"/>
        <w:sz w:val="28"/>
        <w:szCs w:val="28"/>
        <w:u w:val="none" w:color="000000"/>
        <w:bdr w:val="none" w:sz="0" w:space="0" w:color="auto"/>
        <w:shd w:val="clear" w:color="auto" w:fill="auto"/>
        <w:vertAlign w:val="baseline"/>
      </w:rPr>
    </w:lvl>
    <w:lvl w:ilvl="4" w:tplc="202E0B94">
      <w:start w:val="1"/>
      <w:numFmt w:val="bullet"/>
      <w:lvlText w:val="o"/>
      <w:lvlJc w:val="left"/>
      <w:pPr>
        <w:ind w:left="5931"/>
      </w:pPr>
      <w:rPr>
        <w:rFonts w:ascii="Aptos" w:eastAsia="Aptos" w:hAnsi="Aptos" w:cs="Aptos"/>
        <w:b w:val="0"/>
        <w:i w:val="0"/>
        <w:strike w:val="0"/>
        <w:dstrike w:val="0"/>
        <w:color w:val="000000"/>
        <w:sz w:val="28"/>
        <w:szCs w:val="28"/>
        <w:u w:val="none" w:color="000000"/>
        <w:bdr w:val="none" w:sz="0" w:space="0" w:color="auto"/>
        <w:shd w:val="clear" w:color="auto" w:fill="auto"/>
        <w:vertAlign w:val="baseline"/>
      </w:rPr>
    </w:lvl>
    <w:lvl w:ilvl="5" w:tplc="AA24CA1A">
      <w:start w:val="1"/>
      <w:numFmt w:val="bullet"/>
      <w:lvlText w:val="▪"/>
      <w:lvlJc w:val="left"/>
      <w:pPr>
        <w:ind w:left="6651"/>
      </w:pPr>
      <w:rPr>
        <w:rFonts w:ascii="Aptos" w:eastAsia="Aptos" w:hAnsi="Aptos" w:cs="Aptos"/>
        <w:b w:val="0"/>
        <w:i w:val="0"/>
        <w:strike w:val="0"/>
        <w:dstrike w:val="0"/>
        <w:color w:val="000000"/>
        <w:sz w:val="28"/>
        <w:szCs w:val="28"/>
        <w:u w:val="none" w:color="000000"/>
        <w:bdr w:val="none" w:sz="0" w:space="0" w:color="auto"/>
        <w:shd w:val="clear" w:color="auto" w:fill="auto"/>
        <w:vertAlign w:val="baseline"/>
      </w:rPr>
    </w:lvl>
    <w:lvl w:ilvl="6" w:tplc="DFEA9C72">
      <w:start w:val="1"/>
      <w:numFmt w:val="bullet"/>
      <w:lvlText w:val="•"/>
      <w:lvlJc w:val="left"/>
      <w:pPr>
        <w:ind w:left="7371"/>
      </w:pPr>
      <w:rPr>
        <w:rFonts w:ascii="Aptos" w:eastAsia="Aptos" w:hAnsi="Aptos" w:cs="Aptos"/>
        <w:b w:val="0"/>
        <w:i w:val="0"/>
        <w:strike w:val="0"/>
        <w:dstrike w:val="0"/>
        <w:color w:val="000000"/>
        <w:sz w:val="28"/>
        <w:szCs w:val="28"/>
        <w:u w:val="none" w:color="000000"/>
        <w:bdr w:val="none" w:sz="0" w:space="0" w:color="auto"/>
        <w:shd w:val="clear" w:color="auto" w:fill="auto"/>
        <w:vertAlign w:val="baseline"/>
      </w:rPr>
    </w:lvl>
    <w:lvl w:ilvl="7" w:tplc="3AEAAC22">
      <w:start w:val="1"/>
      <w:numFmt w:val="bullet"/>
      <w:lvlText w:val="o"/>
      <w:lvlJc w:val="left"/>
      <w:pPr>
        <w:ind w:left="8091"/>
      </w:pPr>
      <w:rPr>
        <w:rFonts w:ascii="Aptos" w:eastAsia="Aptos" w:hAnsi="Aptos" w:cs="Aptos"/>
        <w:b w:val="0"/>
        <w:i w:val="0"/>
        <w:strike w:val="0"/>
        <w:dstrike w:val="0"/>
        <w:color w:val="000000"/>
        <w:sz w:val="28"/>
        <w:szCs w:val="28"/>
        <w:u w:val="none" w:color="000000"/>
        <w:bdr w:val="none" w:sz="0" w:space="0" w:color="auto"/>
        <w:shd w:val="clear" w:color="auto" w:fill="auto"/>
        <w:vertAlign w:val="baseline"/>
      </w:rPr>
    </w:lvl>
    <w:lvl w:ilvl="8" w:tplc="30C2E18E">
      <w:start w:val="1"/>
      <w:numFmt w:val="bullet"/>
      <w:lvlText w:val="▪"/>
      <w:lvlJc w:val="left"/>
      <w:pPr>
        <w:ind w:left="8811"/>
      </w:pPr>
      <w:rPr>
        <w:rFonts w:ascii="Aptos" w:eastAsia="Aptos" w:hAnsi="Aptos" w:cs="Aptos"/>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43BD5B8B"/>
    <w:multiLevelType w:val="hybridMultilevel"/>
    <w:tmpl w:val="7F8ED91A"/>
    <w:lvl w:ilvl="0" w:tplc="42DC55F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A1C5E0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0801DA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2B0FE4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AE05F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324660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24471E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EEEAE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A20BB6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0FE683E"/>
    <w:multiLevelType w:val="hybridMultilevel"/>
    <w:tmpl w:val="A4B68BF2"/>
    <w:lvl w:ilvl="0" w:tplc="3ACE80B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50BC2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EA6B69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A722DA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C2C29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3DE182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11C836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9282B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55A11C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231367C"/>
    <w:multiLevelType w:val="hybridMultilevel"/>
    <w:tmpl w:val="04268198"/>
    <w:lvl w:ilvl="0" w:tplc="0DD2AAB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AA9C6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2404B5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9C2276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27C113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D22701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20A4CC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2858B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8DE8F1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AA20AC6"/>
    <w:multiLevelType w:val="hybridMultilevel"/>
    <w:tmpl w:val="1A42C43C"/>
    <w:lvl w:ilvl="0" w:tplc="C6F05FFC">
      <w:start w:val="1"/>
      <w:numFmt w:val="decimal"/>
      <w:lvlText w:val="%1."/>
      <w:lvlJc w:val="left"/>
      <w:pPr>
        <w:ind w:left="705"/>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E304A712">
      <w:start w:val="1"/>
      <w:numFmt w:val="lowerLetter"/>
      <w:lvlText w:val="%2"/>
      <w:lvlJc w:val="left"/>
      <w:pPr>
        <w:ind w:left="14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04CC6246">
      <w:start w:val="1"/>
      <w:numFmt w:val="lowerRoman"/>
      <w:lvlText w:val="%3"/>
      <w:lvlJc w:val="left"/>
      <w:pPr>
        <w:ind w:left="21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95AC6F58">
      <w:start w:val="1"/>
      <w:numFmt w:val="decimal"/>
      <w:lvlText w:val="%4"/>
      <w:lvlJc w:val="left"/>
      <w:pPr>
        <w:ind w:left="28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1AB60B04">
      <w:start w:val="1"/>
      <w:numFmt w:val="lowerLetter"/>
      <w:lvlText w:val="%5"/>
      <w:lvlJc w:val="left"/>
      <w:pPr>
        <w:ind w:left="36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FC9EFA2E">
      <w:start w:val="1"/>
      <w:numFmt w:val="lowerRoman"/>
      <w:lvlText w:val="%6"/>
      <w:lvlJc w:val="left"/>
      <w:pPr>
        <w:ind w:left="43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7E8C5266">
      <w:start w:val="1"/>
      <w:numFmt w:val="decimal"/>
      <w:lvlText w:val="%7"/>
      <w:lvlJc w:val="left"/>
      <w:pPr>
        <w:ind w:left="50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633442FE">
      <w:start w:val="1"/>
      <w:numFmt w:val="lowerLetter"/>
      <w:lvlText w:val="%8"/>
      <w:lvlJc w:val="left"/>
      <w:pPr>
        <w:ind w:left="57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93662E48">
      <w:start w:val="1"/>
      <w:numFmt w:val="lowerRoman"/>
      <w:lvlText w:val="%9"/>
      <w:lvlJc w:val="left"/>
      <w:pPr>
        <w:ind w:left="64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ACD51EA"/>
    <w:multiLevelType w:val="hybridMultilevel"/>
    <w:tmpl w:val="8A3CC2D6"/>
    <w:lvl w:ilvl="0" w:tplc="1AEADC0C">
      <w:start w:val="1"/>
      <w:numFmt w:val="decimal"/>
      <w:pStyle w:val="Heading1"/>
      <w:lvlText w:val="%1."/>
      <w:lvlJc w:val="left"/>
      <w:pPr>
        <w:ind w:left="0"/>
      </w:pPr>
      <w:rPr>
        <w:rFonts w:ascii="Aptos Display" w:eastAsia="Aptos Display" w:hAnsi="Aptos Display" w:cs="Aptos Display"/>
        <w:b w:val="0"/>
        <w:i w:val="0"/>
        <w:strike w:val="0"/>
        <w:dstrike w:val="0"/>
        <w:color w:val="0F4761"/>
        <w:sz w:val="32"/>
        <w:szCs w:val="32"/>
        <w:u w:val="none" w:color="000000"/>
        <w:bdr w:val="none" w:sz="0" w:space="0" w:color="auto"/>
        <w:shd w:val="clear" w:color="auto" w:fill="auto"/>
        <w:vertAlign w:val="baseline"/>
      </w:rPr>
    </w:lvl>
    <w:lvl w:ilvl="1" w:tplc="3B802846">
      <w:start w:val="1"/>
      <w:numFmt w:val="lowerLetter"/>
      <w:lvlText w:val="%2"/>
      <w:lvlJc w:val="left"/>
      <w:pPr>
        <w:ind w:left="1080"/>
      </w:pPr>
      <w:rPr>
        <w:rFonts w:ascii="Aptos Display" w:eastAsia="Aptos Display" w:hAnsi="Aptos Display" w:cs="Aptos Display"/>
        <w:b w:val="0"/>
        <w:i w:val="0"/>
        <w:strike w:val="0"/>
        <w:dstrike w:val="0"/>
        <w:color w:val="0F4761"/>
        <w:sz w:val="32"/>
        <w:szCs w:val="32"/>
        <w:u w:val="none" w:color="000000"/>
        <w:bdr w:val="none" w:sz="0" w:space="0" w:color="auto"/>
        <w:shd w:val="clear" w:color="auto" w:fill="auto"/>
        <w:vertAlign w:val="baseline"/>
      </w:rPr>
    </w:lvl>
    <w:lvl w:ilvl="2" w:tplc="6ED2D416">
      <w:start w:val="1"/>
      <w:numFmt w:val="lowerRoman"/>
      <w:lvlText w:val="%3"/>
      <w:lvlJc w:val="left"/>
      <w:pPr>
        <w:ind w:left="1800"/>
      </w:pPr>
      <w:rPr>
        <w:rFonts w:ascii="Aptos Display" w:eastAsia="Aptos Display" w:hAnsi="Aptos Display" w:cs="Aptos Display"/>
        <w:b w:val="0"/>
        <w:i w:val="0"/>
        <w:strike w:val="0"/>
        <w:dstrike w:val="0"/>
        <w:color w:val="0F4761"/>
        <w:sz w:val="32"/>
        <w:szCs w:val="32"/>
        <w:u w:val="none" w:color="000000"/>
        <w:bdr w:val="none" w:sz="0" w:space="0" w:color="auto"/>
        <w:shd w:val="clear" w:color="auto" w:fill="auto"/>
        <w:vertAlign w:val="baseline"/>
      </w:rPr>
    </w:lvl>
    <w:lvl w:ilvl="3" w:tplc="F998C3E0">
      <w:start w:val="1"/>
      <w:numFmt w:val="decimal"/>
      <w:lvlText w:val="%4"/>
      <w:lvlJc w:val="left"/>
      <w:pPr>
        <w:ind w:left="2520"/>
      </w:pPr>
      <w:rPr>
        <w:rFonts w:ascii="Aptos Display" w:eastAsia="Aptos Display" w:hAnsi="Aptos Display" w:cs="Aptos Display"/>
        <w:b w:val="0"/>
        <w:i w:val="0"/>
        <w:strike w:val="0"/>
        <w:dstrike w:val="0"/>
        <w:color w:val="0F4761"/>
        <w:sz w:val="32"/>
        <w:szCs w:val="32"/>
        <w:u w:val="none" w:color="000000"/>
        <w:bdr w:val="none" w:sz="0" w:space="0" w:color="auto"/>
        <w:shd w:val="clear" w:color="auto" w:fill="auto"/>
        <w:vertAlign w:val="baseline"/>
      </w:rPr>
    </w:lvl>
    <w:lvl w:ilvl="4" w:tplc="1480BF14">
      <w:start w:val="1"/>
      <w:numFmt w:val="lowerLetter"/>
      <w:lvlText w:val="%5"/>
      <w:lvlJc w:val="left"/>
      <w:pPr>
        <w:ind w:left="3240"/>
      </w:pPr>
      <w:rPr>
        <w:rFonts w:ascii="Aptos Display" w:eastAsia="Aptos Display" w:hAnsi="Aptos Display" w:cs="Aptos Display"/>
        <w:b w:val="0"/>
        <w:i w:val="0"/>
        <w:strike w:val="0"/>
        <w:dstrike w:val="0"/>
        <w:color w:val="0F4761"/>
        <w:sz w:val="32"/>
        <w:szCs w:val="32"/>
        <w:u w:val="none" w:color="000000"/>
        <w:bdr w:val="none" w:sz="0" w:space="0" w:color="auto"/>
        <w:shd w:val="clear" w:color="auto" w:fill="auto"/>
        <w:vertAlign w:val="baseline"/>
      </w:rPr>
    </w:lvl>
    <w:lvl w:ilvl="5" w:tplc="E4C4CF62">
      <w:start w:val="1"/>
      <w:numFmt w:val="lowerRoman"/>
      <w:lvlText w:val="%6"/>
      <w:lvlJc w:val="left"/>
      <w:pPr>
        <w:ind w:left="3960"/>
      </w:pPr>
      <w:rPr>
        <w:rFonts w:ascii="Aptos Display" w:eastAsia="Aptos Display" w:hAnsi="Aptos Display" w:cs="Aptos Display"/>
        <w:b w:val="0"/>
        <w:i w:val="0"/>
        <w:strike w:val="0"/>
        <w:dstrike w:val="0"/>
        <w:color w:val="0F4761"/>
        <w:sz w:val="32"/>
        <w:szCs w:val="32"/>
        <w:u w:val="none" w:color="000000"/>
        <w:bdr w:val="none" w:sz="0" w:space="0" w:color="auto"/>
        <w:shd w:val="clear" w:color="auto" w:fill="auto"/>
        <w:vertAlign w:val="baseline"/>
      </w:rPr>
    </w:lvl>
    <w:lvl w:ilvl="6" w:tplc="69E4C3CE">
      <w:start w:val="1"/>
      <w:numFmt w:val="decimal"/>
      <w:lvlText w:val="%7"/>
      <w:lvlJc w:val="left"/>
      <w:pPr>
        <w:ind w:left="4680"/>
      </w:pPr>
      <w:rPr>
        <w:rFonts w:ascii="Aptos Display" w:eastAsia="Aptos Display" w:hAnsi="Aptos Display" w:cs="Aptos Display"/>
        <w:b w:val="0"/>
        <w:i w:val="0"/>
        <w:strike w:val="0"/>
        <w:dstrike w:val="0"/>
        <w:color w:val="0F4761"/>
        <w:sz w:val="32"/>
        <w:szCs w:val="32"/>
        <w:u w:val="none" w:color="000000"/>
        <w:bdr w:val="none" w:sz="0" w:space="0" w:color="auto"/>
        <w:shd w:val="clear" w:color="auto" w:fill="auto"/>
        <w:vertAlign w:val="baseline"/>
      </w:rPr>
    </w:lvl>
    <w:lvl w:ilvl="7" w:tplc="6CA2DC3A">
      <w:start w:val="1"/>
      <w:numFmt w:val="lowerLetter"/>
      <w:lvlText w:val="%8"/>
      <w:lvlJc w:val="left"/>
      <w:pPr>
        <w:ind w:left="5400"/>
      </w:pPr>
      <w:rPr>
        <w:rFonts w:ascii="Aptos Display" w:eastAsia="Aptos Display" w:hAnsi="Aptos Display" w:cs="Aptos Display"/>
        <w:b w:val="0"/>
        <w:i w:val="0"/>
        <w:strike w:val="0"/>
        <w:dstrike w:val="0"/>
        <w:color w:val="0F4761"/>
        <w:sz w:val="32"/>
        <w:szCs w:val="32"/>
        <w:u w:val="none" w:color="000000"/>
        <w:bdr w:val="none" w:sz="0" w:space="0" w:color="auto"/>
        <w:shd w:val="clear" w:color="auto" w:fill="auto"/>
        <w:vertAlign w:val="baseline"/>
      </w:rPr>
    </w:lvl>
    <w:lvl w:ilvl="8" w:tplc="32F2EE00">
      <w:start w:val="1"/>
      <w:numFmt w:val="lowerRoman"/>
      <w:lvlText w:val="%9"/>
      <w:lvlJc w:val="left"/>
      <w:pPr>
        <w:ind w:left="6120"/>
      </w:pPr>
      <w:rPr>
        <w:rFonts w:ascii="Aptos Display" w:eastAsia="Aptos Display" w:hAnsi="Aptos Display" w:cs="Aptos Display"/>
        <w:b w:val="0"/>
        <w:i w:val="0"/>
        <w:strike w:val="0"/>
        <w:dstrike w:val="0"/>
        <w:color w:val="0F4761"/>
        <w:sz w:val="32"/>
        <w:szCs w:val="32"/>
        <w:u w:val="none" w:color="000000"/>
        <w:bdr w:val="none" w:sz="0" w:space="0" w:color="auto"/>
        <w:shd w:val="clear" w:color="auto" w:fill="auto"/>
        <w:vertAlign w:val="baseline"/>
      </w:rPr>
    </w:lvl>
  </w:abstractNum>
  <w:num w:numId="1" w16cid:durableId="1702245377">
    <w:abstractNumId w:val="1"/>
  </w:num>
  <w:num w:numId="2" w16cid:durableId="220143366">
    <w:abstractNumId w:val="2"/>
  </w:num>
  <w:num w:numId="3" w16cid:durableId="1407919136">
    <w:abstractNumId w:val="3"/>
  </w:num>
  <w:num w:numId="4" w16cid:durableId="1123961677">
    <w:abstractNumId w:val="4"/>
  </w:num>
  <w:num w:numId="5" w16cid:durableId="2076201030">
    <w:abstractNumId w:val="5"/>
  </w:num>
  <w:num w:numId="6" w16cid:durableId="1751854906">
    <w:abstractNumId w:val="0"/>
  </w:num>
  <w:num w:numId="7" w16cid:durableId="1798840444">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3B0"/>
    <w:rsid w:val="007523B0"/>
    <w:rsid w:val="00942061"/>
    <w:rsid w:val="009D3F7E"/>
    <w:rsid w:val="00AF2D47"/>
    <w:rsid w:val="00FB7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EC4DB8"/>
  <w15:docId w15:val="{8A20BC76-AC9D-7E43-B14E-C950F7B0D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 w:line="250" w:lineRule="auto"/>
      <w:ind w:left="10" w:hanging="10"/>
    </w:pPr>
    <w:rPr>
      <w:rFonts w:ascii="Aptos" w:eastAsia="Aptos" w:hAnsi="Aptos" w:cs="Aptos"/>
      <w:color w:val="000000"/>
    </w:rPr>
  </w:style>
  <w:style w:type="paragraph" w:styleId="Heading1">
    <w:name w:val="heading 1"/>
    <w:next w:val="Normal"/>
    <w:link w:val="Heading1Char"/>
    <w:uiPriority w:val="9"/>
    <w:qFormat/>
    <w:pPr>
      <w:keepNext/>
      <w:keepLines/>
      <w:numPr>
        <w:numId w:val="7"/>
      </w:numPr>
      <w:spacing w:after="70" w:line="259" w:lineRule="auto"/>
      <w:ind w:left="10" w:hanging="10"/>
      <w:outlineLvl w:val="0"/>
    </w:pPr>
    <w:rPr>
      <w:rFonts w:ascii="Aptos Display" w:eastAsia="Aptos Display" w:hAnsi="Aptos Display" w:cs="Aptos Display"/>
      <w:color w:val="0F4761"/>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ptos Display" w:eastAsia="Aptos Display" w:hAnsi="Aptos Display" w:cs="Aptos Display"/>
      <w:color w:val="0F4761"/>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5.png"/><Relationship Id="rId18" Type="http://schemas.openxmlformats.org/officeDocument/2006/relationships/image" Target="media/image60.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30.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5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0.png"/><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image" Target="media/image20.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890</Words>
  <Characters>5077</Characters>
  <Application>Microsoft Office Word</Application>
  <DocSecurity>0</DocSecurity>
  <Lines>42</Lines>
  <Paragraphs>11</Paragraphs>
  <ScaleCrop>false</ScaleCrop>
  <Company/>
  <LinksUpToDate>false</LinksUpToDate>
  <CharactersWithSpaces>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AVIRAL AMAN</dc:creator>
  <cp:keywords/>
  <cp:lastModifiedBy>AVIRAL AMAN</cp:lastModifiedBy>
  <cp:revision>3</cp:revision>
  <dcterms:created xsi:type="dcterms:W3CDTF">2026-08-13T10:38:00Z</dcterms:created>
  <dcterms:modified xsi:type="dcterms:W3CDTF">2026-08-13T12:43:00Z</dcterms:modified>
</cp:coreProperties>
</file>