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F5496"/>
          <w:sz w:val="28"/>
          <w:szCs w:val="28"/>
        </w:rPr>
        <w:t xml:space="preserve">Amazon SDE II</w:t>
      </w:r>
    </w:p>
    <w:p>
      <w:pPr>
        <w:spacing w:after="120"/>
      </w:pPr>
      <w:r>
        <w:rPr>
          <w:rFonts w:ascii="Calibri" w:cs="Calibri" w:eastAsia="Calibri" w:hAnsi="Calibri"/>
          <w:b/>
          <w:bCs/>
          <w:color w:val="1F3864"/>
          <w:sz w:val="48"/>
          <w:szCs w:val="48"/>
        </w:rPr>
        <w:t xml:space="preserve">System Design Interview: Top 5 Likely Questions and Model Answers</w:t>
      </w:r>
    </w:p>
    <w:p>
      <w:pPr>
        <w:pBdr>
          <w:bottom w:val="single" w:color="2F5496" w:sz="8" w:space="6"/>
        </w:pBdr>
        <w:spacing w:after="240"/>
      </w:pPr>
      <w:r>
        <w:rPr>
          <w:rFonts w:ascii="Calibri" w:cs="Calibri" w:eastAsia="Calibri" w:hAnsi="Calibri"/>
          <w:color w:val="595959"/>
          <w:sz w:val="22"/>
          <w:szCs w:val="22"/>
        </w:rPr>
        <w:t xml:space="preserve">Prepared for Aviral Aman. Each answer follows the same structure, so you can rehearse one repeatable flow.</w:t>
      </w:r>
    </w:p>
    <w:p>
      <w:pPr>
        <w:pBdr>
          <w:left w:val="single" w:color="B26B00" w:sz="24" w:space="8"/>
        </w:pBdr>
        <w:shd w:fill="FFF4E0" w:val="clear"/>
        <w:spacing w:after="160" w:before="120" w:line="276"/>
        <w:ind w:left="200" w:right="120"/>
      </w:pPr>
      <w:r>
        <w:rPr>
          <w:rFonts w:ascii="Calibri" w:cs="Calibri" w:eastAsia="Calibri" w:hAnsi="Calibri"/>
          <w:b/>
          <w:bCs/>
          <w:color w:val="B26B00"/>
        </w:rPr>
        <w:t xml:space="preserve">Read this first. </w:t>
      </w:r>
      <w:r>
        <w:rPr>
          <w:rFonts w:ascii="Calibri" w:cs="Calibri" w:eastAsia="Calibri" w:hAnsi="Calibri"/>
        </w:rPr>
        <w:t xml:space="preserve">No one can know which question you will get. These five were chosen because they appear in public candidate reports for Amazon software engineer loops (including one self-reported SDE II / L5 loop) and in widely used Amazon question lists. The reports are unverified, so treat the list as a high-probability shortlist, not a guarantee. Practicing the </w:t>
      </w:r>
      <w:r>
        <w:rPr>
          <w:rFonts w:ascii="Calibri" w:cs="Calibri" w:eastAsia="Calibri" w:hAnsi="Calibri"/>
          <w:b/>
          <w:bCs/>
        </w:rPr>
        <w:t xml:space="preserve">method</w:t>
      </w:r>
      <w:r>
        <w:rPr>
          <w:rFonts w:ascii="Calibri" w:cs="Calibri" w:eastAsia="Calibri" w:hAnsi="Calibri"/>
        </w:rPr>
        <w:t xml:space="preserve"> matters more than memorizing any one design.</w:t>
      </w:r>
    </w:p>
    <w:p>
      <w:pPr>
        <w:pStyle w:val="Heading2"/>
      </w:pPr>
      <w:r>
        <w:t xml:space="preserve">What is inside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5538"/>
      </w:tblGrid>
      <w:tr>
        <w:trPr>
          <w:cantSplit/>
          <w:tblHeader/>
        </w:trPr>
        <w:tc>
          <w:tcPr>
            <w:tcW w:type="dxa" w:w="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w:t>
            </w:r>
          </w:p>
        </w:tc>
        <w:tc>
          <w:tcPr>
            <w:tcW w:type="dxa" w:w="3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Question</w:t>
            </w:r>
          </w:p>
        </w:tc>
        <w:tc>
          <w:tcPr>
            <w:tcW w:type="dxa" w:w="55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Core ideas you must be able to explain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Design a URL shortener (TinyURL)</w:t>
            </w:r>
          </w:p>
        </w:tc>
        <w:tc>
          <w:tcPr>
            <w:tcW w:type="dxa" w:w="5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Key generation, read-heavy storage, caching, 301 vs 302, expiry, analytics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Design a rate limiter</w:t>
            </w:r>
          </w:p>
        </w:tc>
        <w:tc>
          <w:tcPr>
            <w:tcW w:type="dxa" w:w="5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Token bucket vs sliding window, atomic counters in Redis, distributed enforcement, fail-open vs fail-closed</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Design order placement and inventory for an e-commerce site</w:t>
            </w:r>
          </w:p>
        </w:tc>
        <w:tc>
          <w:tcPr>
            <w:tcW w:type="dxa" w:w="5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Cart availability, inventory reservation, overselling, sagas, idempotency, flash-sale hot items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Design a news feed (Twitter-style timeline)</w:t>
            </w:r>
          </w:p>
        </w:tc>
        <w:tc>
          <w:tcPr>
            <w:tcW w:type="dxa" w:w="5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Fan-out on write vs read, the celebrity problem, timeline cache, pagination, ranking</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Design a distributed cache</w:t>
            </w:r>
          </w:p>
        </w:tc>
        <w:tc>
          <w:tcPr>
            <w:tcW w:type="dxa" w:w="5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Consistent hashing, replication, eviction, TTL, stampedes, hot keys, cache patterns</w:t>
            </w:r>
          </w:p>
        </w:tc>
      </w:tr>
    </w:tbl>
    <w:p>
      <w:pPr>
        <w:spacing w:after="160"/>
      </w:pPr>
    </w:p>
    <w:p>
      <w:pPr>
        <w:pStyle w:val="Heading2"/>
      </w:pPr>
      <w:r>
        <w:t xml:space="preserve">How Amazon system design rounds are usually judged</w:t>
      </w:r>
    </w:p>
    <w:p>
      <w:pPr>
        <w:pStyle w:val="ListParagraph"/>
        <w:numPr>
          <w:ilvl w:val="0"/>
          <w:numId w:val="2"/>
        </w:numPr>
        <w:spacing w:after="60" w:line="264"/>
      </w:pPr>
      <w:r>
        <w:rPr>
          <w:rFonts w:ascii="Calibri" w:cs="Calibri" w:eastAsia="Calibri" w:hAnsi="Calibri"/>
          <w:b/>
          <w:bCs/>
        </w:rPr>
        <w:t xml:space="preserve">Customer focus.</w:t>
      </w:r>
      <w:r>
        <w:rPr>
          <w:rFonts w:ascii="Calibri" w:cs="Calibri" w:eastAsia="Calibri" w:hAnsi="Calibri"/>
        </w:rPr>
        <w:t xml:space="preserve"> Ask clarifying questions as a customer would, state your assumptions, and tie decisions back to user experience and business needs.</w:t>
      </w:r>
    </w:p>
    <w:p>
      <w:pPr>
        <w:pStyle w:val="ListParagraph"/>
        <w:numPr>
          <w:ilvl w:val="0"/>
          <w:numId w:val="2"/>
        </w:numPr>
        <w:spacing w:after="60" w:line="264"/>
      </w:pPr>
      <w:r>
        <w:rPr>
          <w:rFonts w:ascii="Calibri" w:cs="Calibri" w:eastAsia="Calibri" w:hAnsi="Calibri"/>
          <w:b/>
          <w:bCs/>
        </w:rPr>
        <w:t xml:space="preserve">Scale and bottlenecks.</w:t>
      </w:r>
      <w:r>
        <w:rPr>
          <w:rFonts w:ascii="Calibri" w:cs="Calibri" w:eastAsia="Calibri" w:hAnsi="Calibri"/>
        </w:rPr>
        <w:t xml:space="preserve"> Expect "what if traffic grows 10x?" Know where the system breaks first and what you would do about it.</w:t>
      </w:r>
    </w:p>
    <w:p>
      <w:pPr>
        <w:pStyle w:val="ListParagraph"/>
        <w:numPr>
          <w:ilvl w:val="0"/>
          <w:numId w:val="2"/>
        </w:numPr>
        <w:spacing w:after="60" w:line="264"/>
      </w:pPr>
      <w:r>
        <w:rPr>
          <w:rFonts w:ascii="Calibri" w:cs="Calibri" w:eastAsia="Calibri" w:hAnsi="Calibri"/>
          <w:b/>
          <w:bCs/>
        </w:rPr>
        <w:t xml:space="preserve">Trade-offs over a perfect design.</w:t>
      </w:r>
      <w:r>
        <w:rPr>
          <w:rFonts w:ascii="Calibri" w:cs="Calibri" w:eastAsia="Calibri" w:hAnsi="Calibri"/>
        </w:rPr>
        <w:t xml:space="preserve"> Interviewers care about your reasoning, design patterns and technical depth. Think aloud and name the alternative you rejected.</w:t>
      </w:r>
    </w:p>
    <w:p>
      <w:pPr>
        <w:pStyle w:val="ListParagraph"/>
        <w:numPr>
          <w:ilvl w:val="0"/>
          <w:numId w:val="2"/>
        </w:numPr>
        <w:spacing w:after="60" w:line="264"/>
      </w:pPr>
      <w:r>
        <w:rPr>
          <w:rFonts w:ascii="Calibri" w:cs="Calibri" w:eastAsia="Calibri" w:hAnsi="Calibri"/>
          <w:b/>
          <w:bCs/>
        </w:rPr>
        <w:t xml:space="preserve">Reliability and operations.</w:t>
      </w:r>
      <w:r>
        <w:rPr>
          <w:rFonts w:ascii="Calibri" w:cs="Calibri" w:eastAsia="Calibri" w:hAnsi="Calibri"/>
        </w:rPr>
        <w:t xml:space="preserve"> Be ready to discuss failure points, metrics, alarms, logs, deployments and how you would debug an incident. This is where ownership shows.</w:t>
      </w:r>
    </w:p>
    <w:p>
      <w:pPr>
        <w:pStyle w:val="ListParagraph"/>
        <w:numPr>
          <w:ilvl w:val="0"/>
          <w:numId w:val="2"/>
        </w:numPr>
        <w:spacing w:after="60" w:line="264"/>
      </w:pPr>
      <w:r>
        <w:rPr>
          <w:rFonts w:ascii="Calibri" w:cs="Calibri" w:eastAsia="Calibri" w:hAnsi="Calibri"/>
          <w:b/>
          <w:bCs/>
        </w:rPr>
        <w:t xml:space="preserve">Leadership Principles appear in every round,</w:t>
      </w:r>
      <w:r>
        <w:rPr>
          <w:rFonts w:ascii="Calibri" w:cs="Calibri" w:eastAsia="Calibri" w:hAnsi="Calibri"/>
        </w:rPr>
        <w:t xml:space="preserve"> usually as behavioral questions at the start. Weave them in naturally: Customer Obsession (requirements), Dive Deep (deep dives), Ownership (operations), Frugality (cost), Invent and Simplify (choose the simple design first), Have Backbone (defend a trade-off with data).</w:t>
      </w:r>
    </w:p>
    <w:p>
      <w:pPr>
        <w:pStyle w:val="ListParagraph"/>
        <w:numPr>
          <w:ilvl w:val="0"/>
          <w:numId w:val="2"/>
        </w:numPr>
        <w:spacing w:after="60" w:line="264"/>
      </w:pPr>
      <w:r>
        <w:rPr>
          <w:rFonts w:ascii="Calibri" w:cs="Calibri" w:eastAsia="Calibri" w:hAnsi="Calibri"/>
          <w:b/>
          <w:bCs/>
        </w:rPr>
        <w:t xml:space="preserve">Mapping to AWS is welcome but not required.</w:t>
      </w:r>
      <w:r>
        <w:rPr>
          <w:rFonts w:ascii="Calibri" w:cs="Calibri" w:eastAsia="Calibri" w:hAnsi="Calibri"/>
        </w:rPr>
        <w:t xml:space="preserve"> Name services as examples (DynamoDB, ElastiCache, SQS, SNS, Kinesis, S3, CloudFront), then explain the underlying idea so it holds if the interviewer asks "what if you could not use that?"</w:t>
      </w:r>
    </w:p>
    <w:p>
      <w:pPr>
        <w:pStyle w:val="Heading2"/>
      </w:pPr>
      <w:r>
        <w:t xml:space="preserve">A repeatable framework (45 to 60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6138"/>
      </w:tblGrid>
      <w:tr>
        <w:trPr>
          <w:cantSplit/>
          <w:tblHeader/>
        </w:trPr>
        <w:tc>
          <w:tcPr>
            <w:tcW w:type="dxa" w:w="2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Step</w:t>
            </w:r>
          </w:p>
        </w:tc>
        <w:tc>
          <w:tcPr>
            <w:tcW w:type="dxa" w:w="1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Time</w:t>
            </w:r>
          </w:p>
        </w:tc>
        <w:tc>
          <w:tcPr>
            <w:tcW w:type="dxa" w:w="61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What to do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1. Clarify requirements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5 min</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Functional requirements, non-functional requirements (latency, availability, consistency), scope boundaries, and what you will leave out. Write them down.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2. Estimate scale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5 min</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Requests per second (average and peak), storage over the retention period, bandwidth, and read-to-write ratio. Round aggressively and show your arithmetic.</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3. API and data model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5 min</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Two to five core endpoints, then the main entities and how they are keyed. Choose the database based on the access pattern.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4. High-level design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10 min</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Draw the boxes (clients, load balancer, services, cache, database, queue). Walk through the write path and the read path once each.</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5. Deep dives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15 min</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Pick the two or three hardest parts and go deep: the interviewer will often steer you. Discuss alternatives and trade-offs.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6. Wrap-up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5 min</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Failure scenarios, monitoring and alarms, security, cost, and how the design evolves (multi-region, 10x scale).</w:t>
            </w:r>
          </w:p>
        </w:tc>
      </w:tr>
    </w:tbl>
    <w:p>
      <w:pPr>
        <w:spacing w:after="160"/>
      </w:pPr>
    </w:p>
    <w:p>
      <w:pPr>
        <w:spacing w:after="120" w:line="276"/>
      </w:pPr>
      <w:r>
        <w:rPr>
          <w:rFonts w:ascii="Calibri" w:cs="Calibri" w:eastAsia="Calibri" w:hAnsi="Calibri"/>
          <w:b/>
          <w:bCs/>
        </w:rPr>
        <w:t xml:space="preserve">Habit to build:</w:t>
      </w:r>
      <w:r>
        <w:rPr>
          <w:rFonts w:ascii="Calibri" w:cs="Calibri" w:eastAsia="Calibri" w:hAnsi="Calibri"/>
        </w:rPr>
        <w:t xml:space="preserve"> after every major choice, say the sentence "I chose X over Y because Z, and the cost is W." It shows trade-off thinking without needing a long speech.</w:t>
      </w:r>
    </w:p>
    <w:p>
      <w:pPr>
        <w:pStyle w:val="Heading2"/>
      </w:pPr>
      <w:r>
        <w:t xml:space="preserve">Back-of-the-envelope cheat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Item</w:t>
            </w:r>
          </w:p>
        </w:tc>
        <w:tc>
          <w:tcPr>
            <w:tcW w:type="dxa" w:w="66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Rule of thumb</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Seconds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1 day = 86,400 s (about 10^5). 1 month = about 2.6 million 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QPS from daily volume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1 million requests per day is about 12 requests per second. Peak is commonly 2x to 10x the average.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Storage units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1 KB = 10^3 bytes, 1 MB = 10^6, 1 GB = 10^9, 1 TB = 10^12. One ASCII character is 1 byte.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Latency (approximate)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Memory read about 100 ns. SSD random read about 100 microseconds. Round trip inside a data center about 0.5 ms. Cross-region round trip about 70 to 150 ms.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Single-node capacity (order of magnitude)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 well-tuned Redis node handles tens of thousands to around 100,000 simple operations per second. A relational database node typically handles thousands to low tens of thousands of simple queries per second.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Availability</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99.9% allows about 8.8 hours of downtime a year. 99.99% allows about 53 minutes.</w:t>
            </w:r>
          </w:p>
        </w:tc>
      </w:tr>
    </w:tbl>
    <w:p>
      <w:pPr>
        <w:spacing w:after="160"/>
      </w:pPr>
    </w:p>
    <w:p>
      <w:pPr>
        <w:spacing w:after="120" w:line="276"/>
      </w:pPr>
      <w:r>
        <w:rPr>
          <w:rFonts w:ascii="Calibri" w:cs="Calibri" w:eastAsia="Calibri" w:hAnsi="Calibri"/>
        </w:rPr>
        <w:t xml:space="preserve">These are rules of thumb to make estimation fast. State them as approximations in the interview.</w:t>
      </w:r>
    </w:p>
    <w:p>
      <w:pPr>
        <w:pStyle w:val="Heading1"/>
        <w:pageBreakBefore/>
      </w:pPr>
      <w:r>
        <w:t xml:space="preserve">Question 1: Design a URL Shortener (TinyURL)</w:t>
      </w:r>
    </w:p>
    <w:p>
      <w:pPr>
        <w:pBdr>
          <w:left w:val="single" w:color="2F5496" w:sz="24" w:space="8"/>
        </w:pBdr>
        <w:shd w:fill="EAF1FB" w:val="clear"/>
        <w:spacing w:after="160" w:before="120" w:line="276"/>
        <w:ind w:left="200" w:right="120"/>
      </w:pPr>
      <w:r>
        <w:rPr>
          <w:rFonts w:ascii="Calibri" w:cs="Calibri" w:eastAsia="Calibri" w:hAnsi="Calibri"/>
          <w:b/>
          <w:bCs/>
          <w:color w:val="2F5496"/>
        </w:rPr>
        <w:t xml:space="preserve">Why it is likely. </w:t>
      </w:r>
      <w:r>
        <w:rPr>
          <w:rFonts w:ascii="Calibri" w:cs="Calibri" w:eastAsia="Calibri" w:hAnsi="Calibri"/>
        </w:rPr>
        <w:t xml:space="preserve">It appears in Amazon question lists ("design a tiny link website") and in a self-reported SDE II loop as the high-level design round. It is small enough to finish in 45 minutes and rich enough to test caching, storage, and ID generation.</w:t>
      </w:r>
    </w:p>
    <w:p>
      <w:pPr>
        <w:pStyle w:val="Heading2"/>
      </w:pPr>
      <w:r>
        <w:t xml:space="preserve">1. Clarify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Functional</w:t>
            </w:r>
          </w:p>
        </w:tc>
        <w:tc>
          <w:tcPr>
            <w:tcW w:type="dxa" w:w="4819"/>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Non-functional</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Create a short URL from a long URL</w:t>
            </w:r>
          </w:p>
          <w:p>
            <w:pPr>
              <w:spacing w:after="40" w:line="252"/>
            </w:pPr>
            <w:r>
              <w:rPr>
                <w:rFonts w:ascii="Calibri" w:cs="Calibri" w:eastAsia="Calibri" w:hAnsi="Calibri"/>
                <w:sz w:val="20"/>
                <w:szCs w:val="20"/>
              </w:rPr>
              <w:t xml:space="preserve">Redirect a short URL to the original</w:t>
            </w:r>
          </w:p>
          <w:p>
            <w:pPr>
              <w:spacing w:after="40" w:line="252"/>
            </w:pPr>
            <w:r>
              <w:rPr>
                <w:rFonts w:ascii="Calibri" w:cs="Calibri" w:eastAsia="Calibri" w:hAnsi="Calibri"/>
                <w:sz w:val="20"/>
                <w:szCs w:val="20"/>
              </w:rPr>
              <w:t xml:space="preserve">Optional custom alias</w:t>
            </w:r>
          </w:p>
          <w:p>
            <w:pPr>
              <w:spacing w:after="40" w:line="252"/>
            </w:pPr>
            <w:r>
              <w:rPr>
                <w:rFonts w:ascii="Calibri" w:cs="Calibri" w:eastAsia="Calibri" w:hAnsi="Calibri"/>
                <w:sz w:val="20"/>
                <w:szCs w:val="20"/>
              </w:rPr>
              <w:t xml:space="preserve">Optional expiry (default, say, 5 years)</w:t>
            </w:r>
          </w:p>
          <w:p>
            <w:pPr>
              <w:spacing w:after="40" w:line="252"/>
            </w:pPr>
            <w:r>
              <w:rPr>
                <w:rFonts w:ascii="Calibri" w:cs="Calibri" w:eastAsia="Calibri" w:hAnsi="Calibri"/>
                <w:sz w:val="20"/>
                <w:szCs w:val="20"/>
              </w:rPr>
              <w:t xml:space="preserve">Optional click analytics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Redirect latency under about 50 ms at the 99th percentile</w:t>
            </w:r>
          </w:p>
          <w:p>
            <w:pPr>
              <w:spacing w:after="40" w:line="252"/>
            </w:pPr>
            <w:r>
              <w:rPr>
                <w:rFonts w:ascii="Calibri" w:cs="Calibri" w:eastAsia="Calibri" w:hAnsi="Calibri"/>
                <w:sz w:val="20"/>
                <w:szCs w:val="20"/>
              </w:rPr>
              <w:t xml:space="preserve">High availability (redirects must keep working)</w:t>
            </w:r>
          </w:p>
          <w:p>
            <w:pPr>
              <w:spacing w:after="40" w:line="252"/>
            </w:pPr>
            <w:r>
              <w:rPr>
                <w:rFonts w:ascii="Calibri" w:cs="Calibri" w:eastAsia="Calibri" w:hAnsi="Calibri"/>
                <w:sz w:val="20"/>
                <w:szCs w:val="20"/>
              </w:rPr>
              <w:t xml:space="preserve">Short links are not guessable in bulk (nice to have)</w:t>
            </w:r>
          </w:p>
          <w:p>
            <w:pPr>
              <w:spacing w:after="40" w:line="252"/>
            </w:pPr>
            <w:r>
              <w:rPr>
                <w:rFonts w:ascii="Calibri" w:cs="Calibri" w:eastAsia="Calibri" w:hAnsi="Calibri"/>
                <w:sz w:val="20"/>
                <w:szCs w:val="20"/>
              </w:rPr>
              <w:t xml:space="preserve">Read-heavy: about 100 reads per write</w:t>
            </w:r>
          </w:p>
          <w:p>
            <w:pPr>
              <w:spacing w:after="40" w:line="252"/>
            </w:pPr>
            <w:r>
              <w:rPr>
                <w:rFonts w:ascii="Calibri" w:cs="Calibri" w:eastAsia="Calibri" w:hAnsi="Calibri"/>
                <w:sz w:val="20"/>
                <w:szCs w:val="20"/>
              </w:rPr>
              <w:t xml:space="preserve">Eventual consistency is acceptable for analytics</w:t>
            </w:r>
          </w:p>
        </w:tc>
      </w:tr>
    </w:tbl>
    <w:p>
      <w:pPr>
        <w:spacing w:after="160"/>
      </w:pPr>
    </w:p>
    <w:p>
      <w:pPr>
        <w:spacing w:after="120" w:line="276"/>
      </w:pPr>
      <w:r>
        <w:rPr>
          <w:rFonts w:ascii="Calibri" w:cs="Calibri" w:eastAsia="Calibri" w:hAnsi="Calibri"/>
          <w:b/>
          <w:bCs/>
        </w:rPr>
        <w:t xml:space="preserve">Questions to ask:</w:t>
      </w:r>
      <w:r>
        <w:rPr>
          <w:rFonts w:ascii="Calibri" w:cs="Calibri" w:eastAsia="Calibri" w:hAnsi="Calibri"/>
        </w:rPr>
        <w:t xml:space="preserve"> Do links expire? Can users choose aliases? Do we need per-link analytics? Is the same long URL allowed to map to several short links? Which regions? </w:t>
      </w:r>
      <w:r>
        <w:rPr>
          <w:rFonts w:ascii="Calibri" w:cs="Calibri" w:eastAsia="Calibri" w:hAnsi="Calibri"/>
          <w:b/>
          <w:bCs/>
        </w:rPr>
        <w:t xml:space="preserve">State your assumption</w:t>
      </w:r>
      <w:r>
        <w:rPr>
          <w:rFonts w:ascii="Calibri" w:cs="Calibri" w:eastAsia="Calibri" w:hAnsi="Calibri"/>
        </w:rPr>
        <w:t xml:space="preserve"> out loud, for example: "I will assume 100 million new URLs a month, a 100:1 read-to-write ratio, 5-year retention, and analytics are eventually consistent."</w:t>
      </w:r>
    </w:p>
    <w:p>
      <w:pPr>
        <w:pStyle w:val="Heading2"/>
      </w:pPr>
      <w:r>
        <w:t xml:space="preserve">2. Capacity estimates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438"/>
      </w:tblGrid>
      <w:tr>
        <w:trPr>
          <w:cantSplit/>
          <w:tblHeader/>
        </w:trPr>
        <w:tc>
          <w:tcPr>
            <w:tcW w:type="dxa" w:w="1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Quantity</w:t>
            </w:r>
          </w:p>
        </w:tc>
        <w:tc>
          <w:tcPr>
            <w:tcW w:type="dxa" w:w="4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Working</w:t>
            </w:r>
          </w:p>
        </w:tc>
        <w:tc>
          <w:tcPr>
            <w:tcW w:type="dxa" w:w="34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Result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Write rate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100M per month / 2.6M seconds</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about 40 writes/s average, about 400/s at peak (10x)</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Read rate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100 x writes</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about 4,000 reads/s average, about 40,000/s at peak</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Total records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100M x 12 months x 5 years</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6 billion URLs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Storage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6B x about 500 bytes (long URL, code, timestamps, owner)</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about 3 TB, small enough for a sharded key-value store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Key length</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62 characters (a-z, A-Z, 0-9). 62^6 is about 57 billion, 62^7 is about 3.5 trillion</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7 characters gives plenty of headroom for 6B links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Cache size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Hot set: about 20% of daily requests. 333M reads/day x 20% x 500 B</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about 33 GB, fits in a small cache cluster</w:t>
            </w:r>
          </w:p>
        </w:tc>
      </w:tr>
    </w:tbl>
    <w:p>
      <w:pPr>
        <w:spacing w:after="160"/>
      </w:pPr>
    </w:p>
    <w:p>
      <w:pPr>
        <w:pStyle w:val="Heading2"/>
      </w:pPr>
      <w:r>
        <w:t xml:space="preserve">3. API design</w:t>
      </w:r>
    </w:p>
    <w:p>
      <w:pPr>
        <w:keepNext/>
        <w:keepLines/>
        <w:shd w:fill="F2F2F2" w:val="clear"/>
        <w:spacing w:after="0" w:before="0" w:line="240"/>
        <w:ind w:left="120" w:right="120"/>
      </w:pPr>
      <w:r>
        <w:rPr>
          <w:rFonts w:ascii="Courier New" w:cs="Courier New" w:eastAsia="Courier New" w:hAnsi="Courier New"/>
          <w:sz w:val="18"/>
          <w:szCs w:val="18"/>
        </w:rPr>
        <w:t xml:space="preserve">POST /v1/urls</w:t>
      </w:r>
    </w:p>
    <w:p>
      <w:pPr>
        <w:keepNext/>
        <w:keepLines/>
        <w:shd w:fill="F2F2F2" w:val="clear"/>
        <w:spacing w:after="0" w:before="0" w:line="240"/>
        <w:ind w:left="120" w:right="120"/>
      </w:pPr>
      <w:r>
        <w:rPr>
          <w:rFonts w:ascii="Courier New" w:cs="Courier New" w:eastAsia="Courier New" w:hAnsi="Courier New"/>
          <w:sz w:val="18"/>
          <w:szCs w:val="18"/>
        </w:rPr>
        <w:t xml:space="preserve">  body: { "longUrl": "https://example.com/very/long/path?x=1",</w:t>
      </w:r>
    </w:p>
    <w:p>
      <w:pPr>
        <w:keepNext/>
        <w:keepLines/>
        <w:shd w:fill="F2F2F2" w:val="clear"/>
        <w:spacing w:after="0" w:before="0" w:line="240"/>
        <w:ind w:left="120" w:right="120"/>
      </w:pPr>
      <w:r>
        <w:rPr>
          <w:rFonts w:ascii="Courier New" w:cs="Courier New" w:eastAsia="Courier New" w:hAnsi="Courier New"/>
          <w:sz w:val="18"/>
          <w:szCs w:val="18"/>
        </w:rPr>
        <w:t xml:space="preserve">          "customAlias": "my-launch",        // optional</w:t>
      </w:r>
    </w:p>
    <w:p>
      <w:pPr>
        <w:keepNext/>
        <w:keepLines/>
        <w:shd w:fill="F2F2F2" w:val="clear"/>
        <w:spacing w:after="0" w:before="0" w:line="240"/>
        <w:ind w:left="120" w:right="120"/>
      </w:pPr>
      <w:r>
        <w:rPr>
          <w:rFonts w:ascii="Courier New" w:cs="Courier New" w:eastAsia="Courier New" w:hAnsi="Courier New"/>
          <w:sz w:val="18"/>
          <w:szCs w:val="18"/>
        </w:rPr>
        <w:t xml:space="preserve">          "expiresAt": "2031-10-01T00:00:00Z" } // optional</w:t>
      </w:r>
    </w:p>
    <w:p>
      <w:pPr>
        <w:keepNext/>
        <w:keepLines/>
        <w:shd w:fill="F2F2F2" w:val="clear"/>
        <w:spacing w:after="0" w:before="0" w:line="240"/>
        <w:ind w:left="120" w:right="120"/>
      </w:pPr>
      <w:r>
        <w:rPr>
          <w:rFonts w:ascii="Courier New" w:cs="Courier New" w:eastAsia="Courier New" w:hAnsi="Courier New"/>
          <w:sz w:val="18"/>
          <w:szCs w:val="18"/>
        </w:rPr>
        <w:t xml:space="preserve">  201 Created  { "shortUrl": "https://sho.rt/aZ3k9Qx", "code": "aZ3k9Qx" }</w:t>
      </w:r>
    </w:p>
    <w:p>
      <w:pPr>
        <w:keepNext/>
        <w:keepLines/>
        <w:shd w:fill="F2F2F2" w:val="clear"/>
        <w:spacing w:after="0" w:before="0" w:line="240"/>
        <w:ind w:left="120" w:right="120"/>
      </w:pPr>
      <w:r>
        <w:rPr>
          <w:rFonts w:ascii="Courier New" w:cs="Courier New" w:eastAsia="Courier New" w:hAnsi="Courier New"/>
          <w:sz w:val="18"/>
          <w:szCs w:val="18"/>
        </w:rPr>
        <w:t xml:space="preserve">  409 Conflict if customAlias is taken, 400 if the URL is invalid</w:t>
      </w:r>
    </w:p>
    <w:p>
      <w:pPr>
        <w:keepNext/>
        <w:keepLines/>
        <w:shd w:fill="F2F2F2" w:val="clear"/>
        <w:spacing w:after="0" w:before="0" w:line="240"/>
        <w:ind w:left="120" w:right="120"/>
      </w:pPr>
      <w:r>
        <w:rPr>
          <w:rFonts w:ascii="Courier New" w:cs="Courier New" w:eastAsia="Courier New" w:hAnsi="Courier New"/>
          <w:sz w:val="18"/>
          <w:szCs w:val="18"/>
        </w:rPr>
        <w:t xml:space="preserve"> </w:t>
      </w:r>
    </w:p>
    <w:p>
      <w:pPr>
        <w:keepNext/>
        <w:keepLines/>
        <w:shd w:fill="F2F2F2" w:val="clear"/>
        <w:spacing w:after="0" w:before="0" w:line="240"/>
        <w:ind w:left="120" w:right="120"/>
      </w:pPr>
      <w:r>
        <w:rPr>
          <w:rFonts w:ascii="Courier New" w:cs="Courier New" w:eastAsia="Courier New" w:hAnsi="Courier New"/>
          <w:sz w:val="18"/>
          <w:szCs w:val="18"/>
        </w:rPr>
        <w:t xml:space="preserve">GET /{code}</w:t>
      </w:r>
    </w:p>
    <w:p>
      <w:pPr>
        <w:keepNext/>
        <w:keepLines/>
        <w:shd w:fill="F2F2F2" w:val="clear"/>
        <w:spacing w:after="0" w:before="0" w:line="240"/>
        <w:ind w:left="120" w:right="120"/>
      </w:pPr>
      <w:r>
        <w:rPr>
          <w:rFonts w:ascii="Courier New" w:cs="Courier New" w:eastAsia="Courier New" w:hAnsi="Courier New"/>
          <w:sz w:val="18"/>
          <w:szCs w:val="18"/>
        </w:rPr>
        <w:t xml:space="preserve">  302 Found   Location: &lt;longUrl&gt;     (404 if unknown, 410 Gone if expired)</w:t>
      </w:r>
    </w:p>
    <w:p>
      <w:pPr>
        <w:keepNext/>
        <w:keepLines/>
        <w:shd w:fill="F2F2F2" w:val="clear"/>
        <w:spacing w:after="0" w:before="0" w:line="240"/>
        <w:ind w:left="120" w:right="120"/>
      </w:pPr>
      <w:r>
        <w:rPr>
          <w:rFonts w:ascii="Courier New" w:cs="Courier New" w:eastAsia="Courier New" w:hAnsi="Courier New"/>
          <w:sz w:val="18"/>
          <w:szCs w:val="18"/>
        </w:rPr>
        <w:t xml:space="preserve"> </w:t>
      </w:r>
    </w:p>
    <w:p>
      <w:pPr>
        <w:keepNext w:val="false"/>
        <w:keepLines/>
        <w:shd w:fill="F2F2F2" w:val="clear"/>
        <w:spacing w:after="0" w:before="0" w:line="240"/>
        <w:ind w:left="120" w:right="120"/>
      </w:pPr>
      <w:r>
        <w:rPr>
          <w:rFonts w:ascii="Courier New" w:cs="Courier New" w:eastAsia="Courier New" w:hAnsi="Courier New"/>
          <w:sz w:val="18"/>
          <w:szCs w:val="18"/>
        </w:rPr>
        <w:t xml:space="preserve">DELETE /v1/urls/{code}                 (owner only)</w:t>
      </w:r>
    </w:p>
    <w:p>
      <w:pPr>
        <w:spacing w:after="120"/>
      </w:pPr>
    </w:p>
    <w:p>
      <w:pPr>
        <w:spacing w:after="120" w:line="276"/>
      </w:pPr>
      <w:r>
        <w:rPr>
          <w:rFonts w:ascii="Calibri" w:cs="Calibri" w:eastAsia="Calibri" w:hAnsi="Calibri"/>
        </w:rPr>
        <w:t xml:space="preserve">Authenticate creation with an API key or user token, and rate-limit it (see Question 2). The redirect endpoint is public.</w:t>
      </w:r>
    </w:p>
    <w:p>
      <w:pPr>
        <w:pStyle w:val="Heading2"/>
      </w:pPr>
      <w:r>
        <w:t xml:space="preserve">4. 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Field</w:t>
            </w:r>
          </w:p>
        </w:tc>
        <w:tc>
          <w:tcPr>
            <w:tcW w:type="dxa" w:w="68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Notes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code (partition key)</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The 7-character short code. All reads are "get by code", so a key-value store fits perfectly.</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longUrl</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Original URL (validated, length-capped).</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ownerId, createdAt</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For ownership checks and housekeeping.</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expiresAt (TTL attribute)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Lets the store delete expired rows automatically (DynamoDB TTL, or a sweeper job on other stores).</w:t>
            </w:r>
          </w:p>
        </w:tc>
      </w:tr>
    </w:tbl>
    <w:p>
      <w:pPr>
        <w:spacing w:after="160"/>
      </w:pPr>
    </w:p>
    <w:p>
      <w:pPr>
        <w:spacing w:after="120" w:line="276"/>
      </w:pPr>
      <w:r>
        <w:rPr>
          <w:rFonts w:ascii="Calibri" w:cs="Calibri" w:eastAsia="Calibri" w:hAnsi="Calibri"/>
          <w:b/>
          <w:bCs/>
        </w:rPr>
        <w:t xml:space="preserve">Database choice:</w:t>
      </w:r>
      <w:r>
        <w:rPr>
          <w:rFonts w:ascii="Calibri" w:cs="Calibri" w:eastAsia="Calibri" w:hAnsi="Calibri"/>
        </w:rPr>
        <w:t xml:space="preserve"> a key-value or wide-column store (DynamoDB, Cassandra) because there are no joins, the access pattern is a single-key lookup, and it scales horizontally by key. A relational database also works at this size with sharding, but you would be paying for features you do not use. Analytics events go to a separate stream and store, never the same table.</w:t>
      </w:r>
    </w:p>
    <w:p>
      <w:pPr>
        <w:pStyle w:val="Heading2"/>
      </w:pPr>
      <w:r>
        <w:t xml:space="preserve">5. High-level design</w:t>
      </w:r>
    </w:p>
    <w:p>
      <w:pPr>
        <w:pStyle w:val="ListParagraph"/>
        <w:numPr>
          <w:ilvl w:val="0"/>
          <w:numId w:val="3"/>
        </w:numPr>
        <w:spacing w:after="60" w:line="264"/>
      </w:pPr>
      <w:r>
        <w:rPr>
          <w:rFonts w:ascii="Calibri" w:cs="Calibri" w:eastAsia="Calibri" w:hAnsi="Calibri"/>
          <w:b/>
          <w:bCs/>
        </w:rPr>
        <w:t xml:space="preserve">Write path:</w:t>
      </w:r>
      <w:r>
        <w:rPr>
          <w:rFonts w:ascii="Calibri" w:cs="Calibri" w:eastAsia="Calibri" w:hAnsi="Calibri"/>
        </w:rPr>
        <w:t xml:space="preserve"> client calls the API through a load balancer. The Create service validates the URL, obtains a unique code from the ID generator (or checks the custom alias), writes the record with a conditional put ("only if the code does not exist"), and returns the short URL.</w:t>
      </w:r>
    </w:p>
    <w:p>
      <w:pPr>
        <w:pStyle w:val="ListParagraph"/>
        <w:numPr>
          <w:ilvl w:val="0"/>
          <w:numId w:val="3"/>
        </w:numPr>
        <w:spacing w:after="60" w:line="264"/>
      </w:pPr>
      <w:r>
        <w:rPr>
          <w:rFonts w:ascii="Calibri" w:cs="Calibri" w:eastAsia="Calibri" w:hAnsi="Calibri"/>
          <w:b/>
          <w:bCs/>
        </w:rPr>
        <w:t xml:space="preserve">Read path:</w:t>
      </w:r>
      <w:r>
        <w:rPr>
          <w:rFonts w:ascii="Calibri" w:cs="Calibri" w:eastAsia="Calibri" w:hAnsi="Calibri"/>
        </w:rPr>
        <w:t xml:space="preserve"> client requests </w:t>
      </w:r>
      <w:r>
        <w:rPr>
          <w:rFonts w:ascii="Courier New" w:cs="Courier New" w:eastAsia="Courier New" w:hAnsi="Courier New"/>
          <w:color w:val="9C2A00"/>
          <w:sz w:val="20"/>
          <w:szCs w:val="20"/>
        </w:rPr>
        <w:t xml:space="preserve">GET /{code}</w:t>
      </w:r>
      <w:r>
        <w:rPr>
          <w:rFonts w:ascii="Calibri" w:cs="Calibri" w:eastAsia="Calibri" w:hAnsi="Calibri"/>
        </w:rPr>
        <w:t xml:space="preserve">. The Redirect service checks the cache first. On a miss it reads the database, fills the cache, and returns a 302 redirect. Unknown codes return 404.</w:t>
      </w:r>
    </w:p>
    <w:p>
      <w:pPr>
        <w:pStyle w:val="ListParagraph"/>
        <w:numPr>
          <w:ilvl w:val="0"/>
          <w:numId w:val="3"/>
        </w:numPr>
        <w:spacing w:after="60" w:line="264"/>
      </w:pPr>
      <w:r>
        <w:rPr>
          <w:rFonts w:ascii="Calibri" w:cs="Calibri" w:eastAsia="Calibri" w:hAnsi="Calibri"/>
          <w:b/>
          <w:bCs/>
        </w:rPr>
        <w:t xml:space="preserve">Analytics path:</w:t>
      </w:r>
      <w:r>
        <w:rPr>
          <w:rFonts w:ascii="Calibri" w:cs="Calibri" w:eastAsia="Calibri" w:hAnsi="Calibri"/>
        </w:rPr>
        <w:t xml:space="preserve"> the Redirect service emits a click event to a stream (Kinesis or Kafka) without blocking the response. Consumers aggregate counts into an analytics store.</w:t>
      </w:r>
    </w:p>
    <w:p>
      <w:pPr>
        <w:pStyle w:val="ListParagraph"/>
        <w:numPr>
          <w:ilvl w:val="0"/>
          <w:numId w:val="3"/>
        </w:numPr>
        <w:spacing w:after="60" w:line="264"/>
      </w:pPr>
      <w:r>
        <w:rPr>
          <w:rFonts w:ascii="Calibri" w:cs="Calibri" w:eastAsia="Calibri" w:hAnsi="Calibri"/>
          <w:b/>
          <w:bCs/>
        </w:rPr>
        <w:t xml:space="preserve">Components:</w:t>
      </w:r>
      <w:r>
        <w:rPr>
          <w:rFonts w:ascii="Calibri" w:cs="Calibri" w:eastAsia="Calibri" w:hAnsi="Calibri"/>
        </w:rPr>
        <w:t xml:space="preserve"> load balancer, stateless Create and Redirect services, cache (Redis/ElastiCache), key-value database (DynamoDB), ID generation component, event stream, and optionally a CDN in front of the redirect for very popular links.</w:t>
      </w:r>
    </w:p>
    <w:p>
      <w:pPr>
        <w:pStyle w:val="Heading2"/>
      </w:pPr>
      <w:r>
        <w:t xml:space="preserve">6. Deep dives</w:t>
      </w:r>
    </w:p>
    <w:p>
      <w:pPr>
        <w:pStyle w:val="Heading3"/>
      </w:pPr>
      <w:r>
        <w:t xml:space="preserve">A. Generating unique codes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3438"/>
      </w:tblGrid>
      <w:tr>
        <w:trPr>
          <w:cantSplit/>
          <w:tblHeader/>
        </w:trPr>
        <w:tc>
          <w:tcPr>
            <w:tcW w:type="dxa" w:w="2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Approach</w:t>
            </w:r>
          </w:p>
        </w:tc>
        <w:tc>
          <w:tcPr>
            <w:tcW w:type="dxa" w:w="4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How it works</w:t>
            </w:r>
          </w:p>
        </w:tc>
        <w:tc>
          <w:tcPr>
            <w:tcW w:type="dxa" w:w="34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Problems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Hash and truncate</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MD5/SHA of the long URL, take the first 7 characters of the base62 encoding</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Collisions (needs a check and retry). Same URL always maps to the same code, which may not be desired.</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Random code and retry</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Generate a random 7-character string, conditional put, retry on conflict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Simple and unguessable. Collision probability is tiny at 6B / 3.5T, but each insert needs a conditional write.</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Counter plus base62</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 global counter is encoded in base62</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Single counter is a bottleneck and a single point of failure. Sequential codes are guessable and scrapable.</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b/>
                <w:bCs/>
                <w:sz w:val="20"/>
                <w:szCs w:val="20"/>
              </w:rPr>
              <w:t xml:space="preserve">Range allocation (recommended)</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Each app server leases a block of IDs (for example 1 million) from a coordinator (DynamoDB atomic counter or ZooKeeper), then hands them out locally and base62-encodes them</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No per-request coordination, no collisions. To avoid sequential, guessable codes, scramble the number with a reversible bijection before encoding.</w:t>
            </w:r>
          </w:p>
        </w:tc>
      </w:tr>
    </w:tbl>
    <w:p>
      <w:pPr>
        <w:spacing w:after="160"/>
      </w:pPr>
    </w:p>
    <w:p>
      <w:pPr>
        <w:spacing w:after="120" w:line="276"/>
      </w:pPr>
      <w:r>
        <w:rPr>
          <w:rFonts w:ascii="Calibri" w:cs="Calibri" w:eastAsia="Calibri" w:hAnsi="Calibri"/>
        </w:rPr>
        <w:t xml:space="preserve">Recommendation to say: "I would use range allocation: it is collision-free, needs almost no coordination on the hot path, and a crashed server only wastes the unused part of its block, which is acceptable with a keyspace this large."</w:t>
      </w:r>
    </w:p>
    <w:p>
      <w:pPr>
        <w:pStyle w:val="Heading3"/>
      </w:pPr>
      <w:r>
        <w:t xml:space="preserve">B. Redirect: 301 or 302?</w:t>
      </w:r>
    </w:p>
    <w:p>
      <w:pPr>
        <w:spacing w:after="120" w:line="276"/>
      </w:pPr>
      <w:r>
        <w:rPr>
          <w:rFonts w:ascii="Calibri" w:cs="Calibri" w:eastAsia="Calibri" w:hAnsi="Calibri"/>
        </w:rPr>
        <w:t xml:space="preserve">A </w:t>
      </w:r>
      <w:r>
        <w:rPr>
          <w:rFonts w:ascii="Calibri" w:cs="Calibri" w:eastAsia="Calibri" w:hAnsi="Calibri"/>
          <w:b/>
          <w:bCs/>
        </w:rPr>
        <w:t xml:space="preserve">301 (permanent)</w:t>
      </w:r>
      <w:r>
        <w:rPr>
          <w:rFonts w:ascii="Calibri" w:cs="Calibri" w:eastAsia="Calibri" w:hAnsi="Calibri"/>
        </w:rPr>
        <w:t xml:space="preserve"> is cached by browsers, which reduces your load but means later clicks never reach you, so analytics and link changes break. A </w:t>
      </w:r>
      <w:r>
        <w:rPr>
          <w:rFonts w:ascii="Calibri" w:cs="Calibri" w:eastAsia="Calibri" w:hAnsi="Calibri"/>
          <w:b/>
          <w:bCs/>
        </w:rPr>
        <w:t xml:space="preserve">302 (temporary)</w:t>
      </w:r>
      <w:r>
        <w:rPr>
          <w:rFonts w:ascii="Calibri" w:cs="Calibri" w:eastAsia="Calibri" w:hAnsi="Calibri"/>
        </w:rPr>
        <w:t xml:space="preserve"> sends every click through your service. Choose 302 if you need analytics, expiry or edits, and mention that 301 is an optimization for links with no such needs.</w:t>
      </w:r>
    </w:p>
    <w:p>
      <w:pPr>
        <w:pStyle w:val="Heading3"/>
      </w:pPr>
      <w:r>
        <w:t xml:space="preserve">C. Caching</w:t>
      </w:r>
    </w:p>
    <w:p>
      <w:pPr>
        <w:spacing w:after="120" w:line="276"/>
      </w:pPr>
      <w:r>
        <w:rPr>
          <w:rFonts w:ascii="Calibri" w:cs="Calibri" w:eastAsia="Calibri" w:hAnsi="Calibri"/>
        </w:rPr>
        <w:t xml:space="preserve">Use cache-aside with an LRU eviction policy. The access pattern is heavily skewed (a small share of links gets most clicks), so a cache of about 33 GB captures most traffic. Cache negative lookups briefly to protect the database from scans of invalid codes. Use a CDN for links that go viral so the redirect is served at the edge.</w:t>
      </w:r>
    </w:p>
    <w:p>
      <w:pPr>
        <w:pStyle w:val="Heading3"/>
      </w:pPr>
      <w:r>
        <w:t xml:space="preserve">D. Custom aliases and expiry</w:t>
      </w:r>
    </w:p>
    <w:p>
      <w:pPr>
        <w:spacing w:after="120" w:line="276"/>
      </w:pPr>
      <w:r>
        <w:rPr>
          <w:rFonts w:ascii="Calibri" w:cs="Calibri" w:eastAsia="Calibri" w:hAnsi="Calibri"/>
        </w:rPr>
        <w:t xml:space="preserve">A custom alias uses the same conditional put, so two users cannot claim it at once. Expiry is stored on the record; the redirect checks </w:t>
      </w:r>
      <w:r>
        <w:rPr>
          <w:rFonts w:ascii="Courier New" w:cs="Courier New" w:eastAsia="Courier New" w:hAnsi="Courier New"/>
          <w:color w:val="9C2A00"/>
          <w:sz w:val="20"/>
          <w:szCs w:val="20"/>
        </w:rPr>
        <w:t xml:space="preserve">expiresAt</w:t>
      </w:r>
      <w:r>
        <w:rPr>
          <w:rFonts w:ascii="Calibri" w:cs="Calibri" w:eastAsia="Calibri" w:hAnsi="Calibri"/>
        </w:rPr>
        <w:t xml:space="preserve"> and returns 410 even if the sweeper has not yet deleted the row.</w:t>
      </w:r>
    </w:p>
    <w:p>
      <w:pPr>
        <w:pStyle w:val="Heading2"/>
      </w:pPr>
      <w:r>
        <w:t xml:space="preserve">7. Trade-offs to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238"/>
      </w:tblGrid>
      <w:tr>
        <w:trPr>
          <w:cantSplit/>
          <w:tblHeader/>
        </w:trPr>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Decision</w:t>
            </w:r>
          </w:p>
        </w:tc>
        <w:tc>
          <w:tcPr>
            <w:tcW w:type="dxa" w:w="3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Option chosen</w:t>
            </w:r>
          </w:p>
        </w:tc>
        <w:tc>
          <w:tcPr>
            <w:tcW w:type="dxa" w:w="42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Alternative and cost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Storage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Key-value store, partitioned by code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SQL is simpler to query but needs manual sharding at this scale.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Code generation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Range allocation plus scrambling</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Random codes are simpler but need a conditional write per insert and retries.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Redirect status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302 for analytics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301 reduces load but loses click tracking.</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Analytics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Asynchronous stream</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Synchronous counting adds latency to every redirect and a write per click.</w:t>
            </w:r>
          </w:p>
        </w:tc>
      </w:tr>
    </w:tbl>
    <w:p>
      <w:pPr>
        <w:spacing w:after="160"/>
      </w:pPr>
    </w:p>
    <w:p>
      <w:pPr>
        <w:pStyle w:val="Heading2"/>
      </w:pPr>
      <w:r>
        <w:t xml:space="preserve">8. Failure handling and operations</w:t>
      </w:r>
    </w:p>
    <w:p>
      <w:pPr>
        <w:pStyle w:val="ListParagraph"/>
        <w:numPr>
          <w:ilvl w:val="0"/>
          <w:numId w:val="2"/>
        </w:numPr>
        <w:spacing w:after="60" w:line="264"/>
      </w:pPr>
      <w:r>
        <w:rPr>
          <w:rFonts w:ascii="Calibri" w:cs="Calibri" w:eastAsia="Calibri" w:hAnsi="Calibri"/>
          <w:b/>
          <w:bCs/>
        </w:rPr>
        <w:t xml:space="preserve">Cache down:</w:t>
      </w:r>
      <w:r>
        <w:rPr>
          <w:rFonts w:ascii="Calibri" w:cs="Calibri" w:eastAsia="Calibri" w:hAnsi="Calibri"/>
        </w:rPr>
        <w:t xml:space="preserve"> fall through to the database (reads are cheap key lookups). Protect it with request coalescing so one hot key does not cause a stampede.</w:t>
      </w:r>
    </w:p>
    <w:p>
      <w:pPr>
        <w:pStyle w:val="ListParagraph"/>
        <w:numPr>
          <w:ilvl w:val="0"/>
          <w:numId w:val="2"/>
        </w:numPr>
        <w:spacing w:after="60" w:line="264"/>
      </w:pPr>
      <w:r>
        <w:rPr>
          <w:rFonts w:ascii="Calibri" w:cs="Calibri" w:eastAsia="Calibri" w:hAnsi="Calibri"/>
          <w:b/>
          <w:bCs/>
        </w:rPr>
        <w:t xml:space="preserve">Database partition fails:</w:t>
      </w:r>
      <w:r>
        <w:rPr>
          <w:rFonts w:ascii="Calibri" w:cs="Calibri" w:eastAsia="Calibri" w:hAnsi="Calibri"/>
        </w:rPr>
        <w:t xml:space="preserve"> replicate each partition across availability zones; use multi-region replication if the redirect must survive a region outage.</w:t>
      </w:r>
    </w:p>
    <w:p>
      <w:pPr>
        <w:pStyle w:val="ListParagraph"/>
        <w:numPr>
          <w:ilvl w:val="0"/>
          <w:numId w:val="2"/>
        </w:numPr>
        <w:spacing w:after="60" w:line="264"/>
      </w:pPr>
      <w:r>
        <w:rPr>
          <w:rFonts w:ascii="Calibri" w:cs="Calibri" w:eastAsia="Calibri" w:hAnsi="Calibri"/>
          <w:b/>
          <w:bCs/>
        </w:rPr>
        <w:t xml:space="preserve">ID block lost on crash:</w:t>
      </w:r>
      <w:r>
        <w:rPr>
          <w:rFonts w:ascii="Calibri" w:cs="Calibri" w:eastAsia="Calibri" w:hAnsi="Calibri"/>
        </w:rPr>
        <w:t xml:space="preserve"> accept the gap. Codes are plentiful.</w:t>
      </w:r>
    </w:p>
    <w:p>
      <w:pPr>
        <w:pStyle w:val="ListParagraph"/>
        <w:numPr>
          <w:ilvl w:val="0"/>
          <w:numId w:val="2"/>
        </w:numPr>
        <w:spacing w:after="60" w:line="264"/>
      </w:pPr>
      <w:r>
        <w:rPr>
          <w:rFonts w:ascii="Calibri" w:cs="Calibri" w:eastAsia="Calibri" w:hAnsi="Calibri"/>
          <w:b/>
          <w:bCs/>
        </w:rPr>
        <w:t xml:space="preserve">Metrics and alarms:</w:t>
      </w:r>
      <w:r>
        <w:rPr>
          <w:rFonts w:ascii="Calibri" w:cs="Calibri" w:eastAsia="Calibri" w:hAnsi="Calibri"/>
        </w:rPr>
        <w:t xml:space="preserve"> redirect p99 latency, 5xx rate, cache hit ratio, conditional-write conflict rate, ID block exhaustion, stream lag.</w:t>
      </w:r>
    </w:p>
    <w:p>
      <w:pPr>
        <w:pStyle w:val="ListParagraph"/>
        <w:numPr>
          <w:ilvl w:val="0"/>
          <w:numId w:val="2"/>
        </w:numPr>
        <w:spacing w:after="60" w:line="264"/>
      </w:pPr>
      <w:r>
        <w:rPr>
          <w:rFonts w:ascii="Calibri" w:cs="Calibri" w:eastAsia="Calibri" w:hAnsi="Calibri"/>
          <w:b/>
          <w:bCs/>
        </w:rPr>
        <w:t xml:space="preserve">Abuse:</w:t>
      </w:r>
      <w:r>
        <w:rPr>
          <w:rFonts w:ascii="Calibri" w:cs="Calibri" w:eastAsia="Calibri" w:hAnsi="Calibri"/>
        </w:rPr>
        <w:t xml:space="preserve"> rate-limit creation, scan submitted URLs against a malware/phishing list, support takedown by code.</w:t>
      </w:r>
    </w:p>
    <w:p>
      <w:pPr>
        <w:pStyle w:val="Heading2"/>
      </w:pPr>
      <w:r>
        <w:t xml:space="preserve">9. Follow-up questions and strong answers</w:t>
      </w:r>
    </w:p>
    <w:p>
      <w:pPr>
        <w:pStyle w:val="ListParagraph"/>
        <w:numPr>
          <w:ilvl w:val="0"/>
          <w:numId w:val="2"/>
        </w:numPr>
        <w:spacing w:after="60" w:line="264"/>
      </w:pPr>
      <w:r>
        <w:rPr>
          <w:rFonts w:ascii="Calibri" w:cs="Calibri" w:eastAsia="Calibri" w:hAnsi="Calibri"/>
          <w:b/>
          <w:bCs/>
        </w:rPr>
        <w:t xml:space="preserve">"What if one link gets 1 million requests per second?"</w:t>
      </w:r>
      <w:r>
        <w:rPr>
          <w:rFonts w:ascii="Calibri" w:cs="Calibri" w:eastAsia="Calibri" w:hAnsi="Calibri"/>
        </w:rPr>
        <w:t xml:space="preserve"> Serve from CDN and an in-process cache with short TTL; the database is not touched after the first fetch.</w:t>
      </w:r>
    </w:p>
    <w:p>
      <w:pPr>
        <w:pStyle w:val="ListParagraph"/>
        <w:numPr>
          <w:ilvl w:val="0"/>
          <w:numId w:val="2"/>
        </w:numPr>
        <w:spacing w:after="60" w:line="264"/>
      </w:pPr>
      <w:r>
        <w:rPr>
          <w:rFonts w:ascii="Calibri" w:cs="Calibri" w:eastAsia="Calibri" w:hAnsi="Calibri"/>
          <w:b/>
          <w:bCs/>
        </w:rPr>
        <w:t xml:space="preserve">"Can the same long URL get one short code?"</w:t>
      </w:r>
      <w:r>
        <w:rPr>
          <w:rFonts w:ascii="Calibri" w:cs="Calibri" w:eastAsia="Calibri" w:hAnsi="Calibri"/>
        </w:rPr>
        <w:t xml:space="preserve"> Possible with a secondary index on a hash of the long URL, but decide per user or global. Per user avoids leaking who else shortened it.</w:t>
      </w:r>
    </w:p>
    <w:p>
      <w:pPr>
        <w:pStyle w:val="ListParagraph"/>
        <w:numPr>
          <w:ilvl w:val="0"/>
          <w:numId w:val="2"/>
        </w:numPr>
        <w:spacing w:after="60" w:line="264"/>
      </w:pPr>
      <w:r>
        <w:rPr>
          <w:rFonts w:ascii="Calibri" w:cs="Calibri" w:eastAsia="Calibri" w:hAnsi="Calibri"/>
          <w:b/>
          <w:bCs/>
        </w:rPr>
        <w:t xml:space="preserve">"How do you delete expired links?"</w:t>
      </w:r>
      <w:r>
        <w:rPr>
          <w:rFonts w:ascii="Calibri" w:cs="Calibri" w:eastAsia="Calibri" w:hAnsi="Calibri"/>
        </w:rPr>
        <w:t xml:space="preserve"> TTL attribute for automatic deletion plus the redirect-time check as the source of truth.</w:t>
      </w:r>
    </w:p>
    <w:p>
      <w:pPr>
        <w:pStyle w:val="ListParagraph"/>
        <w:numPr>
          <w:ilvl w:val="0"/>
          <w:numId w:val="2"/>
        </w:numPr>
        <w:spacing w:after="60" w:line="264"/>
      </w:pPr>
      <w:r>
        <w:rPr>
          <w:rFonts w:ascii="Calibri" w:cs="Calibri" w:eastAsia="Calibri" w:hAnsi="Calibri"/>
          <w:b/>
          <w:bCs/>
        </w:rPr>
        <w:t xml:space="preserve">"How would you go multi-region?"</w:t>
      </w:r>
      <w:r>
        <w:rPr>
          <w:rFonts w:ascii="Calibri" w:cs="Calibri" w:eastAsia="Calibri" w:hAnsi="Calibri"/>
        </w:rPr>
        <w:t xml:space="preserve"> Replicate the table globally, serve redirects from the nearest region, and send creation to a home region (or allocate disjoint ID ranges per region) to avoid duplicate codes.</w:t>
      </w:r>
    </w:p>
    <w:p>
      <w:pPr>
        <w:pStyle w:val="Heading1"/>
        <w:pageBreakBefore/>
      </w:pPr>
      <w:r>
        <w:t xml:space="preserve">Question 2: Design a Rate Limiter</w:t>
      </w:r>
    </w:p>
    <w:p>
      <w:pPr>
        <w:pBdr>
          <w:left w:val="single" w:color="2F5496" w:sz="24" w:space="8"/>
        </w:pBdr>
        <w:shd w:fill="EAF1FB" w:val="clear"/>
        <w:spacing w:after="160" w:before="120" w:line="276"/>
        <w:ind w:left="200" w:right="120"/>
      </w:pPr>
      <w:r>
        <w:rPr>
          <w:rFonts w:ascii="Calibri" w:cs="Calibri" w:eastAsia="Calibri" w:hAnsi="Calibri"/>
          <w:b/>
          <w:bCs/>
          <w:color w:val="2F5496"/>
        </w:rPr>
        <w:t xml:space="preserve">Why it is likely. </w:t>
      </w:r>
      <w:r>
        <w:rPr>
          <w:rFonts w:ascii="Calibri" w:cs="Calibri" w:eastAsia="Calibri" w:hAnsi="Calibri"/>
        </w:rPr>
        <w:t xml:space="preserve">It was reported as the low-level design round in a self-reported SDE II loop, where the interviewer asked for classes and a sliding-window algorithm, then pushed on scaling to high traffic. Be ready for both halves: the single-node code and the distributed design.</w:t>
      </w:r>
    </w:p>
    <w:p>
      <w:pPr>
        <w:pStyle w:val="Heading2"/>
      </w:pPr>
      <w:r>
        <w:t xml:space="preserve">1. Clarify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Functional</w:t>
            </w:r>
          </w:p>
        </w:tc>
        <w:tc>
          <w:tcPr>
            <w:tcW w:type="dxa" w:w="4819"/>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Non-functional</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Limit requests per client (user ID, API key or IP) over a time window</w:t>
            </w:r>
          </w:p>
          <w:p>
            <w:pPr>
              <w:spacing w:after="40" w:line="252"/>
            </w:pPr>
            <w:r>
              <w:rPr>
                <w:rFonts w:ascii="Calibri" w:cs="Calibri" w:eastAsia="Calibri" w:hAnsi="Calibri"/>
                <w:sz w:val="20"/>
                <w:szCs w:val="20"/>
              </w:rPr>
              <w:t xml:space="preserve">Different limits per endpoint or plan tier</w:t>
            </w:r>
          </w:p>
          <w:p>
            <w:pPr>
              <w:spacing w:after="40" w:line="252"/>
            </w:pPr>
            <w:r>
              <w:rPr>
                <w:rFonts w:ascii="Calibri" w:cs="Calibri" w:eastAsia="Calibri" w:hAnsi="Calibri"/>
                <w:sz w:val="20"/>
                <w:szCs w:val="20"/>
              </w:rPr>
              <w:t xml:space="preserve">Reject with HTTP 429 and a Retry-After header</w:t>
            </w:r>
          </w:p>
          <w:p>
            <w:pPr>
              <w:spacing w:after="40" w:line="252"/>
            </w:pPr>
            <w:r>
              <w:rPr>
                <w:rFonts w:ascii="Calibri" w:cs="Calibri" w:eastAsia="Calibri" w:hAnsi="Calibri"/>
                <w:sz w:val="20"/>
                <w:szCs w:val="20"/>
              </w:rPr>
              <w:t xml:space="preserve">Rules configurable without redeploying</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Adds very little latency (a few ms at most)</w:t>
            </w:r>
          </w:p>
          <w:p>
            <w:pPr>
              <w:spacing w:after="40" w:line="252"/>
            </w:pPr>
            <w:r>
              <w:rPr>
                <w:rFonts w:ascii="Calibri" w:cs="Calibri" w:eastAsia="Calibri" w:hAnsi="Calibri"/>
                <w:sz w:val="20"/>
                <w:szCs w:val="20"/>
              </w:rPr>
              <w:t xml:space="preserve">Works across many gateway servers (distributed)</w:t>
            </w:r>
          </w:p>
          <w:p>
            <w:pPr>
              <w:spacing w:after="40" w:line="252"/>
            </w:pPr>
            <w:r>
              <w:rPr>
                <w:rFonts w:ascii="Calibri" w:cs="Calibri" w:eastAsia="Calibri" w:hAnsi="Calibri"/>
                <w:sz w:val="20"/>
                <w:szCs w:val="20"/>
              </w:rPr>
              <w:t xml:space="preserve">Highly available: the limiter must not take the API down</w:t>
            </w:r>
          </w:p>
          <w:p>
            <w:pPr>
              <w:spacing w:after="40" w:line="252"/>
            </w:pPr>
            <w:r>
              <w:rPr>
                <w:rFonts w:ascii="Calibri" w:cs="Calibri" w:eastAsia="Calibri" w:hAnsi="Calibri"/>
                <w:sz w:val="20"/>
                <w:szCs w:val="20"/>
              </w:rPr>
              <w:t xml:space="preserve">Reasonably accurate, not perfect</w:t>
            </w:r>
          </w:p>
          <w:p>
            <w:pPr>
              <w:spacing w:after="40" w:line="252"/>
            </w:pPr>
            <w:r>
              <w:rPr>
                <w:rFonts w:ascii="Calibri" w:cs="Calibri" w:eastAsia="Calibri" w:hAnsi="Calibri"/>
                <w:sz w:val="20"/>
                <w:szCs w:val="20"/>
              </w:rPr>
              <w:t xml:space="preserve">Memory efficient for tens of millions of clients</w:t>
            </w:r>
          </w:p>
        </w:tc>
      </w:tr>
    </w:tbl>
    <w:p>
      <w:pPr>
        <w:spacing w:after="160"/>
      </w:pPr>
    </w:p>
    <w:p>
      <w:pPr>
        <w:spacing w:after="120" w:line="276"/>
      </w:pPr>
      <w:r>
        <w:rPr>
          <w:rFonts w:ascii="Calibri" w:cs="Calibri" w:eastAsia="Calibri" w:hAnsi="Calibri"/>
          <w:b/>
          <w:bCs/>
        </w:rPr>
        <w:t xml:space="preserve">Questions to ask:</w:t>
      </w:r>
      <w:r>
        <w:rPr>
          <w:rFonts w:ascii="Calibri" w:cs="Calibri" w:eastAsia="Calibri" w:hAnsi="Calibri"/>
        </w:rPr>
        <w:t xml:space="preserve"> Where does it sit (API gateway, per service, client-side)? Hard limit or soft throttling? What identifies a client? Is a small burst allowed? What should happen if the limiter itself fails? </w:t>
      </w:r>
      <w:r>
        <w:rPr>
          <w:rFonts w:ascii="Calibri" w:cs="Calibri" w:eastAsia="Calibri" w:hAnsi="Calibri"/>
          <w:b/>
          <w:bCs/>
        </w:rPr>
        <w:t xml:space="preserve">State your assumption:</w:t>
      </w:r>
      <w:r>
        <w:rPr>
          <w:rFonts w:ascii="Calibri" w:cs="Calibri" w:eastAsia="Calibri" w:hAnsi="Calibri"/>
        </w:rPr>
        <w:t xml:space="preserve"> "I will assume a gateway-level limiter protecting a public API, with a per-API-key limit, bursts allowed, and fail-open if the limiter store is down."</w:t>
      </w:r>
    </w:p>
    <w:p>
      <w:pPr>
        <w:pStyle w:val="Heading2"/>
      </w:pPr>
      <w:r>
        <w:t xml:space="preserve">2. Capacity estimates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100"/>
        <w:gridCol w:w="2538"/>
      </w:tblGrid>
      <w:tr>
        <w:trPr>
          <w:cantSplit/>
          <w:tblHeader/>
        </w:trPr>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Quantity</w:t>
            </w:r>
          </w:p>
        </w:tc>
        <w:tc>
          <w:tcPr>
            <w:tcW w:type="dxa" w:w="5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Working</w:t>
            </w:r>
          </w:p>
        </w:tc>
        <w:tc>
          <w:tcPr>
            <w:tcW w:type="dxa" w:w="25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Result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Peak traffic</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Assumption: 1 million API requests per second across the fleet</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1M limiter checks/s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Limiter state</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50 million active clients x about 100 bytes per bucket (key, tokens, timestamp)</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about 5 GB, fits in memory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Store throughput</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 Redis node handles roughly 100,000 simple operations per second (order of magnitude)</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at least 10 shards, plan for 20 with headroom</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Added latency</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One in-datacenter Redis round trip</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about 0.5 to 1 ms per request</w:t>
            </w:r>
          </w:p>
        </w:tc>
      </w:tr>
    </w:tbl>
    <w:p>
      <w:pPr>
        <w:spacing w:after="160"/>
      </w:pPr>
    </w:p>
    <w:p>
      <w:pPr>
        <w:pStyle w:val="Heading2"/>
      </w:pPr>
      <w:r>
        <w:t xml:space="preserve">3. API and rules</w:t>
      </w:r>
    </w:p>
    <w:p>
      <w:pPr>
        <w:keepNext/>
        <w:keepLines/>
        <w:shd w:fill="F2F2F2" w:val="clear"/>
        <w:spacing w:after="0" w:before="0" w:line="240"/>
        <w:ind w:left="120" w:right="120"/>
      </w:pPr>
      <w:r>
        <w:rPr>
          <w:rFonts w:ascii="Courier New" w:cs="Courier New" w:eastAsia="Courier New" w:hAnsi="Courier New"/>
          <w:sz w:val="18"/>
          <w:szCs w:val="18"/>
        </w:rPr>
        <w:t xml:space="preserve">// Internal interface</w:t>
      </w:r>
    </w:p>
    <w:p>
      <w:pPr>
        <w:keepNext/>
        <w:keepLines/>
        <w:shd w:fill="F2F2F2" w:val="clear"/>
        <w:spacing w:after="0" w:before="0" w:line="240"/>
        <w:ind w:left="120" w:right="120"/>
      </w:pPr>
      <w:r>
        <w:rPr>
          <w:rFonts w:ascii="Courier New" w:cs="Courier New" w:eastAsia="Courier New" w:hAnsi="Courier New"/>
          <w:sz w:val="18"/>
          <w:szCs w:val="18"/>
        </w:rPr>
        <w:t xml:space="preserve">boolean allowRequest(String clientId, String ruleId)</w:t>
      </w:r>
    </w:p>
    <w:p>
      <w:pPr>
        <w:keepNext/>
        <w:keepLines/>
        <w:shd w:fill="F2F2F2" w:val="clear"/>
        <w:spacing w:after="0" w:before="0" w:line="240"/>
        <w:ind w:left="120" w:right="120"/>
      </w:pPr>
      <w:r>
        <w:rPr>
          <w:rFonts w:ascii="Courier New" w:cs="Courier New" w:eastAsia="Courier New" w:hAnsi="Courier New"/>
          <w:sz w:val="18"/>
          <w:szCs w:val="18"/>
        </w:rPr>
        <w:t xml:space="preserve"> </w:t>
      </w:r>
    </w:p>
    <w:p>
      <w:pPr>
        <w:keepNext/>
        <w:keepLines/>
        <w:shd w:fill="F2F2F2" w:val="clear"/>
        <w:spacing w:after="0" w:before="0" w:line="240"/>
        <w:ind w:left="120" w:right="120"/>
      </w:pPr>
      <w:r>
        <w:rPr>
          <w:rFonts w:ascii="Courier New" w:cs="Courier New" w:eastAsia="Courier New" w:hAnsi="Courier New"/>
          <w:sz w:val="18"/>
          <w:szCs w:val="18"/>
        </w:rPr>
        <w:t xml:space="preserve">// Response when blocked</w:t>
      </w:r>
    </w:p>
    <w:p>
      <w:pPr>
        <w:keepNext/>
        <w:keepLines/>
        <w:shd w:fill="F2F2F2" w:val="clear"/>
        <w:spacing w:after="0" w:before="0" w:line="240"/>
        <w:ind w:left="120" w:right="120"/>
      </w:pPr>
      <w:r>
        <w:rPr>
          <w:rFonts w:ascii="Courier New" w:cs="Courier New" w:eastAsia="Courier New" w:hAnsi="Courier New"/>
          <w:sz w:val="18"/>
          <w:szCs w:val="18"/>
        </w:rPr>
        <w:t xml:space="preserve">HTTP 429 Too Many Requests</w:t>
      </w:r>
    </w:p>
    <w:p>
      <w:pPr>
        <w:keepNext/>
        <w:keepLines/>
        <w:shd w:fill="F2F2F2" w:val="clear"/>
        <w:spacing w:after="0" w:before="0" w:line="240"/>
        <w:ind w:left="120" w:right="120"/>
      </w:pPr>
      <w:r>
        <w:rPr>
          <w:rFonts w:ascii="Courier New" w:cs="Courier New" w:eastAsia="Courier New" w:hAnsi="Courier New"/>
          <w:sz w:val="18"/>
          <w:szCs w:val="18"/>
        </w:rPr>
        <w:t xml:space="preserve">Retry-After: 12</w:t>
      </w:r>
    </w:p>
    <w:p>
      <w:pPr>
        <w:keepNext/>
        <w:keepLines/>
        <w:shd w:fill="F2F2F2" w:val="clear"/>
        <w:spacing w:after="0" w:before="0" w:line="240"/>
        <w:ind w:left="120" w:right="120"/>
      </w:pPr>
      <w:r>
        <w:rPr>
          <w:rFonts w:ascii="Courier New" w:cs="Courier New" w:eastAsia="Courier New" w:hAnsi="Courier New"/>
          <w:sz w:val="18"/>
          <w:szCs w:val="18"/>
        </w:rPr>
        <w:t xml:space="preserve">X-RateLimit-Limit: 100</w:t>
      </w:r>
    </w:p>
    <w:p>
      <w:pPr>
        <w:keepNext/>
        <w:keepLines/>
        <w:shd w:fill="F2F2F2" w:val="clear"/>
        <w:spacing w:after="0" w:before="0" w:line="240"/>
        <w:ind w:left="120" w:right="120"/>
      </w:pPr>
      <w:r>
        <w:rPr>
          <w:rFonts w:ascii="Courier New" w:cs="Courier New" w:eastAsia="Courier New" w:hAnsi="Courier New"/>
          <w:sz w:val="18"/>
          <w:szCs w:val="18"/>
        </w:rPr>
        <w:t xml:space="preserve">X-RateLimit-Remaining: 0</w:t>
      </w:r>
    </w:p>
    <w:p>
      <w:pPr>
        <w:keepNext/>
        <w:keepLines/>
        <w:shd w:fill="F2F2F2" w:val="clear"/>
        <w:spacing w:after="0" w:before="0" w:line="240"/>
        <w:ind w:left="120" w:right="120"/>
      </w:pPr>
      <w:r>
        <w:rPr>
          <w:rFonts w:ascii="Courier New" w:cs="Courier New" w:eastAsia="Courier New" w:hAnsi="Courier New"/>
          <w:sz w:val="18"/>
          <w:szCs w:val="18"/>
        </w:rPr>
        <w:t xml:space="preserve"> </w:t>
      </w:r>
    </w:p>
    <w:p>
      <w:pPr>
        <w:keepNext/>
        <w:keepLines/>
        <w:shd w:fill="F2F2F2" w:val="clear"/>
        <w:spacing w:after="0" w:before="0" w:line="240"/>
        <w:ind w:left="120" w:right="120"/>
      </w:pPr>
      <w:r>
        <w:rPr>
          <w:rFonts w:ascii="Courier New" w:cs="Courier New" w:eastAsia="Courier New" w:hAnsi="Courier New"/>
          <w:sz w:val="18"/>
          <w:szCs w:val="18"/>
        </w:rPr>
        <w:t xml:space="preserve">// Rule (stored in a config service, cached by gateways)</w:t>
      </w:r>
    </w:p>
    <w:p>
      <w:pPr>
        <w:keepNext w:val="false"/>
        <w:keepLines/>
        <w:shd w:fill="F2F2F2" w:val="clear"/>
        <w:spacing w:after="0" w:before="0" w:line="240"/>
        <w:ind w:left="120" w:right="120"/>
      </w:pPr>
      <w:r>
        <w:rPr>
          <w:rFonts w:ascii="Courier New" w:cs="Courier New" w:eastAsia="Courier New" w:hAnsi="Courier New"/>
          <w:sz w:val="18"/>
          <w:szCs w:val="18"/>
        </w:rPr>
        <w:t xml:space="preserve">{ "ruleId": "search-api", "limit": 100, "windowSeconds": 60, "burst": 20 }</w:t>
      </w:r>
    </w:p>
    <w:p>
      <w:pPr>
        <w:spacing w:after="120"/>
      </w:pPr>
    </w:p>
    <w:p>
      <w:pPr>
        <w:pStyle w:val="Heading2"/>
      </w:pPr>
      <w:r>
        <w:t xml:space="preserve">4. Algorithms: compare, then choose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300"/>
        <w:gridCol w:w="2438"/>
      </w:tblGrid>
      <w:tr>
        <w:trPr>
          <w:cantSplit/>
          <w:tblHeader/>
        </w:trPr>
        <w:tc>
          <w:tcPr>
            <w:tcW w:type="dxa" w:w="1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Algorithm</w:t>
            </w:r>
          </w:p>
        </w:tc>
        <w:tc>
          <w:tcPr>
            <w:tcW w:type="dxa" w:w="3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How it works</w:t>
            </w:r>
          </w:p>
        </w:tc>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Pros</w:t>
            </w:r>
          </w:p>
        </w:tc>
        <w:tc>
          <w:tcPr>
            <w:tcW w:type="dxa" w:w="24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Cons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Fixed window counter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Counter per client per minute; reset at the boundary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Very simple, tiny memory</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Burst of up to 2x the limit across a window boundary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Sliding window log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Store a timestamp per request; count those in the last N seconds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Exact</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Memory proportional to the limit per client; costly to scan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Sliding window counter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Weight the previous window count by its overlap with the current window</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Smooth, small memory</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Approximate (assumes even distribution)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b/>
                <w:bCs/>
                <w:sz w:val="20"/>
                <w:szCs w:val="20"/>
              </w:rPr>
              <w:t xml:space="preserve">Token bucket (recommended)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Bucket holds up to </w:t>
            </w:r>
            <w:r>
              <w:rPr>
                <w:rFonts w:ascii="Courier New" w:cs="Courier New" w:eastAsia="Courier New" w:hAnsi="Courier New"/>
                <w:color w:val="9C2A00"/>
                <w:sz w:val="20"/>
                <w:szCs w:val="20"/>
              </w:rPr>
              <w:t xml:space="preserve">capacity</w:t>
            </w:r>
            <w:r>
              <w:rPr>
                <w:rFonts w:ascii="Calibri" w:cs="Calibri" w:eastAsia="Calibri" w:hAnsi="Calibri"/>
                <w:sz w:val="20"/>
                <w:szCs w:val="20"/>
              </w:rPr>
              <w:t xml:space="preserve"> tokens, refilled at a steady rate; each request takes one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Allows controlled bursts, O(1) memory (two numbers), easy to explain</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Needs the refill timestamp; tuning two parameters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Leaky bucket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Requests enter a queue that drains at a fixed rate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Smooths output rate</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Delays requests instead of rejecting; burst handling is weaker</w:t>
            </w:r>
          </w:p>
        </w:tc>
      </w:tr>
    </w:tbl>
    <w:p>
      <w:pPr>
        <w:spacing w:after="160"/>
      </w:pPr>
    </w:p>
    <w:p>
      <w:pPr>
        <w:spacing w:after="120" w:line="276"/>
      </w:pPr>
      <w:r>
        <w:rPr>
          <w:rFonts w:ascii="Calibri" w:cs="Calibri" w:eastAsia="Calibri" w:hAnsi="Calibri"/>
        </w:rPr>
        <w:t xml:space="preserve">Say: "I would use a token bucket. It allows the short bursts real clients produce, it needs only two numbers per client, and it is easy to enforce atomically."</w:t>
      </w:r>
    </w:p>
    <w:p>
      <w:pPr>
        <w:pStyle w:val="Heading2"/>
      </w:pPr>
      <w:r>
        <w:t xml:space="preserve">5. Single-node implementation (the low-level design half)</w:t>
      </w:r>
    </w:p>
    <w:p>
      <w:pPr>
        <w:keepNext w:val="false"/>
        <w:keepLines/>
        <w:shd w:fill="F2F2F2" w:val="clear"/>
        <w:spacing w:after="0" w:before="0" w:line="240"/>
        <w:ind w:left="120" w:right="120"/>
      </w:pPr>
      <w:r>
        <w:rPr>
          <w:rFonts w:ascii="Courier New" w:cs="Courier New" w:eastAsia="Courier New" w:hAnsi="Courier New"/>
          <w:sz w:val="18"/>
          <w:szCs w:val="18"/>
        </w:rPr>
        <w:t xml:space="preserve">class TokenBucket {</w:t>
      </w:r>
    </w:p>
    <w:p>
      <w:pPr>
        <w:keepNext w:val="false"/>
        <w:keepLines/>
        <w:shd w:fill="F2F2F2" w:val="clear"/>
        <w:spacing w:after="0" w:before="0" w:line="240"/>
        <w:ind w:left="120" w:right="120"/>
      </w:pPr>
      <w:r>
        <w:rPr>
          <w:rFonts w:ascii="Courier New" w:cs="Courier New" w:eastAsia="Courier New" w:hAnsi="Courier New"/>
          <w:sz w:val="18"/>
          <w:szCs w:val="18"/>
        </w:rPr>
        <w:t xml:space="preserve">    private final long capacity;</w:t>
      </w:r>
    </w:p>
    <w:p>
      <w:pPr>
        <w:keepNext w:val="false"/>
        <w:keepLines/>
        <w:shd w:fill="F2F2F2" w:val="clear"/>
        <w:spacing w:after="0" w:before="0" w:line="240"/>
        <w:ind w:left="120" w:right="120"/>
      </w:pPr>
      <w:r>
        <w:rPr>
          <w:rFonts w:ascii="Courier New" w:cs="Courier New" w:eastAsia="Courier New" w:hAnsi="Courier New"/>
          <w:sz w:val="18"/>
          <w:szCs w:val="18"/>
        </w:rPr>
        <w:t xml:space="preserve">    private final double refillPerNano;   // tokens added per nanosecond</w:t>
      </w:r>
    </w:p>
    <w:p>
      <w:pPr>
        <w:keepNext w:val="false"/>
        <w:keepLines/>
        <w:shd w:fill="F2F2F2" w:val="clear"/>
        <w:spacing w:after="0" w:before="0" w:line="240"/>
        <w:ind w:left="120" w:right="120"/>
      </w:pPr>
      <w:r>
        <w:rPr>
          <w:rFonts w:ascii="Courier New" w:cs="Courier New" w:eastAsia="Courier New" w:hAnsi="Courier New"/>
          <w:sz w:val="18"/>
          <w:szCs w:val="18"/>
        </w:rPr>
        <w:t xml:space="preserve">    private double tokens;</w:t>
      </w:r>
    </w:p>
    <w:p>
      <w:pPr>
        <w:keepNext w:val="false"/>
        <w:keepLines/>
        <w:shd w:fill="F2F2F2" w:val="clear"/>
        <w:spacing w:after="0" w:before="0" w:line="240"/>
        <w:ind w:left="120" w:right="120"/>
      </w:pPr>
      <w:r>
        <w:rPr>
          <w:rFonts w:ascii="Courier New" w:cs="Courier New" w:eastAsia="Courier New" w:hAnsi="Courier New"/>
          <w:sz w:val="18"/>
          <w:szCs w:val="18"/>
        </w:rPr>
        <w:t xml:space="preserve">    private long lastRefillNanos;</w:t>
      </w:r>
    </w:p>
    <w:p>
      <w:pPr>
        <w:keepNext w:val="false"/>
        <w:keepLines/>
        <w:shd w:fill="F2F2F2" w:val="clear"/>
        <w:spacing w:after="0" w:before="0" w:line="240"/>
        <w:ind w:left="120" w:right="120"/>
      </w:pPr>
      <w:r>
        <w:rPr>
          <w:rFonts w:ascii="Courier New" w:cs="Courier New" w:eastAsia="Courier New" w:hAnsi="Courier New"/>
          <w:sz w:val="18"/>
          <w:szCs w:val="18"/>
        </w:rPr>
        <w:t xml:space="preserve"> </w:t>
      </w:r>
    </w:p>
    <w:p>
      <w:pPr>
        <w:keepNext w:val="false"/>
        <w:keepLines/>
        <w:shd w:fill="F2F2F2" w:val="clear"/>
        <w:spacing w:after="0" w:before="0" w:line="240"/>
        <w:ind w:left="120" w:right="120"/>
      </w:pPr>
      <w:r>
        <w:rPr>
          <w:rFonts w:ascii="Courier New" w:cs="Courier New" w:eastAsia="Courier New" w:hAnsi="Courier New"/>
          <w:sz w:val="18"/>
          <w:szCs w:val="18"/>
        </w:rPr>
        <w:t xml:space="preserve">    TokenBucket(long capacity, double refillPerSecond) {</w:t>
      </w:r>
    </w:p>
    <w:p>
      <w:pPr>
        <w:keepNext w:val="false"/>
        <w:keepLines/>
        <w:shd w:fill="F2F2F2" w:val="clear"/>
        <w:spacing w:after="0" w:before="0" w:line="240"/>
        <w:ind w:left="120" w:right="120"/>
      </w:pPr>
      <w:r>
        <w:rPr>
          <w:rFonts w:ascii="Courier New" w:cs="Courier New" w:eastAsia="Courier New" w:hAnsi="Courier New"/>
          <w:sz w:val="18"/>
          <w:szCs w:val="18"/>
        </w:rPr>
        <w:t xml:space="preserve">        this.capacity = capacity;</w:t>
      </w:r>
    </w:p>
    <w:p>
      <w:pPr>
        <w:keepNext w:val="false"/>
        <w:keepLines/>
        <w:shd w:fill="F2F2F2" w:val="clear"/>
        <w:spacing w:after="0" w:before="0" w:line="240"/>
        <w:ind w:left="120" w:right="120"/>
      </w:pPr>
      <w:r>
        <w:rPr>
          <w:rFonts w:ascii="Courier New" w:cs="Courier New" w:eastAsia="Courier New" w:hAnsi="Courier New"/>
          <w:sz w:val="18"/>
          <w:szCs w:val="18"/>
        </w:rPr>
        <w:t xml:space="preserve">        this.refillPerNano = refillPerSecond / 1_000_000_000.0;</w:t>
      </w:r>
    </w:p>
    <w:p>
      <w:pPr>
        <w:keepNext w:val="false"/>
        <w:keepLines/>
        <w:shd w:fill="F2F2F2" w:val="clear"/>
        <w:spacing w:after="0" w:before="0" w:line="240"/>
        <w:ind w:left="120" w:right="120"/>
      </w:pPr>
      <w:r>
        <w:rPr>
          <w:rFonts w:ascii="Courier New" w:cs="Courier New" w:eastAsia="Courier New" w:hAnsi="Courier New"/>
          <w:sz w:val="18"/>
          <w:szCs w:val="18"/>
        </w:rPr>
        <w:t xml:space="preserve">        this.tokens = capacity;</w:t>
      </w:r>
    </w:p>
    <w:p>
      <w:pPr>
        <w:keepNext w:val="false"/>
        <w:keepLines/>
        <w:shd w:fill="F2F2F2" w:val="clear"/>
        <w:spacing w:after="0" w:before="0" w:line="240"/>
        <w:ind w:left="120" w:right="120"/>
      </w:pPr>
      <w:r>
        <w:rPr>
          <w:rFonts w:ascii="Courier New" w:cs="Courier New" w:eastAsia="Courier New" w:hAnsi="Courier New"/>
          <w:sz w:val="18"/>
          <w:szCs w:val="18"/>
        </w:rPr>
        <w:t xml:space="preserve">        this.lastRefillNanos = System.nanoTime();</w:t>
      </w:r>
    </w:p>
    <w:p>
      <w:pPr>
        <w:keepNext w:val="false"/>
        <w:keepLines/>
        <w:shd w:fill="F2F2F2" w:val="clear"/>
        <w:spacing w:after="0" w:before="0" w:line="240"/>
        <w:ind w:left="120" w:right="120"/>
      </w:pPr>
      <w:r>
        <w:rPr>
          <w:rFonts w:ascii="Courier New" w:cs="Courier New" w:eastAsia="Courier New" w:hAnsi="Courier New"/>
          <w:sz w:val="18"/>
          <w:szCs w:val="18"/>
        </w:rPr>
        <w:t xml:space="preserve">    }</w:t>
      </w:r>
    </w:p>
    <w:p>
      <w:pPr>
        <w:keepNext w:val="false"/>
        <w:keepLines/>
        <w:shd w:fill="F2F2F2" w:val="clear"/>
        <w:spacing w:after="0" w:before="0" w:line="240"/>
        <w:ind w:left="120" w:right="120"/>
      </w:pPr>
      <w:r>
        <w:rPr>
          <w:rFonts w:ascii="Courier New" w:cs="Courier New" w:eastAsia="Courier New" w:hAnsi="Courier New"/>
          <w:sz w:val="18"/>
          <w:szCs w:val="18"/>
        </w:rPr>
        <w:t xml:space="preserve"> </w:t>
      </w:r>
    </w:p>
    <w:p>
      <w:pPr>
        <w:keepNext w:val="false"/>
        <w:keepLines/>
        <w:shd w:fill="F2F2F2" w:val="clear"/>
        <w:spacing w:after="0" w:before="0" w:line="240"/>
        <w:ind w:left="120" w:right="120"/>
      </w:pPr>
      <w:r>
        <w:rPr>
          <w:rFonts w:ascii="Courier New" w:cs="Courier New" w:eastAsia="Courier New" w:hAnsi="Courier New"/>
          <w:sz w:val="18"/>
          <w:szCs w:val="18"/>
        </w:rPr>
        <w:t xml:space="preserve">    synchronized boolean tryConsume() {</w:t>
      </w:r>
    </w:p>
    <w:p>
      <w:pPr>
        <w:keepNext w:val="false"/>
        <w:keepLines/>
        <w:shd w:fill="F2F2F2" w:val="clear"/>
        <w:spacing w:after="0" w:before="0" w:line="240"/>
        <w:ind w:left="120" w:right="120"/>
      </w:pPr>
      <w:r>
        <w:rPr>
          <w:rFonts w:ascii="Courier New" w:cs="Courier New" w:eastAsia="Courier New" w:hAnsi="Courier New"/>
          <w:sz w:val="18"/>
          <w:szCs w:val="18"/>
        </w:rPr>
        <w:t xml:space="preserve">        long now = System.nanoTime();</w:t>
      </w:r>
    </w:p>
    <w:p>
      <w:pPr>
        <w:keepNext w:val="false"/>
        <w:keepLines/>
        <w:shd w:fill="F2F2F2" w:val="clear"/>
        <w:spacing w:after="0" w:before="0" w:line="240"/>
        <w:ind w:left="120" w:right="120"/>
      </w:pPr>
      <w:r>
        <w:rPr>
          <w:rFonts w:ascii="Courier New" w:cs="Courier New" w:eastAsia="Courier New" w:hAnsi="Courier New"/>
          <w:sz w:val="18"/>
          <w:szCs w:val="18"/>
        </w:rPr>
        <w:t xml:space="preserve">        tokens = Math.min(capacity, tokens + (now - lastRefillNanos) * refillPerNano);</w:t>
      </w:r>
    </w:p>
    <w:p>
      <w:pPr>
        <w:keepNext w:val="false"/>
        <w:keepLines/>
        <w:shd w:fill="F2F2F2" w:val="clear"/>
        <w:spacing w:after="0" w:before="0" w:line="240"/>
        <w:ind w:left="120" w:right="120"/>
      </w:pPr>
      <w:r>
        <w:rPr>
          <w:rFonts w:ascii="Courier New" w:cs="Courier New" w:eastAsia="Courier New" w:hAnsi="Courier New"/>
          <w:sz w:val="18"/>
          <w:szCs w:val="18"/>
        </w:rPr>
        <w:t xml:space="preserve">        lastRefillNanos = now;</w:t>
      </w:r>
    </w:p>
    <w:p>
      <w:pPr>
        <w:keepNext w:val="false"/>
        <w:keepLines/>
        <w:shd w:fill="F2F2F2" w:val="clear"/>
        <w:spacing w:after="0" w:before="0" w:line="240"/>
        <w:ind w:left="120" w:right="120"/>
      </w:pPr>
      <w:r>
        <w:rPr>
          <w:rFonts w:ascii="Courier New" w:cs="Courier New" w:eastAsia="Courier New" w:hAnsi="Courier New"/>
          <w:sz w:val="18"/>
          <w:szCs w:val="18"/>
        </w:rPr>
        <w:t xml:space="preserve">        if (tokens &gt;= 1) { tokens -= 1; return true; }</w:t>
      </w:r>
    </w:p>
    <w:p>
      <w:pPr>
        <w:keepNext w:val="false"/>
        <w:keepLines/>
        <w:shd w:fill="F2F2F2" w:val="clear"/>
        <w:spacing w:after="0" w:before="0" w:line="240"/>
        <w:ind w:left="120" w:right="120"/>
      </w:pPr>
      <w:r>
        <w:rPr>
          <w:rFonts w:ascii="Courier New" w:cs="Courier New" w:eastAsia="Courier New" w:hAnsi="Courier New"/>
          <w:sz w:val="18"/>
          <w:szCs w:val="18"/>
        </w:rPr>
        <w:t xml:space="preserve">        return false;</w:t>
      </w:r>
    </w:p>
    <w:p>
      <w:pPr>
        <w:keepNext w:val="false"/>
        <w:keepLines/>
        <w:shd w:fill="F2F2F2" w:val="clear"/>
        <w:spacing w:after="0" w:before="0" w:line="240"/>
        <w:ind w:left="120" w:right="120"/>
      </w:pPr>
      <w:r>
        <w:rPr>
          <w:rFonts w:ascii="Courier New" w:cs="Courier New" w:eastAsia="Courier New" w:hAnsi="Courier New"/>
          <w:sz w:val="18"/>
          <w:szCs w:val="18"/>
        </w:rPr>
        <w:t xml:space="preserve">    }</w:t>
      </w:r>
    </w:p>
    <w:p>
      <w:pPr>
        <w:keepNext w:val="false"/>
        <w:keepLines/>
        <w:shd w:fill="F2F2F2" w:val="clear"/>
        <w:spacing w:after="0" w:before="0" w:line="240"/>
        <w:ind w:left="120" w:right="120"/>
      </w:pPr>
      <w:r>
        <w:rPr>
          <w:rFonts w:ascii="Courier New" w:cs="Courier New" w:eastAsia="Courier New" w:hAnsi="Courier New"/>
          <w:sz w:val="18"/>
          <w:szCs w:val="18"/>
        </w:rPr>
        <w:t xml:space="preserve">}</w:t>
      </w:r>
    </w:p>
    <w:p>
      <w:pPr>
        <w:keepNext w:val="false"/>
        <w:keepLines/>
        <w:shd w:fill="F2F2F2" w:val="clear"/>
        <w:spacing w:after="0" w:before="0" w:line="240"/>
        <w:ind w:left="120" w:right="120"/>
      </w:pPr>
      <w:r>
        <w:rPr>
          <w:rFonts w:ascii="Courier New" w:cs="Courier New" w:eastAsia="Courier New" w:hAnsi="Courier New"/>
          <w:sz w:val="18"/>
          <w:szCs w:val="18"/>
        </w:rPr>
        <w:t xml:space="preserve"> </w:t>
      </w:r>
    </w:p>
    <w:p>
      <w:pPr>
        <w:keepNext w:val="false"/>
        <w:keepLines/>
        <w:shd w:fill="F2F2F2" w:val="clear"/>
        <w:spacing w:after="0" w:before="0" w:line="240"/>
        <w:ind w:left="120" w:right="120"/>
      </w:pPr>
      <w:r>
        <w:rPr>
          <w:rFonts w:ascii="Courier New" w:cs="Courier New" w:eastAsia="Courier New" w:hAnsi="Courier New"/>
          <w:sz w:val="18"/>
          <w:szCs w:val="18"/>
        </w:rPr>
        <w:t xml:space="preserve">class RateLimiter {</w:t>
      </w:r>
    </w:p>
    <w:p>
      <w:pPr>
        <w:keepNext w:val="false"/>
        <w:keepLines/>
        <w:shd w:fill="F2F2F2" w:val="clear"/>
        <w:spacing w:after="0" w:before="0" w:line="240"/>
        <w:ind w:left="120" w:right="120"/>
      </w:pPr>
      <w:r>
        <w:rPr>
          <w:rFonts w:ascii="Courier New" w:cs="Courier New" w:eastAsia="Courier New" w:hAnsi="Courier New"/>
          <w:sz w:val="18"/>
          <w:szCs w:val="18"/>
        </w:rPr>
        <w:t xml:space="preserve">    private final Map&lt;String, TokenBucket&gt; buckets = new ConcurrentHashMap&lt;&gt;();</w:t>
      </w:r>
    </w:p>
    <w:p>
      <w:pPr>
        <w:keepNext w:val="false"/>
        <w:keepLines/>
        <w:shd w:fill="F2F2F2" w:val="clear"/>
        <w:spacing w:after="0" w:before="0" w:line="240"/>
        <w:ind w:left="120" w:right="120"/>
      </w:pPr>
      <w:r>
        <w:rPr>
          <w:rFonts w:ascii="Courier New" w:cs="Courier New" w:eastAsia="Courier New" w:hAnsi="Courier New"/>
          <w:sz w:val="18"/>
          <w:szCs w:val="18"/>
        </w:rPr>
        <w:t xml:space="preserve">    private final long capacity;</w:t>
      </w:r>
    </w:p>
    <w:p>
      <w:pPr>
        <w:keepNext w:val="false"/>
        <w:keepLines/>
        <w:shd w:fill="F2F2F2" w:val="clear"/>
        <w:spacing w:after="0" w:before="0" w:line="240"/>
        <w:ind w:left="120" w:right="120"/>
      </w:pPr>
      <w:r>
        <w:rPr>
          <w:rFonts w:ascii="Courier New" w:cs="Courier New" w:eastAsia="Courier New" w:hAnsi="Courier New"/>
          <w:sz w:val="18"/>
          <w:szCs w:val="18"/>
        </w:rPr>
        <w:t xml:space="preserve">    private final double refillPerSecond;</w:t>
      </w:r>
    </w:p>
    <w:p>
      <w:pPr>
        <w:keepNext w:val="false"/>
        <w:keepLines/>
        <w:shd w:fill="F2F2F2" w:val="clear"/>
        <w:spacing w:after="0" w:before="0" w:line="240"/>
        <w:ind w:left="120" w:right="120"/>
      </w:pPr>
      <w:r>
        <w:rPr>
          <w:rFonts w:ascii="Courier New" w:cs="Courier New" w:eastAsia="Courier New" w:hAnsi="Courier New"/>
          <w:sz w:val="18"/>
          <w:szCs w:val="18"/>
        </w:rPr>
        <w:t xml:space="preserve"> </w:t>
      </w:r>
    </w:p>
    <w:p>
      <w:pPr>
        <w:keepNext w:val="false"/>
        <w:keepLines/>
        <w:shd w:fill="F2F2F2" w:val="clear"/>
        <w:spacing w:after="0" w:before="0" w:line="240"/>
        <w:ind w:left="120" w:right="120"/>
      </w:pPr>
      <w:r>
        <w:rPr>
          <w:rFonts w:ascii="Courier New" w:cs="Courier New" w:eastAsia="Courier New" w:hAnsi="Courier New"/>
          <w:sz w:val="18"/>
          <w:szCs w:val="18"/>
        </w:rPr>
        <w:t xml:space="preserve">    RateLimiter(long capacity, double refillPerSecond) {</w:t>
      </w:r>
    </w:p>
    <w:p>
      <w:pPr>
        <w:keepNext w:val="false"/>
        <w:keepLines/>
        <w:shd w:fill="F2F2F2" w:val="clear"/>
        <w:spacing w:after="0" w:before="0" w:line="240"/>
        <w:ind w:left="120" w:right="120"/>
      </w:pPr>
      <w:r>
        <w:rPr>
          <w:rFonts w:ascii="Courier New" w:cs="Courier New" w:eastAsia="Courier New" w:hAnsi="Courier New"/>
          <w:sz w:val="18"/>
          <w:szCs w:val="18"/>
        </w:rPr>
        <w:t xml:space="preserve">        this.capacity = capacity; this.refillPerSecond = refillPerSecond;</w:t>
      </w:r>
    </w:p>
    <w:p>
      <w:pPr>
        <w:keepNext w:val="false"/>
        <w:keepLines/>
        <w:shd w:fill="F2F2F2" w:val="clear"/>
        <w:spacing w:after="0" w:before="0" w:line="240"/>
        <w:ind w:left="120" w:right="120"/>
      </w:pPr>
      <w:r>
        <w:rPr>
          <w:rFonts w:ascii="Courier New" w:cs="Courier New" w:eastAsia="Courier New" w:hAnsi="Courier New"/>
          <w:sz w:val="18"/>
          <w:szCs w:val="18"/>
        </w:rPr>
        <w:t xml:space="preserve">    }</w:t>
      </w:r>
    </w:p>
    <w:p>
      <w:pPr>
        <w:keepNext w:val="false"/>
        <w:keepLines/>
        <w:shd w:fill="F2F2F2" w:val="clear"/>
        <w:spacing w:after="0" w:before="0" w:line="240"/>
        <w:ind w:left="120" w:right="120"/>
      </w:pPr>
      <w:r>
        <w:rPr>
          <w:rFonts w:ascii="Courier New" w:cs="Courier New" w:eastAsia="Courier New" w:hAnsi="Courier New"/>
          <w:sz w:val="18"/>
          <w:szCs w:val="18"/>
        </w:rPr>
        <w:t xml:space="preserve">    boolean allowRequest(String clientId) {</w:t>
      </w:r>
    </w:p>
    <w:p>
      <w:pPr>
        <w:keepNext w:val="false"/>
        <w:keepLines/>
        <w:shd w:fill="F2F2F2" w:val="clear"/>
        <w:spacing w:after="0" w:before="0" w:line="240"/>
        <w:ind w:left="120" w:right="120"/>
      </w:pPr>
      <w:r>
        <w:rPr>
          <w:rFonts w:ascii="Courier New" w:cs="Courier New" w:eastAsia="Courier New" w:hAnsi="Courier New"/>
          <w:sz w:val="18"/>
          <w:szCs w:val="18"/>
        </w:rPr>
        <w:t xml:space="preserve">        return buckets.computeIfAbsent(clientId,</w:t>
      </w:r>
    </w:p>
    <w:p>
      <w:pPr>
        <w:keepNext w:val="false"/>
        <w:keepLines/>
        <w:shd w:fill="F2F2F2" w:val="clear"/>
        <w:spacing w:after="0" w:before="0" w:line="240"/>
        <w:ind w:left="120" w:right="120"/>
      </w:pPr>
      <w:r>
        <w:rPr>
          <w:rFonts w:ascii="Courier New" w:cs="Courier New" w:eastAsia="Courier New" w:hAnsi="Courier New"/>
          <w:sz w:val="18"/>
          <w:szCs w:val="18"/>
        </w:rPr>
        <w:t xml:space="preserve">                k -&gt; new TokenBucket(capacity, refillPerSecond)).tryConsume();</w:t>
      </w:r>
    </w:p>
    <w:p>
      <w:pPr>
        <w:keepNext w:val="false"/>
        <w:keepLines/>
        <w:shd w:fill="F2F2F2" w:val="clear"/>
        <w:spacing w:after="0" w:before="0" w:line="240"/>
        <w:ind w:left="120" w:right="120"/>
      </w:pPr>
      <w:r>
        <w:rPr>
          <w:rFonts w:ascii="Courier New" w:cs="Courier New" w:eastAsia="Courier New" w:hAnsi="Courier New"/>
          <w:sz w:val="18"/>
          <w:szCs w:val="18"/>
        </w:rPr>
        <w:t xml:space="preserve">    }</w:t>
      </w:r>
    </w:p>
    <w:p>
      <w:pPr>
        <w:keepNext w:val="false"/>
        <w:keepLines/>
        <w:shd w:fill="F2F2F2" w:val="clear"/>
        <w:spacing w:after="0" w:before="0" w:line="240"/>
        <w:ind w:left="120" w:right="120"/>
      </w:pPr>
      <w:r>
        <w:rPr>
          <w:rFonts w:ascii="Courier New" w:cs="Courier New" w:eastAsia="Courier New" w:hAnsi="Courier New"/>
          <w:sz w:val="18"/>
          <w:szCs w:val="18"/>
        </w:rPr>
        <w:t xml:space="preserve">}</w:t>
      </w:r>
    </w:p>
    <w:p>
      <w:pPr>
        <w:spacing w:after="120"/>
      </w:pPr>
    </w:p>
    <w:p>
      <w:pPr>
        <w:spacing w:after="120" w:line="276"/>
      </w:pPr>
      <w:r>
        <w:rPr>
          <w:rFonts w:ascii="Calibri" w:cs="Calibri" w:eastAsia="Calibri" w:hAnsi="Calibri"/>
        </w:rPr>
        <w:t xml:space="preserve">Points to make while coding: tokens are refilled lazily at request time (no background thread per client), the per-bucket lock keeps contention local, and a cleanup task should evict idle buckets so memory does not grow forever.</w:t>
      </w:r>
    </w:p>
    <w:p>
      <w:pPr>
        <w:pStyle w:val="Heading2"/>
      </w:pPr>
      <w:r>
        <w:t xml:space="preserve">6. High-level distributed design</w:t>
      </w:r>
    </w:p>
    <w:p>
      <w:pPr>
        <w:pStyle w:val="ListParagraph"/>
        <w:numPr>
          <w:ilvl w:val="0"/>
          <w:numId w:val="4"/>
        </w:numPr>
        <w:spacing w:after="60" w:line="264"/>
      </w:pPr>
      <w:r>
        <w:rPr>
          <w:rFonts w:ascii="Calibri" w:cs="Calibri" w:eastAsia="Calibri" w:hAnsi="Calibri"/>
        </w:rPr>
        <w:t xml:space="preserve">A request reaches the </w:t>
      </w:r>
      <w:r>
        <w:rPr>
          <w:rFonts w:ascii="Calibri" w:cs="Calibri" w:eastAsia="Calibri" w:hAnsi="Calibri"/>
          <w:b/>
          <w:bCs/>
        </w:rPr>
        <w:t xml:space="preserve">API gateway</w:t>
      </w:r>
      <w:r>
        <w:rPr>
          <w:rFonts w:ascii="Calibri" w:cs="Calibri" w:eastAsia="Calibri" w:hAnsi="Calibri"/>
        </w:rPr>
        <w:t xml:space="preserve"> (or a sidecar). The gateway extracts the client identity (API key, user ID or IP).</w:t>
      </w:r>
    </w:p>
    <w:p>
      <w:pPr>
        <w:pStyle w:val="ListParagraph"/>
        <w:numPr>
          <w:ilvl w:val="0"/>
          <w:numId w:val="4"/>
        </w:numPr>
        <w:spacing w:after="60" w:line="264"/>
      </w:pPr>
      <w:r>
        <w:rPr>
          <w:rFonts w:ascii="Calibri" w:cs="Calibri" w:eastAsia="Calibri" w:hAnsi="Calibri"/>
        </w:rPr>
        <w:t xml:space="preserve">The gateway loads the matching </w:t>
      </w:r>
      <w:r>
        <w:rPr>
          <w:rFonts w:ascii="Calibri" w:cs="Calibri" w:eastAsia="Calibri" w:hAnsi="Calibri"/>
          <w:b/>
          <w:bCs/>
        </w:rPr>
        <w:t xml:space="preserve">rule</w:t>
      </w:r>
      <w:r>
        <w:rPr>
          <w:rFonts w:ascii="Calibri" w:cs="Calibri" w:eastAsia="Calibri" w:hAnsi="Calibri"/>
        </w:rPr>
        <w:t xml:space="preserve"> from a local cache. Rules live in a config service and are pushed or polled, so changes do not need a deploy.</w:t>
      </w:r>
    </w:p>
    <w:p>
      <w:pPr>
        <w:pStyle w:val="ListParagraph"/>
        <w:numPr>
          <w:ilvl w:val="0"/>
          <w:numId w:val="4"/>
        </w:numPr>
        <w:spacing w:after="60" w:line="264"/>
      </w:pPr>
      <w:r>
        <w:rPr>
          <w:rFonts w:ascii="Calibri" w:cs="Calibri" w:eastAsia="Calibri" w:hAnsi="Calibri"/>
        </w:rPr>
        <w:t xml:space="preserve">The gateway runs an </w:t>
      </w:r>
      <w:r>
        <w:rPr>
          <w:rFonts w:ascii="Calibri" w:cs="Calibri" w:eastAsia="Calibri" w:hAnsi="Calibri"/>
          <w:b/>
          <w:bCs/>
        </w:rPr>
        <w:t xml:space="preserve">atomic check-and-decrement</w:t>
      </w:r>
      <w:r>
        <w:rPr>
          <w:rFonts w:ascii="Calibri" w:cs="Calibri" w:eastAsia="Calibri" w:hAnsi="Calibri"/>
        </w:rPr>
        <w:t xml:space="preserve"> against a shared store (Redis cluster) keyed by </w:t>
      </w:r>
      <w:r>
        <w:rPr>
          <w:rFonts w:ascii="Courier New" w:cs="Courier New" w:eastAsia="Courier New" w:hAnsi="Courier New"/>
          <w:color w:val="9C2A00"/>
          <w:sz w:val="20"/>
          <w:szCs w:val="20"/>
        </w:rPr>
        <w:t xml:space="preserve">rl:{clientId}:{ruleId}</w:t>
      </w:r>
      <w:r>
        <w:rPr>
          <w:rFonts w:ascii="Calibri" w:cs="Calibri" w:eastAsia="Calibri" w:hAnsi="Calibri"/>
        </w:rPr>
        <w:t xml:space="preserve">.</w:t>
      </w:r>
    </w:p>
    <w:p>
      <w:pPr>
        <w:pStyle w:val="ListParagraph"/>
        <w:numPr>
          <w:ilvl w:val="0"/>
          <w:numId w:val="4"/>
        </w:numPr>
        <w:spacing w:after="60" w:line="264"/>
      </w:pPr>
      <w:r>
        <w:rPr>
          <w:rFonts w:ascii="Calibri" w:cs="Calibri" w:eastAsia="Calibri" w:hAnsi="Calibri"/>
        </w:rPr>
        <w:t xml:space="preserve">If allowed, the request is forwarded. If not, the gateway returns </w:t>
      </w:r>
      <w:r>
        <w:rPr>
          <w:rFonts w:ascii="Calibri" w:cs="Calibri" w:eastAsia="Calibri" w:hAnsi="Calibri"/>
          <w:b/>
          <w:bCs/>
        </w:rPr>
        <w:t xml:space="preserve">429</w:t>
      </w:r>
      <w:r>
        <w:rPr>
          <w:rFonts w:ascii="Calibri" w:cs="Calibri" w:eastAsia="Calibri" w:hAnsi="Calibri"/>
        </w:rPr>
        <w:t xml:space="preserve"> with </w:t>
      </w:r>
      <w:r>
        <w:rPr>
          <w:rFonts w:ascii="Courier New" w:cs="Courier New" w:eastAsia="Courier New" w:hAnsi="Courier New"/>
          <w:color w:val="9C2A00"/>
          <w:sz w:val="20"/>
          <w:szCs w:val="20"/>
        </w:rPr>
        <w:t xml:space="preserve">Retry-After</w:t>
      </w:r>
      <w:r>
        <w:rPr>
          <w:rFonts w:ascii="Calibri" w:cs="Calibri" w:eastAsia="Calibri" w:hAnsi="Calibri"/>
        </w:rPr>
        <w:t xml:space="preserve"> and the rate-limit headers.</w:t>
      </w:r>
    </w:p>
    <w:p>
      <w:pPr>
        <w:pStyle w:val="ListParagraph"/>
        <w:numPr>
          <w:ilvl w:val="0"/>
          <w:numId w:val="4"/>
        </w:numPr>
        <w:spacing w:after="60" w:line="264"/>
      </w:pPr>
      <w:r>
        <w:rPr>
          <w:rFonts w:ascii="Calibri" w:cs="Calibri" w:eastAsia="Calibri" w:hAnsi="Calibri"/>
        </w:rPr>
        <w:t xml:space="preserve">Every decision is counted in metrics so you can see who is being throttled and why.</w:t>
      </w:r>
    </w:p>
    <w:p>
      <w:pPr>
        <w:pStyle w:val="Heading3"/>
      </w:pPr>
      <w:r>
        <w:t xml:space="preserve">Atomic token bucket in Redis</w:t>
      </w:r>
    </w:p>
    <w:p>
      <w:pPr>
        <w:spacing w:after="120" w:line="276"/>
      </w:pPr>
      <w:r>
        <w:rPr>
          <w:rFonts w:ascii="Calibri" w:cs="Calibri" w:eastAsia="Calibri" w:hAnsi="Calibri"/>
        </w:rPr>
        <w:t xml:space="preserve">Two gateways must not read the same counter and both decide "allowed". Run the read-modify-write as a single Lua script, which Redis executes atomically (calling </w:t>
      </w:r>
      <w:r>
        <w:rPr>
          <w:rFonts w:ascii="Courier New" w:cs="Courier New" w:eastAsia="Courier New" w:hAnsi="Courier New"/>
          <w:color w:val="9C2A00"/>
          <w:sz w:val="20"/>
          <w:szCs w:val="20"/>
        </w:rPr>
        <w:t xml:space="preserve">TIME</w:t>
      </w:r>
      <w:r>
        <w:rPr>
          <w:rFonts w:ascii="Calibri" w:cs="Calibri" w:eastAsia="Calibri" w:hAnsi="Calibri"/>
        </w:rPr>
        <w:t xml:space="preserve"> inside a script that then writes needs Redis 5 or later):</w:t>
      </w:r>
    </w:p>
    <w:p>
      <w:pPr>
        <w:keepNext/>
        <w:keepLines/>
        <w:shd w:fill="F2F2F2" w:val="clear"/>
        <w:spacing w:after="0" w:before="0" w:line="240"/>
        <w:ind w:left="120" w:right="120"/>
      </w:pPr>
      <w:r>
        <w:rPr>
          <w:rFonts w:ascii="Courier New" w:cs="Courier New" w:eastAsia="Courier New" w:hAnsi="Courier New"/>
          <w:sz w:val="18"/>
          <w:szCs w:val="18"/>
        </w:rPr>
        <w:t xml:space="preserve">-- KEYS[1] = bucket key; ARGV[1] = capacity; ARGV[2] = refill tokens per second</w:t>
      </w:r>
    </w:p>
    <w:p>
      <w:pPr>
        <w:keepNext/>
        <w:keepLines/>
        <w:shd w:fill="F2F2F2" w:val="clear"/>
        <w:spacing w:after="0" w:before="0" w:line="240"/>
        <w:ind w:left="120" w:right="120"/>
      </w:pPr>
      <w:r>
        <w:rPr>
          <w:rFonts w:ascii="Courier New" w:cs="Courier New" w:eastAsia="Courier New" w:hAnsi="Courier New"/>
          <w:sz w:val="18"/>
          <w:szCs w:val="18"/>
        </w:rPr>
        <w:t xml:space="preserve">local t = redis.call('TIME')</w:t>
      </w:r>
    </w:p>
    <w:p>
      <w:pPr>
        <w:keepNext/>
        <w:keepLines/>
        <w:shd w:fill="F2F2F2" w:val="clear"/>
        <w:spacing w:after="0" w:before="0" w:line="240"/>
        <w:ind w:left="120" w:right="120"/>
      </w:pPr>
      <w:r>
        <w:rPr>
          <w:rFonts w:ascii="Courier New" w:cs="Courier New" w:eastAsia="Courier New" w:hAnsi="Courier New"/>
          <w:sz w:val="18"/>
          <w:szCs w:val="18"/>
        </w:rPr>
        <w:t xml:space="preserve">local now = tonumber(t[1]) + tonumber(t[2]) / 1000000   -- Redis clock avoids skew</w:t>
      </w:r>
    </w:p>
    <w:p>
      <w:pPr>
        <w:keepNext/>
        <w:keepLines/>
        <w:shd w:fill="F2F2F2" w:val="clear"/>
        <w:spacing w:after="0" w:before="0" w:line="240"/>
        <w:ind w:left="120" w:right="120"/>
      </w:pPr>
      <w:r>
        <w:rPr>
          <w:rFonts w:ascii="Courier New" w:cs="Courier New" w:eastAsia="Courier New" w:hAnsi="Courier New"/>
          <w:sz w:val="18"/>
          <w:szCs w:val="18"/>
        </w:rPr>
        <w:t xml:space="preserve">local data = redis.call('HMGET', KEYS[1], 'tokens', 'ts')</w:t>
      </w:r>
    </w:p>
    <w:p>
      <w:pPr>
        <w:keepNext/>
        <w:keepLines/>
        <w:shd w:fill="F2F2F2" w:val="clear"/>
        <w:spacing w:after="0" w:before="0" w:line="240"/>
        <w:ind w:left="120" w:right="120"/>
      </w:pPr>
      <w:r>
        <w:rPr>
          <w:rFonts w:ascii="Courier New" w:cs="Courier New" w:eastAsia="Courier New" w:hAnsi="Courier New"/>
          <w:sz w:val="18"/>
          <w:szCs w:val="18"/>
        </w:rPr>
        <w:t xml:space="preserve">local capacity = tonumber(ARGV[1])</w:t>
      </w:r>
    </w:p>
    <w:p>
      <w:pPr>
        <w:keepNext/>
        <w:keepLines/>
        <w:shd w:fill="F2F2F2" w:val="clear"/>
        <w:spacing w:after="0" w:before="0" w:line="240"/>
        <w:ind w:left="120" w:right="120"/>
      </w:pPr>
      <w:r>
        <w:rPr>
          <w:rFonts w:ascii="Courier New" w:cs="Courier New" w:eastAsia="Courier New" w:hAnsi="Courier New"/>
          <w:sz w:val="18"/>
          <w:szCs w:val="18"/>
        </w:rPr>
        <w:t xml:space="preserve">local rate = tonumber(ARGV[2])</w:t>
      </w:r>
    </w:p>
    <w:p>
      <w:pPr>
        <w:keepNext/>
        <w:keepLines/>
        <w:shd w:fill="F2F2F2" w:val="clear"/>
        <w:spacing w:after="0" w:before="0" w:line="240"/>
        <w:ind w:left="120" w:right="120"/>
      </w:pPr>
      <w:r>
        <w:rPr>
          <w:rFonts w:ascii="Courier New" w:cs="Courier New" w:eastAsia="Courier New" w:hAnsi="Courier New"/>
          <w:sz w:val="18"/>
          <w:szCs w:val="18"/>
        </w:rPr>
        <w:t xml:space="preserve">local tokens = tonumber(data[1]) or capacity</w:t>
      </w:r>
    </w:p>
    <w:p>
      <w:pPr>
        <w:keepNext/>
        <w:keepLines/>
        <w:shd w:fill="F2F2F2" w:val="clear"/>
        <w:spacing w:after="0" w:before="0" w:line="240"/>
        <w:ind w:left="120" w:right="120"/>
      </w:pPr>
      <w:r>
        <w:rPr>
          <w:rFonts w:ascii="Courier New" w:cs="Courier New" w:eastAsia="Courier New" w:hAnsi="Courier New"/>
          <w:sz w:val="18"/>
          <w:szCs w:val="18"/>
        </w:rPr>
        <w:t xml:space="preserve">local ts = tonumber(data[2]) or now</w:t>
      </w:r>
    </w:p>
    <w:p>
      <w:pPr>
        <w:keepNext/>
        <w:keepLines/>
        <w:shd w:fill="F2F2F2" w:val="clear"/>
        <w:spacing w:after="0" w:before="0" w:line="240"/>
        <w:ind w:left="120" w:right="120"/>
      </w:pPr>
      <w:r>
        <w:rPr>
          <w:rFonts w:ascii="Courier New" w:cs="Courier New" w:eastAsia="Courier New" w:hAnsi="Courier New"/>
          <w:sz w:val="18"/>
          <w:szCs w:val="18"/>
        </w:rPr>
        <w:t xml:space="preserve">tokens = math.min(capacity, tokens + (now - ts) * rate)</w:t>
      </w:r>
    </w:p>
    <w:p>
      <w:pPr>
        <w:keepNext/>
        <w:keepLines/>
        <w:shd w:fill="F2F2F2" w:val="clear"/>
        <w:spacing w:after="0" w:before="0" w:line="240"/>
        <w:ind w:left="120" w:right="120"/>
      </w:pPr>
      <w:r>
        <w:rPr>
          <w:rFonts w:ascii="Courier New" w:cs="Courier New" w:eastAsia="Courier New" w:hAnsi="Courier New"/>
          <w:sz w:val="18"/>
          <w:szCs w:val="18"/>
        </w:rPr>
        <w:t xml:space="preserve">local allowed = 0</w:t>
      </w:r>
    </w:p>
    <w:p>
      <w:pPr>
        <w:keepNext/>
        <w:keepLines/>
        <w:shd w:fill="F2F2F2" w:val="clear"/>
        <w:spacing w:after="0" w:before="0" w:line="240"/>
        <w:ind w:left="120" w:right="120"/>
      </w:pPr>
      <w:r>
        <w:rPr>
          <w:rFonts w:ascii="Courier New" w:cs="Courier New" w:eastAsia="Courier New" w:hAnsi="Courier New"/>
          <w:sz w:val="18"/>
          <w:szCs w:val="18"/>
        </w:rPr>
        <w:t xml:space="preserve">if tokens &gt;= 1 then tokens = tokens - 1; allowed = 1 end</w:t>
      </w:r>
    </w:p>
    <w:p>
      <w:pPr>
        <w:keepNext/>
        <w:keepLines/>
        <w:shd w:fill="F2F2F2" w:val="clear"/>
        <w:spacing w:after="0" w:before="0" w:line="240"/>
        <w:ind w:left="120" w:right="120"/>
      </w:pPr>
      <w:r>
        <w:rPr>
          <w:rFonts w:ascii="Courier New" w:cs="Courier New" w:eastAsia="Courier New" w:hAnsi="Courier New"/>
          <w:sz w:val="18"/>
          <w:szCs w:val="18"/>
        </w:rPr>
        <w:t xml:space="preserve">redis.call('HSET', KEYS[1], 'tokens', tokens, 'ts', now)</w:t>
      </w:r>
    </w:p>
    <w:p>
      <w:pPr>
        <w:keepNext/>
        <w:keepLines/>
        <w:shd w:fill="F2F2F2" w:val="clear"/>
        <w:spacing w:after="0" w:before="0" w:line="240"/>
        <w:ind w:left="120" w:right="120"/>
      </w:pPr>
      <w:r>
        <w:rPr>
          <w:rFonts w:ascii="Courier New" w:cs="Courier New" w:eastAsia="Courier New" w:hAnsi="Courier New"/>
          <w:sz w:val="18"/>
          <w:szCs w:val="18"/>
        </w:rPr>
        <w:t xml:space="preserve">redis.call('EXPIRE', KEYS[1], math.ceil(capacity / rate) * 2)  -- idle buckets vanish</w:t>
      </w:r>
    </w:p>
    <w:p>
      <w:pPr>
        <w:keepNext w:val="false"/>
        <w:keepLines/>
        <w:shd w:fill="F2F2F2" w:val="clear"/>
        <w:spacing w:after="0" w:before="0" w:line="240"/>
        <w:ind w:left="120" w:right="120"/>
      </w:pPr>
      <w:r>
        <w:rPr>
          <w:rFonts w:ascii="Courier New" w:cs="Courier New" w:eastAsia="Courier New" w:hAnsi="Courier New"/>
          <w:sz w:val="18"/>
          <w:szCs w:val="18"/>
        </w:rPr>
        <w:t xml:space="preserve">return allowed</w:t>
      </w:r>
    </w:p>
    <w:p>
      <w:pPr>
        <w:spacing w:after="120"/>
      </w:pPr>
    </w:p>
    <w:p>
      <w:pPr>
        <w:pStyle w:val="Heading2"/>
      </w:pPr>
      <w:r>
        <w:t xml:space="preserve">7. Deep dives</w:t>
      </w:r>
    </w:p>
    <w:p>
      <w:pPr>
        <w:pStyle w:val="Heading3"/>
      </w:pPr>
      <w:r>
        <w:t xml:space="preserve">A. Scaling the store</w:t>
      </w:r>
    </w:p>
    <w:p>
      <w:pPr>
        <w:spacing w:after="120" w:line="276"/>
      </w:pPr>
      <w:r>
        <w:rPr>
          <w:rFonts w:ascii="Calibri" w:cs="Calibri" w:eastAsia="Calibri" w:hAnsi="Calibri"/>
        </w:rPr>
        <w:t xml:space="preserve">Shard Redis by the bucket key so each client always maps to one shard (consistent hashing). Add replicas for availability. To cut Redis traffic, use a </w:t>
      </w:r>
      <w:r>
        <w:rPr>
          <w:rFonts w:ascii="Calibri" w:cs="Calibri" w:eastAsia="Calibri" w:hAnsi="Calibri"/>
          <w:b/>
          <w:bCs/>
        </w:rPr>
        <w:t xml:space="preserve">local pre-check</w:t>
      </w:r>
      <w:r>
        <w:rPr>
          <w:rFonts w:ascii="Calibri" w:cs="Calibri" w:eastAsia="Calibri" w:hAnsi="Calibri"/>
        </w:rPr>
        <w:t xml:space="preserve">: each gateway keeps a small in-memory allowance per client and syncs with Redis every few hundred milliseconds. This trades a little accuracy for far fewer network calls.</w:t>
      </w:r>
    </w:p>
    <w:p>
      <w:pPr>
        <w:pStyle w:val="Heading3"/>
      </w:pPr>
      <w:r>
        <w:t xml:space="preserve">B. If the limiter store is down: fail-open or fail-closed?</w:t>
      </w:r>
    </w:p>
    <w:p>
      <w:pPr>
        <w:spacing w:after="120" w:line="276"/>
      </w:pPr>
      <w:r>
        <w:rPr>
          <w:rFonts w:ascii="Calibri" w:cs="Calibri" w:eastAsia="Calibri" w:hAnsi="Calibri"/>
          <w:b/>
          <w:bCs/>
        </w:rPr>
        <w:t xml:space="preserve">Fail-open</w:t>
      </w:r>
      <w:r>
        <w:rPr>
          <w:rFonts w:ascii="Calibri" w:cs="Calibri" w:eastAsia="Calibri" w:hAnsi="Calibri"/>
        </w:rPr>
        <w:t xml:space="preserve"> keeps the API available but removes protection; use it for general traffic. </w:t>
      </w:r>
      <w:r>
        <w:rPr>
          <w:rFonts w:ascii="Calibri" w:cs="Calibri" w:eastAsia="Calibri" w:hAnsi="Calibri"/>
          <w:b/>
          <w:bCs/>
        </w:rPr>
        <w:t xml:space="preserve">Fail-closed</w:t>
      </w:r>
      <w:r>
        <w:rPr>
          <w:rFonts w:ascii="Calibri" w:cs="Calibri" w:eastAsia="Calibri" w:hAnsi="Calibri"/>
        </w:rPr>
        <w:t xml:space="preserve"> protects the backend but causes an outage; use it only for expensive or abuse-sensitive endpoints. A good answer picks per endpoint and mentions a degraded mode: fall back to a conservative local in-memory limit per gateway.</w:t>
      </w:r>
    </w:p>
    <w:p>
      <w:pPr>
        <w:pStyle w:val="Heading3"/>
      </w:pPr>
      <w:r>
        <w:t xml:space="preserve">C. Race conditions and clock skew</w:t>
      </w:r>
    </w:p>
    <w:p>
      <w:pPr>
        <w:spacing w:after="120" w:line="276"/>
      </w:pPr>
      <w:r>
        <w:rPr>
          <w:rFonts w:ascii="Calibri" w:cs="Calibri" w:eastAsia="Calibri" w:hAnsi="Calibri"/>
        </w:rPr>
        <w:t xml:space="preserve">The Lua script removes the read-modify-write race. Use the store clock (</w:t>
      </w:r>
      <w:r>
        <w:rPr>
          <w:rFonts w:ascii="Courier New" w:cs="Courier New" w:eastAsia="Courier New" w:hAnsi="Courier New"/>
          <w:color w:val="9C2A00"/>
          <w:sz w:val="20"/>
          <w:szCs w:val="20"/>
        </w:rPr>
        <w:t xml:space="preserve">TIME</w:t>
      </w:r>
      <w:r>
        <w:rPr>
          <w:rFonts w:ascii="Calibri" w:cs="Calibri" w:eastAsia="Calibri" w:hAnsi="Calibri"/>
        </w:rPr>
        <w:t xml:space="preserve">) rather than each gateway clock, or all gateways will disagree on refill amounts.</w:t>
      </w:r>
    </w:p>
    <w:p>
      <w:pPr>
        <w:pStyle w:val="Heading3"/>
      </w:pPr>
      <w:r>
        <w:t xml:space="preserve">D. Multi-region</w:t>
      </w:r>
    </w:p>
    <w:p>
      <w:pPr>
        <w:spacing w:after="120" w:line="276"/>
      </w:pPr>
      <w:r>
        <w:rPr>
          <w:rFonts w:ascii="Calibri" w:cs="Calibri" w:eastAsia="Calibri" w:hAnsi="Calibri"/>
        </w:rPr>
        <w:t xml:space="preserve">Strict global limits need cross-region coordination and add latency. Usual compromise: give each region a share of the global limit and rebalance periodically, accepting slight over- or under-counting.</w:t>
      </w:r>
    </w:p>
    <w:p>
      <w:pPr>
        <w:pStyle w:val="Heading2"/>
      </w:pPr>
      <w:r>
        <w:t xml:space="preserve">8. Trade-offs to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438"/>
      </w:tblGrid>
      <w:tr>
        <w:trPr>
          <w:cantSplit/>
          <w:tblHeader/>
        </w:trPr>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Decision</w:t>
            </w:r>
          </w:p>
        </w:tc>
        <w:tc>
          <w:tcPr>
            <w:tcW w:type="dxa" w:w="3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Option chosen</w:t>
            </w:r>
          </w:p>
        </w:tc>
        <w:tc>
          <w:tcPr>
            <w:tcW w:type="dxa" w:w="44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Alternative and cost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Algorithm</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Token bucket</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Sliding window log is exact but uses far more memory.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State location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Central Redis with Lua</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Purely local counters are fastest but let a client exceed the limit by the number of gateways.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Accuracy vs latency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Local pre-check plus periodic sync</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Per-request Redis call is exact but adds latency and load.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Failure mode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Fail-open by default</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Fail-closed is safer for the backend but riskier for availability.</w:t>
            </w:r>
          </w:p>
        </w:tc>
      </w:tr>
    </w:tbl>
    <w:p>
      <w:pPr>
        <w:spacing w:after="160"/>
      </w:pPr>
    </w:p>
    <w:p>
      <w:pPr>
        <w:pStyle w:val="Heading2"/>
      </w:pPr>
      <w:r>
        <w:t xml:space="preserve">9. Operations and follow-ups</w:t>
      </w:r>
    </w:p>
    <w:p>
      <w:pPr>
        <w:pStyle w:val="ListParagraph"/>
        <w:numPr>
          <w:ilvl w:val="0"/>
          <w:numId w:val="2"/>
        </w:numPr>
        <w:spacing w:after="60" w:line="264"/>
      </w:pPr>
      <w:r>
        <w:rPr>
          <w:rFonts w:ascii="Calibri" w:cs="Calibri" w:eastAsia="Calibri" w:hAnsi="Calibri"/>
          <w:b/>
          <w:bCs/>
        </w:rPr>
        <w:t xml:space="preserve">Metrics and alarms:</w:t>
      </w:r>
      <w:r>
        <w:rPr>
          <w:rFonts w:ascii="Calibri" w:cs="Calibri" w:eastAsia="Calibri" w:hAnsi="Calibri"/>
        </w:rPr>
        <w:t xml:space="preserve"> allowed vs rejected rate per rule, limiter latency p99, Redis shard CPU and memory, error rate of the limiter itself.</w:t>
      </w:r>
    </w:p>
    <w:p>
      <w:pPr>
        <w:pStyle w:val="ListParagraph"/>
        <w:numPr>
          <w:ilvl w:val="0"/>
          <w:numId w:val="2"/>
        </w:numPr>
        <w:spacing w:after="60" w:line="264"/>
      </w:pPr>
      <w:r>
        <w:rPr>
          <w:rFonts w:ascii="Calibri" w:cs="Calibri" w:eastAsia="Calibri" w:hAnsi="Calibri"/>
          <w:b/>
          <w:bCs/>
        </w:rPr>
        <w:t xml:space="preserve">"How do you rate limit by IP behind a proxy?"</w:t>
      </w:r>
      <w:r>
        <w:rPr>
          <w:rFonts w:ascii="Calibri" w:cs="Calibri" w:eastAsia="Calibri" w:hAnsi="Calibri"/>
        </w:rPr>
        <w:t xml:space="preserve"> Trust the forwarded-for header only from known proxies; otherwise attackers can spoof it.</w:t>
      </w:r>
    </w:p>
    <w:p>
      <w:pPr>
        <w:pStyle w:val="ListParagraph"/>
        <w:numPr>
          <w:ilvl w:val="0"/>
          <w:numId w:val="2"/>
        </w:numPr>
        <w:spacing w:after="60" w:line="264"/>
      </w:pPr>
      <w:r>
        <w:rPr>
          <w:rFonts w:ascii="Calibri" w:cs="Calibri" w:eastAsia="Calibri" w:hAnsi="Calibri"/>
          <w:b/>
          <w:bCs/>
        </w:rPr>
        <w:t xml:space="preserve">"How do you avoid penalizing legitimate bursts?"</w:t>
      </w:r>
      <w:r>
        <w:rPr>
          <w:rFonts w:ascii="Calibri" w:cs="Calibri" w:eastAsia="Calibri" w:hAnsi="Calibri"/>
        </w:rPr>
        <w:t xml:space="preserve"> Token bucket with a burst capacity above the steady rate.</w:t>
      </w:r>
    </w:p>
    <w:p>
      <w:pPr>
        <w:pStyle w:val="ListParagraph"/>
        <w:numPr>
          <w:ilvl w:val="0"/>
          <w:numId w:val="2"/>
        </w:numPr>
        <w:spacing w:after="60" w:line="264"/>
      </w:pPr>
      <w:r>
        <w:rPr>
          <w:rFonts w:ascii="Calibri" w:cs="Calibri" w:eastAsia="Calibri" w:hAnsi="Calibri"/>
          <w:b/>
          <w:bCs/>
        </w:rPr>
        <w:t xml:space="preserve">"What about different tiers?"</w:t>
      </w:r>
      <w:r>
        <w:rPr>
          <w:rFonts w:ascii="Calibri" w:cs="Calibri" w:eastAsia="Calibri" w:hAnsi="Calibri"/>
        </w:rPr>
        <w:t xml:space="preserve"> Rules are data: map plan tier to limit and burst, and look it up from the client identity.</w:t>
      </w:r>
    </w:p>
    <w:p>
      <w:pPr>
        <w:pStyle w:val="ListParagraph"/>
        <w:numPr>
          <w:ilvl w:val="0"/>
          <w:numId w:val="2"/>
        </w:numPr>
        <w:spacing w:after="60" w:line="264"/>
      </w:pPr>
      <w:r>
        <w:rPr>
          <w:rFonts w:ascii="Calibri" w:cs="Calibri" w:eastAsia="Calibri" w:hAnsi="Calibri"/>
          <w:b/>
          <w:bCs/>
        </w:rPr>
        <w:t xml:space="preserve">"How would you test it?"</w:t>
      </w:r>
      <w:r>
        <w:rPr>
          <w:rFonts w:ascii="Calibri" w:cs="Calibri" w:eastAsia="Calibri" w:hAnsi="Calibri"/>
        </w:rPr>
        <w:t xml:space="preserve"> Unit-test refill math with an injectable clock, load-test with synthetic clients, and test the failure modes (store down, slow store).</w:t>
      </w:r>
    </w:p>
    <w:p>
      <w:pPr>
        <w:pStyle w:val="Heading1"/>
        <w:pageBreakBefore/>
      </w:pPr>
      <w:r>
        <w:t xml:space="preserve">Question 3: Design Order Placement and Inventory for an E-commerce Site</w:t>
      </w:r>
    </w:p>
    <w:p>
      <w:pPr>
        <w:pBdr>
          <w:left w:val="single" w:color="2F5496" w:sz="24" w:space="8"/>
        </w:pBdr>
        <w:shd w:fill="EAF1FB" w:val="clear"/>
        <w:spacing w:after="160" w:before="120" w:line="276"/>
        <w:ind w:left="200" w:right="120"/>
      </w:pPr>
      <w:r>
        <w:rPr>
          <w:rFonts w:ascii="Calibri" w:cs="Calibri" w:eastAsia="Calibri" w:hAnsi="Calibri"/>
          <w:b/>
          <w:bCs/>
          <w:color w:val="2F5496"/>
        </w:rPr>
        <w:t xml:space="preserve">Why it is likely. </w:t>
      </w:r>
      <w:r>
        <w:rPr>
          <w:rFonts w:ascii="Calibri" w:cs="Calibri" w:eastAsia="Calibri" w:hAnsi="Calibri"/>
        </w:rPr>
        <w:t xml:space="preserve">Amazon question lists include "design Amazon.com's database", "design an inventory system or shopping cart", "design a warehouse system" and "scale Amazon.com to 10x traffic". Expect an Amazon-flavored variant of this problem, so practice it as the "company-specific" question.</w:t>
      </w:r>
    </w:p>
    <w:p>
      <w:pPr>
        <w:pStyle w:val="Heading2"/>
      </w:pPr>
      <w:r>
        <w:t xml:space="preserve">1. Clarify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Functional</w:t>
            </w:r>
          </w:p>
        </w:tc>
        <w:tc>
          <w:tcPr>
            <w:tcW w:type="dxa" w:w="4819"/>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Non-functional</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Add and remove items in a cart</w:t>
            </w:r>
          </w:p>
          <w:p>
            <w:pPr>
              <w:spacing w:after="40" w:line="252"/>
            </w:pPr>
            <w:r>
              <w:rPr>
                <w:rFonts w:ascii="Calibri" w:cs="Calibri" w:eastAsia="Calibri" w:hAnsi="Calibri"/>
                <w:sz w:val="20"/>
                <w:szCs w:val="20"/>
              </w:rPr>
              <w:t xml:space="preserve">Check out and place an order</w:t>
            </w:r>
          </w:p>
          <w:p>
            <w:pPr>
              <w:spacing w:after="40" w:line="252"/>
            </w:pPr>
            <w:r>
              <w:rPr>
                <w:rFonts w:ascii="Calibri" w:cs="Calibri" w:eastAsia="Calibri" w:hAnsi="Calibri"/>
                <w:sz w:val="20"/>
                <w:szCs w:val="20"/>
              </w:rPr>
              <w:t xml:space="preserve">Reserve inventory so items are never oversold</w:t>
            </w:r>
          </w:p>
          <w:p>
            <w:pPr>
              <w:spacing w:after="40" w:line="252"/>
            </w:pPr>
            <w:r>
              <w:rPr>
                <w:rFonts w:ascii="Calibri" w:cs="Calibri" w:eastAsia="Calibri" w:hAnsi="Calibri"/>
                <w:sz w:val="20"/>
                <w:szCs w:val="20"/>
              </w:rPr>
              <w:t xml:space="preserve">Charge payment exactly once</w:t>
            </w:r>
          </w:p>
          <w:p>
            <w:pPr>
              <w:spacing w:after="40" w:line="252"/>
            </w:pPr>
            <w:r>
              <w:rPr>
                <w:rFonts w:ascii="Calibri" w:cs="Calibri" w:eastAsia="Calibri" w:hAnsi="Calibri"/>
                <w:sz w:val="20"/>
                <w:szCs w:val="20"/>
              </w:rPr>
              <w:t xml:space="preserve">Order status and history</w:t>
            </w:r>
          </w:p>
          <w:p>
            <w:pPr>
              <w:spacing w:after="40" w:line="252"/>
            </w:pPr>
            <w:r>
              <w:rPr>
                <w:rFonts w:ascii="Calibri" w:cs="Calibri" w:eastAsia="Calibri" w:hAnsi="Calibri"/>
                <w:sz w:val="20"/>
                <w:szCs w:val="20"/>
              </w:rPr>
              <w:t xml:space="preserve">Out of scope: search, recommendations, shipping optimization (confirm with the interviewer)</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Cart: always available, very low latency</w:t>
            </w:r>
          </w:p>
          <w:p>
            <w:pPr>
              <w:spacing w:after="40" w:line="252"/>
            </w:pPr>
            <w:r>
              <w:rPr>
                <w:rFonts w:ascii="Calibri" w:cs="Calibri" w:eastAsia="Calibri" w:hAnsi="Calibri"/>
                <w:sz w:val="20"/>
                <w:szCs w:val="20"/>
              </w:rPr>
              <w:t xml:space="preserve">Checkout: strong correctness (no double charge, no oversell)</w:t>
            </w:r>
          </w:p>
          <w:p>
            <w:pPr>
              <w:spacing w:after="40" w:line="252"/>
            </w:pPr>
            <w:r>
              <w:rPr>
                <w:rFonts w:ascii="Calibri" w:cs="Calibri" w:eastAsia="Calibri" w:hAnsi="Calibri"/>
                <w:sz w:val="20"/>
                <w:szCs w:val="20"/>
              </w:rPr>
              <w:t xml:space="preserve">Peak events (Prime Day) at about 10x normal load</w:t>
            </w:r>
          </w:p>
          <w:p>
            <w:pPr>
              <w:spacing w:after="40" w:line="252"/>
            </w:pPr>
            <w:r>
              <w:rPr>
                <w:rFonts w:ascii="Calibri" w:cs="Calibri" w:eastAsia="Calibri" w:hAnsi="Calibri"/>
                <w:sz w:val="20"/>
                <w:szCs w:val="20"/>
              </w:rPr>
              <w:t xml:space="preserve">Orders must never be lost</w:t>
            </w:r>
          </w:p>
          <w:p>
            <w:pPr>
              <w:spacing w:after="40" w:line="252"/>
            </w:pPr>
            <w:r>
              <w:rPr>
                <w:rFonts w:ascii="Calibri" w:cs="Calibri" w:eastAsia="Calibri" w:hAnsi="Calibri"/>
                <w:sz w:val="20"/>
                <w:szCs w:val="20"/>
              </w:rPr>
              <w:t xml:space="preserve">Audit trail of order state changes</w:t>
            </w:r>
          </w:p>
        </w:tc>
      </w:tr>
    </w:tbl>
    <w:p>
      <w:pPr>
        <w:spacing w:after="160"/>
      </w:pPr>
    </w:p>
    <w:p>
      <w:pPr>
        <w:spacing w:after="120" w:line="276"/>
      </w:pPr>
      <w:r>
        <w:rPr>
          <w:rFonts w:ascii="Calibri" w:cs="Calibri" w:eastAsia="Calibri" w:hAnsi="Calibri"/>
          <w:b/>
          <w:bCs/>
        </w:rPr>
        <w:t xml:space="preserve">Questions to ask:</w:t>
      </w:r>
      <w:r>
        <w:rPr>
          <w:rFonts w:ascii="Calibri" w:cs="Calibri" w:eastAsia="Calibri" w:hAnsi="Calibri"/>
        </w:rPr>
        <w:t xml:space="preserve"> One warehouse or many? Can inventory be backordered? Is payment inside our system or a third-party gateway? Guest checkout? Multiple sellers? </w:t>
      </w:r>
      <w:r>
        <w:rPr>
          <w:rFonts w:ascii="Calibri" w:cs="Calibri" w:eastAsia="Calibri" w:hAnsi="Calibri"/>
          <w:b/>
          <w:bCs/>
        </w:rPr>
        <w:t xml:space="preserve">Assumption to state:</w:t>
      </w:r>
      <w:r>
        <w:rPr>
          <w:rFonts w:ascii="Calibri" w:cs="Calibri" w:eastAsia="Calibri" w:hAnsi="Calibri"/>
        </w:rPr>
        <w:t xml:space="preserve"> "Many fulfillment centers, payment through an external gateway, no backorders, and I will focus on the cart, checkout, inventory and order services."</w:t>
      </w:r>
    </w:p>
    <w:p>
      <w:pPr>
        <w:pStyle w:val="Heading2"/>
      </w:pPr>
      <w:r>
        <w:t xml:space="preserve">2. Capacity estimates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138"/>
      </w:tblGrid>
      <w:tr>
        <w:trPr>
          <w:cantSplit/>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Quantity</w:t>
            </w:r>
          </w:p>
        </w:tc>
        <w:tc>
          <w:tcPr>
            <w:tcW w:type="dxa" w:w="4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Working</w:t>
            </w:r>
          </w:p>
        </w:tc>
        <w:tc>
          <w:tcPr>
            <w:tcW w:type="dxa" w:w="31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Result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Orders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10M orders per day / 86,400 s</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about 115 orders/s average, about 1,200/s at a 10x peak</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Product page views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Assume 100 views per order: 1B per day</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about 11,600/s average, 100,000+/s at peak (served from cache and CDN)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Order storage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10M x about 2 KB x 365 days</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about 7 TB per year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Inventory records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Say 50M SKUs x 200 fulfillment centers, only active combinations stored</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hundreds of millions of rows, each a tiny counter</w:t>
            </w:r>
          </w:p>
        </w:tc>
      </w:tr>
    </w:tbl>
    <w:p>
      <w:pPr>
        <w:spacing w:after="160"/>
      </w:pPr>
    </w:p>
    <w:p>
      <w:pPr>
        <w:spacing w:after="120" w:line="276"/>
      </w:pPr>
      <w:r>
        <w:rPr>
          <w:rFonts w:ascii="Calibri" w:cs="Calibri" w:eastAsia="Calibri" w:hAnsi="Calibri"/>
        </w:rPr>
        <w:t xml:space="preserve">The key observation: </w:t>
      </w:r>
      <w:r>
        <w:rPr>
          <w:rFonts w:ascii="Calibri" w:cs="Calibri" w:eastAsia="Calibri" w:hAnsi="Calibri"/>
          <w:b/>
          <w:bCs/>
        </w:rPr>
        <w:t xml:space="preserve">reads are about 100x writes, but the writes are the hard part</w:t>
      </w:r>
      <w:r>
        <w:rPr>
          <w:rFonts w:ascii="Calibri" w:cs="Calibri" w:eastAsia="Calibri" w:hAnsi="Calibri"/>
        </w:rPr>
        <w:t xml:space="preserve">, because correctness (inventory and money) matters more than raw speed there.</w:t>
      </w:r>
    </w:p>
    <w:p>
      <w:pPr>
        <w:pStyle w:val="Heading2"/>
      </w:pPr>
      <w:r>
        <w:t xml:space="preserve">3. Services and their consistency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cantSplit/>
          <w:tblHeader/>
        </w:trPr>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Service</w:t>
            </w:r>
          </w:p>
        </w:tc>
        <w:tc>
          <w:tcPr>
            <w:tcW w:type="dxa" w:w="3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Responsibility</w:t>
            </w:r>
          </w:p>
        </w:tc>
        <w:tc>
          <w:tcPr>
            <w:tcW w:type="dxa" w:w="46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Store and consistency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Cart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Items a user intends to buy</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DynamoDB keyed by userId (or session ID for guests). Favors availability: if two devices edit the cart, merge by union of items. Never block a customer from adding to a cart.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Catalog and pricing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Product details, current price</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Read-heavy; cache and CDN; eventual consistency is fine, but re-validate price at checkout.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Inventory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Available and reserved stock per SKU per fulfillment center</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Strongly consistent conditional updates. This is the correctness-critical service.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Order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Order records and state machine</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Durable store keyed by orderId with a secondary index on customerId and time.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Payment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Authorize and capture via an external gateway</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Idempotent calls; never retry blindly.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Notification and fulfillment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Emails, warehouse picking, shipping</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Event-driven via a queue or topic; eventual consistency.</w:t>
            </w:r>
          </w:p>
        </w:tc>
      </w:tr>
    </w:tbl>
    <w:p>
      <w:pPr>
        <w:spacing w:after="160"/>
      </w:pPr>
    </w:p>
    <w:p>
      <w:pPr>
        <w:pStyle w:val="Heading2"/>
      </w:pPr>
      <w:r>
        <w:t xml:space="preserve">4. API design</w:t>
      </w:r>
    </w:p>
    <w:p>
      <w:pPr>
        <w:keepNext/>
        <w:keepLines/>
        <w:shd w:fill="F2F2F2" w:val="clear"/>
        <w:spacing w:after="0" w:before="0" w:line="240"/>
        <w:ind w:left="120" w:right="120"/>
      </w:pPr>
      <w:r>
        <w:rPr>
          <w:rFonts w:ascii="Courier New" w:cs="Courier New" w:eastAsia="Courier New" w:hAnsi="Courier New"/>
          <w:sz w:val="18"/>
          <w:szCs w:val="18"/>
        </w:rPr>
        <w:t xml:space="preserve">PUT    /v1/cart/items/{sku}       body: { "quantity": 2 }</w:t>
      </w:r>
    </w:p>
    <w:p>
      <w:pPr>
        <w:keepNext/>
        <w:keepLines/>
        <w:shd w:fill="F2F2F2" w:val="clear"/>
        <w:spacing w:after="0" w:before="0" w:line="240"/>
        <w:ind w:left="120" w:right="120"/>
      </w:pPr>
      <w:r>
        <w:rPr>
          <w:rFonts w:ascii="Courier New" w:cs="Courier New" w:eastAsia="Courier New" w:hAnsi="Courier New"/>
          <w:sz w:val="18"/>
          <w:szCs w:val="18"/>
        </w:rPr>
        <w:t xml:space="preserve">GET    /v1/cart</w:t>
      </w:r>
    </w:p>
    <w:p>
      <w:pPr>
        <w:keepNext/>
        <w:keepLines/>
        <w:shd w:fill="F2F2F2" w:val="clear"/>
        <w:spacing w:after="0" w:before="0" w:line="240"/>
        <w:ind w:left="120" w:right="120"/>
      </w:pPr>
      <w:r>
        <w:rPr>
          <w:rFonts w:ascii="Courier New" w:cs="Courier New" w:eastAsia="Courier New" w:hAnsi="Courier New"/>
          <w:sz w:val="18"/>
          <w:szCs w:val="18"/>
        </w:rPr>
        <w:t xml:space="preserve">POST   /v1/orders                 header: Idempotency-Key: 6f1c...</w:t>
      </w:r>
    </w:p>
    <w:p>
      <w:pPr>
        <w:keepNext/>
        <w:keepLines/>
        <w:shd w:fill="F2F2F2" w:val="clear"/>
        <w:spacing w:after="0" w:before="0" w:line="240"/>
        <w:ind w:left="120" w:right="120"/>
      </w:pPr>
      <w:r>
        <w:rPr>
          <w:rFonts w:ascii="Courier New" w:cs="Courier New" w:eastAsia="Courier New" w:hAnsi="Courier New"/>
          <w:sz w:val="18"/>
          <w:szCs w:val="18"/>
        </w:rPr>
        <w:t xml:space="preserve">       body: { "cartId": "...", "addressId": "...", "paymentMethodId": "..." }</w:t>
      </w:r>
    </w:p>
    <w:p>
      <w:pPr>
        <w:keepNext/>
        <w:keepLines/>
        <w:shd w:fill="F2F2F2" w:val="clear"/>
        <w:spacing w:after="0" w:before="0" w:line="240"/>
        <w:ind w:left="120" w:right="120"/>
      </w:pPr>
      <w:r>
        <w:rPr>
          <w:rFonts w:ascii="Courier New" w:cs="Courier New" w:eastAsia="Courier New" w:hAnsi="Courier New"/>
          <w:sz w:val="18"/>
          <w:szCs w:val="18"/>
        </w:rPr>
        <w:t xml:space="preserve">       201 Created { "orderId": "O-123", "status": "PENDING" }</w:t>
      </w:r>
    </w:p>
    <w:p>
      <w:pPr>
        <w:keepNext w:val="false"/>
        <w:keepLines/>
        <w:shd w:fill="F2F2F2" w:val="clear"/>
        <w:spacing w:after="0" w:before="0" w:line="240"/>
        <w:ind w:left="120" w:right="120"/>
      </w:pPr>
      <w:r>
        <w:rPr>
          <w:rFonts w:ascii="Courier New" w:cs="Courier New" w:eastAsia="Courier New" w:hAnsi="Courier New"/>
          <w:sz w:val="18"/>
          <w:szCs w:val="18"/>
        </w:rPr>
        <w:t xml:space="preserve">GET    /v1/orders/{orderId}       -&gt; status: PENDING | CONFIRMED | FAILED | SHIPPED ...</w:t>
      </w:r>
    </w:p>
    <w:p>
      <w:pPr>
        <w:spacing w:after="120"/>
      </w:pPr>
    </w:p>
    <w:p>
      <w:pPr>
        <w:spacing w:after="120" w:line="276"/>
      </w:pPr>
      <w:r>
        <w:rPr>
          <w:rFonts w:ascii="Calibri" w:cs="Calibri" w:eastAsia="Calibri" w:hAnsi="Calibri"/>
        </w:rPr>
        <w:t xml:space="preserve">The </w:t>
      </w:r>
      <w:r>
        <w:rPr>
          <w:rFonts w:ascii="Calibri" w:cs="Calibri" w:eastAsia="Calibri" w:hAnsi="Calibri"/>
          <w:b/>
          <w:bCs/>
        </w:rPr>
        <w:t xml:space="preserve">Idempotency-Key</w:t>
      </w:r>
      <w:r>
        <w:rPr>
          <w:rFonts w:ascii="Calibri" w:cs="Calibri" w:eastAsia="Calibri" w:hAnsi="Calibri"/>
        </w:rPr>
        <w:t xml:space="preserve"> is the key detail: if the client or network retries "place order", the server returns the original result instead of creating a second order or charging twice.</w:t>
      </w:r>
    </w:p>
    <w:p>
      <w:pPr>
        <w:pStyle w:val="Heading2"/>
      </w:pPr>
      <w:r>
        <w:t xml:space="preserve">5. The checkout flow (saga)</w:t>
      </w:r>
    </w:p>
    <w:p>
      <w:pPr>
        <w:spacing w:after="120" w:line="276"/>
      </w:pPr>
      <w:r>
        <w:rPr>
          <w:rFonts w:ascii="Calibri" w:cs="Calibri" w:eastAsia="Calibri" w:hAnsi="Calibri"/>
        </w:rPr>
        <w:t xml:space="preserve">A single database transaction cannot span the Inventory, Payment and Order services, so use a </w:t>
      </w:r>
      <w:r>
        <w:rPr>
          <w:rFonts w:ascii="Calibri" w:cs="Calibri" w:eastAsia="Calibri" w:hAnsi="Calibri"/>
          <w:b/>
          <w:bCs/>
        </w:rPr>
        <w:t xml:space="preserve">saga</w:t>
      </w:r>
      <w:r>
        <w:rPr>
          <w:rFonts w:ascii="Calibri" w:cs="Calibri" w:eastAsia="Calibri" w:hAnsi="Calibri"/>
        </w:rPr>
        <w:t xml:space="preserve">: a sequence of local steps where each failure triggers a compensating action.</w:t>
      </w:r>
    </w:p>
    <w:p>
      <w:pPr>
        <w:pStyle w:val="ListParagraph"/>
        <w:numPr>
          <w:ilvl w:val="0"/>
          <w:numId w:val="5"/>
        </w:numPr>
        <w:spacing w:after="60" w:line="264"/>
      </w:pPr>
      <w:r>
        <w:rPr>
          <w:rFonts w:ascii="Calibri" w:cs="Calibri" w:eastAsia="Calibri" w:hAnsi="Calibri"/>
          <w:b/>
          <w:bCs/>
        </w:rPr>
        <w:t xml:space="preserve">Create order</w:t>
      </w:r>
      <w:r>
        <w:rPr>
          <w:rFonts w:ascii="Calibri" w:cs="Calibri" w:eastAsia="Calibri" w:hAnsi="Calibri"/>
        </w:rPr>
        <w:t xml:space="preserve"> in state PENDING (store the idempotency key with it).</w:t>
      </w:r>
    </w:p>
    <w:p>
      <w:pPr>
        <w:pStyle w:val="ListParagraph"/>
        <w:numPr>
          <w:ilvl w:val="0"/>
          <w:numId w:val="5"/>
        </w:numPr>
        <w:spacing w:after="60" w:line="264"/>
      </w:pPr>
      <w:r>
        <w:rPr>
          <w:rFonts w:ascii="Calibri" w:cs="Calibri" w:eastAsia="Calibri" w:hAnsi="Calibri"/>
          <w:b/>
          <w:bCs/>
        </w:rPr>
        <w:t xml:space="preserve">Reserve inventory:</w:t>
      </w:r>
      <w:r>
        <w:rPr>
          <w:rFonts w:ascii="Calibri" w:cs="Calibri" w:eastAsia="Calibri" w:hAnsi="Calibri"/>
        </w:rPr>
        <w:t xml:space="preserve"> for each line, atomically move quantity from available to reserved, with an expiry (for example 15 minutes). If any line fails, release what was reserved and mark the order FAILED.</w:t>
      </w:r>
    </w:p>
    <w:p>
      <w:pPr>
        <w:pStyle w:val="ListParagraph"/>
        <w:numPr>
          <w:ilvl w:val="0"/>
          <w:numId w:val="5"/>
        </w:numPr>
        <w:spacing w:after="60" w:line="264"/>
      </w:pPr>
      <w:r>
        <w:rPr>
          <w:rFonts w:ascii="Calibri" w:cs="Calibri" w:eastAsia="Calibri" w:hAnsi="Calibri"/>
          <w:b/>
          <w:bCs/>
        </w:rPr>
        <w:t xml:space="preserve">Authorize payment</w:t>
      </w:r>
      <w:r>
        <w:rPr>
          <w:rFonts w:ascii="Calibri" w:cs="Calibri" w:eastAsia="Calibri" w:hAnsi="Calibri"/>
        </w:rPr>
        <w:t xml:space="preserve"> with the gateway, passing the order ID as the idempotency reference.</w:t>
      </w:r>
    </w:p>
    <w:p>
      <w:pPr>
        <w:pStyle w:val="ListParagraph"/>
        <w:numPr>
          <w:ilvl w:val="0"/>
          <w:numId w:val="5"/>
        </w:numPr>
        <w:spacing w:after="60" w:line="264"/>
      </w:pPr>
      <w:r>
        <w:rPr>
          <w:rFonts w:ascii="Calibri" w:cs="Calibri" w:eastAsia="Calibri" w:hAnsi="Calibri"/>
          <w:b/>
          <w:bCs/>
        </w:rPr>
        <w:t xml:space="preserve">On success:</w:t>
      </w:r>
      <w:r>
        <w:rPr>
          <w:rFonts w:ascii="Calibri" w:cs="Calibri" w:eastAsia="Calibri" w:hAnsi="Calibri"/>
        </w:rPr>
        <w:t xml:space="preserve"> mark the order CONFIRMED, convert the reservation into a committed deduction, and publish an </w:t>
      </w:r>
      <w:r>
        <w:rPr>
          <w:rFonts w:ascii="Courier New" w:cs="Courier New" w:eastAsia="Courier New" w:hAnsi="Courier New"/>
          <w:color w:val="9C2A00"/>
          <w:sz w:val="20"/>
          <w:szCs w:val="20"/>
        </w:rPr>
        <w:t xml:space="preserve">OrderConfirmed</w:t>
      </w:r>
      <w:r>
        <w:rPr>
          <w:rFonts w:ascii="Calibri" w:cs="Calibri" w:eastAsia="Calibri" w:hAnsi="Calibri"/>
        </w:rPr>
        <w:t xml:space="preserve"> event for fulfillment and notifications.</w:t>
      </w:r>
    </w:p>
    <w:p>
      <w:pPr>
        <w:pStyle w:val="ListParagraph"/>
        <w:numPr>
          <w:ilvl w:val="0"/>
          <w:numId w:val="5"/>
        </w:numPr>
        <w:spacing w:after="60" w:line="264"/>
      </w:pPr>
      <w:r>
        <w:rPr>
          <w:rFonts w:ascii="Calibri" w:cs="Calibri" w:eastAsia="Calibri" w:hAnsi="Calibri"/>
          <w:b/>
          <w:bCs/>
        </w:rPr>
        <w:t xml:space="preserve">On payment failure:</w:t>
      </w:r>
      <w:r>
        <w:rPr>
          <w:rFonts w:ascii="Calibri" w:cs="Calibri" w:eastAsia="Calibri" w:hAnsi="Calibri"/>
        </w:rPr>
        <w:t xml:space="preserve"> release the reservation (compensation), mark the order FAILED, and tell the customer.</w:t>
      </w:r>
    </w:p>
    <w:p>
      <w:pPr>
        <w:pStyle w:val="ListParagraph"/>
        <w:numPr>
          <w:ilvl w:val="0"/>
          <w:numId w:val="5"/>
        </w:numPr>
        <w:spacing w:after="60" w:line="264"/>
      </w:pPr>
      <w:r>
        <w:rPr>
          <w:rFonts w:ascii="Calibri" w:cs="Calibri" w:eastAsia="Calibri" w:hAnsi="Calibri"/>
        </w:rPr>
        <w:t xml:space="preserve">A </w:t>
      </w:r>
      <w:r>
        <w:rPr>
          <w:rFonts w:ascii="Calibri" w:cs="Calibri" w:eastAsia="Calibri" w:hAnsi="Calibri"/>
          <w:b/>
          <w:bCs/>
        </w:rPr>
        <w:t xml:space="preserve">reconciliation job</w:t>
      </w:r>
      <w:r>
        <w:rPr>
          <w:rFonts w:ascii="Calibri" w:cs="Calibri" w:eastAsia="Calibri" w:hAnsi="Calibri"/>
        </w:rPr>
        <w:t xml:space="preserve"> repairs stuck orders (for example payment authorized but order not confirmed, or reservations whose orders are abandoned).</w:t>
      </w:r>
    </w:p>
    <w:p>
      <w:pPr>
        <w:spacing w:after="120" w:line="276"/>
      </w:pPr>
      <w:r>
        <w:rPr>
          <w:rFonts w:ascii="Calibri" w:cs="Calibri" w:eastAsia="Calibri" w:hAnsi="Calibri"/>
        </w:rPr>
        <w:t xml:space="preserve">Use the </w:t>
      </w:r>
      <w:r>
        <w:rPr>
          <w:rFonts w:ascii="Calibri" w:cs="Calibri" w:eastAsia="Calibri" w:hAnsi="Calibri"/>
          <w:b/>
          <w:bCs/>
        </w:rPr>
        <w:t xml:space="preserve">transactional outbox pattern</w:t>
      </w:r>
      <w:r>
        <w:rPr>
          <w:rFonts w:ascii="Calibri" w:cs="Calibri" w:eastAsia="Calibri" w:hAnsi="Calibri"/>
        </w:rPr>
        <w:t xml:space="preserve"> so events are reliable: write the order change and the outgoing event to the same database transaction, and a relay publishes the event (SQS, SNS or Kafka). This prevents "order saved but event lost".</w:t>
      </w:r>
    </w:p>
    <w:p>
      <w:pPr>
        <w:pStyle w:val="Heading2"/>
      </w:pPr>
      <w:r>
        <w:t xml:space="preserve">6. Deep dives</w:t>
      </w:r>
    </w:p>
    <w:p>
      <w:pPr>
        <w:pStyle w:val="Heading3"/>
      </w:pPr>
      <w:r>
        <w:t xml:space="preserve">A. Preventing overselling</w:t>
      </w:r>
    </w:p>
    <w:p>
      <w:pPr>
        <w:spacing w:after="120" w:line="276"/>
      </w:pPr>
      <w:r>
        <w:rPr>
          <w:rFonts w:ascii="Calibri" w:cs="Calibri" w:eastAsia="Calibri" w:hAnsi="Calibri"/>
        </w:rPr>
        <w:t xml:space="preserve">Do the reservation as one conditional update so there is no read-then-write race:</w:t>
      </w:r>
    </w:p>
    <w:p>
      <w:pPr>
        <w:keepNext/>
        <w:keepLines/>
        <w:shd w:fill="F2F2F2" w:val="clear"/>
        <w:spacing w:after="0" w:before="0" w:line="240"/>
        <w:ind w:left="120" w:right="120"/>
      </w:pPr>
      <w:r>
        <w:rPr>
          <w:rFonts w:ascii="Courier New" w:cs="Courier New" w:eastAsia="Courier New" w:hAnsi="Courier New"/>
          <w:sz w:val="18"/>
          <w:szCs w:val="18"/>
        </w:rPr>
        <w:t xml:space="preserve">UPDATE inventory</w:t>
      </w:r>
    </w:p>
    <w:p>
      <w:pPr>
        <w:keepNext/>
        <w:keepLines/>
        <w:shd w:fill="F2F2F2" w:val="clear"/>
        <w:spacing w:after="0" w:before="0" w:line="240"/>
        <w:ind w:left="120" w:right="120"/>
      </w:pPr>
      <w:r>
        <w:rPr>
          <w:rFonts w:ascii="Courier New" w:cs="Courier New" w:eastAsia="Courier New" w:hAnsi="Courier New"/>
          <w:sz w:val="18"/>
          <w:szCs w:val="18"/>
        </w:rPr>
        <w:t xml:space="preserve">   SET available = available - :qty,</w:t>
      </w:r>
    </w:p>
    <w:p>
      <w:pPr>
        <w:keepNext/>
        <w:keepLines/>
        <w:shd w:fill="F2F2F2" w:val="clear"/>
        <w:spacing w:after="0" w:before="0" w:line="240"/>
        <w:ind w:left="120" w:right="120"/>
      </w:pPr>
      <w:r>
        <w:rPr>
          <w:rFonts w:ascii="Courier New" w:cs="Courier New" w:eastAsia="Courier New" w:hAnsi="Courier New"/>
          <w:sz w:val="18"/>
          <w:szCs w:val="18"/>
        </w:rPr>
        <w:t xml:space="preserve">       reserved  = reserved  + :qty</w:t>
      </w:r>
    </w:p>
    <w:p>
      <w:pPr>
        <w:keepNext/>
        <w:keepLines/>
        <w:shd w:fill="F2F2F2" w:val="clear"/>
        <w:spacing w:after="0" w:before="0" w:line="240"/>
        <w:ind w:left="120" w:right="120"/>
      </w:pPr>
      <w:r>
        <w:rPr>
          <w:rFonts w:ascii="Courier New" w:cs="Courier New" w:eastAsia="Courier New" w:hAnsi="Courier New"/>
          <w:sz w:val="18"/>
          <w:szCs w:val="18"/>
        </w:rPr>
        <w:t xml:space="preserve"> WHERE sku = :sku AND fc_id = :fc AND available &gt;= :qty;</w:t>
      </w:r>
    </w:p>
    <w:p>
      <w:pPr>
        <w:keepNext/>
        <w:keepLines/>
        <w:shd w:fill="F2F2F2" w:val="clear"/>
        <w:spacing w:after="0" w:before="0" w:line="240"/>
        <w:ind w:left="120" w:right="120"/>
      </w:pPr>
      <w:r>
        <w:rPr>
          <w:rFonts w:ascii="Courier New" w:cs="Courier New" w:eastAsia="Courier New" w:hAnsi="Courier New"/>
          <w:sz w:val="18"/>
          <w:szCs w:val="18"/>
        </w:rPr>
        <w:t xml:space="preserve">-- affected rows = 0  -&gt;  insufficient stock, fail this line</w:t>
      </w:r>
    </w:p>
    <w:p>
      <w:pPr>
        <w:keepNext w:val="false"/>
        <w:keepLines/>
        <w:shd w:fill="F2F2F2" w:val="clear"/>
        <w:spacing w:after="0" w:before="0" w:line="240"/>
        <w:ind w:left="120" w:right="120"/>
      </w:pPr>
      <w:r>
        <w:rPr>
          <w:rFonts w:ascii="Courier New" w:cs="Courier New" w:eastAsia="Courier New" w:hAnsi="Courier New"/>
          <w:sz w:val="18"/>
          <w:szCs w:val="18"/>
        </w:rPr>
        <w:t xml:space="preserve">-- (DynamoDB equivalent: UpdateItem with ConditionExpression available &gt;= :qty)</w:t>
      </w:r>
    </w:p>
    <w:p>
      <w:pPr>
        <w:spacing w:after="120"/>
      </w:pPr>
    </w:p>
    <w:p>
      <w:pPr>
        <w:pStyle w:val="Heading3"/>
      </w:pPr>
      <w:r>
        <w:t xml:space="preserve">B. Hot items in a flash sale</w:t>
      </w:r>
    </w:p>
    <w:p>
      <w:pPr>
        <w:spacing w:after="120" w:line="276"/>
      </w:pPr>
      <w:r>
        <w:rPr>
          <w:rFonts w:ascii="Calibri" w:cs="Calibri" w:eastAsia="Calibri" w:hAnsi="Calibri"/>
        </w:rPr>
        <w:t xml:space="preserve">Thousands of buyers hitting one SKU row serialize on a single partition. Options, from simplest: (1) split the counter into N sub-counters (stock/N each) and pick one at random, falling back to others when one is empty; (2) put purchase attempts for that SKU into a queue and process them sequentially; (3) pre-issue purchase tokens equal to stock and reject the rest at the edge. Mention that showing "only 3 left" can be approximate and cached, while the reservation itself must be exact.</w:t>
      </w:r>
    </w:p>
    <w:p>
      <w:pPr>
        <w:pStyle w:val="Heading3"/>
      </w:pPr>
      <w:r>
        <w:t xml:space="preserve">C. Idempotency and exactly-once payment</w:t>
      </w:r>
    </w:p>
    <w:p>
      <w:pPr>
        <w:spacing w:after="120" w:line="276"/>
      </w:pPr>
      <w:r>
        <w:rPr>
          <w:rFonts w:ascii="Calibri" w:cs="Calibri" w:eastAsia="Calibri" w:hAnsi="Calibri"/>
        </w:rPr>
        <w:t xml:space="preserve">Store </w:t>
      </w:r>
      <w:r>
        <w:rPr>
          <w:rFonts w:ascii="Courier New" w:cs="Courier New" w:eastAsia="Courier New" w:hAnsi="Courier New"/>
          <w:color w:val="9C2A00"/>
          <w:sz w:val="20"/>
          <w:szCs w:val="20"/>
        </w:rPr>
        <w:t xml:space="preserve">(idempotencyKey -&gt; orderId, result)</w:t>
      </w:r>
      <w:r>
        <w:rPr>
          <w:rFonts w:ascii="Calibri" w:cs="Calibri" w:eastAsia="Calibri" w:hAnsi="Calibri"/>
        </w:rPr>
        <w:t xml:space="preserve"> before calling the payment gateway. A retry finds the key and returns the stored result. Pass your own reference to the gateway so it can de-duplicate on its side too.</w:t>
      </w:r>
    </w:p>
    <w:p>
      <w:pPr>
        <w:pStyle w:val="Heading3"/>
      </w:pPr>
      <w:r>
        <w:t xml:space="preserve">D. Reservation expiry</w:t>
      </w:r>
    </w:p>
    <w:p>
      <w:pPr>
        <w:spacing w:after="120" w:line="276"/>
      </w:pPr>
      <w:r>
        <w:rPr>
          <w:rFonts w:ascii="Calibri" w:cs="Calibri" w:eastAsia="Calibri" w:hAnsi="Calibri"/>
        </w:rPr>
        <w:t xml:space="preserve">Reservations carry an expiry time. A background sweeper (or a delayed queue message) releases expired holds, so abandoned checkouts do not lock stock forever.</w:t>
      </w:r>
    </w:p>
    <w:p>
      <w:pPr>
        <w:pStyle w:val="Heading2"/>
      </w:pPr>
      <w:r>
        <w:t xml:space="preserve">7. Trade-offs to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8"/>
      </w:tblGrid>
      <w:tr>
        <w:trPr>
          <w:cantSplit/>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Decision</w:t>
            </w:r>
          </w:p>
        </w:tc>
        <w:tc>
          <w:tcPr>
            <w:tcW w:type="dxa" w:w="3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Option chosen</w:t>
            </w:r>
          </w:p>
        </w:tc>
        <w:tc>
          <w:tcPr>
            <w:tcW w:type="dxa" w:w="42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Alternative and cost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Cart consistency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Available (merge on conflict)</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Strong consistency would make the cart fail during partitions: a worse customer experience for no real gain.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Inventory consistency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Strong, conditional updates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Eventual consistency would oversell during peaks.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Distributed transaction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Saga with compensation</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Two-phase commit across services is slow and fragile.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Reserve vs decrement at payment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Reserve at checkout, commit at payment</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Decrementing only after payment oversells; reserving at add-to-cart locks stock for browsers.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Slight undersell vs oversell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Prefer a small undersell (safety stock buffer)</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Overselling forces cancellations and hurts customer trust.</w:t>
            </w:r>
          </w:p>
        </w:tc>
      </w:tr>
    </w:tbl>
    <w:p>
      <w:pPr>
        <w:spacing w:after="160"/>
      </w:pPr>
    </w:p>
    <w:p>
      <w:pPr>
        <w:pStyle w:val="Heading2"/>
      </w:pPr>
      <w:r>
        <w:t xml:space="preserve">8. Failure handling and operations</w:t>
      </w:r>
    </w:p>
    <w:p>
      <w:pPr>
        <w:pStyle w:val="ListParagraph"/>
        <w:numPr>
          <w:ilvl w:val="0"/>
          <w:numId w:val="2"/>
        </w:numPr>
        <w:spacing w:after="60" w:line="264"/>
      </w:pPr>
      <w:r>
        <w:rPr>
          <w:rFonts w:ascii="Calibri" w:cs="Calibri" w:eastAsia="Calibri" w:hAnsi="Calibri"/>
          <w:b/>
          <w:bCs/>
        </w:rPr>
        <w:t xml:space="preserve">Payment gateway timeout:</w:t>
      </w:r>
      <w:r>
        <w:rPr>
          <w:rFonts w:ascii="Calibri" w:cs="Calibri" w:eastAsia="Calibri" w:hAnsi="Calibri"/>
        </w:rPr>
        <w:t xml:space="preserve"> do not assume failure. Query the gateway by reference before releasing inventory or retrying.</w:t>
      </w:r>
    </w:p>
    <w:p>
      <w:pPr>
        <w:pStyle w:val="ListParagraph"/>
        <w:numPr>
          <w:ilvl w:val="0"/>
          <w:numId w:val="2"/>
        </w:numPr>
        <w:spacing w:after="60" w:line="264"/>
      </w:pPr>
      <w:r>
        <w:rPr>
          <w:rFonts w:ascii="Calibri" w:cs="Calibri" w:eastAsia="Calibri" w:hAnsi="Calibri"/>
          <w:b/>
          <w:bCs/>
        </w:rPr>
        <w:t xml:space="preserve">Service crash mid-saga:</w:t>
      </w:r>
      <w:r>
        <w:rPr>
          <w:rFonts w:ascii="Calibri" w:cs="Calibri" w:eastAsia="Calibri" w:hAnsi="Calibri"/>
        </w:rPr>
        <w:t xml:space="preserve"> every step is persisted (order state machine), so a recovery worker resumes or compensates.</w:t>
      </w:r>
    </w:p>
    <w:p>
      <w:pPr>
        <w:pStyle w:val="ListParagraph"/>
        <w:numPr>
          <w:ilvl w:val="0"/>
          <w:numId w:val="2"/>
        </w:numPr>
        <w:spacing w:after="60" w:line="264"/>
      </w:pPr>
      <w:r>
        <w:rPr>
          <w:rFonts w:ascii="Calibri" w:cs="Calibri" w:eastAsia="Calibri" w:hAnsi="Calibri"/>
          <w:b/>
          <w:bCs/>
        </w:rPr>
        <w:t xml:space="preserve">Duplicate events:</w:t>
      </w:r>
      <w:r>
        <w:rPr>
          <w:rFonts w:ascii="Calibri" w:cs="Calibri" w:eastAsia="Calibri" w:hAnsi="Calibri"/>
        </w:rPr>
        <w:t xml:space="preserve"> consumers are idempotent (check order state before acting).</w:t>
      </w:r>
    </w:p>
    <w:p>
      <w:pPr>
        <w:pStyle w:val="ListParagraph"/>
        <w:numPr>
          <w:ilvl w:val="0"/>
          <w:numId w:val="2"/>
        </w:numPr>
        <w:spacing w:after="60" w:line="264"/>
      </w:pPr>
      <w:r>
        <w:rPr>
          <w:rFonts w:ascii="Calibri" w:cs="Calibri" w:eastAsia="Calibri" w:hAnsi="Calibri"/>
          <w:b/>
          <w:bCs/>
        </w:rPr>
        <w:t xml:space="preserve">Metrics and alarms:</w:t>
      </w:r>
      <w:r>
        <w:rPr>
          <w:rFonts w:ascii="Calibri" w:cs="Calibri" w:eastAsia="Calibri" w:hAnsi="Calibri"/>
        </w:rPr>
        <w:t xml:space="preserve"> order success rate, checkout latency p99, reservation conflict rate, stuck orders by state and age, payment error rate, queue depth.</w:t>
      </w:r>
    </w:p>
    <w:p>
      <w:pPr>
        <w:pStyle w:val="ListParagraph"/>
        <w:numPr>
          <w:ilvl w:val="0"/>
          <w:numId w:val="2"/>
        </w:numPr>
        <w:spacing w:after="60" w:line="264"/>
      </w:pPr>
      <w:r>
        <w:rPr>
          <w:rFonts w:ascii="Calibri" w:cs="Calibri" w:eastAsia="Calibri" w:hAnsi="Calibri"/>
          <w:b/>
          <w:bCs/>
        </w:rPr>
        <w:t xml:space="preserve">Load events:</w:t>
      </w:r>
      <w:r>
        <w:rPr>
          <w:rFonts w:ascii="Calibri" w:cs="Calibri" w:eastAsia="Calibri" w:hAnsi="Calibri"/>
        </w:rPr>
        <w:t xml:space="preserve"> pre-scale, shed non-essential traffic (recommendations) first, and keep checkout isolated from browse traffic with separate capacity.</w:t>
      </w:r>
    </w:p>
    <w:p>
      <w:pPr>
        <w:pStyle w:val="Heading2"/>
      </w:pPr>
      <w:r>
        <w:t xml:space="preserve">9. Follow-up questions and strong answers</w:t>
      </w:r>
    </w:p>
    <w:p>
      <w:pPr>
        <w:pStyle w:val="ListParagraph"/>
        <w:numPr>
          <w:ilvl w:val="0"/>
          <w:numId w:val="2"/>
        </w:numPr>
        <w:spacing w:after="60" w:line="264"/>
      </w:pPr>
      <w:r>
        <w:rPr>
          <w:rFonts w:ascii="Calibri" w:cs="Calibri" w:eastAsia="Calibri" w:hAnsi="Calibri"/>
          <w:b/>
          <w:bCs/>
        </w:rPr>
        <w:t xml:space="preserve">"How do you handle 10x traffic on Prime Day?"</w:t>
      </w:r>
      <w:r>
        <w:rPr>
          <w:rFonts w:ascii="Calibri" w:cs="Calibri" w:eastAsia="Calibri" w:hAnsi="Calibri"/>
        </w:rPr>
        <w:t xml:space="preserve"> Cache and CDN the browse path, scale stateless services horizontally, partition inventory by SKU and fulfillment center, queue non-critical work, and load-test the checkout path in advance.</w:t>
      </w:r>
    </w:p>
    <w:p>
      <w:pPr>
        <w:pStyle w:val="ListParagraph"/>
        <w:numPr>
          <w:ilvl w:val="0"/>
          <w:numId w:val="2"/>
        </w:numPr>
        <w:spacing w:after="60" w:line="264"/>
      </w:pPr>
      <w:r>
        <w:rPr>
          <w:rFonts w:ascii="Calibri" w:cs="Calibri" w:eastAsia="Calibri" w:hAnsi="Calibri"/>
          <w:b/>
          <w:bCs/>
        </w:rPr>
        <w:t xml:space="preserve">"How do you choose which warehouse fulfills an order?"</w:t>
      </w:r>
      <w:r>
        <w:rPr>
          <w:rFonts w:ascii="Calibri" w:cs="Calibri" w:eastAsia="Calibri" w:hAnsi="Calibri"/>
        </w:rPr>
        <w:t xml:space="preserve"> A separate allocation step (nearest warehouse with stock, split shipments if needed). Keep it behind the Inventory interface.</w:t>
      </w:r>
    </w:p>
    <w:p>
      <w:pPr>
        <w:pStyle w:val="ListParagraph"/>
        <w:numPr>
          <w:ilvl w:val="0"/>
          <w:numId w:val="2"/>
        </w:numPr>
        <w:spacing w:after="60" w:line="264"/>
      </w:pPr>
      <w:r>
        <w:rPr>
          <w:rFonts w:ascii="Calibri" w:cs="Calibri" w:eastAsia="Calibri" w:hAnsi="Calibri"/>
          <w:b/>
          <w:bCs/>
        </w:rPr>
        <w:t xml:space="preserve">"How do you keep the catalog and the search index in sync?"</w:t>
      </w:r>
      <w:r>
        <w:rPr>
          <w:rFonts w:ascii="Calibri" w:cs="Calibri" w:eastAsia="Calibri" w:hAnsi="Calibri"/>
        </w:rPr>
        <w:t xml:space="preserve"> Publish product change events to a stream; the indexer consumes them. Eventual consistency is fine.</w:t>
      </w:r>
    </w:p>
    <w:p>
      <w:pPr>
        <w:pStyle w:val="ListParagraph"/>
        <w:numPr>
          <w:ilvl w:val="0"/>
          <w:numId w:val="2"/>
        </w:numPr>
        <w:spacing w:after="60" w:line="264"/>
      </w:pPr>
      <w:r>
        <w:rPr>
          <w:rFonts w:ascii="Calibri" w:cs="Calibri" w:eastAsia="Calibri" w:hAnsi="Calibri"/>
          <w:b/>
          <w:bCs/>
        </w:rPr>
        <w:t xml:space="preserve">"What if a customer cancels?"</w:t>
      </w:r>
      <w:r>
        <w:rPr>
          <w:rFonts w:ascii="Calibri" w:cs="Calibri" w:eastAsia="Calibri" w:hAnsi="Calibri"/>
        </w:rPr>
        <w:t xml:space="preserve"> Cancel is another state transition with compensations: refund payment, return stock to available.</w:t>
      </w:r>
    </w:p>
    <w:p>
      <w:pPr>
        <w:pStyle w:val="Heading1"/>
        <w:pageBreakBefore/>
      </w:pPr>
      <w:r>
        <w:t xml:space="preserve">Question 4: Design a News Feed (Twitter-style Timeline)</w:t>
      </w:r>
    </w:p>
    <w:p>
      <w:pPr>
        <w:pBdr>
          <w:left w:val="single" w:color="2F5496" w:sz="24" w:space="8"/>
        </w:pBdr>
        <w:shd w:fill="EAF1FB" w:val="clear"/>
        <w:spacing w:after="160" w:before="120" w:line="276"/>
        <w:ind w:left="200" w:right="120"/>
      </w:pPr>
      <w:r>
        <w:rPr>
          <w:rFonts w:ascii="Calibri" w:cs="Calibri" w:eastAsia="Calibri" w:hAnsi="Calibri"/>
          <w:b/>
          <w:bCs/>
          <w:color w:val="2F5496"/>
        </w:rPr>
        <w:t xml:space="preserve">Why it is likely. </w:t>
      </w:r>
      <w:r>
        <w:rPr>
          <w:rFonts w:ascii="Calibri" w:cs="Calibri" w:eastAsia="Calibri" w:hAnsi="Calibri"/>
        </w:rPr>
        <w:t xml:space="preserve">Social feed designs ("design Twitter, Instagram or Facebook", "design a news website", "design the Prime Video home page") appear repeatedly in Amazon question lists. It is the standard test of fan-out thinking and of how you handle skewed data.</w:t>
      </w:r>
    </w:p>
    <w:p>
      <w:pPr>
        <w:pStyle w:val="Heading2"/>
      </w:pPr>
      <w:r>
        <w:t xml:space="preserve">1. Clarify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Functional</w:t>
            </w:r>
          </w:p>
        </w:tc>
        <w:tc>
          <w:tcPr>
            <w:tcW w:type="dxa" w:w="4819"/>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Non-functional</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Post a short message (text, optional image)</w:t>
            </w:r>
          </w:p>
          <w:p>
            <w:pPr>
              <w:spacing w:after="40" w:line="252"/>
            </w:pPr>
            <w:r>
              <w:rPr>
                <w:rFonts w:ascii="Calibri" w:cs="Calibri" w:eastAsia="Calibri" w:hAnsi="Calibri"/>
                <w:sz w:val="20"/>
                <w:szCs w:val="20"/>
              </w:rPr>
              <w:t xml:space="preserve">Follow and unfollow users</w:t>
            </w:r>
          </w:p>
          <w:p>
            <w:pPr>
              <w:spacing w:after="40" w:line="252"/>
            </w:pPr>
            <w:r>
              <w:rPr>
                <w:rFonts w:ascii="Calibri" w:cs="Calibri" w:eastAsia="Calibri" w:hAnsi="Calibri"/>
                <w:sz w:val="20"/>
                <w:szCs w:val="20"/>
              </w:rPr>
              <w:t xml:space="preserve">Home timeline: recent posts from people you follow</w:t>
            </w:r>
          </w:p>
          <w:p>
            <w:pPr>
              <w:spacing w:after="40" w:line="252"/>
            </w:pPr>
            <w:r>
              <w:rPr>
                <w:rFonts w:ascii="Calibri" w:cs="Calibri" w:eastAsia="Calibri" w:hAnsi="Calibri"/>
                <w:sz w:val="20"/>
                <w:szCs w:val="20"/>
              </w:rPr>
              <w:t xml:space="preserve">User timeline: one person's posts</w:t>
            </w:r>
          </w:p>
          <w:p>
            <w:pPr>
              <w:spacing w:after="40" w:line="252"/>
            </w:pPr>
            <w:r>
              <w:rPr>
                <w:rFonts w:ascii="Calibri" w:cs="Calibri" w:eastAsia="Calibri" w:hAnsi="Calibri"/>
                <w:sz w:val="20"/>
                <w:szCs w:val="20"/>
              </w:rPr>
              <w:t xml:space="preserve">Out of scope unless asked: search, direct messages, ads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Timeline loads in under about 200 ms</w:t>
            </w:r>
          </w:p>
          <w:p>
            <w:pPr>
              <w:spacing w:after="40" w:line="252"/>
            </w:pPr>
            <w:r>
              <w:rPr>
                <w:rFonts w:ascii="Calibri" w:cs="Calibri" w:eastAsia="Calibri" w:hAnsi="Calibri"/>
                <w:sz w:val="20"/>
                <w:szCs w:val="20"/>
              </w:rPr>
              <w:t xml:space="preserve">High availability; eventual consistency is acceptable (a post can appear a few seconds late)</w:t>
            </w:r>
          </w:p>
          <w:p>
            <w:pPr>
              <w:spacing w:after="40" w:line="252"/>
            </w:pPr>
            <w:r>
              <w:rPr>
                <w:rFonts w:ascii="Calibri" w:cs="Calibri" w:eastAsia="Calibri" w:hAnsi="Calibri"/>
                <w:sz w:val="20"/>
                <w:szCs w:val="20"/>
              </w:rPr>
              <w:t xml:space="preserve">Read-heavy</w:t>
            </w:r>
          </w:p>
          <w:p>
            <w:pPr>
              <w:spacing w:after="40" w:line="252"/>
            </w:pPr>
            <w:r>
              <w:rPr>
                <w:rFonts w:ascii="Calibri" w:cs="Calibri" w:eastAsia="Calibri" w:hAnsi="Calibri"/>
                <w:sz w:val="20"/>
                <w:szCs w:val="20"/>
              </w:rPr>
              <w:t xml:space="preserve">Handles users with millions of followers</w:t>
            </w:r>
          </w:p>
          <w:p>
            <w:pPr>
              <w:spacing w:after="40" w:line="252"/>
            </w:pPr>
            <w:r>
              <w:rPr>
                <w:rFonts w:ascii="Calibri" w:cs="Calibri" w:eastAsia="Calibri" w:hAnsi="Calibri"/>
                <w:sz w:val="20"/>
                <w:szCs w:val="20"/>
              </w:rPr>
              <w:t xml:space="preserve">Scales to hundreds of millions of users</w:t>
            </w:r>
          </w:p>
        </w:tc>
      </w:tr>
    </w:tbl>
    <w:p>
      <w:pPr>
        <w:spacing w:after="160"/>
      </w:pPr>
    </w:p>
    <w:p>
      <w:pPr>
        <w:spacing w:after="120" w:line="276"/>
      </w:pPr>
      <w:r>
        <w:rPr>
          <w:rFonts w:ascii="Calibri" w:cs="Calibri" w:eastAsia="Calibri" w:hAnsi="Calibri"/>
          <w:b/>
          <w:bCs/>
        </w:rPr>
        <w:t xml:space="preserve">Questions to ask:</w:t>
      </w:r>
      <w:r>
        <w:rPr>
          <w:rFonts w:ascii="Calibri" w:cs="Calibri" w:eastAsia="Calibri" w:hAnsi="Calibri"/>
        </w:rPr>
        <w:t xml:space="preserve"> Chronological or ranked feed? Maximum followers per user? Media support? How many recent posts to show? </w:t>
      </w:r>
      <w:r>
        <w:rPr>
          <w:rFonts w:ascii="Calibri" w:cs="Calibri" w:eastAsia="Calibri" w:hAnsi="Calibri"/>
          <w:b/>
          <w:bCs/>
        </w:rPr>
        <w:t xml:space="preserve">Assumption to state:</w:t>
      </w:r>
      <w:r>
        <w:rPr>
          <w:rFonts w:ascii="Calibri" w:cs="Calibri" w:eastAsia="Calibri" w:hAnsi="Calibri"/>
        </w:rPr>
        <w:t xml:space="preserve"> "Chronological feed first, ranking as an extension; 100 million daily active users; I will cover post, follow and home timeline."</w:t>
      </w:r>
    </w:p>
    <w:p>
      <w:pPr>
        <w:pStyle w:val="Heading2"/>
      </w:pPr>
      <w:r>
        <w:t xml:space="preserve">2. Capacity estimates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138"/>
      </w:tblGrid>
      <w:tr>
        <w:trPr>
          <w:cantSplit/>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Quantity</w:t>
            </w:r>
          </w:p>
        </w:tc>
        <w:tc>
          <w:tcPr>
            <w:tcW w:type="dxa" w:w="4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Working</w:t>
            </w:r>
          </w:p>
        </w:tc>
        <w:tc>
          <w:tcPr>
            <w:tcW w:type="dxa" w:w="31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Result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Posts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100M DAU x 2 posts per day = 200M/day</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about 2,300 posts/s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Timeline reads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100M DAU x 10 feed loads per day = 1B/day</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about 11,600 reads/s average, 50,000+/s at peak</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Fan-out writes (if pushing)</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2,300 posts/s x 200 average followers</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about 460,000 timeline inserts/s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Post storage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200M/day x about 1 KB (text and metadata)</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about 200 GB/day, about 73 TB/year (media goes to object storage like S3, served by a CDN)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Timeline cache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100M users x 800 post IDs x 8 to 16 bytes</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roughly 0.6 to 1.3 TB, a sharded Redis cluster</w:t>
            </w:r>
          </w:p>
        </w:tc>
      </w:tr>
    </w:tbl>
    <w:p>
      <w:pPr>
        <w:spacing w:after="160"/>
      </w:pPr>
    </w:p>
    <w:p>
      <w:pPr>
        <w:spacing w:after="120" w:line="276"/>
      </w:pPr>
      <w:r>
        <w:rPr>
          <w:rFonts w:ascii="Calibri" w:cs="Calibri" w:eastAsia="Calibri" w:hAnsi="Calibri"/>
        </w:rPr>
        <w:t xml:space="preserve">The fan-out figure is the point of the question: </w:t>
      </w:r>
      <w:r>
        <w:rPr>
          <w:rFonts w:ascii="Calibri" w:cs="Calibri" w:eastAsia="Calibri" w:hAnsi="Calibri"/>
          <w:b/>
          <w:bCs/>
        </w:rPr>
        <w:t xml:space="preserve">pushing every post to every follower is about 200x the post rate</w:t>
      </w:r>
      <w:r>
        <w:rPr>
          <w:rFonts w:ascii="Calibri" w:cs="Calibri" w:eastAsia="Calibri" w:hAnsi="Calibri"/>
        </w:rPr>
        <w:t xml:space="preserve">, which is why the hybrid design below exists.</w:t>
      </w:r>
    </w:p>
    <w:p>
      <w:pPr>
        <w:pStyle w:val="Heading2"/>
      </w:pPr>
      <w:r>
        <w:t xml:space="preserve">3. API design</w:t>
      </w:r>
    </w:p>
    <w:p>
      <w:pPr>
        <w:keepNext/>
        <w:keepLines/>
        <w:shd w:fill="F2F2F2" w:val="clear"/>
        <w:spacing w:after="0" w:before="0" w:line="240"/>
        <w:ind w:left="120" w:right="120"/>
      </w:pPr>
      <w:r>
        <w:rPr>
          <w:rFonts w:ascii="Courier New" w:cs="Courier New" w:eastAsia="Courier New" w:hAnsi="Courier New"/>
          <w:sz w:val="18"/>
          <w:szCs w:val="18"/>
        </w:rPr>
        <w:t xml:space="preserve">POST   /v1/posts</w:t>
      </w:r>
    </w:p>
    <w:p>
      <w:pPr>
        <w:keepNext/>
        <w:keepLines/>
        <w:shd w:fill="F2F2F2" w:val="clear"/>
        <w:spacing w:after="0" w:before="0" w:line="240"/>
        <w:ind w:left="120" w:right="120"/>
      </w:pPr>
      <w:r>
        <w:rPr>
          <w:rFonts w:ascii="Courier New" w:cs="Courier New" w:eastAsia="Courier New" w:hAnsi="Courier New"/>
          <w:sz w:val="18"/>
          <w:szCs w:val="18"/>
        </w:rPr>
        <w:t xml:space="preserve">  body: { "text": "...", "mediaIds": ["m1"] }</w:t>
      </w:r>
    </w:p>
    <w:p>
      <w:pPr>
        <w:keepNext/>
        <w:keepLines/>
        <w:shd w:fill="F2F2F2" w:val="clear"/>
        <w:spacing w:after="0" w:before="0" w:line="240"/>
        <w:ind w:left="120" w:right="120"/>
      </w:pPr>
      <w:r>
        <w:rPr>
          <w:rFonts w:ascii="Courier New" w:cs="Courier New" w:eastAsia="Courier New" w:hAnsi="Courier New"/>
          <w:sz w:val="18"/>
          <w:szCs w:val="18"/>
        </w:rPr>
        <w:t xml:space="preserve">  201 Created { "postId": "..." }</w:t>
      </w:r>
    </w:p>
    <w:p>
      <w:pPr>
        <w:keepNext/>
        <w:keepLines/>
        <w:shd w:fill="F2F2F2" w:val="clear"/>
        <w:spacing w:after="0" w:before="0" w:line="240"/>
        <w:ind w:left="120" w:right="120"/>
      </w:pPr>
      <w:r>
        <w:rPr>
          <w:rFonts w:ascii="Courier New" w:cs="Courier New" w:eastAsia="Courier New" w:hAnsi="Courier New"/>
          <w:sz w:val="18"/>
          <w:szCs w:val="18"/>
        </w:rPr>
        <w:t xml:space="preserve">GET    /v1/timeline/home?cursor=&lt;postId&gt;&amp;limit=20</w:t>
      </w:r>
    </w:p>
    <w:p>
      <w:pPr>
        <w:keepNext/>
        <w:keepLines/>
        <w:shd w:fill="F2F2F2" w:val="clear"/>
        <w:spacing w:after="0" w:before="0" w:line="240"/>
        <w:ind w:left="120" w:right="120"/>
      </w:pPr>
      <w:r>
        <w:rPr>
          <w:rFonts w:ascii="Courier New" w:cs="Courier New" w:eastAsia="Courier New" w:hAnsi="Courier New"/>
          <w:sz w:val="18"/>
          <w:szCs w:val="18"/>
        </w:rPr>
        <w:t xml:space="preserve">  200 { "posts": [...], "nextCursor": "..." }</w:t>
      </w:r>
    </w:p>
    <w:p>
      <w:pPr>
        <w:keepNext/>
        <w:keepLines/>
        <w:shd w:fill="F2F2F2" w:val="clear"/>
        <w:spacing w:after="0" w:before="0" w:line="240"/>
        <w:ind w:left="120" w:right="120"/>
      </w:pPr>
      <w:r>
        <w:rPr>
          <w:rFonts w:ascii="Courier New" w:cs="Courier New" w:eastAsia="Courier New" w:hAnsi="Courier New"/>
          <w:sz w:val="18"/>
          <w:szCs w:val="18"/>
        </w:rPr>
        <w:t xml:space="preserve">GET    /v1/users/{id}/posts?cursor=...&amp;limit=20</w:t>
      </w:r>
    </w:p>
    <w:p>
      <w:pPr>
        <w:keepNext/>
        <w:keepLines/>
        <w:shd w:fill="F2F2F2" w:val="clear"/>
        <w:spacing w:after="0" w:before="0" w:line="240"/>
        <w:ind w:left="120" w:right="120"/>
      </w:pPr>
      <w:r>
        <w:rPr>
          <w:rFonts w:ascii="Courier New" w:cs="Courier New" w:eastAsia="Courier New" w:hAnsi="Courier New"/>
          <w:sz w:val="18"/>
          <w:szCs w:val="18"/>
        </w:rPr>
        <w:t xml:space="preserve">PUT    /v1/users/{id}/follow</w:t>
      </w:r>
    </w:p>
    <w:p>
      <w:pPr>
        <w:keepNext w:val="false"/>
        <w:keepLines/>
        <w:shd w:fill="F2F2F2" w:val="clear"/>
        <w:spacing w:after="0" w:before="0" w:line="240"/>
        <w:ind w:left="120" w:right="120"/>
      </w:pPr>
      <w:r>
        <w:rPr>
          <w:rFonts w:ascii="Courier New" w:cs="Courier New" w:eastAsia="Courier New" w:hAnsi="Courier New"/>
          <w:sz w:val="18"/>
          <w:szCs w:val="18"/>
        </w:rPr>
        <w:t xml:space="preserve">DELETE /v1/users/{id}/follow</w:t>
      </w:r>
    </w:p>
    <w:p>
      <w:pPr>
        <w:spacing w:after="120"/>
      </w:pPr>
    </w:p>
    <w:p>
      <w:pPr>
        <w:spacing w:after="120" w:line="276"/>
      </w:pPr>
      <w:r>
        <w:rPr>
          <w:rFonts w:ascii="Calibri" w:cs="Calibri" w:eastAsia="Calibri" w:hAnsi="Calibri"/>
        </w:rPr>
        <w:t xml:space="preserve">Use </w:t>
      </w:r>
      <w:r>
        <w:rPr>
          <w:rFonts w:ascii="Calibri" w:cs="Calibri" w:eastAsia="Calibri" w:hAnsi="Calibri"/>
          <w:b/>
          <w:bCs/>
        </w:rPr>
        <w:t xml:space="preserve">cursor-based pagination</w:t>
      </w:r>
      <w:r>
        <w:rPr>
          <w:rFonts w:ascii="Calibri" w:cs="Calibri" w:eastAsia="Calibri" w:hAnsi="Calibri"/>
        </w:rPr>
        <w:t xml:space="preserve"> (the last post ID seen), not page numbers. New posts arriving while the user scrolls would otherwise shift pages and produce duplicates or gaps.</w:t>
      </w:r>
    </w:p>
    <w:p>
      <w:pPr>
        <w:pStyle w:val="Heading2"/>
      </w:pPr>
      <w:r>
        <w:t xml:space="preserve">4. 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3238"/>
      </w:tblGrid>
      <w:tr>
        <w:trPr>
          <w:cantSplit/>
          <w:tblHeader/>
        </w:trPr>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Data</w:t>
            </w:r>
          </w:p>
        </w:tc>
        <w:tc>
          <w:tcPr>
            <w:tcW w:type="dxa" w:w="4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Key and shape</w:t>
            </w:r>
          </w:p>
        </w:tc>
        <w:tc>
          <w:tcPr>
            <w:tcW w:type="dxa" w:w="32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Store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Posts</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postId (time-sortable ID such as a Snowflake-style ID), authorId, text, mediaUrls, createdAt</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DynamoDB or Cassandra, partitioned by postId; an index by authorId + time for user timelines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Follow graph</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Two tables: following (followerId -&gt; followeeId) and followers (followeeId -&gt; followerId)</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Key-value or wide-column store; both directions are needed because fan-out reads followers and pull reads followees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Home timeline cache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userId -&gt; list of the most recent N post IDs (a Redis sorted set or list)</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Redis cluster, sharded by userId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Media</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Object keys</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S3 plus CloudFront</w:t>
            </w:r>
          </w:p>
        </w:tc>
      </w:tr>
    </w:tbl>
    <w:p>
      <w:pPr>
        <w:spacing w:after="160"/>
      </w:pPr>
    </w:p>
    <w:p>
      <w:pPr>
        <w:pStyle w:val="Heading2"/>
      </w:pPr>
      <w:r>
        <w:t xml:space="preserve">5. The central decision: fan-out on write vs on read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100"/>
        <w:gridCol w:w="4038"/>
      </w:tblGrid>
      <w:tr>
        <w:trPr>
          <w:cantSplit/>
          <w:tblHeader/>
        </w:trPr>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p>
        </w:tc>
        <w:tc>
          <w:tcPr>
            <w:tcW w:type="dxa" w:w="4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Fan-out on write (push)</w:t>
            </w:r>
          </w:p>
        </w:tc>
        <w:tc>
          <w:tcPr>
            <w:tcW w:type="dxa" w:w="40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Fan-out on read (pull)</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On post</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Write the post ID into every follower's timeline cache</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Store the post only</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On read</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Read one precomputed list: fast</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Look up everyone you follow, fetch their recent posts and merge: slow</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Strength</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Very fast reads (reads dominate)</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Cheap writes; no wasted work for inactive users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Weakness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 celebrity with 20 million followers causes 20 million writes per post; wasted work for inactive followers</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Read latency grows with the number of followees</w:t>
            </w:r>
          </w:p>
        </w:tc>
      </w:tr>
    </w:tbl>
    <w:p>
      <w:pPr>
        <w:spacing w:after="160"/>
      </w:pPr>
    </w:p>
    <w:p>
      <w:pPr>
        <w:pBdr>
          <w:left w:val="single" w:color="2E7D32" w:sz="24" w:space="8"/>
        </w:pBdr>
        <w:shd w:fill="E8F5E9" w:val="clear"/>
        <w:spacing w:after="160" w:before="120" w:line="276"/>
        <w:ind w:left="200" w:right="120"/>
      </w:pPr>
      <w:r>
        <w:rPr>
          <w:rFonts w:ascii="Calibri" w:cs="Calibri" w:eastAsia="Calibri" w:hAnsi="Calibri"/>
          <w:b/>
          <w:bCs/>
          <w:color w:val="2E7D32"/>
        </w:rPr>
        <w:t xml:space="preserve">Recommended: hybrid. </w:t>
      </w:r>
      <w:r>
        <w:rPr>
          <w:rFonts w:ascii="Calibri" w:cs="Calibri" w:eastAsia="Calibri" w:hAnsi="Calibri"/>
        </w:rPr>
        <w:t xml:space="preserve">Push for normal users, pull for celebrities. Mark accounts above a follower threshold (for example 100,000) as "celebrity". When a normal user posts, fan out to followers' caches via a queue. When a celebrity posts, do not fan out. At read time, merge the user's precomputed timeline with recent posts pulled from the celebrities they follow. Also skip fan-out to users who have not logged in recently and rebuild their timeline when they return.</w:t>
      </w:r>
    </w:p>
    <w:p>
      <w:pPr>
        <w:pStyle w:val="Heading2"/>
      </w:pPr>
      <w:r>
        <w:t xml:space="preserve">6. High-level design</w:t>
      </w:r>
    </w:p>
    <w:p>
      <w:pPr>
        <w:pStyle w:val="ListParagraph"/>
        <w:numPr>
          <w:ilvl w:val="0"/>
          <w:numId w:val="6"/>
        </w:numPr>
        <w:spacing w:after="60" w:line="264"/>
      </w:pPr>
      <w:r>
        <w:rPr>
          <w:rFonts w:ascii="Calibri" w:cs="Calibri" w:eastAsia="Calibri" w:hAnsi="Calibri"/>
          <w:b/>
          <w:bCs/>
        </w:rPr>
        <w:t xml:space="preserve">Post:</w:t>
      </w:r>
      <w:r>
        <w:rPr>
          <w:rFonts w:ascii="Calibri" w:cs="Calibri" w:eastAsia="Calibri" w:hAnsi="Calibri"/>
        </w:rPr>
        <w:t xml:space="preserve"> the client calls the Post service, which stores the post, uploads media to S3 and publishes a </w:t>
      </w:r>
      <w:r>
        <w:rPr>
          <w:rFonts w:ascii="Courier New" w:cs="Courier New" w:eastAsia="Courier New" w:hAnsi="Courier New"/>
          <w:color w:val="9C2A00"/>
          <w:sz w:val="20"/>
          <w:szCs w:val="20"/>
        </w:rPr>
        <w:t xml:space="preserve">PostCreated</w:t>
      </w:r>
      <w:r>
        <w:rPr>
          <w:rFonts w:ascii="Calibri" w:cs="Calibri" w:eastAsia="Calibri" w:hAnsi="Calibri"/>
        </w:rPr>
        <w:t xml:space="preserve"> event to a queue/stream.</w:t>
      </w:r>
    </w:p>
    <w:p>
      <w:pPr>
        <w:pStyle w:val="ListParagraph"/>
        <w:numPr>
          <w:ilvl w:val="0"/>
          <w:numId w:val="6"/>
        </w:numPr>
        <w:spacing w:after="60" w:line="264"/>
      </w:pPr>
      <w:r>
        <w:rPr>
          <w:rFonts w:ascii="Calibri" w:cs="Calibri" w:eastAsia="Calibri" w:hAnsi="Calibri"/>
          <w:b/>
          <w:bCs/>
        </w:rPr>
        <w:t xml:space="preserve">Fan-out workers</w:t>
      </w:r>
      <w:r>
        <w:rPr>
          <w:rFonts w:ascii="Calibri" w:cs="Calibri" w:eastAsia="Calibri" w:hAnsi="Calibri"/>
        </w:rPr>
        <w:t xml:space="preserve"> consume the event, look up the author's followers (skipping inactive users, and skipping entirely if the author is a celebrity), and insert the post ID into each follower's timeline cache. Cap each timeline at about 800 entries.</w:t>
      </w:r>
    </w:p>
    <w:p>
      <w:pPr>
        <w:pStyle w:val="ListParagraph"/>
        <w:numPr>
          <w:ilvl w:val="0"/>
          <w:numId w:val="6"/>
        </w:numPr>
        <w:spacing w:after="60" w:line="264"/>
      </w:pPr>
      <w:r>
        <w:rPr>
          <w:rFonts w:ascii="Calibri" w:cs="Calibri" w:eastAsia="Calibri" w:hAnsi="Calibri"/>
          <w:b/>
          <w:bCs/>
        </w:rPr>
        <w:t xml:space="preserve">Read:</w:t>
      </w:r>
      <w:r>
        <w:rPr>
          <w:rFonts w:ascii="Calibri" w:cs="Calibri" w:eastAsia="Calibri" w:hAnsi="Calibri"/>
        </w:rPr>
        <w:t xml:space="preserve"> the Timeline service fetches the user's cached ID list, merges in recent posts from followed celebrities, hydrates the IDs into full post objects (batched lookups, with a post cache in front), and returns a page with a cursor.</w:t>
      </w:r>
    </w:p>
    <w:p>
      <w:pPr>
        <w:pStyle w:val="ListParagraph"/>
        <w:numPr>
          <w:ilvl w:val="0"/>
          <w:numId w:val="6"/>
        </w:numPr>
        <w:spacing w:after="60" w:line="264"/>
      </w:pPr>
      <w:r>
        <w:rPr>
          <w:rFonts w:ascii="Calibri" w:cs="Calibri" w:eastAsia="Calibri" w:hAnsi="Calibri"/>
          <w:b/>
          <w:bCs/>
        </w:rPr>
        <w:t xml:space="preserve">Components:</w:t>
      </w:r>
      <w:r>
        <w:rPr>
          <w:rFonts w:ascii="Calibri" w:cs="Calibri" w:eastAsia="Calibri" w:hAnsi="Calibri"/>
        </w:rPr>
        <w:t xml:space="preserve"> load balancer, Post service, Follow service, Timeline service, fan-out workers, queue/stream, post store, follow graph store, timeline cache, post cache, object store and CDN.</w:t>
      </w:r>
    </w:p>
    <w:p>
      <w:pPr>
        <w:pStyle w:val="Heading2"/>
      </w:pPr>
      <w:r>
        <w:t xml:space="preserve">7. Deep dives</w:t>
      </w:r>
    </w:p>
    <w:p>
      <w:pPr>
        <w:pStyle w:val="Heading3"/>
      </w:pPr>
      <w:r>
        <w:t xml:space="preserve">A. Cache miss for a cold user</w:t>
      </w:r>
    </w:p>
    <w:p>
      <w:pPr>
        <w:spacing w:after="120" w:line="276"/>
      </w:pPr>
      <w:r>
        <w:rPr>
          <w:rFonts w:ascii="Calibri" w:cs="Calibri" w:eastAsia="Calibri" w:hAnsi="Calibri"/>
        </w:rPr>
        <w:t xml:space="preserve">If a user's timeline is not in the cache, build it on demand using the pull method (recent posts from followees), write the result to the cache, and return it. This also makes cache loss recoverable.</w:t>
      </w:r>
    </w:p>
    <w:p>
      <w:pPr>
        <w:pStyle w:val="Heading3"/>
      </w:pPr>
      <w:r>
        <w:t xml:space="preserve">B. Deletes, edits and blocked users</w:t>
      </w:r>
    </w:p>
    <w:p>
      <w:pPr>
        <w:spacing w:after="120" w:line="276"/>
      </w:pPr>
      <w:r>
        <w:rPr>
          <w:rFonts w:ascii="Calibri" w:cs="Calibri" w:eastAsia="Calibri" w:hAnsi="Calibri"/>
        </w:rPr>
        <w:t xml:space="preserve">Timelines store only post IDs. On hydration, drop IDs whose post is deleted or whose author is blocked. This avoids rewriting millions of timelines on a delete.</w:t>
      </w:r>
    </w:p>
    <w:p>
      <w:pPr>
        <w:pStyle w:val="Heading3"/>
      </w:pPr>
      <w:r>
        <w:t xml:space="preserve">C. Ranking</w:t>
      </w:r>
    </w:p>
    <w:p>
      <w:pPr>
        <w:spacing w:after="120" w:line="276"/>
      </w:pPr>
      <w:r>
        <w:rPr>
          <w:rFonts w:ascii="Calibri" w:cs="Calibri" w:eastAsia="Calibri" w:hAnsi="Calibri"/>
        </w:rPr>
        <w:t xml:space="preserve">A ranked feed adds a scoring step after candidate retrieval: fetch several hundred candidates (the cached list plus celebrity posts), score with signals such as recency, relationship strength and engagement, and return the top page. Keep the retrieval design unchanged and put ranking behind a separate service.</w:t>
      </w:r>
    </w:p>
    <w:p>
      <w:pPr>
        <w:pStyle w:val="Heading2"/>
      </w:pPr>
      <w:r>
        <w:t xml:space="preserve">8. Trade-offs to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cantSplit/>
          <w:tblHeader/>
        </w:trPr>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Decision</w:t>
            </w:r>
          </w:p>
        </w:tc>
        <w:tc>
          <w:tcPr>
            <w:tcW w:type="dxa" w:w="3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Option chosen</w:t>
            </w:r>
          </w:p>
        </w:tc>
        <w:tc>
          <w:tcPr>
            <w:tcW w:type="dxa" w:w="46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Alternative and cost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Fan-out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Hybrid push and pull</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Pure push breaks on celebrities; pure pull makes the common read path slow.</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Consistency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Eventual (seconds of delay)</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Strong consistency would add latency and coordination for almost no user benefit.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Timeline storage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IDs only, hydrate on read</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Storing whole posts per follower multiplies storage by the follower count.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Pagination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Cursor-based</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Offset pagination duplicates or skips items as new posts arrive.</w:t>
            </w:r>
          </w:p>
        </w:tc>
      </w:tr>
    </w:tbl>
    <w:p>
      <w:pPr>
        <w:spacing w:after="160"/>
      </w:pPr>
    </w:p>
    <w:p>
      <w:pPr>
        <w:pStyle w:val="Heading2"/>
      </w:pPr>
      <w:r>
        <w:t xml:space="preserve">9. Failure handling and operations</w:t>
      </w:r>
    </w:p>
    <w:p>
      <w:pPr>
        <w:pStyle w:val="ListParagraph"/>
        <w:numPr>
          <w:ilvl w:val="0"/>
          <w:numId w:val="2"/>
        </w:numPr>
        <w:spacing w:after="60" w:line="264"/>
      </w:pPr>
      <w:r>
        <w:rPr>
          <w:rFonts w:ascii="Calibri" w:cs="Calibri" w:eastAsia="Calibri" w:hAnsi="Calibri"/>
          <w:b/>
          <w:bCs/>
        </w:rPr>
        <w:t xml:space="preserve">Fan-out lag:</w:t>
      </w:r>
      <w:r>
        <w:rPr>
          <w:rFonts w:ascii="Calibri" w:cs="Calibri" w:eastAsia="Calibri" w:hAnsi="Calibri"/>
        </w:rPr>
        <w:t xml:space="preserve"> monitor queue depth and the time from post to appearance in timelines; scale workers on lag.</w:t>
      </w:r>
    </w:p>
    <w:p>
      <w:pPr>
        <w:pStyle w:val="ListParagraph"/>
        <w:numPr>
          <w:ilvl w:val="0"/>
          <w:numId w:val="2"/>
        </w:numPr>
        <w:spacing w:after="60" w:line="264"/>
      </w:pPr>
      <w:r>
        <w:rPr>
          <w:rFonts w:ascii="Calibri" w:cs="Calibri" w:eastAsia="Calibri" w:hAnsi="Calibri"/>
          <w:b/>
          <w:bCs/>
        </w:rPr>
        <w:t xml:space="preserve">Timeline cache node failure:</w:t>
      </w:r>
      <w:r>
        <w:rPr>
          <w:rFonts w:ascii="Calibri" w:cs="Calibri" w:eastAsia="Calibri" w:hAnsi="Calibri"/>
        </w:rPr>
        <w:t xml:space="preserve"> rebuild affected timelines lazily from the pull path.</w:t>
      </w:r>
    </w:p>
    <w:p>
      <w:pPr>
        <w:pStyle w:val="ListParagraph"/>
        <w:numPr>
          <w:ilvl w:val="0"/>
          <w:numId w:val="2"/>
        </w:numPr>
        <w:spacing w:after="60" w:line="264"/>
      </w:pPr>
      <w:r>
        <w:rPr>
          <w:rFonts w:ascii="Calibri" w:cs="Calibri" w:eastAsia="Calibri" w:hAnsi="Calibri"/>
          <w:b/>
          <w:bCs/>
        </w:rPr>
        <w:t xml:space="preserve">Hot posts:</w:t>
      </w:r>
      <w:r>
        <w:rPr>
          <w:rFonts w:ascii="Calibri" w:cs="Calibri" w:eastAsia="Calibri" w:hAnsi="Calibri"/>
        </w:rPr>
        <w:t xml:space="preserve"> cache hydrated popular posts and serve media through the CDN.</w:t>
      </w:r>
    </w:p>
    <w:p>
      <w:pPr>
        <w:pStyle w:val="ListParagraph"/>
        <w:numPr>
          <w:ilvl w:val="0"/>
          <w:numId w:val="2"/>
        </w:numPr>
        <w:spacing w:after="60" w:line="264"/>
      </w:pPr>
      <w:r>
        <w:rPr>
          <w:rFonts w:ascii="Calibri" w:cs="Calibri" w:eastAsia="Calibri" w:hAnsi="Calibri"/>
          <w:b/>
          <w:bCs/>
        </w:rPr>
        <w:t xml:space="preserve">Metrics and alarms:</w:t>
      </w:r>
      <w:r>
        <w:rPr>
          <w:rFonts w:ascii="Calibri" w:cs="Calibri" w:eastAsia="Calibri" w:hAnsi="Calibri"/>
        </w:rPr>
        <w:t xml:space="preserve"> timeline latency p99, fan-out delay, cache hit ratio, worker error rate, follower-count outliers.</w:t>
      </w:r>
    </w:p>
    <w:p>
      <w:pPr>
        <w:pStyle w:val="Heading2"/>
      </w:pPr>
      <w:r>
        <w:t xml:space="preserve">10. Follow-up questions and strong answers</w:t>
      </w:r>
    </w:p>
    <w:p>
      <w:pPr>
        <w:pStyle w:val="ListParagraph"/>
        <w:numPr>
          <w:ilvl w:val="0"/>
          <w:numId w:val="2"/>
        </w:numPr>
        <w:spacing w:after="60" w:line="264"/>
      </w:pPr>
      <w:r>
        <w:rPr>
          <w:rFonts w:ascii="Calibri" w:cs="Calibri" w:eastAsia="Calibri" w:hAnsi="Calibri"/>
          <w:b/>
          <w:bCs/>
        </w:rPr>
        <w:t xml:space="preserve">"What about a user who follows 5,000 accounts?"</w:t>
      </w:r>
      <w:r>
        <w:rPr>
          <w:rFonts w:ascii="Calibri" w:cs="Calibri" w:eastAsia="Calibri" w:hAnsi="Calibri"/>
        </w:rPr>
        <w:t xml:space="preserve"> Their precomputed timeline is unaffected; only the celebrity pull set grows, so cap how many celebrity sources are merged per read.</w:t>
      </w:r>
    </w:p>
    <w:p>
      <w:pPr>
        <w:pStyle w:val="ListParagraph"/>
        <w:numPr>
          <w:ilvl w:val="0"/>
          <w:numId w:val="2"/>
        </w:numPr>
        <w:spacing w:after="60" w:line="264"/>
      </w:pPr>
      <w:r>
        <w:rPr>
          <w:rFonts w:ascii="Calibri" w:cs="Calibri" w:eastAsia="Calibri" w:hAnsi="Calibri"/>
          <w:b/>
          <w:bCs/>
        </w:rPr>
        <w:t xml:space="preserve">"How do you shard the follower table for a user with 20M followers?"</w:t>
      </w:r>
      <w:r>
        <w:rPr>
          <w:rFonts w:ascii="Calibri" w:cs="Calibri" w:eastAsia="Calibri" w:hAnsi="Calibri"/>
        </w:rPr>
        <w:t xml:space="preserve"> Use a composite key (userId, bucket) so one hot user is spread across partitions.</w:t>
      </w:r>
    </w:p>
    <w:p>
      <w:pPr>
        <w:pStyle w:val="ListParagraph"/>
        <w:numPr>
          <w:ilvl w:val="0"/>
          <w:numId w:val="2"/>
        </w:numPr>
        <w:spacing w:after="60" w:line="264"/>
      </w:pPr>
      <w:r>
        <w:rPr>
          <w:rFonts w:ascii="Calibri" w:cs="Calibri" w:eastAsia="Calibri" w:hAnsi="Calibri"/>
          <w:b/>
          <w:bCs/>
        </w:rPr>
        <w:t xml:space="preserve">"How would this change for Prime Video's home page?"</w:t>
      </w:r>
      <w:r>
        <w:rPr>
          <w:rFonts w:ascii="Calibri" w:cs="Calibri" w:eastAsia="Calibri" w:hAnsi="Calibri"/>
        </w:rPr>
        <w:t xml:space="preserve"> Same read path (precomputed candidate lists plus a ranking layer), but the candidates come from a recommendation system instead of a follow graph.</w:t>
      </w:r>
    </w:p>
    <w:p>
      <w:pPr>
        <w:pStyle w:val="Heading1"/>
        <w:pageBreakBefore/>
      </w:pPr>
      <w:r>
        <w:t xml:space="preserve">Question 5: Design a Distributed Cache</w:t>
      </w:r>
    </w:p>
    <w:p>
      <w:pPr>
        <w:pBdr>
          <w:left w:val="single" w:color="2F5496" w:sz="24" w:space="8"/>
        </w:pBdr>
        <w:shd w:fill="EAF1FB" w:val="clear"/>
        <w:spacing w:after="160" w:before="120" w:line="276"/>
        <w:ind w:left="200" w:right="120"/>
      </w:pPr>
      <w:r>
        <w:rPr>
          <w:rFonts w:ascii="Calibri" w:cs="Calibri" w:eastAsia="Calibri" w:hAnsi="Calibri"/>
          <w:b/>
          <w:bCs/>
          <w:color w:val="2F5496"/>
        </w:rPr>
        <w:t xml:space="preserve">Why it is likely. </w:t>
      </w:r>
      <w:r>
        <w:rPr>
          <w:rFonts w:ascii="Calibri" w:cs="Calibri" w:eastAsia="Calibri" w:hAnsi="Calibri"/>
        </w:rPr>
        <w:t xml:space="preserve">It is listed in Amazon question collections ("design a distributed cache") and it is a building block of every other design in this guide. It also connects directly to the LRU Cache coding problem you practiced: a single cache node is exactly that data structure.</w:t>
      </w:r>
    </w:p>
    <w:p>
      <w:pPr>
        <w:pStyle w:val="Heading2"/>
      </w:pPr>
      <w:r>
        <w:t xml:space="preserve">1. Clarify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Functional</w:t>
            </w:r>
          </w:p>
        </w:tc>
        <w:tc>
          <w:tcPr>
            <w:tcW w:type="dxa" w:w="4819"/>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Non-functional</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get(key), put(key, value, ttl), delete(key)</w:t>
            </w:r>
          </w:p>
          <w:p>
            <w:pPr>
              <w:spacing w:after="40" w:line="252"/>
            </w:pPr>
            <w:r>
              <w:rPr>
                <w:rFonts w:ascii="Calibri" w:cs="Calibri" w:eastAsia="Calibri" w:hAnsi="Calibri"/>
                <w:sz w:val="20"/>
                <w:szCs w:val="20"/>
              </w:rPr>
              <w:t xml:space="preserve">Values are opaque blobs (up to, say, 1 MB)</w:t>
            </w:r>
          </w:p>
          <w:p>
            <w:pPr>
              <w:spacing w:after="40" w:line="252"/>
            </w:pPr>
            <w:r>
              <w:rPr>
                <w:rFonts w:ascii="Calibri" w:cs="Calibri" w:eastAsia="Calibri" w:hAnsi="Calibri"/>
                <w:sz w:val="20"/>
                <w:szCs w:val="20"/>
              </w:rPr>
              <w:t xml:space="preserve">Per-key expiry (TTL)</w:t>
            </w:r>
          </w:p>
          <w:p>
            <w:pPr>
              <w:spacing w:after="40" w:line="252"/>
            </w:pPr>
            <w:r>
              <w:rPr>
                <w:rFonts w:ascii="Calibri" w:cs="Calibri" w:eastAsia="Calibri" w:hAnsi="Calibri"/>
                <w:sz w:val="20"/>
                <w:szCs w:val="20"/>
              </w:rPr>
              <w:t xml:space="preserve">Eviction when memory is full</w:t>
            </w:r>
          </w:p>
          <w:p>
            <w:pPr>
              <w:spacing w:after="40" w:line="252"/>
            </w:pPr>
            <w:r>
              <w:rPr>
                <w:rFonts w:ascii="Calibri" w:cs="Calibri" w:eastAsia="Calibri" w:hAnsi="Calibri"/>
                <w:sz w:val="20"/>
                <w:szCs w:val="20"/>
              </w:rPr>
              <w:t xml:space="preserve">Out of scope unless asked: rich data types, transactions, persistence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Sub-millisecond latency inside a data center</w:t>
            </w:r>
          </w:p>
          <w:p>
            <w:pPr>
              <w:spacing w:after="40" w:line="252"/>
            </w:pPr>
            <w:r>
              <w:rPr>
                <w:rFonts w:ascii="Calibri" w:cs="Calibri" w:eastAsia="Calibri" w:hAnsi="Calibri"/>
                <w:sz w:val="20"/>
                <w:szCs w:val="20"/>
              </w:rPr>
              <w:t xml:space="preserve">High throughput (about a million operations per second)</w:t>
            </w:r>
          </w:p>
          <w:p>
            <w:pPr>
              <w:spacing w:after="40" w:line="252"/>
            </w:pPr>
            <w:r>
              <w:rPr>
                <w:rFonts w:ascii="Calibri" w:cs="Calibri" w:eastAsia="Calibri" w:hAnsi="Calibri"/>
                <w:sz w:val="20"/>
                <w:szCs w:val="20"/>
              </w:rPr>
              <w:t xml:space="preserve">Highly available: losing a node must not lose service</w:t>
            </w:r>
          </w:p>
          <w:p>
            <w:pPr>
              <w:spacing w:after="40" w:line="252"/>
            </w:pPr>
            <w:r>
              <w:rPr>
                <w:rFonts w:ascii="Calibri" w:cs="Calibri" w:eastAsia="Calibri" w:hAnsi="Calibri"/>
                <w:sz w:val="20"/>
                <w:szCs w:val="20"/>
              </w:rPr>
              <w:t xml:space="preserve">Horizontally scalable: add nodes without downtime</w:t>
            </w:r>
          </w:p>
          <w:p>
            <w:pPr>
              <w:spacing w:after="40" w:line="252"/>
            </w:pPr>
            <w:r>
              <w:rPr>
                <w:rFonts w:ascii="Calibri" w:cs="Calibri" w:eastAsia="Calibri" w:hAnsi="Calibri"/>
                <w:sz w:val="20"/>
                <w:szCs w:val="20"/>
              </w:rPr>
              <w:t xml:space="preserve">Eventual consistency is acceptable</w:t>
            </w:r>
          </w:p>
        </w:tc>
      </w:tr>
    </w:tbl>
    <w:p>
      <w:pPr>
        <w:spacing w:after="160"/>
      </w:pPr>
    </w:p>
    <w:p>
      <w:pPr>
        <w:spacing w:after="120" w:line="276"/>
      </w:pPr>
      <w:r>
        <w:rPr>
          <w:rFonts w:ascii="Calibri" w:cs="Calibri" w:eastAsia="Calibri" w:hAnsi="Calibri"/>
          <w:b/>
          <w:bCs/>
        </w:rPr>
        <w:t xml:space="preserve">Questions to ask:</w:t>
      </w:r>
      <w:r>
        <w:rPr>
          <w:rFonts w:ascii="Calibri" w:cs="Calibri" w:eastAsia="Calibri" w:hAnsi="Calibri"/>
        </w:rPr>
        <w:t xml:space="preserve"> Is it a cache (data can be lost and rebuilt) or a store (durability required)? Which access pattern, read-heavy or write-heavy? Hot keys? Strong or eventual consistency across replicas? </w:t>
      </w:r>
      <w:r>
        <w:rPr>
          <w:rFonts w:ascii="Calibri" w:cs="Calibri" w:eastAsia="Calibri" w:hAnsi="Calibri"/>
          <w:b/>
          <w:bCs/>
        </w:rPr>
        <w:t xml:space="preserve">Assumption to state:</w:t>
      </w:r>
      <w:r>
        <w:rPr>
          <w:rFonts w:ascii="Calibri" w:cs="Calibri" w:eastAsia="Calibri" w:hAnsi="Calibri"/>
        </w:rPr>
        <w:t xml:space="preserve"> "A cache-aside look-aside cache in front of a database, data loss is tolerable, read-heavy, eventual consistency between replicas."</w:t>
      </w:r>
    </w:p>
    <w:p>
      <w:pPr>
        <w:pStyle w:val="Heading2"/>
      </w:pPr>
      <w:r>
        <w:t xml:space="preserve">2. Capacity estimates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638"/>
      </w:tblGrid>
      <w:tr>
        <w:trPr>
          <w:cantSplit/>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Quantity</w:t>
            </w:r>
          </w:p>
        </w:tc>
        <w:tc>
          <w:tcPr>
            <w:tcW w:type="dxa" w:w="4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Working</w:t>
            </w:r>
          </w:p>
        </w:tc>
        <w:tc>
          <w:tcPr>
            <w:tcW w:type="dxa" w:w="26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Result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Throughput</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Assumption: 1M operations per second, 90% reads</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1M ops/s total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Data size</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Assumption: 1 TB working set</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1 TB</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Nodes for capacity</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64 GB nodes, about 45 GB usable for data after overhead: 1 TB / 45 GB</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about 23 primary nodes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With replication</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One replica per primary</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about 46 nodes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Per-node load</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1M ops/s / 23 primaries</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about 43,000 ops/s per node, comfortable for an in-memory store (reads can also go to replicas)</w:t>
            </w:r>
          </w:p>
        </w:tc>
      </w:tr>
    </w:tbl>
    <w:p>
      <w:pPr>
        <w:spacing w:after="160"/>
      </w:pPr>
    </w:p>
    <w:p>
      <w:pPr>
        <w:pStyle w:val="Heading2"/>
      </w:pPr>
      <w:r>
        <w:t xml:space="preserve">3. API design</w:t>
      </w:r>
    </w:p>
    <w:p>
      <w:pPr>
        <w:keepNext/>
        <w:keepLines/>
        <w:shd w:fill="F2F2F2" w:val="clear"/>
        <w:spacing w:after="0" w:before="0" w:line="240"/>
        <w:ind w:left="120" w:right="120"/>
      </w:pPr>
      <w:r>
        <w:rPr>
          <w:rFonts w:ascii="Courier New" w:cs="Courier New" w:eastAsia="Courier New" w:hAnsi="Courier New"/>
          <w:sz w:val="18"/>
          <w:szCs w:val="18"/>
        </w:rPr>
        <w:t xml:space="preserve">String get(String key)                          // null on miss</w:t>
      </w:r>
    </w:p>
    <w:p>
      <w:pPr>
        <w:keepNext/>
        <w:keepLines/>
        <w:shd w:fill="F2F2F2" w:val="clear"/>
        <w:spacing w:after="0" w:before="0" w:line="240"/>
        <w:ind w:left="120" w:right="120"/>
      </w:pPr>
      <w:r>
        <w:rPr>
          <w:rFonts w:ascii="Courier New" w:cs="Courier New" w:eastAsia="Courier New" w:hAnsi="Courier New"/>
          <w:sz w:val="18"/>
          <w:szCs w:val="18"/>
        </w:rPr>
        <w:t xml:space="preserve">void   put(String key, byte[] value, long ttlSeconds)</w:t>
      </w:r>
    </w:p>
    <w:p>
      <w:pPr>
        <w:keepNext/>
        <w:keepLines/>
        <w:shd w:fill="F2F2F2" w:val="clear"/>
        <w:spacing w:after="0" w:before="0" w:line="240"/>
        <w:ind w:left="120" w:right="120"/>
      </w:pPr>
      <w:r>
        <w:rPr>
          <w:rFonts w:ascii="Courier New" w:cs="Courier New" w:eastAsia="Courier New" w:hAnsi="Courier New"/>
          <w:sz w:val="18"/>
          <w:szCs w:val="18"/>
        </w:rPr>
        <w:t xml:space="preserve">boolean delete(String key)</w:t>
      </w:r>
    </w:p>
    <w:p>
      <w:pPr>
        <w:keepNext/>
        <w:keepLines/>
        <w:shd w:fill="F2F2F2" w:val="clear"/>
        <w:spacing w:after="0" w:before="0" w:line="240"/>
        <w:ind w:left="120" w:right="120"/>
      </w:pPr>
      <w:r>
        <w:rPr>
          <w:rFonts w:ascii="Courier New" w:cs="Courier New" w:eastAsia="Courier New" w:hAnsi="Courier New"/>
          <w:sz w:val="18"/>
          <w:szCs w:val="18"/>
        </w:rPr>
        <w:t xml:space="preserve"> </w:t>
      </w:r>
    </w:p>
    <w:p>
      <w:pPr>
        <w:keepNext w:val="false"/>
        <w:keepLines/>
        <w:shd w:fill="F2F2F2" w:val="clear"/>
        <w:spacing w:after="0" w:before="0" w:line="240"/>
        <w:ind w:left="120" w:right="120"/>
      </w:pPr>
      <w:r>
        <w:rPr>
          <w:rFonts w:ascii="Courier New" w:cs="Courier New" w:eastAsia="Courier New" w:hAnsi="Courier New"/>
          <w:sz w:val="18"/>
          <w:szCs w:val="18"/>
        </w:rPr>
        <w:t xml:space="preserve">// Client library: hashes the key, finds the owning node, retries on a replica if it fails.</w:t>
      </w:r>
    </w:p>
    <w:p>
      <w:pPr>
        <w:spacing w:after="120"/>
      </w:pPr>
    </w:p>
    <w:p>
      <w:pPr>
        <w:pStyle w:val="Heading2"/>
      </w:pPr>
      <w:r>
        <w:t xml:space="preserve">4. The single-node building block</w:t>
      </w:r>
    </w:p>
    <w:p>
      <w:pPr>
        <w:spacing w:after="120" w:line="276"/>
      </w:pPr>
      <w:r>
        <w:rPr>
          <w:rFonts w:ascii="Calibri" w:cs="Calibri" w:eastAsia="Calibri" w:hAnsi="Calibri"/>
        </w:rPr>
        <w:t xml:space="preserve">Each node is a hash map for O(1) lookup plus a doubly linked list for recency order, which is exactly the LRU cache design: a read moves the entry to the front, and when memory is full the entry at the tail is evicted. Each entry also stores an expiry time.</w:t>
      </w:r>
    </w:p>
    <w:p>
      <w:pPr>
        <w:pStyle w:val="ListParagraph"/>
        <w:numPr>
          <w:ilvl w:val="0"/>
          <w:numId w:val="2"/>
        </w:numPr>
        <w:spacing w:after="60" w:line="264"/>
      </w:pPr>
      <w:r>
        <w:rPr>
          <w:rFonts w:ascii="Calibri" w:cs="Calibri" w:eastAsia="Calibri" w:hAnsi="Calibri"/>
          <w:b/>
          <w:bCs/>
        </w:rPr>
        <w:t xml:space="preserve">Eviction policies:</w:t>
      </w:r>
      <w:r>
        <w:rPr>
          <w:rFonts w:ascii="Calibri" w:cs="Calibri" w:eastAsia="Calibri" w:hAnsi="Calibri"/>
        </w:rPr>
        <w:t xml:space="preserve"> LRU (recently used stays), LFU (frequently used stays, better for stable hot sets), or random/approximated LRU (cheaper at scale because it avoids updating a list on every read).</w:t>
      </w:r>
    </w:p>
    <w:p>
      <w:pPr>
        <w:pStyle w:val="ListParagraph"/>
        <w:numPr>
          <w:ilvl w:val="0"/>
          <w:numId w:val="2"/>
        </w:numPr>
        <w:spacing w:after="60" w:line="264"/>
      </w:pPr>
      <w:r>
        <w:rPr>
          <w:rFonts w:ascii="Calibri" w:cs="Calibri" w:eastAsia="Calibri" w:hAnsi="Calibri"/>
          <w:b/>
          <w:bCs/>
        </w:rPr>
        <w:t xml:space="preserve">TTL expiry:</w:t>
      </w:r>
      <w:r>
        <w:rPr>
          <w:rFonts w:ascii="Calibri" w:cs="Calibri" w:eastAsia="Calibri" w:hAnsi="Calibri"/>
        </w:rPr>
        <w:t xml:space="preserve"> lazy deletion (check expiry on read) plus a periodic sampler that deletes expired keys. Without the sampler, never-read expired keys would hold memory forever.</w:t>
      </w:r>
    </w:p>
    <w:p>
      <w:pPr>
        <w:pStyle w:val="Heading2"/>
      </w:pPr>
      <w:r>
        <w:t xml:space="preserve">5. Distributing data: consistent hashing</w:t>
      </w:r>
    </w:p>
    <w:p>
      <w:pPr>
        <w:spacing w:after="120" w:line="276"/>
      </w:pPr>
      <w:r>
        <w:rPr>
          <w:rFonts w:ascii="Calibri" w:cs="Calibri" w:eastAsia="Calibri" w:hAnsi="Calibri"/>
        </w:rPr>
        <w:t xml:space="preserve">Hashing with </w:t>
      </w:r>
      <w:r>
        <w:rPr>
          <w:rFonts w:ascii="Courier New" w:cs="Courier New" w:eastAsia="Courier New" w:hAnsi="Courier New"/>
          <w:color w:val="9C2A00"/>
          <w:sz w:val="20"/>
          <w:szCs w:val="20"/>
        </w:rPr>
        <w:t xml:space="preserve">hash(key) % N</w:t>
      </w:r>
      <w:r>
        <w:rPr>
          <w:rFonts w:ascii="Calibri" w:cs="Calibri" w:eastAsia="Calibri" w:hAnsi="Calibri"/>
        </w:rPr>
        <w:t xml:space="preserve"> forces almost every key to move when N changes, which would empty the cache. </w:t>
      </w:r>
      <w:r>
        <w:rPr>
          <w:rFonts w:ascii="Calibri" w:cs="Calibri" w:eastAsia="Calibri" w:hAnsi="Calibri"/>
          <w:b/>
          <w:bCs/>
        </w:rPr>
        <w:t xml:space="preserve">Consistent hashing</w:t>
      </w:r>
      <w:r>
        <w:rPr>
          <w:rFonts w:ascii="Calibri" w:cs="Calibri" w:eastAsia="Calibri" w:hAnsi="Calibri"/>
        </w:rPr>
        <w:t xml:space="preserve"> places nodes and keys on a ring; a key belongs to the first node clockwise from its hash. Adding or removing a node moves only about 1/N of the keys.</w:t>
      </w:r>
    </w:p>
    <w:p>
      <w:pPr>
        <w:pStyle w:val="ListParagraph"/>
        <w:numPr>
          <w:ilvl w:val="0"/>
          <w:numId w:val="2"/>
        </w:numPr>
        <w:spacing w:after="60" w:line="264"/>
      </w:pPr>
      <w:r>
        <w:rPr>
          <w:rFonts w:ascii="Calibri" w:cs="Calibri" w:eastAsia="Calibri" w:hAnsi="Calibri"/>
          <w:b/>
          <w:bCs/>
        </w:rPr>
        <w:t xml:space="preserve">Virtual nodes:</w:t>
      </w:r>
      <w:r>
        <w:rPr>
          <w:rFonts w:ascii="Calibri" w:cs="Calibri" w:eastAsia="Calibri" w:hAnsi="Calibri"/>
        </w:rPr>
        <w:t xml:space="preserve"> each physical node appears at many points on the ring (for example 100 to 200). This spreads load evenly and lets a failed node's keys spread across all survivors instead of dumping onto one neighbor.</w:t>
      </w:r>
    </w:p>
    <w:p>
      <w:pPr>
        <w:pStyle w:val="ListParagraph"/>
        <w:numPr>
          <w:ilvl w:val="0"/>
          <w:numId w:val="2"/>
        </w:numPr>
        <w:spacing w:after="60" w:line="264"/>
      </w:pPr>
      <w:r>
        <w:rPr>
          <w:rFonts w:ascii="Calibri" w:cs="Calibri" w:eastAsia="Calibri" w:hAnsi="Calibri"/>
          <w:b/>
          <w:bCs/>
        </w:rPr>
        <w:t xml:space="preserve">Heterogeneous nodes:</w:t>
      </w:r>
      <w:r>
        <w:rPr>
          <w:rFonts w:ascii="Calibri" w:cs="Calibri" w:eastAsia="Calibri" w:hAnsi="Calibri"/>
        </w:rPr>
        <w:t xml:space="preserve"> give bigger machines more virtual nodes.</w:t>
      </w:r>
    </w:p>
    <w:p>
      <w:pPr>
        <w:pStyle w:val="ListParagraph"/>
        <w:numPr>
          <w:ilvl w:val="0"/>
          <w:numId w:val="2"/>
        </w:numPr>
        <w:spacing w:after="60" w:line="264"/>
      </w:pPr>
      <w:r>
        <w:rPr>
          <w:rFonts w:ascii="Calibri" w:cs="Calibri" w:eastAsia="Calibri" w:hAnsi="Calibri"/>
          <w:b/>
          <w:bCs/>
        </w:rPr>
        <w:t xml:space="preserve">Routing:</w:t>
      </w:r>
      <w:r>
        <w:rPr>
          <w:rFonts w:ascii="Calibri" w:cs="Calibri" w:eastAsia="Calibri" w:hAnsi="Calibri"/>
        </w:rPr>
        <w:t xml:space="preserve"> a smart client library holds the ring (fetched from a config service) and talks to the right node directly, or a proxy tier (like a cluster proxy) does the routing. A smart client has one less hop; a proxy simplifies clients.</w:t>
      </w:r>
    </w:p>
    <w:p>
      <w:pPr>
        <w:pStyle w:val="Heading2"/>
      </w:pPr>
      <w:r>
        <w:t xml:space="preserve">6. High-level design</w:t>
      </w:r>
    </w:p>
    <w:p>
      <w:pPr>
        <w:pStyle w:val="ListParagraph"/>
        <w:numPr>
          <w:ilvl w:val="0"/>
          <w:numId w:val="7"/>
        </w:numPr>
        <w:spacing w:after="60" w:line="264"/>
      </w:pPr>
      <w:r>
        <w:rPr>
          <w:rFonts w:ascii="Calibri" w:cs="Calibri" w:eastAsia="Calibri" w:hAnsi="Calibri"/>
          <w:b/>
          <w:bCs/>
        </w:rPr>
        <w:t xml:space="preserve">Application</w:t>
      </w:r>
      <w:r>
        <w:rPr>
          <w:rFonts w:ascii="Calibri" w:cs="Calibri" w:eastAsia="Calibri" w:hAnsi="Calibri"/>
        </w:rPr>
        <w:t xml:space="preserve"> calls the cache client library with a key.</w:t>
      </w:r>
    </w:p>
    <w:p>
      <w:pPr>
        <w:pStyle w:val="ListParagraph"/>
        <w:numPr>
          <w:ilvl w:val="0"/>
          <w:numId w:val="7"/>
        </w:numPr>
        <w:spacing w:after="60" w:line="264"/>
      </w:pPr>
      <w:r>
        <w:rPr>
          <w:rFonts w:ascii="Calibri" w:cs="Calibri" w:eastAsia="Calibri" w:hAnsi="Calibri"/>
        </w:rPr>
        <w:t xml:space="preserve">The library hashes the key on the ring and sends the request to the </w:t>
      </w:r>
      <w:r>
        <w:rPr>
          <w:rFonts w:ascii="Calibri" w:cs="Calibri" w:eastAsia="Calibri" w:hAnsi="Calibri"/>
          <w:b/>
          <w:bCs/>
        </w:rPr>
        <w:t xml:space="preserve">primary node</w:t>
      </w:r>
      <w:r>
        <w:rPr>
          <w:rFonts w:ascii="Calibri" w:cs="Calibri" w:eastAsia="Calibri" w:hAnsi="Calibri"/>
        </w:rPr>
        <w:t xml:space="preserve"> for that key range.</w:t>
      </w:r>
    </w:p>
    <w:p>
      <w:pPr>
        <w:pStyle w:val="ListParagraph"/>
        <w:numPr>
          <w:ilvl w:val="0"/>
          <w:numId w:val="7"/>
        </w:numPr>
        <w:spacing w:after="60" w:line="264"/>
      </w:pPr>
      <w:r>
        <w:rPr>
          <w:rFonts w:ascii="Calibri" w:cs="Calibri" w:eastAsia="Calibri" w:hAnsi="Calibri"/>
        </w:rPr>
        <w:t xml:space="preserve">Each primary replicates writes </w:t>
      </w:r>
      <w:r>
        <w:rPr>
          <w:rFonts w:ascii="Calibri" w:cs="Calibri" w:eastAsia="Calibri" w:hAnsi="Calibri"/>
          <w:b/>
          <w:bCs/>
        </w:rPr>
        <w:t xml:space="preserve">asynchronously</w:t>
      </w:r>
      <w:r>
        <w:rPr>
          <w:rFonts w:ascii="Calibri" w:cs="Calibri" w:eastAsia="Calibri" w:hAnsi="Calibri"/>
        </w:rPr>
        <w:t xml:space="preserve"> to one or two </w:t>
      </w:r>
      <w:r>
        <w:rPr>
          <w:rFonts w:ascii="Calibri" w:cs="Calibri" w:eastAsia="Calibri" w:hAnsi="Calibri"/>
          <w:b/>
          <w:bCs/>
        </w:rPr>
        <w:t xml:space="preserve">replicas</w:t>
      </w:r>
      <w:r>
        <w:rPr>
          <w:rFonts w:ascii="Calibri" w:cs="Calibri" w:eastAsia="Calibri" w:hAnsi="Calibri"/>
        </w:rPr>
        <w:t xml:space="preserve">. Reads may go to replicas to spread load (accepting slightly stale reads).</w:t>
      </w:r>
    </w:p>
    <w:p>
      <w:pPr>
        <w:pStyle w:val="ListParagraph"/>
        <w:numPr>
          <w:ilvl w:val="0"/>
          <w:numId w:val="7"/>
        </w:numPr>
        <w:spacing w:after="60" w:line="264"/>
      </w:pPr>
      <w:r>
        <w:rPr>
          <w:rFonts w:ascii="Calibri" w:cs="Calibri" w:eastAsia="Calibri" w:hAnsi="Calibri"/>
        </w:rPr>
        <w:t xml:space="preserve">A </w:t>
      </w:r>
      <w:r>
        <w:rPr>
          <w:rFonts w:ascii="Calibri" w:cs="Calibri" w:eastAsia="Calibri" w:hAnsi="Calibri"/>
          <w:b/>
          <w:bCs/>
        </w:rPr>
        <w:t xml:space="preserve">membership and config service</w:t>
      </w:r>
      <w:r>
        <w:rPr>
          <w:rFonts w:ascii="Calibri" w:cs="Calibri" w:eastAsia="Calibri" w:hAnsi="Calibri"/>
        </w:rPr>
        <w:t xml:space="preserve"> tracks which nodes are alive (heartbeats or gossip) and publishes the ring. On primary failure, a replica is promoted and the ring is updated.</w:t>
      </w:r>
    </w:p>
    <w:p>
      <w:pPr>
        <w:pStyle w:val="ListParagraph"/>
        <w:numPr>
          <w:ilvl w:val="0"/>
          <w:numId w:val="7"/>
        </w:numPr>
        <w:spacing w:after="60" w:line="264"/>
      </w:pPr>
      <w:r>
        <w:rPr>
          <w:rFonts w:ascii="Calibri" w:cs="Calibri" w:eastAsia="Calibri" w:hAnsi="Calibri"/>
          <w:b/>
          <w:bCs/>
        </w:rPr>
        <w:t xml:space="preserve">Monitoring</w:t>
      </w:r>
      <w:r>
        <w:rPr>
          <w:rFonts w:ascii="Calibri" w:cs="Calibri" w:eastAsia="Calibri" w:hAnsi="Calibri"/>
        </w:rPr>
        <w:t xml:space="preserve"> tracks hit ratio, latency, memory and eviction rate per node.</w:t>
      </w:r>
    </w:p>
    <w:p>
      <w:pPr>
        <w:pStyle w:val="Heading2"/>
      </w:pPr>
      <w:r>
        <w:t xml:space="preserve">7. Caching patterns (how applications use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cantSplit/>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Pattern</w:t>
            </w:r>
          </w:p>
        </w:tc>
        <w:tc>
          <w:tcPr>
            <w:tcW w:type="dxa" w:w="3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How it works</w:t>
            </w:r>
          </w:p>
        </w:tc>
        <w:tc>
          <w:tcPr>
            <w:tcW w:type="dxa" w:w="37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Use when / risk</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b/>
                <w:bCs/>
                <w:sz w:val="20"/>
                <w:szCs w:val="20"/>
              </w:rPr>
              <w:t xml:space="preserve">Cache-aside (default)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App checks the cache; on a miss, reads the database and fills the cache. On update, the app updates the database then </w:t>
            </w:r>
            <w:r>
              <w:rPr>
                <w:rFonts w:ascii="Calibri" w:cs="Calibri" w:eastAsia="Calibri" w:hAnsi="Calibri"/>
                <w:b/>
                <w:bCs/>
                <w:sz w:val="20"/>
                <w:szCs w:val="20"/>
              </w:rPr>
              <w:t xml:space="preserve">deletes</w:t>
            </w:r>
            <w:r>
              <w:rPr>
                <w:rFonts w:ascii="Calibri" w:cs="Calibri" w:eastAsia="Calibri" w:hAnsi="Calibri"/>
                <w:sz w:val="20"/>
                <w:szCs w:val="20"/>
              </w:rPr>
              <w:t xml:space="preserve"> the cache key</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Most read-heavy workloads. Risk: brief staleness; a race between a read-fill and an update can leave stale data, so keep TTLs as a safety net.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Read-through</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The cache itself loads from the database on a miss</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Simplifies the app; couples the cache to the data source.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Write-through</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Write goes to the cache and database together</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Cache always fresh; higher write latency; caches data that may never be read.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Write-behind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Write goes to the cache, flushed to the database asynchronously</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Fast writes; data loss risk if the cache node dies before flushing.</w:t>
            </w:r>
          </w:p>
        </w:tc>
      </w:tr>
    </w:tbl>
    <w:p>
      <w:pPr>
        <w:spacing w:after="160"/>
      </w:pPr>
    </w:p>
    <w:p>
      <w:pPr>
        <w:pStyle w:val="Heading2"/>
      </w:pPr>
      <w:r>
        <w:t xml:space="preserve">8. Deep dives</w:t>
      </w:r>
    </w:p>
    <w:p>
      <w:pPr>
        <w:pStyle w:val="Heading3"/>
      </w:pPr>
      <w:r>
        <w:t xml:space="preserve">A. Cache stampede (thundering herd)</w:t>
      </w:r>
    </w:p>
    <w:p>
      <w:pPr>
        <w:spacing w:after="120" w:line="276"/>
      </w:pPr>
      <w:r>
        <w:rPr>
          <w:rFonts w:ascii="Calibri" w:cs="Calibri" w:eastAsia="Calibri" w:hAnsi="Calibri"/>
        </w:rPr>
        <w:t xml:space="preserve">When a popular key expires, thousands of requests miss at once and hit the database together. Defenses: </w:t>
      </w:r>
      <w:r>
        <w:rPr>
          <w:rFonts w:ascii="Calibri" w:cs="Calibri" w:eastAsia="Calibri" w:hAnsi="Calibri"/>
          <w:b/>
          <w:bCs/>
        </w:rPr>
        <w:t xml:space="preserve">request coalescing</w:t>
      </w:r>
      <w:r>
        <w:rPr>
          <w:rFonts w:ascii="Calibri" w:cs="Calibri" w:eastAsia="Calibri" w:hAnsi="Calibri"/>
        </w:rPr>
        <w:t xml:space="preserve"> (one request refills, others wait), </w:t>
      </w:r>
      <w:r>
        <w:rPr>
          <w:rFonts w:ascii="Calibri" w:cs="Calibri" w:eastAsia="Calibri" w:hAnsi="Calibri"/>
          <w:b/>
          <w:bCs/>
        </w:rPr>
        <w:t xml:space="preserve">jittered TTLs</w:t>
      </w:r>
      <w:r>
        <w:rPr>
          <w:rFonts w:ascii="Calibri" w:cs="Calibri" w:eastAsia="Calibri" w:hAnsi="Calibri"/>
        </w:rPr>
        <w:t xml:space="preserve"> so keys do not expire together, and </w:t>
      </w:r>
      <w:r>
        <w:rPr>
          <w:rFonts w:ascii="Calibri" w:cs="Calibri" w:eastAsia="Calibri" w:hAnsi="Calibri"/>
          <w:b/>
          <w:bCs/>
        </w:rPr>
        <w:t xml:space="preserve">probabilistic early refresh</w:t>
      </w:r>
      <w:r>
        <w:rPr>
          <w:rFonts w:ascii="Calibri" w:cs="Calibri" w:eastAsia="Calibri" w:hAnsi="Calibri"/>
        </w:rPr>
        <w:t xml:space="preserve"> (refresh slightly before expiry), plus a short-lived lock per key.</w:t>
      </w:r>
    </w:p>
    <w:p>
      <w:pPr>
        <w:pStyle w:val="Heading3"/>
      </w:pPr>
      <w:r>
        <w:t xml:space="preserve">B. Hot keys</w:t>
      </w:r>
    </w:p>
    <w:p>
      <w:pPr>
        <w:spacing w:after="120" w:line="276"/>
      </w:pPr>
      <w:r>
        <w:rPr>
          <w:rFonts w:ascii="Calibri" w:cs="Calibri" w:eastAsia="Calibri" w:hAnsi="Calibri"/>
        </w:rPr>
        <w:t xml:space="preserve">One key getting a disproportionate share of traffic overloads its node regardless of how well the ring balances. Fixes: a small in-process (L1) cache in each app server with a very short TTL, replicating the hot key to several nodes and picking randomly, or suffixing the key (</w:t>
      </w:r>
      <w:r>
        <w:rPr>
          <w:rFonts w:ascii="Courier New" w:cs="Courier New" w:eastAsia="Courier New" w:hAnsi="Courier New"/>
          <w:color w:val="9C2A00"/>
          <w:sz w:val="20"/>
          <w:szCs w:val="20"/>
        </w:rPr>
        <w:t xml:space="preserve">key#1..k</w:t>
      </w:r>
      <w:r>
        <w:rPr>
          <w:rFonts w:ascii="Calibri" w:cs="Calibri" w:eastAsia="Calibri" w:hAnsi="Calibri"/>
        </w:rPr>
        <w:t xml:space="preserve">) and spreading reads.</w:t>
      </w:r>
    </w:p>
    <w:p>
      <w:pPr>
        <w:pStyle w:val="Heading3"/>
      </w:pPr>
      <w:r>
        <w:t xml:space="preserve">C. Adding and removing nodes</w:t>
      </w:r>
    </w:p>
    <w:p>
      <w:pPr>
        <w:spacing w:after="120" w:line="276"/>
      </w:pPr>
      <w:r>
        <w:rPr>
          <w:rFonts w:ascii="Calibri" w:cs="Calibri" w:eastAsia="Calibri" w:hAnsi="Calibri"/>
        </w:rPr>
        <w:t xml:space="preserve">With consistent hashing only about 1/N of keys move. Because it is a cache, you can let the new node warm up on demand rather than migrating data; shift traffic gradually to protect the database from a burst of misses. Warm the cache before a planned launch if the miss cost is high.</w:t>
      </w:r>
    </w:p>
    <w:p>
      <w:pPr>
        <w:pStyle w:val="Heading3"/>
      </w:pPr>
      <w:r>
        <w:t xml:space="preserve">D. Failure and consistency</w:t>
      </w:r>
    </w:p>
    <w:p>
      <w:pPr>
        <w:spacing w:after="120" w:line="276"/>
      </w:pPr>
      <w:r>
        <w:rPr>
          <w:rFonts w:ascii="Calibri" w:cs="Calibri" w:eastAsia="Calibri" w:hAnsi="Calibri"/>
        </w:rPr>
        <w:t xml:space="preserve">Asynchronous replication means a promoted replica may lack the last few writes. For a cache that is acceptable because the database is the source of truth and TTLs bound staleness. If the application cannot tolerate that, it is a store, not a cache, and you need synchronous replication or a quorum, trading latency for durability.</w:t>
      </w:r>
    </w:p>
    <w:p>
      <w:pPr>
        <w:pStyle w:val="Heading3"/>
      </w:pPr>
      <w:r>
        <w:t xml:space="preserve">E. Cache penetration</w:t>
      </w:r>
    </w:p>
    <w:p>
      <w:pPr>
        <w:spacing w:after="120" w:line="276"/>
      </w:pPr>
      <w:r>
        <w:rPr>
          <w:rFonts w:ascii="Calibri" w:cs="Calibri" w:eastAsia="Calibri" w:hAnsi="Calibri"/>
        </w:rPr>
        <w:t xml:space="preserve">Requests for keys that do not exist bypass the cache every time. Cache negative results briefly, or use a Bloom filter in front to reject keys that cannot exist.</w:t>
      </w:r>
    </w:p>
    <w:p>
      <w:pPr>
        <w:pStyle w:val="Heading2"/>
      </w:pPr>
      <w:r>
        <w:t xml:space="preserve">9. Trade-offs to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138"/>
      </w:tblGrid>
      <w:tr>
        <w:trPr>
          <w:cantSplit/>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Decision</w:t>
            </w:r>
          </w:p>
        </w:tc>
        <w:tc>
          <w:tcPr>
            <w:tcW w:type="dxa" w:w="3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Option chosen</w:t>
            </w:r>
          </w:p>
        </w:tc>
        <w:tc>
          <w:tcPr>
            <w:tcW w:type="dxa" w:w="41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Alternative and cost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Partitioning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Consistent hashing with virtual nodes</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Modulo hashing remaps nearly everything on resize.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Replication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Asynchronous</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Synchronous is more durable but adds latency to every write.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Routing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Smart client</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A proxy tier is simpler for clients but adds a network hop and another fleet to run.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Eviction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LRU (or sampled approximation)</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LFU resists scan pollution better but costs more bookkeeping.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Consistency with DB</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Delete on write, TTL as a backstop</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Write-through is fresher but caches unread data and slows writes.</w:t>
            </w:r>
          </w:p>
        </w:tc>
      </w:tr>
    </w:tbl>
    <w:p>
      <w:pPr>
        <w:spacing w:after="160"/>
      </w:pPr>
    </w:p>
    <w:p>
      <w:pPr>
        <w:pStyle w:val="Heading2"/>
      </w:pPr>
      <w:r>
        <w:t xml:space="preserve">10. Operations and follow-up questions</w:t>
      </w:r>
    </w:p>
    <w:p>
      <w:pPr>
        <w:pStyle w:val="ListParagraph"/>
        <w:numPr>
          <w:ilvl w:val="0"/>
          <w:numId w:val="2"/>
        </w:numPr>
        <w:spacing w:after="60" w:line="264"/>
      </w:pPr>
      <w:r>
        <w:rPr>
          <w:rFonts w:ascii="Calibri" w:cs="Calibri" w:eastAsia="Calibri" w:hAnsi="Calibri"/>
          <w:b/>
          <w:bCs/>
        </w:rPr>
        <w:t xml:space="preserve">Metrics and alarms:</w:t>
      </w:r>
      <w:r>
        <w:rPr>
          <w:rFonts w:ascii="Calibri" w:cs="Calibri" w:eastAsia="Calibri" w:hAnsi="Calibri"/>
        </w:rPr>
        <w:t xml:space="preserve"> hit ratio (alarm on drops), p99 latency, evictions per second, memory used, replication lag, connection count, and per-key traffic to spot hot keys.</w:t>
      </w:r>
    </w:p>
    <w:p>
      <w:pPr>
        <w:pStyle w:val="ListParagraph"/>
        <w:numPr>
          <w:ilvl w:val="0"/>
          <w:numId w:val="2"/>
        </w:numPr>
        <w:spacing w:after="60" w:line="264"/>
      </w:pPr>
      <w:r>
        <w:rPr>
          <w:rFonts w:ascii="Calibri" w:cs="Calibri" w:eastAsia="Calibri" w:hAnsi="Calibri"/>
          <w:b/>
          <w:bCs/>
        </w:rPr>
        <w:t xml:space="preserve">"What if the whole cache cluster goes down?"</w:t>
      </w:r>
      <w:r>
        <w:rPr>
          <w:rFonts w:ascii="Calibri" w:cs="Calibri" w:eastAsia="Calibri" w:hAnsi="Calibri"/>
        </w:rPr>
        <w:t xml:space="preserve"> The database takes the full load, so protect it with rate limiting, circuit breakers and gradual cache rewarming. Plan capacity so the database can survive a degraded hit ratio for a short time.</w:t>
      </w:r>
    </w:p>
    <w:p>
      <w:pPr>
        <w:pStyle w:val="ListParagraph"/>
        <w:numPr>
          <w:ilvl w:val="0"/>
          <w:numId w:val="2"/>
        </w:numPr>
        <w:spacing w:after="60" w:line="264"/>
      </w:pPr>
      <w:r>
        <w:rPr>
          <w:rFonts w:ascii="Calibri" w:cs="Calibri" w:eastAsia="Calibri" w:hAnsi="Calibri"/>
          <w:b/>
          <w:bCs/>
        </w:rPr>
        <w:t xml:space="preserve">"How do you size it?"</w:t>
      </w:r>
      <w:r>
        <w:rPr>
          <w:rFonts w:ascii="Calibri" w:cs="Calibri" w:eastAsia="Calibri" w:hAnsi="Calibri"/>
        </w:rPr>
        <w:t xml:space="preserve"> From working-set size and target hit ratio. Measure the hit ratio against cache size; there are diminishing returns past the hot set.</w:t>
      </w:r>
    </w:p>
    <w:p>
      <w:pPr>
        <w:pStyle w:val="ListParagraph"/>
        <w:numPr>
          <w:ilvl w:val="0"/>
          <w:numId w:val="2"/>
        </w:numPr>
        <w:spacing w:after="60" w:line="264"/>
      </w:pPr>
      <w:r>
        <w:rPr>
          <w:rFonts w:ascii="Calibri" w:cs="Calibri" w:eastAsia="Calibri" w:hAnsi="Calibri"/>
          <w:b/>
          <w:bCs/>
        </w:rPr>
        <w:t xml:space="preserve">"How is this different from a database?"</w:t>
      </w:r>
      <w:r>
        <w:rPr>
          <w:rFonts w:ascii="Calibri" w:cs="Calibri" w:eastAsia="Calibri" w:hAnsi="Calibri"/>
        </w:rPr>
        <w:t xml:space="preserve"> No durability guarantee, no queries beyond key lookups, data can be dropped under memory pressure, and everything is optimized for latency.</w:t>
      </w:r>
    </w:p>
    <w:p>
      <w:pPr>
        <w:pStyle w:val="ListParagraph"/>
        <w:numPr>
          <w:ilvl w:val="0"/>
          <w:numId w:val="2"/>
        </w:numPr>
        <w:spacing w:after="60" w:line="264"/>
      </w:pPr>
      <w:r>
        <w:rPr>
          <w:rFonts w:ascii="Calibri" w:cs="Calibri" w:eastAsia="Calibri" w:hAnsi="Calibri"/>
          <w:b/>
          <w:bCs/>
        </w:rPr>
        <w:t xml:space="preserve">"How would you secure it?"</w:t>
      </w:r>
      <w:r>
        <w:rPr>
          <w:rFonts w:ascii="Calibri" w:cs="Calibri" w:eastAsia="Calibri" w:hAnsi="Calibri"/>
        </w:rPr>
        <w:t xml:space="preserve"> Network isolation (private subnets, security groups), authentication and TLS between clients and nodes, and no sensitive plaintext without need.</w:t>
      </w:r>
    </w:p>
    <w:p>
      <w:pPr>
        <w:pStyle w:val="Heading1"/>
        <w:pageBreakBefore/>
      </w:pPr>
      <w:r>
        <w:t xml:space="preserve">Final Week Plan, Extra Practice Questions and Sources</w:t>
      </w:r>
    </w:p>
    <w:p>
      <w:pPr>
        <w:pStyle w:val="Heading2"/>
      </w:pPr>
      <w:r>
        <w:t xml:space="preserve">How to rehearse these five</w:t>
      </w:r>
    </w:p>
    <w:p>
      <w:pPr>
        <w:pStyle w:val="ListParagraph"/>
        <w:numPr>
          <w:ilvl w:val="0"/>
          <w:numId w:val="8"/>
        </w:numPr>
        <w:spacing w:after="60" w:line="264"/>
      </w:pPr>
      <w:r>
        <w:rPr>
          <w:rFonts w:ascii="Calibri" w:cs="Calibri" w:eastAsia="Calibri" w:hAnsi="Calibri"/>
        </w:rPr>
        <w:t xml:space="preserve">Pick one question. Set a 45-minute timer and answer it out loud (or on a whiteboard) without looking at this guide.</w:t>
      </w:r>
    </w:p>
    <w:p>
      <w:pPr>
        <w:pStyle w:val="ListParagraph"/>
        <w:numPr>
          <w:ilvl w:val="0"/>
          <w:numId w:val="8"/>
        </w:numPr>
        <w:spacing w:after="60" w:line="264"/>
      </w:pPr>
      <w:r>
        <w:rPr>
          <w:rFonts w:ascii="Calibri" w:cs="Calibri" w:eastAsia="Calibri" w:hAnsi="Calibri"/>
        </w:rPr>
        <w:t xml:space="preserve">Compare against the guide. Mark what you missed: requirements you skipped, estimates you did not do, trade-offs you did not name.</w:t>
      </w:r>
    </w:p>
    <w:p>
      <w:pPr>
        <w:pStyle w:val="ListParagraph"/>
        <w:numPr>
          <w:ilvl w:val="0"/>
          <w:numId w:val="8"/>
        </w:numPr>
        <w:spacing w:after="60" w:line="264"/>
      </w:pPr>
      <w:r>
        <w:rPr>
          <w:rFonts w:ascii="Calibri" w:cs="Calibri" w:eastAsia="Calibri" w:hAnsi="Calibri"/>
        </w:rPr>
        <w:t xml:space="preserve">Repeat each question a second time on a different day, focusing on the deep dives.</w:t>
      </w:r>
    </w:p>
    <w:p>
      <w:pPr>
        <w:pStyle w:val="ListParagraph"/>
        <w:numPr>
          <w:ilvl w:val="0"/>
          <w:numId w:val="8"/>
        </w:numPr>
        <w:spacing w:after="60" w:line="264"/>
      </w:pPr>
      <w:r>
        <w:rPr>
          <w:rFonts w:ascii="Calibri" w:cs="Calibri" w:eastAsia="Calibri" w:hAnsi="Calibri"/>
        </w:rPr>
        <w:t xml:space="preserve">Rehearse the first two minutes of every answer (clarifying questions and stated assumptions) until they are automatic. This is where candidates most often lose time.</w:t>
      </w:r>
    </w:p>
    <w:p>
      <w:pPr>
        <w:pStyle w:val="ListParagraph"/>
        <w:numPr>
          <w:ilvl w:val="0"/>
          <w:numId w:val="8"/>
        </w:numPr>
        <w:spacing w:after="60" w:line="264"/>
      </w:pPr>
      <w:r>
        <w:rPr>
          <w:rFonts w:ascii="Calibri" w:cs="Calibri" w:eastAsia="Calibri" w:hAnsi="Calibri"/>
        </w:rPr>
        <w:t xml:space="preserve">Prepare two or three stories from your own AWS and microservices work that you can reuse as real-world evidence ("In my project we used X for the same reason").</w:t>
      </w:r>
    </w:p>
    <w:p>
      <w:pPr>
        <w:pStyle w:val="Heading2"/>
      </w:pPr>
      <w:r>
        <w:t xml:space="preserve">Other questions worth a quick pass</w:t>
      </w:r>
    </w:p>
    <w:p>
      <w:pPr>
        <w:pStyle w:val="ListParagraph"/>
        <w:numPr>
          <w:ilvl w:val="0"/>
          <w:numId w:val="2"/>
        </w:numPr>
        <w:spacing w:after="60" w:line="264"/>
      </w:pPr>
      <w:r>
        <w:rPr>
          <w:rFonts w:ascii="Calibri" w:cs="Calibri" w:eastAsia="Calibri" w:hAnsi="Calibri"/>
          <w:b/>
          <w:bCs/>
        </w:rPr>
        <w:t xml:space="preserve">Amazon Locker / pickup location system:</w:t>
      </w:r>
      <w:r>
        <w:rPr>
          <w:rFonts w:ascii="Calibri" w:cs="Calibri" w:eastAsia="Calibri" w:hAnsi="Calibri"/>
        </w:rPr>
        <w:t xml:space="preserve"> reservation of compartments, state machine, expiry of pickups, concurrency on a single locker. Appears in both low-level and high-level forms.</w:t>
      </w:r>
    </w:p>
    <w:p>
      <w:pPr>
        <w:pStyle w:val="ListParagraph"/>
        <w:numPr>
          <w:ilvl w:val="0"/>
          <w:numId w:val="2"/>
        </w:numPr>
        <w:spacing w:after="60" w:line="264"/>
      </w:pPr>
      <w:r>
        <w:rPr>
          <w:rFonts w:ascii="Calibri" w:cs="Calibri" w:eastAsia="Calibri" w:hAnsi="Calibri"/>
          <w:b/>
          <w:bCs/>
        </w:rPr>
        <w:t xml:space="preserve">Notification system:</w:t>
      </w:r>
      <w:r>
        <w:rPr>
          <w:rFonts w:ascii="Calibri" w:cs="Calibri" w:eastAsia="Calibri" w:hAnsi="Calibri"/>
        </w:rPr>
        <w:t xml:space="preserve"> fan-out through queues, retries with backoff, deduplication, user preferences, provider failover.</w:t>
      </w:r>
    </w:p>
    <w:p>
      <w:pPr>
        <w:pStyle w:val="ListParagraph"/>
        <w:numPr>
          <w:ilvl w:val="0"/>
          <w:numId w:val="2"/>
        </w:numPr>
        <w:spacing w:after="60" w:line="264"/>
      </w:pPr>
      <w:r>
        <w:rPr>
          <w:rFonts w:ascii="Calibri" w:cs="Calibri" w:eastAsia="Calibri" w:hAnsi="Calibri"/>
          <w:b/>
          <w:bCs/>
        </w:rPr>
        <w:t xml:space="preserve">File upload and sharing (Dropbox-like):</w:t>
      </w:r>
      <w:r>
        <w:rPr>
          <w:rFonts w:ascii="Calibri" w:cs="Calibri" w:eastAsia="Calibri" w:hAnsi="Calibri"/>
        </w:rPr>
        <w:t xml:space="preserve"> chunked uploads, deduplication, metadata versus blob storage, sync conflicts.</w:t>
      </w:r>
    </w:p>
    <w:p>
      <w:pPr>
        <w:pStyle w:val="ListParagraph"/>
        <w:numPr>
          <w:ilvl w:val="0"/>
          <w:numId w:val="2"/>
        </w:numPr>
        <w:spacing w:after="60" w:line="264"/>
      </w:pPr>
      <w:r>
        <w:rPr>
          <w:rFonts w:ascii="Calibri" w:cs="Calibri" w:eastAsia="Calibri" w:hAnsi="Calibri"/>
          <w:b/>
          <w:bCs/>
        </w:rPr>
        <w:t xml:space="preserve">Job scheduler or job runner:</w:t>
      </w:r>
      <w:r>
        <w:rPr>
          <w:rFonts w:ascii="Calibri" w:cs="Calibri" w:eastAsia="Calibri" w:hAnsi="Calibri"/>
        </w:rPr>
        <w:t xml:space="preserve"> persistent schedule, leader election, at-least-once execution with idempotent jobs.</w:t>
      </w:r>
    </w:p>
    <w:p>
      <w:pPr>
        <w:pStyle w:val="ListParagraph"/>
        <w:numPr>
          <w:ilvl w:val="0"/>
          <w:numId w:val="2"/>
        </w:numPr>
        <w:spacing w:after="60" w:line="264"/>
      </w:pPr>
      <w:r>
        <w:rPr>
          <w:rFonts w:ascii="Calibri" w:cs="Calibri" w:eastAsia="Calibri" w:hAnsi="Calibri"/>
          <w:b/>
          <w:bCs/>
        </w:rPr>
        <w:t xml:space="preserve">Search autocomplete:</w:t>
      </w:r>
      <w:r>
        <w:rPr>
          <w:rFonts w:ascii="Calibri" w:cs="Calibri" w:eastAsia="Calibri" w:hAnsi="Calibri"/>
        </w:rPr>
        <w:t xml:space="preserve"> trie or prefix index, top-k suggestions, offline aggregation of popular queries.</w:t>
      </w:r>
    </w:p>
    <w:p>
      <w:pPr>
        <w:pStyle w:val="Heading2"/>
      </w:pPr>
      <w:r>
        <w:t xml:space="preserve">A compact checklist to run in your head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Have I...</w:t>
            </w:r>
          </w:p>
        </w:tc>
        <w:tc>
          <w:tcPr>
            <w:tcW w:type="dxa" w:w="53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40" w:line="252"/>
            </w:pPr>
            <w:r>
              <w:rPr>
                <w:rFonts w:ascii="Calibri" w:cs="Calibri" w:eastAsia="Calibri" w:hAnsi="Calibri"/>
                <w:b/>
                <w:bCs/>
                <w:sz w:val="20"/>
                <w:szCs w:val="20"/>
              </w:rPr>
              <w:t xml:space="preserve">Examples</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Clarified scope and stated assumptions?</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Users, scale, read/write ratio, consistency, what is out of scope</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Estimated load and storage?</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QPS average and peak, storage per year, cache size</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Defined the API and data model?</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Core endpoints, keys, partitioning, database choice and why</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Drawn and walked through the write and read paths?</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Load balancer, services, cache, database, queue</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Gone deep on the hardest part?</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ID generation, fan-out, inventory races, consistent hashing</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Named trade-offs?</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"I chose X over Y because Z, and the cost is W."</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Covered failure, monitoring and cost?</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alibri" w:cs="Calibri" w:eastAsia="Calibri" w:hAnsi="Calibri"/>
                <w:sz w:val="20"/>
                <w:szCs w:val="20"/>
              </w:rPr>
              <w:t xml:space="preserve">What fails first, alarms, retries, idempotency, cost levers</w:t>
            </w:r>
          </w:p>
        </w:tc>
      </w:tr>
    </w:tbl>
    <w:p>
      <w:pPr>
        <w:spacing w:after="160"/>
      </w:pPr>
    </w:p>
    <w:p>
      <w:pPr>
        <w:pStyle w:val="Heading2"/>
      </w:pPr>
      <w:r>
        <w:t xml:space="preserve">Sources and caveats</w:t>
      </w:r>
    </w:p>
    <w:p>
      <w:pPr>
        <w:spacing w:after="120" w:line="276"/>
      </w:pPr>
      <w:r>
        <w:rPr>
          <w:rFonts w:ascii="Calibri" w:cs="Calibri" w:eastAsia="Calibri" w:hAnsi="Calibri"/>
        </w:rPr>
        <w:t xml:space="preserve">Question selection draws on public, self-reported candidate accounts and question collections. They are unverified and may not reflect your loop. The capacity numbers in this guide are illustrative assumptions chosen to show the method, not measured figures; replace them with whatever the interviewer gives you.</w:t>
      </w:r>
    </w:p>
    <w:p>
      <w:pPr>
        <w:pStyle w:val="ListParagraph"/>
        <w:numPr>
          <w:ilvl w:val="0"/>
          <w:numId w:val="2"/>
        </w:numPr>
        <w:spacing w:after="60"/>
      </w:pPr>
      <w:hyperlink w:history="1" r:id="rIdlngzxogcizvvrntqa40ml">
        <w:r>
          <w:rPr>
            <w:rStyle w:val="Hyperlink"/>
            <w:rFonts w:ascii="Calibri" w:cs="Calibri" w:eastAsia="Calibri" w:hAnsi="Calibri"/>
            <w:color w:val="0563C1"/>
            <w:u w:val="single"/>
          </w:rPr>
          <w:t xml:space="preserve">IGotAnOffer: Amazon system design interview guide and question list</w:t>
        </w:r>
      </w:hyperlink>
    </w:p>
    <w:p>
      <w:pPr>
        <w:pStyle w:val="ListParagraph"/>
        <w:numPr>
          <w:ilvl w:val="0"/>
          <w:numId w:val="2"/>
        </w:numPr>
        <w:spacing w:after="60"/>
      </w:pPr>
      <w:hyperlink w:history="1" r:id="rId-vbdiu-lltpuk2zojhrbq">
        <w:r>
          <w:rPr>
            <w:rStyle w:val="Hyperlink"/>
            <w:rFonts w:ascii="Calibri" w:cs="Calibri" w:eastAsia="Calibri" w:hAnsi="Calibri"/>
            <w:color w:val="0563C1"/>
            <w:u w:val="single"/>
          </w:rPr>
          <w:t xml:space="preserve">LeetCode Discuss: Amazon L5 SDE II interview experience (self-reported)</w:t>
        </w:r>
      </w:hyperlink>
    </w:p>
    <w:p>
      <w:pPr>
        <w:pStyle w:val="ListParagraph"/>
        <w:numPr>
          <w:ilvl w:val="0"/>
          <w:numId w:val="2"/>
        </w:numPr>
        <w:spacing w:after="60"/>
      </w:pPr>
      <w:hyperlink w:history="1" r:id="rIdc7vinbwi20jw4c2sm81h-">
        <w:r>
          <w:rPr>
            <w:rStyle w:val="Hyperlink"/>
            <w:rFonts w:ascii="Calibri" w:cs="Calibri" w:eastAsia="Calibri" w:hAnsi="Calibri"/>
            <w:color w:val="0563C1"/>
            <w:u w:val="single"/>
          </w:rPr>
          <w:t xml:space="preserve">techprep.app: Amazon interview process overview</w:t>
        </w:r>
      </w:hyperlink>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Amazon SDE II System Design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color w:val="1F3864"/>
      <w:sz w:val="36"/>
      <w:szCs w:val="36"/>
    </w:rPr>
  </w:style>
  <w:style w:type="paragraph" w:styleId="Heading2">
    <w:name w:val="Heading 2"/>
    <w:basedOn w:val="Normal"/>
    <w:next w:val="Normal"/>
    <w:qFormat/>
    <w:pPr>
      <w:keepNext/>
      <w:spacing w:after="100" w:before="280"/>
      <w:outlineLvl w:val="1"/>
    </w:pPr>
    <w:rPr>
      <w:rFonts w:ascii="Calibri" w:cs="Calibri" w:eastAsia="Calibri" w:hAnsi="Calibri"/>
      <w:b/>
      <w:bCs/>
      <w:color w:val="2F5496"/>
      <w:sz w:val="28"/>
      <w:szCs w:val="28"/>
    </w:rPr>
  </w:style>
  <w:style w:type="paragraph" w:styleId="Heading3">
    <w:name w:val="Heading 3"/>
    <w:basedOn w:val="Normal"/>
    <w:next w:val="Normal"/>
    <w:qFormat/>
    <w:pPr>
      <w:keepNext/>
      <w:spacing w:after="8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ngzxogcizvvrntqa40ml" Type="http://schemas.openxmlformats.org/officeDocument/2006/relationships/hyperlink" Target="https://igotanoffer.com/en/advice/amazon-system-design-interview" TargetMode="External"/><Relationship Id="rId-vbdiu-lltpuk2zojhrbq" Type="http://schemas.openxmlformats.org/officeDocument/2006/relationships/hyperlink" Target="https://leetcode.com/discuss/post/6654251/amazon-l5-sde-ii-april25-hyderabad-by-a2-umh1/" TargetMode="External"/><Relationship Id="rIdc7vinbwi20jw4c2sm81h-" Type="http://schemas.openxmlformats.org/officeDocument/2006/relationships/hyperlink" Target="https://www.techprep.app/blog/amazon-interview-proces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SDE II System Design: Top 5 Likely Questions</dc:title>
  <dc:creator>Claude</dc:creator>
  <dc:description>Interview preparation guide</dc:description>
  <cp:lastModifiedBy>Un-named</cp:lastModifiedBy>
  <cp:revision>1</cp:revision>
  <dcterms:created xsi:type="dcterms:W3CDTF">2026-10-19T19:53:46.612Z</dcterms:created>
  <dcterms:modified xsi:type="dcterms:W3CDTF">2026-10-19T19:53:46.612Z</dcterms:modified>
</cp:coreProperties>
</file>

<file path=docProps/custom.xml><?xml version="1.0" encoding="utf-8"?>
<Properties xmlns="http://schemas.openxmlformats.org/officeDocument/2006/custom-properties" xmlns:vt="http://schemas.openxmlformats.org/officeDocument/2006/docPropsVTypes"/>
</file>