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419245" w14:textId="7C885E05" w:rsidR="00827056" w:rsidRDefault="00827056">
      <w:pPr>
        <w:rPr>
          <w:b/>
          <w:bCs/>
          <w:color w:val="323E4F" w:themeColor="text2" w:themeShade="BF"/>
        </w:rPr>
      </w:pPr>
      <w:r w:rsidRPr="00827056">
        <w:rPr>
          <w:b/>
          <w:bCs/>
          <w:color w:val="323E4F" w:themeColor="text2" w:themeShade="BF"/>
        </w:rPr>
        <w:t xml:space="preserve">LEARN IN ORDER </w:t>
      </w:r>
      <w:r>
        <w:rPr>
          <w:b/>
          <w:bCs/>
          <w:color w:val="323E4F" w:themeColor="text2" w:themeShade="BF"/>
        </w:rPr>
        <w:t xml:space="preserve"> - BSC</w:t>
      </w:r>
    </w:p>
    <w:p w14:paraId="168BD4B7" w14:textId="1D8A5B67" w:rsidR="00F014A4" w:rsidRDefault="00C81155">
      <w:hyperlink r:id="rId7" w:history="1">
        <w:r w:rsidR="00F014A4">
          <w:rPr>
            <w:rStyle w:val="Hyperlink"/>
          </w:rPr>
          <w:t>https://refactoring.guru/design-patterns</w:t>
        </w:r>
      </w:hyperlink>
    </w:p>
    <w:p w14:paraId="5FE12F6B" w14:textId="18CD2223" w:rsidR="00E4425F" w:rsidRDefault="00C81155">
      <w:pPr>
        <w:rPr>
          <w:rStyle w:val="Hyperlink"/>
        </w:rPr>
      </w:pPr>
      <w:hyperlink r:id="rId8" w:history="1">
        <w:r w:rsidR="00E4425F">
          <w:rPr>
            <w:rStyle w:val="Hyperlink"/>
          </w:rPr>
          <w:t>https://stackabuse.com/design-patterns-in-java/</w:t>
        </w:r>
      </w:hyperlink>
    </w:p>
    <w:p w14:paraId="10A35AF4" w14:textId="50689E47" w:rsidR="00AD3A7A" w:rsidRPr="00827056" w:rsidRDefault="00AD3A7A">
      <w:pPr>
        <w:rPr>
          <w:b/>
          <w:bCs/>
          <w:color w:val="323E4F" w:themeColor="text2" w:themeShade="BF"/>
        </w:rPr>
      </w:pPr>
      <w:hyperlink r:id="rId9" w:history="1">
        <w:r>
          <w:rPr>
            <w:rStyle w:val="Hyperlink"/>
          </w:rPr>
          <w:t>https://refactoring.guru/design-patterns/chain-of-responsibility/java/example</w:t>
        </w:r>
      </w:hyperlink>
    </w:p>
    <w:p w14:paraId="28B19BE4" w14:textId="2179A715" w:rsidR="0074454D" w:rsidRPr="0061359F" w:rsidRDefault="00827056" w:rsidP="0061359F">
      <w:pPr>
        <w:pStyle w:val="ListParagraph"/>
        <w:numPr>
          <w:ilvl w:val="0"/>
          <w:numId w:val="1"/>
        </w:numPr>
        <w:rPr>
          <w:b/>
          <w:bCs/>
          <w:color w:val="44546A" w:themeColor="text2"/>
        </w:rPr>
      </w:pPr>
      <w:r w:rsidRPr="0061359F">
        <w:rPr>
          <w:b/>
          <w:bCs/>
          <w:color w:val="44546A" w:themeColor="text2"/>
        </w:rPr>
        <w:t>INTERPRETOR DESIGN PATTERN</w:t>
      </w:r>
    </w:p>
    <w:p w14:paraId="373A637F" w14:textId="049EDA94" w:rsidR="00A96253" w:rsidRDefault="00A96253">
      <w:pPr>
        <w:rPr>
          <w:rFonts w:ascii="Helvetica" w:hAnsi="Helvetica" w:cs="Helvetica"/>
          <w:color w:val="5F5F6F"/>
          <w:sz w:val="27"/>
          <w:szCs w:val="27"/>
          <w:shd w:val="clear" w:color="auto" w:fill="FFFFFF"/>
        </w:rPr>
      </w:pPr>
      <w:r>
        <w:rPr>
          <w:rFonts w:ascii="Helvetica" w:hAnsi="Helvetica" w:cs="Helvetica"/>
          <w:color w:val="5F5F6F"/>
          <w:sz w:val="27"/>
          <w:szCs w:val="27"/>
          <w:shd w:val="clear" w:color="auto" w:fill="FFFFFF"/>
        </w:rPr>
        <w:t>The Interpreter pattern is used anytime we need to evaluate any kind of language grammar or expressions. A good example of this pattern would be </w:t>
      </w:r>
      <w:hyperlink r:id="rId10" w:tgtFrame="_blank" w:history="1">
        <w:r>
          <w:rPr>
            <w:rStyle w:val="Hyperlink"/>
            <w:rFonts w:ascii="Helvetica" w:hAnsi="Helvetica" w:cs="Helvetica"/>
            <w:color w:val="F16334"/>
            <w:sz w:val="27"/>
            <w:szCs w:val="27"/>
            <w:shd w:val="clear" w:color="auto" w:fill="FFFFFF"/>
          </w:rPr>
          <w:t>Google Translate</w:t>
        </w:r>
      </w:hyperlink>
      <w:r>
        <w:rPr>
          <w:rFonts w:ascii="Helvetica" w:hAnsi="Helvetica" w:cs="Helvetica"/>
          <w:color w:val="5F5F6F"/>
          <w:sz w:val="27"/>
          <w:szCs w:val="27"/>
          <w:shd w:val="clear" w:color="auto" w:fill="FFFFFF"/>
        </w:rPr>
        <w:t>, which interprets the input, and shows us the output in another language.</w:t>
      </w:r>
    </w:p>
    <w:p w14:paraId="5D341317" w14:textId="0E630689" w:rsidR="00EC5F1F" w:rsidRDefault="00B40867">
      <w:pPr>
        <w:rPr>
          <w:rFonts w:ascii="Helvetica" w:hAnsi="Helvetica" w:cs="Helvetica"/>
          <w:color w:val="5F5F6F"/>
          <w:sz w:val="27"/>
          <w:szCs w:val="27"/>
          <w:shd w:val="clear" w:color="auto" w:fill="FFFFFF"/>
        </w:rPr>
      </w:pPr>
      <w:r>
        <w:rPr>
          <w:rFonts w:ascii="Helvetica" w:hAnsi="Helvetica" w:cs="Helvetica"/>
          <w:color w:val="5F5F6F"/>
          <w:sz w:val="27"/>
          <w:szCs w:val="27"/>
          <w:shd w:val="clear" w:color="auto" w:fill="FFFFFF"/>
        </w:rPr>
        <w:t>Example : converting and interpreting which mathematical operation to do based on “add” or “multiply” in the string .</w:t>
      </w:r>
    </w:p>
    <w:p w14:paraId="2C35AEA7" w14:textId="720DF2FD" w:rsidR="000E2850" w:rsidRPr="0061359F" w:rsidRDefault="000E2850" w:rsidP="0061359F">
      <w:pPr>
        <w:pStyle w:val="ListParagraph"/>
        <w:numPr>
          <w:ilvl w:val="0"/>
          <w:numId w:val="1"/>
        </w:numPr>
        <w:rPr>
          <w:b/>
          <w:bCs/>
          <w:color w:val="2E74B5" w:themeColor="accent5" w:themeShade="BF"/>
        </w:rPr>
      </w:pPr>
      <w:r w:rsidRPr="0061359F">
        <w:rPr>
          <w:b/>
          <w:bCs/>
          <w:color w:val="2E74B5" w:themeColor="accent5" w:themeShade="BF"/>
        </w:rPr>
        <w:t>TEMPLATE DESIGN PATTERN</w:t>
      </w:r>
    </w:p>
    <w:p w14:paraId="0A462424" w14:textId="55D6DBEE" w:rsidR="000E2850" w:rsidRDefault="000E2850">
      <w:pPr>
        <w:rPr>
          <w:rFonts w:ascii="Tahoma" w:hAnsi="Tahoma" w:cs="Tahoma"/>
          <w:color w:val="444444"/>
          <w:shd w:val="clear" w:color="auto" w:fill="FFFFFF"/>
        </w:rPr>
      </w:pPr>
      <w:r>
        <w:rPr>
          <w:rStyle w:val="Strong"/>
          <w:rFonts w:ascii="Tahoma" w:hAnsi="Tahoma" w:cs="Tahoma"/>
          <w:color w:val="444444"/>
          <w:shd w:val="clear" w:color="auto" w:fill="FFFFFF"/>
        </w:rPr>
        <w:t>Template Method</w:t>
      </w:r>
      <w:r>
        <w:rPr>
          <w:rFonts w:ascii="Tahoma" w:hAnsi="Tahoma" w:cs="Tahoma"/>
          <w:color w:val="444444"/>
          <w:shd w:val="clear" w:color="auto" w:fill="FFFFFF"/>
        </w:rPr>
        <w:t xml:space="preserve"> is a behavioral design pattern that defines the skeleton of an algorithm in the superclass but </w:t>
      </w:r>
      <w:proofErr w:type="spellStart"/>
      <w:r>
        <w:rPr>
          <w:rFonts w:ascii="Tahoma" w:hAnsi="Tahoma" w:cs="Tahoma"/>
          <w:color w:val="444444"/>
          <w:shd w:val="clear" w:color="auto" w:fill="FFFFFF"/>
        </w:rPr>
        <w:t>lets</w:t>
      </w:r>
      <w:proofErr w:type="spellEnd"/>
      <w:r>
        <w:rPr>
          <w:rFonts w:ascii="Tahoma" w:hAnsi="Tahoma" w:cs="Tahoma"/>
          <w:color w:val="444444"/>
          <w:shd w:val="clear" w:color="auto" w:fill="FFFFFF"/>
        </w:rPr>
        <w:t xml:space="preserve"> subclasses override specific steps of the algorithm without changing its structure.</w:t>
      </w:r>
    </w:p>
    <w:p w14:paraId="2EC02955" w14:textId="427476D4" w:rsidR="00FE4D5E" w:rsidRDefault="00FE4D5E">
      <w:pPr>
        <w:rPr>
          <w:b/>
          <w:bCs/>
          <w:color w:val="385623" w:themeColor="accent6" w:themeShade="80"/>
        </w:rPr>
      </w:pPr>
      <w:r>
        <w:rPr>
          <w:b/>
          <w:bCs/>
          <w:color w:val="385623" w:themeColor="accent6" w:themeShade="80"/>
        </w:rPr>
        <w:t xml:space="preserve">Example :  We can template office life steps , such as work , take a pause , work , get paid as a template both for managers &amp; </w:t>
      </w:r>
      <w:proofErr w:type="gramStart"/>
      <w:r>
        <w:rPr>
          <w:b/>
          <w:bCs/>
          <w:color w:val="385623" w:themeColor="accent6" w:themeShade="80"/>
        </w:rPr>
        <w:t>developers</w:t>
      </w:r>
      <w:proofErr w:type="gramEnd"/>
      <w:r>
        <w:rPr>
          <w:b/>
          <w:bCs/>
          <w:color w:val="385623" w:themeColor="accent6" w:themeShade="80"/>
        </w:rPr>
        <w:t xml:space="preserve"> employee . </w:t>
      </w:r>
      <w:proofErr w:type="gramStart"/>
      <w:r>
        <w:rPr>
          <w:b/>
          <w:bCs/>
          <w:color w:val="385623" w:themeColor="accent6" w:themeShade="80"/>
        </w:rPr>
        <w:t>Also</w:t>
      </w:r>
      <w:proofErr w:type="gramEnd"/>
      <w:r>
        <w:rPr>
          <w:b/>
          <w:bCs/>
          <w:color w:val="385623" w:themeColor="accent6" w:themeShade="80"/>
        </w:rPr>
        <w:t xml:space="preserve"> login and logout steps of web-applications </w:t>
      </w:r>
    </w:p>
    <w:p w14:paraId="08FF8626" w14:textId="33A5D1C8" w:rsidR="00FE4D5E" w:rsidRDefault="00FE4D5E">
      <w:pPr>
        <w:rPr>
          <w:b/>
          <w:bCs/>
          <w:color w:val="385623" w:themeColor="accent6" w:themeShade="80"/>
        </w:rPr>
      </w:pPr>
      <w:r>
        <w:rPr>
          <w:b/>
          <w:bCs/>
          <w:color w:val="385623" w:themeColor="accent6" w:themeShade="80"/>
        </w:rPr>
        <w:t>Can also be thought of as template way of doing things .</w:t>
      </w:r>
    </w:p>
    <w:p w14:paraId="7B6DA591" w14:textId="3875A98E" w:rsidR="00B8186D" w:rsidRDefault="00B8186D">
      <w:pPr>
        <w:rPr>
          <w:b/>
          <w:bCs/>
          <w:color w:val="385623" w:themeColor="accent6" w:themeShade="80"/>
        </w:rPr>
      </w:pPr>
    </w:p>
    <w:p w14:paraId="14F68C6C" w14:textId="677F00FD" w:rsidR="00B8186D" w:rsidRPr="000604B6" w:rsidRDefault="00701C14" w:rsidP="000604B6">
      <w:pPr>
        <w:pStyle w:val="ListParagraph"/>
        <w:numPr>
          <w:ilvl w:val="0"/>
          <w:numId w:val="1"/>
        </w:numPr>
        <w:rPr>
          <w:b/>
          <w:bCs/>
          <w:color w:val="70AD47" w:themeColor="accent6"/>
        </w:rPr>
      </w:pPr>
      <w:r w:rsidRPr="000604B6">
        <w:rPr>
          <w:b/>
          <w:bCs/>
          <w:color w:val="70AD47" w:themeColor="accent6"/>
        </w:rPr>
        <w:t>CHAIN OF RESPONSIBILITY PATTERN</w:t>
      </w:r>
    </w:p>
    <w:p w14:paraId="1F4AF81D" w14:textId="787722C6" w:rsidR="00FC565C" w:rsidRDefault="003E0561">
      <w:pPr>
        <w:rPr>
          <w:rFonts w:ascii="Tahoma" w:hAnsi="Tahoma" w:cs="Tahoma"/>
          <w:color w:val="444444"/>
          <w:sz w:val="36"/>
          <w:szCs w:val="36"/>
          <w:shd w:val="clear" w:color="auto" w:fill="FFFFFF"/>
        </w:rPr>
      </w:pPr>
      <w:r>
        <w:rPr>
          <w:rFonts w:ascii="Tahoma" w:hAnsi="Tahoma" w:cs="Tahoma"/>
          <w:b/>
          <w:bCs/>
          <w:color w:val="444444"/>
          <w:sz w:val="36"/>
          <w:szCs w:val="36"/>
          <w:shd w:val="clear" w:color="auto" w:fill="FFFFFF"/>
        </w:rPr>
        <w:t>Chain of Responsibility</w:t>
      </w:r>
      <w:r>
        <w:rPr>
          <w:rFonts w:ascii="Tahoma" w:hAnsi="Tahoma" w:cs="Tahoma"/>
          <w:color w:val="444444"/>
          <w:sz w:val="36"/>
          <w:szCs w:val="36"/>
          <w:shd w:val="clear" w:color="auto" w:fill="FFFFFF"/>
        </w:rPr>
        <w:t> is behavioral design pattern that allows passing request along the chain of potential handlers until one of them handles request.</w:t>
      </w:r>
    </w:p>
    <w:p w14:paraId="0D7DF248" w14:textId="33C45A72" w:rsidR="00B8250F" w:rsidRDefault="00B8250F">
      <w:pPr>
        <w:rPr>
          <w:b/>
          <w:bCs/>
          <w:color w:val="385623" w:themeColor="accent6" w:themeShade="80"/>
        </w:rPr>
      </w:pPr>
    </w:p>
    <w:p w14:paraId="0ECE9A4A" w14:textId="45EA8FC7" w:rsidR="00B8250F" w:rsidRPr="000604B6" w:rsidRDefault="00B8250F" w:rsidP="000604B6">
      <w:pPr>
        <w:pStyle w:val="ListParagraph"/>
        <w:numPr>
          <w:ilvl w:val="0"/>
          <w:numId w:val="1"/>
        </w:numPr>
        <w:rPr>
          <w:b/>
          <w:bCs/>
          <w:color w:val="385623" w:themeColor="accent6" w:themeShade="80"/>
        </w:rPr>
      </w:pPr>
      <w:r w:rsidRPr="000604B6">
        <w:rPr>
          <w:b/>
          <w:bCs/>
          <w:color w:val="385623" w:themeColor="accent6" w:themeShade="80"/>
        </w:rPr>
        <w:t>COMMAND PATTERN</w:t>
      </w:r>
    </w:p>
    <w:p w14:paraId="538DD61F" w14:textId="1B3C007C" w:rsidR="00B8250F" w:rsidRDefault="00B8250F">
      <w:pPr>
        <w:rPr>
          <w:rFonts w:ascii="Tahoma" w:hAnsi="Tahoma" w:cs="Tahoma"/>
          <w:color w:val="444444"/>
          <w:shd w:val="clear" w:color="auto" w:fill="FFFFFF"/>
        </w:rPr>
      </w:pPr>
      <w:r>
        <w:rPr>
          <w:rStyle w:val="Strong"/>
          <w:rFonts w:ascii="Tahoma" w:hAnsi="Tahoma" w:cs="Tahoma"/>
          <w:color w:val="444444"/>
          <w:shd w:val="clear" w:color="auto" w:fill="FFFFFF"/>
        </w:rPr>
        <w:t>Command</w:t>
      </w:r>
      <w:r>
        <w:rPr>
          <w:rFonts w:ascii="Tahoma" w:hAnsi="Tahoma" w:cs="Tahoma"/>
          <w:color w:val="444444"/>
          <w:shd w:val="clear" w:color="auto" w:fill="FFFFFF"/>
        </w:rPr>
        <w:t> is a behavioral design pattern that turns a request into a stand-alone object that contains all information about the request. This transformation lets you parameterize methods with different requests, delay or queue a request’s execution, and support undoable operations.</w:t>
      </w:r>
    </w:p>
    <w:p w14:paraId="67EB65E4" w14:textId="4CB0DBA8" w:rsidR="00ED54B3" w:rsidRDefault="00ED54B3">
      <w:pPr>
        <w:rPr>
          <w:b/>
          <w:bCs/>
          <w:color w:val="385623" w:themeColor="accent6" w:themeShade="80"/>
        </w:rPr>
      </w:pPr>
    </w:p>
    <w:p w14:paraId="37E7913A" w14:textId="192A5632" w:rsidR="00ED54B3" w:rsidRPr="000604B6" w:rsidRDefault="00ED54B3" w:rsidP="000604B6">
      <w:pPr>
        <w:pStyle w:val="ListParagraph"/>
        <w:numPr>
          <w:ilvl w:val="0"/>
          <w:numId w:val="1"/>
        </w:numPr>
        <w:rPr>
          <w:b/>
          <w:bCs/>
          <w:color w:val="385623" w:themeColor="accent6" w:themeShade="80"/>
        </w:rPr>
      </w:pPr>
      <w:r w:rsidRPr="000604B6">
        <w:rPr>
          <w:b/>
          <w:bCs/>
          <w:color w:val="385623" w:themeColor="accent6" w:themeShade="80"/>
        </w:rPr>
        <w:t>ITERATOR</w:t>
      </w:r>
    </w:p>
    <w:p w14:paraId="39D5AF3D" w14:textId="54FD6B6D" w:rsidR="000B5A9A" w:rsidRDefault="000B5A9A">
      <w:pPr>
        <w:rPr>
          <w:rFonts w:ascii="Tahoma" w:hAnsi="Tahoma" w:cs="Tahoma"/>
          <w:color w:val="444444"/>
          <w:shd w:val="clear" w:color="auto" w:fill="FFFFFF"/>
        </w:rPr>
      </w:pPr>
      <w:r>
        <w:rPr>
          <w:rStyle w:val="Strong"/>
          <w:rFonts w:ascii="Tahoma" w:hAnsi="Tahoma" w:cs="Tahoma"/>
          <w:color w:val="444444"/>
          <w:shd w:val="clear" w:color="auto" w:fill="FFFFFF"/>
        </w:rPr>
        <w:lastRenderedPageBreak/>
        <w:t>Iterator</w:t>
      </w:r>
      <w:r>
        <w:rPr>
          <w:rFonts w:ascii="Tahoma" w:hAnsi="Tahoma" w:cs="Tahoma"/>
          <w:color w:val="444444"/>
          <w:shd w:val="clear" w:color="auto" w:fill="FFFFFF"/>
        </w:rPr>
        <w:t> is a behavioral design pattern that lets you traverse elements of a collection without exposing its underlying representation (list, stack, tree, etc.).</w:t>
      </w:r>
    </w:p>
    <w:p w14:paraId="190F0633" w14:textId="706D7E95" w:rsidR="00F809DA" w:rsidRDefault="00F809DA">
      <w:pPr>
        <w:rPr>
          <w:b/>
          <w:bCs/>
          <w:color w:val="385623" w:themeColor="accent6" w:themeShade="80"/>
        </w:rPr>
      </w:pPr>
    </w:p>
    <w:p w14:paraId="339E12D7" w14:textId="2B868183" w:rsidR="00F809DA" w:rsidRDefault="00F809DA">
      <w:pPr>
        <w:rPr>
          <w:b/>
          <w:bCs/>
          <w:color w:val="385623" w:themeColor="accent6" w:themeShade="80"/>
        </w:rPr>
      </w:pPr>
      <w:r>
        <w:rPr>
          <w:b/>
          <w:bCs/>
          <w:color w:val="385623" w:themeColor="accent6" w:themeShade="80"/>
        </w:rPr>
        <w:t>6 . MEDIATOR</w:t>
      </w:r>
    </w:p>
    <w:p w14:paraId="62234A57" w14:textId="65390908" w:rsidR="00F76F3C" w:rsidRDefault="00F76F3C">
      <w:pPr>
        <w:rPr>
          <w:rFonts w:ascii="Tahoma" w:hAnsi="Tahoma" w:cs="Tahoma"/>
          <w:color w:val="444444"/>
          <w:sz w:val="36"/>
          <w:szCs w:val="36"/>
          <w:shd w:val="clear" w:color="auto" w:fill="FFFFFF"/>
        </w:rPr>
      </w:pPr>
      <w:r>
        <w:rPr>
          <w:rFonts w:ascii="Tahoma" w:hAnsi="Tahoma" w:cs="Tahoma"/>
          <w:b/>
          <w:bCs/>
          <w:color w:val="444444"/>
          <w:sz w:val="36"/>
          <w:szCs w:val="36"/>
          <w:shd w:val="clear" w:color="auto" w:fill="FFFFFF"/>
        </w:rPr>
        <w:t>Mediator</w:t>
      </w:r>
      <w:r>
        <w:rPr>
          <w:rFonts w:ascii="Tahoma" w:hAnsi="Tahoma" w:cs="Tahoma"/>
          <w:color w:val="444444"/>
          <w:sz w:val="36"/>
          <w:szCs w:val="36"/>
          <w:shd w:val="clear" w:color="auto" w:fill="FFFFFF"/>
        </w:rPr>
        <w:t> is a behavioral design pattern that reduces coupling between components of a program by making them communicate indirectly, through a special mediator object.</w:t>
      </w:r>
    </w:p>
    <w:p w14:paraId="581C7423" w14:textId="56A059B3" w:rsidR="009D0326" w:rsidRDefault="009D0326">
      <w:pPr>
        <w:rPr>
          <w:b/>
          <w:bCs/>
          <w:color w:val="385623" w:themeColor="accent6" w:themeShade="80"/>
        </w:rPr>
      </w:pPr>
    </w:p>
    <w:p w14:paraId="609E12F3" w14:textId="40885CAC" w:rsidR="009D0326" w:rsidRPr="007B52C1" w:rsidRDefault="007B52C1" w:rsidP="007B52C1">
      <w:pPr>
        <w:pStyle w:val="ListParagraph"/>
        <w:numPr>
          <w:ilvl w:val="0"/>
          <w:numId w:val="2"/>
        </w:numPr>
        <w:rPr>
          <w:b/>
          <w:bCs/>
          <w:color w:val="385623" w:themeColor="accent6" w:themeShade="80"/>
        </w:rPr>
      </w:pPr>
      <w:r>
        <w:rPr>
          <w:b/>
          <w:bCs/>
          <w:color w:val="385623" w:themeColor="accent6" w:themeShade="80"/>
        </w:rPr>
        <w:t xml:space="preserve">.  </w:t>
      </w:r>
      <w:r w:rsidR="009D0326" w:rsidRPr="007B52C1">
        <w:rPr>
          <w:b/>
          <w:bCs/>
          <w:color w:val="385623" w:themeColor="accent6" w:themeShade="80"/>
        </w:rPr>
        <w:t>MEMENTO</w:t>
      </w:r>
    </w:p>
    <w:p w14:paraId="4D8398B4" w14:textId="77777777" w:rsidR="009D0326" w:rsidRPr="009D0326" w:rsidRDefault="009D0326" w:rsidP="009D0326">
      <w:pPr>
        <w:shd w:val="clear" w:color="auto" w:fill="FFFFFF"/>
        <w:spacing w:before="750" w:after="150" w:line="240" w:lineRule="auto"/>
        <w:ind w:left="360"/>
        <w:outlineLvl w:val="3"/>
        <w:rPr>
          <w:rFonts w:ascii="Helvetica" w:eastAsia="Times New Roman" w:hAnsi="Helvetica" w:cs="Helvetica"/>
          <w:b/>
          <w:bCs/>
          <w:color w:val="303030"/>
          <w:sz w:val="36"/>
          <w:szCs w:val="36"/>
        </w:rPr>
      </w:pPr>
      <w:r w:rsidRPr="009D0326">
        <w:rPr>
          <w:rFonts w:ascii="Helvetica" w:eastAsia="Times New Roman" w:hAnsi="Helvetica" w:cs="Helvetica"/>
          <w:b/>
          <w:bCs/>
          <w:color w:val="303030"/>
          <w:sz w:val="36"/>
          <w:szCs w:val="36"/>
        </w:rPr>
        <w:t>Memento</w:t>
      </w:r>
    </w:p>
    <w:p w14:paraId="70454BC4" w14:textId="07A6CA6E" w:rsidR="00062B52" w:rsidRDefault="009D0326" w:rsidP="00062B52">
      <w:pPr>
        <w:shd w:val="clear" w:color="auto" w:fill="FFFFFF"/>
        <w:spacing w:after="450" w:line="240" w:lineRule="auto"/>
        <w:rPr>
          <w:rFonts w:ascii="Helvetica" w:eastAsia="Times New Roman" w:hAnsi="Helvetica" w:cs="Helvetica"/>
          <w:color w:val="5F5F6F"/>
          <w:sz w:val="27"/>
          <w:szCs w:val="27"/>
        </w:rPr>
      </w:pPr>
      <w:r w:rsidRPr="009D0326">
        <w:rPr>
          <w:rFonts w:ascii="Helvetica" w:eastAsia="Times New Roman" w:hAnsi="Helvetica" w:cs="Helvetica"/>
          <w:color w:val="5F5F6F"/>
          <w:sz w:val="27"/>
          <w:szCs w:val="27"/>
        </w:rPr>
        <w:t>The Memento pattern is concerned with previous states of the object. This means that the pattern is used when we want to save some state of an object, in the case we might want to restore the object to that state later on.</w:t>
      </w:r>
    </w:p>
    <w:p w14:paraId="24B081C7" w14:textId="1528B045" w:rsidR="00062B52" w:rsidRDefault="00062B52" w:rsidP="00062B52">
      <w:pPr>
        <w:shd w:val="clear" w:color="auto" w:fill="FFFFFF"/>
        <w:spacing w:after="450" w:line="240" w:lineRule="auto"/>
        <w:rPr>
          <w:rFonts w:ascii="Helvetica" w:hAnsi="Helvetica" w:cs="Helvetica"/>
          <w:color w:val="5F5F6F"/>
          <w:sz w:val="27"/>
          <w:szCs w:val="27"/>
          <w:shd w:val="clear" w:color="auto" w:fill="FFFFFF"/>
        </w:rPr>
      </w:pPr>
      <w:r>
        <w:rPr>
          <w:rFonts w:ascii="Helvetica" w:hAnsi="Helvetica" w:cs="Helvetica"/>
          <w:color w:val="5F5F6F"/>
          <w:sz w:val="27"/>
          <w:szCs w:val="27"/>
          <w:shd w:val="clear" w:color="auto" w:fill="FFFFFF"/>
        </w:rPr>
        <w:t>This pattern relies on the work of three classes, also known as </w:t>
      </w:r>
      <w:r>
        <w:rPr>
          <w:rStyle w:val="Emphasis"/>
          <w:rFonts w:ascii="Helvetica" w:hAnsi="Helvetica" w:cs="Helvetica"/>
          <w:color w:val="5F5F6F"/>
          <w:sz w:val="27"/>
          <w:szCs w:val="27"/>
          <w:shd w:val="clear" w:color="auto" w:fill="FFFFFF"/>
        </w:rPr>
        <w:t>actor classes</w:t>
      </w:r>
      <w:r>
        <w:rPr>
          <w:rFonts w:ascii="Helvetica" w:hAnsi="Helvetica" w:cs="Helvetica"/>
          <w:color w:val="5F5F6F"/>
          <w:sz w:val="27"/>
          <w:szCs w:val="27"/>
          <w:shd w:val="clear" w:color="auto" w:fill="FFFFFF"/>
        </w:rPr>
        <w:t>. The </w:t>
      </w:r>
      <w:r>
        <w:rPr>
          <w:rStyle w:val="HTMLCode"/>
          <w:rFonts w:ascii="Consolas" w:eastAsiaTheme="minorHAnsi" w:hAnsi="Consolas"/>
          <w:color w:val="C7254E"/>
          <w:sz w:val="24"/>
          <w:szCs w:val="24"/>
          <w:shd w:val="clear" w:color="auto" w:fill="F9F2F4"/>
        </w:rPr>
        <w:t>Memento</w:t>
      </w:r>
      <w:r>
        <w:rPr>
          <w:rFonts w:ascii="Helvetica" w:hAnsi="Helvetica" w:cs="Helvetica"/>
          <w:color w:val="5F5F6F"/>
          <w:sz w:val="27"/>
          <w:szCs w:val="27"/>
          <w:shd w:val="clear" w:color="auto" w:fill="FFFFFF"/>
        </w:rPr>
        <w:t> object contains a state that we wish to save for later use. The </w:t>
      </w:r>
      <w:r>
        <w:rPr>
          <w:rStyle w:val="HTMLCode"/>
          <w:rFonts w:ascii="Consolas" w:eastAsiaTheme="minorHAnsi" w:hAnsi="Consolas"/>
          <w:color w:val="C7254E"/>
          <w:sz w:val="24"/>
          <w:szCs w:val="24"/>
          <w:shd w:val="clear" w:color="auto" w:fill="F9F2F4"/>
        </w:rPr>
        <w:t>Originator</w:t>
      </w:r>
      <w:r>
        <w:rPr>
          <w:rFonts w:ascii="Helvetica" w:hAnsi="Helvetica" w:cs="Helvetica"/>
          <w:color w:val="5F5F6F"/>
          <w:sz w:val="27"/>
          <w:szCs w:val="27"/>
          <w:shd w:val="clear" w:color="auto" w:fill="FFFFFF"/>
        </w:rPr>
        <w:t> object creates and stores states in the </w:t>
      </w:r>
      <w:r>
        <w:rPr>
          <w:rStyle w:val="HTMLCode"/>
          <w:rFonts w:ascii="Consolas" w:eastAsiaTheme="minorHAnsi" w:hAnsi="Consolas"/>
          <w:color w:val="C7254E"/>
          <w:sz w:val="24"/>
          <w:szCs w:val="24"/>
          <w:shd w:val="clear" w:color="auto" w:fill="F9F2F4"/>
        </w:rPr>
        <w:t>Memento</w:t>
      </w:r>
      <w:r>
        <w:rPr>
          <w:rFonts w:ascii="Helvetica" w:hAnsi="Helvetica" w:cs="Helvetica"/>
          <w:color w:val="5F5F6F"/>
          <w:sz w:val="27"/>
          <w:szCs w:val="27"/>
          <w:shd w:val="clear" w:color="auto" w:fill="FFFFFF"/>
        </w:rPr>
        <w:t> objects, while the </w:t>
      </w:r>
      <w:proofErr w:type="spellStart"/>
      <w:r>
        <w:rPr>
          <w:rStyle w:val="HTMLCode"/>
          <w:rFonts w:ascii="Consolas" w:eastAsiaTheme="minorHAnsi" w:hAnsi="Consolas"/>
          <w:color w:val="C7254E"/>
          <w:sz w:val="24"/>
          <w:szCs w:val="24"/>
          <w:shd w:val="clear" w:color="auto" w:fill="F9F2F4"/>
        </w:rPr>
        <w:t>CareTaker</w:t>
      </w:r>
      <w:proofErr w:type="spellEnd"/>
      <w:r>
        <w:rPr>
          <w:rFonts w:ascii="Helvetica" w:hAnsi="Helvetica" w:cs="Helvetica"/>
          <w:color w:val="5F5F6F"/>
          <w:sz w:val="27"/>
          <w:szCs w:val="27"/>
          <w:shd w:val="clear" w:color="auto" w:fill="FFFFFF"/>
        </w:rPr>
        <w:t> object takes care of the restoration process.</w:t>
      </w:r>
    </w:p>
    <w:p w14:paraId="54FF0854" w14:textId="56EF605F" w:rsidR="0014074F" w:rsidRDefault="0014074F" w:rsidP="00062B52">
      <w:pPr>
        <w:shd w:val="clear" w:color="auto" w:fill="FFFFFF"/>
        <w:spacing w:after="450" w:line="240" w:lineRule="auto"/>
        <w:rPr>
          <w:rFonts w:ascii="Helvetica" w:eastAsia="Times New Roman" w:hAnsi="Helvetica" w:cs="Helvetica"/>
          <w:color w:val="5F5F6F"/>
          <w:sz w:val="27"/>
          <w:szCs w:val="27"/>
        </w:rPr>
      </w:pPr>
    </w:p>
    <w:p w14:paraId="3850FEE5" w14:textId="03C8EFF1" w:rsidR="0014074F" w:rsidRPr="00B43C57" w:rsidRDefault="0014074F" w:rsidP="00B43C57">
      <w:pPr>
        <w:pStyle w:val="ListParagraph"/>
        <w:numPr>
          <w:ilvl w:val="0"/>
          <w:numId w:val="2"/>
        </w:numPr>
        <w:shd w:val="clear" w:color="auto" w:fill="FFFFFF"/>
        <w:spacing w:after="450" w:line="240" w:lineRule="auto"/>
        <w:rPr>
          <w:rFonts w:ascii="Helvetica" w:eastAsia="Times New Roman" w:hAnsi="Helvetica" w:cs="Helvetica"/>
          <w:color w:val="5F5F6F"/>
          <w:sz w:val="27"/>
          <w:szCs w:val="27"/>
        </w:rPr>
      </w:pPr>
      <w:r w:rsidRPr="00B43C57">
        <w:rPr>
          <w:rFonts w:ascii="Helvetica" w:eastAsia="Times New Roman" w:hAnsi="Helvetica" w:cs="Helvetica"/>
          <w:color w:val="5F5F6F"/>
          <w:sz w:val="27"/>
          <w:szCs w:val="27"/>
        </w:rPr>
        <w:t>. OBSERVER PATTERN</w:t>
      </w:r>
    </w:p>
    <w:p w14:paraId="05AAC80B" w14:textId="6DBB1028" w:rsidR="00B43C57" w:rsidRPr="00B43C57" w:rsidRDefault="00B43C57" w:rsidP="00B43C57">
      <w:pPr>
        <w:shd w:val="clear" w:color="auto" w:fill="FFFFFF"/>
        <w:spacing w:after="450" w:line="240" w:lineRule="auto"/>
        <w:ind w:left="360"/>
        <w:rPr>
          <w:rFonts w:ascii="Helvetica" w:eastAsia="Times New Roman" w:hAnsi="Helvetica" w:cs="Helvetica"/>
          <w:color w:val="5F5F6F"/>
          <w:sz w:val="27"/>
          <w:szCs w:val="27"/>
        </w:rPr>
      </w:pPr>
      <w:r>
        <w:rPr>
          <w:rFonts w:ascii="Tahoma" w:hAnsi="Tahoma" w:cs="Tahoma"/>
          <w:b/>
          <w:bCs/>
          <w:color w:val="444444"/>
          <w:sz w:val="36"/>
          <w:szCs w:val="36"/>
          <w:shd w:val="clear" w:color="auto" w:fill="FFFFFF"/>
        </w:rPr>
        <w:t>State</w:t>
      </w:r>
      <w:r>
        <w:rPr>
          <w:rFonts w:ascii="Tahoma" w:hAnsi="Tahoma" w:cs="Tahoma"/>
          <w:color w:val="444444"/>
          <w:sz w:val="36"/>
          <w:szCs w:val="36"/>
          <w:shd w:val="clear" w:color="auto" w:fill="FFFFFF"/>
        </w:rPr>
        <w:t> is a behavioral design pattern that allows an object to change the behavior when its internal state changes.</w:t>
      </w:r>
    </w:p>
    <w:p w14:paraId="287B61F2" w14:textId="5B772BBF" w:rsidR="009D0326" w:rsidRDefault="009D0326" w:rsidP="009D0326">
      <w:pPr>
        <w:rPr>
          <w:b/>
          <w:bCs/>
          <w:color w:val="385623" w:themeColor="accent6" w:themeShade="80"/>
        </w:rPr>
      </w:pPr>
    </w:p>
    <w:p w14:paraId="05D6251E" w14:textId="035AA481" w:rsidR="00AC13A6" w:rsidRDefault="00AC13A6" w:rsidP="009D0326">
      <w:pPr>
        <w:rPr>
          <w:b/>
          <w:bCs/>
          <w:color w:val="385623" w:themeColor="accent6" w:themeShade="80"/>
        </w:rPr>
      </w:pPr>
    </w:p>
    <w:p w14:paraId="4765899B" w14:textId="665C1DEC" w:rsidR="00AC13A6" w:rsidRDefault="00AC13A6" w:rsidP="009D0326">
      <w:pPr>
        <w:rPr>
          <w:b/>
          <w:bCs/>
          <w:color w:val="385623" w:themeColor="accent6" w:themeShade="80"/>
        </w:rPr>
      </w:pPr>
      <w:r>
        <w:rPr>
          <w:b/>
          <w:bCs/>
          <w:color w:val="385623" w:themeColor="accent6" w:themeShade="80"/>
        </w:rPr>
        <w:lastRenderedPageBreak/>
        <w:t>COMPOSITE DESIGN PATTERN</w:t>
      </w:r>
    </w:p>
    <w:p w14:paraId="41DB69A9" w14:textId="77777777" w:rsidR="00AC13A6" w:rsidRPr="00AC13A6" w:rsidRDefault="00AC13A6" w:rsidP="00AC13A6">
      <w:pPr>
        <w:numPr>
          <w:ilvl w:val="0"/>
          <w:numId w:val="3"/>
        </w:numPr>
        <w:shd w:val="clear" w:color="auto" w:fill="FFFFFF"/>
        <w:spacing w:before="100" w:beforeAutospacing="1" w:after="100" w:afterAutospacing="1" w:line="240" w:lineRule="auto"/>
        <w:rPr>
          <w:rFonts w:ascii="raleway" w:eastAsia="Times New Roman" w:hAnsi="raleway" w:cs="Times New Roman"/>
          <w:color w:val="333333"/>
          <w:sz w:val="27"/>
          <w:szCs w:val="27"/>
        </w:rPr>
      </w:pPr>
      <w:r>
        <w:rPr>
          <w:b/>
          <w:bCs/>
          <w:color w:val="385623" w:themeColor="accent6" w:themeShade="80"/>
        </w:rPr>
        <w:t xml:space="preserve">9 . </w:t>
      </w:r>
      <w:r w:rsidRPr="00AC13A6">
        <w:rPr>
          <w:rFonts w:ascii="raleway" w:eastAsia="Times New Roman" w:hAnsi="raleway" w:cs="Times New Roman"/>
          <w:color w:val="333333"/>
          <w:sz w:val="27"/>
          <w:szCs w:val="27"/>
        </w:rPr>
        <w:t>component – is the base interface for all the objects in the composition. It should be either an interface or an abstract class with the common methods to manage the child composites.</w:t>
      </w:r>
    </w:p>
    <w:p w14:paraId="19715B14" w14:textId="77777777" w:rsidR="00AC13A6" w:rsidRPr="00AC13A6" w:rsidRDefault="00AC13A6" w:rsidP="00AC13A6">
      <w:pPr>
        <w:numPr>
          <w:ilvl w:val="0"/>
          <w:numId w:val="3"/>
        </w:numPr>
        <w:shd w:val="clear" w:color="auto" w:fill="FFFFFF"/>
        <w:spacing w:before="100" w:beforeAutospacing="1" w:after="100" w:afterAutospacing="1" w:line="240" w:lineRule="auto"/>
        <w:rPr>
          <w:rFonts w:ascii="raleway" w:eastAsia="Times New Roman" w:hAnsi="raleway" w:cs="Times New Roman"/>
          <w:color w:val="333333"/>
          <w:sz w:val="27"/>
          <w:szCs w:val="27"/>
        </w:rPr>
      </w:pPr>
      <w:r w:rsidRPr="00AC13A6">
        <w:rPr>
          <w:rFonts w:ascii="raleway" w:eastAsia="Times New Roman" w:hAnsi="raleway" w:cs="Times New Roman"/>
          <w:color w:val="333333"/>
          <w:sz w:val="27"/>
          <w:szCs w:val="27"/>
        </w:rPr>
        <w:t>leaf – implements the default behavior of the base component. It doesn't contain a reference to the other objects.</w:t>
      </w:r>
    </w:p>
    <w:p w14:paraId="2CBFCA36" w14:textId="77777777" w:rsidR="00AC13A6" w:rsidRPr="00AC13A6" w:rsidRDefault="00AC13A6" w:rsidP="00AC13A6">
      <w:pPr>
        <w:numPr>
          <w:ilvl w:val="0"/>
          <w:numId w:val="3"/>
        </w:numPr>
        <w:shd w:val="clear" w:color="auto" w:fill="FFFFFF"/>
        <w:spacing w:before="100" w:beforeAutospacing="1" w:after="100" w:afterAutospacing="1" w:line="240" w:lineRule="auto"/>
        <w:rPr>
          <w:rFonts w:ascii="raleway" w:eastAsia="Times New Roman" w:hAnsi="raleway" w:cs="Times New Roman"/>
          <w:color w:val="333333"/>
          <w:sz w:val="27"/>
          <w:szCs w:val="27"/>
        </w:rPr>
      </w:pPr>
      <w:r w:rsidRPr="00AC13A6">
        <w:rPr>
          <w:rFonts w:ascii="raleway" w:eastAsia="Times New Roman" w:hAnsi="raleway" w:cs="Times New Roman"/>
          <w:color w:val="333333"/>
          <w:sz w:val="27"/>
          <w:szCs w:val="27"/>
        </w:rPr>
        <w:t>composite – has leaf elements. It implements the base component methods and defines the child-related operations.</w:t>
      </w:r>
    </w:p>
    <w:p w14:paraId="54BD3915" w14:textId="56C91391" w:rsidR="00AC13A6" w:rsidRDefault="00AC13A6" w:rsidP="00AC13A6">
      <w:pPr>
        <w:numPr>
          <w:ilvl w:val="0"/>
          <w:numId w:val="3"/>
        </w:numPr>
        <w:shd w:val="clear" w:color="auto" w:fill="FFFFFF"/>
        <w:spacing w:before="100" w:beforeAutospacing="1" w:after="100" w:afterAutospacing="1" w:line="240" w:lineRule="auto"/>
        <w:rPr>
          <w:rFonts w:ascii="raleway" w:eastAsia="Times New Roman" w:hAnsi="raleway" w:cs="Times New Roman"/>
          <w:color w:val="333333"/>
          <w:sz w:val="27"/>
          <w:szCs w:val="27"/>
        </w:rPr>
      </w:pPr>
      <w:r w:rsidRPr="00AC13A6">
        <w:rPr>
          <w:rFonts w:ascii="raleway" w:eastAsia="Times New Roman" w:hAnsi="raleway" w:cs="Times New Roman"/>
          <w:color w:val="333333"/>
          <w:sz w:val="27"/>
          <w:szCs w:val="27"/>
        </w:rPr>
        <w:t>client – has access to the composition elements by using the base component object.</w:t>
      </w:r>
    </w:p>
    <w:p w14:paraId="7B007ECF" w14:textId="002DE175" w:rsidR="0053712F" w:rsidRPr="00AC13A6" w:rsidRDefault="0053712F" w:rsidP="0053712F">
      <w:pPr>
        <w:shd w:val="clear" w:color="auto" w:fill="FFFFFF"/>
        <w:spacing w:before="100" w:beforeAutospacing="1" w:after="100" w:afterAutospacing="1" w:line="240" w:lineRule="auto"/>
        <w:rPr>
          <w:rFonts w:ascii="raleway" w:eastAsia="Times New Roman" w:hAnsi="raleway" w:cs="Times New Roman"/>
          <w:color w:val="333333"/>
          <w:sz w:val="27"/>
          <w:szCs w:val="27"/>
        </w:rPr>
      </w:pPr>
      <w:hyperlink r:id="rId11" w:history="1">
        <w:r>
          <w:rPr>
            <w:rStyle w:val="Hyperlink"/>
          </w:rPr>
          <w:t>https://www.baeldung.com/java-composite-pattern</w:t>
        </w:r>
      </w:hyperlink>
      <w:bookmarkStart w:id="0" w:name="_GoBack"/>
      <w:bookmarkEnd w:id="0"/>
    </w:p>
    <w:p w14:paraId="102E1F85" w14:textId="0EB55621" w:rsidR="00AC13A6" w:rsidRPr="009D0326" w:rsidRDefault="00AC13A6" w:rsidP="009D0326">
      <w:pPr>
        <w:rPr>
          <w:b/>
          <w:bCs/>
          <w:color w:val="385623" w:themeColor="accent6" w:themeShade="80"/>
        </w:rPr>
      </w:pPr>
    </w:p>
    <w:sectPr w:rsidR="00AC13A6" w:rsidRPr="009D03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64B98C" w14:textId="77777777" w:rsidR="00C81155" w:rsidRDefault="00C81155" w:rsidP="00827056">
      <w:pPr>
        <w:spacing w:after="0" w:line="240" w:lineRule="auto"/>
      </w:pPr>
      <w:r>
        <w:separator/>
      </w:r>
    </w:p>
  </w:endnote>
  <w:endnote w:type="continuationSeparator" w:id="0">
    <w:p w14:paraId="4B10322E" w14:textId="77777777" w:rsidR="00C81155" w:rsidRDefault="00C81155" w:rsidP="008270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raleway">
    <w:altName w:val="Trebuchet MS"/>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3D483D" w14:textId="77777777" w:rsidR="00C81155" w:rsidRDefault="00C81155" w:rsidP="00827056">
      <w:pPr>
        <w:spacing w:after="0" w:line="240" w:lineRule="auto"/>
      </w:pPr>
      <w:r>
        <w:separator/>
      </w:r>
    </w:p>
  </w:footnote>
  <w:footnote w:type="continuationSeparator" w:id="0">
    <w:p w14:paraId="575A5E52" w14:textId="77777777" w:rsidR="00C81155" w:rsidRDefault="00C81155" w:rsidP="008270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684A98"/>
    <w:multiLevelType w:val="hybridMultilevel"/>
    <w:tmpl w:val="6882A4C2"/>
    <w:lvl w:ilvl="0" w:tplc="2F0420E6">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E65539"/>
    <w:multiLevelType w:val="multilevel"/>
    <w:tmpl w:val="603AE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30A7EBC"/>
    <w:multiLevelType w:val="hybridMultilevel"/>
    <w:tmpl w:val="ABBA7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867"/>
    <w:rsid w:val="000604B6"/>
    <w:rsid w:val="00062B52"/>
    <w:rsid w:val="000B5A9A"/>
    <w:rsid w:val="000E2850"/>
    <w:rsid w:val="0014074F"/>
    <w:rsid w:val="003E0561"/>
    <w:rsid w:val="0053712F"/>
    <w:rsid w:val="0061359F"/>
    <w:rsid w:val="006377E5"/>
    <w:rsid w:val="00701C14"/>
    <w:rsid w:val="0074454D"/>
    <w:rsid w:val="007B52C1"/>
    <w:rsid w:val="00827056"/>
    <w:rsid w:val="008357CE"/>
    <w:rsid w:val="0085088E"/>
    <w:rsid w:val="009D0326"/>
    <w:rsid w:val="00A96253"/>
    <w:rsid w:val="00AC13A6"/>
    <w:rsid w:val="00AD3A7A"/>
    <w:rsid w:val="00B40867"/>
    <w:rsid w:val="00B43C57"/>
    <w:rsid w:val="00B52867"/>
    <w:rsid w:val="00B8186D"/>
    <w:rsid w:val="00B8250F"/>
    <w:rsid w:val="00C81155"/>
    <w:rsid w:val="00E4425F"/>
    <w:rsid w:val="00EC5F1F"/>
    <w:rsid w:val="00ED54B3"/>
    <w:rsid w:val="00F014A4"/>
    <w:rsid w:val="00F76F3C"/>
    <w:rsid w:val="00F809DA"/>
    <w:rsid w:val="00FC565C"/>
    <w:rsid w:val="00FE4D5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2B5423"/>
  <w15:chartTrackingRefBased/>
  <w15:docId w15:val="{D7E9DB3C-AD8C-4ED9-B062-977FB6626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9D032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C565C"/>
    <w:rPr>
      <w:color w:val="0000FF"/>
      <w:u w:val="single"/>
    </w:rPr>
  </w:style>
  <w:style w:type="character" w:styleId="Strong">
    <w:name w:val="Strong"/>
    <w:basedOn w:val="DefaultParagraphFont"/>
    <w:uiPriority w:val="22"/>
    <w:qFormat/>
    <w:rsid w:val="000E2850"/>
    <w:rPr>
      <w:b/>
      <w:bCs/>
    </w:rPr>
  </w:style>
  <w:style w:type="paragraph" w:styleId="ListParagraph">
    <w:name w:val="List Paragraph"/>
    <w:basedOn w:val="Normal"/>
    <w:uiPriority w:val="34"/>
    <w:qFormat/>
    <w:rsid w:val="0061359F"/>
    <w:pPr>
      <w:ind w:left="720"/>
      <w:contextualSpacing/>
    </w:pPr>
  </w:style>
  <w:style w:type="character" w:customStyle="1" w:styleId="Heading4Char">
    <w:name w:val="Heading 4 Char"/>
    <w:basedOn w:val="DefaultParagraphFont"/>
    <w:link w:val="Heading4"/>
    <w:uiPriority w:val="9"/>
    <w:rsid w:val="009D032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D032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62B52"/>
    <w:rPr>
      <w:i/>
      <w:iCs/>
    </w:rPr>
  </w:style>
  <w:style w:type="character" w:styleId="HTMLCode">
    <w:name w:val="HTML Code"/>
    <w:basedOn w:val="DefaultParagraphFont"/>
    <w:uiPriority w:val="99"/>
    <w:semiHidden/>
    <w:unhideWhenUsed/>
    <w:rsid w:val="00062B5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7709465">
      <w:bodyDiv w:val="1"/>
      <w:marLeft w:val="0"/>
      <w:marRight w:val="0"/>
      <w:marTop w:val="0"/>
      <w:marBottom w:val="0"/>
      <w:divBdr>
        <w:top w:val="none" w:sz="0" w:space="0" w:color="auto"/>
        <w:left w:val="none" w:sz="0" w:space="0" w:color="auto"/>
        <w:bottom w:val="none" w:sz="0" w:space="0" w:color="auto"/>
        <w:right w:val="none" w:sz="0" w:space="0" w:color="auto"/>
      </w:divBdr>
    </w:div>
    <w:div w:id="669794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abuse.com/design-patterns-in-jav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efactoring.guru/design-pattern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aeldung.com/java-composite-pattern" TargetMode="External"/><Relationship Id="rId5" Type="http://schemas.openxmlformats.org/officeDocument/2006/relationships/footnotes" Target="footnotes.xml"/><Relationship Id="rId10" Type="http://schemas.openxmlformats.org/officeDocument/2006/relationships/hyperlink" Target="https://translate.google.com/" TargetMode="External"/><Relationship Id="rId4" Type="http://schemas.openxmlformats.org/officeDocument/2006/relationships/webSettings" Target="webSettings.xml"/><Relationship Id="rId9" Type="http://schemas.openxmlformats.org/officeDocument/2006/relationships/hyperlink" Target="https://refactoring.guru/design-patterns/chain-of-responsibility/java/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3</Pages>
  <Words>517</Words>
  <Characters>2952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Chaturvedi</dc:creator>
  <cp:keywords/>
  <dc:description/>
  <cp:lastModifiedBy>Saurabh Chaturvedi</cp:lastModifiedBy>
  <cp:revision>100</cp:revision>
  <dcterms:created xsi:type="dcterms:W3CDTF">2019-10-11T17:51:00Z</dcterms:created>
  <dcterms:modified xsi:type="dcterms:W3CDTF">2019-10-12T08:41:00Z</dcterms:modified>
</cp:coreProperties>
</file>