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NeuroGraph: Setup &amp; Usage Instructions</w:t>
      </w:r>
    </w:p>
    <w:p>
      <w:pPr>
        <w:pStyle w:val="Heading1"/>
      </w:pPr>
      <w:r>
        <w:t>Prerequisites</w:t>
      </w:r>
    </w:p>
    <w:p>
      <w:pPr>
        <w:pStyle w:val="ListBullet"/>
      </w:pPr>
      <w:r>
        <w:t>1. Neo4j (Local or Cloud instance)</w:t>
      </w:r>
    </w:p>
    <w:p>
      <w:pPr>
        <w:pStyle w:val="ListBullet"/>
      </w:pPr>
      <w:r>
        <w:t>2. Ollama (running Llama 3.1)</w:t>
      </w:r>
    </w:p>
    <w:p>
      <w:pPr>
        <w:pStyle w:val="ListBullet"/>
      </w:pPr>
      <w:r>
        <w:t>3. Python 3.9+</w:t>
      </w:r>
    </w:p>
    <w:p>
      <w:pPr>
        <w:pStyle w:val="Heading1"/>
      </w:pPr>
      <w:r>
        <w:t>Installation</w:t>
      </w:r>
    </w:p>
    <w:p>
      <w:r>
        <w:t>1. Clone the repository.</w:t>
        <w:br/>
        <w:t>2. Install dependencies: pip install -r requirements.txt</w:t>
        <w:br/>
        <w:t>3. Configure Neo4j credentials in src/config.py.</w:t>
      </w:r>
    </w:p>
    <w:p>
      <w:pPr>
        <w:pStyle w:val="Heading1"/>
      </w:pPr>
      <w:r>
        <w:t>Running the App</w:t>
      </w:r>
    </w:p>
    <w:p>
      <w:r>
        <w:t>Streamlit UI: streamlit run app.py</w:t>
      </w:r>
    </w:p>
    <w:p>
      <w:r>
        <w:t>Terminal: python main.py</w:t>
      </w:r>
    </w:p>
    <w:p>
      <w:pPr>
        <w:pStyle w:val="Heading1"/>
      </w:pPr>
      <w:r>
        <w:t>Usage Workflow</w:t>
      </w:r>
    </w:p>
    <w:p>
      <w:pPr>
        <w:pStyle w:val="ListNumber"/>
      </w:pPr>
      <w:r>
        <w:t>1. Define Rules: 'Always use uppercase for SQL keywords.'</w:t>
      </w:r>
    </w:p>
    <w:p>
      <w:pPr>
        <w:pStyle w:val="ListNumber"/>
      </w:pPr>
      <w:r>
        <w:t>2. Test Rule: Ask for a SQL query.</w:t>
      </w:r>
    </w:p>
    <w:p>
      <w:pPr>
        <w:pStyle w:val="ListNumber"/>
      </w:pPr>
      <w:r>
        <w:t>3. Correct: If it fails, say 'That's not uppercase!'. The Critic logs the mistake.</w:t>
      </w:r>
    </w:p>
    <w:p>
      <w:pPr>
        <w:pStyle w:val="ListNumber"/>
      </w:pPr>
      <w:r>
        <w:t>4. Improve: Click 'Generate Training Dataset' to build your fine-tuning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