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460DF" w14:textId="1FC51D4B" w:rsidR="00326AF3" w:rsidRDefault="00241C04">
      <w:pPr>
        <w:rPr>
          <w:sz w:val="24"/>
          <w:szCs w:val="24"/>
          <w:lang w:val="en-US"/>
        </w:rPr>
      </w:pPr>
      <w:r>
        <w:rPr>
          <w:sz w:val="24"/>
          <w:szCs w:val="24"/>
          <w:lang w:val="en-US"/>
        </w:rPr>
        <w:t>Hello,</w:t>
      </w:r>
    </w:p>
    <w:p w14:paraId="1C8EB6A3" w14:textId="0EC8C737" w:rsidR="00241C04" w:rsidRDefault="00241C04">
      <w:pPr>
        <w:rPr>
          <w:sz w:val="24"/>
          <w:szCs w:val="24"/>
          <w:lang w:val="en-US"/>
        </w:rPr>
      </w:pPr>
      <w:r>
        <w:rPr>
          <w:sz w:val="24"/>
          <w:szCs w:val="24"/>
          <w:lang w:val="en-US"/>
        </w:rPr>
        <w:t>Thank you for providing us with datasets from Sprocket Central Pty Ltd Here in the following is some quality issues that we discovered within the three datasets during our analysis. Please let us briefly describe the matters.</w:t>
      </w:r>
    </w:p>
    <w:p w14:paraId="5D87E0BE" w14:textId="299AB2E1" w:rsidR="00241C04" w:rsidRDefault="00241C04">
      <w:pPr>
        <w:rPr>
          <w:sz w:val="24"/>
          <w:szCs w:val="24"/>
          <w:lang w:val="en-US"/>
        </w:rPr>
      </w:pPr>
      <w:r>
        <w:rPr>
          <w:b/>
          <w:bCs/>
          <w:sz w:val="24"/>
          <w:szCs w:val="24"/>
          <w:lang w:val="en-US"/>
        </w:rPr>
        <w:t xml:space="preserve">Accuracy issues: </w:t>
      </w:r>
    </w:p>
    <w:p w14:paraId="0E09C144" w14:textId="1F80EF18" w:rsidR="00241C04" w:rsidRDefault="00241C04" w:rsidP="00241C04">
      <w:pPr>
        <w:pStyle w:val="ListParagraph"/>
        <w:numPr>
          <w:ilvl w:val="0"/>
          <w:numId w:val="1"/>
        </w:numPr>
        <w:rPr>
          <w:sz w:val="24"/>
          <w:szCs w:val="24"/>
          <w:lang w:val="en-US"/>
        </w:rPr>
      </w:pPr>
      <w:r>
        <w:rPr>
          <w:sz w:val="24"/>
          <w:szCs w:val="24"/>
          <w:lang w:val="en-US"/>
        </w:rPr>
        <w:t>DOB was inaccurate for “Customer Demographic” and missing an age column and missing a profit column for “Transactions”.</w:t>
      </w:r>
    </w:p>
    <w:p w14:paraId="1DF89929" w14:textId="2F562FF5" w:rsidR="00241C04" w:rsidRDefault="00241C04" w:rsidP="00241C04">
      <w:pPr>
        <w:rPr>
          <w:sz w:val="24"/>
          <w:szCs w:val="24"/>
          <w:lang w:val="en-US"/>
        </w:rPr>
      </w:pPr>
      <w:r>
        <w:rPr>
          <w:b/>
          <w:bCs/>
          <w:sz w:val="24"/>
          <w:szCs w:val="24"/>
          <w:lang w:val="en-US"/>
        </w:rPr>
        <w:t xml:space="preserve">Completeness: </w:t>
      </w:r>
    </w:p>
    <w:p w14:paraId="2F7A1A5B" w14:textId="2DD0CAE9" w:rsidR="00241C04" w:rsidRDefault="00241C04" w:rsidP="00241C04">
      <w:pPr>
        <w:pStyle w:val="ListParagraph"/>
        <w:numPr>
          <w:ilvl w:val="0"/>
          <w:numId w:val="1"/>
        </w:numPr>
        <w:rPr>
          <w:sz w:val="24"/>
          <w:szCs w:val="24"/>
          <w:lang w:val="en-US"/>
        </w:rPr>
      </w:pPr>
      <w:r>
        <w:rPr>
          <w:sz w:val="24"/>
          <w:szCs w:val="24"/>
          <w:lang w:val="en-US"/>
        </w:rPr>
        <w:t>Additional Customer IDs were inconsistent among “Customer Demographic” and “Customer Address” and “Transactions”. The data received may not be synced across all spreadsheets in the workbook.</w:t>
      </w:r>
    </w:p>
    <w:p w14:paraId="63EA9404" w14:textId="7D55B9A0" w:rsidR="00241C04" w:rsidRDefault="00241C04" w:rsidP="00241C04">
      <w:pPr>
        <w:pStyle w:val="ListParagraph"/>
        <w:numPr>
          <w:ilvl w:val="0"/>
          <w:numId w:val="1"/>
        </w:numPr>
        <w:rPr>
          <w:sz w:val="24"/>
          <w:szCs w:val="24"/>
          <w:lang w:val="en-US"/>
        </w:rPr>
      </w:pPr>
      <w:r>
        <w:rPr>
          <w:sz w:val="24"/>
          <w:szCs w:val="24"/>
          <w:lang w:val="en-US"/>
        </w:rPr>
        <w:t>Blanks in job title for “Customer Demographic” and for online orders and brand column for “Transactions”.</w:t>
      </w:r>
    </w:p>
    <w:p w14:paraId="6E386267" w14:textId="1977760E" w:rsidR="00241C04" w:rsidRDefault="00241C04" w:rsidP="00241C04">
      <w:pPr>
        <w:rPr>
          <w:sz w:val="24"/>
          <w:szCs w:val="24"/>
          <w:lang w:val="en-US"/>
        </w:rPr>
      </w:pPr>
      <w:r>
        <w:rPr>
          <w:b/>
          <w:bCs/>
          <w:sz w:val="24"/>
          <w:szCs w:val="24"/>
          <w:lang w:val="en-US"/>
        </w:rPr>
        <w:t xml:space="preserve">Consistency: </w:t>
      </w:r>
    </w:p>
    <w:p w14:paraId="5E26F74D" w14:textId="20AED053" w:rsidR="00241C04" w:rsidRDefault="00241C04" w:rsidP="00241C04">
      <w:pPr>
        <w:pStyle w:val="ListParagraph"/>
        <w:numPr>
          <w:ilvl w:val="0"/>
          <w:numId w:val="2"/>
        </w:numPr>
        <w:rPr>
          <w:sz w:val="24"/>
          <w:szCs w:val="24"/>
          <w:lang w:val="en-US"/>
        </w:rPr>
      </w:pPr>
      <w:r>
        <w:rPr>
          <w:sz w:val="24"/>
          <w:szCs w:val="24"/>
          <w:lang w:val="en-US"/>
        </w:rPr>
        <w:t>Inconsistency in gender for “Customer Demographic” and “Customer Address” respectively.</w:t>
      </w:r>
    </w:p>
    <w:p w14:paraId="1BF2E37E" w14:textId="37692EE0" w:rsidR="00241C04" w:rsidRDefault="00241C04" w:rsidP="00241C04">
      <w:pPr>
        <w:rPr>
          <w:b/>
          <w:bCs/>
          <w:sz w:val="24"/>
          <w:szCs w:val="24"/>
          <w:lang w:val="en-US"/>
        </w:rPr>
      </w:pPr>
      <w:r>
        <w:rPr>
          <w:b/>
          <w:bCs/>
          <w:sz w:val="24"/>
          <w:szCs w:val="24"/>
          <w:lang w:val="en-US"/>
        </w:rPr>
        <w:t>Currency:</w:t>
      </w:r>
    </w:p>
    <w:p w14:paraId="5611F2AC" w14:textId="6BCFD28D" w:rsidR="00241C04" w:rsidRDefault="00241C04" w:rsidP="00241C04">
      <w:pPr>
        <w:pStyle w:val="ListParagraph"/>
        <w:numPr>
          <w:ilvl w:val="0"/>
          <w:numId w:val="2"/>
        </w:numPr>
        <w:rPr>
          <w:sz w:val="24"/>
          <w:szCs w:val="24"/>
          <w:lang w:val="en-US"/>
        </w:rPr>
      </w:pPr>
      <w:r>
        <w:rPr>
          <w:sz w:val="24"/>
          <w:szCs w:val="24"/>
          <w:lang w:val="en-US"/>
        </w:rPr>
        <w:t>People that are “Y” in deceased indicator are not current customers for “Customers demographic”</w:t>
      </w:r>
    </w:p>
    <w:p w14:paraId="48519559" w14:textId="67265CCA" w:rsidR="00241C04" w:rsidRDefault="00241C04" w:rsidP="00241C04">
      <w:pPr>
        <w:rPr>
          <w:b/>
          <w:bCs/>
          <w:sz w:val="24"/>
          <w:szCs w:val="24"/>
          <w:lang w:val="en-US"/>
        </w:rPr>
      </w:pPr>
      <w:r>
        <w:rPr>
          <w:b/>
          <w:bCs/>
          <w:sz w:val="24"/>
          <w:szCs w:val="24"/>
          <w:lang w:val="en-US"/>
        </w:rPr>
        <w:t>Relevancy:</w:t>
      </w:r>
    </w:p>
    <w:p w14:paraId="581B2510" w14:textId="1847657D" w:rsidR="00241C04" w:rsidRDefault="00241C04" w:rsidP="00241C04">
      <w:pPr>
        <w:pStyle w:val="ListParagraph"/>
        <w:numPr>
          <w:ilvl w:val="0"/>
          <w:numId w:val="2"/>
        </w:numPr>
        <w:rPr>
          <w:sz w:val="24"/>
          <w:szCs w:val="24"/>
          <w:lang w:val="en-US"/>
        </w:rPr>
      </w:pPr>
      <w:r>
        <w:rPr>
          <w:sz w:val="24"/>
          <w:szCs w:val="24"/>
          <w:lang w:val="en-US"/>
        </w:rPr>
        <w:t xml:space="preserve">Lack of relevancy in default column for “Customer Demographic” and order status for </w:t>
      </w:r>
      <w:r w:rsidR="00171901">
        <w:rPr>
          <w:sz w:val="24"/>
          <w:szCs w:val="24"/>
          <w:lang w:val="en-US"/>
        </w:rPr>
        <w:t>“Transactions”</w:t>
      </w:r>
    </w:p>
    <w:p w14:paraId="419E2CDA" w14:textId="67DCA7A8" w:rsidR="00171901" w:rsidRDefault="00171901" w:rsidP="00171901">
      <w:pPr>
        <w:rPr>
          <w:b/>
          <w:bCs/>
          <w:sz w:val="24"/>
          <w:szCs w:val="24"/>
          <w:lang w:val="en-US"/>
        </w:rPr>
      </w:pPr>
      <w:r>
        <w:rPr>
          <w:b/>
          <w:bCs/>
          <w:sz w:val="24"/>
          <w:szCs w:val="24"/>
          <w:lang w:val="en-US"/>
        </w:rPr>
        <w:t>Validity:</w:t>
      </w:r>
    </w:p>
    <w:p w14:paraId="02DC3B1B" w14:textId="150F8A75" w:rsidR="00171901" w:rsidRPr="00171901" w:rsidRDefault="00171901" w:rsidP="00171901">
      <w:pPr>
        <w:pStyle w:val="ListParagraph"/>
        <w:numPr>
          <w:ilvl w:val="0"/>
          <w:numId w:val="2"/>
        </w:numPr>
        <w:rPr>
          <w:sz w:val="24"/>
          <w:szCs w:val="24"/>
          <w:lang w:val="en-US"/>
        </w:rPr>
      </w:pPr>
      <w:r>
        <w:rPr>
          <w:sz w:val="24"/>
          <w:szCs w:val="24"/>
          <w:lang w:val="en-US"/>
        </w:rPr>
        <w:t>Format of list price and product-sale date for “Transactions”</w:t>
      </w:r>
    </w:p>
    <w:p w14:paraId="52FEB9CC" w14:textId="1EDA5100" w:rsidR="00171901" w:rsidRDefault="00171901" w:rsidP="00171901">
      <w:pPr>
        <w:rPr>
          <w:b/>
          <w:bCs/>
          <w:sz w:val="24"/>
          <w:szCs w:val="24"/>
          <w:lang w:val="en-US"/>
        </w:rPr>
      </w:pPr>
      <w:r>
        <w:rPr>
          <w:b/>
          <w:bCs/>
          <w:sz w:val="24"/>
          <w:szCs w:val="24"/>
          <w:lang w:val="en-US"/>
        </w:rPr>
        <w:t>Here are some suggestions for the reduction of quality issues:</w:t>
      </w:r>
    </w:p>
    <w:p w14:paraId="2C2DA453" w14:textId="6FFEA2C2" w:rsidR="00171901" w:rsidRDefault="00171901" w:rsidP="00171901">
      <w:pPr>
        <w:pStyle w:val="ListParagraph"/>
        <w:numPr>
          <w:ilvl w:val="0"/>
          <w:numId w:val="2"/>
        </w:numPr>
        <w:rPr>
          <w:sz w:val="24"/>
          <w:szCs w:val="24"/>
          <w:lang w:val="en-US"/>
        </w:rPr>
      </w:pPr>
      <w:r>
        <w:rPr>
          <w:sz w:val="24"/>
          <w:szCs w:val="24"/>
          <w:lang w:val="en-US"/>
        </w:rPr>
        <w:t>You can take a mode year value for the missing records of customers DOB.</w:t>
      </w:r>
    </w:p>
    <w:p w14:paraId="0149B07B" w14:textId="10BF9A78" w:rsidR="00171901" w:rsidRDefault="00171901" w:rsidP="00171901">
      <w:pPr>
        <w:pStyle w:val="ListParagraph"/>
        <w:numPr>
          <w:ilvl w:val="0"/>
          <w:numId w:val="2"/>
        </w:numPr>
        <w:rPr>
          <w:sz w:val="24"/>
          <w:szCs w:val="24"/>
          <w:lang w:val="en-US"/>
        </w:rPr>
      </w:pPr>
      <w:r>
        <w:rPr>
          <w:sz w:val="24"/>
          <w:szCs w:val="24"/>
          <w:lang w:val="en-US"/>
        </w:rPr>
        <w:t>You can assign a uniform last name of customers; which values are missing.</w:t>
      </w:r>
    </w:p>
    <w:p w14:paraId="0728407F" w14:textId="43FF4027" w:rsidR="00171901" w:rsidRDefault="00171901" w:rsidP="00171901">
      <w:pPr>
        <w:pStyle w:val="ListParagraph"/>
        <w:numPr>
          <w:ilvl w:val="0"/>
          <w:numId w:val="2"/>
        </w:numPr>
        <w:rPr>
          <w:sz w:val="24"/>
          <w:szCs w:val="24"/>
          <w:lang w:val="en-US"/>
        </w:rPr>
      </w:pPr>
      <w:r>
        <w:rPr>
          <w:sz w:val="24"/>
          <w:szCs w:val="24"/>
          <w:lang w:val="en-US"/>
        </w:rPr>
        <w:t>Replace gender ‘U’ with reference to the customer’s name and make a consistency.</w:t>
      </w:r>
    </w:p>
    <w:p w14:paraId="2C2A01FE" w14:textId="6D893426" w:rsidR="00171901" w:rsidRDefault="00171901" w:rsidP="00171901">
      <w:pPr>
        <w:pStyle w:val="ListParagraph"/>
        <w:numPr>
          <w:ilvl w:val="0"/>
          <w:numId w:val="2"/>
        </w:numPr>
        <w:rPr>
          <w:sz w:val="24"/>
          <w:szCs w:val="24"/>
          <w:lang w:val="en-US"/>
        </w:rPr>
      </w:pPr>
      <w:r>
        <w:rPr>
          <w:sz w:val="24"/>
          <w:szCs w:val="24"/>
          <w:lang w:val="en-US"/>
        </w:rPr>
        <w:t>You can take a mean of rest of the values and assign the mean value to the missing fields in order to maintain the consistency of data.</w:t>
      </w:r>
    </w:p>
    <w:p w14:paraId="5FF04F9B" w14:textId="634F9E03" w:rsidR="00171901" w:rsidRPr="00171901" w:rsidRDefault="00171901" w:rsidP="00171901">
      <w:pPr>
        <w:pStyle w:val="ListParagraph"/>
        <w:numPr>
          <w:ilvl w:val="0"/>
          <w:numId w:val="2"/>
        </w:numPr>
        <w:rPr>
          <w:sz w:val="24"/>
          <w:szCs w:val="24"/>
          <w:lang w:val="en-US"/>
        </w:rPr>
      </w:pPr>
      <w:r>
        <w:rPr>
          <w:sz w:val="24"/>
          <w:szCs w:val="24"/>
          <w:lang w:val="en-US"/>
        </w:rPr>
        <w:t>Eliminate the blank orders considering fake orders.</w:t>
      </w:r>
    </w:p>
    <w:p w14:paraId="5B6598F8" w14:textId="63AA417A" w:rsidR="00171901" w:rsidRDefault="00171901" w:rsidP="00171901">
      <w:pPr>
        <w:rPr>
          <w:sz w:val="24"/>
          <w:szCs w:val="24"/>
          <w:lang w:val="en-US"/>
        </w:rPr>
      </w:pPr>
      <w:r>
        <w:rPr>
          <w:sz w:val="24"/>
          <w:szCs w:val="24"/>
          <w:lang w:val="en-US"/>
        </w:rPr>
        <w:t>Best Regards</w:t>
      </w:r>
    </w:p>
    <w:p w14:paraId="6D6950CC" w14:textId="1D59FB4F" w:rsidR="00171901" w:rsidRDefault="00171901" w:rsidP="00171901">
      <w:pPr>
        <w:rPr>
          <w:sz w:val="24"/>
          <w:szCs w:val="24"/>
          <w:lang w:val="en-US"/>
        </w:rPr>
      </w:pPr>
      <w:r>
        <w:rPr>
          <w:sz w:val="24"/>
          <w:szCs w:val="24"/>
          <w:lang w:val="en-US"/>
        </w:rPr>
        <w:t>Avirup Biswas (Virtual Intern)</w:t>
      </w:r>
    </w:p>
    <w:p w14:paraId="5680043E" w14:textId="52167BBF" w:rsidR="00171901" w:rsidRPr="00171901" w:rsidRDefault="00171901" w:rsidP="00171901">
      <w:pPr>
        <w:rPr>
          <w:sz w:val="24"/>
          <w:szCs w:val="24"/>
          <w:lang w:val="en-US"/>
        </w:rPr>
      </w:pPr>
      <w:r>
        <w:rPr>
          <w:sz w:val="24"/>
          <w:szCs w:val="24"/>
          <w:lang w:val="en-US"/>
        </w:rPr>
        <w:t>In Behalf of KPMG Data Analytics Team</w:t>
      </w:r>
    </w:p>
    <w:sectPr w:rsidR="00171901" w:rsidRPr="00171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423DE"/>
    <w:multiLevelType w:val="hybridMultilevel"/>
    <w:tmpl w:val="902EA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4E4917"/>
    <w:multiLevelType w:val="hybridMultilevel"/>
    <w:tmpl w:val="20163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3691703">
    <w:abstractNumId w:val="1"/>
  </w:num>
  <w:num w:numId="2" w16cid:durableId="1594046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C04"/>
    <w:rsid w:val="00171901"/>
    <w:rsid w:val="00241C04"/>
    <w:rsid w:val="00326A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1E192"/>
  <w15:chartTrackingRefBased/>
  <w15:docId w15:val="{ECE36E91-CA10-4E3B-9702-6537F93E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Avirup Biswas</dc:creator>
  <cp:keywords/>
  <dc:description/>
  <cp:lastModifiedBy>Avirup Biswas</cp:lastModifiedBy>
  <cp:revision>1</cp:revision>
  <dcterms:created xsi:type="dcterms:W3CDTF">2023-09-02T08:26:00Z</dcterms:created>
  <dcterms:modified xsi:type="dcterms:W3CDTF">2023-09-02T08:43:00Z</dcterms:modified>
</cp:coreProperties>
</file>