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442295"/>
        <w:docPartObj>
          <w:docPartGallery w:val="Cover Pages"/>
          <w:docPartUnique/>
        </w:docPartObj>
      </w:sdtPr>
      <w:sdtEndPr>
        <w:rPr>
          <w:b/>
          <w:bCs/>
        </w:rPr>
      </w:sdtEndPr>
      <w:sdtContent>
        <w:sdt>
          <w:sdtPr>
            <w:rPr>
              <w:rFonts w:eastAsiaTheme="minorEastAsia"/>
              <w:color w:val="4F81BD" w:themeColor="accent1"/>
            </w:rPr>
            <w:id w:val="12442169"/>
            <w:docPartObj>
              <w:docPartGallery w:val="Cover Pages"/>
              <w:docPartUnique/>
            </w:docPartObj>
          </w:sdtPr>
          <w:sdtEndPr>
            <w:rPr>
              <w:rFonts w:eastAsiaTheme="minorHAnsi" w:cs="Times New Roman"/>
              <w:b/>
              <w:bCs/>
              <w:color w:val="000000" w:themeColor="text1"/>
            </w:rPr>
          </w:sdtEndPr>
          <w:sdtContent>
            <w:p w:rsidR="0040282E" w:rsidRPr="0014673B" w:rsidRDefault="0040282E" w:rsidP="0040282E">
              <w:pPr>
                <w:jc w:val="center"/>
                <w:rPr>
                  <w:b/>
                  <w:bCs/>
                  <w:sz w:val="24"/>
                </w:rPr>
              </w:pPr>
              <w:r w:rsidRPr="0014673B">
                <w:rPr>
                  <w:b/>
                  <w:bCs/>
                  <w:sz w:val="24"/>
                </w:rPr>
                <w:t xml:space="preserve">Министерство образования </w:t>
              </w:r>
              <w:r>
                <w:rPr>
                  <w:b/>
                  <w:bCs/>
                  <w:sz w:val="24"/>
                </w:rPr>
                <w:t>и молодежной политики СК</w:t>
              </w:r>
            </w:p>
            <w:p w:rsidR="0040282E" w:rsidRPr="0014673B" w:rsidRDefault="0040282E" w:rsidP="0040282E">
              <w:pPr>
                <w:jc w:val="center"/>
                <w:rPr>
                  <w:b/>
                  <w:bCs/>
                  <w:sz w:val="24"/>
                </w:rPr>
              </w:pPr>
              <w:r w:rsidRPr="0014673B">
                <w:rPr>
                  <w:b/>
                  <w:bCs/>
                  <w:sz w:val="24"/>
                </w:rPr>
                <w:t>Г</w:t>
              </w:r>
              <w:r>
                <w:rPr>
                  <w:b/>
                  <w:bCs/>
                  <w:sz w:val="24"/>
                </w:rPr>
                <w:t>БП</w:t>
              </w:r>
              <w:r w:rsidRPr="0014673B">
                <w:rPr>
                  <w:b/>
                  <w:bCs/>
                  <w:sz w:val="24"/>
                </w:rPr>
                <w:t xml:space="preserve">ОУ </w:t>
              </w:r>
              <w:r>
                <w:rPr>
                  <w:b/>
                  <w:bCs/>
                  <w:sz w:val="24"/>
                </w:rPr>
                <w:t>«</w:t>
              </w:r>
              <w:proofErr w:type="spellStart"/>
              <w:r w:rsidRPr="0014673B">
                <w:rPr>
                  <w:b/>
                  <w:bCs/>
                  <w:sz w:val="24"/>
                </w:rPr>
                <w:t>Лермонтовский</w:t>
              </w:r>
              <w:proofErr w:type="spellEnd"/>
              <w:r w:rsidRPr="0014673B">
                <w:rPr>
                  <w:b/>
                  <w:bCs/>
                  <w:sz w:val="24"/>
                </w:rPr>
                <w:t xml:space="preserve"> региональный многопрофильный колледж</w:t>
              </w:r>
              <w:r>
                <w:rPr>
                  <w:b/>
                  <w:bCs/>
                  <w:sz w:val="24"/>
                </w:rPr>
                <w:t>»</w:t>
              </w:r>
            </w:p>
            <w:p w:rsidR="0040282E" w:rsidRPr="0014673B" w:rsidRDefault="0040282E" w:rsidP="0040282E">
              <w:pPr>
                <w:jc w:val="center"/>
                <w:rPr>
                  <w:caps/>
                  <w:sz w:val="24"/>
                </w:rPr>
              </w:pPr>
            </w:p>
            <w:p w:rsidR="0040282E" w:rsidRDefault="0040282E" w:rsidP="0040282E">
              <w:pPr>
                <w:pStyle w:val="9"/>
                <w:rPr>
                  <w:rFonts w:ascii="Times New Roman" w:hAnsi="Times New Roman" w:cs="Times New Roman"/>
                  <w:b/>
                  <w:sz w:val="24"/>
                  <w:szCs w:val="24"/>
                </w:rPr>
              </w:pPr>
              <w:r>
                <w:rPr>
                  <w:rFonts w:ascii="Times New Roman" w:hAnsi="Times New Roman" w:cs="Times New Roman"/>
                  <w:b/>
                  <w:sz w:val="24"/>
                  <w:szCs w:val="24"/>
                </w:rPr>
                <w:t>Работа д</w:t>
              </w:r>
              <w:r w:rsidRPr="00D36B4A">
                <w:rPr>
                  <w:rFonts w:ascii="Times New Roman" w:hAnsi="Times New Roman" w:cs="Times New Roman"/>
                  <w:b/>
                  <w:sz w:val="24"/>
                  <w:szCs w:val="24"/>
                </w:rPr>
                <w:t>опущена к защите</w:t>
              </w:r>
            </w:p>
            <w:p w:rsidR="0040282E" w:rsidRDefault="0040282E" w:rsidP="0040282E">
              <w:pPr>
                <w:rPr>
                  <w:sz w:val="20"/>
                  <w:szCs w:val="20"/>
                </w:rPr>
              </w:pPr>
              <w:r w:rsidRPr="00D36B4A">
                <w:rPr>
                  <w:sz w:val="20"/>
                  <w:szCs w:val="20"/>
                </w:rPr>
                <w:t>Зав</w:t>
              </w:r>
              <w:proofErr w:type="gramStart"/>
              <w:r w:rsidRPr="00D36B4A">
                <w:rPr>
                  <w:sz w:val="20"/>
                  <w:szCs w:val="20"/>
                </w:rPr>
                <w:t>.к</w:t>
              </w:r>
              <w:proofErr w:type="gramEnd"/>
              <w:r w:rsidRPr="00D36B4A">
                <w:rPr>
                  <w:sz w:val="20"/>
                  <w:szCs w:val="20"/>
                </w:rPr>
                <w:t xml:space="preserve">афедрой «Программирование </w:t>
              </w:r>
            </w:p>
            <w:p w:rsidR="0040282E" w:rsidRDefault="0040282E" w:rsidP="0040282E">
              <w:pPr>
                <w:rPr>
                  <w:sz w:val="20"/>
                  <w:szCs w:val="20"/>
                </w:rPr>
              </w:pPr>
              <w:r w:rsidRPr="00D36B4A">
                <w:rPr>
                  <w:sz w:val="20"/>
                  <w:szCs w:val="20"/>
                </w:rPr>
                <w:t>в компьютерных системах»</w:t>
              </w:r>
            </w:p>
            <w:p w:rsidR="0040282E" w:rsidRDefault="0040282E" w:rsidP="0040282E">
              <w:pPr>
                <w:rPr>
                  <w:sz w:val="20"/>
                  <w:szCs w:val="20"/>
                </w:rPr>
              </w:pPr>
              <w:proofErr w:type="spellStart"/>
              <w:r>
                <w:rPr>
                  <w:sz w:val="20"/>
                  <w:szCs w:val="20"/>
                </w:rPr>
                <w:t>______________Г.Д.Томулевич</w:t>
              </w:r>
              <w:proofErr w:type="spellEnd"/>
            </w:p>
            <w:p w:rsidR="0040282E" w:rsidRPr="00D36B4A" w:rsidRDefault="0040282E" w:rsidP="0040282E">
              <w:pPr>
                <w:rPr>
                  <w:sz w:val="20"/>
                  <w:szCs w:val="20"/>
                </w:rPr>
              </w:pPr>
              <w:r>
                <w:rPr>
                  <w:sz w:val="20"/>
                  <w:szCs w:val="20"/>
                </w:rPr>
                <w:t>«____»__________2015 г.</w:t>
              </w:r>
            </w:p>
            <w:p w:rsidR="0040282E" w:rsidRPr="00D36B4A" w:rsidRDefault="0040282E" w:rsidP="0040282E"/>
            <w:p w:rsidR="0040282E" w:rsidRPr="0014673B" w:rsidRDefault="0040282E" w:rsidP="0040282E">
              <w:pPr>
                <w:rPr>
                  <w:sz w:val="24"/>
                </w:rPr>
              </w:pPr>
            </w:p>
            <w:p w:rsidR="0040282E" w:rsidRPr="0014673B" w:rsidRDefault="0040282E" w:rsidP="0040282E">
              <w:pPr>
                <w:rPr>
                  <w:sz w:val="24"/>
                </w:rPr>
              </w:pPr>
            </w:p>
            <w:p w:rsidR="0040282E" w:rsidRPr="004E0070" w:rsidRDefault="0040282E" w:rsidP="0040282E">
              <w:pPr>
                <w:jc w:val="center"/>
                <w:rPr>
                  <w:b/>
                  <w:sz w:val="40"/>
                  <w:szCs w:val="40"/>
                </w:rPr>
              </w:pPr>
              <w:r w:rsidRPr="004E0070">
                <w:rPr>
                  <w:b/>
                  <w:sz w:val="40"/>
                  <w:szCs w:val="40"/>
                </w:rPr>
                <w:t>КУРСОВАЯ РАБОТА</w:t>
              </w:r>
            </w:p>
            <w:p w:rsidR="0040282E" w:rsidRPr="0014673B" w:rsidRDefault="0040282E" w:rsidP="0040282E">
              <w:pPr>
                <w:pStyle w:val="6"/>
                <w:rPr>
                  <w:sz w:val="24"/>
                  <w:szCs w:val="24"/>
                </w:rPr>
              </w:pPr>
              <w:r w:rsidRPr="0014673B">
                <w:rPr>
                  <w:sz w:val="24"/>
                  <w:szCs w:val="24"/>
                </w:rPr>
                <w:t>Пояснительная записка</w:t>
              </w:r>
            </w:p>
            <w:p w:rsidR="0040282E" w:rsidRPr="0014673B" w:rsidRDefault="0040282E" w:rsidP="0040282E">
              <w:pPr>
                <w:spacing w:line="480" w:lineRule="auto"/>
                <w:jc w:val="center"/>
                <w:rPr>
                  <w:sz w:val="24"/>
                </w:rPr>
              </w:pPr>
            </w:p>
            <w:p w:rsidR="0040282E" w:rsidRPr="008B5D80" w:rsidRDefault="0040282E" w:rsidP="0040282E">
              <w:pPr>
                <w:spacing w:line="480" w:lineRule="auto"/>
                <w:rPr>
                  <w:b/>
                  <w:i/>
                  <w:szCs w:val="28"/>
                </w:rPr>
              </w:pPr>
              <w:r w:rsidRPr="0014673B">
                <w:rPr>
                  <w:sz w:val="24"/>
                </w:rPr>
                <w:t>на тему</w:t>
              </w:r>
              <w:r w:rsidRPr="0040282E">
                <w:rPr>
                  <w:rFonts w:ascii="Times New Roman" w:hAnsi="Times New Roman" w:cs="Times New Roman"/>
                  <w:sz w:val="28"/>
                  <w:szCs w:val="28"/>
                </w:rPr>
                <w:t>:________________</w:t>
              </w:r>
              <w:r w:rsidRPr="0040282E">
                <w:rPr>
                  <w:rFonts w:ascii="Times New Roman" w:hAnsi="Times New Roman" w:cs="Times New Roman"/>
                  <w:sz w:val="28"/>
                  <w:szCs w:val="28"/>
                  <w:u w:val="single"/>
                </w:rPr>
                <w:t>Прокат автомобилей</w:t>
              </w:r>
              <w:r w:rsidRPr="0040282E">
                <w:rPr>
                  <w:rFonts w:ascii="Times New Roman" w:hAnsi="Times New Roman" w:cs="Times New Roman"/>
                  <w:i/>
                  <w:sz w:val="28"/>
                  <w:szCs w:val="28"/>
                </w:rPr>
                <w:t>________________</w:t>
              </w:r>
              <w:r w:rsidRPr="0040282E">
                <w:rPr>
                  <w:b/>
                  <w:i/>
                  <w:szCs w:val="28"/>
                </w:rPr>
                <w:t xml:space="preserve"> </w:t>
              </w:r>
            </w:p>
            <w:p w:rsidR="0040282E" w:rsidRPr="008B5D80" w:rsidRDefault="0040282E" w:rsidP="0040282E">
              <w:pPr>
                <w:rPr>
                  <w:b/>
                  <w:i/>
                  <w:szCs w:val="28"/>
                </w:rPr>
              </w:pPr>
            </w:p>
            <w:p w:rsidR="0040282E" w:rsidRDefault="0040282E" w:rsidP="0040282E">
              <w:pPr>
                <w:ind w:left="2694" w:hanging="851"/>
                <w:rPr>
                  <w:b/>
                  <w:bCs/>
                  <w:sz w:val="24"/>
                </w:rPr>
              </w:pPr>
              <w:r w:rsidRPr="004E0070">
                <w:rPr>
                  <w:b/>
                  <w:bCs/>
                  <w:sz w:val="24"/>
                </w:rPr>
                <w:t xml:space="preserve">ПМ.02 </w:t>
              </w:r>
              <w:r>
                <w:rPr>
                  <w:b/>
                  <w:bCs/>
                  <w:sz w:val="24"/>
                </w:rPr>
                <w:t>Разработка и администрирование баз данных</w:t>
              </w:r>
            </w:p>
            <w:p w:rsidR="0040282E" w:rsidRPr="004E0070" w:rsidRDefault="0040282E" w:rsidP="0040282E">
              <w:pPr>
                <w:rPr>
                  <w:b/>
                  <w:bCs/>
                  <w:sz w:val="24"/>
                </w:rPr>
              </w:pPr>
              <w:r w:rsidRPr="004E0070">
                <w:rPr>
                  <w:b/>
                  <w:bCs/>
                  <w:sz w:val="24"/>
                </w:rPr>
                <w:t xml:space="preserve">специальность </w:t>
              </w:r>
              <w:r>
                <w:rPr>
                  <w:b/>
                  <w:bCs/>
                  <w:sz w:val="24"/>
                </w:rPr>
                <w:t>09.02.03</w:t>
              </w:r>
              <w:r w:rsidRPr="004E0070">
                <w:rPr>
                  <w:b/>
                  <w:bCs/>
                  <w:sz w:val="24"/>
                </w:rPr>
                <w:t xml:space="preserve"> «</w:t>
              </w:r>
              <w:r>
                <w:rPr>
                  <w:b/>
                  <w:bCs/>
                  <w:sz w:val="24"/>
                </w:rPr>
                <w:t>Программирование в компьютерных системах</w:t>
              </w:r>
              <w:r w:rsidRPr="004E0070">
                <w:rPr>
                  <w:b/>
                  <w:bCs/>
                  <w:sz w:val="24"/>
                </w:rPr>
                <w:t>»</w:t>
              </w:r>
            </w:p>
            <w:p w:rsidR="0040282E" w:rsidRPr="0014673B" w:rsidRDefault="0040282E" w:rsidP="0040282E">
              <w:pPr>
                <w:rPr>
                  <w:sz w:val="24"/>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13"/>
                <w:gridCol w:w="604"/>
                <w:gridCol w:w="1310"/>
                <w:gridCol w:w="249"/>
                <w:gridCol w:w="2552"/>
                <w:gridCol w:w="1027"/>
                <w:gridCol w:w="1915"/>
              </w:tblGrid>
              <w:tr w:rsidR="0040282E" w:rsidTr="0040282E">
                <w:tc>
                  <w:tcPr>
                    <w:tcW w:w="2518" w:type="dxa"/>
                    <w:gridSpan w:val="2"/>
                  </w:tcPr>
                  <w:p w:rsidR="0040282E" w:rsidRDefault="0040282E" w:rsidP="0040282E">
                    <w:pPr>
                      <w:rPr>
                        <w:sz w:val="24"/>
                      </w:rPr>
                    </w:pPr>
                    <w:r>
                      <w:rPr>
                        <w:sz w:val="24"/>
                      </w:rPr>
                      <w:t>Выполнил с</w:t>
                    </w:r>
                    <w:r w:rsidRPr="0014673B">
                      <w:rPr>
                        <w:sz w:val="24"/>
                      </w:rPr>
                      <w:t>тудент</w:t>
                    </w:r>
                    <w:r>
                      <w:rPr>
                        <w:sz w:val="24"/>
                      </w:rPr>
                      <w:t xml:space="preserve"> гр.</w:t>
                    </w:r>
                  </w:p>
                </w:tc>
                <w:tc>
                  <w:tcPr>
                    <w:tcW w:w="1310" w:type="dxa"/>
                    <w:tcBorders>
                      <w:bottom w:val="single" w:sz="4" w:space="0" w:color="auto"/>
                    </w:tcBorders>
                  </w:tcPr>
                  <w:p w:rsidR="0040282E" w:rsidRPr="008B5D80" w:rsidRDefault="0040282E" w:rsidP="0040282E">
                    <w:pPr>
                      <w:jc w:val="center"/>
                      <w:rPr>
                        <w:b/>
                        <w:i/>
                        <w:szCs w:val="28"/>
                      </w:rPr>
                    </w:pPr>
                    <w:r>
                      <w:rPr>
                        <w:b/>
                        <w:i/>
                        <w:szCs w:val="28"/>
                      </w:rPr>
                      <w:t>ПР</w:t>
                    </w:r>
                    <w:proofErr w:type="gramStart"/>
                    <w:r>
                      <w:rPr>
                        <w:b/>
                        <w:i/>
                        <w:szCs w:val="28"/>
                      </w:rPr>
                      <w:t>4</w:t>
                    </w:r>
                    <w:proofErr w:type="gramEnd"/>
                  </w:p>
                </w:tc>
                <w:tc>
                  <w:tcPr>
                    <w:tcW w:w="249" w:type="dxa"/>
                  </w:tcPr>
                  <w:p w:rsidR="0040282E" w:rsidRDefault="0040282E" w:rsidP="0040282E">
                    <w:pPr>
                      <w:rPr>
                        <w:sz w:val="24"/>
                      </w:rPr>
                    </w:pPr>
                  </w:p>
                </w:tc>
                <w:tc>
                  <w:tcPr>
                    <w:tcW w:w="3579" w:type="dxa"/>
                    <w:gridSpan w:val="2"/>
                    <w:tcBorders>
                      <w:bottom w:val="single" w:sz="4" w:space="0" w:color="auto"/>
                    </w:tcBorders>
                  </w:tcPr>
                  <w:p w:rsidR="0040282E" w:rsidRDefault="0040282E" w:rsidP="0040282E">
                    <w:pPr>
                      <w:rPr>
                        <w:sz w:val="24"/>
                      </w:rPr>
                    </w:pPr>
                  </w:p>
                </w:tc>
                <w:tc>
                  <w:tcPr>
                    <w:tcW w:w="1915" w:type="dxa"/>
                  </w:tcPr>
                  <w:p w:rsidR="0040282E" w:rsidRPr="00C62722" w:rsidRDefault="00C62722" w:rsidP="00C62722">
                    <w:pPr>
                      <w:rPr>
                        <w:b/>
                        <w:sz w:val="24"/>
                      </w:rPr>
                    </w:pPr>
                    <w:proofErr w:type="spellStart"/>
                    <w:r>
                      <w:rPr>
                        <w:b/>
                        <w:sz w:val="24"/>
                      </w:rPr>
                      <w:t>В.С</w:t>
                    </w:r>
                    <w:r w:rsidR="0040282E">
                      <w:rPr>
                        <w:b/>
                        <w:sz w:val="24"/>
                      </w:rPr>
                      <w:t>.</w:t>
                    </w:r>
                    <w:r>
                      <w:rPr>
                        <w:b/>
                        <w:sz w:val="24"/>
                      </w:rPr>
                      <w:t>Меренчук</w:t>
                    </w:r>
                    <w:proofErr w:type="spellEnd"/>
                  </w:p>
                </w:tc>
              </w:tr>
              <w:tr w:rsidR="0040282E" w:rsidTr="0040282E">
                <w:tc>
                  <w:tcPr>
                    <w:tcW w:w="2518" w:type="dxa"/>
                    <w:gridSpan w:val="2"/>
                  </w:tcPr>
                  <w:p w:rsidR="0040282E" w:rsidRDefault="0040282E" w:rsidP="0040282E">
                    <w:pPr>
                      <w:rPr>
                        <w:sz w:val="24"/>
                      </w:rPr>
                    </w:pPr>
                  </w:p>
                </w:tc>
                <w:tc>
                  <w:tcPr>
                    <w:tcW w:w="1310" w:type="dxa"/>
                  </w:tcPr>
                  <w:p w:rsidR="0040282E" w:rsidRDefault="0040282E" w:rsidP="0040282E">
                    <w:pPr>
                      <w:jc w:val="center"/>
                      <w:rPr>
                        <w:sz w:val="24"/>
                      </w:rPr>
                    </w:pPr>
                    <w:r>
                      <w:rPr>
                        <w:sz w:val="24"/>
                        <w:vertAlign w:val="superscript"/>
                      </w:rPr>
                      <w:t>группа</w:t>
                    </w:r>
                  </w:p>
                </w:tc>
                <w:tc>
                  <w:tcPr>
                    <w:tcW w:w="249" w:type="dxa"/>
                  </w:tcPr>
                  <w:p w:rsidR="0040282E" w:rsidRDefault="0040282E" w:rsidP="0040282E">
                    <w:pPr>
                      <w:rPr>
                        <w:sz w:val="24"/>
                      </w:rPr>
                    </w:pPr>
                  </w:p>
                </w:tc>
                <w:tc>
                  <w:tcPr>
                    <w:tcW w:w="3579" w:type="dxa"/>
                    <w:gridSpan w:val="2"/>
                    <w:tcBorders>
                      <w:top w:val="single" w:sz="4" w:space="0" w:color="auto"/>
                    </w:tcBorders>
                  </w:tcPr>
                  <w:p w:rsidR="0040282E" w:rsidRDefault="0040282E" w:rsidP="0040282E">
                    <w:pPr>
                      <w:jc w:val="center"/>
                      <w:rPr>
                        <w:sz w:val="24"/>
                      </w:rPr>
                    </w:pPr>
                    <w:r w:rsidRPr="0014673B">
                      <w:rPr>
                        <w:sz w:val="24"/>
                        <w:vertAlign w:val="superscript"/>
                      </w:rPr>
                      <w:t>подпись</w:t>
                    </w:r>
                  </w:p>
                </w:tc>
                <w:tc>
                  <w:tcPr>
                    <w:tcW w:w="1915" w:type="dxa"/>
                  </w:tcPr>
                  <w:p w:rsidR="0040282E" w:rsidRDefault="0040282E" w:rsidP="0040282E">
                    <w:pPr>
                      <w:jc w:val="center"/>
                      <w:rPr>
                        <w:sz w:val="24"/>
                      </w:rPr>
                    </w:pPr>
                    <w:r>
                      <w:rPr>
                        <w:sz w:val="24"/>
                        <w:vertAlign w:val="superscript"/>
                      </w:rPr>
                      <w:t>Ф.И.О. студента</w:t>
                    </w:r>
                  </w:p>
                </w:tc>
              </w:tr>
              <w:tr w:rsidR="0040282E" w:rsidTr="0040282E">
                <w:tc>
                  <w:tcPr>
                    <w:tcW w:w="1914" w:type="dxa"/>
                  </w:tcPr>
                  <w:p w:rsidR="0040282E" w:rsidRDefault="0040282E" w:rsidP="0040282E">
                    <w:pPr>
                      <w:rPr>
                        <w:sz w:val="24"/>
                      </w:rPr>
                    </w:pPr>
                    <w:r w:rsidRPr="0014673B">
                      <w:rPr>
                        <w:sz w:val="24"/>
                      </w:rPr>
                      <w:t>Проверил</w:t>
                    </w:r>
                  </w:p>
                </w:tc>
                <w:tc>
                  <w:tcPr>
                    <w:tcW w:w="4715" w:type="dxa"/>
                    <w:gridSpan w:val="4"/>
                    <w:tcBorders>
                      <w:bottom w:val="single" w:sz="4" w:space="0" w:color="auto"/>
                    </w:tcBorders>
                  </w:tcPr>
                  <w:p w:rsidR="0040282E" w:rsidRDefault="0040282E" w:rsidP="0040282E">
                    <w:pPr>
                      <w:rPr>
                        <w:sz w:val="24"/>
                      </w:rPr>
                    </w:pPr>
                  </w:p>
                </w:tc>
                <w:tc>
                  <w:tcPr>
                    <w:tcW w:w="2942" w:type="dxa"/>
                    <w:gridSpan w:val="2"/>
                  </w:tcPr>
                  <w:p w:rsidR="0040282E" w:rsidRPr="00D36B4A" w:rsidRDefault="0040282E" w:rsidP="0040282E">
                    <w:pPr>
                      <w:rPr>
                        <w:b/>
                        <w:sz w:val="24"/>
                      </w:rPr>
                    </w:pPr>
                    <w:r w:rsidRPr="00D36B4A">
                      <w:rPr>
                        <w:b/>
                        <w:sz w:val="24"/>
                      </w:rPr>
                      <w:t xml:space="preserve">А.А.Светличный </w:t>
                    </w:r>
                  </w:p>
                </w:tc>
              </w:tr>
              <w:tr w:rsidR="0040282E" w:rsidTr="0040282E">
                <w:tc>
                  <w:tcPr>
                    <w:tcW w:w="1914" w:type="dxa"/>
                  </w:tcPr>
                  <w:p w:rsidR="0040282E" w:rsidRPr="0014673B" w:rsidRDefault="0040282E" w:rsidP="0040282E">
                    <w:pPr>
                      <w:rPr>
                        <w:sz w:val="24"/>
                      </w:rPr>
                    </w:pPr>
                  </w:p>
                </w:tc>
                <w:tc>
                  <w:tcPr>
                    <w:tcW w:w="4715" w:type="dxa"/>
                    <w:gridSpan w:val="4"/>
                    <w:tcBorders>
                      <w:top w:val="single" w:sz="4" w:space="0" w:color="auto"/>
                    </w:tcBorders>
                  </w:tcPr>
                  <w:p w:rsidR="0040282E" w:rsidRDefault="0040282E" w:rsidP="0040282E">
                    <w:pPr>
                      <w:jc w:val="center"/>
                      <w:rPr>
                        <w:sz w:val="24"/>
                      </w:rPr>
                    </w:pPr>
                    <w:r>
                      <w:rPr>
                        <w:sz w:val="24"/>
                        <w:vertAlign w:val="superscript"/>
                      </w:rPr>
                      <w:t>оценка   и  подпись</w:t>
                    </w:r>
                  </w:p>
                </w:tc>
                <w:tc>
                  <w:tcPr>
                    <w:tcW w:w="2942" w:type="dxa"/>
                    <w:gridSpan w:val="2"/>
                  </w:tcPr>
                  <w:p w:rsidR="0040282E" w:rsidRPr="008B5D80" w:rsidRDefault="0040282E" w:rsidP="0040282E">
                    <w:pPr>
                      <w:jc w:val="center"/>
                      <w:rPr>
                        <w:sz w:val="24"/>
                        <w:vertAlign w:val="superscript"/>
                      </w:rPr>
                    </w:pPr>
                    <w:r w:rsidRPr="008B5D80">
                      <w:rPr>
                        <w:sz w:val="24"/>
                        <w:vertAlign w:val="superscript"/>
                      </w:rPr>
                      <w:t>Ф.И.О. преподавателя</w:t>
                    </w:r>
                  </w:p>
                </w:tc>
              </w:tr>
            </w:tbl>
            <w:p w:rsidR="0040282E" w:rsidRPr="0014673B" w:rsidRDefault="0040282E" w:rsidP="0040282E">
              <w:pPr>
                <w:rPr>
                  <w:sz w:val="24"/>
                </w:rPr>
              </w:pPr>
            </w:p>
            <w:p w:rsidR="0040282E" w:rsidRPr="0014673B" w:rsidRDefault="0040282E" w:rsidP="0040282E">
              <w:pPr>
                <w:jc w:val="center"/>
                <w:rPr>
                  <w:sz w:val="24"/>
                </w:rPr>
              </w:pPr>
            </w:p>
            <w:p w:rsidR="0040282E" w:rsidRPr="0014673B" w:rsidRDefault="0040282E" w:rsidP="0040282E">
              <w:pPr>
                <w:jc w:val="center"/>
                <w:rPr>
                  <w:sz w:val="24"/>
                </w:rPr>
              </w:pPr>
            </w:p>
            <w:p w:rsidR="0040282E" w:rsidRPr="0014673B" w:rsidRDefault="0040282E" w:rsidP="0040282E">
              <w:pPr>
                <w:jc w:val="center"/>
                <w:rPr>
                  <w:sz w:val="24"/>
                </w:rPr>
              </w:pPr>
            </w:p>
            <w:p w:rsidR="0040282E" w:rsidRPr="0014673B" w:rsidRDefault="0040282E" w:rsidP="0040282E">
              <w:pPr>
                <w:jc w:val="center"/>
                <w:rPr>
                  <w:sz w:val="24"/>
                </w:rPr>
              </w:pPr>
              <w:r w:rsidRPr="0014673B">
                <w:rPr>
                  <w:sz w:val="24"/>
                </w:rPr>
                <w:t>Лермонтов</w:t>
              </w:r>
              <w:r>
                <w:rPr>
                  <w:sz w:val="24"/>
                </w:rPr>
                <w:t>, 2015</w:t>
              </w:r>
            </w:p>
            <w:p w:rsidR="0040282E" w:rsidRPr="00C62722" w:rsidRDefault="0040282E">
              <w:pPr>
                <w:rPr>
                  <w:rFonts w:cs="Times New Roman"/>
                  <w:color w:val="000000" w:themeColor="text1"/>
                </w:rPr>
              </w:pPr>
              <w:r>
                <w:rPr>
                  <w:rFonts w:cs="Times New Roman"/>
                  <w:b/>
                  <w:bCs/>
                  <w:color w:val="000000" w:themeColor="text1"/>
                </w:rPr>
                <w:br w:type="page"/>
              </w:r>
            </w:p>
          </w:sdtContent>
        </w:sdt>
      </w:sdtContent>
    </w:sdt>
    <w:sdt>
      <w:sdtPr>
        <w:rPr>
          <w:rFonts w:asciiTheme="minorHAnsi" w:eastAsiaTheme="minorHAnsi" w:hAnsiTheme="minorHAnsi" w:cstheme="minorBidi"/>
          <w:b w:val="0"/>
          <w:bCs w:val="0"/>
          <w:color w:val="auto"/>
          <w:sz w:val="22"/>
          <w:szCs w:val="22"/>
        </w:rPr>
        <w:id w:val="6346901"/>
        <w:docPartObj>
          <w:docPartGallery w:val="Table of Contents"/>
          <w:docPartUnique/>
        </w:docPartObj>
      </w:sdtPr>
      <w:sdtContent>
        <w:p w:rsidR="00727152" w:rsidRDefault="0042419C" w:rsidP="00727152">
          <w:pPr>
            <w:pStyle w:val="ad"/>
            <w:jc w:val="center"/>
            <w:rPr>
              <w:color w:val="000000" w:themeColor="text1"/>
            </w:rPr>
          </w:pPr>
          <w:r w:rsidRPr="0042419C">
            <w:rPr>
              <w:rFonts w:ascii="Times New Roman" w:hAnsi="Times New Roman" w:cs="Times New Roman"/>
              <w:noProof/>
              <w:color w:val="000000" w:themeColor="text1"/>
              <w:lang w:eastAsia="ru-RU"/>
            </w:rPr>
            <w:pict>
              <v:rect id="_x0000_s1026" style="position:absolute;left:0;text-align:left;margin-left:10.55pt;margin-top:-27.5pt;width:281.3pt;height:15.9pt;z-index:251658240;mso-position-horizontal-relative:text;mso-position-vertical-relative:text" stroked="f"/>
            </w:pict>
          </w:r>
          <w:r w:rsidR="00727152" w:rsidRPr="00727152">
            <w:rPr>
              <w:color w:val="000000" w:themeColor="text1"/>
            </w:rPr>
            <w:t>СОДЕРЖАНИЕ</w:t>
          </w:r>
        </w:p>
        <w:p w:rsidR="00727152" w:rsidRPr="00727152" w:rsidRDefault="00C62722" w:rsidP="00727152">
          <w:pPr>
            <w:jc w:val="right"/>
          </w:pPr>
          <w:proofErr w:type="gramStart"/>
          <w:r>
            <w:rPr>
              <w:lang w:val="en-US"/>
            </w:rPr>
            <w:t>c</w:t>
          </w:r>
          <w:r w:rsidR="00727152">
            <w:t>тр</w:t>
          </w:r>
          <w:proofErr w:type="gramEnd"/>
          <w:r w:rsidR="00727152">
            <w:t>.</w:t>
          </w:r>
        </w:p>
        <w:p w:rsidR="00C62722" w:rsidRDefault="0042419C">
          <w:pPr>
            <w:pStyle w:val="11"/>
            <w:tabs>
              <w:tab w:val="right" w:leader="dot" w:pos="9344"/>
            </w:tabs>
            <w:rPr>
              <w:rFonts w:eastAsiaTheme="minorEastAsia"/>
              <w:noProof/>
              <w:lang w:eastAsia="ru-RU"/>
            </w:rPr>
          </w:pPr>
          <w:r>
            <w:fldChar w:fldCharType="begin"/>
          </w:r>
          <w:r w:rsidR="00727152">
            <w:instrText xml:space="preserve"> TOC \o "1-3" \h \z \u </w:instrText>
          </w:r>
          <w:r>
            <w:fldChar w:fldCharType="separate"/>
          </w:r>
          <w:hyperlink w:anchor="_Toc437960970" w:history="1">
            <w:r w:rsidR="00C62722" w:rsidRPr="00FA6227">
              <w:rPr>
                <w:rStyle w:val="a3"/>
                <w:rFonts w:ascii="Times New Roman" w:hAnsi="Times New Roman" w:cs="Times New Roman"/>
                <w:noProof/>
              </w:rPr>
              <w:t>ВЕДЕНИЕ</w:t>
            </w:r>
            <w:r w:rsidR="00C62722">
              <w:rPr>
                <w:noProof/>
                <w:webHidden/>
              </w:rPr>
              <w:tab/>
            </w:r>
            <w:r>
              <w:rPr>
                <w:noProof/>
                <w:webHidden/>
              </w:rPr>
              <w:fldChar w:fldCharType="begin"/>
            </w:r>
            <w:r w:rsidR="00C62722">
              <w:rPr>
                <w:noProof/>
                <w:webHidden/>
              </w:rPr>
              <w:instrText xml:space="preserve"> PAGEREF _Toc437960970 \h </w:instrText>
            </w:r>
            <w:r>
              <w:rPr>
                <w:noProof/>
                <w:webHidden/>
              </w:rPr>
            </w:r>
            <w:r>
              <w:rPr>
                <w:noProof/>
                <w:webHidden/>
              </w:rPr>
              <w:fldChar w:fldCharType="separate"/>
            </w:r>
            <w:r w:rsidR="00C62722">
              <w:rPr>
                <w:noProof/>
                <w:webHidden/>
              </w:rPr>
              <w:t>3</w:t>
            </w:r>
            <w:r>
              <w:rPr>
                <w:noProof/>
                <w:webHidden/>
              </w:rPr>
              <w:fldChar w:fldCharType="end"/>
            </w:r>
          </w:hyperlink>
        </w:p>
        <w:p w:rsidR="00C62722" w:rsidRDefault="0042419C">
          <w:pPr>
            <w:pStyle w:val="11"/>
            <w:tabs>
              <w:tab w:val="right" w:leader="dot" w:pos="9344"/>
            </w:tabs>
            <w:rPr>
              <w:rFonts w:eastAsiaTheme="minorEastAsia"/>
              <w:noProof/>
              <w:lang w:eastAsia="ru-RU"/>
            </w:rPr>
          </w:pPr>
          <w:hyperlink w:anchor="_Toc437960971" w:history="1">
            <w:r w:rsidR="00C62722" w:rsidRPr="00FA6227">
              <w:rPr>
                <w:rStyle w:val="a3"/>
                <w:rFonts w:ascii="Times New Roman" w:hAnsi="Times New Roman" w:cs="Times New Roman"/>
                <w:caps/>
                <w:noProof/>
              </w:rPr>
              <w:t>1. ПЛАНИРОВАНИЕ</w:t>
            </w:r>
            <w:r w:rsidR="00C62722" w:rsidRPr="00FA6227">
              <w:rPr>
                <w:rStyle w:val="a3"/>
                <w:rFonts w:ascii="Times New Roman" w:hAnsi="Times New Roman" w:cs="Times New Roman"/>
                <w:noProof/>
              </w:rPr>
              <w:t xml:space="preserve"> СОЗДАНИЯ БАЗЫ ДАННЫХ «ПРОКАТ АВТОМОБИЛЕЙ»</w:t>
            </w:r>
            <w:r w:rsidR="00C62722">
              <w:rPr>
                <w:noProof/>
                <w:webHidden/>
              </w:rPr>
              <w:tab/>
            </w:r>
            <w:r>
              <w:rPr>
                <w:noProof/>
                <w:webHidden/>
              </w:rPr>
              <w:fldChar w:fldCharType="begin"/>
            </w:r>
            <w:r w:rsidR="00C62722">
              <w:rPr>
                <w:noProof/>
                <w:webHidden/>
              </w:rPr>
              <w:instrText xml:space="preserve"> PAGEREF _Toc437960971 \h </w:instrText>
            </w:r>
            <w:r>
              <w:rPr>
                <w:noProof/>
                <w:webHidden/>
              </w:rPr>
            </w:r>
            <w:r>
              <w:rPr>
                <w:noProof/>
                <w:webHidden/>
              </w:rPr>
              <w:fldChar w:fldCharType="separate"/>
            </w:r>
            <w:r w:rsidR="00C62722">
              <w:rPr>
                <w:noProof/>
                <w:webHidden/>
              </w:rPr>
              <w:t>4</w:t>
            </w:r>
            <w:r>
              <w:rPr>
                <w:noProof/>
                <w:webHidden/>
              </w:rPr>
              <w:fldChar w:fldCharType="end"/>
            </w:r>
          </w:hyperlink>
        </w:p>
        <w:p w:rsidR="00C62722" w:rsidRDefault="0042419C">
          <w:pPr>
            <w:pStyle w:val="11"/>
            <w:tabs>
              <w:tab w:val="right" w:leader="dot" w:pos="9344"/>
            </w:tabs>
            <w:rPr>
              <w:rFonts w:eastAsiaTheme="minorEastAsia"/>
              <w:noProof/>
              <w:lang w:eastAsia="ru-RU"/>
            </w:rPr>
          </w:pPr>
          <w:hyperlink w:anchor="_Toc437960972" w:history="1">
            <w:r w:rsidR="00C62722" w:rsidRPr="00FA6227">
              <w:rPr>
                <w:rStyle w:val="a3"/>
                <w:rFonts w:ascii="Times New Roman" w:hAnsi="Times New Roman" w:cs="Times New Roman"/>
                <w:caps/>
                <w:noProof/>
              </w:rPr>
              <w:t>2. Составление требований заказчика</w:t>
            </w:r>
            <w:r w:rsidR="00C62722">
              <w:rPr>
                <w:noProof/>
                <w:webHidden/>
              </w:rPr>
              <w:tab/>
            </w:r>
            <w:r>
              <w:rPr>
                <w:noProof/>
                <w:webHidden/>
              </w:rPr>
              <w:fldChar w:fldCharType="begin"/>
            </w:r>
            <w:r w:rsidR="00C62722">
              <w:rPr>
                <w:noProof/>
                <w:webHidden/>
              </w:rPr>
              <w:instrText xml:space="preserve"> PAGEREF _Toc437960972 \h </w:instrText>
            </w:r>
            <w:r>
              <w:rPr>
                <w:noProof/>
                <w:webHidden/>
              </w:rPr>
            </w:r>
            <w:r>
              <w:rPr>
                <w:noProof/>
                <w:webHidden/>
              </w:rPr>
              <w:fldChar w:fldCharType="separate"/>
            </w:r>
            <w:r w:rsidR="00C62722">
              <w:rPr>
                <w:noProof/>
                <w:webHidden/>
              </w:rPr>
              <w:t>6</w:t>
            </w:r>
            <w:r>
              <w:rPr>
                <w:noProof/>
                <w:webHidden/>
              </w:rPr>
              <w:fldChar w:fldCharType="end"/>
            </w:r>
          </w:hyperlink>
        </w:p>
        <w:p w:rsidR="00C62722" w:rsidRDefault="0042419C">
          <w:pPr>
            <w:pStyle w:val="11"/>
            <w:tabs>
              <w:tab w:val="right" w:leader="dot" w:pos="9344"/>
            </w:tabs>
            <w:rPr>
              <w:rFonts w:eastAsiaTheme="minorEastAsia"/>
              <w:noProof/>
              <w:lang w:eastAsia="ru-RU"/>
            </w:rPr>
          </w:pPr>
          <w:hyperlink w:anchor="_Toc437960973" w:history="1">
            <w:r w:rsidR="00C62722" w:rsidRPr="00FA6227">
              <w:rPr>
                <w:rStyle w:val="a3"/>
                <w:rFonts w:ascii="Times New Roman" w:hAnsi="Times New Roman" w:cs="Times New Roman"/>
                <w:noProof/>
              </w:rPr>
              <w:t>3. </w:t>
            </w:r>
            <w:r w:rsidR="00C62722" w:rsidRPr="00FA6227">
              <w:rPr>
                <w:rStyle w:val="a3"/>
                <w:rFonts w:ascii="Times New Roman" w:hAnsi="Times New Roman" w:cs="Times New Roman"/>
                <w:caps/>
                <w:noProof/>
              </w:rPr>
              <w:t xml:space="preserve">Проектирование </w:t>
            </w:r>
            <w:r w:rsidR="00C62722" w:rsidRPr="00FA6227">
              <w:rPr>
                <w:rStyle w:val="a3"/>
                <w:rFonts w:ascii="Times New Roman" w:hAnsi="Times New Roman" w:cs="Times New Roman"/>
                <w:noProof/>
              </w:rPr>
              <w:t>БАЗЫ ДАННЫХ «ПРОКАТ АВТОМОБИЛЕЙ»</w:t>
            </w:r>
            <w:r w:rsidR="00C62722">
              <w:rPr>
                <w:noProof/>
                <w:webHidden/>
              </w:rPr>
              <w:tab/>
            </w:r>
            <w:r>
              <w:rPr>
                <w:noProof/>
                <w:webHidden/>
              </w:rPr>
              <w:fldChar w:fldCharType="begin"/>
            </w:r>
            <w:r w:rsidR="00C62722">
              <w:rPr>
                <w:noProof/>
                <w:webHidden/>
              </w:rPr>
              <w:instrText xml:space="preserve"> PAGEREF _Toc437960973 \h </w:instrText>
            </w:r>
            <w:r>
              <w:rPr>
                <w:noProof/>
                <w:webHidden/>
              </w:rPr>
            </w:r>
            <w:r>
              <w:rPr>
                <w:noProof/>
                <w:webHidden/>
              </w:rPr>
              <w:fldChar w:fldCharType="separate"/>
            </w:r>
            <w:r w:rsidR="00C62722">
              <w:rPr>
                <w:noProof/>
                <w:webHidden/>
              </w:rPr>
              <w:t>7</w:t>
            </w:r>
            <w:r>
              <w:rPr>
                <w:noProof/>
                <w:webHidden/>
              </w:rPr>
              <w:fldChar w:fldCharType="end"/>
            </w:r>
          </w:hyperlink>
        </w:p>
        <w:p w:rsidR="00C62722" w:rsidRDefault="0042419C">
          <w:pPr>
            <w:pStyle w:val="21"/>
            <w:tabs>
              <w:tab w:val="right" w:leader="dot" w:pos="9344"/>
            </w:tabs>
            <w:rPr>
              <w:rFonts w:eastAsiaTheme="minorEastAsia"/>
              <w:noProof/>
              <w:lang w:eastAsia="ru-RU"/>
            </w:rPr>
          </w:pPr>
          <w:hyperlink w:anchor="_Toc437960974" w:history="1">
            <w:r w:rsidR="00C62722" w:rsidRPr="00FA6227">
              <w:rPr>
                <w:rStyle w:val="a3"/>
                <w:rFonts w:ascii="Times New Roman" w:hAnsi="Times New Roman" w:cs="Times New Roman"/>
                <w:noProof/>
                <w:lang w:val="en-US"/>
              </w:rPr>
              <w:t>3.1. </w:t>
            </w:r>
            <w:r w:rsidR="00C62722" w:rsidRPr="00FA6227">
              <w:rPr>
                <w:rStyle w:val="a3"/>
                <w:rFonts w:ascii="Times New Roman" w:hAnsi="Times New Roman" w:cs="Times New Roman"/>
                <w:noProof/>
              </w:rPr>
              <w:t>Визуальное моделирование</w:t>
            </w:r>
            <w:r w:rsidR="00C62722">
              <w:rPr>
                <w:noProof/>
                <w:webHidden/>
              </w:rPr>
              <w:tab/>
            </w:r>
            <w:r>
              <w:rPr>
                <w:noProof/>
                <w:webHidden/>
              </w:rPr>
              <w:fldChar w:fldCharType="begin"/>
            </w:r>
            <w:r w:rsidR="00C62722">
              <w:rPr>
                <w:noProof/>
                <w:webHidden/>
              </w:rPr>
              <w:instrText xml:space="preserve"> PAGEREF _Toc437960974 \h </w:instrText>
            </w:r>
            <w:r>
              <w:rPr>
                <w:noProof/>
                <w:webHidden/>
              </w:rPr>
            </w:r>
            <w:r>
              <w:rPr>
                <w:noProof/>
                <w:webHidden/>
              </w:rPr>
              <w:fldChar w:fldCharType="separate"/>
            </w:r>
            <w:r w:rsidR="00C62722">
              <w:rPr>
                <w:noProof/>
                <w:webHidden/>
              </w:rPr>
              <w:t>7</w:t>
            </w:r>
            <w:r>
              <w:rPr>
                <w:noProof/>
                <w:webHidden/>
              </w:rPr>
              <w:fldChar w:fldCharType="end"/>
            </w:r>
          </w:hyperlink>
        </w:p>
        <w:p w:rsidR="00C62722" w:rsidRDefault="0042419C">
          <w:pPr>
            <w:pStyle w:val="11"/>
            <w:tabs>
              <w:tab w:val="right" w:leader="dot" w:pos="9344"/>
            </w:tabs>
            <w:rPr>
              <w:rFonts w:eastAsiaTheme="minorEastAsia"/>
              <w:noProof/>
              <w:lang w:eastAsia="ru-RU"/>
            </w:rPr>
          </w:pPr>
          <w:hyperlink w:anchor="_Toc437960975" w:history="1">
            <w:r w:rsidR="00C62722" w:rsidRPr="00FA6227">
              <w:rPr>
                <w:rStyle w:val="a3"/>
                <w:rFonts w:ascii="Times New Roman" w:hAnsi="Times New Roman" w:cs="Times New Roman"/>
                <w:caps/>
                <w:noProof/>
              </w:rPr>
              <w:t>4.</w:t>
            </w:r>
            <w:r w:rsidR="00C62722" w:rsidRPr="00FA6227">
              <w:rPr>
                <w:rStyle w:val="a3"/>
                <w:rFonts w:ascii="Times New Roman" w:hAnsi="Times New Roman" w:cs="Times New Roman"/>
                <w:caps/>
                <w:noProof/>
                <w:lang w:val="en-US"/>
              </w:rPr>
              <w:t> </w:t>
            </w:r>
            <w:r w:rsidR="00C62722" w:rsidRPr="00FA6227">
              <w:rPr>
                <w:rStyle w:val="a3"/>
                <w:rFonts w:ascii="Times New Roman" w:hAnsi="Times New Roman" w:cs="Times New Roman"/>
                <w:caps/>
                <w:noProof/>
              </w:rPr>
              <w:t xml:space="preserve">Разработка </w:t>
            </w:r>
            <w:r w:rsidR="00C62722" w:rsidRPr="00FA6227">
              <w:rPr>
                <w:rStyle w:val="a3"/>
                <w:rFonts w:ascii="Times New Roman" w:hAnsi="Times New Roman" w:cs="Times New Roman"/>
                <w:noProof/>
              </w:rPr>
              <w:t>БАЗЫ ДАННЫХ «ПРОКАТ АВТОМОБИЛЕЙ»</w:t>
            </w:r>
            <w:r w:rsidR="00C62722">
              <w:rPr>
                <w:noProof/>
                <w:webHidden/>
              </w:rPr>
              <w:tab/>
            </w:r>
            <w:r>
              <w:rPr>
                <w:noProof/>
                <w:webHidden/>
              </w:rPr>
              <w:fldChar w:fldCharType="begin"/>
            </w:r>
            <w:r w:rsidR="00C62722">
              <w:rPr>
                <w:noProof/>
                <w:webHidden/>
              </w:rPr>
              <w:instrText xml:space="preserve"> PAGEREF _Toc437960975 \h </w:instrText>
            </w:r>
            <w:r>
              <w:rPr>
                <w:noProof/>
                <w:webHidden/>
              </w:rPr>
            </w:r>
            <w:r>
              <w:rPr>
                <w:noProof/>
                <w:webHidden/>
              </w:rPr>
              <w:fldChar w:fldCharType="separate"/>
            </w:r>
            <w:r w:rsidR="00C62722">
              <w:rPr>
                <w:noProof/>
                <w:webHidden/>
              </w:rPr>
              <w:t>8</w:t>
            </w:r>
            <w:r>
              <w:rPr>
                <w:noProof/>
                <w:webHidden/>
              </w:rPr>
              <w:fldChar w:fldCharType="end"/>
            </w:r>
          </w:hyperlink>
        </w:p>
        <w:p w:rsidR="00C62722" w:rsidRDefault="0042419C">
          <w:pPr>
            <w:pStyle w:val="21"/>
            <w:tabs>
              <w:tab w:val="right" w:leader="dot" w:pos="9344"/>
            </w:tabs>
            <w:rPr>
              <w:rFonts w:eastAsiaTheme="minorEastAsia"/>
              <w:noProof/>
              <w:lang w:eastAsia="ru-RU"/>
            </w:rPr>
          </w:pPr>
          <w:hyperlink w:anchor="_Toc437960976" w:history="1">
            <w:r w:rsidR="00C62722" w:rsidRPr="00FA6227">
              <w:rPr>
                <w:rStyle w:val="a3"/>
                <w:rFonts w:ascii="Times New Roman" w:hAnsi="Times New Roman" w:cs="Times New Roman"/>
                <w:noProof/>
                <w:lang w:val="en-US"/>
              </w:rPr>
              <w:t>4.1. </w:t>
            </w:r>
            <w:r w:rsidR="00C62722" w:rsidRPr="00FA6227">
              <w:rPr>
                <w:rStyle w:val="a3"/>
                <w:rFonts w:ascii="Times New Roman" w:hAnsi="Times New Roman" w:cs="Times New Roman"/>
                <w:noProof/>
              </w:rPr>
              <w:t>Создание таблиц</w:t>
            </w:r>
            <w:r w:rsidR="00C62722">
              <w:rPr>
                <w:noProof/>
                <w:webHidden/>
              </w:rPr>
              <w:tab/>
            </w:r>
            <w:r>
              <w:rPr>
                <w:noProof/>
                <w:webHidden/>
              </w:rPr>
              <w:fldChar w:fldCharType="begin"/>
            </w:r>
            <w:r w:rsidR="00C62722">
              <w:rPr>
                <w:noProof/>
                <w:webHidden/>
              </w:rPr>
              <w:instrText xml:space="preserve"> PAGEREF _Toc437960976 \h </w:instrText>
            </w:r>
            <w:r>
              <w:rPr>
                <w:noProof/>
                <w:webHidden/>
              </w:rPr>
            </w:r>
            <w:r>
              <w:rPr>
                <w:noProof/>
                <w:webHidden/>
              </w:rPr>
              <w:fldChar w:fldCharType="separate"/>
            </w:r>
            <w:r w:rsidR="00C62722">
              <w:rPr>
                <w:noProof/>
                <w:webHidden/>
              </w:rPr>
              <w:t>8</w:t>
            </w:r>
            <w:r>
              <w:rPr>
                <w:noProof/>
                <w:webHidden/>
              </w:rPr>
              <w:fldChar w:fldCharType="end"/>
            </w:r>
          </w:hyperlink>
        </w:p>
        <w:p w:rsidR="00C62722" w:rsidRDefault="0042419C">
          <w:pPr>
            <w:pStyle w:val="21"/>
            <w:tabs>
              <w:tab w:val="right" w:leader="dot" w:pos="9344"/>
            </w:tabs>
            <w:rPr>
              <w:rFonts w:eastAsiaTheme="minorEastAsia"/>
              <w:noProof/>
              <w:lang w:eastAsia="ru-RU"/>
            </w:rPr>
          </w:pPr>
          <w:hyperlink w:anchor="_Toc437960977" w:history="1">
            <w:r w:rsidR="00C62722" w:rsidRPr="00FA6227">
              <w:rPr>
                <w:rStyle w:val="a3"/>
                <w:rFonts w:ascii="Times New Roman" w:hAnsi="Times New Roman" w:cs="Times New Roman"/>
                <w:noProof/>
                <w:lang w:val="en-US"/>
              </w:rPr>
              <w:t>4.2. </w:t>
            </w:r>
            <w:r w:rsidR="00C62722" w:rsidRPr="00FA6227">
              <w:rPr>
                <w:rStyle w:val="a3"/>
                <w:rFonts w:ascii="Times New Roman" w:hAnsi="Times New Roman" w:cs="Times New Roman"/>
                <w:noProof/>
              </w:rPr>
              <w:t>Создание форм</w:t>
            </w:r>
            <w:r w:rsidR="00C62722">
              <w:rPr>
                <w:noProof/>
                <w:webHidden/>
              </w:rPr>
              <w:tab/>
            </w:r>
            <w:r>
              <w:rPr>
                <w:noProof/>
                <w:webHidden/>
              </w:rPr>
              <w:fldChar w:fldCharType="begin"/>
            </w:r>
            <w:r w:rsidR="00C62722">
              <w:rPr>
                <w:noProof/>
                <w:webHidden/>
              </w:rPr>
              <w:instrText xml:space="preserve"> PAGEREF _Toc437960977 \h </w:instrText>
            </w:r>
            <w:r>
              <w:rPr>
                <w:noProof/>
                <w:webHidden/>
              </w:rPr>
            </w:r>
            <w:r>
              <w:rPr>
                <w:noProof/>
                <w:webHidden/>
              </w:rPr>
              <w:fldChar w:fldCharType="separate"/>
            </w:r>
            <w:r w:rsidR="00C62722">
              <w:rPr>
                <w:noProof/>
                <w:webHidden/>
              </w:rPr>
              <w:t>10</w:t>
            </w:r>
            <w:r>
              <w:rPr>
                <w:noProof/>
                <w:webHidden/>
              </w:rPr>
              <w:fldChar w:fldCharType="end"/>
            </w:r>
          </w:hyperlink>
        </w:p>
        <w:p w:rsidR="00C62722" w:rsidRDefault="0042419C">
          <w:pPr>
            <w:pStyle w:val="21"/>
            <w:tabs>
              <w:tab w:val="right" w:leader="dot" w:pos="9344"/>
            </w:tabs>
            <w:rPr>
              <w:rFonts w:eastAsiaTheme="minorEastAsia"/>
              <w:noProof/>
              <w:lang w:eastAsia="ru-RU"/>
            </w:rPr>
          </w:pPr>
          <w:hyperlink w:anchor="_Toc437960978" w:history="1">
            <w:r w:rsidR="00C62722" w:rsidRPr="00FA6227">
              <w:rPr>
                <w:rStyle w:val="a3"/>
                <w:rFonts w:ascii="Times New Roman" w:hAnsi="Times New Roman" w:cs="Times New Roman"/>
                <w:noProof/>
                <w:lang w:val="en-US"/>
              </w:rPr>
              <w:t>4.3. </w:t>
            </w:r>
            <w:r w:rsidR="00C62722" w:rsidRPr="00FA6227">
              <w:rPr>
                <w:rStyle w:val="a3"/>
                <w:rFonts w:ascii="Times New Roman" w:hAnsi="Times New Roman" w:cs="Times New Roman"/>
                <w:noProof/>
              </w:rPr>
              <w:t>Создание запросов</w:t>
            </w:r>
            <w:r w:rsidR="00C62722">
              <w:rPr>
                <w:noProof/>
                <w:webHidden/>
              </w:rPr>
              <w:tab/>
            </w:r>
            <w:r>
              <w:rPr>
                <w:noProof/>
                <w:webHidden/>
              </w:rPr>
              <w:fldChar w:fldCharType="begin"/>
            </w:r>
            <w:r w:rsidR="00C62722">
              <w:rPr>
                <w:noProof/>
                <w:webHidden/>
              </w:rPr>
              <w:instrText xml:space="preserve"> PAGEREF _Toc437960978 \h </w:instrText>
            </w:r>
            <w:r>
              <w:rPr>
                <w:noProof/>
                <w:webHidden/>
              </w:rPr>
            </w:r>
            <w:r>
              <w:rPr>
                <w:noProof/>
                <w:webHidden/>
              </w:rPr>
              <w:fldChar w:fldCharType="separate"/>
            </w:r>
            <w:r w:rsidR="00C62722">
              <w:rPr>
                <w:noProof/>
                <w:webHidden/>
              </w:rPr>
              <w:t>14</w:t>
            </w:r>
            <w:r>
              <w:rPr>
                <w:noProof/>
                <w:webHidden/>
              </w:rPr>
              <w:fldChar w:fldCharType="end"/>
            </w:r>
          </w:hyperlink>
        </w:p>
        <w:p w:rsidR="00C62722" w:rsidRDefault="0042419C">
          <w:pPr>
            <w:pStyle w:val="21"/>
            <w:tabs>
              <w:tab w:val="right" w:leader="dot" w:pos="9344"/>
            </w:tabs>
            <w:rPr>
              <w:rFonts w:eastAsiaTheme="minorEastAsia"/>
              <w:noProof/>
              <w:lang w:eastAsia="ru-RU"/>
            </w:rPr>
          </w:pPr>
          <w:hyperlink w:anchor="_Toc437960979" w:history="1">
            <w:r w:rsidR="00C62722" w:rsidRPr="00FA6227">
              <w:rPr>
                <w:rStyle w:val="a3"/>
                <w:rFonts w:ascii="Times New Roman" w:hAnsi="Times New Roman" w:cs="Times New Roman"/>
                <w:noProof/>
                <w:lang w:val="en-US"/>
              </w:rPr>
              <w:t>4.4. </w:t>
            </w:r>
            <w:r w:rsidR="00C62722" w:rsidRPr="00FA6227">
              <w:rPr>
                <w:rStyle w:val="a3"/>
                <w:rFonts w:ascii="Times New Roman" w:hAnsi="Times New Roman" w:cs="Times New Roman"/>
                <w:noProof/>
              </w:rPr>
              <w:t>Создание отчетов</w:t>
            </w:r>
            <w:r w:rsidR="00C62722">
              <w:rPr>
                <w:noProof/>
                <w:webHidden/>
              </w:rPr>
              <w:tab/>
            </w:r>
            <w:r>
              <w:rPr>
                <w:noProof/>
                <w:webHidden/>
              </w:rPr>
              <w:fldChar w:fldCharType="begin"/>
            </w:r>
            <w:r w:rsidR="00C62722">
              <w:rPr>
                <w:noProof/>
                <w:webHidden/>
              </w:rPr>
              <w:instrText xml:space="preserve"> PAGEREF _Toc437960979 \h </w:instrText>
            </w:r>
            <w:r>
              <w:rPr>
                <w:noProof/>
                <w:webHidden/>
              </w:rPr>
            </w:r>
            <w:r>
              <w:rPr>
                <w:noProof/>
                <w:webHidden/>
              </w:rPr>
              <w:fldChar w:fldCharType="separate"/>
            </w:r>
            <w:r w:rsidR="00C62722">
              <w:rPr>
                <w:noProof/>
                <w:webHidden/>
              </w:rPr>
              <w:t>20</w:t>
            </w:r>
            <w:r>
              <w:rPr>
                <w:noProof/>
                <w:webHidden/>
              </w:rPr>
              <w:fldChar w:fldCharType="end"/>
            </w:r>
          </w:hyperlink>
        </w:p>
        <w:p w:rsidR="00C62722" w:rsidRDefault="0042419C">
          <w:pPr>
            <w:pStyle w:val="11"/>
            <w:tabs>
              <w:tab w:val="right" w:leader="dot" w:pos="9344"/>
            </w:tabs>
            <w:rPr>
              <w:rFonts w:eastAsiaTheme="minorEastAsia"/>
              <w:noProof/>
              <w:lang w:eastAsia="ru-RU"/>
            </w:rPr>
          </w:pPr>
          <w:hyperlink w:anchor="_Toc437960980" w:history="1">
            <w:r w:rsidR="00C62722" w:rsidRPr="00FA6227">
              <w:rPr>
                <w:rStyle w:val="a3"/>
                <w:rFonts w:ascii="Times New Roman" w:hAnsi="Times New Roman" w:cs="Times New Roman"/>
                <w:caps/>
                <w:noProof/>
              </w:rPr>
              <w:t>5.</w:t>
            </w:r>
            <w:r w:rsidR="00C62722" w:rsidRPr="00FA6227">
              <w:rPr>
                <w:rStyle w:val="a3"/>
                <w:rFonts w:ascii="Times New Roman" w:hAnsi="Times New Roman" w:cs="Times New Roman"/>
                <w:caps/>
                <w:noProof/>
                <w:lang w:val="en-US"/>
              </w:rPr>
              <w:t> </w:t>
            </w:r>
            <w:r w:rsidR="00C62722" w:rsidRPr="00FA6227">
              <w:rPr>
                <w:rStyle w:val="a3"/>
                <w:rFonts w:ascii="Times New Roman" w:hAnsi="Times New Roman" w:cs="Times New Roman"/>
                <w:caps/>
                <w:noProof/>
              </w:rPr>
              <w:t xml:space="preserve">Тестирование </w:t>
            </w:r>
            <w:r w:rsidR="00C62722" w:rsidRPr="00FA6227">
              <w:rPr>
                <w:rStyle w:val="a3"/>
                <w:rFonts w:ascii="Times New Roman" w:hAnsi="Times New Roman" w:cs="Times New Roman"/>
                <w:noProof/>
              </w:rPr>
              <w:t>БАЗЫ ДАННЫХ «ПРОКАТ АВТОМОБИЛЕЙ»</w:t>
            </w:r>
            <w:r w:rsidR="00C62722">
              <w:rPr>
                <w:noProof/>
                <w:webHidden/>
              </w:rPr>
              <w:tab/>
            </w:r>
            <w:r>
              <w:rPr>
                <w:noProof/>
                <w:webHidden/>
              </w:rPr>
              <w:fldChar w:fldCharType="begin"/>
            </w:r>
            <w:r w:rsidR="00C62722">
              <w:rPr>
                <w:noProof/>
                <w:webHidden/>
              </w:rPr>
              <w:instrText xml:space="preserve"> PAGEREF _Toc437960980 \h </w:instrText>
            </w:r>
            <w:r>
              <w:rPr>
                <w:noProof/>
                <w:webHidden/>
              </w:rPr>
            </w:r>
            <w:r>
              <w:rPr>
                <w:noProof/>
                <w:webHidden/>
              </w:rPr>
              <w:fldChar w:fldCharType="separate"/>
            </w:r>
            <w:r w:rsidR="00C62722">
              <w:rPr>
                <w:noProof/>
                <w:webHidden/>
              </w:rPr>
              <w:t>23</w:t>
            </w:r>
            <w:r>
              <w:rPr>
                <w:noProof/>
                <w:webHidden/>
              </w:rPr>
              <w:fldChar w:fldCharType="end"/>
            </w:r>
          </w:hyperlink>
        </w:p>
        <w:p w:rsidR="00C62722" w:rsidRDefault="0042419C">
          <w:pPr>
            <w:pStyle w:val="11"/>
            <w:tabs>
              <w:tab w:val="right" w:leader="dot" w:pos="9344"/>
            </w:tabs>
            <w:rPr>
              <w:rFonts w:eastAsiaTheme="minorEastAsia"/>
              <w:noProof/>
              <w:lang w:eastAsia="ru-RU"/>
            </w:rPr>
          </w:pPr>
          <w:hyperlink w:anchor="_Toc437960981" w:history="1">
            <w:r w:rsidR="00C62722" w:rsidRPr="00FA6227">
              <w:rPr>
                <w:rStyle w:val="a3"/>
                <w:rFonts w:ascii="Times New Roman" w:hAnsi="Times New Roman" w:cs="Times New Roman"/>
                <w:caps/>
                <w:noProof/>
              </w:rPr>
              <w:t>6.</w:t>
            </w:r>
            <w:r w:rsidR="00C62722" w:rsidRPr="00FA6227">
              <w:rPr>
                <w:rStyle w:val="a3"/>
                <w:rFonts w:ascii="Times New Roman" w:hAnsi="Times New Roman" w:cs="Times New Roman"/>
                <w:caps/>
                <w:noProof/>
                <w:lang w:val="en-US"/>
              </w:rPr>
              <w:t> </w:t>
            </w:r>
            <w:r w:rsidR="00C62722" w:rsidRPr="00FA6227">
              <w:rPr>
                <w:rStyle w:val="a3"/>
                <w:rFonts w:ascii="Times New Roman" w:hAnsi="Times New Roman" w:cs="Times New Roman"/>
                <w:caps/>
                <w:noProof/>
              </w:rPr>
              <w:t xml:space="preserve">Сопровождение </w:t>
            </w:r>
            <w:r w:rsidR="00C62722" w:rsidRPr="00FA6227">
              <w:rPr>
                <w:rStyle w:val="a3"/>
                <w:rFonts w:ascii="Times New Roman" w:hAnsi="Times New Roman" w:cs="Times New Roman"/>
                <w:noProof/>
              </w:rPr>
              <w:t>БАЗЫ ДАННЫХ «ПРОКАТ АВТОМОБИЛЕЙ»</w:t>
            </w:r>
            <w:r w:rsidR="00C62722">
              <w:rPr>
                <w:noProof/>
                <w:webHidden/>
              </w:rPr>
              <w:tab/>
            </w:r>
            <w:r>
              <w:rPr>
                <w:noProof/>
                <w:webHidden/>
              </w:rPr>
              <w:fldChar w:fldCharType="begin"/>
            </w:r>
            <w:r w:rsidR="00C62722">
              <w:rPr>
                <w:noProof/>
                <w:webHidden/>
              </w:rPr>
              <w:instrText xml:space="preserve"> PAGEREF _Toc437960981 \h </w:instrText>
            </w:r>
            <w:r>
              <w:rPr>
                <w:noProof/>
                <w:webHidden/>
              </w:rPr>
            </w:r>
            <w:r>
              <w:rPr>
                <w:noProof/>
                <w:webHidden/>
              </w:rPr>
              <w:fldChar w:fldCharType="separate"/>
            </w:r>
            <w:r w:rsidR="00C62722">
              <w:rPr>
                <w:noProof/>
                <w:webHidden/>
              </w:rPr>
              <w:t>24</w:t>
            </w:r>
            <w:r>
              <w:rPr>
                <w:noProof/>
                <w:webHidden/>
              </w:rPr>
              <w:fldChar w:fldCharType="end"/>
            </w:r>
          </w:hyperlink>
        </w:p>
        <w:p w:rsidR="00C62722" w:rsidRDefault="0042419C">
          <w:pPr>
            <w:pStyle w:val="11"/>
            <w:tabs>
              <w:tab w:val="right" w:leader="dot" w:pos="9344"/>
            </w:tabs>
            <w:rPr>
              <w:rFonts w:eastAsiaTheme="minorEastAsia"/>
              <w:noProof/>
              <w:lang w:eastAsia="ru-RU"/>
            </w:rPr>
          </w:pPr>
          <w:hyperlink w:anchor="_Toc437960982" w:history="1">
            <w:r w:rsidR="00C62722" w:rsidRPr="00FA6227">
              <w:rPr>
                <w:rStyle w:val="a3"/>
                <w:rFonts w:ascii="Times New Roman" w:hAnsi="Times New Roman" w:cs="Times New Roman"/>
                <w:caps/>
                <w:noProof/>
              </w:rPr>
              <w:t>Заключение</w:t>
            </w:r>
            <w:r w:rsidR="00C62722">
              <w:rPr>
                <w:noProof/>
                <w:webHidden/>
              </w:rPr>
              <w:tab/>
            </w:r>
            <w:r>
              <w:rPr>
                <w:noProof/>
                <w:webHidden/>
              </w:rPr>
              <w:fldChar w:fldCharType="begin"/>
            </w:r>
            <w:r w:rsidR="00C62722">
              <w:rPr>
                <w:noProof/>
                <w:webHidden/>
              </w:rPr>
              <w:instrText xml:space="preserve"> PAGEREF _Toc437960982 \h </w:instrText>
            </w:r>
            <w:r>
              <w:rPr>
                <w:noProof/>
                <w:webHidden/>
              </w:rPr>
            </w:r>
            <w:r>
              <w:rPr>
                <w:noProof/>
                <w:webHidden/>
              </w:rPr>
              <w:fldChar w:fldCharType="separate"/>
            </w:r>
            <w:r w:rsidR="00C62722">
              <w:rPr>
                <w:noProof/>
                <w:webHidden/>
              </w:rPr>
              <w:t>26</w:t>
            </w:r>
            <w:r>
              <w:rPr>
                <w:noProof/>
                <w:webHidden/>
              </w:rPr>
              <w:fldChar w:fldCharType="end"/>
            </w:r>
          </w:hyperlink>
        </w:p>
        <w:p w:rsidR="00C62722" w:rsidRDefault="0042419C">
          <w:pPr>
            <w:pStyle w:val="11"/>
            <w:tabs>
              <w:tab w:val="right" w:leader="dot" w:pos="9344"/>
            </w:tabs>
            <w:rPr>
              <w:rFonts w:eastAsiaTheme="minorEastAsia"/>
              <w:noProof/>
              <w:lang w:eastAsia="ru-RU"/>
            </w:rPr>
          </w:pPr>
          <w:hyperlink w:anchor="_Toc437960983" w:history="1">
            <w:r w:rsidR="00C62722" w:rsidRPr="00FA6227">
              <w:rPr>
                <w:rStyle w:val="a3"/>
                <w:rFonts w:ascii="Times New Roman" w:hAnsi="Times New Roman" w:cs="Times New Roman"/>
                <w:caps/>
                <w:noProof/>
              </w:rPr>
              <w:t>Список литературы</w:t>
            </w:r>
            <w:r w:rsidR="00C62722">
              <w:rPr>
                <w:noProof/>
                <w:webHidden/>
              </w:rPr>
              <w:tab/>
            </w:r>
            <w:r>
              <w:rPr>
                <w:noProof/>
                <w:webHidden/>
              </w:rPr>
              <w:fldChar w:fldCharType="begin"/>
            </w:r>
            <w:r w:rsidR="00C62722">
              <w:rPr>
                <w:noProof/>
                <w:webHidden/>
              </w:rPr>
              <w:instrText xml:space="preserve"> PAGEREF _Toc437960983 \h </w:instrText>
            </w:r>
            <w:r>
              <w:rPr>
                <w:noProof/>
                <w:webHidden/>
              </w:rPr>
            </w:r>
            <w:r>
              <w:rPr>
                <w:noProof/>
                <w:webHidden/>
              </w:rPr>
              <w:fldChar w:fldCharType="separate"/>
            </w:r>
            <w:r w:rsidR="00C62722">
              <w:rPr>
                <w:noProof/>
                <w:webHidden/>
              </w:rPr>
              <w:t>27</w:t>
            </w:r>
            <w:r>
              <w:rPr>
                <w:noProof/>
                <w:webHidden/>
              </w:rPr>
              <w:fldChar w:fldCharType="end"/>
            </w:r>
          </w:hyperlink>
        </w:p>
        <w:p w:rsidR="00727152" w:rsidRDefault="0042419C">
          <w:r>
            <w:fldChar w:fldCharType="end"/>
          </w:r>
        </w:p>
      </w:sdtContent>
    </w:sdt>
    <w:p w:rsidR="00727152" w:rsidRDefault="0042419C">
      <w:pPr>
        <w:rPr>
          <w:rFonts w:ascii="Times New Roman" w:eastAsiaTheme="majorEastAsia" w:hAnsi="Times New Roman" w:cs="Times New Roman"/>
          <w:b/>
          <w:bCs/>
          <w:color w:val="000000" w:themeColor="text1"/>
          <w:sz w:val="28"/>
          <w:szCs w:val="28"/>
        </w:rPr>
      </w:pPr>
      <w:r w:rsidRPr="0042419C">
        <w:rPr>
          <w:rFonts w:ascii="Times New Roman" w:hAnsi="Times New Roman" w:cs="Times New Roman"/>
          <w:noProof/>
          <w:color w:val="000000" w:themeColor="text1"/>
          <w:lang w:eastAsia="ru-RU"/>
        </w:rPr>
        <w:pict>
          <v:rect id="_x0000_s1027" style="position:absolute;margin-left:458.3pt;margin-top:366.8pt;width:15.9pt;height:17.55pt;z-index:251659264" stroked="f"/>
        </w:pict>
      </w:r>
      <w:r w:rsidR="00727152">
        <w:rPr>
          <w:rFonts w:ascii="Times New Roman" w:hAnsi="Times New Roman" w:cs="Times New Roman"/>
          <w:color w:val="000000" w:themeColor="text1"/>
        </w:rPr>
        <w:br w:type="page"/>
      </w:r>
    </w:p>
    <w:p w:rsidR="00524C27" w:rsidRDefault="00524C27" w:rsidP="004E2863">
      <w:pPr>
        <w:pStyle w:val="1"/>
        <w:spacing w:before="0" w:line="360" w:lineRule="auto"/>
        <w:ind w:firstLine="567"/>
        <w:jc w:val="center"/>
        <w:rPr>
          <w:rFonts w:ascii="Times New Roman" w:hAnsi="Times New Roman" w:cs="Times New Roman"/>
          <w:color w:val="000000" w:themeColor="text1"/>
        </w:rPr>
      </w:pPr>
      <w:bookmarkStart w:id="0" w:name="_Toc437960970"/>
      <w:r w:rsidRPr="00524C27">
        <w:rPr>
          <w:rFonts w:ascii="Times New Roman" w:hAnsi="Times New Roman" w:cs="Times New Roman"/>
          <w:color w:val="000000" w:themeColor="text1"/>
        </w:rPr>
        <w:lastRenderedPageBreak/>
        <w:t>ВЕДЕНИЕ</w:t>
      </w:r>
      <w:bookmarkEnd w:id="0"/>
    </w:p>
    <w:p w:rsidR="004E2863" w:rsidRPr="0040282E" w:rsidRDefault="004E2863" w:rsidP="0040282E">
      <w:pPr>
        <w:spacing w:after="0" w:line="360" w:lineRule="auto"/>
        <w:ind w:firstLine="567"/>
        <w:jc w:val="both"/>
        <w:rPr>
          <w:rFonts w:ascii="Times New Roman" w:hAnsi="Times New Roman" w:cs="Times New Roman"/>
          <w:color w:val="000000"/>
          <w:sz w:val="28"/>
          <w:szCs w:val="28"/>
        </w:rPr>
      </w:pPr>
    </w:p>
    <w:p w:rsidR="009008F8" w:rsidRPr="009008F8" w:rsidRDefault="00524C27" w:rsidP="004E2863">
      <w:pPr>
        <w:spacing w:after="0" w:line="360" w:lineRule="auto"/>
        <w:ind w:firstLine="567"/>
        <w:jc w:val="both"/>
        <w:rPr>
          <w:rFonts w:ascii="Times New Roman" w:hAnsi="Times New Roman" w:cs="Times New Roman"/>
          <w:color w:val="000000"/>
          <w:sz w:val="28"/>
          <w:szCs w:val="28"/>
        </w:rPr>
      </w:pPr>
      <w:r w:rsidRPr="00524C27">
        <w:rPr>
          <w:rFonts w:ascii="Times New Roman" w:hAnsi="Times New Roman" w:cs="Times New Roman"/>
          <w:color w:val="000000"/>
          <w:sz w:val="28"/>
          <w:szCs w:val="28"/>
        </w:rPr>
        <w:t>В настоящее время большинство организаций используют различные базы данных для автоматизации процессов автоматизации обработки информации, удобства её эксплуатации, повышения надёжности хранения данных, сокращения числа возможных ошибок в работе, предотвращения избыточности данных, а также в целя</w:t>
      </w:r>
      <w:r w:rsidR="009008F8">
        <w:rPr>
          <w:rFonts w:ascii="Times New Roman" w:hAnsi="Times New Roman" w:cs="Times New Roman"/>
          <w:color w:val="000000"/>
          <w:sz w:val="28"/>
          <w:szCs w:val="28"/>
        </w:rPr>
        <w:t>х повышения производительности.</w:t>
      </w:r>
    </w:p>
    <w:p w:rsidR="009008F8" w:rsidRPr="009008F8" w:rsidRDefault="00524C27" w:rsidP="004E2863">
      <w:pPr>
        <w:spacing w:after="0" w:line="360" w:lineRule="auto"/>
        <w:ind w:firstLine="567"/>
        <w:jc w:val="both"/>
        <w:rPr>
          <w:rFonts w:ascii="Times New Roman" w:hAnsi="Times New Roman" w:cs="Times New Roman"/>
          <w:color w:val="000000"/>
          <w:sz w:val="28"/>
          <w:szCs w:val="28"/>
        </w:rPr>
      </w:pPr>
      <w:r w:rsidRPr="00524C27">
        <w:rPr>
          <w:rFonts w:ascii="Times New Roman" w:hAnsi="Times New Roman" w:cs="Times New Roman"/>
          <w:color w:val="000000"/>
          <w:sz w:val="28"/>
          <w:szCs w:val="28"/>
        </w:rPr>
        <w:t>Состав баз данных и их размер определяются направлением деятельности конкретного предприятия и его мощностью. В связи с тем, что современные информационные системы оперируют большими объемами и сложными структурами данных, средства управления базами данных можно выделить в отдельную группу информационных систем, отвечающих за управление сложн</w:t>
      </w:r>
      <w:r w:rsidR="009008F8">
        <w:rPr>
          <w:rFonts w:ascii="Times New Roman" w:hAnsi="Times New Roman" w:cs="Times New Roman"/>
          <w:color w:val="000000"/>
          <w:sz w:val="28"/>
          <w:szCs w:val="28"/>
        </w:rPr>
        <w:t>ыми структурированными данными.</w:t>
      </w:r>
    </w:p>
    <w:p w:rsidR="00914334" w:rsidRPr="004E2863" w:rsidRDefault="00524C27" w:rsidP="004E2863">
      <w:pPr>
        <w:spacing w:after="0" w:line="360" w:lineRule="auto"/>
        <w:ind w:firstLine="567"/>
        <w:jc w:val="both"/>
        <w:rPr>
          <w:rFonts w:ascii="Times New Roman" w:hAnsi="Times New Roman" w:cs="Times New Roman"/>
          <w:color w:val="000000"/>
          <w:sz w:val="28"/>
          <w:szCs w:val="28"/>
        </w:rPr>
      </w:pPr>
      <w:r w:rsidRPr="00524C27">
        <w:rPr>
          <w:rFonts w:ascii="Times New Roman" w:hAnsi="Times New Roman" w:cs="Times New Roman"/>
          <w:color w:val="000000"/>
          <w:sz w:val="28"/>
          <w:szCs w:val="28"/>
        </w:rPr>
        <w:t>Сегодня можно с уверенностью утверждать, что решение широкого круга задач в любой сфере деятельности человека сегодня практически невозможно без использования оперативно управляемых баз данных.</w:t>
      </w:r>
    </w:p>
    <w:p w:rsidR="004E2863" w:rsidRPr="004E2863" w:rsidRDefault="004E2863" w:rsidP="004E2863">
      <w:pPr>
        <w:spacing w:after="0" w:line="360" w:lineRule="auto"/>
        <w:ind w:firstLine="567"/>
        <w:jc w:val="both"/>
        <w:rPr>
          <w:rFonts w:ascii="Times New Roman" w:hAnsi="Times New Roman" w:cs="Times New Roman"/>
          <w:color w:val="000000"/>
          <w:sz w:val="28"/>
          <w:szCs w:val="28"/>
        </w:rPr>
      </w:pPr>
      <w:r w:rsidRPr="004E2863">
        <w:rPr>
          <w:rFonts w:ascii="Times New Roman" w:hAnsi="Times New Roman" w:cs="Times New Roman"/>
          <w:color w:val="000000"/>
          <w:sz w:val="28"/>
          <w:szCs w:val="28"/>
        </w:rPr>
        <w:t>Основные идеи современной информационной технологии базируются на концепции, согласно которой данные должны быть организованы в базы данных с целью адекватного отображения изменяющегося реального мира и удовлетворения информационных потребностей пользователей.</w:t>
      </w:r>
    </w:p>
    <w:p w:rsidR="004E2863" w:rsidRPr="004E2863" w:rsidRDefault="004E2863" w:rsidP="004E2863">
      <w:pPr>
        <w:spacing w:after="0" w:line="360" w:lineRule="auto"/>
        <w:ind w:firstLine="567"/>
        <w:jc w:val="both"/>
        <w:rPr>
          <w:rFonts w:ascii="Times New Roman" w:hAnsi="Times New Roman" w:cs="Times New Roman"/>
          <w:color w:val="000000"/>
          <w:sz w:val="28"/>
          <w:szCs w:val="28"/>
        </w:rPr>
      </w:pPr>
      <w:r w:rsidRPr="004E2863">
        <w:rPr>
          <w:rFonts w:ascii="Times New Roman" w:hAnsi="Times New Roman" w:cs="Times New Roman"/>
          <w:color w:val="000000"/>
          <w:sz w:val="28"/>
          <w:szCs w:val="28"/>
        </w:rPr>
        <w:t>Эти базы данных создаются и функционируют под управлением специальных программных комплексов – систем управления базами данных (СУБД).</w:t>
      </w:r>
    </w:p>
    <w:p w:rsidR="004E2863" w:rsidRPr="004E2863" w:rsidRDefault="004E2863" w:rsidP="004E2863">
      <w:pPr>
        <w:spacing w:after="0" w:line="360" w:lineRule="auto"/>
        <w:ind w:firstLine="567"/>
        <w:jc w:val="both"/>
        <w:rPr>
          <w:rFonts w:ascii="Times New Roman" w:hAnsi="Times New Roman" w:cs="Times New Roman"/>
          <w:color w:val="000000"/>
          <w:sz w:val="28"/>
          <w:szCs w:val="28"/>
        </w:rPr>
      </w:pPr>
      <w:r w:rsidRPr="004E2863">
        <w:rPr>
          <w:rFonts w:ascii="Times New Roman" w:hAnsi="Times New Roman" w:cs="Times New Roman"/>
          <w:color w:val="000000"/>
          <w:sz w:val="28"/>
          <w:szCs w:val="28"/>
        </w:rPr>
        <w:t>Увеличение объема и структурной сложности хранимых данных, расширение круга пользователей информационных систем привели к широкому распространению наиболее удобных и простых для понимания реляционных (табличных) СУБД.</w:t>
      </w:r>
    </w:p>
    <w:p w:rsidR="004E2863" w:rsidRDefault="004E2863">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4E2863" w:rsidRPr="00F4318F" w:rsidRDefault="007B4164" w:rsidP="007B4164">
      <w:pPr>
        <w:pStyle w:val="1"/>
        <w:spacing w:before="0"/>
        <w:jc w:val="center"/>
        <w:rPr>
          <w:rFonts w:ascii="Times New Roman" w:hAnsi="Times New Roman" w:cs="Times New Roman"/>
          <w:color w:val="000000" w:themeColor="text1"/>
        </w:rPr>
      </w:pPr>
      <w:bookmarkStart w:id="1" w:name="_Toc437960971"/>
      <w:r>
        <w:rPr>
          <w:rFonts w:ascii="Times New Roman" w:hAnsi="Times New Roman" w:cs="Times New Roman"/>
          <w:caps/>
          <w:color w:val="000000" w:themeColor="text1"/>
        </w:rPr>
        <w:lastRenderedPageBreak/>
        <w:t>1. </w:t>
      </w:r>
      <w:r w:rsidR="004E2863" w:rsidRPr="00F4318F">
        <w:rPr>
          <w:rFonts w:ascii="Times New Roman" w:hAnsi="Times New Roman" w:cs="Times New Roman"/>
          <w:caps/>
          <w:color w:val="000000" w:themeColor="text1"/>
        </w:rPr>
        <w:t>ПЛАНИРОВАНИЕ</w:t>
      </w:r>
      <w:r w:rsidR="004E2863" w:rsidRPr="00F4318F">
        <w:rPr>
          <w:rFonts w:ascii="Times New Roman" w:hAnsi="Times New Roman" w:cs="Times New Roman"/>
          <w:color w:val="000000" w:themeColor="text1"/>
        </w:rPr>
        <w:t xml:space="preserve"> </w:t>
      </w:r>
      <w:r>
        <w:rPr>
          <w:rFonts w:ascii="Times New Roman" w:hAnsi="Times New Roman" w:cs="Times New Roman"/>
          <w:color w:val="000000" w:themeColor="text1"/>
        </w:rPr>
        <w:t>СОЗДАНИЯ БАЗЫ ДАННЫХ «ПРОКАТ АВТОМОБИЛЕЙ»</w:t>
      </w:r>
      <w:bookmarkEnd w:id="1"/>
    </w:p>
    <w:p w:rsidR="009008F8" w:rsidRDefault="009008F8" w:rsidP="004E2863">
      <w:pPr>
        <w:spacing w:after="0" w:line="360" w:lineRule="auto"/>
        <w:ind w:firstLine="567"/>
        <w:jc w:val="both"/>
        <w:rPr>
          <w:rFonts w:ascii="Times New Roman" w:hAnsi="Times New Roman" w:cs="Times New Roman"/>
          <w:color w:val="000000"/>
          <w:sz w:val="28"/>
          <w:szCs w:val="28"/>
        </w:rPr>
      </w:pPr>
    </w:p>
    <w:p w:rsidR="00AA1214" w:rsidRDefault="00AA1214" w:rsidP="004E2863">
      <w:pPr>
        <w:spacing w:after="0" w:line="360" w:lineRule="auto"/>
        <w:ind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В</w:t>
      </w:r>
      <w:r w:rsidRPr="00AA1214">
        <w:rPr>
          <w:rFonts w:ascii="Times New Roman" w:hAnsi="Times New Roman" w:cs="Times New Roman"/>
          <w:color w:val="000000"/>
          <w:sz w:val="28"/>
          <w:szCs w:val="28"/>
        </w:rPr>
        <w:t xml:space="preserve"> представлении информации в базах данных можно выделить два уровня абстракции: информационную модель, которая обычно </w:t>
      </w:r>
      <w:r w:rsidR="00594740" w:rsidRPr="00AA1214">
        <w:rPr>
          <w:rFonts w:ascii="Times New Roman" w:hAnsi="Times New Roman" w:cs="Times New Roman"/>
          <w:color w:val="000000"/>
          <w:sz w:val="28"/>
          <w:szCs w:val="28"/>
        </w:rPr>
        <w:t>бывает,</w:t>
      </w:r>
      <w:r w:rsidRPr="00AA1214">
        <w:rPr>
          <w:rFonts w:ascii="Times New Roman" w:hAnsi="Times New Roman" w:cs="Times New Roman"/>
          <w:color w:val="000000"/>
          <w:sz w:val="28"/>
          <w:szCs w:val="28"/>
        </w:rPr>
        <w:t xml:space="preserve"> понятна пользователю этой базы, и физическую модель данных, которая связана с подробностями физического хранения данных в дисковых файл</w:t>
      </w:r>
      <w:r>
        <w:rPr>
          <w:rFonts w:ascii="Times New Roman" w:hAnsi="Times New Roman" w:cs="Times New Roman"/>
          <w:color w:val="000000"/>
          <w:sz w:val="28"/>
          <w:szCs w:val="28"/>
        </w:rPr>
        <w:t>ах.</w:t>
      </w:r>
    </w:p>
    <w:p w:rsidR="00AA1214" w:rsidRDefault="00AA1214" w:rsidP="004E2863">
      <w:pPr>
        <w:spacing w:after="0" w:line="360" w:lineRule="auto"/>
        <w:ind w:firstLine="567"/>
        <w:jc w:val="both"/>
        <w:rPr>
          <w:rFonts w:ascii="Times New Roman" w:hAnsi="Times New Roman" w:cs="Times New Roman"/>
          <w:color w:val="000000"/>
          <w:sz w:val="28"/>
          <w:szCs w:val="28"/>
        </w:rPr>
      </w:pPr>
      <w:r w:rsidRPr="00AA1214">
        <w:rPr>
          <w:rFonts w:ascii="Times New Roman" w:hAnsi="Times New Roman" w:cs="Times New Roman"/>
          <w:color w:val="000000"/>
          <w:sz w:val="28"/>
          <w:szCs w:val="28"/>
        </w:rPr>
        <w:t>Информационная модель отображает программное обеспечение в терминах фактов, явлений, событий и предметов (а также связей между ними). Описание абстрактной информационной модели для представления в компьютере выполняется средствами модели дан</w:t>
      </w:r>
      <w:r>
        <w:rPr>
          <w:rFonts w:ascii="Times New Roman" w:hAnsi="Times New Roman" w:cs="Times New Roman"/>
          <w:color w:val="000000"/>
          <w:sz w:val="28"/>
          <w:szCs w:val="28"/>
        </w:rPr>
        <w:t>ных, которую поддерживает СУБД.</w:t>
      </w:r>
    </w:p>
    <w:p w:rsidR="00AA1214" w:rsidRDefault="00AA1214" w:rsidP="004E2863">
      <w:pPr>
        <w:spacing w:after="0" w:line="360" w:lineRule="auto"/>
        <w:ind w:firstLine="567"/>
        <w:jc w:val="both"/>
        <w:rPr>
          <w:rFonts w:ascii="Times New Roman" w:hAnsi="Times New Roman" w:cs="Times New Roman"/>
          <w:color w:val="000000"/>
          <w:sz w:val="28"/>
          <w:szCs w:val="28"/>
        </w:rPr>
      </w:pPr>
      <w:r w:rsidRPr="00AA1214">
        <w:rPr>
          <w:rFonts w:ascii="Times New Roman" w:hAnsi="Times New Roman" w:cs="Times New Roman"/>
          <w:color w:val="000000"/>
          <w:sz w:val="28"/>
          <w:szCs w:val="28"/>
        </w:rPr>
        <w:t xml:space="preserve">Средствами модели данных строится логическая схема информационной модели для внутреннего представления. </w:t>
      </w:r>
      <w:r w:rsidR="00727152" w:rsidRPr="00AA1214">
        <w:rPr>
          <w:rFonts w:ascii="Times New Roman" w:hAnsi="Times New Roman" w:cs="Times New Roman"/>
          <w:color w:val="000000"/>
          <w:sz w:val="28"/>
          <w:szCs w:val="28"/>
        </w:rPr>
        <w:t xml:space="preserve">При этом модель данных, которую поддерживает СУБД, определяется: допустимой структурой данных (разнообразием и количеством типов описываемых с помощью модели объектов), множеством допустимых операций над данными и ограничениями, необходимыми для обеспечения контроля </w:t>
      </w:r>
      <w:r w:rsidR="00727152">
        <w:rPr>
          <w:rFonts w:ascii="Times New Roman" w:hAnsi="Times New Roman" w:cs="Times New Roman"/>
          <w:color w:val="000000"/>
          <w:sz w:val="28"/>
          <w:szCs w:val="28"/>
        </w:rPr>
        <w:t>над</w:t>
      </w:r>
      <w:r w:rsidR="00727152" w:rsidRPr="00AA1214">
        <w:rPr>
          <w:rFonts w:ascii="Times New Roman" w:hAnsi="Times New Roman" w:cs="Times New Roman"/>
          <w:color w:val="000000"/>
          <w:sz w:val="28"/>
          <w:szCs w:val="28"/>
        </w:rPr>
        <w:t xml:space="preserve"> целостностью данных.</w:t>
      </w:r>
    </w:p>
    <w:p w:rsidR="00AA1214" w:rsidRDefault="00AA1214" w:rsidP="004E2863">
      <w:pPr>
        <w:spacing w:after="0" w:line="360" w:lineRule="auto"/>
        <w:ind w:firstLine="567"/>
        <w:jc w:val="both"/>
        <w:rPr>
          <w:rFonts w:ascii="Times New Roman" w:hAnsi="Times New Roman" w:cs="Times New Roman"/>
          <w:color w:val="000000"/>
          <w:sz w:val="28"/>
          <w:szCs w:val="28"/>
        </w:rPr>
      </w:pPr>
      <w:r w:rsidRPr="00AA1214">
        <w:rPr>
          <w:rFonts w:ascii="Times New Roman" w:hAnsi="Times New Roman" w:cs="Times New Roman"/>
          <w:color w:val="000000"/>
          <w:sz w:val="28"/>
          <w:szCs w:val="28"/>
        </w:rPr>
        <w:t xml:space="preserve">Модели данных, поддерживаемые СУБД, делят </w:t>
      </w:r>
      <w:proofErr w:type="gramStart"/>
      <w:r w:rsidRPr="00AA1214">
        <w:rPr>
          <w:rFonts w:ascii="Times New Roman" w:hAnsi="Times New Roman" w:cs="Times New Roman"/>
          <w:color w:val="000000"/>
          <w:sz w:val="28"/>
          <w:szCs w:val="28"/>
        </w:rPr>
        <w:t>на</w:t>
      </w:r>
      <w:proofErr w:type="gramEnd"/>
      <w:r w:rsidRPr="00AA1214">
        <w:rPr>
          <w:rFonts w:ascii="Times New Roman" w:hAnsi="Times New Roman" w:cs="Times New Roman"/>
          <w:color w:val="000000"/>
          <w:sz w:val="28"/>
          <w:szCs w:val="28"/>
        </w:rPr>
        <w:t xml:space="preserve"> сетевые, иерархические и реляционные. В этой связи различают сетевые, иерархические и реляционные СУБД. В настоящее время ведутся активные работы по созданию объектно-ориентированных СУБД, и хотя имеются функционирующие примеры объектно-ориентированных СУБД, эти работы существенно тормозятся отсутствием теории</w:t>
      </w:r>
      <w:r>
        <w:rPr>
          <w:rFonts w:ascii="Times New Roman" w:hAnsi="Times New Roman" w:cs="Times New Roman"/>
          <w:color w:val="000000"/>
          <w:sz w:val="28"/>
          <w:szCs w:val="28"/>
        </w:rPr>
        <w:t xml:space="preserve"> соответствующей модели данных.</w:t>
      </w:r>
    </w:p>
    <w:p w:rsidR="00AA1214" w:rsidRDefault="00AA1214" w:rsidP="00AA1214">
      <w:pPr>
        <w:spacing w:after="0" w:line="360" w:lineRule="auto"/>
        <w:ind w:firstLine="567"/>
        <w:jc w:val="both"/>
        <w:rPr>
          <w:rFonts w:ascii="Times New Roman" w:hAnsi="Times New Roman" w:cs="Times New Roman"/>
          <w:color w:val="000000"/>
          <w:sz w:val="28"/>
          <w:szCs w:val="28"/>
        </w:rPr>
      </w:pPr>
      <w:r w:rsidRPr="00AA1214">
        <w:rPr>
          <w:rFonts w:ascii="Times New Roman" w:hAnsi="Times New Roman" w:cs="Times New Roman"/>
          <w:color w:val="000000"/>
          <w:sz w:val="28"/>
          <w:szCs w:val="28"/>
        </w:rPr>
        <w:t>Наиболее популярными СУБД на рынке программного обеспечения и удобными для доступа из VB- и VBA-кода являю</w:t>
      </w:r>
      <w:r w:rsidR="00F4318F">
        <w:rPr>
          <w:rFonts w:ascii="Times New Roman" w:hAnsi="Times New Roman" w:cs="Times New Roman"/>
          <w:color w:val="000000"/>
          <w:sz w:val="28"/>
          <w:szCs w:val="28"/>
        </w:rPr>
        <w:t>тся Microsoft</w:t>
      </w:r>
      <w:r w:rsidR="00F4318F" w:rsidRPr="00F4318F">
        <w:rPr>
          <w:rFonts w:ascii="Times New Roman" w:hAnsi="Times New Roman" w:cs="Times New Roman"/>
          <w:color w:val="000000"/>
          <w:sz w:val="28"/>
          <w:szCs w:val="28"/>
        </w:rPr>
        <w:t xml:space="preserve"> </w:t>
      </w:r>
      <w:r w:rsidR="00F4318F">
        <w:rPr>
          <w:rFonts w:ascii="Times New Roman" w:hAnsi="Times New Roman" w:cs="Times New Roman"/>
          <w:color w:val="000000"/>
          <w:sz w:val="28"/>
          <w:szCs w:val="28"/>
        </w:rPr>
        <w:t>Access, Microsoft</w:t>
      </w:r>
      <w:r w:rsidR="00F4318F" w:rsidRPr="00F4318F">
        <w:rPr>
          <w:rFonts w:ascii="Times New Roman" w:hAnsi="Times New Roman" w:cs="Times New Roman"/>
          <w:color w:val="000000"/>
          <w:sz w:val="28"/>
          <w:szCs w:val="28"/>
        </w:rPr>
        <w:t xml:space="preserve"> </w:t>
      </w:r>
      <w:r w:rsidR="00F4318F">
        <w:rPr>
          <w:rFonts w:ascii="Times New Roman" w:hAnsi="Times New Roman" w:cs="Times New Roman"/>
          <w:color w:val="000000"/>
          <w:sz w:val="28"/>
          <w:szCs w:val="28"/>
        </w:rPr>
        <w:t>SQL</w:t>
      </w:r>
      <w:r w:rsidR="00F4318F" w:rsidRPr="00F4318F">
        <w:rPr>
          <w:rFonts w:ascii="Times New Roman" w:hAnsi="Times New Roman" w:cs="Times New Roman"/>
          <w:color w:val="000000"/>
          <w:sz w:val="28"/>
          <w:szCs w:val="28"/>
        </w:rPr>
        <w:t xml:space="preserve"> </w:t>
      </w:r>
      <w:r w:rsidRPr="00AA1214">
        <w:rPr>
          <w:rFonts w:ascii="Times New Roman" w:hAnsi="Times New Roman" w:cs="Times New Roman"/>
          <w:color w:val="000000"/>
          <w:sz w:val="28"/>
          <w:szCs w:val="28"/>
        </w:rPr>
        <w:t>Server и Oracle.</w:t>
      </w:r>
    </w:p>
    <w:p w:rsidR="00AA1214" w:rsidRDefault="00AA1214" w:rsidP="00AA1214">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AA1214" w:rsidRDefault="00AA1214" w:rsidP="00AA1214">
      <w:pPr>
        <w:spacing w:after="0" w:line="360" w:lineRule="auto"/>
        <w:ind w:firstLine="567"/>
        <w:jc w:val="both"/>
        <w:rPr>
          <w:rFonts w:ascii="Times New Roman" w:hAnsi="Times New Roman" w:cs="Times New Roman"/>
          <w:color w:val="000000"/>
          <w:sz w:val="28"/>
          <w:szCs w:val="28"/>
        </w:rPr>
      </w:pPr>
      <w:r w:rsidRPr="00AA1214">
        <w:rPr>
          <w:rFonts w:ascii="Times New Roman" w:hAnsi="Times New Roman" w:cs="Times New Roman"/>
          <w:color w:val="000000"/>
          <w:sz w:val="28"/>
          <w:szCs w:val="28"/>
        </w:rPr>
        <w:lastRenderedPageBreak/>
        <w:t>Сущес</w:t>
      </w:r>
      <w:r>
        <w:rPr>
          <w:rFonts w:ascii="Times New Roman" w:hAnsi="Times New Roman" w:cs="Times New Roman"/>
          <w:color w:val="000000"/>
          <w:sz w:val="28"/>
          <w:szCs w:val="28"/>
        </w:rPr>
        <w:t xml:space="preserve">твует мнение о том, что Access – </w:t>
      </w:r>
      <w:r w:rsidRPr="00AA1214">
        <w:rPr>
          <w:rFonts w:ascii="Times New Roman" w:hAnsi="Times New Roman" w:cs="Times New Roman"/>
          <w:color w:val="000000"/>
          <w:sz w:val="28"/>
          <w:szCs w:val="28"/>
        </w:rPr>
        <w:t xml:space="preserve"> наиболее простая в освоении и ис</w:t>
      </w:r>
      <w:r>
        <w:rPr>
          <w:rFonts w:ascii="Times New Roman" w:hAnsi="Times New Roman" w:cs="Times New Roman"/>
          <w:color w:val="000000"/>
          <w:sz w:val="28"/>
          <w:szCs w:val="28"/>
        </w:rPr>
        <w:t>пользовании СУБД. Отчасти, это</w:t>
      </w:r>
      <w:r w:rsidRPr="00AA1214">
        <w:rPr>
          <w:rFonts w:ascii="Times New Roman" w:hAnsi="Times New Roman" w:cs="Times New Roman"/>
          <w:color w:val="000000"/>
          <w:sz w:val="28"/>
          <w:szCs w:val="28"/>
        </w:rPr>
        <w:t xml:space="preserve"> результат маркетинговых усилий компании Microsoft. </w:t>
      </w:r>
      <w:r w:rsidR="00727152" w:rsidRPr="00AA1214">
        <w:rPr>
          <w:rFonts w:ascii="Times New Roman" w:hAnsi="Times New Roman" w:cs="Times New Roman"/>
          <w:color w:val="000000"/>
          <w:sz w:val="28"/>
          <w:szCs w:val="28"/>
        </w:rPr>
        <w:t>Те, кто начинал работу с т</w:t>
      </w:r>
      <w:r w:rsidR="00727152">
        <w:rPr>
          <w:rFonts w:ascii="Times New Roman" w:hAnsi="Times New Roman" w:cs="Times New Roman"/>
          <w:color w:val="000000"/>
          <w:sz w:val="28"/>
          <w:szCs w:val="28"/>
        </w:rPr>
        <w:t xml:space="preserve">акой СУБД, как dBase </w:t>
      </w:r>
      <w:r w:rsidR="00727152" w:rsidRPr="00AA1214">
        <w:rPr>
          <w:rFonts w:ascii="Times New Roman" w:hAnsi="Times New Roman" w:cs="Times New Roman"/>
          <w:color w:val="000000"/>
          <w:sz w:val="28"/>
          <w:szCs w:val="28"/>
        </w:rPr>
        <w:t xml:space="preserve">III (IV или V), скорее всего, с этим не согласятся. </w:t>
      </w:r>
      <w:r w:rsidRPr="00AA1214">
        <w:rPr>
          <w:rFonts w:ascii="Times New Roman" w:hAnsi="Times New Roman" w:cs="Times New Roman"/>
          <w:color w:val="000000"/>
          <w:sz w:val="28"/>
          <w:szCs w:val="28"/>
        </w:rPr>
        <w:t>Но, тем не менее, для новичка эта система имеет довольно дружественные средства, которые дают возможность без глубоких знаний теории баз данных создавать несложные объекты для хранения и простой обра</w:t>
      </w:r>
      <w:r>
        <w:rPr>
          <w:rFonts w:ascii="Times New Roman" w:hAnsi="Times New Roman" w:cs="Times New Roman"/>
          <w:color w:val="000000"/>
          <w:sz w:val="28"/>
          <w:szCs w:val="28"/>
        </w:rPr>
        <w:t>ботки данных.</w:t>
      </w:r>
    </w:p>
    <w:p w:rsidR="00594740" w:rsidRDefault="00AA1214" w:rsidP="00AA1214">
      <w:pPr>
        <w:spacing w:after="0" w:line="360" w:lineRule="auto"/>
        <w:ind w:firstLine="567"/>
        <w:jc w:val="both"/>
        <w:rPr>
          <w:rFonts w:ascii="Times New Roman" w:hAnsi="Times New Roman" w:cs="Times New Roman"/>
          <w:color w:val="000000"/>
          <w:sz w:val="28"/>
          <w:szCs w:val="28"/>
        </w:rPr>
      </w:pPr>
      <w:r w:rsidRPr="00AA1214">
        <w:rPr>
          <w:rFonts w:ascii="Times New Roman" w:hAnsi="Times New Roman" w:cs="Times New Roman"/>
          <w:color w:val="000000"/>
          <w:sz w:val="28"/>
          <w:szCs w:val="28"/>
        </w:rPr>
        <w:t xml:space="preserve">С другой стороны, специалист по Access может использовать эту систему для работы в сети и доступа к более эффективным системам баз данных, подобным SQL Server. </w:t>
      </w:r>
      <w:r w:rsidR="00727152">
        <w:rPr>
          <w:rFonts w:ascii="Times New Roman" w:hAnsi="Times New Roman" w:cs="Times New Roman"/>
          <w:color w:val="000000"/>
          <w:sz w:val="28"/>
          <w:szCs w:val="28"/>
        </w:rPr>
        <w:t xml:space="preserve">Одним из удобных свойств Access </w:t>
      </w:r>
      <w:r w:rsidR="00727152" w:rsidRPr="00AA1214">
        <w:rPr>
          <w:rFonts w:ascii="Times New Roman" w:hAnsi="Times New Roman" w:cs="Times New Roman"/>
          <w:color w:val="000000"/>
          <w:sz w:val="28"/>
          <w:szCs w:val="28"/>
        </w:rPr>
        <w:t>баз данных является возможность хранения всей информации о базе данн</w:t>
      </w:r>
      <w:r w:rsidR="00727152">
        <w:rPr>
          <w:rFonts w:ascii="Times New Roman" w:hAnsi="Times New Roman" w:cs="Times New Roman"/>
          <w:color w:val="000000"/>
          <w:sz w:val="28"/>
          <w:szCs w:val="28"/>
        </w:rPr>
        <w:t xml:space="preserve">ых в одном файле с расширением </w:t>
      </w:r>
      <w:r w:rsidR="00727152" w:rsidRPr="00AA1214">
        <w:rPr>
          <w:rFonts w:ascii="Times New Roman" w:hAnsi="Times New Roman" w:cs="Times New Roman"/>
          <w:color w:val="000000"/>
          <w:sz w:val="28"/>
          <w:szCs w:val="28"/>
        </w:rPr>
        <w:t xml:space="preserve">mdb (mdb-файле). </w:t>
      </w:r>
      <w:r w:rsidRPr="00AA1214">
        <w:rPr>
          <w:rFonts w:ascii="Times New Roman" w:hAnsi="Times New Roman" w:cs="Times New Roman"/>
          <w:color w:val="000000"/>
          <w:sz w:val="28"/>
          <w:szCs w:val="28"/>
        </w:rPr>
        <w:t>Сразу следует отметить, что подразумевается под термином «информация о базе данных». В mdb-файле находятся все сведения о некоторой базе данных (с таблицами, связями, запросами, диалоговыми фермами и отчетами), с которыми мо</w:t>
      </w:r>
      <w:r>
        <w:rPr>
          <w:rFonts w:ascii="Times New Roman" w:hAnsi="Times New Roman" w:cs="Times New Roman"/>
          <w:color w:val="000000"/>
          <w:sz w:val="28"/>
          <w:szCs w:val="28"/>
        </w:rPr>
        <w:t>жет работать СУБД, в том числе –</w:t>
      </w:r>
      <w:r w:rsidRPr="00AA1214">
        <w:rPr>
          <w:rFonts w:ascii="Times New Roman" w:hAnsi="Times New Roman" w:cs="Times New Roman"/>
          <w:color w:val="000000"/>
          <w:sz w:val="28"/>
          <w:szCs w:val="28"/>
        </w:rPr>
        <w:t xml:space="preserve"> Access. Это, в частности, означает, что попытка каким-либо образом использовать mdb-файл в системе, которая не имеет СУБД (например, самой Access), «понимающей» mdb-формат, обречена на неудачу.</w:t>
      </w:r>
    </w:p>
    <w:p w:rsidR="00594740" w:rsidRDefault="00AA1214" w:rsidP="00AA1214">
      <w:pPr>
        <w:spacing w:after="0" w:line="360" w:lineRule="auto"/>
        <w:ind w:firstLine="567"/>
        <w:jc w:val="both"/>
        <w:rPr>
          <w:rFonts w:ascii="Times New Roman" w:hAnsi="Times New Roman" w:cs="Times New Roman"/>
          <w:color w:val="000000"/>
          <w:sz w:val="28"/>
          <w:szCs w:val="28"/>
        </w:rPr>
      </w:pPr>
      <w:r w:rsidRPr="00AA1214">
        <w:rPr>
          <w:rFonts w:ascii="Times New Roman" w:hAnsi="Times New Roman" w:cs="Times New Roman"/>
          <w:color w:val="000000"/>
          <w:sz w:val="28"/>
          <w:szCs w:val="28"/>
        </w:rPr>
        <w:t xml:space="preserve"> Access можно использовать не только для работы с mdb-файлами, эта система п</w:t>
      </w:r>
      <w:r w:rsidR="00594740">
        <w:rPr>
          <w:rFonts w:ascii="Times New Roman" w:hAnsi="Times New Roman" w:cs="Times New Roman"/>
          <w:color w:val="000000"/>
          <w:sz w:val="28"/>
          <w:szCs w:val="28"/>
        </w:rPr>
        <w:t xml:space="preserve">озволяет создавать базы данных –  таблицы и связи между ними </w:t>
      </w:r>
      <w:r w:rsidRPr="00AA1214">
        <w:rPr>
          <w:rFonts w:ascii="Times New Roman" w:hAnsi="Times New Roman" w:cs="Times New Roman"/>
          <w:color w:val="000000"/>
          <w:sz w:val="28"/>
          <w:szCs w:val="28"/>
        </w:rPr>
        <w:t>и интерфейсные элементы для работы с этими (и другими, в том числе не только mdb-файлами) базами — диалоговы</w:t>
      </w:r>
      <w:r w:rsidR="00594740">
        <w:rPr>
          <w:rFonts w:ascii="Times New Roman" w:hAnsi="Times New Roman" w:cs="Times New Roman"/>
          <w:color w:val="000000"/>
          <w:sz w:val="28"/>
          <w:szCs w:val="28"/>
        </w:rPr>
        <w:t>е формы, отчеты, запросы и т.д.</w:t>
      </w:r>
    </w:p>
    <w:p w:rsidR="00594740" w:rsidRDefault="00AA1214" w:rsidP="00AA1214">
      <w:pPr>
        <w:spacing w:after="0" w:line="360" w:lineRule="auto"/>
        <w:ind w:firstLine="567"/>
        <w:jc w:val="both"/>
        <w:rPr>
          <w:rFonts w:ascii="Times New Roman" w:hAnsi="Times New Roman" w:cs="Times New Roman"/>
          <w:color w:val="000000"/>
          <w:sz w:val="28"/>
          <w:szCs w:val="28"/>
        </w:rPr>
      </w:pPr>
      <w:r w:rsidRPr="00AA1214">
        <w:rPr>
          <w:rFonts w:ascii="Times New Roman" w:hAnsi="Times New Roman" w:cs="Times New Roman"/>
          <w:color w:val="000000"/>
          <w:sz w:val="28"/>
          <w:szCs w:val="28"/>
        </w:rPr>
        <w:t>Формы, разработанные в Access, можно применять для, соз</w:t>
      </w:r>
      <w:r w:rsidR="00594740">
        <w:rPr>
          <w:rFonts w:ascii="Times New Roman" w:hAnsi="Times New Roman" w:cs="Times New Roman"/>
          <w:color w:val="000000"/>
          <w:sz w:val="28"/>
          <w:szCs w:val="28"/>
        </w:rPr>
        <w:t xml:space="preserve">дания клиентского интерфейса, а </w:t>
      </w:r>
      <w:r w:rsidRPr="00AA1214">
        <w:rPr>
          <w:rFonts w:ascii="Times New Roman" w:hAnsi="Times New Roman" w:cs="Times New Roman"/>
          <w:color w:val="000000"/>
          <w:sz w:val="28"/>
          <w:szCs w:val="28"/>
        </w:rPr>
        <w:t xml:space="preserve">VB или VBA </w:t>
      </w:r>
      <w:r w:rsidR="00594740">
        <w:rPr>
          <w:rFonts w:ascii="Times New Roman" w:hAnsi="Times New Roman" w:cs="Times New Roman"/>
          <w:color w:val="000000"/>
          <w:sz w:val="28"/>
          <w:szCs w:val="28"/>
        </w:rPr>
        <w:t>для</w:t>
      </w:r>
      <w:r w:rsidRPr="00AA1214">
        <w:rPr>
          <w:rFonts w:ascii="Times New Roman" w:hAnsi="Times New Roman" w:cs="Times New Roman"/>
          <w:color w:val="000000"/>
          <w:sz w:val="28"/>
          <w:szCs w:val="28"/>
        </w:rPr>
        <w:t xml:space="preserve"> формирования кода прикладной задачи. Многие разработчики применяют Access </w:t>
      </w:r>
      <w:r w:rsidR="00594740">
        <w:rPr>
          <w:rFonts w:ascii="Times New Roman" w:hAnsi="Times New Roman" w:cs="Times New Roman"/>
          <w:color w:val="000000"/>
          <w:sz w:val="28"/>
          <w:szCs w:val="28"/>
        </w:rPr>
        <w:t xml:space="preserve">для реализации клиент/серверных </w:t>
      </w:r>
      <w:r w:rsidRPr="00AA1214">
        <w:rPr>
          <w:rFonts w:ascii="Times New Roman" w:hAnsi="Times New Roman" w:cs="Times New Roman"/>
          <w:color w:val="000000"/>
          <w:sz w:val="28"/>
          <w:szCs w:val="28"/>
        </w:rPr>
        <w:t>приложений.</w:t>
      </w:r>
    </w:p>
    <w:p w:rsidR="00594740" w:rsidRDefault="00594740">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594740" w:rsidRPr="00F4318F" w:rsidRDefault="007B4164" w:rsidP="007B4164">
      <w:pPr>
        <w:pStyle w:val="1"/>
        <w:spacing w:before="0"/>
        <w:jc w:val="center"/>
        <w:rPr>
          <w:rFonts w:ascii="Times New Roman" w:hAnsi="Times New Roman" w:cs="Times New Roman"/>
          <w:caps/>
          <w:color w:val="000000" w:themeColor="text1"/>
        </w:rPr>
      </w:pPr>
      <w:bookmarkStart w:id="2" w:name="_Toc437960972"/>
      <w:r>
        <w:rPr>
          <w:rFonts w:ascii="Times New Roman" w:hAnsi="Times New Roman" w:cs="Times New Roman"/>
          <w:caps/>
          <w:color w:val="000000" w:themeColor="text1"/>
        </w:rPr>
        <w:lastRenderedPageBreak/>
        <w:t>2. </w:t>
      </w:r>
      <w:r w:rsidR="00594740" w:rsidRPr="00F4318F">
        <w:rPr>
          <w:rFonts w:ascii="Times New Roman" w:hAnsi="Times New Roman" w:cs="Times New Roman"/>
          <w:caps/>
          <w:color w:val="000000" w:themeColor="text1"/>
        </w:rPr>
        <w:t>Составление требований заказчика</w:t>
      </w:r>
      <w:bookmarkEnd w:id="2"/>
    </w:p>
    <w:p w:rsidR="00A4535A" w:rsidRPr="00A4535A" w:rsidRDefault="00A4535A" w:rsidP="00A4535A"/>
    <w:p w:rsidR="00A4535A" w:rsidRDefault="00A4535A" w:rsidP="00A4535A">
      <w:pPr>
        <w:spacing w:after="0" w:line="360" w:lineRule="auto"/>
        <w:ind w:firstLine="567"/>
        <w:jc w:val="both"/>
        <w:rPr>
          <w:rFonts w:ascii="Times New Roman" w:hAnsi="Times New Roman" w:cs="Times New Roman"/>
          <w:color w:val="000000"/>
          <w:sz w:val="28"/>
          <w:szCs w:val="28"/>
        </w:rPr>
      </w:pPr>
      <w:r w:rsidRPr="00A4535A">
        <w:rPr>
          <w:rFonts w:ascii="Times New Roman" w:hAnsi="Times New Roman" w:cs="Times New Roman"/>
          <w:color w:val="000000"/>
          <w:sz w:val="28"/>
          <w:szCs w:val="28"/>
        </w:rPr>
        <w:t>Технические задания являются ключевым разделом аукционной документации. В них должны быть предельно подробно определены стоящие перед Исполнителем задачи и объем работ. Технические задания должны быть составлены настолько детально, чтобы позволить Исполнителю правильно разработать методологию выполнения задания и соответственно оценить его стоимость. Заказчику принципиально важно учитывать, что на этапе реализации Гос. контракта у него нет права в одностороннем порядке менять технические требования, вводить новые виды работ, требовать исполнения каких-то дополнительных заданий. Соответственно, принципиально важно, чтобы уже в аукционной документации был приведен полный и конечный перечень работ, которые должен будет выполнить Исполнитель.</w:t>
      </w:r>
      <w:r w:rsidR="00594740" w:rsidRPr="004E2863">
        <w:rPr>
          <w:rFonts w:ascii="Times New Roman" w:hAnsi="Times New Roman" w:cs="Times New Roman"/>
          <w:color w:val="000000"/>
          <w:sz w:val="28"/>
          <w:szCs w:val="28"/>
        </w:rPr>
        <w:t xml:space="preserve"> </w:t>
      </w:r>
    </w:p>
    <w:p w:rsidR="00594740" w:rsidRDefault="00C9074B" w:rsidP="00AA1214">
      <w:pPr>
        <w:spacing w:after="0" w:line="360" w:lineRule="auto"/>
        <w:ind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На этапе составления требований заказчика были выявлены следующие требования:</w:t>
      </w:r>
    </w:p>
    <w:p w:rsidR="00C9074B" w:rsidRPr="00C9074B" w:rsidRDefault="00C9074B" w:rsidP="007B4164">
      <w:pPr>
        <w:pStyle w:val="a6"/>
        <w:numPr>
          <w:ilvl w:val="0"/>
          <w:numId w:val="3"/>
        </w:numPr>
        <w:tabs>
          <w:tab w:val="left" w:pos="1134"/>
        </w:tabs>
        <w:spacing w:after="0" w:line="360" w:lineRule="auto"/>
        <w:ind w:left="0"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Создать БД Прокат автомобилей</w:t>
      </w:r>
      <w:r>
        <w:rPr>
          <w:rFonts w:ascii="Times New Roman" w:hAnsi="Times New Roman" w:cs="Times New Roman"/>
          <w:color w:val="000000"/>
          <w:sz w:val="28"/>
          <w:szCs w:val="28"/>
          <w:lang w:val="en-US"/>
        </w:rPr>
        <w:t>;</w:t>
      </w:r>
    </w:p>
    <w:p w:rsidR="00C9074B" w:rsidRDefault="00641DF3" w:rsidP="007B4164">
      <w:pPr>
        <w:pStyle w:val="a6"/>
        <w:numPr>
          <w:ilvl w:val="0"/>
          <w:numId w:val="3"/>
        </w:numPr>
        <w:tabs>
          <w:tab w:val="left" w:pos="1134"/>
        </w:tabs>
        <w:spacing w:after="0" w:line="360" w:lineRule="auto"/>
        <w:ind w:left="0"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Обеспечить удобство пользования БД</w:t>
      </w:r>
      <w:r>
        <w:rPr>
          <w:rFonts w:ascii="Times New Roman" w:hAnsi="Times New Roman" w:cs="Times New Roman"/>
          <w:color w:val="000000"/>
          <w:sz w:val="28"/>
          <w:szCs w:val="28"/>
          <w:lang w:val="en-US"/>
        </w:rPr>
        <w:t>;</w:t>
      </w:r>
    </w:p>
    <w:p w:rsidR="00641DF3" w:rsidRDefault="00641DF3" w:rsidP="007B4164">
      <w:pPr>
        <w:pStyle w:val="a6"/>
        <w:numPr>
          <w:ilvl w:val="0"/>
          <w:numId w:val="3"/>
        </w:numPr>
        <w:tabs>
          <w:tab w:val="left" w:pos="1134"/>
        </w:tabs>
        <w:spacing w:after="0" w:line="360" w:lineRule="auto"/>
        <w:ind w:left="0"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Создать таблицы содержащие информацию </w:t>
      </w:r>
      <w:proofErr w:type="gramStart"/>
      <w:r>
        <w:rPr>
          <w:rFonts w:ascii="Times New Roman" w:hAnsi="Times New Roman" w:cs="Times New Roman"/>
          <w:color w:val="000000"/>
          <w:sz w:val="28"/>
          <w:szCs w:val="28"/>
        </w:rPr>
        <w:t>об</w:t>
      </w:r>
      <w:proofErr w:type="gramEnd"/>
      <w:r>
        <w:rPr>
          <w:rFonts w:ascii="Times New Roman" w:hAnsi="Times New Roman" w:cs="Times New Roman"/>
          <w:color w:val="000000"/>
          <w:sz w:val="28"/>
          <w:szCs w:val="28"/>
        </w:rPr>
        <w:t>:</w:t>
      </w:r>
    </w:p>
    <w:p w:rsidR="00641DF3" w:rsidRPr="00641DF3" w:rsidRDefault="00641DF3" w:rsidP="007B4164">
      <w:pPr>
        <w:pStyle w:val="a6"/>
        <w:numPr>
          <w:ilvl w:val="1"/>
          <w:numId w:val="3"/>
        </w:numPr>
        <w:tabs>
          <w:tab w:val="left" w:pos="1134"/>
        </w:tabs>
        <w:spacing w:after="0" w:line="360" w:lineRule="auto"/>
        <w:ind w:left="0" w:firstLine="567"/>
        <w:jc w:val="both"/>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Автомобилях</w:t>
      </w:r>
      <w:proofErr w:type="gramEnd"/>
      <w:r>
        <w:rPr>
          <w:rFonts w:ascii="Times New Roman" w:hAnsi="Times New Roman" w:cs="Times New Roman"/>
          <w:color w:val="000000"/>
          <w:sz w:val="28"/>
          <w:szCs w:val="28"/>
          <w:lang w:val="en-US"/>
        </w:rPr>
        <w:t>;</w:t>
      </w:r>
    </w:p>
    <w:p w:rsidR="00641DF3" w:rsidRDefault="00641DF3" w:rsidP="007B4164">
      <w:pPr>
        <w:pStyle w:val="a6"/>
        <w:numPr>
          <w:ilvl w:val="1"/>
          <w:numId w:val="3"/>
        </w:numPr>
        <w:tabs>
          <w:tab w:val="left" w:pos="1134"/>
        </w:tabs>
        <w:spacing w:after="0" w:line="360" w:lineRule="auto"/>
        <w:ind w:left="0" w:firstLine="567"/>
        <w:jc w:val="both"/>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Клиентах</w:t>
      </w:r>
      <w:proofErr w:type="gramEnd"/>
      <w:r>
        <w:rPr>
          <w:rFonts w:ascii="Times New Roman" w:hAnsi="Times New Roman" w:cs="Times New Roman"/>
          <w:color w:val="000000"/>
          <w:sz w:val="28"/>
          <w:szCs w:val="28"/>
          <w:lang w:val="en-US"/>
        </w:rPr>
        <w:t>;</w:t>
      </w:r>
    </w:p>
    <w:p w:rsidR="00641DF3" w:rsidRDefault="00641DF3" w:rsidP="007B4164">
      <w:pPr>
        <w:pStyle w:val="a6"/>
        <w:numPr>
          <w:ilvl w:val="1"/>
          <w:numId w:val="3"/>
        </w:numPr>
        <w:tabs>
          <w:tab w:val="left" w:pos="1134"/>
        </w:tabs>
        <w:spacing w:after="0" w:line="360" w:lineRule="auto"/>
        <w:ind w:left="0" w:firstLine="567"/>
        <w:jc w:val="both"/>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Договорах</w:t>
      </w:r>
      <w:proofErr w:type="gramEnd"/>
      <w:r>
        <w:rPr>
          <w:rFonts w:ascii="Times New Roman" w:hAnsi="Times New Roman" w:cs="Times New Roman"/>
          <w:color w:val="000000"/>
          <w:sz w:val="28"/>
          <w:szCs w:val="28"/>
          <w:lang w:val="en-US"/>
        </w:rPr>
        <w:t>;</w:t>
      </w:r>
    </w:p>
    <w:p w:rsidR="006000CA" w:rsidRDefault="00641DF3" w:rsidP="007B4164">
      <w:pPr>
        <w:pStyle w:val="a6"/>
        <w:numPr>
          <w:ilvl w:val="0"/>
          <w:numId w:val="3"/>
        </w:numPr>
        <w:tabs>
          <w:tab w:val="left" w:pos="1134"/>
        </w:tabs>
        <w:spacing w:after="0" w:line="360" w:lineRule="auto"/>
        <w:ind w:left="0"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Обеспечить </w:t>
      </w:r>
      <w:r w:rsidR="00842ACC">
        <w:rPr>
          <w:rFonts w:ascii="Times New Roman" w:hAnsi="Times New Roman" w:cs="Times New Roman"/>
          <w:color w:val="000000"/>
          <w:sz w:val="28"/>
          <w:szCs w:val="28"/>
        </w:rPr>
        <w:t>признак того что автомобиль находится в прокате</w:t>
      </w:r>
    </w:p>
    <w:p w:rsidR="003315AC" w:rsidRPr="007B4164" w:rsidRDefault="00A4535A" w:rsidP="007B4164">
      <w:pPr>
        <w:pStyle w:val="1"/>
        <w:spacing w:before="0"/>
        <w:jc w:val="center"/>
        <w:rPr>
          <w:rFonts w:ascii="Times New Roman" w:hAnsi="Times New Roman" w:cs="Times New Roman"/>
          <w:color w:val="000000" w:themeColor="text1"/>
        </w:rPr>
      </w:pPr>
      <w:r>
        <w:rPr>
          <w:rFonts w:ascii="Times New Roman" w:hAnsi="Times New Roman" w:cs="Times New Roman"/>
          <w:color w:val="000000"/>
        </w:rPr>
        <w:br w:type="page"/>
      </w:r>
      <w:bookmarkStart w:id="3" w:name="_Toc437960973"/>
      <w:r w:rsidR="007B4164">
        <w:rPr>
          <w:rFonts w:ascii="Times New Roman" w:hAnsi="Times New Roman" w:cs="Times New Roman"/>
          <w:color w:val="000000"/>
        </w:rPr>
        <w:lastRenderedPageBreak/>
        <w:t>3. </w:t>
      </w:r>
      <w:r w:rsidR="003315AC" w:rsidRPr="00F4318F">
        <w:rPr>
          <w:rFonts w:ascii="Times New Roman" w:hAnsi="Times New Roman" w:cs="Times New Roman"/>
          <w:caps/>
          <w:color w:val="000000" w:themeColor="text1"/>
        </w:rPr>
        <w:t xml:space="preserve">Проектирование </w:t>
      </w:r>
      <w:r w:rsidR="007B4164">
        <w:rPr>
          <w:rFonts w:ascii="Times New Roman" w:hAnsi="Times New Roman" w:cs="Times New Roman"/>
          <w:color w:val="000000" w:themeColor="text1"/>
        </w:rPr>
        <w:t>БАЗЫ ДАННЫХ «ПРОКАТ АВТОМОБИЛЕЙ»</w:t>
      </w:r>
      <w:bookmarkEnd w:id="3"/>
    </w:p>
    <w:p w:rsidR="003315AC" w:rsidRPr="007B4164" w:rsidRDefault="003315AC" w:rsidP="007B4164">
      <w:pPr>
        <w:spacing w:after="0" w:line="360" w:lineRule="auto"/>
        <w:ind w:firstLine="567"/>
        <w:jc w:val="both"/>
        <w:rPr>
          <w:rFonts w:ascii="Times New Roman" w:hAnsi="Times New Roman" w:cs="Times New Roman"/>
          <w:color w:val="000000"/>
          <w:sz w:val="28"/>
          <w:szCs w:val="28"/>
        </w:rPr>
      </w:pPr>
    </w:p>
    <w:p w:rsidR="003315AC" w:rsidRPr="007B4164" w:rsidRDefault="007B4164" w:rsidP="007B4164">
      <w:pPr>
        <w:pStyle w:val="2"/>
        <w:spacing w:before="0"/>
        <w:jc w:val="center"/>
        <w:rPr>
          <w:rFonts w:ascii="Times New Roman" w:hAnsi="Times New Roman" w:cs="Times New Roman"/>
          <w:color w:val="000000" w:themeColor="text1"/>
          <w:sz w:val="28"/>
          <w:szCs w:val="28"/>
        </w:rPr>
      </w:pPr>
      <w:bookmarkStart w:id="4" w:name="5"/>
      <w:bookmarkStart w:id="5" w:name="_Toc437960974"/>
      <w:r w:rsidRPr="002D7B02">
        <w:rPr>
          <w:rFonts w:ascii="Times New Roman" w:hAnsi="Times New Roman" w:cs="Times New Roman"/>
          <w:color w:val="000000" w:themeColor="text1"/>
          <w:sz w:val="28"/>
          <w:szCs w:val="28"/>
        </w:rPr>
        <w:t>3.1.</w:t>
      </w:r>
      <w:r>
        <w:rPr>
          <w:rFonts w:ascii="Times New Roman" w:hAnsi="Times New Roman" w:cs="Times New Roman"/>
          <w:color w:val="000000" w:themeColor="text1"/>
          <w:sz w:val="28"/>
          <w:szCs w:val="28"/>
          <w:lang w:val="en-US"/>
        </w:rPr>
        <w:t> </w:t>
      </w:r>
      <w:r w:rsidR="003315AC" w:rsidRPr="007B4164">
        <w:rPr>
          <w:rFonts w:ascii="Times New Roman" w:hAnsi="Times New Roman" w:cs="Times New Roman"/>
          <w:color w:val="000000" w:themeColor="text1"/>
          <w:sz w:val="28"/>
          <w:szCs w:val="28"/>
        </w:rPr>
        <w:t>Визуальное моделирование</w:t>
      </w:r>
      <w:bookmarkEnd w:id="4"/>
      <w:bookmarkEnd w:id="5"/>
    </w:p>
    <w:p w:rsidR="003315AC" w:rsidRPr="007B4164" w:rsidRDefault="003315AC" w:rsidP="007B4164">
      <w:pPr>
        <w:spacing w:after="0" w:line="360" w:lineRule="auto"/>
        <w:ind w:firstLine="567"/>
        <w:jc w:val="both"/>
        <w:rPr>
          <w:rFonts w:ascii="Times New Roman" w:hAnsi="Times New Roman" w:cs="Times New Roman"/>
          <w:color w:val="000000"/>
          <w:sz w:val="28"/>
          <w:szCs w:val="28"/>
        </w:rPr>
      </w:pPr>
    </w:p>
    <w:p w:rsidR="003315AC" w:rsidRPr="003315AC" w:rsidRDefault="00727152" w:rsidP="003315AC">
      <w:pPr>
        <w:spacing w:after="0" w:line="360" w:lineRule="auto"/>
        <w:ind w:firstLine="567"/>
        <w:jc w:val="both"/>
        <w:rPr>
          <w:rFonts w:ascii="Times New Roman" w:hAnsi="Times New Roman" w:cs="Times New Roman"/>
          <w:color w:val="000000"/>
          <w:sz w:val="28"/>
          <w:szCs w:val="28"/>
        </w:rPr>
      </w:pPr>
      <w:r w:rsidRPr="003315AC">
        <w:rPr>
          <w:rFonts w:ascii="Times New Roman" w:hAnsi="Times New Roman" w:cs="Times New Roman"/>
          <w:color w:val="000000"/>
          <w:sz w:val="28"/>
          <w:szCs w:val="28"/>
        </w:rPr>
        <w:t xml:space="preserve">Под моделью </w:t>
      </w:r>
      <w:proofErr w:type="gramStart"/>
      <w:r w:rsidRPr="003315AC">
        <w:rPr>
          <w:rFonts w:ascii="Times New Roman" w:hAnsi="Times New Roman" w:cs="Times New Roman"/>
          <w:color w:val="000000"/>
          <w:sz w:val="28"/>
          <w:szCs w:val="28"/>
        </w:rPr>
        <w:t>ПО</w:t>
      </w:r>
      <w:proofErr w:type="gramEnd"/>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Программного</w:t>
      </w:r>
      <w:proofErr w:type="gramEnd"/>
      <w:r>
        <w:rPr>
          <w:rFonts w:ascii="Times New Roman" w:hAnsi="Times New Roman" w:cs="Times New Roman"/>
          <w:color w:val="000000"/>
          <w:sz w:val="28"/>
          <w:szCs w:val="28"/>
        </w:rPr>
        <w:t xml:space="preserve"> обеспечения)</w:t>
      </w:r>
      <w:r w:rsidRPr="003315AC">
        <w:rPr>
          <w:rFonts w:ascii="Times New Roman" w:hAnsi="Times New Roman" w:cs="Times New Roman"/>
          <w:color w:val="000000"/>
          <w:sz w:val="28"/>
          <w:szCs w:val="28"/>
        </w:rPr>
        <w:t xml:space="preserve"> в общем случае понимается формализованное описание системы ПО на определенном уровне абстракции. </w:t>
      </w:r>
      <w:r w:rsidR="003315AC" w:rsidRPr="003315AC">
        <w:rPr>
          <w:rFonts w:ascii="Times New Roman" w:hAnsi="Times New Roman" w:cs="Times New Roman"/>
          <w:color w:val="000000"/>
          <w:sz w:val="28"/>
          <w:szCs w:val="28"/>
        </w:rPr>
        <w:t>Каждая модель определяет конкретный аспект системы, использует набор диаграмм и документов заданного формата, а также отражает точку зрения и является объектом деятельности различных людей с конкретными интересами, ролями или задачами.</w:t>
      </w:r>
    </w:p>
    <w:p w:rsidR="003315AC" w:rsidRPr="003315AC" w:rsidRDefault="003315AC" w:rsidP="003315AC">
      <w:pPr>
        <w:spacing w:after="0" w:line="360" w:lineRule="auto"/>
        <w:ind w:firstLine="567"/>
        <w:jc w:val="both"/>
        <w:rPr>
          <w:rFonts w:ascii="Times New Roman" w:hAnsi="Times New Roman" w:cs="Times New Roman"/>
          <w:color w:val="000000"/>
          <w:sz w:val="28"/>
          <w:szCs w:val="28"/>
        </w:rPr>
      </w:pPr>
      <w:r w:rsidRPr="003315AC">
        <w:rPr>
          <w:rFonts w:ascii="Times New Roman" w:hAnsi="Times New Roman" w:cs="Times New Roman"/>
          <w:color w:val="000000"/>
          <w:sz w:val="28"/>
          <w:szCs w:val="28"/>
        </w:rPr>
        <w:t xml:space="preserve">Графические (визуальные) модели представляют собой средства для визуализации, описания, проектирования и документирования архитектуры системы. </w:t>
      </w:r>
      <w:proofErr w:type="gramStart"/>
      <w:r w:rsidRPr="003315AC">
        <w:rPr>
          <w:rFonts w:ascii="Times New Roman" w:hAnsi="Times New Roman" w:cs="Times New Roman"/>
          <w:color w:val="000000"/>
          <w:sz w:val="28"/>
          <w:szCs w:val="28"/>
        </w:rPr>
        <w:t>Разработка модели системы ПО промышленного характера в такой же мере необходима, как и наличие проекта при строительстве большого здания.</w:t>
      </w:r>
      <w:proofErr w:type="gramEnd"/>
      <w:r w:rsidRPr="003315AC">
        <w:rPr>
          <w:rFonts w:ascii="Times New Roman" w:hAnsi="Times New Roman" w:cs="Times New Roman"/>
          <w:color w:val="000000"/>
          <w:sz w:val="28"/>
          <w:szCs w:val="28"/>
        </w:rPr>
        <w:t xml:space="preserve"> Это утверждение справедливо как в случае разработки новой системы</w:t>
      </w:r>
      <w:r w:rsidR="00654755">
        <w:rPr>
          <w:rFonts w:ascii="Times New Roman" w:hAnsi="Times New Roman" w:cs="Times New Roman"/>
          <w:color w:val="000000"/>
          <w:sz w:val="28"/>
          <w:szCs w:val="28"/>
        </w:rPr>
        <w:t xml:space="preserve">. </w:t>
      </w:r>
      <w:r w:rsidRPr="003315AC">
        <w:rPr>
          <w:rFonts w:ascii="Times New Roman" w:hAnsi="Times New Roman" w:cs="Times New Roman"/>
          <w:color w:val="000000"/>
          <w:sz w:val="28"/>
          <w:szCs w:val="28"/>
        </w:rPr>
        <w:t>Хорошие модели являются основой взаимодействия участников проекта и гарантируют корректность архитектуры. Поскольку сложность систем повышается, важно располагать хорошими методами моделирования. Хотя имеется много других факторов, от которых зависит успех проекта, но наличие строгого стандарта языка моделирования является весьма существенным.</w:t>
      </w:r>
    </w:p>
    <w:p w:rsidR="003315AC" w:rsidRPr="003315AC" w:rsidRDefault="003315AC" w:rsidP="003315AC">
      <w:pPr>
        <w:spacing w:after="0" w:line="360" w:lineRule="auto"/>
        <w:ind w:firstLine="567"/>
        <w:jc w:val="both"/>
        <w:rPr>
          <w:rFonts w:ascii="Times New Roman" w:hAnsi="Times New Roman" w:cs="Times New Roman"/>
          <w:color w:val="000000"/>
          <w:sz w:val="28"/>
          <w:szCs w:val="28"/>
        </w:rPr>
      </w:pPr>
      <w:r w:rsidRPr="003315AC">
        <w:rPr>
          <w:rFonts w:ascii="Times New Roman" w:hAnsi="Times New Roman" w:cs="Times New Roman"/>
          <w:color w:val="000000"/>
          <w:sz w:val="28"/>
          <w:szCs w:val="28"/>
        </w:rPr>
        <w:t>Состав моделей, используемых в каждом конкретном проекте, и степень их детальности в общем случае зависят от следующих факторов:</w:t>
      </w:r>
    </w:p>
    <w:p w:rsidR="003315AC" w:rsidRPr="00654755" w:rsidRDefault="003315AC" w:rsidP="007B4164">
      <w:pPr>
        <w:pStyle w:val="a6"/>
        <w:numPr>
          <w:ilvl w:val="0"/>
          <w:numId w:val="5"/>
        </w:numPr>
        <w:tabs>
          <w:tab w:val="left" w:pos="1134"/>
        </w:tabs>
        <w:spacing w:after="0" w:line="360" w:lineRule="auto"/>
        <w:ind w:left="0" w:firstLine="567"/>
        <w:jc w:val="both"/>
        <w:rPr>
          <w:rFonts w:ascii="Times New Roman" w:hAnsi="Times New Roman" w:cs="Times New Roman"/>
          <w:color w:val="000000"/>
          <w:sz w:val="28"/>
          <w:szCs w:val="28"/>
        </w:rPr>
      </w:pPr>
      <w:r w:rsidRPr="00654755">
        <w:rPr>
          <w:rFonts w:ascii="Times New Roman" w:hAnsi="Times New Roman" w:cs="Times New Roman"/>
          <w:color w:val="000000"/>
          <w:sz w:val="28"/>
          <w:szCs w:val="28"/>
        </w:rPr>
        <w:t>сложности проектируемой системы;</w:t>
      </w:r>
    </w:p>
    <w:p w:rsidR="003315AC" w:rsidRPr="00654755" w:rsidRDefault="003315AC" w:rsidP="007B4164">
      <w:pPr>
        <w:pStyle w:val="a6"/>
        <w:numPr>
          <w:ilvl w:val="0"/>
          <w:numId w:val="5"/>
        </w:numPr>
        <w:tabs>
          <w:tab w:val="left" w:pos="1134"/>
        </w:tabs>
        <w:spacing w:after="0" w:line="360" w:lineRule="auto"/>
        <w:ind w:left="0" w:firstLine="567"/>
        <w:jc w:val="both"/>
        <w:rPr>
          <w:rFonts w:ascii="Times New Roman" w:hAnsi="Times New Roman" w:cs="Times New Roman"/>
          <w:color w:val="000000"/>
          <w:sz w:val="28"/>
          <w:szCs w:val="28"/>
        </w:rPr>
      </w:pPr>
      <w:r w:rsidRPr="00654755">
        <w:rPr>
          <w:rFonts w:ascii="Times New Roman" w:hAnsi="Times New Roman" w:cs="Times New Roman"/>
          <w:color w:val="000000"/>
          <w:sz w:val="28"/>
          <w:szCs w:val="28"/>
        </w:rPr>
        <w:t>необходимой полноты ее описания;</w:t>
      </w:r>
    </w:p>
    <w:p w:rsidR="003315AC" w:rsidRPr="00654755" w:rsidRDefault="003315AC" w:rsidP="007B4164">
      <w:pPr>
        <w:pStyle w:val="a6"/>
        <w:numPr>
          <w:ilvl w:val="0"/>
          <w:numId w:val="5"/>
        </w:numPr>
        <w:tabs>
          <w:tab w:val="left" w:pos="1134"/>
        </w:tabs>
        <w:spacing w:after="0" w:line="360" w:lineRule="auto"/>
        <w:ind w:left="0" w:firstLine="567"/>
        <w:jc w:val="both"/>
        <w:rPr>
          <w:rFonts w:ascii="Times New Roman" w:hAnsi="Times New Roman" w:cs="Times New Roman"/>
          <w:color w:val="000000"/>
          <w:sz w:val="28"/>
          <w:szCs w:val="28"/>
        </w:rPr>
      </w:pPr>
      <w:r w:rsidRPr="00654755">
        <w:rPr>
          <w:rFonts w:ascii="Times New Roman" w:hAnsi="Times New Roman" w:cs="Times New Roman"/>
          <w:color w:val="000000"/>
          <w:sz w:val="28"/>
          <w:szCs w:val="28"/>
        </w:rPr>
        <w:t>знаний и навыков участников проекта;</w:t>
      </w:r>
    </w:p>
    <w:p w:rsidR="003315AC" w:rsidRDefault="003315AC" w:rsidP="007B4164">
      <w:pPr>
        <w:pStyle w:val="a6"/>
        <w:numPr>
          <w:ilvl w:val="0"/>
          <w:numId w:val="5"/>
        </w:numPr>
        <w:tabs>
          <w:tab w:val="left" w:pos="1134"/>
        </w:tabs>
        <w:spacing w:after="0" w:line="360" w:lineRule="auto"/>
        <w:ind w:left="0" w:firstLine="567"/>
        <w:jc w:val="both"/>
        <w:rPr>
          <w:rFonts w:ascii="Times New Roman" w:hAnsi="Times New Roman" w:cs="Times New Roman"/>
          <w:color w:val="000000"/>
          <w:sz w:val="28"/>
          <w:szCs w:val="28"/>
        </w:rPr>
      </w:pPr>
      <w:r w:rsidRPr="00654755">
        <w:rPr>
          <w:rFonts w:ascii="Times New Roman" w:hAnsi="Times New Roman" w:cs="Times New Roman"/>
          <w:color w:val="000000"/>
          <w:sz w:val="28"/>
          <w:szCs w:val="28"/>
        </w:rPr>
        <w:t>времени, отведенного на проектирование.</w:t>
      </w:r>
    </w:p>
    <w:p w:rsidR="00654755" w:rsidRDefault="00654755">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A4535A" w:rsidRPr="007B4164" w:rsidRDefault="007B4164" w:rsidP="007B4164">
      <w:pPr>
        <w:pStyle w:val="1"/>
        <w:spacing w:before="0"/>
        <w:jc w:val="center"/>
        <w:rPr>
          <w:rFonts w:ascii="Times New Roman" w:hAnsi="Times New Roman" w:cs="Times New Roman"/>
          <w:color w:val="000000" w:themeColor="text1"/>
        </w:rPr>
      </w:pPr>
      <w:bookmarkStart w:id="6" w:name="_Toc437374123"/>
      <w:bookmarkStart w:id="7" w:name="_Toc437960975"/>
      <w:r w:rsidRPr="007B4164">
        <w:rPr>
          <w:rFonts w:ascii="Times New Roman" w:hAnsi="Times New Roman" w:cs="Times New Roman"/>
          <w:caps/>
          <w:color w:val="000000" w:themeColor="text1"/>
        </w:rPr>
        <w:lastRenderedPageBreak/>
        <w:t>4.</w:t>
      </w:r>
      <w:r>
        <w:rPr>
          <w:rFonts w:ascii="Times New Roman" w:hAnsi="Times New Roman" w:cs="Times New Roman"/>
          <w:caps/>
          <w:color w:val="000000" w:themeColor="text1"/>
          <w:lang w:val="en-US"/>
        </w:rPr>
        <w:t> </w:t>
      </w:r>
      <w:r w:rsidR="00654755" w:rsidRPr="007B4164">
        <w:rPr>
          <w:rFonts w:ascii="Times New Roman" w:hAnsi="Times New Roman" w:cs="Times New Roman"/>
          <w:caps/>
          <w:color w:val="000000" w:themeColor="text1"/>
        </w:rPr>
        <w:t xml:space="preserve">Разработка </w:t>
      </w:r>
      <w:bookmarkEnd w:id="6"/>
      <w:r>
        <w:rPr>
          <w:rFonts w:ascii="Times New Roman" w:hAnsi="Times New Roman" w:cs="Times New Roman"/>
          <w:color w:val="000000" w:themeColor="text1"/>
        </w:rPr>
        <w:t>БАЗЫ ДАННЫХ «ПРОКАТ АВТОМОБИЛЕЙ»</w:t>
      </w:r>
      <w:bookmarkEnd w:id="7"/>
    </w:p>
    <w:p w:rsidR="007B4164" w:rsidRPr="007B4164" w:rsidRDefault="007B4164" w:rsidP="007B4164">
      <w:pPr>
        <w:spacing w:after="0" w:line="360" w:lineRule="auto"/>
        <w:ind w:firstLine="567"/>
        <w:jc w:val="both"/>
        <w:rPr>
          <w:rFonts w:ascii="Times New Roman" w:hAnsi="Times New Roman" w:cs="Times New Roman"/>
          <w:color w:val="000000"/>
          <w:sz w:val="28"/>
          <w:szCs w:val="28"/>
        </w:rPr>
      </w:pPr>
    </w:p>
    <w:p w:rsidR="00654755" w:rsidRPr="00F4318F" w:rsidRDefault="007B4164" w:rsidP="007B4164">
      <w:pPr>
        <w:pStyle w:val="2"/>
        <w:spacing w:before="0"/>
        <w:jc w:val="center"/>
        <w:rPr>
          <w:rFonts w:ascii="Times New Roman" w:hAnsi="Times New Roman" w:cs="Times New Roman"/>
          <w:color w:val="000000" w:themeColor="text1"/>
        </w:rPr>
      </w:pPr>
      <w:bookmarkStart w:id="8" w:name="_Toc437960976"/>
      <w:r w:rsidRPr="002D7B02">
        <w:rPr>
          <w:rFonts w:ascii="Times New Roman" w:hAnsi="Times New Roman" w:cs="Times New Roman"/>
          <w:color w:val="000000" w:themeColor="text1"/>
        </w:rPr>
        <w:t>4.1.</w:t>
      </w:r>
      <w:r>
        <w:rPr>
          <w:rFonts w:ascii="Times New Roman" w:hAnsi="Times New Roman" w:cs="Times New Roman"/>
          <w:color w:val="000000" w:themeColor="text1"/>
          <w:lang w:val="en-US"/>
        </w:rPr>
        <w:t> </w:t>
      </w:r>
      <w:r w:rsidR="00654755" w:rsidRPr="00F4318F">
        <w:rPr>
          <w:rFonts w:ascii="Times New Roman" w:hAnsi="Times New Roman" w:cs="Times New Roman"/>
          <w:color w:val="000000" w:themeColor="text1"/>
        </w:rPr>
        <w:t>Создание таблиц</w:t>
      </w:r>
      <w:bookmarkEnd w:id="8"/>
    </w:p>
    <w:p w:rsidR="00654755" w:rsidRPr="007B4164" w:rsidRDefault="00654755" w:rsidP="007B4164">
      <w:pPr>
        <w:spacing w:after="0" w:line="360" w:lineRule="auto"/>
        <w:ind w:firstLine="567"/>
        <w:jc w:val="both"/>
        <w:rPr>
          <w:rFonts w:ascii="Times New Roman" w:hAnsi="Times New Roman" w:cs="Times New Roman"/>
          <w:color w:val="000000"/>
          <w:sz w:val="28"/>
          <w:szCs w:val="28"/>
        </w:rPr>
      </w:pPr>
    </w:p>
    <w:p w:rsidR="00654755" w:rsidRPr="00654755" w:rsidRDefault="00654755" w:rsidP="00654755">
      <w:pPr>
        <w:spacing w:after="0" w:line="360" w:lineRule="auto"/>
        <w:ind w:firstLine="567"/>
        <w:jc w:val="both"/>
        <w:rPr>
          <w:rFonts w:ascii="Times New Roman" w:hAnsi="Times New Roman" w:cs="Times New Roman"/>
          <w:color w:val="000000"/>
          <w:sz w:val="28"/>
          <w:szCs w:val="28"/>
        </w:rPr>
      </w:pPr>
      <w:r w:rsidRPr="00654755">
        <w:rPr>
          <w:rFonts w:ascii="Times New Roman" w:hAnsi="Times New Roman" w:cs="Times New Roman"/>
          <w:color w:val="000000"/>
          <w:sz w:val="28"/>
          <w:szCs w:val="28"/>
        </w:rPr>
        <w:t>Создаваемая информационная система</w:t>
      </w:r>
      <w:r>
        <w:rPr>
          <w:rFonts w:ascii="Times New Roman" w:hAnsi="Times New Roman" w:cs="Times New Roman"/>
          <w:color w:val="000000"/>
          <w:sz w:val="28"/>
          <w:szCs w:val="28"/>
        </w:rPr>
        <w:t xml:space="preserve"> хранит информацию об автомобилях и прокатах</w:t>
      </w:r>
      <w:r w:rsidRPr="00654755">
        <w:rPr>
          <w:rFonts w:ascii="Times New Roman" w:hAnsi="Times New Roman" w:cs="Times New Roman"/>
          <w:color w:val="000000"/>
          <w:sz w:val="28"/>
          <w:szCs w:val="28"/>
        </w:rPr>
        <w:t xml:space="preserve">, хранит сведения о </w:t>
      </w:r>
      <w:r>
        <w:rPr>
          <w:rFonts w:ascii="Times New Roman" w:hAnsi="Times New Roman" w:cs="Times New Roman"/>
          <w:color w:val="000000"/>
          <w:sz w:val="28"/>
          <w:szCs w:val="28"/>
        </w:rPr>
        <w:t>клиентах и</w:t>
      </w:r>
      <w:r w:rsidRPr="00654755">
        <w:rPr>
          <w:rFonts w:ascii="Times New Roman" w:hAnsi="Times New Roman" w:cs="Times New Roman"/>
          <w:color w:val="000000"/>
          <w:sz w:val="28"/>
          <w:szCs w:val="28"/>
        </w:rPr>
        <w:t xml:space="preserve"> </w:t>
      </w:r>
      <w:r w:rsidR="00727152">
        <w:rPr>
          <w:rFonts w:ascii="Times New Roman" w:hAnsi="Times New Roman" w:cs="Times New Roman"/>
          <w:color w:val="000000"/>
          <w:sz w:val="28"/>
          <w:szCs w:val="28"/>
        </w:rPr>
        <w:t>договорах,</w:t>
      </w:r>
      <w:r>
        <w:rPr>
          <w:rFonts w:ascii="Times New Roman" w:hAnsi="Times New Roman" w:cs="Times New Roman"/>
          <w:color w:val="000000"/>
          <w:sz w:val="28"/>
          <w:szCs w:val="28"/>
        </w:rPr>
        <w:t xml:space="preserve"> о прокате автомобилей</w:t>
      </w:r>
      <w:r w:rsidRPr="00654755">
        <w:rPr>
          <w:rFonts w:ascii="Times New Roman" w:hAnsi="Times New Roman" w:cs="Times New Roman"/>
          <w:color w:val="000000"/>
          <w:sz w:val="28"/>
          <w:szCs w:val="28"/>
        </w:rPr>
        <w:t>. Основными элементами информационной системы являются база данных и приложение для работы с ней. Приложение, как правило, включает формы для ввода данных, запросы, отчеты и другие элементы.</w:t>
      </w:r>
    </w:p>
    <w:p w:rsidR="00654755" w:rsidRPr="00654755" w:rsidRDefault="00654755" w:rsidP="00654755">
      <w:pPr>
        <w:spacing w:after="0" w:line="360" w:lineRule="auto"/>
        <w:ind w:firstLine="567"/>
        <w:jc w:val="both"/>
        <w:rPr>
          <w:rFonts w:ascii="Times New Roman" w:hAnsi="Times New Roman" w:cs="Times New Roman"/>
          <w:color w:val="000000"/>
          <w:sz w:val="28"/>
          <w:szCs w:val="28"/>
        </w:rPr>
      </w:pPr>
      <w:r w:rsidRPr="00654755">
        <w:rPr>
          <w:rFonts w:ascii="Times New Roman" w:hAnsi="Times New Roman" w:cs="Times New Roman"/>
          <w:color w:val="000000"/>
          <w:sz w:val="28"/>
          <w:szCs w:val="28"/>
        </w:rPr>
        <w:t>Основной частью создаваемой информационной системы является база данных. База данных получила имя «</w:t>
      </w:r>
      <w:r>
        <w:rPr>
          <w:rFonts w:ascii="Times New Roman" w:hAnsi="Times New Roman" w:cs="Times New Roman"/>
          <w:color w:val="000000"/>
          <w:sz w:val="28"/>
          <w:szCs w:val="28"/>
        </w:rPr>
        <w:t>Прокат авто</w:t>
      </w:r>
      <w:r w:rsidRPr="00654755">
        <w:rPr>
          <w:rFonts w:ascii="Times New Roman" w:hAnsi="Times New Roman" w:cs="Times New Roman"/>
          <w:color w:val="000000"/>
          <w:sz w:val="28"/>
          <w:szCs w:val="28"/>
        </w:rPr>
        <w:t>»</w:t>
      </w:r>
    </w:p>
    <w:p w:rsidR="00654755" w:rsidRPr="00654755" w:rsidRDefault="00654755" w:rsidP="00654755">
      <w:pPr>
        <w:spacing w:after="0" w:line="360" w:lineRule="auto"/>
        <w:ind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На примере таблицы </w:t>
      </w:r>
      <w:r w:rsidRPr="00AF5C1A">
        <w:rPr>
          <w:rFonts w:ascii="Times New Roman" w:hAnsi="Times New Roman" w:cs="Times New Roman"/>
          <w:color w:val="000000"/>
          <w:sz w:val="28"/>
          <w:szCs w:val="28"/>
        </w:rPr>
        <w:t xml:space="preserve">Автомобили </w:t>
      </w:r>
      <w:r>
        <w:rPr>
          <w:rFonts w:ascii="Times New Roman" w:hAnsi="Times New Roman" w:cs="Times New Roman"/>
          <w:color w:val="000000"/>
          <w:sz w:val="28"/>
          <w:szCs w:val="28"/>
        </w:rPr>
        <w:t>рассмотрим структуру таблиц.</w:t>
      </w:r>
    </w:p>
    <w:p w:rsidR="00654755" w:rsidRDefault="00654755" w:rsidP="00654755">
      <w:pPr>
        <w:spacing w:after="0" w:line="360" w:lineRule="auto"/>
        <w:ind w:firstLine="567"/>
        <w:jc w:val="both"/>
        <w:rPr>
          <w:rFonts w:ascii="Times New Roman" w:hAnsi="Times New Roman" w:cs="Times New Roman"/>
          <w:color w:val="000000"/>
          <w:sz w:val="28"/>
          <w:szCs w:val="28"/>
        </w:rPr>
      </w:pPr>
      <w:r w:rsidRPr="00654755">
        <w:rPr>
          <w:rFonts w:ascii="Times New Roman" w:hAnsi="Times New Roman" w:cs="Times New Roman"/>
          <w:color w:val="000000"/>
          <w:sz w:val="28"/>
          <w:szCs w:val="28"/>
        </w:rPr>
        <w:t xml:space="preserve">Таблица </w:t>
      </w:r>
      <w:r w:rsidRPr="00AF5C1A">
        <w:rPr>
          <w:rFonts w:ascii="Times New Roman" w:hAnsi="Times New Roman" w:cs="Times New Roman"/>
          <w:color w:val="000000"/>
          <w:sz w:val="28"/>
          <w:szCs w:val="28"/>
        </w:rPr>
        <w:t>Автомобили</w:t>
      </w:r>
      <w:r w:rsidRPr="00654755">
        <w:rPr>
          <w:rFonts w:ascii="Times New Roman" w:hAnsi="Times New Roman" w:cs="Times New Roman"/>
          <w:color w:val="000000"/>
          <w:sz w:val="28"/>
          <w:szCs w:val="28"/>
        </w:rPr>
        <w:t xml:space="preserve"> содержит </w:t>
      </w:r>
      <w:r w:rsidR="00B90C6B">
        <w:rPr>
          <w:rFonts w:ascii="Times New Roman" w:hAnsi="Times New Roman" w:cs="Times New Roman"/>
          <w:color w:val="000000"/>
          <w:sz w:val="28"/>
          <w:szCs w:val="28"/>
        </w:rPr>
        <w:t xml:space="preserve">информацию обо всех </w:t>
      </w:r>
      <w:r w:rsidR="001B7618">
        <w:rPr>
          <w:rFonts w:ascii="Times New Roman" w:hAnsi="Times New Roman" w:cs="Times New Roman"/>
          <w:color w:val="000000"/>
          <w:sz w:val="28"/>
          <w:szCs w:val="28"/>
        </w:rPr>
        <w:t>автомобилях,</w:t>
      </w:r>
      <w:r w:rsidR="00B90C6B">
        <w:rPr>
          <w:rFonts w:ascii="Times New Roman" w:hAnsi="Times New Roman" w:cs="Times New Roman"/>
          <w:color w:val="000000"/>
          <w:sz w:val="28"/>
          <w:szCs w:val="28"/>
        </w:rPr>
        <w:t xml:space="preserve"> которые находятся в автопарке фирмы. На рис. 1 изображена структура таблицы. Перечислим ее поля</w:t>
      </w:r>
      <w:r>
        <w:rPr>
          <w:rFonts w:ascii="Times New Roman" w:hAnsi="Times New Roman" w:cs="Times New Roman"/>
          <w:color w:val="000000"/>
          <w:sz w:val="28"/>
          <w:szCs w:val="28"/>
        </w:rPr>
        <w:t>:</w:t>
      </w:r>
    </w:p>
    <w:p w:rsidR="00654755" w:rsidRPr="00B90C6B" w:rsidRDefault="00B90C6B" w:rsidP="007B4164">
      <w:pPr>
        <w:pStyle w:val="a6"/>
        <w:numPr>
          <w:ilvl w:val="0"/>
          <w:numId w:val="7"/>
        </w:numPr>
        <w:tabs>
          <w:tab w:val="left" w:pos="1134"/>
        </w:tabs>
        <w:spacing w:after="0" w:line="360" w:lineRule="auto"/>
        <w:ind w:left="0" w:firstLine="567"/>
        <w:jc w:val="both"/>
        <w:rPr>
          <w:rFonts w:ascii="Times New Roman" w:hAnsi="Times New Roman" w:cs="Times New Roman"/>
          <w:color w:val="000000"/>
          <w:sz w:val="28"/>
          <w:szCs w:val="28"/>
        </w:rPr>
      </w:pPr>
      <w:r w:rsidRPr="001B7618">
        <w:rPr>
          <w:rFonts w:ascii="Times New Roman" w:hAnsi="Times New Roman" w:cs="Times New Roman"/>
          <w:i/>
          <w:color w:val="000000"/>
          <w:sz w:val="28"/>
          <w:szCs w:val="28"/>
        </w:rPr>
        <w:t>Код авто</w:t>
      </w:r>
      <w:r>
        <w:rPr>
          <w:rFonts w:ascii="Times New Roman" w:hAnsi="Times New Roman" w:cs="Times New Roman"/>
          <w:color w:val="000000"/>
          <w:sz w:val="28"/>
          <w:szCs w:val="28"/>
        </w:rPr>
        <w:t xml:space="preserve"> – это ключевое поле, у которого тип данных счетчик, а размер поля –  байт</w:t>
      </w:r>
      <w:r w:rsidRPr="00B90C6B">
        <w:rPr>
          <w:rFonts w:ascii="Times New Roman" w:hAnsi="Times New Roman" w:cs="Times New Roman"/>
          <w:color w:val="000000"/>
          <w:sz w:val="28"/>
          <w:szCs w:val="28"/>
        </w:rPr>
        <w:t>;</w:t>
      </w:r>
    </w:p>
    <w:p w:rsidR="00B90C6B" w:rsidRDefault="00B90C6B" w:rsidP="007B4164">
      <w:pPr>
        <w:pStyle w:val="a6"/>
        <w:numPr>
          <w:ilvl w:val="0"/>
          <w:numId w:val="7"/>
        </w:numPr>
        <w:tabs>
          <w:tab w:val="left" w:pos="1134"/>
        </w:tabs>
        <w:spacing w:after="0" w:line="360" w:lineRule="auto"/>
        <w:ind w:left="0" w:firstLine="567"/>
        <w:jc w:val="both"/>
        <w:rPr>
          <w:rFonts w:ascii="Times New Roman" w:hAnsi="Times New Roman" w:cs="Times New Roman"/>
          <w:color w:val="000000"/>
          <w:sz w:val="28"/>
          <w:szCs w:val="28"/>
        </w:rPr>
      </w:pPr>
      <w:r w:rsidRPr="001B7618">
        <w:rPr>
          <w:rFonts w:ascii="Times New Roman" w:hAnsi="Times New Roman" w:cs="Times New Roman"/>
          <w:i/>
          <w:color w:val="000000"/>
          <w:sz w:val="28"/>
          <w:szCs w:val="28"/>
        </w:rPr>
        <w:t>Марка</w:t>
      </w:r>
      <w:r>
        <w:rPr>
          <w:rFonts w:ascii="Times New Roman" w:hAnsi="Times New Roman" w:cs="Times New Roman"/>
          <w:color w:val="000000"/>
          <w:sz w:val="28"/>
          <w:szCs w:val="28"/>
        </w:rPr>
        <w:t xml:space="preserve"> – это текстовое поле, размер поля 30 символов</w:t>
      </w:r>
      <w:r w:rsidR="007B4164" w:rsidRPr="007B4164">
        <w:rPr>
          <w:rFonts w:ascii="Times New Roman" w:hAnsi="Times New Roman" w:cs="Times New Roman"/>
          <w:color w:val="000000"/>
          <w:sz w:val="28"/>
          <w:szCs w:val="28"/>
        </w:rPr>
        <w:t>;</w:t>
      </w:r>
    </w:p>
    <w:p w:rsidR="00B90C6B" w:rsidRDefault="00B90C6B" w:rsidP="007B4164">
      <w:pPr>
        <w:pStyle w:val="a6"/>
        <w:numPr>
          <w:ilvl w:val="0"/>
          <w:numId w:val="7"/>
        </w:numPr>
        <w:tabs>
          <w:tab w:val="left" w:pos="1134"/>
        </w:tabs>
        <w:spacing w:after="0" w:line="360" w:lineRule="auto"/>
        <w:ind w:left="0" w:firstLine="567"/>
        <w:jc w:val="both"/>
        <w:rPr>
          <w:rFonts w:ascii="Times New Roman" w:hAnsi="Times New Roman" w:cs="Times New Roman"/>
          <w:color w:val="000000"/>
          <w:sz w:val="28"/>
          <w:szCs w:val="28"/>
        </w:rPr>
      </w:pPr>
      <w:r w:rsidRPr="001B7618">
        <w:rPr>
          <w:rFonts w:ascii="Times New Roman" w:hAnsi="Times New Roman" w:cs="Times New Roman"/>
          <w:i/>
          <w:color w:val="000000"/>
          <w:sz w:val="28"/>
          <w:szCs w:val="28"/>
        </w:rPr>
        <w:t>Тип</w:t>
      </w:r>
      <w:r>
        <w:rPr>
          <w:rFonts w:ascii="Times New Roman" w:hAnsi="Times New Roman" w:cs="Times New Roman"/>
          <w:color w:val="000000"/>
          <w:sz w:val="28"/>
          <w:szCs w:val="28"/>
        </w:rPr>
        <w:t xml:space="preserve"> – это поле внешнего ключа, т.е. из выпадающего списка можно выбрать значение </w:t>
      </w:r>
      <w:proofErr w:type="gramStart"/>
      <w:r>
        <w:rPr>
          <w:rFonts w:ascii="Times New Roman" w:hAnsi="Times New Roman" w:cs="Times New Roman"/>
          <w:color w:val="000000"/>
          <w:sz w:val="28"/>
          <w:szCs w:val="28"/>
        </w:rPr>
        <w:t>которые</w:t>
      </w:r>
      <w:proofErr w:type="gramEnd"/>
      <w:r>
        <w:rPr>
          <w:rFonts w:ascii="Times New Roman" w:hAnsi="Times New Roman" w:cs="Times New Roman"/>
          <w:color w:val="000000"/>
          <w:sz w:val="28"/>
          <w:szCs w:val="28"/>
        </w:rPr>
        <w:t xml:space="preserve"> хранятся в другой таблице</w:t>
      </w:r>
      <w:r w:rsidRPr="00B90C6B">
        <w:rPr>
          <w:rFonts w:ascii="Times New Roman" w:hAnsi="Times New Roman" w:cs="Times New Roman"/>
          <w:color w:val="000000"/>
          <w:sz w:val="28"/>
          <w:szCs w:val="28"/>
        </w:rPr>
        <w:t>;</w:t>
      </w:r>
    </w:p>
    <w:p w:rsidR="00B90C6B" w:rsidRDefault="00B90C6B" w:rsidP="007B4164">
      <w:pPr>
        <w:pStyle w:val="a6"/>
        <w:numPr>
          <w:ilvl w:val="0"/>
          <w:numId w:val="7"/>
        </w:numPr>
        <w:tabs>
          <w:tab w:val="left" w:pos="1134"/>
        </w:tabs>
        <w:spacing w:after="0" w:line="360" w:lineRule="auto"/>
        <w:ind w:left="0" w:firstLine="567"/>
        <w:jc w:val="both"/>
        <w:rPr>
          <w:rFonts w:ascii="Times New Roman" w:hAnsi="Times New Roman" w:cs="Times New Roman"/>
          <w:color w:val="000000"/>
          <w:sz w:val="28"/>
          <w:szCs w:val="28"/>
        </w:rPr>
      </w:pPr>
      <w:r w:rsidRPr="001B7618">
        <w:rPr>
          <w:rFonts w:ascii="Times New Roman" w:hAnsi="Times New Roman" w:cs="Times New Roman"/>
          <w:i/>
          <w:color w:val="000000"/>
          <w:sz w:val="28"/>
          <w:szCs w:val="28"/>
        </w:rPr>
        <w:t>Цвет</w:t>
      </w:r>
      <w:r>
        <w:rPr>
          <w:rFonts w:ascii="Times New Roman" w:hAnsi="Times New Roman" w:cs="Times New Roman"/>
          <w:color w:val="000000"/>
          <w:sz w:val="28"/>
          <w:szCs w:val="28"/>
        </w:rPr>
        <w:t xml:space="preserve"> – это текстовое поле, размер поля 30 символов</w:t>
      </w:r>
      <w:r w:rsidRPr="00B90C6B">
        <w:rPr>
          <w:rFonts w:ascii="Times New Roman" w:hAnsi="Times New Roman" w:cs="Times New Roman"/>
          <w:color w:val="000000"/>
          <w:sz w:val="28"/>
          <w:szCs w:val="28"/>
        </w:rPr>
        <w:t>;</w:t>
      </w:r>
    </w:p>
    <w:p w:rsidR="00B90C6B" w:rsidRDefault="00B90C6B" w:rsidP="007B4164">
      <w:pPr>
        <w:pStyle w:val="a6"/>
        <w:numPr>
          <w:ilvl w:val="0"/>
          <w:numId w:val="7"/>
        </w:numPr>
        <w:tabs>
          <w:tab w:val="left" w:pos="1134"/>
        </w:tabs>
        <w:spacing w:after="0" w:line="360" w:lineRule="auto"/>
        <w:ind w:left="0" w:firstLine="567"/>
        <w:jc w:val="both"/>
        <w:rPr>
          <w:rFonts w:ascii="Times New Roman" w:hAnsi="Times New Roman" w:cs="Times New Roman"/>
          <w:color w:val="000000"/>
          <w:sz w:val="28"/>
          <w:szCs w:val="28"/>
        </w:rPr>
      </w:pPr>
      <w:r w:rsidRPr="001B7618">
        <w:rPr>
          <w:rFonts w:ascii="Times New Roman" w:hAnsi="Times New Roman" w:cs="Times New Roman"/>
          <w:i/>
          <w:color w:val="000000"/>
          <w:sz w:val="28"/>
          <w:szCs w:val="28"/>
        </w:rPr>
        <w:t>Госномер</w:t>
      </w:r>
      <w:r>
        <w:rPr>
          <w:rFonts w:ascii="Times New Roman" w:hAnsi="Times New Roman" w:cs="Times New Roman"/>
          <w:color w:val="000000"/>
          <w:sz w:val="28"/>
          <w:szCs w:val="28"/>
        </w:rPr>
        <w:t xml:space="preserve"> – это текстовое поле, размер поля 6 символов</w:t>
      </w:r>
      <w:r w:rsidR="007B4164" w:rsidRPr="007B4164">
        <w:rPr>
          <w:rFonts w:ascii="Times New Roman" w:hAnsi="Times New Roman" w:cs="Times New Roman"/>
          <w:color w:val="000000"/>
          <w:sz w:val="28"/>
          <w:szCs w:val="28"/>
        </w:rPr>
        <w:t>;</w:t>
      </w:r>
    </w:p>
    <w:p w:rsidR="00B90C6B" w:rsidRPr="00B90C6B" w:rsidRDefault="00B90C6B" w:rsidP="007B4164">
      <w:pPr>
        <w:pStyle w:val="a6"/>
        <w:numPr>
          <w:ilvl w:val="0"/>
          <w:numId w:val="7"/>
        </w:numPr>
        <w:tabs>
          <w:tab w:val="left" w:pos="1134"/>
        </w:tabs>
        <w:spacing w:after="0" w:line="360" w:lineRule="auto"/>
        <w:ind w:left="0" w:firstLine="567"/>
        <w:jc w:val="both"/>
        <w:rPr>
          <w:rFonts w:ascii="Times New Roman" w:hAnsi="Times New Roman" w:cs="Times New Roman"/>
          <w:color w:val="000000"/>
          <w:sz w:val="28"/>
          <w:szCs w:val="28"/>
        </w:rPr>
      </w:pPr>
      <w:r w:rsidRPr="001B7618">
        <w:rPr>
          <w:rFonts w:ascii="Times New Roman" w:hAnsi="Times New Roman" w:cs="Times New Roman"/>
          <w:i/>
          <w:color w:val="000000"/>
          <w:sz w:val="28"/>
          <w:szCs w:val="28"/>
        </w:rPr>
        <w:t>Цена автомобиля</w:t>
      </w:r>
      <w:r>
        <w:rPr>
          <w:rFonts w:ascii="Times New Roman" w:hAnsi="Times New Roman" w:cs="Times New Roman"/>
          <w:color w:val="000000"/>
          <w:sz w:val="28"/>
          <w:szCs w:val="28"/>
        </w:rPr>
        <w:t xml:space="preserve"> – это числовое поле, формат поля денежный</w:t>
      </w:r>
      <w:r w:rsidRPr="00B90C6B">
        <w:rPr>
          <w:rFonts w:ascii="Times New Roman" w:hAnsi="Times New Roman" w:cs="Times New Roman"/>
          <w:color w:val="000000"/>
          <w:sz w:val="28"/>
          <w:szCs w:val="28"/>
        </w:rPr>
        <w:t>;</w:t>
      </w:r>
    </w:p>
    <w:p w:rsidR="00B90C6B" w:rsidRPr="00B90C6B" w:rsidRDefault="00B90C6B" w:rsidP="007B4164">
      <w:pPr>
        <w:pStyle w:val="a6"/>
        <w:numPr>
          <w:ilvl w:val="0"/>
          <w:numId w:val="7"/>
        </w:numPr>
        <w:tabs>
          <w:tab w:val="left" w:pos="1134"/>
        </w:tabs>
        <w:spacing w:after="0" w:line="360" w:lineRule="auto"/>
        <w:ind w:left="0" w:firstLine="567"/>
        <w:jc w:val="both"/>
        <w:rPr>
          <w:rFonts w:ascii="Times New Roman" w:hAnsi="Times New Roman" w:cs="Times New Roman"/>
          <w:color w:val="000000"/>
          <w:sz w:val="28"/>
          <w:szCs w:val="28"/>
        </w:rPr>
      </w:pPr>
      <w:r w:rsidRPr="001B7618">
        <w:rPr>
          <w:rFonts w:ascii="Times New Roman" w:hAnsi="Times New Roman" w:cs="Times New Roman"/>
          <w:i/>
          <w:color w:val="000000"/>
          <w:sz w:val="28"/>
          <w:szCs w:val="28"/>
        </w:rPr>
        <w:t>Цена проката</w:t>
      </w:r>
      <w:r>
        <w:rPr>
          <w:rFonts w:ascii="Times New Roman" w:hAnsi="Times New Roman" w:cs="Times New Roman"/>
          <w:color w:val="000000"/>
          <w:sz w:val="28"/>
          <w:szCs w:val="28"/>
        </w:rPr>
        <w:t xml:space="preserve"> – это числовое поле, формат поля денежный</w:t>
      </w:r>
      <w:r w:rsidRPr="00B90C6B">
        <w:rPr>
          <w:rFonts w:ascii="Times New Roman" w:hAnsi="Times New Roman" w:cs="Times New Roman"/>
          <w:color w:val="000000"/>
          <w:sz w:val="28"/>
          <w:szCs w:val="28"/>
        </w:rPr>
        <w:t>;</w:t>
      </w:r>
    </w:p>
    <w:p w:rsidR="00654755" w:rsidRDefault="00B90C6B" w:rsidP="007B4164">
      <w:pPr>
        <w:pStyle w:val="a6"/>
        <w:numPr>
          <w:ilvl w:val="0"/>
          <w:numId w:val="7"/>
        </w:numPr>
        <w:tabs>
          <w:tab w:val="left" w:pos="1134"/>
        </w:tabs>
        <w:spacing w:after="0" w:line="360" w:lineRule="auto"/>
        <w:ind w:left="0" w:firstLine="567"/>
        <w:jc w:val="both"/>
        <w:rPr>
          <w:rFonts w:ascii="Times New Roman" w:hAnsi="Times New Roman" w:cs="Times New Roman"/>
          <w:color w:val="000000"/>
          <w:sz w:val="28"/>
          <w:szCs w:val="28"/>
        </w:rPr>
      </w:pPr>
      <w:r w:rsidRPr="001B7618">
        <w:rPr>
          <w:rFonts w:ascii="Times New Roman" w:hAnsi="Times New Roman" w:cs="Times New Roman"/>
          <w:i/>
          <w:color w:val="000000"/>
          <w:sz w:val="28"/>
          <w:szCs w:val="28"/>
        </w:rPr>
        <w:t>В прокате</w:t>
      </w:r>
      <w:r>
        <w:rPr>
          <w:rFonts w:ascii="Times New Roman" w:hAnsi="Times New Roman" w:cs="Times New Roman"/>
          <w:color w:val="000000"/>
          <w:sz w:val="28"/>
          <w:szCs w:val="28"/>
        </w:rPr>
        <w:t xml:space="preserve"> – это поле логического типа, формат поля да/нет</w:t>
      </w:r>
      <w:r w:rsidRPr="00B90C6B">
        <w:rPr>
          <w:rFonts w:ascii="Times New Roman" w:hAnsi="Times New Roman" w:cs="Times New Roman"/>
          <w:color w:val="000000"/>
          <w:sz w:val="28"/>
          <w:szCs w:val="28"/>
        </w:rPr>
        <w:t>;</w:t>
      </w:r>
    </w:p>
    <w:p w:rsidR="00B90C6B" w:rsidRDefault="001B7618" w:rsidP="001B7618">
      <w:pPr>
        <w:spacing w:after="0" w:line="360" w:lineRule="auto"/>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eastAsia="ru-RU"/>
        </w:rPr>
        <w:lastRenderedPageBreak/>
        <w:drawing>
          <wp:inline distT="0" distB="0" distL="0" distR="0">
            <wp:extent cx="3396615" cy="401383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96615" cy="4013835"/>
                    </a:xfrm>
                    <a:prstGeom prst="rect">
                      <a:avLst/>
                    </a:prstGeom>
                    <a:noFill/>
                    <a:ln w="9525">
                      <a:noFill/>
                      <a:miter lim="800000"/>
                      <a:headEnd/>
                      <a:tailEnd/>
                    </a:ln>
                  </pic:spPr>
                </pic:pic>
              </a:graphicData>
            </a:graphic>
          </wp:inline>
        </w:drawing>
      </w:r>
    </w:p>
    <w:p w:rsidR="001B7618" w:rsidRPr="00E835C5" w:rsidRDefault="001B7618" w:rsidP="001B7618">
      <w:pPr>
        <w:pStyle w:val="a6"/>
        <w:numPr>
          <w:ilvl w:val="0"/>
          <w:numId w:val="8"/>
        </w:numPr>
        <w:spacing w:after="0" w:line="360" w:lineRule="auto"/>
        <w:ind w:left="0" w:firstLine="0"/>
        <w:jc w:val="center"/>
        <w:rPr>
          <w:rFonts w:ascii="Times New Roman" w:hAnsi="Times New Roman" w:cs="Times New Roman"/>
          <w:color w:val="000000"/>
          <w:sz w:val="24"/>
          <w:szCs w:val="24"/>
        </w:rPr>
      </w:pPr>
      <w:r w:rsidRPr="00E835C5">
        <w:rPr>
          <w:rFonts w:ascii="Times New Roman" w:hAnsi="Times New Roman" w:cs="Times New Roman"/>
          <w:color w:val="000000"/>
          <w:sz w:val="24"/>
          <w:szCs w:val="24"/>
        </w:rPr>
        <w:t xml:space="preserve">Структура таблица </w:t>
      </w:r>
      <w:r w:rsidRPr="00E835C5">
        <w:rPr>
          <w:rFonts w:ascii="Times New Roman" w:hAnsi="Times New Roman" w:cs="Times New Roman"/>
          <w:i/>
          <w:color w:val="000000"/>
          <w:sz w:val="24"/>
          <w:szCs w:val="24"/>
        </w:rPr>
        <w:t>Автомобили</w:t>
      </w:r>
    </w:p>
    <w:p w:rsidR="00FD3A6C" w:rsidRPr="001B7618" w:rsidRDefault="00FD3A6C" w:rsidP="00FD3A6C">
      <w:pPr>
        <w:pStyle w:val="a6"/>
        <w:spacing w:after="0" w:line="360" w:lineRule="auto"/>
        <w:ind w:left="0"/>
        <w:rPr>
          <w:rFonts w:ascii="Times New Roman" w:hAnsi="Times New Roman" w:cs="Times New Roman"/>
          <w:color w:val="000000"/>
          <w:sz w:val="28"/>
          <w:szCs w:val="28"/>
        </w:rPr>
      </w:pPr>
    </w:p>
    <w:p w:rsidR="001B7618" w:rsidRPr="001B7618" w:rsidRDefault="001B7618" w:rsidP="001B7618">
      <w:pPr>
        <w:spacing w:after="0" w:line="360" w:lineRule="auto"/>
        <w:ind w:firstLine="567"/>
        <w:jc w:val="both"/>
        <w:rPr>
          <w:rFonts w:ascii="Times New Roman" w:hAnsi="Times New Roman" w:cs="Times New Roman"/>
          <w:color w:val="000000"/>
          <w:sz w:val="28"/>
          <w:szCs w:val="28"/>
        </w:rPr>
      </w:pPr>
      <w:r w:rsidRPr="00AF5C1A">
        <w:rPr>
          <w:rFonts w:ascii="Times New Roman" w:hAnsi="Times New Roman" w:cs="Times New Roman"/>
          <w:color w:val="000000"/>
          <w:sz w:val="28"/>
          <w:szCs w:val="28"/>
        </w:rPr>
        <w:t xml:space="preserve">Схема данных </w:t>
      </w:r>
      <w:r w:rsidRPr="001B7618">
        <w:rPr>
          <w:rFonts w:ascii="Times New Roman" w:hAnsi="Times New Roman" w:cs="Times New Roman"/>
          <w:color w:val="000000"/>
          <w:sz w:val="28"/>
          <w:szCs w:val="28"/>
        </w:rPr>
        <w:t>является графическим образом БД. Она используется различными объектами Access для определения связей между несколькими таблицами. Схема данных обеспечивает автоматический согласованный доступ к полям таблиц. Она же обеспечивает целостность взаимосвязанных данных при корректировке таблиц.</w:t>
      </w:r>
    </w:p>
    <w:p w:rsidR="001B7618" w:rsidRPr="001B7618" w:rsidRDefault="001B7618" w:rsidP="001B7618">
      <w:pPr>
        <w:spacing w:after="0" w:line="360" w:lineRule="auto"/>
        <w:ind w:firstLine="567"/>
        <w:jc w:val="both"/>
        <w:rPr>
          <w:rFonts w:ascii="Times New Roman" w:hAnsi="Times New Roman" w:cs="Times New Roman"/>
          <w:color w:val="000000"/>
          <w:sz w:val="28"/>
          <w:szCs w:val="28"/>
        </w:rPr>
      </w:pPr>
      <w:r w:rsidRPr="001B7618">
        <w:rPr>
          <w:rFonts w:ascii="Times New Roman" w:hAnsi="Times New Roman" w:cs="Times New Roman"/>
          <w:color w:val="000000"/>
          <w:sz w:val="28"/>
          <w:szCs w:val="28"/>
        </w:rPr>
        <w:t>После того, как созданы таблицы БД, можно установить связи между ними, обратившись к схеме данных. Запуск схемы данных выполняется через значок</w:t>
      </w:r>
      <w:r w:rsidRPr="00AF5C1A">
        <w:rPr>
          <w:rFonts w:ascii="Times New Roman" w:hAnsi="Times New Roman" w:cs="Times New Roman"/>
          <w:color w:val="000000"/>
          <w:sz w:val="28"/>
          <w:szCs w:val="28"/>
        </w:rPr>
        <w:t xml:space="preserve"> "Схема данных" </w:t>
      </w:r>
      <w:r w:rsidRPr="001B7618">
        <w:rPr>
          <w:rFonts w:ascii="Times New Roman" w:hAnsi="Times New Roman" w:cs="Times New Roman"/>
          <w:noProof/>
          <w:color w:val="000000"/>
          <w:sz w:val="28"/>
          <w:szCs w:val="28"/>
          <w:lang w:eastAsia="ru-RU"/>
        </w:rPr>
        <w:drawing>
          <wp:inline distT="0" distB="0" distL="0" distR="0">
            <wp:extent cx="260985" cy="249555"/>
            <wp:effectExtent l="19050" t="0" r="5715" b="0"/>
            <wp:docPr id="2" name="Рисунок 2" descr="http://lab314.brsu.by/roleg/BD_TiG/theory/images/access03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b314.brsu.by/roleg/BD_TiG/theory/images/access03_01.jpg"/>
                    <pic:cNvPicPr>
                      <a:picLocks noChangeAspect="1" noChangeArrowheads="1"/>
                    </pic:cNvPicPr>
                  </pic:nvPicPr>
                  <pic:blipFill>
                    <a:blip r:embed="rId9" cstate="print"/>
                    <a:srcRect/>
                    <a:stretch>
                      <a:fillRect/>
                    </a:stretch>
                  </pic:blipFill>
                  <pic:spPr bwMode="auto">
                    <a:xfrm>
                      <a:off x="0" y="0"/>
                      <a:ext cx="260985" cy="249555"/>
                    </a:xfrm>
                    <a:prstGeom prst="rect">
                      <a:avLst/>
                    </a:prstGeom>
                    <a:noFill/>
                    <a:ln w="9525">
                      <a:noFill/>
                      <a:miter lim="800000"/>
                      <a:headEnd/>
                      <a:tailEnd/>
                    </a:ln>
                  </pic:spPr>
                </pic:pic>
              </a:graphicData>
            </a:graphic>
          </wp:inline>
        </w:drawing>
      </w:r>
      <w:r w:rsidRPr="001B7618">
        <w:rPr>
          <w:rFonts w:ascii="Times New Roman" w:hAnsi="Times New Roman" w:cs="Times New Roman"/>
          <w:color w:val="000000"/>
          <w:sz w:val="28"/>
          <w:szCs w:val="28"/>
        </w:rPr>
        <w:t xml:space="preserve"> на панели инструментов Access.</w:t>
      </w:r>
    </w:p>
    <w:p w:rsidR="001B7618" w:rsidRPr="001B7618" w:rsidRDefault="001B7618" w:rsidP="001B7618">
      <w:pPr>
        <w:spacing w:after="0" w:line="360" w:lineRule="auto"/>
        <w:ind w:firstLine="567"/>
        <w:jc w:val="both"/>
        <w:rPr>
          <w:rFonts w:ascii="Times New Roman" w:hAnsi="Times New Roman" w:cs="Times New Roman"/>
          <w:color w:val="000000"/>
          <w:sz w:val="28"/>
          <w:szCs w:val="28"/>
        </w:rPr>
      </w:pPr>
      <w:r w:rsidRPr="001B7618">
        <w:rPr>
          <w:rFonts w:ascii="Times New Roman" w:hAnsi="Times New Roman" w:cs="Times New Roman"/>
          <w:color w:val="000000"/>
          <w:sz w:val="28"/>
          <w:szCs w:val="28"/>
        </w:rPr>
        <w:t>Связь между таблицами устанавливает отношения между совпадающими значениями в ключевых полях, обычно между полями, имеющими одинаковые имена в обеих таблицах. В большинстве случаев с ключевым полем одной таблицы, являющимся уникальным идентификатором каждой записи, связывается</w:t>
      </w:r>
      <w:r w:rsidRPr="00AF5C1A">
        <w:rPr>
          <w:rFonts w:ascii="Times New Roman" w:hAnsi="Times New Roman" w:cs="Times New Roman"/>
          <w:color w:val="000000"/>
          <w:sz w:val="28"/>
          <w:szCs w:val="28"/>
        </w:rPr>
        <w:t xml:space="preserve"> внешний ключ </w:t>
      </w:r>
      <w:r w:rsidRPr="001B7618">
        <w:rPr>
          <w:rFonts w:ascii="Times New Roman" w:hAnsi="Times New Roman" w:cs="Times New Roman"/>
          <w:color w:val="000000"/>
          <w:sz w:val="28"/>
          <w:szCs w:val="28"/>
        </w:rPr>
        <w:t>другой таблицы.</w:t>
      </w:r>
    </w:p>
    <w:p w:rsidR="001B7618" w:rsidRPr="001B7618" w:rsidRDefault="001B7618" w:rsidP="001B7618">
      <w:pPr>
        <w:spacing w:after="0" w:line="360" w:lineRule="auto"/>
        <w:ind w:firstLine="567"/>
        <w:jc w:val="both"/>
        <w:rPr>
          <w:rFonts w:ascii="Times New Roman" w:hAnsi="Times New Roman" w:cs="Times New Roman"/>
          <w:color w:val="000000"/>
          <w:sz w:val="28"/>
          <w:szCs w:val="28"/>
        </w:rPr>
      </w:pPr>
      <w:r w:rsidRPr="001B7618">
        <w:rPr>
          <w:rFonts w:ascii="Times New Roman" w:hAnsi="Times New Roman" w:cs="Times New Roman"/>
          <w:color w:val="000000"/>
          <w:sz w:val="28"/>
          <w:szCs w:val="28"/>
        </w:rPr>
        <w:lastRenderedPageBreak/>
        <w:t>Обязательным условием при установлении связи является совпадение связываемых полей по типу и формату.</w:t>
      </w:r>
    </w:p>
    <w:p w:rsidR="001B7618" w:rsidRDefault="001B7618" w:rsidP="001B7618">
      <w:pPr>
        <w:spacing w:after="0" w:line="360" w:lineRule="auto"/>
        <w:ind w:firstLine="567"/>
        <w:jc w:val="both"/>
        <w:rPr>
          <w:rFonts w:ascii="Times New Roman" w:hAnsi="Times New Roman" w:cs="Times New Roman"/>
          <w:i/>
          <w:color w:val="000000"/>
          <w:sz w:val="28"/>
          <w:szCs w:val="28"/>
        </w:rPr>
      </w:pPr>
      <w:r>
        <w:rPr>
          <w:rFonts w:ascii="Times New Roman" w:hAnsi="Times New Roman" w:cs="Times New Roman"/>
          <w:color w:val="000000"/>
          <w:sz w:val="28"/>
          <w:szCs w:val="28"/>
        </w:rPr>
        <w:t xml:space="preserve">На рис. 2 изображена схема данных БД </w:t>
      </w:r>
      <w:r w:rsidRPr="001B7618">
        <w:rPr>
          <w:rFonts w:ascii="Times New Roman" w:hAnsi="Times New Roman" w:cs="Times New Roman"/>
          <w:i/>
          <w:color w:val="000000"/>
          <w:sz w:val="28"/>
          <w:szCs w:val="28"/>
        </w:rPr>
        <w:t>Прокат автомобилей</w:t>
      </w:r>
    </w:p>
    <w:p w:rsidR="00FD3A6C" w:rsidRDefault="00FD3A6C" w:rsidP="001B7618">
      <w:pPr>
        <w:spacing w:after="0" w:line="360" w:lineRule="auto"/>
        <w:ind w:firstLine="567"/>
        <w:jc w:val="both"/>
        <w:rPr>
          <w:rFonts w:ascii="Times New Roman" w:hAnsi="Times New Roman" w:cs="Times New Roman"/>
          <w:i/>
          <w:color w:val="000000"/>
          <w:sz w:val="28"/>
          <w:szCs w:val="28"/>
        </w:rPr>
      </w:pPr>
    </w:p>
    <w:p w:rsidR="001B7618" w:rsidRDefault="001B7618" w:rsidP="001B7618">
      <w:pPr>
        <w:spacing w:after="0" w:line="360" w:lineRule="auto"/>
        <w:jc w:val="center"/>
        <w:rPr>
          <w:rFonts w:ascii="Times New Roman" w:hAnsi="Times New Roman" w:cs="Times New Roman"/>
          <w:i/>
          <w:color w:val="000000"/>
          <w:sz w:val="28"/>
          <w:szCs w:val="28"/>
        </w:rPr>
      </w:pPr>
      <w:r>
        <w:rPr>
          <w:rFonts w:ascii="Times New Roman" w:hAnsi="Times New Roman" w:cs="Times New Roman"/>
          <w:i/>
          <w:noProof/>
          <w:color w:val="000000"/>
          <w:sz w:val="28"/>
          <w:szCs w:val="28"/>
          <w:lang w:eastAsia="ru-RU"/>
        </w:rPr>
        <w:drawing>
          <wp:inline distT="0" distB="0" distL="0" distR="0">
            <wp:extent cx="5937885" cy="1104265"/>
            <wp:effectExtent l="1905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37885" cy="1104265"/>
                    </a:xfrm>
                    <a:prstGeom prst="rect">
                      <a:avLst/>
                    </a:prstGeom>
                    <a:noFill/>
                    <a:ln w="9525">
                      <a:noFill/>
                      <a:miter lim="800000"/>
                      <a:headEnd/>
                      <a:tailEnd/>
                    </a:ln>
                  </pic:spPr>
                </pic:pic>
              </a:graphicData>
            </a:graphic>
          </wp:inline>
        </w:drawing>
      </w:r>
    </w:p>
    <w:p w:rsidR="00FD3A6C" w:rsidRPr="00E835C5" w:rsidRDefault="001B7618" w:rsidP="00FD3A6C">
      <w:pPr>
        <w:pStyle w:val="a6"/>
        <w:numPr>
          <w:ilvl w:val="0"/>
          <w:numId w:val="8"/>
        </w:numPr>
        <w:spacing w:after="0" w:line="360" w:lineRule="auto"/>
        <w:ind w:left="0" w:firstLine="0"/>
        <w:jc w:val="center"/>
        <w:rPr>
          <w:rFonts w:ascii="Times New Roman" w:hAnsi="Times New Roman" w:cs="Times New Roman"/>
          <w:color w:val="000000"/>
          <w:sz w:val="24"/>
          <w:szCs w:val="24"/>
        </w:rPr>
      </w:pPr>
      <w:r w:rsidRPr="00E835C5">
        <w:rPr>
          <w:rFonts w:ascii="Times New Roman" w:hAnsi="Times New Roman" w:cs="Times New Roman"/>
          <w:color w:val="000000"/>
          <w:sz w:val="24"/>
          <w:szCs w:val="24"/>
        </w:rPr>
        <w:t>Схема данных БД Прокат автомобилей</w:t>
      </w:r>
    </w:p>
    <w:p w:rsidR="00FD3A6C" w:rsidRPr="00FD3A6C" w:rsidRDefault="00FD3A6C" w:rsidP="00FD3A6C">
      <w:pPr>
        <w:pStyle w:val="a6"/>
        <w:spacing w:after="0" w:line="360" w:lineRule="auto"/>
        <w:ind w:left="0"/>
        <w:rPr>
          <w:rFonts w:ascii="Times New Roman" w:hAnsi="Times New Roman" w:cs="Times New Roman"/>
          <w:color w:val="000000"/>
          <w:sz w:val="28"/>
          <w:szCs w:val="28"/>
        </w:rPr>
      </w:pPr>
    </w:p>
    <w:p w:rsidR="00E87974" w:rsidRPr="00F4318F" w:rsidRDefault="007B4164" w:rsidP="007B4164">
      <w:pPr>
        <w:pStyle w:val="2"/>
        <w:spacing w:before="0"/>
        <w:jc w:val="center"/>
        <w:rPr>
          <w:rFonts w:ascii="Times New Roman" w:hAnsi="Times New Roman" w:cs="Times New Roman"/>
          <w:color w:val="000000" w:themeColor="text1"/>
        </w:rPr>
      </w:pPr>
      <w:bookmarkStart w:id="9" w:name="_Toc437960977"/>
      <w:r>
        <w:rPr>
          <w:rFonts w:ascii="Times New Roman" w:hAnsi="Times New Roman" w:cs="Times New Roman"/>
          <w:color w:val="000000" w:themeColor="text1"/>
          <w:lang w:val="en-US"/>
        </w:rPr>
        <w:t>4.2. </w:t>
      </w:r>
      <w:r w:rsidR="00E87974" w:rsidRPr="00F4318F">
        <w:rPr>
          <w:rFonts w:ascii="Times New Roman" w:hAnsi="Times New Roman" w:cs="Times New Roman"/>
          <w:color w:val="000000" w:themeColor="text1"/>
        </w:rPr>
        <w:t>Создание форм</w:t>
      </w:r>
      <w:bookmarkEnd w:id="9"/>
    </w:p>
    <w:p w:rsidR="00FD3A6C" w:rsidRPr="00FD3A6C" w:rsidRDefault="00FD3A6C" w:rsidP="00EF6A00">
      <w:pPr>
        <w:spacing w:after="0"/>
      </w:pPr>
    </w:p>
    <w:p w:rsidR="00E87974" w:rsidRDefault="00E87974" w:rsidP="00E87974">
      <w:pPr>
        <w:spacing w:after="0" w:line="360" w:lineRule="auto"/>
        <w:ind w:firstLine="567"/>
        <w:jc w:val="both"/>
        <w:rPr>
          <w:rFonts w:ascii="Times New Roman" w:hAnsi="Times New Roman" w:cs="Times New Roman"/>
          <w:color w:val="000000"/>
          <w:sz w:val="28"/>
          <w:szCs w:val="28"/>
        </w:rPr>
      </w:pPr>
      <w:r w:rsidRPr="00E87974">
        <w:rPr>
          <w:rFonts w:ascii="Times New Roman" w:hAnsi="Times New Roman" w:cs="Times New Roman"/>
          <w:color w:val="000000"/>
          <w:sz w:val="28"/>
          <w:szCs w:val="28"/>
        </w:rPr>
        <w:t>Формы используют для реализации ввода, редактирования и просмотра данных в таблицах базы данных. Простые формы используют для работы с одной таблицей. Составные формы используют для работы с двумя таблицами.</w:t>
      </w:r>
    </w:p>
    <w:p w:rsidR="00E87974" w:rsidRDefault="00E87974" w:rsidP="00E87974">
      <w:pPr>
        <w:spacing w:after="0" w:line="360" w:lineRule="auto"/>
        <w:ind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В данной БД были созданы следующие формы:</w:t>
      </w:r>
    </w:p>
    <w:p w:rsidR="00E87974" w:rsidRPr="00E87974" w:rsidRDefault="00E87974" w:rsidP="007B4164">
      <w:pPr>
        <w:pStyle w:val="a6"/>
        <w:numPr>
          <w:ilvl w:val="0"/>
          <w:numId w:val="9"/>
        </w:numPr>
        <w:tabs>
          <w:tab w:val="left" w:pos="1134"/>
        </w:tabs>
        <w:spacing w:after="0" w:line="360" w:lineRule="auto"/>
        <w:ind w:left="0" w:firstLine="567"/>
        <w:jc w:val="both"/>
        <w:rPr>
          <w:rFonts w:ascii="Times New Roman" w:hAnsi="Times New Roman" w:cs="Times New Roman"/>
          <w:color w:val="000000"/>
          <w:sz w:val="28"/>
          <w:szCs w:val="28"/>
        </w:rPr>
      </w:pPr>
      <w:r w:rsidRPr="00E87974">
        <w:rPr>
          <w:rFonts w:ascii="Times New Roman" w:hAnsi="Times New Roman" w:cs="Times New Roman"/>
          <w:i/>
          <w:color w:val="000000"/>
          <w:sz w:val="28"/>
          <w:szCs w:val="28"/>
        </w:rPr>
        <w:t>Главная форма</w:t>
      </w:r>
      <w:r>
        <w:rPr>
          <w:rFonts w:ascii="Times New Roman" w:hAnsi="Times New Roman" w:cs="Times New Roman"/>
          <w:color w:val="000000"/>
          <w:sz w:val="28"/>
          <w:szCs w:val="28"/>
          <w:lang w:val="en-US"/>
        </w:rPr>
        <w:t>;</w:t>
      </w:r>
    </w:p>
    <w:p w:rsidR="00E87974" w:rsidRDefault="00E87974" w:rsidP="007B4164">
      <w:pPr>
        <w:pStyle w:val="a6"/>
        <w:numPr>
          <w:ilvl w:val="0"/>
          <w:numId w:val="9"/>
        </w:numPr>
        <w:tabs>
          <w:tab w:val="left" w:pos="1134"/>
        </w:tabs>
        <w:spacing w:after="0" w:line="360" w:lineRule="auto"/>
        <w:ind w:left="0"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Форма </w:t>
      </w:r>
      <w:r w:rsidRPr="00E87974">
        <w:rPr>
          <w:rFonts w:ascii="Times New Roman" w:hAnsi="Times New Roman" w:cs="Times New Roman"/>
          <w:i/>
          <w:color w:val="000000"/>
          <w:sz w:val="28"/>
          <w:szCs w:val="28"/>
        </w:rPr>
        <w:t>Автомобили</w:t>
      </w:r>
      <w:r>
        <w:rPr>
          <w:rFonts w:ascii="Times New Roman" w:hAnsi="Times New Roman" w:cs="Times New Roman"/>
          <w:color w:val="000000"/>
          <w:sz w:val="28"/>
          <w:szCs w:val="28"/>
          <w:lang w:val="en-US"/>
        </w:rPr>
        <w:t>;</w:t>
      </w:r>
    </w:p>
    <w:p w:rsidR="00E87974" w:rsidRDefault="00E87974" w:rsidP="007B4164">
      <w:pPr>
        <w:pStyle w:val="a6"/>
        <w:numPr>
          <w:ilvl w:val="0"/>
          <w:numId w:val="9"/>
        </w:numPr>
        <w:tabs>
          <w:tab w:val="left" w:pos="1134"/>
        </w:tabs>
        <w:spacing w:after="0" w:line="360" w:lineRule="auto"/>
        <w:ind w:left="0"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Форма </w:t>
      </w:r>
      <w:r w:rsidRPr="00E87974">
        <w:rPr>
          <w:rFonts w:ascii="Times New Roman" w:hAnsi="Times New Roman" w:cs="Times New Roman"/>
          <w:i/>
          <w:color w:val="000000"/>
          <w:sz w:val="28"/>
          <w:szCs w:val="28"/>
        </w:rPr>
        <w:t>Договора</w:t>
      </w:r>
      <w:r>
        <w:rPr>
          <w:rFonts w:ascii="Times New Roman" w:hAnsi="Times New Roman" w:cs="Times New Roman"/>
          <w:color w:val="000000"/>
          <w:sz w:val="28"/>
          <w:szCs w:val="28"/>
          <w:lang w:val="en-US"/>
        </w:rPr>
        <w:t>;</w:t>
      </w:r>
    </w:p>
    <w:p w:rsidR="00E87974" w:rsidRPr="00E87974" w:rsidRDefault="00E87974" w:rsidP="007B4164">
      <w:pPr>
        <w:pStyle w:val="a6"/>
        <w:numPr>
          <w:ilvl w:val="0"/>
          <w:numId w:val="9"/>
        </w:numPr>
        <w:tabs>
          <w:tab w:val="left" w:pos="1134"/>
        </w:tabs>
        <w:spacing w:after="0" w:line="360" w:lineRule="auto"/>
        <w:ind w:left="0"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Форма </w:t>
      </w:r>
      <w:r w:rsidRPr="00E87974">
        <w:rPr>
          <w:rFonts w:ascii="Times New Roman" w:hAnsi="Times New Roman" w:cs="Times New Roman"/>
          <w:i/>
          <w:color w:val="000000"/>
          <w:sz w:val="28"/>
          <w:szCs w:val="28"/>
        </w:rPr>
        <w:t>Клиенты</w:t>
      </w:r>
    </w:p>
    <w:p w:rsidR="00E87974" w:rsidRDefault="00E87974" w:rsidP="00E87974">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На главной форме (рис. 3) находятся кнопки перехода к другим формам.</w:t>
      </w:r>
    </w:p>
    <w:p w:rsidR="00E87974" w:rsidRDefault="00E87974" w:rsidP="00E87974">
      <w:pPr>
        <w:spacing w:after="0" w:line="360" w:lineRule="auto"/>
        <w:ind w:left="-284"/>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eastAsia="ru-RU"/>
        </w:rPr>
        <w:lastRenderedPageBreak/>
        <w:drawing>
          <wp:inline distT="0" distB="0" distL="0" distR="0">
            <wp:extent cx="6102766" cy="3489157"/>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6119054" cy="3498469"/>
                    </a:xfrm>
                    <a:prstGeom prst="rect">
                      <a:avLst/>
                    </a:prstGeom>
                    <a:noFill/>
                    <a:ln w="9525">
                      <a:noFill/>
                      <a:miter lim="800000"/>
                      <a:headEnd/>
                      <a:tailEnd/>
                    </a:ln>
                  </pic:spPr>
                </pic:pic>
              </a:graphicData>
            </a:graphic>
          </wp:inline>
        </w:drawing>
      </w:r>
    </w:p>
    <w:p w:rsidR="00E87974" w:rsidRPr="00E835C5" w:rsidRDefault="00E87974" w:rsidP="00E87974">
      <w:pPr>
        <w:pStyle w:val="a6"/>
        <w:numPr>
          <w:ilvl w:val="0"/>
          <w:numId w:val="8"/>
        </w:numPr>
        <w:spacing w:after="0" w:line="360" w:lineRule="auto"/>
        <w:ind w:left="0" w:firstLine="0"/>
        <w:jc w:val="center"/>
        <w:rPr>
          <w:rFonts w:ascii="Times New Roman" w:hAnsi="Times New Roman" w:cs="Times New Roman"/>
          <w:color w:val="000000"/>
          <w:sz w:val="24"/>
          <w:szCs w:val="24"/>
        </w:rPr>
      </w:pPr>
      <w:r w:rsidRPr="00E835C5">
        <w:rPr>
          <w:rFonts w:ascii="Times New Roman" w:hAnsi="Times New Roman" w:cs="Times New Roman"/>
          <w:color w:val="000000"/>
          <w:sz w:val="24"/>
          <w:szCs w:val="24"/>
        </w:rPr>
        <w:t>Главная форма БД Прокат автомобилей</w:t>
      </w:r>
    </w:p>
    <w:p w:rsidR="00FD3A6C" w:rsidRDefault="00FD3A6C" w:rsidP="00FD3A6C">
      <w:pPr>
        <w:pStyle w:val="a6"/>
        <w:spacing w:after="0" w:line="360" w:lineRule="auto"/>
        <w:ind w:left="0"/>
        <w:rPr>
          <w:rFonts w:ascii="Times New Roman" w:hAnsi="Times New Roman" w:cs="Times New Roman"/>
          <w:i/>
          <w:color w:val="000000"/>
          <w:sz w:val="28"/>
          <w:szCs w:val="28"/>
        </w:rPr>
      </w:pPr>
    </w:p>
    <w:p w:rsidR="00E87974" w:rsidRDefault="00E87974" w:rsidP="00AF5C1A">
      <w:pPr>
        <w:spacing w:after="0" w:line="360" w:lineRule="auto"/>
        <w:ind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На рис. 4 изображена форма </w:t>
      </w:r>
      <w:r w:rsidRPr="00AF5C1A">
        <w:rPr>
          <w:rFonts w:ascii="Times New Roman" w:hAnsi="Times New Roman" w:cs="Times New Roman"/>
          <w:color w:val="000000"/>
          <w:sz w:val="28"/>
          <w:szCs w:val="28"/>
        </w:rPr>
        <w:t>Автомобили</w:t>
      </w:r>
      <w:r>
        <w:rPr>
          <w:rFonts w:ascii="Times New Roman" w:hAnsi="Times New Roman" w:cs="Times New Roman"/>
          <w:color w:val="000000"/>
          <w:sz w:val="28"/>
          <w:szCs w:val="28"/>
        </w:rPr>
        <w:t>. На ней находятся поля таблицы Автомобили. При добавлении нового автомобиля в БД, нужно:</w:t>
      </w:r>
    </w:p>
    <w:p w:rsidR="00E87974" w:rsidRDefault="00E87974" w:rsidP="007B4164">
      <w:pPr>
        <w:pStyle w:val="a6"/>
        <w:numPr>
          <w:ilvl w:val="0"/>
          <w:numId w:val="10"/>
        </w:numPr>
        <w:tabs>
          <w:tab w:val="left" w:pos="1134"/>
        </w:tabs>
        <w:spacing w:after="0" w:line="360" w:lineRule="auto"/>
        <w:ind w:left="0" w:firstLine="567"/>
        <w:rPr>
          <w:rFonts w:ascii="Times New Roman" w:hAnsi="Times New Roman" w:cs="Times New Roman"/>
          <w:color w:val="000000"/>
          <w:sz w:val="28"/>
          <w:szCs w:val="28"/>
        </w:rPr>
      </w:pPr>
      <w:r>
        <w:rPr>
          <w:rFonts w:ascii="Times New Roman" w:hAnsi="Times New Roman" w:cs="Times New Roman"/>
          <w:color w:val="000000"/>
          <w:sz w:val="28"/>
          <w:szCs w:val="28"/>
        </w:rPr>
        <w:t xml:space="preserve">Указать в поле </w:t>
      </w:r>
      <w:r w:rsidRPr="00FE6F08">
        <w:rPr>
          <w:rFonts w:ascii="Times New Roman" w:hAnsi="Times New Roman" w:cs="Times New Roman"/>
          <w:i/>
          <w:color w:val="000000"/>
          <w:sz w:val="28"/>
          <w:szCs w:val="28"/>
        </w:rPr>
        <w:t>Код авто</w:t>
      </w:r>
      <w:r>
        <w:rPr>
          <w:rFonts w:ascii="Times New Roman" w:hAnsi="Times New Roman" w:cs="Times New Roman"/>
          <w:color w:val="000000"/>
          <w:sz w:val="28"/>
          <w:szCs w:val="28"/>
        </w:rPr>
        <w:t xml:space="preserve"> уникальное значение для нового автомобиля</w:t>
      </w:r>
      <w:r w:rsidRPr="00E87974">
        <w:rPr>
          <w:rFonts w:ascii="Times New Roman" w:hAnsi="Times New Roman" w:cs="Times New Roman"/>
          <w:color w:val="000000"/>
          <w:sz w:val="28"/>
          <w:szCs w:val="28"/>
        </w:rPr>
        <w:t>;</w:t>
      </w:r>
    </w:p>
    <w:p w:rsidR="00E87974" w:rsidRDefault="00E87974" w:rsidP="007B4164">
      <w:pPr>
        <w:pStyle w:val="a6"/>
        <w:numPr>
          <w:ilvl w:val="0"/>
          <w:numId w:val="10"/>
        </w:numPr>
        <w:tabs>
          <w:tab w:val="left" w:pos="1134"/>
        </w:tabs>
        <w:spacing w:after="0" w:line="360" w:lineRule="auto"/>
        <w:ind w:left="0" w:firstLine="567"/>
        <w:rPr>
          <w:rFonts w:ascii="Times New Roman" w:hAnsi="Times New Roman" w:cs="Times New Roman"/>
          <w:color w:val="000000"/>
          <w:sz w:val="28"/>
          <w:szCs w:val="28"/>
        </w:rPr>
      </w:pPr>
      <w:r>
        <w:rPr>
          <w:rFonts w:ascii="Times New Roman" w:hAnsi="Times New Roman" w:cs="Times New Roman"/>
          <w:color w:val="000000"/>
          <w:sz w:val="28"/>
          <w:szCs w:val="28"/>
        </w:rPr>
        <w:t xml:space="preserve">В поле </w:t>
      </w:r>
      <w:r w:rsidRPr="00FE6F08">
        <w:rPr>
          <w:rFonts w:ascii="Times New Roman" w:hAnsi="Times New Roman" w:cs="Times New Roman"/>
          <w:i/>
          <w:color w:val="000000"/>
          <w:sz w:val="28"/>
          <w:szCs w:val="28"/>
        </w:rPr>
        <w:t>Марка</w:t>
      </w:r>
      <w:r>
        <w:rPr>
          <w:rFonts w:ascii="Times New Roman" w:hAnsi="Times New Roman" w:cs="Times New Roman"/>
          <w:color w:val="000000"/>
          <w:sz w:val="28"/>
          <w:szCs w:val="28"/>
        </w:rPr>
        <w:t xml:space="preserve"> указать марку добавляемого автомобиля</w:t>
      </w:r>
      <w:r w:rsidRPr="00E87974">
        <w:rPr>
          <w:rFonts w:ascii="Times New Roman" w:hAnsi="Times New Roman" w:cs="Times New Roman"/>
          <w:color w:val="000000"/>
          <w:sz w:val="28"/>
          <w:szCs w:val="28"/>
        </w:rPr>
        <w:t>;</w:t>
      </w:r>
    </w:p>
    <w:p w:rsidR="00E87974" w:rsidRDefault="00E87974" w:rsidP="007B4164">
      <w:pPr>
        <w:pStyle w:val="a6"/>
        <w:numPr>
          <w:ilvl w:val="0"/>
          <w:numId w:val="10"/>
        </w:numPr>
        <w:tabs>
          <w:tab w:val="left" w:pos="1134"/>
        </w:tabs>
        <w:spacing w:after="0" w:line="360" w:lineRule="auto"/>
        <w:ind w:left="0" w:firstLine="567"/>
        <w:rPr>
          <w:rFonts w:ascii="Times New Roman" w:hAnsi="Times New Roman" w:cs="Times New Roman"/>
          <w:color w:val="000000"/>
          <w:sz w:val="28"/>
          <w:szCs w:val="28"/>
        </w:rPr>
      </w:pPr>
      <w:r>
        <w:rPr>
          <w:rFonts w:ascii="Times New Roman" w:hAnsi="Times New Roman" w:cs="Times New Roman"/>
          <w:color w:val="000000"/>
          <w:sz w:val="28"/>
          <w:szCs w:val="28"/>
        </w:rPr>
        <w:t xml:space="preserve">В поле </w:t>
      </w:r>
      <w:r w:rsidRPr="00FE6F08">
        <w:rPr>
          <w:rFonts w:ascii="Times New Roman" w:hAnsi="Times New Roman" w:cs="Times New Roman"/>
          <w:i/>
          <w:color w:val="000000"/>
          <w:sz w:val="28"/>
          <w:szCs w:val="28"/>
        </w:rPr>
        <w:t>Тип</w:t>
      </w:r>
      <w:r>
        <w:rPr>
          <w:rFonts w:ascii="Times New Roman" w:hAnsi="Times New Roman" w:cs="Times New Roman"/>
          <w:color w:val="000000"/>
          <w:sz w:val="28"/>
          <w:szCs w:val="28"/>
        </w:rPr>
        <w:t xml:space="preserve"> из выпадающего списка выбрать тип автомобиля</w:t>
      </w:r>
      <w:r w:rsidRPr="00E87974">
        <w:rPr>
          <w:rFonts w:ascii="Times New Roman" w:hAnsi="Times New Roman" w:cs="Times New Roman"/>
          <w:color w:val="000000"/>
          <w:sz w:val="28"/>
          <w:szCs w:val="28"/>
        </w:rPr>
        <w:t>;</w:t>
      </w:r>
    </w:p>
    <w:p w:rsidR="00E87974" w:rsidRPr="00FE6F08" w:rsidRDefault="00E87974" w:rsidP="007B4164">
      <w:pPr>
        <w:pStyle w:val="a6"/>
        <w:numPr>
          <w:ilvl w:val="0"/>
          <w:numId w:val="10"/>
        </w:numPr>
        <w:tabs>
          <w:tab w:val="left" w:pos="1134"/>
        </w:tabs>
        <w:spacing w:after="0" w:line="360" w:lineRule="auto"/>
        <w:ind w:left="0" w:firstLine="567"/>
        <w:rPr>
          <w:rFonts w:ascii="Times New Roman" w:hAnsi="Times New Roman" w:cs="Times New Roman"/>
          <w:color w:val="000000"/>
          <w:sz w:val="28"/>
          <w:szCs w:val="28"/>
        </w:rPr>
      </w:pPr>
      <w:r>
        <w:rPr>
          <w:rFonts w:ascii="Times New Roman" w:hAnsi="Times New Roman" w:cs="Times New Roman"/>
          <w:color w:val="000000"/>
          <w:sz w:val="28"/>
          <w:szCs w:val="28"/>
        </w:rPr>
        <w:t xml:space="preserve">В поле </w:t>
      </w:r>
      <w:r w:rsidRPr="00FE6F08">
        <w:rPr>
          <w:rFonts w:ascii="Times New Roman" w:hAnsi="Times New Roman" w:cs="Times New Roman"/>
          <w:i/>
          <w:color w:val="000000"/>
          <w:sz w:val="28"/>
          <w:szCs w:val="28"/>
        </w:rPr>
        <w:t>Цвет</w:t>
      </w:r>
      <w:r>
        <w:rPr>
          <w:rFonts w:ascii="Times New Roman" w:hAnsi="Times New Roman" w:cs="Times New Roman"/>
          <w:color w:val="000000"/>
          <w:sz w:val="28"/>
          <w:szCs w:val="28"/>
        </w:rPr>
        <w:t xml:space="preserve"> указать </w:t>
      </w:r>
      <w:r w:rsidR="00FE6F08">
        <w:rPr>
          <w:rFonts w:ascii="Times New Roman" w:hAnsi="Times New Roman" w:cs="Times New Roman"/>
          <w:color w:val="000000"/>
          <w:sz w:val="28"/>
          <w:szCs w:val="28"/>
        </w:rPr>
        <w:t>цвет автомобиля</w:t>
      </w:r>
      <w:r w:rsidR="00FE6F08" w:rsidRPr="00FE6F08">
        <w:rPr>
          <w:rFonts w:ascii="Times New Roman" w:hAnsi="Times New Roman" w:cs="Times New Roman"/>
          <w:color w:val="000000"/>
          <w:sz w:val="28"/>
          <w:szCs w:val="28"/>
        </w:rPr>
        <w:t>;</w:t>
      </w:r>
    </w:p>
    <w:p w:rsidR="00FE6F08" w:rsidRPr="00FE6F08" w:rsidRDefault="00FE6F08" w:rsidP="007B4164">
      <w:pPr>
        <w:pStyle w:val="a6"/>
        <w:numPr>
          <w:ilvl w:val="0"/>
          <w:numId w:val="10"/>
        </w:numPr>
        <w:tabs>
          <w:tab w:val="left" w:pos="1134"/>
        </w:tabs>
        <w:spacing w:after="0" w:line="360" w:lineRule="auto"/>
        <w:ind w:left="0" w:firstLine="567"/>
        <w:rPr>
          <w:rFonts w:ascii="Times New Roman" w:hAnsi="Times New Roman" w:cs="Times New Roman"/>
          <w:color w:val="000000"/>
          <w:sz w:val="28"/>
          <w:szCs w:val="28"/>
        </w:rPr>
      </w:pPr>
      <w:r>
        <w:rPr>
          <w:rFonts w:ascii="Times New Roman" w:hAnsi="Times New Roman" w:cs="Times New Roman"/>
          <w:color w:val="000000"/>
          <w:sz w:val="28"/>
          <w:szCs w:val="28"/>
        </w:rPr>
        <w:t xml:space="preserve">В поле </w:t>
      </w:r>
      <w:r w:rsidRPr="00FE6F08">
        <w:rPr>
          <w:rFonts w:ascii="Times New Roman" w:hAnsi="Times New Roman" w:cs="Times New Roman"/>
          <w:i/>
          <w:color w:val="000000"/>
          <w:sz w:val="28"/>
          <w:szCs w:val="28"/>
        </w:rPr>
        <w:t>Госномер</w:t>
      </w:r>
      <w:r>
        <w:rPr>
          <w:rFonts w:ascii="Times New Roman" w:hAnsi="Times New Roman" w:cs="Times New Roman"/>
          <w:color w:val="000000"/>
          <w:sz w:val="28"/>
          <w:szCs w:val="28"/>
        </w:rPr>
        <w:t xml:space="preserve"> указать номера автомобиля</w:t>
      </w:r>
      <w:r w:rsidRPr="00FE6F08">
        <w:rPr>
          <w:rFonts w:ascii="Times New Roman" w:hAnsi="Times New Roman" w:cs="Times New Roman"/>
          <w:color w:val="000000"/>
          <w:sz w:val="28"/>
          <w:szCs w:val="28"/>
        </w:rPr>
        <w:t>;</w:t>
      </w:r>
    </w:p>
    <w:p w:rsidR="00FE6F08" w:rsidRDefault="00FE6F08" w:rsidP="007B4164">
      <w:pPr>
        <w:pStyle w:val="a6"/>
        <w:numPr>
          <w:ilvl w:val="0"/>
          <w:numId w:val="10"/>
        </w:numPr>
        <w:tabs>
          <w:tab w:val="left" w:pos="1134"/>
        </w:tabs>
        <w:spacing w:after="0" w:line="360" w:lineRule="auto"/>
        <w:ind w:left="0" w:firstLine="567"/>
        <w:rPr>
          <w:rFonts w:ascii="Times New Roman" w:hAnsi="Times New Roman" w:cs="Times New Roman"/>
          <w:color w:val="000000"/>
          <w:sz w:val="28"/>
          <w:szCs w:val="28"/>
        </w:rPr>
      </w:pPr>
      <w:r>
        <w:rPr>
          <w:rFonts w:ascii="Times New Roman" w:hAnsi="Times New Roman" w:cs="Times New Roman"/>
          <w:color w:val="000000"/>
          <w:sz w:val="28"/>
          <w:szCs w:val="28"/>
        </w:rPr>
        <w:t xml:space="preserve">В поле </w:t>
      </w:r>
      <w:r w:rsidRPr="00FE6F08">
        <w:rPr>
          <w:rFonts w:ascii="Times New Roman" w:hAnsi="Times New Roman" w:cs="Times New Roman"/>
          <w:i/>
          <w:color w:val="000000"/>
          <w:sz w:val="28"/>
          <w:szCs w:val="28"/>
        </w:rPr>
        <w:t>Цена автомобиля</w:t>
      </w:r>
      <w:r>
        <w:rPr>
          <w:rFonts w:ascii="Times New Roman" w:hAnsi="Times New Roman" w:cs="Times New Roman"/>
          <w:color w:val="000000"/>
          <w:sz w:val="28"/>
          <w:szCs w:val="28"/>
        </w:rPr>
        <w:t xml:space="preserve"> указать актуальную цену автомобиля</w:t>
      </w:r>
      <w:r w:rsidRPr="00FE6F08">
        <w:rPr>
          <w:rFonts w:ascii="Times New Roman" w:hAnsi="Times New Roman" w:cs="Times New Roman"/>
          <w:color w:val="000000"/>
          <w:sz w:val="28"/>
          <w:szCs w:val="28"/>
        </w:rPr>
        <w:t>;</w:t>
      </w:r>
    </w:p>
    <w:p w:rsidR="00FE6F08" w:rsidRDefault="00FE6F08" w:rsidP="007B4164">
      <w:pPr>
        <w:pStyle w:val="a6"/>
        <w:numPr>
          <w:ilvl w:val="0"/>
          <w:numId w:val="10"/>
        </w:numPr>
        <w:tabs>
          <w:tab w:val="left" w:pos="1134"/>
        </w:tabs>
        <w:spacing w:after="0" w:line="360" w:lineRule="auto"/>
        <w:ind w:left="0" w:firstLine="567"/>
        <w:rPr>
          <w:rFonts w:ascii="Times New Roman" w:hAnsi="Times New Roman" w:cs="Times New Roman"/>
          <w:color w:val="000000"/>
          <w:sz w:val="28"/>
          <w:szCs w:val="28"/>
        </w:rPr>
      </w:pPr>
      <w:r>
        <w:rPr>
          <w:rFonts w:ascii="Times New Roman" w:hAnsi="Times New Roman" w:cs="Times New Roman"/>
          <w:color w:val="000000"/>
          <w:sz w:val="28"/>
          <w:szCs w:val="28"/>
        </w:rPr>
        <w:t xml:space="preserve">В поле </w:t>
      </w:r>
      <w:r w:rsidRPr="00FE6F08">
        <w:rPr>
          <w:rFonts w:ascii="Times New Roman" w:hAnsi="Times New Roman" w:cs="Times New Roman"/>
          <w:i/>
          <w:color w:val="000000"/>
          <w:sz w:val="28"/>
          <w:szCs w:val="28"/>
        </w:rPr>
        <w:t>Цена проката</w:t>
      </w:r>
      <w:r>
        <w:rPr>
          <w:rFonts w:ascii="Times New Roman" w:hAnsi="Times New Roman" w:cs="Times New Roman"/>
          <w:color w:val="000000"/>
          <w:sz w:val="28"/>
          <w:szCs w:val="28"/>
        </w:rPr>
        <w:t xml:space="preserve"> указать </w:t>
      </w:r>
      <w:proofErr w:type="gramStart"/>
      <w:r>
        <w:rPr>
          <w:rFonts w:ascii="Times New Roman" w:hAnsi="Times New Roman" w:cs="Times New Roman"/>
          <w:color w:val="000000"/>
          <w:sz w:val="28"/>
          <w:szCs w:val="28"/>
        </w:rPr>
        <w:t>цену</w:t>
      </w:r>
      <w:proofErr w:type="gramEnd"/>
      <w:r>
        <w:rPr>
          <w:rFonts w:ascii="Times New Roman" w:hAnsi="Times New Roman" w:cs="Times New Roman"/>
          <w:color w:val="000000"/>
          <w:sz w:val="28"/>
          <w:szCs w:val="28"/>
        </w:rPr>
        <w:t xml:space="preserve"> в которую обойдется прокат данного автомобиля</w:t>
      </w:r>
      <w:r w:rsidRPr="00FE6F08">
        <w:rPr>
          <w:rFonts w:ascii="Times New Roman" w:hAnsi="Times New Roman" w:cs="Times New Roman"/>
          <w:color w:val="000000"/>
          <w:sz w:val="28"/>
          <w:szCs w:val="28"/>
        </w:rPr>
        <w:t>;</w:t>
      </w:r>
    </w:p>
    <w:p w:rsidR="00FE6F08" w:rsidRDefault="00FE6F08" w:rsidP="007B4164">
      <w:pPr>
        <w:pStyle w:val="a6"/>
        <w:numPr>
          <w:ilvl w:val="0"/>
          <w:numId w:val="10"/>
        </w:numPr>
        <w:tabs>
          <w:tab w:val="left" w:pos="1134"/>
        </w:tabs>
        <w:spacing w:after="0" w:line="360" w:lineRule="auto"/>
        <w:ind w:left="0" w:firstLine="567"/>
        <w:rPr>
          <w:rFonts w:ascii="Times New Roman" w:hAnsi="Times New Roman" w:cs="Times New Roman"/>
          <w:color w:val="000000"/>
          <w:sz w:val="28"/>
          <w:szCs w:val="28"/>
        </w:rPr>
      </w:pPr>
      <w:r>
        <w:rPr>
          <w:rFonts w:ascii="Times New Roman" w:hAnsi="Times New Roman" w:cs="Times New Roman"/>
          <w:color w:val="000000"/>
          <w:sz w:val="28"/>
          <w:szCs w:val="28"/>
        </w:rPr>
        <w:t>В поле</w:t>
      </w:r>
      <w:proofErr w:type="gramStart"/>
      <w:r>
        <w:rPr>
          <w:rFonts w:ascii="Times New Roman" w:hAnsi="Times New Roman" w:cs="Times New Roman"/>
          <w:color w:val="000000"/>
          <w:sz w:val="28"/>
          <w:szCs w:val="28"/>
        </w:rPr>
        <w:t xml:space="preserve"> </w:t>
      </w:r>
      <w:r w:rsidRPr="00FE6F08">
        <w:rPr>
          <w:rFonts w:ascii="Times New Roman" w:hAnsi="Times New Roman" w:cs="Times New Roman"/>
          <w:i/>
          <w:color w:val="000000"/>
          <w:sz w:val="28"/>
          <w:szCs w:val="28"/>
        </w:rPr>
        <w:t>В</w:t>
      </w:r>
      <w:proofErr w:type="gramEnd"/>
      <w:r w:rsidRPr="00FE6F08">
        <w:rPr>
          <w:rFonts w:ascii="Times New Roman" w:hAnsi="Times New Roman" w:cs="Times New Roman"/>
          <w:i/>
          <w:color w:val="000000"/>
          <w:sz w:val="28"/>
          <w:szCs w:val="28"/>
        </w:rPr>
        <w:t xml:space="preserve"> прокате</w:t>
      </w:r>
      <w:r>
        <w:rPr>
          <w:rFonts w:ascii="Times New Roman" w:hAnsi="Times New Roman" w:cs="Times New Roman"/>
          <w:color w:val="000000"/>
          <w:sz w:val="28"/>
          <w:szCs w:val="28"/>
        </w:rPr>
        <w:t xml:space="preserve"> указать находится автомобиль в прокате или нет</w:t>
      </w:r>
    </w:p>
    <w:p w:rsidR="00E87974" w:rsidRDefault="00E87974" w:rsidP="00FE6F08">
      <w:pPr>
        <w:pStyle w:val="a6"/>
        <w:spacing w:after="0" w:line="360" w:lineRule="auto"/>
        <w:ind w:left="0"/>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eastAsia="ru-RU"/>
        </w:rPr>
        <w:lastRenderedPageBreak/>
        <w:drawing>
          <wp:inline distT="0" distB="0" distL="0" distR="0">
            <wp:extent cx="4588576" cy="4902948"/>
            <wp:effectExtent l="19050" t="0" r="2474"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592017" cy="4906625"/>
                    </a:xfrm>
                    <a:prstGeom prst="rect">
                      <a:avLst/>
                    </a:prstGeom>
                    <a:noFill/>
                    <a:ln w="9525">
                      <a:noFill/>
                      <a:miter lim="800000"/>
                      <a:headEnd/>
                      <a:tailEnd/>
                    </a:ln>
                  </pic:spPr>
                </pic:pic>
              </a:graphicData>
            </a:graphic>
          </wp:inline>
        </w:drawing>
      </w:r>
    </w:p>
    <w:p w:rsidR="00E87974" w:rsidRPr="00E835C5" w:rsidRDefault="00E87974" w:rsidP="00E87974">
      <w:pPr>
        <w:pStyle w:val="a6"/>
        <w:numPr>
          <w:ilvl w:val="0"/>
          <w:numId w:val="8"/>
        </w:numPr>
        <w:spacing w:after="0" w:line="360" w:lineRule="auto"/>
        <w:ind w:left="0" w:firstLine="0"/>
        <w:jc w:val="center"/>
        <w:rPr>
          <w:rFonts w:ascii="Times New Roman" w:hAnsi="Times New Roman" w:cs="Times New Roman"/>
          <w:color w:val="000000"/>
          <w:sz w:val="24"/>
          <w:szCs w:val="24"/>
        </w:rPr>
      </w:pPr>
      <w:r w:rsidRPr="00E835C5">
        <w:rPr>
          <w:rFonts w:ascii="Times New Roman" w:hAnsi="Times New Roman" w:cs="Times New Roman"/>
          <w:color w:val="000000"/>
          <w:sz w:val="24"/>
          <w:szCs w:val="24"/>
        </w:rPr>
        <w:t>Форма Автомобили в БД Прокат автомобилей</w:t>
      </w:r>
    </w:p>
    <w:p w:rsidR="00FD3A6C" w:rsidRDefault="00FD3A6C" w:rsidP="00FD3A6C">
      <w:pPr>
        <w:pStyle w:val="a6"/>
        <w:spacing w:after="0" w:line="360" w:lineRule="auto"/>
        <w:ind w:left="0"/>
        <w:rPr>
          <w:rFonts w:ascii="Times New Roman" w:hAnsi="Times New Roman" w:cs="Times New Roman"/>
          <w:i/>
          <w:color w:val="000000"/>
          <w:sz w:val="28"/>
          <w:szCs w:val="28"/>
        </w:rPr>
      </w:pPr>
    </w:p>
    <w:p w:rsidR="008F03AB" w:rsidRDefault="008F03AB" w:rsidP="00AF5C1A">
      <w:pPr>
        <w:spacing w:after="0" w:line="360" w:lineRule="auto"/>
        <w:ind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На рис. 5 изображена форма </w:t>
      </w:r>
      <w:r w:rsidRPr="00AF5C1A">
        <w:rPr>
          <w:rFonts w:ascii="Times New Roman" w:hAnsi="Times New Roman" w:cs="Times New Roman"/>
          <w:color w:val="000000"/>
          <w:sz w:val="28"/>
          <w:szCs w:val="28"/>
        </w:rPr>
        <w:t xml:space="preserve">Клиенты. </w:t>
      </w:r>
      <w:r>
        <w:rPr>
          <w:rFonts w:ascii="Times New Roman" w:hAnsi="Times New Roman" w:cs="Times New Roman"/>
          <w:color w:val="000000"/>
          <w:sz w:val="28"/>
          <w:szCs w:val="28"/>
        </w:rPr>
        <w:t xml:space="preserve">На ней находится информация </w:t>
      </w:r>
      <w:proofErr w:type="gramStart"/>
      <w:r>
        <w:rPr>
          <w:rFonts w:ascii="Times New Roman" w:hAnsi="Times New Roman" w:cs="Times New Roman"/>
          <w:color w:val="000000"/>
          <w:sz w:val="28"/>
          <w:szCs w:val="28"/>
        </w:rPr>
        <w:t>об</w:t>
      </w:r>
      <w:proofErr w:type="gramEnd"/>
      <w:r>
        <w:rPr>
          <w:rFonts w:ascii="Times New Roman" w:hAnsi="Times New Roman" w:cs="Times New Roman"/>
          <w:color w:val="000000"/>
          <w:sz w:val="28"/>
          <w:szCs w:val="28"/>
        </w:rPr>
        <w:t xml:space="preserve"> клиентах которые берут автомобили в прокат. Для добавления нового клиента в БД, нужно:</w:t>
      </w:r>
    </w:p>
    <w:p w:rsidR="00FD3A6C" w:rsidRDefault="00FD3A6C" w:rsidP="007B4164">
      <w:pPr>
        <w:pStyle w:val="a6"/>
        <w:numPr>
          <w:ilvl w:val="0"/>
          <w:numId w:val="11"/>
        </w:numPr>
        <w:tabs>
          <w:tab w:val="left" w:pos="1134"/>
        </w:tabs>
        <w:spacing w:after="0" w:line="360" w:lineRule="auto"/>
        <w:ind w:left="0" w:firstLine="567"/>
        <w:rPr>
          <w:rFonts w:ascii="Times New Roman" w:hAnsi="Times New Roman" w:cs="Times New Roman"/>
          <w:color w:val="000000"/>
          <w:sz w:val="28"/>
          <w:szCs w:val="28"/>
        </w:rPr>
      </w:pPr>
      <w:r>
        <w:rPr>
          <w:rFonts w:ascii="Times New Roman" w:hAnsi="Times New Roman" w:cs="Times New Roman"/>
          <w:color w:val="000000"/>
          <w:sz w:val="28"/>
          <w:szCs w:val="28"/>
        </w:rPr>
        <w:t xml:space="preserve">Указать в поле </w:t>
      </w:r>
      <w:r w:rsidRPr="00FE6F08">
        <w:rPr>
          <w:rFonts w:ascii="Times New Roman" w:hAnsi="Times New Roman" w:cs="Times New Roman"/>
          <w:i/>
          <w:color w:val="000000"/>
          <w:sz w:val="28"/>
          <w:szCs w:val="28"/>
        </w:rPr>
        <w:t xml:space="preserve">Код </w:t>
      </w:r>
      <w:r>
        <w:rPr>
          <w:rFonts w:ascii="Times New Roman" w:hAnsi="Times New Roman" w:cs="Times New Roman"/>
          <w:i/>
          <w:color w:val="000000"/>
          <w:sz w:val="28"/>
          <w:szCs w:val="28"/>
        </w:rPr>
        <w:t>клиента</w:t>
      </w:r>
      <w:r>
        <w:rPr>
          <w:rFonts w:ascii="Times New Roman" w:hAnsi="Times New Roman" w:cs="Times New Roman"/>
          <w:color w:val="000000"/>
          <w:sz w:val="28"/>
          <w:szCs w:val="28"/>
        </w:rPr>
        <w:t xml:space="preserve"> уникальное значение для нового клиента</w:t>
      </w:r>
      <w:r w:rsidRPr="00E87974">
        <w:rPr>
          <w:rFonts w:ascii="Times New Roman" w:hAnsi="Times New Roman" w:cs="Times New Roman"/>
          <w:color w:val="000000"/>
          <w:sz w:val="28"/>
          <w:szCs w:val="28"/>
        </w:rPr>
        <w:t>;</w:t>
      </w:r>
    </w:p>
    <w:p w:rsidR="00FD3A6C" w:rsidRPr="00FD3A6C" w:rsidRDefault="00FD3A6C" w:rsidP="007B4164">
      <w:pPr>
        <w:pStyle w:val="a6"/>
        <w:numPr>
          <w:ilvl w:val="0"/>
          <w:numId w:val="11"/>
        </w:numPr>
        <w:tabs>
          <w:tab w:val="left" w:pos="1134"/>
        </w:tabs>
        <w:spacing w:after="0" w:line="360" w:lineRule="auto"/>
        <w:ind w:left="0" w:firstLine="567"/>
        <w:rPr>
          <w:rFonts w:ascii="Times New Roman" w:hAnsi="Times New Roman" w:cs="Times New Roman"/>
          <w:color w:val="000000"/>
          <w:sz w:val="28"/>
          <w:szCs w:val="28"/>
        </w:rPr>
      </w:pPr>
      <w:r>
        <w:rPr>
          <w:rFonts w:ascii="Times New Roman" w:hAnsi="Times New Roman" w:cs="Times New Roman"/>
          <w:color w:val="000000"/>
          <w:sz w:val="28"/>
          <w:szCs w:val="28"/>
        </w:rPr>
        <w:t xml:space="preserve">В поле </w:t>
      </w:r>
      <w:r w:rsidRPr="00FD3A6C">
        <w:rPr>
          <w:rFonts w:ascii="Times New Roman" w:hAnsi="Times New Roman" w:cs="Times New Roman"/>
          <w:i/>
          <w:color w:val="000000"/>
          <w:sz w:val="28"/>
          <w:szCs w:val="28"/>
        </w:rPr>
        <w:t>Фамилия</w:t>
      </w:r>
      <w:r>
        <w:rPr>
          <w:rFonts w:ascii="Times New Roman" w:hAnsi="Times New Roman" w:cs="Times New Roman"/>
          <w:color w:val="000000"/>
          <w:sz w:val="28"/>
          <w:szCs w:val="28"/>
        </w:rPr>
        <w:t xml:space="preserve"> указать фамилию клиента</w:t>
      </w:r>
      <w:r w:rsidRPr="00FD3A6C">
        <w:rPr>
          <w:rFonts w:ascii="Times New Roman" w:hAnsi="Times New Roman" w:cs="Times New Roman"/>
          <w:color w:val="000000"/>
          <w:sz w:val="28"/>
          <w:szCs w:val="28"/>
        </w:rPr>
        <w:t>;</w:t>
      </w:r>
    </w:p>
    <w:p w:rsidR="00FD3A6C" w:rsidRDefault="00FD3A6C" w:rsidP="007B4164">
      <w:pPr>
        <w:pStyle w:val="a6"/>
        <w:numPr>
          <w:ilvl w:val="0"/>
          <w:numId w:val="11"/>
        </w:numPr>
        <w:tabs>
          <w:tab w:val="left" w:pos="1134"/>
        </w:tabs>
        <w:spacing w:after="0" w:line="360" w:lineRule="auto"/>
        <w:ind w:left="0" w:firstLine="567"/>
        <w:rPr>
          <w:rFonts w:ascii="Times New Roman" w:hAnsi="Times New Roman" w:cs="Times New Roman"/>
          <w:color w:val="000000"/>
          <w:sz w:val="28"/>
          <w:szCs w:val="28"/>
        </w:rPr>
      </w:pPr>
      <w:r>
        <w:rPr>
          <w:rFonts w:ascii="Times New Roman" w:hAnsi="Times New Roman" w:cs="Times New Roman"/>
          <w:color w:val="000000"/>
          <w:sz w:val="28"/>
          <w:szCs w:val="28"/>
        </w:rPr>
        <w:t xml:space="preserve">В поле </w:t>
      </w:r>
      <w:r>
        <w:rPr>
          <w:rFonts w:ascii="Times New Roman" w:hAnsi="Times New Roman" w:cs="Times New Roman"/>
          <w:i/>
          <w:color w:val="000000"/>
          <w:sz w:val="28"/>
          <w:szCs w:val="28"/>
        </w:rPr>
        <w:t>Имя</w:t>
      </w:r>
      <w:r>
        <w:rPr>
          <w:rFonts w:ascii="Times New Roman" w:hAnsi="Times New Roman" w:cs="Times New Roman"/>
          <w:color w:val="000000"/>
          <w:sz w:val="28"/>
          <w:szCs w:val="28"/>
        </w:rPr>
        <w:t xml:space="preserve"> указать имя клиента</w:t>
      </w:r>
      <w:r w:rsidRPr="00FD3A6C">
        <w:rPr>
          <w:rFonts w:ascii="Times New Roman" w:hAnsi="Times New Roman" w:cs="Times New Roman"/>
          <w:color w:val="000000"/>
          <w:sz w:val="28"/>
          <w:szCs w:val="28"/>
        </w:rPr>
        <w:t>;</w:t>
      </w:r>
    </w:p>
    <w:p w:rsidR="00FD3A6C" w:rsidRDefault="00FD3A6C" w:rsidP="007B4164">
      <w:pPr>
        <w:pStyle w:val="a6"/>
        <w:numPr>
          <w:ilvl w:val="0"/>
          <w:numId w:val="11"/>
        </w:numPr>
        <w:tabs>
          <w:tab w:val="left" w:pos="1134"/>
        </w:tabs>
        <w:spacing w:after="0" w:line="360" w:lineRule="auto"/>
        <w:ind w:left="0" w:firstLine="567"/>
        <w:rPr>
          <w:rFonts w:ascii="Times New Roman" w:hAnsi="Times New Roman" w:cs="Times New Roman"/>
          <w:color w:val="000000"/>
          <w:sz w:val="28"/>
          <w:szCs w:val="28"/>
        </w:rPr>
      </w:pPr>
      <w:r>
        <w:rPr>
          <w:rFonts w:ascii="Times New Roman" w:hAnsi="Times New Roman" w:cs="Times New Roman"/>
          <w:color w:val="000000"/>
          <w:sz w:val="28"/>
          <w:szCs w:val="28"/>
        </w:rPr>
        <w:t xml:space="preserve">В поле </w:t>
      </w:r>
      <w:r>
        <w:rPr>
          <w:rFonts w:ascii="Times New Roman" w:hAnsi="Times New Roman" w:cs="Times New Roman"/>
          <w:i/>
          <w:color w:val="000000"/>
          <w:sz w:val="28"/>
          <w:szCs w:val="28"/>
        </w:rPr>
        <w:t>Отчество</w:t>
      </w:r>
      <w:r>
        <w:rPr>
          <w:rFonts w:ascii="Times New Roman" w:hAnsi="Times New Roman" w:cs="Times New Roman"/>
          <w:color w:val="000000"/>
          <w:sz w:val="28"/>
          <w:szCs w:val="28"/>
        </w:rPr>
        <w:t xml:space="preserve"> указать отчество клиента</w:t>
      </w:r>
      <w:r w:rsidRPr="00FD3A6C">
        <w:rPr>
          <w:rFonts w:ascii="Times New Roman" w:hAnsi="Times New Roman" w:cs="Times New Roman"/>
          <w:color w:val="000000"/>
          <w:sz w:val="28"/>
          <w:szCs w:val="28"/>
        </w:rPr>
        <w:t>;</w:t>
      </w:r>
    </w:p>
    <w:p w:rsidR="00FD3A6C" w:rsidRDefault="00FD3A6C" w:rsidP="007B4164">
      <w:pPr>
        <w:pStyle w:val="a6"/>
        <w:numPr>
          <w:ilvl w:val="0"/>
          <w:numId w:val="11"/>
        </w:numPr>
        <w:tabs>
          <w:tab w:val="left" w:pos="1134"/>
        </w:tabs>
        <w:spacing w:after="0" w:line="360" w:lineRule="auto"/>
        <w:ind w:left="0" w:firstLine="567"/>
        <w:rPr>
          <w:rFonts w:ascii="Times New Roman" w:hAnsi="Times New Roman" w:cs="Times New Roman"/>
          <w:color w:val="000000"/>
          <w:sz w:val="28"/>
          <w:szCs w:val="28"/>
        </w:rPr>
      </w:pPr>
      <w:r>
        <w:rPr>
          <w:rFonts w:ascii="Times New Roman" w:hAnsi="Times New Roman" w:cs="Times New Roman"/>
          <w:color w:val="000000"/>
          <w:sz w:val="28"/>
          <w:szCs w:val="28"/>
        </w:rPr>
        <w:t xml:space="preserve">В поле </w:t>
      </w:r>
      <w:r>
        <w:rPr>
          <w:rFonts w:ascii="Times New Roman" w:hAnsi="Times New Roman" w:cs="Times New Roman"/>
          <w:i/>
          <w:color w:val="000000"/>
          <w:sz w:val="28"/>
          <w:szCs w:val="28"/>
        </w:rPr>
        <w:t>Адрес</w:t>
      </w:r>
      <w:r>
        <w:rPr>
          <w:rFonts w:ascii="Times New Roman" w:hAnsi="Times New Roman" w:cs="Times New Roman"/>
          <w:color w:val="000000"/>
          <w:sz w:val="28"/>
          <w:szCs w:val="28"/>
        </w:rPr>
        <w:t xml:space="preserve"> указать адрес клиента</w:t>
      </w:r>
      <w:r w:rsidRPr="00FD3A6C">
        <w:rPr>
          <w:rFonts w:ascii="Times New Roman" w:hAnsi="Times New Roman" w:cs="Times New Roman"/>
          <w:color w:val="000000"/>
          <w:sz w:val="28"/>
          <w:szCs w:val="28"/>
        </w:rPr>
        <w:t>;</w:t>
      </w:r>
    </w:p>
    <w:p w:rsidR="00FD3A6C" w:rsidRDefault="00FD3A6C" w:rsidP="007B4164">
      <w:pPr>
        <w:pStyle w:val="a6"/>
        <w:numPr>
          <w:ilvl w:val="0"/>
          <w:numId w:val="11"/>
        </w:numPr>
        <w:tabs>
          <w:tab w:val="left" w:pos="1134"/>
        </w:tabs>
        <w:spacing w:after="0" w:line="360" w:lineRule="auto"/>
        <w:ind w:left="0" w:firstLine="567"/>
        <w:rPr>
          <w:rFonts w:ascii="Times New Roman" w:hAnsi="Times New Roman" w:cs="Times New Roman"/>
          <w:color w:val="000000"/>
          <w:sz w:val="28"/>
          <w:szCs w:val="28"/>
        </w:rPr>
      </w:pPr>
      <w:r>
        <w:rPr>
          <w:rFonts w:ascii="Times New Roman" w:hAnsi="Times New Roman" w:cs="Times New Roman"/>
          <w:color w:val="000000"/>
          <w:sz w:val="28"/>
          <w:szCs w:val="28"/>
        </w:rPr>
        <w:t xml:space="preserve">В поле </w:t>
      </w:r>
      <w:r>
        <w:rPr>
          <w:rFonts w:ascii="Times New Roman" w:hAnsi="Times New Roman" w:cs="Times New Roman"/>
          <w:i/>
          <w:color w:val="000000"/>
          <w:sz w:val="28"/>
          <w:szCs w:val="28"/>
        </w:rPr>
        <w:t>Телефон</w:t>
      </w:r>
      <w:r>
        <w:rPr>
          <w:rFonts w:ascii="Times New Roman" w:hAnsi="Times New Roman" w:cs="Times New Roman"/>
          <w:color w:val="000000"/>
          <w:sz w:val="28"/>
          <w:szCs w:val="28"/>
        </w:rPr>
        <w:t xml:space="preserve"> указать контактный телефон клиента</w:t>
      </w:r>
      <w:r w:rsidRPr="00FD3A6C">
        <w:rPr>
          <w:rFonts w:ascii="Times New Roman" w:hAnsi="Times New Roman" w:cs="Times New Roman"/>
          <w:color w:val="000000"/>
          <w:sz w:val="28"/>
          <w:szCs w:val="28"/>
        </w:rPr>
        <w:t>;</w:t>
      </w:r>
    </w:p>
    <w:p w:rsidR="00FD3A6C" w:rsidRPr="00FD3A6C" w:rsidRDefault="00FD3A6C" w:rsidP="007B4164">
      <w:pPr>
        <w:pStyle w:val="a6"/>
        <w:numPr>
          <w:ilvl w:val="0"/>
          <w:numId w:val="11"/>
        </w:numPr>
        <w:tabs>
          <w:tab w:val="left" w:pos="1134"/>
        </w:tabs>
        <w:spacing w:after="0" w:line="360" w:lineRule="auto"/>
        <w:ind w:left="0" w:firstLine="567"/>
        <w:rPr>
          <w:rFonts w:ascii="Times New Roman" w:hAnsi="Times New Roman" w:cs="Times New Roman"/>
          <w:color w:val="000000"/>
          <w:sz w:val="28"/>
          <w:szCs w:val="28"/>
        </w:rPr>
      </w:pPr>
      <w:r>
        <w:rPr>
          <w:rFonts w:ascii="Times New Roman" w:hAnsi="Times New Roman" w:cs="Times New Roman"/>
          <w:color w:val="000000"/>
          <w:sz w:val="28"/>
          <w:szCs w:val="28"/>
        </w:rPr>
        <w:t xml:space="preserve">В поле </w:t>
      </w:r>
      <w:r>
        <w:rPr>
          <w:rFonts w:ascii="Times New Roman" w:hAnsi="Times New Roman" w:cs="Times New Roman"/>
          <w:i/>
          <w:color w:val="000000"/>
          <w:sz w:val="28"/>
          <w:szCs w:val="28"/>
        </w:rPr>
        <w:t>Паспорт</w:t>
      </w:r>
      <w:r>
        <w:rPr>
          <w:rFonts w:ascii="Times New Roman" w:hAnsi="Times New Roman" w:cs="Times New Roman"/>
          <w:color w:val="000000"/>
          <w:sz w:val="28"/>
          <w:szCs w:val="28"/>
        </w:rPr>
        <w:t xml:space="preserve"> из выпадающего списка выбрать паспорт клиента</w:t>
      </w:r>
      <w:r w:rsidRPr="00E87974">
        <w:rPr>
          <w:rFonts w:ascii="Times New Roman" w:hAnsi="Times New Roman" w:cs="Times New Roman"/>
          <w:color w:val="000000"/>
          <w:sz w:val="28"/>
          <w:szCs w:val="28"/>
        </w:rPr>
        <w:t>;</w:t>
      </w:r>
    </w:p>
    <w:p w:rsidR="008F03AB" w:rsidRDefault="00FD3A6C" w:rsidP="00AF5C1A">
      <w:pPr>
        <w:pStyle w:val="a6"/>
        <w:spacing w:after="0" w:line="360" w:lineRule="auto"/>
        <w:ind w:left="0"/>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eastAsia="ru-RU"/>
        </w:rPr>
        <w:lastRenderedPageBreak/>
        <w:drawing>
          <wp:inline distT="0" distB="0" distL="0" distR="0">
            <wp:extent cx="4457257" cy="2461206"/>
            <wp:effectExtent l="19050" t="0" r="443"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458101" cy="2461672"/>
                    </a:xfrm>
                    <a:prstGeom prst="rect">
                      <a:avLst/>
                    </a:prstGeom>
                    <a:noFill/>
                    <a:ln w="9525">
                      <a:noFill/>
                      <a:miter lim="800000"/>
                      <a:headEnd/>
                      <a:tailEnd/>
                    </a:ln>
                  </pic:spPr>
                </pic:pic>
              </a:graphicData>
            </a:graphic>
          </wp:inline>
        </w:drawing>
      </w:r>
    </w:p>
    <w:p w:rsidR="00FD3A6C" w:rsidRPr="00E835C5" w:rsidRDefault="00FD3A6C" w:rsidP="00FD3A6C">
      <w:pPr>
        <w:pStyle w:val="a6"/>
        <w:numPr>
          <w:ilvl w:val="0"/>
          <w:numId w:val="8"/>
        </w:numPr>
        <w:spacing w:after="0" w:line="360" w:lineRule="auto"/>
        <w:ind w:left="0" w:firstLine="0"/>
        <w:jc w:val="center"/>
        <w:rPr>
          <w:rFonts w:ascii="Times New Roman" w:hAnsi="Times New Roman" w:cs="Times New Roman"/>
          <w:color w:val="000000"/>
          <w:sz w:val="24"/>
          <w:szCs w:val="24"/>
        </w:rPr>
      </w:pPr>
      <w:r w:rsidRPr="00E835C5">
        <w:rPr>
          <w:rFonts w:ascii="Times New Roman" w:hAnsi="Times New Roman" w:cs="Times New Roman"/>
          <w:color w:val="000000"/>
          <w:sz w:val="24"/>
          <w:szCs w:val="24"/>
        </w:rPr>
        <w:t>Форма Клиенты в БД Прокат автомобилей</w:t>
      </w:r>
    </w:p>
    <w:p w:rsidR="00FD3A6C" w:rsidRDefault="00FD3A6C" w:rsidP="008F03AB">
      <w:pPr>
        <w:pStyle w:val="a6"/>
        <w:spacing w:after="0" w:line="360" w:lineRule="auto"/>
        <w:ind w:left="0"/>
        <w:rPr>
          <w:rFonts w:ascii="Times New Roman" w:hAnsi="Times New Roman" w:cs="Times New Roman"/>
          <w:color w:val="000000"/>
          <w:sz w:val="28"/>
          <w:szCs w:val="28"/>
        </w:rPr>
      </w:pPr>
    </w:p>
    <w:p w:rsidR="00FD3A6C" w:rsidRDefault="00FD3A6C" w:rsidP="00AF5C1A">
      <w:pPr>
        <w:spacing w:after="0" w:line="360" w:lineRule="auto"/>
        <w:ind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На рис. 6 изображена форма </w:t>
      </w:r>
      <w:r w:rsidRPr="00AF5C1A">
        <w:rPr>
          <w:rFonts w:ascii="Times New Roman" w:hAnsi="Times New Roman" w:cs="Times New Roman"/>
          <w:color w:val="000000"/>
          <w:sz w:val="28"/>
          <w:szCs w:val="28"/>
        </w:rPr>
        <w:t xml:space="preserve">Договора. </w:t>
      </w:r>
      <w:r>
        <w:rPr>
          <w:rFonts w:ascii="Times New Roman" w:hAnsi="Times New Roman" w:cs="Times New Roman"/>
          <w:color w:val="000000"/>
          <w:sz w:val="28"/>
          <w:szCs w:val="28"/>
        </w:rPr>
        <w:t xml:space="preserve">В ней находится информация </w:t>
      </w:r>
      <w:proofErr w:type="gramStart"/>
      <w:r>
        <w:rPr>
          <w:rFonts w:ascii="Times New Roman" w:hAnsi="Times New Roman" w:cs="Times New Roman"/>
          <w:color w:val="000000"/>
          <w:sz w:val="28"/>
          <w:szCs w:val="28"/>
        </w:rPr>
        <w:t>об</w:t>
      </w:r>
      <w:proofErr w:type="gramEnd"/>
      <w:r>
        <w:rPr>
          <w:rFonts w:ascii="Times New Roman" w:hAnsi="Times New Roman" w:cs="Times New Roman"/>
          <w:color w:val="000000"/>
          <w:sz w:val="28"/>
          <w:szCs w:val="28"/>
        </w:rPr>
        <w:t xml:space="preserve"> клиентах которые взяли автомобили в прокат и сроки возврата автомобиля в автопарк. Для добавления нового договора в </w:t>
      </w:r>
      <w:r w:rsidRPr="00AF5C1A">
        <w:rPr>
          <w:rFonts w:ascii="Times New Roman" w:hAnsi="Times New Roman" w:cs="Times New Roman"/>
          <w:color w:val="000000"/>
          <w:sz w:val="28"/>
          <w:szCs w:val="28"/>
        </w:rPr>
        <w:t>БД Прокат автомобилей</w:t>
      </w:r>
      <w:r>
        <w:rPr>
          <w:rFonts w:ascii="Times New Roman" w:hAnsi="Times New Roman" w:cs="Times New Roman"/>
          <w:color w:val="000000"/>
          <w:sz w:val="28"/>
          <w:szCs w:val="28"/>
        </w:rPr>
        <w:t xml:space="preserve">, нужно: </w:t>
      </w:r>
    </w:p>
    <w:p w:rsidR="00FD3A6C" w:rsidRDefault="00FD3A6C" w:rsidP="007B4164">
      <w:pPr>
        <w:pStyle w:val="a6"/>
        <w:numPr>
          <w:ilvl w:val="0"/>
          <w:numId w:val="12"/>
        </w:numPr>
        <w:tabs>
          <w:tab w:val="left" w:pos="1134"/>
        </w:tabs>
        <w:spacing w:after="0" w:line="360" w:lineRule="auto"/>
        <w:ind w:left="0" w:firstLine="567"/>
        <w:rPr>
          <w:rFonts w:ascii="Times New Roman" w:hAnsi="Times New Roman" w:cs="Times New Roman"/>
          <w:color w:val="000000"/>
          <w:sz w:val="28"/>
          <w:szCs w:val="28"/>
        </w:rPr>
      </w:pPr>
      <w:r>
        <w:rPr>
          <w:rFonts w:ascii="Times New Roman" w:hAnsi="Times New Roman" w:cs="Times New Roman"/>
          <w:color w:val="000000"/>
          <w:sz w:val="28"/>
          <w:szCs w:val="28"/>
        </w:rPr>
        <w:t xml:space="preserve">Указать в поле </w:t>
      </w:r>
      <w:r w:rsidRPr="00FE6F08">
        <w:rPr>
          <w:rFonts w:ascii="Times New Roman" w:hAnsi="Times New Roman" w:cs="Times New Roman"/>
          <w:i/>
          <w:color w:val="000000"/>
          <w:sz w:val="28"/>
          <w:szCs w:val="28"/>
        </w:rPr>
        <w:t xml:space="preserve">Код </w:t>
      </w:r>
      <w:r>
        <w:rPr>
          <w:rFonts w:ascii="Times New Roman" w:hAnsi="Times New Roman" w:cs="Times New Roman"/>
          <w:i/>
          <w:color w:val="000000"/>
          <w:sz w:val="28"/>
          <w:szCs w:val="28"/>
        </w:rPr>
        <w:t>договора</w:t>
      </w:r>
      <w:r>
        <w:rPr>
          <w:rFonts w:ascii="Times New Roman" w:hAnsi="Times New Roman" w:cs="Times New Roman"/>
          <w:color w:val="000000"/>
          <w:sz w:val="28"/>
          <w:szCs w:val="28"/>
        </w:rPr>
        <w:t xml:space="preserve"> уникальное значение для нового договора</w:t>
      </w:r>
      <w:r w:rsidRPr="00E87974">
        <w:rPr>
          <w:rFonts w:ascii="Times New Roman" w:hAnsi="Times New Roman" w:cs="Times New Roman"/>
          <w:color w:val="000000"/>
          <w:sz w:val="28"/>
          <w:szCs w:val="28"/>
        </w:rPr>
        <w:t>;</w:t>
      </w:r>
    </w:p>
    <w:p w:rsidR="00AF5C1A" w:rsidRPr="00FD3A6C" w:rsidRDefault="00AF5C1A" w:rsidP="007B4164">
      <w:pPr>
        <w:pStyle w:val="a6"/>
        <w:numPr>
          <w:ilvl w:val="0"/>
          <w:numId w:val="12"/>
        </w:numPr>
        <w:tabs>
          <w:tab w:val="left" w:pos="1134"/>
        </w:tabs>
        <w:spacing w:after="0" w:line="360" w:lineRule="auto"/>
        <w:ind w:left="0" w:firstLine="567"/>
        <w:rPr>
          <w:rFonts w:ascii="Times New Roman" w:hAnsi="Times New Roman" w:cs="Times New Roman"/>
          <w:color w:val="000000"/>
          <w:sz w:val="28"/>
          <w:szCs w:val="28"/>
        </w:rPr>
      </w:pPr>
      <w:r>
        <w:rPr>
          <w:rFonts w:ascii="Times New Roman" w:hAnsi="Times New Roman" w:cs="Times New Roman"/>
          <w:color w:val="000000"/>
          <w:sz w:val="28"/>
          <w:szCs w:val="28"/>
        </w:rPr>
        <w:t xml:space="preserve">В поле </w:t>
      </w:r>
      <w:r>
        <w:rPr>
          <w:rFonts w:ascii="Times New Roman" w:hAnsi="Times New Roman" w:cs="Times New Roman"/>
          <w:i/>
          <w:color w:val="000000"/>
          <w:sz w:val="28"/>
          <w:szCs w:val="28"/>
        </w:rPr>
        <w:t>Клиент</w:t>
      </w:r>
      <w:r>
        <w:rPr>
          <w:rFonts w:ascii="Times New Roman" w:hAnsi="Times New Roman" w:cs="Times New Roman"/>
          <w:color w:val="000000"/>
          <w:sz w:val="28"/>
          <w:szCs w:val="28"/>
        </w:rPr>
        <w:t xml:space="preserve"> из выпадающего списка выбрать клиента</w:t>
      </w:r>
      <w:r w:rsidRPr="00E87974">
        <w:rPr>
          <w:rFonts w:ascii="Times New Roman" w:hAnsi="Times New Roman" w:cs="Times New Roman"/>
          <w:color w:val="000000"/>
          <w:sz w:val="28"/>
          <w:szCs w:val="28"/>
        </w:rPr>
        <w:t>;</w:t>
      </w:r>
    </w:p>
    <w:p w:rsidR="00AF5C1A" w:rsidRDefault="00AF5C1A" w:rsidP="007B4164">
      <w:pPr>
        <w:pStyle w:val="a6"/>
        <w:numPr>
          <w:ilvl w:val="0"/>
          <w:numId w:val="12"/>
        </w:numPr>
        <w:tabs>
          <w:tab w:val="left" w:pos="1134"/>
        </w:tabs>
        <w:spacing w:after="0" w:line="360" w:lineRule="auto"/>
        <w:ind w:left="0" w:firstLine="567"/>
        <w:rPr>
          <w:rFonts w:ascii="Times New Roman" w:hAnsi="Times New Roman" w:cs="Times New Roman"/>
          <w:color w:val="000000"/>
          <w:sz w:val="28"/>
          <w:szCs w:val="28"/>
        </w:rPr>
      </w:pPr>
      <w:r>
        <w:rPr>
          <w:rFonts w:ascii="Times New Roman" w:hAnsi="Times New Roman" w:cs="Times New Roman"/>
          <w:color w:val="000000"/>
          <w:sz w:val="28"/>
          <w:szCs w:val="28"/>
        </w:rPr>
        <w:t xml:space="preserve">В поле </w:t>
      </w:r>
      <w:r>
        <w:rPr>
          <w:rFonts w:ascii="Times New Roman" w:hAnsi="Times New Roman" w:cs="Times New Roman"/>
          <w:i/>
          <w:color w:val="000000"/>
          <w:sz w:val="28"/>
          <w:szCs w:val="28"/>
        </w:rPr>
        <w:t>Автомобиль</w:t>
      </w:r>
      <w:r>
        <w:rPr>
          <w:rFonts w:ascii="Times New Roman" w:hAnsi="Times New Roman" w:cs="Times New Roman"/>
          <w:color w:val="000000"/>
          <w:sz w:val="28"/>
          <w:szCs w:val="28"/>
        </w:rPr>
        <w:t xml:space="preserve"> из выпадающего списка выбрать автомобиль</w:t>
      </w:r>
      <w:r w:rsidRPr="00E87974">
        <w:rPr>
          <w:rFonts w:ascii="Times New Roman" w:hAnsi="Times New Roman" w:cs="Times New Roman"/>
          <w:color w:val="000000"/>
          <w:sz w:val="28"/>
          <w:szCs w:val="28"/>
        </w:rPr>
        <w:t>;</w:t>
      </w:r>
    </w:p>
    <w:p w:rsidR="00AF5C1A" w:rsidRPr="00AF5C1A" w:rsidRDefault="00AF5C1A" w:rsidP="007B4164">
      <w:pPr>
        <w:pStyle w:val="a6"/>
        <w:numPr>
          <w:ilvl w:val="0"/>
          <w:numId w:val="12"/>
        </w:numPr>
        <w:tabs>
          <w:tab w:val="left" w:pos="1134"/>
        </w:tabs>
        <w:spacing w:after="0" w:line="360" w:lineRule="auto"/>
        <w:ind w:left="0" w:firstLine="567"/>
        <w:rPr>
          <w:rFonts w:ascii="Times New Roman" w:hAnsi="Times New Roman" w:cs="Times New Roman"/>
          <w:color w:val="000000"/>
          <w:sz w:val="28"/>
          <w:szCs w:val="28"/>
        </w:rPr>
      </w:pPr>
      <w:r>
        <w:rPr>
          <w:rFonts w:ascii="Times New Roman" w:hAnsi="Times New Roman" w:cs="Times New Roman"/>
          <w:color w:val="000000"/>
          <w:sz w:val="28"/>
          <w:szCs w:val="28"/>
        </w:rPr>
        <w:t xml:space="preserve">В поле </w:t>
      </w:r>
      <w:r w:rsidRPr="00AF5C1A">
        <w:rPr>
          <w:rFonts w:ascii="Times New Roman" w:hAnsi="Times New Roman" w:cs="Times New Roman"/>
          <w:i/>
          <w:color w:val="000000"/>
          <w:sz w:val="28"/>
          <w:szCs w:val="28"/>
        </w:rPr>
        <w:t>Дата выдачи</w:t>
      </w:r>
      <w:r>
        <w:rPr>
          <w:rFonts w:ascii="Times New Roman" w:hAnsi="Times New Roman" w:cs="Times New Roman"/>
          <w:color w:val="000000"/>
          <w:sz w:val="28"/>
          <w:szCs w:val="28"/>
        </w:rPr>
        <w:t xml:space="preserve"> указать дату начала проката автомобиля</w:t>
      </w:r>
      <w:r w:rsidRPr="00AF5C1A">
        <w:rPr>
          <w:rFonts w:ascii="Times New Roman" w:hAnsi="Times New Roman" w:cs="Times New Roman"/>
          <w:color w:val="000000"/>
          <w:sz w:val="28"/>
          <w:szCs w:val="28"/>
        </w:rPr>
        <w:t>;</w:t>
      </w:r>
    </w:p>
    <w:p w:rsidR="00AF5C1A" w:rsidRPr="00AF5C1A" w:rsidRDefault="00AF5C1A" w:rsidP="007B4164">
      <w:pPr>
        <w:pStyle w:val="a6"/>
        <w:numPr>
          <w:ilvl w:val="0"/>
          <w:numId w:val="12"/>
        </w:numPr>
        <w:tabs>
          <w:tab w:val="left" w:pos="1134"/>
        </w:tabs>
        <w:spacing w:after="0" w:line="360" w:lineRule="auto"/>
        <w:ind w:left="0" w:firstLine="567"/>
        <w:rPr>
          <w:rFonts w:ascii="Times New Roman" w:hAnsi="Times New Roman" w:cs="Times New Roman"/>
          <w:color w:val="000000"/>
          <w:sz w:val="28"/>
          <w:szCs w:val="28"/>
        </w:rPr>
      </w:pPr>
      <w:r>
        <w:rPr>
          <w:rFonts w:ascii="Times New Roman" w:hAnsi="Times New Roman" w:cs="Times New Roman"/>
          <w:color w:val="000000"/>
          <w:sz w:val="28"/>
          <w:szCs w:val="28"/>
        </w:rPr>
        <w:t xml:space="preserve">В поле </w:t>
      </w:r>
      <w:r w:rsidRPr="00AF5C1A">
        <w:rPr>
          <w:rFonts w:ascii="Times New Roman" w:hAnsi="Times New Roman" w:cs="Times New Roman"/>
          <w:i/>
          <w:color w:val="000000"/>
          <w:sz w:val="28"/>
          <w:szCs w:val="28"/>
        </w:rPr>
        <w:t>Дата сдачи</w:t>
      </w:r>
      <w:r>
        <w:rPr>
          <w:rFonts w:ascii="Times New Roman" w:hAnsi="Times New Roman" w:cs="Times New Roman"/>
          <w:color w:val="000000"/>
          <w:sz w:val="28"/>
          <w:szCs w:val="28"/>
        </w:rPr>
        <w:t xml:space="preserve"> указать дату окончания проката автомобиля</w:t>
      </w:r>
      <w:r w:rsidRPr="00AF5C1A">
        <w:rPr>
          <w:rFonts w:ascii="Times New Roman" w:hAnsi="Times New Roman" w:cs="Times New Roman"/>
          <w:color w:val="000000"/>
          <w:sz w:val="28"/>
          <w:szCs w:val="28"/>
        </w:rPr>
        <w:t>;</w:t>
      </w:r>
    </w:p>
    <w:p w:rsidR="00FD3A6C" w:rsidRPr="00FD3A6C" w:rsidRDefault="00FD3A6C" w:rsidP="008F03AB">
      <w:pPr>
        <w:pStyle w:val="a6"/>
        <w:spacing w:after="0" w:line="360" w:lineRule="auto"/>
        <w:ind w:left="0"/>
        <w:rPr>
          <w:rFonts w:ascii="Times New Roman" w:hAnsi="Times New Roman" w:cs="Times New Roman"/>
          <w:color w:val="000000"/>
          <w:sz w:val="28"/>
          <w:szCs w:val="28"/>
        </w:rPr>
      </w:pPr>
    </w:p>
    <w:p w:rsidR="00FD3A6C" w:rsidRDefault="00FD3A6C" w:rsidP="00FD3A6C">
      <w:pPr>
        <w:pStyle w:val="a6"/>
        <w:spacing w:after="0" w:line="360" w:lineRule="auto"/>
        <w:ind w:left="0"/>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eastAsia="ru-RU"/>
        </w:rPr>
        <w:drawing>
          <wp:inline distT="0" distB="0" distL="0" distR="0">
            <wp:extent cx="4510420" cy="2490562"/>
            <wp:effectExtent l="19050" t="0" r="443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4511275" cy="2491034"/>
                    </a:xfrm>
                    <a:prstGeom prst="rect">
                      <a:avLst/>
                    </a:prstGeom>
                    <a:noFill/>
                    <a:ln w="9525">
                      <a:noFill/>
                      <a:miter lim="800000"/>
                      <a:headEnd/>
                      <a:tailEnd/>
                    </a:ln>
                  </pic:spPr>
                </pic:pic>
              </a:graphicData>
            </a:graphic>
          </wp:inline>
        </w:drawing>
      </w:r>
    </w:p>
    <w:p w:rsidR="00F4318F" w:rsidRPr="00660E3C" w:rsidRDefault="00FD3A6C" w:rsidP="00F4318F">
      <w:pPr>
        <w:pStyle w:val="a6"/>
        <w:numPr>
          <w:ilvl w:val="0"/>
          <w:numId w:val="8"/>
        </w:numPr>
        <w:spacing w:after="0" w:line="360" w:lineRule="auto"/>
        <w:ind w:left="0" w:firstLine="0"/>
        <w:jc w:val="center"/>
        <w:rPr>
          <w:rFonts w:ascii="Times New Roman" w:hAnsi="Times New Roman" w:cs="Times New Roman"/>
          <w:color w:val="000000"/>
          <w:sz w:val="24"/>
          <w:szCs w:val="24"/>
        </w:rPr>
      </w:pPr>
      <w:r w:rsidRPr="00E835C5">
        <w:rPr>
          <w:rFonts w:ascii="Times New Roman" w:hAnsi="Times New Roman" w:cs="Times New Roman"/>
          <w:color w:val="000000"/>
          <w:sz w:val="24"/>
          <w:szCs w:val="24"/>
        </w:rPr>
        <w:t>Форма Договора в БД Прокат автомобилей</w:t>
      </w:r>
    </w:p>
    <w:p w:rsidR="00FD3A6C" w:rsidRPr="00F4318F" w:rsidRDefault="00660E3C" w:rsidP="00660E3C">
      <w:pPr>
        <w:pStyle w:val="2"/>
        <w:spacing w:before="0"/>
        <w:jc w:val="center"/>
        <w:rPr>
          <w:rFonts w:ascii="Times New Roman" w:hAnsi="Times New Roman" w:cs="Times New Roman"/>
          <w:color w:val="000000" w:themeColor="text1"/>
        </w:rPr>
      </w:pPr>
      <w:bookmarkStart w:id="10" w:name="_Toc437960978"/>
      <w:r w:rsidRPr="002D7B02">
        <w:rPr>
          <w:rFonts w:ascii="Times New Roman" w:hAnsi="Times New Roman" w:cs="Times New Roman"/>
          <w:color w:val="000000" w:themeColor="text1"/>
        </w:rPr>
        <w:lastRenderedPageBreak/>
        <w:t>4.3.</w:t>
      </w:r>
      <w:r>
        <w:rPr>
          <w:rFonts w:ascii="Times New Roman" w:hAnsi="Times New Roman" w:cs="Times New Roman"/>
          <w:color w:val="000000" w:themeColor="text1"/>
          <w:lang w:val="en-US"/>
        </w:rPr>
        <w:t> </w:t>
      </w:r>
      <w:r w:rsidR="00AF5C1A" w:rsidRPr="00F4318F">
        <w:rPr>
          <w:rFonts w:ascii="Times New Roman" w:hAnsi="Times New Roman" w:cs="Times New Roman"/>
          <w:color w:val="000000" w:themeColor="text1"/>
        </w:rPr>
        <w:t>Создание запросов</w:t>
      </w:r>
      <w:bookmarkEnd w:id="10"/>
    </w:p>
    <w:p w:rsidR="00820BE3" w:rsidRPr="00660E3C" w:rsidRDefault="00820BE3" w:rsidP="00660E3C">
      <w:pPr>
        <w:spacing w:after="0" w:line="360" w:lineRule="auto"/>
        <w:ind w:firstLine="567"/>
        <w:jc w:val="both"/>
        <w:rPr>
          <w:rFonts w:ascii="Times New Roman" w:hAnsi="Times New Roman" w:cs="Times New Roman"/>
          <w:color w:val="000000"/>
          <w:sz w:val="28"/>
          <w:szCs w:val="28"/>
        </w:rPr>
      </w:pPr>
    </w:p>
    <w:p w:rsidR="00AF5C1A" w:rsidRPr="00AF5C1A" w:rsidRDefault="00AF5C1A" w:rsidP="00AF5C1A">
      <w:pPr>
        <w:spacing w:after="0" w:line="360" w:lineRule="auto"/>
        <w:ind w:firstLine="567"/>
        <w:jc w:val="both"/>
        <w:rPr>
          <w:rFonts w:ascii="Times New Roman" w:hAnsi="Times New Roman" w:cs="Times New Roman"/>
          <w:color w:val="000000"/>
          <w:sz w:val="28"/>
          <w:szCs w:val="28"/>
        </w:rPr>
      </w:pPr>
      <w:r w:rsidRPr="00660E3C">
        <w:rPr>
          <w:rFonts w:ascii="Times New Roman" w:hAnsi="Times New Roman" w:cs="Times New Roman"/>
          <w:color w:val="000000"/>
          <w:sz w:val="28"/>
          <w:szCs w:val="28"/>
        </w:rPr>
        <w:t xml:space="preserve">Запрос – </w:t>
      </w:r>
      <w:r w:rsidRPr="00AF5C1A">
        <w:rPr>
          <w:rFonts w:ascii="Times New Roman" w:hAnsi="Times New Roman" w:cs="Times New Roman"/>
          <w:color w:val="000000"/>
          <w:sz w:val="28"/>
          <w:szCs w:val="28"/>
        </w:rPr>
        <w:t>это средство выбора необход</w:t>
      </w:r>
      <w:r>
        <w:rPr>
          <w:rFonts w:ascii="Times New Roman" w:hAnsi="Times New Roman" w:cs="Times New Roman"/>
          <w:color w:val="000000"/>
          <w:sz w:val="28"/>
          <w:szCs w:val="28"/>
        </w:rPr>
        <w:t xml:space="preserve">имой информации из базы данных. </w:t>
      </w:r>
      <w:r w:rsidRPr="00AF5C1A">
        <w:rPr>
          <w:rFonts w:ascii="Times New Roman" w:hAnsi="Times New Roman" w:cs="Times New Roman"/>
          <w:color w:val="000000"/>
          <w:sz w:val="28"/>
          <w:szCs w:val="28"/>
        </w:rPr>
        <w:t>Вопрос, сформированный по отношению к базе данных, и есть запрос. Применяются</w:t>
      </w:r>
      <w:r>
        <w:rPr>
          <w:rFonts w:ascii="Times New Roman" w:hAnsi="Times New Roman" w:cs="Times New Roman"/>
          <w:color w:val="000000"/>
          <w:sz w:val="28"/>
          <w:szCs w:val="28"/>
        </w:rPr>
        <w:t xml:space="preserve"> два типа запросов: по образцу </w:t>
      </w:r>
      <w:r w:rsidRPr="00AF5C1A">
        <w:rPr>
          <w:rFonts w:ascii="Times New Roman" w:hAnsi="Times New Roman" w:cs="Times New Roman"/>
          <w:color w:val="000000"/>
          <w:sz w:val="28"/>
          <w:szCs w:val="28"/>
        </w:rPr>
        <w:t>QBE и с</w:t>
      </w:r>
      <w:r>
        <w:rPr>
          <w:rFonts w:ascii="Times New Roman" w:hAnsi="Times New Roman" w:cs="Times New Roman"/>
          <w:color w:val="000000"/>
          <w:sz w:val="28"/>
          <w:szCs w:val="28"/>
        </w:rPr>
        <w:t xml:space="preserve">труктурированный язык запросов </w:t>
      </w:r>
      <w:r w:rsidRPr="00AF5C1A">
        <w:rPr>
          <w:rFonts w:ascii="Times New Roman" w:hAnsi="Times New Roman" w:cs="Times New Roman"/>
          <w:color w:val="000000"/>
          <w:sz w:val="28"/>
          <w:szCs w:val="28"/>
        </w:rPr>
        <w:t>SQL.</w:t>
      </w:r>
    </w:p>
    <w:p w:rsidR="00AF5C1A" w:rsidRPr="00AF5C1A" w:rsidRDefault="00AF5C1A" w:rsidP="00AF5C1A">
      <w:pPr>
        <w:spacing w:after="0" w:line="360" w:lineRule="auto"/>
        <w:ind w:firstLine="567"/>
        <w:jc w:val="both"/>
        <w:rPr>
          <w:rFonts w:ascii="Times New Roman" w:hAnsi="Times New Roman" w:cs="Times New Roman"/>
          <w:color w:val="000000"/>
          <w:sz w:val="28"/>
          <w:szCs w:val="28"/>
        </w:rPr>
      </w:pPr>
      <w:r w:rsidRPr="00AF5C1A">
        <w:rPr>
          <w:rFonts w:ascii="Times New Roman" w:hAnsi="Times New Roman" w:cs="Times New Roman"/>
          <w:bCs/>
          <w:color w:val="000000"/>
          <w:sz w:val="28"/>
          <w:szCs w:val="28"/>
        </w:rPr>
        <w:t>QBE – запрос по образцу</w:t>
      </w:r>
      <w:r>
        <w:rPr>
          <w:rFonts w:ascii="Times New Roman" w:hAnsi="Times New Roman" w:cs="Times New Roman"/>
          <w:color w:val="000000"/>
          <w:sz w:val="28"/>
          <w:szCs w:val="28"/>
        </w:rPr>
        <w:t xml:space="preserve">, </w:t>
      </w:r>
      <w:r w:rsidRPr="00AF5C1A">
        <w:rPr>
          <w:rFonts w:ascii="Times New Roman" w:hAnsi="Times New Roman" w:cs="Times New Roman"/>
          <w:color w:val="000000"/>
          <w:sz w:val="28"/>
          <w:szCs w:val="28"/>
        </w:rPr>
        <w:t>средство для отыскания необходимой информации в базе данных. Он формируется не на специальном языке, а путем заполнения бланка запроса в окне Конструктора запросов.</w:t>
      </w:r>
    </w:p>
    <w:p w:rsidR="00AF5C1A" w:rsidRPr="00AF5C1A" w:rsidRDefault="00AF5C1A" w:rsidP="00AF5C1A">
      <w:pPr>
        <w:spacing w:after="0" w:line="360" w:lineRule="auto"/>
        <w:ind w:firstLine="567"/>
        <w:jc w:val="both"/>
        <w:rPr>
          <w:rFonts w:ascii="Times New Roman" w:hAnsi="Times New Roman" w:cs="Times New Roman"/>
          <w:color w:val="000000"/>
          <w:sz w:val="28"/>
          <w:szCs w:val="28"/>
        </w:rPr>
      </w:pPr>
      <w:r w:rsidRPr="00AF5C1A">
        <w:rPr>
          <w:rFonts w:ascii="Times New Roman" w:hAnsi="Times New Roman" w:cs="Times New Roman"/>
          <w:bCs/>
          <w:color w:val="000000"/>
          <w:sz w:val="28"/>
          <w:szCs w:val="28"/>
        </w:rPr>
        <w:t>SQL</w:t>
      </w:r>
      <w:r>
        <w:rPr>
          <w:rFonts w:ascii="Times New Roman" w:hAnsi="Times New Roman" w:cs="Times New Roman"/>
          <w:b/>
          <w:bCs/>
          <w:color w:val="000000"/>
          <w:sz w:val="28"/>
          <w:szCs w:val="28"/>
        </w:rPr>
        <w:t xml:space="preserve"> – </w:t>
      </w:r>
      <w:r w:rsidRPr="00AF5C1A">
        <w:rPr>
          <w:rFonts w:ascii="Times New Roman" w:hAnsi="Times New Roman" w:cs="Times New Roman"/>
          <w:color w:val="000000"/>
          <w:sz w:val="28"/>
          <w:szCs w:val="28"/>
        </w:rPr>
        <w:t>это запросы, которые составляются (программиста</w:t>
      </w:r>
      <w:r>
        <w:rPr>
          <w:rFonts w:ascii="Times New Roman" w:hAnsi="Times New Roman" w:cs="Times New Roman"/>
          <w:color w:val="000000"/>
          <w:sz w:val="28"/>
          <w:szCs w:val="28"/>
        </w:rPr>
        <w:t xml:space="preserve">ми) из последовательности SQL </w:t>
      </w:r>
      <w:r w:rsidRPr="00AF5C1A">
        <w:rPr>
          <w:rFonts w:ascii="Times New Roman" w:hAnsi="Times New Roman" w:cs="Times New Roman"/>
          <w:color w:val="000000"/>
          <w:sz w:val="28"/>
          <w:szCs w:val="28"/>
        </w:rPr>
        <w:t>инструкций. Эти инструкции задают, что надо сделать с входным набором данных для генерации выходного набора. Все запрос</w:t>
      </w:r>
      <w:r>
        <w:rPr>
          <w:rFonts w:ascii="Times New Roman" w:hAnsi="Times New Roman" w:cs="Times New Roman"/>
          <w:color w:val="000000"/>
          <w:sz w:val="28"/>
          <w:szCs w:val="28"/>
        </w:rPr>
        <w:t xml:space="preserve">ы Access строит на основе SQL </w:t>
      </w:r>
      <w:r w:rsidRPr="00AF5C1A">
        <w:rPr>
          <w:rFonts w:ascii="Times New Roman" w:hAnsi="Times New Roman" w:cs="Times New Roman"/>
          <w:color w:val="000000"/>
          <w:sz w:val="28"/>
          <w:szCs w:val="28"/>
        </w:rPr>
        <w:t>запросов, чтобы посмотреть их, необходимо в активном окне проектирования запроса выполнить команду Вид/SQL.</w:t>
      </w:r>
    </w:p>
    <w:p w:rsidR="00AF5C1A" w:rsidRDefault="00AF5C1A" w:rsidP="00AF5C1A">
      <w:pPr>
        <w:spacing w:after="0" w:line="360" w:lineRule="auto"/>
        <w:ind w:firstLine="567"/>
        <w:jc w:val="both"/>
        <w:rPr>
          <w:rFonts w:ascii="Times New Roman" w:hAnsi="Times New Roman" w:cs="Times New Roman"/>
          <w:color w:val="000000"/>
          <w:sz w:val="28"/>
          <w:szCs w:val="28"/>
        </w:rPr>
      </w:pPr>
      <w:r w:rsidRPr="00AF5C1A">
        <w:rPr>
          <w:rFonts w:ascii="Times New Roman" w:hAnsi="Times New Roman" w:cs="Times New Roman"/>
          <w:color w:val="000000"/>
          <w:sz w:val="28"/>
          <w:szCs w:val="28"/>
        </w:rPr>
        <w:t>Существует несколько типов запросов: на выборку, на обновление, на добавление, на удаление, перекрестный запрос, создание таблиц. Наиболее распространенным является запрос на выборку. Запросы на выборку используются для отбора нужной пользователю информации, содержащейся в таблицах. Они создаются только для связанных таблиц.</w:t>
      </w:r>
    </w:p>
    <w:p w:rsidR="00AF5C1A" w:rsidRDefault="00AF5C1A" w:rsidP="00AF5C1A">
      <w:pPr>
        <w:spacing w:after="0" w:line="360" w:lineRule="auto"/>
        <w:ind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На рис. 7 изображен запрос</w:t>
      </w:r>
      <w:r w:rsidR="00820BE3">
        <w:rPr>
          <w:rFonts w:ascii="Times New Roman" w:hAnsi="Times New Roman" w:cs="Times New Roman"/>
          <w:color w:val="000000"/>
          <w:sz w:val="28"/>
          <w:szCs w:val="28"/>
        </w:rPr>
        <w:t xml:space="preserve"> в режиме конструктора</w:t>
      </w:r>
      <w:r>
        <w:rPr>
          <w:rFonts w:ascii="Times New Roman" w:hAnsi="Times New Roman" w:cs="Times New Roman"/>
          <w:color w:val="000000"/>
          <w:sz w:val="28"/>
          <w:szCs w:val="28"/>
        </w:rPr>
        <w:t xml:space="preserve"> на выборку </w:t>
      </w:r>
      <w:r w:rsidR="00820BE3">
        <w:rPr>
          <w:rFonts w:ascii="Times New Roman" w:hAnsi="Times New Roman" w:cs="Times New Roman"/>
          <w:color w:val="000000"/>
          <w:sz w:val="28"/>
          <w:szCs w:val="28"/>
        </w:rPr>
        <w:t>автомобилей,</w:t>
      </w:r>
      <w:r>
        <w:rPr>
          <w:rFonts w:ascii="Times New Roman" w:hAnsi="Times New Roman" w:cs="Times New Roman"/>
          <w:color w:val="000000"/>
          <w:sz w:val="28"/>
          <w:szCs w:val="28"/>
        </w:rPr>
        <w:t xml:space="preserve"> </w:t>
      </w:r>
      <w:r w:rsidR="00820BE3">
        <w:rPr>
          <w:rFonts w:ascii="Times New Roman" w:hAnsi="Times New Roman" w:cs="Times New Roman"/>
          <w:color w:val="000000"/>
          <w:sz w:val="28"/>
          <w:szCs w:val="28"/>
        </w:rPr>
        <w:t xml:space="preserve">у которых марка начинается с </w:t>
      </w:r>
      <w:r w:rsidR="00820BE3" w:rsidRPr="00820BE3">
        <w:rPr>
          <w:rFonts w:ascii="Times New Roman" w:hAnsi="Times New Roman" w:cs="Times New Roman"/>
          <w:i/>
          <w:color w:val="000000"/>
          <w:sz w:val="28"/>
          <w:szCs w:val="28"/>
          <w:lang w:val="en-US"/>
        </w:rPr>
        <w:t>BMW</w:t>
      </w:r>
      <w:r w:rsidR="00820BE3">
        <w:rPr>
          <w:rFonts w:ascii="Times New Roman" w:hAnsi="Times New Roman" w:cs="Times New Roman"/>
          <w:i/>
          <w:color w:val="000000"/>
          <w:sz w:val="28"/>
          <w:szCs w:val="28"/>
        </w:rPr>
        <w:t>.</w:t>
      </w:r>
      <w:r w:rsidR="00820BE3">
        <w:rPr>
          <w:rFonts w:ascii="Times New Roman" w:hAnsi="Times New Roman" w:cs="Times New Roman"/>
          <w:color w:val="000000"/>
          <w:sz w:val="28"/>
          <w:szCs w:val="28"/>
        </w:rPr>
        <w:t xml:space="preserve"> На рис. 8 приведен пример выполнения данного запроса.</w:t>
      </w:r>
    </w:p>
    <w:p w:rsidR="00820BE3" w:rsidRPr="00820BE3" w:rsidRDefault="00820BE3" w:rsidP="00AF5C1A">
      <w:pPr>
        <w:spacing w:after="0" w:line="360" w:lineRule="auto"/>
        <w:ind w:firstLine="567"/>
        <w:jc w:val="both"/>
        <w:rPr>
          <w:rFonts w:ascii="Times New Roman" w:hAnsi="Times New Roman" w:cs="Times New Roman"/>
          <w:color w:val="000000"/>
          <w:sz w:val="28"/>
          <w:szCs w:val="28"/>
        </w:rPr>
      </w:pPr>
    </w:p>
    <w:p w:rsidR="00AF5C1A" w:rsidRDefault="00AF5C1A" w:rsidP="00AF5C1A">
      <w:pPr>
        <w:spacing w:after="0" w:line="360" w:lineRule="auto"/>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eastAsia="ru-RU"/>
        </w:rPr>
        <w:lastRenderedPageBreak/>
        <w:drawing>
          <wp:inline distT="0" distB="0" distL="0" distR="0">
            <wp:extent cx="5925846" cy="2565070"/>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934075" cy="2568632"/>
                    </a:xfrm>
                    <a:prstGeom prst="rect">
                      <a:avLst/>
                    </a:prstGeom>
                    <a:noFill/>
                    <a:ln w="9525">
                      <a:noFill/>
                      <a:miter lim="800000"/>
                      <a:headEnd/>
                      <a:tailEnd/>
                    </a:ln>
                  </pic:spPr>
                </pic:pic>
              </a:graphicData>
            </a:graphic>
          </wp:inline>
        </w:drawing>
      </w:r>
    </w:p>
    <w:p w:rsidR="00820BE3" w:rsidRPr="00E835C5" w:rsidRDefault="00820BE3" w:rsidP="00820BE3">
      <w:pPr>
        <w:pStyle w:val="a6"/>
        <w:numPr>
          <w:ilvl w:val="0"/>
          <w:numId w:val="8"/>
        </w:numPr>
        <w:spacing w:after="0" w:line="360" w:lineRule="auto"/>
        <w:ind w:left="0" w:firstLine="0"/>
        <w:jc w:val="center"/>
        <w:rPr>
          <w:rFonts w:ascii="Times New Roman" w:hAnsi="Times New Roman" w:cs="Times New Roman"/>
          <w:color w:val="000000"/>
          <w:sz w:val="24"/>
          <w:szCs w:val="24"/>
        </w:rPr>
      </w:pPr>
      <w:r w:rsidRPr="00E835C5">
        <w:rPr>
          <w:rFonts w:ascii="Times New Roman" w:hAnsi="Times New Roman" w:cs="Times New Roman"/>
          <w:color w:val="000000"/>
          <w:sz w:val="24"/>
          <w:szCs w:val="24"/>
        </w:rPr>
        <w:t>Запрос в режиме конструктора на выборку автомобилей BMW</w:t>
      </w:r>
    </w:p>
    <w:p w:rsidR="00820BE3" w:rsidRDefault="00820BE3" w:rsidP="00820BE3">
      <w:pPr>
        <w:pStyle w:val="a6"/>
        <w:spacing w:after="0" w:line="360" w:lineRule="auto"/>
        <w:ind w:left="0"/>
        <w:rPr>
          <w:rFonts w:ascii="Times New Roman" w:hAnsi="Times New Roman" w:cs="Times New Roman"/>
          <w:i/>
          <w:color w:val="000000"/>
          <w:sz w:val="28"/>
          <w:szCs w:val="28"/>
        </w:rPr>
      </w:pPr>
    </w:p>
    <w:p w:rsidR="00820BE3" w:rsidRDefault="00820BE3" w:rsidP="00820BE3">
      <w:pPr>
        <w:pStyle w:val="a6"/>
        <w:spacing w:after="0" w:line="360" w:lineRule="auto"/>
        <w:ind w:left="0"/>
        <w:rPr>
          <w:rFonts w:ascii="Times New Roman" w:hAnsi="Times New Roman" w:cs="Times New Roman"/>
          <w:i/>
          <w:color w:val="000000"/>
          <w:sz w:val="28"/>
          <w:szCs w:val="28"/>
        </w:rPr>
      </w:pPr>
      <w:r>
        <w:rPr>
          <w:rFonts w:ascii="Times New Roman" w:hAnsi="Times New Roman" w:cs="Times New Roman"/>
          <w:i/>
          <w:noProof/>
          <w:color w:val="000000"/>
          <w:sz w:val="28"/>
          <w:szCs w:val="28"/>
          <w:lang w:eastAsia="ru-RU"/>
        </w:rPr>
        <w:drawing>
          <wp:inline distT="0" distB="0" distL="0" distR="0">
            <wp:extent cx="5936013" cy="1365663"/>
            <wp:effectExtent l="19050" t="0" r="7587"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937885" cy="1366094"/>
                    </a:xfrm>
                    <a:prstGeom prst="rect">
                      <a:avLst/>
                    </a:prstGeom>
                    <a:noFill/>
                    <a:ln w="9525">
                      <a:noFill/>
                      <a:miter lim="800000"/>
                      <a:headEnd/>
                      <a:tailEnd/>
                    </a:ln>
                  </pic:spPr>
                </pic:pic>
              </a:graphicData>
            </a:graphic>
          </wp:inline>
        </w:drawing>
      </w:r>
    </w:p>
    <w:p w:rsidR="00820BE3" w:rsidRPr="00E835C5" w:rsidRDefault="00820BE3" w:rsidP="00820BE3">
      <w:pPr>
        <w:pStyle w:val="a6"/>
        <w:numPr>
          <w:ilvl w:val="0"/>
          <w:numId w:val="8"/>
        </w:numPr>
        <w:spacing w:after="0" w:line="360" w:lineRule="auto"/>
        <w:ind w:left="0" w:firstLine="0"/>
        <w:jc w:val="center"/>
        <w:rPr>
          <w:rFonts w:ascii="Times New Roman" w:hAnsi="Times New Roman" w:cs="Times New Roman"/>
          <w:color w:val="000000"/>
          <w:sz w:val="24"/>
          <w:szCs w:val="24"/>
        </w:rPr>
      </w:pPr>
      <w:r w:rsidRPr="00E835C5">
        <w:rPr>
          <w:rFonts w:ascii="Times New Roman" w:hAnsi="Times New Roman" w:cs="Times New Roman"/>
          <w:color w:val="000000"/>
          <w:sz w:val="24"/>
          <w:szCs w:val="24"/>
        </w:rPr>
        <w:t>Пример выполнения запроса на выборку автомобилей BMW</w:t>
      </w:r>
    </w:p>
    <w:p w:rsidR="00820BE3" w:rsidRDefault="00820BE3" w:rsidP="00820BE3">
      <w:pPr>
        <w:pStyle w:val="a6"/>
        <w:spacing w:after="0" w:line="360" w:lineRule="auto"/>
        <w:ind w:left="0"/>
        <w:rPr>
          <w:rFonts w:ascii="Times New Roman" w:hAnsi="Times New Roman" w:cs="Times New Roman"/>
          <w:color w:val="000000"/>
          <w:sz w:val="28"/>
          <w:szCs w:val="28"/>
        </w:rPr>
      </w:pPr>
    </w:p>
    <w:p w:rsidR="00820BE3" w:rsidRPr="00820BE3" w:rsidRDefault="00820BE3" w:rsidP="00820BE3">
      <w:pPr>
        <w:pStyle w:val="a6"/>
        <w:spacing w:after="0" w:line="360" w:lineRule="auto"/>
        <w:ind w:left="0" w:firstLine="567"/>
        <w:jc w:val="both"/>
        <w:rPr>
          <w:rFonts w:ascii="Times New Roman" w:hAnsi="Times New Roman" w:cs="Times New Roman"/>
          <w:color w:val="000000"/>
          <w:sz w:val="28"/>
          <w:szCs w:val="28"/>
        </w:rPr>
      </w:pPr>
      <w:r w:rsidRPr="00820BE3">
        <w:rPr>
          <w:rFonts w:ascii="Times New Roman" w:hAnsi="Times New Roman" w:cs="Times New Roman"/>
          <w:color w:val="000000"/>
          <w:sz w:val="28"/>
          <w:szCs w:val="28"/>
        </w:rPr>
        <w:t xml:space="preserve">На </w:t>
      </w:r>
      <w:r>
        <w:rPr>
          <w:rFonts w:ascii="Times New Roman" w:hAnsi="Times New Roman" w:cs="Times New Roman"/>
          <w:color w:val="000000"/>
          <w:sz w:val="28"/>
          <w:szCs w:val="28"/>
        </w:rPr>
        <w:t>рис. 9</w:t>
      </w:r>
      <w:r w:rsidRPr="00820BE3">
        <w:rPr>
          <w:rFonts w:ascii="Times New Roman" w:hAnsi="Times New Roman" w:cs="Times New Roman"/>
          <w:color w:val="000000"/>
          <w:sz w:val="28"/>
          <w:szCs w:val="28"/>
        </w:rPr>
        <w:t xml:space="preserve"> изображен запрос в режиме конструктора на выборку автомобилей, у которых </w:t>
      </w:r>
      <w:r>
        <w:rPr>
          <w:rFonts w:ascii="Times New Roman" w:hAnsi="Times New Roman" w:cs="Times New Roman"/>
          <w:color w:val="000000"/>
          <w:sz w:val="28"/>
          <w:szCs w:val="28"/>
        </w:rPr>
        <w:t>цвет зеленый.</w:t>
      </w:r>
      <w:r w:rsidRPr="00820BE3">
        <w:rPr>
          <w:rFonts w:ascii="Times New Roman" w:hAnsi="Times New Roman" w:cs="Times New Roman"/>
          <w:color w:val="000000"/>
          <w:sz w:val="28"/>
          <w:szCs w:val="28"/>
        </w:rPr>
        <w:t xml:space="preserve"> На рис. </w:t>
      </w:r>
      <w:r>
        <w:rPr>
          <w:rFonts w:ascii="Times New Roman" w:hAnsi="Times New Roman" w:cs="Times New Roman"/>
          <w:color w:val="000000"/>
          <w:sz w:val="28"/>
          <w:szCs w:val="28"/>
        </w:rPr>
        <w:t>10</w:t>
      </w:r>
      <w:r w:rsidRPr="00820BE3">
        <w:rPr>
          <w:rFonts w:ascii="Times New Roman" w:hAnsi="Times New Roman" w:cs="Times New Roman"/>
          <w:color w:val="000000"/>
          <w:sz w:val="28"/>
          <w:szCs w:val="28"/>
        </w:rPr>
        <w:t xml:space="preserve"> приведен пример выполнения данного запроса.</w:t>
      </w:r>
    </w:p>
    <w:p w:rsidR="00820BE3" w:rsidRDefault="00820BE3" w:rsidP="00197645">
      <w:pPr>
        <w:pStyle w:val="a6"/>
        <w:spacing w:after="0" w:line="360" w:lineRule="auto"/>
        <w:ind w:left="0"/>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eastAsia="ru-RU"/>
        </w:rPr>
        <w:lastRenderedPageBreak/>
        <w:drawing>
          <wp:inline distT="0" distB="0" distL="0" distR="0">
            <wp:extent cx="5479225" cy="3667910"/>
            <wp:effectExtent l="19050" t="0" r="7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485498" cy="3672110"/>
                    </a:xfrm>
                    <a:prstGeom prst="rect">
                      <a:avLst/>
                    </a:prstGeom>
                    <a:noFill/>
                    <a:ln w="9525">
                      <a:noFill/>
                      <a:miter lim="800000"/>
                      <a:headEnd/>
                      <a:tailEnd/>
                    </a:ln>
                  </pic:spPr>
                </pic:pic>
              </a:graphicData>
            </a:graphic>
          </wp:inline>
        </w:drawing>
      </w:r>
    </w:p>
    <w:p w:rsidR="00820BE3" w:rsidRPr="00E835C5" w:rsidRDefault="00820BE3" w:rsidP="00820BE3">
      <w:pPr>
        <w:pStyle w:val="a6"/>
        <w:numPr>
          <w:ilvl w:val="0"/>
          <w:numId w:val="8"/>
        </w:numPr>
        <w:spacing w:after="0" w:line="360" w:lineRule="auto"/>
        <w:ind w:left="0" w:firstLine="0"/>
        <w:jc w:val="center"/>
        <w:rPr>
          <w:rFonts w:ascii="Times New Roman" w:hAnsi="Times New Roman" w:cs="Times New Roman"/>
          <w:color w:val="000000"/>
          <w:sz w:val="24"/>
          <w:szCs w:val="24"/>
        </w:rPr>
      </w:pPr>
      <w:r w:rsidRPr="00E835C5">
        <w:rPr>
          <w:rFonts w:ascii="Times New Roman" w:hAnsi="Times New Roman" w:cs="Times New Roman"/>
          <w:color w:val="000000"/>
          <w:sz w:val="24"/>
          <w:szCs w:val="24"/>
        </w:rPr>
        <w:t xml:space="preserve">Запрос в режиме конструктора на выборку автомобилей </w:t>
      </w:r>
      <w:r w:rsidR="00197645" w:rsidRPr="00E835C5">
        <w:rPr>
          <w:rFonts w:ascii="Times New Roman" w:hAnsi="Times New Roman" w:cs="Times New Roman"/>
          <w:color w:val="000000"/>
          <w:sz w:val="24"/>
          <w:szCs w:val="24"/>
        </w:rPr>
        <w:t>зеленого</w:t>
      </w:r>
      <w:r w:rsidRPr="00E835C5">
        <w:rPr>
          <w:rFonts w:ascii="Times New Roman" w:hAnsi="Times New Roman" w:cs="Times New Roman"/>
          <w:color w:val="000000"/>
          <w:sz w:val="24"/>
          <w:szCs w:val="24"/>
        </w:rPr>
        <w:t xml:space="preserve"> цвета</w:t>
      </w:r>
    </w:p>
    <w:p w:rsidR="00820BE3" w:rsidRDefault="00820BE3" w:rsidP="00820BE3">
      <w:pPr>
        <w:pStyle w:val="a6"/>
        <w:spacing w:after="0" w:line="360" w:lineRule="auto"/>
        <w:ind w:left="0"/>
        <w:rPr>
          <w:rFonts w:ascii="Times New Roman" w:hAnsi="Times New Roman" w:cs="Times New Roman"/>
          <w:color w:val="000000"/>
          <w:sz w:val="28"/>
          <w:szCs w:val="28"/>
        </w:rPr>
      </w:pPr>
    </w:p>
    <w:p w:rsidR="00197645" w:rsidRDefault="00197645" w:rsidP="00197645">
      <w:pPr>
        <w:pStyle w:val="a6"/>
        <w:spacing w:after="0" w:line="360" w:lineRule="auto"/>
        <w:ind w:left="0"/>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eastAsia="ru-RU"/>
        </w:rPr>
        <w:drawing>
          <wp:inline distT="0" distB="0" distL="0" distR="0">
            <wp:extent cx="3852306" cy="1069431"/>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3857670" cy="1070920"/>
                    </a:xfrm>
                    <a:prstGeom prst="rect">
                      <a:avLst/>
                    </a:prstGeom>
                    <a:noFill/>
                    <a:ln w="9525">
                      <a:noFill/>
                      <a:miter lim="800000"/>
                      <a:headEnd/>
                      <a:tailEnd/>
                    </a:ln>
                  </pic:spPr>
                </pic:pic>
              </a:graphicData>
            </a:graphic>
          </wp:inline>
        </w:drawing>
      </w:r>
    </w:p>
    <w:p w:rsidR="00197645" w:rsidRPr="00E835C5" w:rsidRDefault="00197645" w:rsidP="00660E3C">
      <w:pPr>
        <w:pStyle w:val="a6"/>
        <w:numPr>
          <w:ilvl w:val="0"/>
          <w:numId w:val="8"/>
        </w:numPr>
        <w:tabs>
          <w:tab w:val="left" w:pos="851"/>
        </w:tabs>
        <w:spacing w:after="0" w:line="360" w:lineRule="auto"/>
        <w:ind w:left="0" w:firstLine="0"/>
        <w:jc w:val="center"/>
        <w:rPr>
          <w:rFonts w:ascii="Times New Roman" w:hAnsi="Times New Roman" w:cs="Times New Roman"/>
          <w:color w:val="000000"/>
          <w:sz w:val="24"/>
          <w:szCs w:val="24"/>
        </w:rPr>
      </w:pPr>
      <w:r w:rsidRPr="00E835C5">
        <w:rPr>
          <w:rFonts w:ascii="Times New Roman" w:hAnsi="Times New Roman" w:cs="Times New Roman"/>
          <w:color w:val="000000"/>
          <w:sz w:val="24"/>
          <w:szCs w:val="24"/>
        </w:rPr>
        <w:t>Пример выполнения запроса на выборку автомобилей зеленого цвета</w:t>
      </w:r>
    </w:p>
    <w:p w:rsidR="006D6E6F" w:rsidRDefault="006D6E6F" w:rsidP="006D6E6F">
      <w:pPr>
        <w:pStyle w:val="a6"/>
        <w:spacing w:after="0" w:line="360" w:lineRule="auto"/>
        <w:ind w:left="0"/>
        <w:rPr>
          <w:rFonts w:ascii="Times New Roman" w:hAnsi="Times New Roman" w:cs="Times New Roman"/>
          <w:color w:val="000000"/>
          <w:sz w:val="28"/>
          <w:szCs w:val="28"/>
        </w:rPr>
      </w:pPr>
    </w:p>
    <w:p w:rsidR="00197645" w:rsidRDefault="00197645" w:rsidP="006D6E6F">
      <w:pPr>
        <w:pStyle w:val="a6"/>
        <w:spacing w:after="0" w:line="360" w:lineRule="auto"/>
        <w:ind w:left="0" w:firstLine="567"/>
        <w:jc w:val="both"/>
        <w:rPr>
          <w:rFonts w:ascii="Times New Roman" w:hAnsi="Times New Roman" w:cs="Times New Roman"/>
          <w:color w:val="000000"/>
          <w:sz w:val="28"/>
          <w:szCs w:val="28"/>
        </w:rPr>
      </w:pPr>
      <w:r w:rsidRPr="00197645">
        <w:rPr>
          <w:rFonts w:ascii="Times New Roman" w:hAnsi="Times New Roman" w:cs="Times New Roman"/>
          <w:color w:val="000000"/>
          <w:sz w:val="28"/>
          <w:szCs w:val="28"/>
        </w:rPr>
        <w:t xml:space="preserve">На </w:t>
      </w:r>
      <w:r>
        <w:rPr>
          <w:rFonts w:ascii="Times New Roman" w:hAnsi="Times New Roman" w:cs="Times New Roman"/>
          <w:color w:val="000000"/>
          <w:sz w:val="28"/>
          <w:szCs w:val="28"/>
        </w:rPr>
        <w:t>рис. 11</w:t>
      </w:r>
      <w:r w:rsidRPr="00197645">
        <w:rPr>
          <w:rFonts w:ascii="Times New Roman" w:hAnsi="Times New Roman" w:cs="Times New Roman"/>
          <w:color w:val="000000"/>
          <w:sz w:val="28"/>
          <w:szCs w:val="28"/>
        </w:rPr>
        <w:t xml:space="preserve"> изображен запрос в режиме конструктора на выборку </w:t>
      </w:r>
      <w:r w:rsidR="00982467">
        <w:rPr>
          <w:rFonts w:ascii="Times New Roman" w:hAnsi="Times New Roman" w:cs="Times New Roman"/>
          <w:color w:val="000000"/>
          <w:sz w:val="28"/>
          <w:szCs w:val="28"/>
        </w:rPr>
        <w:t xml:space="preserve">автомобилей и </w:t>
      </w:r>
      <w:r>
        <w:rPr>
          <w:rFonts w:ascii="Times New Roman" w:hAnsi="Times New Roman" w:cs="Times New Roman"/>
          <w:color w:val="000000"/>
          <w:sz w:val="28"/>
          <w:szCs w:val="28"/>
        </w:rPr>
        <w:t xml:space="preserve"> </w:t>
      </w:r>
      <w:r w:rsidR="006D6E6F">
        <w:rPr>
          <w:rFonts w:ascii="Times New Roman" w:hAnsi="Times New Roman" w:cs="Times New Roman"/>
          <w:color w:val="000000"/>
          <w:sz w:val="28"/>
          <w:szCs w:val="28"/>
        </w:rPr>
        <w:t>клиентов,</w:t>
      </w:r>
      <w:r>
        <w:rPr>
          <w:rFonts w:ascii="Times New Roman" w:hAnsi="Times New Roman" w:cs="Times New Roman"/>
          <w:color w:val="000000"/>
          <w:sz w:val="28"/>
          <w:szCs w:val="28"/>
        </w:rPr>
        <w:t xml:space="preserve"> </w:t>
      </w:r>
      <w:r w:rsidRPr="00197645">
        <w:rPr>
          <w:rFonts w:ascii="Times New Roman" w:hAnsi="Times New Roman" w:cs="Times New Roman"/>
          <w:color w:val="000000"/>
          <w:sz w:val="28"/>
          <w:szCs w:val="28"/>
        </w:rPr>
        <w:t xml:space="preserve">у которых </w:t>
      </w:r>
      <w:r w:rsidR="009A4BD5">
        <w:rPr>
          <w:rFonts w:ascii="Times New Roman" w:hAnsi="Times New Roman" w:cs="Times New Roman"/>
          <w:color w:val="000000"/>
          <w:sz w:val="28"/>
          <w:szCs w:val="28"/>
        </w:rPr>
        <w:t>длительность проката автомобиля больше месяца</w:t>
      </w:r>
      <w:r w:rsidRPr="00197645">
        <w:rPr>
          <w:rFonts w:ascii="Times New Roman" w:hAnsi="Times New Roman" w:cs="Times New Roman"/>
          <w:color w:val="000000"/>
          <w:sz w:val="28"/>
          <w:szCs w:val="28"/>
        </w:rPr>
        <w:t xml:space="preserve">. На рис. </w:t>
      </w:r>
      <w:r w:rsidR="009A4BD5">
        <w:rPr>
          <w:rFonts w:ascii="Times New Roman" w:hAnsi="Times New Roman" w:cs="Times New Roman"/>
          <w:color w:val="000000"/>
          <w:sz w:val="28"/>
          <w:szCs w:val="28"/>
        </w:rPr>
        <w:t>12</w:t>
      </w:r>
      <w:r w:rsidRPr="00197645">
        <w:rPr>
          <w:rFonts w:ascii="Times New Roman" w:hAnsi="Times New Roman" w:cs="Times New Roman"/>
          <w:color w:val="000000"/>
          <w:sz w:val="28"/>
          <w:szCs w:val="28"/>
        </w:rPr>
        <w:t xml:space="preserve"> приведен пример выполнения данного запроса.</w:t>
      </w:r>
    </w:p>
    <w:p w:rsidR="00197645" w:rsidRDefault="00197645" w:rsidP="00197645">
      <w:pPr>
        <w:pStyle w:val="a6"/>
        <w:spacing w:after="0" w:line="360" w:lineRule="auto"/>
        <w:ind w:left="0"/>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eastAsia="ru-RU"/>
        </w:rPr>
        <w:lastRenderedPageBreak/>
        <w:drawing>
          <wp:inline distT="0" distB="0" distL="0" distR="0">
            <wp:extent cx="5694281" cy="2522667"/>
            <wp:effectExtent l="19050" t="0" r="1669"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700044" cy="2525220"/>
                    </a:xfrm>
                    <a:prstGeom prst="rect">
                      <a:avLst/>
                    </a:prstGeom>
                    <a:noFill/>
                    <a:ln w="9525">
                      <a:noFill/>
                      <a:miter lim="800000"/>
                      <a:headEnd/>
                      <a:tailEnd/>
                    </a:ln>
                  </pic:spPr>
                </pic:pic>
              </a:graphicData>
            </a:graphic>
          </wp:inline>
        </w:drawing>
      </w:r>
    </w:p>
    <w:p w:rsidR="00982467" w:rsidRPr="00E835C5" w:rsidRDefault="00982467" w:rsidP="00660E3C">
      <w:pPr>
        <w:pStyle w:val="a6"/>
        <w:numPr>
          <w:ilvl w:val="0"/>
          <w:numId w:val="8"/>
        </w:numPr>
        <w:tabs>
          <w:tab w:val="left" w:pos="851"/>
        </w:tabs>
        <w:spacing w:after="0" w:line="360" w:lineRule="auto"/>
        <w:ind w:left="0" w:firstLine="0"/>
        <w:jc w:val="center"/>
        <w:rPr>
          <w:rFonts w:ascii="Times New Roman" w:hAnsi="Times New Roman" w:cs="Times New Roman"/>
          <w:color w:val="000000"/>
          <w:sz w:val="24"/>
          <w:szCs w:val="24"/>
        </w:rPr>
      </w:pPr>
      <w:r w:rsidRPr="00E835C5">
        <w:rPr>
          <w:rFonts w:ascii="Times New Roman" w:hAnsi="Times New Roman" w:cs="Times New Roman"/>
          <w:color w:val="000000"/>
          <w:sz w:val="24"/>
          <w:szCs w:val="24"/>
        </w:rPr>
        <w:t>Запрос в режиме конструктора на выборку автомобилей и клиентов, у которых длительность проката автомобиля больше месяца</w:t>
      </w:r>
    </w:p>
    <w:p w:rsidR="006D6E6F" w:rsidRDefault="006D6E6F" w:rsidP="006D6E6F">
      <w:pPr>
        <w:pStyle w:val="a6"/>
        <w:spacing w:after="0" w:line="360" w:lineRule="auto"/>
        <w:ind w:left="0"/>
        <w:rPr>
          <w:rFonts w:ascii="Times New Roman" w:hAnsi="Times New Roman" w:cs="Times New Roman"/>
          <w:i/>
          <w:color w:val="000000"/>
          <w:sz w:val="28"/>
          <w:szCs w:val="28"/>
        </w:rPr>
      </w:pPr>
    </w:p>
    <w:p w:rsidR="00982467" w:rsidRDefault="006D6E6F" w:rsidP="00197645">
      <w:pPr>
        <w:pStyle w:val="a6"/>
        <w:spacing w:after="0" w:line="360" w:lineRule="auto"/>
        <w:ind w:left="0"/>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eastAsia="ru-RU"/>
        </w:rPr>
        <w:drawing>
          <wp:inline distT="0" distB="0" distL="0" distR="0">
            <wp:extent cx="5724525" cy="1000125"/>
            <wp:effectExtent l="1905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5724525" cy="1000125"/>
                    </a:xfrm>
                    <a:prstGeom prst="rect">
                      <a:avLst/>
                    </a:prstGeom>
                    <a:noFill/>
                    <a:ln w="9525">
                      <a:noFill/>
                      <a:miter lim="800000"/>
                      <a:headEnd/>
                      <a:tailEnd/>
                    </a:ln>
                  </pic:spPr>
                </pic:pic>
              </a:graphicData>
            </a:graphic>
          </wp:inline>
        </w:drawing>
      </w:r>
    </w:p>
    <w:p w:rsidR="006D6E6F" w:rsidRPr="00E835C5" w:rsidRDefault="006D6E6F" w:rsidP="00660E3C">
      <w:pPr>
        <w:pStyle w:val="a6"/>
        <w:numPr>
          <w:ilvl w:val="0"/>
          <w:numId w:val="8"/>
        </w:numPr>
        <w:tabs>
          <w:tab w:val="left" w:pos="851"/>
        </w:tabs>
        <w:spacing w:after="0" w:line="360" w:lineRule="auto"/>
        <w:ind w:left="0" w:firstLine="0"/>
        <w:jc w:val="center"/>
        <w:rPr>
          <w:rFonts w:ascii="Times New Roman" w:hAnsi="Times New Roman" w:cs="Times New Roman"/>
          <w:color w:val="000000"/>
          <w:sz w:val="24"/>
          <w:szCs w:val="24"/>
        </w:rPr>
      </w:pPr>
      <w:r w:rsidRPr="00E835C5">
        <w:rPr>
          <w:rFonts w:ascii="Times New Roman" w:hAnsi="Times New Roman" w:cs="Times New Roman"/>
          <w:color w:val="000000"/>
          <w:sz w:val="24"/>
          <w:szCs w:val="24"/>
        </w:rPr>
        <w:t>Пример выполнения запроса на выборку автомобилей и клиентов, у которых длительность проката автомобиля больше месяца</w:t>
      </w:r>
    </w:p>
    <w:p w:rsidR="006D6E6F" w:rsidRPr="006D6E6F" w:rsidRDefault="006D6E6F" w:rsidP="006D6E6F">
      <w:pPr>
        <w:pStyle w:val="a6"/>
        <w:spacing w:after="0" w:line="360" w:lineRule="auto"/>
        <w:ind w:left="0"/>
        <w:rPr>
          <w:rFonts w:ascii="Times New Roman" w:hAnsi="Times New Roman" w:cs="Times New Roman"/>
          <w:i/>
          <w:color w:val="000000"/>
          <w:sz w:val="28"/>
          <w:szCs w:val="28"/>
        </w:rPr>
      </w:pPr>
    </w:p>
    <w:p w:rsidR="00E835C5" w:rsidRDefault="006D6E6F" w:rsidP="006D6E6F">
      <w:pPr>
        <w:pStyle w:val="a6"/>
        <w:spacing w:after="0" w:line="360" w:lineRule="auto"/>
        <w:ind w:left="0"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На рис. 13 изображен запрос в режиме конструктора</w:t>
      </w:r>
      <w:r w:rsidR="00E835C5">
        <w:rPr>
          <w:rFonts w:ascii="Times New Roman" w:hAnsi="Times New Roman" w:cs="Times New Roman"/>
          <w:color w:val="000000"/>
          <w:sz w:val="28"/>
          <w:szCs w:val="28"/>
        </w:rPr>
        <w:t>. При запуске запроса (рис. 14) появляется окно с просьбой ввести марку автомобиля. На рис. 15 приведен пример выполнения данного запроса.</w:t>
      </w:r>
    </w:p>
    <w:p w:rsidR="00E835C5" w:rsidRDefault="00E835C5" w:rsidP="006D6E6F">
      <w:pPr>
        <w:pStyle w:val="a6"/>
        <w:spacing w:after="0" w:line="360" w:lineRule="auto"/>
        <w:ind w:left="0" w:firstLine="567"/>
        <w:jc w:val="both"/>
        <w:rPr>
          <w:rFonts w:ascii="Times New Roman" w:hAnsi="Times New Roman" w:cs="Times New Roman"/>
          <w:color w:val="000000"/>
          <w:sz w:val="28"/>
          <w:szCs w:val="28"/>
        </w:rPr>
      </w:pPr>
    </w:p>
    <w:p w:rsidR="006D6E6F" w:rsidRDefault="00E835C5" w:rsidP="00E835C5">
      <w:pPr>
        <w:pStyle w:val="a6"/>
        <w:spacing w:after="0" w:line="360" w:lineRule="auto"/>
        <w:ind w:left="0"/>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eastAsia="ru-RU"/>
        </w:rPr>
        <w:drawing>
          <wp:inline distT="0" distB="0" distL="0" distR="0">
            <wp:extent cx="5694281" cy="1845115"/>
            <wp:effectExtent l="19050" t="0" r="1669"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5692970" cy="1844690"/>
                    </a:xfrm>
                    <a:prstGeom prst="rect">
                      <a:avLst/>
                    </a:prstGeom>
                    <a:noFill/>
                    <a:ln w="9525">
                      <a:noFill/>
                      <a:miter lim="800000"/>
                      <a:headEnd/>
                      <a:tailEnd/>
                    </a:ln>
                  </pic:spPr>
                </pic:pic>
              </a:graphicData>
            </a:graphic>
          </wp:inline>
        </w:drawing>
      </w:r>
    </w:p>
    <w:p w:rsidR="00E835C5" w:rsidRPr="00660E3C" w:rsidRDefault="00E835C5" w:rsidP="00660E3C">
      <w:pPr>
        <w:pStyle w:val="a6"/>
        <w:numPr>
          <w:ilvl w:val="0"/>
          <w:numId w:val="8"/>
        </w:numPr>
        <w:tabs>
          <w:tab w:val="left" w:pos="851"/>
        </w:tabs>
        <w:spacing w:after="0" w:line="360" w:lineRule="auto"/>
        <w:ind w:left="0" w:firstLine="0"/>
        <w:jc w:val="center"/>
        <w:rPr>
          <w:rFonts w:ascii="Times New Roman" w:hAnsi="Times New Roman" w:cs="Times New Roman"/>
          <w:color w:val="000000"/>
          <w:sz w:val="24"/>
          <w:szCs w:val="24"/>
        </w:rPr>
      </w:pPr>
      <w:r w:rsidRPr="00E835C5">
        <w:rPr>
          <w:rFonts w:ascii="Times New Roman" w:hAnsi="Times New Roman" w:cs="Times New Roman"/>
          <w:color w:val="000000"/>
          <w:sz w:val="24"/>
          <w:szCs w:val="24"/>
        </w:rPr>
        <w:t xml:space="preserve">Запрос в режиме конструктора, на выборку автомобилей </w:t>
      </w:r>
      <w:r>
        <w:rPr>
          <w:rFonts w:ascii="Times New Roman" w:hAnsi="Times New Roman" w:cs="Times New Roman"/>
          <w:color w:val="000000"/>
          <w:sz w:val="24"/>
          <w:szCs w:val="24"/>
        </w:rPr>
        <w:t>по марке введенной пользователем</w:t>
      </w:r>
    </w:p>
    <w:p w:rsidR="00E835C5" w:rsidRDefault="00E835C5" w:rsidP="00E835C5">
      <w:pPr>
        <w:pStyle w:val="a6"/>
        <w:spacing w:after="0" w:line="360" w:lineRule="auto"/>
        <w:ind w:left="0"/>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eastAsia="ru-RU"/>
        </w:rPr>
        <w:lastRenderedPageBreak/>
        <w:drawing>
          <wp:inline distT="0" distB="0" distL="0" distR="0">
            <wp:extent cx="2830476" cy="1369900"/>
            <wp:effectExtent l="19050" t="0" r="7974"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2834988" cy="1372084"/>
                    </a:xfrm>
                    <a:prstGeom prst="rect">
                      <a:avLst/>
                    </a:prstGeom>
                    <a:noFill/>
                    <a:ln w="9525">
                      <a:noFill/>
                      <a:miter lim="800000"/>
                      <a:headEnd/>
                      <a:tailEnd/>
                    </a:ln>
                  </pic:spPr>
                </pic:pic>
              </a:graphicData>
            </a:graphic>
          </wp:inline>
        </w:drawing>
      </w:r>
    </w:p>
    <w:p w:rsidR="00E835C5" w:rsidRDefault="00E835C5" w:rsidP="00660E3C">
      <w:pPr>
        <w:pStyle w:val="a6"/>
        <w:numPr>
          <w:ilvl w:val="0"/>
          <w:numId w:val="8"/>
        </w:numPr>
        <w:tabs>
          <w:tab w:val="left" w:pos="851"/>
        </w:tabs>
        <w:spacing w:after="0" w:line="360" w:lineRule="auto"/>
        <w:ind w:left="0" w:firstLine="0"/>
        <w:jc w:val="center"/>
        <w:rPr>
          <w:rFonts w:ascii="Times New Roman" w:hAnsi="Times New Roman" w:cs="Times New Roman"/>
          <w:color w:val="000000"/>
          <w:sz w:val="24"/>
          <w:szCs w:val="24"/>
        </w:rPr>
      </w:pPr>
      <w:r w:rsidRPr="00E835C5">
        <w:rPr>
          <w:rFonts w:ascii="Times New Roman" w:hAnsi="Times New Roman" w:cs="Times New Roman"/>
          <w:color w:val="000000"/>
          <w:sz w:val="24"/>
          <w:szCs w:val="24"/>
        </w:rPr>
        <w:t>Всплывающее окно для ввода марки автомобиля</w:t>
      </w:r>
    </w:p>
    <w:p w:rsidR="00741520" w:rsidRDefault="00741520" w:rsidP="00741520">
      <w:pPr>
        <w:pStyle w:val="a6"/>
        <w:spacing w:after="0" w:line="360" w:lineRule="auto"/>
        <w:ind w:left="0"/>
        <w:rPr>
          <w:rFonts w:ascii="Times New Roman" w:hAnsi="Times New Roman" w:cs="Times New Roman"/>
          <w:color w:val="000000"/>
          <w:sz w:val="24"/>
          <w:szCs w:val="24"/>
        </w:rPr>
      </w:pPr>
    </w:p>
    <w:p w:rsidR="00E835C5" w:rsidRDefault="00741520" w:rsidP="00660E3C">
      <w:pPr>
        <w:pStyle w:val="a6"/>
        <w:spacing w:after="0" w:line="360" w:lineRule="auto"/>
        <w:ind w:left="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ru-RU"/>
        </w:rPr>
        <w:drawing>
          <wp:inline distT="0" distB="0" distL="0" distR="0">
            <wp:extent cx="5765062" cy="1072126"/>
            <wp:effectExtent l="19050" t="0" r="7088"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srcRect/>
                    <a:stretch>
                      <a:fillRect/>
                    </a:stretch>
                  </pic:blipFill>
                  <pic:spPr bwMode="auto">
                    <a:xfrm>
                      <a:off x="0" y="0"/>
                      <a:ext cx="5763936" cy="1071917"/>
                    </a:xfrm>
                    <a:prstGeom prst="rect">
                      <a:avLst/>
                    </a:prstGeom>
                    <a:noFill/>
                    <a:ln w="9525">
                      <a:noFill/>
                      <a:miter lim="800000"/>
                      <a:headEnd/>
                      <a:tailEnd/>
                    </a:ln>
                  </pic:spPr>
                </pic:pic>
              </a:graphicData>
            </a:graphic>
          </wp:inline>
        </w:drawing>
      </w:r>
    </w:p>
    <w:p w:rsidR="00741520" w:rsidRDefault="00741520" w:rsidP="00660E3C">
      <w:pPr>
        <w:pStyle w:val="a6"/>
        <w:numPr>
          <w:ilvl w:val="0"/>
          <w:numId w:val="8"/>
        </w:numPr>
        <w:tabs>
          <w:tab w:val="left" w:pos="851"/>
        </w:tabs>
        <w:spacing w:after="0" w:line="360" w:lineRule="auto"/>
        <w:ind w:left="0" w:firstLine="0"/>
        <w:jc w:val="center"/>
        <w:rPr>
          <w:rFonts w:ascii="Times New Roman" w:hAnsi="Times New Roman" w:cs="Times New Roman"/>
          <w:color w:val="000000"/>
          <w:sz w:val="24"/>
          <w:szCs w:val="24"/>
        </w:rPr>
      </w:pPr>
      <w:r w:rsidRPr="00E835C5">
        <w:rPr>
          <w:rFonts w:ascii="Times New Roman" w:hAnsi="Times New Roman" w:cs="Times New Roman"/>
          <w:color w:val="000000"/>
          <w:sz w:val="24"/>
          <w:szCs w:val="24"/>
        </w:rPr>
        <w:t xml:space="preserve">Пример выполнения запроса на выборку автомобилей </w:t>
      </w:r>
      <w:r>
        <w:rPr>
          <w:rFonts w:ascii="Times New Roman" w:hAnsi="Times New Roman" w:cs="Times New Roman"/>
          <w:color w:val="000000"/>
          <w:sz w:val="24"/>
          <w:szCs w:val="24"/>
        </w:rPr>
        <w:t>по марке введенной пользователем</w:t>
      </w:r>
    </w:p>
    <w:p w:rsidR="00D60103" w:rsidRPr="00E835C5" w:rsidRDefault="00D60103" w:rsidP="00D60103">
      <w:pPr>
        <w:pStyle w:val="a6"/>
        <w:spacing w:after="0" w:line="360" w:lineRule="auto"/>
        <w:ind w:left="0"/>
        <w:rPr>
          <w:rFonts w:ascii="Times New Roman" w:hAnsi="Times New Roman" w:cs="Times New Roman"/>
          <w:color w:val="000000"/>
          <w:sz w:val="24"/>
          <w:szCs w:val="24"/>
        </w:rPr>
      </w:pPr>
    </w:p>
    <w:p w:rsidR="00741520" w:rsidRPr="00EF6A00" w:rsidRDefault="00D60103" w:rsidP="00EF6A00">
      <w:pPr>
        <w:pStyle w:val="a6"/>
        <w:spacing w:after="0" w:line="360" w:lineRule="auto"/>
        <w:ind w:left="0" w:firstLine="567"/>
        <w:jc w:val="both"/>
        <w:rPr>
          <w:rFonts w:ascii="Times New Roman" w:hAnsi="Times New Roman" w:cs="Times New Roman"/>
          <w:color w:val="000000"/>
          <w:sz w:val="28"/>
          <w:szCs w:val="28"/>
        </w:rPr>
      </w:pPr>
      <w:r w:rsidRPr="00EF6A00">
        <w:rPr>
          <w:rFonts w:ascii="Times New Roman" w:hAnsi="Times New Roman" w:cs="Times New Roman"/>
          <w:color w:val="000000"/>
          <w:sz w:val="28"/>
          <w:szCs w:val="28"/>
        </w:rPr>
        <w:t xml:space="preserve">На рис. 16 изображен запрос в режиме конструктора. В нем </w:t>
      </w:r>
      <w:proofErr w:type="gramStart"/>
      <w:r w:rsidRPr="00EF6A00">
        <w:rPr>
          <w:rFonts w:ascii="Times New Roman" w:hAnsi="Times New Roman" w:cs="Times New Roman"/>
          <w:color w:val="000000"/>
          <w:sz w:val="28"/>
          <w:szCs w:val="28"/>
        </w:rPr>
        <w:t>подсчитывается</w:t>
      </w:r>
      <w:proofErr w:type="gramEnd"/>
      <w:r w:rsidRPr="00EF6A00">
        <w:rPr>
          <w:rFonts w:ascii="Times New Roman" w:hAnsi="Times New Roman" w:cs="Times New Roman"/>
          <w:color w:val="000000"/>
          <w:sz w:val="28"/>
          <w:szCs w:val="28"/>
        </w:rPr>
        <w:t xml:space="preserve"> сколько машин разного цвета. На рис. 17 изображен пример выполнения данного запроса.</w:t>
      </w:r>
    </w:p>
    <w:p w:rsidR="00D60103" w:rsidRDefault="00D60103" w:rsidP="00E835C5">
      <w:pPr>
        <w:pStyle w:val="a6"/>
        <w:spacing w:after="0" w:line="360" w:lineRule="auto"/>
        <w:ind w:left="0"/>
        <w:rPr>
          <w:rFonts w:ascii="Times New Roman" w:hAnsi="Times New Roman" w:cs="Times New Roman"/>
          <w:color w:val="000000"/>
          <w:sz w:val="24"/>
          <w:szCs w:val="24"/>
        </w:rPr>
      </w:pPr>
    </w:p>
    <w:p w:rsidR="00D60103" w:rsidRDefault="00D60103" w:rsidP="00D60103">
      <w:pPr>
        <w:pStyle w:val="a6"/>
        <w:spacing w:after="0" w:line="360" w:lineRule="auto"/>
        <w:ind w:left="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ru-RU"/>
        </w:rPr>
        <w:drawing>
          <wp:inline distT="0" distB="0" distL="0" distR="0">
            <wp:extent cx="2972004" cy="2955851"/>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2976141" cy="2959966"/>
                    </a:xfrm>
                    <a:prstGeom prst="rect">
                      <a:avLst/>
                    </a:prstGeom>
                    <a:noFill/>
                    <a:ln w="9525">
                      <a:noFill/>
                      <a:miter lim="800000"/>
                      <a:headEnd/>
                      <a:tailEnd/>
                    </a:ln>
                  </pic:spPr>
                </pic:pic>
              </a:graphicData>
            </a:graphic>
          </wp:inline>
        </w:drawing>
      </w:r>
    </w:p>
    <w:p w:rsidR="00D60103" w:rsidRDefault="00D60103" w:rsidP="00660E3C">
      <w:pPr>
        <w:pStyle w:val="a6"/>
        <w:numPr>
          <w:ilvl w:val="0"/>
          <w:numId w:val="8"/>
        </w:numPr>
        <w:tabs>
          <w:tab w:val="left" w:pos="851"/>
        </w:tabs>
        <w:spacing w:after="0" w:line="360" w:lineRule="auto"/>
        <w:ind w:left="0" w:firstLine="0"/>
        <w:jc w:val="center"/>
        <w:rPr>
          <w:rFonts w:ascii="Times New Roman" w:hAnsi="Times New Roman" w:cs="Times New Roman"/>
          <w:color w:val="000000"/>
          <w:sz w:val="24"/>
          <w:szCs w:val="24"/>
        </w:rPr>
      </w:pPr>
      <w:r w:rsidRPr="00D60103">
        <w:rPr>
          <w:rFonts w:ascii="Times New Roman" w:hAnsi="Times New Roman" w:cs="Times New Roman"/>
          <w:color w:val="000000"/>
          <w:sz w:val="24"/>
          <w:szCs w:val="24"/>
        </w:rPr>
        <w:t xml:space="preserve">Запрос в режиме конструктора, на </w:t>
      </w:r>
      <w:r>
        <w:rPr>
          <w:rFonts w:ascii="Times New Roman" w:hAnsi="Times New Roman" w:cs="Times New Roman"/>
          <w:color w:val="000000"/>
          <w:sz w:val="24"/>
          <w:szCs w:val="24"/>
        </w:rPr>
        <w:t>подсчет автомобилей разного цвета</w:t>
      </w:r>
    </w:p>
    <w:p w:rsidR="00D60103" w:rsidRDefault="00D60103" w:rsidP="00D60103">
      <w:pPr>
        <w:pStyle w:val="a6"/>
        <w:spacing w:after="0" w:line="360" w:lineRule="auto"/>
        <w:ind w:left="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ru-RU"/>
        </w:rPr>
        <w:lastRenderedPageBreak/>
        <w:drawing>
          <wp:inline distT="0" distB="0" distL="0" distR="0">
            <wp:extent cx="2875242" cy="1839686"/>
            <wp:effectExtent l="19050" t="0" r="1308"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srcRect/>
                    <a:stretch>
                      <a:fillRect/>
                    </a:stretch>
                  </pic:blipFill>
                  <pic:spPr bwMode="auto">
                    <a:xfrm>
                      <a:off x="0" y="0"/>
                      <a:ext cx="2874866" cy="1839446"/>
                    </a:xfrm>
                    <a:prstGeom prst="rect">
                      <a:avLst/>
                    </a:prstGeom>
                    <a:noFill/>
                    <a:ln w="9525">
                      <a:noFill/>
                      <a:miter lim="800000"/>
                      <a:headEnd/>
                      <a:tailEnd/>
                    </a:ln>
                  </pic:spPr>
                </pic:pic>
              </a:graphicData>
            </a:graphic>
          </wp:inline>
        </w:drawing>
      </w:r>
    </w:p>
    <w:p w:rsidR="00D60103" w:rsidRDefault="00D60103" w:rsidP="00660E3C">
      <w:pPr>
        <w:pStyle w:val="a6"/>
        <w:numPr>
          <w:ilvl w:val="0"/>
          <w:numId w:val="8"/>
        </w:numPr>
        <w:tabs>
          <w:tab w:val="left" w:pos="851"/>
        </w:tabs>
        <w:spacing w:after="0" w:line="360" w:lineRule="auto"/>
        <w:ind w:left="0" w:firstLine="0"/>
        <w:jc w:val="center"/>
        <w:rPr>
          <w:rFonts w:ascii="Times New Roman" w:hAnsi="Times New Roman" w:cs="Times New Roman"/>
          <w:color w:val="000000"/>
          <w:sz w:val="24"/>
          <w:szCs w:val="24"/>
        </w:rPr>
      </w:pPr>
      <w:r w:rsidRPr="00E835C5">
        <w:rPr>
          <w:rFonts w:ascii="Times New Roman" w:hAnsi="Times New Roman" w:cs="Times New Roman"/>
          <w:color w:val="000000"/>
          <w:sz w:val="24"/>
          <w:szCs w:val="24"/>
        </w:rPr>
        <w:t xml:space="preserve">Пример выполнения запроса на </w:t>
      </w:r>
      <w:r>
        <w:rPr>
          <w:rFonts w:ascii="Times New Roman" w:hAnsi="Times New Roman" w:cs="Times New Roman"/>
          <w:color w:val="000000"/>
          <w:sz w:val="24"/>
          <w:szCs w:val="24"/>
        </w:rPr>
        <w:t>подсчет автомобилей разного цвета</w:t>
      </w:r>
    </w:p>
    <w:p w:rsidR="00F4318F" w:rsidRDefault="00F4318F" w:rsidP="00F4318F">
      <w:pPr>
        <w:pStyle w:val="a6"/>
        <w:spacing w:after="0" w:line="360" w:lineRule="auto"/>
        <w:ind w:left="0"/>
        <w:rPr>
          <w:rFonts w:ascii="Times New Roman" w:hAnsi="Times New Roman" w:cs="Times New Roman"/>
          <w:color w:val="000000"/>
          <w:sz w:val="24"/>
          <w:szCs w:val="24"/>
        </w:rPr>
      </w:pPr>
    </w:p>
    <w:p w:rsidR="002F4B1F" w:rsidRPr="00F4318F" w:rsidRDefault="00F4318F" w:rsidP="00F4318F">
      <w:pPr>
        <w:pStyle w:val="a6"/>
        <w:spacing w:after="0" w:line="360" w:lineRule="auto"/>
        <w:ind w:left="0"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На рис. 18</w:t>
      </w:r>
      <w:r w:rsidR="002F4B1F" w:rsidRPr="00F4318F">
        <w:rPr>
          <w:rFonts w:ascii="Times New Roman" w:hAnsi="Times New Roman" w:cs="Times New Roman"/>
          <w:color w:val="000000"/>
          <w:sz w:val="28"/>
          <w:szCs w:val="28"/>
        </w:rPr>
        <w:t xml:space="preserve"> изображен запрос в режиме конструктора. В нем подсчитывается общая </w:t>
      </w:r>
      <w:proofErr w:type="gramStart"/>
      <w:r w:rsidR="002F4B1F" w:rsidRPr="00F4318F">
        <w:rPr>
          <w:rFonts w:ascii="Times New Roman" w:hAnsi="Times New Roman" w:cs="Times New Roman"/>
          <w:color w:val="000000"/>
          <w:sz w:val="28"/>
          <w:szCs w:val="28"/>
        </w:rPr>
        <w:t>сумма</w:t>
      </w:r>
      <w:proofErr w:type="gramEnd"/>
      <w:r w:rsidR="002F4B1F" w:rsidRPr="00F4318F">
        <w:rPr>
          <w:rFonts w:ascii="Times New Roman" w:hAnsi="Times New Roman" w:cs="Times New Roman"/>
          <w:color w:val="000000"/>
          <w:sz w:val="28"/>
          <w:szCs w:val="28"/>
        </w:rPr>
        <w:t xml:space="preserve"> затраченная на прокат автомобилей</w:t>
      </w:r>
      <w:r>
        <w:rPr>
          <w:rFonts w:ascii="Times New Roman" w:hAnsi="Times New Roman" w:cs="Times New Roman"/>
          <w:color w:val="000000"/>
          <w:sz w:val="28"/>
          <w:szCs w:val="28"/>
        </w:rPr>
        <w:t>. На рис. 19</w:t>
      </w:r>
      <w:r w:rsidR="002F4B1F" w:rsidRPr="00F4318F">
        <w:rPr>
          <w:rFonts w:ascii="Times New Roman" w:hAnsi="Times New Roman" w:cs="Times New Roman"/>
          <w:color w:val="000000"/>
          <w:sz w:val="28"/>
          <w:szCs w:val="28"/>
        </w:rPr>
        <w:t xml:space="preserve"> изображен пример выполнения данного запроса.</w:t>
      </w:r>
    </w:p>
    <w:p w:rsidR="00D60103" w:rsidRDefault="00D60103" w:rsidP="00D60103">
      <w:pPr>
        <w:pStyle w:val="a6"/>
        <w:spacing w:after="0" w:line="360" w:lineRule="auto"/>
        <w:ind w:left="0"/>
        <w:rPr>
          <w:rFonts w:ascii="Times New Roman" w:hAnsi="Times New Roman" w:cs="Times New Roman"/>
          <w:color w:val="000000"/>
          <w:sz w:val="24"/>
          <w:szCs w:val="24"/>
        </w:rPr>
      </w:pPr>
    </w:p>
    <w:p w:rsidR="00D60103" w:rsidRDefault="00D60103" w:rsidP="00D60103">
      <w:pPr>
        <w:pStyle w:val="a6"/>
        <w:spacing w:after="0" w:line="360" w:lineRule="auto"/>
        <w:ind w:left="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ru-RU"/>
        </w:rPr>
        <w:drawing>
          <wp:inline distT="0" distB="0" distL="0" distR="0">
            <wp:extent cx="5932805" cy="1731010"/>
            <wp:effectExtent l="1905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srcRect/>
                    <a:stretch>
                      <a:fillRect/>
                    </a:stretch>
                  </pic:blipFill>
                  <pic:spPr bwMode="auto">
                    <a:xfrm>
                      <a:off x="0" y="0"/>
                      <a:ext cx="5932805" cy="1731010"/>
                    </a:xfrm>
                    <a:prstGeom prst="rect">
                      <a:avLst/>
                    </a:prstGeom>
                    <a:noFill/>
                    <a:ln w="9525">
                      <a:noFill/>
                      <a:miter lim="800000"/>
                      <a:headEnd/>
                      <a:tailEnd/>
                    </a:ln>
                  </pic:spPr>
                </pic:pic>
              </a:graphicData>
            </a:graphic>
          </wp:inline>
        </w:drawing>
      </w:r>
    </w:p>
    <w:p w:rsidR="00EF6A00" w:rsidRDefault="00EF6A00" w:rsidP="00660E3C">
      <w:pPr>
        <w:pStyle w:val="a6"/>
        <w:numPr>
          <w:ilvl w:val="0"/>
          <w:numId w:val="8"/>
        </w:numPr>
        <w:tabs>
          <w:tab w:val="left" w:pos="851"/>
        </w:tabs>
        <w:spacing w:after="0" w:line="360" w:lineRule="auto"/>
        <w:ind w:left="0" w:firstLine="0"/>
        <w:jc w:val="center"/>
        <w:rPr>
          <w:rFonts w:ascii="Times New Roman" w:hAnsi="Times New Roman" w:cs="Times New Roman"/>
          <w:color w:val="000000"/>
          <w:sz w:val="24"/>
          <w:szCs w:val="24"/>
        </w:rPr>
      </w:pPr>
      <w:r w:rsidRPr="00D60103">
        <w:rPr>
          <w:rFonts w:ascii="Times New Roman" w:hAnsi="Times New Roman" w:cs="Times New Roman"/>
          <w:color w:val="000000"/>
          <w:sz w:val="24"/>
          <w:szCs w:val="24"/>
        </w:rPr>
        <w:t xml:space="preserve">Запрос в режиме конструктора, на </w:t>
      </w:r>
      <w:r>
        <w:rPr>
          <w:rFonts w:ascii="Times New Roman" w:hAnsi="Times New Roman" w:cs="Times New Roman"/>
          <w:color w:val="000000"/>
          <w:sz w:val="24"/>
          <w:szCs w:val="24"/>
        </w:rPr>
        <w:t>подсчет общей суммы затраченной на прокат автомобиля</w:t>
      </w:r>
    </w:p>
    <w:p w:rsidR="00EF6A00" w:rsidRPr="00EF6A00" w:rsidRDefault="00EF6A00" w:rsidP="00EF6A00">
      <w:pPr>
        <w:pStyle w:val="a6"/>
        <w:spacing w:after="0" w:line="360" w:lineRule="auto"/>
        <w:ind w:left="0" w:firstLine="567"/>
        <w:jc w:val="both"/>
        <w:rPr>
          <w:rFonts w:ascii="Times New Roman" w:hAnsi="Times New Roman" w:cs="Times New Roman"/>
          <w:color w:val="000000"/>
          <w:sz w:val="28"/>
          <w:szCs w:val="28"/>
        </w:rPr>
      </w:pPr>
    </w:p>
    <w:p w:rsidR="00EF6A00" w:rsidRDefault="00EF6A00" w:rsidP="00D60103">
      <w:pPr>
        <w:pStyle w:val="a6"/>
        <w:spacing w:after="0" w:line="360" w:lineRule="auto"/>
        <w:ind w:left="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ru-RU"/>
        </w:rPr>
        <w:drawing>
          <wp:inline distT="0" distB="0" distL="0" distR="0">
            <wp:extent cx="5934075" cy="1047750"/>
            <wp:effectExtent l="1905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5934075" cy="1047750"/>
                    </a:xfrm>
                    <a:prstGeom prst="rect">
                      <a:avLst/>
                    </a:prstGeom>
                    <a:noFill/>
                    <a:ln w="9525">
                      <a:noFill/>
                      <a:miter lim="800000"/>
                      <a:headEnd/>
                      <a:tailEnd/>
                    </a:ln>
                  </pic:spPr>
                </pic:pic>
              </a:graphicData>
            </a:graphic>
          </wp:inline>
        </w:drawing>
      </w:r>
    </w:p>
    <w:p w:rsidR="00EF6A00" w:rsidRDefault="00EF6A00" w:rsidP="00660E3C">
      <w:pPr>
        <w:pStyle w:val="a6"/>
        <w:numPr>
          <w:ilvl w:val="0"/>
          <w:numId w:val="8"/>
        </w:numPr>
        <w:tabs>
          <w:tab w:val="left" w:pos="851"/>
        </w:tabs>
        <w:spacing w:after="0" w:line="360" w:lineRule="auto"/>
        <w:ind w:left="0" w:firstLine="0"/>
        <w:jc w:val="center"/>
        <w:rPr>
          <w:rFonts w:ascii="Times New Roman" w:hAnsi="Times New Roman" w:cs="Times New Roman"/>
          <w:color w:val="000000"/>
          <w:sz w:val="24"/>
          <w:szCs w:val="24"/>
        </w:rPr>
      </w:pPr>
      <w:r w:rsidRPr="00EF6A00">
        <w:rPr>
          <w:rFonts w:ascii="Times New Roman" w:hAnsi="Times New Roman" w:cs="Times New Roman"/>
          <w:color w:val="000000"/>
          <w:sz w:val="24"/>
          <w:szCs w:val="24"/>
        </w:rPr>
        <w:t>Пример выполнения запроса на подсчет</w:t>
      </w:r>
      <w:r>
        <w:rPr>
          <w:rFonts w:ascii="Times New Roman" w:hAnsi="Times New Roman" w:cs="Times New Roman"/>
          <w:color w:val="000000"/>
          <w:sz w:val="24"/>
          <w:szCs w:val="24"/>
        </w:rPr>
        <w:t xml:space="preserve"> общей суммы затраченной на прокат автомобиля</w:t>
      </w:r>
    </w:p>
    <w:p w:rsidR="00043B4F" w:rsidRDefault="00043B4F" w:rsidP="00043B4F">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043B4F" w:rsidRPr="00F4318F" w:rsidRDefault="00660E3C" w:rsidP="00660E3C">
      <w:pPr>
        <w:pStyle w:val="2"/>
        <w:spacing w:before="0"/>
        <w:jc w:val="center"/>
        <w:rPr>
          <w:rFonts w:ascii="Times New Roman" w:hAnsi="Times New Roman" w:cs="Times New Roman"/>
          <w:color w:val="000000" w:themeColor="text1"/>
        </w:rPr>
      </w:pPr>
      <w:bookmarkStart w:id="11" w:name="_Toc437960979"/>
      <w:r w:rsidRPr="002D7B02">
        <w:rPr>
          <w:rFonts w:ascii="Times New Roman" w:hAnsi="Times New Roman" w:cs="Times New Roman"/>
          <w:color w:val="000000" w:themeColor="text1"/>
        </w:rPr>
        <w:lastRenderedPageBreak/>
        <w:t>4.4.</w:t>
      </w:r>
      <w:r>
        <w:rPr>
          <w:rFonts w:ascii="Times New Roman" w:hAnsi="Times New Roman" w:cs="Times New Roman"/>
          <w:color w:val="000000" w:themeColor="text1"/>
          <w:lang w:val="en-US"/>
        </w:rPr>
        <w:t> </w:t>
      </w:r>
      <w:r w:rsidR="00043B4F" w:rsidRPr="00F4318F">
        <w:rPr>
          <w:rFonts w:ascii="Times New Roman" w:hAnsi="Times New Roman" w:cs="Times New Roman"/>
          <w:color w:val="000000" w:themeColor="text1"/>
        </w:rPr>
        <w:t>Создание отчетов</w:t>
      </w:r>
      <w:bookmarkEnd w:id="11"/>
    </w:p>
    <w:p w:rsidR="00043B4F" w:rsidRPr="00660E3C" w:rsidRDefault="00043B4F" w:rsidP="00660E3C">
      <w:pPr>
        <w:pStyle w:val="a6"/>
        <w:spacing w:after="0" w:line="360" w:lineRule="auto"/>
        <w:ind w:left="0" w:firstLine="567"/>
        <w:jc w:val="both"/>
        <w:rPr>
          <w:rFonts w:ascii="Times New Roman" w:hAnsi="Times New Roman" w:cs="Times New Roman"/>
          <w:color w:val="000000"/>
          <w:sz w:val="28"/>
          <w:szCs w:val="28"/>
        </w:rPr>
      </w:pPr>
    </w:p>
    <w:p w:rsidR="00043B4F" w:rsidRPr="00043B4F" w:rsidRDefault="00043B4F" w:rsidP="00043B4F">
      <w:pPr>
        <w:pStyle w:val="a6"/>
        <w:spacing w:after="0" w:line="360" w:lineRule="auto"/>
        <w:ind w:left="0" w:firstLine="567"/>
        <w:jc w:val="both"/>
        <w:rPr>
          <w:rFonts w:ascii="Times New Roman" w:hAnsi="Times New Roman" w:cs="Times New Roman"/>
          <w:color w:val="000000"/>
          <w:sz w:val="28"/>
          <w:szCs w:val="28"/>
        </w:rPr>
      </w:pPr>
      <w:r w:rsidRPr="00043B4F">
        <w:rPr>
          <w:rFonts w:ascii="Times New Roman" w:hAnsi="Times New Roman" w:cs="Times New Roman"/>
          <w:color w:val="000000"/>
          <w:sz w:val="28"/>
          <w:szCs w:val="28"/>
        </w:rPr>
        <w:t>Отчет</w:t>
      </w:r>
      <w:r>
        <w:rPr>
          <w:rFonts w:ascii="Times New Roman" w:hAnsi="Times New Roman" w:cs="Times New Roman"/>
          <w:color w:val="000000"/>
          <w:sz w:val="28"/>
          <w:szCs w:val="28"/>
        </w:rPr>
        <w:t xml:space="preserve"> – </w:t>
      </w:r>
      <w:r w:rsidRPr="00043B4F">
        <w:rPr>
          <w:rFonts w:ascii="Times New Roman" w:hAnsi="Times New Roman" w:cs="Times New Roman"/>
          <w:color w:val="000000"/>
          <w:sz w:val="28"/>
          <w:szCs w:val="28"/>
        </w:rPr>
        <w:t xml:space="preserve">это объект базы данных, который используется для вывода на экран, в печать или файл структурированной информации. </w:t>
      </w:r>
      <w:r>
        <w:rPr>
          <w:rFonts w:ascii="Times New Roman" w:hAnsi="Times New Roman" w:cs="Times New Roman"/>
          <w:color w:val="000000"/>
          <w:sz w:val="28"/>
          <w:szCs w:val="28"/>
        </w:rPr>
        <w:t>Отчеты</w:t>
      </w:r>
      <w:r w:rsidRPr="00043B4F">
        <w:rPr>
          <w:rFonts w:ascii="Times New Roman" w:hAnsi="Times New Roman" w:cs="Times New Roman"/>
          <w:color w:val="000000"/>
          <w:sz w:val="28"/>
          <w:szCs w:val="28"/>
        </w:rPr>
        <w:t xml:space="preserve"> позволяют извлечь из таблиц или запросов базы данных необходимую информацию и представить ее в виде удобном для восприятия. </w:t>
      </w:r>
      <w:r>
        <w:rPr>
          <w:rFonts w:ascii="Times New Roman" w:hAnsi="Times New Roman" w:cs="Times New Roman"/>
          <w:color w:val="000000"/>
          <w:sz w:val="28"/>
          <w:szCs w:val="28"/>
        </w:rPr>
        <w:t>Отчет</w:t>
      </w:r>
      <w:r w:rsidRPr="00043B4F">
        <w:rPr>
          <w:rFonts w:ascii="Times New Roman" w:hAnsi="Times New Roman" w:cs="Times New Roman"/>
          <w:color w:val="000000"/>
          <w:sz w:val="28"/>
          <w:szCs w:val="28"/>
        </w:rPr>
        <w:t xml:space="preserve"> содержит заголовок, область данных, верхний и нижний колонтитулы, примечание и разбит на страницы.</w:t>
      </w:r>
    </w:p>
    <w:p w:rsidR="00043B4F" w:rsidRPr="00043B4F" w:rsidRDefault="00043B4F" w:rsidP="00043B4F">
      <w:pPr>
        <w:pStyle w:val="a6"/>
        <w:spacing w:after="0" w:line="360" w:lineRule="auto"/>
        <w:ind w:left="0" w:firstLine="567"/>
        <w:jc w:val="both"/>
        <w:rPr>
          <w:rFonts w:ascii="Times New Roman" w:hAnsi="Times New Roman" w:cs="Times New Roman"/>
          <w:color w:val="000000"/>
          <w:sz w:val="28"/>
          <w:szCs w:val="28"/>
        </w:rPr>
      </w:pPr>
      <w:r w:rsidRPr="00043B4F">
        <w:rPr>
          <w:rFonts w:ascii="Times New Roman" w:hAnsi="Times New Roman" w:cs="Times New Roman"/>
          <w:color w:val="000000"/>
          <w:sz w:val="28"/>
          <w:szCs w:val="28"/>
        </w:rPr>
        <w:t>В Microsoft</w:t>
      </w:r>
      <w:r>
        <w:rPr>
          <w:rFonts w:ascii="Times New Roman" w:hAnsi="Times New Roman" w:cs="Times New Roman"/>
          <w:color w:val="000000"/>
          <w:sz w:val="28"/>
          <w:szCs w:val="28"/>
        </w:rPr>
        <w:t xml:space="preserve"> </w:t>
      </w:r>
      <w:r w:rsidRPr="00043B4F">
        <w:rPr>
          <w:rFonts w:ascii="Times New Roman" w:hAnsi="Times New Roman" w:cs="Times New Roman"/>
          <w:color w:val="000000"/>
          <w:sz w:val="28"/>
          <w:szCs w:val="28"/>
        </w:rPr>
        <w:t>Access 2007</w:t>
      </w:r>
      <w:r>
        <w:rPr>
          <w:rFonts w:ascii="Times New Roman" w:hAnsi="Times New Roman" w:cs="Times New Roman"/>
          <w:color w:val="000000"/>
          <w:sz w:val="28"/>
          <w:szCs w:val="28"/>
        </w:rPr>
        <w:t xml:space="preserve"> </w:t>
      </w:r>
      <w:r w:rsidRPr="00043B4F">
        <w:rPr>
          <w:rFonts w:ascii="Times New Roman" w:hAnsi="Times New Roman" w:cs="Times New Roman"/>
          <w:color w:val="000000"/>
          <w:sz w:val="28"/>
          <w:szCs w:val="28"/>
        </w:rPr>
        <w:t>для создания</w:t>
      </w:r>
      <w:r>
        <w:rPr>
          <w:rFonts w:ascii="Times New Roman" w:hAnsi="Times New Roman" w:cs="Times New Roman"/>
          <w:color w:val="000000"/>
          <w:sz w:val="28"/>
          <w:szCs w:val="28"/>
        </w:rPr>
        <w:t xml:space="preserve"> </w:t>
      </w:r>
      <w:r w:rsidRPr="00043B4F">
        <w:rPr>
          <w:rFonts w:ascii="Times New Roman" w:hAnsi="Times New Roman" w:cs="Times New Roman"/>
          <w:color w:val="000000"/>
          <w:sz w:val="28"/>
          <w:szCs w:val="28"/>
        </w:rPr>
        <w:t>отчетов</w:t>
      </w:r>
      <w:r>
        <w:rPr>
          <w:rFonts w:ascii="Times New Roman" w:hAnsi="Times New Roman" w:cs="Times New Roman"/>
          <w:color w:val="000000"/>
          <w:sz w:val="28"/>
          <w:szCs w:val="28"/>
        </w:rPr>
        <w:t xml:space="preserve"> </w:t>
      </w:r>
      <w:r w:rsidRPr="00043B4F">
        <w:rPr>
          <w:rFonts w:ascii="Times New Roman" w:hAnsi="Times New Roman" w:cs="Times New Roman"/>
          <w:color w:val="000000"/>
          <w:sz w:val="28"/>
          <w:szCs w:val="28"/>
        </w:rPr>
        <w:t>можно использ</w:t>
      </w:r>
      <w:r>
        <w:rPr>
          <w:rFonts w:ascii="Times New Roman" w:hAnsi="Times New Roman" w:cs="Times New Roman"/>
          <w:color w:val="000000"/>
          <w:sz w:val="28"/>
          <w:szCs w:val="28"/>
        </w:rPr>
        <w:t>овать различные средства (рис. 20</w:t>
      </w:r>
      <w:r w:rsidRPr="00043B4F">
        <w:rPr>
          <w:rFonts w:ascii="Times New Roman" w:hAnsi="Times New Roman" w:cs="Times New Roman"/>
          <w:color w:val="000000"/>
          <w:sz w:val="28"/>
          <w:szCs w:val="28"/>
        </w:rPr>
        <w:t>):</w:t>
      </w:r>
    </w:p>
    <w:p w:rsidR="00043B4F" w:rsidRPr="00043B4F" w:rsidRDefault="00043B4F" w:rsidP="00660E3C">
      <w:pPr>
        <w:pStyle w:val="a6"/>
        <w:numPr>
          <w:ilvl w:val="0"/>
          <w:numId w:val="14"/>
        </w:numPr>
        <w:tabs>
          <w:tab w:val="left" w:pos="1134"/>
        </w:tabs>
        <w:spacing w:after="0" w:line="360" w:lineRule="auto"/>
        <w:ind w:left="0" w:firstLine="567"/>
        <w:jc w:val="both"/>
        <w:rPr>
          <w:rFonts w:ascii="Times New Roman" w:hAnsi="Times New Roman" w:cs="Times New Roman"/>
          <w:color w:val="000000"/>
          <w:sz w:val="28"/>
          <w:szCs w:val="28"/>
        </w:rPr>
      </w:pPr>
      <w:r w:rsidRPr="00043B4F">
        <w:rPr>
          <w:rFonts w:ascii="Times New Roman" w:hAnsi="Times New Roman" w:cs="Times New Roman"/>
          <w:color w:val="000000"/>
          <w:sz w:val="28"/>
          <w:szCs w:val="28"/>
        </w:rPr>
        <w:t>Мастер отчетов</w:t>
      </w:r>
    </w:p>
    <w:p w:rsidR="00043B4F" w:rsidRPr="00043B4F" w:rsidRDefault="00043B4F" w:rsidP="00660E3C">
      <w:pPr>
        <w:pStyle w:val="a6"/>
        <w:numPr>
          <w:ilvl w:val="0"/>
          <w:numId w:val="14"/>
        </w:numPr>
        <w:tabs>
          <w:tab w:val="left" w:pos="1134"/>
        </w:tabs>
        <w:spacing w:after="0" w:line="360" w:lineRule="auto"/>
        <w:ind w:left="0" w:firstLine="567"/>
        <w:jc w:val="both"/>
        <w:rPr>
          <w:rFonts w:ascii="Times New Roman" w:hAnsi="Times New Roman" w:cs="Times New Roman"/>
          <w:color w:val="000000"/>
          <w:sz w:val="28"/>
          <w:szCs w:val="28"/>
        </w:rPr>
      </w:pPr>
      <w:r w:rsidRPr="00043B4F">
        <w:rPr>
          <w:rFonts w:ascii="Times New Roman" w:hAnsi="Times New Roman" w:cs="Times New Roman"/>
          <w:color w:val="000000"/>
          <w:sz w:val="28"/>
          <w:szCs w:val="28"/>
        </w:rPr>
        <w:t>Конструктор отчетов</w:t>
      </w:r>
    </w:p>
    <w:p w:rsidR="00043B4F" w:rsidRPr="00043B4F" w:rsidRDefault="00043B4F" w:rsidP="00660E3C">
      <w:pPr>
        <w:pStyle w:val="a6"/>
        <w:numPr>
          <w:ilvl w:val="0"/>
          <w:numId w:val="14"/>
        </w:numPr>
        <w:tabs>
          <w:tab w:val="left" w:pos="1134"/>
        </w:tabs>
        <w:spacing w:after="0" w:line="360" w:lineRule="auto"/>
        <w:ind w:left="0" w:firstLine="567"/>
        <w:jc w:val="both"/>
        <w:rPr>
          <w:rFonts w:ascii="Times New Roman" w:hAnsi="Times New Roman" w:cs="Times New Roman"/>
          <w:color w:val="000000"/>
          <w:sz w:val="28"/>
          <w:szCs w:val="28"/>
        </w:rPr>
      </w:pPr>
      <w:r w:rsidRPr="00043B4F">
        <w:rPr>
          <w:rFonts w:ascii="Times New Roman" w:hAnsi="Times New Roman" w:cs="Times New Roman"/>
          <w:color w:val="000000"/>
          <w:sz w:val="28"/>
          <w:szCs w:val="28"/>
        </w:rPr>
        <w:t xml:space="preserve">Инструмент </w:t>
      </w:r>
      <w:r>
        <w:rPr>
          <w:rFonts w:ascii="Times New Roman" w:hAnsi="Times New Roman" w:cs="Times New Roman"/>
          <w:color w:val="000000"/>
          <w:sz w:val="28"/>
          <w:szCs w:val="28"/>
        </w:rPr>
        <w:t>Отчет</w:t>
      </w:r>
    </w:p>
    <w:p w:rsidR="00043B4F" w:rsidRDefault="00043B4F" w:rsidP="00660E3C">
      <w:pPr>
        <w:pStyle w:val="a6"/>
        <w:numPr>
          <w:ilvl w:val="0"/>
          <w:numId w:val="14"/>
        </w:numPr>
        <w:tabs>
          <w:tab w:val="left" w:pos="1134"/>
        </w:tabs>
        <w:spacing w:after="0" w:line="360" w:lineRule="auto"/>
        <w:ind w:left="0" w:firstLine="567"/>
        <w:jc w:val="both"/>
        <w:rPr>
          <w:rFonts w:ascii="Times New Roman" w:hAnsi="Times New Roman" w:cs="Times New Roman"/>
          <w:color w:val="000000"/>
          <w:sz w:val="28"/>
          <w:szCs w:val="28"/>
        </w:rPr>
      </w:pPr>
      <w:r w:rsidRPr="00043B4F">
        <w:rPr>
          <w:rFonts w:ascii="Times New Roman" w:hAnsi="Times New Roman" w:cs="Times New Roman"/>
          <w:color w:val="000000"/>
          <w:sz w:val="28"/>
          <w:szCs w:val="28"/>
        </w:rPr>
        <w:t xml:space="preserve">Пустой </w:t>
      </w:r>
      <w:r>
        <w:rPr>
          <w:rFonts w:ascii="Times New Roman" w:hAnsi="Times New Roman" w:cs="Times New Roman"/>
          <w:color w:val="000000"/>
          <w:sz w:val="28"/>
          <w:szCs w:val="28"/>
        </w:rPr>
        <w:t>отчет</w:t>
      </w:r>
    </w:p>
    <w:p w:rsidR="00043B4F" w:rsidRPr="00043B4F" w:rsidRDefault="00043B4F" w:rsidP="00043B4F">
      <w:pPr>
        <w:spacing w:after="0" w:line="360" w:lineRule="auto"/>
        <w:jc w:val="both"/>
        <w:rPr>
          <w:rFonts w:ascii="Times New Roman" w:hAnsi="Times New Roman" w:cs="Times New Roman"/>
          <w:color w:val="000000"/>
          <w:sz w:val="28"/>
          <w:szCs w:val="28"/>
        </w:rPr>
      </w:pPr>
    </w:p>
    <w:p w:rsidR="00043B4F" w:rsidRDefault="00043B4F" w:rsidP="00043B4F">
      <w:pPr>
        <w:pStyle w:val="a6"/>
        <w:spacing w:after="0" w:line="360" w:lineRule="auto"/>
        <w:ind w:left="0" w:firstLine="567"/>
        <w:jc w:val="center"/>
        <w:rPr>
          <w:rFonts w:ascii="Times New Roman" w:hAnsi="Times New Roman" w:cs="Times New Roman"/>
          <w:color w:val="000000"/>
          <w:sz w:val="24"/>
          <w:szCs w:val="24"/>
        </w:rPr>
      </w:pPr>
      <w:r>
        <w:rPr>
          <w:rFonts w:ascii="Times New Roman" w:hAnsi="Times New Roman" w:cs="Times New Roman"/>
          <w:noProof/>
          <w:color w:val="000000"/>
          <w:sz w:val="28"/>
          <w:szCs w:val="28"/>
          <w:lang w:eastAsia="ru-RU"/>
        </w:rPr>
        <w:drawing>
          <wp:inline distT="0" distB="0" distL="0" distR="0">
            <wp:extent cx="2253615" cy="838200"/>
            <wp:effectExtent l="19050" t="0" r="0" b="0"/>
            <wp:docPr id="1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2253615" cy="838200"/>
                    </a:xfrm>
                    <a:prstGeom prst="rect">
                      <a:avLst/>
                    </a:prstGeom>
                    <a:noFill/>
                    <a:ln w="9525">
                      <a:noFill/>
                      <a:miter lim="800000"/>
                      <a:headEnd/>
                      <a:tailEnd/>
                    </a:ln>
                  </pic:spPr>
                </pic:pic>
              </a:graphicData>
            </a:graphic>
          </wp:inline>
        </w:drawing>
      </w:r>
    </w:p>
    <w:p w:rsidR="00043B4F" w:rsidRDefault="00043B4F" w:rsidP="00660E3C">
      <w:pPr>
        <w:pStyle w:val="a6"/>
        <w:numPr>
          <w:ilvl w:val="0"/>
          <w:numId w:val="8"/>
        </w:numPr>
        <w:tabs>
          <w:tab w:val="left" w:pos="851"/>
        </w:tabs>
        <w:spacing w:after="0" w:line="360" w:lineRule="auto"/>
        <w:ind w:left="0" w:firstLine="0"/>
        <w:jc w:val="center"/>
        <w:rPr>
          <w:rFonts w:ascii="Times New Roman" w:hAnsi="Times New Roman" w:cs="Times New Roman"/>
          <w:color w:val="000000"/>
          <w:sz w:val="24"/>
          <w:szCs w:val="24"/>
        </w:rPr>
      </w:pPr>
      <w:r>
        <w:rPr>
          <w:rFonts w:ascii="Times New Roman" w:hAnsi="Times New Roman" w:cs="Times New Roman"/>
          <w:color w:val="000000"/>
          <w:sz w:val="24"/>
          <w:szCs w:val="24"/>
        </w:rPr>
        <w:t>Панель создания отчетов</w:t>
      </w:r>
    </w:p>
    <w:p w:rsidR="00043B4F" w:rsidRPr="00043B4F" w:rsidRDefault="00043B4F" w:rsidP="00043B4F">
      <w:pPr>
        <w:pStyle w:val="a6"/>
        <w:spacing w:after="0" w:line="360" w:lineRule="auto"/>
        <w:ind w:left="0" w:firstLine="567"/>
        <w:rPr>
          <w:rFonts w:ascii="Times New Roman" w:hAnsi="Times New Roman" w:cs="Times New Roman"/>
          <w:color w:val="000000"/>
          <w:sz w:val="24"/>
          <w:szCs w:val="24"/>
        </w:rPr>
      </w:pPr>
    </w:p>
    <w:p w:rsidR="00043B4F" w:rsidRPr="00043B4F" w:rsidRDefault="00043B4F" w:rsidP="00043B4F">
      <w:pPr>
        <w:pStyle w:val="a6"/>
        <w:spacing w:after="0" w:line="360" w:lineRule="auto"/>
        <w:ind w:left="0" w:firstLine="567"/>
        <w:jc w:val="both"/>
        <w:rPr>
          <w:rFonts w:ascii="Times New Roman" w:hAnsi="Times New Roman" w:cs="Times New Roman"/>
          <w:color w:val="000000"/>
          <w:sz w:val="28"/>
          <w:szCs w:val="28"/>
        </w:rPr>
      </w:pPr>
      <w:r w:rsidRPr="00043B4F">
        <w:rPr>
          <w:rFonts w:ascii="Times New Roman" w:hAnsi="Times New Roman" w:cs="Times New Roman"/>
          <w:color w:val="000000"/>
          <w:sz w:val="28"/>
          <w:szCs w:val="28"/>
        </w:rPr>
        <w:t xml:space="preserve">Отчеты целесообразно выполнять с помощью </w:t>
      </w:r>
      <w:r w:rsidRPr="00043B4F">
        <w:rPr>
          <w:rFonts w:ascii="Times New Roman" w:hAnsi="Times New Roman" w:cs="Times New Roman"/>
          <w:i/>
          <w:color w:val="000000"/>
          <w:sz w:val="28"/>
          <w:szCs w:val="28"/>
        </w:rPr>
        <w:t>Мастера</w:t>
      </w:r>
      <w:r w:rsidRPr="00043B4F">
        <w:rPr>
          <w:rFonts w:ascii="Times New Roman" w:hAnsi="Times New Roman" w:cs="Times New Roman"/>
          <w:color w:val="000000"/>
          <w:sz w:val="28"/>
          <w:szCs w:val="28"/>
        </w:rPr>
        <w:t xml:space="preserve"> или других указанных инструментов, а дорабатывать их, т.е. вносить необходимые изменения можно в режиме макета или конструктора. В Microsoft Access 2007 предусмотрено два режима внесения изменений и дополнений в </w:t>
      </w:r>
      <w:r w:rsidR="002F4B1F">
        <w:rPr>
          <w:rFonts w:ascii="Times New Roman" w:hAnsi="Times New Roman" w:cs="Times New Roman"/>
          <w:color w:val="000000"/>
          <w:sz w:val="28"/>
          <w:szCs w:val="28"/>
        </w:rPr>
        <w:t>отчет</w:t>
      </w:r>
      <w:r w:rsidRPr="00043B4F">
        <w:rPr>
          <w:rFonts w:ascii="Times New Roman" w:hAnsi="Times New Roman" w:cs="Times New Roman"/>
          <w:color w:val="000000"/>
          <w:sz w:val="28"/>
          <w:szCs w:val="28"/>
        </w:rPr>
        <w:t>: режим макета и режим конструктора.</w:t>
      </w:r>
    </w:p>
    <w:p w:rsidR="00043B4F" w:rsidRDefault="002F4B1F" w:rsidP="00043B4F">
      <w:pPr>
        <w:pStyle w:val="a6"/>
        <w:spacing w:after="0" w:line="360" w:lineRule="auto"/>
        <w:ind w:left="0"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Режим макета – </w:t>
      </w:r>
      <w:r w:rsidR="00043B4F" w:rsidRPr="00043B4F">
        <w:rPr>
          <w:rFonts w:ascii="Times New Roman" w:hAnsi="Times New Roman" w:cs="Times New Roman"/>
          <w:color w:val="000000"/>
          <w:sz w:val="28"/>
          <w:szCs w:val="28"/>
        </w:rPr>
        <w:t>это более наглядный режим редактирования и форматирования (изменения) отчетов, чем режим конструктора. В тех случаях, когда в режиме макета невозможно выполнить изменения в отчете, то целесообразно применять режим конструктора.</w:t>
      </w:r>
    </w:p>
    <w:p w:rsidR="002F4B1F" w:rsidRPr="00043B4F" w:rsidRDefault="002F4B1F" w:rsidP="00043B4F">
      <w:pPr>
        <w:pStyle w:val="a6"/>
        <w:spacing w:after="0" w:line="360" w:lineRule="auto"/>
        <w:ind w:left="0" w:firstLine="567"/>
        <w:jc w:val="both"/>
        <w:rPr>
          <w:rFonts w:ascii="Times New Roman" w:hAnsi="Times New Roman" w:cs="Times New Roman"/>
          <w:color w:val="000000"/>
          <w:sz w:val="28"/>
          <w:szCs w:val="28"/>
        </w:rPr>
      </w:pPr>
    </w:p>
    <w:p w:rsidR="00043B4F" w:rsidRDefault="002F4B1F" w:rsidP="00043B4F">
      <w:pPr>
        <w:pStyle w:val="a6"/>
        <w:spacing w:after="0" w:line="360" w:lineRule="auto"/>
        <w:ind w:left="0" w:firstLine="567"/>
        <w:jc w:val="both"/>
        <w:rPr>
          <w:rFonts w:ascii="Times New Roman" w:hAnsi="Times New Roman" w:cs="Times New Roman"/>
          <w:i/>
          <w:color w:val="000000"/>
          <w:sz w:val="28"/>
          <w:szCs w:val="28"/>
        </w:rPr>
      </w:pPr>
      <w:r>
        <w:rPr>
          <w:rFonts w:ascii="Times New Roman" w:hAnsi="Times New Roman" w:cs="Times New Roman"/>
          <w:color w:val="000000"/>
          <w:sz w:val="28"/>
          <w:szCs w:val="28"/>
        </w:rPr>
        <w:lastRenderedPageBreak/>
        <w:t xml:space="preserve">На рис 21 приведен фрагмент выполнения отчета </w:t>
      </w:r>
      <w:r w:rsidRPr="002F4B1F">
        <w:rPr>
          <w:rFonts w:ascii="Times New Roman" w:hAnsi="Times New Roman" w:cs="Times New Roman"/>
          <w:i/>
          <w:color w:val="000000"/>
          <w:sz w:val="28"/>
          <w:szCs w:val="28"/>
        </w:rPr>
        <w:t>Автомобили.</w:t>
      </w:r>
      <w:r>
        <w:rPr>
          <w:rFonts w:ascii="Times New Roman" w:hAnsi="Times New Roman" w:cs="Times New Roman"/>
          <w:i/>
          <w:color w:val="000000"/>
          <w:sz w:val="28"/>
          <w:szCs w:val="28"/>
        </w:rPr>
        <w:t xml:space="preserve"> </w:t>
      </w:r>
    </w:p>
    <w:p w:rsidR="002F4B1F" w:rsidRDefault="002F4B1F" w:rsidP="00043B4F">
      <w:pPr>
        <w:pStyle w:val="a6"/>
        <w:spacing w:after="0" w:line="360" w:lineRule="auto"/>
        <w:ind w:left="0" w:firstLine="567"/>
        <w:jc w:val="both"/>
        <w:rPr>
          <w:rFonts w:ascii="Times New Roman" w:hAnsi="Times New Roman" w:cs="Times New Roman"/>
          <w:color w:val="000000"/>
          <w:sz w:val="28"/>
          <w:szCs w:val="28"/>
        </w:rPr>
      </w:pPr>
    </w:p>
    <w:p w:rsidR="002F4B1F" w:rsidRDefault="002F4B1F" w:rsidP="002F4B1F">
      <w:pPr>
        <w:pStyle w:val="a6"/>
        <w:spacing w:after="0" w:line="360" w:lineRule="auto"/>
        <w:ind w:left="0"/>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eastAsia="ru-RU"/>
        </w:rPr>
        <w:drawing>
          <wp:inline distT="0" distB="0" distL="0" distR="0">
            <wp:extent cx="5932805" cy="2482215"/>
            <wp:effectExtent l="38100" t="57150" r="106045" b="89535"/>
            <wp:docPr id="2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5932805" cy="2482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F4B1F" w:rsidRDefault="002F4B1F" w:rsidP="00660E3C">
      <w:pPr>
        <w:pStyle w:val="a6"/>
        <w:numPr>
          <w:ilvl w:val="0"/>
          <w:numId w:val="8"/>
        </w:numPr>
        <w:tabs>
          <w:tab w:val="left" w:pos="851"/>
        </w:tabs>
        <w:spacing w:after="0" w:line="360" w:lineRule="auto"/>
        <w:ind w:left="0" w:firstLine="0"/>
        <w:jc w:val="center"/>
        <w:rPr>
          <w:rFonts w:ascii="Times New Roman" w:hAnsi="Times New Roman" w:cs="Times New Roman"/>
          <w:color w:val="000000"/>
          <w:sz w:val="24"/>
          <w:szCs w:val="24"/>
        </w:rPr>
      </w:pPr>
      <w:r w:rsidRPr="002F4B1F">
        <w:rPr>
          <w:rFonts w:ascii="Times New Roman" w:hAnsi="Times New Roman" w:cs="Times New Roman"/>
          <w:color w:val="000000"/>
          <w:sz w:val="24"/>
          <w:szCs w:val="24"/>
        </w:rPr>
        <w:t>Фрагмент отчета автомобили</w:t>
      </w:r>
    </w:p>
    <w:p w:rsidR="002F4B1F" w:rsidRPr="00660E3C" w:rsidRDefault="002F4B1F" w:rsidP="002F4B1F">
      <w:pPr>
        <w:pStyle w:val="a6"/>
        <w:spacing w:after="0" w:line="360" w:lineRule="auto"/>
        <w:ind w:left="0"/>
        <w:rPr>
          <w:rFonts w:ascii="Times New Roman" w:hAnsi="Times New Roman" w:cs="Times New Roman"/>
          <w:color w:val="000000"/>
          <w:sz w:val="24"/>
          <w:szCs w:val="24"/>
          <w:lang w:val="en-US"/>
        </w:rPr>
      </w:pPr>
    </w:p>
    <w:p w:rsidR="002F4B1F" w:rsidRPr="002F4B1F" w:rsidRDefault="00660E3C" w:rsidP="002F4B1F">
      <w:pPr>
        <w:pStyle w:val="a6"/>
        <w:spacing w:after="0" w:line="360" w:lineRule="auto"/>
        <w:ind w:left="0" w:firstLine="567"/>
        <w:jc w:val="both"/>
        <w:rPr>
          <w:rFonts w:ascii="Times New Roman" w:hAnsi="Times New Roman" w:cs="Times New Roman"/>
          <w:i/>
          <w:color w:val="000000"/>
          <w:sz w:val="28"/>
          <w:szCs w:val="28"/>
        </w:rPr>
      </w:pPr>
      <w:r>
        <w:rPr>
          <w:rFonts w:ascii="Times New Roman" w:hAnsi="Times New Roman" w:cs="Times New Roman"/>
          <w:color w:val="000000"/>
          <w:sz w:val="28"/>
          <w:szCs w:val="28"/>
        </w:rPr>
        <w:t>На рис 2</w:t>
      </w:r>
      <w:r w:rsidRPr="00660E3C">
        <w:rPr>
          <w:rFonts w:ascii="Times New Roman" w:hAnsi="Times New Roman" w:cs="Times New Roman"/>
          <w:color w:val="000000"/>
          <w:sz w:val="28"/>
          <w:szCs w:val="28"/>
        </w:rPr>
        <w:t>2</w:t>
      </w:r>
      <w:r w:rsidR="002F4B1F">
        <w:rPr>
          <w:rFonts w:ascii="Times New Roman" w:hAnsi="Times New Roman" w:cs="Times New Roman"/>
          <w:color w:val="000000"/>
          <w:sz w:val="28"/>
          <w:szCs w:val="28"/>
        </w:rPr>
        <w:t xml:space="preserve"> приведен фрагмент выполнения отчета </w:t>
      </w:r>
      <w:r w:rsidR="002F4B1F">
        <w:rPr>
          <w:rFonts w:ascii="Times New Roman" w:hAnsi="Times New Roman" w:cs="Times New Roman"/>
          <w:i/>
          <w:color w:val="000000"/>
          <w:sz w:val="28"/>
          <w:szCs w:val="28"/>
        </w:rPr>
        <w:t>Общая сумма прокатов</w:t>
      </w:r>
      <w:r w:rsidR="002F4B1F" w:rsidRPr="002F4B1F">
        <w:rPr>
          <w:rFonts w:ascii="Times New Roman" w:hAnsi="Times New Roman" w:cs="Times New Roman"/>
          <w:i/>
          <w:color w:val="000000"/>
          <w:sz w:val="28"/>
          <w:szCs w:val="28"/>
        </w:rPr>
        <w:t>.</w:t>
      </w:r>
      <w:r w:rsidR="002F4B1F">
        <w:rPr>
          <w:rFonts w:ascii="Times New Roman" w:hAnsi="Times New Roman" w:cs="Times New Roman"/>
          <w:i/>
          <w:color w:val="000000"/>
          <w:sz w:val="28"/>
          <w:szCs w:val="28"/>
        </w:rPr>
        <w:t xml:space="preserve"> </w:t>
      </w:r>
    </w:p>
    <w:p w:rsidR="002F4B1F" w:rsidRDefault="002F4B1F" w:rsidP="002F4B1F">
      <w:pPr>
        <w:pStyle w:val="a6"/>
        <w:spacing w:after="0" w:line="360" w:lineRule="auto"/>
        <w:ind w:left="0"/>
        <w:rPr>
          <w:rFonts w:ascii="Times New Roman" w:hAnsi="Times New Roman" w:cs="Times New Roman"/>
          <w:color w:val="000000"/>
          <w:sz w:val="24"/>
          <w:szCs w:val="24"/>
        </w:rPr>
      </w:pPr>
    </w:p>
    <w:p w:rsidR="002F4B1F" w:rsidRDefault="002F4B1F" w:rsidP="002F4B1F">
      <w:pPr>
        <w:pStyle w:val="a6"/>
        <w:spacing w:after="0" w:line="360" w:lineRule="auto"/>
        <w:ind w:left="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ru-RU"/>
        </w:rPr>
        <w:drawing>
          <wp:inline distT="0" distB="0" distL="0" distR="0">
            <wp:extent cx="5930531" cy="2111891"/>
            <wp:effectExtent l="38100" t="57150" r="108319" b="97909"/>
            <wp:docPr id="2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srcRect/>
                    <a:stretch>
                      <a:fillRect/>
                    </a:stretch>
                  </pic:blipFill>
                  <pic:spPr bwMode="auto">
                    <a:xfrm>
                      <a:off x="0" y="0"/>
                      <a:ext cx="5934075" cy="21131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F4B1F" w:rsidRPr="00660E3C" w:rsidRDefault="002F4B1F" w:rsidP="00660E3C">
      <w:pPr>
        <w:pStyle w:val="a6"/>
        <w:numPr>
          <w:ilvl w:val="0"/>
          <w:numId w:val="8"/>
        </w:numPr>
        <w:tabs>
          <w:tab w:val="left" w:pos="851"/>
        </w:tabs>
        <w:spacing w:after="0" w:line="360" w:lineRule="auto"/>
        <w:ind w:left="0" w:firstLine="0"/>
        <w:jc w:val="center"/>
        <w:rPr>
          <w:rFonts w:ascii="Times New Roman" w:hAnsi="Times New Roman" w:cs="Times New Roman"/>
          <w:color w:val="000000"/>
          <w:sz w:val="24"/>
          <w:szCs w:val="24"/>
        </w:rPr>
      </w:pPr>
      <w:r w:rsidRPr="002F4B1F">
        <w:rPr>
          <w:rFonts w:ascii="Times New Roman" w:hAnsi="Times New Roman" w:cs="Times New Roman"/>
          <w:color w:val="000000"/>
          <w:sz w:val="24"/>
          <w:szCs w:val="24"/>
        </w:rPr>
        <w:t xml:space="preserve">Фрагмент отчета </w:t>
      </w:r>
      <w:r>
        <w:rPr>
          <w:rFonts w:ascii="Times New Roman" w:hAnsi="Times New Roman" w:cs="Times New Roman"/>
          <w:color w:val="000000"/>
          <w:sz w:val="24"/>
          <w:szCs w:val="24"/>
        </w:rPr>
        <w:t>общая сумма прокатов</w:t>
      </w:r>
    </w:p>
    <w:p w:rsidR="00660E3C" w:rsidRDefault="00660E3C" w:rsidP="00660E3C">
      <w:pPr>
        <w:pStyle w:val="a6"/>
        <w:tabs>
          <w:tab w:val="left" w:pos="851"/>
        </w:tabs>
        <w:spacing w:after="0" w:line="360" w:lineRule="auto"/>
        <w:ind w:left="0"/>
        <w:rPr>
          <w:rFonts w:ascii="Times New Roman" w:hAnsi="Times New Roman" w:cs="Times New Roman"/>
          <w:color w:val="000000"/>
          <w:sz w:val="24"/>
          <w:szCs w:val="24"/>
        </w:rPr>
      </w:pPr>
    </w:p>
    <w:p w:rsidR="00660E3C" w:rsidRDefault="00660E3C">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br w:type="page"/>
      </w:r>
    </w:p>
    <w:p w:rsidR="00660E3C" w:rsidRDefault="00660E3C">
      <w:pPr>
        <w:rPr>
          <w:rFonts w:ascii="Times New Roman" w:hAnsi="Times New Roman" w:cs="Times New Roman"/>
          <w:color w:val="000000"/>
          <w:sz w:val="24"/>
          <w:szCs w:val="24"/>
          <w:lang w:val="en-US"/>
        </w:rPr>
      </w:pPr>
    </w:p>
    <w:p w:rsidR="00660E3C" w:rsidRDefault="00660E3C" w:rsidP="00660E3C">
      <w:pPr>
        <w:pStyle w:val="a6"/>
        <w:spacing w:after="0" w:line="360" w:lineRule="auto"/>
        <w:ind w:left="0" w:firstLine="567"/>
        <w:jc w:val="both"/>
        <w:rPr>
          <w:rFonts w:ascii="Times New Roman" w:hAnsi="Times New Roman" w:cs="Times New Roman"/>
          <w:i/>
          <w:color w:val="000000"/>
          <w:sz w:val="28"/>
          <w:szCs w:val="28"/>
        </w:rPr>
      </w:pPr>
      <w:r>
        <w:rPr>
          <w:rFonts w:ascii="Times New Roman" w:hAnsi="Times New Roman" w:cs="Times New Roman"/>
          <w:color w:val="000000"/>
          <w:sz w:val="28"/>
          <w:szCs w:val="28"/>
        </w:rPr>
        <w:t>На рис 2</w:t>
      </w:r>
      <w:r w:rsidRPr="00660E3C">
        <w:rPr>
          <w:rFonts w:ascii="Times New Roman" w:hAnsi="Times New Roman" w:cs="Times New Roman"/>
          <w:color w:val="000000"/>
          <w:sz w:val="28"/>
          <w:szCs w:val="28"/>
        </w:rPr>
        <w:t>3</w:t>
      </w:r>
      <w:r>
        <w:rPr>
          <w:rFonts w:ascii="Times New Roman" w:hAnsi="Times New Roman" w:cs="Times New Roman"/>
          <w:color w:val="000000"/>
          <w:sz w:val="28"/>
          <w:szCs w:val="28"/>
        </w:rPr>
        <w:t xml:space="preserve"> приведен фрагмент выполнения отчета </w:t>
      </w:r>
      <w:r>
        <w:rPr>
          <w:rFonts w:ascii="Times New Roman" w:hAnsi="Times New Roman" w:cs="Times New Roman"/>
          <w:i/>
          <w:color w:val="000000"/>
          <w:sz w:val="28"/>
          <w:szCs w:val="28"/>
        </w:rPr>
        <w:t>Клиенты</w:t>
      </w:r>
      <w:r w:rsidRPr="002F4B1F">
        <w:rPr>
          <w:rFonts w:ascii="Times New Roman" w:hAnsi="Times New Roman" w:cs="Times New Roman"/>
          <w:i/>
          <w:color w:val="000000"/>
          <w:sz w:val="28"/>
          <w:szCs w:val="28"/>
        </w:rPr>
        <w:t>.</w:t>
      </w:r>
      <w:r>
        <w:rPr>
          <w:rFonts w:ascii="Times New Roman" w:hAnsi="Times New Roman" w:cs="Times New Roman"/>
          <w:i/>
          <w:color w:val="000000"/>
          <w:sz w:val="28"/>
          <w:szCs w:val="28"/>
        </w:rPr>
        <w:t xml:space="preserve"> </w:t>
      </w:r>
    </w:p>
    <w:p w:rsidR="00660E3C" w:rsidRPr="00660E3C" w:rsidRDefault="00660E3C">
      <w:pPr>
        <w:rPr>
          <w:rFonts w:ascii="Times New Roman" w:hAnsi="Times New Roman" w:cs="Times New Roman"/>
          <w:color w:val="000000"/>
          <w:sz w:val="24"/>
          <w:szCs w:val="24"/>
        </w:rPr>
      </w:pPr>
    </w:p>
    <w:p w:rsidR="00660E3C" w:rsidRDefault="00660E3C">
      <w:pP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ru-RU"/>
        </w:rPr>
        <w:drawing>
          <wp:inline distT="0" distB="0" distL="0" distR="0">
            <wp:extent cx="5943600" cy="5905500"/>
            <wp:effectExtent l="38100" t="57150" r="114300" b="95250"/>
            <wp:docPr id="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943600" cy="5905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60E3C" w:rsidRDefault="00660E3C" w:rsidP="00660E3C">
      <w:pPr>
        <w:pStyle w:val="a6"/>
        <w:numPr>
          <w:ilvl w:val="0"/>
          <w:numId w:val="8"/>
        </w:numPr>
        <w:tabs>
          <w:tab w:val="left" w:pos="851"/>
        </w:tabs>
        <w:spacing w:after="0" w:line="360" w:lineRule="auto"/>
        <w:ind w:left="0" w:firstLine="0"/>
        <w:jc w:val="center"/>
        <w:rPr>
          <w:rFonts w:ascii="Times New Roman" w:hAnsi="Times New Roman" w:cs="Times New Roman"/>
          <w:color w:val="000000"/>
          <w:sz w:val="24"/>
          <w:szCs w:val="24"/>
        </w:rPr>
      </w:pPr>
      <w:r w:rsidRPr="002F4B1F">
        <w:rPr>
          <w:rFonts w:ascii="Times New Roman" w:hAnsi="Times New Roman" w:cs="Times New Roman"/>
          <w:color w:val="000000"/>
          <w:sz w:val="24"/>
          <w:szCs w:val="24"/>
        </w:rPr>
        <w:t xml:space="preserve">Фрагмент отчета </w:t>
      </w:r>
      <w:r>
        <w:rPr>
          <w:rFonts w:ascii="Times New Roman" w:hAnsi="Times New Roman" w:cs="Times New Roman"/>
          <w:color w:val="000000"/>
          <w:sz w:val="24"/>
          <w:szCs w:val="24"/>
        </w:rPr>
        <w:t>клиенты</w:t>
      </w:r>
    </w:p>
    <w:p w:rsidR="00660E3C" w:rsidRDefault="00660E3C">
      <w:pPr>
        <w:rPr>
          <w:rFonts w:ascii="Times New Roman" w:hAnsi="Times New Roman" w:cs="Times New Roman"/>
          <w:color w:val="000000"/>
          <w:sz w:val="24"/>
          <w:szCs w:val="24"/>
          <w:lang w:val="en-US"/>
        </w:rPr>
      </w:pPr>
    </w:p>
    <w:p w:rsidR="00F4318F" w:rsidRDefault="00F4318F">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F4318F" w:rsidRPr="00660E3C" w:rsidRDefault="00660E3C" w:rsidP="00660E3C">
      <w:pPr>
        <w:pStyle w:val="1"/>
        <w:spacing w:before="0"/>
        <w:jc w:val="center"/>
        <w:rPr>
          <w:rFonts w:ascii="Times New Roman" w:hAnsi="Times New Roman" w:cs="Times New Roman"/>
          <w:color w:val="000000" w:themeColor="text1"/>
        </w:rPr>
      </w:pPr>
      <w:bookmarkStart w:id="12" w:name="_Toc437374128"/>
      <w:bookmarkStart w:id="13" w:name="_Toc437960980"/>
      <w:r w:rsidRPr="00660E3C">
        <w:rPr>
          <w:rFonts w:ascii="Times New Roman" w:hAnsi="Times New Roman" w:cs="Times New Roman"/>
          <w:caps/>
          <w:color w:val="000000" w:themeColor="text1"/>
        </w:rPr>
        <w:lastRenderedPageBreak/>
        <w:t>5.</w:t>
      </w:r>
      <w:r>
        <w:rPr>
          <w:rFonts w:ascii="Times New Roman" w:hAnsi="Times New Roman" w:cs="Times New Roman"/>
          <w:caps/>
          <w:color w:val="000000" w:themeColor="text1"/>
          <w:lang w:val="en-US"/>
        </w:rPr>
        <w:t> </w:t>
      </w:r>
      <w:r w:rsidR="00F4318F" w:rsidRPr="00F71D3A">
        <w:rPr>
          <w:rFonts w:ascii="Times New Roman" w:hAnsi="Times New Roman" w:cs="Times New Roman"/>
          <w:caps/>
          <w:color w:val="000000" w:themeColor="text1"/>
        </w:rPr>
        <w:t xml:space="preserve">Тестирование </w:t>
      </w:r>
      <w:bookmarkEnd w:id="12"/>
      <w:r>
        <w:rPr>
          <w:rFonts w:ascii="Times New Roman" w:hAnsi="Times New Roman" w:cs="Times New Roman"/>
          <w:color w:val="000000" w:themeColor="text1"/>
        </w:rPr>
        <w:t>БАЗЫ ДАННЫХ «ПРОКАТ АВТОМОБИЛЕЙ»</w:t>
      </w:r>
      <w:bookmarkEnd w:id="13"/>
    </w:p>
    <w:p w:rsidR="002F4B1F" w:rsidRPr="00660E3C" w:rsidRDefault="002F4B1F" w:rsidP="00660E3C">
      <w:pPr>
        <w:pStyle w:val="a6"/>
        <w:spacing w:after="0" w:line="360" w:lineRule="auto"/>
        <w:ind w:left="0" w:firstLine="567"/>
        <w:jc w:val="both"/>
        <w:rPr>
          <w:rFonts w:ascii="Times New Roman" w:hAnsi="Times New Roman" w:cs="Times New Roman"/>
          <w:color w:val="000000"/>
          <w:sz w:val="28"/>
          <w:szCs w:val="28"/>
        </w:rPr>
      </w:pPr>
    </w:p>
    <w:p w:rsidR="00F71D3A" w:rsidRDefault="00F71D3A" w:rsidP="00F71D3A">
      <w:pPr>
        <w:pStyle w:val="a6"/>
        <w:spacing w:after="0" w:line="360" w:lineRule="auto"/>
        <w:ind w:left="0" w:firstLine="567"/>
        <w:jc w:val="both"/>
        <w:rPr>
          <w:rFonts w:ascii="Times New Roman" w:hAnsi="Times New Roman" w:cs="Times New Roman"/>
          <w:color w:val="000000"/>
          <w:sz w:val="28"/>
          <w:szCs w:val="28"/>
        </w:rPr>
      </w:pPr>
      <w:r w:rsidRPr="00F71D3A">
        <w:rPr>
          <w:rFonts w:ascii="Times New Roman" w:hAnsi="Times New Roman" w:cs="Times New Roman"/>
          <w:color w:val="000000"/>
          <w:sz w:val="28"/>
          <w:szCs w:val="28"/>
        </w:rPr>
        <w:t>Тестирование программного обеспечения</w:t>
      </w:r>
      <w:r>
        <w:rPr>
          <w:rFonts w:ascii="Times New Roman" w:hAnsi="Times New Roman" w:cs="Times New Roman"/>
          <w:color w:val="000000"/>
          <w:sz w:val="28"/>
          <w:szCs w:val="28"/>
        </w:rPr>
        <w:t xml:space="preserve"> – </w:t>
      </w:r>
      <w:r w:rsidRPr="00F71D3A">
        <w:rPr>
          <w:rFonts w:ascii="Times New Roman" w:hAnsi="Times New Roman" w:cs="Times New Roman"/>
          <w:color w:val="000000"/>
          <w:sz w:val="28"/>
          <w:szCs w:val="28"/>
        </w:rPr>
        <w:t>проверка соответствия между реальным и ожидаемым поведением программы, осуществляемая на конечном наборе тестов, выбранном определенным образом.</w:t>
      </w:r>
    </w:p>
    <w:p w:rsidR="00F71D3A" w:rsidRPr="00F71D3A" w:rsidRDefault="00F71D3A" w:rsidP="00F71D3A">
      <w:pPr>
        <w:pStyle w:val="a6"/>
        <w:spacing w:after="0" w:line="360" w:lineRule="auto"/>
        <w:ind w:left="0" w:firstLine="567"/>
        <w:jc w:val="both"/>
        <w:rPr>
          <w:rFonts w:ascii="Times New Roman" w:hAnsi="Times New Roman" w:cs="Times New Roman"/>
          <w:color w:val="000000"/>
          <w:sz w:val="28"/>
          <w:szCs w:val="28"/>
        </w:rPr>
      </w:pPr>
      <w:r w:rsidRPr="00F71D3A">
        <w:rPr>
          <w:rFonts w:ascii="Times New Roman" w:hAnsi="Times New Roman" w:cs="Times New Roman"/>
          <w:color w:val="000000"/>
          <w:sz w:val="28"/>
          <w:szCs w:val="28"/>
        </w:rPr>
        <w:t>В более широком смысле, тестирование – это одна из техник контроля качества, включающая в себя активности по планированию работ</w:t>
      </w:r>
      <w:r>
        <w:rPr>
          <w:rFonts w:ascii="Times New Roman" w:hAnsi="Times New Roman" w:cs="Times New Roman"/>
          <w:color w:val="000000"/>
          <w:sz w:val="28"/>
          <w:szCs w:val="28"/>
        </w:rPr>
        <w:t xml:space="preserve">, </w:t>
      </w:r>
      <w:r w:rsidRPr="00F71D3A">
        <w:rPr>
          <w:rFonts w:ascii="Times New Roman" w:hAnsi="Times New Roman" w:cs="Times New Roman"/>
          <w:color w:val="000000"/>
          <w:sz w:val="28"/>
          <w:szCs w:val="28"/>
        </w:rPr>
        <w:t>проектированию тестов, выполнению тестирования  и анализу полученных результатов.</w:t>
      </w:r>
    </w:p>
    <w:p w:rsidR="00F71D3A" w:rsidRPr="00F71D3A" w:rsidRDefault="00F71D3A" w:rsidP="00F71D3A">
      <w:pPr>
        <w:pStyle w:val="a6"/>
        <w:spacing w:after="0" w:line="360" w:lineRule="auto"/>
        <w:ind w:left="0" w:firstLine="567"/>
        <w:jc w:val="both"/>
        <w:rPr>
          <w:rFonts w:ascii="Times New Roman" w:hAnsi="Times New Roman" w:cs="Times New Roman"/>
          <w:color w:val="000000"/>
          <w:sz w:val="28"/>
          <w:szCs w:val="28"/>
        </w:rPr>
      </w:pPr>
      <w:r w:rsidRPr="00F71D3A">
        <w:rPr>
          <w:rFonts w:ascii="Times New Roman" w:hAnsi="Times New Roman" w:cs="Times New Roman"/>
          <w:color w:val="000000"/>
          <w:sz w:val="28"/>
          <w:szCs w:val="28"/>
        </w:rPr>
        <w:t>Верификация</w:t>
      </w:r>
      <w:r>
        <w:rPr>
          <w:rFonts w:ascii="Times New Roman" w:hAnsi="Times New Roman" w:cs="Times New Roman"/>
          <w:color w:val="000000"/>
          <w:sz w:val="28"/>
          <w:szCs w:val="28"/>
        </w:rPr>
        <w:t xml:space="preserve"> – </w:t>
      </w:r>
      <w:r w:rsidRPr="00F71D3A">
        <w:rPr>
          <w:rFonts w:ascii="Times New Roman" w:hAnsi="Times New Roman" w:cs="Times New Roman"/>
          <w:color w:val="000000"/>
          <w:sz w:val="28"/>
          <w:szCs w:val="28"/>
        </w:rPr>
        <w:t xml:space="preserve"> это процесс оценки системы или её компонентов с целью определения удовлетворяют ли результаты текущего этапа разработки условиям, сформированным в начале этого этапа тестирования. Т.е. выполняются ли наши цели, сроки, задачи по разработке проекта, определенные в начале текущей фазы.</w:t>
      </w:r>
    </w:p>
    <w:p w:rsidR="00F71D3A" w:rsidRPr="00F71D3A" w:rsidRDefault="00F71D3A" w:rsidP="00F71D3A">
      <w:pPr>
        <w:pStyle w:val="a6"/>
        <w:spacing w:after="0" w:line="360" w:lineRule="auto"/>
        <w:ind w:left="0" w:firstLine="567"/>
        <w:jc w:val="both"/>
        <w:rPr>
          <w:rFonts w:ascii="Times New Roman" w:hAnsi="Times New Roman" w:cs="Times New Roman"/>
          <w:color w:val="000000"/>
          <w:sz w:val="28"/>
          <w:szCs w:val="28"/>
        </w:rPr>
      </w:pPr>
      <w:r w:rsidRPr="00F71D3A">
        <w:rPr>
          <w:rFonts w:ascii="Times New Roman" w:hAnsi="Times New Roman" w:cs="Times New Roman"/>
          <w:color w:val="000000"/>
          <w:sz w:val="28"/>
          <w:szCs w:val="28"/>
        </w:rPr>
        <w:t>Валидация</w:t>
      </w:r>
      <w:r>
        <w:rPr>
          <w:rFonts w:ascii="Times New Roman" w:hAnsi="Times New Roman" w:cs="Times New Roman"/>
          <w:color w:val="000000"/>
          <w:sz w:val="28"/>
          <w:szCs w:val="28"/>
        </w:rPr>
        <w:t xml:space="preserve"> – </w:t>
      </w:r>
      <w:r w:rsidRPr="00F71D3A">
        <w:rPr>
          <w:rFonts w:ascii="Times New Roman" w:hAnsi="Times New Roman" w:cs="Times New Roman"/>
          <w:color w:val="000000"/>
          <w:sz w:val="28"/>
          <w:szCs w:val="28"/>
        </w:rPr>
        <w:t>это определение соответствия разрабатываемого ПО ожиданиям и потребностям пользователя, требованиям к системе.</w:t>
      </w:r>
    </w:p>
    <w:p w:rsidR="00F71D3A" w:rsidRPr="00F71D3A" w:rsidRDefault="00F71D3A" w:rsidP="00F71D3A">
      <w:pPr>
        <w:pStyle w:val="a6"/>
        <w:spacing w:after="0" w:line="360" w:lineRule="auto"/>
        <w:ind w:left="0" w:firstLine="567"/>
        <w:jc w:val="both"/>
        <w:rPr>
          <w:rFonts w:ascii="Times New Roman" w:hAnsi="Times New Roman" w:cs="Times New Roman"/>
          <w:color w:val="000000"/>
          <w:sz w:val="28"/>
          <w:szCs w:val="28"/>
        </w:rPr>
      </w:pPr>
      <w:r w:rsidRPr="00F71D3A">
        <w:rPr>
          <w:rFonts w:ascii="Times New Roman" w:hAnsi="Times New Roman" w:cs="Times New Roman"/>
          <w:color w:val="000000"/>
          <w:sz w:val="28"/>
          <w:szCs w:val="28"/>
        </w:rPr>
        <w:t>Тестирование на разных уровнях производится на протяжении всего жизненного цикла разработки и сопровож</w:t>
      </w:r>
      <w:r>
        <w:rPr>
          <w:rFonts w:ascii="Times New Roman" w:hAnsi="Times New Roman" w:cs="Times New Roman"/>
          <w:color w:val="000000"/>
          <w:sz w:val="28"/>
          <w:szCs w:val="28"/>
        </w:rPr>
        <w:t>дения программного обеспечения.</w:t>
      </w:r>
    </w:p>
    <w:p w:rsidR="00F71D3A" w:rsidRPr="00F71D3A" w:rsidRDefault="00F71D3A" w:rsidP="00F71D3A">
      <w:pPr>
        <w:pStyle w:val="a6"/>
        <w:spacing w:after="0" w:line="360" w:lineRule="auto"/>
        <w:ind w:left="0" w:firstLine="567"/>
        <w:jc w:val="both"/>
        <w:rPr>
          <w:rFonts w:ascii="Times New Roman" w:hAnsi="Times New Roman" w:cs="Times New Roman"/>
          <w:color w:val="000000"/>
          <w:sz w:val="28"/>
          <w:szCs w:val="28"/>
        </w:rPr>
      </w:pPr>
      <w:r w:rsidRPr="00F71D3A">
        <w:rPr>
          <w:rFonts w:ascii="Times New Roman" w:hAnsi="Times New Roman" w:cs="Times New Roman"/>
          <w:color w:val="000000"/>
          <w:sz w:val="28"/>
          <w:szCs w:val="28"/>
        </w:rPr>
        <w:t>Уровень тестирования определяет то,</w:t>
      </w:r>
      <w:r w:rsidRPr="00F71D3A">
        <w:rPr>
          <w:rFonts w:ascii="Times New Roman" w:hAnsi="Times New Roman" w:cs="Times New Roman"/>
          <w:color w:val="000000"/>
        </w:rPr>
        <w:t xml:space="preserve"> </w:t>
      </w:r>
      <w:r w:rsidRPr="00F71D3A">
        <w:rPr>
          <w:rFonts w:ascii="Times New Roman" w:hAnsi="Times New Roman" w:cs="Times New Roman"/>
          <w:color w:val="000000"/>
          <w:sz w:val="28"/>
          <w:szCs w:val="28"/>
        </w:rPr>
        <w:t>над чем</w:t>
      </w:r>
      <w:r w:rsidRPr="00F71D3A">
        <w:rPr>
          <w:rFonts w:ascii="Times New Roman" w:hAnsi="Times New Roman" w:cs="Times New Roman"/>
          <w:color w:val="000000"/>
        </w:rPr>
        <w:t xml:space="preserve"> </w:t>
      </w:r>
      <w:r w:rsidRPr="00F71D3A">
        <w:rPr>
          <w:rFonts w:ascii="Times New Roman" w:hAnsi="Times New Roman" w:cs="Times New Roman"/>
          <w:color w:val="000000"/>
          <w:sz w:val="28"/>
          <w:szCs w:val="28"/>
        </w:rPr>
        <w:t>производятся тесты: над отдельным модулем, группой модулей или системой, в целом. Проведение тестирования на всех уровнях системы - это залог успешной реализации и сдачи проекта.</w:t>
      </w:r>
    </w:p>
    <w:p w:rsidR="00F71D3A" w:rsidRPr="00F71D3A" w:rsidRDefault="00F71D3A" w:rsidP="00F71D3A">
      <w:pPr>
        <w:pStyle w:val="a6"/>
        <w:spacing w:after="0" w:line="360" w:lineRule="auto"/>
        <w:ind w:left="0" w:firstLine="567"/>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Различают несколько уровней т</w:t>
      </w:r>
      <w:r w:rsidRPr="00F71D3A">
        <w:rPr>
          <w:rFonts w:ascii="Times New Roman" w:hAnsi="Times New Roman" w:cs="Times New Roman"/>
          <w:color w:val="000000"/>
          <w:sz w:val="28"/>
          <w:szCs w:val="28"/>
        </w:rPr>
        <w:t>естирования</w:t>
      </w:r>
      <w:r>
        <w:rPr>
          <w:rFonts w:ascii="Times New Roman" w:hAnsi="Times New Roman" w:cs="Times New Roman"/>
          <w:color w:val="000000"/>
          <w:sz w:val="28"/>
          <w:szCs w:val="28"/>
          <w:lang w:val="en-US"/>
        </w:rPr>
        <w:t>:</w:t>
      </w:r>
    </w:p>
    <w:p w:rsidR="00F71D3A" w:rsidRPr="00F71D3A" w:rsidRDefault="0042419C" w:rsidP="0040282E">
      <w:pPr>
        <w:pStyle w:val="a6"/>
        <w:numPr>
          <w:ilvl w:val="0"/>
          <w:numId w:val="18"/>
        </w:numPr>
        <w:tabs>
          <w:tab w:val="left" w:pos="1134"/>
        </w:tabs>
        <w:spacing w:after="0" w:line="360" w:lineRule="auto"/>
        <w:ind w:left="0" w:firstLine="567"/>
        <w:jc w:val="both"/>
        <w:rPr>
          <w:rFonts w:ascii="Times New Roman" w:hAnsi="Times New Roman" w:cs="Times New Roman"/>
          <w:color w:val="000000"/>
          <w:sz w:val="28"/>
          <w:szCs w:val="28"/>
        </w:rPr>
      </w:pPr>
      <w:hyperlink r:id="rId32" w:history="1">
        <w:r w:rsidR="00F71D3A" w:rsidRPr="00F71D3A">
          <w:rPr>
            <w:rFonts w:ascii="Times New Roman" w:hAnsi="Times New Roman" w:cs="Times New Roman"/>
            <w:color w:val="000000"/>
            <w:sz w:val="28"/>
            <w:szCs w:val="28"/>
          </w:rPr>
          <w:t>Компонентное или Модульное тестирование;</w:t>
        </w:r>
      </w:hyperlink>
    </w:p>
    <w:p w:rsidR="00F71D3A" w:rsidRPr="00F71D3A" w:rsidRDefault="0042419C" w:rsidP="0040282E">
      <w:pPr>
        <w:pStyle w:val="a6"/>
        <w:numPr>
          <w:ilvl w:val="0"/>
          <w:numId w:val="18"/>
        </w:numPr>
        <w:tabs>
          <w:tab w:val="left" w:pos="1134"/>
        </w:tabs>
        <w:spacing w:after="0" w:line="360" w:lineRule="auto"/>
        <w:ind w:left="0" w:firstLine="567"/>
        <w:jc w:val="both"/>
        <w:rPr>
          <w:rFonts w:ascii="Times New Roman" w:hAnsi="Times New Roman" w:cs="Times New Roman"/>
          <w:color w:val="000000"/>
          <w:sz w:val="28"/>
          <w:szCs w:val="28"/>
        </w:rPr>
      </w:pPr>
      <w:hyperlink r:id="rId33" w:history="1">
        <w:r w:rsidR="00F71D3A" w:rsidRPr="00F71D3A">
          <w:rPr>
            <w:rFonts w:ascii="Times New Roman" w:hAnsi="Times New Roman" w:cs="Times New Roman"/>
            <w:color w:val="000000"/>
            <w:sz w:val="28"/>
            <w:szCs w:val="28"/>
          </w:rPr>
          <w:t>Интеграционное тестирование;</w:t>
        </w:r>
      </w:hyperlink>
    </w:p>
    <w:p w:rsidR="00F71D3A" w:rsidRPr="00F71D3A" w:rsidRDefault="0042419C" w:rsidP="0040282E">
      <w:pPr>
        <w:pStyle w:val="a6"/>
        <w:numPr>
          <w:ilvl w:val="0"/>
          <w:numId w:val="18"/>
        </w:numPr>
        <w:tabs>
          <w:tab w:val="left" w:pos="1134"/>
        </w:tabs>
        <w:spacing w:after="0" w:line="360" w:lineRule="auto"/>
        <w:ind w:left="0" w:firstLine="567"/>
        <w:jc w:val="both"/>
        <w:rPr>
          <w:rFonts w:ascii="Times New Roman" w:hAnsi="Times New Roman" w:cs="Times New Roman"/>
          <w:color w:val="000000"/>
          <w:sz w:val="28"/>
          <w:szCs w:val="28"/>
        </w:rPr>
      </w:pPr>
      <w:hyperlink r:id="rId34" w:history="1">
        <w:r w:rsidR="00F71D3A" w:rsidRPr="00F71D3A">
          <w:rPr>
            <w:rFonts w:ascii="Times New Roman" w:hAnsi="Times New Roman" w:cs="Times New Roman"/>
            <w:color w:val="000000"/>
            <w:sz w:val="28"/>
            <w:szCs w:val="28"/>
          </w:rPr>
          <w:t>Системное тестирование;</w:t>
        </w:r>
      </w:hyperlink>
    </w:p>
    <w:p w:rsidR="00F71D3A" w:rsidRPr="00C4347F" w:rsidRDefault="0042419C" w:rsidP="0040282E">
      <w:pPr>
        <w:pStyle w:val="a6"/>
        <w:numPr>
          <w:ilvl w:val="0"/>
          <w:numId w:val="18"/>
        </w:numPr>
        <w:tabs>
          <w:tab w:val="left" w:pos="1134"/>
        </w:tabs>
        <w:spacing w:after="0" w:line="360" w:lineRule="auto"/>
        <w:ind w:left="0" w:firstLine="567"/>
        <w:jc w:val="both"/>
        <w:rPr>
          <w:rFonts w:ascii="Times New Roman" w:hAnsi="Times New Roman" w:cs="Times New Roman"/>
          <w:color w:val="000000"/>
          <w:sz w:val="28"/>
          <w:szCs w:val="28"/>
        </w:rPr>
      </w:pPr>
      <w:hyperlink r:id="rId35" w:history="1">
        <w:r w:rsidR="00F71D3A" w:rsidRPr="00F71D3A">
          <w:rPr>
            <w:rFonts w:ascii="Times New Roman" w:hAnsi="Times New Roman" w:cs="Times New Roman"/>
            <w:color w:val="000000"/>
            <w:sz w:val="28"/>
            <w:szCs w:val="28"/>
          </w:rPr>
          <w:t>Приемочное тестирование;</w:t>
        </w:r>
      </w:hyperlink>
    </w:p>
    <w:p w:rsidR="00C4347F" w:rsidRDefault="00C4347F">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br w:type="page"/>
      </w:r>
    </w:p>
    <w:p w:rsidR="00C4347F" w:rsidRDefault="0040282E" w:rsidP="0040282E">
      <w:pPr>
        <w:pStyle w:val="1"/>
        <w:spacing w:before="0"/>
        <w:rPr>
          <w:rFonts w:ascii="Times New Roman" w:hAnsi="Times New Roman" w:cs="Times New Roman"/>
          <w:caps/>
          <w:color w:val="000000" w:themeColor="text1"/>
        </w:rPr>
      </w:pPr>
      <w:bookmarkStart w:id="14" w:name="_Toc437374129"/>
      <w:bookmarkStart w:id="15" w:name="_Toc437960981"/>
      <w:r w:rsidRPr="0040282E">
        <w:rPr>
          <w:rFonts w:ascii="Times New Roman" w:hAnsi="Times New Roman" w:cs="Times New Roman"/>
          <w:caps/>
          <w:color w:val="000000" w:themeColor="text1"/>
        </w:rPr>
        <w:lastRenderedPageBreak/>
        <w:t>6.</w:t>
      </w:r>
      <w:r>
        <w:rPr>
          <w:rFonts w:ascii="Times New Roman" w:hAnsi="Times New Roman" w:cs="Times New Roman"/>
          <w:caps/>
          <w:color w:val="000000" w:themeColor="text1"/>
          <w:lang w:val="en-US"/>
        </w:rPr>
        <w:t> </w:t>
      </w:r>
      <w:r w:rsidR="00C4347F" w:rsidRPr="000F2ED6">
        <w:rPr>
          <w:rFonts w:ascii="Times New Roman" w:hAnsi="Times New Roman" w:cs="Times New Roman"/>
          <w:caps/>
          <w:color w:val="000000" w:themeColor="text1"/>
        </w:rPr>
        <w:t xml:space="preserve">Сопровождение </w:t>
      </w:r>
      <w:bookmarkEnd w:id="14"/>
      <w:r>
        <w:rPr>
          <w:rFonts w:ascii="Times New Roman" w:hAnsi="Times New Roman" w:cs="Times New Roman"/>
          <w:color w:val="000000" w:themeColor="text1"/>
        </w:rPr>
        <w:t>БАЗЫ ДАННЫХ «ПРОКАТ АВТОМОБИЛЕЙ»</w:t>
      </w:r>
      <w:bookmarkEnd w:id="15"/>
    </w:p>
    <w:p w:rsidR="00C4347F" w:rsidRPr="0040282E" w:rsidRDefault="00C4347F" w:rsidP="0040282E">
      <w:pPr>
        <w:pStyle w:val="a6"/>
        <w:spacing w:after="0" w:line="360" w:lineRule="auto"/>
        <w:ind w:left="0" w:firstLine="567"/>
        <w:jc w:val="both"/>
        <w:rPr>
          <w:rFonts w:ascii="Times New Roman" w:hAnsi="Times New Roman" w:cs="Times New Roman"/>
          <w:color w:val="000000"/>
          <w:sz w:val="28"/>
          <w:szCs w:val="28"/>
        </w:rPr>
      </w:pPr>
    </w:p>
    <w:p w:rsidR="00C4347F" w:rsidRPr="00C4347F" w:rsidRDefault="00C4347F" w:rsidP="00C4347F">
      <w:pPr>
        <w:pStyle w:val="a6"/>
        <w:spacing w:after="0" w:line="360" w:lineRule="auto"/>
        <w:ind w:left="0" w:firstLine="567"/>
        <w:jc w:val="both"/>
        <w:rPr>
          <w:rFonts w:ascii="Times New Roman" w:hAnsi="Times New Roman" w:cs="Times New Roman"/>
          <w:color w:val="000000"/>
          <w:sz w:val="28"/>
          <w:szCs w:val="28"/>
        </w:rPr>
      </w:pPr>
      <w:r w:rsidRPr="00C4347F">
        <w:rPr>
          <w:rFonts w:ascii="Times New Roman" w:hAnsi="Times New Roman" w:cs="Times New Roman"/>
          <w:color w:val="000000"/>
          <w:sz w:val="28"/>
          <w:szCs w:val="28"/>
        </w:rPr>
        <w:t>Программные средства являются одним из наиболее гибких видов промышленных изделий и эпизодически подвергаются изменениям в течение всего времени их использования.</w:t>
      </w:r>
    </w:p>
    <w:p w:rsidR="00C4347F" w:rsidRPr="00C4347F" w:rsidRDefault="00C4347F" w:rsidP="00C4347F">
      <w:pPr>
        <w:pStyle w:val="a6"/>
        <w:spacing w:after="0" w:line="360" w:lineRule="auto"/>
        <w:ind w:left="0" w:firstLine="567"/>
        <w:jc w:val="both"/>
        <w:rPr>
          <w:rFonts w:ascii="Times New Roman" w:hAnsi="Times New Roman" w:cs="Times New Roman"/>
          <w:color w:val="000000"/>
          <w:sz w:val="28"/>
          <w:szCs w:val="28"/>
        </w:rPr>
      </w:pPr>
      <w:r w:rsidRPr="00C4347F">
        <w:rPr>
          <w:rFonts w:ascii="Times New Roman" w:hAnsi="Times New Roman" w:cs="Times New Roman"/>
          <w:color w:val="000000"/>
          <w:sz w:val="28"/>
          <w:szCs w:val="28"/>
        </w:rPr>
        <w:t>Иногда достаточно при корректировке программно</w:t>
      </w:r>
      <w:r w:rsidR="00195494">
        <w:rPr>
          <w:rFonts w:ascii="Times New Roman" w:hAnsi="Times New Roman" w:cs="Times New Roman"/>
          <w:color w:val="000000"/>
          <w:sz w:val="28"/>
          <w:szCs w:val="28"/>
        </w:rPr>
        <w:t>го обес</w:t>
      </w:r>
      <w:r w:rsidRPr="00C4347F">
        <w:rPr>
          <w:rFonts w:ascii="Times New Roman" w:hAnsi="Times New Roman" w:cs="Times New Roman"/>
          <w:color w:val="000000"/>
          <w:sz w:val="28"/>
          <w:szCs w:val="28"/>
        </w:rPr>
        <w:t>печения внести только одну ошибку для того, чтобы резко снизилась его надежность или его корректность при некоторых исходных данных.</w:t>
      </w:r>
    </w:p>
    <w:p w:rsidR="00C4347F" w:rsidRPr="00C4347F" w:rsidRDefault="00C4347F" w:rsidP="00C4347F">
      <w:pPr>
        <w:pStyle w:val="a6"/>
        <w:spacing w:after="0" w:line="360" w:lineRule="auto"/>
        <w:ind w:left="0" w:firstLine="567"/>
        <w:jc w:val="both"/>
        <w:rPr>
          <w:rFonts w:ascii="Times New Roman" w:hAnsi="Times New Roman" w:cs="Times New Roman"/>
          <w:color w:val="000000"/>
          <w:sz w:val="28"/>
          <w:szCs w:val="28"/>
        </w:rPr>
      </w:pPr>
      <w:r w:rsidRPr="00C4347F">
        <w:rPr>
          <w:rFonts w:ascii="Times New Roman" w:hAnsi="Times New Roman" w:cs="Times New Roman"/>
          <w:color w:val="000000"/>
          <w:sz w:val="28"/>
          <w:szCs w:val="28"/>
        </w:rPr>
        <w:t>Для сохранения и повышен</w:t>
      </w:r>
      <w:r w:rsidR="00195494">
        <w:rPr>
          <w:rFonts w:ascii="Times New Roman" w:hAnsi="Times New Roman" w:cs="Times New Roman"/>
          <w:color w:val="000000"/>
          <w:sz w:val="28"/>
          <w:szCs w:val="28"/>
        </w:rPr>
        <w:t>ия качества программного обеспе</w:t>
      </w:r>
      <w:r w:rsidRPr="00C4347F">
        <w:rPr>
          <w:rFonts w:ascii="Times New Roman" w:hAnsi="Times New Roman" w:cs="Times New Roman"/>
          <w:color w:val="000000"/>
          <w:sz w:val="28"/>
          <w:szCs w:val="28"/>
        </w:rPr>
        <w:t>чения необходимо регламентировать процесс модификации и поддерживать его соответствующим тестированием и контролем качества. В результате программное изделие со временем обычно улучшается как по функциональным возможностям, так и по качеству решения отдельных задач.</w:t>
      </w:r>
    </w:p>
    <w:p w:rsidR="00C4347F" w:rsidRPr="00C4347F" w:rsidRDefault="00C4347F" w:rsidP="00C4347F">
      <w:pPr>
        <w:pStyle w:val="a6"/>
        <w:spacing w:after="0" w:line="360" w:lineRule="auto"/>
        <w:ind w:left="0" w:firstLine="567"/>
        <w:jc w:val="both"/>
        <w:rPr>
          <w:rFonts w:ascii="Times New Roman" w:hAnsi="Times New Roman" w:cs="Times New Roman"/>
          <w:color w:val="000000"/>
          <w:sz w:val="28"/>
          <w:szCs w:val="28"/>
        </w:rPr>
      </w:pPr>
      <w:r w:rsidRPr="00C4347F">
        <w:rPr>
          <w:rFonts w:ascii="Times New Roman" w:hAnsi="Times New Roman" w:cs="Times New Roman"/>
          <w:color w:val="000000"/>
          <w:sz w:val="28"/>
          <w:szCs w:val="28"/>
        </w:rPr>
        <w:t>Работы, обеспечивающие контроль и повышение качества, а также развитие функционал</w:t>
      </w:r>
      <w:r w:rsidR="00195494">
        <w:rPr>
          <w:rFonts w:ascii="Times New Roman" w:hAnsi="Times New Roman" w:cs="Times New Roman"/>
          <w:color w:val="000000"/>
          <w:sz w:val="28"/>
          <w:szCs w:val="28"/>
        </w:rPr>
        <w:t>ьных возможностей программ, сос</w:t>
      </w:r>
      <w:r w:rsidRPr="00C4347F">
        <w:rPr>
          <w:rFonts w:ascii="Times New Roman" w:hAnsi="Times New Roman" w:cs="Times New Roman"/>
          <w:color w:val="000000"/>
          <w:sz w:val="28"/>
          <w:szCs w:val="28"/>
        </w:rPr>
        <w:t>тавляют процесс сопровождения.</w:t>
      </w:r>
    </w:p>
    <w:p w:rsidR="00C4347F" w:rsidRPr="00C4347F" w:rsidRDefault="00C4347F" w:rsidP="00C4347F">
      <w:pPr>
        <w:pStyle w:val="a6"/>
        <w:spacing w:after="0" w:line="360" w:lineRule="auto"/>
        <w:ind w:left="0" w:firstLine="567"/>
        <w:jc w:val="both"/>
        <w:rPr>
          <w:rFonts w:ascii="Times New Roman" w:hAnsi="Times New Roman" w:cs="Times New Roman"/>
          <w:color w:val="000000"/>
          <w:sz w:val="28"/>
          <w:szCs w:val="28"/>
        </w:rPr>
      </w:pPr>
      <w:r w:rsidRPr="00C4347F">
        <w:rPr>
          <w:rFonts w:ascii="Times New Roman" w:hAnsi="Times New Roman" w:cs="Times New Roman"/>
          <w:color w:val="000000"/>
          <w:sz w:val="28"/>
          <w:szCs w:val="28"/>
        </w:rPr>
        <w:t>В процессе сопровождени</w:t>
      </w:r>
      <w:r w:rsidR="00195494">
        <w:rPr>
          <w:rFonts w:ascii="Times New Roman" w:hAnsi="Times New Roman" w:cs="Times New Roman"/>
          <w:color w:val="000000"/>
          <w:sz w:val="28"/>
          <w:szCs w:val="28"/>
        </w:rPr>
        <w:t>я в программное обеспечение вно</w:t>
      </w:r>
      <w:r w:rsidRPr="00C4347F">
        <w:rPr>
          <w:rFonts w:ascii="Times New Roman" w:hAnsi="Times New Roman" w:cs="Times New Roman"/>
          <w:color w:val="000000"/>
          <w:sz w:val="28"/>
          <w:szCs w:val="28"/>
        </w:rPr>
        <w:t>сятся следующие изменения</w:t>
      </w:r>
      <w:r w:rsidR="00195494">
        <w:rPr>
          <w:rFonts w:ascii="Times New Roman" w:hAnsi="Times New Roman" w:cs="Times New Roman"/>
          <w:color w:val="000000"/>
          <w:sz w:val="28"/>
          <w:szCs w:val="28"/>
        </w:rPr>
        <w:t>, значительно различающиеся при</w:t>
      </w:r>
      <w:r w:rsidRPr="00C4347F">
        <w:rPr>
          <w:rFonts w:ascii="Times New Roman" w:hAnsi="Times New Roman" w:cs="Times New Roman"/>
          <w:color w:val="000000"/>
          <w:sz w:val="28"/>
          <w:szCs w:val="28"/>
        </w:rPr>
        <w:t>чинами и характеристиками;</w:t>
      </w:r>
    </w:p>
    <w:p w:rsidR="00195494" w:rsidRDefault="00195494" w:rsidP="0040282E">
      <w:pPr>
        <w:pStyle w:val="a6"/>
        <w:numPr>
          <w:ilvl w:val="0"/>
          <w:numId w:val="19"/>
        </w:numPr>
        <w:tabs>
          <w:tab w:val="left" w:pos="1134"/>
        </w:tabs>
        <w:spacing w:after="0" w:line="360" w:lineRule="auto"/>
        <w:ind w:left="0" w:firstLine="567"/>
        <w:jc w:val="both"/>
        <w:rPr>
          <w:rFonts w:ascii="Times New Roman" w:hAnsi="Times New Roman" w:cs="Times New Roman"/>
          <w:color w:val="000000"/>
          <w:sz w:val="28"/>
          <w:szCs w:val="28"/>
        </w:rPr>
      </w:pPr>
      <w:r w:rsidRPr="00195494">
        <w:rPr>
          <w:rFonts w:ascii="Times New Roman" w:hAnsi="Times New Roman" w:cs="Times New Roman"/>
          <w:color w:val="000000"/>
          <w:sz w:val="28"/>
          <w:szCs w:val="28"/>
        </w:rPr>
        <w:t xml:space="preserve">исправление ошибок – это </w:t>
      </w:r>
      <w:r w:rsidR="00C4347F" w:rsidRPr="00195494">
        <w:rPr>
          <w:rFonts w:ascii="Times New Roman" w:hAnsi="Times New Roman" w:cs="Times New Roman"/>
          <w:color w:val="000000"/>
          <w:sz w:val="28"/>
          <w:szCs w:val="28"/>
        </w:rPr>
        <w:t>корректировка программ, выдающих неправильные результаты в условиях, ограниченных техническим заданием и документацией. Исправление ошибок требуют около 20% общих затрат на сопровождение.</w:t>
      </w:r>
    </w:p>
    <w:p w:rsidR="00195494" w:rsidRDefault="00195494" w:rsidP="0040282E">
      <w:pPr>
        <w:pStyle w:val="a6"/>
        <w:numPr>
          <w:ilvl w:val="0"/>
          <w:numId w:val="19"/>
        </w:numPr>
        <w:tabs>
          <w:tab w:val="left" w:pos="1134"/>
        </w:tabs>
        <w:spacing w:after="0" w:line="360" w:lineRule="auto"/>
        <w:ind w:left="0" w:firstLine="567"/>
        <w:jc w:val="both"/>
        <w:rPr>
          <w:rFonts w:ascii="Times New Roman" w:hAnsi="Times New Roman" w:cs="Times New Roman"/>
          <w:color w:val="000000"/>
          <w:sz w:val="28"/>
          <w:szCs w:val="28"/>
        </w:rPr>
      </w:pPr>
      <w:r w:rsidRPr="00195494">
        <w:rPr>
          <w:rFonts w:ascii="Times New Roman" w:hAnsi="Times New Roman" w:cs="Times New Roman"/>
          <w:color w:val="000000"/>
          <w:sz w:val="28"/>
          <w:szCs w:val="28"/>
        </w:rPr>
        <w:t xml:space="preserve">регламентированная документами – это </w:t>
      </w:r>
      <w:r w:rsidR="00C4347F" w:rsidRPr="00195494">
        <w:rPr>
          <w:rFonts w:ascii="Times New Roman" w:hAnsi="Times New Roman" w:cs="Times New Roman"/>
          <w:color w:val="000000"/>
          <w:sz w:val="28"/>
          <w:szCs w:val="28"/>
        </w:rPr>
        <w:t>адаптация программного обеспечения к условиям конкретного использования, с учетом характеристик внешней среды или конфигурации ап</w:t>
      </w:r>
      <w:r w:rsidRPr="00195494">
        <w:rPr>
          <w:rFonts w:ascii="Times New Roman" w:hAnsi="Times New Roman" w:cs="Times New Roman"/>
          <w:color w:val="000000"/>
          <w:sz w:val="28"/>
          <w:szCs w:val="28"/>
        </w:rPr>
        <w:t xml:space="preserve">паратуры, на которой предстоит </w:t>
      </w:r>
      <w:r w:rsidR="00C4347F" w:rsidRPr="00195494">
        <w:rPr>
          <w:rFonts w:ascii="Times New Roman" w:hAnsi="Times New Roman" w:cs="Times New Roman"/>
          <w:color w:val="000000"/>
          <w:sz w:val="28"/>
          <w:szCs w:val="28"/>
        </w:rPr>
        <w:t>функционировать программам. Адаптация занимает около 20% общих затрат на сопровождение.</w:t>
      </w:r>
    </w:p>
    <w:p w:rsidR="00C4347F" w:rsidRDefault="00195494" w:rsidP="0040282E">
      <w:pPr>
        <w:pStyle w:val="a6"/>
        <w:numPr>
          <w:ilvl w:val="0"/>
          <w:numId w:val="19"/>
        </w:numPr>
        <w:tabs>
          <w:tab w:val="left" w:pos="1134"/>
        </w:tabs>
        <w:spacing w:after="0" w:line="360" w:lineRule="auto"/>
        <w:ind w:left="0" w:firstLine="567"/>
        <w:jc w:val="both"/>
        <w:rPr>
          <w:rFonts w:ascii="Times New Roman" w:hAnsi="Times New Roman" w:cs="Times New Roman"/>
          <w:color w:val="000000"/>
          <w:sz w:val="28"/>
          <w:szCs w:val="28"/>
        </w:rPr>
      </w:pPr>
      <w:r w:rsidRPr="0040282E">
        <w:rPr>
          <w:rFonts w:ascii="Times New Roman" w:hAnsi="Times New Roman" w:cs="Times New Roman"/>
          <w:i/>
          <w:color w:val="000000"/>
          <w:sz w:val="28"/>
          <w:szCs w:val="28"/>
        </w:rPr>
        <w:lastRenderedPageBreak/>
        <w:t>М</w:t>
      </w:r>
      <w:r w:rsidR="00C4347F" w:rsidRPr="0040282E">
        <w:rPr>
          <w:rFonts w:ascii="Times New Roman" w:hAnsi="Times New Roman" w:cs="Times New Roman"/>
          <w:i/>
          <w:color w:val="000000"/>
          <w:sz w:val="28"/>
          <w:szCs w:val="28"/>
        </w:rPr>
        <w:t>одернизация</w:t>
      </w:r>
      <w:r>
        <w:rPr>
          <w:rFonts w:ascii="Times New Roman" w:hAnsi="Times New Roman" w:cs="Times New Roman"/>
          <w:color w:val="000000"/>
          <w:sz w:val="28"/>
          <w:szCs w:val="28"/>
        </w:rPr>
        <w:t xml:space="preserve"> – это </w:t>
      </w:r>
      <w:r w:rsidR="00C4347F" w:rsidRPr="00195494">
        <w:rPr>
          <w:rFonts w:ascii="Times New Roman" w:hAnsi="Times New Roman" w:cs="Times New Roman"/>
          <w:color w:val="000000"/>
          <w:sz w:val="28"/>
          <w:szCs w:val="28"/>
        </w:rPr>
        <w:t>расширение функци</w:t>
      </w:r>
      <w:r>
        <w:rPr>
          <w:rFonts w:ascii="Times New Roman" w:hAnsi="Times New Roman" w:cs="Times New Roman"/>
          <w:color w:val="000000"/>
          <w:sz w:val="28"/>
          <w:szCs w:val="28"/>
        </w:rPr>
        <w:t>ональных возможностей или</w:t>
      </w:r>
      <w:r w:rsidR="00C4347F" w:rsidRPr="00195494">
        <w:rPr>
          <w:rFonts w:ascii="Times New Roman" w:hAnsi="Times New Roman" w:cs="Times New Roman"/>
          <w:color w:val="000000"/>
          <w:sz w:val="28"/>
          <w:szCs w:val="28"/>
        </w:rPr>
        <w:t xml:space="preserve"> улучшение характеристик решения отдельных задач в соответствии с новым или </w:t>
      </w:r>
      <w:r>
        <w:rPr>
          <w:rFonts w:ascii="Times New Roman" w:hAnsi="Times New Roman" w:cs="Times New Roman"/>
          <w:color w:val="000000"/>
          <w:sz w:val="28"/>
          <w:szCs w:val="28"/>
        </w:rPr>
        <w:t>дополнительным техническим заданием на программное изделие.</w:t>
      </w:r>
      <w:r w:rsidR="00C4347F" w:rsidRPr="00195494">
        <w:rPr>
          <w:rFonts w:ascii="Times New Roman" w:hAnsi="Times New Roman" w:cs="Times New Roman"/>
          <w:color w:val="000000"/>
          <w:sz w:val="28"/>
          <w:szCs w:val="28"/>
        </w:rPr>
        <w:t xml:space="preserve"> Модернизация занимает до 60% общих затрат на сопровождение.</w:t>
      </w:r>
    </w:p>
    <w:p w:rsidR="00195494" w:rsidRDefault="00195494" w:rsidP="0040282E">
      <w:pPr>
        <w:pStyle w:val="a6"/>
        <w:spacing w:after="0" w:line="360" w:lineRule="auto"/>
        <w:ind w:left="0"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На диаграмме ниже наглядно </w:t>
      </w:r>
      <w:proofErr w:type="gramStart"/>
      <w:r>
        <w:rPr>
          <w:rFonts w:ascii="Times New Roman" w:hAnsi="Times New Roman" w:cs="Times New Roman"/>
          <w:color w:val="000000"/>
          <w:sz w:val="28"/>
          <w:szCs w:val="28"/>
        </w:rPr>
        <w:t>продемонстрировано</w:t>
      </w:r>
      <w:proofErr w:type="gramEnd"/>
      <w:r>
        <w:rPr>
          <w:rFonts w:ascii="Times New Roman" w:hAnsi="Times New Roman" w:cs="Times New Roman"/>
          <w:color w:val="000000"/>
          <w:sz w:val="28"/>
          <w:szCs w:val="28"/>
        </w:rPr>
        <w:t xml:space="preserve"> какая часть сопровождения занимает какую долю.</w:t>
      </w:r>
    </w:p>
    <w:p w:rsidR="00195494" w:rsidRPr="00195494" w:rsidRDefault="00195494" w:rsidP="00195494">
      <w:pPr>
        <w:pStyle w:val="a6"/>
        <w:spacing w:after="0" w:line="360" w:lineRule="auto"/>
        <w:ind w:left="567"/>
        <w:jc w:val="both"/>
        <w:rPr>
          <w:rFonts w:ascii="Times New Roman" w:hAnsi="Times New Roman" w:cs="Times New Roman"/>
          <w:color w:val="000000"/>
          <w:sz w:val="28"/>
          <w:szCs w:val="28"/>
        </w:rPr>
      </w:pPr>
    </w:p>
    <w:p w:rsidR="00C4347F" w:rsidRDefault="00195494" w:rsidP="00C4347F">
      <w:pPr>
        <w:spacing w:after="0" w:line="360" w:lineRule="auto"/>
        <w:jc w:val="both"/>
        <w:rPr>
          <w:rFonts w:ascii="Times New Roman" w:hAnsi="Times New Roman" w:cs="Times New Roman"/>
          <w:color w:val="000000"/>
          <w:sz w:val="28"/>
          <w:szCs w:val="28"/>
        </w:rPr>
      </w:pPr>
      <w:r>
        <w:rPr>
          <w:rFonts w:ascii="Times New Roman" w:hAnsi="Times New Roman" w:cs="Times New Roman"/>
          <w:noProof/>
          <w:color w:val="000000"/>
          <w:sz w:val="28"/>
          <w:szCs w:val="28"/>
          <w:lang w:eastAsia="ru-RU"/>
        </w:rPr>
        <w:drawing>
          <wp:inline distT="0" distB="0" distL="0" distR="0">
            <wp:extent cx="5486400" cy="3200400"/>
            <wp:effectExtent l="19050" t="0" r="19050" b="0"/>
            <wp:docPr id="26" name="Диаграмма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195494" w:rsidRDefault="00195494">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0D4070" w:rsidRPr="000D4070" w:rsidRDefault="000D4070" w:rsidP="000D4070">
      <w:pPr>
        <w:pStyle w:val="1"/>
        <w:spacing w:before="0" w:line="360" w:lineRule="auto"/>
        <w:ind w:firstLine="567"/>
        <w:jc w:val="center"/>
        <w:rPr>
          <w:rFonts w:ascii="Times New Roman" w:hAnsi="Times New Roman" w:cs="Times New Roman"/>
          <w:caps/>
          <w:color w:val="000000" w:themeColor="text1"/>
        </w:rPr>
      </w:pPr>
      <w:bookmarkStart w:id="16" w:name="_Toc437960982"/>
      <w:r w:rsidRPr="000D4070">
        <w:rPr>
          <w:rFonts w:ascii="Times New Roman" w:hAnsi="Times New Roman" w:cs="Times New Roman"/>
          <w:caps/>
          <w:color w:val="000000" w:themeColor="text1"/>
        </w:rPr>
        <w:lastRenderedPageBreak/>
        <w:t>Заключение</w:t>
      </w:r>
      <w:bookmarkEnd w:id="16"/>
    </w:p>
    <w:p w:rsidR="000D4070" w:rsidRDefault="000D4070" w:rsidP="000D4070">
      <w:pPr>
        <w:pStyle w:val="a6"/>
        <w:spacing w:after="0" w:line="360" w:lineRule="auto"/>
        <w:ind w:left="0" w:firstLine="567"/>
        <w:jc w:val="both"/>
        <w:rPr>
          <w:rFonts w:ascii="Times New Roman" w:hAnsi="Times New Roman" w:cs="Times New Roman"/>
          <w:color w:val="000000"/>
          <w:sz w:val="28"/>
          <w:szCs w:val="28"/>
        </w:rPr>
      </w:pPr>
    </w:p>
    <w:p w:rsidR="000D4070" w:rsidRPr="000D4070" w:rsidRDefault="000D4070" w:rsidP="000D4070">
      <w:pPr>
        <w:pStyle w:val="a6"/>
        <w:spacing w:after="0" w:line="360" w:lineRule="auto"/>
        <w:ind w:left="0"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На примере базы данных </w:t>
      </w:r>
      <w:r w:rsidRPr="000D4070">
        <w:rPr>
          <w:rFonts w:ascii="Times New Roman" w:hAnsi="Times New Roman" w:cs="Times New Roman"/>
          <w:i/>
          <w:color w:val="000000"/>
          <w:sz w:val="28"/>
          <w:szCs w:val="28"/>
        </w:rPr>
        <w:t>Прокат автомобилей</w:t>
      </w:r>
      <w:r w:rsidRPr="000D4070">
        <w:rPr>
          <w:rFonts w:ascii="Times New Roman" w:hAnsi="Times New Roman" w:cs="Times New Roman"/>
          <w:color w:val="000000"/>
          <w:sz w:val="28"/>
          <w:szCs w:val="28"/>
        </w:rPr>
        <w:t xml:space="preserve"> мы познакомились с инструментом разработки баз данных Microsoft Access. С его помощью можно быстро создавать деловые приложения для различных сфер деятельности человека. В то же время СУБД Access имеет архитектурные ограничения (например, максимальный размер базы данных не более одного гигабайта), которые не позволяют использовать этот инструмент для управления большими промышленными распределенными базами данных. Для таких целей применяются клиент-серверные СУБД Oracle, IBM DB2, Microsoft SQL Server, </w:t>
      </w:r>
      <w:proofErr w:type="spellStart"/>
      <w:r w:rsidRPr="000D4070">
        <w:rPr>
          <w:rFonts w:ascii="Times New Roman" w:hAnsi="Times New Roman" w:cs="Times New Roman"/>
          <w:color w:val="000000"/>
          <w:sz w:val="28"/>
          <w:szCs w:val="28"/>
        </w:rPr>
        <w:t>Sybase</w:t>
      </w:r>
      <w:proofErr w:type="spellEnd"/>
      <w:r w:rsidRPr="000D4070">
        <w:rPr>
          <w:rFonts w:ascii="Times New Roman" w:hAnsi="Times New Roman" w:cs="Times New Roman"/>
          <w:color w:val="000000"/>
          <w:sz w:val="28"/>
          <w:szCs w:val="28"/>
        </w:rPr>
        <w:t xml:space="preserve"> и ряд других.</w:t>
      </w:r>
    </w:p>
    <w:p w:rsidR="00195494" w:rsidRDefault="000D4070" w:rsidP="000D4070">
      <w:pPr>
        <w:pStyle w:val="a6"/>
        <w:spacing w:after="0" w:line="360" w:lineRule="auto"/>
        <w:ind w:left="0" w:firstLine="567"/>
        <w:jc w:val="both"/>
        <w:rPr>
          <w:rFonts w:ascii="Times New Roman" w:hAnsi="Times New Roman" w:cs="Times New Roman"/>
          <w:color w:val="000000"/>
          <w:sz w:val="28"/>
          <w:szCs w:val="28"/>
        </w:rPr>
      </w:pPr>
      <w:r w:rsidRPr="000D4070">
        <w:rPr>
          <w:rFonts w:ascii="Times New Roman" w:hAnsi="Times New Roman" w:cs="Times New Roman"/>
          <w:color w:val="000000"/>
          <w:sz w:val="28"/>
          <w:szCs w:val="28"/>
        </w:rPr>
        <w:t>Microsoft Access</w:t>
      </w:r>
      <w:r>
        <w:rPr>
          <w:rFonts w:ascii="Times New Roman" w:hAnsi="Times New Roman" w:cs="Times New Roman"/>
          <w:color w:val="000000"/>
          <w:sz w:val="28"/>
          <w:szCs w:val="28"/>
        </w:rPr>
        <w:t xml:space="preserve"> – </w:t>
      </w:r>
      <w:r w:rsidRPr="000D4070">
        <w:rPr>
          <w:rFonts w:ascii="Times New Roman" w:hAnsi="Times New Roman" w:cs="Times New Roman"/>
          <w:color w:val="000000"/>
          <w:sz w:val="28"/>
          <w:szCs w:val="28"/>
        </w:rPr>
        <w:t>это функционально полная реляционная СУБД. В ней предусмотрены все необходимые средства для определения и обработки данных, а также для управления ими при работе с большими объектами информации. Области применения Access обозначены достаточно ясно. Во-первых, пользователи этой системы являются непрограммирующие персоналы-люди, близкие к вычислительной технике, но не имеющие достаточно времени на ее изучение, поскольку она лежит вне области их профессиональных интересов и служит лишь подспорьем в работе. Таких пользователей привлекает легкость изучения программы, возможность решить большинство проблем без программирования, а также средства быстрого создания приложений. Достоинством Access является то, что она имеет очень простой графический интерфейс, который позволяет не только создавать собственно базу данных, но и разрабатывать простые и сложные приложения. В отличие от других настольных СУБД Access хранит всю информацию в одном файле, хотя и распределяется и по разным таблицам.</w:t>
      </w:r>
    </w:p>
    <w:p w:rsidR="000D4070" w:rsidRDefault="000D4070">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0D4070" w:rsidRDefault="000D4070" w:rsidP="000D4070">
      <w:pPr>
        <w:pStyle w:val="1"/>
        <w:spacing w:before="0" w:line="360" w:lineRule="auto"/>
        <w:ind w:firstLine="567"/>
        <w:jc w:val="center"/>
        <w:rPr>
          <w:rFonts w:ascii="Times New Roman" w:hAnsi="Times New Roman" w:cs="Times New Roman"/>
          <w:caps/>
          <w:color w:val="000000" w:themeColor="text1"/>
        </w:rPr>
      </w:pPr>
      <w:bookmarkStart w:id="17" w:name="_Toc437960983"/>
      <w:r w:rsidRPr="000D4070">
        <w:rPr>
          <w:rFonts w:ascii="Times New Roman" w:hAnsi="Times New Roman" w:cs="Times New Roman"/>
          <w:caps/>
          <w:color w:val="000000" w:themeColor="text1"/>
        </w:rPr>
        <w:lastRenderedPageBreak/>
        <w:t>Список литературы</w:t>
      </w:r>
      <w:bookmarkEnd w:id="17"/>
    </w:p>
    <w:p w:rsidR="000D4070" w:rsidRPr="000D4070" w:rsidRDefault="000D4070" w:rsidP="000D4070"/>
    <w:p w:rsidR="000D4070" w:rsidRPr="0040282E" w:rsidRDefault="000D4070" w:rsidP="0040282E">
      <w:pPr>
        <w:pStyle w:val="a6"/>
        <w:numPr>
          <w:ilvl w:val="0"/>
          <w:numId w:val="23"/>
        </w:numPr>
        <w:tabs>
          <w:tab w:val="left" w:pos="1134"/>
        </w:tabs>
        <w:spacing w:after="0" w:line="360" w:lineRule="auto"/>
        <w:ind w:left="0" w:firstLine="567"/>
        <w:jc w:val="both"/>
        <w:rPr>
          <w:rFonts w:ascii="Times New Roman" w:hAnsi="Times New Roman" w:cs="Times New Roman"/>
          <w:color w:val="000000"/>
          <w:sz w:val="28"/>
          <w:szCs w:val="28"/>
        </w:rPr>
      </w:pPr>
      <w:r w:rsidRPr="0040282E">
        <w:rPr>
          <w:rFonts w:ascii="Times New Roman" w:hAnsi="Times New Roman" w:cs="Times New Roman"/>
          <w:color w:val="000000"/>
          <w:sz w:val="28"/>
          <w:szCs w:val="28"/>
        </w:rPr>
        <w:t xml:space="preserve">Базы данных: учебное пособие / Н.Ю. </w:t>
      </w:r>
      <w:proofErr w:type="spellStart"/>
      <w:r w:rsidRPr="0040282E">
        <w:rPr>
          <w:rFonts w:ascii="Times New Roman" w:hAnsi="Times New Roman" w:cs="Times New Roman"/>
          <w:color w:val="000000"/>
          <w:sz w:val="28"/>
          <w:szCs w:val="28"/>
        </w:rPr>
        <w:t>Братченко</w:t>
      </w:r>
      <w:proofErr w:type="spellEnd"/>
      <w:r w:rsidRPr="0040282E">
        <w:rPr>
          <w:rFonts w:ascii="Times New Roman" w:hAnsi="Times New Roman" w:cs="Times New Roman"/>
          <w:color w:val="000000"/>
          <w:sz w:val="28"/>
          <w:szCs w:val="28"/>
        </w:rPr>
        <w:t xml:space="preserve">. Ставрополь: </w:t>
      </w:r>
      <w:proofErr w:type="spellStart"/>
      <w:r w:rsidRPr="0040282E">
        <w:rPr>
          <w:rFonts w:ascii="Times New Roman" w:hAnsi="Times New Roman" w:cs="Times New Roman"/>
          <w:color w:val="000000"/>
          <w:sz w:val="28"/>
          <w:szCs w:val="28"/>
        </w:rPr>
        <w:t>Сев-КавГТУ</w:t>
      </w:r>
      <w:proofErr w:type="spellEnd"/>
      <w:r w:rsidRPr="0040282E">
        <w:rPr>
          <w:rFonts w:ascii="Times New Roman" w:hAnsi="Times New Roman" w:cs="Times New Roman"/>
          <w:color w:val="000000"/>
          <w:sz w:val="28"/>
          <w:szCs w:val="28"/>
        </w:rPr>
        <w:t>, 2011. 195 с.</w:t>
      </w:r>
    </w:p>
    <w:p w:rsidR="000D4070" w:rsidRPr="0040282E" w:rsidRDefault="000D4070" w:rsidP="0040282E">
      <w:pPr>
        <w:pStyle w:val="a6"/>
        <w:numPr>
          <w:ilvl w:val="0"/>
          <w:numId w:val="23"/>
        </w:numPr>
        <w:tabs>
          <w:tab w:val="left" w:pos="1134"/>
        </w:tabs>
        <w:spacing w:after="0" w:line="360" w:lineRule="auto"/>
        <w:ind w:left="0" w:firstLine="567"/>
        <w:jc w:val="both"/>
        <w:rPr>
          <w:rFonts w:ascii="Times New Roman" w:hAnsi="Times New Roman" w:cs="Times New Roman"/>
          <w:color w:val="000000"/>
          <w:sz w:val="28"/>
          <w:szCs w:val="28"/>
        </w:rPr>
      </w:pPr>
      <w:proofErr w:type="spellStart"/>
      <w:r w:rsidRPr="0040282E">
        <w:rPr>
          <w:rFonts w:ascii="Times New Roman" w:hAnsi="Times New Roman" w:cs="Times New Roman"/>
          <w:color w:val="000000"/>
          <w:sz w:val="28"/>
          <w:szCs w:val="28"/>
        </w:rPr>
        <w:t>Партыка</w:t>
      </w:r>
      <w:proofErr w:type="spellEnd"/>
      <w:r w:rsidRPr="0040282E">
        <w:rPr>
          <w:rFonts w:ascii="Times New Roman" w:hAnsi="Times New Roman" w:cs="Times New Roman"/>
          <w:color w:val="000000"/>
          <w:sz w:val="28"/>
          <w:szCs w:val="28"/>
        </w:rPr>
        <w:t xml:space="preserve"> Т.Л., Попов И.И. Информационная безопасность. Учебное пособие для студентов учреждений среднего профессионального образования. М. </w:t>
      </w:r>
      <w:r w:rsidR="0040282E">
        <w:rPr>
          <w:rFonts w:ascii="Times New Roman" w:hAnsi="Times New Roman" w:cs="Times New Roman"/>
          <w:color w:val="000000"/>
          <w:sz w:val="28"/>
          <w:szCs w:val="28"/>
        </w:rPr>
        <w:t>ИНФРА-М, 20</w:t>
      </w:r>
      <w:r w:rsidR="0040282E">
        <w:rPr>
          <w:rFonts w:ascii="Times New Roman" w:hAnsi="Times New Roman" w:cs="Times New Roman"/>
          <w:color w:val="000000"/>
          <w:sz w:val="28"/>
          <w:szCs w:val="28"/>
          <w:lang w:val="en-US"/>
        </w:rPr>
        <w:t>1</w:t>
      </w:r>
      <w:r w:rsidR="002D7B02">
        <w:rPr>
          <w:rFonts w:ascii="Times New Roman" w:hAnsi="Times New Roman" w:cs="Times New Roman"/>
          <w:color w:val="000000"/>
          <w:sz w:val="28"/>
          <w:szCs w:val="28"/>
        </w:rPr>
        <w:t xml:space="preserve">4. </w:t>
      </w:r>
      <w:r w:rsidRPr="0040282E">
        <w:rPr>
          <w:rFonts w:ascii="Times New Roman" w:hAnsi="Times New Roman" w:cs="Times New Roman"/>
          <w:color w:val="000000"/>
          <w:sz w:val="28"/>
          <w:szCs w:val="28"/>
        </w:rPr>
        <w:t>368с.</w:t>
      </w:r>
    </w:p>
    <w:p w:rsidR="000D4070" w:rsidRPr="0040282E" w:rsidRDefault="000D4070" w:rsidP="0040282E">
      <w:pPr>
        <w:pStyle w:val="a6"/>
        <w:numPr>
          <w:ilvl w:val="0"/>
          <w:numId w:val="23"/>
        </w:numPr>
        <w:tabs>
          <w:tab w:val="left" w:pos="1134"/>
        </w:tabs>
        <w:spacing w:after="0" w:line="360" w:lineRule="auto"/>
        <w:ind w:left="0" w:firstLine="567"/>
        <w:jc w:val="both"/>
        <w:rPr>
          <w:rFonts w:ascii="Times New Roman" w:hAnsi="Times New Roman" w:cs="Times New Roman"/>
          <w:color w:val="000000"/>
          <w:sz w:val="28"/>
          <w:szCs w:val="28"/>
        </w:rPr>
      </w:pPr>
      <w:r w:rsidRPr="0040282E">
        <w:rPr>
          <w:rFonts w:ascii="Times New Roman" w:hAnsi="Times New Roman" w:cs="Times New Roman"/>
          <w:color w:val="000000"/>
          <w:sz w:val="28"/>
          <w:szCs w:val="28"/>
        </w:rPr>
        <w:t>Информатика: Базовый курс</w:t>
      </w:r>
      <w:proofErr w:type="gramStart"/>
      <w:r w:rsidRPr="0040282E">
        <w:rPr>
          <w:rFonts w:ascii="Times New Roman" w:hAnsi="Times New Roman" w:cs="Times New Roman"/>
          <w:color w:val="000000"/>
          <w:sz w:val="28"/>
          <w:szCs w:val="28"/>
        </w:rPr>
        <w:t xml:space="preserve"> / П</w:t>
      </w:r>
      <w:proofErr w:type="gramEnd"/>
      <w:r w:rsidRPr="0040282E">
        <w:rPr>
          <w:rFonts w:ascii="Times New Roman" w:hAnsi="Times New Roman" w:cs="Times New Roman"/>
          <w:color w:val="000000"/>
          <w:sz w:val="28"/>
          <w:szCs w:val="28"/>
        </w:rPr>
        <w:t>од редакцией С.В. Симоновича</w:t>
      </w:r>
      <w:r w:rsidR="0040282E">
        <w:rPr>
          <w:rFonts w:ascii="Times New Roman" w:hAnsi="Times New Roman" w:cs="Times New Roman"/>
          <w:color w:val="000000"/>
          <w:sz w:val="28"/>
          <w:szCs w:val="28"/>
        </w:rPr>
        <w:t>, Издательский дом «Питер», 20</w:t>
      </w:r>
      <w:r w:rsidR="0040282E" w:rsidRPr="0040282E">
        <w:rPr>
          <w:rFonts w:ascii="Times New Roman" w:hAnsi="Times New Roman" w:cs="Times New Roman"/>
          <w:color w:val="000000"/>
          <w:sz w:val="28"/>
          <w:szCs w:val="28"/>
        </w:rPr>
        <w:t>15</w:t>
      </w:r>
      <w:r w:rsidRPr="0040282E">
        <w:rPr>
          <w:rFonts w:ascii="Times New Roman" w:hAnsi="Times New Roman" w:cs="Times New Roman"/>
          <w:color w:val="000000"/>
          <w:sz w:val="28"/>
          <w:szCs w:val="28"/>
        </w:rPr>
        <w:t>. 640с.</w:t>
      </w:r>
    </w:p>
    <w:p w:rsidR="000D4070" w:rsidRPr="0040282E" w:rsidRDefault="000D4070" w:rsidP="0040282E">
      <w:pPr>
        <w:pStyle w:val="a6"/>
        <w:numPr>
          <w:ilvl w:val="0"/>
          <w:numId w:val="23"/>
        </w:numPr>
        <w:tabs>
          <w:tab w:val="left" w:pos="1134"/>
        </w:tabs>
        <w:spacing w:after="0" w:line="360" w:lineRule="auto"/>
        <w:ind w:left="0" w:firstLine="567"/>
        <w:jc w:val="both"/>
        <w:rPr>
          <w:rFonts w:ascii="Times New Roman" w:hAnsi="Times New Roman" w:cs="Times New Roman"/>
          <w:color w:val="000000"/>
          <w:sz w:val="28"/>
          <w:szCs w:val="28"/>
        </w:rPr>
      </w:pPr>
      <w:proofErr w:type="spellStart"/>
      <w:r w:rsidRPr="0040282E">
        <w:rPr>
          <w:rFonts w:ascii="Times New Roman" w:hAnsi="Times New Roman" w:cs="Times New Roman"/>
          <w:color w:val="000000"/>
          <w:sz w:val="28"/>
          <w:szCs w:val="28"/>
        </w:rPr>
        <w:t>Завгородний</w:t>
      </w:r>
      <w:proofErr w:type="spellEnd"/>
      <w:r w:rsidRPr="0040282E">
        <w:rPr>
          <w:rFonts w:ascii="Times New Roman" w:hAnsi="Times New Roman" w:cs="Times New Roman"/>
          <w:color w:val="000000"/>
          <w:sz w:val="28"/>
          <w:szCs w:val="28"/>
        </w:rPr>
        <w:t xml:space="preserve"> В.И. Комплексная защита информации в компьютерных системах: Учеб</w:t>
      </w:r>
      <w:r w:rsidR="0040282E">
        <w:rPr>
          <w:rFonts w:ascii="Times New Roman" w:hAnsi="Times New Roman" w:cs="Times New Roman"/>
          <w:color w:val="000000"/>
          <w:sz w:val="28"/>
          <w:szCs w:val="28"/>
        </w:rPr>
        <w:t>ное пособие. М. Егоров Н.А. 20</w:t>
      </w:r>
      <w:r w:rsidR="0040282E">
        <w:rPr>
          <w:rFonts w:ascii="Times New Roman" w:hAnsi="Times New Roman" w:cs="Times New Roman"/>
          <w:color w:val="000000"/>
          <w:sz w:val="28"/>
          <w:szCs w:val="28"/>
          <w:lang w:val="en-US"/>
        </w:rPr>
        <w:t>15</w:t>
      </w:r>
      <w:r w:rsidRPr="0040282E">
        <w:rPr>
          <w:rFonts w:ascii="Times New Roman" w:hAnsi="Times New Roman" w:cs="Times New Roman"/>
          <w:color w:val="000000"/>
          <w:sz w:val="28"/>
          <w:szCs w:val="28"/>
        </w:rPr>
        <w:t>. 264с.</w:t>
      </w:r>
    </w:p>
    <w:p w:rsidR="000D4070" w:rsidRPr="0040282E" w:rsidRDefault="000D4070" w:rsidP="0040282E">
      <w:pPr>
        <w:pStyle w:val="a6"/>
        <w:numPr>
          <w:ilvl w:val="0"/>
          <w:numId w:val="23"/>
        </w:numPr>
        <w:tabs>
          <w:tab w:val="left" w:pos="1134"/>
        </w:tabs>
        <w:spacing w:after="0" w:line="360" w:lineRule="auto"/>
        <w:ind w:left="0" w:firstLine="567"/>
        <w:jc w:val="both"/>
        <w:rPr>
          <w:rFonts w:ascii="Times New Roman" w:hAnsi="Times New Roman" w:cs="Times New Roman"/>
          <w:color w:val="000000"/>
          <w:sz w:val="28"/>
          <w:szCs w:val="28"/>
        </w:rPr>
      </w:pPr>
      <w:r w:rsidRPr="0040282E">
        <w:rPr>
          <w:rFonts w:ascii="Times New Roman" w:hAnsi="Times New Roman" w:cs="Times New Roman"/>
          <w:color w:val="000000"/>
          <w:sz w:val="28"/>
          <w:szCs w:val="28"/>
        </w:rPr>
        <w:t xml:space="preserve">Мельников В.В. Защита информации в компьютерных системах. М.Финансы и </w:t>
      </w:r>
      <w:r w:rsidR="0040282E">
        <w:rPr>
          <w:rFonts w:ascii="Times New Roman" w:hAnsi="Times New Roman" w:cs="Times New Roman"/>
          <w:color w:val="000000"/>
          <w:sz w:val="28"/>
          <w:szCs w:val="28"/>
        </w:rPr>
        <w:t xml:space="preserve">статистика. </w:t>
      </w:r>
      <w:proofErr w:type="spellStart"/>
      <w:r w:rsidR="0040282E">
        <w:rPr>
          <w:rFonts w:ascii="Times New Roman" w:hAnsi="Times New Roman" w:cs="Times New Roman"/>
          <w:color w:val="000000"/>
          <w:sz w:val="28"/>
          <w:szCs w:val="28"/>
        </w:rPr>
        <w:t>Электронинформ</w:t>
      </w:r>
      <w:proofErr w:type="spellEnd"/>
      <w:r w:rsidR="0040282E">
        <w:rPr>
          <w:rFonts w:ascii="Times New Roman" w:hAnsi="Times New Roman" w:cs="Times New Roman"/>
          <w:color w:val="000000"/>
          <w:sz w:val="28"/>
          <w:szCs w:val="28"/>
        </w:rPr>
        <w:t>. 20</w:t>
      </w:r>
      <w:r w:rsidR="0040282E">
        <w:rPr>
          <w:rFonts w:ascii="Times New Roman" w:hAnsi="Times New Roman" w:cs="Times New Roman"/>
          <w:color w:val="000000"/>
          <w:sz w:val="28"/>
          <w:szCs w:val="28"/>
          <w:lang w:val="en-US"/>
        </w:rPr>
        <w:t>15</w:t>
      </w:r>
      <w:r w:rsidRPr="0040282E">
        <w:rPr>
          <w:rFonts w:ascii="Times New Roman" w:hAnsi="Times New Roman" w:cs="Times New Roman"/>
          <w:color w:val="000000"/>
          <w:sz w:val="28"/>
          <w:szCs w:val="28"/>
        </w:rPr>
        <w:t>. 368с.</w:t>
      </w:r>
    </w:p>
    <w:p w:rsidR="000D4070" w:rsidRPr="0040282E" w:rsidRDefault="000D4070" w:rsidP="0040282E">
      <w:pPr>
        <w:pStyle w:val="a6"/>
        <w:numPr>
          <w:ilvl w:val="0"/>
          <w:numId w:val="23"/>
        </w:numPr>
        <w:tabs>
          <w:tab w:val="left" w:pos="1134"/>
        </w:tabs>
        <w:spacing w:after="0" w:line="360" w:lineRule="auto"/>
        <w:ind w:left="0" w:firstLine="567"/>
        <w:jc w:val="both"/>
        <w:rPr>
          <w:rFonts w:ascii="Times New Roman" w:hAnsi="Times New Roman" w:cs="Times New Roman"/>
          <w:color w:val="000000"/>
          <w:sz w:val="28"/>
          <w:szCs w:val="28"/>
        </w:rPr>
      </w:pPr>
      <w:r w:rsidRPr="0040282E">
        <w:rPr>
          <w:rFonts w:ascii="Times New Roman" w:hAnsi="Times New Roman" w:cs="Times New Roman"/>
          <w:color w:val="000000"/>
          <w:sz w:val="28"/>
          <w:szCs w:val="28"/>
        </w:rPr>
        <w:t>Информатика: Базовый курс. С.В. Симонович и др. СПб.</w:t>
      </w:r>
      <w:r w:rsidR="0040282E">
        <w:rPr>
          <w:rFonts w:ascii="Times New Roman" w:hAnsi="Times New Roman" w:cs="Times New Roman"/>
          <w:color w:val="000000"/>
          <w:sz w:val="28"/>
          <w:szCs w:val="28"/>
        </w:rPr>
        <w:t xml:space="preserve"> Питер. 20</w:t>
      </w:r>
      <w:r w:rsidR="0040282E">
        <w:rPr>
          <w:rFonts w:ascii="Times New Roman" w:hAnsi="Times New Roman" w:cs="Times New Roman"/>
          <w:color w:val="000000"/>
          <w:sz w:val="28"/>
          <w:szCs w:val="28"/>
          <w:lang w:val="en-US"/>
        </w:rPr>
        <w:t>15</w:t>
      </w:r>
      <w:r w:rsidR="0040282E">
        <w:rPr>
          <w:rFonts w:ascii="Times New Roman" w:hAnsi="Times New Roman" w:cs="Times New Roman"/>
          <w:color w:val="000000"/>
          <w:sz w:val="28"/>
          <w:szCs w:val="28"/>
        </w:rPr>
        <w:t>.</w:t>
      </w:r>
      <w:r w:rsidR="0040282E">
        <w:rPr>
          <w:rFonts w:ascii="Times New Roman" w:hAnsi="Times New Roman" w:cs="Times New Roman"/>
          <w:color w:val="000000"/>
          <w:sz w:val="28"/>
          <w:szCs w:val="28"/>
          <w:lang w:val="en-US"/>
        </w:rPr>
        <w:t xml:space="preserve"> </w:t>
      </w:r>
      <w:r w:rsidRPr="0040282E">
        <w:rPr>
          <w:rFonts w:ascii="Times New Roman" w:hAnsi="Times New Roman" w:cs="Times New Roman"/>
          <w:color w:val="000000"/>
          <w:sz w:val="28"/>
          <w:szCs w:val="28"/>
        </w:rPr>
        <w:t>458с.</w:t>
      </w:r>
    </w:p>
    <w:p w:rsidR="000D4070" w:rsidRPr="000D4070" w:rsidRDefault="000D4070" w:rsidP="000D4070">
      <w:pPr>
        <w:pStyle w:val="a6"/>
        <w:spacing w:after="0" w:line="360" w:lineRule="auto"/>
        <w:ind w:left="0" w:firstLine="567"/>
        <w:jc w:val="both"/>
        <w:rPr>
          <w:rFonts w:ascii="Times New Roman" w:hAnsi="Times New Roman" w:cs="Times New Roman"/>
          <w:color w:val="000000"/>
          <w:sz w:val="28"/>
          <w:szCs w:val="28"/>
        </w:rPr>
      </w:pPr>
    </w:p>
    <w:sectPr w:rsidR="000D4070" w:rsidRPr="000D4070" w:rsidSect="0040282E">
      <w:headerReference w:type="default" r:id="rId37"/>
      <w:footerReference w:type="default" r:id="rId38"/>
      <w:pgSz w:w="11906" w:h="16838"/>
      <w:pgMar w:top="1134" w:right="85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1170" w:rsidRDefault="00781170" w:rsidP="00727152">
      <w:pPr>
        <w:spacing w:after="0" w:line="240" w:lineRule="auto"/>
      </w:pPr>
      <w:r>
        <w:separator/>
      </w:r>
    </w:p>
  </w:endnote>
  <w:endnote w:type="continuationSeparator" w:id="0">
    <w:p w:rsidR="00781170" w:rsidRDefault="00781170" w:rsidP="007271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46908"/>
      <w:docPartObj>
        <w:docPartGallery w:val="Page Numbers (Bottom of Page)"/>
        <w:docPartUnique/>
      </w:docPartObj>
    </w:sdtPr>
    <w:sdtContent>
      <w:p w:rsidR="0040282E" w:rsidRDefault="0042419C">
        <w:pPr>
          <w:pStyle w:val="af0"/>
          <w:jc w:val="right"/>
        </w:pPr>
        <w:fldSimple w:instr=" PAGE   \* MERGEFORMAT ">
          <w:r w:rsidR="002D7B02">
            <w:rPr>
              <w:noProof/>
            </w:rPr>
            <w:t>2</w:t>
          </w:r>
        </w:fldSimple>
      </w:p>
    </w:sdtContent>
  </w:sdt>
  <w:p w:rsidR="0040282E" w:rsidRDefault="0040282E">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1170" w:rsidRDefault="00781170" w:rsidP="00727152">
      <w:pPr>
        <w:spacing w:after="0" w:line="240" w:lineRule="auto"/>
      </w:pPr>
      <w:r>
        <w:separator/>
      </w:r>
    </w:p>
  </w:footnote>
  <w:footnote w:type="continuationSeparator" w:id="0">
    <w:p w:rsidR="00781170" w:rsidRDefault="00781170" w:rsidP="007271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82E" w:rsidRPr="001B2E23" w:rsidRDefault="0040282E" w:rsidP="00727152">
    <w:pPr>
      <w:spacing w:before="100" w:beforeAutospacing="1" w:after="100" w:afterAutospacing="1" w:line="351" w:lineRule="atLeast"/>
      <w:ind w:left="525"/>
      <w:rPr>
        <w:rFonts w:ascii="Times New Roman" w:eastAsia="Times New Roman" w:hAnsi="Times New Roman" w:cs="Times New Roman"/>
        <w:color w:val="000000"/>
        <w:sz w:val="24"/>
        <w:szCs w:val="24"/>
        <w:u w:val="single"/>
        <w:lang w:eastAsia="ru-RU"/>
      </w:rPr>
    </w:pPr>
    <w:r w:rsidRPr="001B2E23">
      <w:rPr>
        <w:rFonts w:ascii="Times New Roman" w:eastAsia="Times New Roman" w:hAnsi="Times New Roman" w:cs="Times New Roman"/>
        <w:color w:val="000000"/>
        <w:sz w:val="24"/>
        <w:szCs w:val="24"/>
        <w:u w:val="single"/>
        <w:lang w:eastAsia="ru-RU"/>
      </w:rPr>
      <w:t xml:space="preserve">Меренчук В. С. База данных </w:t>
    </w:r>
    <w:r w:rsidRPr="001B2E23">
      <w:rPr>
        <w:rFonts w:ascii="Times New Roman" w:eastAsia="Times New Roman" w:hAnsi="Times New Roman" w:cs="Times New Roman"/>
        <w:i/>
        <w:color w:val="000000"/>
        <w:sz w:val="24"/>
        <w:szCs w:val="24"/>
        <w:u w:val="single"/>
        <w:lang w:eastAsia="ru-RU"/>
      </w:rPr>
      <w:t>Прокат автомобилей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04EE"/>
    <w:multiLevelType w:val="multilevel"/>
    <w:tmpl w:val="81669A2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8195BAB"/>
    <w:multiLevelType w:val="multilevel"/>
    <w:tmpl w:val="EA30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358E1"/>
    <w:multiLevelType w:val="multilevel"/>
    <w:tmpl w:val="E4A2B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30722E"/>
    <w:multiLevelType w:val="hybridMultilevel"/>
    <w:tmpl w:val="24A8B2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146A85"/>
    <w:multiLevelType w:val="hybridMultilevel"/>
    <w:tmpl w:val="EE8057AE"/>
    <w:lvl w:ilvl="0" w:tplc="08587668">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AA97E80"/>
    <w:multiLevelType w:val="hybridMultilevel"/>
    <w:tmpl w:val="B1A450D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21852FC6"/>
    <w:multiLevelType w:val="hybridMultilevel"/>
    <w:tmpl w:val="EEDADC9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2D612E41"/>
    <w:multiLevelType w:val="hybridMultilevel"/>
    <w:tmpl w:val="3D4E68F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39483E68"/>
    <w:multiLevelType w:val="hybridMultilevel"/>
    <w:tmpl w:val="D0ACF32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3BC35E74"/>
    <w:multiLevelType w:val="hybridMultilevel"/>
    <w:tmpl w:val="24A8B2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CAA760B"/>
    <w:multiLevelType w:val="hybridMultilevel"/>
    <w:tmpl w:val="A1D85D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425A40B4"/>
    <w:multiLevelType w:val="hybridMultilevel"/>
    <w:tmpl w:val="F088228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2">
    <w:nsid w:val="43B95F2B"/>
    <w:multiLevelType w:val="hybridMultilevel"/>
    <w:tmpl w:val="5E1E2D62"/>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4B1F2772"/>
    <w:multiLevelType w:val="multilevel"/>
    <w:tmpl w:val="EBBC0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040400"/>
    <w:multiLevelType w:val="hybridMultilevel"/>
    <w:tmpl w:val="E84AFEFC"/>
    <w:lvl w:ilvl="0" w:tplc="C3E49E40">
      <w:start w:val="1"/>
      <w:numFmt w:val="decimal"/>
      <w:lvlText w:val="Рис. %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DE01481"/>
    <w:multiLevelType w:val="multilevel"/>
    <w:tmpl w:val="3822F98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606B420C"/>
    <w:multiLevelType w:val="multilevel"/>
    <w:tmpl w:val="01045B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B72480"/>
    <w:multiLevelType w:val="hybridMultilevel"/>
    <w:tmpl w:val="14929890"/>
    <w:lvl w:ilvl="0" w:tplc="1E561C0E">
      <w:start w:val="1"/>
      <w:numFmt w:val="decimal"/>
      <w:lvlText w:val="%1."/>
      <w:lvlJc w:val="left"/>
      <w:pPr>
        <w:ind w:left="1287"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
    <w:nsid w:val="649F6BFD"/>
    <w:multiLevelType w:val="multilevel"/>
    <w:tmpl w:val="2AE4F684"/>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70F797D"/>
    <w:multiLevelType w:val="hybridMultilevel"/>
    <w:tmpl w:val="24A8B2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7592106"/>
    <w:multiLevelType w:val="hybridMultilevel"/>
    <w:tmpl w:val="33B61AA2"/>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688869B3"/>
    <w:multiLevelType w:val="hybridMultilevel"/>
    <w:tmpl w:val="861665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1"/>
  </w:num>
  <w:num w:numId="2">
    <w:abstractNumId w:val="15"/>
  </w:num>
  <w:num w:numId="3">
    <w:abstractNumId w:val="20"/>
  </w:num>
  <w:num w:numId="4">
    <w:abstractNumId w:val="1"/>
  </w:num>
  <w:num w:numId="5">
    <w:abstractNumId w:val="10"/>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4"/>
  </w:num>
  <w:num w:numId="9">
    <w:abstractNumId w:val="12"/>
  </w:num>
  <w:num w:numId="10">
    <w:abstractNumId w:val="19"/>
  </w:num>
  <w:num w:numId="11">
    <w:abstractNumId w:val="9"/>
  </w:num>
  <w:num w:numId="12">
    <w:abstractNumId w:val="3"/>
  </w:num>
  <w:num w:numId="13">
    <w:abstractNumId w:val="16"/>
  </w:num>
  <w:num w:numId="14">
    <w:abstractNumId w:val="6"/>
  </w:num>
  <w:num w:numId="15">
    <w:abstractNumId w:val="17"/>
  </w:num>
  <w:num w:numId="16">
    <w:abstractNumId w:val="13"/>
  </w:num>
  <w:num w:numId="17">
    <w:abstractNumId w:val="5"/>
  </w:num>
  <w:num w:numId="18">
    <w:abstractNumId w:val="8"/>
  </w:num>
  <w:num w:numId="19">
    <w:abstractNumId w:val="21"/>
  </w:num>
  <w:num w:numId="20">
    <w:abstractNumId w:val="4"/>
  </w:num>
  <w:num w:numId="21">
    <w:abstractNumId w:val="2"/>
  </w:num>
  <w:num w:numId="22">
    <w:abstractNumId w:val="18"/>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524C27"/>
    <w:rsid w:val="00043B4F"/>
    <w:rsid w:val="00054A03"/>
    <w:rsid w:val="000D4070"/>
    <w:rsid w:val="00195494"/>
    <w:rsid w:val="00197645"/>
    <w:rsid w:val="001B2E23"/>
    <w:rsid w:val="001B7618"/>
    <w:rsid w:val="0021070A"/>
    <w:rsid w:val="002D7B02"/>
    <w:rsid w:val="002F4B1F"/>
    <w:rsid w:val="003006A6"/>
    <w:rsid w:val="003315AC"/>
    <w:rsid w:val="00375122"/>
    <w:rsid w:val="0040282E"/>
    <w:rsid w:val="0042419C"/>
    <w:rsid w:val="004E2863"/>
    <w:rsid w:val="00524C27"/>
    <w:rsid w:val="00594740"/>
    <w:rsid w:val="006000CA"/>
    <w:rsid w:val="00641DF3"/>
    <w:rsid w:val="00654755"/>
    <w:rsid w:val="00660E3C"/>
    <w:rsid w:val="006C526D"/>
    <w:rsid w:val="006C6730"/>
    <w:rsid w:val="006D6E6F"/>
    <w:rsid w:val="00727152"/>
    <w:rsid w:val="00741520"/>
    <w:rsid w:val="00781170"/>
    <w:rsid w:val="007B4164"/>
    <w:rsid w:val="00820BE3"/>
    <w:rsid w:val="00842ACC"/>
    <w:rsid w:val="008A59FC"/>
    <w:rsid w:val="008F03AB"/>
    <w:rsid w:val="009008F8"/>
    <w:rsid w:val="00914334"/>
    <w:rsid w:val="00963E2B"/>
    <w:rsid w:val="00982467"/>
    <w:rsid w:val="009A4BD5"/>
    <w:rsid w:val="00A4535A"/>
    <w:rsid w:val="00A77062"/>
    <w:rsid w:val="00AA1214"/>
    <w:rsid w:val="00AF5C1A"/>
    <w:rsid w:val="00B90C6B"/>
    <w:rsid w:val="00BC15E6"/>
    <w:rsid w:val="00C00622"/>
    <w:rsid w:val="00C272A0"/>
    <w:rsid w:val="00C4347F"/>
    <w:rsid w:val="00C62722"/>
    <w:rsid w:val="00C9074B"/>
    <w:rsid w:val="00D46F13"/>
    <w:rsid w:val="00D60103"/>
    <w:rsid w:val="00E835C5"/>
    <w:rsid w:val="00E87974"/>
    <w:rsid w:val="00EF6A00"/>
    <w:rsid w:val="00F4318F"/>
    <w:rsid w:val="00F71D3A"/>
    <w:rsid w:val="00F87916"/>
    <w:rsid w:val="00F95951"/>
    <w:rsid w:val="00FA3081"/>
    <w:rsid w:val="00FD3A6C"/>
    <w:rsid w:val="00FE6F0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4334"/>
  </w:style>
  <w:style w:type="paragraph" w:styleId="1">
    <w:name w:val="heading 1"/>
    <w:basedOn w:val="a"/>
    <w:next w:val="a"/>
    <w:link w:val="10"/>
    <w:uiPriority w:val="9"/>
    <w:qFormat/>
    <w:rsid w:val="00524C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315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F71D3A"/>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3315AC"/>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40282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9">
    <w:name w:val="heading 9"/>
    <w:basedOn w:val="a"/>
    <w:next w:val="a"/>
    <w:link w:val="90"/>
    <w:uiPriority w:val="9"/>
    <w:semiHidden/>
    <w:unhideWhenUsed/>
    <w:qFormat/>
    <w:rsid w:val="0040282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24C27"/>
  </w:style>
  <w:style w:type="character" w:styleId="a3">
    <w:name w:val="Hyperlink"/>
    <w:basedOn w:val="a0"/>
    <w:uiPriority w:val="99"/>
    <w:unhideWhenUsed/>
    <w:rsid w:val="00524C27"/>
    <w:rPr>
      <w:color w:val="0000FF"/>
      <w:u w:val="single"/>
    </w:rPr>
  </w:style>
  <w:style w:type="character" w:customStyle="1" w:styleId="10">
    <w:name w:val="Заголовок 1 Знак"/>
    <w:basedOn w:val="a0"/>
    <w:link w:val="1"/>
    <w:uiPriority w:val="9"/>
    <w:rsid w:val="00524C27"/>
    <w:rPr>
      <w:rFonts w:asciiTheme="majorHAnsi" w:eastAsiaTheme="majorEastAsia" w:hAnsiTheme="majorHAnsi" w:cstheme="majorBidi"/>
      <w:b/>
      <w:bCs/>
      <w:color w:val="365F91" w:themeColor="accent1" w:themeShade="BF"/>
      <w:sz w:val="28"/>
      <w:szCs w:val="28"/>
    </w:rPr>
  </w:style>
  <w:style w:type="paragraph" w:styleId="a4">
    <w:name w:val="Body Text Indent"/>
    <w:basedOn w:val="a"/>
    <w:link w:val="a5"/>
    <w:uiPriority w:val="99"/>
    <w:rsid w:val="004E2863"/>
    <w:pPr>
      <w:spacing w:after="0" w:line="360" w:lineRule="auto"/>
      <w:ind w:left="480"/>
      <w:jc w:val="both"/>
    </w:pPr>
    <w:rPr>
      <w:rFonts w:ascii="Times New Roman" w:eastAsia="Times New Roman" w:hAnsi="Times New Roman" w:cs="Times New Roman"/>
      <w:sz w:val="28"/>
      <w:szCs w:val="24"/>
      <w:lang w:eastAsia="ru-RU"/>
    </w:rPr>
  </w:style>
  <w:style w:type="character" w:customStyle="1" w:styleId="a5">
    <w:name w:val="Основной текст с отступом Знак"/>
    <w:basedOn w:val="a0"/>
    <w:link w:val="a4"/>
    <w:uiPriority w:val="99"/>
    <w:rsid w:val="004E2863"/>
    <w:rPr>
      <w:rFonts w:ascii="Times New Roman" w:eastAsia="Times New Roman" w:hAnsi="Times New Roman" w:cs="Times New Roman"/>
      <w:sz w:val="28"/>
      <w:szCs w:val="24"/>
      <w:lang w:eastAsia="ru-RU"/>
    </w:rPr>
  </w:style>
  <w:style w:type="paragraph" w:styleId="a6">
    <w:name w:val="List Paragraph"/>
    <w:basedOn w:val="a"/>
    <w:uiPriority w:val="34"/>
    <w:qFormat/>
    <w:rsid w:val="00C9074B"/>
    <w:pPr>
      <w:ind w:left="720"/>
      <w:contextualSpacing/>
    </w:pPr>
  </w:style>
  <w:style w:type="paragraph" w:styleId="a7">
    <w:name w:val="Normal (Web)"/>
    <w:basedOn w:val="a"/>
    <w:uiPriority w:val="99"/>
    <w:semiHidden/>
    <w:unhideWhenUsed/>
    <w:rsid w:val="003315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semiHidden/>
    <w:rsid w:val="003315AC"/>
    <w:rPr>
      <w:rFonts w:asciiTheme="majorHAnsi" w:eastAsiaTheme="majorEastAsia" w:hAnsiTheme="majorHAnsi" w:cstheme="majorBidi"/>
      <w:color w:val="243F60" w:themeColor="accent1" w:themeShade="7F"/>
    </w:rPr>
  </w:style>
  <w:style w:type="character" w:customStyle="1" w:styleId="20">
    <w:name w:val="Заголовок 2 Знак"/>
    <w:basedOn w:val="a0"/>
    <w:link w:val="2"/>
    <w:uiPriority w:val="9"/>
    <w:rsid w:val="003315AC"/>
    <w:rPr>
      <w:rFonts w:asciiTheme="majorHAnsi" w:eastAsiaTheme="majorEastAsia" w:hAnsiTheme="majorHAnsi" w:cstheme="majorBidi"/>
      <w:b/>
      <w:bCs/>
      <w:color w:val="4F81BD" w:themeColor="accent1"/>
      <w:sz w:val="26"/>
      <w:szCs w:val="26"/>
    </w:rPr>
  </w:style>
  <w:style w:type="paragraph" w:styleId="a8">
    <w:name w:val="Balloon Text"/>
    <w:basedOn w:val="a"/>
    <w:link w:val="a9"/>
    <w:uiPriority w:val="99"/>
    <w:semiHidden/>
    <w:unhideWhenUsed/>
    <w:rsid w:val="001B761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B7618"/>
    <w:rPr>
      <w:rFonts w:ascii="Tahoma" w:hAnsi="Tahoma" w:cs="Tahoma"/>
      <w:sz w:val="16"/>
      <w:szCs w:val="16"/>
    </w:rPr>
  </w:style>
  <w:style w:type="character" w:customStyle="1" w:styleId="term">
    <w:name w:val="term"/>
    <w:basedOn w:val="a0"/>
    <w:rsid w:val="001B7618"/>
  </w:style>
  <w:style w:type="character" w:customStyle="1" w:styleId="com">
    <w:name w:val="com"/>
    <w:basedOn w:val="a0"/>
    <w:rsid w:val="001B7618"/>
  </w:style>
  <w:style w:type="character" w:styleId="aa">
    <w:name w:val="Strong"/>
    <w:basedOn w:val="a0"/>
    <w:uiPriority w:val="22"/>
    <w:qFormat/>
    <w:rsid w:val="00AF5C1A"/>
    <w:rPr>
      <w:b/>
      <w:bCs/>
    </w:rPr>
  </w:style>
  <w:style w:type="paragraph" w:styleId="ab">
    <w:name w:val="Document Map"/>
    <w:basedOn w:val="a"/>
    <w:link w:val="ac"/>
    <w:uiPriority w:val="99"/>
    <w:semiHidden/>
    <w:unhideWhenUsed/>
    <w:rsid w:val="00741520"/>
    <w:pPr>
      <w:spacing w:after="0" w:line="240" w:lineRule="auto"/>
    </w:pPr>
    <w:rPr>
      <w:rFonts w:ascii="Tahoma" w:hAnsi="Tahoma" w:cs="Tahoma"/>
      <w:sz w:val="16"/>
      <w:szCs w:val="16"/>
    </w:rPr>
  </w:style>
  <w:style w:type="character" w:customStyle="1" w:styleId="ac">
    <w:name w:val="Схема документа Знак"/>
    <w:basedOn w:val="a0"/>
    <w:link w:val="ab"/>
    <w:uiPriority w:val="99"/>
    <w:semiHidden/>
    <w:rsid w:val="00741520"/>
    <w:rPr>
      <w:rFonts w:ascii="Tahoma" w:hAnsi="Tahoma" w:cs="Tahoma"/>
      <w:sz w:val="16"/>
      <w:szCs w:val="16"/>
    </w:rPr>
  </w:style>
  <w:style w:type="character" w:customStyle="1" w:styleId="30">
    <w:name w:val="Заголовок 3 Знак"/>
    <w:basedOn w:val="a0"/>
    <w:link w:val="3"/>
    <w:uiPriority w:val="9"/>
    <w:semiHidden/>
    <w:rsid w:val="00F71D3A"/>
    <w:rPr>
      <w:rFonts w:asciiTheme="majorHAnsi" w:eastAsiaTheme="majorEastAsia" w:hAnsiTheme="majorHAnsi" w:cstheme="majorBidi"/>
      <w:b/>
      <w:bCs/>
      <w:color w:val="4F81BD" w:themeColor="accent1"/>
    </w:rPr>
  </w:style>
  <w:style w:type="paragraph" w:styleId="ad">
    <w:name w:val="TOC Heading"/>
    <w:basedOn w:val="1"/>
    <w:next w:val="a"/>
    <w:uiPriority w:val="39"/>
    <w:semiHidden/>
    <w:unhideWhenUsed/>
    <w:qFormat/>
    <w:rsid w:val="00727152"/>
    <w:pPr>
      <w:outlineLvl w:val="9"/>
    </w:pPr>
  </w:style>
  <w:style w:type="paragraph" w:styleId="11">
    <w:name w:val="toc 1"/>
    <w:basedOn w:val="a"/>
    <w:next w:val="a"/>
    <w:autoRedefine/>
    <w:uiPriority w:val="39"/>
    <w:unhideWhenUsed/>
    <w:rsid w:val="00727152"/>
    <w:pPr>
      <w:spacing w:after="100"/>
    </w:pPr>
  </w:style>
  <w:style w:type="paragraph" w:styleId="21">
    <w:name w:val="toc 2"/>
    <w:basedOn w:val="a"/>
    <w:next w:val="a"/>
    <w:autoRedefine/>
    <w:uiPriority w:val="39"/>
    <w:unhideWhenUsed/>
    <w:rsid w:val="00727152"/>
    <w:pPr>
      <w:spacing w:after="100"/>
      <w:ind w:left="220"/>
    </w:pPr>
  </w:style>
  <w:style w:type="paragraph" w:styleId="ae">
    <w:name w:val="header"/>
    <w:basedOn w:val="a"/>
    <w:link w:val="af"/>
    <w:uiPriority w:val="99"/>
    <w:unhideWhenUsed/>
    <w:rsid w:val="00727152"/>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727152"/>
  </w:style>
  <w:style w:type="paragraph" w:styleId="af0">
    <w:name w:val="footer"/>
    <w:basedOn w:val="a"/>
    <w:link w:val="af1"/>
    <w:uiPriority w:val="99"/>
    <w:unhideWhenUsed/>
    <w:rsid w:val="00727152"/>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727152"/>
  </w:style>
  <w:style w:type="paragraph" w:styleId="af2">
    <w:name w:val="No Spacing"/>
    <w:link w:val="af3"/>
    <w:uiPriority w:val="1"/>
    <w:qFormat/>
    <w:rsid w:val="0040282E"/>
    <w:pPr>
      <w:spacing w:after="0" w:line="240" w:lineRule="auto"/>
    </w:pPr>
    <w:rPr>
      <w:rFonts w:eastAsiaTheme="minorEastAsia"/>
    </w:rPr>
  </w:style>
  <w:style w:type="character" w:customStyle="1" w:styleId="af3">
    <w:name w:val="Без интервала Знак"/>
    <w:basedOn w:val="a0"/>
    <w:link w:val="af2"/>
    <w:uiPriority w:val="1"/>
    <w:rsid w:val="0040282E"/>
    <w:rPr>
      <w:rFonts w:eastAsiaTheme="minorEastAsia"/>
    </w:rPr>
  </w:style>
  <w:style w:type="character" w:customStyle="1" w:styleId="90">
    <w:name w:val="Заголовок 9 Знак"/>
    <w:basedOn w:val="a0"/>
    <w:link w:val="9"/>
    <w:uiPriority w:val="9"/>
    <w:semiHidden/>
    <w:rsid w:val="0040282E"/>
    <w:rPr>
      <w:rFonts w:asciiTheme="majorHAnsi" w:eastAsiaTheme="majorEastAsia" w:hAnsiTheme="majorHAnsi" w:cstheme="majorBidi"/>
      <w:i/>
      <w:iCs/>
      <w:color w:val="404040" w:themeColor="text1" w:themeTint="BF"/>
      <w:sz w:val="20"/>
      <w:szCs w:val="20"/>
    </w:rPr>
  </w:style>
  <w:style w:type="character" w:customStyle="1" w:styleId="60">
    <w:name w:val="Заголовок 6 Знак"/>
    <w:basedOn w:val="a0"/>
    <w:link w:val="6"/>
    <w:uiPriority w:val="9"/>
    <w:semiHidden/>
    <w:rsid w:val="0040282E"/>
    <w:rPr>
      <w:rFonts w:asciiTheme="majorHAnsi" w:eastAsiaTheme="majorEastAsia" w:hAnsiTheme="majorHAnsi" w:cstheme="majorBidi"/>
      <w:i/>
      <w:iCs/>
      <w:color w:val="243F60" w:themeColor="accent1" w:themeShade="7F"/>
    </w:rPr>
  </w:style>
  <w:style w:type="table" w:styleId="af4">
    <w:name w:val="Table Grid"/>
    <w:basedOn w:val="a1"/>
    <w:uiPriority w:val="59"/>
    <w:rsid w:val="004028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7990046">
      <w:bodyDiv w:val="1"/>
      <w:marLeft w:val="0"/>
      <w:marRight w:val="0"/>
      <w:marTop w:val="0"/>
      <w:marBottom w:val="0"/>
      <w:divBdr>
        <w:top w:val="none" w:sz="0" w:space="0" w:color="auto"/>
        <w:left w:val="none" w:sz="0" w:space="0" w:color="auto"/>
        <w:bottom w:val="none" w:sz="0" w:space="0" w:color="auto"/>
        <w:right w:val="none" w:sz="0" w:space="0" w:color="auto"/>
      </w:divBdr>
    </w:div>
    <w:div w:id="602344259">
      <w:bodyDiv w:val="1"/>
      <w:marLeft w:val="0"/>
      <w:marRight w:val="0"/>
      <w:marTop w:val="0"/>
      <w:marBottom w:val="0"/>
      <w:divBdr>
        <w:top w:val="none" w:sz="0" w:space="0" w:color="auto"/>
        <w:left w:val="none" w:sz="0" w:space="0" w:color="auto"/>
        <w:bottom w:val="none" w:sz="0" w:space="0" w:color="auto"/>
        <w:right w:val="none" w:sz="0" w:space="0" w:color="auto"/>
      </w:divBdr>
    </w:div>
    <w:div w:id="776371006">
      <w:bodyDiv w:val="1"/>
      <w:marLeft w:val="0"/>
      <w:marRight w:val="0"/>
      <w:marTop w:val="0"/>
      <w:marBottom w:val="0"/>
      <w:divBdr>
        <w:top w:val="none" w:sz="0" w:space="0" w:color="auto"/>
        <w:left w:val="none" w:sz="0" w:space="0" w:color="auto"/>
        <w:bottom w:val="none" w:sz="0" w:space="0" w:color="auto"/>
        <w:right w:val="none" w:sz="0" w:space="0" w:color="auto"/>
      </w:divBdr>
    </w:div>
    <w:div w:id="1082020231">
      <w:bodyDiv w:val="1"/>
      <w:marLeft w:val="0"/>
      <w:marRight w:val="0"/>
      <w:marTop w:val="0"/>
      <w:marBottom w:val="0"/>
      <w:divBdr>
        <w:top w:val="none" w:sz="0" w:space="0" w:color="auto"/>
        <w:left w:val="none" w:sz="0" w:space="0" w:color="auto"/>
        <w:bottom w:val="none" w:sz="0" w:space="0" w:color="auto"/>
        <w:right w:val="none" w:sz="0" w:space="0" w:color="auto"/>
      </w:divBdr>
    </w:div>
    <w:div w:id="1093548042">
      <w:bodyDiv w:val="1"/>
      <w:marLeft w:val="0"/>
      <w:marRight w:val="0"/>
      <w:marTop w:val="0"/>
      <w:marBottom w:val="0"/>
      <w:divBdr>
        <w:top w:val="none" w:sz="0" w:space="0" w:color="auto"/>
        <w:left w:val="none" w:sz="0" w:space="0" w:color="auto"/>
        <w:bottom w:val="none" w:sz="0" w:space="0" w:color="auto"/>
        <w:right w:val="none" w:sz="0" w:space="0" w:color="auto"/>
      </w:divBdr>
    </w:div>
    <w:div w:id="1198156958">
      <w:bodyDiv w:val="1"/>
      <w:marLeft w:val="0"/>
      <w:marRight w:val="0"/>
      <w:marTop w:val="0"/>
      <w:marBottom w:val="0"/>
      <w:divBdr>
        <w:top w:val="none" w:sz="0" w:space="0" w:color="auto"/>
        <w:left w:val="none" w:sz="0" w:space="0" w:color="auto"/>
        <w:bottom w:val="none" w:sz="0" w:space="0" w:color="auto"/>
        <w:right w:val="none" w:sz="0" w:space="0" w:color="auto"/>
      </w:divBdr>
    </w:div>
    <w:div w:id="1294824869">
      <w:bodyDiv w:val="1"/>
      <w:marLeft w:val="0"/>
      <w:marRight w:val="0"/>
      <w:marTop w:val="0"/>
      <w:marBottom w:val="0"/>
      <w:divBdr>
        <w:top w:val="none" w:sz="0" w:space="0" w:color="auto"/>
        <w:left w:val="none" w:sz="0" w:space="0" w:color="auto"/>
        <w:bottom w:val="none" w:sz="0" w:space="0" w:color="auto"/>
        <w:right w:val="none" w:sz="0" w:space="0" w:color="auto"/>
      </w:divBdr>
    </w:div>
    <w:div w:id="1923029880">
      <w:bodyDiv w:val="1"/>
      <w:marLeft w:val="0"/>
      <w:marRight w:val="0"/>
      <w:marTop w:val="0"/>
      <w:marBottom w:val="0"/>
      <w:divBdr>
        <w:top w:val="none" w:sz="0" w:space="0" w:color="auto"/>
        <w:left w:val="none" w:sz="0" w:space="0" w:color="auto"/>
        <w:bottom w:val="none" w:sz="0" w:space="0" w:color="auto"/>
        <w:right w:val="none" w:sz="0" w:space="0" w:color="auto"/>
      </w:divBdr>
    </w:div>
    <w:div w:id="1978490046">
      <w:bodyDiv w:val="1"/>
      <w:marLeft w:val="0"/>
      <w:marRight w:val="0"/>
      <w:marTop w:val="0"/>
      <w:marBottom w:val="0"/>
      <w:divBdr>
        <w:top w:val="none" w:sz="0" w:space="0" w:color="auto"/>
        <w:left w:val="none" w:sz="0" w:space="0" w:color="auto"/>
        <w:bottom w:val="none" w:sz="0" w:space="0" w:color="auto"/>
        <w:right w:val="none" w:sz="0" w:space="0" w:color="auto"/>
      </w:divBdr>
    </w:div>
    <w:div w:id="204251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protesting.ru/testing/levels/system.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protesting.ru/testing/levels/integration.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protesting.ru/testing/levels/component.html"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www.protesting.ru/testing/levels/acceptance.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ru-RU" sz="1800" b="0" i="0" u="none" strike="noStrike" baseline="0"/>
              <a:t>Затраты на сопровождение программного обеспечения</a:t>
            </a:r>
            <a:endParaRPr lang="ru-RU"/>
          </a:p>
        </c:rich>
      </c:tx>
      <c:layout/>
    </c:title>
    <c:plotArea>
      <c:layout/>
      <c:pieChart>
        <c:varyColors val="1"/>
        <c:ser>
          <c:idx val="0"/>
          <c:order val="0"/>
          <c:tx>
            <c:strRef>
              <c:f>Лист1!$B$1</c:f>
              <c:strCache>
                <c:ptCount val="1"/>
                <c:pt idx="0">
                  <c:v>Продажи</c:v>
                </c:pt>
              </c:strCache>
            </c:strRef>
          </c:tx>
          <c:cat>
            <c:strRef>
              <c:f>Лист1!$A$2:$A$4</c:f>
              <c:strCache>
                <c:ptCount val="3"/>
                <c:pt idx="0">
                  <c:v>исправление ошибок </c:v>
                </c:pt>
                <c:pt idx="1">
                  <c:v>регламентированная документами </c:v>
                </c:pt>
                <c:pt idx="2">
                  <c:v>Модернизация </c:v>
                </c:pt>
              </c:strCache>
            </c:strRef>
          </c:cat>
          <c:val>
            <c:numRef>
              <c:f>Лист1!$B$2:$B$4</c:f>
              <c:numCache>
                <c:formatCode>0%</c:formatCode>
                <c:ptCount val="3"/>
                <c:pt idx="0">
                  <c:v>0.2</c:v>
                </c:pt>
                <c:pt idx="1">
                  <c:v>0.2</c:v>
                </c:pt>
                <c:pt idx="2">
                  <c:v>0.60000000000000064</c:v>
                </c:pt>
              </c:numCache>
            </c:numRef>
          </c:val>
        </c:ser>
        <c:firstSliceAng val="0"/>
      </c:pieChart>
    </c:plotArea>
    <c:legend>
      <c:legendPos val="r"/>
      <c:layout/>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9C4F5-F6C6-41C8-8661-AEBF19814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27</Pages>
  <Words>3594</Words>
  <Characters>20492</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dc:creator>
  <cp:keywords/>
  <dc:description/>
  <cp:lastModifiedBy>Yaroslav</cp:lastModifiedBy>
  <cp:revision>16</cp:revision>
  <dcterms:created xsi:type="dcterms:W3CDTF">2015-12-08T09:19:00Z</dcterms:created>
  <dcterms:modified xsi:type="dcterms:W3CDTF">2015-12-16T10:28:00Z</dcterms:modified>
</cp:coreProperties>
</file>