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2EEF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F7A2E" w:rsidRDefault="004F7A2E" w:rsidP="004F7A2E">
      <w:pPr>
        <w:spacing w:after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432EEF">
        <w:rPr>
          <w:rFonts w:ascii="Times New Roman" w:eastAsia="Times New Roman" w:hAnsi="Times New Roman" w:cs="Times New Roman"/>
          <w:szCs w:val="24"/>
          <w:lang w:eastAsia="ru-RU"/>
        </w:rPr>
        <w:t xml:space="preserve">ФЕДЕРАЛЬНОЕ ГОСУДАРСТВЕННОЕ АВТОНОМНОЕ ОБРАЗОВАТЕЛЬНОЕ УЧРЕЖДЕНИЕ ВЫСШЕГО ОБРАЗОВАНИЯ «НАЦИОНАЛЬНЫЙ ИССЛЕДОВАТЕЛЬСКИЙ ЯДЕРНЫЙ УНИВЕРСИТЕТ «МИФИ» </w:t>
      </w:r>
    </w:p>
    <w:p w:rsidR="004F7A2E" w:rsidRDefault="004F7A2E" w:rsidP="004F7A2E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(НИЯУ МИФИ)</w:t>
      </w: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</w:t>
      </w: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="001B4AB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разработке </w:t>
      </w:r>
      <w:r w:rsidR="001B4ABF" w:rsidRPr="001B4ABF">
        <w:rPr>
          <w:rFonts w:ascii="Times New Roman" w:hAnsi="Times New Roman" w:cs="Times New Roman"/>
          <w:sz w:val="28"/>
        </w:rPr>
        <w:t>мобильного приложения для планирования выполнения прыжков с парашютом</w:t>
      </w: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Выполнил:</w:t>
      </w:r>
    </w:p>
    <w:p w:rsidR="004F7A2E" w:rsidRDefault="004F7A2E" w:rsidP="004F7A2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студент группы Б17-В71</w:t>
      </w:r>
    </w:p>
    <w:p w:rsidR="004F7A2E" w:rsidRDefault="004F7A2E" w:rsidP="004F7A2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Герилив Роман</w:t>
      </w:r>
    </w:p>
    <w:p w:rsidR="004F7A2E" w:rsidRDefault="004F7A2E" w:rsidP="004F7A2E">
      <w:pPr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F7A2E" w:rsidRDefault="004F7A2E" w:rsidP="004F7A2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A158B" w:rsidRDefault="004F7A2E" w:rsidP="004F7A2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Москва, 2020</w:t>
      </w:r>
      <w:r w:rsidR="006A158B">
        <w:rPr>
          <w:rFonts w:ascii="Times New Roman" w:hAnsi="Times New Roman" w:cs="Times New Roman"/>
          <w:b/>
          <w:sz w:val="24"/>
        </w:rPr>
        <w:br w:type="page"/>
      </w:r>
    </w:p>
    <w:p w:rsidR="006A158B" w:rsidRDefault="004F7A2E" w:rsidP="006A158B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СОДЕРЖАНИЕ</w:t>
      </w:r>
    </w:p>
    <w:p w:rsidR="0076462E" w:rsidRDefault="0018160B" w:rsidP="009F68AD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Список </w:t>
      </w:r>
      <w:r w:rsidR="008E3165">
        <w:rPr>
          <w:rFonts w:ascii="Times New Roman" w:hAnsi="Times New Roman" w:cs="Times New Roman"/>
          <w:sz w:val="24"/>
        </w:rPr>
        <w:t xml:space="preserve">терминов и </w:t>
      </w:r>
      <w:r w:rsidR="00A90A34">
        <w:rPr>
          <w:rFonts w:ascii="Times New Roman" w:hAnsi="Times New Roman" w:cs="Times New Roman"/>
          <w:sz w:val="24"/>
        </w:rPr>
        <w:t>сокращений</w:t>
      </w:r>
      <w:r w:rsidR="00FB3724">
        <w:rPr>
          <w:rFonts w:ascii="Times New Roman" w:hAnsi="Times New Roman" w:cs="Times New Roman"/>
          <w:sz w:val="24"/>
        </w:rPr>
        <w:tab/>
      </w:r>
      <w:r w:rsidR="00203486">
        <w:rPr>
          <w:rFonts w:ascii="Times New Roman" w:hAnsi="Times New Roman" w:cs="Times New Roman"/>
          <w:sz w:val="24"/>
        </w:rPr>
        <w:t>4</w:t>
      </w:r>
    </w:p>
    <w:p w:rsidR="006901CB" w:rsidRPr="006901CB" w:rsidRDefault="0018160B" w:rsidP="009F68AD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Введение</w:t>
      </w:r>
      <w:r w:rsidR="00FB3724">
        <w:rPr>
          <w:rFonts w:ascii="Times New Roman" w:hAnsi="Times New Roman" w:cs="Times New Roman"/>
          <w:sz w:val="24"/>
        </w:rPr>
        <w:tab/>
      </w:r>
      <w:r w:rsidR="00203486">
        <w:rPr>
          <w:rFonts w:ascii="Times New Roman" w:hAnsi="Times New Roman" w:cs="Times New Roman"/>
          <w:sz w:val="24"/>
        </w:rPr>
        <w:t>5</w:t>
      </w:r>
    </w:p>
    <w:p w:rsidR="00616CA1" w:rsidRDefault="008E3165" w:rsidP="009F68AD">
      <w:pPr>
        <w:pStyle w:val="a3"/>
        <w:numPr>
          <w:ilvl w:val="0"/>
          <w:numId w:val="22"/>
        </w:numPr>
        <w:tabs>
          <w:tab w:val="right" w:leader="dot" w:pos="9355"/>
        </w:tabs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Обзорная часть</w:t>
      </w:r>
      <w:r w:rsidR="00FB3724">
        <w:rPr>
          <w:rFonts w:ascii="Times New Roman" w:hAnsi="Times New Roman" w:cs="Times New Roman"/>
          <w:sz w:val="24"/>
        </w:rPr>
        <w:tab/>
      </w:r>
      <w:r w:rsidR="00203486">
        <w:rPr>
          <w:rFonts w:ascii="Times New Roman" w:hAnsi="Times New Roman" w:cs="Times New Roman"/>
          <w:sz w:val="24"/>
        </w:rPr>
        <w:t>0</w:t>
      </w:r>
    </w:p>
    <w:p w:rsidR="008E3165" w:rsidRDefault="008E3165" w:rsidP="009F68AD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Анализ </w:t>
      </w:r>
      <w:r w:rsidR="009F68AD" w:rsidRPr="009F68AD">
        <w:rPr>
          <w:rFonts w:ascii="Times New Roman" w:hAnsi="Times New Roman" w:cs="Times New Roman"/>
          <w:sz w:val="24"/>
        </w:rPr>
        <w:t>функционала существующих мобильных приложений в сфере парашютного спорта</w:t>
      </w:r>
      <w:r w:rsidR="009F68AD">
        <w:rPr>
          <w:rFonts w:ascii="Times New Roman" w:hAnsi="Times New Roman" w:cs="Times New Roman"/>
          <w:sz w:val="24"/>
        </w:rPr>
        <w:tab/>
        <w:t>0</w:t>
      </w:r>
    </w:p>
    <w:p w:rsidR="009F68AD" w:rsidRDefault="009F68AD" w:rsidP="009F68AD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Обзор структуры для реализации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9F68AD" w:rsidRDefault="009F68AD" w:rsidP="009F68AD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Обзор технологий для создания мобильного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FF5DFF" w:rsidRDefault="00C44EB4" w:rsidP="009F68AD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Актуальность</w:t>
      </w:r>
      <w:r w:rsidR="00FF5DFF">
        <w:rPr>
          <w:rFonts w:ascii="Times New Roman" w:hAnsi="Times New Roman" w:cs="Times New Roman"/>
          <w:sz w:val="24"/>
        </w:rPr>
        <w:tab/>
        <w:t>0</w:t>
      </w:r>
    </w:p>
    <w:p w:rsidR="009F68AD" w:rsidRDefault="009F68AD" w:rsidP="009F68AD">
      <w:pPr>
        <w:pStyle w:val="a3"/>
        <w:numPr>
          <w:ilvl w:val="0"/>
          <w:numId w:val="22"/>
        </w:numPr>
        <w:tabs>
          <w:tab w:val="right" w:leader="dot" w:pos="9355"/>
        </w:tabs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Расчётно</w:t>
      </w:r>
      <w:r w:rsidR="00C67C9E">
        <w:rPr>
          <w:rFonts w:ascii="Times New Roman" w:hAnsi="Times New Roman" w:cs="Times New Roman"/>
          <w:sz w:val="24"/>
        </w:rPr>
        <w:t>-конструкторская часть</w:t>
      </w:r>
      <w:r w:rsidR="00C67C9E">
        <w:rPr>
          <w:rFonts w:ascii="Times New Roman" w:hAnsi="Times New Roman" w:cs="Times New Roman"/>
          <w:sz w:val="24"/>
        </w:rPr>
        <w:tab/>
        <w:t>0</w:t>
      </w:r>
    </w:p>
    <w:p w:rsidR="00FB631F" w:rsidRDefault="00FB631F" w:rsidP="00FB631F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Требования к функционалу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Исследование стека используемых технологий</w:t>
      </w:r>
      <w:r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Исследование математической модели прыжка с парашютом</w:t>
      </w:r>
      <w:r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структуры базы данных</w:t>
      </w:r>
      <w:r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структуры серверной части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структуры клиентской части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интерфейса пользователя</w:t>
      </w:r>
      <w:r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9E77E9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Регистрация и авторизация</w:t>
      </w:r>
      <w:r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9E77E9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Главная страница</w:t>
      </w:r>
      <w:r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9E77E9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Погода</w:t>
      </w:r>
      <w:r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FD7780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9E77E9" w:rsidRPr="009956B6">
        <w:rPr>
          <w:rFonts w:ascii="Times New Roman" w:hAnsi="Times New Roman" w:cs="Times New Roman"/>
          <w:sz w:val="24"/>
        </w:rPr>
        <w:t>атематическ</w:t>
      </w:r>
      <w:r>
        <w:rPr>
          <w:rFonts w:ascii="Times New Roman" w:hAnsi="Times New Roman" w:cs="Times New Roman"/>
          <w:sz w:val="24"/>
        </w:rPr>
        <w:t>ая</w:t>
      </w:r>
      <w:r w:rsidR="009E77E9" w:rsidRPr="009956B6">
        <w:rPr>
          <w:rFonts w:ascii="Times New Roman" w:hAnsi="Times New Roman" w:cs="Times New Roman"/>
          <w:sz w:val="24"/>
        </w:rPr>
        <w:t xml:space="preserve"> модел</w:t>
      </w:r>
      <w:r>
        <w:rPr>
          <w:rFonts w:ascii="Times New Roman" w:hAnsi="Times New Roman" w:cs="Times New Roman"/>
          <w:sz w:val="24"/>
        </w:rPr>
        <w:t>ь прыжка</w:t>
      </w:r>
      <w:r w:rsidR="009E77E9"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FD7780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Информация о пользователе</w:t>
      </w:r>
      <w:r w:rsidR="009E77E9"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FD7780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История парашютного спорта</w:t>
      </w:r>
      <w:r w:rsidR="009E77E9"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956B6" w:rsidRDefault="009E77E9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Карта с аэродромами</w:t>
      </w:r>
      <w:r w:rsidRPr="009956B6">
        <w:rPr>
          <w:rFonts w:ascii="Times New Roman" w:hAnsi="Times New Roman" w:cs="Times New Roman"/>
          <w:sz w:val="24"/>
        </w:rPr>
        <w:tab/>
        <w:t>0</w:t>
      </w:r>
    </w:p>
    <w:p w:rsidR="009E77E9" w:rsidRPr="009E77E9" w:rsidRDefault="009E77E9" w:rsidP="009E77E9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Календарь прыжков</w:t>
      </w:r>
      <w:r w:rsidRPr="009956B6">
        <w:rPr>
          <w:rFonts w:ascii="Times New Roman" w:hAnsi="Times New Roman" w:cs="Times New Roman"/>
          <w:sz w:val="24"/>
        </w:rPr>
        <w:tab/>
        <w:t>0</w:t>
      </w:r>
    </w:p>
    <w:p w:rsidR="00C21800" w:rsidRDefault="00C21800" w:rsidP="00C21800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плана тестирования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C67C9E" w:rsidRDefault="00C67C9E" w:rsidP="009F68AD">
      <w:pPr>
        <w:pStyle w:val="a3"/>
        <w:numPr>
          <w:ilvl w:val="0"/>
          <w:numId w:val="22"/>
        </w:numPr>
        <w:tabs>
          <w:tab w:val="right" w:leader="dot" w:pos="9355"/>
        </w:tabs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Экспериментальная часть</w:t>
      </w:r>
      <w:r>
        <w:rPr>
          <w:rFonts w:ascii="Times New Roman" w:hAnsi="Times New Roman" w:cs="Times New Roman"/>
          <w:sz w:val="24"/>
        </w:rPr>
        <w:tab/>
        <w:t>0</w:t>
      </w:r>
    </w:p>
    <w:p w:rsidR="00FF5DFF" w:rsidRDefault="00FF5DFF" w:rsidP="00FF5DFF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643AC">
        <w:rPr>
          <w:rFonts w:ascii="Times New Roman" w:hAnsi="Times New Roman" w:cs="Times New Roman"/>
          <w:sz w:val="24"/>
        </w:rPr>
        <w:t>Структура проекта</w:t>
      </w:r>
      <w:r>
        <w:rPr>
          <w:rFonts w:ascii="Times New Roman" w:hAnsi="Times New Roman" w:cs="Times New Roman"/>
          <w:sz w:val="24"/>
        </w:rPr>
        <w:tab/>
        <w:t>0</w:t>
      </w:r>
    </w:p>
    <w:p w:rsidR="00FF5DFF" w:rsidRDefault="00FF5DFF" w:rsidP="00FF5DFF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Реализация серверной части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616CA1" w:rsidRDefault="00FF5DFF" w:rsidP="009F68AD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ind w:left="788" w:hanging="431"/>
        <w:jc w:val="both"/>
        <w:rPr>
          <w:rFonts w:ascii="Times New Roman" w:hAnsi="Times New Roman" w:cs="Times New Roman"/>
          <w:sz w:val="24"/>
        </w:rPr>
      </w:pPr>
      <w:r w:rsidRPr="002643AC">
        <w:rPr>
          <w:rFonts w:ascii="Times New Roman" w:hAnsi="Times New Roman" w:cs="Times New Roman"/>
          <w:sz w:val="24"/>
        </w:rPr>
        <w:t xml:space="preserve">Реализация базы данных в </w:t>
      </w:r>
      <w:proofErr w:type="spellStart"/>
      <w:r w:rsidRPr="002643AC">
        <w:rPr>
          <w:rFonts w:ascii="Times New Roman" w:hAnsi="Times New Roman" w:cs="Times New Roman"/>
          <w:sz w:val="24"/>
        </w:rPr>
        <w:t>Oracle</w:t>
      </w:r>
      <w:proofErr w:type="spellEnd"/>
      <w:r w:rsidRPr="002643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43AC">
        <w:rPr>
          <w:rFonts w:ascii="Times New Roman" w:hAnsi="Times New Roman" w:cs="Times New Roman"/>
          <w:sz w:val="24"/>
        </w:rPr>
        <w:t>SQLDeveloper</w:t>
      </w:r>
      <w:proofErr w:type="spellEnd"/>
      <w:r w:rsidR="00FB3724">
        <w:rPr>
          <w:rFonts w:ascii="Times New Roman" w:hAnsi="Times New Roman" w:cs="Times New Roman"/>
          <w:sz w:val="24"/>
        </w:rPr>
        <w:tab/>
      </w:r>
      <w:r w:rsidR="006901CB">
        <w:rPr>
          <w:rFonts w:ascii="Times New Roman" w:hAnsi="Times New Roman" w:cs="Times New Roman"/>
          <w:sz w:val="24"/>
        </w:rPr>
        <w:t>0</w:t>
      </w:r>
    </w:p>
    <w:p w:rsidR="009956B6" w:rsidRPr="009956B6" w:rsidRDefault="00FF5DFF" w:rsidP="009956B6">
      <w:pPr>
        <w:pStyle w:val="a3"/>
        <w:numPr>
          <w:ilvl w:val="1"/>
          <w:numId w:val="22"/>
        </w:numPr>
        <w:tabs>
          <w:tab w:val="right" w:leader="dot" w:pos="9355"/>
        </w:tabs>
        <w:spacing w:after="0" w:line="360" w:lineRule="auto"/>
        <w:ind w:left="788" w:hanging="43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Реализация клиентской части приложения</w:t>
      </w:r>
      <w:r w:rsidR="009956B6">
        <w:rPr>
          <w:rFonts w:ascii="Times New Roman" w:hAnsi="Times New Roman" w:cs="Times New Roman"/>
          <w:sz w:val="24"/>
        </w:rPr>
        <w:t xml:space="preserve"> (интерфейсы и алгоритмы)</w:t>
      </w:r>
      <w:r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7C169D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Регистрация и авторизация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7C169D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Главная страница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7C169D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Погода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FD7780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7C169D" w:rsidRPr="009956B6">
        <w:rPr>
          <w:rFonts w:ascii="Times New Roman" w:hAnsi="Times New Roman" w:cs="Times New Roman"/>
          <w:sz w:val="24"/>
        </w:rPr>
        <w:t>атематическ</w:t>
      </w:r>
      <w:r>
        <w:rPr>
          <w:rFonts w:ascii="Times New Roman" w:hAnsi="Times New Roman" w:cs="Times New Roman"/>
          <w:sz w:val="24"/>
        </w:rPr>
        <w:t>ая</w:t>
      </w:r>
      <w:r w:rsidR="007C169D" w:rsidRPr="009956B6">
        <w:rPr>
          <w:rFonts w:ascii="Times New Roman" w:hAnsi="Times New Roman" w:cs="Times New Roman"/>
          <w:sz w:val="24"/>
        </w:rPr>
        <w:t xml:space="preserve"> модел</w:t>
      </w:r>
      <w:r>
        <w:rPr>
          <w:rFonts w:ascii="Times New Roman" w:hAnsi="Times New Roman" w:cs="Times New Roman"/>
          <w:sz w:val="24"/>
        </w:rPr>
        <w:t>ь прыжка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FD7780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Информация о пользователе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7C169D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История</w:t>
      </w:r>
      <w:r w:rsidR="00FD7780">
        <w:rPr>
          <w:rFonts w:ascii="Times New Roman" w:hAnsi="Times New Roman" w:cs="Times New Roman"/>
          <w:sz w:val="24"/>
        </w:rPr>
        <w:t xml:space="preserve"> парашютного спорта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Pr="009956B6" w:rsidRDefault="007C169D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Карта с аэродро</w:t>
      </w:r>
      <w:r w:rsidR="00E96784" w:rsidRPr="009956B6">
        <w:rPr>
          <w:rFonts w:ascii="Times New Roman" w:hAnsi="Times New Roman" w:cs="Times New Roman"/>
          <w:sz w:val="24"/>
        </w:rPr>
        <w:t>мами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7C169D" w:rsidRDefault="00E96784" w:rsidP="00DB5835">
      <w:pPr>
        <w:pStyle w:val="a3"/>
        <w:numPr>
          <w:ilvl w:val="2"/>
          <w:numId w:val="22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Календарь прыжков</w:t>
      </w:r>
      <w:r w:rsidR="009956B6" w:rsidRPr="009956B6">
        <w:rPr>
          <w:rFonts w:ascii="Times New Roman" w:hAnsi="Times New Roman" w:cs="Times New Roman"/>
          <w:sz w:val="24"/>
        </w:rPr>
        <w:tab/>
        <w:t>0</w:t>
      </w:r>
    </w:p>
    <w:p w:rsidR="00DB5835" w:rsidRDefault="00DB5835" w:rsidP="00DB5835">
      <w:pPr>
        <w:pStyle w:val="a3"/>
        <w:numPr>
          <w:ilvl w:val="1"/>
          <w:numId w:val="22"/>
        </w:numPr>
        <w:tabs>
          <w:tab w:val="right" w:leader="dot" w:pos="9356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и отладка приложения</w:t>
      </w:r>
      <w:r>
        <w:rPr>
          <w:rFonts w:ascii="Times New Roman" w:hAnsi="Times New Roman" w:cs="Times New Roman"/>
          <w:sz w:val="24"/>
        </w:rPr>
        <w:tab/>
        <w:t>0</w:t>
      </w:r>
    </w:p>
    <w:p w:rsidR="00DB5835" w:rsidRPr="009956B6" w:rsidRDefault="00DB5835" w:rsidP="00DB5835">
      <w:pPr>
        <w:pStyle w:val="a3"/>
        <w:numPr>
          <w:ilvl w:val="1"/>
          <w:numId w:val="22"/>
        </w:numPr>
        <w:tabs>
          <w:tab w:val="right" w:leader="dot" w:pos="9356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Руководство пользователя</w:t>
      </w:r>
      <w:r>
        <w:rPr>
          <w:rFonts w:ascii="Times New Roman" w:hAnsi="Times New Roman" w:cs="Times New Roman"/>
          <w:sz w:val="24"/>
        </w:rPr>
        <w:tab/>
        <w:t>0</w:t>
      </w:r>
    </w:p>
    <w:p w:rsidR="007C169D" w:rsidRPr="00D660B5" w:rsidRDefault="00FF5DFF" w:rsidP="00D660B5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660B5">
        <w:rPr>
          <w:rFonts w:ascii="Times New Roman" w:hAnsi="Times New Roman" w:cs="Times New Roman"/>
          <w:sz w:val="24"/>
        </w:rPr>
        <w:t>Заключение</w:t>
      </w:r>
      <w:r w:rsidR="00FB3724" w:rsidRPr="00D660B5">
        <w:rPr>
          <w:rFonts w:ascii="Times New Roman" w:hAnsi="Times New Roman" w:cs="Times New Roman"/>
          <w:sz w:val="24"/>
        </w:rPr>
        <w:tab/>
      </w:r>
      <w:r w:rsidR="006901CB" w:rsidRPr="00D660B5">
        <w:rPr>
          <w:rFonts w:ascii="Times New Roman" w:hAnsi="Times New Roman" w:cs="Times New Roman"/>
          <w:sz w:val="24"/>
        </w:rPr>
        <w:t>0</w:t>
      </w:r>
    </w:p>
    <w:p w:rsidR="00FF5DFF" w:rsidRDefault="00FF5DFF" w:rsidP="00D660B5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660B5">
        <w:rPr>
          <w:rFonts w:ascii="Times New Roman" w:hAnsi="Times New Roman" w:cs="Times New Roman"/>
          <w:sz w:val="24"/>
        </w:rPr>
        <w:t>Список используемой литературы</w:t>
      </w:r>
      <w:r w:rsidRPr="00D660B5">
        <w:rPr>
          <w:rFonts w:ascii="Times New Roman" w:hAnsi="Times New Roman" w:cs="Times New Roman"/>
          <w:sz w:val="24"/>
        </w:rPr>
        <w:tab/>
        <w:t>0</w:t>
      </w:r>
    </w:p>
    <w:p w:rsidR="00DB5835" w:rsidRDefault="00D660B5" w:rsidP="00D660B5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Приложение</w:t>
      </w:r>
    </w:p>
    <w:p w:rsidR="009956B6" w:rsidRPr="00DB5835" w:rsidRDefault="00DB5835" w:rsidP="00DB58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D56A0" w:rsidRDefault="006A158B" w:rsidP="006A158B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6A158B">
        <w:rPr>
          <w:rFonts w:ascii="Times New Roman" w:hAnsi="Times New Roman" w:cs="Times New Roman"/>
          <w:b/>
          <w:sz w:val="24"/>
        </w:rPr>
        <w:lastRenderedPageBreak/>
        <w:t xml:space="preserve">СПИСОК </w:t>
      </w:r>
      <w:r w:rsidR="00A90A34">
        <w:rPr>
          <w:rFonts w:ascii="Times New Roman" w:hAnsi="Times New Roman" w:cs="Times New Roman"/>
          <w:b/>
          <w:sz w:val="24"/>
        </w:rPr>
        <w:t>ИСПОЛЬЗУЕМЫХ СОКРАЩЕНИЙ</w:t>
      </w:r>
    </w:p>
    <w:p w:rsidR="00AB7598" w:rsidRDefault="00AB7598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HTTP</w:t>
      </w:r>
      <w:r w:rsidRPr="00AB7598"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</w:rPr>
        <w:t xml:space="preserve"> </w:t>
      </w:r>
      <w:r w:rsidRPr="00AB7598">
        <w:rPr>
          <w:rFonts w:ascii="Times New Roman" w:hAnsi="Times New Roman" w:cs="Times New Roman"/>
          <w:sz w:val="24"/>
        </w:rPr>
        <w:t>анг</w:t>
      </w:r>
      <w:r w:rsidR="00865CA0">
        <w:rPr>
          <w:rFonts w:ascii="Times New Roman" w:hAnsi="Times New Roman" w:cs="Times New Roman"/>
          <w:sz w:val="24"/>
        </w:rPr>
        <w:t xml:space="preserve">л. </w:t>
      </w:r>
      <w:proofErr w:type="spellStart"/>
      <w:r w:rsidR="00865CA0">
        <w:rPr>
          <w:rFonts w:ascii="Times New Roman" w:hAnsi="Times New Roman" w:cs="Times New Roman"/>
          <w:sz w:val="24"/>
        </w:rPr>
        <w:t>HyperText</w:t>
      </w:r>
      <w:proofErr w:type="spellEnd"/>
      <w:r w:rsidR="00865C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CA0">
        <w:rPr>
          <w:rFonts w:ascii="Times New Roman" w:hAnsi="Times New Roman" w:cs="Times New Roman"/>
          <w:sz w:val="24"/>
        </w:rPr>
        <w:t>Transfer</w:t>
      </w:r>
      <w:proofErr w:type="spellEnd"/>
      <w:r w:rsidR="00865C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65CA0">
        <w:rPr>
          <w:rFonts w:ascii="Times New Roman" w:hAnsi="Times New Roman" w:cs="Times New Roman"/>
          <w:sz w:val="24"/>
        </w:rPr>
        <w:t>Protocol</w:t>
      </w:r>
      <w:proofErr w:type="spellEnd"/>
      <w:r w:rsidR="00865CA0">
        <w:rPr>
          <w:rFonts w:ascii="Times New Roman" w:hAnsi="Times New Roman" w:cs="Times New Roman"/>
          <w:sz w:val="24"/>
        </w:rPr>
        <w:t xml:space="preserve"> -</w:t>
      </w:r>
      <w:r w:rsidRPr="00AB759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«протокол передачи гипертекста»</w:t>
      </w:r>
      <w:r w:rsidR="00865CA0">
        <w:rPr>
          <w:rFonts w:ascii="Times New Roman" w:hAnsi="Times New Roman" w:cs="Times New Roman"/>
          <w:sz w:val="24"/>
        </w:rPr>
        <w:t xml:space="preserve"> -</w:t>
      </w:r>
      <w:r w:rsidRPr="00AB7598">
        <w:rPr>
          <w:rFonts w:ascii="Times New Roman" w:hAnsi="Times New Roman" w:cs="Times New Roman"/>
          <w:sz w:val="24"/>
        </w:rPr>
        <w:t xml:space="preserve"> протокол прикладного уровня передачи данных</w:t>
      </w:r>
      <w:r>
        <w:rPr>
          <w:rFonts w:ascii="Times New Roman" w:hAnsi="Times New Roman" w:cs="Times New Roman"/>
          <w:sz w:val="24"/>
        </w:rPr>
        <w:t>;</w:t>
      </w:r>
    </w:p>
    <w:p w:rsidR="00865CA0" w:rsidRPr="00865CA0" w:rsidRDefault="00865CA0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XML</w:t>
      </w:r>
      <w:r w:rsidRPr="00865CA0">
        <w:rPr>
          <w:rFonts w:ascii="Times New Roman" w:hAnsi="Times New Roman" w:cs="Times New Roman"/>
          <w:sz w:val="24"/>
        </w:rPr>
        <w:t xml:space="preserve"> - ан</w:t>
      </w:r>
      <w:r>
        <w:rPr>
          <w:rFonts w:ascii="Times New Roman" w:hAnsi="Times New Roman" w:cs="Times New Roman"/>
          <w:sz w:val="24"/>
        </w:rPr>
        <w:t xml:space="preserve">гл. </w:t>
      </w:r>
      <w:proofErr w:type="spellStart"/>
      <w:r>
        <w:rPr>
          <w:rFonts w:ascii="Times New Roman" w:hAnsi="Times New Roman" w:cs="Times New Roman"/>
          <w:sz w:val="24"/>
        </w:rPr>
        <w:t>eXtensible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Markup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Language</w:t>
      </w:r>
      <w:proofErr w:type="spellEnd"/>
      <w:r>
        <w:rPr>
          <w:rFonts w:ascii="Times New Roman" w:hAnsi="Times New Roman" w:cs="Times New Roman"/>
          <w:sz w:val="24"/>
        </w:rPr>
        <w:t xml:space="preserve"> - расширяемый язык разметки;</w:t>
      </w:r>
    </w:p>
    <w:p w:rsidR="00865CA0" w:rsidRPr="008E3165" w:rsidRDefault="00865CA0" w:rsidP="00A90A3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СУБД - Система управления базами данных, </w:t>
      </w:r>
      <w:r w:rsidRPr="00865CA0">
        <w:rPr>
          <w:rFonts w:ascii="Times New Roman" w:hAnsi="Times New Roman" w:cs="Times New Roman"/>
          <w:sz w:val="24"/>
        </w:rPr>
        <w:t xml:space="preserve">(англ. </w:t>
      </w:r>
      <w:r w:rsidRPr="00865CA0">
        <w:rPr>
          <w:rFonts w:ascii="Times New Roman" w:hAnsi="Times New Roman" w:cs="Times New Roman"/>
          <w:sz w:val="24"/>
          <w:lang w:val="en-US"/>
        </w:rPr>
        <w:t>Database</w:t>
      </w:r>
      <w:r w:rsidRPr="00D012F7">
        <w:rPr>
          <w:rFonts w:ascii="Times New Roman" w:hAnsi="Times New Roman" w:cs="Times New Roman"/>
          <w:sz w:val="24"/>
        </w:rPr>
        <w:t xml:space="preserve"> </w:t>
      </w:r>
      <w:r w:rsidRPr="00865CA0">
        <w:rPr>
          <w:rFonts w:ascii="Times New Roman" w:hAnsi="Times New Roman" w:cs="Times New Roman"/>
          <w:sz w:val="24"/>
          <w:lang w:val="en-US"/>
        </w:rPr>
        <w:t>Management</w:t>
      </w:r>
      <w:r w:rsidRPr="00D012F7">
        <w:rPr>
          <w:rFonts w:ascii="Times New Roman" w:hAnsi="Times New Roman" w:cs="Times New Roman"/>
          <w:sz w:val="24"/>
        </w:rPr>
        <w:t xml:space="preserve"> </w:t>
      </w:r>
      <w:r w:rsidRPr="00865CA0">
        <w:rPr>
          <w:rFonts w:ascii="Times New Roman" w:hAnsi="Times New Roman" w:cs="Times New Roman"/>
          <w:sz w:val="24"/>
          <w:lang w:val="en-US"/>
        </w:rPr>
        <w:t>System</w:t>
      </w:r>
      <w:r w:rsidRPr="00D012F7">
        <w:rPr>
          <w:rFonts w:ascii="Times New Roman" w:hAnsi="Times New Roman" w:cs="Times New Roman"/>
          <w:sz w:val="24"/>
        </w:rPr>
        <w:t xml:space="preserve">, </w:t>
      </w:r>
      <w:r w:rsidRPr="00865CA0">
        <w:rPr>
          <w:rFonts w:ascii="Times New Roman" w:hAnsi="Times New Roman" w:cs="Times New Roman"/>
          <w:sz w:val="24"/>
        </w:rPr>
        <w:t>сокр</w:t>
      </w:r>
      <w:r w:rsidRPr="00D012F7">
        <w:rPr>
          <w:rFonts w:ascii="Times New Roman" w:hAnsi="Times New Roman" w:cs="Times New Roman"/>
          <w:sz w:val="24"/>
        </w:rPr>
        <w:t xml:space="preserve">. </w:t>
      </w:r>
      <w:r w:rsidRPr="00865CA0">
        <w:rPr>
          <w:rFonts w:ascii="Times New Roman" w:hAnsi="Times New Roman" w:cs="Times New Roman"/>
          <w:sz w:val="24"/>
        </w:rPr>
        <w:t>DBMS)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rPr>
          <w:rFonts w:ascii="Times New Roman" w:hAnsi="Times New Roman" w:cs="Times New Roman"/>
          <w:sz w:val="24"/>
        </w:rPr>
        <w:t>;</w:t>
      </w:r>
    </w:p>
    <w:p w:rsidR="00865CA0" w:rsidRDefault="00865CA0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Nickname</w:t>
      </w:r>
      <w:r w:rsidRPr="00D012F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псевдоним пользователя;</w:t>
      </w:r>
    </w:p>
    <w:p w:rsidR="00865CA0" w:rsidRDefault="00865CA0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Dropzone</w:t>
      </w:r>
      <w:proofErr w:type="spellEnd"/>
      <w:r w:rsidRPr="00865CA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дропзона</w:t>
      </w:r>
      <w:proofErr w:type="spellEnd"/>
      <w:r>
        <w:rPr>
          <w:rFonts w:ascii="Times New Roman" w:hAnsi="Times New Roman" w:cs="Times New Roman"/>
          <w:sz w:val="24"/>
        </w:rPr>
        <w:t>) – термин, обозначающий площадку – аэродром, на котором выполняются прыжки с парашютом;</w:t>
      </w:r>
    </w:p>
    <w:p w:rsidR="00865CA0" w:rsidRPr="00865CA0" w:rsidRDefault="00865CA0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Активность – рабочая область приложения с различным интерфейсом.</w:t>
      </w:r>
    </w:p>
    <w:p w:rsidR="00D62D79" w:rsidRPr="006A158B" w:rsidRDefault="000D56A0" w:rsidP="006A158B">
      <w:pPr>
        <w:jc w:val="both"/>
        <w:rPr>
          <w:rFonts w:ascii="Times New Roman" w:hAnsi="Times New Roman" w:cs="Times New Roman"/>
          <w:b/>
        </w:rPr>
      </w:pPr>
      <w:r w:rsidRPr="006A158B">
        <w:rPr>
          <w:rFonts w:ascii="Times New Roman" w:hAnsi="Times New Roman" w:cs="Times New Roman"/>
          <w:b/>
        </w:rPr>
        <w:br w:type="page"/>
      </w:r>
    </w:p>
    <w:p w:rsidR="00082737" w:rsidRPr="006A158B" w:rsidRDefault="00082737" w:rsidP="006A158B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6A158B">
        <w:rPr>
          <w:rFonts w:ascii="Times New Roman" w:hAnsi="Times New Roman" w:cs="Times New Roman"/>
          <w:b/>
          <w:sz w:val="24"/>
        </w:rPr>
        <w:lastRenderedPageBreak/>
        <w:tab/>
        <w:t>ВВЕДЕНИЕ</w:t>
      </w:r>
    </w:p>
    <w:p w:rsidR="004D1F3B" w:rsidRDefault="003179C6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158B">
        <w:rPr>
          <w:rFonts w:ascii="Times New Roman" w:hAnsi="Times New Roman" w:cs="Times New Roman"/>
          <w:b/>
          <w:sz w:val="24"/>
        </w:rPr>
        <w:tab/>
      </w:r>
      <w:r w:rsidRPr="006A158B">
        <w:rPr>
          <w:rFonts w:ascii="Times New Roman" w:hAnsi="Times New Roman" w:cs="Times New Roman"/>
          <w:sz w:val="24"/>
        </w:rPr>
        <w:t xml:space="preserve">Разработка </w:t>
      </w:r>
      <w:r w:rsidR="002472B5" w:rsidRPr="006A158B">
        <w:rPr>
          <w:rFonts w:ascii="Times New Roman" w:hAnsi="Times New Roman" w:cs="Times New Roman"/>
          <w:sz w:val="24"/>
          <w:lang w:val="az-Cyrl-AZ"/>
        </w:rPr>
        <w:t>мобильного</w:t>
      </w:r>
      <w:r w:rsidRPr="006A158B">
        <w:rPr>
          <w:rFonts w:ascii="Times New Roman" w:hAnsi="Times New Roman" w:cs="Times New Roman"/>
          <w:sz w:val="24"/>
        </w:rPr>
        <w:t xml:space="preserve"> приложения для статистического планирования выполнения прыжков с парашютом в максимально комфортных условиях. </w:t>
      </w:r>
      <w:r w:rsidR="00D77515" w:rsidRPr="006A158B">
        <w:rPr>
          <w:rFonts w:ascii="Times New Roman" w:hAnsi="Times New Roman" w:cs="Times New Roman"/>
          <w:sz w:val="24"/>
          <w:lang w:val="az-Cyrl-AZ"/>
        </w:rPr>
        <w:t xml:space="preserve">Также приложение является неким мобильным блокнотом </w:t>
      </w:r>
      <w:r w:rsidR="00362B79" w:rsidRPr="006A158B">
        <w:rPr>
          <w:rFonts w:ascii="Times New Roman" w:hAnsi="Times New Roman" w:cs="Times New Roman"/>
          <w:sz w:val="24"/>
          <w:lang w:val="az-Cyrl-AZ"/>
        </w:rPr>
        <w:t xml:space="preserve">(дневником) </w:t>
      </w:r>
      <w:r w:rsidR="00D77515" w:rsidRPr="006A158B">
        <w:rPr>
          <w:rFonts w:ascii="Times New Roman" w:hAnsi="Times New Roman" w:cs="Times New Roman"/>
          <w:sz w:val="24"/>
          <w:lang w:val="az-Cyrl-AZ"/>
        </w:rPr>
        <w:t xml:space="preserve">парашютиста с интерфейсной возможностью отметок количества прыжков и иных данных об этом. </w:t>
      </w:r>
      <w:r w:rsidR="00362B79" w:rsidRPr="006A158B">
        <w:rPr>
          <w:rFonts w:ascii="Times New Roman" w:hAnsi="Times New Roman" w:cs="Times New Roman"/>
          <w:sz w:val="24"/>
          <w:lang w:val="az-Cyrl-AZ"/>
        </w:rPr>
        <w:t>Реализован</w:t>
      </w:r>
      <w:r w:rsidR="00D77515" w:rsidRPr="006A158B">
        <w:rPr>
          <w:rFonts w:ascii="Times New Roman" w:hAnsi="Times New Roman" w:cs="Times New Roman"/>
          <w:sz w:val="24"/>
          <w:lang w:val="az-Cyrl-AZ"/>
        </w:rPr>
        <w:t xml:space="preserve"> функцианал для примерного определения </w:t>
      </w:r>
      <w:r w:rsidR="00362B79" w:rsidRPr="006A158B">
        <w:rPr>
          <w:rFonts w:ascii="Times New Roman" w:hAnsi="Times New Roman" w:cs="Times New Roman"/>
          <w:sz w:val="24"/>
          <w:lang w:val="az-Cyrl-AZ"/>
        </w:rPr>
        <w:t xml:space="preserve">максимальной скорости </w:t>
      </w:r>
      <w:r w:rsidR="00D77515" w:rsidRPr="006A158B">
        <w:rPr>
          <w:rFonts w:ascii="Times New Roman" w:hAnsi="Times New Roman" w:cs="Times New Roman"/>
          <w:sz w:val="24"/>
          <w:lang w:val="az-Cyrl-AZ"/>
        </w:rPr>
        <w:t>свободно</w:t>
      </w:r>
      <w:r w:rsidR="00362B79" w:rsidRPr="006A158B">
        <w:rPr>
          <w:rFonts w:ascii="Times New Roman" w:hAnsi="Times New Roman" w:cs="Times New Roman"/>
          <w:sz w:val="24"/>
          <w:lang w:val="az-Cyrl-AZ"/>
        </w:rPr>
        <w:t>го</w:t>
      </w:r>
      <w:r w:rsidR="00D77515" w:rsidRPr="006A158B">
        <w:rPr>
          <w:rFonts w:ascii="Times New Roman" w:hAnsi="Times New Roman" w:cs="Times New Roman"/>
          <w:sz w:val="24"/>
          <w:lang w:val="az-Cyrl-AZ"/>
        </w:rPr>
        <w:t xml:space="preserve"> падения </w:t>
      </w:r>
      <w:r w:rsidR="00CC3A51" w:rsidRPr="006A158B">
        <w:rPr>
          <w:rFonts w:ascii="Times New Roman" w:hAnsi="Times New Roman" w:cs="Times New Roman"/>
          <w:sz w:val="24"/>
          <w:lang w:val="az-Cyrl-AZ"/>
        </w:rPr>
        <w:t>при прыжках с</w:t>
      </w:r>
      <w:r w:rsidR="009067EF" w:rsidRPr="006A158B">
        <w:rPr>
          <w:rFonts w:ascii="Times New Roman" w:hAnsi="Times New Roman" w:cs="Times New Roman"/>
          <w:sz w:val="24"/>
          <w:lang w:val="az-Cyrl-AZ"/>
        </w:rPr>
        <w:t xml:space="preserve"> различной высоты в различном положении парашютиста и расчётом </w:t>
      </w:r>
      <w:r w:rsidR="00362B79" w:rsidRPr="006A158B">
        <w:rPr>
          <w:rFonts w:ascii="Times New Roman" w:hAnsi="Times New Roman" w:cs="Times New Roman"/>
          <w:sz w:val="24"/>
          <w:lang w:val="az-Cyrl-AZ"/>
        </w:rPr>
        <w:t>критического времени раскрытия после отделения от самолёта</w:t>
      </w:r>
      <w:r w:rsidR="009067EF" w:rsidRPr="006A158B">
        <w:rPr>
          <w:rFonts w:ascii="Times New Roman" w:hAnsi="Times New Roman" w:cs="Times New Roman"/>
          <w:sz w:val="24"/>
          <w:lang w:val="az-Cyrl-AZ"/>
        </w:rPr>
        <w:t xml:space="preserve">. </w:t>
      </w:r>
      <w:r w:rsidRPr="006A158B">
        <w:rPr>
          <w:rFonts w:ascii="Times New Roman" w:hAnsi="Times New Roman" w:cs="Times New Roman"/>
          <w:sz w:val="24"/>
        </w:rPr>
        <w:t xml:space="preserve">Приложение должно реализовывать следующий функционал: имиджевый – привлекать новый контингент в парашютный спорт; </w:t>
      </w:r>
      <w:r w:rsidR="00227AC8" w:rsidRPr="006A158B">
        <w:rPr>
          <w:rFonts w:ascii="Times New Roman" w:hAnsi="Times New Roman" w:cs="Times New Roman"/>
          <w:sz w:val="24"/>
        </w:rPr>
        <w:t>практический</w:t>
      </w:r>
      <w:r w:rsidRPr="006A158B">
        <w:rPr>
          <w:rFonts w:ascii="Times New Roman" w:hAnsi="Times New Roman" w:cs="Times New Roman"/>
          <w:sz w:val="24"/>
        </w:rPr>
        <w:t xml:space="preserve"> – определение комфортных годовых и м</w:t>
      </w:r>
      <w:r w:rsidR="00227AC8" w:rsidRPr="006A158B">
        <w:rPr>
          <w:rFonts w:ascii="Times New Roman" w:hAnsi="Times New Roman" w:cs="Times New Roman"/>
          <w:sz w:val="24"/>
        </w:rPr>
        <w:t>есячных промежутков для прыжков</w:t>
      </w:r>
      <w:r w:rsidR="008B5E06" w:rsidRPr="006A158B">
        <w:rPr>
          <w:rFonts w:ascii="Times New Roman" w:hAnsi="Times New Roman" w:cs="Times New Roman"/>
          <w:sz w:val="24"/>
        </w:rPr>
        <w:t>, удобность статистики прыжков за период, а также математическую модель потенциального прыжка</w:t>
      </w:r>
      <w:r w:rsidR="00227AC8" w:rsidRPr="006A158B">
        <w:rPr>
          <w:rFonts w:ascii="Times New Roman" w:hAnsi="Times New Roman" w:cs="Times New Roman"/>
          <w:sz w:val="24"/>
        </w:rPr>
        <w:t xml:space="preserve">; информационный </w:t>
      </w:r>
      <w:r w:rsidR="00362B79" w:rsidRPr="006A158B">
        <w:rPr>
          <w:rFonts w:ascii="Times New Roman" w:hAnsi="Times New Roman" w:cs="Times New Roman"/>
          <w:sz w:val="24"/>
        </w:rPr>
        <w:t>–</w:t>
      </w:r>
      <w:r w:rsidR="00227AC8" w:rsidRPr="006A158B">
        <w:rPr>
          <w:rFonts w:ascii="Times New Roman" w:hAnsi="Times New Roman" w:cs="Times New Roman"/>
          <w:sz w:val="24"/>
        </w:rPr>
        <w:t xml:space="preserve"> ознакомление с историей парашютного спорта</w:t>
      </w:r>
      <w:r w:rsidR="008B5E06" w:rsidRPr="006A158B">
        <w:rPr>
          <w:rFonts w:ascii="Times New Roman" w:hAnsi="Times New Roman" w:cs="Times New Roman"/>
          <w:sz w:val="24"/>
        </w:rPr>
        <w:t xml:space="preserve"> и иной нишевой информацией</w:t>
      </w:r>
      <w:r w:rsidR="00227AC8" w:rsidRPr="006A158B">
        <w:rPr>
          <w:rFonts w:ascii="Times New Roman" w:hAnsi="Times New Roman" w:cs="Times New Roman"/>
          <w:sz w:val="24"/>
        </w:rPr>
        <w:t>.</w:t>
      </w:r>
    </w:p>
    <w:p w:rsidR="00AE4A49" w:rsidRDefault="00883688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Все скриншоты рабочего приложения представлены с реального телефона. Начальная отладка и тестирование проходили на дополнительно настроенном в </w:t>
      </w:r>
      <w:r>
        <w:rPr>
          <w:rFonts w:ascii="Times New Roman" w:hAnsi="Times New Roman" w:cs="Times New Roman"/>
          <w:sz w:val="24"/>
          <w:lang w:val="en-US"/>
        </w:rPr>
        <w:t>Android</w:t>
      </w:r>
      <w:r w:rsidRPr="00883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 xml:space="preserve"> эмуляторе.</w:t>
      </w:r>
    </w:p>
    <w:p w:rsidR="00CC73D8" w:rsidRPr="00E21ECB" w:rsidRDefault="00CC73D8" w:rsidP="006A158B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E4A49" w:rsidRDefault="00AE4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Default="00AE4A49" w:rsidP="00AE4A49">
      <w:pPr>
        <w:pStyle w:val="a3"/>
        <w:numPr>
          <w:ilvl w:val="0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Обзорная часть</w:t>
      </w:r>
    </w:p>
    <w:p w:rsidR="00856E9F" w:rsidRDefault="00856E9F" w:rsidP="00856E9F">
      <w:pPr>
        <w:pStyle w:val="a3"/>
        <w:tabs>
          <w:tab w:val="right" w:leader="dot" w:pos="935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обзорной части </w:t>
      </w:r>
      <w:r w:rsidR="00C44EB4">
        <w:rPr>
          <w:rFonts w:ascii="Times New Roman" w:hAnsi="Times New Roman" w:cs="Times New Roman"/>
          <w:sz w:val="24"/>
        </w:rPr>
        <w:t>будет рассмотрено …</w:t>
      </w:r>
    </w:p>
    <w:p w:rsidR="00AE4A49" w:rsidRDefault="00AE4A49" w:rsidP="002664C5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Анализ </w:t>
      </w:r>
      <w:r w:rsidRPr="009F68AD">
        <w:rPr>
          <w:rFonts w:ascii="Times New Roman" w:hAnsi="Times New Roman" w:cs="Times New Roman"/>
          <w:sz w:val="24"/>
        </w:rPr>
        <w:t xml:space="preserve">функционала существующих мобильных приложений </w:t>
      </w:r>
      <w:r w:rsidRPr="005F1856">
        <w:rPr>
          <w:rFonts w:ascii="Times New Roman" w:hAnsi="Times New Roman" w:cs="Times New Roman"/>
          <w:sz w:val="24"/>
          <w:highlight w:val="yellow"/>
        </w:rPr>
        <w:t>в сфере</w:t>
      </w:r>
      <w:r w:rsidRPr="009F68AD">
        <w:rPr>
          <w:rFonts w:ascii="Times New Roman" w:hAnsi="Times New Roman" w:cs="Times New Roman"/>
          <w:sz w:val="24"/>
        </w:rPr>
        <w:t xml:space="preserve"> парашютного спорта</w:t>
      </w:r>
    </w:p>
    <w:p w:rsidR="000C3D9A" w:rsidRDefault="000C3D9A" w:rsidP="000C3D9A">
      <w:pPr>
        <w:pStyle w:val="a3"/>
        <w:tabs>
          <w:tab w:val="right" w:leader="dot" w:pos="935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0C3D9A">
        <w:rPr>
          <w:rFonts w:ascii="Times New Roman" w:hAnsi="Times New Roman" w:cs="Times New Roman"/>
          <w:sz w:val="24"/>
        </w:rPr>
        <w:t>Boogie</w:t>
      </w:r>
      <w:proofErr w:type="spellEnd"/>
      <w:r w:rsidRPr="000C3D9A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0C3D9A">
        <w:rPr>
          <w:rFonts w:ascii="Times New Roman" w:hAnsi="Times New Roman" w:cs="Times New Roman"/>
          <w:sz w:val="24"/>
        </w:rPr>
        <w:t>Skydiving</w:t>
      </w:r>
      <w:proofErr w:type="spellEnd"/>
      <w:r w:rsidRPr="000C3D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3D9A">
        <w:rPr>
          <w:rFonts w:ascii="Times New Roman" w:hAnsi="Times New Roman" w:cs="Times New Roman"/>
          <w:sz w:val="24"/>
        </w:rPr>
        <w:t>logbook</w:t>
      </w:r>
      <w:proofErr w:type="spellEnd"/>
      <w:r w:rsidRPr="000C3D9A">
        <w:rPr>
          <w:rFonts w:ascii="Times New Roman" w:hAnsi="Times New Roman" w:cs="Times New Roman"/>
          <w:sz w:val="24"/>
        </w:rPr>
        <w:t xml:space="preserve"> – иностранное нерусифицированное приложение для отображения статистики прыжков и иной общей информации.</w:t>
      </w:r>
    </w:p>
    <w:p w:rsidR="000C3D9A" w:rsidRDefault="000C3D9A" w:rsidP="000C3D9A">
      <w:pPr>
        <w:pStyle w:val="a3"/>
        <w:tabs>
          <w:tab w:val="right" w:leader="dot" w:pos="935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2664C5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Обзор структуры для реализации приложения</w:t>
      </w:r>
    </w:p>
    <w:p w:rsidR="00AE4A49" w:rsidRDefault="00AE4A49" w:rsidP="002664C5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Обзор технологий для создания мобильного приложения</w:t>
      </w:r>
    </w:p>
    <w:p w:rsidR="00AE4A49" w:rsidRDefault="00C44EB4" w:rsidP="002664C5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Актуальность</w:t>
      </w:r>
    </w:p>
    <w:p w:rsidR="002664C5" w:rsidRPr="002237C2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Данное приложение является весьма узконаправленным и может охватить лишь тематическую аудиторию, однако, потенциально может быть интересно и обычным пользователям.</w:t>
      </w:r>
    </w:p>
    <w:p w:rsidR="002664C5" w:rsidRPr="007B141F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7B141F">
        <w:rPr>
          <w:rFonts w:ascii="Times New Roman" w:hAnsi="Times New Roman" w:cs="Times New Roman"/>
          <w:sz w:val="24"/>
        </w:rPr>
        <w:t xml:space="preserve">Текущие показатели запросов за месяц, согласно сайту </w:t>
      </w:r>
      <w:hyperlink r:id="rId8" w:history="1">
        <w:r w:rsidRPr="007B141F">
          <w:rPr>
            <w:rStyle w:val="a4"/>
            <w:rFonts w:ascii="Times New Roman" w:hAnsi="Times New Roman" w:cs="Times New Roman"/>
            <w:sz w:val="24"/>
          </w:rPr>
          <w:t>https://wordstat.yandex.ru</w:t>
        </w:r>
      </w:hyperlink>
      <w:r w:rsidRPr="007B141F">
        <w:rPr>
          <w:rFonts w:ascii="Times New Roman" w:hAnsi="Times New Roman" w:cs="Times New Roman"/>
          <w:sz w:val="24"/>
        </w:rPr>
        <w:t>:</w:t>
      </w:r>
    </w:p>
    <w:p w:rsidR="002664C5" w:rsidRPr="007B141F" w:rsidRDefault="002664C5" w:rsidP="002664C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7B141F">
        <w:rPr>
          <w:rFonts w:ascii="Times New Roman" w:hAnsi="Times New Roman" w:cs="Times New Roman"/>
          <w:sz w:val="24"/>
        </w:rPr>
        <w:t xml:space="preserve">«Парашютный спорт» - 6 </w:t>
      </w:r>
      <w:r>
        <w:rPr>
          <w:rFonts w:ascii="Times New Roman" w:hAnsi="Times New Roman" w:cs="Times New Roman"/>
          <w:sz w:val="24"/>
        </w:rPr>
        <w:t>916</w:t>
      </w:r>
      <w:r w:rsidRPr="007B141F">
        <w:rPr>
          <w:rFonts w:ascii="Times New Roman" w:hAnsi="Times New Roman" w:cs="Times New Roman"/>
          <w:sz w:val="24"/>
        </w:rPr>
        <w:t xml:space="preserve"> запросов</w:t>
      </w:r>
    </w:p>
    <w:p w:rsidR="002664C5" w:rsidRPr="007B141F" w:rsidRDefault="002664C5" w:rsidP="002664C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7B141F">
        <w:rPr>
          <w:rFonts w:ascii="Times New Roman" w:hAnsi="Times New Roman" w:cs="Times New Roman"/>
          <w:sz w:val="24"/>
        </w:rPr>
        <w:t>«Парашют» - 276 545 запросов</w:t>
      </w:r>
    </w:p>
    <w:p w:rsidR="002664C5" w:rsidRDefault="002664C5" w:rsidP="002664C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«Прыжок с парашютом» - 69 667 запросов</w:t>
      </w:r>
    </w:p>
    <w:p w:rsidR="002664C5" w:rsidRDefault="002664C5" w:rsidP="002664C5">
      <w:pPr>
        <w:pStyle w:val="a3"/>
        <w:tabs>
          <w:tab w:val="right" w:leader="dot" w:pos="9355"/>
        </w:tabs>
        <w:spacing w:after="0" w:line="360" w:lineRule="auto"/>
        <w:ind w:left="792"/>
        <w:jc w:val="both"/>
        <w:rPr>
          <w:rFonts w:ascii="Times New Roman" w:hAnsi="Times New Roman" w:cs="Times New Roman"/>
          <w:sz w:val="24"/>
        </w:rPr>
      </w:pPr>
    </w:p>
    <w:p w:rsidR="00AE4A49" w:rsidRDefault="00AE4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Default="00AE4A49" w:rsidP="00AE4A49">
      <w:pPr>
        <w:pStyle w:val="a3"/>
        <w:numPr>
          <w:ilvl w:val="0"/>
          <w:numId w:val="27"/>
        </w:numPr>
        <w:tabs>
          <w:tab w:val="right" w:leader="dot" w:pos="9355"/>
        </w:tabs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Расчётно-конструкторская часть</w:t>
      </w:r>
    </w:p>
    <w:p w:rsidR="005976E7" w:rsidRDefault="005976E7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Требования к функционалу приложения</w:t>
      </w:r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Исследование стека используемых технологий</w:t>
      </w:r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Исследование математической модели прыжка с парашютом</w:t>
      </w:r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структуры базы данных</w:t>
      </w:r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структуры серверной части приложения</w:t>
      </w:r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структуры клиентской части приложения</w:t>
      </w:r>
      <w:bookmarkStart w:id="0" w:name="_GoBack"/>
      <w:bookmarkEnd w:id="0"/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интерфейса пользователя</w:t>
      </w:r>
    </w:p>
    <w:p w:rsidR="00AE4A49" w:rsidRPr="009956B6" w:rsidRDefault="00AE4A49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Регистрация и авторизация</w:t>
      </w:r>
    </w:p>
    <w:p w:rsidR="00AE4A49" w:rsidRPr="009956B6" w:rsidRDefault="00AE4A49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Главная страница</w:t>
      </w:r>
    </w:p>
    <w:p w:rsidR="00AE4A49" w:rsidRPr="009956B6" w:rsidRDefault="00AE4A49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Погода</w:t>
      </w:r>
    </w:p>
    <w:p w:rsidR="00AE4A49" w:rsidRPr="009956B6" w:rsidRDefault="005976E7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Pr="009956B6">
        <w:rPr>
          <w:rFonts w:ascii="Times New Roman" w:hAnsi="Times New Roman" w:cs="Times New Roman"/>
          <w:sz w:val="24"/>
        </w:rPr>
        <w:t>атематическ</w:t>
      </w:r>
      <w:r>
        <w:rPr>
          <w:rFonts w:ascii="Times New Roman" w:hAnsi="Times New Roman" w:cs="Times New Roman"/>
          <w:sz w:val="24"/>
        </w:rPr>
        <w:t>ая</w:t>
      </w:r>
      <w:r w:rsidRPr="009956B6">
        <w:rPr>
          <w:rFonts w:ascii="Times New Roman" w:hAnsi="Times New Roman" w:cs="Times New Roman"/>
          <w:sz w:val="24"/>
        </w:rPr>
        <w:t xml:space="preserve"> модел</w:t>
      </w:r>
      <w:r>
        <w:rPr>
          <w:rFonts w:ascii="Times New Roman" w:hAnsi="Times New Roman" w:cs="Times New Roman"/>
          <w:sz w:val="24"/>
        </w:rPr>
        <w:t>ь прыжка</w:t>
      </w:r>
    </w:p>
    <w:p w:rsidR="00AE4A49" w:rsidRPr="009956B6" w:rsidRDefault="005976E7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Информация о пользователе</w:t>
      </w:r>
    </w:p>
    <w:p w:rsidR="00AE4A49" w:rsidRPr="009956B6" w:rsidRDefault="00AE4A49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История</w:t>
      </w:r>
      <w:r w:rsidR="005976E7">
        <w:rPr>
          <w:rFonts w:ascii="Times New Roman" w:hAnsi="Times New Roman" w:cs="Times New Roman"/>
          <w:sz w:val="24"/>
        </w:rPr>
        <w:t xml:space="preserve"> парашютного спорта</w:t>
      </w:r>
    </w:p>
    <w:p w:rsidR="00AE4A49" w:rsidRPr="009956B6" w:rsidRDefault="00AE4A49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Карта с аэродромами</w:t>
      </w:r>
    </w:p>
    <w:p w:rsidR="00AE4A49" w:rsidRPr="009E77E9" w:rsidRDefault="00AE4A49" w:rsidP="00AE4A49">
      <w:pPr>
        <w:pStyle w:val="a3"/>
        <w:numPr>
          <w:ilvl w:val="2"/>
          <w:numId w:val="27"/>
        </w:numPr>
        <w:tabs>
          <w:tab w:val="left" w:pos="1418"/>
          <w:tab w:val="right" w:leader="dot" w:pos="9356"/>
        </w:tabs>
        <w:spacing w:after="0" w:line="360" w:lineRule="auto"/>
        <w:ind w:left="1225" w:hanging="5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Календарь прыжков</w:t>
      </w:r>
    </w:p>
    <w:p w:rsidR="00AE4A49" w:rsidRDefault="00AE4A49" w:rsidP="00AE4A49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плана тестирования приложения</w:t>
      </w:r>
    </w:p>
    <w:p w:rsidR="00AE4A49" w:rsidRPr="00AE4A49" w:rsidRDefault="00AE4A49" w:rsidP="00AE4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Default="00AE4A49" w:rsidP="00104AB0">
      <w:pPr>
        <w:pStyle w:val="a3"/>
        <w:numPr>
          <w:ilvl w:val="0"/>
          <w:numId w:val="27"/>
        </w:numPr>
        <w:tabs>
          <w:tab w:val="right" w:leader="dot" w:pos="9355"/>
        </w:tabs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Экспериментальная часть</w:t>
      </w:r>
    </w:p>
    <w:p w:rsidR="00AE4A49" w:rsidRDefault="00AE4A49" w:rsidP="00104AB0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2643AC">
        <w:rPr>
          <w:rFonts w:ascii="Times New Roman" w:hAnsi="Times New Roman" w:cs="Times New Roman"/>
          <w:sz w:val="24"/>
        </w:rPr>
        <w:t>Структура проекта</w:t>
      </w:r>
    </w:p>
    <w:p w:rsidR="00104AB0" w:rsidRDefault="00104AB0" w:rsidP="00104AB0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04AB0">
        <w:rPr>
          <w:rFonts w:ascii="Times New Roman" w:hAnsi="Times New Roman" w:cs="Times New Roman"/>
          <w:sz w:val="24"/>
        </w:rPr>
        <w:t>Разработана структура проекта, приведена на рисунке</w:t>
      </w:r>
      <w:r>
        <w:rPr>
          <w:rFonts w:ascii="Times New Roman" w:hAnsi="Times New Roman" w:cs="Times New Roman"/>
          <w:sz w:val="24"/>
        </w:rPr>
        <w:t>.</w:t>
      </w:r>
    </w:p>
    <w:p w:rsidR="00104AB0" w:rsidRPr="00104AB0" w:rsidRDefault="00104AB0" w:rsidP="00104AB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Сервер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Клиент</w:t>
      </w:r>
    </w:p>
    <w:p w:rsidR="00104AB0" w:rsidRPr="00104AB0" w:rsidRDefault="00104AB0" w:rsidP="00104AB0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anchor distT="0" distB="0" distL="114300" distR="114300" simplePos="0" relativeHeight="251669504" behindDoc="0" locked="0" layoutInCell="1" allowOverlap="1" wp14:anchorId="3D30FEB4" wp14:editId="1BA81E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65528" cy="3207224"/>
            <wp:effectExtent l="0" t="0" r="20955" b="0"/>
            <wp:wrapNone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anchor distT="0" distB="0" distL="114300" distR="114300" simplePos="0" relativeHeight="251670528" behindDoc="0" locked="0" layoutInCell="1" allowOverlap="1" wp14:anchorId="7016F0FF" wp14:editId="3B2850F6">
            <wp:simplePos x="0" y="0"/>
            <wp:positionH relativeFrom="margin">
              <wp:posOffset>3806825</wp:posOffset>
            </wp:positionH>
            <wp:positionV relativeFrom="paragraph">
              <wp:posOffset>118110</wp:posOffset>
            </wp:positionV>
            <wp:extent cx="1742440" cy="2829440"/>
            <wp:effectExtent l="0" t="0" r="10160" b="0"/>
            <wp:wrapNone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951E7B" wp14:editId="10BF247C">
                <wp:simplePos x="0" y="0"/>
                <wp:positionH relativeFrom="column">
                  <wp:posOffset>2428240</wp:posOffset>
                </wp:positionH>
                <wp:positionV relativeFrom="paragraph">
                  <wp:posOffset>1164590</wp:posOffset>
                </wp:positionV>
                <wp:extent cx="1282889" cy="300251"/>
                <wp:effectExtent l="0" t="19050" r="31750" b="43180"/>
                <wp:wrapNone/>
                <wp:docPr id="9" name="Стрелка впра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3002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6DE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9" o:spid="_x0000_s1026" type="#_x0000_t13" style="position:absolute;margin-left:191.2pt;margin-top:91.7pt;width:101pt;height:23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" adj="19072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6794BD" wp14:editId="6CC1D90B">
                <wp:simplePos x="0" y="0"/>
                <wp:positionH relativeFrom="margin">
                  <wp:posOffset>2464435</wp:posOffset>
                </wp:positionH>
                <wp:positionV relativeFrom="paragraph">
                  <wp:posOffset>1729740</wp:posOffset>
                </wp:positionV>
                <wp:extent cx="1282889" cy="300251"/>
                <wp:effectExtent l="19050" t="19050" r="12700" b="43180"/>
                <wp:wrapNone/>
                <wp:docPr id="14" name="Стрелка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82889" cy="3002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BF086" id="Стрелка вправо 14" o:spid="_x0000_s1026" type="#_x0000_t13" style="position:absolute;margin-left:194.05pt;margin-top:136.2pt;width:101pt;height:23.65pt;rotation:180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" adj="19072" fillcolor="#5b9bd5 [3204]" strokecolor="#1f4d78 [1604]" strokeweight="1pt">
                <w10:wrap anchorx="margin"/>
              </v:shape>
            </w:pict>
          </mc:Fallback>
        </mc:AlternateContent>
      </w: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Default="00104AB0">
      <w:pPr>
        <w:rPr>
          <w:rFonts w:ascii="Times New Roman" w:hAnsi="Times New Roman" w:cs="Times New Roman"/>
          <w:sz w:val="24"/>
        </w:rPr>
      </w:pPr>
    </w:p>
    <w:p w:rsidR="00104AB0" w:rsidRPr="006A158B" w:rsidRDefault="00104AB0" w:rsidP="00104AB0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№ Структура проекта</w:t>
      </w:r>
    </w:p>
    <w:p w:rsidR="00104AB0" w:rsidRDefault="00104A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Default="00AE4A49" w:rsidP="00104AB0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Реализация серверной части приложения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104AB0">
        <w:rPr>
          <w:rFonts w:ascii="Times New Roman" w:hAnsi="Times New Roman" w:cs="Times New Roman"/>
          <w:sz w:val="24"/>
        </w:rPr>
        <w:t>Tomcat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- контейнер </w:t>
      </w:r>
      <w:proofErr w:type="spellStart"/>
      <w:r w:rsidRPr="00104AB0">
        <w:rPr>
          <w:rFonts w:ascii="Times New Roman" w:hAnsi="Times New Roman" w:cs="Times New Roman"/>
          <w:sz w:val="24"/>
        </w:rPr>
        <w:t>сервлетов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для развёртывания приложения;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104AB0">
        <w:rPr>
          <w:rFonts w:ascii="Times New Roman" w:hAnsi="Times New Roman" w:cs="Times New Roman"/>
          <w:sz w:val="24"/>
        </w:rPr>
        <w:t xml:space="preserve">Среда разработки </w:t>
      </w:r>
      <w:proofErr w:type="spellStart"/>
      <w:r w:rsidRPr="00104AB0">
        <w:rPr>
          <w:rFonts w:ascii="Times New Roman" w:hAnsi="Times New Roman" w:cs="Times New Roman"/>
          <w:sz w:val="24"/>
        </w:rPr>
        <w:t>Java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104AB0">
        <w:rPr>
          <w:rFonts w:ascii="Times New Roman" w:hAnsi="Times New Roman" w:cs="Times New Roman"/>
          <w:sz w:val="24"/>
        </w:rPr>
        <w:t>IntelliJ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IDEA) -  интегрированная среда разработки программного обеспечения для многих языков программирования, в частности </w:t>
      </w:r>
      <w:proofErr w:type="spellStart"/>
      <w:r w:rsidRPr="00104AB0">
        <w:rPr>
          <w:rFonts w:ascii="Times New Roman" w:hAnsi="Times New Roman" w:cs="Times New Roman"/>
          <w:sz w:val="24"/>
        </w:rPr>
        <w:t>Java</w:t>
      </w:r>
      <w:proofErr w:type="spellEnd"/>
      <w:r w:rsidRPr="00104AB0">
        <w:rPr>
          <w:rFonts w:ascii="Times New Roman" w:hAnsi="Times New Roman" w:cs="Times New Roman"/>
          <w:sz w:val="24"/>
        </w:rPr>
        <w:t>;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104AB0">
        <w:rPr>
          <w:rFonts w:ascii="Times New Roman" w:hAnsi="Times New Roman" w:cs="Times New Roman"/>
          <w:sz w:val="24"/>
        </w:rPr>
        <w:t>Hibernate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104AB0">
        <w:rPr>
          <w:rFonts w:ascii="Times New Roman" w:hAnsi="Times New Roman" w:cs="Times New Roman"/>
          <w:sz w:val="24"/>
        </w:rPr>
        <w:t>фреймворк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для связи РСУБД и ООП;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104AB0">
        <w:rPr>
          <w:rFonts w:ascii="Times New Roman" w:hAnsi="Times New Roman" w:cs="Times New Roman"/>
          <w:sz w:val="24"/>
        </w:rPr>
        <w:t>Maven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104AB0">
        <w:rPr>
          <w:rFonts w:ascii="Times New Roman" w:hAnsi="Times New Roman" w:cs="Times New Roman"/>
          <w:sz w:val="24"/>
        </w:rPr>
        <w:t>фреймворк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для автоматизации сборки проектов на основе описания их структуры в файлах на языке POM (англ. </w:t>
      </w:r>
      <w:proofErr w:type="spellStart"/>
      <w:r w:rsidRPr="00104AB0">
        <w:rPr>
          <w:rFonts w:ascii="Times New Roman" w:hAnsi="Times New Roman" w:cs="Times New Roman"/>
          <w:sz w:val="24"/>
        </w:rPr>
        <w:t>Project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4AB0">
        <w:rPr>
          <w:rFonts w:ascii="Times New Roman" w:hAnsi="Times New Roman" w:cs="Times New Roman"/>
          <w:sz w:val="24"/>
        </w:rPr>
        <w:t>Object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4AB0">
        <w:rPr>
          <w:rFonts w:ascii="Times New Roman" w:hAnsi="Times New Roman" w:cs="Times New Roman"/>
          <w:sz w:val="24"/>
        </w:rPr>
        <w:t>Model</w:t>
      </w:r>
      <w:proofErr w:type="spellEnd"/>
      <w:r w:rsidRPr="00104AB0">
        <w:rPr>
          <w:rFonts w:ascii="Times New Roman" w:hAnsi="Times New Roman" w:cs="Times New Roman"/>
          <w:sz w:val="24"/>
        </w:rPr>
        <w:t>), являющемся подмножеством XML;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104AB0">
        <w:rPr>
          <w:rFonts w:ascii="Times New Roman" w:hAnsi="Times New Roman" w:cs="Times New Roman"/>
          <w:sz w:val="24"/>
        </w:rPr>
        <w:t>Jackson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–</w:t>
      </w:r>
      <w:proofErr w:type="spellStart"/>
      <w:r w:rsidRPr="00104AB0">
        <w:rPr>
          <w:rFonts w:ascii="Times New Roman" w:hAnsi="Times New Roman" w:cs="Times New Roman"/>
          <w:sz w:val="24"/>
        </w:rPr>
        <w:t>сериализация</w:t>
      </w:r>
      <w:proofErr w:type="spellEnd"/>
      <w:r w:rsidRPr="00104AB0">
        <w:rPr>
          <w:rFonts w:ascii="Times New Roman" w:hAnsi="Times New Roman" w:cs="Times New Roman"/>
          <w:sz w:val="24"/>
        </w:rPr>
        <w:t>/</w:t>
      </w:r>
      <w:proofErr w:type="spellStart"/>
      <w:r w:rsidRPr="00104AB0">
        <w:rPr>
          <w:rFonts w:ascii="Times New Roman" w:hAnsi="Times New Roman" w:cs="Times New Roman"/>
          <w:sz w:val="24"/>
        </w:rPr>
        <w:t>десериализация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JSON;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104AB0">
        <w:rPr>
          <w:rFonts w:ascii="Times New Roman" w:hAnsi="Times New Roman" w:cs="Times New Roman"/>
          <w:sz w:val="24"/>
        </w:rPr>
        <w:t xml:space="preserve">HTTP </w:t>
      </w:r>
      <w:proofErr w:type="spellStart"/>
      <w:r w:rsidRPr="00104AB0">
        <w:rPr>
          <w:rFonts w:ascii="Times New Roman" w:hAnsi="Times New Roman" w:cs="Times New Roman"/>
          <w:sz w:val="24"/>
        </w:rPr>
        <w:t>Client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104AB0">
        <w:rPr>
          <w:rFonts w:ascii="Times New Roman" w:hAnsi="Times New Roman" w:cs="Times New Roman"/>
          <w:sz w:val="24"/>
        </w:rPr>
        <w:t>фреймворк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для работы с </w:t>
      </w:r>
      <w:proofErr w:type="spellStart"/>
      <w:r w:rsidRPr="00104AB0">
        <w:rPr>
          <w:rFonts w:ascii="Times New Roman" w:hAnsi="Times New Roman" w:cs="Times New Roman"/>
          <w:sz w:val="24"/>
        </w:rPr>
        <w:t>http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запросами</w:t>
      </w:r>
    </w:p>
    <w:p w:rsidR="00104AB0" w:rsidRPr="00104AB0" w:rsidRDefault="00104AB0" w:rsidP="0048560F">
      <w:pPr>
        <w:pStyle w:val="a3"/>
        <w:numPr>
          <w:ilvl w:val="0"/>
          <w:numId w:val="28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104AB0">
        <w:rPr>
          <w:rFonts w:ascii="Times New Roman" w:hAnsi="Times New Roman" w:cs="Times New Roman"/>
          <w:sz w:val="24"/>
        </w:rPr>
        <w:t>Oracle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- реляционная СУБД. Хранит данные о регистрации клиента и информацию о нём.</w:t>
      </w:r>
      <w:r w:rsidRPr="00104AB0">
        <w:rPr>
          <w:rFonts w:ascii="Times New Roman" w:hAnsi="Times New Roman" w:cs="Times New Roman"/>
          <w:sz w:val="24"/>
        </w:rPr>
        <w:br w:type="page"/>
      </w:r>
    </w:p>
    <w:p w:rsidR="009042CB" w:rsidRDefault="00AE4A49" w:rsidP="009042CB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0" w:hanging="431"/>
        <w:jc w:val="both"/>
        <w:rPr>
          <w:rFonts w:ascii="Times New Roman" w:hAnsi="Times New Roman" w:cs="Times New Roman"/>
          <w:sz w:val="24"/>
        </w:rPr>
      </w:pPr>
      <w:r w:rsidRPr="002643AC">
        <w:rPr>
          <w:rFonts w:ascii="Times New Roman" w:hAnsi="Times New Roman" w:cs="Times New Roman"/>
          <w:sz w:val="24"/>
        </w:rPr>
        <w:lastRenderedPageBreak/>
        <w:t xml:space="preserve">Реализация базы данных в </w:t>
      </w:r>
      <w:proofErr w:type="spellStart"/>
      <w:r w:rsidRPr="002643AC">
        <w:rPr>
          <w:rFonts w:ascii="Times New Roman" w:hAnsi="Times New Roman" w:cs="Times New Roman"/>
          <w:sz w:val="24"/>
        </w:rPr>
        <w:t>Oracle</w:t>
      </w:r>
      <w:proofErr w:type="spellEnd"/>
      <w:r w:rsidRPr="002643A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43AC">
        <w:rPr>
          <w:rFonts w:ascii="Times New Roman" w:hAnsi="Times New Roman" w:cs="Times New Roman"/>
          <w:sz w:val="24"/>
        </w:rPr>
        <w:t>SQLDeveloper</w:t>
      </w:r>
      <w:proofErr w:type="spellEnd"/>
    </w:p>
    <w:p w:rsidR="009042CB" w:rsidRDefault="009042CB" w:rsidP="009042CB">
      <w:pPr>
        <w:pStyle w:val="a3"/>
        <w:tabs>
          <w:tab w:val="right" w:leader="dot" w:pos="935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9042CB">
        <w:rPr>
          <w:rFonts w:ascii="Times New Roman" w:hAnsi="Times New Roman" w:cs="Times New Roman"/>
          <w:sz w:val="24"/>
        </w:rPr>
        <w:t xml:space="preserve">База данных (далее БД) состоит на данный момент из 2-х таблиц (схема представлена на рисунке 1.4.1). В первой - содержится информация о регистрации пользователей, которая соответственно используется и в качестве подтверждения авторизации. Там имеются такие поля как </w:t>
      </w:r>
      <w:proofErr w:type="spellStart"/>
      <w:r w:rsidRPr="009042CB">
        <w:rPr>
          <w:rFonts w:ascii="Times New Roman" w:hAnsi="Times New Roman" w:cs="Times New Roman"/>
          <w:sz w:val="24"/>
        </w:rPr>
        <w:t>id</w:t>
      </w:r>
      <w:proofErr w:type="spellEnd"/>
      <w:r w:rsidRPr="009042CB">
        <w:rPr>
          <w:rFonts w:ascii="Times New Roman" w:hAnsi="Times New Roman" w:cs="Times New Roman"/>
          <w:sz w:val="24"/>
        </w:rPr>
        <w:t xml:space="preserve"> (идентифицирующий номер пользователя) – автоматически генерируется при регистрации нового пользователя, </w:t>
      </w:r>
      <w:proofErr w:type="spellStart"/>
      <w:r w:rsidRPr="009042CB">
        <w:rPr>
          <w:rFonts w:ascii="Times New Roman" w:hAnsi="Times New Roman" w:cs="Times New Roman"/>
          <w:sz w:val="24"/>
        </w:rPr>
        <w:t>email</w:t>
      </w:r>
      <w:proofErr w:type="spellEnd"/>
      <w:r w:rsidRPr="009042CB">
        <w:rPr>
          <w:rFonts w:ascii="Times New Roman" w:hAnsi="Times New Roman" w:cs="Times New Roman"/>
          <w:sz w:val="24"/>
        </w:rPr>
        <w:t xml:space="preserve"> (электронная почта), </w:t>
      </w:r>
      <w:proofErr w:type="spellStart"/>
      <w:r w:rsidRPr="009042CB">
        <w:rPr>
          <w:rFonts w:ascii="Times New Roman" w:hAnsi="Times New Roman" w:cs="Times New Roman"/>
          <w:sz w:val="24"/>
        </w:rPr>
        <w:t>nickname</w:t>
      </w:r>
      <w:proofErr w:type="spellEnd"/>
      <w:r w:rsidRPr="009042CB">
        <w:rPr>
          <w:rFonts w:ascii="Times New Roman" w:hAnsi="Times New Roman" w:cs="Times New Roman"/>
          <w:sz w:val="24"/>
        </w:rPr>
        <w:t xml:space="preserve"> (псевдоним пользователя) – при помощи триггера в БД после добавления в таблицу «Регистрация» автоматически добавляется в таблицу «Информация» и </w:t>
      </w:r>
      <w:proofErr w:type="spellStart"/>
      <w:r w:rsidRPr="009042CB">
        <w:rPr>
          <w:rFonts w:ascii="Times New Roman" w:hAnsi="Times New Roman" w:cs="Times New Roman"/>
          <w:sz w:val="24"/>
        </w:rPr>
        <w:t>password</w:t>
      </w:r>
      <w:proofErr w:type="spellEnd"/>
      <w:r w:rsidRPr="009042CB">
        <w:rPr>
          <w:rFonts w:ascii="Times New Roman" w:hAnsi="Times New Roman" w:cs="Times New Roman"/>
          <w:sz w:val="24"/>
        </w:rPr>
        <w:t xml:space="preserve"> (пароль). Стоит отметить, что в данный момент пароль никак не шифруется – это явный недостаток, который в дальнейшем будет исправляться, чтобы не было возможности получить пароль пользователя через БД. Во второй таблице содержится поле псевдонима из первой (в качестве основного ключа) и различная информация о самом пользователе. Вся информация из второй таблицы не является обязательной к заполнению, и любой пользователь сознательно или неосознанно может оставить все поля кроме </w:t>
      </w:r>
      <w:proofErr w:type="spellStart"/>
      <w:r w:rsidRPr="009042CB">
        <w:rPr>
          <w:rFonts w:ascii="Times New Roman" w:hAnsi="Times New Roman" w:cs="Times New Roman"/>
          <w:sz w:val="24"/>
        </w:rPr>
        <w:t>nickname</w:t>
      </w:r>
      <w:proofErr w:type="spellEnd"/>
      <w:r w:rsidRPr="009042CB">
        <w:rPr>
          <w:rFonts w:ascii="Times New Roman" w:hAnsi="Times New Roman" w:cs="Times New Roman"/>
          <w:sz w:val="24"/>
        </w:rPr>
        <w:t xml:space="preserve"> (заполняется автоматически при регистрации) пустыми или заполнить лишь некоторые из них.</w:t>
      </w:r>
    </w:p>
    <w:p w:rsidR="009042CB" w:rsidRDefault="009042CB" w:rsidP="009042CB">
      <w:pPr>
        <w:pStyle w:val="a3"/>
        <w:tabs>
          <w:tab w:val="right" w:leader="dot" w:pos="935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59BF4C0" wp14:editId="5B09428A">
            <wp:extent cx="2051504" cy="33556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7" cy="34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CB" w:rsidRPr="00605ED6" w:rsidRDefault="009042CB" w:rsidP="009042CB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Рисунок № Схема БД</w:t>
      </w:r>
    </w:p>
    <w:p w:rsidR="009042CB" w:rsidRPr="009042CB" w:rsidRDefault="009042CB" w:rsidP="009042CB">
      <w:pPr>
        <w:pStyle w:val="a3"/>
        <w:tabs>
          <w:tab w:val="right" w:leader="dot" w:pos="9355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</w:rPr>
      </w:pPr>
    </w:p>
    <w:p w:rsidR="00AE4A49" w:rsidRDefault="00AE4A49" w:rsidP="00104AB0">
      <w:pPr>
        <w:pStyle w:val="a3"/>
        <w:numPr>
          <w:ilvl w:val="1"/>
          <w:numId w:val="27"/>
        </w:numPr>
        <w:tabs>
          <w:tab w:val="right" w:leader="dot" w:pos="9355"/>
        </w:tabs>
        <w:spacing w:after="0" w:line="360" w:lineRule="auto"/>
        <w:ind w:left="0" w:hanging="43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Реализация клиентской части приложения (интерфейсы и алгоритмы)</w:t>
      </w:r>
    </w:p>
    <w:p w:rsidR="00104AB0" w:rsidRPr="00104AB0" w:rsidRDefault="00104AB0" w:rsidP="00104AB0">
      <w:pPr>
        <w:pStyle w:val="a3"/>
        <w:numPr>
          <w:ilvl w:val="0"/>
          <w:numId w:val="2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04AB0">
        <w:rPr>
          <w:rFonts w:ascii="Times New Roman" w:hAnsi="Times New Roman" w:cs="Times New Roman"/>
          <w:sz w:val="24"/>
        </w:rPr>
        <w:t xml:space="preserve">Среда разработки </w:t>
      </w:r>
      <w:proofErr w:type="spellStart"/>
      <w:r w:rsidRPr="00104AB0">
        <w:rPr>
          <w:rFonts w:ascii="Times New Roman" w:hAnsi="Times New Roman" w:cs="Times New Roman"/>
          <w:sz w:val="24"/>
        </w:rPr>
        <w:t>Android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4AB0">
        <w:rPr>
          <w:rFonts w:ascii="Times New Roman" w:hAnsi="Times New Roman" w:cs="Times New Roman"/>
          <w:sz w:val="24"/>
        </w:rPr>
        <w:t>Studio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. Для создания активностей и интерфейса на них используются стандартные библиотеки и элементная база </w:t>
      </w:r>
      <w:proofErr w:type="spellStart"/>
      <w:r w:rsidRPr="00104AB0">
        <w:rPr>
          <w:rFonts w:ascii="Times New Roman" w:hAnsi="Times New Roman" w:cs="Times New Roman"/>
          <w:sz w:val="24"/>
        </w:rPr>
        <w:t>Android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04AB0">
        <w:rPr>
          <w:rFonts w:ascii="Times New Roman" w:hAnsi="Times New Roman" w:cs="Times New Roman"/>
          <w:sz w:val="24"/>
        </w:rPr>
        <w:t>Studio</w:t>
      </w:r>
      <w:proofErr w:type="spellEnd"/>
      <w:r w:rsidRPr="00104AB0">
        <w:rPr>
          <w:rFonts w:ascii="Times New Roman" w:hAnsi="Times New Roman" w:cs="Times New Roman"/>
          <w:sz w:val="24"/>
        </w:rPr>
        <w:t xml:space="preserve">. </w:t>
      </w:r>
      <w:r w:rsidRPr="00104AB0">
        <w:rPr>
          <w:rFonts w:ascii="Times New Roman" w:hAnsi="Times New Roman" w:cs="Times New Roman"/>
          <w:sz w:val="24"/>
        </w:rPr>
        <w:lastRenderedPageBreak/>
        <w:t>Подключённая библиотека Retrofit2 используется для работы с HTTP запросами при регистрации, авторизации и сохранении данных о пользователе.</w:t>
      </w:r>
    </w:p>
    <w:p w:rsidR="00104AB0" w:rsidRPr="00104AB0" w:rsidRDefault="00104AB0" w:rsidP="00104AB0">
      <w:pPr>
        <w:pStyle w:val="a3"/>
        <w:numPr>
          <w:ilvl w:val="0"/>
          <w:numId w:val="2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04AB0">
        <w:rPr>
          <w:rFonts w:ascii="Times New Roman" w:hAnsi="Times New Roman" w:cs="Times New Roman"/>
          <w:sz w:val="24"/>
        </w:rPr>
        <w:t>Добавление карты по API (есть наработки, но не готовые для включения в проект) и погоды планируется в дальнейшем.</w:t>
      </w:r>
    </w:p>
    <w:p w:rsidR="00104AB0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Регистрация и авторизация</w:t>
      </w:r>
    </w:p>
    <w:p w:rsidR="009042CB" w:rsidRDefault="009042CB" w:rsidP="0090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Авторизация – это первая активность, которую видит пользователь при входе в приложение (рисунок 2.1.1). </w:t>
      </w:r>
    </w:p>
    <w:p w:rsidR="009042CB" w:rsidRDefault="009042CB" w:rsidP="009042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EBEA10B" wp14:editId="0234F19A">
            <wp:extent cx="1657640" cy="3060000"/>
            <wp:effectExtent l="0" t="0" r="0" b="7620"/>
            <wp:docPr id="3" name="Рисунок 3" descr="https://sun9-42.userapi.com/c857136/v857136659/1c5dcd/L3Up3p6Lz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2.userapi.com/c857136/v857136659/1c5dcd/L3Up3p6Lzt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0" b="7147"/>
                    <a:stretch/>
                  </pic:blipFill>
                  <pic:spPr bwMode="auto">
                    <a:xfrm>
                      <a:off x="0" y="0"/>
                      <a:ext cx="165764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2CB" w:rsidRDefault="009042CB" w:rsidP="009042CB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Интерфейс авторизации</w:t>
      </w:r>
    </w:p>
    <w:p w:rsidR="009042CB" w:rsidRDefault="009042CB" w:rsidP="0090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 имеет в доступе 2 поля для ввода текста, кнопку «показать введённый пароль» справа от поля ввода пароля и 3 активных кнопки «Войти», «Регистрация» и «Отмена». В случае, если пользователь незарегистрирован при нажатии на кнопку «Регистрация» для пользователя откроется возможность зарегистрироваться (рассмотрено в пункте 2.1.2). Рассмотрим краткий алгоритм работы авторизации:</w:t>
      </w:r>
    </w:p>
    <w:p w:rsidR="009042CB" w:rsidRDefault="009042CB" w:rsidP="009042CB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Ввод данных в активные поля</w:t>
      </w:r>
    </w:p>
    <w:p w:rsidR="009042CB" w:rsidRDefault="009042CB" w:rsidP="009042CB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Формируется </w:t>
      </w:r>
      <w:r>
        <w:rPr>
          <w:rFonts w:ascii="Times New Roman" w:hAnsi="Times New Roman" w:cs="Times New Roman"/>
          <w:sz w:val="24"/>
          <w:lang w:val="en-US"/>
        </w:rPr>
        <w:t>HTTP</w:t>
      </w:r>
      <w:r w:rsidRPr="009358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запрос со стороны клиента для отправки на сервер с целью подтверждения наличия данного пользователя в системе</w:t>
      </w:r>
    </w:p>
    <w:p w:rsidR="009042CB" w:rsidRDefault="009042CB" w:rsidP="009042CB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Сервер проверяет сходство полученных данных с данными в БД</w:t>
      </w:r>
    </w:p>
    <w:p w:rsidR="009042CB" w:rsidRDefault="009042CB" w:rsidP="009042CB">
      <w:pPr>
        <w:pStyle w:val="a3"/>
        <w:numPr>
          <w:ilvl w:val="1"/>
          <w:numId w:val="15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такого клиента в базе нет, выводится сообщение «Такой пользователь не зарегистрирован» (рис. 2.1.2)</w:t>
      </w:r>
    </w:p>
    <w:p w:rsidR="009042CB" w:rsidRDefault="009042CB" w:rsidP="009042CB">
      <w:pPr>
        <w:pStyle w:val="a3"/>
        <w:numPr>
          <w:ilvl w:val="1"/>
          <w:numId w:val="15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email</w:t>
      </w:r>
      <w:r>
        <w:rPr>
          <w:rFonts w:ascii="Times New Roman" w:hAnsi="Times New Roman" w:cs="Times New Roman"/>
          <w:sz w:val="24"/>
        </w:rPr>
        <w:t xml:space="preserve"> пользователя найден, но пароль не совпадает, то выводится ироничное сообщение «Неверный пароль, а функции поменять нет, ХА, вспоминай» - хочу сразу обратить внимание, что такой функции пока </w:t>
      </w:r>
      <w:r>
        <w:rPr>
          <w:rFonts w:ascii="Times New Roman" w:hAnsi="Times New Roman" w:cs="Times New Roman"/>
          <w:sz w:val="24"/>
        </w:rPr>
        <w:lastRenderedPageBreak/>
        <w:t>действительно нет, но в дальнейшем это необходимый функционал. (рис. 2.1.3)</w:t>
      </w:r>
    </w:p>
    <w:p w:rsidR="009042CB" w:rsidRDefault="009042CB" w:rsidP="009042CB">
      <w:pPr>
        <w:pStyle w:val="a3"/>
        <w:numPr>
          <w:ilvl w:val="1"/>
          <w:numId w:val="15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логин (</w:t>
      </w:r>
      <w:r>
        <w:rPr>
          <w:rFonts w:ascii="Times New Roman" w:hAnsi="Times New Roman" w:cs="Times New Roman"/>
          <w:sz w:val="24"/>
          <w:lang w:val="en-US"/>
        </w:rPr>
        <w:t>email</w:t>
      </w:r>
      <w:r>
        <w:rPr>
          <w:rFonts w:ascii="Times New Roman" w:hAnsi="Times New Roman" w:cs="Times New Roman"/>
          <w:sz w:val="24"/>
        </w:rPr>
        <w:t xml:space="preserve">) и пароль совпали с имеющимися в БД, то сервер возвращает положительный статус и пользователь, успешно авторизовавшись, входит на главную страницу приложения. Также из БД подцепляются данные из таблицы «Информация» и в соответствующей активности заполняются все поля. </w:t>
      </w:r>
    </w:p>
    <w:p w:rsidR="009042CB" w:rsidRDefault="009042CB" w:rsidP="009042CB">
      <w:pPr>
        <w:spacing w:after="0" w:line="360" w:lineRule="auto"/>
        <w:ind w:left="426" w:firstLine="1363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442542D0" wp14:editId="6481034C">
            <wp:simplePos x="0" y="0"/>
            <wp:positionH relativeFrom="column">
              <wp:posOffset>430842</wp:posOffset>
            </wp:positionH>
            <wp:positionV relativeFrom="paragraph">
              <wp:posOffset>8255</wp:posOffset>
            </wp:positionV>
            <wp:extent cx="1657153" cy="3060000"/>
            <wp:effectExtent l="0" t="0" r="635" b="7620"/>
            <wp:wrapSquare wrapText="bothSides"/>
            <wp:docPr id="5" name="Рисунок 5" descr="https://sun9-71.userapi.com/c854528/v854528458/244819/Y_SDFUJHq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c854528/v854528458/244819/Y_SDFUJHqJ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 b="7051"/>
                    <a:stretch/>
                  </pic:blipFill>
                  <pic:spPr bwMode="auto">
                    <a:xfrm>
                      <a:off x="0" y="0"/>
                      <a:ext cx="165715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4468745E" wp14:editId="76451A5A">
            <wp:simplePos x="0" y="0"/>
            <wp:positionH relativeFrom="column">
              <wp:posOffset>3672325</wp:posOffset>
            </wp:positionH>
            <wp:positionV relativeFrom="paragraph">
              <wp:posOffset>8890</wp:posOffset>
            </wp:positionV>
            <wp:extent cx="1652270" cy="3059430"/>
            <wp:effectExtent l="0" t="0" r="5080" b="7620"/>
            <wp:wrapNone/>
            <wp:docPr id="6" name="Рисунок 6" descr="https://sun9-70.userapi.com/c857324/v857324458/1c7126/Db2Cb-irD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c857324/v857324458/1c7126/Db2Cb-irDQ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5" b="6786"/>
                    <a:stretch/>
                  </pic:blipFill>
                  <pic:spPr bwMode="auto">
                    <a:xfrm>
                      <a:off x="0" y="0"/>
                      <a:ext cx="165227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br w:type="textWrapping" w:clear="all"/>
      </w:r>
      <w:r>
        <w:rPr>
          <w:rFonts w:ascii="Times New Roman" w:hAnsi="Times New Roman" w:cs="Times New Roman"/>
          <w:i/>
          <w:sz w:val="24"/>
        </w:rPr>
        <w:t>Рис. № Нет пользователя</w:t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  <w:t>Рис. № Неверный пароль</w:t>
      </w:r>
    </w:p>
    <w:p w:rsidR="009042CB" w:rsidRDefault="009042CB" w:rsidP="0090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9042CB" w:rsidRDefault="009042CB" w:rsidP="0090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нажатии кнопки «Регистрация» становится неактивной кнопка «Войти», появляется дополнительное поля для ввода псевдонима (никнейма) пользователя появляется также новая кнопка «Зарегистрироваться», а кнопка «Регистрация» меняет своё название на «Назад к входу» (при её нажатии восстанавливается функционал авторизации (см. пункт 2.1.1). Функционалом кнопки «Зарегистрироваться» является сохранение данных о новом пользователе в БД. После нажатия этой кнопки, также возвращается принцип работы авторизации, но теперь не нужно вводить заново данные, т.к. они сохранены в активных полях, поэтому при нажатии кнопки вход пользователь перейдёт на главную страницу. Ещё раз опишу по пунктам алгоритм регистрации:</w:t>
      </w:r>
    </w:p>
    <w:p w:rsidR="009042CB" w:rsidRDefault="009042CB" w:rsidP="009042CB">
      <w:pPr>
        <w:pStyle w:val="a3"/>
        <w:numPr>
          <w:ilvl w:val="0"/>
          <w:numId w:val="1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Нажатие на кнопку «Регистрация» («Вход неактивна», новое активное поле (никнейм), название «Регистрация» меняется на «Назад к входу», новая кнопка «Зарегистрироваться») (рис. 2.1.4)</w:t>
      </w:r>
    </w:p>
    <w:p w:rsidR="009042CB" w:rsidRDefault="009042CB" w:rsidP="009042CB">
      <w:pPr>
        <w:pStyle w:val="a3"/>
        <w:numPr>
          <w:ilvl w:val="0"/>
          <w:numId w:val="1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 заполняет 3 активных поля (почта, никнейм и пароль);</w:t>
      </w:r>
    </w:p>
    <w:p w:rsidR="009042CB" w:rsidRDefault="009042CB" w:rsidP="009042CB">
      <w:pPr>
        <w:pStyle w:val="a3"/>
        <w:numPr>
          <w:ilvl w:val="0"/>
          <w:numId w:val="16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 выбирает дальнейшее действие</w:t>
      </w:r>
    </w:p>
    <w:p w:rsidR="009042CB" w:rsidRDefault="009042CB" w:rsidP="009042CB">
      <w:pPr>
        <w:pStyle w:val="a3"/>
        <w:numPr>
          <w:ilvl w:val="1"/>
          <w:numId w:val="16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Кнопка «Зарегистрироваться»</w:t>
      </w:r>
    </w:p>
    <w:p w:rsidR="009042CB" w:rsidRDefault="009042CB" w:rsidP="009042CB">
      <w:pPr>
        <w:pStyle w:val="a3"/>
        <w:numPr>
          <w:ilvl w:val="2"/>
          <w:numId w:val="16"/>
        </w:numPr>
        <w:spacing w:after="0" w:line="360" w:lineRule="auto"/>
        <w:ind w:left="1843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Данные отправляются на сервер по </w:t>
      </w:r>
      <w:r>
        <w:rPr>
          <w:rFonts w:ascii="Times New Roman" w:hAnsi="Times New Roman" w:cs="Times New Roman"/>
          <w:sz w:val="24"/>
          <w:lang w:val="en-US"/>
        </w:rPr>
        <w:t>HTTP</w:t>
      </w:r>
      <w:r>
        <w:rPr>
          <w:rFonts w:ascii="Times New Roman" w:hAnsi="Times New Roman" w:cs="Times New Roman"/>
          <w:sz w:val="24"/>
        </w:rPr>
        <w:t>;</w:t>
      </w:r>
    </w:p>
    <w:p w:rsidR="009042CB" w:rsidRDefault="009042CB" w:rsidP="009042CB">
      <w:pPr>
        <w:pStyle w:val="a3"/>
        <w:numPr>
          <w:ilvl w:val="2"/>
          <w:numId w:val="16"/>
        </w:numPr>
        <w:spacing w:after="0" w:line="360" w:lineRule="auto"/>
        <w:ind w:left="1843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Сервер сохраняет нового пользователя в БД и заполняет поле никнейм в таблице </w:t>
      </w:r>
      <w:proofErr w:type="gramStart"/>
      <w:r>
        <w:rPr>
          <w:rFonts w:ascii="Times New Roman" w:hAnsi="Times New Roman" w:cs="Times New Roman"/>
          <w:sz w:val="24"/>
        </w:rPr>
        <w:t>«Информация»</w:t>
      </w:r>
      <w:proofErr w:type="gramEnd"/>
      <w:r>
        <w:rPr>
          <w:rFonts w:ascii="Times New Roman" w:hAnsi="Times New Roman" w:cs="Times New Roman"/>
          <w:sz w:val="24"/>
        </w:rPr>
        <w:t xml:space="preserve"> сохраняя все остальные поля пустыми (если не возникло ошибок на стороне сервера, все высвечиваются в нижней части экрана)</w:t>
      </w:r>
    </w:p>
    <w:p w:rsidR="009042CB" w:rsidRDefault="009042CB" w:rsidP="009042CB">
      <w:pPr>
        <w:pStyle w:val="a3"/>
        <w:numPr>
          <w:ilvl w:val="2"/>
          <w:numId w:val="16"/>
        </w:numPr>
        <w:spacing w:after="0" w:line="360" w:lineRule="auto"/>
        <w:ind w:left="1843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 сервера приходит положительный статус регистрации</w:t>
      </w:r>
    </w:p>
    <w:p w:rsidR="009042CB" w:rsidRDefault="009042CB" w:rsidP="009042CB">
      <w:pPr>
        <w:pStyle w:val="a3"/>
        <w:numPr>
          <w:ilvl w:val="2"/>
          <w:numId w:val="16"/>
        </w:numPr>
        <w:spacing w:after="0" w:line="360" w:lineRule="auto"/>
        <w:ind w:left="1843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 может выполнить авторизацию</w:t>
      </w:r>
    </w:p>
    <w:p w:rsidR="009042CB" w:rsidRDefault="009042CB" w:rsidP="009042CB">
      <w:pPr>
        <w:pStyle w:val="a3"/>
        <w:numPr>
          <w:ilvl w:val="1"/>
          <w:numId w:val="16"/>
        </w:numPr>
        <w:spacing w:after="0" w:line="360" w:lineRule="auto"/>
        <w:ind w:left="1276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Кнопка «Отмена» или «Назад к входу»</w:t>
      </w:r>
    </w:p>
    <w:p w:rsidR="009042CB" w:rsidRPr="00562DDD" w:rsidRDefault="009042CB" w:rsidP="009042CB">
      <w:pPr>
        <w:pStyle w:val="a3"/>
        <w:numPr>
          <w:ilvl w:val="2"/>
          <w:numId w:val="16"/>
        </w:numPr>
        <w:spacing w:after="0" w:line="360" w:lineRule="auto"/>
        <w:ind w:left="1843" w:hanging="14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Позволяет пользователю вернуться к авторизации</w:t>
      </w:r>
    </w:p>
    <w:p w:rsidR="009042CB" w:rsidRDefault="009042CB" w:rsidP="009042CB">
      <w:pPr>
        <w:spacing w:after="0" w:line="360" w:lineRule="auto"/>
        <w:ind w:left="357"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62F911" wp14:editId="11F9BC72">
            <wp:extent cx="1650862" cy="3060000"/>
            <wp:effectExtent l="0" t="0" r="6985" b="7620"/>
            <wp:docPr id="8" name="Рисунок 8" descr="https://sun9-37.userapi.com/c206816/v206816647/14e247/a2RlCYXXd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7.userapi.com/c206816/v206816647/14e247/a2RlCYXXds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6536"/>
                    <a:stretch/>
                  </pic:blipFill>
                  <pic:spPr bwMode="auto">
                    <a:xfrm>
                      <a:off x="0" y="0"/>
                      <a:ext cx="165086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2CB" w:rsidRDefault="009042CB" w:rsidP="009042CB">
      <w:pPr>
        <w:spacing w:after="0" w:line="360" w:lineRule="auto"/>
        <w:ind w:left="357"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Регистрация нового пользователя</w:t>
      </w:r>
    </w:p>
    <w:p w:rsidR="009042CB" w:rsidRPr="00104AB0" w:rsidRDefault="009042CB" w:rsidP="009042CB">
      <w:pPr>
        <w:pStyle w:val="a3"/>
        <w:tabs>
          <w:tab w:val="left" w:pos="142"/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Главная страница</w:t>
      </w:r>
    </w:p>
    <w:p w:rsidR="009042CB" w:rsidRDefault="009042CB" w:rsidP="009042CB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9042CB">
        <w:rPr>
          <w:rFonts w:ascii="Times New Roman" w:hAnsi="Times New Roman" w:cs="Times New Roman"/>
          <w:sz w:val="24"/>
        </w:rPr>
        <w:t xml:space="preserve">На основной активности главной страницы (рис. </w:t>
      </w:r>
      <w:r w:rsidR="00024EB8">
        <w:rPr>
          <w:rFonts w:ascii="Times New Roman" w:hAnsi="Times New Roman" w:cs="Times New Roman"/>
          <w:sz w:val="24"/>
        </w:rPr>
        <w:t>№</w:t>
      </w:r>
      <w:r w:rsidRPr="009042CB">
        <w:rPr>
          <w:rFonts w:ascii="Times New Roman" w:hAnsi="Times New Roman" w:cs="Times New Roman"/>
          <w:sz w:val="24"/>
        </w:rPr>
        <w:t>) пользователю даётся возможность выбрать одну из четырёх активностей: «WEATHER» (заглушка), «ПРЫГНУТЬ», «О СЕБЕ» и «ИСТОРИЯ». Каких-то особых алгоритмов в работе главной страницы нет, т.к. её основной задачей является переход по активностям.</w:t>
      </w:r>
    </w:p>
    <w:p w:rsidR="00024EB8" w:rsidRDefault="00024EB8" w:rsidP="00024E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на главной странице присутствует меню в правой верхней части экрана (Рис. №). Данное меню позволяет выйти к активности «Регистрации/авторизации», если это необходимо пользователю. И соответственно пользователь выходит из своего аккаунта и ему необходимо заново авторизоваться.</w:t>
      </w:r>
    </w:p>
    <w:p w:rsidR="00024EB8" w:rsidRDefault="00024EB8" w:rsidP="00024E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EBD0DB" wp14:editId="50B85625">
            <wp:extent cx="1616273" cy="2984740"/>
            <wp:effectExtent l="0" t="0" r="3175" b="6350"/>
            <wp:docPr id="1" name="Рисунок 1" descr="https://sun9-20.userapi.com/c857320/v857320659/1c4fb6/nRLZLl2mm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c857320/v857320659/1c4fb6/nRLZLl2mmc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6871"/>
                    <a:stretch/>
                  </pic:blipFill>
                  <pic:spPr bwMode="auto">
                    <a:xfrm>
                      <a:off x="0" y="0"/>
                      <a:ext cx="1619147" cy="299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EB8" w:rsidRPr="00F75EA4" w:rsidRDefault="00024EB8" w:rsidP="00024EB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Главная страница</w:t>
      </w:r>
    </w:p>
    <w:p w:rsidR="00024EB8" w:rsidRPr="009956B6" w:rsidRDefault="00024EB8" w:rsidP="009042CB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Погода</w:t>
      </w:r>
    </w:p>
    <w:p w:rsidR="003D1E08" w:rsidRDefault="003D1E08" w:rsidP="003D1E08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3D1E08">
        <w:rPr>
          <w:rFonts w:ascii="Times New Roman" w:hAnsi="Times New Roman" w:cs="Times New Roman"/>
          <w:sz w:val="24"/>
        </w:rPr>
        <w:t>На данный момент не реализовано находится в приложении в качестве макета будущей активности. В дальнейшем вижу данную активность как сводка прогнозов погоды по каждому аэродрому, который отмечен на активности с картой, запрос на обновление данных о погоде будет отправляться сервером N-раз в сутки и далее визуально обновляться у пользователей.</w:t>
      </w: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активности присутствует меню с двумя вариантами, а именно «Выйти» - данный пункт перенаправляет на активность «Регистрации/авторизации» и пункт «На главную», который позволяет вернуться на «Главную страницу».</w:t>
      </w:r>
    </w:p>
    <w:p w:rsidR="003D1E08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D43985" wp14:editId="44AF6853">
            <wp:extent cx="1293963" cy="2387216"/>
            <wp:effectExtent l="0" t="0" r="1905" b="0"/>
            <wp:docPr id="10" name="Рисунок 10" descr="https://sun9-13.userapi.com/c854424/v854424647/242697/tgqs0aCYV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c854424/v854424647/242697/tgqs0aCYV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6875"/>
                    <a:stretch/>
                  </pic:blipFill>
                  <pic:spPr bwMode="auto">
                    <a:xfrm>
                      <a:off x="0" y="0"/>
                      <a:ext cx="1316004" cy="242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E08" w:rsidRPr="00921132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Заглушка на активность «Погода»</w:t>
      </w:r>
    </w:p>
    <w:p w:rsidR="003D1E08" w:rsidRPr="003D1E08" w:rsidRDefault="003D1E08" w:rsidP="003D1E08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Прыгнуть (активность математической модели прыжка)</w:t>
      </w: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 активности «Прыгнуть» пользователь наблюдает большое количество активных полей, в которые он может занести различные характеристики, как своих габаритов, так и желательных параметров прыжка. Всего на активности находится 6 активных полей (рисунок 2.4.1), в которых прописаны подсказки о назначении этого поля и физических величинах, в которых необходимо указывать значения. Кнопка для вычисления данных. 2 поля для вывода вычисленных данных.</w:t>
      </w:r>
    </w:p>
    <w:p w:rsidR="003D1E08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A8DF17C" wp14:editId="3276270C">
            <wp:extent cx="1658550" cy="3060000"/>
            <wp:effectExtent l="0" t="0" r="0" b="7620"/>
            <wp:docPr id="11" name="Рисунок 11" descr="https://sun9-5.userapi.com/c206816/v206816647/14e53a/1hEtT5WO8t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.userapi.com/c206816/v206816647/14e53a/1hEtT5WO8t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6" b="6702"/>
                    <a:stretch/>
                  </pic:blipFill>
                  <pic:spPr bwMode="auto">
                    <a:xfrm>
                      <a:off x="0" y="0"/>
                      <a:ext cx="165855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E08" w:rsidRPr="00675440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Общий вид активности</w:t>
      </w: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Поля: </w:t>
      </w:r>
    </w:p>
    <w:p w:rsidR="003D1E08" w:rsidRPr="006A7069" w:rsidRDefault="003D1E08" w:rsidP="003D1E08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«Вес парашютиста» - вес самого спортсмена в килограммах;</w:t>
      </w:r>
    </w:p>
    <w:p w:rsidR="003D1E08" w:rsidRPr="006A7069" w:rsidRDefault="003D1E08" w:rsidP="003D1E08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 xml:space="preserve">«Масса экипировки» - подразумевается парашютная система, каска и иные принадлежности, которые будут на спортсмене; </w:t>
      </w:r>
    </w:p>
    <w:p w:rsidR="003D1E08" w:rsidRPr="006A7069" w:rsidRDefault="003D1E08" w:rsidP="003D1E08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 xml:space="preserve">«Рост парашютиста» - рост спортсмена в метрах; </w:t>
      </w:r>
    </w:p>
    <w:p w:rsidR="003D1E08" w:rsidRPr="006A7069" w:rsidRDefault="003D1E08" w:rsidP="003D1E08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«Высота прыжка» - соответственно высота, с которой парашютист будет отделяться от самолёта. Делится на 4 категории внутри приложения, от которых зависит условно обозначенная критическая высота раскрытия парашюта, от которой в дальнейшем по формулам высчитывается критическое время открытия (</w:t>
      </w:r>
      <w:proofErr w:type="spellStart"/>
      <w:r w:rsidRPr="006A7069">
        <w:rPr>
          <w:rFonts w:ascii="Times New Roman" w:hAnsi="Times New Roman" w:cs="Times New Roman"/>
          <w:sz w:val="24"/>
          <w:lang w:val="en-US"/>
        </w:rPr>
        <w:t>timeCritOpen</w:t>
      </w:r>
      <w:proofErr w:type="spellEnd"/>
      <w:r w:rsidRPr="006A7069">
        <w:rPr>
          <w:rFonts w:ascii="Times New Roman" w:hAnsi="Times New Roman" w:cs="Times New Roman"/>
          <w:sz w:val="24"/>
        </w:rPr>
        <w:t>) и высота, на которой будет достигнута максимальная скорость (</w:t>
      </w:r>
      <w:proofErr w:type="spellStart"/>
      <w:r w:rsidRPr="006A7069">
        <w:rPr>
          <w:rFonts w:ascii="Times New Roman" w:hAnsi="Times New Roman" w:cs="Times New Roman"/>
          <w:sz w:val="24"/>
          <w:lang w:val="en-US"/>
        </w:rPr>
        <w:t>hightMaxSpeed</w:t>
      </w:r>
      <w:proofErr w:type="spellEnd"/>
      <w:r w:rsidRPr="006A7069">
        <w:rPr>
          <w:rFonts w:ascii="Times New Roman" w:hAnsi="Times New Roman" w:cs="Times New Roman"/>
          <w:sz w:val="24"/>
        </w:rPr>
        <w:t>):</w:t>
      </w:r>
    </w:p>
    <w:p w:rsidR="003D1E08" w:rsidRPr="006A7069" w:rsidRDefault="003D1E08" w:rsidP="003D1E08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1 категория – от 200 до 1000 метров: значение критической высоты открытия 200 м, набора максимальной скорости на этих высотах не будет;</w:t>
      </w:r>
    </w:p>
    <w:p w:rsidR="003D1E08" w:rsidRPr="006A7069" w:rsidRDefault="003D1E08" w:rsidP="003D1E08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2 категория - от 1000 до 2000 метров: значение критической высоты открытия 300 м, примерное время набора максимальной скорости 12 с;</w:t>
      </w:r>
    </w:p>
    <w:p w:rsidR="003D1E08" w:rsidRPr="006A7069" w:rsidRDefault="003D1E08" w:rsidP="003D1E08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lastRenderedPageBreak/>
        <w:t>3 категория – от 2000 до 4000 метров: значение критической высоты открытия 350 м, примерное время набора максимальной скорости 12,5 с;</w:t>
      </w:r>
    </w:p>
    <w:p w:rsidR="003D1E08" w:rsidRPr="006A7069" w:rsidRDefault="003D1E08" w:rsidP="003D1E08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4 категория – выше 4000 метров: значение критической высоты открытия 400 м, примерное время набора максимальной скорости 14 с;</w:t>
      </w:r>
    </w:p>
    <w:p w:rsidR="003D1E08" w:rsidRPr="006A7069" w:rsidRDefault="003D1E08" w:rsidP="003D1E08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«Время полёта» - здесь имеется ввиду, время, которое парашютист собирается находиться в свободном падении;</w:t>
      </w:r>
    </w:p>
    <w:p w:rsidR="003D1E08" w:rsidRPr="006A7069" w:rsidRDefault="003D1E08" w:rsidP="003D1E08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«</w:t>
      </w:r>
      <w:r w:rsidRPr="006A7069">
        <w:rPr>
          <w:rFonts w:ascii="Times New Roman" w:hAnsi="Times New Roman" w:cs="Times New Roman"/>
          <w:sz w:val="24"/>
          <w:lang w:val="en-US"/>
        </w:rPr>
        <w:t>Spinner</w:t>
      </w:r>
      <w:r w:rsidRPr="006A7069">
        <w:rPr>
          <w:rFonts w:ascii="Times New Roman" w:hAnsi="Times New Roman" w:cs="Times New Roman"/>
          <w:sz w:val="24"/>
        </w:rPr>
        <w:t xml:space="preserve">» с выборкой значений. Значения в поле </w:t>
      </w:r>
      <w:r w:rsidRPr="006A7069">
        <w:rPr>
          <w:rFonts w:ascii="Times New Roman" w:hAnsi="Times New Roman" w:cs="Times New Roman"/>
          <w:sz w:val="24"/>
          <w:lang w:val="en-US"/>
        </w:rPr>
        <w:t>spinner</w:t>
      </w:r>
      <w:r w:rsidRPr="006A7069">
        <w:rPr>
          <w:rFonts w:ascii="Times New Roman" w:hAnsi="Times New Roman" w:cs="Times New Roman"/>
          <w:sz w:val="24"/>
        </w:rPr>
        <w:t xml:space="preserve"> несут крайне важное смысловое и математическое значение, т.к. от положения парашютиста в воздухе зависит его скорость полёта, ускорение и время, затраченное на весь полёт. Есть возможность выбрать из 3-х положений, каждое из положений имеет свой определённый коэффициент сопротивления воздуха: </w:t>
      </w:r>
    </w:p>
    <w:p w:rsidR="003D1E08" w:rsidRPr="006A7069" w:rsidRDefault="003D1E08" w:rsidP="003D1E08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«С максимальным ускорением» - самый маленький коэффициент</w:t>
      </w:r>
      <w:r>
        <w:rPr>
          <w:rFonts w:ascii="Times New Roman" w:hAnsi="Times New Roman" w:cs="Times New Roman"/>
          <w:sz w:val="24"/>
        </w:rPr>
        <w:t xml:space="preserve"> = 0.</w:t>
      </w:r>
      <w:r w:rsidRPr="006A7069">
        <w:rPr>
          <w:rFonts w:ascii="Times New Roman" w:hAnsi="Times New Roman" w:cs="Times New Roman"/>
          <w:sz w:val="24"/>
        </w:rPr>
        <w:t>0975;</w:t>
      </w:r>
    </w:p>
    <w:p w:rsidR="003D1E08" w:rsidRPr="006A7069" w:rsidRDefault="003D1E08" w:rsidP="003D1E08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 xml:space="preserve">«Равноускоренное падение» </w:t>
      </w:r>
      <w:r>
        <w:rPr>
          <w:rFonts w:ascii="Times New Roman" w:hAnsi="Times New Roman" w:cs="Times New Roman"/>
          <w:sz w:val="24"/>
        </w:rPr>
        <w:t>- среднее принятое значение = 0.</w:t>
      </w:r>
      <w:r w:rsidRPr="006A7069">
        <w:rPr>
          <w:rFonts w:ascii="Times New Roman" w:hAnsi="Times New Roman" w:cs="Times New Roman"/>
          <w:sz w:val="24"/>
        </w:rPr>
        <w:t>195;</w:t>
      </w:r>
    </w:p>
    <w:p w:rsidR="003D1E08" w:rsidRDefault="003D1E08" w:rsidP="003D1E08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A7069">
        <w:rPr>
          <w:rFonts w:ascii="Times New Roman" w:hAnsi="Times New Roman" w:cs="Times New Roman"/>
          <w:sz w:val="24"/>
        </w:rPr>
        <w:t>«Плашмя, руки разведены» - большое значение сопротивления = 0.2125.</w:t>
      </w: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активности есть 2 поля для вывода ответов. В первое поле выводится значение максимальной скорости в м/с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maxSpeed</w:t>
      </w:r>
      <w:proofErr w:type="spellEnd"/>
      <w:r w:rsidRPr="0067544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а во второе </w:t>
      </w:r>
      <w:r w:rsidRPr="006A7069">
        <w:rPr>
          <w:rFonts w:ascii="Times New Roman" w:hAnsi="Times New Roman" w:cs="Times New Roman"/>
          <w:sz w:val="24"/>
        </w:rPr>
        <w:t>критическое время открытия (</w:t>
      </w:r>
      <w:proofErr w:type="spellStart"/>
      <w:r w:rsidRPr="006A7069">
        <w:rPr>
          <w:rFonts w:ascii="Times New Roman" w:hAnsi="Times New Roman" w:cs="Times New Roman"/>
          <w:sz w:val="24"/>
          <w:lang w:val="en-US"/>
        </w:rPr>
        <w:t>timeCritOpen</w:t>
      </w:r>
      <w:proofErr w:type="spellEnd"/>
      <w:r w:rsidRPr="006A7069">
        <w:rPr>
          <w:rFonts w:ascii="Times New Roman" w:hAnsi="Times New Roman" w:cs="Times New Roman"/>
          <w:sz w:val="24"/>
        </w:rPr>
        <w:t>) и высота, на которой будет достигнута максимальная скорость (</w:t>
      </w:r>
      <w:proofErr w:type="spellStart"/>
      <w:r w:rsidRPr="006A7069">
        <w:rPr>
          <w:rFonts w:ascii="Times New Roman" w:hAnsi="Times New Roman" w:cs="Times New Roman"/>
          <w:sz w:val="24"/>
          <w:lang w:val="en-US"/>
        </w:rPr>
        <w:t>hightMaxSpeed</w:t>
      </w:r>
      <w:proofErr w:type="spellEnd"/>
      <w:r w:rsidRPr="006A706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с сопутствующими поясняющими фразами.</w:t>
      </w: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Все математические вычисления происходят после заполнения всех полей корректными данными и по нажатию на кнопку с парашютистом. Ниже будут представлены различные вариации работы данной активности.</w:t>
      </w:r>
      <w:r w:rsidRPr="001B36AC">
        <w:t xml:space="preserve"> </w:t>
      </w: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9C4BAB7" wp14:editId="0B3C0A00">
            <wp:simplePos x="0" y="0"/>
            <wp:positionH relativeFrom="column">
              <wp:posOffset>3526035</wp:posOffset>
            </wp:positionH>
            <wp:positionV relativeFrom="paragraph">
              <wp:posOffset>7068</wp:posOffset>
            </wp:positionV>
            <wp:extent cx="1519555" cy="2804160"/>
            <wp:effectExtent l="0" t="0" r="4445" b="0"/>
            <wp:wrapNone/>
            <wp:docPr id="15" name="Рисунок 15" descr="https://sun9-2.userapi.com/c858032/v858032659/21c920/kL8eYm4SK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.userapi.com/c858032/v858032659/21c920/kL8eYm4SK7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 b="6875"/>
                    <a:stretch/>
                  </pic:blipFill>
                  <pic:spPr bwMode="auto">
                    <a:xfrm>
                      <a:off x="0" y="0"/>
                      <a:ext cx="151955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19585DDF" wp14:editId="6E15EC81">
            <wp:extent cx="1518175" cy="2803585"/>
            <wp:effectExtent l="0" t="0" r="6350" b="0"/>
            <wp:docPr id="12" name="Рисунок 12" descr="https://sun9-19.userapi.com/c853624/v853624951/2400cd/A5zLLvuJ2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9.userapi.com/c853624/v853624951/2400cd/A5zLLvuJ2_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6871"/>
                    <a:stretch/>
                  </pic:blipFill>
                  <pic:spPr bwMode="auto">
                    <a:xfrm>
                      <a:off x="0" y="0"/>
                      <a:ext cx="1518175" cy="28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36AC">
        <w:t xml:space="preserve"> </w:t>
      </w:r>
    </w:p>
    <w:p w:rsidR="003D1E08" w:rsidRDefault="003D1E08" w:rsidP="003D1E08">
      <w:pPr>
        <w:spacing w:after="0" w:line="36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Пустые поля для ввода</w:t>
      </w:r>
      <w:r>
        <w:rPr>
          <w:rFonts w:ascii="Times New Roman" w:hAnsi="Times New Roman" w:cs="Times New Roman"/>
          <w:i/>
          <w:sz w:val="24"/>
        </w:rPr>
        <w:tab/>
      </w:r>
      <w:r>
        <w:rPr>
          <w:rFonts w:ascii="Times New Roman" w:hAnsi="Times New Roman" w:cs="Times New Roman"/>
          <w:i/>
          <w:sz w:val="24"/>
        </w:rPr>
        <w:tab/>
        <w:t>Рис. № Макс. ускорение, корректное время</w:t>
      </w:r>
    </w:p>
    <w:p w:rsidR="003D1E08" w:rsidRDefault="003D1E08" w:rsidP="003D1E08">
      <w:pPr>
        <w:spacing w:after="0" w:line="360" w:lineRule="auto"/>
        <w:ind w:firstLine="709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5A1F0F6A" wp14:editId="749F4DC4">
            <wp:simplePos x="0" y="0"/>
            <wp:positionH relativeFrom="column">
              <wp:posOffset>3793490</wp:posOffset>
            </wp:positionH>
            <wp:positionV relativeFrom="paragraph">
              <wp:posOffset>3810</wp:posOffset>
            </wp:positionV>
            <wp:extent cx="1656807" cy="3060000"/>
            <wp:effectExtent l="0" t="0" r="635" b="7620"/>
            <wp:wrapNone/>
            <wp:docPr id="17" name="Рисунок 17" descr="https://sun9-18.userapi.com/c857620/v857620951/21ce3f/ytesY8OfY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8.userapi.com/c857620/v857620951/21ce3f/ytesY8OfYo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6871"/>
                    <a:stretch/>
                  </pic:blipFill>
                  <pic:spPr bwMode="auto">
                    <a:xfrm>
                      <a:off x="0" y="0"/>
                      <a:ext cx="165680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E774680" wp14:editId="60D85E5C">
            <wp:extent cx="1653982" cy="3060000"/>
            <wp:effectExtent l="0" t="0" r="3810" b="7620"/>
            <wp:docPr id="16" name="Рисунок 16" descr="https://sun9-41.userapi.com/c206728/v206728659/14b380/KHiyrTYb1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1.userapi.com/c206728/v206728659/14b380/KHiyrTYb1d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9" b="6789"/>
                    <a:stretch/>
                  </pic:blipFill>
                  <pic:spPr bwMode="auto">
                    <a:xfrm>
                      <a:off x="0" y="0"/>
                      <a:ext cx="1653982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3A94">
        <w:t xml:space="preserve"> </w:t>
      </w:r>
    </w:p>
    <w:p w:rsidR="003D1E08" w:rsidRDefault="003D1E08" w:rsidP="003D1E08">
      <w:pPr>
        <w:spacing w:after="120" w:line="240" w:lineRule="auto"/>
        <w:ind w:left="4956" w:hanging="4950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Падение плашмя, корректное время</w:t>
      </w:r>
      <w:r>
        <w:rPr>
          <w:rFonts w:ascii="Times New Roman" w:hAnsi="Times New Roman" w:cs="Times New Roman"/>
          <w:i/>
          <w:sz w:val="24"/>
        </w:rPr>
        <w:tab/>
        <w:t>Рис. № Равноускоренное, некорректное                  время</w:t>
      </w:r>
    </w:p>
    <w:p w:rsidR="003D1E08" w:rsidRPr="006019A6" w:rsidRDefault="003D1E08" w:rsidP="003D1E08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6019A6">
        <w:rPr>
          <w:rFonts w:ascii="Times New Roman" w:hAnsi="Times New Roman" w:cs="Times New Roman"/>
          <w:sz w:val="24"/>
        </w:rPr>
        <w:t>Формулы, использованные для расчётов (переменные в формулах взяты из кода приложения и не являются общепринятыми):</w:t>
      </w:r>
    </w:p>
    <w:p w:rsidR="003D1E08" w:rsidRPr="006019A6" w:rsidRDefault="003D1E08" w:rsidP="003D1E08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6019A6">
        <w:rPr>
          <w:rFonts w:ascii="Times New Roman" w:hAnsi="Times New Roman" w:cs="Times New Roman"/>
          <w:sz w:val="24"/>
        </w:rPr>
        <w:t>Формула максимальной скорости парашютиста:</w:t>
      </w:r>
    </w:p>
    <w:p w:rsidR="003D1E08" w:rsidRPr="00A90A34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maxSpe</w:t>
      </w:r>
      <w:r>
        <w:rPr>
          <w:rFonts w:ascii="Times New Roman" w:hAnsi="Times New Roman" w:cs="Times New Roman"/>
          <w:i/>
          <w:sz w:val="24"/>
          <w:lang w:val="en-US"/>
        </w:rPr>
        <w:t>ed</w:t>
      </w:r>
      <w:proofErr w:type="spellEnd"/>
      <w:r w:rsidRPr="00A90A34">
        <w:rPr>
          <w:rFonts w:ascii="Times New Roman" w:hAnsi="Times New Roman" w:cs="Times New Roman"/>
          <w:i/>
          <w:sz w:val="24"/>
        </w:rPr>
        <w:t xml:space="preserve"> = </w:t>
      </w:r>
      <w:r>
        <w:rPr>
          <w:rFonts w:ascii="Times New Roman" w:hAnsi="Times New Roman" w:cs="Times New Roman"/>
          <w:i/>
          <w:sz w:val="24"/>
          <w:lang w:val="en-US"/>
        </w:rPr>
        <w:t>Math</w:t>
      </w:r>
      <w:r w:rsidRPr="00A90A34">
        <w:rPr>
          <w:rFonts w:ascii="Times New Roman" w:hAnsi="Times New Roman" w:cs="Times New Roman"/>
          <w:i/>
          <w:sz w:val="24"/>
        </w:rPr>
        <w:t>.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sqrt</w:t>
      </w:r>
      <w:proofErr w:type="spellEnd"/>
      <w:r w:rsidRPr="00A90A34">
        <w:rPr>
          <w:rFonts w:ascii="Times New Roman" w:hAnsi="Times New Roman" w:cs="Times New Roman"/>
          <w:i/>
          <w:sz w:val="24"/>
        </w:rPr>
        <w:t>((2*</w:t>
      </w:r>
      <w:r>
        <w:rPr>
          <w:rFonts w:ascii="Times New Roman" w:hAnsi="Times New Roman" w:cs="Times New Roman"/>
          <w:i/>
          <w:sz w:val="24"/>
          <w:lang w:val="en-US"/>
        </w:rPr>
        <w:t>G</w:t>
      </w:r>
      <w:r w:rsidRPr="00A90A34">
        <w:rPr>
          <w:rFonts w:ascii="Times New Roman" w:hAnsi="Times New Roman" w:cs="Times New Roman"/>
          <w:i/>
          <w:sz w:val="24"/>
        </w:rPr>
        <w:t>)/(</w:t>
      </w:r>
      <w:r>
        <w:rPr>
          <w:rFonts w:ascii="Times New Roman" w:hAnsi="Times New Roman" w:cs="Times New Roman"/>
          <w:i/>
          <w:sz w:val="24"/>
          <w:lang w:val="en-US"/>
        </w:rPr>
        <w:t>p</w:t>
      </w:r>
      <w:r w:rsidRPr="00A90A34">
        <w:rPr>
          <w:rFonts w:ascii="Times New Roman" w:hAnsi="Times New Roman" w:cs="Times New Roman"/>
          <w:i/>
          <w:sz w:val="24"/>
        </w:rPr>
        <w:t>*</w:t>
      </w:r>
      <w:proofErr w:type="spellStart"/>
      <w:r>
        <w:rPr>
          <w:rFonts w:ascii="Times New Roman" w:hAnsi="Times New Roman" w:cs="Times New Roman"/>
          <w:i/>
          <w:sz w:val="24"/>
          <w:lang w:val="en-US"/>
        </w:rPr>
        <w:t>Cx</w:t>
      </w:r>
      <w:proofErr w:type="spellEnd"/>
      <w:r w:rsidRPr="00A90A34">
        <w:rPr>
          <w:rFonts w:ascii="Times New Roman" w:hAnsi="Times New Roman" w:cs="Times New Roman"/>
          <w:i/>
          <w:sz w:val="24"/>
        </w:rPr>
        <w:t>*</w:t>
      </w:r>
      <w:r>
        <w:rPr>
          <w:rFonts w:ascii="Times New Roman" w:hAnsi="Times New Roman" w:cs="Times New Roman"/>
          <w:i/>
          <w:sz w:val="24"/>
          <w:lang w:val="en-US"/>
        </w:rPr>
        <w:t>St</w:t>
      </w:r>
      <w:r w:rsidRPr="00A90A34">
        <w:rPr>
          <w:rFonts w:ascii="Times New Roman" w:hAnsi="Times New Roman" w:cs="Times New Roman"/>
          <w:i/>
          <w:sz w:val="24"/>
        </w:rPr>
        <w:t>)), (1)</w:t>
      </w:r>
    </w:p>
    <w:p w:rsidR="003D1E08" w:rsidRPr="00B762E8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 w:rsidRPr="00B762E8">
        <w:rPr>
          <w:rFonts w:ascii="Times New Roman" w:hAnsi="Times New Roman" w:cs="Times New Roman"/>
          <w:i/>
          <w:sz w:val="24"/>
          <w:lang w:val="en-US"/>
        </w:rPr>
        <w:t>G</w:t>
      </w:r>
      <w:r w:rsidRPr="00B762E8">
        <w:rPr>
          <w:rFonts w:ascii="Times New Roman" w:hAnsi="Times New Roman" w:cs="Times New Roman"/>
          <w:i/>
          <w:sz w:val="24"/>
        </w:rPr>
        <w:t xml:space="preserve"> – сила тяжести, </w:t>
      </w: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Cx</w:t>
      </w:r>
      <w:proofErr w:type="spellEnd"/>
      <w:r w:rsidRPr="00B762E8">
        <w:rPr>
          <w:rFonts w:ascii="Times New Roman" w:hAnsi="Times New Roman" w:cs="Times New Roman"/>
          <w:i/>
          <w:sz w:val="24"/>
        </w:rPr>
        <w:t xml:space="preserve"> – коэффициент сопротивления </w:t>
      </w:r>
      <w:proofErr w:type="spellStart"/>
      <w:r w:rsidRPr="00B762E8">
        <w:rPr>
          <w:rFonts w:ascii="Times New Roman" w:hAnsi="Times New Roman" w:cs="Times New Roman"/>
          <w:i/>
          <w:sz w:val="24"/>
        </w:rPr>
        <w:t>вохдуха</w:t>
      </w:r>
      <w:proofErr w:type="spellEnd"/>
      <w:r w:rsidRPr="00B762E8">
        <w:rPr>
          <w:rFonts w:ascii="Times New Roman" w:hAnsi="Times New Roman" w:cs="Times New Roman"/>
          <w:i/>
          <w:sz w:val="24"/>
        </w:rPr>
        <w:t xml:space="preserve">, p – плотность воздуха, </w:t>
      </w:r>
      <w:r w:rsidRPr="00B762E8">
        <w:rPr>
          <w:rFonts w:ascii="Times New Roman" w:hAnsi="Times New Roman" w:cs="Times New Roman"/>
          <w:i/>
          <w:sz w:val="24"/>
          <w:lang w:val="en-US"/>
        </w:rPr>
        <w:t>St</w:t>
      </w:r>
      <w:r w:rsidRPr="00B762E8">
        <w:rPr>
          <w:rFonts w:ascii="Times New Roman" w:hAnsi="Times New Roman" w:cs="Times New Roman"/>
          <w:i/>
          <w:sz w:val="24"/>
        </w:rPr>
        <w:t xml:space="preserve"> – условная площадь тела парашютиста</w:t>
      </w:r>
    </w:p>
    <w:p w:rsidR="003D1E08" w:rsidRPr="00B762E8" w:rsidRDefault="003D1E08" w:rsidP="003D1E08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B762E8">
        <w:rPr>
          <w:rFonts w:ascii="Times New Roman" w:hAnsi="Times New Roman" w:cs="Times New Roman"/>
          <w:sz w:val="24"/>
        </w:rPr>
        <w:t>Формула критического времени открытия (</w:t>
      </w:r>
      <w:r w:rsidRPr="00B762E8">
        <w:rPr>
          <w:rFonts w:ascii="Times New Roman" w:hAnsi="Times New Roman" w:cs="Times New Roman"/>
          <w:i/>
          <w:sz w:val="24"/>
        </w:rPr>
        <w:t>Формула 2</w:t>
      </w:r>
      <w:r w:rsidRPr="00B762E8">
        <w:rPr>
          <w:rFonts w:ascii="Times New Roman" w:hAnsi="Times New Roman" w:cs="Times New Roman"/>
          <w:sz w:val="24"/>
        </w:rPr>
        <w:t>):</w:t>
      </w:r>
    </w:p>
    <w:p w:rsidR="003D1E08" w:rsidRPr="00B762E8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timeCritOpen</w:t>
      </w:r>
      <w:proofErr w:type="spellEnd"/>
      <w:r w:rsidRPr="00B762E8">
        <w:rPr>
          <w:rFonts w:ascii="Times New Roman" w:hAnsi="Times New Roman" w:cs="Times New Roman"/>
          <w:i/>
          <w:sz w:val="24"/>
          <w:lang w:val="en-US"/>
        </w:rPr>
        <w:t xml:space="preserve"> = </w:t>
      </w: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Math.sqrt</w:t>
      </w:r>
      <w:proofErr w:type="spellEnd"/>
      <w:r w:rsidRPr="00B762E8">
        <w:rPr>
          <w:rFonts w:ascii="Times New Roman" w:hAnsi="Times New Roman" w:cs="Times New Roman"/>
          <w:i/>
          <w:sz w:val="24"/>
          <w:lang w:val="en-US"/>
        </w:rPr>
        <w:t>(2*(</w:t>
      </w: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Hightmax-hu</w:t>
      </w:r>
      <w:proofErr w:type="spellEnd"/>
      <w:r w:rsidRPr="00B762E8">
        <w:rPr>
          <w:rFonts w:ascii="Times New Roman" w:hAnsi="Times New Roman" w:cs="Times New Roman"/>
          <w:i/>
          <w:sz w:val="24"/>
          <w:lang w:val="en-US"/>
        </w:rPr>
        <w:t>)/a)</w:t>
      </w:r>
    </w:p>
    <w:p w:rsidR="003D1E08" w:rsidRPr="00B762E8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Hightmax</w:t>
      </w:r>
      <w:proofErr w:type="spellEnd"/>
      <w:r w:rsidRPr="00B762E8">
        <w:rPr>
          <w:rFonts w:ascii="Times New Roman" w:hAnsi="Times New Roman" w:cs="Times New Roman"/>
          <w:i/>
          <w:sz w:val="24"/>
        </w:rPr>
        <w:t xml:space="preserve"> – высота прыжка, </w:t>
      </w: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hu</w:t>
      </w:r>
      <w:proofErr w:type="spellEnd"/>
      <w:r w:rsidRPr="00B762E8">
        <w:rPr>
          <w:rFonts w:ascii="Times New Roman" w:hAnsi="Times New Roman" w:cs="Times New Roman"/>
          <w:i/>
          <w:sz w:val="24"/>
        </w:rPr>
        <w:t xml:space="preserve"> – установленное значение критической высоты открытия, </w:t>
      </w:r>
      <w:r w:rsidRPr="00B762E8">
        <w:rPr>
          <w:rFonts w:ascii="Times New Roman" w:hAnsi="Times New Roman" w:cs="Times New Roman"/>
          <w:i/>
          <w:sz w:val="24"/>
          <w:lang w:val="en-US"/>
        </w:rPr>
        <w:t>a</w:t>
      </w:r>
      <w:r w:rsidRPr="00B762E8">
        <w:rPr>
          <w:rFonts w:ascii="Times New Roman" w:hAnsi="Times New Roman" w:cs="Times New Roman"/>
          <w:i/>
          <w:sz w:val="24"/>
        </w:rPr>
        <w:t xml:space="preserve"> – ускорение парашютиста с учётом сопротивления (a = g - g*(p*</w:t>
      </w:r>
      <w:proofErr w:type="spellStart"/>
      <w:r w:rsidRPr="00B762E8">
        <w:rPr>
          <w:rFonts w:ascii="Times New Roman" w:hAnsi="Times New Roman" w:cs="Times New Roman"/>
          <w:i/>
          <w:sz w:val="24"/>
        </w:rPr>
        <w:t>Cx</w:t>
      </w:r>
      <w:proofErr w:type="spellEnd"/>
      <w:r w:rsidRPr="00B762E8">
        <w:rPr>
          <w:rFonts w:ascii="Times New Roman" w:hAnsi="Times New Roman" w:cs="Times New Roman"/>
          <w:i/>
          <w:sz w:val="24"/>
        </w:rPr>
        <w:t>*</w:t>
      </w:r>
      <w:proofErr w:type="spellStart"/>
      <w:r w:rsidRPr="00B762E8">
        <w:rPr>
          <w:rFonts w:ascii="Times New Roman" w:hAnsi="Times New Roman" w:cs="Times New Roman"/>
          <w:i/>
          <w:sz w:val="24"/>
        </w:rPr>
        <w:t>St</w:t>
      </w:r>
      <w:proofErr w:type="spellEnd"/>
      <w:r w:rsidRPr="00B762E8">
        <w:rPr>
          <w:rFonts w:ascii="Times New Roman" w:hAnsi="Times New Roman" w:cs="Times New Roman"/>
          <w:i/>
          <w:sz w:val="24"/>
        </w:rPr>
        <w:t>))</w:t>
      </w:r>
    </w:p>
    <w:p w:rsidR="003D1E08" w:rsidRPr="00B762E8" w:rsidRDefault="003D1E08" w:rsidP="003D1E08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B762E8">
        <w:rPr>
          <w:rFonts w:ascii="Times New Roman" w:hAnsi="Times New Roman" w:cs="Times New Roman"/>
          <w:sz w:val="24"/>
        </w:rPr>
        <w:t>Формула высоты набора максимальной скорости (</w:t>
      </w:r>
      <w:r w:rsidRPr="00B762E8">
        <w:rPr>
          <w:rFonts w:ascii="Times New Roman" w:hAnsi="Times New Roman" w:cs="Times New Roman"/>
          <w:i/>
          <w:sz w:val="24"/>
        </w:rPr>
        <w:t>Формула 3</w:t>
      </w:r>
      <w:r w:rsidRPr="00B762E8">
        <w:rPr>
          <w:rFonts w:ascii="Times New Roman" w:hAnsi="Times New Roman" w:cs="Times New Roman"/>
          <w:sz w:val="24"/>
        </w:rPr>
        <w:t>):</w:t>
      </w:r>
    </w:p>
    <w:p w:rsidR="003D1E08" w:rsidRPr="00B762E8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hightMaxSpeed</w:t>
      </w:r>
      <w:proofErr w:type="spellEnd"/>
      <w:r w:rsidRPr="00B762E8">
        <w:rPr>
          <w:rFonts w:ascii="Times New Roman" w:hAnsi="Times New Roman" w:cs="Times New Roman"/>
          <w:i/>
          <w:sz w:val="24"/>
          <w:lang w:val="en-US"/>
        </w:rPr>
        <w:t xml:space="preserve"> = </w:t>
      </w: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Hightmax</w:t>
      </w:r>
      <w:proofErr w:type="spellEnd"/>
      <w:r w:rsidRPr="00B762E8">
        <w:rPr>
          <w:rFonts w:ascii="Times New Roman" w:hAnsi="Times New Roman" w:cs="Times New Roman"/>
          <w:i/>
          <w:sz w:val="24"/>
          <w:lang w:val="en-US"/>
        </w:rPr>
        <w:t xml:space="preserve"> - a * </w:t>
      </w: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Math.pow</w:t>
      </w:r>
      <w:proofErr w:type="spellEnd"/>
      <w:r w:rsidRPr="00B762E8">
        <w:rPr>
          <w:rFonts w:ascii="Times New Roman" w:hAnsi="Times New Roman" w:cs="Times New Roman"/>
          <w:i/>
          <w:sz w:val="24"/>
          <w:lang w:val="en-US"/>
        </w:rPr>
        <w:t>(timeHMS,2)/2</w:t>
      </w:r>
    </w:p>
    <w:p w:rsidR="003D1E08" w:rsidRPr="0062467B" w:rsidRDefault="003D1E08" w:rsidP="003D1E08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proofErr w:type="spellStart"/>
      <w:r w:rsidRPr="00B762E8">
        <w:rPr>
          <w:rFonts w:ascii="Times New Roman" w:hAnsi="Times New Roman" w:cs="Times New Roman"/>
          <w:i/>
          <w:sz w:val="24"/>
          <w:lang w:val="en-US"/>
        </w:rPr>
        <w:t>timeHMS</w:t>
      </w:r>
      <w:proofErr w:type="spellEnd"/>
      <w:r w:rsidRPr="00B762E8">
        <w:rPr>
          <w:rFonts w:ascii="Times New Roman" w:hAnsi="Times New Roman" w:cs="Times New Roman"/>
          <w:i/>
          <w:sz w:val="24"/>
        </w:rPr>
        <w:t xml:space="preserve"> – установленное (для каждого промежутка высот</w:t>
      </w:r>
      <w:r>
        <w:rPr>
          <w:rFonts w:ascii="Times New Roman" w:hAnsi="Times New Roman" w:cs="Times New Roman"/>
          <w:i/>
          <w:sz w:val="24"/>
        </w:rPr>
        <w:t>) среднее время набора максимальной скорости</w:t>
      </w:r>
    </w:p>
    <w:p w:rsidR="003D1E08" w:rsidRDefault="003D1E08" w:rsidP="003D1E08">
      <w:pPr>
        <w:pStyle w:val="a3"/>
        <w:tabs>
          <w:tab w:val="left" w:pos="142"/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3D1E08" w:rsidRDefault="003D1E08" w:rsidP="003D1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активности присутствует меню с двумя вариантами, а именно «Выйти» - данный пункт перенаправляет на активность «Регистрации/авторизации» и пункт «На главную», который позволяет вернуться на «Главную страницу».</w:t>
      </w:r>
    </w:p>
    <w:p w:rsidR="003D1E08" w:rsidRPr="009956B6" w:rsidRDefault="003D1E08" w:rsidP="003D1E08">
      <w:pPr>
        <w:pStyle w:val="a3"/>
        <w:tabs>
          <w:tab w:val="left" w:pos="142"/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О себе (информация о пользователе)</w:t>
      </w:r>
    </w:p>
    <w:p w:rsid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 этой активности пользователь может редактировать информацию о себе. Как описывалось в пункте 2.1.1 поля уже заполнены данными о пользователе. В случае, если пользователь ни разу их не заполнял, в любом случае в верхнем поле, которое всегда является неактивным к заполнению, будет выведен никнейм пользователя, который он написал при регистрации. При входе в активность все 8 текстовых полей неактивны, при нажатии на кнопку «Редактировать», активность появляется у всех полей, кроме первого (никнейма). Поля: «Имя», «Фамилия», «Отчество», «Дата рождения», «Родной город», «Любимая </w:t>
      </w:r>
      <w:proofErr w:type="spellStart"/>
      <w:r>
        <w:rPr>
          <w:rFonts w:ascii="Times New Roman" w:hAnsi="Times New Roman" w:cs="Times New Roman"/>
          <w:sz w:val="24"/>
        </w:rPr>
        <w:t>дропзона</w:t>
      </w:r>
      <w:proofErr w:type="spellEnd"/>
      <w:r>
        <w:rPr>
          <w:rFonts w:ascii="Times New Roman" w:hAnsi="Times New Roman" w:cs="Times New Roman"/>
          <w:sz w:val="24"/>
        </w:rPr>
        <w:t>», «Количество прыжков» (рисунок 2.5.1).</w:t>
      </w:r>
    </w:p>
    <w:p w:rsid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заполнении поля «Дата рождения» выполняется проверка на корректность даты, необходимо, чтобы она соответствовала виду «</w:t>
      </w:r>
      <w:proofErr w:type="spellStart"/>
      <w:r>
        <w:rPr>
          <w:rFonts w:ascii="Times New Roman" w:hAnsi="Times New Roman" w:cs="Times New Roman"/>
          <w:sz w:val="24"/>
        </w:rPr>
        <w:t>дд.</w:t>
      </w:r>
      <w:proofErr w:type="gramStart"/>
      <w:r>
        <w:rPr>
          <w:rFonts w:ascii="Times New Roman" w:hAnsi="Times New Roman" w:cs="Times New Roman"/>
          <w:sz w:val="24"/>
        </w:rPr>
        <w:t>мм.гггг</w:t>
      </w:r>
      <w:proofErr w:type="spellEnd"/>
      <w:proofErr w:type="gramEnd"/>
      <w:r>
        <w:rPr>
          <w:rFonts w:ascii="Times New Roman" w:hAnsi="Times New Roman" w:cs="Times New Roman"/>
          <w:sz w:val="24"/>
        </w:rPr>
        <w:t>», если дата некорректна, выведется ошибка об этом и подсказка, какого вида должна быть дата.</w:t>
      </w:r>
    </w:p>
    <w:p w:rsid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заполнении всех необходимых полей, пользователь, для того, чтобы данные записались в БД, должен нажать кнопку «Сохранить». Алгоритм её работы:</w:t>
      </w:r>
    </w:p>
    <w:p w:rsidR="002664C5" w:rsidRDefault="002664C5" w:rsidP="002664C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Данные готовятся для отправки по </w:t>
      </w:r>
      <w:r>
        <w:rPr>
          <w:rFonts w:ascii="Times New Roman" w:hAnsi="Times New Roman" w:cs="Times New Roman"/>
          <w:sz w:val="24"/>
          <w:lang w:val="en-US"/>
        </w:rPr>
        <w:t>HTTP</w:t>
      </w:r>
      <w:r w:rsidRPr="00B74E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сервер с одновременной проверкой даты на корректность (если поле пустое, то пустым оно и останется);</w:t>
      </w:r>
    </w:p>
    <w:p w:rsidR="002664C5" w:rsidRDefault="002664C5" w:rsidP="002664C5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Данные отправляются на сервер для обновления таблицы «Информация», ожидается статус от сервера</w:t>
      </w:r>
    </w:p>
    <w:p w:rsidR="002664C5" w:rsidRDefault="002664C5" w:rsidP="002664C5">
      <w:pPr>
        <w:pStyle w:val="a3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статус положительный, данные сохраняются в таблицу;</w:t>
      </w:r>
    </w:p>
    <w:p w:rsidR="002664C5" w:rsidRPr="00B74E1A" w:rsidRDefault="002664C5" w:rsidP="002664C5">
      <w:pPr>
        <w:pStyle w:val="a3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сервер возвращает ошибку, она выводится на экран, сохранения данных не происходит.</w:t>
      </w:r>
    </w:p>
    <w:p w:rsid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активности присутствует также кнопка «Отмена», которая работает как выход на «Главную страницу».</w:t>
      </w:r>
    </w:p>
    <w:p w:rsid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активности присутствует меню с двумя вариантами, а именно «Выйти» - данный пункт перенаправляет на активность «Регистрации/авторизации» и пункт «На главную», который позволяет вернуться на «Главную страницу».</w:t>
      </w:r>
    </w:p>
    <w:p w:rsidR="002664C5" w:rsidRDefault="002664C5" w:rsidP="002664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453A74" wp14:editId="3FE03481">
            <wp:extent cx="1655481" cy="3060000"/>
            <wp:effectExtent l="0" t="0" r="1905" b="7620"/>
            <wp:docPr id="18" name="Рисунок 18" descr="https://sun9-42.userapi.com/c855220/v855220659/242c8b/_yLxyJeqZ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2.userapi.com/c855220/v855220659/242c8b/_yLxyJeqZC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 b="6787"/>
                    <a:stretch/>
                  </pic:blipFill>
                  <pic:spPr bwMode="auto">
                    <a:xfrm>
                      <a:off x="0" y="0"/>
                      <a:ext cx="1655481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4C5" w:rsidRPr="00C20502" w:rsidRDefault="002664C5" w:rsidP="002664C5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Рис. № Активность «О себе» с заполненными полями</w:t>
      </w:r>
    </w:p>
    <w:p w:rsidR="002664C5" w:rsidRPr="009956B6" w:rsidRDefault="002664C5" w:rsidP="002664C5">
      <w:pPr>
        <w:pStyle w:val="a3"/>
        <w:tabs>
          <w:tab w:val="left" w:pos="142"/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История</w:t>
      </w:r>
    </w:p>
    <w:p w:rsidR="002664C5" w:rsidRP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664C5">
        <w:rPr>
          <w:rFonts w:ascii="Times New Roman" w:hAnsi="Times New Roman" w:cs="Times New Roman"/>
          <w:sz w:val="24"/>
        </w:rPr>
        <w:t xml:space="preserve">Данная активность основывается на встроенном конструкторе в </w:t>
      </w:r>
      <w:r w:rsidRPr="002664C5">
        <w:rPr>
          <w:rFonts w:ascii="Times New Roman" w:hAnsi="Times New Roman" w:cs="Times New Roman"/>
          <w:sz w:val="24"/>
          <w:lang w:val="en-US"/>
        </w:rPr>
        <w:t>Android</w:t>
      </w:r>
      <w:r w:rsidRPr="002664C5">
        <w:rPr>
          <w:rFonts w:ascii="Times New Roman" w:hAnsi="Times New Roman" w:cs="Times New Roman"/>
          <w:sz w:val="24"/>
        </w:rPr>
        <w:t xml:space="preserve"> </w:t>
      </w:r>
      <w:r w:rsidRPr="002664C5">
        <w:rPr>
          <w:rFonts w:ascii="Times New Roman" w:hAnsi="Times New Roman" w:cs="Times New Roman"/>
          <w:sz w:val="24"/>
          <w:lang w:val="en-US"/>
        </w:rPr>
        <w:t>Studio</w:t>
      </w:r>
      <w:r w:rsidRPr="002664C5">
        <w:rPr>
          <w:rFonts w:ascii="Times New Roman" w:hAnsi="Times New Roman" w:cs="Times New Roman"/>
          <w:sz w:val="24"/>
        </w:rPr>
        <w:t xml:space="preserve"> </w:t>
      </w:r>
      <w:r w:rsidRPr="002664C5">
        <w:rPr>
          <w:rFonts w:ascii="Times New Roman" w:hAnsi="Times New Roman" w:cs="Times New Roman"/>
          <w:sz w:val="24"/>
          <w:lang w:val="en-US"/>
        </w:rPr>
        <w:t>Scrolling</w:t>
      </w:r>
      <w:r w:rsidRPr="002664C5">
        <w:rPr>
          <w:rFonts w:ascii="Times New Roman" w:hAnsi="Times New Roman" w:cs="Times New Roman"/>
          <w:sz w:val="24"/>
        </w:rPr>
        <w:t>_</w:t>
      </w:r>
      <w:r w:rsidRPr="002664C5">
        <w:rPr>
          <w:rFonts w:ascii="Times New Roman" w:hAnsi="Times New Roman" w:cs="Times New Roman"/>
          <w:sz w:val="24"/>
          <w:lang w:val="en-US"/>
        </w:rPr>
        <w:t>activity</w:t>
      </w:r>
      <w:r w:rsidRPr="002664C5">
        <w:rPr>
          <w:rFonts w:ascii="Times New Roman" w:hAnsi="Times New Roman" w:cs="Times New Roman"/>
          <w:sz w:val="24"/>
        </w:rPr>
        <w:t>. Был незначительно изменён её дизайн и соответственно текст, выведенный на экран пользователя является историей создания парашютного спорта.</w:t>
      </w:r>
    </w:p>
    <w:p w:rsidR="002664C5" w:rsidRP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664C5">
        <w:rPr>
          <w:rFonts w:ascii="Times New Roman" w:hAnsi="Times New Roman" w:cs="Times New Roman"/>
          <w:sz w:val="24"/>
        </w:rPr>
        <w:t>Данная активность в дальнейшем будет дорабатываться и расширяться другими источниками информации. На рисунке 2.6.1. представлен вид активности «История»:</w:t>
      </w:r>
    </w:p>
    <w:p w:rsidR="002664C5" w:rsidRPr="002664C5" w:rsidRDefault="002664C5" w:rsidP="002664C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119E43" wp14:editId="37F14130">
            <wp:extent cx="1663213" cy="3060000"/>
            <wp:effectExtent l="0" t="0" r="0" b="7620"/>
            <wp:docPr id="19" name="Рисунок 19" descr="https://sun9-6.userapi.com/c854416/v854416659/24415b/4fKTkSeUg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.userapi.com/c854416/v854416659/24415b/4fKTkSeUgM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5" b="6954"/>
                    <a:stretch/>
                  </pic:blipFill>
                  <pic:spPr bwMode="auto">
                    <a:xfrm>
                      <a:off x="0" y="0"/>
                      <a:ext cx="1663213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4C5" w:rsidRPr="002664C5" w:rsidRDefault="002664C5" w:rsidP="002664C5">
      <w:pPr>
        <w:spacing w:after="0" w:line="360" w:lineRule="auto"/>
        <w:jc w:val="center"/>
        <w:rPr>
          <w:rFonts w:ascii="Times New Roman" w:hAnsi="Times New Roman" w:cs="Times New Roman"/>
          <w:i/>
          <w:sz w:val="24"/>
        </w:rPr>
      </w:pPr>
      <w:r w:rsidRPr="002664C5">
        <w:rPr>
          <w:rFonts w:ascii="Times New Roman" w:hAnsi="Times New Roman" w:cs="Times New Roman"/>
          <w:i/>
          <w:sz w:val="24"/>
        </w:rPr>
        <w:t>Рис. № Активность «История»</w:t>
      </w:r>
    </w:p>
    <w:p w:rsidR="002664C5" w:rsidRDefault="002664C5" w:rsidP="002664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данной активности присутствует меню с двумя вариантами, а именно «Выйти» - данный пункт перенаправляет на активность «Регистрации/авторизации» и пункт «На главную», который позволяет вернуться на «Главную страницу».</w:t>
      </w:r>
    </w:p>
    <w:p w:rsidR="002664C5" w:rsidRPr="009956B6" w:rsidRDefault="002664C5" w:rsidP="002664C5">
      <w:pPr>
        <w:pStyle w:val="a3"/>
        <w:tabs>
          <w:tab w:val="left" w:pos="142"/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Карта с аэродромами</w:t>
      </w:r>
    </w:p>
    <w:p w:rsidR="002664C5" w:rsidRDefault="002664C5" w:rsidP="002664C5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2664C5">
        <w:rPr>
          <w:rFonts w:ascii="Times New Roman" w:hAnsi="Times New Roman" w:cs="Times New Roman"/>
          <w:sz w:val="24"/>
        </w:rPr>
        <w:t xml:space="preserve">Карта с аэродромами (на данный момент не реализована в настоящем приложении никак, есть в качестве отдельного приложения для изучения методов работы с картой (реализовано в стандартном конструкторе </w:t>
      </w:r>
      <w:proofErr w:type="spellStart"/>
      <w:r w:rsidRPr="002664C5">
        <w:rPr>
          <w:rFonts w:ascii="Times New Roman" w:hAnsi="Times New Roman" w:cs="Times New Roman"/>
          <w:sz w:val="24"/>
        </w:rPr>
        <w:t>Android</w:t>
      </w:r>
      <w:proofErr w:type="spellEnd"/>
      <w:r w:rsidRPr="002664C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64C5">
        <w:rPr>
          <w:rFonts w:ascii="Times New Roman" w:hAnsi="Times New Roman" w:cs="Times New Roman"/>
          <w:sz w:val="24"/>
        </w:rPr>
        <w:t>Studio</w:t>
      </w:r>
      <w:proofErr w:type="spellEnd"/>
      <w:r w:rsidRPr="002664C5">
        <w:rPr>
          <w:rFonts w:ascii="Times New Roman" w:hAnsi="Times New Roman" w:cs="Times New Roman"/>
          <w:sz w:val="24"/>
        </w:rPr>
        <w:t xml:space="preserve"> для работы с картами), API ключ соответственно имеется).</w:t>
      </w:r>
    </w:p>
    <w:p w:rsidR="002664C5" w:rsidRPr="009956B6" w:rsidRDefault="002664C5" w:rsidP="002664C5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E52C32">
      <w:pPr>
        <w:pStyle w:val="a3"/>
        <w:numPr>
          <w:ilvl w:val="2"/>
          <w:numId w:val="27"/>
        </w:numPr>
        <w:tabs>
          <w:tab w:val="left" w:pos="142"/>
          <w:tab w:val="right" w:leader="dot" w:pos="9356"/>
        </w:tabs>
        <w:spacing w:after="0" w:line="360" w:lineRule="auto"/>
        <w:ind w:hanging="426"/>
        <w:jc w:val="both"/>
        <w:rPr>
          <w:rFonts w:ascii="Times New Roman" w:hAnsi="Times New Roman" w:cs="Times New Roman"/>
          <w:sz w:val="24"/>
        </w:rPr>
      </w:pPr>
      <w:r w:rsidRPr="009956B6">
        <w:rPr>
          <w:rFonts w:ascii="Times New Roman" w:hAnsi="Times New Roman" w:cs="Times New Roman"/>
          <w:sz w:val="24"/>
        </w:rPr>
        <w:t>Календарь прыжков</w:t>
      </w:r>
    </w:p>
    <w:p w:rsidR="002664C5" w:rsidRDefault="002664C5" w:rsidP="002664C5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2664C5">
        <w:rPr>
          <w:rFonts w:ascii="Times New Roman" w:hAnsi="Times New Roman" w:cs="Times New Roman"/>
          <w:sz w:val="24"/>
        </w:rPr>
        <w:t>Календарь прыжков (на данный момент не реализовано в приложении, рассматривается как потенциальная дополнительная активность).</w:t>
      </w:r>
    </w:p>
    <w:p w:rsidR="002664C5" w:rsidRDefault="002664C5" w:rsidP="002664C5">
      <w:pPr>
        <w:pStyle w:val="a3"/>
        <w:tabs>
          <w:tab w:val="left" w:pos="142"/>
          <w:tab w:val="right" w:leader="dot" w:pos="935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:rsidR="00AE4A49" w:rsidRDefault="00AE4A49" w:rsidP="00104AB0">
      <w:pPr>
        <w:pStyle w:val="a3"/>
        <w:numPr>
          <w:ilvl w:val="1"/>
          <w:numId w:val="27"/>
        </w:numPr>
        <w:tabs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и отладка приложения</w:t>
      </w:r>
    </w:p>
    <w:p w:rsidR="00AE4A49" w:rsidRPr="009956B6" w:rsidRDefault="00AE4A49" w:rsidP="00104AB0">
      <w:pPr>
        <w:pStyle w:val="a3"/>
        <w:numPr>
          <w:ilvl w:val="1"/>
          <w:numId w:val="27"/>
        </w:numPr>
        <w:tabs>
          <w:tab w:val="right" w:leader="dot" w:pos="9356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Руководство пользователя</w:t>
      </w:r>
    </w:p>
    <w:p w:rsidR="00AE4A49" w:rsidRDefault="00AE4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Pr="00D660B5" w:rsidRDefault="00AE4A49" w:rsidP="00AE4A49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660B5">
        <w:rPr>
          <w:rFonts w:ascii="Times New Roman" w:hAnsi="Times New Roman" w:cs="Times New Roman"/>
          <w:sz w:val="24"/>
        </w:rPr>
        <w:lastRenderedPageBreak/>
        <w:t>Заключение</w:t>
      </w:r>
    </w:p>
    <w:p w:rsidR="00AE4A49" w:rsidRDefault="00AE4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Default="00AE4A49" w:rsidP="00AE4A49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660B5">
        <w:rPr>
          <w:rFonts w:ascii="Times New Roman" w:hAnsi="Times New Roman" w:cs="Times New Roman"/>
          <w:sz w:val="24"/>
        </w:rPr>
        <w:lastRenderedPageBreak/>
        <w:t xml:space="preserve">Список используемой </w:t>
      </w:r>
      <w:r>
        <w:rPr>
          <w:rFonts w:ascii="Times New Roman" w:hAnsi="Times New Roman" w:cs="Times New Roman"/>
          <w:sz w:val="24"/>
        </w:rPr>
        <w:t>литературы</w:t>
      </w:r>
    </w:p>
    <w:p w:rsidR="00AE4A49" w:rsidRDefault="00AE4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E4A49" w:rsidRDefault="00AE4A49" w:rsidP="00AE4A49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Приложение</w:t>
      </w:r>
    </w:p>
    <w:p w:rsidR="00D660B5" w:rsidRPr="00F73A1C" w:rsidRDefault="00D660B5">
      <w:pPr>
        <w:rPr>
          <w:rFonts w:ascii="Times New Roman" w:hAnsi="Times New Roman" w:cs="Times New Roman"/>
          <w:sz w:val="24"/>
        </w:rPr>
      </w:pPr>
    </w:p>
    <w:sectPr w:rsidR="00D660B5" w:rsidRPr="00F73A1C" w:rsidSect="0076462E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F8C" w:rsidRDefault="00EF6F8C" w:rsidP="0076462E">
      <w:pPr>
        <w:spacing w:after="0" w:line="240" w:lineRule="auto"/>
      </w:pPr>
      <w:r>
        <w:separator/>
      </w:r>
    </w:p>
  </w:endnote>
  <w:endnote w:type="continuationSeparator" w:id="0">
    <w:p w:rsidR="00EF6F8C" w:rsidRDefault="00EF6F8C" w:rsidP="0076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0978704"/>
      <w:docPartObj>
        <w:docPartGallery w:val="Page Numbers (Bottom of Page)"/>
        <w:docPartUnique/>
      </w:docPartObj>
    </w:sdtPr>
    <w:sdtEndPr/>
    <w:sdtContent>
      <w:p w:rsidR="0076462E" w:rsidRDefault="0076462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76E7">
          <w:rPr>
            <w:noProof/>
          </w:rPr>
          <w:t>22</w:t>
        </w:r>
        <w:r>
          <w:fldChar w:fldCharType="end"/>
        </w:r>
      </w:p>
    </w:sdtContent>
  </w:sdt>
  <w:p w:rsidR="0076462E" w:rsidRDefault="0076462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F8C" w:rsidRDefault="00EF6F8C" w:rsidP="0076462E">
      <w:pPr>
        <w:spacing w:after="0" w:line="240" w:lineRule="auto"/>
      </w:pPr>
      <w:r>
        <w:separator/>
      </w:r>
    </w:p>
  </w:footnote>
  <w:footnote w:type="continuationSeparator" w:id="0">
    <w:p w:rsidR="00EF6F8C" w:rsidRDefault="00EF6F8C" w:rsidP="00764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61C5"/>
    <w:multiLevelType w:val="hybridMultilevel"/>
    <w:tmpl w:val="09B85504"/>
    <w:lvl w:ilvl="0" w:tplc="2AB6129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A0985"/>
    <w:multiLevelType w:val="hybridMultilevel"/>
    <w:tmpl w:val="CB66A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C7F2E"/>
    <w:multiLevelType w:val="hybridMultilevel"/>
    <w:tmpl w:val="BFDE5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66EB6"/>
    <w:multiLevelType w:val="hybridMultilevel"/>
    <w:tmpl w:val="2F9CD3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FE5DF0"/>
    <w:multiLevelType w:val="hybridMultilevel"/>
    <w:tmpl w:val="37C4B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EA4790"/>
    <w:multiLevelType w:val="hybridMultilevel"/>
    <w:tmpl w:val="677A0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F0451"/>
    <w:multiLevelType w:val="hybridMultilevel"/>
    <w:tmpl w:val="994091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032471"/>
    <w:multiLevelType w:val="hybridMultilevel"/>
    <w:tmpl w:val="90080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234ECD"/>
    <w:multiLevelType w:val="multilevel"/>
    <w:tmpl w:val="1A34AA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64C04E0"/>
    <w:multiLevelType w:val="hybridMultilevel"/>
    <w:tmpl w:val="7AF2FEDC"/>
    <w:lvl w:ilvl="0" w:tplc="D172B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1698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30A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7CD7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6C3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90E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7CD5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B8F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8291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16CA72CA"/>
    <w:multiLevelType w:val="hybridMultilevel"/>
    <w:tmpl w:val="EAEAD08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E038F5"/>
    <w:multiLevelType w:val="hybridMultilevel"/>
    <w:tmpl w:val="7DD6F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AF4C68"/>
    <w:multiLevelType w:val="hybridMultilevel"/>
    <w:tmpl w:val="EC46F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C13A7"/>
    <w:multiLevelType w:val="hybridMultilevel"/>
    <w:tmpl w:val="2ADEE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B534D5"/>
    <w:multiLevelType w:val="multilevel"/>
    <w:tmpl w:val="62D03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E4D0758"/>
    <w:multiLevelType w:val="hybridMultilevel"/>
    <w:tmpl w:val="C16E54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0642AE"/>
    <w:multiLevelType w:val="hybridMultilevel"/>
    <w:tmpl w:val="83167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53A07"/>
    <w:multiLevelType w:val="hybridMultilevel"/>
    <w:tmpl w:val="CFD01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943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720D69"/>
    <w:multiLevelType w:val="hybridMultilevel"/>
    <w:tmpl w:val="4D94A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2C5159"/>
    <w:multiLevelType w:val="hybridMultilevel"/>
    <w:tmpl w:val="2B1297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74F4D12"/>
    <w:multiLevelType w:val="multilevel"/>
    <w:tmpl w:val="1A34AA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B1570CC"/>
    <w:multiLevelType w:val="hybridMultilevel"/>
    <w:tmpl w:val="3446E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072F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4B59B1"/>
    <w:multiLevelType w:val="hybridMultilevel"/>
    <w:tmpl w:val="35DE0354"/>
    <w:lvl w:ilvl="0" w:tplc="F18AB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7CB0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769A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4C4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D07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A699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F42A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D4A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564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2BE5967"/>
    <w:multiLevelType w:val="hybridMultilevel"/>
    <w:tmpl w:val="FC12C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3D0BB1"/>
    <w:multiLevelType w:val="hybridMultilevel"/>
    <w:tmpl w:val="577462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4E713E"/>
    <w:multiLevelType w:val="hybridMultilevel"/>
    <w:tmpl w:val="A59CC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054895"/>
    <w:multiLevelType w:val="hybridMultilevel"/>
    <w:tmpl w:val="7ED0664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8"/>
  </w:num>
  <w:num w:numId="3">
    <w:abstractNumId w:val="11"/>
  </w:num>
  <w:num w:numId="4">
    <w:abstractNumId w:val="15"/>
  </w:num>
  <w:num w:numId="5">
    <w:abstractNumId w:val="6"/>
  </w:num>
  <w:num w:numId="6">
    <w:abstractNumId w:val="26"/>
  </w:num>
  <w:num w:numId="7">
    <w:abstractNumId w:val="7"/>
  </w:num>
  <w:num w:numId="8">
    <w:abstractNumId w:val="22"/>
  </w:num>
  <w:num w:numId="9">
    <w:abstractNumId w:val="24"/>
  </w:num>
  <w:num w:numId="10">
    <w:abstractNumId w:val="4"/>
  </w:num>
  <w:num w:numId="11">
    <w:abstractNumId w:val="16"/>
  </w:num>
  <w:num w:numId="12">
    <w:abstractNumId w:val="9"/>
  </w:num>
  <w:num w:numId="13">
    <w:abstractNumId w:val="21"/>
  </w:num>
  <w:num w:numId="14">
    <w:abstractNumId w:val="8"/>
  </w:num>
  <w:num w:numId="15">
    <w:abstractNumId w:val="20"/>
  </w:num>
  <w:num w:numId="16">
    <w:abstractNumId w:val="10"/>
  </w:num>
  <w:num w:numId="17">
    <w:abstractNumId w:val="27"/>
  </w:num>
  <w:num w:numId="18">
    <w:abstractNumId w:val="5"/>
  </w:num>
  <w:num w:numId="19">
    <w:abstractNumId w:val="12"/>
  </w:num>
  <w:num w:numId="20">
    <w:abstractNumId w:val="1"/>
  </w:num>
  <w:num w:numId="21">
    <w:abstractNumId w:val="3"/>
  </w:num>
  <w:num w:numId="22">
    <w:abstractNumId w:val="23"/>
  </w:num>
  <w:num w:numId="23">
    <w:abstractNumId w:val="19"/>
  </w:num>
  <w:num w:numId="24">
    <w:abstractNumId w:val="18"/>
  </w:num>
  <w:num w:numId="25">
    <w:abstractNumId w:val="25"/>
  </w:num>
  <w:num w:numId="26">
    <w:abstractNumId w:val="0"/>
  </w:num>
  <w:num w:numId="27">
    <w:abstractNumId w:val="14"/>
  </w:num>
  <w:num w:numId="28">
    <w:abstractNumId w:val="17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97E"/>
    <w:rsid w:val="00024EB8"/>
    <w:rsid w:val="00054358"/>
    <w:rsid w:val="00060D60"/>
    <w:rsid w:val="00065129"/>
    <w:rsid w:val="00065F5C"/>
    <w:rsid w:val="00073911"/>
    <w:rsid w:val="00082737"/>
    <w:rsid w:val="00083D57"/>
    <w:rsid w:val="0009331D"/>
    <w:rsid w:val="000A1AC8"/>
    <w:rsid w:val="000C3D9A"/>
    <w:rsid w:val="000D56A0"/>
    <w:rsid w:val="000F0C40"/>
    <w:rsid w:val="00104AB0"/>
    <w:rsid w:val="001122AC"/>
    <w:rsid w:val="00122EC2"/>
    <w:rsid w:val="0018160B"/>
    <w:rsid w:val="0019162B"/>
    <w:rsid w:val="0019336F"/>
    <w:rsid w:val="001A1953"/>
    <w:rsid w:val="001B36AC"/>
    <w:rsid w:val="001B4ABF"/>
    <w:rsid w:val="00203486"/>
    <w:rsid w:val="00203A94"/>
    <w:rsid w:val="00215CD9"/>
    <w:rsid w:val="00222B18"/>
    <w:rsid w:val="002237C2"/>
    <w:rsid w:val="00227AC8"/>
    <w:rsid w:val="002472B5"/>
    <w:rsid w:val="00253722"/>
    <w:rsid w:val="00262A95"/>
    <w:rsid w:val="002643AC"/>
    <w:rsid w:val="002664C5"/>
    <w:rsid w:val="002902CC"/>
    <w:rsid w:val="0029697E"/>
    <w:rsid w:val="002E0DB9"/>
    <w:rsid w:val="00303BF8"/>
    <w:rsid w:val="003179C6"/>
    <w:rsid w:val="003543DC"/>
    <w:rsid w:val="003621E7"/>
    <w:rsid w:val="00362B79"/>
    <w:rsid w:val="003D1E08"/>
    <w:rsid w:val="003E056B"/>
    <w:rsid w:val="003F07B8"/>
    <w:rsid w:val="00401F33"/>
    <w:rsid w:val="00404670"/>
    <w:rsid w:val="00414059"/>
    <w:rsid w:val="004266FD"/>
    <w:rsid w:val="004647A6"/>
    <w:rsid w:val="004715CB"/>
    <w:rsid w:val="00473091"/>
    <w:rsid w:val="0048560F"/>
    <w:rsid w:val="004B1D6B"/>
    <w:rsid w:val="004B7CD8"/>
    <w:rsid w:val="004D1F3B"/>
    <w:rsid w:val="004F7A2E"/>
    <w:rsid w:val="0053462A"/>
    <w:rsid w:val="00536665"/>
    <w:rsid w:val="00537C5A"/>
    <w:rsid w:val="0055323C"/>
    <w:rsid w:val="00562DDD"/>
    <w:rsid w:val="005976E7"/>
    <w:rsid w:val="00597B6C"/>
    <w:rsid w:val="005C2FBE"/>
    <w:rsid w:val="005F1856"/>
    <w:rsid w:val="005F6A4B"/>
    <w:rsid w:val="0060026A"/>
    <w:rsid w:val="006019A6"/>
    <w:rsid w:val="00601F63"/>
    <w:rsid w:val="00605ED6"/>
    <w:rsid w:val="00610C90"/>
    <w:rsid w:val="00610D0B"/>
    <w:rsid w:val="00613D27"/>
    <w:rsid w:val="006141E3"/>
    <w:rsid w:val="00616CA1"/>
    <w:rsid w:val="00620E5A"/>
    <w:rsid w:val="0062467B"/>
    <w:rsid w:val="00674767"/>
    <w:rsid w:val="00675440"/>
    <w:rsid w:val="00676F0B"/>
    <w:rsid w:val="006901CB"/>
    <w:rsid w:val="006A158B"/>
    <w:rsid w:val="006A401E"/>
    <w:rsid w:val="006A7069"/>
    <w:rsid w:val="006D070C"/>
    <w:rsid w:val="006D140E"/>
    <w:rsid w:val="00704A7E"/>
    <w:rsid w:val="0076462E"/>
    <w:rsid w:val="007B141F"/>
    <w:rsid w:val="007C0CCF"/>
    <w:rsid w:val="007C169D"/>
    <w:rsid w:val="007C6567"/>
    <w:rsid w:val="008029CD"/>
    <w:rsid w:val="008213CF"/>
    <w:rsid w:val="00830059"/>
    <w:rsid w:val="00835424"/>
    <w:rsid w:val="00856E9F"/>
    <w:rsid w:val="00862E32"/>
    <w:rsid w:val="00865CA0"/>
    <w:rsid w:val="00882AF9"/>
    <w:rsid w:val="00883688"/>
    <w:rsid w:val="00894D4D"/>
    <w:rsid w:val="008A0280"/>
    <w:rsid w:val="008B5E06"/>
    <w:rsid w:val="008E0374"/>
    <w:rsid w:val="008E3165"/>
    <w:rsid w:val="009042CB"/>
    <w:rsid w:val="009067EF"/>
    <w:rsid w:val="00913972"/>
    <w:rsid w:val="00921132"/>
    <w:rsid w:val="009358F9"/>
    <w:rsid w:val="00940D6A"/>
    <w:rsid w:val="009415B4"/>
    <w:rsid w:val="009507B8"/>
    <w:rsid w:val="00962849"/>
    <w:rsid w:val="009761A0"/>
    <w:rsid w:val="00981228"/>
    <w:rsid w:val="00983DAA"/>
    <w:rsid w:val="0099446B"/>
    <w:rsid w:val="009956B6"/>
    <w:rsid w:val="00997D92"/>
    <w:rsid w:val="009B0D51"/>
    <w:rsid w:val="009B305B"/>
    <w:rsid w:val="009D4120"/>
    <w:rsid w:val="009E77E9"/>
    <w:rsid w:val="009F4E69"/>
    <w:rsid w:val="009F68AD"/>
    <w:rsid w:val="00A22250"/>
    <w:rsid w:val="00A76454"/>
    <w:rsid w:val="00A76B01"/>
    <w:rsid w:val="00A77A42"/>
    <w:rsid w:val="00A90A34"/>
    <w:rsid w:val="00AB14AF"/>
    <w:rsid w:val="00AB7598"/>
    <w:rsid w:val="00AE4A49"/>
    <w:rsid w:val="00AE4C9C"/>
    <w:rsid w:val="00AF1C37"/>
    <w:rsid w:val="00AF4C5F"/>
    <w:rsid w:val="00B0114A"/>
    <w:rsid w:val="00B07BE1"/>
    <w:rsid w:val="00B17023"/>
    <w:rsid w:val="00B31882"/>
    <w:rsid w:val="00B42AD6"/>
    <w:rsid w:val="00B60CCD"/>
    <w:rsid w:val="00B74E1A"/>
    <w:rsid w:val="00B762E8"/>
    <w:rsid w:val="00B84986"/>
    <w:rsid w:val="00C10A26"/>
    <w:rsid w:val="00C1302E"/>
    <w:rsid w:val="00C20502"/>
    <w:rsid w:val="00C21800"/>
    <w:rsid w:val="00C36B3D"/>
    <w:rsid w:val="00C37025"/>
    <w:rsid w:val="00C44EB4"/>
    <w:rsid w:val="00C67C9E"/>
    <w:rsid w:val="00C74016"/>
    <w:rsid w:val="00C7438F"/>
    <w:rsid w:val="00C81F4F"/>
    <w:rsid w:val="00C85C4C"/>
    <w:rsid w:val="00CC3A51"/>
    <w:rsid w:val="00CC73D8"/>
    <w:rsid w:val="00CD10F9"/>
    <w:rsid w:val="00D012F7"/>
    <w:rsid w:val="00D02C0A"/>
    <w:rsid w:val="00D21458"/>
    <w:rsid w:val="00D36418"/>
    <w:rsid w:val="00D44FBD"/>
    <w:rsid w:val="00D62D79"/>
    <w:rsid w:val="00D660B5"/>
    <w:rsid w:val="00D77515"/>
    <w:rsid w:val="00D84F87"/>
    <w:rsid w:val="00D85DD9"/>
    <w:rsid w:val="00D941D6"/>
    <w:rsid w:val="00D955C7"/>
    <w:rsid w:val="00DB5835"/>
    <w:rsid w:val="00DC4EA2"/>
    <w:rsid w:val="00DD0E25"/>
    <w:rsid w:val="00DD1A09"/>
    <w:rsid w:val="00DD5C6B"/>
    <w:rsid w:val="00E057BE"/>
    <w:rsid w:val="00E15CA0"/>
    <w:rsid w:val="00E21D30"/>
    <w:rsid w:val="00E21ECB"/>
    <w:rsid w:val="00E26910"/>
    <w:rsid w:val="00E52C32"/>
    <w:rsid w:val="00E60C26"/>
    <w:rsid w:val="00E90E04"/>
    <w:rsid w:val="00E96784"/>
    <w:rsid w:val="00EA7395"/>
    <w:rsid w:val="00EB320A"/>
    <w:rsid w:val="00ED66D5"/>
    <w:rsid w:val="00EF6F8C"/>
    <w:rsid w:val="00F00303"/>
    <w:rsid w:val="00F023BF"/>
    <w:rsid w:val="00F1282A"/>
    <w:rsid w:val="00F16756"/>
    <w:rsid w:val="00F33566"/>
    <w:rsid w:val="00F73A1C"/>
    <w:rsid w:val="00F75EA4"/>
    <w:rsid w:val="00F85319"/>
    <w:rsid w:val="00FB3724"/>
    <w:rsid w:val="00FB5336"/>
    <w:rsid w:val="00FB631F"/>
    <w:rsid w:val="00FC02F7"/>
    <w:rsid w:val="00FD7780"/>
    <w:rsid w:val="00FE2F1E"/>
    <w:rsid w:val="00FF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1A726"/>
  <w15:chartTrackingRefBased/>
  <w15:docId w15:val="{89118104-2348-44FF-BE56-C10CA1B5F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54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29C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5CB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65F5C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64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462E"/>
  </w:style>
  <w:style w:type="paragraph" w:styleId="a8">
    <w:name w:val="footer"/>
    <w:basedOn w:val="a"/>
    <w:link w:val="a9"/>
    <w:uiPriority w:val="99"/>
    <w:unhideWhenUsed/>
    <w:rsid w:val="007646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4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7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9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6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stat.yandex.ru" TargetMode="Externa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7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2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10" Type="http://schemas.openxmlformats.org/officeDocument/2006/relationships/diagramLayout" Target="diagrams/layout1.xml"/><Relationship Id="rId19" Type="http://schemas.openxmlformats.org/officeDocument/2006/relationships/image" Target="media/image1.png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2C0E81-4B94-4ADC-9062-C7B5D54F2A80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805689B-1106-4E3A-ADD3-34300E16D5AB}">
      <dgm:prSet phldrT="[Текст]"/>
      <dgm:spPr/>
      <dgm:t>
        <a:bodyPr/>
        <a:lstStyle/>
        <a:p>
          <a:r>
            <a:rPr lang="en-US"/>
            <a:t>Tomcat</a:t>
          </a:r>
          <a:endParaRPr lang="ru-RU"/>
        </a:p>
      </dgm:t>
    </dgm:pt>
    <dgm:pt modelId="{C470ECBB-90B9-495F-9D51-755A4B5D563C}" type="parTrans" cxnId="{FA2CFA96-18C8-4519-848A-CD961258C1CF}">
      <dgm:prSet/>
      <dgm:spPr/>
      <dgm:t>
        <a:bodyPr/>
        <a:lstStyle/>
        <a:p>
          <a:endParaRPr lang="ru-RU"/>
        </a:p>
      </dgm:t>
    </dgm:pt>
    <dgm:pt modelId="{DA1D8351-6F5E-481D-9337-38EB2C62FA9D}" type="sibTrans" cxnId="{FA2CFA96-18C8-4519-848A-CD961258C1CF}">
      <dgm:prSet/>
      <dgm:spPr/>
      <dgm:t>
        <a:bodyPr/>
        <a:lstStyle/>
        <a:p>
          <a:endParaRPr lang="ru-RU"/>
        </a:p>
      </dgm:t>
    </dgm:pt>
    <dgm:pt modelId="{37A322F9-5923-4143-A15D-0EE8352C350F}">
      <dgm:prSet phldrT="[Текст]"/>
      <dgm:spPr/>
      <dgm:t>
        <a:bodyPr/>
        <a:lstStyle/>
        <a:p>
          <a:r>
            <a:rPr lang="en-US"/>
            <a:t>Java (</a:t>
          </a:r>
          <a:r>
            <a:rPr lang="en-US" dirty="0" smtClean="0"/>
            <a:t>IntelliJ IDEA)</a:t>
          </a:r>
          <a:endParaRPr lang="ru-RU"/>
        </a:p>
      </dgm:t>
    </dgm:pt>
    <dgm:pt modelId="{9F664626-0899-42ED-9C06-5E399BFE3420}" type="parTrans" cxnId="{D2A40CDE-C81A-4DAF-9236-CE1D6AA217F6}">
      <dgm:prSet/>
      <dgm:spPr/>
      <dgm:t>
        <a:bodyPr/>
        <a:lstStyle/>
        <a:p>
          <a:endParaRPr lang="ru-RU"/>
        </a:p>
      </dgm:t>
    </dgm:pt>
    <dgm:pt modelId="{2118E787-DC6F-4226-8BF6-7028B1FE1DC6}" type="sibTrans" cxnId="{D2A40CDE-C81A-4DAF-9236-CE1D6AA217F6}">
      <dgm:prSet/>
      <dgm:spPr/>
      <dgm:t>
        <a:bodyPr/>
        <a:lstStyle/>
        <a:p>
          <a:endParaRPr lang="ru-RU"/>
        </a:p>
      </dgm:t>
    </dgm:pt>
    <dgm:pt modelId="{4288706C-55A9-4D5B-B99A-99C3FB3D03E3}">
      <dgm:prSet phldrT="[Текст]"/>
      <dgm:spPr/>
      <dgm:t>
        <a:bodyPr/>
        <a:lstStyle/>
        <a:p>
          <a:r>
            <a:rPr lang="en-US"/>
            <a:t>Oracle</a:t>
          </a:r>
          <a:endParaRPr lang="ru-RU"/>
        </a:p>
      </dgm:t>
    </dgm:pt>
    <dgm:pt modelId="{F368168F-BD75-433F-8989-E8B6B94FBD42}" type="parTrans" cxnId="{E56F99F6-A3D2-4387-A3A7-8139D296ED4B}">
      <dgm:prSet/>
      <dgm:spPr/>
      <dgm:t>
        <a:bodyPr/>
        <a:lstStyle/>
        <a:p>
          <a:endParaRPr lang="ru-RU"/>
        </a:p>
      </dgm:t>
    </dgm:pt>
    <dgm:pt modelId="{FD05FB20-4AB1-484E-B232-DF81D01BDBF6}" type="sibTrans" cxnId="{E56F99F6-A3D2-4387-A3A7-8139D296ED4B}">
      <dgm:prSet/>
      <dgm:spPr/>
      <dgm:t>
        <a:bodyPr/>
        <a:lstStyle/>
        <a:p>
          <a:endParaRPr lang="ru-RU"/>
        </a:p>
      </dgm:t>
    </dgm:pt>
    <dgm:pt modelId="{DB997B96-08B7-4580-8091-A9A7C4EE3700}">
      <dgm:prSet phldrT="[Текст]"/>
      <dgm:spPr/>
      <dgm:t>
        <a:bodyPr/>
        <a:lstStyle/>
        <a:p>
          <a:r>
            <a:rPr lang="en-US"/>
            <a:t>Hibernate</a:t>
          </a:r>
          <a:endParaRPr lang="ru-RU"/>
        </a:p>
      </dgm:t>
    </dgm:pt>
    <dgm:pt modelId="{9C4A49DD-2DBE-4701-9533-38ECDAF2C279}" type="parTrans" cxnId="{9A8AEB9B-CBFA-48F3-B4FB-A2F82ACAD8E4}">
      <dgm:prSet/>
      <dgm:spPr/>
      <dgm:t>
        <a:bodyPr/>
        <a:lstStyle/>
        <a:p>
          <a:endParaRPr lang="ru-RU"/>
        </a:p>
      </dgm:t>
    </dgm:pt>
    <dgm:pt modelId="{FC6E4741-91B4-4B66-8738-34B8583EF6F6}" type="sibTrans" cxnId="{9A8AEB9B-CBFA-48F3-B4FB-A2F82ACAD8E4}">
      <dgm:prSet/>
      <dgm:spPr/>
      <dgm:t>
        <a:bodyPr/>
        <a:lstStyle/>
        <a:p>
          <a:endParaRPr lang="ru-RU"/>
        </a:p>
      </dgm:t>
    </dgm:pt>
    <dgm:pt modelId="{1F8CBD09-F209-493A-9373-EFA8A527DA9F}">
      <dgm:prSet phldrT="[Текст]"/>
      <dgm:spPr/>
      <dgm:t>
        <a:bodyPr/>
        <a:lstStyle/>
        <a:p>
          <a:r>
            <a:rPr lang="en-US"/>
            <a:t>Maven</a:t>
          </a:r>
          <a:endParaRPr lang="ru-RU"/>
        </a:p>
      </dgm:t>
    </dgm:pt>
    <dgm:pt modelId="{1CD399FF-9A4F-446F-BF07-3976F7A81533}" type="parTrans" cxnId="{BCD4184A-E21C-4232-9612-7753CB85ABE3}">
      <dgm:prSet/>
      <dgm:spPr/>
      <dgm:t>
        <a:bodyPr/>
        <a:lstStyle/>
        <a:p>
          <a:endParaRPr lang="ru-RU"/>
        </a:p>
      </dgm:t>
    </dgm:pt>
    <dgm:pt modelId="{E3767492-BCBC-45EE-BF55-5CCD46674AC7}" type="sibTrans" cxnId="{BCD4184A-E21C-4232-9612-7753CB85ABE3}">
      <dgm:prSet/>
      <dgm:spPr/>
      <dgm:t>
        <a:bodyPr/>
        <a:lstStyle/>
        <a:p>
          <a:endParaRPr lang="ru-RU"/>
        </a:p>
      </dgm:t>
    </dgm:pt>
    <dgm:pt modelId="{1C125C5D-3EB9-4C85-B347-E906A2D8CD0B}">
      <dgm:prSet phldrT="[Текст]"/>
      <dgm:spPr/>
      <dgm:t>
        <a:bodyPr/>
        <a:lstStyle/>
        <a:p>
          <a:r>
            <a:rPr lang="en-US"/>
            <a:t>Jacson</a:t>
          </a:r>
          <a:endParaRPr lang="ru-RU"/>
        </a:p>
      </dgm:t>
    </dgm:pt>
    <dgm:pt modelId="{BC0E91E7-F985-47D4-BEE1-D9C5D0FD1784}" type="parTrans" cxnId="{40B8238B-A715-4F3D-A4E1-EDBD425A71AD}">
      <dgm:prSet/>
      <dgm:spPr/>
      <dgm:t>
        <a:bodyPr/>
        <a:lstStyle/>
        <a:p>
          <a:endParaRPr lang="ru-RU"/>
        </a:p>
      </dgm:t>
    </dgm:pt>
    <dgm:pt modelId="{DA98ECA3-534E-4C0A-AD0E-D0371E253054}" type="sibTrans" cxnId="{40B8238B-A715-4F3D-A4E1-EDBD425A71AD}">
      <dgm:prSet/>
      <dgm:spPr/>
      <dgm:t>
        <a:bodyPr/>
        <a:lstStyle/>
        <a:p>
          <a:endParaRPr lang="ru-RU"/>
        </a:p>
      </dgm:t>
    </dgm:pt>
    <dgm:pt modelId="{23D5FB44-8741-440E-BD74-52D26C93EB20}">
      <dgm:prSet phldrT="[Текст]"/>
      <dgm:spPr/>
      <dgm:t>
        <a:bodyPr/>
        <a:lstStyle/>
        <a:p>
          <a:r>
            <a:rPr lang="en-US"/>
            <a:t>HTTP Client</a:t>
          </a:r>
          <a:endParaRPr lang="ru-RU"/>
        </a:p>
      </dgm:t>
    </dgm:pt>
    <dgm:pt modelId="{B18755F7-5D55-4036-A38C-59BC710DFF6E}" type="parTrans" cxnId="{2D4E4CE5-2DDA-43CD-9669-D96A46D694B7}">
      <dgm:prSet/>
      <dgm:spPr/>
      <dgm:t>
        <a:bodyPr/>
        <a:lstStyle/>
        <a:p>
          <a:endParaRPr lang="ru-RU"/>
        </a:p>
      </dgm:t>
    </dgm:pt>
    <dgm:pt modelId="{C5FE07F8-505F-4F1B-98ED-222A739A3206}" type="sibTrans" cxnId="{2D4E4CE5-2DDA-43CD-9669-D96A46D694B7}">
      <dgm:prSet/>
      <dgm:spPr/>
      <dgm:t>
        <a:bodyPr/>
        <a:lstStyle/>
        <a:p>
          <a:endParaRPr lang="ru-RU"/>
        </a:p>
      </dgm:t>
    </dgm:pt>
    <dgm:pt modelId="{54B67D0D-4B9B-4DC7-A91A-614B158F9BFA}" type="pres">
      <dgm:prSet presAssocID="{992C0E81-4B94-4ADC-9062-C7B5D54F2A80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3CB2160-AEA6-4BE8-AD42-07FFB712C607}" type="pres">
      <dgm:prSet presAssocID="{8805689B-1106-4E3A-ADD3-34300E16D5AB}" presName="parentLin" presStyleCnt="0"/>
      <dgm:spPr/>
    </dgm:pt>
    <dgm:pt modelId="{DA03E79D-BEC6-4E69-BC11-3738B613108C}" type="pres">
      <dgm:prSet presAssocID="{8805689B-1106-4E3A-ADD3-34300E16D5AB}" presName="parentLeftMargin" presStyleLbl="node1" presStyleIdx="0" presStyleCnt="3"/>
      <dgm:spPr/>
      <dgm:t>
        <a:bodyPr/>
        <a:lstStyle/>
        <a:p>
          <a:endParaRPr lang="ru-RU"/>
        </a:p>
      </dgm:t>
    </dgm:pt>
    <dgm:pt modelId="{50FD09E5-6F03-4972-AD34-31FB0876651B}" type="pres">
      <dgm:prSet presAssocID="{8805689B-1106-4E3A-ADD3-34300E16D5AB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EEDE57C-05E6-47F4-A9FE-47DA1DA08F19}" type="pres">
      <dgm:prSet presAssocID="{8805689B-1106-4E3A-ADD3-34300E16D5AB}" presName="negativeSpace" presStyleCnt="0"/>
      <dgm:spPr/>
    </dgm:pt>
    <dgm:pt modelId="{5A8E9D93-2645-4A1A-967A-5D89ADB747F3}" type="pres">
      <dgm:prSet presAssocID="{8805689B-1106-4E3A-ADD3-34300E16D5AB}" presName="childText" presStyleLbl="conFgAcc1" presStyleIdx="0" presStyleCnt="3">
        <dgm:presLayoutVars>
          <dgm:bulletEnabled val="1"/>
        </dgm:presLayoutVars>
      </dgm:prSet>
      <dgm:spPr/>
    </dgm:pt>
    <dgm:pt modelId="{A5E1E2B5-EFAF-4248-9FA4-A8F75A4A1F0D}" type="pres">
      <dgm:prSet presAssocID="{DA1D8351-6F5E-481D-9337-38EB2C62FA9D}" presName="spaceBetweenRectangles" presStyleCnt="0"/>
      <dgm:spPr/>
    </dgm:pt>
    <dgm:pt modelId="{6727D6E3-6EDF-4BA6-8AC8-EECD36D6BED8}" type="pres">
      <dgm:prSet presAssocID="{37A322F9-5923-4143-A15D-0EE8352C350F}" presName="parentLin" presStyleCnt="0"/>
      <dgm:spPr/>
    </dgm:pt>
    <dgm:pt modelId="{4FF39402-39D6-411A-B358-9A03473EAAA8}" type="pres">
      <dgm:prSet presAssocID="{37A322F9-5923-4143-A15D-0EE8352C350F}" presName="parentLeftMargin" presStyleLbl="node1" presStyleIdx="0" presStyleCnt="3"/>
      <dgm:spPr/>
      <dgm:t>
        <a:bodyPr/>
        <a:lstStyle/>
        <a:p>
          <a:endParaRPr lang="ru-RU"/>
        </a:p>
      </dgm:t>
    </dgm:pt>
    <dgm:pt modelId="{DF66E53D-890F-401F-90A2-E07ABEBEF6E7}" type="pres">
      <dgm:prSet presAssocID="{37A322F9-5923-4143-A15D-0EE8352C350F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6F8ABAC-4E80-4F24-A15A-44A8CC965708}" type="pres">
      <dgm:prSet presAssocID="{37A322F9-5923-4143-A15D-0EE8352C350F}" presName="negativeSpace" presStyleCnt="0"/>
      <dgm:spPr/>
    </dgm:pt>
    <dgm:pt modelId="{D1D3C5ED-AE22-42E1-B9AF-165FCB84AB98}" type="pres">
      <dgm:prSet presAssocID="{37A322F9-5923-4143-A15D-0EE8352C350F}" presName="childText" presStyleLbl="conFgAcc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5D74D12-A254-4F2E-A92A-2F4ED5C16AF5}" type="pres">
      <dgm:prSet presAssocID="{2118E787-DC6F-4226-8BF6-7028B1FE1DC6}" presName="spaceBetweenRectangles" presStyleCnt="0"/>
      <dgm:spPr/>
    </dgm:pt>
    <dgm:pt modelId="{0A620E45-52BC-4546-8542-791179F34A48}" type="pres">
      <dgm:prSet presAssocID="{4288706C-55A9-4D5B-B99A-99C3FB3D03E3}" presName="parentLin" presStyleCnt="0"/>
      <dgm:spPr/>
    </dgm:pt>
    <dgm:pt modelId="{FA711BE3-CB2C-4736-A5C0-DB6E191AF695}" type="pres">
      <dgm:prSet presAssocID="{4288706C-55A9-4D5B-B99A-99C3FB3D03E3}" presName="parentLeftMargin" presStyleLbl="node1" presStyleIdx="1" presStyleCnt="3"/>
      <dgm:spPr/>
      <dgm:t>
        <a:bodyPr/>
        <a:lstStyle/>
        <a:p>
          <a:endParaRPr lang="ru-RU"/>
        </a:p>
      </dgm:t>
    </dgm:pt>
    <dgm:pt modelId="{F1428A17-03E3-4614-81DE-4FE71F29F458}" type="pres">
      <dgm:prSet presAssocID="{4288706C-55A9-4D5B-B99A-99C3FB3D03E3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5335C3D-25D5-4DAE-B38A-C09CC36572E5}" type="pres">
      <dgm:prSet presAssocID="{4288706C-55A9-4D5B-B99A-99C3FB3D03E3}" presName="negativeSpace" presStyleCnt="0"/>
      <dgm:spPr/>
    </dgm:pt>
    <dgm:pt modelId="{590A7DFA-BFD1-4E7F-B098-F984FA5AD4F3}" type="pres">
      <dgm:prSet presAssocID="{4288706C-55A9-4D5B-B99A-99C3FB3D03E3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3B005702-BC2C-4A40-BFC6-09BC8C15631F}" type="presOf" srcId="{8805689B-1106-4E3A-ADD3-34300E16D5AB}" destId="{50FD09E5-6F03-4972-AD34-31FB0876651B}" srcOrd="1" destOrd="0" presId="urn:microsoft.com/office/officeart/2005/8/layout/list1"/>
    <dgm:cxn modelId="{055507C3-9E59-4E53-8DA6-69BD2507520D}" type="presOf" srcId="{37A322F9-5923-4143-A15D-0EE8352C350F}" destId="{4FF39402-39D6-411A-B358-9A03473EAAA8}" srcOrd="0" destOrd="0" presId="urn:microsoft.com/office/officeart/2005/8/layout/list1"/>
    <dgm:cxn modelId="{34918875-47AB-4ADC-86A1-FC9715E679AA}" type="presOf" srcId="{23D5FB44-8741-440E-BD74-52D26C93EB20}" destId="{D1D3C5ED-AE22-42E1-B9AF-165FCB84AB98}" srcOrd="0" destOrd="3" presId="urn:microsoft.com/office/officeart/2005/8/layout/list1"/>
    <dgm:cxn modelId="{E56F99F6-A3D2-4387-A3A7-8139D296ED4B}" srcId="{992C0E81-4B94-4ADC-9062-C7B5D54F2A80}" destId="{4288706C-55A9-4D5B-B99A-99C3FB3D03E3}" srcOrd="2" destOrd="0" parTransId="{F368168F-BD75-433F-8989-E8B6B94FBD42}" sibTransId="{FD05FB20-4AB1-484E-B232-DF81D01BDBF6}"/>
    <dgm:cxn modelId="{BCD4184A-E21C-4232-9612-7753CB85ABE3}" srcId="{37A322F9-5923-4143-A15D-0EE8352C350F}" destId="{1F8CBD09-F209-493A-9373-EFA8A527DA9F}" srcOrd="1" destOrd="0" parTransId="{1CD399FF-9A4F-446F-BF07-3976F7A81533}" sibTransId="{E3767492-BCBC-45EE-BF55-5CCD46674AC7}"/>
    <dgm:cxn modelId="{CA5E2680-3CBA-4069-A822-8FE772F0B8AB}" type="presOf" srcId="{8805689B-1106-4E3A-ADD3-34300E16D5AB}" destId="{DA03E79D-BEC6-4E69-BC11-3738B613108C}" srcOrd="0" destOrd="0" presId="urn:microsoft.com/office/officeart/2005/8/layout/list1"/>
    <dgm:cxn modelId="{FA2CFA96-18C8-4519-848A-CD961258C1CF}" srcId="{992C0E81-4B94-4ADC-9062-C7B5D54F2A80}" destId="{8805689B-1106-4E3A-ADD3-34300E16D5AB}" srcOrd="0" destOrd="0" parTransId="{C470ECBB-90B9-495F-9D51-755A4B5D563C}" sibTransId="{DA1D8351-6F5E-481D-9337-38EB2C62FA9D}"/>
    <dgm:cxn modelId="{2117A836-8543-4CD1-A52E-4DC319D45DD4}" type="presOf" srcId="{DB997B96-08B7-4580-8091-A9A7C4EE3700}" destId="{D1D3C5ED-AE22-42E1-B9AF-165FCB84AB98}" srcOrd="0" destOrd="0" presId="urn:microsoft.com/office/officeart/2005/8/layout/list1"/>
    <dgm:cxn modelId="{2B99A7AC-50B9-4276-A2F0-715CAF98F8C4}" type="presOf" srcId="{4288706C-55A9-4D5B-B99A-99C3FB3D03E3}" destId="{FA711BE3-CB2C-4736-A5C0-DB6E191AF695}" srcOrd="0" destOrd="0" presId="urn:microsoft.com/office/officeart/2005/8/layout/list1"/>
    <dgm:cxn modelId="{0F3432CF-E259-4621-A883-453E34472B02}" type="presOf" srcId="{1F8CBD09-F209-493A-9373-EFA8A527DA9F}" destId="{D1D3C5ED-AE22-42E1-B9AF-165FCB84AB98}" srcOrd="0" destOrd="1" presId="urn:microsoft.com/office/officeart/2005/8/layout/list1"/>
    <dgm:cxn modelId="{9F1D69E8-33B9-407A-AEBB-B98D2A6824E7}" type="presOf" srcId="{1C125C5D-3EB9-4C85-B347-E906A2D8CD0B}" destId="{D1D3C5ED-AE22-42E1-B9AF-165FCB84AB98}" srcOrd="0" destOrd="2" presId="urn:microsoft.com/office/officeart/2005/8/layout/list1"/>
    <dgm:cxn modelId="{2D4E4CE5-2DDA-43CD-9669-D96A46D694B7}" srcId="{37A322F9-5923-4143-A15D-0EE8352C350F}" destId="{23D5FB44-8741-440E-BD74-52D26C93EB20}" srcOrd="3" destOrd="0" parTransId="{B18755F7-5D55-4036-A38C-59BC710DFF6E}" sibTransId="{C5FE07F8-505F-4F1B-98ED-222A739A3206}"/>
    <dgm:cxn modelId="{3DCAA72C-F95B-4480-BEE6-4410C6662A0D}" type="presOf" srcId="{37A322F9-5923-4143-A15D-0EE8352C350F}" destId="{DF66E53D-890F-401F-90A2-E07ABEBEF6E7}" srcOrd="1" destOrd="0" presId="urn:microsoft.com/office/officeart/2005/8/layout/list1"/>
    <dgm:cxn modelId="{D2A40CDE-C81A-4DAF-9236-CE1D6AA217F6}" srcId="{992C0E81-4B94-4ADC-9062-C7B5D54F2A80}" destId="{37A322F9-5923-4143-A15D-0EE8352C350F}" srcOrd="1" destOrd="0" parTransId="{9F664626-0899-42ED-9C06-5E399BFE3420}" sibTransId="{2118E787-DC6F-4226-8BF6-7028B1FE1DC6}"/>
    <dgm:cxn modelId="{40B8238B-A715-4F3D-A4E1-EDBD425A71AD}" srcId="{37A322F9-5923-4143-A15D-0EE8352C350F}" destId="{1C125C5D-3EB9-4C85-B347-E906A2D8CD0B}" srcOrd="2" destOrd="0" parTransId="{BC0E91E7-F985-47D4-BEE1-D9C5D0FD1784}" sibTransId="{DA98ECA3-534E-4C0A-AD0E-D0371E253054}"/>
    <dgm:cxn modelId="{B3091766-E3F1-4BA7-8C23-108BC0A382F4}" type="presOf" srcId="{4288706C-55A9-4D5B-B99A-99C3FB3D03E3}" destId="{F1428A17-03E3-4614-81DE-4FE71F29F458}" srcOrd="1" destOrd="0" presId="urn:microsoft.com/office/officeart/2005/8/layout/list1"/>
    <dgm:cxn modelId="{9A8AEB9B-CBFA-48F3-B4FB-A2F82ACAD8E4}" srcId="{37A322F9-5923-4143-A15D-0EE8352C350F}" destId="{DB997B96-08B7-4580-8091-A9A7C4EE3700}" srcOrd="0" destOrd="0" parTransId="{9C4A49DD-2DBE-4701-9533-38ECDAF2C279}" sibTransId="{FC6E4741-91B4-4B66-8738-34B8583EF6F6}"/>
    <dgm:cxn modelId="{4E3E082D-62FE-436B-B34E-242D5476806D}" type="presOf" srcId="{992C0E81-4B94-4ADC-9062-C7B5D54F2A80}" destId="{54B67D0D-4B9B-4DC7-A91A-614B158F9BFA}" srcOrd="0" destOrd="0" presId="urn:microsoft.com/office/officeart/2005/8/layout/list1"/>
    <dgm:cxn modelId="{5C84B923-0A47-4DF9-B298-D1525463C9CC}" type="presParOf" srcId="{54B67D0D-4B9B-4DC7-A91A-614B158F9BFA}" destId="{33CB2160-AEA6-4BE8-AD42-07FFB712C607}" srcOrd="0" destOrd="0" presId="urn:microsoft.com/office/officeart/2005/8/layout/list1"/>
    <dgm:cxn modelId="{4A391007-71DD-4F3C-AB41-8637E454587F}" type="presParOf" srcId="{33CB2160-AEA6-4BE8-AD42-07FFB712C607}" destId="{DA03E79D-BEC6-4E69-BC11-3738B613108C}" srcOrd="0" destOrd="0" presId="urn:microsoft.com/office/officeart/2005/8/layout/list1"/>
    <dgm:cxn modelId="{EB988FB1-9EA0-4719-82CB-686A299987A5}" type="presParOf" srcId="{33CB2160-AEA6-4BE8-AD42-07FFB712C607}" destId="{50FD09E5-6F03-4972-AD34-31FB0876651B}" srcOrd="1" destOrd="0" presId="urn:microsoft.com/office/officeart/2005/8/layout/list1"/>
    <dgm:cxn modelId="{852815B6-728E-4141-9634-16F4F738441A}" type="presParOf" srcId="{54B67D0D-4B9B-4DC7-A91A-614B158F9BFA}" destId="{7EEDE57C-05E6-47F4-A9FE-47DA1DA08F19}" srcOrd="1" destOrd="0" presId="urn:microsoft.com/office/officeart/2005/8/layout/list1"/>
    <dgm:cxn modelId="{D53F5A12-1C57-44D5-A6F1-7C8C669367B7}" type="presParOf" srcId="{54B67D0D-4B9B-4DC7-A91A-614B158F9BFA}" destId="{5A8E9D93-2645-4A1A-967A-5D89ADB747F3}" srcOrd="2" destOrd="0" presId="urn:microsoft.com/office/officeart/2005/8/layout/list1"/>
    <dgm:cxn modelId="{CACEA10D-2883-42B3-A7E5-C505F103FEE6}" type="presParOf" srcId="{54B67D0D-4B9B-4DC7-A91A-614B158F9BFA}" destId="{A5E1E2B5-EFAF-4248-9FA4-A8F75A4A1F0D}" srcOrd="3" destOrd="0" presId="urn:microsoft.com/office/officeart/2005/8/layout/list1"/>
    <dgm:cxn modelId="{C565F3F0-A0FA-4A41-9094-B058D43A7E62}" type="presParOf" srcId="{54B67D0D-4B9B-4DC7-A91A-614B158F9BFA}" destId="{6727D6E3-6EDF-4BA6-8AC8-EECD36D6BED8}" srcOrd="4" destOrd="0" presId="urn:microsoft.com/office/officeart/2005/8/layout/list1"/>
    <dgm:cxn modelId="{401D3A70-D778-481A-92C8-6DE0AA28AAB1}" type="presParOf" srcId="{6727D6E3-6EDF-4BA6-8AC8-EECD36D6BED8}" destId="{4FF39402-39D6-411A-B358-9A03473EAAA8}" srcOrd="0" destOrd="0" presId="urn:microsoft.com/office/officeart/2005/8/layout/list1"/>
    <dgm:cxn modelId="{18222B56-8D8D-4AB3-8799-8EEDD36DCEA7}" type="presParOf" srcId="{6727D6E3-6EDF-4BA6-8AC8-EECD36D6BED8}" destId="{DF66E53D-890F-401F-90A2-E07ABEBEF6E7}" srcOrd="1" destOrd="0" presId="urn:microsoft.com/office/officeart/2005/8/layout/list1"/>
    <dgm:cxn modelId="{7CC3801C-EC5D-4798-9926-2F78230C698F}" type="presParOf" srcId="{54B67D0D-4B9B-4DC7-A91A-614B158F9BFA}" destId="{56F8ABAC-4E80-4F24-A15A-44A8CC965708}" srcOrd="5" destOrd="0" presId="urn:microsoft.com/office/officeart/2005/8/layout/list1"/>
    <dgm:cxn modelId="{F44721C4-6D41-43DA-8058-D1BA04C595F3}" type="presParOf" srcId="{54B67D0D-4B9B-4DC7-A91A-614B158F9BFA}" destId="{D1D3C5ED-AE22-42E1-B9AF-165FCB84AB98}" srcOrd="6" destOrd="0" presId="urn:microsoft.com/office/officeart/2005/8/layout/list1"/>
    <dgm:cxn modelId="{69332032-BCD6-4533-9517-6C9F2854FBB8}" type="presParOf" srcId="{54B67D0D-4B9B-4DC7-A91A-614B158F9BFA}" destId="{F5D74D12-A254-4F2E-A92A-2F4ED5C16AF5}" srcOrd="7" destOrd="0" presId="urn:microsoft.com/office/officeart/2005/8/layout/list1"/>
    <dgm:cxn modelId="{979B8FBB-5A7D-44F1-AC5B-DB9353D58793}" type="presParOf" srcId="{54B67D0D-4B9B-4DC7-A91A-614B158F9BFA}" destId="{0A620E45-52BC-4546-8542-791179F34A48}" srcOrd="8" destOrd="0" presId="urn:microsoft.com/office/officeart/2005/8/layout/list1"/>
    <dgm:cxn modelId="{267B7D0E-87D2-4743-A237-1556AF16A13C}" type="presParOf" srcId="{0A620E45-52BC-4546-8542-791179F34A48}" destId="{FA711BE3-CB2C-4736-A5C0-DB6E191AF695}" srcOrd="0" destOrd="0" presId="urn:microsoft.com/office/officeart/2005/8/layout/list1"/>
    <dgm:cxn modelId="{8F76E559-766B-4321-B66A-597B0FDBD56B}" type="presParOf" srcId="{0A620E45-52BC-4546-8542-791179F34A48}" destId="{F1428A17-03E3-4614-81DE-4FE71F29F458}" srcOrd="1" destOrd="0" presId="urn:microsoft.com/office/officeart/2005/8/layout/list1"/>
    <dgm:cxn modelId="{F6FE658F-958E-40E9-98E2-F14967EDC288}" type="presParOf" srcId="{54B67D0D-4B9B-4DC7-A91A-614B158F9BFA}" destId="{25335C3D-25D5-4DAE-B38A-C09CC36572E5}" srcOrd="9" destOrd="0" presId="urn:microsoft.com/office/officeart/2005/8/layout/list1"/>
    <dgm:cxn modelId="{438EDEDE-F200-4931-9496-E552C7603920}" type="presParOf" srcId="{54B67D0D-4B9B-4DC7-A91A-614B158F9BFA}" destId="{590A7DFA-BFD1-4E7F-B098-F984FA5AD4F3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92C0E81-4B94-4ADC-9062-C7B5D54F2A80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8805689B-1106-4E3A-ADD3-34300E16D5AB}">
      <dgm:prSet phldrT="[Текст]"/>
      <dgm:spPr/>
      <dgm:t>
        <a:bodyPr/>
        <a:lstStyle/>
        <a:p>
          <a:r>
            <a:rPr lang="en-US"/>
            <a:t>Android Studio</a:t>
          </a:r>
          <a:endParaRPr lang="ru-RU"/>
        </a:p>
      </dgm:t>
    </dgm:pt>
    <dgm:pt modelId="{C470ECBB-90B9-495F-9D51-755A4B5D563C}" type="parTrans" cxnId="{FA2CFA96-18C8-4519-848A-CD961258C1CF}">
      <dgm:prSet/>
      <dgm:spPr/>
      <dgm:t>
        <a:bodyPr/>
        <a:lstStyle/>
        <a:p>
          <a:endParaRPr lang="ru-RU"/>
        </a:p>
      </dgm:t>
    </dgm:pt>
    <dgm:pt modelId="{DA1D8351-6F5E-481D-9337-38EB2C62FA9D}" type="sibTrans" cxnId="{FA2CFA96-18C8-4519-848A-CD961258C1CF}">
      <dgm:prSet/>
      <dgm:spPr/>
      <dgm:t>
        <a:bodyPr/>
        <a:lstStyle/>
        <a:p>
          <a:endParaRPr lang="ru-RU"/>
        </a:p>
      </dgm:t>
    </dgm:pt>
    <dgm:pt modelId="{4AB14366-8DF7-4A86-A443-44CA99C0239C}">
      <dgm:prSet phldrT="[Текст]"/>
      <dgm:spPr/>
      <dgm:t>
        <a:bodyPr/>
        <a:lstStyle/>
        <a:p>
          <a:r>
            <a:rPr lang="en-US"/>
            <a:t>Retrofit2</a:t>
          </a:r>
          <a:endParaRPr lang="ru-RU"/>
        </a:p>
      </dgm:t>
    </dgm:pt>
    <dgm:pt modelId="{68A031A5-FF5C-4794-B670-2DD44C6A4226}" type="parTrans" cxnId="{69E46E87-F9D4-4B81-81FA-4FEBC75A26D4}">
      <dgm:prSet/>
      <dgm:spPr/>
      <dgm:t>
        <a:bodyPr/>
        <a:lstStyle/>
        <a:p>
          <a:endParaRPr lang="ru-RU"/>
        </a:p>
      </dgm:t>
    </dgm:pt>
    <dgm:pt modelId="{DD7496BE-F163-4DE2-81C2-590970668107}" type="sibTrans" cxnId="{69E46E87-F9D4-4B81-81FA-4FEBC75A26D4}">
      <dgm:prSet/>
      <dgm:spPr/>
      <dgm:t>
        <a:bodyPr/>
        <a:lstStyle/>
        <a:p>
          <a:endParaRPr lang="ru-RU"/>
        </a:p>
      </dgm:t>
    </dgm:pt>
    <dgm:pt modelId="{439CE972-3D54-4B84-A824-1758FC8367C0}">
      <dgm:prSet phldrT="[Текст]"/>
      <dgm:spPr/>
      <dgm:t>
        <a:bodyPr/>
        <a:lstStyle/>
        <a:p>
          <a:r>
            <a:rPr lang="en-US"/>
            <a:t>Google Map SDK for Android (API) </a:t>
          </a:r>
          <a:r>
            <a:rPr lang="ru-RU"/>
            <a:t>(</a:t>
          </a:r>
          <a:r>
            <a:rPr lang="ru-RU" i="1"/>
            <a:t>в планах</a:t>
          </a:r>
          <a:r>
            <a:rPr lang="ru-RU" i="0"/>
            <a:t>)</a:t>
          </a:r>
          <a:endParaRPr lang="ru-RU"/>
        </a:p>
      </dgm:t>
    </dgm:pt>
    <dgm:pt modelId="{6E53022F-03C1-47DB-A36A-A8E0A5DB8322}" type="parTrans" cxnId="{8443DDB4-4D30-4AF9-856E-E8D2439CDBA7}">
      <dgm:prSet/>
      <dgm:spPr/>
      <dgm:t>
        <a:bodyPr/>
        <a:lstStyle/>
        <a:p>
          <a:endParaRPr lang="ru-RU"/>
        </a:p>
      </dgm:t>
    </dgm:pt>
    <dgm:pt modelId="{CEFB8903-40ED-4A59-8CF6-D4E2A4ADCB1E}" type="sibTrans" cxnId="{8443DDB4-4D30-4AF9-856E-E8D2439CDBA7}">
      <dgm:prSet/>
      <dgm:spPr/>
      <dgm:t>
        <a:bodyPr/>
        <a:lstStyle/>
        <a:p>
          <a:endParaRPr lang="ru-RU"/>
        </a:p>
      </dgm:t>
    </dgm:pt>
    <dgm:pt modelId="{C1BF2A82-DB88-446F-8741-153EA688129E}">
      <dgm:prSet phldrT="[Текст]"/>
      <dgm:spPr/>
      <dgm:t>
        <a:bodyPr/>
        <a:lstStyle/>
        <a:p>
          <a:r>
            <a:rPr lang="en-US"/>
            <a:t>Weather API </a:t>
          </a:r>
          <a:r>
            <a:rPr lang="ru-RU"/>
            <a:t>(</a:t>
          </a:r>
          <a:r>
            <a:rPr lang="ru-RU" i="1"/>
            <a:t>в планах</a:t>
          </a:r>
          <a:r>
            <a:rPr lang="ru-RU" i="0"/>
            <a:t>)</a:t>
          </a:r>
          <a:endParaRPr lang="ru-RU"/>
        </a:p>
      </dgm:t>
    </dgm:pt>
    <dgm:pt modelId="{A1FEB8AD-994D-442F-B247-F96C90CF6122}" type="parTrans" cxnId="{EFBD1AEE-C207-4B25-972D-28B75FF1B058}">
      <dgm:prSet/>
      <dgm:spPr/>
      <dgm:t>
        <a:bodyPr/>
        <a:lstStyle/>
        <a:p>
          <a:endParaRPr lang="ru-RU"/>
        </a:p>
      </dgm:t>
    </dgm:pt>
    <dgm:pt modelId="{3F858E49-7741-4340-BDD5-E2FB0D9EDF61}" type="sibTrans" cxnId="{EFBD1AEE-C207-4B25-972D-28B75FF1B058}">
      <dgm:prSet/>
      <dgm:spPr/>
      <dgm:t>
        <a:bodyPr/>
        <a:lstStyle/>
        <a:p>
          <a:endParaRPr lang="ru-RU"/>
        </a:p>
      </dgm:t>
    </dgm:pt>
    <dgm:pt modelId="{54B67D0D-4B9B-4DC7-A91A-614B158F9BFA}" type="pres">
      <dgm:prSet presAssocID="{992C0E81-4B94-4ADC-9062-C7B5D54F2A80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3CB2160-AEA6-4BE8-AD42-07FFB712C607}" type="pres">
      <dgm:prSet presAssocID="{8805689B-1106-4E3A-ADD3-34300E16D5AB}" presName="parentLin" presStyleCnt="0"/>
      <dgm:spPr/>
    </dgm:pt>
    <dgm:pt modelId="{DA03E79D-BEC6-4E69-BC11-3738B613108C}" type="pres">
      <dgm:prSet presAssocID="{8805689B-1106-4E3A-ADD3-34300E16D5AB}" presName="parentLeftMargin" presStyleLbl="node1" presStyleIdx="0" presStyleCnt="1"/>
      <dgm:spPr/>
      <dgm:t>
        <a:bodyPr/>
        <a:lstStyle/>
        <a:p>
          <a:endParaRPr lang="ru-RU"/>
        </a:p>
      </dgm:t>
    </dgm:pt>
    <dgm:pt modelId="{50FD09E5-6F03-4972-AD34-31FB0876651B}" type="pres">
      <dgm:prSet presAssocID="{8805689B-1106-4E3A-ADD3-34300E16D5A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EEDE57C-05E6-47F4-A9FE-47DA1DA08F19}" type="pres">
      <dgm:prSet presAssocID="{8805689B-1106-4E3A-ADD3-34300E16D5AB}" presName="negativeSpace" presStyleCnt="0"/>
      <dgm:spPr/>
    </dgm:pt>
    <dgm:pt modelId="{5A8E9D93-2645-4A1A-967A-5D89ADB747F3}" type="pres">
      <dgm:prSet presAssocID="{8805689B-1106-4E3A-ADD3-34300E16D5AB}" presName="childText" presStyleLbl="conFgAcc1" presStyleIdx="0" presStyleCnt="1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CA5E2680-3CBA-4069-A822-8FE772F0B8AB}" type="presOf" srcId="{8805689B-1106-4E3A-ADD3-34300E16D5AB}" destId="{DA03E79D-BEC6-4E69-BC11-3738B613108C}" srcOrd="0" destOrd="0" presId="urn:microsoft.com/office/officeart/2005/8/layout/list1"/>
    <dgm:cxn modelId="{6CD26971-988E-4F4C-A4A5-1ADC87EBE137}" type="presOf" srcId="{439CE972-3D54-4B84-A824-1758FC8367C0}" destId="{5A8E9D93-2645-4A1A-967A-5D89ADB747F3}" srcOrd="0" destOrd="1" presId="urn:microsoft.com/office/officeart/2005/8/layout/list1"/>
    <dgm:cxn modelId="{1E6BA3F9-D41B-472F-B50E-E23DE3F33B82}" type="presOf" srcId="{C1BF2A82-DB88-446F-8741-153EA688129E}" destId="{5A8E9D93-2645-4A1A-967A-5D89ADB747F3}" srcOrd="0" destOrd="2" presId="urn:microsoft.com/office/officeart/2005/8/layout/list1"/>
    <dgm:cxn modelId="{4E3E082D-62FE-436B-B34E-242D5476806D}" type="presOf" srcId="{992C0E81-4B94-4ADC-9062-C7B5D54F2A80}" destId="{54B67D0D-4B9B-4DC7-A91A-614B158F9BFA}" srcOrd="0" destOrd="0" presId="urn:microsoft.com/office/officeart/2005/8/layout/list1"/>
    <dgm:cxn modelId="{FA2CFA96-18C8-4519-848A-CD961258C1CF}" srcId="{992C0E81-4B94-4ADC-9062-C7B5D54F2A80}" destId="{8805689B-1106-4E3A-ADD3-34300E16D5AB}" srcOrd="0" destOrd="0" parTransId="{C470ECBB-90B9-495F-9D51-755A4B5D563C}" sibTransId="{DA1D8351-6F5E-481D-9337-38EB2C62FA9D}"/>
    <dgm:cxn modelId="{EFBD1AEE-C207-4B25-972D-28B75FF1B058}" srcId="{8805689B-1106-4E3A-ADD3-34300E16D5AB}" destId="{C1BF2A82-DB88-446F-8741-153EA688129E}" srcOrd="2" destOrd="0" parTransId="{A1FEB8AD-994D-442F-B247-F96C90CF6122}" sibTransId="{3F858E49-7741-4340-BDD5-E2FB0D9EDF61}"/>
    <dgm:cxn modelId="{664761E0-08B4-477D-A347-B8ABA4A85067}" type="presOf" srcId="{4AB14366-8DF7-4A86-A443-44CA99C0239C}" destId="{5A8E9D93-2645-4A1A-967A-5D89ADB747F3}" srcOrd="0" destOrd="0" presId="urn:microsoft.com/office/officeart/2005/8/layout/list1"/>
    <dgm:cxn modelId="{69E46E87-F9D4-4B81-81FA-4FEBC75A26D4}" srcId="{8805689B-1106-4E3A-ADD3-34300E16D5AB}" destId="{4AB14366-8DF7-4A86-A443-44CA99C0239C}" srcOrd="0" destOrd="0" parTransId="{68A031A5-FF5C-4794-B670-2DD44C6A4226}" sibTransId="{DD7496BE-F163-4DE2-81C2-590970668107}"/>
    <dgm:cxn modelId="{3B005702-BC2C-4A40-BFC6-09BC8C15631F}" type="presOf" srcId="{8805689B-1106-4E3A-ADD3-34300E16D5AB}" destId="{50FD09E5-6F03-4972-AD34-31FB0876651B}" srcOrd="1" destOrd="0" presId="urn:microsoft.com/office/officeart/2005/8/layout/list1"/>
    <dgm:cxn modelId="{8443DDB4-4D30-4AF9-856E-E8D2439CDBA7}" srcId="{8805689B-1106-4E3A-ADD3-34300E16D5AB}" destId="{439CE972-3D54-4B84-A824-1758FC8367C0}" srcOrd="1" destOrd="0" parTransId="{6E53022F-03C1-47DB-A36A-A8E0A5DB8322}" sibTransId="{CEFB8903-40ED-4A59-8CF6-D4E2A4ADCB1E}"/>
    <dgm:cxn modelId="{5C84B923-0A47-4DF9-B298-D1525463C9CC}" type="presParOf" srcId="{54B67D0D-4B9B-4DC7-A91A-614B158F9BFA}" destId="{33CB2160-AEA6-4BE8-AD42-07FFB712C607}" srcOrd="0" destOrd="0" presId="urn:microsoft.com/office/officeart/2005/8/layout/list1"/>
    <dgm:cxn modelId="{4A391007-71DD-4F3C-AB41-8637E454587F}" type="presParOf" srcId="{33CB2160-AEA6-4BE8-AD42-07FFB712C607}" destId="{DA03E79D-BEC6-4E69-BC11-3738B613108C}" srcOrd="0" destOrd="0" presId="urn:microsoft.com/office/officeart/2005/8/layout/list1"/>
    <dgm:cxn modelId="{EB988FB1-9EA0-4719-82CB-686A299987A5}" type="presParOf" srcId="{33CB2160-AEA6-4BE8-AD42-07FFB712C607}" destId="{50FD09E5-6F03-4972-AD34-31FB0876651B}" srcOrd="1" destOrd="0" presId="urn:microsoft.com/office/officeart/2005/8/layout/list1"/>
    <dgm:cxn modelId="{852815B6-728E-4141-9634-16F4F738441A}" type="presParOf" srcId="{54B67D0D-4B9B-4DC7-A91A-614B158F9BFA}" destId="{7EEDE57C-05E6-47F4-A9FE-47DA1DA08F19}" srcOrd="1" destOrd="0" presId="urn:microsoft.com/office/officeart/2005/8/layout/list1"/>
    <dgm:cxn modelId="{D53F5A12-1C57-44D5-A6F1-7C8C669367B7}" type="presParOf" srcId="{54B67D0D-4B9B-4DC7-A91A-614B158F9BFA}" destId="{5A8E9D93-2645-4A1A-967A-5D89ADB747F3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8E9D93-2645-4A1A-967A-5D89ADB747F3}">
      <dsp:nvSpPr>
        <dsp:cNvPr id="0" name=""/>
        <dsp:cNvSpPr/>
      </dsp:nvSpPr>
      <dsp:spPr>
        <a:xfrm>
          <a:off x="0" y="348786"/>
          <a:ext cx="2265528" cy="378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FD09E5-6F03-4972-AD34-31FB0876651B}">
      <dsp:nvSpPr>
        <dsp:cNvPr id="0" name=""/>
        <dsp:cNvSpPr/>
      </dsp:nvSpPr>
      <dsp:spPr>
        <a:xfrm>
          <a:off x="113276" y="127386"/>
          <a:ext cx="1585869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9942" tIns="0" rIns="59942" bIns="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Tomcat</a:t>
          </a:r>
          <a:endParaRPr lang="ru-RU" sz="1500" kern="1200"/>
        </a:p>
      </dsp:txBody>
      <dsp:txXfrm>
        <a:off x="134892" y="149002"/>
        <a:ext cx="1542637" cy="399568"/>
      </dsp:txXfrm>
    </dsp:sp>
    <dsp:sp modelId="{D1D3C5ED-AE22-42E1-B9AF-165FCB84AB98}">
      <dsp:nvSpPr>
        <dsp:cNvPr id="0" name=""/>
        <dsp:cNvSpPr/>
      </dsp:nvSpPr>
      <dsp:spPr>
        <a:xfrm>
          <a:off x="0" y="1029187"/>
          <a:ext cx="2265528" cy="137025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5830" tIns="312420" rIns="17583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500" kern="1200"/>
            <a:t>Hibernate</a:t>
          </a:r>
          <a:endParaRPr lang="ru-RU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500" kern="1200"/>
            <a:t>Maven</a:t>
          </a:r>
          <a:endParaRPr lang="ru-RU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500" kern="1200"/>
            <a:t>Jacson</a:t>
          </a:r>
          <a:endParaRPr lang="ru-RU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500" kern="1200"/>
            <a:t>HTTP Client</a:t>
          </a:r>
          <a:endParaRPr lang="ru-RU" sz="1500" kern="1200"/>
        </a:p>
      </dsp:txBody>
      <dsp:txXfrm>
        <a:off x="0" y="1029187"/>
        <a:ext cx="2265528" cy="1370250"/>
      </dsp:txXfrm>
    </dsp:sp>
    <dsp:sp modelId="{DF66E53D-890F-401F-90A2-E07ABEBEF6E7}">
      <dsp:nvSpPr>
        <dsp:cNvPr id="0" name=""/>
        <dsp:cNvSpPr/>
      </dsp:nvSpPr>
      <dsp:spPr>
        <a:xfrm>
          <a:off x="113276" y="807786"/>
          <a:ext cx="1585869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9942" tIns="0" rIns="59942" bIns="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Java (</a:t>
          </a:r>
          <a:r>
            <a:rPr lang="en-US" sz="1500" kern="1200" dirty="0" smtClean="0"/>
            <a:t>IntelliJ IDEA)</a:t>
          </a:r>
          <a:endParaRPr lang="ru-RU" sz="1500" kern="1200"/>
        </a:p>
      </dsp:txBody>
      <dsp:txXfrm>
        <a:off x="134892" y="829402"/>
        <a:ext cx="1542637" cy="399568"/>
      </dsp:txXfrm>
    </dsp:sp>
    <dsp:sp modelId="{590A7DFA-BFD1-4E7F-B098-F984FA5AD4F3}">
      <dsp:nvSpPr>
        <dsp:cNvPr id="0" name=""/>
        <dsp:cNvSpPr/>
      </dsp:nvSpPr>
      <dsp:spPr>
        <a:xfrm>
          <a:off x="0" y="2701837"/>
          <a:ext cx="2265528" cy="3780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1428A17-03E3-4614-81DE-4FE71F29F458}">
      <dsp:nvSpPr>
        <dsp:cNvPr id="0" name=""/>
        <dsp:cNvSpPr/>
      </dsp:nvSpPr>
      <dsp:spPr>
        <a:xfrm>
          <a:off x="113276" y="2480437"/>
          <a:ext cx="1585869" cy="44280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9942" tIns="0" rIns="59942" bIns="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/>
            <a:t>Oracle</a:t>
          </a:r>
          <a:endParaRPr lang="ru-RU" sz="1500" kern="1200"/>
        </a:p>
      </dsp:txBody>
      <dsp:txXfrm>
        <a:off x="134892" y="2502053"/>
        <a:ext cx="1542637" cy="3995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8E9D93-2645-4A1A-967A-5D89ADB747F3}">
      <dsp:nvSpPr>
        <dsp:cNvPr id="0" name=""/>
        <dsp:cNvSpPr/>
      </dsp:nvSpPr>
      <dsp:spPr>
        <a:xfrm>
          <a:off x="0" y="702189"/>
          <a:ext cx="1742440" cy="16317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5233" tIns="291592" rIns="135233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Retrofit2</a:t>
          </a:r>
          <a:endParaRPr lang="ru-RU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Google Map SDK for Android (API) </a:t>
          </a:r>
          <a:r>
            <a:rPr lang="ru-RU" sz="1400" kern="1200"/>
            <a:t>(</a:t>
          </a:r>
          <a:r>
            <a:rPr lang="ru-RU" sz="1400" i="1" kern="1200"/>
            <a:t>в планах</a:t>
          </a:r>
          <a:r>
            <a:rPr lang="ru-RU" sz="1400" i="0" kern="1200"/>
            <a:t>)</a:t>
          </a:r>
          <a:endParaRPr lang="ru-RU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400" kern="1200"/>
            <a:t>Weather API </a:t>
          </a:r>
          <a:r>
            <a:rPr lang="ru-RU" sz="1400" kern="1200"/>
            <a:t>(</a:t>
          </a:r>
          <a:r>
            <a:rPr lang="ru-RU" sz="1400" i="1" kern="1200"/>
            <a:t>в планах</a:t>
          </a:r>
          <a:r>
            <a:rPr lang="ru-RU" sz="1400" i="0" kern="1200"/>
            <a:t>)</a:t>
          </a:r>
          <a:endParaRPr lang="ru-RU" sz="1400" kern="1200"/>
        </a:p>
      </dsp:txBody>
      <dsp:txXfrm>
        <a:off x="0" y="702189"/>
        <a:ext cx="1742440" cy="1631700"/>
      </dsp:txXfrm>
    </dsp:sp>
    <dsp:sp modelId="{50FD09E5-6F03-4972-AD34-31FB0876651B}">
      <dsp:nvSpPr>
        <dsp:cNvPr id="0" name=""/>
        <dsp:cNvSpPr/>
      </dsp:nvSpPr>
      <dsp:spPr>
        <a:xfrm>
          <a:off x="87122" y="495549"/>
          <a:ext cx="1219708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6102" tIns="0" rIns="46102" bIns="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Android Studio</a:t>
          </a:r>
          <a:endParaRPr lang="ru-RU" sz="1400" kern="1200"/>
        </a:p>
      </dsp:txBody>
      <dsp:txXfrm>
        <a:off x="107297" y="515724"/>
        <a:ext cx="1179358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79D60-6F6A-4228-AF7C-591362A1C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2717</TotalTime>
  <Pages>23</Pages>
  <Words>2757</Words>
  <Characters>15716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Roman Ger</cp:lastModifiedBy>
  <cp:revision>150</cp:revision>
  <dcterms:created xsi:type="dcterms:W3CDTF">2020-02-18T09:52:00Z</dcterms:created>
  <dcterms:modified xsi:type="dcterms:W3CDTF">2020-12-08T13:24:00Z</dcterms:modified>
</cp:coreProperties>
</file>