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2809F" w14:textId="77777777" w:rsidR="008940B5" w:rsidRDefault="008940B5" w:rsidP="007808D6">
      <w:pPr>
        <w:spacing w:afterLines="100" w:after="360"/>
        <w:ind w:leftChars="-295" w:hangingChars="177" w:hanging="708"/>
        <w:rPr>
          <w:rFonts w:ascii="Times New Roman" w:eastAsia="DengXian" w:hAnsi="Times New Roman" w:cs="Times New Roman"/>
          <w:b/>
          <w:sz w:val="40"/>
          <w:lang w:eastAsia="zh-CN"/>
        </w:rPr>
      </w:pPr>
      <w:r w:rsidRPr="00DF6732">
        <w:rPr>
          <w:rFonts w:ascii="Times New Roman" w:eastAsia="DengXian" w:hAnsi="Times New Roman" w:cs="Times New Roman"/>
          <w:b/>
          <w:noProof/>
          <w:sz w:val="40"/>
          <w:shd w:val="pct15" w:color="auto" w:fill="FFFFFF"/>
          <w:lang w:eastAsia="zh-CN"/>
        </w:rPr>
        <w:drawing>
          <wp:anchor distT="0" distB="0" distL="114300" distR="114300" simplePos="0" relativeHeight="251659264" behindDoc="0" locked="0" layoutInCell="1" allowOverlap="1" wp14:anchorId="263DA37C" wp14:editId="25B59208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2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732">
        <w:rPr>
          <w:rFonts w:ascii="Times New Roman" w:eastAsia="DengXian" w:hAnsi="Times New Roman" w:cs="Times New Roman" w:hint="eastAsia"/>
          <w:b/>
          <w:sz w:val="40"/>
          <w:shd w:val="pct15" w:color="auto" w:fill="FFFFFF"/>
          <w:lang w:eastAsia="zh-CN"/>
        </w:rPr>
        <w:t>Performance</w:t>
      </w:r>
      <w:r w:rsidRPr="00DF6732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 xml:space="preserve"> </w:t>
      </w:r>
      <w:r w:rsidRPr="00DF6732">
        <w:rPr>
          <w:rFonts w:ascii="Times New Roman" w:eastAsia="DengXian" w:hAnsi="Times New Roman" w:cs="Times New Roman" w:hint="eastAsia"/>
          <w:b/>
          <w:sz w:val="40"/>
          <w:shd w:val="pct15" w:color="auto" w:fill="FFFFFF"/>
          <w:lang w:eastAsia="zh-CN"/>
        </w:rPr>
        <w:t>Measurement</w:t>
      </w:r>
      <w:r w:rsidRPr="00BA424E">
        <w:rPr>
          <w:rFonts w:ascii="Times New Roman" w:eastAsia="DengXian" w:hAnsi="Times New Roman" w:cs="Times New Roman"/>
          <w:b/>
          <w:sz w:val="40"/>
          <w:lang w:eastAsia="zh-CN"/>
        </w:rPr>
        <w:t xml:space="preserve"> </w:t>
      </w:r>
    </w:p>
    <w:p w14:paraId="5A7D0596" w14:textId="77777777" w:rsidR="008940B5" w:rsidRPr="007808D6" w:rsidRDefault="008940B5" w:rsidP="008940B5">
      <w:pPr>
        <w:pStyle w:val="a3"/>
        <w:numPr>
          <w:ilvl w:val="0"/>
          <w:numId w:val="2"/>
        </w:numPr>
        <w:spacing w:line="360" w:lineRule="auto"/>
        <w:ind w:leftChars="0" w:rightChars="-260" w:right="-624"/>
        <w:rPr>
          <w:rFonts w:ascii="標楷體" w:eastAsia="DengXian" w:hAnsi="標楷體" w:cs="Times New Roman"/>
          <w:b/>
          <w:sz w:val="28"/>
          <w:lang w:eastAsia="zh-CN"/>
        </w:rPr>
      </w:pPr>
      <w:r w:rsidRPr="007808D6">
        <w:rPr>
          <w:rFonts w:ascii="標楷體" w:eastAsia="標楷體" w:hAnsi="標楷體" w:cs="Times New Roman" w:hint="eastAsia"/>
          <w:b/>
          <w:sz w:val="28"/>
          <w:lang w:eastAsia="zh-CN"/>
        </w:rPr>
        <w:t>針對人數的計算</w:t>
      </w:r>
    </w:p>
    <w:p w14:paraId="094C43AE" w14:textId="77777777" w:rsidR="008940B5" w:rsidRPr="007808D6" w:rsidRDefault="008940B5" w:rsidP="008940B5">
      <w:pPr>
        <w:spacing w:line="360" w:lineRule="auto"/>
        <w:ind w:leftChars="-237" w:left="-568" w:rightChars="-260" w:right="-624" w:hanging="1"/>
        <w:rPr>
          <w:rFonts w:ascii="標楷體" w:eastAsia="標楷體" w:hAnsi="標楷體" w:cs="Times New Roman"/>
          <w:lang w:eastAsia="zh-CN"/>
        </w:rPr>
      </w:pPr>
      <m:oMath>
        <m:r>
          <w:rPr>
            <w:rFonts w:ascii="Cambria Math" w:eastAsia="DengXian" w:hAnsi="Cambria Math" w:cs="Times New Roman"/>
            <w:lang w:eastAsia="zh-CN"/>
          </w:rPr>
          <m:t>N(t)</m:t>
        </m:r>
      </m:oMath>
      <w:r w:rsidRPr="007808D6">
        <w:rPr>
          <w:rFonts w:ascii="Times New Roman" w:eastAsia="DengXian" w:hAnsi="Times New Roman" w:cs="Times New Roman"/>
          <w:lang w:eastAsia="zh-CN"/>
        </w:rPr>
        <w:t xml:space="preserve">: number of users in time </w:t>
      </w:r>
      <w:r w:rsidRPr="007808D6">
        <w:rPr>
          <w:rFonts w:ascii="Times New Roman" w:eastAsia="DengXian" w:hAnsi="Times New Roman" w:cs="Times New Roman"/>
          <w:i/>
          <w:lang w:eastAsia="zh-CN"/>
        </w:rPr>
        <w:t>t</w:t>
      </w:r>
      <w:r w:rsidRPr="007808D6">
        <w:rPr>
          <w:rFonts w:ascii="Times New Roman" w:eastAsia="DengXian" w:hAnsi="Times New Roman" w:cs="Times New Roman"/>
          <w:lang w:eastAsia="zh-CN"/>
        </w:rPr>
        <w:t xml:space="preserve"> in system </w:t>
      </w:r>
      <w:r w:rsidRPr="007808D6">
        <w:rPr>
          <w:rFonts w:ascii="Times New Roman" w:eastAsia="DengXian" w:hAnsi="Times New Roman" w:cs="Times New Roman"/>
          <w:lang w:eastAsia="zh-CN"/>
        </w:rPr>
        <w:tab/>
      </w:r>
      <w:r w:rsidRPr="007808D6">
        <w:rPr>
          <w:rFonts w:ascii="Times New Roman" w:eastAsia="DengXian" w:hAnsi="Times New Roman" w:cs="Times New Roman"/>
          <w:lang w:eastAsia="zh-CN"/>
        </w:rPr>
        <w:tab/>
      </w:r>
      <w:r w:rsidR="0092002A" w:rsidRPr="007808D6">
        <w:rPr>
          <w:rFonts w:ascii="Times New Roman" w:eastAsia="DengXian" w:hAnsi="Times New Roman" w:cs="Times New Roman"/>
          <w:lang w:eastAsia="zh-CN"/>
        </w:rPr>
        <w:tab/>
      </w:r>
      <w:r w:rsidRPr="007808D6">
        <w:rPr>
          <w:rFonts w:ascii="Times New Roman" w:eastAsia="DengXian" w:hAnsi="Times New Roman" w:cs="Times New Roman"/>
          <w:lang w:eastAsia="zh-CN"/>
        </w:rPr>
        <w:t xml:space="preserve">( </w:t>
      </w:r>
      <w:r w:rsidRPr="007808D6">
        <w:rPr>
          <w:rFonts w:ascii="Times New Roman" w:eastAsia="DengXian" w:hAnsi="Times New Roman" w:cs="Times New Roman"/>
          <w:i/>
          <w:lang w:eastAsia="zh-CN"/>
        </w:rPr>
        <w:t xml:space="preserve">t </w:t>
      </w:r>
      <w:r w:rsidRPr="007808D6">
        <w:rPr>
          <w:rFonts w:ascii="標楷體" w:eastAsia="標楷體" w:hAnsi="標楷體" w:cs="Times New Roman" w:hint="eastAsia"/>
          <w:lang w:eastAsia="zh-CN"/>
        </w:rPr>
        <w:t>時刻系統的總人數</w:t>
      </w:r>
      <w:r w:rsidRPr="007808D6">
        <w:rPr>
          <w:rFonts w:ascii="Times New Roman" w:eastAsia="DengXian" w:hAnsi="Times New Roman" w:cs="Times New Roman"/>
          <w:lang w:eastAsia="zh-CN"/>
        </w:rPr>
        <w:t>)</w:t>
      </w:r>
    </w:p>
    <w:p w14:paraId="4DCD2B2C" w14:textId="7E2E3322" w:rsidR="008940B5" w:rsidRPr="007808D6" w:rsidRDefault="00806255" w:rsidP="008940B5">
      <w:pPr>
        <w:spacing w:line="360" w:lineRule="auto"/>
        <w:ind w:leftChars="-237" w:left="-568" w:rightChars="-260" w:right="-624" w:hanging="1"/>
        <w:rPr>
          <w:rFonts w:ascii="標楷體" w:eastAsia="標楷體" w:hAnsi="標楷體" w:cs="Times New Roman"/>
          <w:lang w:eastAsia="zh-CN"/>
        </w:rPr>
      </w:pPr>
      <m:oMath>
        <m:sSub>
          <m:sSubPr>
            <m:ctrlPr>
              <w:rPr>
                <w:rFonts w:ascii="Cambria Math" w:eastAsia="DengXian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eastAsia="DengXian" w:hAnsi="Cambria Math" w:cs="Times New Roman"/>
                <w:lang w:eastAsia="zh-CN"/>
              </w:rPr>
              <m:t>q</m:t>
            </m:r>
          </m:sub>
        </m:sSub>
        <m:r>
          <w:rPr>
            <w:rFonts w:ascii="Cambria Math" w:eastAsia="DengXian" w:hAnsi="Cambria Math" w:cs="Times New Roman"/>
            <w:lang w:eastAsia="zh-CN"/>
          </w:rPr>
          <m:t>(t)</m:t>
        </m:r>
      </m:oMath>
      <w:r w:rsidR="008940B5" w:rsidRPr="007808D6">
        <w:rPr>
          <w:rFonts w:ascii="Times New Roman" w:eastAsia="DengXian" w:hAnsi="Times New Roman" w:cs="Times New Roman"/>
          <w:lang w:eastAsia="zh-CN"/>
        </w:rPr>
        <w:t xml:space="preserve">: number of users in the waiting area. </w:t>
      </w:r>
      <w:r w:rsidR="008940B5" w:rsidRPr="007808D6">
        <w:rPr>
          <w:rFonts w:ascii="Times New Roman" w:eastAsia="DengXian" w:hAnsi="Times New Roman" w:cs="Times New Roman"/>
          <w:lang w:eastAsia="zh-CN"/>
        </w:rPr>
        <w:tab/>
      </w:r>
      <w:r w:rsidR="008940B5" w:rsidRPr="007808D6">
        <w:rPr>
          <w:rFonts w:ascii="Times New Roman" w:eastAsia="DengXian" w:hAnsi="Times New Roman" w:cs="Times New Roman"/>
          <w:lang w:eastAsia="zh-CN"/>
        </w:rPr>
        <w:tab/>
      </w:r>
      <w:r w:rsidR="001F192A">
        <w:rPr>
          <w:rFonts w:ascii="Times New Roman" w:eastAsia="DengXian" w:hAnsi="Times New Roman" w:cs="Times New Roman"/>
          <w:lang w:eastAsia="zh-CN"/>
        </w:rPr>
        <w:tab/>
      </w:r>
      <w:bookmarkStart w:id="0" w:name="_GoBack"/>
      <w:bookmarkEnd w:id="0"/>
      <w:r w:rsidR="008940B5" w:rsidRPr="007808D6">
        <w:rPr>
          <w:rFonts w:ascii="Times New Roman" w:eastAsia="DengXian" w:hAnsi="Times New Roman" w:cs="Times New Roman" w:hint="eastAsia"/>
          <w:lang w:eastAsia="zh-CN"/>
        </w:rPr>
        <w:t>(</w:t>
      </w:r>
      <w:r w:rsidR="008940B5" w:rsidRPr="007808D6">
        <w:rPr>
          <w:rFonts w:ascii="Times New Roman" w:eastAsia="DengXian" w:hAnsi="Times New Roman" w:cs="Times New Roman"/>
          <w:lang w:eastAsia="zh-CN"/>
        </w:rPr>
        <w:t xml:space="preserve"> </w:t>
      </w:r>
      <w:r w:rsidR="008940B5" w:rsidRPr="007808D6">
        <w:rPr>
          <w:rFonts w:ascii="Times New Roman" w:eastAsia="DengXian" w:hAnsi="Times New Roman" w:cs="Times New Roman"/>
          <w:i/>
          <w:lang w:eastAsia="zh-CN"/>
        </w:rPr>
        <w:t xml:space="preserve">t </w:t>
      </w:r>
      <w:r w:rsidR="008940B5" w:rsidRPr="007808D6">
        <w:rPr>
          <w:rFonts w:ascii="標楷體" w:eastAsia="標楷體" w:hAnsi="標楷體" w:cs="Times New Roman" w:hint="eastAsia"/>
          <w:lang w:eastAsia="zh-CN"/>
        </w:rPr>
        <w:t>時刻在排隊的人數</w:t>
      </w:r>
      <w:r w:rsidR="008940B5" w:rsidRPr="007808D6">
        <w:rPr>
          <w:rFonts w:ascii="Times New Roman" w:eastAsia="DengXian" w:hAnsi="Times New Roman" w:cs="Times New Roman"/>
          <w:lang w:eastAsia="zh-CN"/>
        </w:rPr>
        <w:t>)</w:t>
      </w:r>
    </w:p>
    <w:p w14:paraId="52FE2354" w14:textId="77777777" w:rsidR="008940B5" w:rsidRPr="007808D6" w:rsidRDefault="008940B5" w:rsidP="008940B5">
      <w:pPr>
        <w:spacing w:line="360" w:lineRule="auto"/>
        <w:ind w:leftChars="-237" w:left="-568" w:rightChars="-260" w:right="-624" w:hanging="1"/>
        <w:rPr>
          <w:rFonts w:ascii="標楷體" w:eastAsia="標楷體" w:hAnsi="標楷體" w:cs="Times New Roman"/>
          <w:lang w:eastAsia="zh-CN"/>
        </w:rPr>
      </w:pPr>
      <m:oMath>
        <m:r>
          <w:rPr>
            <w:rFonts w:ascii="Cambria Math" w:eastAsia="DengXian" w:hAnsi="Cambria Math" w:cs="Times New Roman"/>
            <w:lang w:eastAsia="zh-CN"/>
          </w:rPr>
          <m:t>N</m:t>
        </m:r>
        <m:d>
          <m:dPr>
            <m:ctrlPr>
              <w:rPr>
                <w:rFonts w:ascii="Cambria Math" w:eastAsia="DengXi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DengXian" w:hAnsi="Cambria Math" w:cs="Times New Roman"/>
                <w:lang w:eastAsia="zh-CN"/>
              </w:rPr>
              <m:t>t</m:t>
            </m:r>
          </m:e>
        </m:d>
        <m:r>
          <w:rPr>
            <w:rFonts w:ascii="Cambria Math" w:eastAsia="DengXian" w:hAnsi="Cambria Math" w:cs="Times New Roman"/>
            <w:lang w:eastAsia="zh-CN"/>
          </w:rPr>
          <m:t>-</m:t>
        </m:r>
        <m:sSub>
          <m:sSubPr>
            <m:ctrlPr>
              <w:rPr>
                <w:rFonts w:ascii="Cambria Math" w:eastAsia="DengXian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eastAsia="DengXian" w:hAnsi="Cambria Math" w:cs="Times New Roman"/>
                <w:lang w:eastAsia="zh-CN"/>
              </w:rPr>
              <m:t>q</m:t>
            </m:r>
          </m:sub>
        </m:sSub>
        <m:d>
          <m:dPr>
            <m:ctrlPr>
              <w:rPr>
                <w:rFonts w:ascii="Cambria Math" w:eastAsia="DengXian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="DengXian" w:hAnsi="Cambria Math" w:cs="Times New Roman"/>
                <w:lang w:eastAsia="zh-CN"/>
              </w:rPr>
              <m:t>t</m:t>
            </m:r>
          </m:e>
        </m:d>
      </m:oMath>
      <w:r w:rsidRPr="007808D6">
        <w:rPr>
          <w:rFonts w:ascii="Times New Roman" w:eastAsia="DengXian" w:hAnsi="Times New Roman" w:cs="Times New Roman" w:hint="eastAsia"/>
          <w:lang w:eastAsia="zh-CN"/>
        </w:rPr>
        <w:t xml:space="preserve"> </w:t>
      </w:r>
      <w:r w:rsidRPr="007808D6">
        <w:rPr>
          <w:rFonts w:ascii="Times New Roman" w:eastAsia="DengXian" w:hAnsi="Times New Roman" w:cs="Times New Roman"/>
          <w:lang w:eastAsia="zh-CN"/>
        </w:rPr>
        <w:t xml:space="preserve">: number of users </w:t>
      </w:r>
      <w:r w:rsidRPr="007808D6">
        <w:rPr>
          <w:rFonts w:ascii="Times New Roman" w:eastAsia="DengXian" w:hAnsi="Times New Roman" w:cs="Times New Roman" w:hint="eastAsia"/>
          <w:lang w:eastAsia="zh-CN"/>
        </w:rPr>
        <w:t>being</w:t>
      </w:r>
      <w:r w:rsidRPr="007808D6">
        <w:rPr>
          <w:rFonts w:ascii="Times New Roman" w:eastAsia="DengXian" w:hAnsi="Times New Roman" w:cs="Times New Roman"/>
          <w:lang w:eastAsia="zh-CN"/>
        </w:rPr>
        <w:t xml:space="preserve"> </w:t>
      </w:r>
      <w:r w:rsidRPr="007808D6">
        <w:rPr>
          <w:rFonts w:ascii="Times New Roman" w:eastAsia="DengXian" w:hAnsi="Times New Roman" w:cs="Times New Roman" w:hint="eastAsia"/>
          <w:lang w:eastAsia="zh-CN"/>
        </w:rPr>
        <w:t>served</w:t>
      </w:r>
      <w:r w:rsidRPr="007808D6">
        <w:rPr>
          <w:rFonts w:ascii="Times New Roman" w:eastAsia="DengXian" w:hAnsi="Times New Roman" w:cs="Times New Roman"/>
          <w:lang w:eastAsia="zh-CN"/>
        </w:rPr>
        <w:t xml:space="preserve"> </w:t>
      </w:r>
      <w:r w:rsidR="0092002A" w:rsidRPr="007808D6">
        <w:rPr>
          <w:rFonts w:ascii="Times New Roman" w:eastAsia="DengXian" w:hAnsi="Times New Roman" w:cs="Times New Roman"/>
          <w:lang w:eastAsia="zh-CN"/>
        </w:rPr>
        <w:tab/>
      </w:r>
      <w:r w:rsidR="0092002A" w:rsidRPr="007808D6">
        <w:rPr>
          <w:rFonts w:ascii="Times New Roman" w:eastAsia="DengXian" w:hAnsi="Times New Roman" w:cs="Times New Roman"/>
          <w:lang w:eastAsia="zh-CN"/>
        </w:rPr>
        <w:tab/>
      </w:r>
      <w:r w:rsidR="0092002A" w:rsidRPr="007808D6">
        <w:rPr>
          <w:rFonts w:ascii="Times New Roman" w:eastAsia="DengXian" w:hAnsi="Times New Roman" w:cs="Times New Roman" w:hint="eastAsia"/>
          <w:lang w:eastAsia="zh-CN"/>
        </w:rPr>
        <w:t>(</w:t>
      </w:r>
      <w:r w:rsidR="00A9479F" w:rsidRPr="007808D6">
        <w:rPr>
          <w:rFonts w:ascii="Times New Roman" w:eastAsia="DengXian" w:hAnsi="Times New Roman" w:cs="Times New Roman"/>
          <w:lang w:eastAsia="zh-CN"/>
        </w:rPr>
        <w:t xml:space="preserve"> </w:t>
      </w:r>
      <w:r w:rsidRPr="007808D6">
        <w:rPr>
          <w:rFonts w:ascii="Times New Roman" w:eastAsia="標楷體" w:hAnsi="Times New Roman" w:cs="Times New Roman"/>
          <w:i/>
          <w:lang w:eastAsia="zh-CN"/>
        </w:rPr>
        <w:t>t</w:t>
      </w:r>
      <w:r w:rsidRPr="007808D6">
        <w:rPr>
          <w:rFonts w:ascii="標楷體" w:eastAsia="標楷體" w:hAnsi="標楷體" w:cs="Times New Roman"/>
          <w:i/>
          <w:lang w:eastAsia="zh-CN"/>
        </w:rPr>
        <w:t xml:space="preserve"> </w:t>
      </w:r>
      <w:r w:rsidRPr="007808D6">
        <w:rPr>
          <w:rFonts w:ascii="標楷體" w:eastAsia="標楷體" w:hAnsi="標楷體" w:cs="Times New Roman" w:hint="eastAsia"/>
          <w:lang w:eastAsia="zh-CN"/>
        </w:rPr>
        <w:t>時刻正在被服務的人數</w:t>
      </w:r>
      <w:r w:rsidR="0092002A" w:rsidRPr="007808D6">
        <w:rPr>
          <w:rFonts w:ascii="Times New Roman" w:eastAsia="DengXian" w:hAnsi="Times New Roman" w:cs="Times New Roman"/>
          <w:lang w:eastAsia="zh-CN"/>
        </w:rPr>
        <w:t>)</w:t>
      </w:r>
    </w:p>
    <w:p w14:paraId="7A9E4061" w14:textId="77777777" w:rsidR="008940B5" w:rsidRPr="007808D6" w:rsidRDefault="008940B5" w:rsidP="008940B5">
      <w:pPr>
        <w:spacing w:line="360" w:lineRule="auto"/>
        <w:ind w:rightChars="-260" w:right="-624" w:firstLine="568"/>
        <w:jc w:val="center"/>
        <w:rPr>
          <w:rFonts w:ascii="Cambria Math" w:eastAsia="DengXian" w:hAnsi="Cambria Math" w:cs="Times New Roman"/>
          <w:i/>
          <w:lang w:eastAsia="zh-CN"/>
        </w:rPr>
      </w:pPr>
      <w:r w:rsidRPr="007808D6">
        <w:rPr>
          <w:rFonts w:ascii="Cambria Math" w:eastAsia="DengXian" w:hAnsi="Cambria Math" w:cs="Times New Roman" w:hint="eastAsia"/>
          <w:i/>
          <w:noProof/>
          <w:lang w:eastAsia="zh-CN"/>
        </w:rPr>
        <w:drawing>
          <wp:inline distT="0" distB="0" distL="0" distR="0" wp14:anchorId="41B00969" wp14:editId="1965C615">
            <wp:extent cx="3838754" cy="2262091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487" cy="229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B48A" w14:textId="77777777" w:rsidR="008940B5" w:rsidRPr="007808D6" w:rsidRDefault="008940B5" w:rsidP="008940B5">
      <w:pPr>
        <w:spacing w:line="360" w:lineRule="auto"/>
        <w:ind w:leftChars="-237" w:left="-568" w:rightChars="-260" w:right="-624" w:hanging="1"/>
        <w:rPr>
          <w:rFonts w:ascii="標楷體" w:eastAsia="標楷體" w:hAnsi="標楷體" w:cs="Times New Roman"/>
        </w:rPr>
      </w:pPr>
      <w:r w:rsidRPr="007808D6">
        <w:rPr>
          <w:rFonts w:ascii="標楷體" w:eastAsia="標楷體" w:hAnsi="標楷體" w:cs="Times New Roman" w:hint="eastAsia"/>
        </w:rPr>
        <w:t>計算系統内總人數的期望值：</w:t>
      </w:r>
    </w:p>
    <w:p w14:paraId="62D2C9CE" w14:textId="77777777" w:rsidR="008940B5" w:rsidRPr="007808D6" w:rsidRDefault="008940B5" w:rsidP="008940B5">
      <w:pPr>
        <w:spacing w:line="360" w:lineRule="auto"/>
        <w:ind w:rightChars="-260" w:right="-624"/>
        <w:rPr>
          <w:rFonts w:ascii="Cambria Math" w:hAnsi="Cambria Math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="DengXian" w:hAnsi="Cambria Math" w:cs="Times New Roman"/>
            </w:rPr>
            <m:t>L</m:t>
          </m:r>
          <m:r>
            <m:rPr>
              <m:sty m:val="p"/>
            </m:rPr>
            <w:rPr>
              <w:rFonts w:ascii="Cambria Math" w:eastAsia="DengXian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DengXian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DengXian" w:hAnsi="Cambria Math" w:cs="Times New Roman"/>
                </w:rPr>
                <m:t>N</m:t>
              </m:r>
            </m:e>
          </m:d>
          <m:r>
            <w:rPr>
              <w:rFonts w:ascii="Cambria Math" w:eastAsia="DengXian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i/>
                </w:rPr>
              </m:ctrlPr>
            </m:naryPr>
            <m:sub>
              <m:r>
                <w:rPr>
                  <w:rFonts w:ascii="Cambria Math" w:eastAsia="DengXian" w:hAnsi="Cambria Math" w:cs="Times New Roman"/>
                </w:rPr>
                <m:t>n-1</m:t>
              </m:r>
            </m:sub>
            <m:sup>
              <m:r>
                <w:rPr>
                  <w:rFonts w:ascii="Cambria Math" w:eastAsia="DengXian" w:hAnsi="Cambria Math" w:cs="Times New Roman"/>
                </w:rPr>
                <m:t>∞</m:t>
              </m:r>
            </m:sup>
            <m:e>
              <m:r>
                <w:rPr>
                  <w:rFonts w:ascii="Cambria Math" w:eastAsia="DengXian" w:hAnsi="Cambria Math" w:cs="Times New Roman"/>
                </w:rPr>
                <m:t>n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DengXian" w:hAnsi="Cambria Math" w:cs="Times New Roman"/>
                    </w:rPr>
                    <m:t>n</m:t>
                  </m:r>
                </m:sub>
              </m:sSub>
            </m:e>
          </m:nary>
        </m:oMath>
      </m:oMathPara>
    </w:p>
    <w:p w14:paraId="4B94BC1A" w14:textId="77777777" w:rsidR="008940B5" w:rsidRPr="007808D6" w:rsidRDefault="00806255" w:rsidP="008940B5">
      <w:pPr>
        <w:spacing w:afterLines="50" w:after="180" w:line="360" w:lineRule="auto"/>
        <w:ind w:rightChars="-260" w:right="-624"/>
        <w:rPr>
          <w:rFonts w:ascii="Cambria Math" w:eastAsia="DengXian" w:hAnsi="Cambria Math" w:cs="Times New Roman"/>
          <w:i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DengXian" w:hAnsi="Cambria Math" w:cs="Times New Roman"/>
                  <w:i/>
                </w:rPr>
              </m:ctrlPr>
            </m:sSubPr>
            <m:e>
              <m:r>
                <w:rPr>
                  <w:rFonts w:ascii="Cambria Math" w:eastAsia="DengXian" w:hAnsi="Cambria Math" w:cs="Times New Roman"/>
                </w:rPr>
                <m:t>P</m:t>
              </m:r>
            </m:e>
            <m:sub>
              <m:r>
                <w:rPr>
                  <w:rFonts w:ascii="Cambria Math" w:eastAsia="DengXian" w:hAnsi="Cambria Math" w:cs="Times New Roman"/>
                </w:rPr>
                <m:t>n</m:t>
              </m:r>
            </m:sub>
          </m:sSub>
          <m:r>
            <w:rPr>
              <w:rFonts w:ascii="Cambria Math" w:eastAsia="DengXian" w:hAnsi="Cambria Math" w:cs="Times New Roman"/>
            </w:rPr>
            <m:t>=</m:t>
          </m:r>
          <m:func>
            <m:funcPr>
              <m:ctrlPr>
                <w:rPr>
                  <w:rFonts w:ascii="Cambria Math" w:eastAsia="DengXi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DengXian" w:hAnsi="Cambria Math" w:cs="Times New Roman"/>
                </w:rPr>
                <m:t>Pr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</w:rPr>
                    <m:t xml:space="preserve"> N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="DengXian" w:hAnsi="Cambria Math" w:cs="Times New Roman"/>
                    </w:rPr>
                    <m:t xml:space="preserve">=n 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DengXian" w:hAnsi="Cambria Math" w:cs="Times New Roman"/>
              <w:lang w:eastAsia="zh-CN"/>
            </w:rPr>
            <m:t>,</m:t>
          </m:r>
          <m:r>
            <w:rPr>
              <w:rFonts w:ascii="Cambria Math" w:eastAsia="DengXian" w:hAnsi="Cambria Math" w:cs="Times New Roman"/>
              <w:lang w:eastAsia="zh-CN"/>
            </w:rPr>
            <m:t xml:space="preserve"> where  t→∞</m:t>
          </m:r>
          <m:r>
            <m:rPr>
              <m:sty m:val="p"/>
            </m:rPr>
            <w:rPr>
              <w:rFonts w:ascii="Cambria Math" w:eastAsia="DengXian" w:hAnsi="Cambria Math" w:cs="Times New Roman"/>
              <w:lang w:eastAsia="zh-CN"/>
            </w:rPr>
            <m:t xml:space="preserve"> </m:t>
          </m:r>
        </m:oMath>
      </m:oMathPara>
    </w:p>
    <w:p w14:paraId="24010A3D" w14:textId="77777777" w:rsidR="008940B5" w:rsidRPr="007808D6" w:rsidRDefault="008940B5" w:rsidP="008940B5">
      <w:pPr>
        <w:spacing w:line="360" w:lineRule="auto"/>
        <w:ind w:leftChars="-237" w:left="-568" w:rightChars="-260" w:right="-624" w:hanging="1"/>
        <w:rPr>
          <w:rFonts w:ascii="標楷體" w:eastAsia="標楷體" w:hAnsi="標楷體" w:cs="Times New Roman"/>
        </w:rPr>
      </w:pPr>
      <w:r w:rsidRPr="007808D6">
        <w:rPr>
          <w:rFonts w:ascii="標楷體" w:eastAsia="標楷體" w:hAnsi="標楷體" w:cs="Times New Roman" w:hint="eastAsia"/>
        </w:rPr>
        <w:t>計算系統内總人數的期望值：</w:t>
      </w:r>
    </w:p>
    <w:p w14:paraId="56F28300" w14:textId="77777777" w:rsidR="008940B5" w:rsidRPr="007808D6" w:rsidRDefault="00806255" w:rsidP="008940B5">
      <w:pPr>
        <w:spacing w:afterLines="50" w:after="180" w:line="360" w:lineRule="auto"/>
        <w:ind w:rightChars="-260" w:right="-624"/>
        <w:rPr>
          <w:rFonts w:ascii="Cambria Math" w:hAnsi="Cambria Math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DengXian" w:hAnsi="Cambria Math" w:cs="Times New Roman"/>
                  <w:i/>
                </w:rPr>
              </m:ctrlPr>
            </m:sSubPr>
            <m:e>
              <m:r>
                <w:rPr>
                  <w:rFonts w:ascii="Cambria Math" w:eastAsia="DengXian" w:hAnsi="Cambria Math" w:cs="Times New Roman"/>
                </w:rPr>
                <m:t>L</m:t>
              </m:r>
            </m:e>
            <m:sub>
              <m:r>
                <w:rPr>
                  <w:rFonts w:ascii="Cambria Math" w:eastAsia="DengXian" w:hAnsi="Cambria Math" w:cs="Times New Roman"/>
                </w:rPr>
                <m:t>q</m:t>
              </m:r>
            </m:sub>
          </m:sSub>
          <m:r>
            <m:rPr>
              <m:sty m:val="p"/>
            </m:rPr>
            <w:rPr>
              <w:rFonts w:ascii="Cambria Math" w:eastAsia="DengXian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DengXian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="DengXian" w:hAnsi="Cambria Math" w:cs="Times New Roman"/>
                    </w:rPr>
                    <m:t>q</m:t>
                  </m:r>
                </m:sub>
              </m:sSub>
            </m:e>
          </m:d>
          <m:r>
            <w:rPr>
              <w:rFonts w:ascii="Cambria Math" w:eastAsia="DengXian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i/>
                </w:rPr>
              </m:ctrlPr>
            </m:naryPr>
            <m:sub>
              <m:r>
                <w:rPr>
                  <w:rFonts w:ascii="Cambria Math" w:eastAsia="DengXian" w:hAnsi="Cambria Math" w:cs="Times New Roman"/>
                </w:rPr>
                <m:t>n=c+1</m:t>
              </m:r>
            </m:sub>
            <m:sup>
              <m:r>
                <w:rPr>
                  <w:rFonts w:ascii="Cambria Math" w:eastAsia="DengXian" w:hAnsi="Cambria Math" w:cs="Times New Roman"/>
                </w:rPr>
                <m:t>∞</m:t>
              </m:r>
            </m:sup>
            <m:e>
              <m:r>
                <w:rPr>
                  <w:rFonts w:ascii="Cambria Math" w:eastAsia="DengXian" w:hAnsi="Cambria Math" w:cs="Times New Roman"/>
                </w:rPr>
                <m:t>(n-c)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DengXian" w:hAnsi="Cambria Math" w:cs="Times New Roman"/>
                    </w:rPr>
                    <m:t>n</m:t>
                  </m:r>
                </m:sub>
              </m:sSub>
            </m:e>
          </m:nary>
        </m:oMath>
      </m:oMathPara>
    </w:p>
    <w:p w14:paraId="309883B9" w14:textId="77777777" w:rsidR="008940B5" w:rsidRPr="007808D6" w:rsidRDefault="008940B5" w:rsidP="008940B5">
      <w:pPr>
        <w:pStyle w:val="a3"/>
        <w:numPr>
          <w:ilvl w:val="0"/>
          <w:numId w:val="1"/>
        </w:numPr>
        <w:spacing w:line="480" w:lineRule="exact"/>
        <w:ind w:leftChars="0" w:left="-85" w:rightChars="-260" w:right="-624" w:hanging="482"/>
        <w:rPr>
          <w:rFonts w:ascii="Times New Roman" w:eastAsia="標楷體" w:hAnsi="Times New Roman" w:cs="Times New Roman"/>
        </w:rPr>
      </w:pPr>
      <w:r w:rsidRPr="007808D6">
        <w:rPr>
          <w:rFonts w:ascii="Times New Roman" w:eastAsia="DengXian" w:hAnsi="Times New Roman" w:cs="Times New Roman"/>
        </w:rPr>
        <w:t>c</w:t>
      </w:r>
      <w:r w:rsidRPr="007808D6">
        <w:rPr>
          <w:rFonts w:ascii="Times New Roman" w:eastAsia="標楷體" w:hAnsi="Times New Roman" w:cs="Times New Roman"/>
        </w:rPr>
        <w:t>為在</w:t>
      </w:r>
      <w:r w:rsidRPr="007808D6">
        <w:rPr>
          <w:rFonts w:ascii="Times New Roman" w:eastAsia="標楷體" w:hAnsi="Times New Roman" w:cs="Times New Roman"/>
        </w:rPr>
        <w:t>server</w:t>
      </w:r>
      <w:r w:rsidRPr="007808D6">
        <w:rPr>
          <w:rFonts w:ascii="Times New Roman" w:eastAsia="標楷體" w:hAnsi="Times New Roman" w:cs="Times New Roman"/>
        </w:rPr>
        <w:t>的人數，即減去已經在收銀</w:t>
      </w:r>
      <w:proofErr w:type="gramStart"/>
      <w:r w:rsidRPr="007808D6">
        <w:rPr>
          <w:rFonts w:ascii="Times New Roman" w:eastAsia="標楷體" w:hAnsi="Times New Roman" w:cs="Times New Roman"/>
        </w:rPr>
        <w:t>檯</w:t>
      </w:r>
      <w:proofErr w:type="gramEnd"/>
      <w:r w:rsidRPr="007808D6">
        <w:rPr>
          <w:rFonts w:ascii="Times New Roman" w:eastAsia="標楷體" w:hAnsi="Times New Roman" w:cs="Times New Roman"/>
        </w:rPr>
        <w:t>的那個人</w:t>
      </w:r>
      <w:r w:rsidRPr="007808D6">
        <w:rPr>
          <w:rFonts w:ascii="標楷體" w:eastAsia="標楷體" w:hAnsi="標楷體" w:cs="Times New Roman" w:hint="eastAsia"/>
        </w:rPr>
        <w:t>。</w:t>
      </w:r>
    </w:p>
    <w:p w14:paraId="6602192F" w14:textId="77777777" w:rsidR="008940B5" w:rsidRDefault="008940B5" w:rsidP="008940B5">
      <w:pPr>
        <w:pStyle w:val="a3"/>
        <w:numPr>
          <w:ilvl w:val="0"/>
          <w:numId w:val="1"/>
        </w:numPr>
        <w:spacing w:line="480" w:lineRule="exact"/>
        <w:ind w:leftChars="0" w:left="-85" w:rightChars="-260" w:right="-624" w:hanging="482"/>
        <w:rPr>
          <w:rFonts w:ascii="標楷體" w:eastAsia="標楷體" w:hAnsi="標楷體" w:cs="Times New Roman"/>
        </w:rPr>
      </w:pPr>
      <w:r w:rsidRPr="007808D6">
        <w:rPr>
          <w:rFonts w:ascii="標楷體" w:eastAsia="標楷體" w:hAnsi="標楷體" w:cs="Times New Roman" w:hint="eastAsia"/>
        </w:rPr>
        <w:t>以上都是根據期望值的定義寫出。</w:t>
      </w:r>
    </w:p>
    <w:p w14:paraId="798D1D20" w14:textId="77777777" w:rsidR="007808D6" w:rsidRDefault="007808D6" w:rsidP="007808D6">
      <w:pPr>
        <w:spacing w:line="480" w:lineRule="exact"/>
        <w:ind w:rightChars="-260" w:right="-624"/>
        <w:rPr>
          <w:rFonts w:ascii="標楷體" w:eastAsia="標楷體" w:hAnsi="標楷體" w:cs="Times New Roman"/>
        </w:rPr>
      </w:pPr>
    </w:p>
    <w:p w14:paraId="35A35AE6" w14:textId="77777777" w:rsidR="007808D6" w:rsidRDefault="007808D6" w:rsidP="007808D6">
      <w:pPr>
        <w:spacing w:line="480" w:lineRule="exact"/>
        <w:ind w:rightChars="-260" w:right="-624"/>
        <w:rPr>
          <w:rFonts w:ascii="標楷體" w:eastAsia="標楷體" w:hAnsi="標楷體" w:cs="Times New Roman"/>
        </w:rPr>
      </w:pPr>
    </w:p>
    <w:p w14:paraId="56E2F036" w14:textId="77777777" w:rsidR="007808D6" w:rsidRPr="007808D6" w:rsidRDefault="007808D6" w:rsidP="007808D6">
      <w:pPr>
        <w:spacing w:line="480" w:lineRule="exact"/>
        <w:ind w:rightChars="-260" w:right="-624"/>
        <w:rPr>
          <w:rFonts w:ascii="標楷體" w:eastAsia="標楷體" w:hAnsi="標楷體" w:cs="Times New Roman"/>
        </w:rPr>
      </w:pPr>
    </w:p>
    <w:p w14:paraId="5B262C78" w14:textId="77777777" w:rsidR="008940B5" w:rsidRPr="007808D6" w:rsidRDefault="008940B5" w:rsidP="008940B5">
      <w:pPr>
        <w:pStyle w:val="a3"/>
        <w:numPr>
          <w:ilvl w:val="0"/>
          <w:numId w:val="2"/>
        </w:numPr>
        <w:spacing w:line="360" w:lineRule="auto"/>
        <w:ind w:leftChars="0" w:rightChars="-260" w:right="-624"/>
        <w:rPr>
          <w:rFonts w:ascii="標楷體" w:eastAsia="標楷體" w:hAnsi="標楷體" w:cs="Times New Roman"/>
          <w:b/>
          <w:sz w:val="28"/>
          <w:lang w:eastAsia="zh-CN"/>
        </w:rPr>
      </w:pPr>
      <w:r w:rsidRPr="007808D6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6CCB4C" wp14:editId="18C0213E">
            <wp:simplePos x="0" y="0"/>
            <wp:positionH relativeFrom="rightMargin">
              <wp:align>left</wp:align>
            </wp:positionH>
            <wp:positionV relativeFrom="paragraph">
              <wp:posOffset>-732457</wp:posOffset>
            </wp:positionV>
            <wp:extent cx="733245" cy="732912"/>
            <wp:effectExtent l="0" t="0" r="0" b="0"/>
            <wp:wrapNone/>
            <wp:docPr id="3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8D6">
        <w:rPr>
          <w:rFonts w:ascii="標楷體" w:eastAsia="標楷體" w:hAnsi="標楷體" w:cs="Times New Roman"/>
          <w:b/>
          <w:sz w:val="28"/>
        </w:rPr>
        <w:t xml:space="preserve"> </w:t>
      </w:r>
      <w:r w:rsidRPr="007808D6">
        <w:rPr>
          <w:rFonts w:ascii="標楷體" w:eastAsia="標楷體" w:hAnsi="標楷體" w:cs="Times New Roman" w:hint="eastAsia"/>
          <w:b/>
          <w:sz w:val="28"/>
          <w:lang w:eastAsia="zh-CN"/>
        </w:rPr>
        <w:t>針對時間的計算</w:t>
      </w:r>
    </w:p>
    <w:p w14:paraId="6284E42A" w14:textId="77777777" w:rsidR="008940B5" w:rsidRPr="007808D6" w:rsidRDefault="008940B5" w:rsidP="008940B5">
      <w:pPr>
        <w:spacing w:line="360" w:lineRule="auto"/>
        <w:ind w:left="-569" w:rightChars="-260" w:right="-624"/>
        <w:rPr>
          <w:rFonts w:ascii="Times New Roman" w:eastAsia="DengXian" w:hAnsi="Times New Roman" w:cs="Times New Roman"/>
          <w:lang w:eastAsia="zh-CN"/>
        </w:rPr>
      </w:pPr>
      <m:oMath>
        <m:r>
          <w:rPr>
            <w:rFonts w:ascii="Cambria Math" w:eastAsia="DengXian" w:hAnsi="Cambria Math" w:cs="Times New Roman"/>
            <w:lang w:eastAsia="zh-CN"/>
          </w:rPr>
          <m:t>T</m:t>
        </m:r>
      </m:oMath>
      <w:r w:rsidRPr="007808D6">
        <w:rPr>
          <w:rFonts w:ascii="Times New Roman" w:eastAsia="DengXian" w:hAnsi="Times New Roman" w:cs="Times New Roman" w:hint="eastAsia"/>
          <w:lang w:eastAsia="zh-CN"/>
        </w:rPr>
        <w:t xml:space="preserve"> </w:t>
      </w:r>
      <w:r w:rsidRPr="007808D6">
        <w:rPr>
          <w:rFonts w:ascii="Times New Roman" w:eastAsia="DengXian" w:hAnsi="Times New Roman" w:cs="Times New Roman"/>
          <w:lang w:eastAsia="zh-CN"/>
        </w:rPr>
        <w:t>: total time that a user stays in the system.</w:t>
      </w:r>
      <w:r w:rsidRPr="007808D6">
        <w:rPr>
          <w:rFonts w:ascii="Times New Roman" w:eastAsia="DengXian" w:hAnsi="Times New Roman" w:cs="Times New Roman"/>
          <w:lang w:eastAsia="zh-CN"/>
        </w:rPr>
        <w:tab/>
      </w:r>
      <w:r w:rsidRPr="007808D6">
        <w:rPr>
          <w:rFonts w:ascii="Times New Roman" w:eastAsia="DengXian" w:hAnsi="Times New Roman" w:cs="Times New Roman"/>
          <w:lang w:eastAsia="zh-CN"/>
        </w:rPr>
        <w:tab/>
      </w:r>
    </w:p>
    <w:p w14:paraId="1F3200AB" w14:textId="77777777" w:rsidR="008940B5" w:rsidRPr="007808D6" w:rsidRDefault="00806255" w:rsidP="008940B5">
      <w:pPr>
        <w:spacing w:afterLines="50" w:after="180" w:line="360" w:lineRule="auto"/>
        <w:ind w:left="-567" w:rightChars="-260" w:right="-624"/>
        <w:rPr>
          <w:rFonts w:ascii="Times New Roman" w:eastAsia="DengXian" w:hAnsi="Times New Roman" w:cs="Times New Roman"/>
          <w:lang w:eastAsia="zh-CN"/>
        </w:rPr>
      </w:pPr>
      <m:oMath>
        <m:sSub>
          <m:sSubPr>
            <m:ctrlPr>
              <w:rPr>
                <w:rFonts w:ascii="Cambria Math" w:eastAsia="DengXian" w:hAnsi="Cambria Math" w:cs="Times New Roman"/>
                <w:i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DengXian" w:hAnsi="Cambria Math" w:cs="Times New Roman"/>
                <w:lang w:eastAsia="zh-CN"/>
              </w:rPr>
              <m:t>q</m:t>
            </m:r>
          </m:sub>
        </m:sSub>
      </m:oMath>
      <w:r w:rsidR="008940B5" w:rsidRPr="007808D6">
        <w:rPr>
          <w:rFonts w:ascii="Times New Roman" w:eastAsia="DengXian" w:hAnsi="Times New Roman" w:cs="Times New Roman" w:hint="eastAsia"/>
          <w:lang w:eastAsia="zh-CN"/>
        </w:rPr>
        <w:t xml:space="preserve"> </w:t>
      </w:r>
      <w:r w:rsidR="008940B5" w:rsidRPr="007808D6">
        <w:rPr>
          <w:rFonts w:ascii="Times New Roman" w:eastAsia="DengXian" w:hAnsi="Times New Roman" w:cs="Times New Roman"/>
          <w:lang w:eastAsia="zh-CN"/>
        </w:rPr>
        <w:t xml:space="preserve">: total time a user waiting before served. </w:t>
      </w:r>
      <w:r w:rsidR="008940B5" w:rsidRPr="007808D6">
        <w:rPr>
          <w:rFonts w:ascii="Times New Roman" w:eastAsia="DengXian" w:hAnsi="Times New Roman" w:cs="Times New Roman"/>
          <w:lang w:eastAsia="zh-CN"/>
        </w:rPr>
        <w:tab/>
      </w:r>
    </w:p>
    <w:p w14:paraId="5C5058B1" w14:textId="77777777" w:rsidR="008940B5" w:rsidRPr="007808D6" w:rsidRDefault="008940B5" w:rsidP="008940B5">
      <w:pPr>
        <w:spacing w:afterLines="50" w:after="180" w:line="400" w:lineRule="exact"/>
        <w:ind w:left="-567" w:rightChars="-260" w:right="-624"/>
        <w:rPr>
          <w:rFonts w:ascii="Times New Roman" w:eastAsia="標楷體" w:hAnsi="Times New Roman" w:cs="Times New Roman"/>
        </w:rPr>
      </w:pPr>
      <w:r w:rsidRPr="007808D6">
        <w:rPr>
          <w:rFonts w:ascii="Times New Roman" w:eastAsia="標楷體" w:hAnsi="Times New Roman" w:cs="Times New Roman"/>
          <w:b/>
        </w:rPr>
        <w:t>Mean system delay</w:t>
      </w:r>
      <w:r w:rsidRPr="007808D6">
        <w:rPr>
          <w:rFonts w:ascii="Times New Roman" w:eastAsia="標楷體" w:hAnsi="Times New Roman" w:cs="Times New Roman"/>
        </w:rPr>
        <w:t xml:space="preserve"> (</w:t>
      </w:r>
      <w:r w:rsidRPr="007808D6">
        <w:rPr>
          <w:rFonts w:ascii="Times New Roman" w:eastAsia="標楷體" w:hAnsi="Times New Roman" w:cs="Times New Roman"/>
        </w:rPr>
        <w:t>一進</w:t>
      </w:r>
      <w:proofErr w:type="gramStart"/>
      <w:r w:rsidRPr="007808D6">
        <w:rPr>
          <w:rFonts w:ascii="Times New Roman" w:eastAsia="標楷體" w:hAnsi="Times New Roman" w:cs="Times New Roman"/>
        </w:rPr>
        <w:t>一</w:t>
      </w:r>
      <w:proofErr w:type="gramEnd"/>
      <w:r w:rsidRPr="007808D6">
        <w:rPr>
          <w:rFonts w:ascii="Times New Roman" w:eastAsia="標楷體" w:hAnsi="Times New Roman" w:cs="Times New Roman"/>
        </w:rPr>
        <w:t>出的總時間稱爲系統延遲，即一個使用者從進入系統開始排隊到被服務後離開系統的總時間</w:t>
      </w:r>
      <w:r w:rsidRPr="007808D6">
        <w:rPr>
          <w:rFonts w:ascii="Times New Roman" w:eastAsia="標楷體" w:hAnsi="Times New Roman" w:cs="Times New Roman"/>
        </w:rPr>
        <w:t>)</w:t>
      </w:r>
    </w:p>
    <w:p w14:paraId="11675D76" w14:textId="77777777" w:rsidR="008940B5" w:rsidRPr="007808D6" w:rsidRDefault="008940B5" w:rsidP="008940B5">
      <w:pPr>
        <w:spacing w:afterLines="100" w:after="360" w:line="360" w:lineRule="auto"/>
        <w:ind w:left="-567" w:rightChars="-260" w:right="-624"/>
        <w:jc w:val="center"/>
        <w:rPr>
          <w:rFonts w:ascii="Times New Roman" w:eastAsia="DengXian" w:hAnsi="Times New Roman" w:cs="Times New Roman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lang w:eastAsia="zh-CN"/>
            </w:rPr>
            <m:t>W=</m:t>
          </m:r>
          <m:r>
            <m:rPr>
              <m:sty m:val="p"/>
            </m:rPr>
            <w:rPr>
              <w:rFonts w:ascii="Cambria Math" w:eastAsia="DengXian" w:hAnsi="Cambria Math" w:cs="Times New Roman"/>
              <w:lang w:eastAsia="zh-C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DengXian" w:hAnsi="Cambria Math" w:cs="Times New Roman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Times New Roman"/>
                  <w:lang w:eastAsia="zh-CN"/>
                </w:rPr>
                <m:t>T</m:t>
              </m:r>
            </m:e>
          </m:d>
        </m:oMath>
      </m:oMathPara>
    </w:p>
    <w:p w14:paraId="45794591" w14:textId="77777777" w:rsidR="008940B5" w:rsidRPr="007808D6" w:rsidRDefault="008940B5" w:rsidP="008940B5">
      <w:pPr>
        <w:spacing w:afterLines="50" w:after="180" w:line="400" w:lineRule="exact"/>
        <w:ind w:left="-567" w:rightChars="-260" w:right="-624"/>
        <w:rPr>
          <w:rFonts w:ascii="Times New Roman" w:eastAsia="標楷體" w:hAnsi="Times New Roman" w:cs="Times New Roman"/>
        </w:rPr>
      </w:pPr>
      <w:r w:rsidRPr="007808D6">
        <w:rPr>
          <w:rFonts w:ascii="Times New Roman" w:eastAsia="標楷體" w:hAnsi="Times New Roman" w:cs="Times New Roman"/>
          <w:b/>
        </w:rPr>
        <w:t xml:space="preserve">Mean </w:t>
      </w:r>
      <w:r w:rsidRPr="007808D6">
        <w:rPr>
          <w:rFonts w:ascii="Times New Roman" w:eastAsia="DengXian" w:hAnsi="Times New Roman" w:cs="Times New Roman"/>
          <w:b/>
          <w:lang w:eastAsia="zh-CN"/>
        </w:rPr>
        <w:t>waiting</w:t>
      </w:r>
      <w:r w:rsidRPr="007808D6">
        <w:rPr>
          <w:rFonts w:ascii="Times New Roman" w:eastAsia="標楷體" w:hAnsi="Times New Roman" w:cs="Times New Roman"/>
          <w:b/>
        </w:rPr>
        <w:t xml:space="preserve"> </w:t>
      </w:r>
      <w:r w:rsidRPr="007808D6">
        <w:rPr>
          <w:rFonts w:ascii="Times New Roman" w:eastAsia="DengXian" w:hAnsi="Times New Roman" w:cs="Times New Roman"/>
          <w:b/>
          <w:lang w:eastAsia="zh-CN"/>
        </w:rPr>
        <w:t>time</w:t>
      </w:r>
      <w:r w:rsidRPr="007808D6">
        <w:rPr>
          <w:rFonts w:ascii="Times New Roman" w:eastAsia="標楷體" w:hAnsi="Times New Roman" w:cs="Times New Roman"/>
          <w:b/>
        </w:rPr>
        <w:t xml:space="preserve"> </w:t>
      </w:r>
      <w:r w:rsidRPr="007808D6">
        <w:rPr>
          <w:rFonts w:ascii="Times New Roman" w:eastAsia="DengXian" w:hAnsi="Times New Roman" w:cs="Times New Roman"/>
          <w:b/>
          <w:lang w:eastAsia="zh-CN"/>
        </w:rPr>
        <w:t>before</w:t>
      </w:r>
      <w:r w:rsidRPr="007808D6">
        <w:rPr>
          <w:rFonts w:ascii="Times New Roman" w:eastAsia="標楷體" w:hAnsi="Times New Roman" w:cs="Times New Roman"/>
          <w:b/>
        </w:rPr>
        <w:t xml:space="preserve"> </w:t>
      </w:r>
      <w:r w:rsidRPr="007808D6">
        <w:rPr>
          <w:rFonts w:ascii="Times New Roman" w:eastAsia="DengXian" w:hAnsi="Times New Roman" w:cs="Times New Roman"/>
          <w:b/>
          <w:lang w:eastAsia="zh-CN"/>
        </w:rPr>
        <w:t>served</w:t>
      </w:r>
      <w:r w:rsidRPr="007808D6">
        <w:rPr>
          <w:rFonts w:ascii="Times New Roman" w:eastAsia="標楷體" w:hAnsi="Times New Roman" w:cs="Times New Roman"/>
        </w:rPr>
        <w:t xml:space="preserve"> (</w:t>
      </w:r>
      <w:r w:rsidRPr="007808D6">
        <w:rPr>
          <w:rFonts w:ascii="Times New Roman" w:eastAsia="標楷體" w:hAnsi="Times New Roman" w:cs="Times New Roman" w:hint="eastAsia"/>
        </w:rPr>
        <w:t>平均等待時間，即排隊的時間</w:t>
      </w:r>
      <w:r w:rsidRPr="007808D6">
        <w:rPr>
          <w:rFonts w:ascii="Times New Roman" w:eastAsia="標楷體" w:hAnsi="Times New Roman" w:cs="Times New Roman"/>
        </w:rPr>
        <w:t>)</w:t>
      </w:r>
    </w:p>
    <w:p w14:paraId="586EB360" w14:textId="77777777" w:rsidR="008940B5" w:rsidRPr="007808D6" w:rsidRDefault="00806255" w:rsidP="008940B5">
      <w:pPr>
        <w:spacing w:afterLines="100" w:after="360" w:line="360" w:lineRule="auto"/>
        <w:ind w:left="-567" w:rightChars="-260" w:right="-624"/>
        <w:jc w:val="center"/>
        <w:rPr>
          <w:rFonts w:ascii="Times New Roman" w:eastAsia="DengXian" w:hAnsi="Times New Roman" w:cs="Times New Roman"/>
          <w:lang w:eastAsia="zh-CN"/>
        </w:rPr>
      </w:pPr>
      <m:oMathPara>
        <m:oMath>
          <m:sSub>
            <m:sSubPr>
              <m:ctrlPr>
                <w:rPr>
                  <w:rFonts w:ascii="Cambria Math" w:eastAsia="DengXian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Times New Roman"/>
                  <w:lang w:eastAsia="zh-CN"/>
                </w:rPr>
                <m:t>W</m:t>
              </m:r>
            </m:e>
            <m:sub>
              <m:r>
                <w:rPr>
                  <w:rFonts w:ascii="Cambria Math" w:eastAsia="DengXian" w:hAnsi="Cambria Math" w:cs="Times New Roman"/>
                  <w:lang w:eastAsia="zh-CN"/>
                </w:rPr>
                <m:t>q</m:t>
              </m:r>
            </m:sub>
          </m:sSub>
          <m:r>
            <w:rPr>
              <w:rFonts w:ascii="Cambria Math" w:eastAsia="DengXian" w:hAnsi="Cambria Math" w:cs="Times New Roman"/>
              <w:lang w:eastAsia="zh-CN"/>
            </w:rPr>
            <m:t>=</m:t>
          </m:r>
          <m:r>
            <m:rPr>
              <m:sty m:val="p"/>
            </m:rPr>
            <w:rPr>
              <w:rFonts w:ascii="Cambria Math" w:eastAsia="DengXian" w:hAnsi="Cambria Math" w:cs="Times New Roman"/>
              <w:lang w:eastAsia="zh-C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DengXian" w:hAnsi="Cambria Math" w:cs="Times New Roman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="DengXian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lang w:eastAsia="zh-CN"/>
                    </w:rPr>
                    <m:t>q</m:t>
                  </m:r>
                </m:sub>
              </m:sSub>
            </m:e>
          </m:d>
        </m:oMath>
      </m:oMathPara>
    </w:p>
    <w:p w14:paraId="29E452B4" w14:textId="77777777" w:rsidR="008940B5" w:rsidRPr="007808D6" w:rsidRDefault="008940B5" w:rsidP="008940B5">
      <w:pPr>
        <w:spacing w:afterLines="50" w:after="180" w:line="400" w:lineRule="exact"/>
        <w:ind w:left="-567" w:rightChars="-260" w:right="-624"/>
        <w:rPr>
          <w:rFonts w:ascii="Times New Roman" w:eastAsia="標楷體" w:hAnsi="Times New Roman" w:cs="Times New Roman"/>
        </w:rPr>
      </w:pPr>
      <w:r w:rsidRPr="007808D6">
        <w:rPr>
          <w:rFonts w:ascii="Times New Roman" w:eastAsia="標楷體" w:hAnsi="Times New Roman" w:cs="Times New Roman"/>
          <w:b/>
        </w:rPr>
        <w:t xml:space="preserve">Mean </w:t>
      </w:r>
      <w:r w:rsidRPr="007808D6">
        <w:rPr>
          <w:rFonts w:ascii="Times New Roman" w:eastAsia="DengXian" w:hAnsi="Times New Roman" w:cs="Times New Roman"/>
          <w:b/>
          <w:lang w:eastAsia="zh-CN"/>
        </w:rPr>
        <w:t>service time</w:t>
      </w:r>
      <w:r w:rsidRPr="007808D6">
        <w:rPr>
          <w:rFonts w:ascii="Times New Roman" w:eastAsia="標楷體" w:hAnsi="Times New Roman" w:cs="Times New Roman"/>
        </w:rPr>
        <w:t xml:space="preserve"> (</w:t>
      </w:r>
      <w:r w:rsidRPr="007808D6">
        <w:rPr>
          <w:rFonts w:ascii="Times New Roman" w:eastAsia="標楷體" w:hAnsi="Times New Roman" w:cs="Times New Roman" w:hint="eastAsia"/>
        </w:rPr>
        <w:t>平均等待時間，即排隊的時間</w:t>
      </w:r>
      <w:r w:rsidRPr="007808D6">
        <w:rPr>
          <w:rFonts w:ascii="Times New Roman" w:eastAsia="標楷體" w:hAnsi="Times New Roman" w:cs="Times New Roman"/>
        </w:rPr>
        <w:t>)</w:t>
      </w:r>
    </w:p>
    <w:p w14:paraId="37457B4A" w14:textId="77777777" w:rsidR="008940B5" w:rsidRPr="007808D6" w:rsidRDefault="00806255" w:rsidP="008940B5">
      <w:pPr>
        <w:spacing w:afterLines="100" w:after="360" w:line="360" w:lineRule="auto"/>
        <w:ind w:left="-567" w:rightChars="-260" w:right="-624"/>
        <w:jc w:val="center"/>
        <w:rPr>
          <w:rFonts w:ascii="Times New Roman" w:eastAsia="DengXian" w:hAnsi="Times New Roman" w:cs="Times New Roman"/>
          <w:lang w:eastAsia="zh-CN"/>
        </w:rPr>
      </w:pPr>
      <m:oMathPara>
        <m:oMath>
          <m:sSub>
            <m:sSubPr>
              <m:ctrlPr>
                <w:rPr>
                  <w:rFonts w:ascii="Cambria Math" w:eastAsia="DengXian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Times New Roman"/>
                  <w:lang w:eastAsia="zh-CN"/>
                </w:rPr>
                <m:t>W-W</m:t>
              </m:r>
            </m:e>
            <m:sub>
              <m:r>
                <w:rPr>
                  <w:rFonts w:ascii="Cambria Math" w:eastAsia="DengXian" w:hAnsi="Cambria Math" w:cs="Times New Roman"/>
                  <w:lang w:eastAsia="zh-CN"/>
                </w:rPr>
                <m:t>q</m:t>
              </m:r>
            </m:sub>
          </m:sSub>
          <m:r>
            <w:rPr>
              <w:rFonts w:ascii="Cambria Math" w:eastAsia="DengXian" w:hAnsi="Cambria Math" w:cs="Times New Roman"/>
              <w:lang w:eastAsia="zh-CN"/>
            </w:rPr>
            <m:t>=</m:t>
          </m:r>
          <m:r>
            <m:rPr>
              <m:sty m:val="p"/>
            </m:rPr>
            <w:rPr>
              <w:rFonts w:ascii="Cambria Math" w:eastAsia="DengXian" w:hAnsi="Cambria Math" w:cs="Times New Roman"/>
              <w:lang w:eastAsia="zh-C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DengXian" w:hAnsi="Cambria Math" w:cs="Times New Roman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Times New Roman"/>
                  <w:lang w:eastAsia="zh-CN"/>
                </w:rPr>
                <m:t>S</m:t>
              </m:r>
            </m:e>
          </m:d>
        </m:oMath>
      </m:oMathPara>
    </w:p>
    <w:p w14:paraId="7F978CB0" w14:textId="77777777" w:rsidR="008940B5" w:rsidRPr="007808D6" w:rsidRDefault="007808D6" w:rsidP="008940B5">
      <w:pPr>
        <w:spacing w:line="360" w:lineRule="auto"/>
        <w:ind w:left="-569" w:rightChars="-260" w:right="-624"/>
        <w:rPr>
          <w:rFonts w:ascii="Times New Roman" w:eastAsia="DengXian" w:hAnsi="Times New Roman" w:cs="Times New Roman"/>
          <w:b/>
          <w:lang w:eastAsia="zh-CN"/>
        </w:rPr>
      </w:pPr>
      <w:r w:rsidRPr="007808D6">
        <w:rPr>
          <w:rFonts w:ascii="Times New Roman" w:eastAsia="DengXian" w:hAnsi="Times New Roman" w:cs="Times New Roman"/>
          <w:b/>
          <w:lang w:eastAsia="zh-CN"/>
        </w:rPr>
        <w:t>E.g.</w:t>
      </w:r>
      <w:r w:rsidR="008940B5" w:rsidRPr="007808D6">
        <w:rPr>
          <w:rFonts w:ascii="Times New Roman" w:eastAsia="標楷體" w:hAnsi="Times New Roman" w:cs="Times New Roman"/>
          <w:b/>
          <w:lang w:eastAsia="zh-CN"/>
        </w:rPr>
        <w:t>：</w:t>
      </w:r>
    </w:p>
    <w:p w14:paraId="73FD2EBA" w14:textId="77777777" w:rsidR="008940B5" w:rsidRPr="007808D6" w:rsidRDefault="008940B5" w:rsidP="008940B5">
      <w:pPr>
        <w:spacing w:line="360" w:lineRule="auto"/>
        <w:ind w:left="-569" w:rightChars="-260" w:right="-624"/>
        <w:jc w:val="center"/>
        <w:rPr>
          <w:rFonts w:ascii="標楷體" w:eastAsia="DengXian" w:hAnsi="標楷體" w:cs="Times New Roman"/>
          <w:b/>
          <w:lang w:eastAsia="zh-CN"/>
        </w:rPr>
      </w:pPr>
      <w:r w:rsidRPr="007808D6">
        <w:rPr>
          <w:rFonts w:ascii="標楷體" w:eastAsia="DengXian" w:hAnsi="標楷體" w:cs="Times New Roman"/>
          <w:b/>
          <w:noProof/>
          <w:lang w:eastAsia="zh-CN"/>
        </w:rPr>
        <w:drawing>
          <wp:inline distT="0" distB="0" distL="0" distR="0" wp14:anchorId="1DC7FA1A" wp14:editId="1BD2823A">
            <wp:extent cx="3846216" cy="2049780"/>
            <wp:effectExtent l="0" t="0" r="190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67" cy="206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79E6" w14:textId="77777777" w:rsidR="008940B5" w:rsidRPr="007808D6" w:rsidRDefault="008940B5" w:rsidP="008940B5">
      <w:pPr>
        <w:pStyle w:val="a3"/>
        <w:numPr>
          <w:ilvl w:val="0"/>
          <w:numId w:val="1"/>
        </w:numPr>
        <w:spacing w:line="480" w:lineRule="exact"/>
        <w:ind w:leftChars="0" w:left="-85" w:rightChars="-260" w:right="-624" w:hanging="482"/>
        <w:rPr>
          <w:rFonts w:ascii="標楷體" w:eastAsia="標楷體" w:hAnsi="標楷體" w:cs="Times New Roman"/>
          <w:b/>
        </w:rPr>
      </w:pPr>
      <w:r w:rsidRPr="007808D6">
        <w:rPr>
          <w:rFonts w:ascii="標楷體" w:eastAsia="標楷體" w:hAnsi="標楷體" w:cs="Times New Roman" w:hint="eastAsia"/>
          <w:b/>
        </w:rPr>
        <w:t>期望值並不是個難以理解的東西。</w:t>
      </w:r>
    </w:p>
    <w:p w14:paraId="54AF4EC9" w14:textId="77777777" w:rsidR="007808D6" w:rsidRPr="007808D6" w:rsidRDefault="008940B5" w:rsidP="007808D6">
      <w:pPr>
        <w:pStyle w:val="a3"/>
        <w:numPr>
          <w:ilvl w:val="0"/>
          <w:numId w:val="1"/>
        </w:numPr>
        <w:spacing w:line="400" w:lineRule="exact"/>
        <w:ind w:leftChars="0" w:left="-85" w:rightChars="-260" w:right="-624" w:hanging="482"/>
        <w:rPr>
          <w:rFonts w:ascii="標楷體" w:eastAsia="標楷體" w:hAnsi="標楷體" w:cs="Times New Roman"/>
        </w:rPr>
      </w:pPr>
      <w:r w:rsidRPr="007808D6">
        <w:rPr>
          <w:rFonts w:ascii="標楷體" w:eastAsia="標楷體" w:hAnsi="標楷體" w:cs="Times New Roman" w:hint="eastAsia"/>
        </w:rPr>
        <w:t>站在人的角度，會關心說我還要等</w:t>
      </w:r>
      <w:proofErr w:type="gramStart"/>
      <w:r w:rsidRPr="007808D6">
        <w:rPr>
          <w:rFonts w:ascii="標楷體" w:eastAsia="標楷體" w:hAnsi="標楷體" w:cs="Times New Roman" w:hint="eastAsia"/>
        </w:rPr>
        <w:t>多久（</w:t>
      </w:r>
      <w:proofErr w:type="gramEnd"/>
      <w:r w:rsidRPr="007808D6">
        <w:rPr>
          <w:rFonts w:ascii="標楷體" w:eastAsia="標楷體" w:hAnsi="標楷體" w:cs="Times New Roman" w:hint="eastAsia"/>
        </w:rPr>
        <w:t>時間），或者是關心還有多少人在前面（人數），因此會有以上兩種評估系統的方式。</w:t>
      </w:r>
    </w:p>
    <w:p w14:paraId="646E53E0" w14:textId="77777777" w:rsidR="007808D6" w:rsidRDefault="007808D6" w:rsidP="007808D6">
      <w:pPr>
        <w:spacing w:line="360" w:lineRule="auto"/>
        <w:ind w:left="-569" w:rightChars="-260" w:right="-624"/>
        <w:rPr>
          <w:rFonts w:ascii="Times New Roman" w:eastAsia="DengXian" w:hAnsi="Times New Roman" w:cs="Times New Roman"/>
          <w:b/>
          <w:i/>
          <w:sz w:val="32"/>
        </w:rPr>
      </w:pPr>
    </w:p>
    <w:p w14:paraId="7794B6ED" w14:textId="77777777" w:rsidR="007808D6" w:rsidRPr="007808D6" w:rsidRDefault="007808D6" w:rsidP="007808D6">
      <w:pPr>
        <w:spacing w:line="360" w:lineRule="auto"/>
        <w:ind w:left="-569" w:rightChars="-260" w:right="-624"/>
        <w:jc w:val="right"/>
        <w:rPr>
          <w:rFonts w:ascii="Times New Roman" w:eastAsia="DengXian" w:hAnsi="Times New Roman" w:cs="Times New Roman"/>
          <w:b/>
          <w:i/>
          <w:sz w:val="32"/>
          <w:lang w:eastAsia="zh-CN"/>
        </w:rPr>
      </w:pPr>
      <w:r w:rsidRPr="007808D6">
        <w:rPr>
          <w:rFonts w:ascii="Times New Roman" w:eastAsia="DengXian" w:hAnsi="Times New Roman" w:cs="Times New Roman"/>
          <w:b/>
          <w:i/>
          <w:sz w:val="32"/>
          <w:lang w:eastAsia="zh-CN"/>
        </w:rPr>
        <w:t>AvisChiu</w:t>
      </w:r>
    </w:p>
    <w:p w14:paraId="1F3A9A49" w14:textId="77777777" w:rsidR="007808D6" w:rsidRPr="007808D6" w:rsidRDefault="007808D6" w:rsidP="007808D6">
      <w:pPr>
        <w:spacing w:line="400" w:lineRule="exact"/>
        <w:ind w:left="-567" w:rightChars="-260" w:right="-624"/>
        <w:rPr>
          <w:rFonts w:ascii="標楷體" w:eastAsia="標楷體" w:hAnsi="標楷體" w:cs="Times New Roman"/>
          <w:sz w:val="28"/>
        </w:rPr>
      </w:pPr>
    </w:p>
    <w:sectPr w:rsidR="007808D6" w:rsidRPr="00780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C453C" w14:textId="77777777" w:rsidR="00806255" w:rsidRDefault="00806255" w:rsidP="0092002A">
      <w:r>
        <w:separator/>
      </w:r>
    </w:p>
  </w:endnote>
  <w:endnote w:type="continuationSeparator" w:id="0">
    <w:p w14:paraId="0C901614" w14:textId="77777777" w:rsidR="00806255" w:rsidRDefault="00806255" w:rsidP="0092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FAF01" w14:textId="77777777" w:rsidR="00806255" w:rsidRDefault="00806255" w:rsidP="0092002A">
      <w:r>
        <w:separator/>
      </w:r>
    </w:p>
  </w:footnote>
  <w:footnote w:type="continuationSeparator" w:id="0">
    <w:p w14:paraId="3FA87AA8" w14:textId="77777777" w:rsidR="00806255" w:rsidRDefault="00806255" w:rsidP="00920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615"/>
    <w:multiLevelType w:val="hybridMultilevel"/>
    <w:tmpl w:val="929ACC44"/>
    <w:lvl w:ilvl="0" w:tplc="C3E85086">
      <w:start w:val="1"/>
      <w:numFmt w:val="decimal"/>
      <w:lvlText w:val="%1."/>
      <w:lvlJc w:val="left"/>
      <w:pPr>
        <w:ind w:left="-8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1" w:hanging="480"/>
      </w:pPr>
    </w:lvl>
    <w:lvl w:ilvl="2" w:tplc="0409001B" w:tentative="1">
      <w:start w:val="1"/>
      <w:numFmt w:val="lowerRoman"/>
      <w:lvlText w:val="%3."/>
      <w:lvlJc w:val="right"/>
      <w:pPr>
        <w:ind w:left="871" w:hanging="480"/>
      </w:pPr>
    </w:lvl>
    <w:lvl w:ilvl="3" w:tplc="0409000F" w:tentative="1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1" w15:restartNumberingAfterBreak="0">
    <w:nsid w:val="4351442E"/>
    <w:multiLevelType w:val="hybridMultilevel"/>
    <w:tmpl w:val="95EE66BC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zKzMDexMDc3M7dQ0lEKTi0uzszPAykwqwUAmJ0/VywAAAA="/>
  </w:docVars>
  <w:rsids>
    <w:rsidRoot w:val="008940B5"/>
    <w:rsid w:val="000862C0"/>
    <w:rsid w:val="000A3695"/>
    <w:rsid w:val="001F192A"/>
    <w:rsid w:val="00243497"/>
    <w:rsid w:val="003E1911"/>
    <w:rsid w:val="007808D6"/>
    <w:rsid w:val="008014EC"/>
    <w:rsid w:val="00806255"/>
    <w:rsid w:val="00857727"/>
    <w:rsid w:val="008874BF"/>
    <w:rsid w:val="008940B5"/>
    <w:rsid w:val="0092002A"/>
    <w:rsid w:val="00A35A8D"/>
    <w:rsid w:val="00A9479F"/>
    <w:rsid w:val="00B77FA3"/>
    <w:rsid w:val="00C06510"/>
    <w:rsid w:val="00C70CA6"/>
    <w:rsid w:val="00DF6732"/>
    <w:rsid w:val="00E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5B0E2"/>
  <w15:chartTrackingRefBased/>
  <w15:docId w15:val="{1DEA3FBC-3054-451A-A8FE-0F2BA653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0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0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200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200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200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200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AvisChiu</cp:lastModifiedBy>
  <cp:revision>7</cp:revision>
  <cp:lastPrinted>2020-12-30T07:08:00Z</cp:lastPrinted>
  <dcterms:created xsi:type="dcterms:W3CDTF">2020-12-30T03:31:00Z</dcterms:created>
  <dcterms:modified xsi:type="dcterms:W3CDTF">2020-12-30T07:09:00Z</dcterms:modified>
</cp:coreProperties>
</file>