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4000" w14:textId="79C98874" w:rsidR="00CC4CF6" w:rsidRDefault="00CC4CF6" w:rsidP="00CC4CF6">
      <w:pPr>
        <w:pStyle w:val="Title"/>
      </w:pPr>
      <w:r w:rsidRPr="00CC4CF6">
        <w:t>O</w:t>
      </w:r>
      <w:r w:rsidRPr="00CC4CF6">
        <w:t xml:space="preserve">ptimal control of complex, non-stationary </w:t>
      </w:r>
      <w:r w:rsidR="000F21EE">
        <w:t>Smart Buildings</w:t>
      </w:r>
      <w:r w:rsidRPr="00CC4CF6">
        <w:t xml:space="preserve"> operating in dynamic environments</w:t>
      </w:r>
      <w:r>
        <w:t xml:space="preserve"> using Continual Reinforcement Learning</w:t>
      </w:r>
    </w:p>
    <w:p w14:paraId="5C948345" w14:textId="487CD70A" w:rsidR="00CC4CF6" w:rsidRDefault="00CC4CF6" w:rsidP="00CC4CF6"/>
    <w:p w14:paraId="785286D3" w14:textId="06D9EA8F" w:rsidR="00CC4CF6" w:rsidRDefault="00CC4CF6" w:rsidP="00CC4CF6">
      <w:pPr>
        <w:pStyle w:val="Heading1"/>
      </w:pPr>
      <w:r>
        <w:t>Abstract:</w:t>
      </w:r>
    </w:p>
    <w:p w14:paraId="587E81D9" w14:textId="4F8DED7B" w:rsidR="000F21EE" w:rsidRDefault="000F21EE" w:rsidP="00CC4CF6">
      <w:pPr>
        <w:pStyle w:val="AvisekStyle"/>
      </w:pPr>
      <w:r>
        <w:t xml:space="preserve">This paper demonstrates that continual reinforcement learning can be used in connected smart buildings to ensure optimal building </w:t>
      </w:r>
      <w:r w:rsidR="00403C21">
        <w:t xml:space="preserve">comfort </w:t>
      </w:r>
      <w:r>
        <w:t>conditions</w:t>
      </w:r>
      <w:r w:rsidR="00403C21">
        <w:t xml:space="preserve"> and energy performance</w:t>
      </w:r>
      <w:r>
        <w:t xml:space="preserve"> </w:t>
      </w:r>
      <w:r w:rsidR="005F43F4">
        <w:t xml:space="preserve">even when </w:t>
      </w:r>
      <w:r w:rsidR="00031591">
        <w:t>conditions</w:t>
      </w:r>
      <w:r w:rsidR="00031591">
        <w:t xml:space="preserve"> </w:t>
      </w:r>
      <w:r w:rsidR="005F43F4">
        <w:t xml:space="preserve">external </w:t>
      </w:r>
      <w:r w:rsidR="00950EB3">
        <w:t>and</w:t>
      </w:r>
      <w:r w:rsidR="005F43F4">
        <w:t xml:space="preserve"> internal </w:t>
      </w:r>
      <w:r w:rsidR="00031591">
        <w:t xml:space="preserve">to the </w:t>
      </w:r>
      <w:r w:rsidR="005F43F4">
        <w:t>building follow</w:t>
      </w:r>
      <w:r w:rsidR="00031591">
        <w:t xml:space="preserve"> </w:t>
      </w:r>
      <w:r w:rsidR="005F43F4">
        <w:t>non-stationary pattern</w:t>
      </w:r>
      <w:r w:rsidR="00031591">
        <w:t>s</w:t>
      </w:r>
      <w:r w:rsidR="005F43F4">
        <w:t>. We create</w:t>
      </w:r>
      <w:r w:rsidR="00DC5500">
        <w:t>d</w:t>
      </w:r>
      <w:r w:rsidR="005F43F4">
        <w:t xml:space="preserve"> a </w:t>
      </w:r>
      <w:r w:rsidR="00DC5500">
        <w:t>data-driven</w:t>
      </w:r>
      <w:r w:rsidR="005F43F4">
        <w:t xml:space="preserve"> </w:t>
      </w:r>
      <w:r w:rsidR="00DC5500">
        <w:t>“</w:t>
      </w:r>
      <w:r w:rsidR="005F43F4">
        <w:t>smart building environment</w:t>
      </w:r>
      <w:r w:rsidR="00DC5500">
        <w:t>”</w:t>
      </w:r>
      <w:r w:rsidR="00F6181B">
        <w:t>,</w:t>
      </w:r>
      <w:r w:rsidR="005F43F4">
        <w:t xml:space="preserve"> </w:t>
      </w:r>
      <w:r w:rsidR="00AD653A">
        <w:t>which simulates a commercial building on our university campus</w:t>
      </w:r>
      <w:r w:rsidR="00F6181B">
        <w:t>,</w:t>
      </w:r>
      <w:r w:rsidR="00AD653A">
        <w:t xml:space="preserve"> using</w:t>
      </w:r>
      <w:r w:rsidR="005F43F4">
        <w:t xml:space="preserve"> time series data obtained </w:t>
      </w:r>
      <w:r w:rsidR="00DC5500">
        <w:t xml:space="preserve">through the </w:t>
      </w:r>
      <w:r w:rsidR="00DC5500" w:rsidRPr="00DC5500">
        <w:rPr>
          <w:i/>
          <w:iCs/>
        </w:rPr>
        <w:t>Building Management System</w:t>
      </w:r>
      <w:r w:rsidR="00031591">
        <w:rPr>
          <w:i/>
          <w:iCs/>
        </w:rPr>
        <w:t>/</w:t>
      </w:r>
      <w:r w:rsidR="00403C21" w:rsidRPr="00DC5500">
        <w:rPr>
          <w:i/>
          <w:iCs/>
        </w:rPr>
        <w:t>BAC</w:t>
      </w:r>
      <w:r w:rsidR="00403C21">
        <w:rPr>
          <w:i/>
          <w:iCs/>
        </w:rPr>
        <w:t>n</w:t>
      </w:r>
      <w:r w:rsidR="00403C21" w:rsidRPr="00DC5500">
        <w:rPr>
          <w:i/>
          <w:iCs/>
        </w:rPr>
        <w:t>et</w:t>
      </w:r>
      <w:r w:rsidR="005F43F4">
        <w:t>. Th</w:t>
      </w:r>
      <w:r w:rsidR="00031591">
        <w:t>e</w:t>
      </w:r>
      <w:r w:rsidR="005F43F4">
        <w:t xml:space="preserve"> </w:t>
      </w:r>
      <w:r w:rsidR="00AD653A">
        <w:t>“smart building environment”</w:t>
      </w:r>
      <w:r w:rsidR="005F43F4">
        <w:t xml:space="preserve"> models the effect</w:t>
      </w:r>
      <w:r w:rsidR="00CF1D13">
        <w:t>s</w:t>
      </w:r>
      <w:r w:rsidR="005F43F4">
        <w:t xml:space="preserve"> of </w:t>
      </w:r>
      <w:r w:rsidR="00DC5500">
        <w:t>different variables inside and</w:t>
      </w:r>
      <w:r w:rsidR="005F43F4">
        <w:t xml:space="preserve"> outside the building as well as </w:t>
      </w:r>
      <w:r w:rsidR="000C7760">
        <w:t xml:space="preserve">the </w:t>
      </w:r>
      <w:r w:rsidR="00DC5500">
        <w:t>control action o</w:t>
      </w:r>
      <w:r w:rsidR="004B637D">
        <w:t>f</w:t>
      </w:r>
      <w:r w:rsidR="00DC5500">
        <w:t xml:space="preserve"> the </w:t>
      </w:r>
      <w:r w:rsidR="00031591">
        <w:t xml:space="preserve">building </w:t>
      </w:r>
      <w:r w:rsidR="00DC5500" w:rsidRPr="00DC5500">
        <w:rPr>
          <w:i/>
          <w:iCs/>
        </w:rPr>
        <w:t xml:space="preserve">Heating Ventilation and Cooling </w:t>
      </w:r>
      <w:r w:rsidR="00DC5500">
        <w:rPr>
          <w:i/>
          <w:iCs/>
        </w:rPr>
        <w:t>s</w:t>
      </w:r>
      <w:r w:rsidR="00DC5500" w:rsidRPr="00DC5500">
        <w:rPr>
          <w:i/>
          <w:iCs/>
        </w:rPr>
        <w:t>ystem</w:t>
      </w:r>
      <w:r w:rsidR="00DC5500">
        <w:t xml:space="preserve"> (HVAC) on the overall </w:t>
      </w:r>
      <w:r w:rsidR="00031591">
        <w:t xml:space="preserve">comfort as well as heating and cooling energy consumption. </w:t>
      </w:r>
      <w:r w:rsidR="00AD653A">
        <w:t>In our experiments, w</w:t>
      </w:r>
      <w:r w:rsidR="00031591">
        <w:t>e compare</w:t>
      </w:r>
      <w:r w:rsidR="00403C21">
        <w:t>d</w:t>
      </w:r>
      <w:r w:rsidR="00031591">
        <w:t xml:space="preserve"> </w:t>
      </w:r>
      <w:r w:rsidR="00403C21">
        <w:t xml:space="preserve">the comfort conditions </w:t>
      </w:r>
      <w:r w:rsidR="00A9026B">
        <w:t>and</w:t>
      </w:r>
      <w:r w:rsidR="00403C21">
        <w:t xml:space="preserve"> energy performance of the building when the HVAC is controlled by a static </w:t>
      </w:r>
      <w:r w:rsidR="00403C21">
        <w:t>reinforcement learning controller</w:t>
      </w:r>
      <w:r w:rsidR="00403C21">
        <w:t xml:space="preserve"> versus a continually updating reinforcement learning controller. Our results </w:t>
      </w:r>
      <w:r w:rsidR="00F22FF5">
        <w:t>suggest</w:t>
      </w:r>
      <w:bookmarkStart w:id="0" w:name="_GoBack"/>
      <w:bookmarkEnd w:id="0"/>
      <w:r w:rsidR="00403C21">
        <w:t xml:space="preserve"> that the static controller performance diminishes significantly when either of the weather </w:t>
      </w:r>
      <w:r w:rsidR="00067656">
        <w:t>or</w:t>
      </w:r>
      <w:r w:rsidR="00403C21">
        <w:t xml:space="preserve"> </w:t>
      </w:r>
      <w:r w:rsidR="00AD653A">
        <w:t xml:space="preserve">internal </w:t>
      </w:r>
      <w:r w:rsidR="00403C21">
        <w:t xml:space="preserve">building conditions change. But a relearning controller can quickly adjust to changing patterns and ensure </w:t>
      </w:r>
      <w:r w:rsidR="00057951">
        <w:t>optimal</w:t>
      </w:r>
      <w:r w:rsidR="00403C21">
        <w:t xml:space="preserve"> </w:t>
      </w:r>
      <w:r w:rsidR="00057951">
        <w:t>comfort and energy performance</w:t>
      </w:r>
      <w:r w:rsidR="00403C21">
        <w:t>.</w:t>
      </w:r>
    </w:p>
    <w:p w14:paraId="6E7D2497" w14:textId="51F1B369" w:rsidR="00F22FF5" w:rsidRDefault="00F22FF5" w:rsidP="00CC4CF6">
      <w:pPr>
        <w:pStyle w:val="AvisekStyle"/>
      </w:pPr>
    </w:p>
    <w:p w14:paraId="407C950B" w14:textId="066E8EEE" w:rsidR="00F22FF5" w:rsidRDefault="00F22FF5" w:rsidP="00CC4CF6">
      <w:pPr>
        <w:pStyle w:val="AvisekStyle"/>
      </w:pPr>
    </w:p>
    <w:p w14:paraId="5A6E0252" w14:textId="1F4BE975" w:rsidR="00F22FF5" w:rsidRDefault="00F22FF5" w:rsidP="00F22FF5">
      <w:pPr>
        <w:pStyle w:val="Heading1"/>
      </w:pPr>
      <w:r>
        <w:lastRenderedPageBreak/>
        <w:t>Abstract:</w:t>
      </w:r>
    </w:p>
    <w:p w14:paraId="3E47E1F4" w14:textId="1B042241" w:rsidR="00F22FF5" w:rsidRPr="00F22FF5" w:rsidRDefault="00F22FF5" w:rsidP="00F22FF5">
      <w:pPr>
        <w:pStyle w:val="AvisekStyle"/>
      </w:pPr>
      <w:r>
        <w:t xml:space="preserve">This paper demonstrates that continual reinforcement learning can be used in building </w:t>
      </w:r>
      <w:r w:rsidRPr="00DC5500">
        <w:rPr>
          <w:i/>
          <w:iCs/>
        </w:rPr>
        <w:t xml:space="preserve">Heating Ventilation and Cooling </w:t>
      </w:r>
      <w:r>
        <w:rPr>
          <w:i/>
          <w:iCs/>
        </w:rPr>
        <w:t>s</w:t>
      </w:r>
      <w:r w:rsidRPr="00DC5500">
        <w:rPr>
          <w:i/>
          <w:iCs/>
        </w:rPr>
        <w:t>ystem</w:t>
      </w:r>
      <w:r>
        <w:t xml:space="preserve"> (HVAC)</w:t>
      </w:r>
      <w:r>
        <w:t xml:space="preserve"> systems</w:t>
      </w:r>
      <w:r>
        <w:t xml:space="preserve"> to ensure optimal building comfort conditions and energy performance even when conditions external and internal to the building follow non-stationary patterns. We </w:t>
      </w:r>
      <w:r>
        <w:t xml:space="preserve">used a standard benchmark HVAC model developed by the DOE to demonstrate our approach. The </w:t>
      </w:r>
      <w:r>
        <w:t xml:space="preserve">environment models the effects </w:t>
      </w:r>
      <w:r>
        <w:t>of the outside weather as well as the heating and cooling</w:t>
      </w:r>
      <w:r>
        <w:t xml:space="preserve"> control</w:t>
      </w:r>
      <w:r>
        <w:t>s</w:t>
      </w:r>
      <w:r>
        <w:t xml:space="preserve"> of the HVAC on the overall comfort as well as heating and cooling energy consumption. In our experiments, we compared the comfort conditions and energy </w:t>
      </w:r>
      <w:r>
        <w:t xml:space="preserve">performance </w:t>
      </w:r>
      <w:r>
        <w:t xml:space="preserve">when the HVAC is controlled by a static reinforcement learning controller versus a continually updating reinforcement learning controller. Our results </w:t>
      </w:r>
      <w:r>
        <w:t>suggest</w:t>
      </w:r>
      <w:r>
        <w:t xml:space="preserve"> that the static controller performance diminishes significantly when either of the weather or internal building conditions change. But a relearning controller can quickly adjust to changing patterns and ensure optimal comfort and energy performance.</w:t>
      </w:r>
    </w:p>
    <w:p w14:paraId="2DB1F9F7" w14:textId="77777777" w:rsidR="00CC4CF6" w:rsidRPr="00CC4CF6" w:rsidRDefault="00CC4CF6" w:rsidP="00CC4CF6">
      <w:pPr>
        <w:rPr>
          <w:rStyle w:val="Strong"/>
        </w:rPr>
      </w:pPr>
    </w:p>
    <w:sectPr w:rsidR="00CC4CF6" w:rsidRPr="00CC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4CF6"/>
    <w:rsid w:val="00031591"/>
    <w:rsid w:val="00057951"/>
    <w:rsid w:val="00067656"/>
    <w:rsid w:val="000C7760"/>
    <w:rsid w:val="000F21EE"/>
    <w:rsid w:val="00403C21"/>
    <w:rsid w:val="004B637D"/>
    <w:rsid w:val="005F43F4"/>
    <w:rsid w:val="0073137B"/>
    <w:rsid w:val="00950EB3"/>
    <w:rsid w:val="00975585"/>
    <w:rsid w:val="00A9026B"/>
    <w:rsid w:val="00AA169B"/>
    <w:rsid w:val="00AD653A"/>
    <w:rsid w:val="00B77877"/>
    <w:rsid w:val="00CC4CF6"/>
    <w:rsid w:val="00CF1D13"/>
    <w:rsid w:val="00DC5500"/>
    <w:rsid w:val="00F22FF5"/>
    <w:rsid w:val="00F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EDFB"/>
  <w15:chartTrackingRefBased/>
  <w15:docId w15:val="{FDF04F57-84AD-44F7-89D9-CF53C9B3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isekStyle">
    <w:name w:val="Avisek Style"/>
    <w:basedOn w:val="Normal"/>
    <w:link w:val="AvisekStyleChar"/>
    <w:qFormat/>
    <w:rsid w:val="000F21EE"/>
    <w:pPr>
      <w:jc w:val="both"/>
    </w:pPr>
    <w:rPr>
      <w:rFonts w:ascii="Times New Roman" w:hAnsi="Times New Roman"/>
      <w:sz w:val="32"/>
    </w:rPr>
  </w:style>
  <w:style w:type="character" w:customStyle="1" w:styleId="AvisekStyleChar">
    <w:name w:val="Avisek Style Char"/>
    <w:basedOn w:val="DefaultParagraphFont"/>
    <w:link w:val="AvisekStyle"/>
    <w:rsid w:val="000F21EE"/>
    <w:rPr>
      <w:rFonts w:ascii="Times New Roman" w:hAnsi="Times New Roman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C4CF6"/>
    <w:rPr>
      <w:b/>
      <w:bCs/>
    </w:rPr>
  </w:style>
  <w:style w:type="paragraph" w:styleId="NoSpacing">
    <w:name w:val="No Spacing"/>
    <w:uiPriority w:val="1"/>
    <w:qFormat/>
    <w:rsid w:val="00CC4C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C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Naug, Avisek</dc:creator>
  <cp:keywords/>
  <dc:description/>
  <cp:lastModifiedBy>Naug, Avisek</cp:lastModifiedBy>
  <cp:revision>10</cp:revision>
  <dcterms:created xsi:type="dcterms:W3CDTF">2020-04-09T16:36:00Z</dcterms:created>
  <dcterms:modified xsi:type="dcterms:W3CDTF">2020-04-09T18:29:00Z</dcterms:modified>
</cp:coreProperties>
</file>