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comments.xml" ContentType="application/vnd.openxmlformats-officedocument.wordprocessingml.comments+xml"/>
  <Default Extension="xls" ContentType="application/vnd.ms-exce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5D3B" w:rsidRDefault="00515D3B" w:rsidP="00515D3B">
      <w:pPr>
        <w:pStyle w:val="Title"/>
        <w:rPr>
          <w:b w:val="0"/>
          <w:bCs w:val="0"/>
          <w:sz w:val="40"/>
        </w:rPr>
      </w:pPr>
    </w:p>
    <w:p w:rsidR="00515D3B" w:rsidRDefault="00515D3B" w:rsidP="00515D3B">
      <w:pPr>
        <w:pStyle w:val="Title"/>
        <w:rPr>
          <w:rFonts w:ascii="Times" w:hAnsi="Times" w:cs="Times"/>
          <w:iCs/>
          <w:color w:val="333399"/>
          <w:sz w:val="36"/>
        </w:rPr>
      </w:pPr>
    </w:p>
    <w:p w:rsidR="00515D3B" w:rsidRDefault="00515D3B" w:rsidP="00205A28">
      <w:pPr>
        <w:pStyle w:val="Title"/>
        <w:rPr>
          <w:iCs/>
          <w:color w:val="333399"/>
          <w:sz w:val="36"/>
          <w:szCs w:val="36"/>
        </w:rPr>
      </w:pPr>
      <w:bookmarkStart w:id="0" w:name="_Toc277840395"/>
      <w:bookmarkStart w:id="1" w:name="_Toc277840452"/>
      <w:bookmarkStart w:id="2" w:name="_Toc277840599"/>
      <w:bookmarkStart w:id="3" w:name="_Toc277840679"/>
      <w:bookmarkStart w:id="4" w:name="_Toc277840751"/>
      <w:bookmarkStart w:id="5" w:name="_Toc277840807"/>
      <w:bookmarkStart w:id="6" w:name="_Toc289956164"/>
      <w:r w:rsidRPr="00DB3BDA">
        <w:rPr>
          <w:iCs/>
          <w:color w:val="333399"/>
          <w:sz w:val="36"/>
          <w:szCs w:val="36"/>
        </w:rPr>
        <w:t>S</w:t>
      </w:r>
      <w:r w:rsidR="00205A28">
        <w:rPr>
          <w:iCs/>
          <w:color w:val="333399"/>
          <w:sz w:val="36"/>
          <w:szCs w:val="36"/>
        </w:rPr>
        <w:t>CAPI</w:t>
      </w:r>
      <w:r w:rsidRPr="00DB3BDA">
        <w:rPr>
          <w:iCs/>
          <w:color w:val="333399"/>
          <w:sz w:val="36"/>
          <w:szCs w:val="36"/>
        </w:rPr>
        <w:t xml:space="preserve"> Primitive</w:t>
      </w:r>
      <w:r w:rsidR="00714055">
        <w:rPr>
          <w:iCs/>
          <w:color w:val="333399"/>
          <w:sz w:val="36"/>
          <w:szCs w:val="36"/>
        </w:rPr>
        <w:t>s</w:t>
      </w:r>
      <w:r w:rsidRPr="00DB3BDA">
        <w:rPr>
          <w:iCs/>
          <w:color w:val="333399"/>
          <w:sz w:val="36"/>
          <w:szCs w:val="36"/>
        </w:rPr>
        <w:t xml:space="preserve"> Layer</w:t>
      </w:r>
      <w:bookmarkEnd w:id="0"/>
      <w:bookmarkEnd w:id="1"/>
      <w:bookmarkEnd w:id="2"/>
      <w:bookmarkEnd w:id="3"/>
      <w:bookmarkEnd w:id="4"/>
      <w:bookmarkEnd w:id="5"/>
      <w:bookmarkEnd w:id="6"/>
      <w:r>
        <w:rPr>
          <w:iCs/>
          <w:color w:val="333399"/>
          <w:sz w:val="36"/>
          <w:szCs w:val="36"/>
        </w:rPr>
        <w:t xml:space="preserve"> </w:t>
      </w:r>
    </w:p>
    <w:p w:rsidR="00515D3B" w:rsidRPr="009C10DA" w:rsidRDefault="00515D3B" w:rsidP="00515D3B">
      <w:pPr>
        <w:pStyle w:val="Title"/>
        <w:rPr>
          <w:iCs/>
          <w:color w:val="333399"/>
          <w:sz w:val="36"/>
          <w:szCs w:val="36"/>
        </w:rPr>
      </w:pPr>
      <w:bookmarkStart w:id="7" w:name="_Toc277840396"/>
      <w:bookmarkStart w:id="8" w:name="_Toc277840453"/>
      <w:bookmarkStart w:id="9" w:name="_Toc277840600"/>
      <w:bookmarkStart w:id="10" w:name="_Toc277840680"/>
      <w:bookmarkStart w:id="11" w:name="_Toc277840752"/>
      <w:bookmarkStart w:id="12" w:name="_Toc277840808"/>
      <w:bookmarkStart w:id="13" w:name="_Toc289956165"/>
      <w:r>
        <w:rPr>
          <w:iCs/>
          <w:color w:val="333399"/>
          <w:sz w:val="36"/>
          <w:szCs w:val="36"/>
        </w:rPr>
        <w:t>R&amp;D</w:t>
      </w:r>
      <w:r w:rsidRPr="0028405E">
        <w:rPr>
          <w:iCs/>
          <w:color w:val="333399"/>
          <w:sz w:val="36"/>
          <w:szCs w:val="36"/>
        </w:rPr>
        <w:t xml:space="preserve"> Group</w:t>
      </w:r>
      <w:bookmarkEnd w:id="7"/>
      <w:bookmarkEnd w:id="8"/>
      <w:bookmarkEnd w:id="9"/>
      <w:bookmarkEnd w:id="10"/>
      <w:bookmarkEnd w:id="11"/>
      <w:bookmarkEnd w:id="12"/>
      <w:bookmarkEnd w:id="13"/>
    </w:p>
    <w:p w:rsidR="00515D3B" w:rsidRDefault="00192A84" w:rsidP="00515D3B">
      <w:pPr>
        <w:pStyle w:val="Title"/>
        <w:rPr>
          <w:sz w:val="36"/>
          <w:szCs w:val="36"/>
        </w:rPr>
      </w:pPr>
      <w:r>
        <w:rPr>
          <w:sz w:val="36"/>
          <w:szCs w:val="36"/>
        </w:rPr>
        <w:fldChar w:fldCharType="begin"/>
      </w:r>
      <w:r w:rsidR="00515D3B">
        <w:rPr>
          <w:sz w:val="36"/>
          <w:szCs w:val="36"/>
        </w:rPr>
        <w:instrText xml:space="preserve"> DOCPROPERTY "DocumentType" </w:instrText>
      </w:r>
      <w:r>
        <w:rPr>
          <w:sz w:val="36"/>
          <w:szCs w:val="36"/>
        </w:rPr>
        <w:fldChar w:fldCharType="separate"/>
      </w:r>
      <w:bookmarkStart w:id="14" w:name="_Toc289956166"/>
      <w:bookmarkStart w:id="15" w:name="_Toc277840809"/>
      <w:bookmarkStart w:id="16" w:name="_Toc277840753"/>
      <w:bookmarkStart w:id="17" w:name="_Toc277840681"/>
      <w:bookmarkStart w:id="18" w:name="_Toc277840601"/>
      <w:bookmarkStart w:id="19" w:name="_Toc277840454"/>
      <w:bookmarkStart w:id="20" w:name="_Toc277840397"/>
      <w:r w:rsidR="00515D3B">
        <w:rPr>
          <w:sz w:val="36"/>
          <w:szCs w:val="36"/>
        </w:rPr>
        <w:t>Software Design Description</w:t>
      </w:r>
      <w:bookmarkEnd w:id="14"/>
      <w:bookmarkEnd w:id="15"/>
      <w:bookmarkEnd w:id="16"/>
      <w:bookmarkEnd w:id="17"/>
      <w:bookmarkEnd w:id="18"/>
      <w:bookmarkEnd w:id="19"/>
      <w:bookmarkEnd w:id="20"/>
      <w:r>
        <w:rPr>
          <w:sz w:val="36"/>
          <w:szCs w:val="36"/>
        </w:rPr>
        <w:fldChar w:fldCharType="end"/>
      </w:r>
    </w:p>
    <w:p w:rsidR="00515D3B" w:rsidRDefault="00515D3B" w:rsidP="00515D3B">
      <w:pPr>
        <w:pStyle w:val="Title"/>
        <w:rPr>
          <w:b w:val="0"/>
          <w:bCs w:val="0"/>
          <w:sz w:val="36"/>
          <w:szCs w:val="36"/>
        </w:rPr>
      </w:pPr>
    </w:p>
    <w:p w:rsidR="00515D3B" w:rsidRDefault="00515D3B" w:rsidP="00BF6EA9">
      <w:pPr>
        <w:pStyle w:val="Title"/>
        <w:spacing w:before="120"/>
        <w:jc w:val="left"/>
        <w:rPr>
          <w:b w:val="0"/>
          <w:bCs w:val="0"/>
          <w:sz w:val="28"/>
          <w:szCs w:val="28"/>
        </w:rPr>
      </w:pPr>
      <w:bookmarkStart w:id="21" w:name="_Toc277840398"/>
      <w:bookmarkStart w:id="22" w:name="_Toc277840455"/>
      <w:bookmarkStart w:id="23" w:name="_Toc277840602"/>
      <w:bookmarkStart w:id="24" w:name="_Toc277840682"/>
      <w:bookmarkStart w:id="25" w:name="_Toc277840754"/>
      <w:bookmarkStart w:id="26" w:name="_Toc277840810"/>
      <w:bookmarkStart w:id="27" w:name="_Toc289956167"/>
      <w:r>
        <w:rPr>
          <w:b w:val="0"/>
          <w:bCs w:val="0"/>
          <w:sz w:val="28"/>
          <w:szCs w:val="28"/>
        </w:rPr>
        <w:t xml:space="preserve">Written by </w:t>
      </w:r>
      <w:r w:rsidR="00BF6EA9">
        <w:rPr>
          <w:b w:val="0"/>
          <w:bCs w:val="0"/>
          <w:sz w:val="28"/>
          <w:szCs w:val="28"/>
        </w:rPr>
        <w:t>Meital Levy</w:t>
      </w:r>
      <w:bookmarkEnd w:id="21"/>
      <w:bookmarkEnd w:id="22"/>
      <w:bookmarkEnd w:id="23"/>
      <w:bookmarkEnd w:id="24"/>
      <w:bookmarkEnd w:id="25"/>
      <w:bookmarkEnd w:id="26"/>
      <w:r w:rsidR="003C7976">
        <w:rPr>
          <w:b w:val="0"/>
          <w:bCs w:val="0"/>
          <w:sz w:val="28"/>
          <w:szCs w:val="28"/>
        </w:rPr>
        <w:t xml:space="preserve"> and Yael Ejgenberg</w:t>
      </w:r>
      <w:bookmarkEnd w:id="27"/>
      <w:r w:rsidR="00BF6EA9">
        <w:rPr>
          <w:b w:val="0"/>
          <w:bCs w:val="0"/>
          <w:sz w:val="28"/>
          <w:szCs w:val="28"/>
        </w:rPr>
        <w:tab/>
      </w:r>
    </w:p>
    <w:p w:rsidR="00515D3B" w:rsidRDefault="00515D3B" w:rsidP="00515D3B">
      <w:pPr>
        <w:pStyle w:val="Title"/>
        <w:spacing w:before="120"/>
        <w:jc w:val="left"/>
        <w:rPr>
          <w:b w:val="0"/>
          <w:bCs w:val="0"/>
          <w:sz w:val="28"/>
          <w:szCs w:val="28"/>
        </w:rPr>
      </w:pPr>
      <w:bookmarkStart w:id="28" w:name="_Toc277840399"/>
      <w:bookmarkStart w:id="29" w:name="_Toc277840456"/>
      <w:bookmarkStart w:id="30" w:name="_Toc277840603"/>
      <w:bookmarkStart w:id="31" w:name="_Toc277840683"/>
      <w:bookmarkStart w:id="32" w:name="_Toc277840755"/>
      <w:bookmarkStart w:id="33" w:name="_Toc277840811"/>
      <w:bookmarkStart w:id="34" w:name="_Toc289956168"/>
      <w:r>
        <w:rPr>
          <w:b w:val="0"/>
          <w:bCs w:val="0"/>
          <w:sz w:val="28"/>
          <w:szCs w:val="28"/>
        </w:rPr>
        <w:t>Approved by</w:t>
      </w:r>
      <w:bookmarkEnd w:id="28"/>
      <w:bookmarkEnd w:id="29"/>
      <w:bookmarkEnd w:id="30"/>
      <w:bookmarkEnd w:id="31"/>
      <w:bookmarkEnd w:id="32"/>
      <w:bookmarkEnd w:id="33"/>
      <w:bookmarkEnd w:id="34"/>
      <w:r>
        <w:rPr>
          <w:b w:val="0"/>
          <w:bCs w:val="0"/>
          <w:sz w:val="28"/>
          <w:szCs w:val="28"/>
        </w:rPr>
        <w:t xml:space="preserve">  </w:t>
      </w:r>
    </w:p>
    <w:p w:rsidR="00515D3B" w:rsidRDefault="00515D3B" w:rsidP="00BF6EA9">
      <w:pPr>
        <w:pStyle w:val="Title"/>
        <w:spacing w:before="120"/>
        <w:jc w:val="left"/>
        <w:rPr>
          <w:b w:val="0"/>
          <w:bCs w:val="0"/>
          <w:sz w:val="28"/>
          <w:szCs w:val="28"/>
        </w:rPr>
      </w:pPr>
      <w:bookmarkStart w:id="35" w:name="_Toc277840400"/>
      <w:bookmarkStart w:id="36" w:name="_Toc277840457"/>
      <w:bookmarkStart w:id="37" w:name="_Toc277840604"/>
      <w:bookmarkStart w:id="38" w:name="_Toc277840684"/>
      <w:bookmarkStart w:id="39" w:name="_Toc277840756"/>
      <w:bookmarkStart w:id="40" w:name="_Toc277840812"/>
      <w:bookmarkStart w:id="41" w:name="_Toc289956169"/>
      <w:r>
        <w:rPr>
          <w:b w:val="0"/>
          <w:bCs w:val="0"/>
          <w:sz w:val="28"/>
          <w:szCs w:val="28"/>
        </w:rPr>
        <w:t xml:space="preserve">Created </w:t>
      </w:r>
      <w:r w:rsidR="00BF6EA9">
        <w:rPr>
          <w:b w:val="0"/>
          <w:bCs w:val="0"/>
          <w:sz w:val="28"/>
          <w:szCs w:val="28"/>
        </w:rPr>
        <w:t>20 September 2010</w:t>
      </w:r>
      <w:bookmarkEnd w:id="35"/>
      <w:bookmarkEnd w:id="36"/>
      <w:bookmarkEnd w:id="37"/>
      <w:bookmarkEnd w:id="38"/>
      <w:bookmarkEnd w:id="39"/>
      <w:bookmarkEnd w:id="40"/>
      <w:bookmarkEnd w:id="41"/>
    </w:p>
    <w:p w:rsidR="00515D3B" w:rsidRDefault="00515D3B" w:rsidP="00515D3B">
      <w:pPr>
        <w:pStyle w:val="Title"/>
        <w:spacing w:before="120"/>
        <w:jc w:val="left"/>
        <w:rPr>
          <w:b w:val="0"/>
          <w:bCs w:val="0"/>
          <w:sz w:val="28"/>
          <w:szCs w:val="28"/>
        </w:rPr>
      </w:pPr>
    </w:p>
    <w:p w:rsidR="00515D3B" w:rsidRDefault="00515D3B" w:rsidP="00515D3B">
      <w:pPr>
        <w:pStyle w:val="Title"/>
        <w:rPr>
          <w:b w:val="0"/>
          <w:bCs w:val="0"/>
        </w:rPr>
      </w:pPr>
      <w:bookmarkStart w:id="42" w:name="_Toc277840401"/>
      <w:bookmarkStart w:id="43" w:name="_Toc277840458"/>
      <w:bookmarkStart w:id="44" w:name="_Toc277840605"/>
      <w:bookmarkStart w:id="45" w:name="_Toc277840685"/>
      <w:bookmarkStart w:id="46" w:name="_Toc277840757"/>
      <w:bookmarkStart w:id="47" w:name="_Toc277840813"/>
      <w:bookmarkStart w:id="48" w:name="_Toc289956170"/>
      <w:r>
        <w:rPr>
          <w:b w:val="0"/>
          <w:bCs w:val="0"/>
        </w:rPr>
        <w:t>CONFIDENTIAL</w:t>
      </w:r>
      <w:bookmarkEnd w:id="42"/>
      <w:bookmarkEnd w:id="43"/>
      <w:bookmarkEnd w:id="44"/>
      <w:bookmarkEnd w:id="45"/>
      <w:bookmarkEnd w:id="46"/>
      <w:bookmarkEnd w:id="47"/>
      <w:bookmarkEnd w:id="48"/>
    </w:p>
    <w:p w:rsidR="00515D3B" w:rsidRDefault="00515D3B" w:rsidP="00515D3B">
      <w:pPr>
        <w:pStyle w:val="Title"/>
        <w:rPr>
          <w:b w:val="0"/>
          <w:bCs w:val="0"/>
          <w:sz w:val="28"/>
          <w:szCs w:val="28"/>
        </w:rPr>
      </w:pPr>
    </w:p>
    <w:p w:rsidR="00515D3B" w:rsidRDefault="00515D3B" w:rsidP="00515D3B">
      <w:pPr>
        <w:pStyle w:val="Title"/>
      </w:pPr>
      <w:r>
        <w:rPr>
          <w:b w:val="0"/>
          <w:bCs w:val="0"/>
        </w:rPr>
        <w:br w:type="page"/>
      </w:r>
      <w:bookmarkStart w:id="49" w:name="_Toc277840402"/>
      <w:bookmarkStart w:id="50" w:name="_Toc277840459"/>
      <w:bookmarkStart w:id="51" w:name="_Toc277840606"/>
      <w:bookmarkStart w:id="52" w:name="_Toc277840686"/>
      <w:bookmarkStart w:id="53" w:name="_Toc277840814"/>
      <w:bookmarkStart w:id="54" w:name="_Toc289956171"/>
      <w:r>
        <w:lastRenderedPageBreak/>
        <w:t>Change Control Information</w:t>
      </w:r>
      <w:bookmarkEnd w:id="49"/>
      <w:bookmarkEnd w:id="50"/>
      <w:bookmarkEnd w:id="51"/>
      <w:bookmarkEnd w:id="52"/>
      <w:bookmarkEnd w:id="53"/>
      <w:bookmarkEnd w:id="54"/>
    </w:p>
    <w:tbl>
      <w:tblPr>
        <w:tblW w:w="966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13" w:type="dxa"/>
          <w:right w:w="113" w:type="dxa"/>
        </w:tblCellMar>
        <w:tblLook w:val="0000"/>
      </w:tblPr>
      <w:tblGrid>
        <w:gridCol w:w="1418"/>
        <w:gridCol w:w="1851"/>
        <w:gridCol w:w="1890"/>
        <w:gridCol w:w="4509"/>
      </w:tblGrid>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Version No.</w:t>
            </w:r>
          </w:p>
        </w:tc>
        <w:tc>
          <w:tcPr>
            <w:tcW w:w="1851" w:type="dxa"/>
            <w:tcBorders>
              <w:top w:val="single" w:sz="6" w:space="0" w:color="000000"/>
              <w:left w:val="single" w:sz="6" w:space="0" w:color="000000"/>
              <w:bottom w:val="single" w:sz="6" w:space="0" w:color="000000"/>
              <w:right w:val="single" w:sz="6" w:space="0" w:color="000000"/>
            </w:tcBorders>
            <w:shd w:val="pct20" w:color="auto" w:fill="auto"/>
            <w:tcMar>
              <w:left w:w="0" w:type="dxa"/>
            </w:tcMar>
            <w:vAlign w:val="center"/>
          </w:tcPr>
          <w:p w:rsidR="00515D3B" w:rsidRDefault="00515D3B" w:rsidP="00165310">
            <w:pPr>
              <w:pStyle w:val="HeaderCell"/>
            </w:pPr>
            <w:r>
              <w:t>Date</w:t>
            </w:r>
          </w:p>
        </w:tc>
        <w:tc>
          <w:tcPr>
            <w:tcW w:w="1890"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Changed by</w:t>
            </w:r>
          </w:p>
        </w:tc>
        <w:tc>
          <w:tcPr>
            <w:tcW w:w="4509" w:type="dxa"/>
            <w:tcBorders>
              <w:top w:val="single" w:sz="6" w:space="0" w:color="000000"/>
              <w:left w:val="single" w:sz="6" w:space="0" w:color="000000"/>
              <w:bottom w:val="single" w:sz="6" w:space="0" w:color="000000"/>
              <w:right w:val="single" w:sz="6" w:space="0" w:color="000000"/>
            </w:tcBorders>
            <w:shd w:val="pct20" w:color="auto" w:fill="auto"/>
            <w:vAlign w:val="center"/>
          </w:tcPr>
          <w:p w:rsidR="00515D3B" w:rsidRDefault="00515D3B" w:rsidP="00165310">
            <w:pPr>
              <w:pStyle w:val="HeaderCell"/>
            </w:pPr>
            <w:r>
              <w:t>Scope of Change</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1.00</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20-Sep-2010</w:t>
            </w:r>
          </w:p>
        </w:tc>
        <w:tc>
          <w:tcPr>
            <w:tcW w:w="1890" w:type="dxa"/>
            <w:tcBorders>
              <w:top w:val="single" w:sz="6" w:space="0" w:color="000000"/>
              <w:left w:val="single" w:sz="6" w:space="0" w:color="000000"/>
              <w:bottom w:val="single" w:sz="6" w:space="0" w:color="000000"/>
              <w:right w:val="single" w:sz="6" w:space="0" w:color="000000"/>
            </w:tcBorders>
            <w:vAlign w:val="center"/>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Initial version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11-Oct-2010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required interfaces.</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26-Oct-2010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key manipulation.</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1.21</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10-Nov-2010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New format. Added DLOG and KDF</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515D3B" w:rsidP="00B77D43">
            <w:pPr>
              <w:pStyle w:val="Cell"/>
            </w:pPr>
            <w:r>
              <w:t>1.</w:t>
            </w:r>
            <w:r w:rsidR="00B77D43">
              <w:t>3</w:t>
            </w:r>
          </w:p>
        </w:tc>
        <w:tc>
          <w:tcPr>
            <w:tcW w:w="1851"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15-Nov-2010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515D3B" w:rsidP="00165310">
            <w:pPr>
              <w:pStyle w:val="Cell"/>
            </w:pPr>
            <w:r>
              <w:t>Added the translation tool.</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17252F" w:rsidP="00B77D43">
            <w:pPr>
              <w:pStyle w:val="Cell"/>
            </w:pPr>
            <w:r>
              <w:t>1.</w:t>
            </w:r>
            <w:r w:rsidR="00B77D43">
              <w:t>4</w:t>
            </w:r>
          </w:p>
        </w:tc>
        <w:tc>
          <w:tcPr>
            <w:tcW w:w="1851"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12-Dec-2010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17252F" w:rsidP="00165310">
            <w:pPr>
              <w:pStyle w:val="Cell"/>
            </w:pPr>
            <w:r>
              <w:t>Changed Key usage</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227C49" w:rsidP="00B77D43">
            <w:pPr>
              <w:pStyle w:val="Cell"/>
            </w:pPr>
            <w:r>
              <w:t>1.</w:t>
            </w:r>
            <w:r w:rsidR="00B77D43">
              <w:t>5</w:t>
            </w:r>
          </w:p>
        </w:tc>
        <w:tc>
          <w:tcPr>
            <w:tcW w:w="1851"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20-Dec-2010</w:t>
            </w:r>
          </w:p>
        </w:tc>
        <w:tc>
          <w:tcPr>
            <w:tcW w:w="1890" w:type="dxa"/>
            <w:tcBorders>
              <w:top w:val="single" w:sz="6" w:space="0" w:color="000000"/>
              <w:left w:val="single" w:sz="6" w:space="0" w:color="000000"/>
              <w:bottom w:val="single" w:sz="6" w:space="0" w:color="000000"/>
              <w:right w:val="single" w:sz="6" w:space="0" w:color="000000"/>
            </w:tcBorders>
          </w:tcPr>
          <w:p w:rsidR="00515D3B" w:rsidRDefault="00227C49" w:rsidP="00165310">
            <w:pPr>
              <w:pStyle w:val="Cell"/>
            </w:pPr>
            <w:r>
              <w:t>Meital Levy</w:t>
            </w:r>
          </w:p>
        </w:tc>
        <w:tc>
          <w:tcPr>
            <w:tcW w:w="4509" w:type="dxa"/>
            <w:tcBorders>
              <w:top w:val="single" w:sz="6" w:space="0" w:color="000000"/>
              <w:left w:val="single" w:sz="6" w:space="0" w:color="000000"/>
              <w:bottom w:val="single" w:sz="6" w:space="0" w:color="000000"/>
              <w:right w:val="single" w:sz="6" w:space="0" w:color="000000"/>
            </w:tcBorders>
          </w:tcPr>
          <w:p w:rsidR="00515D3B" w:rsidRDefault="00227C49" w:rsidP="0050140E">
            <w:pPr>
              <w:pStyle w:val="Cell"/>
            </w:pPr>
            <w:r>
              <w:t xml:space="preserve">Rephrasing, more </w:t>
            </w:r>
            <w:r w:rsidR="0050140E">
              <w:t>explanations</w:t>
            </w:r>
            <w:r>
              <w:t>, diagrams</w:t>
            </w:r>
            <w:r w:rsidR="0050140E">
              <w:t xml:space="preserve"> changes and code usage</w:t>
            </w:r>
            <w:r>
              <w:t xml:space="preserve"> due to Yael's comments</w:t>
            </w:r>
            <w:r w:rsidR="0050140E">
              <w:t>.</w:t>
            </w:r>
          </w:p>
        </w:tc>
      </w:tr>
      <w:tr w:rsidR="00515D3B"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515D3B" w:rsidRDefault="004B7D3E" w:rsidP="00165310">
            <w:pPr>
              <w:pStyle w:val="Cell"/>
            </w:pPr>
            <w:r>
              <w:t>1.6</w:t>
            </w:r>
          </w:p>
        </w:tc>
        <w:tc>
          <w:tcPr>
            <w:tcW w:w="1851" w:type="dxa"/>
            <w:tcBorders>
              <w:top w:val="single" w:sz="6" w:space="0" w:color="000000"/>
              <w:left w:val="single" w:sz="6" w:space="0" w:color="000000"/>
              <w:bottom w:val="single" w:sz="6" w:space="0" w:color="000000"/>
              <w:right w:val="single" w:sz="6" w:space="0" w:color="000000"/>
            </w:tcBorders>
          </w:tcPr>
          <w:p w:rsidR="00515D3B" w:rsidRDefault="004B7D3E" w:rsidP="004B7D3E">
            <w:pPr>
              <w:pStyle w:val="Cell"/>
            </w:pPr>
            <w:r>
              <w:t>4-Jan-2011</w:t>
            </w:r>
          </w:p>
        </w:tc>
        <w:tc>
          <w:tcPr>
            <w:tcW w:w="1890" w:type="dxa"/>
            <w:tcBorders>
              <w:top w:val="single" w:sz="6" w:space="0" w:color="000000"/>
              <w:left w:val="single" w:sz="6" w:space="0" w:color="000000"/>
              <w:bottom w:val="single" w:sz="6" w:space="0" w:color="000000"/>
              <w:right w:val="single" w:sz="6" w:space="0" w:color="000000"/>
            </w:tcBorders>
          </w:tcPr>
          <w:p w:rsidR="00515D3B" w:rsidRDefault="00A27E15" w:rsidP="00165310">
            <w:pPr>
              <w:pStyle w:val="Cell"/>
            </w:pPr>
            <w:r>
              <w:t>Yael Ejgenberg</w:t>
            </w:r>
          </w:p>
        </w:tc>
        <w:tc>
          <w:tcPr>
            <w:tcW w:w="4509" w:type="dxa"/>
            <w:tcBorders>
              <w:top w:val="single" w:sz="6" w:space="0" w:color="000000"/>
              <w:left w:val="single" w:sz="6" w:space="0" w:color="000000"/>
              <w:bottom w:val="single" w:sz="6" w:space="0" w:color="000000"/>
              <w:right w:val="single" w:sz="6" w:space="0" w:color="000000"/>
            </w:tcBorders>
          </w:tcPr>
          <w:p w:rsidR="00515D3B" w:rsidRDefault="004B7D3E" w:rsidP="002C4EFA">
            <w:pPr>
              <w:pStyle w:val="Cell"/>
              <w:numPr>
                <w:ilvl w:val="0"/>
                <w:numId w:val="14"/>
              </w:numPr>
            </w:pPr>
            <w:r>
              <w:t>Algorithms as interfaces</w:t>
            </w:r>
          </w:p>
          <w:p w:rsidR="003C7976" w:rsidRDefault="004B7D3E" w:rsidP="003C7976">
            <w:pPr>
              <w:pStyle w:val="Cell"/>
              <w:numPr>
                <w:ilvl w:val="0"/>
                <w:numId w:val="14"/>
              </w:numPr>
            </w:pPr>
            <w:r>
              <w:t>Prf/prp have subinterface prp/prfFixed</w:t>
            </w:r>
          </w:p>
          <w:p w:rsidR="00636537" w:rsidRDefault="00636537" w:rsidP="002C4EFA">
            <w:pPr>
              <w:pStyle w:val="Cell"/>
              <w:numPr>
                <w:ilvl w:val="0"/>
                <w:numId w:val="14"/>
              </w:numPr>
            </w:pPr>
            <w:r>
              <w:t>Factories tool changed</w:t>
            </w:r>
          </w:p>
          <w:p w:rsidR="00A27E15" w:rsidRDefault="00A27E15" w:rsidP="002C4EFA">
            <w:pPr>
              <w:pStyle w:val="Cell"/>
              <w:numPr>
                <w:ilvl w:val="0"/>
                <w:numId w:val="14"/>
              </w:numPr>
            </w:pPr>
            <w:r>
              <w:t>Modifications to DLOG</w:t>
            </w:r>
          </w:p>
        </w:tc>
      </w:tr>
      <w:tr w:rsidR="003C7976" w:rsidTr="00165310">
        <w:trPr>
          <w:jc w:val="center"/>
        </w:trPr>
        <w:tc>
          <w:tcPr>
            <w:tcW w:w="1418"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1.7</w:t>
            </w:r>
          </w:p>
        </w:tc>
        <w:tc>
          <w:tcPr>
            <w:tcW w:w="1851" w:type="dxa"/>
            <w:tcBorders>
              <w:top w:val="single" w:sz="6" w:space="0" w:color="000000"/>
              <w:left w:val="single" w:sz="6" w:space="0" w:color="000000"/>
              <w:bottom w:val="single" w:sz="6" w:space="0" w:color="000000"/>
              <w:right w:val="single" w:sz="6" w:space="0" w:color="000000"/>
            </w:tcBorders>
          </w:tcPr>
          <w:p w:rsidR="003C7976" w:rsidRDefault="003C7976" w:rsidP="004B7D3E">
            <w:pPr>
              <w:pStyle w:val="Cell"/>
            </w:pPr>
            <w:r>
              <w:t>7-Apr-2011</w:t>
            </w:r>
          </w:p>
        </w:tc>
        <w:tc>
          <w:tcPr>
            <w:tcW w:w="1890" w:type="dxa"/>
            <w:tcBorders>
              <w:top w:val="single" w:sz="6" w:space="0" w:color="000000"/>
              <w:left w:val="single" w:sz="6" w:space="0" w:color="000000"/>
              <w:bottom w:val="single" w:sz="6" w:space="0" w:color="000000"/>
              <w:right w:val="single" w:sz="6" w:space="0" w:color="000000"/>
            </w:tcBorders>
          </w:tcPr>
          <w:p w:rsidR="003C7976" w:rsidRDefault="003C7976" w:rsidP="00165310">
            <w:pPr>
              <w:pStyle w:val="Cell"/>
            </w:pPr>
            <w:r>
              <w:t>Yael Egenberg</w:t>
            </w:r>
          </w:p>
        </w:tc>
        <w:tc>
          <w:tcPr>
            <w:tcW w:w="4509" w:type="dxa"/>
            <w:tcBorders>
              <w:top w:val="single" w:sz="6" w:space="0" w:color="000000"/>
              <w:left w:val="single" w:sz="6" w:space="0" w:color="000000"/>
              <w:bottom w:val="single" w:sz="6" w:space="0" w:color="000000"/>
              <w:right w:val="single" w:sz="6" w:space="0" w:color="000000"/>
            </w:tcBorders>
          </w:tcPr>
          <w:p w:rsidR="003C7976" w:rsidRDefault="003C7976" w:rsidP="003C7976">
            <w:pPr>
              <w:pStyle w:val="Cell"/>
              <w:numPr>
                <w:ilvl w:val="0"/>
                <w:numId w:val="45"/>
              </w:numPr>
            </w:pPr>
            <w:r>
              <w:t>RC4 is used as a PRG</w:t>
            </w:r>
          </w:p>
          <w:p w:rsidR="003C7976" w:rsidRDefault="003C7976" w:rsidP="003C7976">
            <w:pPr>
              <w:pStyle w:val="Cell"/>
              <w:numPr>
                <w:ilvl w:val="0"/>
                <w:numId w:val="45"/>
              </w:numPr>
            </w:pPr>
            <w:r>
              <w:t>Added Trapdoor Permutation Element design</w:t>
            </w:r>
          </w:p>
          <w:p w:rsidR="003C7976" w:rsidRDefault="003C7976" w:rsidP="003C7976">
            <w:pPr>
              <w:pStyle w:val="Cell"/>
              <w:numPr>
                <w:ilvl w:val="0"/>
                <w:numId w:val="45"/>
              </w:numPr>
            </w:pPr>
            <w:r>
              <w:t>Added explanation for different ways of instantiating objects.</w:t>
            </w:r>
          </w:p>
          <w:p w:rsidR="003C7976" w:rsidRDefault="003C7976" w:rsidP="003C7976">
            <w:pPr>
              <w:pStyle w:val="Cell"/>
              <w:numPr>
                <w:ilvl w:val="0"/>
                <w:numId w:val="45"/>
              </w:numPr>
            </w:pPr>
            <w:r>
              <w:t>General  rephrasing, more explanations, diagrams changes and code usage due to Yehuda's comments.</w:t>
            </w:r>
          </w:p>
        </w:tc>
      </w:tr>
    </w:tbl>
    <w:p w:rsidR="00515D3B" w:rsidRDefault="00515D3B" w:rsidP="00515D3B"/>
    <w:p w:rsidR="00FD56B9" w:rsidRDefault="00515D3B" w:rsidP="00FD56B9">
      <w:pPr>
        <w:pStyle w:val="Title"/>
      </w:pPr>
      <w:r>
        <w:br w:type="page"/>
      </w:r>
      <w:bookmarkStart w:id="55" w:name="_Toc104538326"/>
      <w:bookmarkStart w:id="56" w:name="_Toc277840034"/>
      <w:bookmarkStart w:id="57" w:name="_Toc277840404"/>
    </w:p>
    <w:sdt>
      <w:sdtPr>
        <w:rPr>
          <w:rFonts w:ascii="Times New Roman" w:hAnsi="Times New Roman"/>
          <w:b w:val="0"/>
          <w:bCs w:val="0"/>
          <w:color w:val="auto"/>
          <w:sz w:val="24"/>
          <w:szCs w:val="24"/>
          <w:lang w:bidi="he-IL"/>
        </w:rPr>
        <w:id w:val="783487532"/>
        <w:docPartObj>
          <w:docPartGallery w:val="Table of Contents"/>
          <w:docPartUnique/>
        </w:docPartObj>
      </w:sdtPr>
      <w:sdtContent>
        <w:p w:rsidR="008B69F6" w:rsidRDefault="008B69F6">
          <w:pPr>
            <w:pStyle w:val="TOCHeading"/>
          </w:pPr>
          <w:r>
            <w:t>Contents</w:t>
          </w:r>
        </w:p>
        <w:p w:rsidR="00D00318" w:rsidRDefault="00192A84">
          <w:pPr>
            <w:pStyle w:val="TOC1"/>
            <w:tabs>
              <w:tab w:val="right" w:leader="dot" w:pos="9771"/>
            </w:tabs>
            <w:rPr>
              <w:rFonts w:asciiTheme="minorHAnsi" w:eastAsiaTheme="minorEastAsia" w:hAnsiTheme="minorHAnsi" w:cstheme="minorBidi"/>
              <w:noProof/>
              <w:sz w:val="22"/>
              <w:szCs w:val="22"/>
            </w:rPr>
          </w:pPr>
          <w:r>
            <w:fldChar w:fldCharType="begin"/>
          </w:r>
          <w:r w:rsidR="008B69F6">
            <w:instrText xml:space="preserve"> TOC \o "1-3" \h \z \u </w:instrText>
          </w:r>
          <w:r>
            <w:fldChar w:fldCharType="separate"/>
          </w:r>
          <w:hyperlink w:anchor="_Toc289956164" w:history="1">
            <w:r w:rsidR="00D00318" w:rsidRPr="000968C5">
              <w:rPr>
                <w:rStyle w:val="Hyperlink"/>
                <w:iCs/>
                <w:noProof/>
              </w:rPr>
              <w:t>SCAPI Primitives Layer</w:t>
            </w:r>
            <w:r w:rsidR="00D00318">
              <w:rPr>
                <w:noProof/>
                <w:webHidden/>
              </w:rPr>
              <w:tab/>
            </w:r>
            <w:r>
              <w:rPr>
                <w:noProof/>
                <w:webHidden/>
              </w:rPr>
              <w:fldChar w:fldCharType="begin"/>
            </w:r>
            <w:r w:rsidR="00D00318">
              <w:rPr>
                <w:noProof/>
                <w:webHidden/>
              </w:rPr>
              <w:instrText xml:space="preserve"> PAGEREF _Toc289956164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65" w:history="1">
            <w:r w:rsidR="00D00318" w:rsidRPr="000968C5">
              <w:rPr>
                <w:rStyle w:val="Hyperlink"/>
                <w:iCs/>
                <w:noProof/>
              </w:rPr>
              <w:t>R&amp;D Group</w:t>
            </w:r>
            <w:r w:rsidR="00D00318">
              <w:rPr>
                <w:noProof/>
                <w:webHidden/>
              </w:rPr>
              <w:tab/>
            </w:r>
            <w:r>
              <w:rPr>
                <w:noProof/>
                <w:webHidden/>
              </w:rPr>
              <w:fldChar w:fldCharType="begin"/>
            </w:r>
            <w:r w:rsidR="00D00318">
              <w:rPr>
                <w:noProof/>
                <w:webHidden/>
              </w:rPr>
              <w:instrText xml:space="preserve"> PAGEREF _Toc289956165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66" w:history="1">
            <w:r w:rsidR="00D00318" w:rsidRPr="000968C5">
              <w:rPr>
                <w:rStyle w:val="Hyperlink"/>
                <w:noProof/>
              </w:rPr>
              <w:t>Software Design Description</w:t>
            </w:r>
            <w:r w:rsidR="00D00318">
              <w:rPr>
                <w:noProof/>
                <w:webHidden/>
              </w:rPr>
              <w:tab/>
            </w:r>
            <w:r>
              <w:rPr>
                <w:noProof/>
                <w:webHidden/>
              </w:rPr>
              <w:fldChar w:fldCharType="begin"/>
            </w:r>
            <w:r w:rsidR="00D00318">
              <w:rPr>
                <w:noProof/>
                <w:webHidden/>
              </w:rPr>
              <w:instrText xml:space="preserve"> PAGEREF _Toc289956166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67" w:history="1">
            <w:r w:rsidR="00D00318" w:rsidRPr="000968C5">
              <w:rPr>
                <w:rStyle w:val="Hyperlink"/>
                <w:noProof/>
              </w:rPr>
              <w:t>Written by Meital Levy and Yael Ejgenberg</w:t>
            </w:r>
            <w:r w:rsidR="00D00318">
              <w:rPr>
                <w:noProof/>
                <w:webHidden/>
              </w:rPr>
              <w:tab/>
            </w:r>
            <w:r>
              <w:rPr>
                <w:noProof/>
                <w:webHidden/>
              </w:rPr>
              <w:fldChar w:fldCharType="begin"/>
            </w:r>
            <w:r w:rsidR="00D00318">
              <w:rPr>
                <w:noProof/>
                <w:webHidden/>
              </w:rPr>
              <w:instrText xml:space="preserve"> PAGEREF _Toc289956167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68" w:history="1">
            <w:r w:rsidR="00D00318" w:rsidRPr="000968C5">
              <w:rPr>
                <w:rStyle w:val="Hyperlink"/>
                <w:noProof/>
              </w:rPr>
              <w:t>Approved by</w:t>
            </w:r>
            <w:r w:rsidR="00D00318">
              <w:rPr>
                <w:noProof/>
                <w:webHidden/>
              </w:rPr>
              <w:tab/>
            </w:r>
            <w:r>
              <w:rPr>
                <w:noProof/>
                <w:webHidden/>
              </w:rPr>
              <w:fldChar w:fldCharType="begin"/>
            </w:r>
            <w:r w:rsidR="00D00318">
              <w:rPr>
                <w:noProof/>
                <w:webHidden/>
              </w:rPr>
              <w:instrText xml:space="preserve"> PAGEREF _Toc289956168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69" w:history="1">
            <w:r w:rsidR="00D00318" w:rsidRPr="000968C5">
              <w:rPr>
                <w:rStyle w:val="Hyperlink"/>
                <w:noProof/>
              </w:rPr>
              <w:t>Created 20 September 2010</w:t>
            </w:r>
            <w:r w:rsidR="00D00318">
              <w:rPr>
                <w:noProof/>
                <w:webHidden/>
              </w:rPr>
              <w:tab/>
            </w:r>
            <w:r>
              <w:rPr>
                <w:noProof/>
                <w:webHidden/>
              </w:rPr>
              <w:fldChar w:fldCharType="begin"/>
            </w:r>
            <w:r w:rsidR="00D00318">
              <w:rPr>
                <w:noProof/>
                <w:webHidden/>
              </w:rPr>
              <w:instrText xml:space="preserve"> PAGEREF _Toc289956169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70" w:history="1">
            <w:r w:rsidR="00D00318" w:rsidRPr="000968C5">
              <w:rPr>
                <w:rStyle w:val="Hyperlink"/>
                <w:noProof/>
              </w:rPr>
              <w:t>CONFIDENTIAL</w:t>
            </w:r>
            <w:r w:rsidR="00D00318">
              <w:rPr>
                <w:noProof/>
                <w:webHidden/>
              </w:rPr>
              <w:tab/>
            </w:r>
            <w:r>
              <w:rPr>
                <w:noProof/>
                <w:webHidden/>
              </w:rPr>
              <w:fldChar w:fldCharType="begin"/>
            </w:r>
            <w:r w:rsidR="00D00318">
              <w:rPr>
                <w:noProof/>
                <w:webHidden/>
              </w:rPr>
              <w:instrText xml:space="preserve"> PAGEREF _Toc289956170 \h </w:instrText>
            </w:r>
            <w:r>
              <w:rPr>
                <w:noProof/>
                <w:webHidden/>
              </w:rPr>
            </w:r>
            <w:r>
              <w:rPr>
                <w:noProof/>
                <w:webHidden/>
              </w:rPr>
              <w:fldChar w:fldCharType="separate"/>
            </w:r>
            <w:r w:rsidR="00D00318">
              <w:rPr>
                <w:noProof/>
                <w:webHidden/>
              </w:rPr>
              <w:t>1</w:t>
            </w:r>
            <w:r>
              <w:rPr>
                <w:noProof/>
                <w:webHidden/>
              </w:rPr>
              <w:fldChar w:fldCharType="end"/>
            </w:r>
          </w:hyperlink>
        </w:p>
        <w:p w:rsidR="00D00318" w:rsidRDefault="00192A84">
          <w:pPr>
            <w:pStyle w:val="TOC1"/>
            <w:tabs>
              <w:tab w:val="right" w:leader="dot" w:pos="9771"/>
            </w:tabs>
            <w:rPr>
              <w:rFonts w:asciiTheme="minorHAnsi" w:eastAsiaTheme="minorEastAsia" w:hAnsiTheme="minorHAnsi" w:cstheme="minorBidi"/>
              <w:noProof/>
              <w:sz w:val="22"/>
              <w:szCs w:val="22"/>
            </w:rPr>
          </w:pPr>
          <w:hyperlink w:anchor="_Toc289956171" w:history="1">
            <w:r w:rsidR="00D00318" w:rsidRPr="000968C5">
              <w:rPr>
                <w:rStyle w:val="Hyperlink"/>
                <w:noProof/>
              </w:rPr>
              <w:t>Change Control Information</w:t>
            </w:r>
            <w:r w:rsidR="00D00318">
              <w:rPr>
                <w:noProof/>
                <w:webHidden/>
              </w:rPr>
              <w:tab/>
            </w:r>
            <w:r>
              <w:rPr>
                <w:noProof/>
                <w:webHidden/>
              </w:rPr>
              <w:fldChar w:fldCharType="begin"/>
            </w:r>
            <w:r w:rsidR="00D00318">
              <w:rPr>
                <w:noProof/>
                <w:webHidden/>
              </w:rPr>
              <w:instrText xml:space="preserve"> PAGEREF _Toc289956171 \h </w:instrText>
            </w:r>
            <w:r>
              <w:rPr>
                <w:noProof/>
                <w:webHidden/>
              </w:rPr>
            </w:r>
            <w:r>
              <w:rPr>
                <w:noProof/>
                <w:webHidden/>
              </w:rPr>
              <w:fldChar w:fldCharType="separate"/>
            </w:r>
            <w:r w:rsidR="00D00318">
              <w:rPr>
                <w:noProof/>
                <w:webHidden/>
              </w:rPr>
              <w:t>2</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172" w:history="1">
            <w:r w:rsidR="00D00318" w:rsidRPr="000968C5">
              <w:rPr>
                <w:rStyle w:val="Hyperlink"/>
                <w:noProof/>
              </w:rPr>
              <w:t>1.</w:t>
            </w:r>
            <w:r w:rsidR="00D00318">
              <w:rPr>
                <w:rFonts w:asciiTheme="minorHAnsi" w:eastAsiaTheme="minorEastAsia" w:hAnsiTheme="minorHAnsi" w:cstheme="minorBidi"/>
                <w:noProof/>
                <w:sz w:val="22"/>
                <w:szCs w:val="22"/>
              </w:rPr>
              <w:tab/>
            </w:r>
            <w:r w:rsidR="00D00318" w:rsidRPr="000968C5">
              <w:rPr>
                <w:rStyle w:val="Hyperlink"/>
                <w:noProof/>
              </w:rPr>
              <w:t>Scope</w:t>
            </w:r>
            <w:r w:rsidR="00D00318">
              <w:rPr>
                <w:noProof/>
                <w:webHidden/>
              </w:rPr>
              <w:tab/>
            </w:r>
            <w:r>
              <w:rPr>
                <w:noProof/>
                <w:webHidden/>
              </w:rPr>
              <w:fldChar w:fldCharType="begin"/>
            </w:r>
            <w:r w:rsidR="00D00318">
              <w:rPr>
                <w:noProof/>
                <w:webHidden/>
              </w:rPr>
              <w:instrText xml:space="preserve"> PAGEREF _Toc289956172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73"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Introduction</w:t>
            </w:r>
            <w:r w:rsidR="00D00318">
              <w:rPr>
                <w:noProof/>
                <w:webHidden/>
              </w:rPr>
              <w:tab/>
            </w:r>
            <w:r>
              <w:rPr>
                <w:noProof/>
                <w:webHidden/>
              </w:rPr>
              <w:fldChar w:fldCharType="begin"/>
            </w:r>
            <w:r w:rsidR="00D00318">
              <w:rPr>
                <w:noProof/>
                <w:webHidden/>
              </w:rPr>
              <w:instrText xml:space="preserve"> PAGEREF _Toc289956173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74" w:history="1">
            <w:r w:rsidR="00D00318" w:rsidRPr="000968C5">
              <w:rPr>
                <w:rStyle w:val="Hyperlink"/>
                <w:noProof/>
              </w:rPr>
              <w:t>1.2</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_Toc289956174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175" w:history="1">
            <w:r w:rsidR="00D00318" w:rsidRPr="000968C5">
              <w:rPr>
                <w:rStyle w:val="Hyperlink"/>
                <w:noProof/>
              </w:rPr>
              <w:t>2.</w:t>
            </w:r>
            <w:r w:rsidR="00D00318">
              <w:rPr>
                <w:rFonts w:asciiTheme="minorHAnsi" w:eastAsiaTheme="minorEastAsia" w:hAnsiTheme="minorHAnsi" w:cstheme="minorBidi"/>
                <w:noProof/>
                <w:sz w:val="22"/>
                <w:szCs w:val="22"/>
              </w:rPr>
              <w:tab/>
            </w:r>
            <w:r w:rsidR="00D00318" w:rsidRPr="000968C5">
              <w:rPr>
                <w:rStyle w:val="Hyperlink"/>
                <w:noProof/>
              </w:rPr>
              <w:t>Definitions Acronyms and Abbreviations</w:t>
            </w:r>
            <w:r w:rsidR="00D00318">
              <w:rPr>
                <w:noProof/>
                <w:webHidden/>
              </w:rPr>
              <w:tab/>
            </w:r>
            <w:r>
              <w:rPr>
                <w:noProof/>
                <w:webHidden/>
              </w:rPr>
              <w:fldChar w:fldCharType="begin"/>
            </w:r>
            <w:r w:rsidR="00D00318">
              <w:rPr>
                <w:noProof/>
                <w:webHidden/>
              </w:rPr>
              <w:instrText xml:space="preserve"> PAGEREF _Toc289956175 \h </w:instrText>
            </w:r>
            <w:r>
              <w:rPr>
                <w:noProof/>
                <w:webHidden/>
              </w:rPr>
            </w:r>
            <w:r>
              <w:rPr>
                <w:noProof/>
                <w:webHidden/>
              </w:rPr>
              <w:fldChar w:fldCharType="separate"/>
            </w:r>
            <w:r w:rsidR="00D00318">
              <w:rPr>
                <w:noProof/>
                <w:webHidden/>
              </w:rPr>
              <w:t>6</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176" w:history="1">
            <w:r w:rsidR="00D00318" w:rsidRPr="000968C5">
              <w:rPr>
                <w:rStyle w:val="Hyperlink"/>
                <w:noProof/>
              </w:rPr>
              <w:t>3.</w:t>
            </w:r>
            <w:r w:rsidR="00D00318">
              <w:rPr>
                <w:rFonts w:asciiTheme="minorHAnsi" w:eastAsiaTheme="minorEastAsia" w:hAnsiTheme="minorHAnsi" w:cstheme="minorBidi"/>
                <w:noProof/>
                <w:sz w:val="22"/>
                <w:szCs w:val="22"/>
              </w:rPr>
              <w:tab/>
            </w:r>
            <w:r w:rsidR="00D00318" w:rsidRPr="000968C5">
              <w:rPr>
                <w:rStyle w:val="Hyperlink"/>
                <w:noProof/>
              </w:rPr>
              <w:t>References</w:t>
            </w:r>
            <w:r w:rsidR="00D00318">
              <w:rPr>
                <w:noProof/>
                <w:webHidden/>
              </w:rPr>
              <w:tab/>
            </w:r>
            <w:r>
              <w:rPr>
                <w:noProof/>
                <w:webHidden/>
              </w:rPr>
              <w:fldChar w:fldCharType="begin"/>
            </w:r>
            <w:r w:rsidR="00D00318">
              <w:rPr>
                <w:noProof/>
                <w:webHidden/>
              </w:rPr>
              <w:instrText xml:space="preserve"> PAGEREF _Toc289956176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177" w:history="1">
            <w:r w:rsidR="00D00318" w:rsidRPr="000968C5">
              <w:rPr>
                <w:rStyle w:val="Hyperlink"/>
                <w:rFonts w:ascii="Helvetica" w:hAnsi="Helvetica"/>
                <w:noProof/>
              </w:rPr>
              <w:t>4.</w:t>
            </w:r>
            <w:r w:rsidR="00D00318">
              <w:rPr>
                <w:rFonts w:asciiTheme="minorHAnsi" w:eastAsiaTheme="minorEastAsia" w:hAnsiTheme="minorHAnsi" w:cstheme="minorBidi"/>
                <w:noProof/>
                <w:sz w:val="22"/>
                <w:szCs w:val="22"/>
              </w:rPr>
              <w:tab/>
            </w:r>
            <w:r w:rsidR="00D00318" w:rsidRPr="000968C5">
              <w:rPr>
                <w:rStyle w:val="Hyperlink"/>
                <w:noProof/>
              </w:rPr>
              <w:t>Wide Design Decisions</w:t>
            </w:r>
            <w:r w:rsidR="00D00318">
              <w:rPr>
                <w:noProof/>
                <w:webHidden/>
              </w:rPr>
              <w:tab/>
            </w:r>
            <w:r>
              <w:rPr>
                <w:noProof/>
                <w:webHidden/>
              </w:rPr>
              <w:fldChar w:fldCharType="begin"/>
            </w:r>
            <w:r w:rsidR="00D00318">
              <w:rPr>
                <w:noProof/>
                <w:webHidden/>
              </w:rPr>
              <w:instrText xml:space="preserve"> PAGEREF _Toc289956177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78" w:history="1">
            <w:r w:rsidR="00D00318" w:rsidRPr="000968C5">
              <w:rPr>
                <w:rStyle w:val="Hyperlink"/>
                <w:noProof/>
              </w:rPr>
              <w:t>4.1</w:t>
            </w:r>
            <w:r w:rsidR="00D00318">
              <w:rPr>
                <w:rFonts w:asciiTheme="minorHAnsi" w:eastAsiaTheme="minorEastAsia" w:hAnsiTheme="minorHAnsi" w:cstheme="minorBidi"/>
                <w:noProof/>
                <w:sz w:val="22"/>
                <w:szCs w:val="22"/>
              </w:rPr>
              <w:tab/>
            </w:r>
            <w:r w:rsidR="00D00318" w:rsidRPr="000968C5">
              <w:rPr>
                <w:rStyle w:val="Hyperlink"/>
                <w:noProof/>
              </w:rPr>
              <w:t>Language</w:t>
            </w:r>
            <w:r w:rsidR="00D00318">
              <w:rPr>
                <w:noProof/>
                <w:webHidden/>
              </w:rPr>
              <w:tab/>
            </w:r>
            <w:r>
              <w:rPr>
                <w:noProof/>
                <w:webHidden/>
              </w:rPr>
              <w:fldChar w:fldCharType="begin"/>
            </w:r>
            <w:r w:rsidR="00D00318">
              <w:rPr>
                <w:noProof/>
                <w:webHidden/>
              </w:rPr>
              <w:instrText xml:space="preserve"> PAGEREF _Toc289956178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79" w:history="1">
            <w:r w:rsidR="00D00318" w:rsidRPr="000968C5">
              <w:rPr>
                <w:rStyle w:val="Hyperlink"/>
                <w:noProof/>
              </w:rPr>
              <w:t>4.2</w:t>
            </w:r>
            <w:r w:rsidR="00D00318">
              <w:rPr>
                <w:rFonts w:asciiTheme="minorHAnsi" w:eastAsiaTheme="minorEastAsia" w:hAnsiTheme="minorHAnsi" w:cstheme="minorBidi"/>
                <w:noProof/>
                <w:sz w:val="22"/>
                <w:szCs w:val="22"/>
              </w:rPr>
              <w:tab/>
            </w:r>
            <w:r w:rsidR="00D00318" w:rsidRPr="000968C5">
              <w:rPr>
                <w:rStyle w:val="Hyperlink"/>
                <w:noProof/>
              </w:rPr>
              <w:t>General Architecture</w:t>
            </w:r>
            <w:r w:rsidR="00D00318">
              <w:rPr>
                <w:noProof/>
                <w:webHidden/>
              </w:rPr>
              <w:tab/>
            </w:r>
            <w:r>
              <w:rPr>
                <w:noProof/>
                <w:webHidden/>
              </w:rPr>
              <w:fldChar w:fldCharType="begin"/>
            </w:r>
            <w:r w:rsidR="00D00318">
              <w:rPr>
                <w:noProof/>
                <w:webHidden/>
              </w:rPr>
              <w:instrText xml:space="preserve"> PAGEREF _Toc289956179 \h </w:instrText>
            </w:r>
            <w:r>
              <w:rPr>
                <w:noProof/>
                <w:webHidden/>
              </w:rPr>
            </w:r>
            <w:r>
              <w:rPr>
                <w:noProof/>
                <w:webHidden/>
              </w:rPr>
              <w:fldChar w:fldCharType="separate"/>
            </w:r>
            <w:r w:rsidR="00D00318">
              <w:rPr>
                <w:noProof/>
                <w:webHidden/>
              </w:rPr>
              <w:t>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80" w:history="1">
            <w:r w:rsidR="00D00318" w:rsidRPr="000968C5">
              <w:rPr>
                <w:rStyle w:val="Hyperlink"/>
                <w:noProof/>
              </w:rPr>
              <w:t>4.3</w:t>
            </w:r>
            <w:r w:rsidR="00D00318">
              <w:rPr>
                <w:rFonts w:asciiTheme="minorHAnsi" w:eastAsiaTheme="minorEastAsia" w:hAnsiTheme="minorHAnsi" w:cstheme="minorBidi"/>
                <w:noProof/>
                <w:sz w:val="22"/>
                <w:szCs w:val="22"/>
              </w:rPr>
              <w:tab/>
            </w:r>
            <w:r w:rsidR="00D00318" w:rsidRPr="000968C5">
              <w:rPr>
                <w:rStyle w:val="Hyperlink"/>
                <w:noProof/>
              </w:rPr>
              <w:t>Interfaces</w:t>
            </w:r>
            <w:r w:rsidR="00D00318">
              <w:rPr>
                <w:noProof/>
                <w:webHidden/>
              </w:rPr>
              <w:tab/>
            </w:r>
            <w:r>
              <w:rPr>
                <w:noProof/>
                <w:webHidden/>
              </w:rPr>
              <w:fldChar w:fldCharType="begin"/>
            </w:r>
            <w:r w:rsidR="00D00318">
              <w:rPr>
                <w:noProof/>
                <w:webHidden/>
              </w:rPr>
              <w:instrText xml:space="preserve"> PAGEREF _Toc289956180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81" w:history="1">
            <w:r w:rsidR="00D00318" w:rsidRPr="000968C5">
              <w:rPr>
                <w:rStyle w:val="Hyperlink"/>
                <w:noProof/>
              </w:rPr>
              <w:t>4.4</w:t>
            </w:r>
            <w:r w:rsidR="00D00318">
              <w:rPr>
                <w:rFonts w:asciiTheme="minorHAnsi" w:eastAsiaTheme="minorEastAsia" w:hAnsiTheme="minorHAnsi" w:cstheme="minorBidi"/>
                <w:noProof/>
                <w:sz w:val="22"/>
                <w:szCs w:val="22"/>
              </w:rPr>
              <w:tab/>
            </w:r>
            <w:r w:rsidR="00D00318" w:rsidRPr="000968C5">
              <w:rPr>
                <w:rStyle w:val="Hyperlink"/>
                <w:noProof/>
              </w:rPr>
              <w:t>External Libraries</w:t>
            </w:r>
            <w:r w:rsidR="00D00318">
              <w:rPr>
                <w:noProof/>
                <w:webHidden/>
              </w:rPr>
              <w:tab/>
            </w:r>
            <w:r>
              <w:rPr>
                <w:noProof/>
                <w:webHidden/>
              </w:rPr>
              <w:fldChar w:fldCharType="begin"/>
            </w:r>
            <w:r w:rsidR="00D00318">
              <w:rPr>
                <w:noProof/>
                <w:webHidden/>
              </w:rPr>
              <w:instrText xml:space="preserve"> PAGEREF _Toc289956181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82" w:history="1">
            <w:r w:rsidR="00D00318" w:rsidRPr="000968C5">
              <w:rPr>
                <w:rStyle w:val="Hyperlink"/>
                <w:noProof/>
              </w:rPr>
              <w:t>4.4.1</w:t>
            </w:r>
            <w:r w:rsidR="00D00318">
              <w:rPr>
                <w:rFonts w:asciiTheme="minorHAnsi" w:eastAsiaTheme="minorEastAsia" w:hAnsiTheme="minorHAnsi" w:cstheme="minorBidi"/>
                <w:noProof/>
                <w:sz w:val="22"/>
                <w:szCs w:val="22"/>
              </w:rPr>
              <w:tab/>
            </w:r>
            <w:r w:rsidR="00D00318" w:rsidRPr="000968C5">
              <w:rPr>
                <w:rStyle w:val="Hyperlink"/>
                <w:noProof/>
              </w:rPr>
              <w:t>Java</w:t>
            </w:r>
            <w:r w:rsidR="00D00318">
              <w:rPr>
                <w:noProof/>
                <w:webHidden/>
              </w:rPr>
              <w:tab/>
            </w:r>
            <w:r>
              <w:rPr>
                <w:noProof/>
                <w:webHidden/>
              </w:rPr>
              <w:fldChar w:fldCharType="begin"/>
            </w:r>
            <w:r w:rsidR="00D00318">
              <w:rPr>
                <w:noProof/>
                <w:webHidden/>
              </w:rPr>
              <w:instrText xml:space="preserve"> PAGEREF _Toc289956182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83" w:history="1">
            <w:r w:rsidR="00D00318" w:rsidRPr="000968C5">
              <w:rPr>
                <w:rStyle w:val="Hyperlink"/>
                <w:noProof/>
              </w:rPr>
              <w:t>4.4.2</w:t>
            </w:r>
            <w:r w:rsidR="00D00318">
              <w:rPr>
                <w:rFonts w:asciiTheme="minorHAnsi" w:eastAsiaTheme="minorEastAsia" w:hAnsiTheme="minorHAnsi" w:cstheme="minorBidi"/>
                <w:noProof/>
                <w:sz w:val="22"/>
                <w:szCs w:val="22"/>
              </w:rPr>
              <w:tab/>
            </w:r>
            <w:r w:rsidR="00D00318" w:rsidRPr="000968C5">
              <w:rPr>
                <w:rStyle w:val="Hyperlink"/>
                <w:noProof/>
              </w:rPr>
              <w:t>C/C++</w:t>
            </w:r>
            <w:r w:rsidR="00D00318">
              <w:rPr>
                <w:noProof/>
                <w:webHidden/>
              </w:rPr>
              <w:tab/>
            </w:r>
            <w:r>
              <w:rPr>
                <w:noProof/>
                <w:webHidden/>
              </w:rPr>
              <w:fldChar w:fldCharType="begin"/>
            </w:r>
            <w:r w:rsidR="00D00318">
              <w:rPr>
                <w:noProof/>
                <w:webHidden/>
              </w:rPr>
              <w:instrText xml:space="preserve"> PAGEREF _Toc289956183 \h </w:instrText>
            </w:r>
            <w:r>
              <w:rPr>
                <w:noProof/>
                <w:webHidden/>
              </w:rPr>
            </w:r>
            <w:r>
              <w:rPr>
                <w:noProof/>
                <w:webHidden/>
              </w:rPr>
              <w:fldChar w:fldCharType="separate"/>
            </w:r>
            <w:r w:rsidR="00D00318">
              <w:rPr>
                <w:noProof/>
                <w:webHidden/>
              </w:rPr>
              <w:t>8</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84" w:history="1">
            <w:r w:rsidR="00D00318" w:rsidRPr="000968C5">
              <w:rPr>
                <w:rStyle w:val="Hyperlink"/>
                <w:noProof/>
              </w:rPr>
              <w:t>4.5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_Toc289956184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85" w:history="1">
            <w:r w:rsidR="00D00318" w:rsidRPr="000968C5">
              <w:rPr>
                <w:rStyle w:val="Hyperlink"/>
                <w:noProof/>
              </w:rPr>
              <w:t>4.5.1</w:t>
            </w:r>
            <w:r w:rsidR="00D00318">
              <w:rPr>
                <w:rFonts w:asciiTheme="minorHAnsi" w:eastAsiaTheme="minorEastAsia" w:hAnsiTheme="minorHAnsi" w:cstheme="minorBidi"/>
                <w:noProof/>
                <w:sz w:val="22"/>
                <w:szCs w:val="22"/>
              </w:rPr>
              <w:tab/>
            </w:r>
            <w:r w:rsidR="00D00318" w:rsidRPr="000968C5">
              <w:rPr>
                <w:rStyle w:val="Hyperlink"/>
                <w:noProof/>
              </w:rPr>
              <w:t>Direct object instantiation</w:t>
            </w:r>
            <w:r w:rsidR="00D00318">
              <w:rPr>
                <w:noProof/>
                <w:webHidden/>
              </w:rPr>
              <w:tab/>
            </w:r>
            <w:r>
              <w:rPr>
                <w:noProof/>
                <w:webHidden/>
              </w:rPr>
              <w:fldChar w:fldCharType="begin"/>
            </w:r>
            <w:r w:rsidR="00D00318">
              <w:rPr>
                <w:noProof/>
                <w:webHidden/>
              </w:rPr>
              <w:instrText xml:space="preserve"> PAGEREF _Toc289956185 \h </w:instrText>
            </w:r>
            <w:r>
              <w:rPr>
                <w:noProof/>
                <w:webHidden/>
              </w:rPr>
            </w:r>
            <w:r>
              <w:rPr>
                <w:noProof/>
                <w:webHidden/>
              </w:rPr>
              <w:fldChar w:fldCharType="separate"/>
            </w:r>
            <w:r w:rsidR="00D00318">
              <w:rPr>
                <w:noProof/>
                <w:webHidden/>
              </w:rPr>
              <w:t>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86" w:history="1">
            <w:r w:rsidR="00D00318" w:rsidRPr="000968C5">
              <w:rPr>
                <w:rStyle w:val="Hyperlink"/>
                <w:noProof/>
              </w:rPr>
              <w:t>4.5.2</w:t>
            </w:r>
            <w:r w:rsidR="00D00318">
              <w:rPr>
                <w:rFonts w:asciiTheme="minorHAnsi" w:eastAsiaTheme="minorEastAsia" w:hAnsiTheme="minorHAnsi" w:cstheme="minorBidi"/>
                <w:noProof/>
                <w:sz w:val="22"/>
                <w:szCs w:val="22"/>
              </w:rPr>
              <w:tab/>
            </w:r>
            <w:r w:rsidR="00D00318" w:rsidRPr="000968C5">
              <w:rPr>
                <w:rStyle w:val="Hyperlink"/>
                <w:noProof/>
              </w:rPr>
              <w:t>Provider</w:t>
            </w:r>
            <w:r w:rsidR="00D00318">
              <w:rPr>
                <w:noProof/>
                <w:webHidden/>
              </w:rPr>
              <w:tab/>
            </w:r>
            <w:r>
              <w:rPr>
                <w:noProof/>
                <w:webHidden/>
              </w:rPr>
              <w:fldChar w:fldCharType="begin"/>
            </w:r>
            <w:r w:rsidR="00D00318">
              <w:rPr>
                <w:noProof/>
                <w:webHidden/>
              </w:rPr>
              <w:instrText xml:space="preserve"> PAGEREF _Toc289956186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87" w:history="1">
            <w:r w:rsidR="00D00318" w:rsidRPr="000968C5">
              <w:rPr>
                <w:rStyle w:val="Hyperlink"/>
                <w:noProof/>
              </w:rPr>
              <w:t>4.5.3</w:t>
            </w:r>
            <w:r w:rsidR="00D00318">
              <w:rPr>
                <w:rFonts w:asciiTheme="minorHAnsi" w:eastAsiaTheme="minorEastAsia" w:hAnsiTheme="minorHAnsi" w:cstheme="minorBidi"/>
                <w:noProof/>
                <w:sz w:val="22"/>
                <w:szCs w:val="22"/>
              </w:rPr>
              <w:tab/>
            </w:r>
            <w:r w:rsidR="00D00318" w:rsidRPr="000968C5">
              <w:rPr>
                <w:rStyle w:val="Hyperlink"/>
                <w:noProof/>
              </w:rPr>
              <w:t>Factories</w:t>
            </w:r>
            <w:r w:rsidR="00D00318">
              <w:rPr>
                <w:noProof/>
                <w:webHidden/>
              </w:rPr>
              <w:tab/>
            </w:r>
            <w:r>
              <w:rPr>
                <w:noProof/>
                <w:webHidden/>
              </w:rPr>
              <w:fldChar w:fldCharType="begin"/>
            </w:r>
            <w:r w:rsidR="00D00318">
              <w:rPr>
                <w:noProof/>
                <w:webHidden/>
              </w:rPr>
              <w:instrText xml:space="preserve"> PAGEREF _Toc289956187 \h </w:instrText>
            </w:r>
            <w:r>
              <w:rPr>
                <w:noProof/>
                <w:webHidden/>
              </w:rPr>
            </w:r>
            <w:r>
              <w:rPr>
                <w:noProof/>
                <w:webHidden/>
              </w:rPr>
              <w:fldChar w:fldCharType="separate"/>
            </w:r>
            <w:r w:rsidR="00D00318">
              <w:rPr>
                <w:noProof/>
                <w:webHidden/>
              </w:rPr>
              <w:t>10</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88" w:history="1">
            <w:r w:rsidR="00D00318" w:rsidRPr="000968C5">
              <w:rPr>
                <w:rStyle w:val="Hyperlink"/>
                <w:noProof/>
              </w:rPr>
              <w:t>4.6</w:t>
            </w:r>
            <w:r w:rsidR="00D00318">
              <w:rPr>
                <w:rFonts w:asciiTheme="minorHAnsi" w:eastAsiaTheme="minorEastAsia" w:hAnsiTheme="minorHAnsi" w:cstheme="minorBidi"/>
                <w:noProof/>
                <w:sz w:val="22"/>
                <w:szCs w:val="22"/>
              </w:rPr>
              <w:tab/>
            </w:r>
            <w:r w:rsidR="00D00318" w:rsidRPr="000968C5">
              <w:rPr>
                <w:rStyle w:val="Hyperlink"/>
                <w:noProof/>
              </w:rPr>
              <w:t>Key usage</w:t>
            </w:r>
            <w:r w:rsidR="00D00318">
              <w:rPr>
                <w:noProof/>
                <w:webHidden/>
              </w:rPr>
              <w:tab/>
            </w:r>
            <w:r>
              <w:rPr>
                <w:noProof/>
                <w:webHidden/>
              </w:rPr>
              <w:fldChar w:fldCharType="begin"/>
            </w:r>
            <w:r w:rsidR="00D00318">
              <w:rPr>
                <w:noProof/>
                <w:webHidden/>
              </w:rPr>
              <w:instrText xml:space="preserve"> PAGEREF _Toc289956188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89" w:history="1">
            <w:r w:rsidR="00D00318" w:rsidRPr="000968C5">
              <w:rPr>
                <w:rStyle w:val="Hyperlink"/>
                <w:noProof/>
              </w:rPr>
              <w:t>4.7</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_Toc289956189 \h </w:instrText>
            </w:r>
            <w:r>
              <w:rPr>
                <w:noProof/>
                <w:webHidden/>
              </w:rPr>
            </w:r>
            <w:r>
              <w:rPr>
                <w:noProof/>
                <w:webHidden/>
              </w:rPr>
              <w:fldChar w:fldCharType="separate"/>
            </w:r>
            <w:r w:rsidR="00D00318">
              <w:rPr>
                <w:noProof/>
                <w:webHidden/>
              </w:rPr>
              <w:t>12</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190" w:history="1">
            <w:r w:rsidR="00D00318" w:rsidRPr="000968C5">
              <w:rPr>
                <w:rStyle w:val="Hyperlink"/>
                <w:noProof/>
              </w:rPr>
              <w:t>5.</w:t>
            </w:r>
            <w:r w:rsidR="00D00318">
              <w:rPr>
                <w:rFonts w:asciiTheme="minorHAnsi" w:eastAsiaTheme="minorEastAsia" w:hAnsiTheme="minorHAnsi" w:cstheme="minorBidi"/>
                <w:noProof/>
                <w:sz w:val="22"/>
                <w:szCs w:val="22"/>
              </w:rPr>
              <w:tab/>
            </w:r>
            <w:r w:rsidR="00D00318" w:rsidRPr="000968C5">
              <w:rPr>
                <w:rStyle w:val="Hyperlink"/>
                <w:noProof/>
              </w:rPr>
              <w:t>Architectural design</w:t>
            </w:r>
            <w:r w:rsidR="00D00318">
              <w:rPr>
                <w:noProof/>
                <w:webHidden/>
              </w:rPr>
              <w:tab/>
            </w:r>
            <w:r>
              <w:rPr>
                <w:noProof/>
                <w:webHidden/>
              </w:rPr>
              <w:fldChar w:fldCharType="begin"/>
            </w:r>
            <w:r w:rsidR="00D00318">
              <w:rPr>
                <w:noProof/>
                <w:webHidden/>
              </w:rPr>
              <w:instrText xml:space="preserve"> PAGEREF _Toc289956190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91" w:history="1">
            <w:r w:rsidR="00D00318" w:rsidRPr="000968C5">
              <w:rPr>
                <w:rStyle w:val="Hyperlink"/>
                <w:noProof/>
              </w:rPr>
              <w:t>5.1</w:t>
            </w:r>
            <w:r w:rsidR="00D00318">
              <w:rPr>
                <w:rFonts w:asciiTheme="minorHAnsi" w:eastAsiaTheme="minorEastAsia" w:hAnsiTheme="minorHAnsi" w:cstheme="minorBidi"/>
                <w:noProof/>
                <w:sz w:val="22"/>
                <w:szCs w:val="22"/>
              </w:rPr>
              <w:tab/>
            </w:r>
            <w:r w:rsidR="00D00318" w:rsidRPr="000968C5">
              <w:rPr>
                <w:rStyle w:val="Hyperlink"/>
                <w:noProof/>
              </w:rPr>
              <w:t>General</w:t>
            </w:r>
            <w:r w:rsidR="00D00318">
              <w:rPr>
                <w:noProof/>
                <w:webHidden/>
              </w:rPr>
              <w:tab/>
            </w:r>
            <w:r>
              <w:rPr>
                <w:noProof/>
                <w:webHidden/>
              </w:rPr>
              <w:fldChar w:fldCharType="begin"/>
            </w:r>
            <w:r w:rsidR="00D00318">
              <w:rPr>
                <w:noProof/>
                <w:webHidden/>
              </w:rPr>
              <w:instrText xml:space="preserve"> PAGEREF _Toc289956191 \h </w:instrText>
            </w:r>
            <w:r>
              <w:rPr>
                <w:noProof/>
                <w:webHidden/>
              </w:rPr>
            </w:r>
            <w:r>
              <w:rPr>
                <w:noProof/>
                <w:webHidden/>
              </w:rPr>
              <w:fldChar w:fldCharType="separate"/>
            </w:r>
            <w:r w:rsidR="00D00318">
              <w:rPr>
                <w:noProof/>
                <w:webHidden/>
              </w:rPr>
              <w:t>13</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2" w:history="1">
            <w:r w:rsidR="00D00318" w:rsidRPr="000968C5">
              <w:rPr>
                <w:rStyle w:val="Hyperlink"/>
                <w:noProof/>
                <w:lang w:eastAsia="en-GB"/>
              </w:rPr>
              <w:t>5.1.1</w:t>
            </w:r>
            <w:r w:rsidR="00D00318">
              <w:rPr>
                <w:rFonts w:asciiTheme="minorHAnsi" w:eastAsiaTheme="minorEastAsia" w:hAnsiTheme="minorHAnsi" w:cstheme="minorBidi"/>
                <w:noProof/>
                <w:sz w:val="22"/>
                <w:szCs w:val="22"/>
              </w:rPr>
              <w:tab/>
            </w:r>
            <w:r w:rsidR="00D00318" w:rsidRPr="000968C5">
              <w:rPr>
                <w:rStyle w:val="Hyperlink"/>
                <w:noProof/>
                <w:lang w:eastAsia="en-GB"/>
              </w:rPr>
              <w:t>Main interfaces</w:t>
            </w:r>
            <w:r w:rsidR="00D00318">
              <w:rPr>
                <w:noProof/>
                <w:webHidden/>
              </w:rPr>
              <w:tab/>
            </w:r>
            <w:r>
              <w:rPr>
                <w:noProof/>
                <w:webHidden/>
              </w:rPr>
              <w:fldChar w:fldCharType="begin"/>
            </w:r>
            <w:r w:rsidR="00D00318">
              <w:rPr>
                <w:noProof/>
                <w:webHidden/>
              </w:rPr>
              <w:instrText xml:space="preserve"> PAGEREF _Toc289956192 \h </w:instrText>
            </w:r>
            <w:r>
              <w:rPr>
                <w:noProof/>
                <w:webHidden/>
              </w:rPr>
            </w:r>
            <w:r>
              <w:rPr>
                <w:noProof/>
                <w:webHidden/>
              </w:rPr>
              <w:fldChar w:fldCharType="separate"/>
            </w:r>
            <w:r w:rsidR="00D00318">
              <w:rPr>
                <w:noProof/>
                <w:webHidden/>
              </w:rPr>
              <w:t>14</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3" w:history="1">
            <w:r w:rsidR="00D00318" w:rsidRPr="000968C5">
              <w:rPr>
                <w:rStyle w:val="Hyperlink"/>
                <w:noProof/>
                <w:lang w:eastAsia="en-GB"/>
              </w:rPr>
              <w:t>5.1.2</w:t>
            </w:r>
            <w:r w:rsidR="00D00318">
              <w:rPr>
                <w:rFonts w:asciiTheme="minorHAnsi" w:eastAsiaTheme="minorEastAsia" w:hAnsiTheme="minorHAnsi" w:cstheme="minorBidi"/>
                <w:noProof/>
                <w:sz w:val="22"/>
                <w:szCs w:val="22"/>
              </w:rPr>
              <w:tab/>
            </w:r>
            <w:r w:rsidR="00D00318" w:rsidRPr="000968C5">
              <w:rPr>
                <w:rStyle w:val="Hyperlink"/>
                <w:noProof/>
                <w:lang w:eastAsia="en-GB"/>
              </w:rPr>
              <w:t>Interfaces’ hierarchy</w:t>
            </w:r>
            <w:r w:rsidR="00D00318">
              <w:rPr>
                <w:noProof/>
                <w:webHidden/>
              </w:rPr>
              <w:tab/>
            </w:r>
            <w:r>
              <w:rPr>
                <w:noProof/>
                <w:webHidden/>
              </w:rPr>
              <w:fldChar w:fldCharType="begin"/>
            </w:r>
            <w:r w:rsidR="00D00318">
              <w:rPr>
                <w:noProof/>
                <w:webHidden/>
              </w:rPr>
              <w:instrText xml:space="preserve"> PAGEREF _Toc289956193 \h </w:instrText>
            </w:r>
            <w:r>
              <w:rPr>
                <w:noProof/>
                <w:webHidden/>
              </w:rPr>
            </w:r>
            <w:r>
              <w:rPr>
                <w:noProof/>
                <w:webHidden/>
              </w:rPr>
              <w:fldChar w:fldCharType="separate"/>
            </w:r>
            <w:r w:rsidR="00D00318">
              <w:rPr>
                <w:noProof/>
                <w:webHidden/>
              </w:rPr>
              <w:t>15</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4" w:history="1">
            <w:r w:rsidR="00D00318" w:rsidRPr="000968C5">
              <w:rPr>
                <w:rStyle w:val="Hyperlink"/>
                <w:noProof/>
                <w:lang w:eastAsia="en-GB"/>
              </w:rPr>
              <w:t>5.1.3</w:t>
            </w:r>
            <w:r w:rsidR="00D00318">
              <w:rPr>
                <w:rFonts w:asciiTheme="minorHAnsi" w:eastAsiaTheme="minorEastAsia" w:hAnsiTheme="minorHAnsi" w:cstheme="minorBidi"/>
                <w:noProof/>
                <w:sz w:val="22"/>
                <w:szCs w:val="22"/>
              </w:rPr>
              <w:tab/>
            </w:r>
            <w:r w:rsidR="00D00318" w:rsidRPr="000968C5">
              <w:rPr>
                <w:rStyle w:val="Hyperlink"/>
                <w:noProof/>
                <w:lang w:eastAsia="en-GB"/>
              </w:rPr>
              <w:t>Abstract classes</w:t>
            </w:r>
            <w:r w:rsidR="00D00318">
              <w:rPr>
                <w:noProof/>
                <w:webHidden/>
              </w:rPr>
              <w:tab/>
            </w:r>
            <w:r>
              <w:rPr>
                <w:noProof/>
                <w:webHidden/>
              </w:rPr>
              <w:fldChar w:fldCharType="begin"/>
            </w:r>
            <w:r w:rsidR="00D00318">
              <w:rPr>
                <w:noProof/>
                <w:webHidden/>
              </w:rPr>
              <w:instrText xml:space="preserve"> PAGEREF _Toc289956194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5" w:history="1">
            <w:r w:rsidR="00D00318" w:rsidRPr="000968C5">
              <w:rPr>
                <w:rStyle w:val="Hyperlink"/>
                <w:noProof/>
              </w:rPr>
              <w:t>5.1.4</w:t>
            </w:r>
            <w:r w:rsidR="00D00318">
              <w:rPr>
                <w:rFonts w:asciiTheme="minorHAnsi" w:eastAsiaTheme="minorEastAsia" w:hAnsiTheme="minorHAnsi" w:cstheme="minorBidi"/>
                <w:noProof/>
                <w:sz w:val="22"/>
                <w:szCs w:val="22"/>
              </w:rPr>
              <w:tab/>
            </w:r>
            <w:r w:rsidR="00D00318" w:rsidRPr="000968C5">
              <w:rPr>
                <w:rStyle w:val="Hyperlink"/>
                <w:noProof/>
              </w:rPr>
              <w:t>Utilities</w:t>
            </w:r>
            <w:r w:rsidR="00D00318">
              <w:rPr>
                <w:noProof/>
                <w:webHidden/>
              </w:rPr>
              <w:tab/>
            </w:r>
            <w:r>
              <w:rPr>
                <w:noProof/>
                <w:webHidden/>
              </w:rPr>
              <w:fldChar w:fldCharType="begin"/>
            </w:r>
            <w:r w:rsidR="00D00318">
              <w:rPr>
                <w:noProof/>
                <w:webHidden/>
              </w:rPr>
              <w:instrText xml:space="preserve"> PAGEREF _Toc289956195 \h </w:instrText>
            </w:r>
            <w:r>
              <w:rPr>
                <w:noProof/>
                <w:webHidden/>
              </w:rPr>
            </w:r>
            <w:r>
              <w:rPr>
                <w:noProof/>
                <w:webHidden/>
              </w:rPr>
              <w:fldChar w:fldCharType="separate"/>
            </w:r>
            <w:r w:rsidR="00D00318">
              <w:rPr>
                <w:noProof/>
                <w:webHidden/>
              </w:rPr>
              <w:t>16</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96" w:history="1">
            <w:r w:rsidR="00D00318" w:rsidRPr="000968C5">
              <w:rPr>
                <w:rStyle w:val="Hyperlink"/>
                <w:noProof/>
              </w:rPr>
              <w:t>5.2</w:t>
            </w:r>
            <w:r w:rsidR="00D00318">
              <w:rPr>
                <w:rFonts w:asciiTheme="minorHAnsi" w:eastAsiaTheme="minorEastAsia" w:hAnsiTheme="minorHAnsi" w:cstheme="minorBidi"/>
                <w:noProof/>
                <w:sz w:val="22"/>
                <w:szCs w:val="22"/>
              </w:rPr>
              <w:tab/>
            </w:r>
            <w:r w:rsidR="00D00318" w:rsidRPr="000968C5">
              <w:rPr>
                <w:rStyle w:val="Hyperlink"/>
                <w:noProof/>
              </w:rPr>
              <w:t>High Level Description</w:t>
            </w:r>
            <w:r w:rsidR="00D00318">
              <w:rPr>
                <w:noProof/>
                <w:webHidden/>
              </w:rPr>
              <w:tab/>
            </w:r>
            <w:r>
              <w:rPr>
                <w:noProof/>
                <w:webHidden/>
              </w:rPr>
              <w:fldChar w:fldCharType="begin"/>
            </w:r>
            <w:r w:rsidR="00D00318">
              <w:rPr>
                <w:noProof/>
                <w:webHidden/>
              </w:rPr>
              <w:instrText xml:space="preserve"> PAGEREF _Toc289956196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7" w:history="1">
            <w:r w:rsidR="00D00318" w:rsidRPr="000968C5">
              <w:rPr>
                <w:rStyle w:val="Hyperlink"/>
                <w:noProof/>
              </w:rPr>
              <w:t>5.2.1</w:t>
            </w:r>
            <w:r w:rsidR="00D00318">
              <w:rPr>
                <w:rFonts w:asciiTheme="minorHAnsi" w:eastAsiaTheme="minorEastAsia" w:hAnsiTheme="minorHAnsi" w:cstheme="minorBidi"/>
                <w:noProof/>
                <w:sz w:val="22"/>
                <w:szCs w:val="22"/>
              </w:rPr>
              <w:tab/>
            </w:r>
            <w:r w:rsidR="00D00318" w:rsidRPr="000968C5">
              <w:rPr>
                <w:rStyle w:val="Hyperlink"/>
                <w:noProof/>
              </w:rPr>
              <w:t>General static view</w:t>
            </w:r>
            <w:r w:rsidR="00D00318">
              <w:rPr>
                <w:noProof/>
                <w:webHidden/>
              </w:rPr>
              <w:tab/>
            </w:r>
            <w:r>
              <w:rPr>
                <w:noProof/>
                <w:webHidden/>
              </w:rPr>
              <w:fldChar w:fldCharType="begin"/>
            </w:r>
            <w:r w:rsidR="00D00318">
              <w:rPr>
                <w:noProof/>
                <w:webHidden/>
              </w:rPr>
              <w:instrText xml:space="preserve"> PAGEREF _Toc289956197 \h </w:instrText>
            </w:r>
            <w:r>
              <w:rPr>
                <w:noProof/>
                <w:webHidden/>
              </w:rPr>
            </w:r>
            <w:r>
              <w:rPr>
                <w:noProof/>
                <w:webHidden/>
              </w:rPr>
              <w:fldChar w:fldCharType="separate"/>
            </w:r>
            <w:r w:rsidR="00D00318">
              <w:rPr>
                <w:noProof/>
                <w:webHidden/>
              </w:rPr>
              <w:t>17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198" w:history="1">
            <w:r w:rsidR="00D00318" w:rsidRPr="000968C5">
              <w:rPr>
                <w:rStyle w:val="Hyperlink"/>
                <w:noProof/>
              </w:rPr>
              <w:t>5.3</w:t>
            </w:r>
            <w:r w:rsidR="00D00318">
              <w:rPr>
                <w:rFonts w:asciiTheme="minorHAnsi" w:eastAsiaTheme="minorEastAsia" w:hAnsiTheme="minorHAnsi" w:cstheme="minorBidi"/>
                <w:noProof/>
                <w:sz w:val="22"/>
                <w:szCs w:val="22"/>
              </w:rPr>
              <w:tab/>
            </w:r>
            <w:r w:rsidR="00D00318" w:rsidRPr="000968C5">
              <w:rPr>
                <w:rStyle w:val="Hyperlink"/>
                <w:noProof/>
              </w:rPr>
              <w:t>Detailed Description</w:t>
            </w:r>
            <w:r w:rsidR="00D00318">
              <w:rPr>
                <w:noProof/>
                <w:webHidden/>
              </w:rPr>
              <w:tab/>
            </w:r>
            <w:r>
              <w:rPr>
                <w:noProof/>
                <w:webHidden/>
              </w:rPr>
              <w:fldChar w:fldCharType="begin"/>
            </w:r>
            <w:r w:rsidR="00D00318">
              <w:rPr>
                <w:noProof/>
                <w:webHidden/>
              </w:rPr>
              <w:instrText xml:space="preserve"> PAGEREF _Toc289956198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199" w:history="1">
            <w:r w:rsidR="00D00318" w:rsidRPr="000968C5">
              <w:rPr>
                <w:rStyle w:val="Hyperlink"/>
                <w:noProof/>
              </w:rPr>
              <w:t>5.3.1</w:t>
            </w:r>
            <w:r w:rsidR="00D00318">
              <w:rPr>
                <w:rFonts w:asciiTheme="minorHAnsi" w:eastAsiaTheme="minorEastAsia" w:hAnsiTheme="minorHAnsi" w:cstheme="minorBidi"/>
                <w:noProof/>
                <w:sz w:val="22"/>
                <w:szCs w:val="22"/>
              </w:rPr>
              <w:tab/>
            </w:r>
            <w:r w:rsidR="00D00318" w:rsidRPr="000968C5">
              <w:rPr>
                <w:rStyle w:val="Hyperlink"/>
                <w:noProof/>
              </w:rPr>
              <w:t>Collision Resistant and Target Collision-Resistant Hash</w:t>
            </w:r>
            <w:r w:rsidR="00D00318">
              <w:rPr>
                <w:noProof/>
                <w:webHidden/>
              </w:rPr>
              <w:tab/>
            </w:r>
            <w:r>
              <w:rPr>
                <w:noProof/>
                <w:webHidden/>
              </w:rPr>
              <w:fldChar w:fldCharType="begin"/>
            </w:r>
            <w:r w:rsidR="00D00318">
              <w:rPr>
                <w:noProof/>
                <w:webHidden/>
              </w:rPr>
              <w:instrText xml:space="preserve"> PAGEREF _Toc289956199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0"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_Toc289956200 \h </w:instrText>
            </w:r>
            <w:r>
              <w:rPr>
                <w:noProof/>
                <w:webHidden/>
              </w:rPr>
            </w:r>
            <w:r>
              <w:rPr>
                <w:noProof/>
                <w:webHidden/>
              </w:rPr>
              <w:fldChar w:fldCharType="separate"/>
            </w:r>
            <w:r w:rsidR="00D00318">
              <w:rPr>
                <w:noProof/>
                <w:webHidden/>
              </w:rPr>
              <w:t>21</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1" w:history="1">
            <w:r w:rsidR="00D00318" w:rsidRPr="000968C5">
              <w:rPr>
                <w:rStyle w:val="Hyperlink"/>
                <w:noProof/>
              </w:rPr>
              <w:t>5.3.1.2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_Toc289956201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2" w:history="1">
            <w:r w:rsidR="00D00318" w:rsidRPr="000968C5">
              <w:rPr>
                <w:rStyle w:val="Hyperlink"/>
                <w:noProof/>
              </w:rPr>
              <w:t>5.3.1.3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_Toc289956202 \h </w:instrText>
            </w:r>
            <w:r>
              <w:rPr>
                <w:noProof/>
                <w:webHidden/>
              </w:rPr>
            </w:r>
            <w:r>
              <w:rPr>
                <w:noProof/>
                <w:webHidden/>
              </w:rPr>
              <w:fldChar w:fldCharType="separate"/>
            </w:r>
            <w:r w:rsidR="00D00318">
              <w:rPr>
                <w:noProof/>
                <w:webHidden/>
              </w:rPr>
              <w:t>23</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03" w:history="1">
            <w:r w:rsidR="00D00318" w:rsidRPr="000968C5">
              <w:rPr>
                <w:rStyle w:val="Hyperlink"/>
                <w:noProof/>
              </w:rPr>
              <w:t>5.3.2</w:t>
            </w:r>
            <w:r w:rsidR="00D00318">
              <w:rPr>
                <w:rFonts w:asciiTheme="minorHAnsi" w:eastAsiaTheme="minorEastAsia" w:hAnsiTheme="minorHAnsi" w:cstheme="minorBidi"/>
                <w:noProof/>
                <w:sz w:val="22"/>
                <w:szCs w:val="22"/>
              </w:rPr>
              <w:tab/>
            </w:r>
            <w:r w:rsidR="00D00318" w:rsidRPr="000968C5">
              <w:rPr>
                <w:rStyle w:val="Hyperlink"/>
                <w:noProof/>
              </w:rPr>
              <w:t>Perfect universal hash</w:t>
            </w:r>
            <w:r w:rsidR="00D00318">
              <w:rPr>
                <w:noProof/>
                <w:webHidden/>
              </w:rPr>
              <w:tab/>
            </w:r>
            <w:r>
              <w:rPr>
                <w:noProof/>
                <w:webHidden/>
              </w:rPr>
              <w:fldChar w:fldCharType="begin"/>
            </w:r>
            <w:r w:rsidR="00D00318">
              <w:rPr>
                <w:noProof/>
                <w:webHidden/>
              </w:rPr>
              <w:instrText xml:space="preserve"> PAGEREF _Toc289956203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4" w:history="1">
            <w:r w:rsidR="00D00318" w:rsidRPr="000968C5">
              <w:rPr>
                <w:rStyle w:val="Hyperlink"/>
                <w:noProof/>
              </w:rPr>
              <w:t>5.3.2.1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_Toc289956204 \h </w:instrText>
            </w:r>
            <w:r>
              <w:rPr>
                <w:noProof/>
                <w:webHidden/>
              </w:rPr>
            </w:r>
            <w:r>
              <w:rPr>
                <w:noProof/>
                <w:webHidden/>
              </w:rPr>
              <w:fldChar w:fldCharType="separate"/>
            </w:r>
            <w:r w:rsidR="00D00318">
              <w:rPr>
                <w:noProof/>
                <w:webHidden/>
              </w:rPr>
              <w:t>24</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5" w:history="1">
            <w:r w:rsidR="00D00318" w:rsidRPr="000968C5">
              <w:rPr>
                <w:rStyle w:val="Hyperlink"/>
                <w:noProof/>
              </w:rPr>
              <w:t>5.3.2.2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_Toc289956205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6" w:history="1">
            <w:r w:rsidR="00D00318" w:rsidRPr="000968C5">
              <w:rPr>
                <w:rStyle w:val="Hyperlink"/>
                <w:noProof/>
              </w:rPr>
              <w:t>5.3.2.3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_Toc289956206 \h </w:instrText>
            </w:r>
            <w:r>
              <w:rPr>
                <w:noProof/>
                <w:webHidden/>
              </w:rPr>
            </w:r>
            <w:r>
              <w:rPr>
                <w:noProof/>
                <w:webHidden/>
              </w:rPr>
              <w:fldChar w:fldCharType="separate"/>
            </w:r>
            <w:r w:rsidR="00D00318">
              <w:rPr>
                <w:noProof/>
                <w:webHidden/>
              </w:rPr>
              <w:t>25</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07" w:history="1">
            <w:r w:rsidR="00D00318" w:rsidRPr="000968C5">
              <w:rPr>
                <w:rStyle w:val="Hyperlink"/>
                <w:noProof/>
              </w:rPr>
              <w:t>5.3.3</w:t>
            </w:r>
            <w:r w:rsidR="00D00318">
              <w:rPr>
                <w:rFonts w:asciiTheme="minorHAnsi" w:eastAsiaTheme="minorEastAsia" w:hAnsiTheme="minorHAnsi" w:cstheme="minorBidi"/>
                <w:noProof/>
                <w:sz w:val="22"/>
                <w:szCs w:val="22"/>
              </w:rPr>
              <w:tab/>
            </w:r>
            <w:r w:rsidR="00D00318" w:rsidRPr="000968C5">
              <w:rPr>
                <w:rStyle w:val="Hyperlink"/>
                <w:noProof/>
              </w:rPr>
              <w:t>Pseudorandom Function</w:t>
            </w:r>
            <w:r w:rsidR="00D00318">
              <w:rPr>
                <w:noProof/>
                <w:webHidden/>
              </w:rPr>
              <w:tab/>
            </w:r>
            <w:r>
              <w:rPr>
                <w:noProof/>
                <w:webHidden/>
              </w:rPr>
              <w:fldChar w:fldCharType="begin"/>
            </w:r>
            <w:r w:rsidR="00D00318">
              <w:rPr>
                <w:noProof/>
                <w:webHidden/>
              </w:rPr>
              <w:instrText xml:space="preserve"> PAGEREF _Toc289956207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8" w:history="1">
            <w:r w:rsidR="00D00318" w:rsidRPr="000968C5">
              <w:rPr>
                <w:rStyle w:val="Hyperlink"/>
                <w:noProof/>
              </w:rPr>
              <w:t>5.3.3.1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_Toc289956208 \h </w:instrText>
            </w:r>
            <w:r>
              <w:rPr>
                <w:noProof/>
                <w:webHidden/>
              </w:rPr>
            </w:r>
            <w:r>
              <w:rPr>
                <w:noProof/>
                <w:webHidden/>
              </w:rPr>
              <w:fldChar w:fldCharType="separate"/>
            </w:r>
            <w:r w:rsidR="00D00318">
              <w:rPr>
                <w:noProof/>
                <w:webHidden/>
              </w:rPr>
              <w:t>26</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09" w:history="1">
            <w:r w:rsidR="00D00318" w:rsidRPr="000968C5">
              <w:rPr>
                <w:rStyle w:val="Hyperlink"/>
                <w:noProof/>
              </w:rPr>
              <w:t>5.3.3.2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_Toc289956209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0" w:history="1">
            <w:r w:rsidR="00D00318" w:rsidRPr="000968C5">
              <w:rPr>
                <w:rStyle w:val="Hyperlink"/>
                <w:noProof/>
              </w:rPr>
              <w:t>5.3.3.3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_Toc289956210 \h </w:instrText>
            </w:r>
            <w:r>
              <w:rPr>
                <w:noProof/>
                <w:webHidden/>
              </w:rPr>
            </w:r>
            <w:r>
              <w:rPr>
                <w:noProof/>
                <w:webHidden/>
              </w:rPr>
              <w:fldChar w:fldCharType="separate"/>
            </w:r>
            <w:r w:rsidR="00D00318">
              <w:rPr>
                <w:noProof/>
                <w:webHidden/>
              </w:rPr>
              <w:t>28</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11" w:history="1">
            <w:r w:rsidR="00D00318" w:rsidRPr="000968C5">
              <w:rPr>
                <w:rStyle w:val="Hyperlink"/>
                <w:noProof/>
              </w:rPr>
              <w:t>5.3.4</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fixed lengths</w:t>
            </w:r>
            <w:r w:rsidR="00D00318">
              <w:rPr>
                <w:noProof/>
                <w:webHidden/>
              </w:rPr>
              <w:tab/>
            </w:r>
            <w:r>
              <w:rPr>
                <w:noProof/>
                <w:webHidden/>
              </w:rPr>
              <w:fldChar w:fldCharType="begin"/>
            </w:r>
            <w:r w:rsidR="00D00318">
              <w:rPr>
                <w:noProof/>
                <w:webHidden/>
              </w:rPr>
              <w:instrText xml:space="preserve"> PAGEREF _Toc289956211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2" w:history="1">
            <w:r w:rsidR="00D00318" w:rsidRPr="000968C5">
              <w:rPr>
                <w:rStyle w:val="Hyperlink"/>
                <w:noProof/>
              </w:rPr>
              <w:t>5.3.4.1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_Toc289956212 \h </w:instrText>
            </w:r>
            <w:r>
              <w:rPr>
                <w:noProof/>
                <w:webHidden/>
              </w:rPr>
            </w:r>
            <w:r>
              <w:rPr>
                <w:noProof/>
                <w:webHidden/>
              </w:rPr>
              <w:fldChar w:fldCharType="separate"/>
            </w:r>
            <w:r w:rsidR="00D00318">
              <w:rPr>
                <w:noProof/>
                <w:webHidden/>
              </w:rPr>
              <w:t>30</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3" w:history="1">
            <w:r w:rsidR="00D00318" w:rsidRPr="000968C5">
              <w:rPr>
                <w:rStyle w:val="Hyperlink"/>
                <w:noProof/>
              </w:rPr>
              <w:t>5.3.4.2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_Toc289956213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14" w:history="1">
            <w:r w:rsidR="00D00318" w:rsidRPr="000968C5">
              <w:rPr>
                <w:rStyle w:val="Hyperlink"/>
                <w:noProof/>
              </w:rPr>
              <w:t>5.3.5</w:t>
            </w:r>
            <w:r w:rsidR="00D00318">
              <w:rPr>
                <w:rFonts w:asciiTheme="minorHAnsi" w:eastAsiaTheme="minorEastAsia" w:hAnsiTheme="minorHAnsi" w:cstheme="minorBidi"/>
                <w:noProof/>
                <w:sz w:val="22"/>
                <w:szCs w:val="22"/>
              </w:rPr>
              <w:tab/>
            </w:r>
            <w:r w:rsidR="00D00318" w:rsidRPr="000968C5">
              <w:rPr>
                <w:rStyle w:val="Hyperlink"/>
                <w:noProof/>
              </w:rPr>
              <w:t>Pseudorandom function with Varying Input-Output Lengths</w:t>
            </w:r>
            <w:r w:rsidR="00D00318">
              <w:rPr>
                <w:noProof/>
                <w:webHidden/>
              </w:rPr>
              <w:tab/>
            </w:r>
            <w:r>
              <w:rPr>
                <w:noProof/>
                <w:webHidden/>
              </w:rPr>
              <w:fldChar w:fldCharType="begin"/>
            </w:r>
            <w:r w:rsidR="00D00318">
              <w:rPr>
                <w:noProof/>
                <w:webHidden/>
              </w:rPr>
              <w:instrText xml:space="preserve"> PAGEREF _Toc289956214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5" w:history="1">
            <w:r w:rsidR="00D00318" w:rsidRPr="000968C5">
              <w:rPr>
                <w:rStyle w:val="Hyperlink"/>
                <w:noProof/>
              </w:rPr>
              <w:t>5.3.5.1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_Toc289956215 \h </w:instrText>
            </w:r>
            <w:r>
              <w:rPr>
                <w:noProof/>
                <w:webHidden/>
              </w:rPr>
            </w:r>
            <w:r>
              <w:rPr>
                <w:noProof/>
                <w:webHidden/>
              </w:rPr>
              <w:fldChar w:fldCharType="separate"/>
            </w:r>
            <w:r w:rsidR="00D00318">
              <w:rPr>
                <w:noProof/>
                <w:webHidden/>
              </w:rPr>
              <w:t>31</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6" w:history="1">
            <w:r w:rsidR="00D00318" w:rsidRPr="000968C5">
              <w:rPr>
                <w:rStyle w:val="Hyperlink"/>
                <w:noProof/>
              </w:rPr>
              <w:t>5.3.5.2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_Toc289956216 \h </w:instrText>
            </w:r>
            <w:r>
              <w:rPr>
                <w:noProof/>
                <w:webHidden/>
              </w:rPr>
            </w:r>
            <w:r>
              <w:rPr>
                <w:noProof/>
                <w:webHidden/>
              </w:rPr>
              <w:fldChar w:fldCharType="separate"/>
            </w:r>
            <w:r w:rsidR="00D00318">
              <w:rPr>
                <w:noProof/>
                <w:webHidden/>
              </w:rPr>
              <w:t>32</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7" w:history="1">
            <w:r w:rsidR="00D00318" w:rsidRPr="000968C5">
              <w:rPr>
                <w:rStyle w:val="Hyperlink"/>
                <w:noProof/>
              </w:rPr>
              <w:t>5.3.5.3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_Toc289956217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18" w:history="1">
            <w:r w:rsidR="00D00318" w:rsidRPr="000968C5">
              <w:rPr>
                <w:rStyle w:val="Hyperlink"/>
                <w:noProof/>
              </w:rPr>
              <w:t>5.3.6</w:t>
            </w:r>
            <w:r w:rsidR="00D00318">
              <w:rPr>
                <w:rFonts w:asciiTheme="minorHAnsi" w:eastAsiaTheme="minorEastAsia" w:hAnsiTheme="minorHAnsi" w:cstheme="minorBidi"/>
                <w:noProof/>
                <w:sz w:val="22"/>
                <w:szCs w:val="22"/>
              </w:rPr>
              <w:tab/>
            </w:r>
            <w:r w:rsidR="00D00318" w:rsidRPr="000968C5">
              <w:rPr>
                <w:rStyle w:val="Hyperlink"/>
                <w:noProof/>
              </w:rPr>
              <w:t>Pseudorandom Permutation with Varying Input-Output Lengths</w:t>
            </w:r>
            <w:r w:rsidR="00D00318">
              <w:rPr>
                <w:noProof/>
                <w:webHidden/>
              </w:rPr>
              <w:tab/>
            </w:r>
            <w:r>
              <w:rPr>
                <w:noProof/>
                <w:webHidden/>
              </w:rPr>
              <w:fldChar w:fldCharType="begin"/>
            </w:r>
            <w:r w:rsidR="00D00318">
              <w:rPr>
                <w:noProof/>
                <w:webHidden/>
              </w:rPr>
              <w:instrText xml:space="preserve"> PAGEREF _Toc289956218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19" w:history="1">
            <w:r w:rsidR="00D00318" w:rsidRPr="000968C5">
              <w:rPr>
                <w:rStyle w:val="Hyperlink"/>
                <w:noProof/>
              </w:rPr>
              <w:t>5.3.6.1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_Toc289956219 \h </w:instrText>
            </w:r>
            <w:r>
              <w:rPr>
                <w:noProof/>
                <w:webHidden/>
              </w:rPr>
            </w:r>
            <w:r>
              <w:rPr>
                <w:noProof/>
                <w:webHidden/>
              </w:rPr>
              <w:fldChar w:fldCharType="separate"/>
            </w:r>
            <w:r w:rsidR="00D00318">
              <w:rPr>
                <w:noProof/>
                <w:webHidden/>
              </w:rPr>
              <w:t>33</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20" w:history="1">
            <w:r w:rsidR="00D00318" w:rsidRPr="000968C5">
              <w:rPr>
                <w:rStyle w:val="Hyperlink"/>
                <w:noProof/>
              </w:rPr>
              <w:t>5.3.6.2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_Toc289956220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21" w:history="1">
            <w:r w:rsidR="00D00318" w:rsidRPr="000968C5">
              <w:rPr>
                <w:rStyle w:val="Hyperlink"/>
                <w:noProof/>
              </w:rPr>
              <w:t>5.3.6.3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_Toc289956221 \h </w:instrText>
            </w:r>
            <w:r>
              <w:rPr>
                <w:noProof/>
                <w:webHidden/>
              </w:rPr>
            </w:r>
            <w:r>
              <w:rPr>
                <w:noProof/>
                <w:webHidden/>
              </w:rPr>
              <w:fldChar w:fldCharType="separate"/>
            </w:r>
            <w:r w:rsidR="00D00318">
              <w:rPr>
                <w:noProof/>
                <w:webHidden/>
              </w:rPr>
              <w:t>35</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27" w:history="1">
            <w:r w:rsidR="00D00318" w:rsidRPr="000968C5">
              <w:rPr>
                <w:rStyle w:val="Hyperlink"/>
                <w:noProof/>
              </w:rPr>
              <w:t>5.3.7</w:t>
            </w:r>
            <w:r w:rsidR="00D00318">
              <w:rPr>
                <w:rFonts w:asciiTheme="minorHAnsi" w:eastAsiaTheme="minorEastAsia" w:hAnsiTheme="minorHAnsi" w:cstheme="minorBidi"/>
                <w:noProof/>
                <w:sz w:val="22"/>
                <w:szCs w:val="22"/>
              </w:rPr>
              <w:tab/>
            </w:r>
            <w:r w:rsidR="00D00318" w:rsidRPr="000968C5">
              <w:rPr>
                <w:rStyle w:val="Hyperlink"/>
                <w:noProof/>
              </w:rPr>
              <w:t>Pseudorandom Generator</w:t>
            </w:r>
            <w:r w:rsidR="00D00318">
              <w:rPr>
                <w:noProof/>
                <w:webHidden/>
              </w:rPr>
              <w:tab/>
            </w:r>
            <w:r>
              <w:rPr>
                <w:noProof/>
                <w:webHidden/>
              </w:rPr>
              <w:fldChar w:fldCharType="begin"/>
            </w:r>
            <w:r w:rsidR="00D00318">
              <w:rPr>
                <w:noProof/>
                <w:webHidden/>
              </w:rPr>
              <w:instrText xml:space="preserve"> PAGEREF _Toc289956227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28" w:history="1">
            <w:r w:rsidR="00D00318" w:rsidRPr="000968C5">
              <w:rPr>
                <w:rStyle w:val="Hyperlink"/>
                <w:noProof/>
              </w:rPr>
              <w:t>5.3.7.1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_Toc289956228 \h </w:instrText>
            </w:r>
            <w:r>
              <w:rPr>
                <w:noProof/>
                <w:webHidden/>
              </w:rPr>
            </w:r>
            <w:r>
              <w:rPr>
                <w:noProof/>
                <w:webHidden/>
              </w:rPr>
              <w:fldChar w:fldCharType="separate"/>
            </w:r>
            <w:r w:rsidR="00D00318">
              <w:rPr>
                <w:noProof/>
                <w:webHidden/>
              </w:rPr>
              <w:t>36</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29" w:history="1">
            <w:r w:rsidR="00D00318" w:rsidRPr="000968C5">
              <w:rPr>
                <w:rStyle w:val="Hyperlink"/>
                <w:noProof/>
              </w:rPr>
              <w:t>5.3.7.2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_Toc289956229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0" w:history="1">
            <w:r w:rsidR="00D00318" w:rsidRPr="000968C5">
              <w:rPr>
                <w:rStyle w:val="Hyperlink"/>
                <w:noProof/>
              </w:rPr>
              <w:t>5.3.7.3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_Toc289956230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31" w:history="1">
            <w:r w:rsidR="00D00318" w:rsidRPr="000968C5">
              <w:rPr>
                <w:rStyle w:val="Hyperlink"/>
                <w:noProof/>
              </w:rPr>
              <w:t>5.3.8</w:t>
            </w:r>
            <w:r w:rsidR="00D00318">
              <w:rPr>
                <w:rFonts w:asciiTheme="minorHAnsi" w:eastAsiaTheme="minorEastAsia" w:hAnsiTheme="minorHAnsi" w:cstheme="minorBidi"/>
                <w:noProof/>
                <w:sz w:val="22"/>
                <w:szCs w:val="22"/>
              </w:rPr>
              <w:tab/>
            </w:r>
            <w:r w:rsidR="00D00318" w:rsidRPr="000968C5">
              <w:rPr>
                <w:rStyle w:val="Hyperlink"/>
                <w:noProof/>
              </w:rPr>
              <w:t>Trapdoor Permutation</w:t>
            </w:r>
            <w:r w:rsidR="00D00318">
              <w:rPr>
                <w:noProof/>
                <w:webHidden/>
              </w:rPr>
              <w:tab/>
            </w:r>
            <w:r>
              <w:rPr>
                <w:noProof/>
                <w:webHidden/>
              </w:rPr>
              <w:fldChar w:fldCharType="begin"/>
            </w:r>
            <w:r w:rsidR="00D00318">
              <w:rPr>
                <w:noProof/>
                <w:webHidden/>
              </w:rPr>
              <w:instrText xml:space="preserve"> PAGEREF _Toc289956231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2" w:history="1">
            <w:r w:rsidR="00D00318" w:rsidRPr="000968C5">
              <w:rPr>
                <w:rStyle w:val="Hyperlink"/>
                <w:noProof/>
              </w:rPr>
              <w:t>5.3.8.1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_Toc289956232 \h </w:instrText>
            </w:r>
            <w:r>
              <w:rPr>
                <w:noProof/>
                <w:webHidden/>
              </w:rPr>
            </w:r>
            <w:r>
              <w:rPr>
                <w:noProof/>
                <w:webHidden/>
              </w:rPr>
              <w:fldChar w:fldCharType="separate"/>
            </w:r>
            <w:r w:rsidR="00D00318">
              <w:rPr>
                <w:noProof/>
                <w:webHidden/>
              </w:rPr>
              <w:t>37</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4" w:history="1">
            <w:r w:rsidR="00D00318" w:rsidRPr="000968C5">
              <w:rPr>
                <w:rStyle w:val="Hyperlink"/>
                <w:noProof/>
              </w:rPr>
              <w:t>5.3.8.2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_Toc289956234 \h </w:instrText>
            </w:r>
            <w:r>
              <w:rPr>
                <w:noProof/>
                <w:webHidden/>
              </w:rPr>
            </w:r>
            <w:r>
              <w:rPr>
                <w:noProof/>
                <w:webHidden/>
              </w:rPr>
              <w:fldChar w:fldCharType="separate"/>
            </w:r>
            <w:r w:rsidR="00D00318">
              <w:rPr>
                <w:noProof/>
                <w:webHidden/>
              </w:rPr>
              <w:t>38</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5" w:history="1">
            <w:r w:rsidR="00D00318" w:rsidRPr="000968C5">
              <w:rPr>
                <w:rStyle w:val="Hyperlink"/>
                <w:noProof/>
              </w:rPr>
              <w:t>5.3.8.3</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_Toc289956235 \h </w:instrText>
            </w:r>
            <w:r>
              <w:rPr>
                <w:noProof/>
                <w:webHidden/>
              </w:rPr>
            </w:r>
            <w:r>
              <w:rPr>
                <w:noProof/>
                <w:webHidden/>
              </w:rPr>
              <w:fldChar w:fldCharType="separate"/>
            </w:r>
            <w:r w:rsidR="00D00318">
              <w:rPr>
                <w:noProof/>
                <w:webHidden/>
              </w:rPr>
              <w:t>39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36" w:history="1">
            <w:r w:rsidR="00D00318" w:rsidRPr="000968C5">
              <w:rPr>
                <w:rStyle w:val="Hyperlink"/>
                <w:noProof/>
              </w:rPr>
              <w:t>5.3.9</w:t>
            </w:r>
            <w:r w:rsidR="00D00318">
              <w:rPr>
                <w:rFonts w:asciiTheme="minorHAnsi" w:eastAsiaTheme="minorEastAsia" w:hAnsiTheme="minorHAnsi" w:cstheme="minorBidi"/>
                <w:noProof/>
                <w:sz w:val="22"/>
                <w:szCs w:val="22"/>
              </w:rPr>
              <w:tab/>
            </w:r>
            <w:r w:rsidR="00D00318" w:rsidRPr="000968C5">
              <w:rPr>
                <w:rStyle w:val="Hyperlink"/>
                <w:noProof/>
              </w:rPr>
              <w:t>True Random Generator</w:t>
            </w:r>
            <w:r w:rsidR="00D00318">
              <w:rPr>
                <w:noProof/>
                <w:webHidden/>
              </w:rPr>
              <w:tab/>
            </w:r>
            <w:r>
              <w:rPr>
                <w:noProof/>
                <w:webHidden/>
              </w:rPr>
              <w:fldChar w:fldCharType="begin"/>
            </w:r>
            <w:r w:rsidR="00D00318">
              <w:rPr>
                <w:noProof/>
                <w:webHidden/>
              </w:rPr>
              <w:instrText xml:space="preserve"> PAGEREF _Toc289956236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7" w:history="1">
            <w:r w:rsidR="00D00318" w:rsidRPr="000968C5">
              <w:rPr>
                <w:rStyle w:val="Hyperlink"/>
                <w:noProof/>
              </w:rPr>
              <w:t>5.3.9.1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_Toc289956237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8" w:history="1">
            <w:r w:rsidR="00D00318" w:rsidRPr="000968C5">
              <w:rPr>
                <w:rStyle w:val="Hyperlink"/>
                <w:noProof/>
              </w:rPr>
              <w:t>5.3.9.2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_Toc289956238 \h </w:instrText>
            </w:r>
            <w:r>
              <w:rPr>
                <w:noProof/>
                <w:webHidden/>
              </w:rPr>
            </w:r>
            <w:r>
              <w:rPr>
                <w:noProof/>
                <w:webHidden/>
              </w:rPr>
              <w:fldChar w:fldCharType="separate"/>
            </w:r>
            <w:r w:rsidR="00D00318">
              <w:rPr>
                <w:noProof/>
                <w:webHidden/>
              </w:rPr>
              <w:t>40</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39" w:history="1">
            <w:r w:rsidR="00D00318" w:rsidRPr="000968C5">
              <w:rPr>
                <w:rStyle w:val="Hyperlink"/>
                <w:noProof/>
              </w:rPr>
              <w:t>5.3.10</w:t>
            </w:r>
            <w:r w:rsidR="00D00318">
              <w:rPr>
                <w:rFonts w:asciiTheme="minorHAnsi" w:eastAsiaTheme="minorEastAsia" w:hAnsiTheme="minorHAnsi" w:cstheme="minorBidi"/>
                <w:noProof/>
                <w:sz w:val="22"/>
                <w:szCs w:val="22"/>
              </w:rPr>
              <w:tab/>
            </w:r>
            <w:r w:rsidR="00D00318" w:rsidRPr="000968C5">
              <w:rPr>
                <w:rStyle w:val="Hyperlink"/>
                <w:noProof/>
              </w:rPr>
              <w:t>Dlog group</w:t>
            </w:r>
            <w:r w:rsidR="00D00318">
              <w:rPr>
                <w:noProof/>
                <w:webHidden/>
              </w:rPr>
              <w:tab/>
            </w:r>
            <w:r>
              <w:rPr>
                <w:noProof/>
                <w:webHidden/>
              </w:rPr>
              <w:fldChar w:fldCharType="begin"/>
            </w:r>
            <w:r w:rsidR="00D00318">
              <w:rPr>
                <w:noProof/>
                <w:webHidden/>
              </w:rPr>
              <w:instrText xml:space="preserve"> PAGEREF _Toc289956239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192A84">
          <w:pPr>
            <w:pStyle w:val="TOC3"/>
            <w:tabs>
              <w:tab w:val="left" w:pos="1600"/>
              <w:tab w:val="right" w:leader="dot" w:pos="9771"/>
            </w:tabs>
            <w:rPr>
              <w:rFonts w:asciiTheme="minorHAnsi" w:eastAsiaTheme="minorEastAsia" w:hAnsiTheme="minorHAnsi" w:cstheme="minorBidi"/>
              <w:noProof/>
              <w:sz w:val="22"/>
              <w:szCs w:val="22"/>
            </w:rPr>
          </w:pPr>
          <w:hyperlink w:anchor="_Toc289956249" w:history="1">
            <w:r w:rsidR="00D00318" w:rsidRPr="000968C5">
              <w:rPr>
                <w:rStyle w:val="Hyperlink"/>
                <w:noProof/>
              </w:rPr>
              <w:t>5.3.10.1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_Toc289956249 \h </w:instrText>
            </w:r>
            <w:r>
              <w:rPr>
                <w:noProof/>
                <w:webHidden/>
              </w:rPr>
            </w:r>
            <w:r>
              <w:rPr>
                <w:noProof/>
                <w:webHidden/>
              </w:rPr>
              <w:fldChar w:fldCharType="separate"/>
            </w:r>
            <w:r w:rsidR="00D00318">
              <w:rPr>
                <w:noProof/>
                <w:webHidden/>
              </w:rPr>
              <w:t>41</w:t>
            </w:r>
            <w:r>
              <w:rPr>
                <w:noProof/>
                <w:webHidden/>
              </w:rPr>
              <w:fldChar w:fldCharType="end"/>
            </w:r>
          </w:hyperlink>
        </w:p>
        <w:p w:rsidR="00D00318" w:rsidRDefault="00192A84">
          <w:pPr>
            <w:pStyle w:val="TOC3"/>
            <w:tabs>
              <w:tab w:val="left" w:pos="1600"/>
              <w:tab w:val="right" w:leader="dot" w:pos="9771"/>
            </w:tabs>
            <w:rPr>
              <w:rFonts w:asciiTheme="minorHAnsi" w:eastAsiaTheme="minorEastAsia" w:hAnsiTheme="minorHAnsi" w:cstheme="minorBidi"/>
              <w:noProof/>
              <w:sz w:val="22"/>
              <w:szCs w:val="22"/>
            </w:rPr>
          </w:pPr>
          <w:hyperlink w:anchor="_Toc289956250" w:history="1">
            <w:r w:rsidR="00D00318" w:rsidRPr="000968C5">
              <w:rPr>
                <w:rStyle w:val="Hyperlink"/>
                <w:noProof/>
              </w:rPr>
              <w:t>5.3.10.2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_Toc289956250 \h </w:instrText>
            </w:r>
            <w:r>
              <w:rPr>
                <w:noProof/>
                <w:webHidden/>
              </w:rPr>
            </w:r>
            <w:r>
              <w:rPr>
                <w:noProof/>
                <w:webHidden/>
              </w:rPr>
              <w:fldChar w:fldCharType="separate"/>
            </w:r>
            <w:r w:rsidR="00D00318">
              <w:rPr>
                <w:noProof/>
                <w:webHidden/>
              </w:rPr>
              <w:t>43</w:t>
            </w:r>
            <w:r>
              <w:rPr>
                <w:noProof/>
                <w:webHidden/>
              </w:rPr>
              <w:fldChar w:fldCharType="end"/>
            </w:r>
          </w:hyperlink>
        </w:p>
        <w:p w:rsidR="00D00318" w:rsidRDefault="00192A84">
          <w:pPr>
            <w:pStyle w:val="TOC3"/>
            <w:tabs>
              <w:tab w:val="left" w:pos="1400"/>
              <w:tab w:val="right" w:leader="dot" w:pos="9771"/>
            </w:tabs>
            <w:rPr>
              <w:rFonts w:asciiTheme="minorHAnsi" w:eastAsiaTheme="minorEastAsia" w:hAnsiTheme="minorHAnsi" w:cstheme="minorBidi"/>
              <w:noProof/>
              <w:sz w:val="22"/>
              <w:szCs w:val="22"/>
            </w:rPr>
          </w:pPr>
          <w:hyperlink w:anchor="_Toc289956251" w:history="1">
            <w:r w:rsidR="00D00318" w:rsidRPr="000968C5">
              <w:rPr>
                <w:rStyle w:val="Hyperlink"/>
                <w:noProof/>
              </w:rPr>
              <w:t>5.3.11</w:t>
            </w:r>
            <w:r w:rsidR="00D00318">
              <w:rPr>
                <w:rFonts w:asciiTheme="minorHAnsi" w:eastAsiaTheme="minorEastAsia" w:hAnsiTheme="minorHAnsi" w:cstheme="minorBidi"/>
                <w:noProof/>
                <w:sz w:val="22"/>
                <w:szCs w:val="22"/>
              </w:rPr>
              <w:tab/>
            </w:r>
            <w:r w:rsidR="00D00318" w:rsidRPr="000968C5">
              <w:rPr>
                <w:rStyle w:val="Hyperlink"/>
                <w:noProof/>
              </w:rPr>
              <w:t>KeyDerivationFunction</w:t>
            </w:r>
            <w:r w:rsidR="00D00318">
              <w:rPr>
                <w:noProof/>
                <w:webHidden/>
              </w:rPr>
              <w:tab/>
            </w:r>
            <w:r>
              <w:rPr>
                <w:noProof/>
                <w:webHidden/>
              </w:rPr>
              <w:fldChar w:fldCharType="begin"/>
            </w:r>
            <w:r w:rsidR="00D00318">
              <w:rPr>
                <w:noProof/>
                <w:webHidden/>
              </w:rPr>
              <w:instrText xml:space="preserve"> PAGEREF _Toc289956251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192A84">
          <w:pPr>
            <w:pStyle w:val="TOC3"/>
            <w:tabs>
              <w:tab w:val="left" w:pos="1600"/>
              <w:tab w:val="right" w:leader="dot" w:pos="9771"/>
            </w:tabs>
            <w:rPr>
              <w:rFonts w:asciiTheme="minorHAnsi" w:eastAsiaTheme="minorEastAsia" w:hAnsiTheme="minorHAnsi" w:cstheme="minorBidi"/>
              <w:noProof/>
              <w:sz w:val="22"/>
              <w:szCs w:val="22"/>
            </w:rPr>
          </w:pPr>
          <w:hyperlink w:anchor="_Toc289956252" w:history="1">
            <w:r w:rsidR="00D00318" w:rsidRPr="000968C5">
              <w:rPr>
                <w:rStyle w:val="Hyperlink"/>
                <w:noProof/>
              </w:rPr>
              <w:t>5.3.11.1</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_Toc289956252 \h </w:instrText>
            </w:r>
            <w:r>
              <w:rPr>
                <w:noProof/>
                <w:webHidden/>
              </w:rPr>
            </w:r>
            <w:r>
              <w:rPr>
                <w:noProof/>
                <w:webHidden/>
              </w:rPr>
              <w:fldChar w:fldCharType="separate"/>
            </w:r>
            <w:r w:rsidR="00D00318">
              <w:rPr>
                <w:noProof/>
                <w:webHidden/>
              </w:rPr>
              <w:t>44</w:t>
            </w:r>
            <w:r>
              <w:rPr>
                <w:noProof/>
                <w:webHidden/>
              </w:rPr>
              <w:fldChar w:fldCharType="end"/>
            </w:r>
          </w:hyperlink>
        </w:p>
        <w:p w:rsidR="00D00318" w:rsidRDefault="00192A84">
          <w:pPr>
            <w:pStyle w:val="TOC3"/>
            <w:tabs>
              <w:tab w:val="left" w:pos="1600"/>
              <w:tab w:val="right" w:leader="dot" w:pos="9771"/>
            </w:tabs>
            <w:rPr>
              <w:rFonts w:asciiTheme="minorHAnsi" w:eastAsiaTheme="minorEastAsia" w:hAnsiTheme="minorHAnsi" w:cstheme="minorBidi"/>
              <w:noProof/>
              <w:sz w:val="22"/>
              <w:szCs w:val="22"/>
            </w:rPr>
          </w:pPr>
          <w:hyperlink w:anchor="_Toc289956253" w:history="1">
            <w:r w:rsidR="00D00318" w:rsidRPr="000968C5">
              <w:rPr>
                <w:rStyle w:val="Hyperlink"/>
                <w:noProof/>
              </w:rPr>
              <w:t>5.3.11.2</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_Toc289956253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54" w:history="1">
            <w:r w:rsidR="00D00318" w:rsidRPr="000968C5">
              <w:rPr>
                <w:rStyle w:val="Hyperlink"/>
                <w:noProof/>
              </w:rPr>
              <w:t>5.4</w:t>
            </w:r>
            <w:r w:rsidR="00D00318">
              <w:rPr>
                <w:rFonts w:asciiTheme="minorHAnsi" w:eastAsiaTheme="minorEastAsia" w:hAnsiTheme="minorHAnsi" w:cstheme="minorBidi"/>
                <w:noProof/>
                <w:sz w:val="22"/>
                <w:szCs w:val="22"/>
              </w:rPr>
              <w:tab/>
            </w:r>
            <w:r w:rsidR="00D00318" w:rsidRPr="000968C5">
              <w:rPr>
                <w:rStyle w:val="Hyperlink"/>
                <w:noProof/>
              </w:rPr>
              <w:t>Parameters</w:t>
            </w:r>
            <w:r w:rsidR="00D00318">
              <w:rPr>
                <w:noProof/>
                <w:webHidden/>
              </w:rPr>
              <w:tab/>
            </w:r>
            <w:r>
              <w:rPr>
                <w:noProof/>
                <w:webHidden/>
              </w:rPr>
              <w:fldChar w:fldCharType="begin"/>
            </w:r>
            <w:r w:rsidR="00D00318">
              <w:rPr>
                <w:noProof/>
                <w:webHidden/>
              </w:rPr>
              <w:instrText xml:space="preserve"> PAGEREF _Toc289956254 \h </w:instrText>
            </w:r>
            <w:r>
              <w:rPr>
                <w:noProof/>
                <w:webHidden/>
              </w:rPr>
            </w:r>
            <w:r>
              <w:rPr>
                <w:noProof/>
                <w:webHidden/>
              </w:rPr>
              <w:fldChar w:fldCharType="separate"/>
            </w:r>
            <w:r w:rsidR="00D00318">
              <w:rPr>
                <w:noProof/>
                <w:webHidden/>
              </w:rPr>
              <w:t>45</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55" w:history="1">
            <w:r w:rsidR="00D00318" w:rsidRPr="000968C5">
              <w:rPr>
                <w:rStyle w:val="Hyperlink"/>
                <w:noProof/>
              </w:rPr>
              <w:t>5.5</w:t>
            </w:r>
            <w:r w:rsidR="00D00318">
              <w:rPr>
                <w:rFonts w:asciiTheme="minorHAnsi" w:eastAsiaTheme="minorEastAsia" w:hAnsiTheme="minorHAnsi" w:cstheme="minorBidi"/>
                <w:noProof/>
                <w:sz w:val="22"/>
                <w:szCs w:val="22"/>
              </w:rPr>
              <w:tab/>
            </w:r>
            <w:r w:rsidR="00D00318" w:rsidRPr="000968C5">
              <w:rPr>
                <w:rStyle w:val="Hyperlink"/>
                <w:noProof/>
              </w:rPr>
              <w:t>Key manipulation</w:t>
            </w:r>
            <w:r w:rsidR="00D00318">
              <w:rPr>
                <w:noProof/>
                <w:webHidden/>
              </w:rPr>
              <w:tab/>
            </w:r>
            <w:r>
              <w:rPr>
                <w:noProof/>
                <w:webHidden/>
              </w:rPr>
              <w:fldChar w:fldCharType="begin"/>
            </w:r>
            <w:r w:rsidR="00D00318">
              <w:rPr>
                <w:noProof/>
                <w:webHidden/>
              </w:rPr>
              <w:instrText xml:space="preserve"> PAGEREF _Toc289956255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56" w:history="1">
            <w:r w:rsidR="00D00318" w:rsidRPr="000968C5">
              <w:rPr>
                <w:rStyle w:val="Hyperlink"/>
                <w:noProof/>
                <w:lang w:eastAsia="en-GB"/>
              </w:rPr>
              <w:t>5.5.1</w:t>
            </w:r>
            <w:r w:rsidR="00D00318">
              <w:rPr>
                <w:rFonts w:asciiTheme="minorHAnsi" w:eastAsiaTheme="minorEastAsia" w:hAnsiTheme="minorHAnsi" w:cstheme="minorBidi"/>
                <w:noProof/>
                <w:sz w:val="22"/>
                <w:szCs w:val="22"/>
              </w:rPr>
              <w:tab/>
            </w:r>
            <w:r w:rsidR="00D00318" w:rsidRPr="000968C5">
              <w:rPr>
                <w:rStyle w:val="Hyperlink"/>
                <w:noProof/>
                <w:lang w:eastAsia="en-GB"/>
              </w:rPr>
              <w:t>Key representations:</w:t>
            </w:r>
            <w:r w:rsidR="00D00318">
              <w:rPr>
                <w:noProof/>
                <w:webHidden/>
              </w:rPr>
              <w:tab/>
            </w:r>
            <w:r>
              <w:rPr>
                <w:noProof/>
                <w:webHidden/>
              </w:rPr>
              <w:fldChar w:fldCharType="begin"/>
            </w:r>
            <w:r w:rsidR="00D00318">
              <w:rPr>
                <w:noProof/>
                <w:webHidden/>
              </w:rPr>
              <w:instrText xml:space="preserve"> PAGEREF _Toc289956256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57" w:history="1">
            <w:r w:rsidR="00D00318" w:rsidRPr="000968C5">
              <w:rPr>
                <w:rStyle w:val="Hyperlink"/>
                <w:noProof/>
                <w:lang w:eastAsia="en-GB"/>
              </w:rPr>
              <w:t>5.5.2</w:t>
            </w:r>
            <w:r w:rsidR="00D00318">
              <w:rPr>
                <w:rFonts w:asciiTheme="minorHAnsi" w:eastAsiaTheme="minorEastAsia" w:hAnsiTheme="minorHAnsi" w:cstheme="minorBidi"/>
                <w:noProof/>
                <w:sz w:val="22"/>
                <w:szCs w:val="22"/>
              </w:rPr>
              <w:tab/>
            </w:r>
            <w:r w:rsidR="00D00318" w:rsidRPr="000968C5">
              <w:rPr>
                <w:rStyle w:val="Hyperlink"/>
                <w:noProof/>
                <w:lang w:eastAsia="en-GB"/>
              </w:rPr>
              <w:t>Key translation</w:t>
            </w:r>
            <w:r w:rsidR="00D00318">
              <w:rPr>
                <w:noProof/>
                <w:webHidden/>
              </w:rPr>
              <w:tab/>
            </w:r>
            <w:r>
              <w:rPr>
                <w:noProof/>
                <w:webHidden/>
              </w:rPr>
              <w:fldChar w:fldCharType="begin"/>
            </w:r>
            <w:r w:rsidR="00D00318">
              <w:rPr>
                <w:noProof/>
                <w:webHidden/>
              </w:rPr>
              <w:instrText xml:space="preserve"> PAGEREF _Toc289956257 \h </w:instrText>
            </w:r>
            <w:r>
              <w:rPr>
                <w:noProof/>
                <w:webHidden/>
              </w:rPr>
            </w:r>
            <w:r>
              <w:rPr>
                <w:noProof/>
                <w:webHidden/>
              </w:rPr>
              <w:fldChar w:fldCharType="separate"/>
            </w:r>
            <w:r w:rsidR="00D00318">
              <w:rPr>
                <w:noProof/>
                <w:webHidden/>
              </w:rPr>
              <w:t>46</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58" w:history="1">
            <w:r w:rsidR="00D00318" w:rsidRPr="000968C5">
              <w:rPr>
                <w:rStyle w:val="Hyperlink"/>
                <w:noProof/>
              </w:rPr>
              <w:t>5.5.3</w:t>
            </w:r>
            <w:r w:rsidR="00D00318">
              <w:rPr>
                <w:rFonts w:asciiTheme="minorHAnsi" w:eastAsiaTheme="minorEastAsia" w:hAnsiTheme="minorHAnsi" w:cstheme="minorBidi"/>
                <w:noProof/>
                <w:sz w:val="22"/>
                <w:szCs w:val="22"/>
              </w:rPr>
              <w:tab/>
            </w:r>
            <w:r w:rsidR="00D00318" w:rsidRPr="000968C5">
              <w:rPr>
                <w:rStyle w:val="Hyperlink"/>
                <w:noProof/>
              </w:rPr>
              <w:t>Key creation</w:t>
            </w:r>
            <w:r w:rsidR="00D00318">
              <w:rPr>
                <w:noProof/>
                <w:webHidden/>
              </w:rPr>
              <w:tab/>
            </w:r>
            <w:r>
              <w:rPr>
                <w:noProof/>
                <w:webHidden/>
              </w:rPr>
              <w:fldChar w:fldCharType="begin"/>
            </w:r>
            <w:r w:rsidR="00D00318">
              <w:rPr>
                <w:noProof/>
                <w:webHidden/>
              </w:rPr>
              <w:instrText xml:space="preserve"> PAGEREF _Toc289956258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92A84">
          <w:pPr>
            <w:pStyle w:val="TOC3"/>
            <w:tabs>
              <w:tab w:val="right" w:leader="dot" w:pos="9771"/>
            </w:tabs>
            <w:rPr>
              <w:rFonts w:asciiTheme="minorHAnsi" w:eastAsiaTheme="minorEastAsia" w:hAnsiTheme="minorHAnsi" w:cstheme="minorBidi"/>
              <w:noProof/>
              <w:sz w:val="22"/>
              <w:szCs w:val="22"/>
            </w:rPr>
          </w:pPr>
          <w:hyperlink w:anchor="_Toc289956259" w:history="1">
            <w:r w:rsidR="00D00318" w:rsidRPr="000968C5">
              <w:rPr>
                <w:rStyle w:val="Hyperlink"/>
                <w:noProof/>
              </w:rPr>
              <w:t xml:space="preserve">The KeyPairGenerator Class: The </w:t>
            </w:r>
            <w:r w:rsidR="00D00318" w:rsidRPr="000968C5">
              <w:rPr>
                <w:rStyle w:val="Hyperlink"/>
                <w:rFonts w:ascii="Courier New" w:hAnsi="Courier New" w:cs="Courier New"/>
                <w:noProof/>
              </w:rPr>
              <w:t>KeyPairGenerator</w:t>
            </w:r>
            <w:r w:rsidR="00D00318" w:rsidRPr="000968C5">
              <w:rPr>
                <w:rStyle w:val="Hyperlink"/>
                <w:noProof/>
              </w:rPr>
              <w:t xml:space="preserve"> class is an engine class used to generate pairs of public and private keys.</w:t>
            </w:r>
            <w:r w:rsidR="00D00318">
              <w:rPr>
                <w:noProof/>
                <w:webHidden/>
              </w:rPr>
              <w:tab/>
            </w:r>
            <w:r>
              <w:rPr>
                <w:noProof/>
                <w:webHidden/>
              </w:rPr>
              <w:fldChar w:fldCharType="begin"/>
            </w:r>
            <w:r w:rsidR="00D00318">
              <w:rPr>
                <w:noProof/>
                <w:webHidden/>
              </w:rPr>
              <w:instrText xml:space="preserve"> PAGEREF _Toc289956259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0" w:history="1">
            <w:r w:rsidR="00D00318" w:rsidRPr="000968C5">
              <w:rPr>
                <w:rStyle w:val="Hyperlink"/>
                <w:noProof/>
              </w:rPr>
              <w:t>5.5.4</w:t>
            </w:r>
            <w:r w:rsidR="00D00318">
              <w:rPr>
                <w:rFonts w:asciiTheme="minorHAnsi" w:eastAsiaTheme="minorEastAsia" w:hAnsiTheme="minorHAnsi" w:cstheme="minorBidi"/>
                <w:noProof/>
                <w:sz w:val="22"/>
                <w:szCs w:val="22"/>
              </w:rPr>
              <w:tab/>
            </w:r>
            <w:r w:rsidR="00D00318" w:rsidRPr="000968C5">
              <w:rPr>
                <w:rStyle w:val="Hyperlink"/>
                <w:noProof/>
              </w:rPr>
              <w:t>Key management</w:t>
            </w:r>
            <w:r w:rsidR="00D00318">
              <w:rPr>
                <w:noProof/>
                <w:webHidden/>
              </w:rPr>
              <w:tab/>
            </w:r>
            <w:r>
              <w:rPr>
                <w:noProof/>
                <w:webHidden/>
              </w:rPr>
              <w:fldChar w:fldCharType="begin"/>
            </w:r>
            <w:r w:rsidR="00D00318">
              <w:rPr>
                <w:noProof/>
                <w:webHidden/>
              </w:rPr>
              <w:instrText xml:space="preserve"> PAGEREF _Toc289956260 \h </w:instrText>
            </w:r>
            <w:r>
              <w:rPr>
                <w:noProof/>
                <w:webHidden/>
              </w:rPr>
            </w:r>
            <w:r>
              <w:rPr>
                <w:noProof/>
                <w:webHidden/>
              </w:rPr>
              <w:fldChar w:fldCharType="separate"/>
            </w:r>
            <w:r w:rsidR="00D00318">
              <w:rPr>
                <w:noProof/>
                <w:webHidden/>
              </w:rPr>
              <w:t>47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61" w:history="1">
            <w:r w:rsidR="00D00318" w:rsidRPr="000968C5">
              <w:rPr>
                <w:rStyle w:val="Hyperlink"/>
                <w:noProof/>
              </w:rPr>
              <w:t>5.6</w:t>
            </w:r>
            <w:r w:rsidR="00D00318">
              <w:rPr>
                <w:rFonts w:asciiTheme="minorHAnsi" w:eastAsiaTheme="minorEastAsia" w:hAnsiTheme="minorHAnsi" w:cstheme="minorBidi"/>
                <w:noProof/>
                <w:sz w:val="22"/>
                <w:szCs w:val="22"/>
              </w:rPr>
              <w:tab/>
            </w:r>
            <w:r w:rsidR="00D00318" w:rsidRPr="000968C5">
              <w:rPr>
                <w:rStyle w:val="Hyperlink"/>
                <w:noProof/>
              </w:rPr>
              <w:t>Implementation of concrete classes</w:t>
            </w:r>
            <w:r w:rsidR="00D00318">
              <w:rPr>
                <w:noProof/>
                <w:webHidden/>
              </w:rPr>
              <w:tab/>
            </w:r>
            <w:r>
              <w:rPr>
                <w:noProof/>
                <w:webHidden/>
              </w:rPr>
              <w:fldChar w:fldCharType="begin"/>
            </w:r>
            <w:r w:rsidR="00D00318">
              <w:rPr>
                <w:noProof/>
                <w:webHidden/>
              </w:rPr>
              <w:instrText xml:space="preserve"> PAGEREF _Toc289956261 \h </w:instrText>
            </w:r>
            <w:r>
              <w:rPr>
                <w:noProof/>
                <w:webHidden/>
              </w:rPr>
            </w:r>
            <w:r>
              <w:rPr>
                <w:noProof/>
                <w:webHidden/>
              </w:rPr>
              <w:fldChar w:fldCharType="separate"/>
            </w:r>
            <w:r w:rsidR="00D00318">
              <w:rPr>
                <w:noProof/>
                <w:webHidden/>
              </w:rPr>
              <w:t>49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2"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Wrapper for Hash functions in BC</w:t>
            </w:r>
            <w:r w:rsidR="00D00318">
              <w:rPr>
                <w:noProof/>
                <w:webHidden/>
              </w:rPr>
              <w:tab/>
            </w:r>
            <w:r>
              <w:rPr>
                <w:noProof/>
                <w:webHidden/>
              </w:rPr>
              <w:fldChar w:fldCharType="begin"/>
            </w:r>
            <w:r w:rsidR="00D00318">
              <w:rPr>
                <w:noProof/>
                <w:webHidden/>
              </w:rPr>
              <w:instrText xml:space="preserve"> PAGEREF _Toc289956262 \h </w:instrText>
            </w:r>
            <w:r>
              <w:rPr>
                <w:noProof/>
                <w:webHidden/>
              </w:rPr>
            </w:r>
            <w:r>
              <w:rPr>
                <w:noProof/>
                <w:webHidden/>
              </w:rPr>
              <w:fldChar w:fldCharType="separate"/>
            </w:r>
            <w:r w:rsidR="00D00318">
              <w:rPr>
                <w:noProof/>
                <w:webHidden/>
              </w:rPr>
              <w:t>50</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3" w:history="1">
            <w:r w:rsidR="00D00318" w:rsidRPr="000968C5">
              <w:rPr>
                <w:rStyle w:val="Hyperlink"/>
                <w:noProof/>
              </w:rPr>
              <w:t>5.6.2</w:t>
            </w:r>
            <w:r w:rsidR="00D00318">
              <w:rPr>
                <w:rFonts w:asciiTheme="minorHAnsi" w:eastAsiaTheme="minorEastAsia" w:hAnsiTheme="minorHAnsi" w:cstheme="minorBidi"/>
                <w:noProof/>
                <w:sz w:val="22"/>
                <w:szCs w:val="22"/>
              </w:rPr>
              <w:tab/>
            </w:r>
            <w:r w:rsidR="00D00318" w:rsidRPr="000968C5">
              <w:rPr>
                <w:rStyle w:val="Hyperlink"/>
                <w:noProof/>
              </w:rPr>
              <w:t>Wrapper for PRP in BC</w:t>
            </w:r>
            <w:r w:rsidR="00D00318">
              <w:rPr>
                <w:noProof/>
                <w:webHidden/>
              </w:rPr>
              <w:tab/>
            </w:r>
            <w:r>
              <w:rPr>
                <w:noProof/>
                <w:webHidden/>
              </w:rPr>
              <w:fldChar w:fldCharType="begin"/>
            </w:r>
            <w:r w:rsidR="00D00318">
              <w:rPr>
                <w:noProof/>
                <w:webHidden/>
              </w:rPr>
              <w:instrText xml:space="preserve"> PAGEREF _Toc289956263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4" w:history="1">
            <w:r w:rsidR="00D00318" w:rsidRPr="000968C5">
              <w:rPr>
                <w:rStyle w:val="Hyperlink"/>
                <w:noProof/>
              </w:rPr>
              <w:t>5.6.3</w:t>
            </w:r>
            <w:r w:rsidR="00D00318">
              <w:rPr>
                <w:rFonts w:asciiTheme="minorHAnsi" w:eastAsiaTheme="minorEastAsia" w:hAnsiTheme="minorHAnsi" w:cstheme="minorBidi"/>
                <w:noProof/>
                <w:sz w:val="22"/>
                <w:szCs w:val="22"/>
              </w:rPr>
              <w:tab/>
            </w:r>
            <w:r w:rsidR="00D00318" w:rsidRPr="000968C5">
              <w:rPr>
                <w:rStyle w:val="Hyperlink"/>
                <w:noProof/>
              </w:rPr>
              <w:t>Wrapper for HMAC in BC</w:t>
            </w:r>
            <w:r w:rsidR="00D00318">
              <w:rPr>
                <w:noProof/>
                <w:webHidden/>
              </w:rPr>
              <w:tab/>
            </w:r>
            <w:r>
              <w:rPr>
                <w:noProof/>
                <w:webHidden/>
              </w:rPr>
              <w:fldChar w:fldCharType="begin"/>
            </w:r>
            <w:r w:rsidR="00D00318">
              <w:rPr>
                <w:noProof/>
                <w:webHidden/>
              </w:rPr>
              <w:instrText xml:space="preserve"> PAGEREF _Toc289956264 \h </w:instrText>
            </w:r>
            <w:r>
              <w:rPr>
                <w:noProof/>
                <w:webHidden/>
              </w:rPr>
            </w:r>
            <w:r>
              <w:rPr>
                <w:noProof/>
                <w:webHidden/>
              </w:rPr>
              <w:fldChar w:fldCharType="separate"/>
            </w:r>
            <w:r w:rsidR="00D00318">
              <w:rPr>
                <w:noProof/>
                <w:webHidden/>
              </w:rPr>
              <w:t>52</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5" w:history="1">
            <w:r w:rsidR="00D00318" w:rsidRPr="000968C5">
              <w:rPr>
                <w:rStyle w:val="Hyperlink"/>
                <w:noProof/>
              </w:rPr>
              <w:t>5.6.4</w:t>
            </w:r>
            <w:r w:rsidR="00D00318">
              <w:rPr>
                <w:rFonts w:asciiTheme="minorHAnsi" w:eastAsiaTheme="minorEastAsia" w:hAnsiTheme="minorHAnsi" w:cstheme="minorBidi"/>
                <w:noProof/>
                <w:sz w:val="22"/>
                <w:szCs w:val="22"/>
              </w:rPr>
              <w:tab/>
            </w:r>
            <w:r w:rsidR="00D00318" w:rsidRPr="000968C5">
              <w:rPr>
                <w:rStyle w:val="Hyperlink"/>
                <w:noProof/>
              </w:rPr>
              <w:t>Wrapper for Pseudorandom Generator in BC</w:t>
            </w:r>
            <w:r w:rsidR="00D00318">
              <w:rPr>
                <w:noProof/>
                <w:webHidden/>
              </w:rPr>
              <w:tab/>
            </w:r>
            <w:r>
              <w:rPr>
                <w:noProof/>
                <w:webHidden/>
              </w:rPr>
              <w:fldChar w:fldCharType="begin"/>
            </w:r>
            <w:r w:rsidR="00D00318">
              <w:rPr>
                <w:noProof/>
                <w:webHidden/>
              </w:rPr>
              <w:instrText xml:space="preserve"> PAGEREF _Toc289956265 \h </w:instrText>
            </w:r>
            <w:r>
              <w:rPr>
                <w:noProof/>
                <w:webHidden/>
              </w:rPr>
            </w:r>
            <w:r>
              <w:rPr>
                <w:noProof/>
                <w:webHidden/>
              </w:rPr>
              <w:fldChar w:fldCharType="separate"/>
            </w:r>
            <w:r w:rsidR="00D00318">
              <w:rPr>
                <w:noProof/>
                <w:webHidden/>
              </w:rPr>
              <w:t>53</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6" w:history="1">
            <w:r w:rsidR="00D00318" w:rsidRPr="000968C5">
              <w:rPr>
                <w:rStyle w:val="Hyperlink"/>
                <w:noProof/>
              </w:rPr>
              <w:t>5.6.5</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(RSA) in BC</w:t>
            </w:r>
            <w:r w:rsidR="00D00318">
              <w:rPr>
                <w:noProof/>
                <w:webHidden/>
              </w:rPr>
              <w:tab/>
            </w:r>
            <w:r>
              <w:rPr>
                <w:noProof/>
                <w:webHidden/>
              </w:rPr>
              <w:fldChar w:fldCharType="begin"/>
            </w:r>
            <w:r w:rsidR="00D00318">
              <w:rPr>
                <w:noProof/>
                <w:webHidden/>
              </w:rPr>
              <w:instrText xml:space="preserve"> PAGEREF _Toc289956266 \h </w:instrText>
            </w:r>
            <w:r>
              <w:rPr>
                <w:noProof/>
                <w:webHidden/>
              </w:rPr>
            </w:r>
            <w:r>
              <w:rPr>
                <w:noProof/>
                <w:webHidden/>
              </w:rPr>
              <w:fldChar w:fldCharType="separate"/>
            </w:r>
            <w:r w:rsidR="00D00318">
              <w:rPr>
                <w:noProof/>
                <w:webHidden/>
              </w:rPr>
              <w:t>54</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7" w:history="1">
            <w:r w:rsidR="00D00318" w:rsidRPr="000968C5">
              <w:rPr>
                <w:rStyle w:val="Hyperlink"/>
                <w:noProof/>
              </w:rPr>
              <w:t>5.6.6</w:t>
            </w:r>
            <w:r w:rsidR="00D00318">
              <w:rPr>
                <w:rFonts w:asciiTheme="minorHAnsi" w:eastAsiaTheme="minorEastAsia" w:hAnsiTheme="minorHAnsi" w:cstheme="minorBidi"/>
                <w:noProof/>
                <w:sz w:val="22"/>
                <w:szCs w:val="22"/>
              </w:rPr>
              <w:tab/>
            </w:r>
            <w:r w:rsidR="00D00318" w:rsidRPr="000968C5">
              <w:rPr>
                <w:rStyle w:val="Hyperlink"/>
                <w:noProof/>
              </w:rPr>
              <w:t>Wrapper for Trapdoor Permutation (Rabin) in Crypto++</w:t>
            </w:r>
            <w:r w:rsidR="00D00318">
              <w:rPr>
                <w:noProof/>
                <w:webHidden/>
              </w:rPr>
              <w:tab/>
            </w:r>
            <w:r>
              <w:rPr>
                <w:noProof/>
                <w:webHidden/>
              </w:rPr>
              <w:fldChar w:fldCharType="begin"/>
            </w:r>
            <w:r w:rsidR="00D00318">
              <w:rPr>
                <w:noProof/>
                <w:webHidden/>
              </w:rPr>
              <w:instrText xml:space="preserve"> PAGEREF _Toc289956267 \h </w:instrText>
            </w:r>
            <w:r>
              <w:rPr>
                <w:noProof/>
                <w:webHidden/>
              </w:rPr>
            </w:r>
            <w:r>
              <w:rPr>
                <w:noProof/>
                <w:webHidden/>
              </w:rPr>
              <w:fldChar w:fldCharType="separate"/>
            </w:r>
            <w:r w:rsidR="00D00318">
              <w:rPr>
                <w:noProof/>
                <w:webHidden/>
              </w:rPr>
              <w:t>55</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8" w:history="1">
            <w:r w:rsidR="00D00318" w:rsidRPr="000968C5">
              <w:rPr>
                <w:rStyle w:val="Hyperlink"/>
                <w:noProof/>
              </w:rPr>
              <w:t>5.6.1</w:t>
            </w:r>
            <w:r w:rsidR="00D00318">
              <w:rPr>
                <w:rFonts w:asciiTheme="minorHAnsi" w:eastAsiaTheme="minorEastAsia" w:hAnsiTheme="minorHAnsi" w:cstheme="minorBidi"/>
                <w:noProof/>
                <w:sz w:val="22"/>
                <w:szCs w:val="22"/>
              </w:rPr>
              <w:tab/>
            </w:r>
            <w:r w:rsidR="00D00318" w:rsidRPr="000968C5">
              <w:rPr>
                <w:rStyle w:val="Hyperlink"/>
                <w:noProof/>
              </w:rPr>
              <w:t>Dlog Elliptic curve – BC</w:t>
            </w:r>
            <w:r w:rsidR="00D00318">
              <w:rPr>
                <w:noProof/>
                <w:webHidden/>
              </w:rPr>
              <w:tab/>
            </w:r>
            <w:r>
              <w:rPr>
                <w:noProof/>
                <w:webHidden/>
              </w:rPr>
              <w:fldChar w:fldCharType="begin"/>
            </w:r>
            <w:r w:rsidR="00D00318">
              <w:rPr>
                <w:noProof/>
                <w:webHidden/>
              </w:rPr>
              <w:instrText xml:space="preserve"> PAGEREF _Toc289956268 \h </w:instrText>
            </w:r>
            <w:r>
              <w:rPr>
                <w:noProof/>
                <w:webHidden/>
              </w:rPr>
            </w:r>
            <w:r>
              <w:rPr>
                <w:noProof/>
                <w:webHidden/>
              </w:rPr>
              <w:fldChar w:fldCharType="separate"/>
            </w:r>
            <w:r w:rsidR="00D00318">
              <w:rPr>
                <w:noProof/>
                <w:webHidden/>
              </w:rPr>
              <w:t>56</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69" w:history="1">
            <w:r w:rsidR="00D00318" w:rsidRPr="000968C5">
              <w:rPr>
                <w:rStyle w:val="Hyperlink"/>
                <w:noProof/>
              </w:rPr>
              <w:t>5.5.1</w:t>
            </w:r>
            <w:r w:rsidR="00D00318">
              <w:rPr>
                <w:rFonts w:asciiTheme="minorHAnsi" w:eastAsiaTheme="minorEastAsia" w:hAnsiTheme="minorHAnsi" w:cstheme="minorBidi"/>
                <w:noProof/>
                <w:sz w:val="22"/>
                <w:szCs w:val="22"/>
              </w:rPr>
              <w:tab/>
            </w:r>
            <w:r w:rsidR="00D00318" w:rsidRPr="000968C5">
              <w:rPr>
                <w:rStyle w:val="Hyperlink"/>
                <w:noProof/>
              </w:rPr>
              <w:t>Dlog Elliptic curve – SCAPI</w:t>
            </w:r>
            <w:r w:rsidR="00D00318">
              <w:rPr>
                <w:noProof/>
                <w:webHidden/>
              </w:rPr>
              <w:tab/>
            </w:r>
            <w:r>
              <w:rPr>
                <w:noProof/>
                <w:webHidden/>
              </w:rPr>
              <w:fldChar w:fldCharType="begin"/>
            </w:r>
            <w:r w:rsidR="00D00318">
              <w:rPr>
                <w:noProof/>
                <w:webHidden/>
              </w:rPr>
              <w:instrText xml:space="preserve"> PAGEREF _Toc289956269 \h </w:instrText>
            </w:r>
            <w:r>
              <w:rPr>
                <w:noProof/>
                <w:webHidden/>
              </w:rPr>
            </w:r>
            <w:r>
              <w:rPr>
                <w:noProof/>
                <w:webHidden/>
              </w:rPr>
              <w:fldChar w:fldCharType="separate"/>
            </w:r>
            <w:r w:rsidR="00D00318">
              <w:rPr>
                <w:noProof/>
                <w:webHidden/>
              </w:rPr>
              <w:t>58</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7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Creation of SCAPI objects</w:t>
            </w:r>
            <w:r w:rsidR="00D00318">
              <w:rPr>
                <w:noProof/>
                <w:webHidden/>
              </w:rPr>
              <w:tab/>
            </w:r>
            <w:r>
              <w:rPr>
                <w:noProof/>
                <w:webHidden/>
              </w:rPr>
              <w:fldChar w:fldCharType="begin"/>
            </w:r>
            <w:r w:rsidR="00D00318">
              <w:rPr>
                <w:noProof/>
                <w:webHidden/>
              </w:rPr>
              <w:instrText xml:space="preserve"> PAGEREF _Toc289956271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76" w:history="1">
            <w:r w:rsidR="00D00318" w:rsidRPr="000968C5">
              <w:rPr>
                <w:rStyle w:val="Hyperlink"/>
                <w:noProof/>
              </w:rPr>
              <w:t>5.7.1</w:t>
            </w:r>
            <w:r w:rsidR="00D00318">
              <w:rPr>
                <w:rFonts w:asciiTheme="minorHAnsi" w:eastAsiaTheme="minorEastAsia" w:hAnsiTheme="minorHAnsi" w:cstheme="minorBidi"/>
                <w:noProof/>
                <w:sz w:val="22"/>
                <w:szCs w:val="22"/>
              </w:rPr>
              <w:tab/>
            </w:r>
            <w:r w:rsidR="00D00318" w:rsidRPr="000968C5">
              <w:rPr>
                <w:rStyle w:val="Hyperlink"/>
                <w:noProof/>
              </w:rPr>
              <w:t>Goals</w:t>
            </w:r>
            <w:r w:rsidR="00D00318">
              <w:rPr>
                <w:noProof/>
                <w:webHidden/>
              </w:rPr>
              <w:tab/>
            </w:r>
            <w:r>
              <w:rPr>
                <w:noProof/>
                <w:webHidden/>
              </w:rPr>
              <w:fldChar w:fldCharType="begin"/>
            </w:r>
            <w:r w:rsidR="00D00318">
              <w:rPr>
                <w:noProof/>
                <w:webHidden/>
              </w:rPr>
              <w:instrText xml:space="preserve"> PAGEREF _Toc289956276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77" w:history="1">
            <w:r w:rsidR="00D00318" w:rsidRPr="000968C5">
              <w:rPr>
                <w:rStyle w:val="Hyperlink"/>
                <w:noProof/>
              </w:rPr>
              <w:t>5.7.2</w:t>
            </w:r>
            <w:r w:rsidR="00D00318">
              <w:rPr>
                <w:rFonts w:asciiTheme="minorHAnsi" w:eastAsiaTheme="minorEastAsia" w:hAnsiTheme="minorHAnsi" w:cstheme="minorBidi"/>
                <w:noProof/>
                <w:sz w:val="22"/>
                <w:szCs w:val="22"/>
              </w:rPr>
              <w:tab/>
            </w:r>
            <w:r w:rsidR="00D00318" w:rsidRPr="000968C5">
              <w:rPr>
                <w:rStyle w:val="Hyperlink"/>
                <w:noProof/>
              </w:rPr>
              <w:t>Solution</w:t>
            </w:r>
            <w:r w:rsidR="00D00318">
              <w:rPr>
                <w:noProof/>
                <w:webHidden/>
              </w:rPr>
              <w:tab/>
            </w:r>
            <w:r>
              <w:rPr>
                <w:noProof/>
                <w:webHidden/>
              </w:rPr>
              <w:fldChar w:fldCharType="begin"/>
            </w:r>
            <w:r w:rsidR="00D00318">
              <w:rPr>
                <w:noProof/>
                <w:webHidden/>
              </w:rPr>
              <w:instrText xml:space="preserve"> PAGEREF _Toc289956277 \h </w:instrText>
            </w:r>
            <w:r>
              <w:rPr>
                <w:noProof/>
                <w:webHidden/>
              </w:rPr>
            </w:r>
            <w:r>
              <w:rPr>
                <w:noProof/>
                <w:webHidden/>
              </w:rPr>
              <w:fldChar w:fldCharType="separate"/>
            </w:r>
            <w:r w:rsidR="00D00318">
              <w:rPr>
                <w:noProof/>
                <w:webHidden/>
              </w:rPr>
              <w:t>59</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78" w:history="1">
            <w:r w:rsidR="00D00318" w:rsidRPr="000968C5">
              <w:rPr>
                <w:rStyle w:val="Hyperlink"/>
                <w:noProof/>
              </w:rPr>
              <w:t>5.7.3</w:t>
            </w:r>
            <w:r w:rsidR="00D00318">
              <w:rPr>
                <w:rFonts w:asciiTheme="minorHAnsi" w:eastAsiaTheme="minorEastAsia" w:hAnsiTheme="minorHAnsi" w:cstheme="minorBidi"/>
                <w:noProof/>
                <w:sz w:val="22"/>
                <w:szCs w:val="22"/>
              </w:rPr>
              <w:tab/>
            </w:r>
            <w:r w:rsidR="00D00318" w:rsidRPr="000968C5">
              <w:rPr>
                <w:rStyle w:val="Hyperlink"/>
                <w:noProof/>
              </w:rPr>
              <w:t>Static view</w:t>
            </w:r>
            <w:r w:rsidR="00D00318">
              <w:rPr>
                <w:noProof/>
                <w:webHidden/>
              </w:rPr>
              <w:tab/>
            </w:r>
            <w:r>
              <w:rPr>
                <w:noProof/>
                <w:webHidden/>
              </w:rPr>
              <w:fldChar w:fldCharType="begin"/>
            </w:r>
            <w:r w:rsidR="00D00318">
              <w:rPr>
                <w:noProof/>
                <w:webHidden/>
              </w:rPr>
              <w:instrText xml:space="preserve"> PAGEREF _Toc289956278 \h </w:instrText>
            </w:r>
            <w:r>
              <w:rPr>
                <w:noProof/>
                <w:webHidden/>
              </w:rPr>
            </w:r>
            <w:r>
              <w:rPr>
                <w:noProof/>
                <w:webHidden/>
              </w:rPr>
              <w:fldChar w:fldCharType="separate"/>
            </w:r>
            <w:r w:rsidR="00D00318">
              <w:rPr>
                <w:noProof/>
                <w:webHidden/>
              </w:rPr>
              <w:t>61</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89" w:history="1">
            <w:r w:rsidR="00D00318" w:rsidRPr="000968C5">
              <w:rPr>
                <w:rStyle w:val="Hyperlink"/>
                <w:noProof/>
              </w:rPr>
              <w:t>5.7.4</w:t>
            </w:r>
            <w:r w:rsidR="00D00318">
              <w:rPr>
                <w:rFonts w:asciiTheme="minorHAnsi" w:eastAsiaTheme="minorEastAsia" w:hAnsiTheme="minorHAnsi" w:cstheme="minorBidi"/>
                <w:noProof/>
                <w:sz w:val="22"/>
                <w:szCs w:val="22"/>
              </w:rPr>
              <w:tab/>
            </w:r>
            <w:r w:rsidR="00D00318" w:rsidRPr="000968C5">
              <w:rPr>
                <w:rStyle w:val="Hyperlink"/>
                <w:noProof/>
              </w:rPr>
              <w:t>Dynamic view</w:t>
            </w:r>
            <w:r w:rsidR="00D00318">
              <w:rPr>
                <w:noProof/>
                <w:webHidden/>
              </w:rPr>
              <w:tab/>
            </w:r>
            <w:r>
              <w:rPr>
                <w:noProof/>
                <w:webHidden/>
              </w:rPr>
              <w:fldChar w:fldCharType="begin"/>
            </w:r>
            <w:r w:rsidR="00D00318">
              <w:rPr>
                <w:noProof/>
                <w:webHidden/>
              </w:rPr>
              <w:instrText xml:space="preserve"> PAGEREF _Toc289956289 \h </w:instrText>
            </w:r>
            <w:r>
              <w:rPr>
                <w:noProof/>
                <w:webHidden/>
              </w:rPr>
            </w:r>
            <w:r>
              <w:rPr>
                <w:noProof/>
                <w:webHidden/>
              </w:rPr>
              <w:fldChar w:fldCharType="separate"/>
            </w:r>
            <w:r w:rsidR="00D00318">
              <w:rPr>
                <w:noProof/>
                <w:webHidden/>
              </w:rPr>
              <w:t>63</w:t>
            </w:r>
            <w:r>
              <w:rPr>
                <w:noProof/>
                <w:webHidden/>
              </w:rPr>
              <w:fldChar w:fldCharType="end"/>
            </w:r>
          </w:hyperlink>
        </w:p>
        <w:p w:rsidR="00D00318" w:rsidRDefault="00192A84">
          <w:pPr>
            <w:pStyle w:val="TOC3"/>
            <w:tabs>
              <w:tab w:val="left" w:pos="1200"/>
              <w:tab w:val="right" w:leader="dot" w:pos="9771"/>
            </w:tabs>
            <w:rPr>
              <w:rFonts w:asciiTheme="minorHAnsi" w:eastAsiaTheme="minorEastAsia" w:hAnsiTheme="minorHAnsi" w:cstheme="minorBidi"/>
              <w:noProof/>
              <w:sz w:val="22"/>
              <w:szCs w:val="22"/>
            </w:rPr>
          </w:pPr>
          <w:hyperlink w:anchor="_Toc289956290" w:history="1">
            <w:r w:rsidR="00D00318" w:rsidRPr="000968C5">
              <w:rPr>
                <w:rStyle w:val="Hyperlink"/>
                <w:noProof/>
              </w:rPr>
              <w:t>5.7.5</w:t>
            </w:r>
            <w:r w:rsidR="00D00318">
              <w:rPr>
                <w:rFonts w:asciiTheme="minorHAnsi" w:eastAsiaTheme="minorEastAsia" w:hAnsiTheme="minorHAnsi" w:cstheme="minorBidi"/>
                <w:noProof/>
                <w:sz w:val="22"/>
                <w:szCs w:val="22"/>
              </w:rPr>
              <w:tab/>
            </w:r>
            <w:r w:rsidR="00D00318" w:rsidRPr="000968C5">
              <w:rPr>
                <w:rStyle w:val="Hyperlink"/>
                <w:noProof/>
              </w:rPr>
              <w:t>Usage</w:t>
            </w:r>
            <w:r w:rsidR="00D00318">
              <w:rPr>
                <w:noProof/>
                <w:webHidden/>
              </w:rPr>
              <w:tab/>
            </w:r>
            <w:r>
              <w:rPr>
                <w:noProof/>
                <w:webHidden/>
              </w:rPr>
              <w:fldChar w:fldCharType="begin"/>
            </w:r>
            <w:r w:rsidR="00D00318">
              <w:rPr>
                <w:noProof/>
                <w:webHidden/>
              </w:rPr>
              <w:instrText xml:space="preserve"> PAGEREF _Toc289956290 \h </w:instrText>
            </w:r>
            <w:r>
              <w:rPr>
                <w:noProof/>
                <w:webHidden/>
              </w:rPr>
            </w:r>
            <w:r>
              <w:rPr>
                <w:noProof/>
                <w:webHidden/>
              </w:rPr>
              <w:fldChar w:fldCharType="separate"/>
            </w:r>
            <w:r w:rsidR="00D00318">
              <w:rPr>
                <w:noProof/>
                <w:webHidden/>
              </w:rPr>
              <w:t>67</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91" w:history="1">
            <w:r w:rsidR="00D00318" w:rsidRPr="000968C5">
              <w:rPr>
                <w:rStyle w:val="Hyperlink"/>
                <w:noProof/>
              </w:rPr>
              <w:t>5.7</w:t>
            </w:r>
            <w:r w:rsidR="00D00318">
              <w:rPr>
                <w:rFonts w:asciiTheme="minorHAnsi" w:eastAsiaTheme="minorEastAsia" w:hAnsiTheme="minorHAnsi" w:cstheme="minorBidi"/>
                <w:noProof/>
                <w:sz w:val="22"/>
                <w:szCs w:val="22"/>
              </w:rPr>
              <w:tab/>
            </w:r>
            <w:r w:rsidR="00D00318" w:rsidRPr="000968C5">
              <w:rPr>
                <w:rStyle w:val="Hyperlink"/>
                <w:noProof/>
              </w:rPr>
              <w:t>SCAPI as a Provider</w:t>
            </w:r>
            <w:r w:rsidR="00D00318">
              <w:rPr>
                <w:noProof/>
                <w:webHidden/>
              </w:rPr>
              <w:tab/>
            </w:r>
            <w:r>
              <w:rPr>
                <w:noProof/>
                <w:webHidden/>
              </w:rPr>
              <w:fldChar w:fldCharType="begin"/>
            </w:r>
            <w:r w:rsidR="00D00318">
              <w:rPr>
                <w:noProof/>
                <w:webHidden/>
              </w:rPr>
              <w:instrText xml:space="preserve"> PAGEREF _Toc289956291 \h </w:instrText>
            </w:r>
            <w:r>
              <w:rPr>
                <w:noProof/>
                <w:webHidden/>
              </w:rPr>
            </w:r>
            <w:r>
              <w:rPr>
                <w:noProof/>
                <w:webHidden/>
              </w:rPr>
              <w:fldChar w:fldCharType="separate"/>
            </w:r>
            <w:r w:rsidR="00D00318">
              <w:rPr>
                <w:noProof/>
                <w:webHidden/>
              </w:rPr>
              <w:t>70</w:t>
            </w:r>
            <w:r>
              <w:rPr>
                <w:noProof/>
                <w:webHidden/>
              </w:rPr>
              <w:fldChar w:fldCharType="end"/>
            </w:r>
          </w:hyperlink>
        </w:p>
        <w:p w:rsidR="00D00318" w:rsidRDefault="00192A84">
          <w:pPr>
            <w:pStyle w:val="TOC2"/>
            <w:tabs>
              <w:tab w:val="left" w:pos="800"/>
              <w:tab w:val="right" w:leader="dot" w:pos="9771"/>
            </w:tabs>
            <w:rPr>
              <w:rFonts w:asciiTheme="minorHAnsi" w:eastAsiaTheme="minorEastAsia" w:hAnsiTheme="minorHAnsi" w:cstheme="minorBidi"/>
              <w:noProof/>
              <w:sz w:val="22"/>
              <w:szCs w:val="22"/>
            </w:rPr>
          </w:pPr>
          <w:hyperlink w:anchor="_Toc289956292" w:history="1">
            <w:r w:rsidR="00D00318" w:rsidRPr="000968C5">
              <w:rPr>
                <w:rStyle w:val="Hyperlink"/>
                <w:noProof/>
              </w:rPr>
              <w:t>5.8</w:t>
            </w:r>
            <w:r w:rsidR="00D00318">
              <w:rPr>
                <w:rFonts w:asciiTheme="minorHAnsi" w:eastAsiaTheme="minorEastAsia" w:hAnsiTheme="minorHAnsi" w:cstheme="minorBidi"/>
                <w:noProof/>
                <w:sz w:val="22"/>
                <w:szCs w:val="22"/>
              </w:rPr>
              <w:tab/>
            </w:r>
            <w:r w:rsidR="00D00318" w:rsidRPr="000968C5">
              <w:rPr>
                <w:rStyle w:val="Hyperlink"/>
                <w:noProof/>
              </w:rPr>
              <w:t>JNI technology</w:t>
            </w:r>
            <w:r w:rsidR="00D00318">
              <w:rPr>
                <w:noProof/>
                <w:webHidden/>
              </w:rPr>
              <w:tab/>
            </w:r>
            <w:r>
              <w:rPr>
                <w:noProof/>
                <w:webHidden/>
              </w:rPr>
              <w:fldChar w:fldCharType="begin"/>
            </w:r>
            <w:r w:rsidR="00D00318">
              <w:rPr>
                <w:noProof/>
                <w:webHidden/>
              </w:rPr>
              <w:instrText xml:space="preserve"> PAGEREF _Toc289956292 \h </w:instrText>
            </w:r>
            <w:r>
              <w:rPr>
                <w:noProof/>
                <w:webHidden/>
              </w:rPr>
            </w:r>
            <w:r>
              <w:rPr>
                <w:noProof/>
                <w:webHidden/>
              </w:rPr>
              <w:fldChar w:fldCharType="separate"/>
            </w:r>
            <w:r w:rsidR="00D00318">
              <w:rPr>
                <w:noProof/>
                <w:webHidden/>
              </w:rPr>
              <w:t>71</w:t>
            </w:r>
            <w:r>
              <w:rPr>
                <w:noProof/>
                <w:webHidden/>
              </w:rPr>
              <w:fldChar w:fldCharType="end"/>
            </w:r>
          </w:hyperlink>
        </w:p>
        <w:p w:rsidR="00D00318" w:rsidRDefault="00192A84">
          <w:pPr>
            <w:pStyle w:val="TOC1"/>
            <w:tabs>
              <w:tab w:val="left" w:pos="400"/>
              <w:tab w:val="right" w:leader="dot" w:pos="9771"/>
            </w:tabs>
            <w:rPr>
              <w:rFonts w:asciiTheme="minorHAnsi" w:eastAsiaTheme="minorEastAsia" w:hAnsiTheme="minorHAnsi" w:cstheme="minorBidi"/>
              <w:noProof/>
              <w:sz w:val="22"/>
              <w:szCs w:val="22"/>
            </w:rPr>
          </w:pPr>
          <w:hyperlink w:anchor="_Toc289956293" w:history="1">
            <w:r w:rsidR="00D00318" w:rsidRPr="000968C5">
              <w:rPr>
                <w:rStyle w:val="Hyperlink"/>
                <w:noProof/>
              </w:rPr>
              <w:t>6</w:t>
            </w:r>
            <w:r w:rsidR="00D00318">
              <w:rPr>
                <w:rFonts w:asciiTheme="minorHAnsi" w:eastAsiaTheme="minorEastAsia" w:hAnsiTheme="minorHAnsi" w:cstheme="minorBidi"/>
                <w:noProof/>
                <w:sz w:val="22"/>
                <w:szCs w:val="22"/>
              </w:rPr>
              <w:tab/>
            </w:r>
            <w:r w:rsidR="00D00318" w:rsidRPr="000968C5">
              <w:rPr>
                <w:rStyle w:val="Hyperlink"/>
                <w:noProof/>
              </w:rPr>
              <w:t>Performance</w:t>
            </w:r>
            <w:r w:rsidR="00D00318">
              <w:rPr>
                <w:noProof/>
                <w:webHidden/>
              </w:rPr>
              <w:tab/>
            </w:r>
            <w:r>
              <w:rPr>
                <w:noProof/>
                <w:webHidden/>
              </w:rPr>
              <w:fldChar w:fldCharType="begin"/>
            </w:r>
            <w:r w:rsidR="00D00318">
              <w:rPr>
                <w:noProof/>
                <w:webHidden/>
              </w:rPr>
              <w:instrText xml:space="preserve"> PAGEREF _Toc289956293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92A84">
          <w:pPr>
            <w:pStyle w:val="TOC1"/>
            <w:tabs>
              <w:tab w:val="left" w:pos="400"/>
              <w:tab w:val="right" w:leader="dot" w:pos="9771"/>
            </w:tabs>
            <w:rPr>
              <w:rFonts w:asciiTheme="minorHAnsi" w:eastAsiaTheme="minorEastAsia" w:hAnsiTheme="minorHAnsi" w:cstheme="minorBidi"/>
              <w:noProof/>
              <w:sz w:val="22"/>
              <w:szCs w:val="22"/>
            </w:rPr>
          </w:pPr>
          <w:hyperlink w:anchor="_Toc289956294" w:history="1">
            <w:r w:rsidR="00D00318" w:rsidRPr="000968C5">
              <w:rPr>
                <w:rStyle w:val="Hyperlink"/>
                <w:noProof/>
              </w:rPr>
              <w:t>7</w:t>
            </w:r>
            <w:r w:rsidR="00D00318">
              <w:rPr>
                <w:rFonts w:asciiTheme="minorHAnsi" w:eastAsiaTheme="minorEastAsia" w:hAnsiTheme="minorHAnsi" w:cstheme="minorBidi"/>
                <w:noProof/>
                <w:sz w:val="22"/>
                <w:szCs w:val="22"/>
              </w:rPr>
              <w:tab/>
            </w:r>
            <w:r w:rsidR="00D00318" w:rsidRPr="000968C5">
              <w:rPr>
                <w:rStyle w:val="Hyperlink"/>
                <w:noProof/>
              </w:rPr>
              <w:t>Multi-Platform Issues</w:t>
            </w:r>
            <w:r w:rsidR="00D00318">
              <w:rPr>
                <w:noProof/>
                <w:webHidden/>
              </w:rPr>
              <w:tab/>
            </w:r>
            <w:r>
              <w:rPr>
                <w:noProof/>
                <w:webHidden/>
              </w:rPr>
              <w:fldChar w:fldCharType="begin"/>
            </w:r>
            <w:r w:rsidR="00D00318">
              <w:rPr>
                <w:noProof/>
                <w:webHidden/>
              </w:rPr>
              <w:instrText xml:space="preserve"> PAGEREF _Toc289956294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92A84">
          <w:pPr>
            <w:pStyle w:val="TOC1"/>
            <w:tabs>
              <w:tab w:val="left" w:pos="400"/>
              <w:tab w:val="right" w:leader="dot" w:pos="9771"/>
            </w:tabs>
            <w:rPr>
              <w:rFonts w:asciiTheme="minorHAnsi" w:eastAsiaTheme="minorEastAsia" w:hAnsiTheme="minorHAnsi" w:cstheme="minorBidi"/>
              <w:noProof/>
              <w:sz w:val="22"/>
              <w:szCs w:val="22"/>
            </w:rPr>
          </w:pPr>
          <w:hyperlink w:anchor="_Toc289956295" w:history="1">
            <w:r w:rsidR="00D00318" w:rsidRPr="000968C5">
              <w:rPr>
                <w:rStyle w:val="Hyperlink"/>
                <w:noProof/>
              </w:rPr>
              <w:t>8</w:t>
            </w:r>
            <w:r w:rsidR="00D00318">
              <w:rPr>
                <w:rFonts w:asciiTheme="minorHAnsi" w:eastAsiaTheme="minorEastAsia" w:hAnsiTheme="minorHAnsi" w:cstheme="minorBidi"/>
                <w:noProof/>
                <w:sz w:val="22"/>
                <w:szCs w:val="22"/>
              </w:rPr>
              <w:tab/>
            </w:r>
            <w:r w:rsidR="00D00318" w:rsidRPr="000968C5">
              <w:rPr>
                <w:rStyle w:val="Hyperlink"/>
                <w:noProof/>
              </w:rPr>
              <w:t>Backward-Compatibility</w:t>
            </w:r>
            <w:r w:rsidR="00D00318">
              <w:rPr>
                <w:noProof/>
                <w:webHidden/>
              </w:rPr>
              <w:tab/>
            </w:r>
            <w:r>
              <w:rPr>
                <w:noProof/>
                <w:webHidden/>
              </w:rPr>
              <w:fldChar w:fldCharType="begin"/>
            </w:r>
            <w:r w:rsidR="00D00318">
              <w:rPr>
                <w:noProof/>
                <w:webHidden/>
              </w:rPr>
              <w:instrText xml:space="preserve"> PAGEREF _Toc289956295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92A84">
          <w:pPr>
            <w:pStyle w:val="TOC1"/>
            <w:tabs>
              <w:tab w:val="left" w:pos="400"/>
              <w:tab w:val="right" w:leader="dot" w:pos="9771"/>
            </w:tabs>
            <w:rPr>
              <w:rFonts w:asciiTheme="minorHAnsi" w:eastAsiaTheme="minorEastAsia" w:hAnsiTheme="minorHAnsi" w:cstheme="minorBidi"/>
              <w:noProof/>
              <w:sz w:val="22"/>
              <w:szCs w:val="22"/>
            </w:rPr>
          </w:pPr>
          <w:hyperlink w:anchor="_Toc289956296" w:history="1">
            <w:r w:rsidR="00D00318" w:rsidRPr="000968C5">
              <w:rPr>
                <w:rStyle w:val="Hyperlink"/>
                <w:noProof/>
              </w:rPr>
              <w:t>9</w:t>
            </w:r>
            <w:r w:rsidR="00D00318">
              <w:rPr>
                <w:rFonts w:asciiTheme="minorHAnsi" w:eastAsiaTheme="minorEastAsia" w:hAnsiTheme="minorHAnsi" w:cstheme="minorBidi"/>
                <w:noProof/>
                <w:sz w:val="22"/>
                <w:szCs w:val="22"/>
              </w:rPr>
              <w:tab/>
            </w:r>
            <w:r w:rsidR="00D00318" w:rsidRPr="000968C5">
              <w:rPr>
                <w:rStyle w:val="Hyperlink"/>
                <w:noProof/>
              </w:rPr>
              <w:t>Benchmarking</w:t>
            </w:r>
            <w:r w:rsidR="00D00318">
              <w:rPr>
                <w:noProof/>
                <w:webHidden/>
              </w:rPr>
              <w:tab/>
            </w:r>
            <w:r>
              <w:rPr>
                <w:noProof/>
                <w:webHidden/>
              </w:rPr>
              <w:fldChar w:fldCharType="begin"/>
            </w:r>
            <w:r w:rsidR="00D00318">
              <w:rPr>
                <w:noProof/>
                <w:webHidden/>
              </w:rPr>
              <w:instrText xml:space="preserve"> PAGEREF _Toc289956296 \h </w:instrText>
            </w:r>
            <w:r>
              <w:rPr>
                <w:noProof/>
                <w:webHidden/>
              </w:rPr>
            </w:r>
            <w:r>
              <w:rPr>
                <w:noProof/>
                <w:webHidden/>
              </w:rPr>
              <w:fldChar w:fldCharType="separate"/>
            </w:r>
            <w:r w:rsidR="00D00318">
              <w:rPr>
                <w:noProof/>
                <w:webHidden/>
              </w:rPr>
              <w:t>73</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297" w:history="1">
            <w:r w:rsidR="00D00318" w:rsidRPr="000968C5">
              <w:rPr>
                <w:rStyle w:val="Hyperlink"/>
                <w:noProof/>
              </w:rPr>
              <w:t>10</w:t>
            </w:r>
            <w:r w:rsidR="00D00318">
              <w:rPr>
                <w:rFonts w:asciiTheme="minorHAnsi" w:eastAsiaTheme="minorEastAsia" w:hAnsiTheme="minorHAnsi" w:cstheme="minorBidi"/>
                <w:noProof/>
                <w:sz w:val="22"/>
                <w:szCs w:val="22"/>
              </w:rPr>
              <w:tab/>
            </w:r>
            <w:r w:rsidR="00D00318" w:rsidRPr="000968C5">
              <w:rPr>
                <w:rStyle w:val="Hyperlink"/>
                <w:noProof/>
              </w:rPr>
              <w:t>Open Issues</w:t>
            </w:r>
            <w:r w:rsidR="00D00318">
              <w:rPr>
                <w:noProof/>
                <w:webHidden/>
              </w:rPr>
              <w:tab/>
            </w:r>
            <w:r>
              <w:rPr>
                <w:noProof/>
                <w:webHidden/>
              </w:rPr>
              <w:fldChar w:fldCharType="begin"/>
            </w:r>
            <w:r w:rsidR="00D00318">
              <w:rPr>
                <w:noProof/>
                <w:webHidden/>
              </w:rPr>
              <w:instrText xml:space="preserve"> PAGEREF _Toc289956297 \h </w:instrText>
            </w:r>
            <w:r>
              <w:rPr>
                <w:noProof/>
                <w:webHidden/>
              </w:rPr>
            </w:r>
            <w:r>
              <w:rPr>
                <w:noProof/>
                <w:webHidden/>
              </w:rPr>
              <w:fldChar w:fldCharType="separate"/>
            </w:r>
            <w:r w:rsidR="00D00318">
              <w:rPr>
                <w:noProof/>
                <w:webHidden/>
              </w:rPr>
              <w:t>74</w:t>
            </w:r>
            <w:r>
              <w:rPr>
                <w:noProof/>
                <w:webHidden/>
              </w:rPr>
              <w:fldChar w:fldCharType="end"/>
            </w:r>
          </w:hyperlink>
        </w:p>
        <w:p w:rsidR="00D00318" w:rsidRDefault="00192A84">
          <w:pPr>
            <w:pStyle w:val="TOC1"/>
            <w:tabs>
              <w:tab w:val="left" w:pos="600"/>
              <w:tab w:val="right" w:leader="dot" w:pos="9771"/>
            </w:tabs>
            <w:rPr>
              <w:rFonts w:asciiTheme="minorHAnsi" w:eastAsiaTheme="minorEastAsia" w:hAnsiTheme="minorHAnsi" w:cstheme="minorBidi"/>
              <w:noProof/>
              <w:sz w:val="22"/>
              <w:szCs w:val="22"/>
            </w:rPr>
          </w:pPr>
          <w:hyperlink w:anchor="_Toc289956298" w:history="1">
            <w:r w:rsidR="00D00318" w:rsidRPr="000968C5">
              <w:rPr>
                <w:rStyle w:val="Hyperlink"/>
                <w:noProof/>
              </w:rPr>
              <w:t>11</w:t>
            </w:r>
            <w:r w:rsidR="00D00318">
              <w:rPr>
                <w:rFonts w:asciiTheme="minorHAnsi" w:eastAsiaTheme="minorEastAsia" w:hAnsiTheme="minorHAnsi" w:cstheme="minorBidi"/>
                <w:noProof/>
                <w:sz w:val="22"/>
                <w:szCs w:val="22"/>
              </w:rPr>
              <w:tab/>
            </w:r>
            <w:r w:rsidR="00D00318" w:rsidRPr="000968C5">
              <w:rPr>
                <w:rStyle w:val="Hyperlink"/>
                <w:noProof/>
              </w:rPr>
              <w:t>Appendix</w:t>
            </w:r>
            <w:r w:rsidR="00D00318">
              <w:rPr>
                <w:noProof/>
                <w:webHidden/>
              </w:rPr>
              <w:tab/>
            </w:r>
            <w:r>
              <w:rPr>
                <w:noProof/>
                <w:webHidden/>
              </w:rPr>
              <w:fldChar w:fldCharType="begin"/>
            </w:r>
            <w:r w:rsidR="00D00318">
              <w:rPr>
                <w:noProof/>
                <w:webHidden/>
              </w:rPr>
              <w:instrText xml:space="preserve"> PAGEREF _Toc289956298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192A84">
          <w:pPr>
            <w:pStyle w:val="TOC2"/>
            <w:tabs>
              <w:tab w:val="left" w:pos="1000"/>
              <w:tab w:val="right" w:leader="dot" w:pos="9771"/>
            </w:tabs>
            <w:rPr>
              <w:rFonts w:asciiTheme="minorHAnsi" w:eastAsiaTheme="minorEastAsia" w:hAnsiTheme="minorHAnsi" w:cstheme="minorBidi"/>
              <w:noProof/>
              <w:sz w:val="22"/>
              <w:szCs w:val="22"/>
            </w:rPr>
          </w:pPr>
          <w:hyperlink w:anchor="_Toc289956299" w:history="1">
            <w:r w:rsidR="00D00318" w:rsidRPr="000968C5">
              <w:rPr>
                <w:rStyle w:val="Hyperlink"/>
                <w:noProof/>
              </w:rPr>
              <w:t>11.1</w:t>
            </w:r>
            <w:r w:rsidR="00D00318">
              <w:rPr>
                <w:rFonts w:asciiTheme="minorHAnsi" w:eastAsiaTheme="minorEastAsia" w:hAnsiTheme="minorHAnsi" w:cstheme="minorBidi"/>
                <w:noProof/>
                <w:sz w:val="22"/>
                <w:szCs w:val="22"/>
              </w:rPr>
              <w:tab/>
            </w:r>
            <w:r w:rsidR="00D00318" w:rsidRPr="000968C5">
              <w:rPr>
                <w:rStyle w:val="Hyperlink"/>
                <w:noProof/>
              </w:rPr>
              <w:t>Low-level primitives table:</w:t>
            </w:r>
            <w:r w:rsidR="00D00318">
              <w:rPr>
                <w:noProof/>
                <w:webHidden/>
              </w:rPr>
              <w:tab/>
            </w:r>
            <w:r>
              <w:rPr>
                <w:noProof/>
                <w:webHidden/>
              </w:rPr>
              <w:fldChar w:fldCharType="begin"/>
            </w:r>
            <w:r w:rsidR="00D00318">
              <w:rPr>
                <w:noProof/>
                <w:webHidden/>
              </w:rPr>
              <w:instrText xml:space="preserve"> PAGEREF _Toc289956299 \h </w:instrText>
            </w:r>
            <w:r>
              <w:rPr>
                <w:noProof/>
                <w:webHidden/>
              </w:rPr>
            </w:r>
            <w:r>
              <w:rPr>
                <w:noProof/>
                <w:webHidden/>
              </w:rPr>
              <w:fldChar w:fldCharType="separate"/>
            </w:r>
            <w:r w:rsidR="00D00318">
              <w:rPr>
                <w:noProof/>
                <w:webHidden/>
              </w:rPr>
              <w:t>76</w:t>
            </w:r>
            <w:r>
              <w:rPr>
                <w:noProof/>
                <w:webHidden/>
              </w:rPr>
              <w:fldChar w:fldCharType="end"/>
            </w:r>
          </w:hyperlink>
        </w:p>
        <w:p w:rsidR="00D00318" w:rsidRDefault="00192A84">
          <w:pPr>
            <w:pStyle w:val="TOC2"/>
            <w:tabs>
              <w:tab w:val="left" w:pos="1000"/>
              <w:tab w:val="right" w:leader="dot" w:pos="9771"/>
            </w:tabs>
            <w:rPr>
              <w:rFonts w:asciiTheme="minorHAnsi" w:eastAsiaTheme="minorEastAsia" w:hAnsiTheme="minorHAnsi" w:cstheme="minorBidi"/>
              <w:noProof/>
              <w:sz w:val="22"/>
              <w:szCs w:val="22"/>
            </w:rPr>
          </w:pPr>
          <w:hyperlink w:anchor="_Toc289956300" w:history="1">
            <w:r w:rsidR="00D00318" w:rsidRPr="000968C5">
              <w:rPr>
                <w:rStyle w:val="Hyperlink"/>
                <w:noProof/>
              </w:rPr>
              <w:t>11.2</w:t>
            </w:r>
            <w:r w:rsidR="00D00318">
              <w:rPr>
                <w:rFonts w:asciiTheme="minorHAnsi" w:eastAsiaTheme="minorEastAsia" w:hAnsiTheme="minorHAnsi" w:cstheme="minorBidi"/>
                <w:noProof/>
                <w:sz w:val="22"/>
                <w:szCs w:val="22"/>
              </w:rPr>
              <w:tab/>
            </w:r>
            <w:r w:rsidR="00D00318" w:rsidRPr="000968C5">
              <w:rPr>
                <w:rStyle w:val="Hyperlink"/>
                <w:noProof/>
              </w:rPr>
              <w:t>Preliminary work</w:t>
            </w:r>
            <w:r w:rsidR="00D00318">
              <w:rPr>
                <w:noProof/>
                <w:webHidden/>
              </w:rPr>
              <w:tab/>
            </w:r>
            <w:r>
              <w:rPr>
                <w:noProof/>
                <w:webHidden/>
              </w:rPr>
              <w:fldChar w:fldCharType="begin"/>
            </w:r>
            <w:r w:rsidR="00D00318">
              <w:rPr>
                <w:noProof/>
                <w:webHidden/>
              </w:rPr>
              <w:instrText xml:space="preserve"> PAGEREF _Toc289956300 \h </w:instrText>
            </w:r>
            <w:r>
              <w:rPr>
                <w:noProof/>
                <w:webHidden/>
              </w:rPr>
            </w:r>
            <w:r>
              <w:rPr>
                <w:noProof/>
                <w:webHidden/>
              </w:rPr>
              <w:fldChar w:fldCharType="separate"/>
            </w:r>
            <w:r w:rsidR="00D00318">
              <w:rPr>
                <w:noProof/>
                <w:webHidden/>
              </w:rPr>
              <w:t>78</w:t>
            </w:r>
            <w:r>
              <w:rPr>
                <w:noProof/>
                <w:webHidden/>
              </w:rPr>
              <w:fldChar w:fldCharType="end"/>
            </w:r>
          </w:hyperlink>
        </w:p>
        <w:p w:rsidR="00D00318" w:rsidRDefault="00192A84">
          <w:pPr>
            <w:pStyle w:val="TOC2"/>
            <w:tabs>
              <w:tab w:val="left" w:pos="1000"/>
              <w:tab w:val="right" w:leader="dot" w:pos="9771"/>
            </w:tabs>
            <w:rPr>
              <w:rFonts w:asciiTheme="minorHAnsi" w:eastAsiaTheme="minorEastAsia" w:hAnsiTheme="minorHAnsi" w:cstheme="minorBidi"/>
              <w:noProof/>
              <w:sz w:val="22"/>
              <w:szCs w:val="22"/>
            </w:rPr>
          </w:pPr>
          <w:hyperlink w:anchor="_Toc289956301" w:history="1">
            <w:r w:rsidR="00D00318" w:rsidRPr="000968C5">
              <w:rPr>
                <w:rStyle w:val="Hyperlink"/>
                <w:noProof/>
              </w:rPr>
              <w:t>11.3</w:t>
            </w:r>
            <w:r w:rsidR="00D00318">
              <w:rPr>
                <w:rFonts w:asciiTheme="minorHAnsi" w:eastAsiaTheme="minorEastAsia" w:hAnsiTheme="minorHAnsi" w:cstheme="minorBidi"/>
                <w:noProof/>
                <w:sz w:val="22"/>
                <w:szCs w:val="22"/>
              </w:rPr>
              <w:tab/>
            </w:r>
            <w:r w:rsidR="00D00318" w:rsidRPr="000968C5">
              <w:rPr>
                <w:rStyle w:val="Hyperlink"/>
                <w:noProof/>
              </w:rPr>
              <w:t>The provider architecture:</w:t>
            </w:r>
            <w:r w:rsidR="00D00318">
              <w:rPr>
                <w:noProof/>
                <w:webHidden/>
              </w:rPr>
              <w:tab/>
            </w:r>
            <w:r>
              <w:rPr>
                <w:noProof/>
                <w:webHidden/>
              </w:rPr>
              <w:fldChar w:fldCharType="begin"/>
            </w:r>
            <w:r w:rsidR="00D00318">
              <w:rPr>
                <w:noProof/>
                <w:webHidden/>
              </w:rPr>
              <w:instrText xml:space="preserve"> PAGEREF _Toc289956301 \h </w:instrText>
            </w:r>
            <w:r>
              <w:rPr>
                <w:noProof/>
                <w:webHidden/>
              </w:rPr>
            </w:r>
            <w:r>
              <w:rPr>
                <w:noProof/>
                <w:webHidden/>
              </w:rPr>
              <w:fldChar w:fldCharType="separate"/>
            </w:r>
            <w:r w:rsidR="00D00318">
              <w:rPr>
                <w:noProof/>
                <w:webHidden/>
              </w:rPr>
              <w:t>80</w:t>
            </w:r>
            <w:r>
              <w:rPr>
                <w:noProof/>
                <w:webHidden/>
              </w:rPr>
              <w:fldChar w:fldCharType="end"/>
            </w:r>
          </w:hyperlink>
        </w:p>
        <w:p w:rsidR="00D00318" w:rsidRDefault="00192A84">
          <w:pPr>
            <w:pStyle w:val="TOC2"/>
            <w:tabs>
              <w:tab w:val="left" w:pos="1000"/>
              <w:tab w:val="right" w:leader="dot" w:pos="9771"/>
            </w:tabs>
            <w:rPr>
              <w:rFonts w:asciiTheme="minorHAnsi" w:eastAsiaTheme="minorEastAsia" w:hAnsiTheme="minorHAnsi" w:cstheme="minorBidi"/>
              <w:noProof/>
              <w:sz w:val="22"/>
              <w:szCs w:val="22"/>
            </w:rPr>
          </w:pPr>
          <w:hyperlink w:anchor="_Toc289956302" w:history="1">
            <w:r w:rsidR="00D00318" w:rsidRPr="000968C5">
              <w:rPr>
                <w:rStyle w:val="Hyperlink"/>
                <w:noProof/>
              </w:rPr>
              <w:t>11.4</w:t>
            </w:r>
            <w:r w:rsidR="00D00318">
              <w:rPr>
                <w:rFonts w:asciiTheme="minorHAnsi" w:eastAsiaTheme="minorEastAsia" w:hAnsiTheme="minorHAnsi" w:cstheme="minorBidi"/>
                <w:noProof/>
                <w:sz w:val="22"/>
                <w:szCs w:val="22"/>
              </w:rPr>
              <w:tab/>
            </w:r>
            <w:r w:rsidR="00D00318" w:rsidRPr="000968C5">
              <w:rPr>
                <w:rStyle w:val="Hyperlink"/>
                <w:noProof/>
              </w:rPr>
              <w:t>JNI (Java Native Interface ) technology</w:t>
            </w:r>
            <w:r w:rsidR="00D00318">
              <w:rPr>
                <w:noProof/>
                <w:webHidden/>
              </w:rPr>
              <w:tab/>
            </w:r>
            <w:r>
              <w:rPr>
                <w:noProof/>
                <w:webHidden/>
              </w:rPr>
              <w:fldChar w:fldCharType="begin"/>
            </w:r>
            <w:r w:rsidR="00D00318">
              <w:rPr>
                <w:noProof/>
                <w:webHidden/>
              </w:rPr>
              <w:instrText xml:space="preserve"> PAGEREF _Toc289956302 \h </w:instrText>
            </w:r>
            <w:r>
              <w:rPr>
                <w:noProof/>
                <w:webHidden/>
              </w:rPr>
            </w:r>
            <w:r>
              <w:rPr>
                <w:noProof/>
                <w:webHidden/>
              </w:rPr>
              <w:fldChar w:fldCharType="separate"/>
            </w:r>
            <w:r w:rsidR="00D00318">
              <w:rPr>
                <w:noProof/>
                <w:webHidden/>
              </w:rPr>
              <w:t>81</w:t>
            </w:r>
            <w:r>
              <w:rPr>
                <w:noProof/>
                <w:webHidden/>
              </w:rPr>
              <w:fldChar w:fldCharType="end"/>
            </w:r>
          </w:hyperlink>
        </w:p>
        <w:p w:rsidR="00D00318" w:rsidRDefault="00192A84">
          <w:pPr>
            <w:pStyle w:val="TOC2"/>
            <w:tabs>
              <w:tab w:val="left" w:pos="1000"/>
              <w:tab w:val="right" w:leader="dot" w:pos="9771"/>
            </w:tabs>
            <w:rPr>
              <w:rFonts w:asciiTheme="minorHAnsi" w:eastAsiaTheme="minorEastAsia" w:hAnsiTheme="minorHAnsi" w:cstheme="minorBidi"/>
              <w:noProof/>
              <w:sz w:val="22"/>
              <w:szCs w:val="22"/>
            </w:rPr>
          </w:pPr>
          <w:hyperlink w:anchor="_Toc289956303" w:history="1">
            <w:r w:rsidR="00D00318" w:rsidRPr="000968C5">
              <w:rPr>
                <w:rStyle w:val="Hyperlink"/>
                <w:noProof/>
              </w:rPr>
              <w:t>11.5</w:t>
            </w:r>
            <w:r w:rsidR="00D00318">
              <w:rPr>
                <w:rFonts w:asciiTheme="minorHAnsi" w:eastAsiaTheme="minorEastAsia" w:hAnsiTheme="minorHAnsi" w:cstheme="minorBidi"/>
                <w:noProof/>
                <w:sz w:val="22"/>
                <w:szCs w:val="22"/>
              </w:rPr>
              <w:tab/>
            </w:r>
            <w:r w:rsidR="00D00318" w:rsidRPr="000968C5">
              <w:rPr>
                <w:rStyle w:val="Hyperlink"/>
                <w:noProof/>
              </w:rPr>
              <w:t>Code for FactoriesUtility::getObject:</w:t>
            </w:r>
            <w:r w:rsidR="00D00318">
              <w:rPr>
                <w:noProof/>
                <w:webHidden/>
              </w:rPr>
              <w:tab/>
            </w:r>
            <w:r>
              <w:rPr>
                <w:noProof/>
                <w:webHidden/>
              </w:rPr>
              <w:fldChar w:fldCharType="begin"/>
            </w:r>
            <w:r w:rsidR="00D00318">
              <w:rPr>
                <w:noProof/>
                <w:webHidden/>
              </w:rPr>
              <w:instrText xml:space="preserve"> PAGEREF _Toc289956303 \h </w:instrText>
            </w:r>
            <w:r>
              <w:rPr>
                <w:noProof/>
                <w:webHidden/>
              </w:rPr>
            </w:r>
            <w:r>
              <w:rPr>
                <w:noProof/>
                <w:webHidden/>
              </w:rPr>
              <w:fldChar w:fldCharType="separate"/>
            </w:r>
            <w:r w:rsidR="00D00318">
              <w:rPr>
                <w:noProof/>
                <w:webHidden/>
              </w:rPr>
              <w:t>82</w:t>
            </w:r>
            <w:r>
              <w:rPr>
                <w:noProof/>
                <w:webHidden/>
              </w:rPr>
              <w:fldChar w:fldCharType="end"/>
            </w:r>
          </w:hyperlink>
        </w:p>
        <w:p w:rsidR="008B69F6" w:rsidRDefault="00192A84">
          <w:r>
            <w:fldChar w:fldCharType="end"/>
          </w:r>
        </w:p>
      </w:sdtContent>
    </w:sdt>
    <w:p w:rsidR="0007793E" w:rsidRDefault="0007793E" w:rsidP="0007793E">
      <w:pPr>
        <w:pStyle w:val="Title"/>
      </w:pPr>
    </w:p>
    <w:p w:rsidR="006F2688" w:rsidRDefault="006F2688">
      <w:pPr>
        <w:autoSpaceDE/>
        <w:autoSpaceDN/>
        <w:adjustRightInd/>
        <w:rPr>
          <w:b/>
          <w:bCs/>
          <w:sz w:val="30"/>
          <w:szCs w:val="18"/>
        </w:rPr>
      </w:pPr>
      <w:bookmarkStart w:id="58" w:name="_Toc277840461"/>
      <w:bookmarkStart w:id="59" w:name="_Toc277840607"/>
      <w:bookmarkStart w:id="60" w:name="_Toc277840687"/>
      <w:bookmarkStart w:id="61" w:name="_Toc277840815"/>
      <w:r>
        <w:br w:type="page"/>
      </w:r>
    </w:p>
    <w:p w:rsidR="00515D3B" w:rsidRPr="00180484" w:rsidRDefault="00515D3B" w:rsidP="00515D3B">
      <w:pPr>
        <w:pStyle w:val="Heading1"/>
        <w:tabs>
          <w:tab w:val="clear" w:pos="2912"/>
          <w:tab w:val="num" w:pos="360"/>
        </w:tabs>
        <w:ind w:left="284"/>
      </w:pPr>
      <w:bookmarkStart w:id="62" w:name="_Toc289956172"/>
      <w:r>
        <w:lastRenderedPageBreak/>
        <w:t>Scope</w:t>
      </w:r>
      <w:bookmarkEnd w:id="55"/>
      <w:bookmarkEnd w:id="56"/>
      <w:bookmarkEnd w:id="57"/>
      <w:bookmarkEnd w:id="58"/>
      <w:bookmarkEnd w:id="59"/>
      <w:bookmarkEnd w:id="60"/>
      <w:bookmarkEnd w:id="61"/>
      <w:bookmarkEnd w:id="62"/>
    </w:p>
    <w:p w:rsidR="00515D3B" w:rsidRDefault="00515D3B" w:rsidP="00BC410A">
      <w:pPr>
        <w:pStyle w:val="Heading2"/>
      </w:pPr>
      <w:bookmarkStart w:id="63" w:name="_Toc277840035"/>
      <w:bookmarkStart w:id="64" w:name="_Toc277840405"/>
      <w:bookmarkStart w:id="65" w:name="_Toc277840462"/>
      <w:bookmarkStart w:id="66" w:name="_Toc277840608"/>
      <w:bookmarkStart w:id="67" w:name="_Toc277840816"/>
      <w:bookmarkStart w:id="68" w:name="_Toc289956173"/>
      <w:bookmarkStart w:id="69" w:name="_Toc104538327"/>
      <w:r w:rsidRPr="00BC410A">
        <w:t>Introduction</w:t>
      </w:r>
      <w:bookmarkEnd w:id="63"/>
      <w:bookmarkEnd w:id="64"/>
      <w:bookmarkEnd w:id="65"/>
      <w:bookmarkEnd w:id="66"/>
      <w:bookmarkEnd w:id="67"/>
      <w:bookmarkEnd w:id="68"/>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 xml:space="preserve">SCAPI is a service for high-level multi-party computation protocols as well as a standalone product. High-level protocols will be built upon the low-level primitives in SCAPI. SCAPI is composed of the following three layers. </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Low-level crypto functions:</w:t>
      </w:r>
      <w:r>
        <w:rPr>
          <w:rFonts w:ascii="Times New Roman" w:hAnsi="Times New Roman" w:cs="Times New Roman"/>
          <w:sz w:val="24"/>
          <w:szCs w:val="24"/>
        </w:rPr>
        <w:t xml:space="preserve"> these are functions that are not applications within themselves but are basic building blocks for cryptographic constructions (e.g., pseudorandom functions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Non-interactive mid-level crypto functions:</w:t>
      </w:r>
      <w:r>
        <w:rPr>
          <w:rFonts w:ascii="Times New Roman" w:hAnsi="Times New Roman" w:cs="Times New Roman"/>
          <w:sz w:val="24"/>
          <w:szCs w:val="24"/>
        </w:rPr>
        <w:t xml:space="preserve"> these are non-interactive functions that can be applications within themselves in addition to being tools (e.g., encryption and signature schemes belong to this layer).</w:t>
      </w:r>
    </w:p>
    <w:p w:rsidR="005B7DA3" w:rsidRDefault="005B7DA3" w:rsidP="005B7DA3">
      <w:pPr>
        <w:pStyle w:val="ListParagraph"/>
        <w:numPr>
          <w:ilvl w:val="0"/>
          <w:numId w:val="3"/>
        </w:numPr>
        <w:spacing w:after="0" w:line="240" w:lineRule="auto"/>
        <w:rPr>
          <w:rFonts w:ascii="Times New Roman" w:hAnsi="Times New Roman" w:cs="Times New Roman"/>
          <w:sz w:val="24"/>
          <w:szCs w:val="24"/>
        </w:rPr>
      </w:pPr>
      <w:r w:rsidRPr="00A27E15">
        <w:rPr>
          <w:rFonts w:ascii="Times New Roman" w:hAnsi="Times New Roman" w:cs="Times New Roman"/>
          <w:b/>
          <w:bCs/>
          <w:sz w:val="24"/>
          <w:szCs w:val="24"/>
        </w:rPr>
        <w:t xml:space="preserve">Interactive crypto </w:t>
      </w:r>
      <w:r>
        <w:rPr>
          <w:rFonts w:ascii="Times New Roman" w:hAnsi="Times New Roman" w:cs="Times New Roman"/>
          <w:b/>
          <w:bCs/>
          <w:sz w:val="24"/>
          <w:szCs w:val="24"/>
        </w:rPr>
        <w:t>protocol</w:t>
      </w:r>
      <w:r w:rsidRPr="00A27E15">
        <w:rPr>
          <w:rFonts w:ascii="Times New Roman" w:hAnsi="Times New Roman" w:cs="Times New Roman"/>
          <w:b/>
          <w:bCs/>
          <w:sz w:val="24"/>
          <w:szCs w:val="24"/>
        </w:rPr>
        <w:t>s:</w:t>
      </w:r>
      <w:r>
        <w:rPr>
          <w:rFonts w:ascii="Times New Roman" w:hAnsi="Times New Roman" w:cs="Times New Roman"/>
          <w:sz w:val="24"/>
          <w:szCs w:val="24"/>
        </w:rPr>
        <w:t xml:space="preserve"> these are interactive protocols involving two or more parties; typically, the protocols in this layer are popular building blocks like commitments, zero knowledge and oblivious transfer, but being a popular building block is not a requirement.</w:t>
      </w:r>
    </w:p>
    <w:p w:rsidR="005B7DA3" w:rsidRDefault="005B7DA3" w:rsidP="005B7DA3">
      <w:pPr>
        <w:pStyle w:val="ListParagraph"/>
        <w:spacing w:after="0" w:line="240" w:lineRule="auto"/>
        <w:ind w:left="0"/>
        <w:rPr>
          <w:rFonts w:ascii="Times New Roman" w:hAnsi="Times New Roman" w:cs="Times New Roman"/>
          <w:sz w:val="24"/>
          <w:szCs w:val="24"/>
        </w:rPr>
      </w:pPr>
      <w:r>
        <w:rPr>
          <w:rFonts w:ascii="Times New Roman" w:hAnsi="Times New Roman" w:cs="Times New Roman"/>
          <w:sz w:val="24"/>
          <w:szCs w:val="24"/>
        </w:rPr>
        <w:t>The purpose of this SDD is to design the low-level crypto functions also based on existing packages.</w:t>
      </w:r>
    </w:p>
    <w:p w:rsidR="005B7DA3" w:rsidRDefault="005B7DA3" w:rsidP="00515D3B"/>
    <w:p w:rsidR="00515D3B" w:rsidRPr="007D2A38" w:rsidRDefault="00515D3B" w:rsidP="00515D3B">
      <w:r w:rsidRPr="007D2A38">
        <w:t xml:space="preserve">Functions in the first level are independent of other functions. </w:t>
      </w:r>
      <w:r>
        <w:t>They are the building blocks of functions of other layers as well as independent applications and as such should supply an easy to use API.</w:t>
      </w:r>
    </w:p>
    <w:p w:rsidR="00515D3B" w:rsidRPr="004C3D10" w:rsidRDefault="00515D3B" w:rsidP="00515D3B">
      <w:pPr>
        <w:rPr>
          <w:lang w:eastAsia="en-GB"/>
        </w:rPr>
      </w:pPr>
    </w:p>
    <w:p w:rsidR="00515D3B" w:rsidRDefault="00515D3B" w:rsidP="00BC410A">
      <w:pPr>
        <w:pStyle w:val="Heading2"/>
      </w:pPr>
      <w:bookmarkStart w:id="70" w:name="_Toc277840036"/>
      <w:bookmarkStart w:id="71" w:name="_Toc277840406"/>
      <w:bookmarkStart w:id="72" w:name="_Toc277840463"/>
      <w:bookmarkStart w:id="73" w:name="_Toc277840609"/>
      <w:bookmarkStart w:id="74" w:name="_Toc277840817"/>
      <w:bookmarkStart w:id="75" w:name="_Toc289956174"/>
      <w:r w:rsidRPr="00BC410A">
        <w:t>Goals</w:t>
      </w:r>
      <w:bookmarkEnd w:id="69"/>
      <w:bookmarkEnd w:id="70"/>
      <w:bookmarkEnd w:id="71"/>
      <w:bookmarkEnd w:id="72"/>
      <w:bookmarkEnd w:id="73"/>
      <w:bookmarkEnd w:id="74"/>
      <w:bookmarkEnd w:id="75"/>
    </w:p>
    <w:p w:rsidR="00515D3B" w:rsidRDefault="00515D3B" w:rsidP="005B7DA3">
      <w:pPr>
        <w:pStyle w:val="ListParagraph"/>
        <w:spacing w:after="0" w:line="240" w:lineRule="auto"/>
        <w:ind w:left="0"/>
        <w:rPr>
          <w:rFonts w:ascii="Times New Roman" w:hAnsi="Times New Roman" w:cs="Times New Roman"/>
          <w:sz w:val="24"/>
          <w:szCs w:val="24"/>
        </w:rPr>
      </w:pPr>
      <w:bookmarkStart w:id="76" w:name="_Toc30214769"/>
      <w:bookmarkStart w:id="77" w:name="_Toc33153563"/>
      <w:r>
        <w:rPr>
          <w:rFonts w:ascii="Times New Roman" w:hAnsi="Times New Roman" w:cs="Times New Roman"/>
          <w:sz w:val="24"/>
          <w:szCs w:val="24"/>
        </w:rPr>
        <w:t xml:space="preserve">The purpose is to provide a reliable, efficient, flexible cryptographic </w:t>
      </w:r>
      <w:r w:rsidR="006F2688">
        <w:rPr>
          <w:rFonts w:ascii="Times New Roman" w:hAnsi="Times New Roman" w:cs="Times New Roman"/>
          <w:sz w:val="24"/>
          <w:szCs w:val="24"/>
        </w:rPr>
        <w:t>low-level</w:t>
      </w:r>
      <w:r>
        <w:rPr>
          <w:rFonts w:ascii="Times New Roman" w:hAnsi="Times New Roman" w:cs="Times New Roman"/>
          <w:sz w:val="24"/>
          <w:szCs w:val="24"/>
        </w:rPr>
        <w:t xml:space="preserve"> layer as the basis </w:t>
      </w:r>
      <w:r w:rsidR="00A27E15">
        <w:rPr>
          <w:rFonts w:ascii="Times New Roman" w:hAnsi="Times New Roman" w:cs="Times New Roman"/>
          <w:sz w:val="24"/>
          <w:szCs w:val="24"/>
        </w:rPr>
        <w:t>for</w:t>
      </w:r>
      <w:r>
        <w:rPr>
          <w:rFonts w:ascii="Times New Roman" w:hAnsi="Times New Roman" w:cs="Times New Roman"/>
          <w:sz w:val="24"/>
          <w:szCs w:val="24"/>
        </w:rPr>
        <w:t xml:space="preserve"> the development of the two higher cryptographic layers</w:t>
      </w:r>
      <w:r w:rsidR="00A27E15">
        <w:rPr>
          <w:rFonts w:ascii="Times New Roman" w:hAnsi="Times New Roman" w:cs="Times New Roman"/>
          <w:sz w:val="24"/>
          <w:szCs w:val="24"/>
        </w:rPr>
        <w:t xml:space="preserve">, and for direct use. </w:t>
      </w:r>
      <w:r>
        <w:rPr>
          <w:rFonts w:ascii="Times New Roman" w:hAnsi="Times New Roman" w:cs="Times New Roman"/>
          <w:sz w:val="24"/>
          <w:szCs w:val="24"/>
        </w:rPr>
        <w:t xml:space="preserve">We aim to provide a rich layer and </w:t>
      </w:r>
      <w:r w:rsidR="005B7DA3">
        <w:rPr>
          <w:rFonts w:ascii="Times New Roman" w:hAnsi="Times New Roman" w:cs="Times New Roman"/>
          <w:sz w:val="24"/>
          <w:szCs w:val="24"/>
        </w:rPr>
        <w:t>therefore provide multiple implementations of some</w:t>
      </w:r>
      <w:r>
        <w:rPr>
          <w:rFonts w:ascii="Times New Roman" w:hAnsi="Times New Roman" w:cs="Times New Roman"/>
          <w:sz w:val="24"/>
          <w:szCs w:val="24"/>
        </w:rPr>
        <w:t xml:space="preserve"> functionality</w:t>
      </w:r>
      <w:r w:rsidR="005B7DA3">
        <w:rPr>
          <w:rFonts w:ascii="Times New Roman" w:hAnsi="Times New Roman" w:cs="Times New Roman"/>
          <w:sz w:val="24"/>
          <w:szCs w:val="24"/>
        </w:rPr>
        <w:t>, specifically when more than one</w:t>
      </w:r>
      <w:r>
        <w:rPr>
          <w:rFonts w:ascii="Times New Roman" w:hAnsi="Times New Roman" w:cs="Times New Roman"/>
          <w:sz w:val="24"/>
          <w:szCs w:val="24"/>
        </w:rPr>
        <w:t xml:space="preserve"> good existing </w:t>
      </w:r>
      <w:r w:rsidR="005B7DA3">
        <w:rPr>
          <w:rFonts w:ascii="Times New Roman" w:hAnsi="Times New Roman" w:cs="Times New Roman"/>
          <w:sz w:val="24"/>
          <w:szCs w:val="24"/>
        </w:rPr>
        <w:t>implementation is available</w:t>
      </w:r>
      <w:r>
        <w:rPr>
          <w:rFonts w:ascii="Times New Roman" w:hAnsi="Times New Roman" w:cs="Times New Roman"/>
          <w:sz w:val="24"/>
          <w:szCs w:val="24"/>
        </w:rPr>
        <w:t xml:space="preserve">. The first layer provides the user ability to choose which source of a specific cryptographic function to use </w:t>
      </w:r>
      <w:r w:rsidRPr="005B7DA3">
        <w:rPr>
          <w:rFonts w:ascii="Times New Roman" w:hAnsi="Times New Roman" w:cs="Times New Roman"/>
          <w:i/>
          <w:iCs/>
          <w:sz w:val="24"/>
          <w:szCs w:val="24"/>
        </w:rPr>
        <w:t>in run time</w:t>
      </w:r>
      <w:r>
        <w:rPr>
          <w:rFonts w:ascii="Times New Roman" w:hAnsi="Times New Roman" w:cs="Times New Roman"/>
          <w:sz w:val="24"/>
          <w:szCs w:val="24"/>
        </w:rPr>
        <w:t xml:space="preserve">, e.g. the version provided by Bouncy Castle, </w:t>
      </w:r>
      <w:r w:rsidR="005B7DA3">
        <w:rPr>
          <w:rFonts w:ascii="Times New Roman" w:hAnsi="Times New Roman" w:cs="Times New Roman"/>
          <w:sz w:val="24"/>
          <w:szCs w:val="24"/>
        </w:rPr>
        <w:t>C</w:t>
      </w:r>
      <w:r>
        <w:rPr>
          <w:rFonts w:ascii="Times New Roman" w:hAnsi="Times New Roman" w:cs="Times New Roman"/>
          <w:sz w:val="24"/>
          <w:szCs w:val="24"/>
        </w:rPr>
        <w:t>rypto++ and so on.</w:t>
      </w:r>
      <w:r w:rsidR="00BF6EA9">
        <w:rPr>
          <w:rFonts w:ascii="Times New Roman" w:hAnsi="Times New Roman" w:cs="Times New Roman"/>
          <w:sz w:val="24"/>
          <w:szCs w:val="24"/>
        </w:rPr>
        <w:t xml:space="preserve"> Wherever needed</w:t>
      </w:r>
      <w:r w:rsidR="001E79E8">
        <w:rPr>
          <w:rFonts w:ascii="Times New Roman" w:hAnsi="Times New Roman" w:cs="Times New Roman"/>
          <w:sz w:val="24"/>
          <w:szCs w:val="24"/>
        </w:rPr>
        <w:t>,</w:t>
      </w:r>
      <w:r w:rsidR="00BF6EA9">
        <w:rPr>
          <w:rFonts w:ascii="Times New Roman" w:hAnsi="Times New Roman" w:cs="Times New Roman"/>
          <w:sz w:val="24"/>
          <w:szCs w:val="24"/>
        </w:rPr>
        <w:t xml:space="preserve"> we will add our own implementation.</w:t>
      </w:r>
      <w:r w:rsidR="005B7DA3">
        <w:rPr>
          <w:rFonts w:ascii="Times New Roman" w:hAnsi="Times New Roman" w:cs="Times New Roman"/>
          <w:sz w:val="24"/>
          <w:szCs w:val="24"/>
        </w:rPr>
        <w:t xml:space="preserve"> However, when good implementations of lower level primitives already exist, our preference is to not implement from scratch.</w:t>
      </w:r>
    </w:p>
    <w:p w:rsidR="00515D3B" w:rsidRDefault="00515D3B" w:rsidP="00515D3B">
      <w:pPr>
        <w:pStyle w:val="Heading1"/>
        <w:tabs>
          <w:tab w:val="clear" w:pos="2912"/>
          <w:tab w:val="num" w:pos="360"/>
        </w:tabs>
        <w:ind w:left="284"/>
      </w:pPr>
      <w:bookmarkStart w:id="78" w:name="_Toc277840037"/>
      <w:bookmarkStart w:id="79" w:name="_Toc277840407"/>
      <w:bookmarkStart w:id="80" w:name="_Toc277840464"/>
      <w:bookmarkStart w:id="81" w:name="_Toc277840610"/>
      <w:bookmarkStart w:id="82" w:name="_Toc277840688"/>
      <w:bookmarkStart w:id="83" w:name="_Toc277840818"/>
      <w:bookmarkStart w:id="84" w:name="_Toc289956175"/>
      <w:r>
        <w:t>Definitions Acronyms and Abbreviations</w:t>
      </w:r>
      <w:bookmarkEnd w:id="78"/>
      <w:bookmarkEnd w:id="79"/>
      <w:bookmarkEnd w:id="80"/>
      <w:bookmarkEnd w:id="81"/>
      <w:bookmarkEnd w:id="82"/>
      <w:bookmarkEnd w:id="83"/>
      <w:bookmarkEnd w:id="84"/>
    </w:p>
    <w:p w:rsidR="00515D3B" w:rsidRPr="00F615C8" w:rsidRDefault="00515D3B" w:rsidP="00515D3B"/>
    <w:tbl>
      <w:tblPr>
        <w:tblW w:w="9031" w:type="dxa"/>
        <w:jc w:val="center"/>
        <w:tblInd w:w="-2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113" w:type="dxa"/>
        </w:tblCellMar>
        <w:tblLook w:val="0000"/>
      </w:tblPr>
      <w:tblGrid>
        <w:gridCol w:w="2249"/>
        <w:gridCol w:w="6782"/>
      </w:tblGrid>
      <w:tr w:rsidR="00A256A2" w:rsidTr="00165310">
        <w:trPr>
          <w:jc w:val="center"/>
        </w:trPr>
        <w:tc>
          <w:tcPr>
            <w:tcW w:w="2249" w:type="dxa"/>
          </w:tcPr>
          <w:p w:rsidR="00A256A2" w:rsidRDefault="00A256A2" w:rsidP="00165310">
            <w:pPr>
              <w:pStyle w:val="Cell"/>
            </w:pPr>
            <w:r>
              <w:t xml:space="preserve">SCAPI </w:t>
            </w:r>
          </w:p>
        </w:tc>
        <w:tc>
          <w:tcPr>
            <w:tcW w:w="6782" w:type="dxa"/>
          </w:tcPr>
          <w:p w:rsidR="00A256A2" w:rsidRDefault="00A256A2" w:rsidP="00165310">
            <w:pPr>
              <w:pStyle w:val="Cell"/>
            </w:pPr>
            <w:r>
              <w:t>Secure Computation Application programming interface</w:t>
            </w:r>
          </w:p>
        </w:tc>
      </w:tr>
      <w:tr w:rsidR="00515D3B" w:rsidTr="00165310">
        <w:trPr>
          <w:jc w:val="center"/>
        </w:trPr>
        <w:tc>
          <w:tcPr>
            <w:tcW w:w="2249" w:type="dxa"/>
          </w:tcPr>
          <w:p w:rsidR="00515D3B" w:rsidRDefault="00515D3B" w:rsidP="00165310">
            <w:pPr>
              <w:pStyle w:val="Cell"/>
            </w:pPr>
            <w:r>
              <w:t>MPC</w:t>
            </w:r>
          </w:p>
        </w:tc>
        <w:tc>
          <w:tcPr>
            <w:tcW w:w="6782" w:type="dxa"/>
          </w:tcPr>
          <w:p w:rsidR="00515D3B" w:rsidRDefault="00515D3B" w:rsidP="00165310">
            <w:pPr>
              <w:pStyle w:val="Cell"/>
            </w:pPr>
            <w:r>
              <w:t>Multi Party Computation</w:t>
            </w:r>
          </w:p>
        </w:tc>
      </w:tr>
      <w:tr w:rsidR="00515D3B" w:rsidTr="00165310">
        <w:trPr>
          <w:jc w:val="center"/>
        </w:trPr>
        <w:tc>
          <w:tcPr>
            <w:tcW w:w="2249" w:type="dxa"/>
          </w:tcPr>
          <w:p w:rsidR="00515D3B" w:rsidRDefault="00515D3B" w:rsidP="00165310">
            <w:pPr>
              <w:pStyle w:val="Cell"/>
            </w:pPr>
            <w:r>
              <w:rPr>
                <w:lang w:eastAsia="en-GB"/>
              </w:rPr>
              <w:t>JCA</w:t>
            </w:r>
          </w:p>
        </w:tc>
        <w:tc>
          <w:tcPr>
            <w:tcW w:w="6782" w:type="dxa"/>
          </w:tcPr>
          <w:p w:rsidR="00515D3B" w:rsidRDefault="00515D3B" w:rsidP="00165310">
            <w:pPr>
              <w:pStyle w:val="Cell"/>
            </w:pPr>
            <w:r>
              <w:t>Java Cryptography Architecture</w:t>
            </w:r>
          </w:p>
        </w:tc>
      </w:tr>
      <w:tr w:rsidR="008E0A0D" w:rsidTr="00165310">
        <w:trPr>
          <w:jc w:val="center"/>
        </w:trPr>
        <w:tc>
          <w:tcPr>
            <w:tcW w:w="2249" w:type="dxa"/>
          </w:tcPr>
          <w:p w:rsidR="008E0A0D" w:rsidRDefault="008E0A0D" w:rsidP="00165310">
            <w:pPr>
              <w:pStyle w:val="Cell"/>
              <w:rPr>
                <w:lang w:eastAsia="en-GB"/>
              </w:rPr>
            </w:pPr>
            <w:r>
              <w:rPr>
                <w:lang w:eastAsia="en-GB"/>
              </w:rPr>
              <w:t>JCE</w:t>
            </w:r>
          </w:p>
        </w:tc>
        <w:tc>
          <w:tcPr>
            <w:tcW w:w="6782" w:type="dxa"/>
          </w:tcPr>
          <w:p w:rsidR="008E0A0D" w:rsidRDefault="008E0A0D" w:rsidP="00165310">
            <w:pPr>
              <w:pStyle w:val="Cell"/>
            </w:pPr>
            <w:r>
              <w:t>Java Cryptography Extension</w:t>
            </w:r>
          </w:p>
        </w:tc>
      </w:tr>
      <w:tr w:rsidR="00515D3B" w:rsidTr="00165310">
        <w:trPr>
          <w:jc w:val="center"/>
        </w:trPr>
        <w:tc>
          <w:tcPr>
            <w:tcW w:w="2249" w:type="dxa"/>
          </w:tcPr>
          <w:p w:rsidR="00515D3B" w:rsidRDefault="00515D3B" w:rsidP="00165310">
            <w:pPr>
              <w:pStyle w:val="Cell"/>
            </w:pPr>
            <w:r>
              <w:rPr>
                <w:lang w:eastAsia="en-GB"/>
              </w:rPr>
              <w:t>JNI</w:t>
            </w:r>
          </w:p>
        </w:tc>
        <w:tc>
          <w:tcPr>
            <w:tcW w:w="6782" w:type="dxa"/>
          </w:tcPr>
          <w:p w:rsidR="00515D3B" w:rsidRDefault="00515D3B" w:rsidP="00165310">
            <w:pPr>
              <w:pStyle w:val="Cell"/>
            </w:pPr>
            <w:r w:rsidRPr="002361CA">
              <w:t>Java Native Interface</w:t>
            </w:r>
          </w:p>
        </w:tc>
      </w:tr>
      <w:tr w:rsidR="00515D3B" w:rsidTr="00165310">
        <w:trPr>
          <w:jc w:val="center"/>
        </w:trPr>
        <w:tc>
          <w:tcPr>
            <w:tcW w:w="2249" w:type="dxa"/>
          </w:tcPr>
          <w:p w:rsidR="00515D3B" w:rsidRDefault="00515D3B" w:rsidP="00165310">
            <w:pPr>
              <w:pStyle w:val="Cell"/>
            </w:pPr>
            <w:r>
              <w:t>BC</w:t>
            </w:r>
          </w:p>
        </w:tc>
        <w:tc>
          <w:tcPr>
            <w:tcW w:w="6782" w:type="dxa"/>
          </w:tcPr>
          <w:p w:rsidR="00515D3B" w:rsidRDefault="00515D3B" w:rsidP="00165310">
            <w:pPr>
              <w:pStyle w:val="Cell"/>
            </w:pPr>
            <w:r>
              <w:t>Bouncy Castle</w:t>
            </w:r>
          </w:p>
        </w:tc>
      </w:tr>
      <w:tr w:rsidR="00515D3B" w:rsidTr="00165310">
        <w:trPr>
          <w:jc w:val="center"/>
        </w:trPr>
        <w:tc>
          <w:tcPr>
            <w:tcW w:w="2249" w:type="dxa"/>
          </w:tcPr>
          <w:p w:rsidR="00515D3B" w:rsidRDefault="003A42B4" w:rsidP="00165310">
            <w:pPr>
              <w:pStyle w:val="Cell"/>
            </w:pPr>
            <w:r>
              <w:t>CPP</w:t>
            </w:r>
          </w:p>
        </w:tc>
        <w:tc>
          <w:tcPr>
            <w:tcW w:w="6782" w:type="dxa"/>
          </w:tcPr>
          <w:p w:rsidR="00515D3B" w:rsidRDefault="003A42B4" w:rsidP="00165310">
            <w:pPr>
              <w:pStyle w:val="Cell"/>
            </w:pPr>
            <w:r>
              <w:t>Crypto++ library</w:t>
            </w: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r w:rsidR="00515D3B" w:rsidTr="00165310">
        <w:trPr>
          <w:jc w:val="center"/>
        </w:trPr>
        <w:tc>
          <w:tcPr>
            <w:tcW w:w="2249" w:type="dxa"/>
          </w:tcPr>
          <w:p w:rsidR="00515D3B" w:rsidRDefault="00515D3B" w:rsidP="00165310">
            <w:pPr>
              <w:pStyle w:val="Cell"/>
            </w:pPr>
          </w:p>
        </w:tc>
        <w:tc>
          <w:tcPr>
            <w:tcW w:w="6782" w:type="dxa"/>
          </w:tcPr>
          <w:p w:rsidR="00515D3B" w:rsidRDefault="00515D3B" w:rsidP="00165310">
            <w:pPr>
              <w:pStyle w:val="Cell"/>
            </w:pPr>
          </w:p>
        </w:tc>
      </w:tr>
    </w:tbl>
    <w:p w:rsidR="00515D3B" w:rsidRPr="00356B51" w:rsidRDefault="00515D3B" w:rsidP="00515D3B"/>
    <w:p w:rsidR="00515D3B" w:rsidRDefault="00515D3B" w:rsidP="00515D3B">
      <w:pPr>
        <w:pStyle w:val="Heading1"/>
        <w:tabs>
          <w:tab w:val="clear" w:pos="2912"/>
          <w:tab w:val="num" w:pos="360"/>
        </w:tabs>
        <w:ind w:left="284"/>
      </w:pPr>
      <w:bookmarkStart w:id="85" w:name="_References"/>
      <w:bookmarkStart w:id="86" w:name="_Toc277840038"/>
      <w:bookmarkStart w:id="87" w:name="_Toc277840408"/>
      <w:bookmarkStart w:id="88" w:name="_Toc277840465"/>
      <w:bookmarkStart w:id="89" w:name="_Toc277840611"/>
      <w:bookmarkStart w:id="90" w:name="_Toc277840689"/>
      <w:bookmarkStart w:id="91" w:name="_Toc277840819"/>
      <w:bookmarkStart w:id="92" w:name="_Toc289956176"/>
      <w:bookmarkEnd w:id="85"/>
      <w:r>
        <w:t>References</w:t>
      </w:r>
      <w:bookmarkEnd w:id="76"/>
      <w:bookmarkEnd w:id="77"/>
      <w:bookmarkEnd w:id="86"/>
      <w:bookmarkEnd w:id="87"/>
      <w:bookmarkEnd w:id="88"/>
      <w:bookmarkEnd w:id="89"/>
      <w:bookmarkEnd w:id="90"/>
      <w:bookmarkEnd w:id="91"/>
      <w:bookmarkEnd w:id="92"/>
      <w:r>
        <w:rPr>
          <w:rFonts w:ascii="Helvetica" w:hAnsi="Helvetica"/>
        </w:rPr>
        <w:t xml:space="preserve"> </w:t>
      </w:r>
    </w:p>
    <w:p w:rsidR="00515D3B" w:rsidRDefault="00515D3B" w:rsidP="00515D3B">
      <w:pPr>
        <w:pStyle w:val="Subtitle"/>
        <w:spacing w:after="0"/>
        <w:rPr>
          <w:rFonts w:ascii="Times New Roman" w:hAnsi="Times New Roman"/>
          <w:i w:val="0"/>
          <w:iCs w:val="0"/>
          <w:color w:val="auto"/>
          <w:spacing w:val="0"/>
          <w:lang w:eastAsia="en-GB" w:bidi="he-IL"/>
        </w:rPr>
      </w:pPr>
      <w:bookmarkStart w:id="93" w:name="_Toc30214771"/>
      <w:bookmarkStart w:id="94" w:name="_Toc33153565"/>
      <w:r w:rsidRPr="00BA7BD2">
        <w:rPr>
          <w:rFonts w:ascii="Times New Roman" w:hAnsi="Times New Roman"/>
          <w:i w:val="0"/>
          <w:iCs w:val="0"/>
          <w:color w:val="auto"/>
          <w:spacing w:val="0"/>
          <w:lang w:eastAsia="en-GB" w:bidi="he-IL"/>
        </w:rPr>
        <w:t xml:space="preserve">[1] Crypto SDK </w:t>
      </w:r>
      <w:bookmarkStart w:id="95" w:name="_Toc263690223"/>
      <w:r w:rsidRPr="00BA7BD2">
        <w:rPr>
          <w:rFonts w:ascii="Times New Roman" w:hAnsi="Times New Roman"/>
          <w:i w:val="0"/>
          <w:iCs w:val="0"/>
          <w:color w:val="auto"/>
          <w:spacing w:val="0"/>
          <w:lang w:eastAsia="en-GB" w:bidi="he-IL"/>
        </w:rPr>
        <w:t>Software Requirements Specifications (SRS)</w:t>
      </w:r>
      <w:bookmarkEnd w:id="95"/>
    </w:p>
    <w:p w:rsidR="00515D3B" w:rsidRDefault="00515D3B" w:rsidP="00515D3B">
      <w:pPr>
        <w:rPr>
          <w:lang w:eastAsia="en-GB"/>
        </w:rPr>
      </w:pPr>
      <w:r>
        <w:rPr>
          <w:lang w:eastAsia="en-GB"/>
        </w:rPr>
        <w:t xml:space="preserve">[2] </w:t>
      </w:r>
      <w:r w:rsidRPr="00E13E57">
        <w:rPr>
          <w:lang w:eastAsia="en-GB"/>
        </w:rPr>
        <w:t>SDK_interface.xlsx</w:t>
      </w:r>
    </w:p>
    <w:p w:rsidR="00B8526F" w:rsidRDefault="00192A84" w:rsidP="002126D1">
      <w:pPr>
        <w:rPr>
          <w:lang w:eastAsia="en-GB"/>
        </w:rPr>
      </w:pPr>
      <w:hyperlink r:id="rId8" w:history="1">
        <w:r w:rsidR="00515D3B" w:rsidRPr="002126D1">
          <w:rPr>
            <w:rStyle w:val="Hyperlink"/>
            <w:lang w:eastAsia="en-GB"/>
          </w:rPr>
          <w:t xml:space="preserve">[3] </w:t>
        </w:r>
        <w:r w:rsidR="002126D1" w:rsidRPr="002126D1">
          <w:rPr>
            <w:rStyle w:val="Hyperlink"/>
            <w:lang w:eastAsia="en-GB"/>
          </w:rPr>
          <w:t>primitives_for_implementationV2.2.docx</w:t>
        </w:r>
      </w:hyperlink>
    </w:p>
    <w:p w:rsidR="00C41240" w:rsidRDefault="00C41240" w:rsidP="002126D1">
      <w:pPr>
        <w:rPr>
          <w:lang w:eastAsia="en-GB"/>
        </w:rPr>
      </w:pPr>
      <w:r>
        <w:t xml:space="preserve">[4] </w:t>
      </w:r>
      <w:hyperlink r:id="rId9" w:anchor="Key" w:history="1">
        <w:r w:rsidRPr="00622B2B">
          <w:rPr>
            <w:rStyle w:val="Hyperlink"/>
            <w:lang w:eastAsia="en-GB"/>
          </w:rPr>
          <w:t>http://download.oracle.com/javase/6/docs/technotes/guides/security/crypto/CryptoSpec.html#Key</w:t>
        </w:r>
      </w:hyperlink>
    </w:p>
    <w:p w:rsidR="008F72FC" w:rsidRDefault="008F72FC" w:rsidP="00515D3B">
      <w:pPr>
        <w:rPr>
          <w:lang w:eastAsia="en-GB"/>
        </w:rPr>
      </w:pPr>
      <w:r>
        <w:rPr>
          <w:lang w:eastAsia="en-GB"/>
        </w:rPr>
        <w:t>[5] SDK pseudocode.pdf</w:t>
      </w:r>
    </w:p>
    <w:p w:rsidR="00515D3B" w:rsidRPr="00E13E57" w:rsidRDefault="00515D3B" w:rsidP="00515D3B">
      <w:pPr>
        <w:rPr>
          <w:lang w:eastAsia="en-GB"/>
        </w:rPr>
      </w:pPr>
    </w:p>
    <w:p w:rsidR="00515D3B" w:rsidRDefault="00515D3B" w:rsidP="00515D3B">
      <w:pPr>
        <w:pStyle w:val="Heading1"/>
        <w:tabs>
          <w:tab w:val="clear" w:pos="2912"/>
          <w:tab w:val="num" w:pos="360"/>
        </w:tabs>
        <w:ind w:left="284"/>
        <w:rPr>
          <w:rFonts w:ascii="Helvetica" w:hAnsi="Helvetica"/>
        </w:rPr>
      </w:pPr>
      <w:bookmarkStart w:id="96" w:name="_Toc277840039"/>
      <w:bookmarkStart w:id="97" w:name="_Toc277840409"/>
      <w:bookmarkStart w:id="98" w:name="_Toc277840466"/>
      <w:bookmarkStart w:id="99" w:name="_Toc277840612"/>
      <w:bookmarkStart w:id="100" w:name="_Toc277840690"/>
      <w:bookmarkStart w:id="101" w:name="_Toc277840820"/>
      <w:bookmarkStart w:id="102" w:name="_Toc289956177"/>
      <w:r>
        <w:t>Wide Design Decisions</w:t>
      </w:r>
      <w:bookmarkEnd w:id="96"/>
      <w:bookmarkEnd w:id="97"/>
      <w:bookmarkEnd w:id="98"/>
      <w:bookmarkEnd w:id="99"/>
      <w:bookmarkEnd w:id="100"/>
      <w:bookmarkEnd w:id="101"/>
      <w:bookmarkEnd w:id="102"/>
      <w:r>
        <w:rPr>
          <w:rFonts w:ascii="Helvetica" w:hAnsi="Helvetica"/>
        </w:rPr>
        <w:t xml:space="preserve"> </w:t>
      </w:r>
    </w:p>
    <w:p w:rsidR="008D7CA7" w:rsidRPr="008D7CA7" w:rsidRDefault="008D7CA7" w:rsidP="008D7CA7">
      <w:pPr>
        <w:pStyle w:val="Heading2"/>
      </w:pPr>
      <w:bookmarkStart w:id="103" w:name="_Toc289956178"/>
      <w:r>
        <w:t>Language</w:t>
      </w:r>
      <w:bookmarkEnd w:id="103"/>
    </w:p>
    <w:p w:rsidR="008D7CA7" w:rsidRDefault="006F2688" w:rsidP="005B7DA3">
      <w:pPr>
        <w:autoSpaceDE/>
        <w:autoSpaceDN/>
        <w:adjustRightInd/>
        <w:rPr>
          <w:lang w:eastAsia="en-GB"/>
        </w:rPr>
      </w:pPr>
      <w:r>
        <w:rPr>
          <w:lang w:eastAsia="en-GB"/>
        </w:rPr>
        <w:t xml:space="preserve">After considering various </w:t>
      </w:r>
      <w:r w:rsidR="005B7DA3">
        <w:rPr>
          <w:lang w:eastAsia="en-GB"/>
        </w:rPr>
        <w:t>programming</w:t>
      </w:r>
      <w:r>
        <w:rPr>
          <w:lang w:eastAsia="en-GB"/>
        </w:rPr>
        <w:t xml:space="preserve"> languages, we chose to </w:t>
      </w:r>
      <w:r w:rsidR="00515D3B">
        <w:rPr>
          <w:lang w:eastAsia="en-GB"/>
        </w:rPr>
        <w:t>implement</w:t>
      </w:r>
      <w:r>
        <w:rPr>
          <w:lang w:eastAsia="en-GB"/>
        </w:rPr>
        <w:t xml:space="preserve"> SCAPI </w:t>
      </w:r>
      <w:r w:rsidR="00515D3B">
        <w:rPr>
          <w:lang w:eastAsia="en-GB"/>
        </w:rPr>
        <w:t>in Java.</w:t>
      </w:r>
      <w:r>
        <w:rPr>
          <w:lang w:eastAsia="en-GB"/>
        </w:rPr>
        <w:t xml:space="preserve"> </w:t>
      </w:r>
      <w:r w:rsidR="000D5F75">
        <w:rPr>
          <w:lang w:eastAsia="en-GB"/>
        </w:rPr>
        <w:t>The reasons we chose Java are:</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is s</w:t>
      </w:r>
      <w:r w:rsidR="000D5F75">
        <w:rPr>
          <w:rFonts w:ascii="Times New Roman" w:hAnsi="Times New Roman" w:cs="Times New Roman"/>
          <w:sz w:val="24"/>
          <w:szCs w:val="24"/>
          <w:lang w:eastAsia="en-GB" w:bidi="he-IL"/>
        </w:rPr>
        <w:t>trictly Object Oriented</w:t>
      </w:r>
    </w:p>
    <w:p w:rsidR="000D5F75" w:rsidRDefault="00004295" w:rsidP="002C4EFA">
      <w:pPr>
        <w:pStyle w:val="ListParagraph"/>
        <w:numPr>
          <w:ilvl w:val="0"/>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allows e</w:t>
      </w:r>
      <w:r w:rsidR="000D5F75" w:rsidRPr="000D5F75">
        <w:rPr>
          <w:rFonts w:ascii="Times New Roman" w:hAnsi="Times New Roman" w:cs="Times New Roman"/>
          <w:sz w:val="24"/>
          <w:szCs w:val="24"/>
          <w:lang w:eastAsia="en-GB" w:bidi="he-IL"/>
        </w:rPr>
        <w:t>asy and quick development</w:t>
      </w:r>
      <w:r>
        <w:rPr>
          <w:rFonts w:ascii="Times New Roman" w:hAnsi="Times New Roman" w:cs="Times New Roman"/>
          <w:sz w:val="24"/>
          <w:szCs w:val="24"/>
          <w:lang w:eastAsia="en-GB" w:bidi="he-IL"/>
        </w:rPr>
        <w:t xml:space="preserve"> since it has various features such as:</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A very large standard library</w:t>
      </w:r>
    </w:p>
    <w:p w:rsidR="0000429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Garbage Collection</w:t>
      </w:r>
    </w:p>
    <w:p w:rsidR="00004295" w:rsidRPr="000D5F75" w:rsidRDefault="00004295" w:rsidP="002C4EFA">
      <w:pPr>
        <w:pStyle w:val="ListParagraph"/>
        <w:numPr>
          <w:ilvl w:val="1"/>
          <w:numId w:val="15"/>
        </w:numPr>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No pointer logic</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Portability to other OSs</w:t>
      </w:r>
    </w:p>
    <w:p w:rsidR="000D5F75" w:rsidRPr="000D5F75" w:rsidRDefault="000D5F75" w:rsidP="002C4EFA">
      <w:pPr>
        <w:pStyle w:val="ListParagraph"/>
        <w:numPr>
          <w:ilvl w:val="0"/>
          <w:numId w:val="15"/>
        </w:numPr>
        <w:rPr>
          <w:rFonts w:ascii="Times New Roman" w:hAnsi="Times New Roman" w:cs="Times New Roman"/>
          <w:sz w:val="24"/>
          <w:szCs w:val="24"/>
          <w:lang w:eastAsia="en-GB" w:bidi="he-IL"/>
        </w:rPr>
      </w:pPr>
      <w:r w:rsidRPr="000D5F75">
        <w:rPr>
          <w:rFonts w:ascii="Times New Roman" w:hAnsi="Times New Roman" w:cs="Times New Roman"/>
          <w:sz w:val="24"/>
          <w:szCs w:val="24"/>
          <w:lang w:eastAsia="en-GB" w:bidi="he-IL"/>
        </w:rPr>
        <w:t>There exist very good cryptographic libraries implemented in Java</w:t>
      </w:r>
      <w:r w:rsidR="00004295">
        <w:rPr>
          <w:rFonts w:ascii="Times New Roman" w:hAnsi="Times New Roman" w:cs="Times New Roman"/>
          <w:sz w:val="24"/>
          <w:szCs w:val="24"/>
          <w:lang w:eastAsia="en-GB" w:bidi="he-IL"/>
        </w:rPr>
        <w:t xml:space="preserve"> which can be integrated to our API</w:t>
      </w:r>
    </w:p>
    <w:p w:rsidR="000D5F75" w:rsidRPr="000D5F75" w:rsidRDefault="000D5F75" w:rsidP="002C4EFA">
      <w:pPr>
        <w:pStyle w:val="ListParagraph"/>
        <w:numPr>
          <w:ilvl w:val="0"/>
          <w:numId w:val="15"/>
        </w:numPr>
        <w:rPr>
          <w:lang w:eastAsia="en-GB"/>
        </w:rPr>
      </w:pPr>
      <w:r w:rsidRPr="000D5F75">
        <w:rPr>
          <w:rFonts w:ascii="Times New Roman" w:hAnsi="Times New Roman" w:cs="Times New Roman"/>
          <w:sz w:val="24"/>
          <w:szCs w:val="24"/>
          <w:lang w:eastAsia="en-GB" w:bidi="he-IL"/>
        </w:rPr>
        <w:t>It has built</w:t>
      </w:r>
      <w:r w:rsidR="00DA150E">
        <w:rPr>
          <w:rFonts w:ascii="Times New Roman" w:hAnsi="Times New Roman" w:cs="Times New Roman"/>
          <w:sz w:val="24"/>
          <w:szCs w:val="24"/>
          <w:lang w:eastAsia="en-GB" w:bidi="he-IL"/>
        </w:rPr>
        <w:t>-</w:t>
      </w:r>
      <w:r w:rsidRPr="000D5F75">
        <w:rPr>
          <w:rFonts w:ascii="Times New Roman" w:hAnsi="Times New Roman" w:cs="Times New Roman"/>
          <w:sz w:val="24"/>
          <w:szCs w:val="24"/>
          <w:lang w:eastAsia="en-GB" w:bidi="he-IL"/>
        </w:rPr>
        <w:t>in support for mobile applications</w:t>
      </w:r>
    </w:p>
    <w:p w:rsidR="000D5F75" w:rsidRDefault="000D5F75" w:rsidP="002C4EFA">
      <w:pPr>
        <w:pStyle w:val="ListParagraph"/>
        <w:numPr>
          <w:ilvl w:val="0"/>
          <w:numId w:val="15"/>
        </w:numPr>
        <w:rPr>
          <w:lang w:eastAsia="en-GB"/>
        </w:rPr>
      </w:pPr>
      <w:r>
        <w:rPr>
          <w:rFonts w:ascii="Times New Roman" w:hAnsi="Times New Roman" w:cs="Times New Roman"/>
          <w:sz w:val="24"/>
          <w:szCs w:val="24"/>
          <w:lang w:eastAsia="en-GB" w:bidi="he-IL"/>
        </w:rPr>
        <w:t xml:space="preserve">It allows the integration of existing applications written in Native Code using the JNI </w:t>
      </w:r>
      <w:r w:rsidR="00004295">
        <w:rPr>
          <w:rFonts w:ascii="Times New Roman" w:hAnsi="Times New Roman" w:cs="Times New Roman"/>
          <w:sz w:val="24"/>
          <w:szCs w:val="24"/>
          <w:lang w:eastAsia="en-GB" w:bidi="he-IL"/>
        </w:rPr>
        <w:t>framework</w:t>
      </w:r>
    </w:p>
    <w:p w:rsidR="008D7CA7" w:rsidRDefault="008D7CA7" w:rsidP="008D7CA7">
      <w:pPr>
        <w:pStyle w:val="Heading2"/>
      </w:pPr>
      <w:bookmarkStart w:id="104" w:name="_Toc289956179"/>
      <w:r>
        <w:t>General Architecture</w:t>
      </w:r>
      <w:bookmarkEnd w:id="104"/>
    </w:p>
    <w:p w:rsidR="008D7CA7" w:rsidRDefault="00515D3B" w:rsidP="005B7DA3">
      <w:pPr>
        <w:autoSpaceDE/>
        <w:autoSpaceDN/>
        <w:adjustRightInd/>
        <w:rPr>
          <w:lang w:eastAsia="en-GB"/>
        </w:rPr>
      </w:pPr>
      <w:r>
        <w:rPr>
          <w:lang w:eastAsia="en-GB"/>
        </w:rPr>
        <w:t>We use the provider architecture of the JCA to supply our own provider as well as a detailed API containing interfaces for abstract concepts</w:t>
      </w:r>
      <w:r w:rsidR="008D7CA7">
        <w:rPr>
          <w:lang w:eastAsia="en-GB"/>
        </w:rPr>
        <w:t>.</w:t>
      </w:r>
      <w:r w:rsidR="007D50F9">
        <w:rPr>
          <w:lang w:eastAsia="en-GB"/>
        </w:rPr>
        <w:t xml:space="preserve"> For more information on the provider </w:t>
      </w:r>
      <w:r w:rsidR="002126D1">
        <w:rPr>
          <w:lang w:eastAsia="en-GB"/>
        </w:rPr>
        <w:t>architecture,</w:t>
      </w:r>
      <w:r w:rsidR="007D50F9">
        <w:rPr>
          <w:lang w:eastAsia="en-GB"/>
        </w:rPr>
        <w:t xml:space="preserve"> see </w:t>
      </w:r>
      <w:r w:rsidR="005B15B1">
        <w:rPr>
          <w:lang w:eastAsia="en-GB"/>
        </w:rPr>
        <w:t>section</w:t>
      </w:r>
      <w:r w:rsidR="005B7DA3">
        <w:rPr>
          <w:lang w:eastAsia="en-GB"/>
        </w:rPr>
        <w:t xml:space="preserve"> the</w:t>
      </w:r>
      <w:r w:rsidR="005B15B1">
        <w:rPr>
          <w:lang w:eastAsia="en-GB"/>
        </w:rPr>
        <w:t xml:space="preserve"> </w:t>
      </w:r>
      <w:hyperlink w:anchor="_The_provider_architecture:" w:history="1">
        <w:r w:rsidR="005B15B1" w:rsidRPr="005B15B1">
          <w:rPr>
            <w:rStyle w:val="Hyperlink"/>
            <w:lang w:eastAsia="en-GB"/>
          </w:rPr>
          <w:t>provider architecture</w:t>
        </w:r>
      </w:hyperlink>
      <w:r w:rsidR="005B15B1">
        <w:rPr>
          <w:lang w:eastAsia="en-GB"/>
        </w:rPr>
        <w:t xml:space="preserve"> in the Appendix.</w:t>
      </w:r>
    </w:p>
    <w:p w:rsidR="00A15581" w:rsidRDefault="00A15581" w:rsidP="00A15581">
      <w:r>
        <w:rPr>
          <w:lang w:eastAsia="en-GB"/>
        </w:rPr>
        <w:t xml:space="preserve">As a convention, we say that </w:t>
      </w:r>
      <w:r w:rsidRPr="003F5E95">
        <w:t>Interface</w:t>
      </w:r>
      <w:r>
        <w:t>s</w:t>
      </w:r>
      <w:r w:rsidRPr="003F5E95">
        <w:t xml:space="preserve"> are used for primitive/protocol types (like PRF, Hash etc.) and security levels (like collision resistance versus target collision resistance in hash functions, and security for semi-honest or malicious stand-alone in protocols).</w:t>
      </w:r>
    </w:p>
    <w:p w:rsidR="00A15581" w:rsidRDefault="00A15581" w:rsidP="00A15581">
      <w:r w:rsidRPr="003F5E95">
        <w:t xml:space="preserve">In addition, </w:t>
      </w:r>
      <w:r>
        <w:t xml:space="preserve">interfaces </w:t>
      </w:r>
      <w:r w:rsidRPr="00A15581">
        <w:rPr>
          <w:b/>
          <w:bCs/>
        </w:rPr>
        <w:t>can</w:t>
      </w:r>
      <w:r>
        <w:t xml:space="preserve"> </w:t>
      </w:r>
      <w:r w:rsidRPr="003F5E95">
        <w:t>be used for important concrete algorithms that a protocol designer may want to specify. For example, interfaces are given for 3DES and AES since a protocol designer may want to ensure that it uses an AES-based pseudorandom permutation (but this can concretely be implemented from bouncy castle, Crypto++, etc.).</w:t>
      </w:r>
    </w:p>
    <w:p w:rsidR="00A15581" w:rsidRDefault="00A15581" w:rsidP="005B7DA3">
      <w:pPr>
        <w:autoSpaceDE/>
        <w:autoSpaceDN/>
        <w:adjustRightInd/>
        <w:rPr>
          <w:lang w:eastAsia="en-GB"/>
        </w:rPr>
      </w:pPr>
    </w:p>
    <w:p w:rsidR="00515D3B" w:rsidRDefault="008D7CA7" w:rsidP="008D7CA7">
      <w:pPr>
        <w:pStyle w:val="Heading2"/>
      </w:pPr>
      <w:bookmarkStart w:id="105" w:name="_Interfaces"/>
      <w:bookmarkStart w:id="106" w:name="_Toc289956180"/>
      <w:bookmarkEnd w:id="105"/>
      <w:r>
        <w:lastRenderedPageBreak/>
        <w:t>Interfaces</w:t>
      </w:r>
      <w:bookmarkEnd w:id="106"/>
      <w:r w:rsidR="00515D3B">
        <w:t xml:space="preserve"> </w:t>
      </w:r>
    </w:p>
    <w:p w:rsidR="008D7CA7" w:rsidRDefault="008E0A0D" w:rsidP="00521740">
      <w:pPr>
        <w:rPr>
          <w:lang w:eastAsia="en-GB"/>
        </w:rPr>
      </w:pPr>
      <w:r>
        <w:rPr>
          <w:lang w:eastAsia="en-GB"/>
        </w:rPr>
        <w:t>We provide an</w:t>
      </w:r>
      <w:r w:rsidR="008D7CA7">
        <w:rPr>
          <w:lang w:eastAsia="en-GB"/>
        </w:rPr>
        <w:t xml:space="preserve"> API for using the following </w:t>
      </w:r>
      <w:r w:rsidR="00004295">
        <w:rPr>
          <w:lang w:eastAsia="en-GB"/>
        </w:rPr>
        <w:t xml:space="preserve">cryptographic </w:t>
      </w:r>
      <w:r w:rsidR="00521740">
        <w:rPr>
          <w:lang w:eastAsia="en-GB"/>
        </w:rPr>
        <w:t>primitives</w:t>
      </w:r>
      <w:r w:rsidR="00004295">
        <w:rPr>
          <w:lang w:eastAsia="en-GB"/>
        </w:rPr>
        <w:t>:</w:t>
      </w:r>
    </w:p>
    <w:p w:rsidR="008D7CA7" w:rsidRPr="008D7CA7" w:rsidRDefault="008D7CA7" w:rsidP="008D7CA7">
      <w:pPr>
        <w:rPr>
          <w:lang w:eastAsia="en-GB"/>
        </w:rPr>
      </w:pPr>
    </w:p>
    <w:p w:rsidR="00515D3B" w:rsidRDefault="00515D3B" w:rsidP="00AF7C23">
      <w:pPr>
        <w:numPr>
          <w:ilvl w:val="0"/>
          <w:numId w:val="2"/>
        </w:numPr>
        <w:autoSpaceDE/>
        <w:autoSpaceDN/>
        <w:adjustRightInd/>
        <w:rPr>
          <w:lang w:eastAsia="en-GB"/>
        </w:rPr>
      </w:pPr>
      <w:r w:rsidRPr="00DF6AD4">
        <w:rPr>
          <w:lang w:eastAsia="en-GB"/>
        </w:rPr>
        <w:t>Pseudorandom generator</w:t>
      </w:r>
      <w:r w:rsidR="00521740">
        <w:rPr>
          <w:lang w:eastAsia="en-GB"/>
        </w:rPr>
        <w:t>s</w:t>
      </w:r>
      <w:r w:rsidRPr="00DF6AD4">
        <w:rPr>
          <w:lang w:eastAsia="en-GB"/>
        </w:rPr>
        <w:t xml:space="preserve"> </w:t>
      </w:r>
    </w:p>
    <w:p w:rsidR="00515D3B" w:rsidRDefault="00515D3B" w:rsidP="00AF7C23">
      <w:pPr>
        <w:numPr>
          <w:ilvl w:val="0"/>
          <w:numId w:val="2"/>
        </w:numPr>
        <w:autoSpaceDE/>
        <w:autoSpaceDN/>
        <w:adjustRightInd/>
        <w:rPr>
          <w:lang w:eastAsia="en-GB"/>
        </w:rPr>
      </w:pPr>
      <w:r w:rsidRPr="00DF6AD4">
        <w:rPr>
          <w:lang w:eastAsia="en-GB"/>
        </w:rPr>
        <w:t>Pseudorandom function</w:t>
      </w:r>
      <w:r w:rsidR="00521740">
        <w:rPr>
          <w:lang w:eastAsia="en-GB"/>
        </w:rPr>
        <w:t>s</w:t>
      </w:r>
      <w:r>
        <w:rPr>
          <w:lang w:eastAsia="en-GB"/>
        </w:rPr>
        <w:t xml:space="preserve"> </w:t>
      </w:r>
    </w:p>
    <w:p w:rsidR="00521740" w:rsidRDefault="00521740" w:rsidP="00521740">
      <w:pPr>
        <w:numPr>
          <w:ilvl w:val="0"/>
          <w:numId w:val="2"/>
        </w:numPr>
        <w:autoSpaceDE/>
        <w:autoSpaceDN/>
        <w:adjustRightInd/>
        <w:rPr>
          <w:lang w:eastAsia="en-GB"/>
        </w:rPr>
      </w:pPr>
      <w:r w:rsidRPr="00DF6AD4">
        <w:rPr>
          <w:lang w:eastAsia="en-GB"/>
        </w:rPr>
        <w:t>Pseudorandom permutation</w:t>
      </w:r>
      <w:r>
        <w:rPr>
          <w:lang w:eastAsia="en-GB"/>
        </w:rPr>
        <w:t xml:space="preserve">s </w:t>
      </w:r>
    </w:p>
    <w:p w:rsidR="00515D3B" w:rsidRDefault="00521740" w:rsidP="00AF7C23">
      <w:pPr>
        <w:numPr>
          <w:ilvl w:val="0"/>
          <w:numId w:val="2"/>
        </w:numPr>
        <w:autoSpaceDE/>
        <w:autoSpaceDN/>
        <w:adjustRightInd/>
        <w:rPr>
          <w:lang w:eastAsia="en-GB"/>
        </w:rPr>
      </w:pPr>
      <w:r>
        <w:rPr>
          <w:lang w:eastAsia="en-GB"/>
        </w:rPr>
        <w:t>Collision resistant h</w:t>
      </w:r>
      <w:r w:rsidR="00515D3B" w:rsidRPr="00DF6AD4">
        <w:rPr>
          <w:lang w:eastAsia="en-GB"/>
        </w:rPr>
        <w:t>ash function</w:t>
      </w:r>
      <w:r>
        <w:rPr>
          <w:lang w:eastAsia="en-GB"/>
        </w:rPr>
        <w:t>s</w:t>
      </w:r>
    </w:p>
    <w:p w:rsidR="00521740" w:rsidRDefault="00521740" w:rsidP="00AF7C23">
      <w:pPr>
        <w:numPr>
          <w:ilvl w:val="0"/>
          <w:numId w:val="2"/>
        </w:numPr>
        <w:autoSpaceDE/>
        <w:autoSpaceDN/>
        <w:adjustRightInd/>
        <w:rPr>
          <w:lang w:eastAsia="en-GB"/>
        </w:rPr>
      </w:pPr>
      <w:r>
        <w:rPr>
          <w:lang w:eastAsia="en-GB"/>
        </w:rPr>
        <w:t>Universal hash functions</w:t>
      </w:r>
    </w:p>
    <w:p w:rsidR="00515D3B" w:rsidRDefault="00521740" w:rsidP="00AF7C23">
      <w:pPr>
        <w:numPr>
          <w:ilvl w:val="0"/>
          <w:numId w:val="2"/>
        </w:numPr>
        <w:autoSpaceDE/>
        <w:autoSpaceDN/>
        <w:adjustRightInd/>
        <w:rPr>
          <w:lang w:eastAsia="en-GB"/>
        </w:rPr>
      </w:pPr>
      <w:r>
        <w:rPr>
          <w:lang w:eastAsia="en-GB"/>
        </w:rPr>
        <w:t>Trapdoor permutations</w:t>
      </w:r>
    </w:p>
    <w:p w:rsidR="00515D3B" w:rsidRDefault="00521740" w:rsidP="00AF7C23">
      <w:pPr>
        <w:numPr>
          <w:ilvl w:val="0"/>
          <w:numId w:val="2"/>
        </w:numPr>
        <w:autoSpaceDE/>
        <w:autoSpaceDN/>
        <w:adjustRightInd/>
        <w:rPr>
          <w:lang w:eastAsia="en-GB"/>
        </w:rPr>
      </w:pPr>
      <w:r>
        <w:rPr>
          <w:lang w:eastAsia="en-GB"/>
        </w:rPr>
        <w:t>Get (true) random</w:t>
      </w:r>
    </w:p>
    <w:p w:rsidR="00515D3B" w:rsidRDefault="00521740" w:rsidP="00AF7C23">
      <w:pPr>
        <w:numPr>
          <w:ilvl w:val="0"/>
          <w:numId w:val="2"/>
        </w:numPr>
        <w:autoSpaceDE/>
        <w:autoSpaceDN/>
        <w:adjustRightInd/>
        <w:rPr>
          <w:lang w:eastAsia="en-GB"/>
        </w:rPr>
      </w:pPr>
      <w:r>
        <w:rPr>
          <w:lang w:eastAsia="en-GB"/>
        </w:rPr>
        <w:t>A d</w:t>
      </w:r>
      <w:r w:rsidR="00515D3B" w:rsidRPr="00DF6AD4">
        <w:rPr>
          <w:lang w:eastAsia="en-GB"/>
        </w:rPr>
        <w:t>iscrete log</w:t>
      </w:r>
      <w:r w:rsidR="00515D3B">
        <w:rPr>
          <w:lang w:eastAsia="en-GB"/>
        </w:rPr>
        <w:t xml:space="preserve"> </w:t>
      </w:r>
      <w:r w:rsidR="008E0A0D">
        <w:rPr>
          <w:lang w:eastAsia="en-GB"/>
        </w:rPr>
        <w:t>l</w:t>
      </w:r>
      <w:r w:rsidR="00515D3B">
        <w:rPr>
          <w:lang w:eastAsia="en-GB"/>
        </w:rPr>
        <w:t xml:space="preserve">ibrary </w:t>
      </w:r>
    </w:p>
    <w:p w:rsidR="008E0A0D" w:rsidRDefault="008E0A0D" w:rsidP="00AF7C23">
      <w:pPr>
        <w:numPr>
          <w:ilvl w:val="0"/>
          <w:numId w:val="2"/>
        </w:numPr>
        <w:autoSpaceDE/>
        <w:autoSpaceDN/>
        <w:adjustRightInd/>
        <w:rPr>
          <w:lang w:eastAsia="en-GB"/>
        </w:rPr>
      </w:pPr>
      <w:r>
        <w:rPr>
          <w:lang w:eastAsia="en-GB"/>
        </w:rPr>
        <w:t>Key derivation function</w:t>
      </w:r>
      <w:r w:rsidR="00521740">
        <w:rPr>
          <w:lang w:eastAsia="en-GB"/>
        </w:rPr>
        <w:t>s</w:t>
      </w:r>
    </w:p>
    <w:p w:rsidR="008D7CA7" w:rsidRDefault="008D7CA7" w:rsidP="008D7CA7">
      <w:pPr>
        <w:autoSpaceDE/>
        <w:autoSpaceDN/>
        <w:adjustRightInd/>
        <w:ind w:left="720"/>
        <w:rPr>
          <w:lang w:eastAsia="en-GB"/>
        </w:rPr>
      </w:pPr>
    </w:p>
    <w:p w:rsidR="00BF70EC" w:rsidRDefault="00BF70EC" w:rsidP="00521740">
      <w:pPr>
        <w:autoSpaceDE/>
        <w:autoSpaceDN/>
        <w:adjustRightInd/>
        <w:rPr>
          <w:lang w:eastAsia="en-GB"/>
        </w:rPr>
      </w:pPr>
      <w:r>
        <w:rPr>
          <w:lang w:eastAsia="en-GB"/>
        </w:rPr>
        <w:t xml:space="preserve">By using interfaces, an application or a cryptographic protocol can choose to specify or not </w:t>
      </w:r>
      <w:r w:rsidR="00521740">
        <w:rPr>
          <w:lang w:eastAsia="en-GB"/>
        </w:rPr>
        <w:t xml:space="preserve">specify </w:t>
      </w:r>
      <w:r>
        <w:rPr>
          <w:lang w:eastAsia="en-GB"/>
        </w:rPr>
        <w:t>the exact type of primitive it needs. For example, a protocol can say that it requires a pseudorandom perm</w:t>
      </w:r>
      <w:r w:rsidR="00DA150E">
        <w:rPr>
          <w:lang w:eastAsia="en-GB"/>
        </w:rPr>
        <w:t xml:space="preserve">utation without specifying </w:t>
      </w:r>
      <w:r w:rsidR="00521740">
        <w:rPr>
          <w:lang w:eastAsia="en-GB"/>
        </w:rPr>
        <w:t xml:space="preserve">which </w:t>
      </w:r>
      <w:r w:rsidR="00DA150E">
        <w:rPr>
          <w:lang w:eastAsia="en-GB"/>
        </w:rPr>
        <w:t>one</w:t>
      </w:r>
      <w:r w:rsidR="00521740">
        <w:rPr>
          <w:lang w:eastAsia="en-GB"/>
        </w:rPr>
        <w:t>.</w:t>
      </w:r>
      <w:r>
        <w:rPr>
          <w:lang w:eastAsia="en-GB"/>
        </w:rPr>
        <w:t xml:space="preserve"> </w:t>
      </w:r>
      <w:r w:rsidR="00521740">
        <w:rPr>
          <w:lang w:eastAsia="en-GB"/>
        </w:rPr>
        <w:t>T</w:t>
      </w:r>
      <w:r>
        <w:rPr>
          <w:lang w:eastAsia="en-GB"/>
        </w:rPr>
        <w:t>hen</w:t>
      </w:r>
      <w:r w:rsidR="00521740">
        <w:rPr>
          <w:lang w:eastAsia="en-GB"/>
        </w:rPr>
        <w:t>,</w:t>
      </w:r>
      <w:r>
        <w:rPr>
          <w:lang w:eastAsia="en-GB"/>
        </w:rPr>
        <w:t xml:space="preserve"> it is up to the calling application to instant</w:t>
      </w:r>
      <w:r w:rsidR="00521740">
        <w:rPr>
          <w:lang w:eastAsia="en-GB"/>
        </w:rPr>
        <w:t>iate a specific one, say 3DES,</w:t>
      </w:r>
      <w:r>
        <w:rPr>
          <w:lang w:eastAsia="en-GB"/>
        </w:rPr>
        <w:t xml:space="preserve"> AES or </w:t>
      </w:r>
      <w:r w:rsidR="00521740">
        <w:rPr>
          <w:lang w:eastAsia="en-GB"/>
        </w:rPr>
        <w:t xml:space="preserve">any </w:t>
      </w:r>
      <w:r>
        <w:rPr>
          <w:lang w:eastAsia="en-GB"/>
        </w:rPr>
        <w:t>other</w:t>
      </w:r>
      <w:r w:rsidR="00521740">
        <w:rPr>
          <w:lang w:eastAsia="en-GB"/>
        </w:rPr>
        <w:t>. Alternatively,</w:t>
      </w:r>
      <w:r>
        <w:rPr>
          <w:lang w:eastAsia="en-GB"/>
        </w:rPr>
        <w:t xml:space="preserve"> the protocol can be very specific and </w:t>
      </w:r>
      <w:r w:rsidR="00521740">
        <w:rPr>
          <w:lang w:eastAsia="en-GB"/>
        </w:rPr>
        <w:t xml:space="preserve">specifically </w:t>
      </w:r>
      <w:r>
        <w:rPr>
          <w:lang w:eastAsia="en-GB"/>
        </w:rPr>
        <w:t xml:space="preserve">require 3DES </w:t>
      </w:r>
      <w:r w:rsidR="00521740">
        <w:rPr>
          <w:lang w:eastAsia="en-GB"/>
        </w:rPr>
        <w:t>(</w:t>
      </w:r>
      <w:r>
        <w:rPr>
          <w:lang w:eastAsia="en-GB"/>
        </w:rPr>
        <w:t>for example</w:t>
      </w:r>
      <w:r w:rsidR="00521740">
        <w:rPr>
          <w:lang w:eastAsia="en-GB"/>
        </w:rPr>
        <w:t>)</w:t>
      </w:r>
      <w:r>
        <w:rPr>
          <w:lang w:eastAsia="en-GB"/>
        </w:rPr>
        <w:t>.</w:t>
      </w:r>
    </w:p>
    <w:p w:rsidR="00515D3B" w:rsidRDefault="00515D3B" w:rsidP="005407A5">
      <w:pPr>
        <w:autoSpaceDE/>
        <w:autoSpaceDN/>
        <w:adjustRightInd/>
        <w:rPr>
          <w:lang w:eastAsia="en-GB"/>
        </w:rPr>
      </w:pPr>
      <w:r>
        <w:rPr>
          <w:lang w:eastAsia="en-GB"/>
        </w:rPr>
        <w:t xml:space="preserve">New interfaces may be added as needed in newer versions of </w:t>
      </w:r>
      <w:r w:rsidR="00205A28">
        <w:rPr>
          <w:lang w:eastAsia="en-GB"/>
        </w:rPr>
        <w:t>SCAPI</w:t>
      </w:r>
      <w:r>
        <w:rPr>
          <w:lang w:eastAsia="en-GB"/>
        </w:rPr>
        <w:t>.</w:t>
      </w:r>
    </w:p>
    <w:p w:rsidR="00A15581" w:rsidRDefault="00A15581" w:rsidP="002126D1">
      <w:pPr>
        <w:tabs>
          <w:tab w:val="left" w:pos="9498"/>
          <w:tab w:val="left" w:pos="9639"/>
          <w:tab w:val="left" w:pos="9781"/>
        </w:tabs>
        <w:autoSpaceDE/>
        <w:autoSpaceDN/>
        <w:adjustRightInd/>
        <w:rPr>
          <w:lang w:eastAsia="en-GB"/>
        </w:rPr>
      </w:pPr>
    </w:p>
    <w:p w:rsidR="00515D3B" w:rsidRDefault="00515D3B" w:rsidP="002126D1">
      <w:pPr>
        <w:tabs>
          <w:tab w:val="left" w:pos="9498"/>
          <w:tab w:val="left" w:pos="9639"/>
          <w:tab w:val="left" w:pos="9781"/>
        </w:tabs>
        <w:autoSpaceDE/>
        <w:autoSpaceDN/>
        <w:adjustRightInd/>
        <w:rPr>
          <w:lang w:eastAsia="en-GB"/>
        </w:rPr>
      </w:pPr>
      <w:r>
        <w:rPr>
          <w:lang w:eastAsia="en-GB"/>
        </w:rPr>
        <w:t xml:space="preserve">The required </w:t>
      </w:r>
      <w:r w:rsidR="008D7CA7">
        <w:rPr>
          <w:lang w:eastAsia="en-GB"/>
        </w:rPr>
        <w:t>elements</w:t>
      </w:r>
      <w:r>
        <w:rPr>
          <w:lang w:eastAsia="en-GB"/>
        </w:rPr>
        <w:t xml:space="preserve"> that </w:t>
      </w:r>
      <w:r w:rsidR="00205A28">
        <w:rPr>
          <w:lang w:eastAsia="en-GB"/>
        </w:rPr>
        <w:t>SCAPI</w:t>
      </w:r>
      <w:r>
        <w:rPr>
          <w:lang w:eastAsia="en-GB"/>
        </w:rPr>
        <w:t xml:space="preserve"> should provide can be found in the</w:t>
      </w:r>
      <w:r w:rsidR="00B8526F">
        <w:rPr>
          <w:lang w:eastAsia="en-GB"/>
        </w:rPr>
        <w:t xml:space="preserve"> </w:t>
      </w:r>
      <w:hyperlink w:anchor="_Low-level_primitives_table:" w:history="1">
        <w:r w:rsidR="00B8526F" w:rsidRPr="002126D1">
          <w:rPr>
            <w:rStyle w:val="Hyperlink"/>
            <w:lang w:eastAsia="en-GB"/>
          </w:rPr>
          <w:t xml:space="preserve">Low-Level Primitives </w:t>
        </w:r>
        <w:r w:rsidRPr="002126D1">
          <w:rPr>
            <w:rStyle w:val="Hyperlink"/>
            <w:lang w:eastAsia="en-GB"/>
          </w:rPr>
          <w:t>table</w:t>
        </w:r>
      </w:hyperlink>
      <w:r w:rsidR="00B8526F">
        <w:rPr>
          <w:lang w:eastAsia="en-GB"/>
        </w:rPr>
        <w:t xml:space="preserve"> in the Appendix</w:t>
      </w:r>
      <w:r w:rsidR="002126D1">
        <w:rPr>
          <w:lang w:eastAsia="en-GB"/>
        </w:rPr>
        <w:t>.</w:t>
      </w:r>
      <w:r>
        <w:rPr>
          <w:lang w:eastAsia="en-GB"/>
        </w:rPr>
        <w:t xml:space="preserve"> </w:t>
      </w:r>
    </w:p>
    <w:p w:rsidR="00515D3B" w:rsidRDefault="00515D3B" w:rsidP="00515D3B">
      <w:pPr>
        <w:autoSpaceDE/>
        <w:autoSpaceDN/>
        <w:adjustRightInd/>
        <w:ind w:firstLine="360"/>
        <w:rPr>
          <w:lang w:eastAsia="en-GB"/>
        </w:rPr>
      </w:pPr>
    </w:p>
    <w:p w:rsidR="00515D3B" w:rsidRDefault="00515D3B" w:rsidP="00515D3B">
      <w:pPr>
        <w:autoSpaceDE/>
        <w:autoSpaceDN/>
        <w:adjustRightInd/>
        <w:ind w:firstLine="360"/>
        <w:rPr>
          <w:lang w:eastAsia="en-GB"/>
        </w:rPr>
      </w:pPr>
    </w:p>
    <w:p w:rsidR="00515D3B" w:rsidRDefault="008D7CA7" w:rsidP="008D7CA7">
      <w:pPr>
        <w:pStyle w:val="Heading2"/>
      </w:pPr>
      <w:bookmarkStart w:id="107" w:name="_Toc289956181"/>
      <w:r>
        <w:t>External Libraries</w:t>
      </w:r>
      <w:bookmarkEnd w:id="107"/>
    </w:p>
    <w:p w:rsidR="00515D3B" w:rsidRDefault="00515D3B" w:rsidP="004B4D85">
      <w:pPr>
        <w:autoSpaceDE/>
        <w:autoSpaceDN/>
        <w:adjustRightInd/>
        <w:rPr>
          <w:lang w:eastAsia="en-GB"/>
        </w:rPr>
      </w:pPr>
      <w:r>
        <w:rPr>
          <w:lang w:eastAsia="en-GB"/>
        </w:rPr>
        <w:t>The infrastructure will be built upon several cryptographic packages.</w:t>
      </w:r>
      <w:r w:rsidR="008D7CA7">
        <w:rPr>
          <w:lang w:eastAsia="en-GB"/>
        </w:rPr>
        <w:t xml:space="preserve"> The package</w:t>
      </w:r>
      <w:r w:rsidR="006D0E6D">
        <w:rPr>
          <w:lang w:eastAsia="en-GB"/>
        </w:rPr>
        <w:t>s</w:t>
      </w:r>
      <w:r w:rsidR="008D7CA7">
        <w:rPr>
          <w:lang w:eastAsia="en-GB"/>
        </w:rPr>
        <w:t xml:space="preserve"> are divided into two main groups</w:t>
      </w:r>
      <w:r w:rsidR="004B4D85">
        <w:rPr>
          <w:lang w:eastAsia="en-GB"/>
        </w:rPr>
        <w:t>,</w:t>
      </w:r>
      <w:r w:rsidR="008D7CA7">
        <w:rPr>
          <w:lang w:eastAsia="en-GB"/>
        </w:rPr>
        <w:t xml:space="preserve"> </w:t>
      </w:r>
      <w:r w:rsidR="004B4D85">
        <w:rPr>
          <w:lang w:eastAsia="en-GB"/>
        </w:rPr>
        <w:t>l</w:t>
      </w:r>
      <w:r w:rsidR="008D7CA7">
        <w:rPr>
          <w:lang w:eastAsia="en-GB"/>
        </w:rPr>
        <w:t>ibraries that are written in Java and libraries in native languages such as C/C++</w:t>
      </w:r>
      <w:r w:rsidR="004B4D85">
        <w:rPr>
          <w:lang w:eastAsia="en-GB"/>
        </w:rPr>
        <w:t>.</w:t>
      </w:r>
    </w:p>
    <w:p w:rsidR="008D7CA7" w:rsidRDefault="008D7CA7" w:rsidP="008D7CA7">
      <w:pPr>
        <w:pStyle w:val="Heading3"/>
      </w:pPr>
      <w:bookmarkStart w:id="108" w:name="_Toc289956182"/>
      <w:r>
        <w:t>Java</w:t>
      </w:r>
      <w:bookmarkEnd w:id="108"/>
    </w:p>
    <w:p w:rsidR="00515D3B" w:rsidRDefault="00515D3B" w:rsidP="00AF7C23">
      <w:pPr>
        <w:numPr>
          <w:ilvl w:val="1"/>
          <w:numId w:val="2"/>
        </w:numPr>
        <w:rPr>
          <w:lang w:eastAsia="en-GB"/>
        </w:rPr>
      </w:pPr>
      <w:r>
        <w:rPr>
          <w:lang w:eastAsia="en-GB"/>
        </w:rPr>
        <w:t>Java JDK</w:t>
      </w:r>
      <w:r w:rsidR="008D7CA7">
        <w:rPr>
          <w:lang w:eastAsia="en-GB"/>
        </w:rPr>
        <w:t xml:space="preserve"> and Sun</w:t>
      </w:r>
      <w:r w:rsidR="00DE7844">
        <w:rPr>
          <w:lang w:eastAsia="en-GB"/>
        </w:rPr>
        <w:t xml:space="preserve">'s different </w:t>
      </w:r>
      <w:r w:rsidR="008D7CA7">
        <w:rPr>
          <w:lang w:eastAsia="en-GB"/>
        </w:rPr>
        <w:t>Provider</w:t>
      </w:r>
      <w:r w:rsidR="00DE7844">
        <w:rPr>
          <w:lang w:eastAsia="en-GB"/>
        </w:rPr>
        <w:t>s</w:t>
      </w:r>
    </w:p>
    <w:p w:rsidR="008D7CA7" w:rsidRDefault="008D7CA7" w:rsidP="00AF7C23">
      <w:pPr>
        <w:numPr>
          <w:ilvl w:val="1"/>
          <w:numId w:val="2"/>
        </w:numPr>
        <w:rPr>
          <w:lang w:eastAsia="en-GB"/>
        </w:rPr>
      </w:pPr>
      <w:r>
        <w:rPr>
          <w:lang w:eastAsia="en-GB"/>
        </w:rPr>
        <w:t>Bouncy castle</w:t>
      </w:r>
    </w:p>
    <w:p w:rsidR="008D7CA7" w:rsidRDefault="008D7CA7" w:rsidP="008D7CA7">
      <w:pPr>
        <w:ind w:left="1440"/>
        <w:rPr>
          <w:lang w:eastAsia="en-GB"/>
        </w:rPr>
      </w:pPr>
      <w:r>
        <w:rPr>
          <w:lang w:eastAsia="en-GB"/>
        </w:rPr>
        <w:t xml:space="preserve"> </w:t>
      </w:r>
    </w:p>
    <w:p w:rsidR="008D7CA7" w:rsidRDefault="008D7CA7" w:rsidP="004B4D85">
      <w:pPr>
        <w:rPr>
          <w:lang w:eastAsia="en-GB"/>
        </w:rPr>
      </w:pPr>
      <w:r>
        <w:rPr>
          <w:lang w:eastAsia="en-GB"/>
        </w:rPr>
        <w:t xml:space="preserve">Bouncy </w:t>
      </w:r>
      <w:r w:rsidR="00C654AD">
        <w:rPr>
          <w:lang w:eastAsia="en-GB"/>
        </w:rPr>
        <w:t>C</w:t>
      </w:r>
      <w:r>
        <w:rPr>
          <w:lang w:eastAsia="en-GB"/>
        </w:rPr>
        <w:t>astle uses the provider architecture of the security package of Java and thus,</w:t>
      </w:r>
      <w:r w:rsidR="004B4D85">
        <w:rPr>
          <w:lang w:eastAsia="en-GB"/>
        </w:rPr>
        <w:t xml:space="preserve"> is</w:t>
      </w:r>
      <w:r>
        <w:rPr>
          <w:lang w:eastAsia="en-GB"/>
        </w:rPr>
        <w:t xml:space="preserve"> easy to integrate into this layer. Moreover, it has interfaces that are strongly related to our required interfaces. In order to use the BC code we will write wrappings for written classes to match our primitive layer API interfaces.</w:t>
      </w:r>
    </w:p>
    <w:p w:rsidR="008D7CA7" w:rsidRDefault="008D7CA7" w:rsidP="008D7CA7">
      <w:pPr>
        <w:ind w:left="-720"/>
        <w:rPr>
          <w:lang w:eastAsia="en-GB"/>
        </w:rPr>
      </w:pPr>
    </w:p>
    <w:p w:rsidR="008D7CA7" w:rsidRDefault="008D7CA7" w:rsidP="008D7CA7">
      <w:pPr>
        <w:pStyle w:val="Heading3"/>
      </w:pPr>
      <w:bookmarkStart w:id="109" w:name="_Toc289956183"/>
      <w:r>
        <w:t>C/C++</w:t>
      </w:r>
      <w:bookmarkEnd w:id="109"/>
    </w:p>
    <w:p w:rsidR="00515D3B" w:rsidRDefault="00515D3B" w:rsidP="00AF7C23">
      <w:pPr>
        <w:numPr>
          <w:ilvl w:val="1"/>
          <w:numId w:val="2"/>
        </w:numPr>
        <w:rPr>
          <w:lang w:eastAsia="en-GB"/>
        </w:rPr>
      </w:pPr>
      <w:r>
        <w:rPr>
          <w:lang w:eastAsia="en-GB"/>
        </w:rPr>
        <w:t>Crypto++ (C++)</w:t>
      </w:r>
    </w:p>
    <w:p w:rsidR="00515D3B" w:rsidRDefault="00515D3B" w:rsidP="00AF7C23">
      <w:pPr>
        <w:numPr>
          <w:ilvl w:val="1"/>
          <w:numId w:val="2"/>
        </w:numPr>
        <w:rPr>
          <w:lang w:eastAsia="en-GB"/>
        </w:rPr>
      </w:pPr>
      <w:r>
        <w:rPr>
          <w:lang w:eastAsia="en-GB"/>
        </w:rPr>
        <w:t>OpenSSL (C)</w:t>
      </w:r>
    </w:p>
    <w:p w:rsidR="00515D3B" w:rsidRDefault="00515D3B" w:rsidP="00AF7C23">
      <w:pPr>
        <w:numPr>
          <w:ilvl w:val="1"/>
          <w:numId w:val="2"/>
        </w:numPr>
        <w:rPr>
          <w:lang w:eastAsia="en-GB"/>
        </w:rPr>
      </w:pPr>
      <w:r>
        <w:rPr>
          <w:lang w:eastAsia="en-GB"/>
        </w:rPr>
        <w:t>CACE – salt (C)</w:t>
      </w:r>
    </w:p>
    <w:p w:rsidR="008D7CA7" w:rsidRDefault="008D7CA7" w:rsidP="008D7CA7">
      <w:pPr>
        <w:ind w:left="1440"/>
        <w:rPr>
          <w:lang w:eastAsia="en-GB"/>
        </w:rPr>
      </w:pPr>
    </w:p>
    <w:p w:rsidR="008D7CA7" w:rsidRDefault="008D7CA7" w:rsidP="00531E56">
      <w:pPr>
        <w:rPr>
          <w:lang w:eastAsia="en-GB"/>
        </w:rPr>
      </w:pPr>
      <w:r>
        <w:rPr>
          <w:lang w:eastAsia="en-GB"/>
        </w:rPr>
        <w:lastRenderedPageBreak/>
        <w:t xml:space="preserve">An interface dll translating from </w:t>
      </w:r>
      <w:r w:rsidR="00531E56">
        <w:rPr>
          <w:lang w:eastAsia="en-GB"/>
        </w:rPr>
        <w:t>C</w:t>
      </w:r>
      <w:r>
        <w:rPr>
          <w:lang w:eastAsia="en-GB"/>
        </w:rPr>
        <w:t>rypto++,</w:t>
      </w:r>
      <w:r w:rsidR="002126D1">
        <w:rPr>
          <w:lang w:eastAsia="en-GB"/>
        </w:rPr>
        <w:t xml:space="preserve"> </w:t>
      </w:r>
      <w:r>
        <w:rPr>
          <w:lang w:eastAsia="en-GB"/>
        </w:rPr>
        <w:t>CACE-salt and OpenSSL to Java will be provided using</w:t>
      </w:r>
      <w:r w:rsidR="004B4D85">
        <w:rPr>
          <w:lang w:eastAsia="en-GB"/>
        </w:rPr>
        <w:t xml:space="preserve"> the </w:t>
      </w:r>
      <w:r>
        <w:rPr>
          <w:lang w:eastAsia="en-GB"/>
        </w:rPr>
        <w:t>JNI</w:t>
      </w:r>
      <w:r w:rsidR="004B4D85">
        <w:rPr>
          <w:lang w:eastAsia="en-GB"/>
        </w:rPr>
        <w:t xml:space="preserve"> framework</w:t>
      </w:r>
      <w:r>
        <w:rPr>
          <w:lang w:eastAsia="en-GB"/>
        </w:rPr>
        <w:t xml:space="preserve">. JNI is a programming platform </w:t>
      </w:r>
      <w:r>
        <w:t>that allows Java code running in a JVM to call and to be called by native applications and libraries written in other languages, such as C and C++</w:t>
      </w:r>
      <w:r w:rsidR="008B5A91">
        <w:t xml:space="preserve"> </w:t>
      </w:r>
      <w:r w:rsidR="008B5A91">
        <w:rPr>
          <w:lang w:eastAsia="en-GB"/>
        </w:rPr>
        <w:t xml:space="preserve">(for a more detailed information on JNI see section </w:t>
      </w:r>
      <w:hyperlink w:anchor="_JNI_(Java_Native" w:history="1">
        <w:r w:rsidR="008B5A91" w:rsidRPr="008B5A91">
          <w:rPr>
            <w:rStyle w:val="Hyperlink"/>
            <w:lang w:eastAsia="en-GB"/>
          </w:rPr>
          <w:t>JNI (Java Native Interface ) technology</w:t>
        </w:r>
      </w:hyperlink>
      <w:r w:rsidR="008B5A91">
        <w:rPr>
          <w:lang w:eastAsia="en-GB"/>
        </w:rPr>
        <w:t xml:space="preserve"> in the Appendix)</w:t>
      </w:r>
      <w:r>
        <w:t xml:space="preserve">. </w:t>
      </w:r>
      <w:r>
        <w:rPr>
          <w:lang w:eastAsia="en-GB"/>
        </w:rPr>
        <w:t>On top of these interfaces, a wrapping will be written to match our java interfaces mentioned above.</w:t>
      </w:r>
    </w:p>
    <w:p w:rsidR="008D7CA7" w:rsidRDefault="002126D1" w:rsidP="008D7CA7">
      <w:pPr>
        <w:rPr>
          <w:lang w:eastAsia="en-GB"/>
        </w:rPr>
      </w:pPr>
      <w:r>
        <w:rPr>
          <w:lang w:eastAsia="en-GB"/>
        </w:rPr>
        <w:t>In addition</w:t>
      </w:r>
      <w:r w:rsidR="008D7CA7">
        <w:rPr>
          <w:lang w:eastAsia="en-GB"/>
        </w:rPr>
        <w:t>, in a later stage we may provide engines and providers for each package.</w:t>
      </w:r>
    </w:p>
    <w:p w:rsidR="008D7CA7" w:rsidRDefault="008D7CA7" w:rsidP="00531E56">
      <w:pPr>
        <w:rPr>
          <w:lang w:eastAsia="en-GB"/>
        </w:rPr>
      </w:pPr>
      <w:r>
        <w:rPr>
          <w:lang w:eastAsia="en-GB"/>
        </w:rPr>
        <w:t>We will write JNI interface</w:t>
      </w:r>
      <w:r w:rsidR="00531E56">
        <w:rPr>
          <w:lang w:eastAsia="en-GB"/>
        </w:rPr>
        <w:t>s</w:t>
      </w:r>
      <w:r>
        <w:rPr>
          <w:lang w:eastAsia="en-GB"/>
        </w:rPr>
        <w:t>, wrappings and provider/engines only for the functionalit</w:t>
      </w:r>
      <w:r w:rsidR="00531E56">
        <w:rPr>
          <w:lang w:eastAsia="en-GB"/>
        </w:rPr>
        <w:t>ies</w:t>
      </w:r>
      <w:r>
        <w:rPr>
          <w:lang w:eastAsia="en-GB"/>
        </w:rPr>
        <w:t xml:space="preserve"> we intend to use. However, in the future, as the code progresses </w:t>
      </w:r>
      <w:r w:rsidR="00531E56">
        <w:rPr>
          <w:lang w:eastAsia="en-GB"/>
        </w:rPr>
        <w:t>others</w:t>
      </w:r>
      <w:r>
        <w:rPr>
          <w:lang w:eastAsia="en-GB"/>
        </w:rPr>
        <w:t xml:space="preserve"> may use our provider and JNI interface to add more functionality from native </w:t>
      </w:r>
      <w:r w:rsidR="00531E56">
        <w:rPr>
          <w:lang w:eastAsia="en-GB"/>
        </w:rPr>
        <w:t>C</w:t>
      </w:r>
      <w:r>
        <w:rPr>
          <w:lang w:eastAsia="en-GB"/>
        </w:rPr>
        <w:t>rypto++</w:t>
      </w:r>
      <w:r w:rsidR="006D0E6D">
        <w:rPr>
          <w:lang w:eastAsia="en-GB"/>
        </w:rPr>
        <w:t>,</w:t>
      </w:r>
      <w:r w:rsidR="002126D1">
        <w:rPr>
          <w:lang w:eastAsia="en-GB"/>
        </w:rPr>
        <w:t xml:space="preserve"> </w:t>
      </w:r>
      <w:r w:rsidR="006D0E6D">
        <w:rPr>
          <w:lang w:eastAsia="en-GB"/>
        </w:rPr>
        <w:t>CACE-salt and OpenSSL.</w:t>
      </w:r>
    </w:p>
    <w:p w:rsidR="00ED7F87" w:rsidRDefault="00ED7F87" w:rsidP="00C654AD">
      <w:r>
        <w:rPr>
          <w:lang w:eastAsia="en-GB"/>
        </w:rPr>
        <w:t xml:space="preserve">The performance of calling many functions on the way to the specific native function should be </w:t>
      </w:r>
      <w:r w:rsidR="00C654AD">
        <w:rPr>
          <w:lang w:eastAsia="en-GB"/>
        </w:rPr>
        <w:t>measured and taken into account.</w:t>
      </w:r>
      <w:r w:rsidR="00531E56">
        <w:rPr>
          <w:lang w:eastAsia="en-GB"/>
        </w:rPr>
        <w:t xml:space="preserve"> </w:t>
      </w:r>
    </w:p>
    <w:p w:rsidR="008D7CA7" w:rsidRDefault="008D7CA7" w:rsidP="008D7CA7">
      <w:pPr>
        <w:rPr>
          <w:lang w:eastAsia="en-GB"/>
        </w:rPr>
      </w:pPr>
    </w:p>
    <w:p w:rsidR="008D7CA7" w:rsidRDefault="008D7CA7" w:rsidP="008D7CA7">
      <w:pPr>
        <w:pStyle w:val="Heading2"/>
      </w:pPr>
      <w:bookmarkStart w:id="110" w:name="_Toc289956184"/>
      <w:r>
        <w:t>Usage</w:t>
      </w:r>
      <w:bookmarkEnd w:id="110"/>
    </w:p>
    <w:p w:rsidR="00F538A4" w:rsidRDefault="00F538A4" w:rsidP="00995788">
      <w:pPr>
        <w:rPr>
          <w:lang w:eastAsia="en-GB"/>
        </w:rPr>
      </w:pPr>
      <w:r>
        <w:rPr>
          <w:lang w:eastAsia="en-GB"/>
        </w:rPr>
        <w:t xml:space="preserve">There </w:t>
      </w:r>
      <w:r w:rsidR="00995788">
        <w:rPr>
          <w:lang w:eastAsia="en-GB"/>
        </w:rPr>
        <w:t xml:space="preserve">are two types of users of </w:t>
      </w:r>
      <w:r w:rsidR="00531E56">
        <w:rPr>
          <w:lang w:eastAsia="en-GB"/>
        </w:rPr>
        <w:t xml:space="preserve">the </w:t>
      </w:r>
      <w:r w:rsidR="00995788">
        <w:rPr>
          <w:lang w:eastAsia="en-GB"/>
        </w:rPr>
        <w:t>SCAPI</w:t>
      </w:r>
      <w:r>
        <w:rPr>
          <w:lang w:eastAsia="en-GB"/>
        </w:rPr>
        <w:t xml:space="preserve"> </w:t>
      </w:r>
      <w:r w:rsidR="00995788">
        <w:rPr>
          <w:lang w:eastAsia="en-GB"/>
        </w:rPr>
        <w:t>primitives’</w:t>
      </w:r>
      <w:r w:rsidR="00531E56">
        <w:rPr>
          <w:lang w:eastAsia="en-GB"/>
        </w:rPr>
        <w:t xml:space="preserve"> layer:</w:t>
      </w:r>
      <w:r>
        <w:rPr>
          <w:lang w:eastAsia="en-GB"/>
        </w:rPr>
        <w:t xml:space="preserve"> an internal user and an external user. Internal users are other elements of the SCAPI package, such as elements in higher layers. They have direct access to all the elements in the API and as such can directly instantiate objects in the layer.</w:t>
      </w:r>
    </w:p>
    <w:p w:rsidR="00F538A4" w:rsidRDefault="00F538A4" w:rsidP="000F0D99">
      <w:pPr>
        <w:rPr>
          <w:lang w:eastAsia="en-GB"/>
        </w:rPr>
      </w:pPr>
      <w:r>
        <w:rPr>
          <w:lang w:eastAsia="en-GB"/>
        </w:rPr>
        <w:t>External users are other applications that use SCAPI elements as black boxes. They can instantiate elements in SCAPI in two different ways, using SCAPI as a provider or using a factory mechanism.</w:t>
      </w:r>
      <w:r w:rsidR="000F0D99">
        <w:rPr>
          <w:lang w:eastAsia="en-GB"/>
        </w:rPr>
        <w:t xml:space="preserve"> </w:t>
      </w:r>
    </w:p>
    <w:p w:rsidR="004B4D85" w:rsidRPr="00C654AD" w:rsidRDefault="004B4D85" w:rsidP="00F538A4">
      <w:pPr>
        <w:rPr>
          <w:lang w:eastAsia="en-GB"/>
        </w:rPr>
      </w:pPr>
      <w:r>
        <w:rPr>
          <w:lang w:eastAsia="en-GB"/>
        </w:rPr>
        <w:t>The three different ways of instantiating elements in</w:t>
      </w:r>
      <w:r w:rsidR="00530282">
        <w:rPr>
          <w:lang w:eastAsia="en-GB"/>
        </w:rPr>
        <w:t xml:space="preserve"> this layer are described below.</w:t>
      </w:r>
    </w:p>
    <w:p w:rsidR="004B4D85" w:rsidRDefault="004B4D85" w:rsidP="004B4D85">
      <w:pPr>
        <w:pStyle w:val="Heading3"/>
      </w:pPr>
      <w:bookmarkStart w:id="111" w:name="_Direct_object_instantiation"/>
      <w:bookmarkStart w:id="112" w:name="_Toc289956185"/>
      <w:bookmarkEnd w:id="111"/>
      <w:r>
        <w:t>Direct object instantiation</w:t>
      </w:r>
      <w:bookmarkEnd w:id="112"/>
    </w:p>
    <w:p w:rsidR="004B4D85" w:rsidRDefault="004B4D85" w:rsidP="000F0D99">
      <w:pPr>
        <w:autoSpaceDE/>
        <w:autoSpaceDN/>
        <w:adjustRightInd/>
        <w:rPr>
          <w:lang w:eastAsia="en-GB"/>
        </w:rPr>
      </w:pPr>
      <w:r>
        <w:rPr>
          <w:lang w:eastAsia="en-GB"/>
        </w:rPr>
        <w:t>Internal users can directly create objects in the Primitives Layer</w:t>
      </w:r>
      <w:r w:rsidR="00C524B4">
        <w:rPr>
          <w:lang w:eastAsia="en-GB"/>
        </w:rPr>
        <w:t xml:space="preserve"> since they have direct access to all the classes in the package</w:t>
      </w:r>
      <w:r>
        <w:rPr>
          <w:lang w:eastAsia="en-GB"/>
        </w:rPr>
        <w:t xml:space="preserve">. For example, if a mid-level </w:t>
      </w:r>
      <w:r w:rsidR="00531E56">
        <w:rPr>
          <w:lang w:eastAsia="en-GB"/>
        </w:rPr>
        <w:t>function o</w:t>
      </w:r>
      <w:r w:rsidR="00602803">
        <w:rPr>
          <w:lang w:eastAsia="en-GB"/>
        </w:rPr>
        <w:t>r</w:t>
      </w:r>
      <w:r w:rsidR="00531E56">
        <w:rPr>
          <w:lang w:eastAsia="en-GB"/>
        </w:rPr>
        <w:t xml:space="preserve"> third-level </w:t>
      </w:r>
      <w:r>
        <w:rPr>
          <w:lang w:eastAsia="en-GB"/>
        </w:rPr>
        <w:t xml:space="preserve">protocol requires </w:t>
      </w:r>
      <w:r w:rsidR="00107C34">
        <w:rPr>
          <w:lang w:eastAsia="en-GB"/>
        </w:rPr>
        <w:t>using</w:t>
      </w:r>
      <w:r>
        <w:rPr>
          <w:lang w:eastAsia="en-GB"/>
        </w:rPr>
        <w:t xml:space="preserve"> a Pseudorandom Permutation in one of its methods, it can call the constructor of a specific one</w:t>
      </w:r>
      <w:r w:rsidR="00BF70EC">
        <w:rPr>
          <w:lang w:eastAsia="en-GB"/>
        </w:rPr>
        <w:t xml:space="preserve"> as follows:</w:t>
      </w:r>
    </w:p>
    <w:p w:rsidR="004B4D85" w:rsidRDefault="004B4D85" w:rsidP="004B4D85">
      <w:pPr>
        <w:autoSpaceDE/>
        <w:autoSpaceDN/>
        <w:adjustRightInd/>
        <w:ind w:left="720"/>
        <w:rPr>
          <w:lang w:eastAsia="en-GB"/>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Pr>
          <w:rFonts w:ascii="Courier New" w:hAnsi="Courier New" w:cs="Courier New"/>
          <w:color w:val="00B050"/>
          <w:sz w:val="20"/>
          <w:szCs w:val="20"/>
        </w:rPr>
        <w:t xml:space="preserve">and </w:t>
      </w:r>
      <w:r w:rsidRPr="00B7052A">
        <w:rPr>
          <w:rFonts w:ascii="Courier New" w:hAnsi="Courier New" w:cs="Courier New"/>
          <w:color w:val="00B050"/>
          <w:sz w:val="20"/>
          <w:szCs w:val="20"/>
        </w:rPr>
        <w:t>in, out byte arrays</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4B4D85" w:rsidRPr="00B7052A"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 xml:space="preserve">PseudorandomPermutation prp = </w:t>
      </w:r>
      <w:r w:rsidRPr="00B7052A">
        <w:rPr>
          <w:rFonts w:ascii="Courier New" w:hAnsi="Courier New" w:cs="Courier New"/>
          <w:b/>
          <w:bCs/>
          <w:color w:val="7F0055"/>
          <w:sz w:val="20"/>
          <w:szCs w:val="20"/>
        </w:rPr>
        <w:t>new</w:t>
      </w:r>
      <w:r w:rsidRPr="00B7052A">
        <w:rPr>
          <w:rFonts w:ascii="Courier New" w:hAnsi="Courier New" w:cs="Courier New"/>
          <w:color w:val="000000"/>
          <w:sz w:val="20"/>
          <w:szCs w:val="20"/>
        </w:rPr>
        <w:t xml:space="preserve"> B</w:t>
      </w:r>
      <w:r>
        <w:rPr>
          <w:rFonts w:ascii="Courier New" w:hAnsi="Courier New" w:cs="Courier New"/>
          <w:color w:val="000000"/>
          <w:sz w:val="20"/>
          <w:szCs w:val="20"/>
        </w:rPr>
        <w:t>c</w:t>
      </w:r>
      <w:r w:rsidR="00BF70EC">
        <w:rPr>
          <w:rFonts w:ascii="Courier New" w:hAnsi="Courier New" w:cs="Courier New"/>
          <w:color w:val="000000"/>
          <w:sz w:val="20"/>
          <w:szCs w:val="20"/>
        </w:rPr>
        <w:t>3</w:t>
      </w:r>
      <w:r w:rsidRPr="00B7052A">
        <w:rPr>
          <w:rFonts w:ascii="Courier New" w:hAnsi="Courier New" w:cs="Courier New"/>
          <w:color w:val="000000"/>
          <w:sz w:val="20"/>
          <w:szCs w:val="20"/>
        </w:rPr>
        <w:t>DES();</w:t>
      </w:r>
    </w:p>
    <w:p w:rsidR="004B4D85" w:rsidRDefault="004B4D85" w:rsidP="004B4D85">
      <w:pPr>
        <w:ind w:left="696"/>
        <w:rPr>
          <w:rFonts w:ascii="Courier New" w:hAnsi="Courier New" w:cs="Courier New"/>
          <w:color w:val="00B050"/>
          <w:sz w:val="20"/>
          <w:szCs w:val="20"/>
        </w:rPr>
      </w:pPr>
    </w:p>
    <w:p w:rsidR="004B4D85" w:rsidRPr="00B7052A" w:rsidRDefault="004B4D85" w:rsidP="004B4D85">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4B4D85" w:rsidRPr="00B7052A" w:rsidRDefault="004B4D85" w:rsidP="004B4D85">
      <w:pPr>
        <w:rPr>
          <w:rFonts w:ascii="Courier New" w:hAnsi="Courier New" w:cs="Courier New"/>
          <w:color w:val="000000"/>
          <w:sz w:val="20"/>
          <w:szCs w:val="20"/>
        </w:rPr>
      </w:pPr>
      <w:r w:rsidRPr="00B7052A">
        <w:rPr>
          <w:rFonts w:ascii="Courier New" w:hAnsi="Courier New" w:cs="Courier New"/>
          <w:color w:val="000000"/>
          <w:sz w:val="20"/>
          <w:szCs w:val="20"/>
        </w:rPr>
        <w:tab/>
        <w:t>prp.init(secretKey);</w:t>
      </w:r>
    </w:p>
    <w:p w:rsidR="004B4D85" w:rsidRDefault="004B4D85" w:rsidP="004B4D85">
      <w:pPr>
        <w:rPr>
          <w:rFonts w:ascii="Courier New" w:hAnsi="Courier New" w:cs="Courier New"/>
          <w:color w:val="00B050"/>
          <w:sz w:val="20"/>
          <w:szCs w:val="20"/>
        </w:rPr>
      </w:pPr>
      <w:r w:rsidRPr="00B7052A">
        <w:rPr>
          <w:rFonts w:ascii="Courier New" w:hAnsi="Courier New" w:cs="Courier New"/>
          <w:color w:val="000000"/>
          <w:sz w:val="20"/>
          <w:szCs w:val="20"/>
        </w:rPr>
        <w:tab/>
      </w:r>
    </w:p>
    <w:p w:rsidR="004B4D85" w:rsidRPr="00B7052A" w:rsidRDefault="004B4D85" w:rsidP="004B4D85">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4B4D85" w:rsidRDefault="004B4D85" w:rsidP="004B4D85">
      <w:pPr>
        <w:ind w:left="696"/>
        <w:rPr>
          <w:rFonts w:ascii="Courier New" w:hAnsi="Courier New" w:cs="Courier New"/>
          <w:color w:val="000000"/>
          <w:sz w:val="20"/>
          <w:szCs w:val="20"/>
        </w:rPr>
      </w:pPr>
      <w:r w:rsidRPr="00B7052A">
        <w:rPr>
          <w:rFonts w:ascii="Courier New" w:hAnsi="Courier New" w:cs="Courier New"/>
          <w:color w:val="000000"/>
          <w:sz w:val="20"/>
          <w:szCs w:val="20"/>
        </w:rPr>
        <w:t>prp.computeBlock(in, 0, out, 0);</w:t>
      </w:r>
    </w:p>
    <w:p w:rsidR="000F0D99" w:rsidRDefault="000F0D99" w:rsidP="004B4D85">
      <w:pPr>
        <w:ind w:left="696"/>
        <w:rPr>
          <w:rFonts w:ascii="Courier New" w:hAnsi="Courier New" w:cs="Courier New"/>
          <w:color w:val="000000"/>
          <w:sz w:val="20"/>
          <w:szCs w:val="20"/>
        </w:rPr>
      </w:pPr>
    </w:p>
    <w:p w:rsidR="000F0D99" w:rsidRPr="000F0D99" w:rsidRDefault="000F0D99" w:rsidP="008C1DC5">
      <w:pPr>
        <w:rPr>
          <w:lang w:eastAsia="en-GB"/>
        </w:rPr>
      </w:pPr>
      <w:r w:rsidRPr="000F0D99">
        <w:rPr>
          <w:lang w:eastAsia="en-GB"/>
        </w:rPr>
        <w:t xml:space="preserve">Only internal users should rely on this method. </w:t>
      </w:r>
      <w:r>
        <w:rPr>
          <w:lang w:eastAsia="en-GB"/>
        </w:rPr>
        <w:t xml:space="preserve">It is straightforward for them to instantiate objects in any of the layers of SCAPI and there is no need to do it via the Factories. Therefore, it is less expensive in time and lines of code. Since most classes in the package are public, external users could also directly instantiate the classes in the package. However, we strongly discourage this practice since we only guarantee support for classes that </w:t>
      </w:r>
      <w:r w:rsidR="008C1DC5">
        <w:rPr>
          <w:lang w:eastAsia="en-GB"/>
        </w:rPr>
        <w:t xml:space="preserve">can be obtained via the Factories. </w:t>
      </w:r>
      <w:r w:rsidR="008C1DC5" w:rsidRPr="008C1DC5">
        <w:rPr>
          <w:lang w:eastAsia="en-GB"/>
        </w:rPr>
        <w:t>Therefore</w:t>
      </w:r>
      <w:r w:rsidR="008C1DC5">
        <w:rPr>
          <w:lang w:eastAsia="en-GB"/>
        </w:rPr>
        <w:t>,</w:t>
      </w:r>
      <w:r w:rsidR="008C1DC5" w:rsidRPr="008C1DC5">
        <w:rPr>
          <w:lang w:eastAsia="en-GB"/>
        </w:rPr>
        <w:t xml:space="preserve"> anyone using anything else is doing so at his or her own risk.</w:t>
      </w:r>
      <w:r w:rsidR="008C1DC5">
        <w:rPr>
          <w:lang w:eastAsia="en-GB"/>
        </w:rPr>
        <w:t xml:space="preserve"> The enforcement of this will </w:t>
      </w:r>
      <w:r w:rsidR="008C1DC5" w:rsidRPr="008C1DC5">
        <w:rPr>
          <w:lang w:eastAsia="en-GB"/>
        </w:rPr>
        <w:t>only be v</w:t>
      </w:r>
      <w:r w:rsidR="008C1DC5">
        <w:rPr>
          <w:lang w:eastAsia="en-GB"/>
        </w:rPr>
        <w:t>ia the documentation. W</w:t>
      </w:r>
      <w:r w:rsidR="008C1DC5" w:rsidRPr="008C1DC5">
        <w:rPr>
          <w:lang w:eastAsia="en-GB"/>
        </w:rPr>
        <w:t xml:space="preserve">e will explicitly state that only the API appearing in the JavaDoc </w:t>
      </w:r>
      <w:r w:rsidR="008C1DC5">
        <w:rPr>
          <w:lang w:eastAsia="en-GB"/>
        </w:rPr>
        <w:t xml:space="preserve">as part of what the Factories provide </w:t>
      </w:r>
      <w:r w:rsidR="008C1DC5" w:rsidRPr="008C1DC5">
        <w:rPr>
          <w:lang w:eastAsia="en-GB"/>
        </w:rPr>
        <w:t>is guaranteed to be supported in future versions.</w:t>
      </w:r>
    </w:p>
    <w:p w:rsidR="000F0D99" w:rsidRPr="000F0D99" w:rsidRDefault="000F0D99" w:rsidP="004B4D85">
      <w:pPr>
        <w:ind w:left="696"/>
        <w:rPr>
          <w:lang w:eastAsia="en-GB"/>
        </w:rPr>
      </w:pPr>
    </w:p>
    <w:p w:rsidR="004B4D85" w:rsidRDefault="004B4D85" w:rsidP="004B4D85">
      <w:pPr>
        <w:pStyle w:val="Heading3"/>
        <w:numPr>
          <w:ilvl w:val="0"/>
          <w:numId w:val="0"/>
        </w:numPr>
        <w:ind w:left="567"/>
      </w:pPr>
    </w:p>
    <w:p w:rsidR="000C61C1" w:rsidRDefault="000C61C1" w:rsidP="000C61C1">
      <w:pPr>
        <w:pStyle w:val="Heading3"/>
      </w:pPr>
      <w:bookmarkStart w:id="113" w:name="_Toc289956186"/>
      <w:r>
        <w:t>Provider</w:t>
      </w:r>
      <w:bookmarkEnd w:id="113"/>
    </w:p>
    <w:p w:rsidR="008D7CA7" w:rsidRDefault="000C61C1" w:rsidP="00BF70EC">
      <w:pPr>
        <w:autoSpaceDE/>
        <w:autoSpaceDN/>
        <w:adjustRightInd/>
        <w:rPr>
          <w:lang w:eastAsia="en-GB"/>
        </w:rPr>
      </w:pPr>
      <w:r>
        <w:rPr>
          <w:lang w:eastAsia="en-GB"/>
        </w:rPr>
        <w:t xml:space="preserve">SCAPI </w:t>
      </w:r>
      <w:r w:rsidR="00BF70EC">
        <w:rPr>
          <w:lang w:eastAsia="en-GB"/>
        </w:rPr>
        <w:t xml:space="preserve">conforms </w:t>
      </w:r>
      <w:r w:rsidR="00107C34">
        <w:rPr>
          <w:lang w:eastAsia="en-GB"/>
        </w:rPr>
        <w:t>to</w:t>
      </w:r>
      <w:r w:rsidR="00BF70EC">
        <w:rPr>
          <w:lang w:eastAsia="en-GB"/>
        </w:rPr>
        <w:t xml:space="preserve"> </w:t>
      </w:r>
      <w:r>
        <w:rPr>
          <w:lang w:eastAsia="en-GB"/>
        </w:rPr>
        <w:t>the</w:t>
      </w:r>
      <w:r w:rsidR="00E06171">
        <w:rPr>
          <w:lang w:eastAsia="en-GB"/>
        </w:rPr>
        <w:t xml:space="preserve"> java provider architecture</w:t>
      </w:r>
      <w:r w:rsidR="00BF70EC">
        <w:rPr>
          <w:lang w:eastAsia="en-GB"/>
        </w:rPr>
        <w:t xml:space="preserve"> and it</w:t>
      </w:r>
      <w:r w:rsidR="00E06171">
        <w:rPr>
          <w:lang w:eastAsia="en-GB"/>
        </w:rPr>
        <w:t xml:space="preserve"> can be used as follows</w:t>
      </w:r>
      <w:r w:rsidR="00BF70EC">
        <w:rPr>
          <w:lang w:eastAsia="en-GB"/>
        </w:rPr>
        <w:t>:</w:t>
      </w:r>
    </w:p>
    <w:p w:rsidR="006D0E6D" w:rsidRDefault="006D0E6D" w:rsidP="00E06171">
      <w:pPr>
        <w:ind w:left="708"/>
        <w:rPr>
          <w:rFonts w:ascii="Courier New" w:hAnsi="Courier New" w:cs="Courier New"/>
          <w:color w:val="00B050"/>
          <w:sz w:val="20"/>
          <w:szCs w:val="20"/>
        </w:rPr>
      </w:pPr>
    </w:p>
    <w:p w:rsidR="00E06171" w:rsidRPr="00B7052A" w:rsidRDefault="00E06171" w:rsidP="008E0A0D">
      <w:pPr>
        <w:ind w:left="708"/>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sidR="008E0A0D">
        <w:rPr>
          <w:rFonts w:ascii="Courier New" w:hAnsi="Courier New" w:cs="Courier New"/>
          <w:color w:val="00B050"/>
          <w:sz w:val="20"/>
          <w:szCs w:val="20"/>
        </w:rPr>
        <w:t>secretK</w:t>
      </w:r>
      <w:r w:rsidRPr="00B7052A">
        <w:rPr>
          <w:rFonts w:ascii="Courier New" w:hAnsi="Courier New" w:cs="Courier New"/>
          <w:color w:val="00B050"/>
          <w:sz w:val="20"/>
          <w:szCs w:val="20"/>
        </w:rPr>
        <w:t xml:space="preserve">ey, </w:t>
      </w:r>
      <w:r w:rsidR="008E0A0D">
        <w:rPr>
          <w:rFonts w:ascii="Courier New" w:hAnsi="Courier New" w:cs="Courier New"/>
          <w:color w:val="00B050"/>
          <w:sz w:val="20"/>
          <w:szCs w:val="20"/>
        </w:rPr>
        <w:t xml:space="preserve">and </w:t>
      </w:r>
      <w:r w:rsidRPr="00B7052A">
        <w:rPr>
          <w:rFonts w:ascii="Courier New" w:hAnsi="Courier New" w:cs="Courier New"/>
          <w:color w:val="00B050"/>
          <w:sz w:val="20"/>
          <w:szCs w:val="20"/>
        </w:rPr>
        <w:t xml:space="preserve">in </w:t>
      </w:r>
      <w:r w:rsidR="008E0A0D">
        <w:rPr>
          <w:rFonts w:ascii="Courier New" w:hAnsi="Courier New" w:cs="Courier New"/>
          <w:color w:val="00B050"/>
          <w:sz w:val="20"/>
          <w:szCs w:val="20"/>
        </w:rPr>
        <w:t>byte array</w:t>
      </w:r>
    </w:p>
    <w:p w:rsidR="00E06171" w:rsidRPr="00B7052A" w:rsidRDefault="00E06171" w:rsidP="00E06171">
      <w:pPr>
        <w:ind w:left="708"/>
        <w:rPr>
          <w:rFonts w:ascii="Courier New" w:hAnsi="Courier New" w:cs="Courier New"/>
          <w:color w:val="000000"/>
          <w:sz w:val="20"/>
          <w:szCs w:val="20"/>
        </w:rPr>
      </w:pPr>
      <w:r w:rsidRPr="00B7052A">
        <w:rPr>
          <w:rFonts w:ascii="Courier New" w:hAnsi="Courier New" w:cs="Courier New"/>
          <w:color w:val="000000"/>
          <w:sz w:val="20"/>
          <w:szCs w:val="20"/>
        </w:rPr>
        <w:t>…</w:t>
      </w:r>
    </w:p>
    <w:p w:rsidR="006D0E6D" w:rsidRDefault="00E06171" w:rsidP="00F952D1">
      <w:pPr>
        <w:autoSpaceDE/>
        <w:autoSpaceDN/>
        <w:adjustRightInd/>
        <w:rPr>
          <w:rFonts w:ascii="Courier New" w:hAnsi="Courier New" w:cs="Courier New"/>
          <w:color w:val="00B050"/>
          <w:sz w:val="20"/>
          <w:szCs w:val="20"/>
        </w:rPr>
      </w:pPr>
      <w:r>
        <w:rPr>
          <w:lang w:eastAsia="en-GB"/>
        </w:rPr>
        <w:tab/>
      </w:r>
    </w:p>
    <w:p w:rsidR="00E06171" w:rsidRPr="00E06171" w:rsidRDefault="00E06171" w:rsidP="008E0A0D">
      <w:pPr>
        <w:autoSpaceDE/>
        <w:autoSpaceDN/>
        <w:adjustRightInd/>
        <w:ind w:firstLine="708"/>
        <w:rPr>
          <w:rFonts w:ascii="Courier New" w:hAnsi="Courier New" w:cs="Courier New"/>
          <w:color w:val="00B050"/>
          <w:sz w:val="20"/>
          <w:szCs w:val="20"/>
        </w:rPr>
      </w:pPr>
      <w:r w:rsidRPr="00E06171">
        <w:rPr>
          <w:rFonts w:ascii="Courier New" w:hAnsi="Courier New" w:cs="Courier New"/>
          <w:color w:val="00B050"/>
          <w:sz w:val="20"/>
          <w:szCs w:val="20"/>
        </w:rPr>
        <w:t>//</w:t>
      </w:r>
      <w:r w:rsidR="008E0A0D">
        <w:rPr>
          <w:rFonts w:ascii="Courier New" w:hAnsi="Courier New" w:cs="Courier New"/>
          <w:color w:val="00B050"/>
          <w:sz w:val="20"/>
          <w:szCs w:val="20"/>
        </w:rPr>
        <w:t>instantiate</w:t>
      </w:r>
      <w:r w:rsidRPr="00E06171">
        <w:rPr>
          <w:rFonts w:ascii="Courier New" w:hAnsi="Courier New" w:cs="Courier New"/>
          <w:color w:val="00B050"/>
          <w:sz w:val="20"/>
          <w:szCs w:val="20"/>
        </w:rPr>
        <w:t xml:space="preserve"> the Des cipher</w:t>
      </w:r>
    </w:p>
    <w:p w:rsidR="00E06171" w:rsidRDefault="00E06171" w:rsidP="008E0A0D">
      <w:pPr>
        <w:pStyle w:val="HTMLPreformatted"/>
        <w:ind w:left="708"/>
      </w:pPr>
      <w:r>
        <w:t>Cipher prp = Cipher.getInstance("</w:t>
      </w:r>
      <w:r w:rsidRPr="00E06171">
        <w:t>DES</w:t>
      </w:r>
      <w:r>
        <w:t>", "SCAPI");</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//pass the mode. Can only be initiated in encrypt or decrypt at a //time. To switch to encrypt mode init must be called again.</w:t>
      </w:r>
    </w:p>
    <w:p w:rsidR="00E06171" w:rsidRDefault="00113E78" w:rsidP="00E06171">
      <w:pPr>
        <w:pStyle w:val="HTMLPreformatted"/>
        <w:ind w:left="708"/>
      </w:pPr>
      <w:r>
        <w:t>p</w:t>
      </w:r>
      <w:r w:rsidR="00E06171" w:rsidRPr="00E06171">
        <w:t>rp.init(DECRYPT_MODE</w:t>
      </w:r>
      <w:r w:rsidR="00E06171">
        <w:t>, secretKey);</w:t>
      </w:r>
    </w:p>
    <w:p w:rsidR="006D0E6D" w:rsidRDefault="006D0E6D" w:rsidP="00E06171">
      <w:pPr>
        <w:pStyle w:val="HTMLPreformatted"/>
        <w:ind w:left="708"/>
        <w:rPr>
          <w:color w:val="00B050"/>
        </w:rPr>
      </w:pPr>
    </w:p>
    <w:p w:rsidR="00E06171" w:rsidRPr="00E06171" w:rsidRDefault="00E06171" w:rsidP="00E06171">
      <w:pPr>
        <w:pStyle w:val="HTMLPreformatted"/>
        <w:ind w:left="708"/>
        <w:rPr>
          <w:color w:val="00B050"/>
        </w:rPr>
      </w:pPr>
      <w:r w:rsidRPr="00E06171">
        <w:rPr>
          <w:color w:val="00B050"/>
        </w:rPr>
        <w:t>//invoke the actual decryption.</w:t>
      </w:r>
    </w:p>
    <w:p w:rsidR="00E06171" w:rsidRDefault="00113E78" w:rsidP="00113E78">
      <w:pPr>
        <w:pStyle w:val="HTMLPreformatted"/>
        <w:ind w:left="708"/>
      </w:pPr>
      <w:r>
        <w:t>byte[] o</w:t>
      </w:r>
      <w:r w:rsidR="00E06171">
        <w:t xml:space="preserve">ut = </w:t>
      </w:r>
      <w:r>
        <w:t>p</w:t>
      </w:r>
      <w:r w:rsidR="00E06171">
        <w:t>rp.</w:t>
      </w:r>
      <w:hyperlink r:id="rId10" w:anchor="doFinal%28byte[]%29" w:history="1">
        <w:r w:rsidR="00E06171" w:rsidRPr="00E06171">
          <w:t>doFinal</w:t>
        </w:r>
      </w:hyperlink>
      <w:r w:rsidR="00E06171" w:rsidRPr="00E06171">
        <w:t>(in);</w:t>
      </w:r>
    </w:p>
    <w:p w:rsidR="008C1DC5" w:rsidRDefault="008C1DC5" w:rsidP="00113E78">
      <w:pPr>
        <w:pStyle w:val="HTMLPreformatted"/>
        <w:ind w:left="708"/>
      </w:pPr>
    </w:p>
    <w:p w:rsidR="008C1DC5" w:rsidRPr="008C1DC5" w:rsidRDefault="008C1DC5" w:rsidP="008C1DC5">
      <w:pPr>
        <w:pStyle w:val="HTMLPreformatted"/>
        <w:rPr>
          <w:rFonts w:ascii="Times New Roman" w:hAnsi="Times New Roman" w:cs="Times New Roman"/>
          <w:sz w:val="24"/>
          <w:szCs w:val="24"/>
          <w:lang w:eastAsia="en-GB"/>
        </w:rPr>
      </w:pPr>
      <w:r>
        <w:rPr>
          <w:rFonts w:ascii="Times New Roman" w:hAnsi="Times New Roman" w:cs="Times New Roman"/>
          <w:sz w:val="24"/>
          <w:szCs w:val="24"/>
          <w:lang w:eastAsia="en-GB"/>
        </w:rPr>
        <w:t>External users that are accustomed to working with different providers for their cryptographic needs can register SCAPI as another provider and request cryptographic tools from SCAPI in the same manner as they do from other providers. This is a great advantage since they can incorporate SCAPI to their existing code without incurring in major changes except for registering SCAPI as a provider and getting instances of crypto objects from SCAPI. Once they have the relevant instance all the other lines of code remain the same. Another important reason to have SCAPI as a provider is that we provide implementations in native code (C++) which could greatly increase performance.</w:t>
      </w:r>
    </w:p>
    <w:p w:rsidR="00E06171" w:rsidRDefault="00E06171" w:rsidP="00E06171">
      <w:pPr>
        <w:pStyle w:val="HTMLPreformatted"/>
      </w:pPr>
    </w:p>
    <w:p w:rsidR="000C61C1" w:rsidRDefault="004B4D85" w:rsidP="000C61C1">
      <w:pPr>
        <w:pStyle w:val="Heading3"/>
      </w:pPr>
      <w:bookmarkStart w:id="114" w:name="_Toc289956187"/>
      <w:r>
        <w:t>Factories</w:t>
      </w:r>
      <w:bookmarkEnd w:id="114"/>
    </w:p>
    <w:p w:rsidR="008E7FAA" w:rsidRDefault="00BF70EC" w:rsidP="00107C34">
      <w:pPr>
        <w:autoSpaceDE/>
        <w:autoSpaceDN/>
        <w:adjustRightInd/>
        <w:rPr>
          <w:lang w:eastAsia="en-GB"/>
        </w:rPr>
      </w:pPr>
      <w:r>
        <w:rPr>
          <w:lang w:eastAsia="en-GB"/>
        </w:rPr>
        <w:t xml:space="preserve">SCAPI can also be used directly without following the provider architecture. Different elements in this layer can be created using relevant factories. Each cryptographic concept mentioned above in </w:t>
      </w:r>
      <w:hyperlink w:anchor="_Interfaces" w:history="1">
        <w:r w:rsidRPr="00BF70EC">
          <w:rPr>
            <w:rStyle w:val="Hyperlink"/>
            <w:lang w:eastAsia="en-GB"/>
          </w:rPr>
          <w:t>4.3</w:t>
        </w:r>
      </w:hyperlink>
      <w:r>
        <w:rPr>
          <w:lang w:eastAsia="en-GB"/>
        </w:rPr>
        <w:t xml:space="preserve"> belongs to a family of concepts. For each such family we will have a factory that returns objects of that type.</w:t>
      </w:r>
      <w:r w:rsidR="0073435D">
        <w:rPr>
          <w:lang w:eastAsia="en-GB"/>
        </w:rPr>
        <w:t xml:space="preserve"> </w:t>
      </w:r>
    </w:p>
    <w:p w:rsidR="008E7FAA" w:rsidRDefault="008E7FAA" w:rsidP="008E7FAA">
      <w:pPr>
        <w:autoSpaceDE/>
        <w:autoSpaceDN/>
        <w:adjustRightInd/>
        <w:rPr>
          <w:lang w:eastAsia="en-GB"/>
        </w:rPr>
      </w:pPr>
      <w:r>
        <w:rPr>
          <w:lang w:eastAsia="en-GB"/>
        </w:rPr>
        <w:t>This is the preferred way to create SCAPI objects if the user wants to rely on SCAPI’s architecture and extensive library of cryptographic tools. SCAPI presents a cryptographic approach to these tools. For example, we use RC4 as a PRG in the lowest layer as well as a stream-cipher in higher layers. Also, as mentioned above we only guarantee support in future versions for elements returned by the Factories.</w:t>
      </w:r>
    </w:p>
    <w:p w:rsidR="008E7FAA" w:rsidRDefault="008E7FAA" w:rsidP="00107C34">
      <w:pPr>
        <w:autoSpaceDE/>
        <w:autoSpaceDN/>
        <w:adjustRightInd/>
        <w:rPr>
          <w:lang w:eastAsia="en-GB"/>
        </w:rPr>
      </w:pPr>
    </w:p>
    <w:p w:rsidR="008E7FAA" w:rsidRDefault="008E7FAA" w:rsidP="00107C34">
      <w:pPr>
        <w:autoSpaceDE/>
        <w:autoSpaceDN/>
        <w:adjustRightInd/>
        <w:rPr>
          <w:lang w:eastAsia="en-GB"/>
        </w:rPr>
      </w:pPr>
    </w:p>
    <w:p w:rsidR="00ED7F87" w:rsidRDefault="0073435D" w:rsidP="00107C34">
      <w:pPr>
        <w:autoSpaceDE/>
        <w:autoSpaceDN/>
        <w:adjustRightInd/>
        <w:rPr>
          <w:lang w:eastAsia="en-GB"/>
        </w:rPr>
      </w:pPr>
      <w:r>
        <w:rPr>
          <w:lang w:eastAsia="en-GB"/>
        </w:rPr>
        <w:t>A list of the factories follows:</w:t>
      </w:r>
    </w:p>
    <w:p w:rsidR="0073435D" w:rsidRDefault="0073435D" w:rsidP="002C4EFA">
      <w:pPr>
        <w:pStyle w:val="ListParagraph"/>
        <w:numPr>
          <w:ilvl w:val="0"/>
          <w:numId w:val="16"/>
        </w:numPr>
        <w:rPr>
          <w:lang w:eastAsia="en-GB"/>
        </w:rPr>
      </w:pPr>
      <w:r>
        <w:rPr>
          <w:lang w:eastAsia="en-GB"/>
        </w:rPr>
        <w:t>PrfFactory – Factory for pseudorandom functions</w:t>
      </w:r>
    </w:p>
    <w:p w:rsidR="0073435D" w:rsidRDefault="0073435D" w:rsidP="002C4EFA">
      <w:pPr>
        <w:pStyle w:val="ListParagraph"/>
        <w:numPr>
          <w:ilvl w:val="0"/>
          <w:numId w:val="16"/>
        </w:numPr>
        <w:rPr>
          <w:lang w:eastAsia="en-GB"/>
        </w:rPr>
      </w:pPr>
      <w:r>
        <w:rPr>
          <w:lang w:eastAsia="en-GB"/>
        </w:rPr>
        <w:t>PrgFactory – Factory for pseudorandom generators</w:t>
      </w:r>
    </w:p>
    <w:p w:rsidR="0073435D" w:rsidRDefault="00432C77" w:rsidP="002C4EFA">
      <w:pPr>
        <w:pStyle w:val="ListParagraph"/>
        <w:numPr>
          <w:ilvl w:val="0"/>
          <w:numId w:val="16"/>
        </w:numPr>
        <w:rPr>
          <w:lang w:eastAsia="en-GB"/>
        </w:rPr>
      </w:pPr>
      <w:r>
        <w:rPr>
          <w:lang w:eastAsia="en-GB"/>
        </w:rPr>
        <w:t>CollRes</w:t>
      </w:r>
      <w:r w:rsidR="0073435D">
        <w:rPr>
          <w:lang w:eastAsia="en-GB"/>
        </w:rPr>
        <w:t>Factory – Factory for collision resistant functions</w:t>
      </w:r>
      <w:r w:rsidR="00530282">
        <w:rPr>
          <w:lang w:eastAsia="en-GB"/>
        </w:rPr>
        <w:t xml:space="preserve"> </w:t>
      </w:r>
    </w:p>
    <w:p w:rsidR="0073435D" w:rsidRDefault="0073435D" w:rsidP="002C4EFA">
      <w:pPr>
        <w:pStyle w:val="ListParagraph"/>
        <w:numPr>
          <w:ilvl w:val="0"/>
          <w:numId w:val="16"/>
        </w:numPr>
        <w:rPr>
          <w:lang w:eastAsia="en-GB"/>
        </w:rPr>
      </w:pPr>
      <w:r>
        <w:rPr>
          <w:lang w:eastAsia="en-GB"/>
        </w:rPr>
        <w:t>PuFactory – Factory for perfect universal functions</w:t>
      </w:r>
    </w:p>
    <w:p w:rsidR="0073435D" w:rsidRDefault="0073435D" w:rsidP="002C4EFA">
      <w:pPr>
        <w:pStyle w:val="ListParagraph"/>
        <w:numPr>
          <w:ilvl w:val="0"/>
          <w:numId w:val="16"/>
        </w:numPr>
        <w:rPr>
          <w:lang w:eastAsia="en-GB"/>
        </w:rPr>
      </w:pPr>
      <w:r>
        <w:rPr>
          <w:lang w:eastAsia="en-GB"/>
        </w:rPr>
        <w:t>TrapPFactory – Factory for trapdoor permutations</w:t>
      </w:r>
    </w:p>
    <w:p w:rsidR="0073435D" w:rsidRDefault="0073435D" w:rsidP="002C4EFA">
      <w:pPr>
        <w:pStyle w:val="ListParagraph"/>
        <w:numPr>
          <w:ilvl w:val="0"/>
          <w:numId w:val="16"/>
        </w:numPr>
        <w:rPr>
          <w:lang w:eastAsia="en-GB"/>
        </w:rPr>
      </w:pPr>
      <w:r>
        <w:rPr>
          <w:lang w:eastAsia="en-GB"/>
        </w:rPr>
        <w:t>DlogGFactory – Factory for Dlog groups</w:t>
      </w:r>
    </w:p>
    <w:p w:rsidR="0073435D" w:rsidRDefault="0073435D" w:rsidP="002C4EFA">
      <w:pPr>
        <w:pStyle w:val="ListParagraph"/>
        <w:numPr>
          <w:ilvl w:val="0"/>
          <w:numId w:val="16"/>
        </w:numPr>
        <w:rPr>
          <w:lang w:eastAsia="en-GB"/>
        </w:rPr>
      </w:pPr>
      <w:r>
        <w:rPr>
          <w:lang w:eastAsia="en-GB"/>
        </w:rPr>
        <w:t>RandGenFactory- Factory for random generators (do we need this?)</w:t>
      </w:r>
    </w:p>
    <w:p w:rsidR="0073435D" w:rsidRDefault="0073435D" w:rsidP="002C4EFA">
      <w:pPr>
        <w:pStyle w:val="ListParagraph"/>
        <w:numPr>
          <w:ilvl w:val="0"/>
          <w:numId w:val="16"/>
        </w:numPr>
        <w:rPr>
          <w:lang w:eastAsia="en-GB"/>
        </w:rPr>
      </w:pPr>
      <w:r>
        <w:rPr>
          <w:lang w:eastAsia="en-GB"/>
        </w:rPr>
        <w:lastRenderedPageBreak/>
        <w:t>KdfFactory – Factory for key derivation functions</w:t>
      </w:r>
    </w:p>
    <w:p w:rsidR="0073435D" w:rsidRDefault="0073435D" w:rsidP="0073435D">
      <w:pPr>
        <w:ind w:left="708"/>
        <w:rPr>
          <w:rFonts w:ascii="Calibri" w:hAnsi="Calibri" w:cs="Arial"/>
          <w:sz w:val="22"/>
          <w:szCs w:val="22"/>
          <w:lang w:eastAsia="en-GB" w:bidi="en-US"/>
        </w:rPr>
      </w:pPr>
    </w:p>
    <w:p w:rsidR="0073435D" w:rsidRDefault="0073435D" w:rsidP="00107C34">
      <w:pPr>
        <w:rPr>
          <w:lang w:eastAsia="en-GB"/>
        </w:rPr>
      </w:pPr>
      <w:r w:rsidRPr="0073435D">
        <w:rPr>
          <w:lang w:eastAsia="en-GB"/>
        </w:rPr>
        <w:t xml:space="preserve">Each such factory has two “getObject” methods. One returns a default implementation (chosen by SCAPI) for the requested element, and another one allows the caller to specify the </w:t>
      </w:r>
      <w:r w:rsidR="00107C34" w:rsidRPr="0073435D">
        <w:rPr>
          <w:lang w:eastAsia="en-GB"/>
        </w:rPr>
        <w:t>implementation required</w:t>
      </w:r>
      <w:r w:rsidRPr="0073435D">
        <w:rPr>
          <w:lang w:eastAsia="en-GB"/>
        </w:rPr>
        <w:t xml:space="preserve"> for the element. </w:t>
      </w:r>
    </w:p>
    <w:p w:rsidR="0073435D" w:rsidRDefault="00107C34" w:rsidP="00107C34">
      <w:pPr>
        <w:tabs>
          <w:tab w:val="left" w:pos="0"/>
        </w:tabs>
        <w:rPr>
          <w:lang w:eastAsia="en-GB"/>
        </w:rPr>
      </w:pPr>
      <w:r>
        <w:rPr>
          <w:lang w:eastAsia="en-GB"/>
        </w:rPr>
        <w:t xml:space="preserve">In the sample code below, the caller relies on SCAPI’s choice for the underlying implementation of the AES algorithm. It could be the Bouncy Castle implementation, Crypto++’s implementation or any other. </w:t>
      </w:r>
    </w:p>
    <w:p w:rsidR="00AD142A" w:rsidRDefault="00AD142A" w:rsidP="00AD142A">
      <w:pPr>
        <w:autoSpaceDE/>
        <w:autoSpaceDN/>
        <w:adjustRightInd/>
        <w:ind w:left="720"/>
        <w:rPr>
          <w:lang w:eastAsia="en-GB"/>
        </w:rPr>
      </w:pPr>
    </w:p>
    <w:p w:rsidR="00113E78" w:rsidRDefault="00113E78" w:rsidP="00CA04EA">
      <w:pPr>
        <w:ind w:left="696"/>
        <w:rPr>
          <w:rFonts w:ascii="Courier New" w:hAnsi="Courier New" w:cs="Courier New"/>
          <w:color w:val="00B050"/>
          <w:sz w:val="20"/>
          <w:szCs w:val="20"/>
        </w:rPr>
      </w:pPr>
    </w:p>
    <w:p w:rsidR="00CA04EA" w:rsidRPr="00B7052A" w:rsidRDefault="00CA04EA" w:rsidP="00CA04EA">
      <w:pPr>
        <w:ind w:left="696"/>
        <w:rPr>
          <w:rFonts w:ascii="Courier New" w:hAnsi="Courier New" w:cs="Courier New"/>
          <w:color w:val="00B050"/>
          <w:sz w:val="20"/>
          <w:szCs w:val="20"/>
        </w:rPr>
      </w:pPr>
      <w:r w:rsidRPr="00B7052A">
        <w:rPr>
          <w:rFonts w:ascii="Courier New" w:hAnsi="Courier New" w:cs="Courier New"/>
          <w:color w:val="00B050"/>
          <w:sz w:val="20"/>
          <w:szCs w:val="20"/>
        </w:rPr>
        <w:t>//Create key, in, out byte arrays</w:t>
      </w:r>
    </w:p>
    <w:p w:rsidR="00CA04EA" w:rsidRDefault="00CA04EA" w:rsidP="00CA04EA">
      <w:pPr>
        <w:ind w:left="696"/>
        <w:rPr>
          <w:rFonts w:ascii="Courier New" w:hAnsi="Courier New" w:cs="Courier New"/>
          <w:color w:val="000000"/>
          <w:sz w:val="20"/>
          <w:szCs w:val="20"/>
        </w:rPr>
      </w:pPr>
      <w:r w:rsidRPr="00B7052A">
        <w:rPr>
          <w:rFonts w:ascii="Courier New" w:hAnsi="Courier New" w:cs="Courier New"/>
          <w:color w:val="000000"/>
          <w:sz w:val="20"/>
          <w:szCs w:val="20"/>
        </w:rPr>
        <w:t>…</w:t>
      </w:r>
    </w:p>
    <w:p w:rsidR="00113E78" w:rsidRDefault="00113E78" w:rsidP="006313E8">
      <w:pPr>
        <w:ind w:left="696"/>
        <w:rPr>
          <w:rFonts w:ascii="Courier New" w:hAnsi="Courier New" w:cs="Courier New"/>
          <w:color w:val="00B050"/>
          <w:sz w:val="20"/>
          <w:szCs w:val="20"/>
        </w:rPr>
      </w:pPr>
    </w:p>
    <w:p w:rsidR="006313E8" w:rsidRPr="006313E8" w:rsidRDefault="006313E8" w:rsidP="006313E8">
      <w:pPr>
        <w:ind w:left="696"/>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AD142A" w:rsidRDefault="00AD142A" w:rsidP="00016C26">
      <w:pPr>
        <w:ind w:left="708"/>
        <w:rPr>
          <w:rFonts w:ascii="Courier New" w:hAnsi="Courier New" w:cs="Courier New"/>
          <w:color w:val="000000"/>
          <w:sz w:val="20"/>
          <w:szCs w:val="20"/>
        </w:rPr>
      </w:pPr>
      <w:r w:rsidRPr="00B7052A">
        <w:rPr>
          <w:rFonts w:ascii="Courier New" w:hAnsi="Courier New" w:cs="Courier New"/>
          <w:color w:val="000000"/>
          <w:sz w:val="20"/>
          <w:szCs w:val="20"/>
        </w:rPr>
        <w:t>PseudorandomPermutation prp</w:t>
      </w:r>
      <w:r w:rsidRPr="00AD142A">
        <w:rPr>
          <w:rFonts w:ascii="Courier New" w:hAnsi="Courier New" w:cs="Courier New"/>
          <w:color w:val="000000"/>
          <w:sz w:val="20"/>
          <w:szCs w:val="20"/>
        </w:rPr>
        <w:t xml:space="preserve"> = </w:t>
      </w:r>
      <w:r w:rsidR="00016C26">
        <w:rPr>
          <w:rFonts w:ascii="Courier New" w:hAnsi="Courier New" w:cs="Courier New"/>
          <w:color w:val="000000"/>
          <w:sz w:val="20"/>
          <w:szCs w:val="20"/>
        </w:rPr>
        <w:t>prfFactory</w:t>
      </w:r>
      <w:r w:rsidRPr="00AD142A">
        <w:rPr>
          <w:rFonts w:ascii="Courier New" w:hAnsi="Courier New" w:cs="Courier New"/>
          <w:color w:val="000000"/>
          <w:sz w:val="20"/>
          <w:szCs w:val="20"/>
        </w:rPr>
        <w:t>.</w:t>
      </w:r>
      <w:r w:rsidR="00016C26">
        <w:rPr>
          <w:rFonts w:ascii="Courier New" w:hAnsi="Courier New" w:cs="Courier New"/>
          <w:color w:val="000000"/>
          <w:sz w:val="20"/>
          <w:szCs w:val="20"/>
        </w:rPr>
        <w:t>getInstance</w:t>
      </w:r>
      <w:r w:rsidRPr="00AD142A">
        <w:rPr>
          <w:rFonts w:ascii="Courier New" w:hAnsi="Courier New" w:cs="Courier New"/>
          <w:color w:val="000000"/>
          <w:sz w:val="20"/>
          <w:szCs w:val="20"/>
        </w:rPr>
        <w:t>()</w:t>
      </w:r>
      <w:r w:rsidR="00016C26">
        <w:rPr>
          <w:rFonts w:ascii="Courier New" w:hAnsi="Courier New" w:cs="Courier New"/>
          <w:color w:val="000000"/>
          <w:sz w:val="20"/>
          <w:szCs w:val="20"/>
        </w:rPr>
        <w:t>.getObject("AES")</w:t>
      </w:r>
      <w:r w:rsidRPr="00AD142A">
        <w:rPr>
          <w:rFonts w:ascii="Courier New" w:hAnsi="Courier New" w:cs="Courier New"/>
          <w:color w:val="000000"/>
          <w:sz w:val="20"/>
          <w:szCs w:val="20"/>
        </w:rPr>
        <w:t>;</w:t>
      </w:r>
    </w:p>
    <w:p w:rsidR="00113E78" w:rsidRDefault="00113E78" w:rsidP="0088692E">
      <w:pPr>
        <w:ind w:left="696"/>
        <w:rPr>
          <w:rFonts w:ascii="Courier New" w:hAnsi="Courier New" w:cs="Courier New"/>
          <w:color w:val="00B050"/>
          <w:sz w:val="20"/>
          <w:szCs w:val="20"/>
        </w:rPr>
      </w:pPr>
    </w:p>
    <w:p w:rsidR="0088692E" w:rsidRPr="00B7052A" w:rsidRDefault="0088692E" w:rsidP="0088692E">
      <w:pPr>
        <w:ind w:left="696"/>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88692E" w:rsidRDefault="0088692E" w:rsidP="0088692E">
      <w:pPr>
        <w:rPr>
          <w:rFonts w:ascii="Courier New" w:hAnsi="Courier New" w:cs="Courier New"/>
          <w:color w:val="000000"/>
          <w:sz w:val="20"/>
          <w:szCs w:val="20"/>
        </w:rPr>
      </w:pPr>
      <w:r>
        <w:rPr>
          <w:rFonts w:ascii="Courier New" w:hAnsi="Courier New" w:cs="Courier New"/>
          <w:color w:val="000000"/>
          <w:sz w:val="20"/>
          <w:szCs w:val="20"/>
        </w:rPr>
        <w:tab/>
        <w:t>prp.init(secretKey);</w:t>
      </w:r>
    </w:p>
    <w:p w:rsidR="00113E78" w:rsidRDefault="00113E78" w:rsidP="006313E8">
      <w:pPr>
        <w:ind w:firstLine="696"/>
        <w:rPr>
          <w:rFonts w:ascii="Courier New" w:hAnsi="Courier New" w:cs="Courier New"/>
          <w:color w:val="00B050"/>
          <w:sz w:val="20"/>
          <w:szCs w:val="20"/>
        </w:rPr>
      </w:pPr>
    </w:p>
    <w:p w:rsidR="006313E8" w:rsidRPr="00B7052A" w:rsidRDefault="006313E8" w:rsidP="006313E8">
      <w:pPr>
        <w:ind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6313E8" w:rsidRPr="00B7052A" w:rsidRDefault="006313E8" w:rsidP="006313E8">
      <w:pPr>
        <w:ind w:left="696"/>
        <w:rPr>
          <w:rFonts w:ascii="Courier New" w:hAnsi="Courier New" w:cs="Courier New"/>
          <w:color w:val="000000"/>
          <w:sz w:val="20"/>
          <w:szCs w:val="20"/>
        </w:rPr>
      </w:pPr>
      <w:r w:rsidRPr="00B7052A">
        <w:rPr>
          <w:rFonts w:ascii="Courier New" w:hAnsi="Courier New" w:cs="Courier New"/>
          <w:color w:val="000000"/>
          <w:sz w:val="20"/>
          <w:szCs w:val="20"/>
        </w:rPr>
        <w:t>prp.</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107C34" w:rsidRDefault="00107C34" w:rsidP="00107C34">
      <w:pPr>
        <w:autoSpaceDE/>
        <w:autoSpaceDN/>
        <w:adjustRightInd/>
        <w:rPr>
          <w:lang w:eastAsia="en-GB"/>
        </w:rPr>
      </w:pPr>
    </w:p>
    <w:p w:rsidR="008D7CA7" w:rsidRPr="00B7052A" w:rsidRDefault="00107C34" w:rsidP="00107C34">
      <w:pPr>
        <w:autoSpaceDE/>
        <w:autoSpaceDN/>
        <w:adjustRightInd/>
        <w:rPr>
          <w:lang w:eastAsia="en-GB"/>
        </w:rPr>
      </w:pPr>
      <w:r>
        <w:rPr>
          <w:lang w:eastAsia="en-GB"/>
        </w:rPr>
        <w:t>D</w:t>
      </w:r>
      <w:r w:rsidR="008D7CA7">
        <w:rPr>
          <w:lang w:eastAsia="en-GB"/>
        </w:rPr>
        <w:t xml:space="preserve">etailed information </w:t>
      </w:r>
      <w:r>
        <w:rPr>
          <w:lang w:eastAsia="en-GB"/>
        </w:rPr>
        <w:t xml:space="preserve">about the factories </w:t>
      </w:r>
      <w:r w:rsidR="008D7CA7">
        <w:rPr>
          <w:lang w:eastAsia="en-GB"/>
        </w:rPr>
        <w:t xml:space="preserve">can be found in section </w:t>
      </w:r>
      <w:hyperlink w:anchor="_SCAPI_Factory" w:history="1">
        <w:r w:rsidR="008D7CA7" w:rsidRPr="00B7052A">
          <w:rPr>
            <w:rStyle w:val="Hyperlink"/>
            <w:lang w:eastAsia="en-GB"/>
          </w:rPr>
          <w:t>SCAPI Factory</w:t>
        </w:r>
      </w:hyperlink>
      <w:r w:rsidR="008D7CA7">
        <w:rPr>
          <w:lang w:eastAsia="en-GB"/>
        </w:rPr>
        <w:t>.</w:t>
      </w:r>
    </w:p>
    <w:p w:rsidR="00515D3B" w:rsidRDefault="00515D3B" w:rsidP="00515D3B"/>
    <w:p w:rsidR="003D326B" w:rsidRDefault="003D326B">
      <w:pPr>
        <w:autoSpaceDE/>
        <w:autoSpaceDN/>
        <w:adjustRightInd/>
        <w:rPr>
          <w:b/>
          <w:bCs/>
          <w:sz w:val="28"/>
          <w:lang w:eastAsia="en-GB"/>
        </w:rPr>
      </w:pPr>
      <w:r>
        <w:br w:type="page"/>
      </w:r>
    </w:p>
    <w:p w:rsidR="00515D3B" w:rsidRDefault="00A44F2A" w:rsidP="00213E3D">
      <w:pPr>
        <w:pStyle w:val="Heading2"/>
      </w:pPr>
      <w:bookmarkStart w:id="115" w:name="_Toc289956188"/>
      <w:r>
        <w:lastRenderedPageBreak/>
        <w:t>Key usage</w:t>
      </w:r>
      <w:bookmarkEnd w:id="115"/>
      <w:r>
        <w:t xml:space="preserve"> </w:t>
      </w:r>
    </w:p>
    <w:p w:rsidR="00A44F2A" w:rsidRPr="00A44F2A" w:rsidRDefault="00A44F2A" w:rsidP="003735EB">
      <w:pPr>
        <w:autoSpaceDE/>
        <w:autoSpaceDN/>
        <w:adjustRightInd/>
      </w:pPr>
      <w:r>
        <w:t xml:space="preserve">As </w:t>
      </w:r>
      <w:r w:rsidR="00EE7D7A">
        <w:t xml:space="preserve">it will be </w:t>
      </w:r>
      <w:r>
        <w:t xml:space="preserve">explained </w:t>
      </w:r>
      <w:r w:rsidR="00EE7D7A">
        <w:t xml:space="preserve">further down </w:t>
      </w:r>
      <w:r>
        <w:t>in section</w:t>
      </w:r>
      <w:r w:rsidR="008E0A0D">
        <w:t xml:space="preserve"> </w:t>
      </w:r>
      <w:hyperlink w:anchor="_Key_manipulating" w:history="1">
        <w:r w:rsidR="00095339">
          <w:rPr>
            <w:rStyle w:val="Hyperlink"/>
          </w:rPr>
          <w:t>Key manipulation</w:t>
        </w:r>
      </w:hyperlink>
      <w:r w:rsidR="003735EB">
        <w:t xml:space="preserve">, </w:t>
      </w:r>
      <w:r w:rsidR="00EE7D7A">
        <w:t>Java provides</w:t>
      </w:r>
      <w:r>
        <w:t xml:space="preserve"> two ways of key management, one is </w:t>
      </w:r>
      <w:r w:rsidR="00EE7D7A" w:rsidRPr="003E0ECC">
        <w:rPr>
          <w:i/>
          <w:iCs/>
        </w:rPr>
        <w:t>transparent</w:t>
      </w:r>
      <w:r w:rsidR="00EE7D7A">
        <w:t xml:space="preserve"> </w:t>
      </w:r>
      <w:r>
        <w:t>and the other one is</w:t>
      </w:r>
      <w:r w:rsidR="00EE7D7A">
        <w:t xml:space="preserve"> </w:t>
      </w:r>
      <w:r w:rsidR="00EE7D7A" w:rsidRPr="003E0ECC">
        <w:rPr>
          <w:i/>
          <w:iCs/>
        </w:rPr>
        <w:t>opaque</w:t>
      </w:r>
      <w:r>
        <w:t>.</w:t>
      </w:r>
      <w:r w:rsidR="00EE7D7A">
        <w:t xml:space="preserve"> </w:t>
      </w:r>
      <w:r w:rsidRPr="00A44F2A">
        <w:t xml:space="preserve">The KeySpec </w:t>
      </w:r>
      <w:r w:rsidR="00EE7D7A">
        <w:t>interface is a</w:t>
      </w:r>
      <w:r w:rsidRPr="00A44F2A">
        <w:t xml:space="preserve"> </w:t>
      </w:r>
      <w:r w:rsidRPr="00EE7D7A">
        <w:rPr>
          <w:i/>
          <w:iCs/>
        </w:rPr>
        <w:t>transparent</w:t>
      </w:r>
      <w:r w:rsidR="00EE7D7A">
        <w:t xml:space="preserve"> key representation</w:t>
      </w:r>
      <w:r w:rsidRPr="00A44F2A">
        <w:t>, whereas Key is</w:t>
      </w:r>
      <w:r w:rsidR="00EE7D7A">
        <w:t xml:space="preserve"> an</w:t>
      </w:r>
      <w:r w:rsidRPr="00A44F2A">
        <w:t xml:space="preserve"> </w:t>
      </w:r>
      <w:r w:rsidRPr="00EE7D7A">
        <w:rPr>
          <w:i/>
          <w:iCs/>
        </w:rPr>
        <w:t>opaque</w:t>
      </w:r>
      <w:r w:rsidR="00EE7D7A">
        <w:t xml:space="preserve"> key representation</w:t>
      </w:r>
      <w:r w:rsidRPr="00A44F2A">
        <w:t>.</w:t>
      </w:r>
    </w:p>
    <w:p w:rsidR="00A44F2A" w:rsidRPr="00A44F2A" w:rsidRDefault="00EE7D7A" w:rsidP="00A44F2A">
      <w:pPr>
        <w:autoSpaceDE/>
        <w:autoSpaceDN/>
        <w:adjustRightInd/>
      </w:pPr>
      <w:r>
        <w:t xml:space="preserve">We decided to use the opaque representation for all our interfaces. </w:t>
      </w:r>
    </w:p>
    <w:p w:rsidR="00A44F2A" w:rsidRPr="00A44F2A" w:rsidRDefault="00A44F2A" w:rsidP="003E0ECC">
      <w:pPr>
        <w:autoSpaceDE/>
        <w:autoSpaceDN/>
        <w:adjustRightInd/>
      </w:pPr>
      <w:r w:rsidRPr="00A44F2A">
        <w:t xml:space="preserve">The advantage of using an opaque key where possible is that it is provider </w:t>
      </w:r>
      <w:r w:rsidR="00EE7D7A">
        <w:t>independent</w:t>
      </w:r>
      <w:r w:rsidRPr="00A44F2A">
        <w:t>. As such, any code that uses opaque keys only can be used on top of any provider. In addition, this reduces the chance of misusing a key</w:t>
      </w:r>
      <w:r w:rsidR="00EE7D7A">
        <w:t>, since wrong manipulation of the parameters of the key is avoided</w:t>
      </w:r>
      <w:r w:rsidRPr="00A44F2A">
        <w:t>. Thus, wherever possible, opaque keys should be used.</w:t>
      </w:r>
    </w:p>
    <w:p w:rsidR="00A44F2A" w:rsidRPr="00A44F2A" w:rsidRDefault="00A44F2A" w:rsidP="00A44F2A">
      <w:pPr>
        <w:autoSpaceDE/>
        <w:autoSpaceDN/>
        <w:adjustRightInd/>
      </w:pPr>
      <w:r w:rsidRPr="00A44F2A">
        <w:t> </w:t>
      </w:r>
    </w:p>
    <w:p w:rsidR="00A44F2A" w:rsidRPr="00A44F2A" w:rsidRDefault="009909FF" w:rsidP="00FA0BE0">
      <w:pPr>
        <w:autoSpaceDE/>
        <w:autoSpaceDN/>
        <w:adjustRightInd/>
        <w:rPr>
          <w:lang w:eastAsia="en-GB"/>
        </w:rPr>
      </w:pPr>
      <w:r>
        <w:t>However, w</w:t>
      </w:r>
      <w:r w:rsidR="00EE7D7A">
        <w:t xml:space="preserve">henever we need to write an actual implementation of an algorithm, for example Paillier, we will need to </w:t>
      </w:r>
      <w:r w:rsidR="00A44F2A" w:rsidRPr="00A44F2A">
        <w:t>use transparent keys.</w:t>
      </w:r>
      <w:r w:rsidR="00EE7D7A">
        <w:t xml:space="preserve"> Yet, the published interface will require an opaque key as all other interfaces.</w:t>
      </w:r>
    </w:p>
    <w:p w:rsidR="00DF265D" w:rsidRDefault="00DF265D">
      <w:pPr>
        <w:autoSpaceDE/>
        <w:autoSpaceDN/>
        <w:adjustRightInd/>
      </w:pPr>
      <w:bookmarkStart w:id="116" w:name="_Toc277840044"/>
      <w:bookmarkStart w:id="117" w:name="_Toc277840414"/>
      <w:bookmarkStart w:id="118" w:name="_Toc277840471"/>
      <w:bookmarkStart w:id="119" w:name="_Toc277840617"/>
      <w:bookmarkStart w:id="120" w:name="_Toc277840693"/>
      <w:bookmarkStart w:id="121" w:name="_Toc277840825"/>
    </w:p>
    <w:p w:rsidR="00DF265D" w:rsidRDefault="00DF265D" w:rsidP="00DF265D">
      <w:pPr>
        <w:pStyle w:val="Heading2"/>
      </w:pPr>
      <w:bookmarkStart w:id="122" w:name="_Toc289956189"/>
      <w:r>
        <w:t>Param</w:t>
      </w:r>
      <w:r w:rsidR="00F97844">
        <w:t>e</w:t>
      </w:r>
      <w:r>
        <w:t>ters</w:t>
      </w:r>
      <w:bookmarkEnd w:id="122"/>
    </w:p>
    <w:p w:rsidR="00DF265D" w:rsidRPr="00DF265D" w:rsidRDefault="00DF265D" w:rsidP="00DF265D">
      <w:pPr>
        <w:rPr>
          <w:lang w:eastAsia="en-GB"/>
        </w:rPr>
      </w:pPr>
      <w:r>
        <w:rPr>
          <w:lang w:eastAsia="en-GB"/>
        </w:rPr>
        <w:t>We use the param</w:t>
      </w:r>
      <w:r w:rsidR="00F97844">
        <w:rPr>
          <w:lang w:eastAsia="en-GB"/>
        </w:rPr>
        <w:t>e</w:t>
      </w:r>
      <w:r>
        <w:rPr>
          <w:lang w:eastAsia="en-GB"/>
        </w:rPr>
        <w:t xml:space="preserve">tersSpec of java. See discussion in section </w:t>
      </w:r>
      <w:hyperlink w:anchor="_Parameters" w:history="1">
        <w:r w:rsidRPr="00DF265D">
          <w:rPr>
            <w:rStyle w:val="Hyperlink"/>
            <w:lang w:eastAsia="en-GB"/>
          </w:rPr>
          <w:t>Parameters</w:t>
        </w:r>
      </w:hyperlink>
      <w:r>
        <w:rPr>
          <w:lang w:eastAsia="en-GB"/>
        </w:rPr>
        <w:t>.</w:t>
      </w:r>
    </w:p>
    <w:p w:rsidR="00A44F2A" w:rsidRDefault="00A44F2A">
      <w:pPr>
        <w:autoSpaceDE/>
        <w:autoSpaceDN/>
        <w:adjustRightInd/>
      </w:pPr>
      <w:r>
        <w:br w:type="page"/>
      </w:r>
    </w:p>
    <w:p w:rsidR="00DF265D" w:rsidRDefault="00DF265D">
      <w:pPr>
        <w:autoSpaceDE/>
        <w:autoSpaceDN/>
        <w:adjustRightInd/>
        <w:rPr>
          <w:b/>
          <w:bCs/>
          <w:sz w:val="30"/>
          <w:szCs w:val="18"/>
        </w:rPr>
      </w:pPr>
    </w:p>
    <w:p w:rsidR="00515D3B" w:rsidRPr="00025F20" w:rsidRDefault="00515D3B" w:rsidP="00515D3B">
      <w:pPr>
        <w:pStyle w:val="Heading1"/>
        <w:tabs>
          <w:tab w:val="clear" w:pos="2912"/>
          <w:tab w:val="num" w:pos="360"/>
        </w:tabs>
        <w:ind w:left="284"/>
      </w:pPr>
      <w:bookmarkStart w:id="123" w:name="_Toc289956190"/>
      <w:r>
        <w:t>Architectural design</w:t>
      </w:r>
      <w:bookmarkEnd w:id="93"/>
      <w:bookmarkEnd w:id="94"/>
      <w:bookmarkEnd w:id="116"/>
      <w:bookmarkEnd w:id="117"/>
      <w:bookmarkEnd w:id="118"/>
      <w:bookmarkEnd w:id="119"/>
      <w:bookmarkEnd w:id="120"/>
      <w:bookmarkEnd w:id="121"/>
      <w:bookmarkEnd w:id="123"/>
      <w:r>
        <w:t xml:space="preserve"> </w:t>
      </w:r>
    </w:p>
    <w:p w:rsidR="00515D3B" w:rsidRDefault="00515D3B" w:rsidP="00BC410A">
      <w:pPr>
        <w:pStyle w:val="Heading2"/>
      </w:pPr>
      <w:bookmarkStart w:id="124" w:name="_General"/>
      <w:bookmarkStart w:id="125" w:name="_Toc277840045"/>
      <w:bookmarkStart w:id="126" w:name="_Toc277840415"/>
      <w:bookmarkStart w:id="127" w:name="_Toc277840472"/>
      <w:bookmarkStart w:id="128" w:name="_Toc277840618"/>
      <w:bookmarkStart w:id="129" w:name="_Toc277840826"/>
      <w:bookmarkStart w:id="130" w:name="_Toc289956191"/>
      <w:bookmarkStart w:id="131" w:name="_Toc30214772"/>
      <w:bookmarkStart w:id="132" w:name="_Toc33153566"/>
      <w:bookmarkStart w:id="133" w:name="_Toc30214773"/>
      <w:bookmarkStart w:id="134" w:name="_Toc33153567"/>
      <w:bookmarkEnd w:id="124"/>
      <w:r w:rsidRPr="00BC410A">
        <w:t>General</w:t>
      </w:r>
      <w:bookmarkEnd w:id="125"/>
      <w:bookmarkEnd w:id="126"/>
      <w:bookmarkEnd w:id="127"/>
      <w:bookmarkEnd w:id="128"/>
      <w:bookmarkEnd w:id="129"/>
      <w:bookmarkEnd w:id="130"/>
    </w:p>
    <w:p w:rsidR="00ED550A" w:rsidRDefault="004A4AC6" w:rsidP="00FE5FB1">
      <w:pPr>
        <w:rPr>
          <w:lang w:eastAsia="en-GB"/>
        </w:rPr>
      </w:pPr>
      <w:r>
        <w:rPr>
          <w:lang w:eastAsia="en-GB"/>
        </w:rPr>
        <w:t>Two</w:t>
      </w:r>
      <w:r w:rsidR="00DA150E">
        <w:rPr>
          <w:lang w:eastAsia="en-GB"/>
        </w:rPr>
        <w:t xml:space="preserve"> major requirement</w:t>
      </w:r>
      <w:r>
        <w:rPr>
          <w:lang w:eastAsia="en-GB"/>
        </w:rPr>
        <w:t>s</w:t>
      </w:r>
      <w:r w:rsidR="00DA150E">
        <w:rPr>
          <w:lang w:eastAsia="en-GB"/>
        </w:rPr>
        <w:t xml:space="preserve"> for the SCAPI project </w:t>
      </w:r>
      <w:r>
        <w:rPr>
          <w:lang w:eastAsia="en-GB"/>
        </w:rPr>
        <w:t>are</w:t>
      </w:r>
      <w:r w:rsidR="00DA150E">
        <w:rPr>
          <w:lang w:eastAsia="en-GB"/>
        </w:rPr>
        <w:t xml:space="preserve"> </w:t>
      </w:r>
      <w:r>
        <w:rPr>
          <w:lang w:eastAsia="en-GB"/>
        </w:rPr>
        <w:t>extreme</w:t>
      </w:r>
      <w:r w:rsidR="00DA150E">
        <w:rPr>
          <w:lang w:eastAsia="en-GB"/>
        </w:rPr>
        <w:t xml:space="preserve"> flexib</w:t>
      </w:r>
      <w:r>
        <w:rPr>
          <w:lang w:eastAsia="en-GB"/>
        </w:rPr>
        <w:t>i</w:t>
      </w:r>
      <w:r w:rsidR="00DA150E">
        <w:rPr>
          <w:lang w:eastAsia="en-GB"/>
        </w:rPr>
        <w:t>l</w:t>
      </w:r>
      <w:r>
        <w:rPr>
          <w:lang w:eastAsia="en-GB"/>
        </w:rPr>
        <w:t>ity</w:t>
      </w:r>
      <w:r w:rsidR="00DA150E">
        <w:rPr>
          <w:lang w:eastAsia="en-GB"/>
        </w:rPr>
        <w:t xml:space="preserve"> and extend</w:t>
      </w:r>
      <w:r>
        <w:rPr>
          <w:lang w:eastAsia="en-GB"/>
        </w:rPr>
        <w:t>ibility</w:t>
      </w:r>
      <w:r w:rsidR="00DA150E">
        <w:rPr>
          <w:lang w:eastAsia="en-GB"/>
        </w:rPr>
        <w:t>. In order to provide maximum flexibility</w:t>
      </w:r>
      <w:r>
        <w:rPr>
          <w:lang w:eastAsia="en-GB"/>
        </w:rPr>
        <w:t xml:space="preserve"> and extendibility</w:t>
      </w:r>
      <w:r w:rsidR="00DA150E">
        <w:rPr>
          <w:lang w:eastAsia="en-GB"/>
        </w:rPr>
        <w:t xml:space="preserve">, every cryptographic </w:t>
      </w:r>
      <w:r w:rsidR="00FE5FB1">
        <w:rPr>
          <w:lang w:eastAsia="en-GB"/>
        </w:rPr>
        <w:t>primitive</w:t>
      </w:r>
      <w:r w:rsidR="00DA150E">
        <w:rPr>
          <w:lang w:eastAsia="en-GB"/>
        </w:rPr>
        <w:t xml:space="preserve"> is represented as an </w:t>
      </w:r>
      <w:r>
        <w:rPr>
          <w:lang w:eastAsia="en-GB"/>
        </w:rPr>
        <w:t>interface</w:t>
      </w:r>
      <w:r w:rsidR="00ED550A">
        <w:rPr>
          <w:lang w:eastAsia="en-GB"/>
        </w:rPr>
        <w:t xml:space="preserve"> that</w:t>
      </w:r>
      <w:r w:rsidR="00DA150E">
        <w:rPr>
          <w:lang w:eastAsia="en-GB"/>
        </w:rPr>
        <w:t xml:space="preserve"> </w:t>
      </w:r>
      <w:r>
        <w:rPr>
          <w:lang w:eastAsia="en-GB"/>
        </w:rPr>
        <w:t>belongs to a hierarchy of</w:t>
      </w:r>
      <w:r w:rsidR="00DA150E">
        <w:rPr>
          <w:lang w:eastAsia="en-GB"/>
        </w:rPr>
        <w:t xml:space="preserve"> interfaces</w:t>
      </w:r>
      <w:r>
        <w:rPr>
          <w:lang w:eastAsia="en-GB"/>
        </w:rPr>
        <w:t xml:space="preserve">. </w:t>
      </w:r>
    </w:p>
    <w:p w:rsidR="00ED550A" w:rsidRPr="00ED550A" w:rsidRDefault="00ED550A" w:rsidP="00ED550A">
      <w:pPr>
        <w:rPr>
          <w:u w:val="single"/>
          <w:lang w:eastAsia="en-GB"/>
        </w:rPr>
      </w:pPr>
      <w:r w:rsidRPr="00ED550A">
        <w:rPr>
          <w:u w:val="single"/>
          <w:lang w:eastAsia="en-GB"/>
        </w:rPr>
        <w:t>Flexibility:</w:t>
      </w:r>
    </w:p>
    <w:p w:rsidR="00DA150E" w:rsidRDefault="004A4AC6" w:rsidP="00DF3398">
      <w:pPr>
        <w:rPr>
          <w:lang w:eastAsia="en-GB"/>
        </w:rPr>
      </w:pPr>
      <w:r>
        <w:rPr>
          <w:lang w:eastAsia="en-GB"/>
        </w:rPr>
        <w:t xml:space="preserve">Working with interfaces allows us to use an object without knowing its type of class. For example, one may need to work with a PRP that can be any PRP. In that case, a function requiring an object that implements the PRP interface is enough. However, when calling this function, </w:t>
      </w:r>
      <w:r w:rsidR="00DF3398">
        <w:rPr>
          <w:lang w:eastAsia="en-GB"/>
        </w:rPr>
        <w:t xml:space="preserve">first </w:t>
      </w:r>
      <w:r>
        <w:rPr>
          <w:lang w:eastAsia="en-GB"/>
        </w:rPr>
        <w:t>an object of one of the classes that implement</w:t>
      </w:r>
      <w:r w:rsidR="00DF3398">
        <w:rPr>
          <w:lang w:eastAsia="en-GB"/>
        </w:rPr>
        <w:t>s</w:t>
      </w:r>
      <w:r>
        <w:rPr>
          <w:lang w:eastAsia="en-GB"/>
        </w:rPr>
        <w:t xml:space="preserve"> the PRP interface </w:t>
      </w:r>
      <w:r w:rsidR="00DF3398">
        <w:rPr>
          <w:lang w:eastAsia="en-GB"/>
        </w:rPr>
        <w:t xml:space="preserve">is instantiated, </w:t>
      </w:r>
      <w:r>
        <w:rPr>
          <w:lang w:eastAsia="en-GB"/>
        </w:rPr>
        <w:t xml:space="preserve">and that object </w:t>
      </w:r>
      <w:r w:rsidR="00DF3398">
        <w:rPr>
          <w:lang w:eastAsia="en-GB"/>
        </w:rPr>
        <w:t>is then</w:t>
      </w:r>
      <w:r>
        <w:rPr>
          <w:lang w:eastAsia="en-GB"/>
        </w:rPr>
        <w:t xml:space="preserve"> passed to the function</w:t>
      </w:r>
      <w:r w:rsidR="00ED550A">
        <w:rPr>
          <w:lang w:eastAsia="en-GB"/>
        </w:rPr>
        <w:t xml:space="preserve">; sometimes it </w:t>
      </w:r>
      <w:r w:rsidR="00DF3398">
        <w:rPr>
          <w:lang w:eastAsia="en-GB"/>
        </w:rPr>
        <w:t xml:space="preserve">can be called </w:t>
      </w:r>
      <w:r w:rsidR="00ED550A">
        <w:rPr>
          <w:lang w:eastAsia="en-GB"/>
        </w:rPr>
        <w:t>with AES, sometimes with 3DES and other times with other PRPs</w:t>
      </w:r>
      <w:r>
        <w:rPr>
          <w:lang w:eastAsia="en-GB"/>
        </w:rPr>
        <w:t xml:space="preserve">. In another case, a protocol may need to work only with AES </w:t>
      </w:r>
      <w:r w:rsidR="00DF3398">
        <w:rPr>
          <w:lang w:eastAsia="en-GB"/>
        </w:rPr>
        <w:t>(</w:t>
      </w:r>
      <w:r>
        <w:rPr>
          <w:lang w:eastAsia="en-GB"/>
        </w:rPr>
        <w:t>and not 3DES</w:t>
      </w:r>
      <w:r w:rsidR="00DF3398">
        <w:rPr>
          <w:lang w:eastAsia="en-GB"/>
        </w:rPr>
        <w:t>, for example)</w:t>
      </w:r>
      <w:r w:rsidR="00FE10AF">
        <w:rPr>
          <w:lang w:eastAsia="en-GB"/>
        </w:rPr>
        <w:t>;</w:t>
      </w:r>
      <w:r w:rsidR="00ED550A">
        <w:rPr>
          <w:lang w:eastAsia="en-GB"/>
        </w:rPr>
        <w:t xml:space="preserve"> </w:t>
      </w:r>
      <w:r w:rsidR="00FE10AF">
        <w:rPr>
          <w:lang w:eastAsia="en-GB"/>
        </w:rPr>
        <w:t>i</w:t>
      </w:r>
      <w:r>
        <w:rPr>
          <w:lang w:eastAsia="en-GB"/>
        </w:rPr>
        <w:t xml:space="preserve">t will </w:t>
      </w:r>
      <w:r w:rsidR="00ED550A">
        <w:rPr>
          <w:lang w:eastAsia="en-GB"/>
        </w:rPr>
        <w:t xml:space="preserve">then </w:t>
      </w:r>
      <w:r w:rsidR="00FE10AF">
        <w:rPr>
          <w:lang w:eastAsia="en-GB"/>
        </w:rPr>
        <w:t>have a</w:t>
      </w:r>
      <w:r w:rsidR="00ED550A">
        <w:rPr>
          <w:lang w:eastAsia="en-GB"/>
        </w:rPr>
        <w:t xml:space="preserve"> </w:t>
      </w:r>
      <w:r>
        <w:rPr>
          <w:lang w:eastAsia="en-GB"/>
        </w:rPr>
        <w:t xml:space="preserve">function </w:t>
      </w:r>
      <w:r w:rsidR="00FE10AF">
        <w:rPr>
          <w:lang w:eastAsia="en-GB"/>
        </w:rPr>
        <w:t xml:space="preserve">that </w:t>
      </w:r>
      <w:r w:rsidR="00ED550A">
        <w:rPr>
          <w:lang w:eastAsia="en-GB"/>
        </w:rPr>
        <w:t>accepts</w:t>
      </w:r>
      <w:r>
        <w:rPr>
          <w:lang w:eastAsia="en-GB"/>
        </w:rPr>
        <w:t xml:space="preserve"> as an argument an object of type AES</w:t>
      </w:r>
      <w:r w:rsidR="00DF3398">
        <w:rPr>
          <w:lang w:eastAsia="en-GB"/>
        </w:rPr>
        <w:t xml:space="preserve"> only</w:t>
      </w:r>
      <w:r>
        <w:rPr>
          <w:lang w:eastAsia="en-GB"/>
        </w:rPr>
        <w:t xml:space="preserve">. </w:t>
      </w:r>
      <w:r w:rsidR="00DF3398">
        <w:rPr>
          <w:lang w:eastAsia="en-GB"/>
        </w:rPr>
        <w:t>In this case,</w:t>
      </w:r>
      <w:r>
        <w:rPr>
          <w:lang w:eastAsia="en-GB"/>
        </w:rPr>
        <w:t xml:space="preserve"> this function </w:t>
      </w:r>
      <w:r w:rsidR="00DF3398">
        <w:rPr>
          <w:lang w:eastAsia="en-GB"/>
        </w:rPr>
        <w:t xml:space="preserve">can </w:t>
      </w:r>
      <w:r>
        <w:rPr>
          <w:lang w:eastAsia="en-GB"/>
        </w:rPr>
        <w:t xml:space="preserve">only </w:t>
      </w:r>
      <w:r w:rsidR="00DF3398">
        <w:rPr>
          <w:lang w:eastAsia="en-GB"/>
        </w:rPr>
        <w:t>be called with an</w:t>
      </w:r>
      <w:r>
        <w:rPr>
          <w:lang w:eastAsia="en-GB"/>
        </w:rPr>
        <w:t xml:space="preserve"> object of type AES</w:t>
      </w:r>
      <w:r w:rsidR="00ED550A">
        <w:rPr>
          <w:lang w:eastAsia="en-GB"/>
        </w:rPr>
        <w:t xml:space="preserve"> </w:t>
      </w:r>
      <w:r w:rsidR="00DF3398">
        <w:rPr>
          <w:lang w:eastAsia="en-GB"/>
        </w:rPr>
        <w:t>(but it can be any implementation of AES)</w:t>
      </w:r>
      <w:r>
        <w:rPr>
          <w:lang w:eastAsia="en-GB"/>
        </w:rPr>
        <w:t>.</w:t>
      </w:r>
    </w:p>
    <w:p w:rsidR="00ED550A" w:rsidRDefault="00ED550A" w:rsidP="00ED550A">
      <w:pPr>
        <w:rPr>
          <w:u w:val="single"/>
          <w:lang w:eastAsia="en-GB"/>
        </w:rPr>
      </w:pPr>
      <w:r w:rsidRPr="00ED550A">
        <w:rPr>
          <w:u w:val="single"/>
          <w:lang w:eastAsia="en-GB"/>
        </w:rPr>
        <w:t>Extendibility:</w:t>
      </w:r>
    </w:p>
    <w:p w:rsidR="00F10F54" w:rsidRDefault="00ED550A" w:rsidP="00F10F54">
      <w:pPr>
        <w:rPr>
          <w:lang w:eastAsia="en-GB"/>
        </w:rPr>
      </w:pPr>
      <w:r w:rsidRPr="00ED550A">
        <w:rPr>
          <w:lang w:eastAsia="en-GB"/>
        </w:rPr>
        <w:t xml:space="preserve">By having </w:t>
      </w:r>
      <w:r w:rsidR="00FE10AF">
        <w:rPr>
          <w:lang w:eastAsia="en-GB"/>
        </w:rPr>
        <w:t>each algorithm being represented by an interface we allow future implementations of it to plug in easily into existing calling protocols. This is true for new implementations of an algorithm that SCAPI may decide to implement (for instance in native code), as well as for implementations that other groups may implement.</w:t>
      </w:r>
      <w:r w:rsidR="00F10F54">
        <w:rPr>
          <w:lang w:eastAsia="en-GB"/>
        </w:rPr>
        <w:t xml:space="preserve"> To incorporate existing classes from other libraries (that already inherit from other classes) all we need to do is add a new class that extends the external class and implements the required</w:t>
      </w:r>
      <w:r w:rsidR="00141A0F">
        <w:rPr>
          <w:lang w:eastAsia="en-GB"/>
        </w:rPr>
        <w:t xml:space="preserve"> SCAPI</w:t>
      </w:r>
      <w:r w:rsidR="00F10F54">
        <w:rPr>
          <w:lang w:eastAsia="en-GB"/>
        </w:rPr>
        <w:t xml:space="preserve"> interface/s.</w:t>
      </w:r>
    </w:p>
    <w:p w:rsidR="00BD618E" w:rsidRPr="002F41A2" w:rsidRDefault="00BD618E" w:rsidP="00BD618E">
      <w:pPr>
        <w:rPr>
          <w:lang w:eastAsia="en-GB"/>
        </w:rPr>
      </w:pPr>
      <w:r>
        <w:rPr>
          <w:lang w:eastAsia="en-GB"/>
        </w:rPr>
        <w:t xml:space="preserve">The Primitives Layer </w:t>
      </w:r>
      <w:r w:rsidRPr="002F41A2">
        <w:rPr>
          <w:lang w:eastAsia="en-GB"/>
        </w:rPr>
        <w:t>is built on these interfaces and provides concrete classes either written from scratch or wrapped from existing packages.</w:t>
      </w:r>
      <w:r>
        <w:rPr>
          <w:lang w:eastAsia="en-GB"/>
        </w:rPr>
        <w:t xml:space="preserve"> </w:t>
      </w:r>
    </w:p>
    <w:p w:rsidR="00BD618E" w:rsidRPr="00ED550A" w:rsidRDefault="00BD618E" w:rsidP="00ED550A">
      <w:pPr>
        <w:rPr>
          <w:lang w:eastAsia="en-GB"/>
        </w:rPr>
      </w:pPr>
    </w:p>
    <w:p w:rsidR="000E314D" w:rsidRDefault="000E314D">
      <w:pPr>
        <w:autoSpaceDE/>
        <w:autoSpaceDN/>
        <w:adjustRightInd/>
        <w:rPr>
          <w:b/>
          <w:bCs/>
          <w:sz w:val="26"/>
          <w:szCs w:val="18"/>
          <w:lang w:eastAsia="en-GB"/>
        </w:rPr>
      </w:pPr>
      <w:r>
        <w:rPr>
          <w:lang w:eastAsia="en-GB"/>
        </w:rPr>
        <w:br w:type="page"/>
      </w:r>
    </w:p>
    <w:p w:rsidR="008C7408" w:rsidRPr="008C7408" w:rsidRDefault="004E7481" w:rsidP="004E7481">
      <w:pPr>
        <w:pStyle w:val="Heading3"/>
        <w:rPr>
          <w:lang w:eastAsia="en-GB"/>
        </w:rPr>
      </w:pPr>
      <w:bookmarkStart w:id="135" w:name="_Toc289956192"/>
      <w:r>
        <w:rPr>
          <w:lang w:eastAsia="en-GB"/>
        </w:rPr>
        <w:lastRenderedPageBreak/>
        <w:t>Main i</w:t>
      </w:r>
      <w:r w:rsidR="008C7408">
        <w:rPr>
          <w:lang w:eastAsia="en-GB"/>
        </w:rPr>
        <w:t>nterfaces</w:t>
      </w:r>
      <w:bookmarkEnd w:id="135"/>
    </w:p>
    <w:p w:rsidR="00515D3B" w:rsidRDefault="00515D3B" w:rsidP="00BD618E">
      <w:pPr>
        <w:rPr>
          <w:lang w:eastAsia="en-GB"/>
        </w:rPr>
      </w:pPr>
      <w:r w:rsidRPr="002F41A2">
        <w:rPr>
          <w:lang w:eastAsia="en-GB"/>
        </w:rPr>
        <w:t>The following class diagram presents</w:t>
      </w:r>
      <w:r w:rsidR="00BD618E">
        <w:rPr>
          <w:lang w:eastAsia="en-GB"/>
        </w:rPr>
        <w:t xml:space="preserve"> how </w:t>
      </w:r>
      <w:r w:rsidRPr="002F41A2">
        <w:rPr>
          <w:lang w:eastAsia="en-GB"/>
        </w:rPr>
        <w:t xml:space="preserve">the main </w:t>
      </w:r>
      <w:r>
        <w:rPr>
          <w:lang w:eastAsia="en-GB"/>
        </w:rPr>
        <w:t xml:space="preserve">cryptographic </w:t>
      </w:r>
      <w:r w:rsidR="00BD618E">
        <w:rPr>
          <w:lang w:eastAsia="en-GB"/>
        </w:rPr>
        <w:t xml:space="preserve">families of </w:t>
      </w:r>
      <w:r>
        <w:rPr>
          <w:lang w:eastAsia="en-GB"/>
        </w:rPr>
        <w:t>primitives</w:t>
      </w:r>
      <w:r w:rsidR="00BD618E">
        <w:rPr>
          <w:lang w:eastAsia="en-GB"/>
        </w:rPr>
        <w:t xml:space="preserve"> are represented as</w:t>
      </w:r>
      <w:r>
        <w:rPr>
          <w:lang w:eastAsia="en-GB"/>
        </w:rPr>
        <w:t xml:space="preserve"> </w:t>
      </w:r>
      <w:r w:rsidRPr="002F41A2">
        <w:rPr>
          <w:lang w:eastAsia="en-GB"/>
        </w:rPr>
        <w:t>interfaces</w:t>
      </w:r>
      <w:r w:rsidR="00BD618E">
        <w:rPr>
          <w:lang w:eastAsia="en-GB"/>
        </w:rPr>
        <w:t xml:space="preserve">. It also shows </w:t>
      </w:r>
      <w:r w:rsidRPr="002F41A2">
        <w:rPr>
          <w:lang w:eastAsia="en-GB"/>
        </w:rPr>
        <w:t xml:space="preserve">their main functionalities. </w:t>
      </w:r>
    </w:p>
    <w:p w:rsidR="0026480F" w:rsidRDefault="00602803" w:rsidP="00BD618E">
      <w:pPr>
        <w:rPr>
          <w:lang w:eastAsia="en-GB"/>
        </w:rPr>
      </w:pPr>
      <w:r>
        <w:rPr>
          <w:noProof/>
        </w:rPr>
        <w:drawing>
          <wp:anchor distT="0" distB="0" distL="114300" distR="114300" simplePos="0" relativeHeight="251693056" behindDoc="1" locked="0" layoutInCell="1" allowOverlap="1">
            <wp:simplePos x="0" y="0"/>
            <wp:positionH relativeFrom="column">
              <wp:posOffset>-589280</wp:posOffset>
            </wp:positionH>
            <wp:positionV relativeFrom="paragraph">
              <wp:posOffset>197485</wp:posOffset>
            </wp:positionV>
            <wp:extent cx="6877050" cy="5067300"/>
            <wp:effectExtent l="19050" t="0" r="0" b="0"/>
            <wp:wrapThrough wrapText="bothSides">
              <wp:wrapPolygon edited="0">
                <wp:start x="-60" y="0"/>
                <wp:lineTo x="-60" y="21519"/>
                <wp:lineTo x="21600" y="21519"/>
                <wp:lineTo x="21600" y="0"/>
                <wp:lineTo x="-6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 cstate="print"/>
                    <a:srcRect/>
                    <a:stretch>
                      <a:fillRect/>
                    </a:stretch>
                  </pic:blipFill>
                  <pic:spPr bwMode="auto">
                    <a:xfrm>
                      <a:off x="0" y="0"/>
                      <a:ext cx="6877050" cy="5067300"/>
                    </a:xfrm>
                    <a:prstGeom prst="rect">
                      <a:avLst/>
                    </a:prstGeom>
                    <a:noFill/>
                  </pic:spPr>
                </pic:pic>
              </a:graphicData>
            </a:graphic>
          </wp:anchor>
        </w:drawing>
      </w:r>
    </w:p>
    <w:p w:rsidR="004E7481" w:rsidRDefault="004E7481" w:rsidP="0026480F">
      <w:pPr>
        <w:ind w:left="-851"/>
        <w:rPr>
          <w:i/>
          <w:iCs/>
        </w:rPr>
      </w:pPr>
    </w:p>
    <w:p w:rsidR="004E7481" w:rsidRDefault="004E7481">
      <w:pPr>
        <w:autoSpaceDE/>
        <w:autoSpaceDN/>
        <w:adjustRightInd/>
      </w:pPr>
    </w:p>
    <w:p w:rsidR="00602803" w:rsidRDefault="00602803">
      <w:pPr>
        <w:autoSpaceDE/>
        <w:autoSpaceDN/>
        <w:adjustRightInd/>
      </w:pPr>
      <w:r>
        <w:br w:type="page"/>
      </w:r>
    </w:p>
    <w:p w:rsidR="00602803" w:rsidRPr="00BD618E" w:rsidRDefault="00602803">
      <w:pPr>
        <w:autoSpaceDE/>
        <w:autoSpaceDN/>
        <w:adjustRightInd/>
      </w:pPr>
    </w:p>
    <w:p w:rsidR="004E7481" w:rsidRDefault="00BD618E" w:rsidP="004E7481">
      <w:pPr>
        <w:pStyle w:val="Heading3"/>
        <w:rPr>
          <w:lang w:eastAsia="en-GB"/>
        </w:rPr>
      </w:pPr>
      <w:bookmarkStart w:id="136" w:name="_Toc289956193"/>
      <w:r>
        <w:rPr>
          <w:lang w:eastAsia="en-GB"/>
        </w:rPr>
        <w:t>I</w:t>
      </w:r>
      <w:r w:rsidR="004E7481">
        <w:rPr>
          <w:lang w:eastAsia="en-GB"/>
        </w:rPr>
        <w:t>nterfaces</w:t>
      </w:r>
      <w:r>
        <w:rPr>
          <w:lang w:eastAsia="en-GB"/>
        </w:rPr>
        <w:t>’ hierarchy</w:t>
      </w:r>
      <w:bookmarkEnd w:id="136"/>
    </w:p>
    <w:p w:rsidR="00157402" w:rsidRDefault="00157402" w:rsidP="00BD618E">
      <w:pPr>
        <w:rPr>
          <w:lang w:eastAsia="en-GB"/>
        </w:rPr>
      </w:pPr>
    </w:p>
    <w:p w:rsidR="00157402" w:rsidRDefault="00157402" w:rsidP="003A42B4">
      <w:pPr>
        <w:rPr>
          <w:lang w:eastAsia="en-GB"/>
        </w:rPr>
      </w:pPr>
      <w:r>
        <w:rPr>
          <w:lang w:eastAsia="en-GB"/>
        </w:rPr>
        <w:t xml:space="preserve">As explained above we want to allow the user to work with different levels of specification. The user may need to work with a general concept </w:t>
      </w:r>
      <w:r w:rsidR="003039F5">
        <w:rPr>
          <w:lang w:eastAsia="en-GB"/>
        </w:rPr>
        <w:t xml:space="preserve">(e.g., any PRF) </w:t>
      </w:r>
      <w:r>
        <w:rPr>
          <w:lang w:eastAsia="en-GB"/>
        </w:rPr>
        <w:t xml:space="preserve">as well as with a specific algorithm. </w:t>
      </w:r>
      <w:r w:rsidR="009D72D4">
        <w:rPr>
          <w:lang w:eastAsia="en-GB"/>
        </w:rPr>
        <w:t xml:space="preserve">In order </w:t>
      </w:r>
      <w:r>
        <w:rPr>
          <w:lang w:eastAsia="en-GB"/>
        </w:rPr>
        <w:t xml:space="preserve">to achieve this we designed this layer as </w:t>
      </w:r>
      <w:r w:rsidR="003039F5">
        <w:rPr>
          <w:lang w:eastAsia="en-GB"/>
        </w:rPr>
        <w:t xml:space="preserve">a </w:t>
      </w:r>
      <w:r>
        <w:rPr>
          <w:lang w:eastAsia="en-GB"/>
        </w:rPr>
        <w:t xml:space="preserve">full hierarchy of interfaces, each interface representing either a family of </w:t>
      </w:r>
      <w:r w:rsidR="003A42B4">
        <w:rPr>
          <w:lang w:eastAsia="en-GB"/>
        </w:rPr>
        <w:t xml:space="preserve">some </w:t>
      </w:r>
      <w:r>
        <w:rPr>
          <w:lang w:eastAsia="en-GB"/>
        </w:rPr>
        <w:t xml:space="preserve">cryptographic </w:t>
      </w:r>
      <w:r w:rsidR="003A42B4">
        <w:rPr>
          <w:lang w:eastAsia="en-GB"/>
        </w:rPr>
        <w:t>primitive or a specific</w:t>
      </w:r>
      <w:r>
        <w:rPr>
          <w:lang w:eastAsia="en-GB"/>
        </w:rPr>
        <w:t xml:space="preserve"> algorithm.</w:t>
      </w:r>
    </w:p>
    <w:p w:rsidR="009D72D4" w:rsidRDefault="003A42B4" w:rsidP="00602803">
      <w:pPr>
        <w:rPr>
          <w:lang w:eastAsia="en-GB"/>
        </w:rPr>
      </w:pPr>
      <w:r>
        <w:rPr>
          <w:lang w:eastAsia="en-GB"/>
        </w:rPr>
        <w:t>Note that we define interfaces for all specific algorithms</w:t>
      </w:r>
      <w:r w:rsidR="00157402">
        <w:rPr>
          <w:lang w:eastAsia="en-GB"/>
        </w:rPr>
        <w:t xml:space="preserve"> since we </w:t>
      </w:r>
      <w:r w:rsidR="003039F5">
        <w:rPr>
          <w:lang w:eastAsia="en-GB"/>
        </w:rPr>
        <w:t>wish to allow multiple implementations of the same algorithm (e.g., fro</w:t>
      </w:r>
      <w:r>
        <w:rPr>
          <w:lang w:eastAsia="en-GB"/>
        </w:rPr>
        <w:t>m different existing libraries). As such, ev</w:t>
      </w:r>
      <w:r w:rsidR="009D72D4">
        <w:rPr>
          <w:lang w:eastAsia="en-GB"/>
        </w:rPr>
        <w:t>ery concrete algorithm will implement the specific algorithm interface. For example, Bc3DES, Sc3DES and CryptoPp3DES will all implement the 3DES interface. When the user requests a 3DES, he/she will request a 3DES interface and only the algorithms that implement this interface will be possible candidates.</w:t>
      </w:r>
      <w:r w:rsidR="00602803">
        <w:rPr>
          <w:lang w:eastAsia="en-GB"/>
        </w:rPr>
        <w:t xml:space="preserve"> (Note that we do not intend to implement 3DES now. Thus, Sc3DES is just a hypothetical example). </w:t>
      </w:r>
    </w:p>
    <w:p w:rsidR="001507AA" w:rsidRDefault="00B67FB7" w:rsidP="001831BF">
      <w:pPr>
        <w:rPr>
          <w:b/>
          <w:bCs/>
          <w:sz w:val="26"/>
          <w:szCs w:val="18"/>
          <w:lang w:eastAsia="en-GB"/>
        </w:rPr>
      </w:pPr>
      <w:r>
        <w:rPr>
          <w:noProof/>
        </w:rPr>
        <w:drawing>
          <wp:anchor distT="0" distB="0" distL="114300" distR="114300" simplePos="0" relativeHeight="251696128" behindDoc="1" locked="0" layoutInCell="1" allowOverlap="1">
            <wp:simplePos x="0" y="0"/>
            <wp:positionH relativeFrom="column">
              <wp:posOffset>-881380</wp:posOffset>
            </wp:positionH>
            <wp:positionV relativeFrom="paragraph">
              <wp:posOffset>1269365</wp:posOffset>
            </wp:positionV>
            <wp:extent cx="7137400" cy="5800090"/>
            <wp:effectExtent l="19050" t="0" r="6350" b="0"/>
            <wp:wrapThrough wrapText="bothSides">
              <wp:wrapPolygon edited="0">
                <wp:start x="-58" y="0"/>
                <wp:lineTo x="-58" y="21496"/>
                <wp:lineTo x="21619" y="21496"/>
                <wp:lineTo x="21619" y="0"/>
                <wp:lineTo x="-58" y="0"/>
              </wp:wrapPolygon>
            </wp:wrapThrough>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2" cstate="print"/>
                    <a:srcRect/>
                    <a:stretch>
                      <a:fillRect/>
                    </a:stretch>
                  </pic:blipFill>
                  <pic:spPr bwMode="auto">
                    <a:xfrm>
                      <a:off x="0" y="0"/>
                      <a:ext cx="7137400" cy="5800090"/>
                    </a:xfrm>
                    <a:prstGeom prst="rect">
                      <a:avLst/>
                    </a:prstGeom>
                    <a:noFill/>
                  </pic:spPr>
                </pic:pic>
              </a:graphicData>
            </a:graphic>
          </wp:anchor>
        </w:drawing>
      </w:r>
      <w:r w:rsidR="007709B8">
        <w:rPr>
          <w:lang w:eastAsia="en-GB"/>
        </w:rPr>
        <w:t xml:space="preserve">In the following class </w:t>
      </w:r>
      <w:r w:rsidR="003039F5">
        <w:rPr>
          <w:lang w:eastAsia="en-GB"/>
        </w:rPr>
        <w:t>diagram,</w:t>
      </w:r>
      <w:r w:rsidR="007709B8">
        <w:rPr>
          <w:lang w:eastAsia="en-GB"/>
        </w:rPr>
        <w:t xml:space="preserve"> we present all the interfaces and sub interfaces. For clarity DLOG, KDF and RandomGenerator are omitted and will </w:t>
      </w:r>
      <w:r w:rsidR="003039F5">
        <w:rPr>
          <w:lang w:eastAsia="en-GB"/>
        </w:rPr>
        <w:t xml:space="preserve">be </w:t>
      </w:r>
      <w:r w:rsidR="00016C26">
        <w:rPr>
          <w:lang w:eastAsia="en-GB"/>
        </w:rPr>
        <w:t>further discussed</w:t>
      </w:r>
      <w:r w:rsidR="007709B8">
        <w:rPr>
          <w:lang w:eastAsia="en-GB"/>
        </w:rPr>
        <w:t xml:space="preserve"> in section </w:t>
      </w:r>
      <w:hyperlink w:anchor="_Detailed_Description" w:history="1">
        <w:r w:rsidR="007709B8" w:rsidRPr="007709B8">
          <w:rPr>
            <w:rStyle w:val="Hyperlink"/>
            <w:lang w:eastAsia="en-GB"/>
          </w:rPr>
          <w:t>Detailed Description</w:t>
        </w:r>
      </w:hyperlink>
      <w:r w:rsidR="007709B8">
        <w:rPr>
          <w:lang w:eastAsia="en-GB"/>
        </w:rPr>
        <w:t>.</w:t>
      </w:r>
      <w:r>
        <w:rPr>
          <w:lang w:eastAsia="en-GB"/>
        </w:rPr>
        <w:t xml:space="preserve"> </w:t>
      </w:r>
      <w:r w:rsidR="001507AA">
        <w:rPr>
          <w:lang w:eastAsia="en-GB"/>
        </w:rPr>
        <w:br w:type="page"/>
      </w:r>
    </w:p>
    <w:p w:rsidR="00515D3B" w:rsidRDefault="008C7408" w:rsidP="008C7408">
      <w:pPr>
        <w:pStyle w:val="Heading3"/>
        <w:rPr>
          <w:lang w:eastAsia="en-GB"/>
        </w:rPr>
      </w:pPr>
      <w:bookmarkStart w:id="137" w:name="_Toc289956194"/>
      <w:r>
        <w:rPr>
          <w:lang w:eastAsia="en-GB"/>
        </w:rPr>
        <w:lastRenderedPageBreak/>
        <w:t>Abstract classes</w:t>
      </w:r>
      <w:bookmarkEnd w:id="137"/>
    </w:p>
    <w:p w:rsidR="00C05798" w:rsidRDefault="00C05798" w:rsidP="00DD750F">
      <w:pPr>
        <w:rPr>
          <w:lang w:eastAsia="en-GB"/>
        </w:rPr>
      </w:pPr>
    </w:p>
    <w:p w:rsidR="00515D3B" w:rsidRDefault="00C05798" w:rsidP="009F31FC">
      <w:pPr>
        <w:rPr>
          <w:lang w:eastAsia="en-GB"/>
        </w:rPr>
      </w:pPr>
      <w:r>
        <w:rPr>
          <w:lang w:eastAsia="en-GB"/>
        </w:rPr>
        <w:t>Apart from having a full hierarchy of interfaces for cryptographic concepts in this layer, we found it useful to implement common functionality within a family</w:t>
      </w:r>
      <w:r w:rsidR="00AC6036">
        <w:rPr>
          <w:lang w:eastAsia="en-GB"/>
        </w:rPr>
        <w:t>,</w:t>
      </w:r>
      <w:r>
        <w:rPr>
          <w:lang w:eastAsia="en-GB"/>
        </w:rPr>
        <w:t xml:space="preserve"> </w:t>
      </w:r>
      <w:r w:rsidR="00515D3B">
        <w:rPr>
          <w:lang w:eastAsia="en-GB"/>
        </w:rPr>
        <w:t>via abstract classes that implement</w:t>
      </w:r>
      <w:r w:rsidR="00F10F54">
        <w:rPr>
          <w:lang w:eastAsia="en-GB"/>
        </w:rPr>
        <w:t xml:space="preserve"> the above-mentioned</w:t>
      </w:r>
      <w:r w:rsidR="00515D3B">
        <w:rPr>
          <w:lang w:eastAsia="en-GB"/>
        </w:rPr>
        <w:t xml:space="preserve"> interfaces. T</w:t>
      </w:r>
      <w:r>
        <w:rPr>
          <w:lang w:eastAsia="en-GB"/>
        </w:rPr>
        <w:t xml:space="preserve">he aim is to </w:t>
      </w:r>
      <w:r w:rsidR="00515D3B">
        <w:rPr>
          <w:lang w:eastAsia="en-GB"/>
        </w:rPr>
        <w:t xml:space="preserve">avoid code duplication </w:t>
      </w:r>
      <w:r w:rsidR="00764D53">
        <w:rPr>
          <w:lang w:eastAsia="en-GB"/>
        </w:rPr>
        <w:t xml:space="preserve">in the concrete classes. </w:t>
      </w:r>
      <w:r w:rsidR="009F31FC">
        <w:rPr>
          <w:lang w:eastAsia="en-GB"/>
        </w:rPr>
        <w:t>We</w:t>
      </w:r>
      <w:r w:rsidR="00742DD6">
        <w:rPr>
          <w:lang w:eastAsia="en-GB"/>
        </w:rPr>
        <w:t xml:space="preserve"> clarify this </w:t>
      </w:r>
      <w:r w:rsidR="009F31FC">
        <w:rPr>
          <w:lang w:eastAsia="en-GB"/>
        </w:rPr>
        <w:t xml:space="preserve">with the </w:t>
      </w:r>
      <w:r w:rsidR="00742DD6">
        <w:rPr>
          <w:lang w:eastAsia="en-GB"/>
        </w:rPr>
        <w:t>follow</w:t>
      </w:r>
      <w:r w:rsidR="009F31FC">
        <w:rPr>
          <w:lang w:eastAsia="en-GB"/>
        </w:rPr>
        <w:t>ing</w:t>
      </w:r>
      <w:r w:rsidR="00742DD6">
        <w:rPr>
          <w:lang w:eastAsia="en-GB"/>
        </w:rPr>
        <w:t xml:space="preserve"> example. F</w:t>
      </w:r>
      <w:r w:rsidR="00764D53">
        <w:rPr>
          <w:lang w:eastAsia="en-GB"/>
        </w:rPr>
        <w:t xml:space="preserve">or the TrapdoorPermutation </w:t>
      </w:r>
      <w:r w:rsidR="00742DD6">
        <w:rPr>
          <w:lang w:eastAsia="en-GB"/>
        </w:rPr>
        <w:t>interface,</w:t>
      </w:r>
      <w:r w:rsidR="00764D53">
        <w:rPr>
          <w:lang w:eastAsia="en-GB"/>
        </w:rPr>
        <w:t xml:space="preserve"> we are going to implement two algorithms</w:t>
      </w:r>
      <w:r w:rsidR="009F31FC">
        <w:rPr>
          <w:lang w:eastAsia="en-GB"/>
        </w:rPr>
        <w:t>:</w:t>
      </w:r>
      <w:r w:rsidR="00764D53">
        <w:rPr>
          <w:lang w:eastAsia="en-GB"/>
        </w:rPr>
        <w:t xml:space="preserve"> Rabin and RSA. Most methods in the interface have the same implementation for both algorithms (getParams, getPubKey, getInputBlockSize and getOutputBlockSize). However, the heart of each algorithm resides in the methods compute and invert. Therefore</w:t>
      </w:r>
      <w:r w:rsidR="00742DD6">
        <w:rPr>
          <w:lang w:eastAsia="en-GB"/>
        </w:rPr>
        <w:t>,</w:t>
      </w:r>
      <w:r w:rsidR="00764D53">
        <w:rPr>
          <w:lang w:eastAsia="en-GB"/>
        </w:rPr>
        <w:t xml:space="preserve"> th</w:t>
      </w:r>
      <w:r w:rsidR="00742DD6">
        <w:rPr>
          <w:lang w:eastAsia="en-GB"/>
        </w:rPr>
        <w:t>e</w:t>
      </w:r>
      <w:r w:rsidR="00764D53">
        <w:rPr>
          <w:lang w:eastAsia="en-GB"/>
        </w:rPr>
        <w:t>s</w:t>
      </w:r>
      <w:r w:rsidR="00742DD6">
        <w:rPr>
          <w:lang w:eastAsia="en-GB"/>
        </w:rPr>
        <w:t>e</w:t>
      </w:r>
      <w:r w:rsidR="00764D53">
        <w:rPr>
          <w:lang w:eastAsia="en-GB"/>
        </w:rPr>
        <w:t xml:space="preserve"> methods must be implemented </w:t>
      </w:r>
      <w:r w:rsidR="009F31FC">
        <w:rPr>
          <w:lang w:eastAsia="en-GB"/>
        </w:rPr>
        <w:t>separately for</w:t>
      </w:r>
      <w:r w:rsidR="00764D53">
        <w:rPr>
          <w:lang w:eastAsia="en-GB"/>
        </w:rPr>
        <w:t xml:space="preserve"> each algorithm. By implementing the common methods in the abstract class TrapdoorPermutationAbs we avoid unnecessary duplication of code.</w:t>
      </w:r>
    </w:p>
    <w:p w:rsidR="00742DD6" w:rsidRDefault="00742DD6" w:rsidP="009F31FC">
      <w:pPr>
        <w:rPr>
          <w:lang w:eastAsia="en-GB"/>
        </w:rPr>
      </w:pPr>
      <w:r>
        <w:rPr>
          <w:lang w:eastAsia="en-GB"/>
        </w:rPr>
        <w:t>Despite the desire to avoid code duplication, we decided not</w:t>
      </w:r>
      <w:r w:rsidR="000E314D">
        <w:rPr>
          <w:lang w:eastAsia="en-GB"/>
        </w:rPr>
        <w:t xml:space="preserve"> to</w:t>
      </w:r>
      <w:r>
        <w:rPr>
          <w:lang w:eastAsia="en-GB"/>
        </w:rPr>
        <w:t xml:space="preserve"> use the abstract class tool for every family of </w:t>
      </w:r>
      <w:r w:rsidR="009F31FC">
        <w:rPr>
          <w:lang w:eastAsia="en-GB"/>
        </w:rPr>
        <w:t>primitives</w:t>
      </w:r>
      <w:r>
        <w:rPr>
          <w:lang w:eastAsia="en-GB"/>
        </w:rPr>
        <w:t xml:space="preserve">. In the case of the Pseudorandom Function interface, we decided that having an extra abstract class makes the design of the family too complicated and hard to read. </w:t>
      </w:r>
    </w:p>
    <w:p w:rsidR="00515D3B" w:rsidRDefault="00515D3B" w:rsidP="00742DD6">
      <w:pPr>
        <w:rPr>
          <w:lang w:eastAsia="en-GB"/>
        </w:rPr>
      </w:pPr>
      <w:r>
        <w:rPr>
          <w:lang w:eastAsia="en-GB"/>
        </w:rPr>
        <w:t xml:space="preserve">In the following class </w:t>
      </w:r>
      <w:r w:rsidR="00742DD6">
        <w:rPr>
          <w:lang w:eastAsia="en-GB"/>
        </w:rPr>
        <w:t>diagram,</w:t>
      </w:r>
      <w:r>
        <w:rPr>
          <w:lang w:eastAsia="en-GB"/>
        </w:rPr>
        <w:t xml:space="preserve"> we present the relationship between the interfaces and the abstract classes. </w:t>
      </w:r>
      <w:r w:rsidR="00742DD6">
        <w:rPr>
          <w:lang w:eastAsia="en-GB"/>
        </w:rPr>
        <w:t>(We do not show t</w:t>
      </w:r>
      <w:r w:rsidR="00016C26">
        <w:rPr>
          <w:lang w:eastAsia="en-GB"/>
        </w:rPr>
        <w:t>he PseudorandomFunction interface since it has no abstract class</w:t>
      </w:r>
      <w:r w:rsidR="00742DD6">
        <w:rPr>
          <w:lang w:eastAsia="en-GB"/>
        </w:rPr>
        <w:t>)</w:t>
      </w:r>
      <w:r w:rsidR="00016C26">
        <w:rPr>
          <w:lang w:eastAsia="en-GB"/>
        </w:rPr>
        <w:t>.</w:t>
      </w:r>
    </w:p>
    <w:p w:rsidR="00DD750F" w:rsidRDefault="00DD750F" w:rsidP="00DD750F">
      <w:pPr>
        <w:rPr>
          <w:lang w:eastAsia="en-GB"/>
        </w:rPr>
      </w:pPr>
    </w:p>
    <w:p w:rsidR="00515D3B" w:rsidRDefault="003C1B99" w:rsidP="00515D3B">
      <w:pPr>
        <w:rPr>
          <w:lang w:eastAsia="en-GB"/>
        </w:rPr>
      </w:pPr>
      <w:r>
        <w:rPr>
          <w:noProof/>
        </w:rPr>
        <w:drawing>
          <wp:inline distT="0" distB="0" distL="0" distR="0">
            <wp:extent cx="5759450" cy="2385598"/>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cstate="print"/>
                    <a:srcRect/>
                    <a:stretch>
                      <a:fillRect/>
                    </a:stretch>
                  </pic:blipFill>
                  <pic:spPr bwMode="auto">
                    <a:xfrm>
                      <a:off x="0" y="0"/>
                      <a:ext cx="5759450" cy="2385598"/>
                    </a:xfrm>
                    <a:prstGeom prst="rect">
                      <a:avLst/>
                    </a:prstGeom>
                    <a:noFill/>
                    <a:ln w="9525">
                      <a:noFill/>
                      <a:miter lim="800000"/>
                      <a:headEnd/>
                      <a:tailEnd/>
                    </a:ln>
                  </pic:spPr>
                </pic:pic>
              </a:graphicData>
            </a:graphic>
          </wp:inline>
        </w:drawing>
      </w:r>
    </w:p>
    <w:p w:rsidR="008C7408" w:rsidRDefault="008C7408" w:rsidP="008C7408">
      <w:pPr>
        <w:pStyle w:val="Heading3"/>
      </w:pPr>
      <w:bookmarkStart w:id="138" w:name="_Toc289956195"/>
      <w:r>
        <w:t>Utilities</w:t>
      </w:r>
      <w:bookmarkEnd w:id="138"/>
    </w:p>
    <w:p w:rsidR="008C7408" w:rsidRDefault="008C7408" w:rsidP="0035309D">
      <w:r>
        <w:t xml:space="preserve">The </w:t>
      </w:r>
      <w:r w:rsidR="009F31FC">
        <w:t>first</w:t>
      </w:r>
      <w:r>
        <w:t xml:space="preserve"> layer </w:t>
      </w:r>
      <w:r w:rsidR="009F31FC">
        <w:t xml:space="preserve">of SCAPI </w:t>
      </w:r>
      <w:r>
        <w:t xml:space="preserve">also </w:t>
      </w:r>
      <w:r w:rsidR="009F31FC">
        <w:t>provid</w:t>
      </w:r>
      <w:r>
        <w:t xml:space="preserve">es </w:t>
      </w:r>
      <w:r w:rsidR="009F31FC">
        <w:t>a number of general utility</w:t>
      </w:r>
      <w:r>
        <w:t xml:space="preserve"> function</w:t>
      </w:r>
      <w:r w:rsidR="009F31FC">
        <w:t>s</w:t>
      </w:r>
      <w:r w:rsidR="002E777D">
        <w:t>. For example, t</w:t>
      </w:r>
      <w:r>
        <w:t xml:space="preserve">he following </w:t>
      </w:r>
      <w:r w:rsidR="0035309D">
        <w:t>M</w:t>
      </w:r>
      <w:r w:rsidR="009F31FC">
        <w:t xml:space="preserve">odUtils </w:t>
      </w:r>
      <w:r>
        <w:t xml:space="preserve">utility </w:t>
      </w:r>
      <w:r w:rsidR="009F31FC">
        <w:t>provides basic modular arithmetic operations</w:t>
      </w:r>
      <w:r>
        <w:t>.</w:t>
      </w:r>
    </w:p>
    <w:p w:rsidR="0035309D" w:rsidRDefault="0035309D" w:rsidP="009F31FC">
      <w:r>
        <w:rPr>
          <w:noProof/>
        </w:rPr>
        <w:drawing>
          <wp:anchor distT="0" distB="0" distL="114300" distR="114300" simplePos="0" relativeHeight="251700224" behindDoc="1" locked="0" layoutInCell="1" allowOverlap="1">
            <wp:simplePos x="0" y="0"/>
            <wp:positionH relativeFrom="column">
              <wp:posOffset>-55880</wp:posOffset>
            </wp:positionH>
            <wp:positionV relativeFrom="paragraph">
              <wp:posOffset>123190</wp:posOffset>
            </wp:positionV>
            <wp:extent cx="4368800" cy="1289050"/>
            <wp:effectExtent l="19050" t="0" r="0" b="0"/>
            <wp:wrapThrough wrapText="bothSides">
              <wp:wrapPolygon edited="0">
                <wp:start x="-94" y="0"/>
                <wp:lineTo x="-94" y="21387"/>
                <wp:lineTo x="21569" y="21387"/>
                <wp:lineTo x="21569" y="0"/>
                <wp:lineTo x="-94" y="0"/>
              </wp:wrapPolygon>
            </wp:wrapThrough>
            <wp:docPr id="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 cstate="print"/>
                    <a:srcRect/>
                    <a:stretch>
                      <a:fillRect/>
                    </a:stretch>
                  </pic:blipFill>
                  <pic:spPr bwMode="auto">
                    <a:xfrm>
                      <a:off x="0" y="0"/>
                      <a:ext cx="4368800" cy="1289050"/>
                    </a:xfrm>
                    <a:prstGeom prst="rect">
                      <a:avLst/>
                    </a:prstGeom>
                    <a:noFill/>
                  </pic:spPr>
                </pic:pic>
              </a:graphicData>
            </a:graphic>
          </wp:anchor>
        </w:drawing>
      </w:r>
    </w:p>
    <w:p w:rsidR="008C7408" w:rsidRDefault="008C7408" w:rsidP="008C7408"/>
    <w:p w:rsidR="008C7408" w:rsidRPr="008C7408" w:rsidRDefault="008C7408" w:rsidP="008C7408"/>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pPr>
    </w:p>
    <w:p w:rsidR="0035309D" w:rsidRDefault="0035309D">
      <w:pPr>
        <w:autoSpaceDE/>
        <w:autoSpaceDN/>
        <w:adjustRightInd/>
        <w:rPr>
          <w:b/>
          <w:bCs/>
          <w:sz w:val="28"/>
          <w:lang w:eastAsia="en-GB"/>
        </w:rPr>
      </w:pPr>
      <w:r>
        <w:t>Other utility functions might be GCD and primality test. We will design them in the future as needed.</w:t>
      </w:r>
      <w:r>
        <w:br w:type="page"/>
      </w:r>
    </w:p>
    <w:p w:rsidR="00515D3B" w:rsidRDefault="000C029C" w:rsidP="00BC410A">
      <w:pPr>
        <w:pStyle w:val="Heading2"/>
      </w:pPr>
      <w:bookmarkStart w:id="139" w:name="_Toc289956196"/>
      <w:r>
        <w:lastRenderedPageBreak/>
        <w:t>High Level Description</w:t>
      </w:r>
      <w:bookmarkEnd w:id="139"/>
    </w:p>
    <w:p w:rsidR="00515D3B" w:rsidRDefault="00394EB5" w:rsidP="00394EB5">
      <w:pPr>
        <w:pStyle w:val="Heading3"/>
      </w:pPr>
      <w:bookmarkStart w:id="140" w:name="_Toc277840047"/>
      <w:bookmarkStart w:id="141" w:name="_Toc277840417"/>
      <w:bookmarkStart w:id="142" w:name="_Toc277840474"/>
      <w:bookmarkStart w:id="143" w:name="_Toc277840620"/>
      <w:bookmarkStart w:id="144" w:name="_Toc277840828"/>
      <w:bookmarkStart w:id="145" w:name="_Toc289956197"/>
      <w:r>
        <w:t xml:space="preserve">General static </w:t>
      </w:r>
      <w:r w:rsidR="00515D3B">
        <w:t>view</w:t>
      </w:r>
      <w:bookmarkEnd w:id="140"/>
      <w:bookmarkEnd w:id="141"/>
      <w:bookmarkEnd w:id="142"/>
      <w:bookmarkEnd w:id="143"/>
      <w:bookmarkEnd w:id="144"/>
      <w:bookmarkEnd w:id="145"/>
    </w:p>
    <w:p w:rsidR="000E4BC5" w:rsidRDefault="00515D3B" w:rsidP="00CF5DB0">
      <w:r>
        <w:t xml:space="preserve">The following diagram presents </w:t>
      </w:r>
      <w:r w:rsidR="00E82BE4">
        <w:t>a</w:t>
      </w:r>
      <w:r>
        <w:t xml:space="preserve"> </w:t>
      </w:r>
      <w:r w:rsidR="00E82BE4">
        <w:t>high</w:t>
      </w:r>
      <w:r w:rsidR="001507AA">
        <w:t>-</w:t>
      </w:r>
      <w:r w:rsidR="007709B8">
        <w:t xml:space="preserve">level </w:t>
      </w:r>
      <w:r>
        <w:t>view</w:t>
      </w:r>
      <w:r w:rsidR="007709B8">
        <w:t xml:space="preserve"> of the general </w:t>
      </w:r>
      <w:r w:rsidR="00CF5DB0">
        <w:t>cryptographic types</w:t>
      </w:r>
      <w:r>
        <w:t xml:space="preserve">. </w:t>
      </w:r>
    </w:p>
    <w:p w:rsidR="004F45F9" w:rsidRDefault="004F61E3" w:rsidP="00CF5DB0">
      <w:r>
        <w:rPr>
          <w:noProof/>
        </w:rPr>
        <w:drawing>
          <wp:anchor distT="0" distB="0" distL="114300" distR="114300" simplePos="0" relativeHeight="251703296" behindDoc="1" locked="0" layoutInCell="1" allowOverlap="1">
            <wp:simplePos x="0" y="0"/>
            <wp:positionH relativeFrom="column">
              <wp:posOffset>-704215</wp:posOffset>
            </wp:positionH>
            <wp:positionV relativeFrom="paragraph">
              <wp:posOffset>50165</wp:posOffset>
            </wp:positionV>
            <wp:extent cx="7028815" cy="3479800"/>
            <wp:effectExtent l="19050" t="0" r="635" b="0"/>
            <wp:wrapThrough wrapText="bothSides">
              <wp:wrapPolygon edited="0">
                <wp:start x="-59" y="0"/>
                <wp:lineTo x="-59" y="21521"/>
                <wp:lineTo x="21602" y="21521"/>
                <wp:lineTo x="21602" y="0"/>
                <wp:lineTo x="-59" y="0"/>
              </wp:wrapPolygon>
            </wp:wrapThrough>
            <wp:docPr id="8"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5" cstate="print"/>
                    <a:srcRect/>
                    <a:stretch>
                      <a:fillRect/>
                    </a:stretch>
                  </pic:blipFill>
                  <pic:spPr bwMode="auto">
                    <a:xfrm>
                      <a:off x="0" y="0"/>
                      <a:ext cx="7028815" cy="3479800"/>
                    </a:xfrm>
                    <a:prstGeom prst="rect">
                      <a:avLst/>
                    </a:prstGeom>
                    <a:noFill/>
                  </pic:spPr>
                </pic:pic>
              </a:graphicData>
            </a:graphic>
          </wp:anchor>
        </w:drawing>
      </w:r>
    </w:p>
    <w:p w:rsidR="004F45F9" w:rsidRDefault="004F45F9" w:rsidP="00CF5DB0"/>
    <w:p w:rsidR="004F45F9" w:rsidRDefault="004F45F9" w:rsidP="00CF5DB0"/>
    <w:p w:rsidR="00392649" w:rsidRDefault="00A80072" w:rsidP="00CF5DB0">
      <w:r>
        <w:rPr>
          <w:noProof/>
        </w:rPr>
        <w:drawing>
          <wp:inline distT="0" distB="0" distL="0" distR="0">
            <wp:extent cx="1564797" cy="2891204"/>
            <wp:effectExtent l="19050" t="0" r="0" b="0"/>
            <wp:docPr id="16"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cstate="print"/>
                    <a:srcRect/>
                    <a:stretch>
                      <a:fillRect/>
                    </a:stretch>
                  </pic:blipFill>
                  <pic:spPr bwMode="auto">
                    <a:xfrm>
                      <a:off x="0" y="0"/>
                      <a:ext cx="1571044" cy="2902746"/>
                    </a:xfrm>
                    <a:prstGeom prst="rect">
                      <a:avLst/>
                    </a:prstGeom>
                    <a:noFill/>
                    <a:ln w="9525">
                      <a:noFill/>
                      <a:miter lim="800000"/>
                      <a:headEnd/>
                      <a:tailEnd/>
                    </a:ln>
                  </pic:spPr>
                </pic:pic>
              </a:graphicData>
            </a:graphic>
          </wp:inline>
        </w:drawing>
      </w:r>
      <w:r>
        <w:rPr>
          <w:noProof/>
        </w:rPr>
        <w:drawing>
          <wp:anchor distT="0" distB="0" distL="114300" distR="114300" simplePos="0" relativeHeight="251695104" behindDoc="1" locked="0" layoutInCell="1" allowOverlap="1">
            <wp:simplePos x="0" y="0"/>
            <wp:positionH relativeFrom="column">
              <wp:posOffset>-485775</wp:posOffset>
            </wp:positionH>
            <wp:positionV relativeFrom="paragraph">
              <wp:posOffset>6350</wp:posOffset>
            </wp:positionV>
            <wp:extent cx="4559300" cy="2831465"/>
            <wp:effectExtent l="19050" t="0" r="0" b="0"/>
            <wp:wrapThrough wrapText="bothSides">
              <wp:wrapPolygon edited="0">
                <wp:start x="-90" y="0"/>
                <wp:lineTo x="-90" y="21508"/>
                <wp:lineTo x="21570" y="21508"/>
                <wp:lineTo x="21570" y="0"/>
                <wp:lineTo x="-90" y="0"/>
              </wp:wrapPolygon>
            </wp:wrapThrough>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7" cstate="print"/>
                    <a:srcRect/>
                    <a:stretch>
                      <a:fillRect/>
                    </a:stretch>
                  </pic:blipFill>
                  <pic:spPr bwMode="auto">
                    <a:xfrm>
                      <a:off x="0" y="0"/>
                      <a:ext cx="4559300" cy="2831465"/>
                    </a:xfrm>
                    <a:prstGeom prst="rect">
                      <a:avLst/>
                    </a:prstGeom>
                    <a:noFill/>
                  </pic:spPr>
                </pic:pic>
              </a:graphicData>
            </a:graphic>
          </wp:anchor>
        </w:drawing>
      </w:r>
    </w:p>
    <w:p w:rsidR="00392649" w:rsidRDefault="00392649" w:rsidP="00CF5DB0"/>
    <w:p w:rsidR="00B545EF" w:rsidRDefault="00B545EF" w:rsidP="00A80072">
      <w:pPr>
        <w:autoSpaceDE/>
        <w:autoSpaceDN/>
        <w:adjustRightInd/>
      </w:pPr>
      <w:r>
        <w:br w:type="page"/>
      </w:r>
    </w:p>
    <w:p w:rsidR="00B545EF" w:rsidRDefault="003E5B14">
      <w:pPr>
        <w:autoSpaceDE/>
        <w:autoSpaceDN/>
        <w:adjustRightInd/>
      </w:pPr>
      <w:r>
        <w:rPr>
          <w:noProof/>
        </w:rPr>
        <w:lastRenderedPageBreak/>
        <w:drawing>
          <wp:anchor distT="0" distB="0" distL="114300" distR="114300" simplePos="0" relativeHeight="251707392" behindDoc="1" locked="0" layoutInCell="1" allowOverlap="1">
            <wp:simplePos x="0" y="0"/>
            <wp:positionH relativeFrom="column">
              <wp:posOffset>-948055</wp:posOffset>
            </wp:positionH>
            <wp:positionV relativeFrom="paragraph">
              <wp:posOffset>2230120</wp:posOffset>
            </wp:positionV>
            <wp:extent cx="10285730" cy="3230880"/>
            <wp:effectExtent l="0" t="3524250" r="0" b="3512820"/>
            <wp:wrapThrough wrapText="bothSides">
              <wp:wrapPolygon edited="0">
                <wp:start x="21593" y="-149"/>
                <wp:lineTo x="31" y="-149"/>
                <wp:lineTo x="31" y="21630"/>
                <wp:lineTo x="21593" y="21630"/>
                <wp:lineTo x="21593" y="-149"/>
              </wp:wrapPolygon>
            </wp:wrapThrough>
            <wp:docPr id="23"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cstate="print"/>
                    <a:srcRect/>
                    <a:stretch>
                      <a:fillRect/>
                    </a:stretch>
                  </pic:blipFill>
                  <pic:spPr bwMode="auto">
                    <a:xfrm rot="16200000">
                      <a:off x="0" y="0"/>
                      <a:ext cx="10285730" cy="3230880"/>
                    </a:xfrm>
                    <a:prstGeom prst="rect">
                      <a:avLst/>
                    </a:prstGeom>
                    <a:noFill/>
                  </pic:spPr>
                </pic:pic>
              </a:graphicData>
            </a:graphic>
          </wp:anchor>
        </w:drawing>
      </w:r>
      <w:r w:rsidR="00B545EF">
        <w:br w:type="page"/>
      </w:r>
    </w:p>
    <w:p w:rsidR="004F45F9" w:rsidRDefault="004F45F9" w:rsidP="00CF5DB0"/>
    <w:p w:rsidR="004F45F9" w:rsidRDefault="004F45F9" w:rsidP="00CF5DB0"/>
    <w:p w:rsidR="004F45F9" w:rsidRDefault="004F45F9" w:rsidP="00CF5DB0"/>
    <w:p w:rsidR="004F45F9" w:rsidRDefault="004F45F9" w:rsidP="00CF5DB0"/>
    <w:p w:rsidR="000E4BC5" w:rsidRDefault="000E4BC5" w:rsidP="00515D3B"/>
    <w:p w:rsidR="00202C78" w:rsidRDefault="00332363" w:rsidP="00B545EF">
      <w:r>
        <w:rPr>
          <w:noProof/>
        </w:rPr>
        <w:drawing>
          <wp:inline distT="0" distB="0" distL="0" distR="0">
            <wp:extent cx="6019800" cy="2818213"/>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9" cstate="print"/>
                    <a:srcRect/>
                    <a:stretch>
                      <a:fillRect/>
                    </a:stretch>
                  </pic:blipFill>
                  <pic:spPr bwMode="auto">
                    <a:xfrm>
                      <a:off x="0" y="0"/>
                      <a:ext cx="6022479" cy="2819467"/>
                    </a:xfrm>
                    <a:prstGeom prst="rect">
                      <a:avLst/>
                    </a:prstGeom>
                    <a:noFill/>
                  </pic:spPr>
                </pic:pic>
              </a:graphicData>
            </a:graphic>
          </wp:inline>
        </w:drawing>
      </w:r>
    </w:p>
    <w:p w:rsidR="000C029C" w:rsidRPr="00DD6C5C" w:rsidRDefault="00B545EF" w:rsidP="00B545EF">
      <w:pPr>
        <w:rPr>
          <w:lang w:eastAsia="en-GB"/>
        </w:rPr>
      </w:pPr>
      <w:bookmarkStart w:id="146" w:name="_Toc277840048"/>
      <w:r>
        <w:rPr>
          <w:lang w:eastAsia="en-GB"/>
        </w:rPr>
        <w:t>For TrapdoorPermutation</w:t>
      </w:r>
      <w:r w:rsidRPr="00B545EF">
        <w:rPr>
          <w:lang w:eastAsia="en-GB"/>
        </w:rPr>
        <w:t>, we g</w:t>
      </w:r>
      <w:r>
        <w:rPr>
          <w:lang w:eastAsia="en-GB"/>
        </w:rPr>
        <w:t>i</w:t>
      </w:r>
      <w:r w:rsidRPr="00B545EF">
        <w:rPr>
          <w:lang w:eastAsia="en-GB"/>
        </w:rPr>
        <w:t>ve one example of how to take an implementation from BC, and one example of how to take an implementation of Crypto++. We will take both impl</w:t>
      </w:r>
      <w:r>
        <w:rPr>
          <w:lang w:eastAsia="en-GB"/>
        </w:rPr>
        <w:t>ementations</w:t>
      </w:r>
      <w:r w:rsidRPr="00B545EF">
        <w:rPr>
          <w:lang w:eastAsia="en-GB"/>
        </w:rPr>
        <w:t xml:space="preserve"> for both primitives.</w:t>
      </w:r>
    </w:p>
    <w:p w:rsidR="00B545EF" w:rsidRDefault="00B545EF">
      <w:pPr>
        <w:autoSpaceDE/>
        <w:autoSpaceDN/>
        <w:adjustRightInd/>
        <w:rPr>
          <w:b/>
          <w:bCs/>
          <w:sz w:val="28"/>
          <w:lang w:eastAsia="en-GB"/>
        </w:rPr>
      </w:pPr>
      <w:bookmarkStart w:id="147" w:name="_Detailed_Description"/>
      <w:bookmarkEnd w:id="147"/>
      <w:r>
        <w:br w:type="page"/>
      </w:r>
    </w:p>
    <w:p w:rsidR="000C029C" w:rsidRDefault="000C029C" w:rsidP="00BC410A">
      <w:pPr>
        <w:pStyle w:val="Heading2"/>
      </w:pPr>
      <w:bookmarkStart w:id="148" w:name="_Toc289956198"/>
      <w:r w:rsidRPr="00BC410A">
        <w:lastRenderedPageBreak/>
        <w:t>Detailed</w:t>
      </w:r>
      <w:r>
        <w:t xml:space="preserve"> Description</w:t>
      </w:r>
      <w:bookmarkEnd w:id="148"/>
    </w:p>
    <w:p w:rsidR="00CF5DB0" w:rsidRDefault="00CF5DB0" w:rsidP="003E75DB">
      <w:pPr>
        <w:rPr>
          <w:lang w:eastAsia="en-GB"/>
        </w:rPr>
      </w:pPr>
      <w:r>
        <w:rPr>
          <w:lang w:eastAsia="en-GB"/>
        </w:rPr>
        <w:t>In this section, we present a detailed description of each family of cryptographic types. Each such family is represented as a tree of interfaces. We refer to each family by the name of the root of the tree. The reason why each family is represented as a tree of interfaces is to allow the user to work with different levels of definitions. At times, the user may want to define a protocol that can accept any cryptographic type along the tree, in which case the root will be used</w:t>
      </w:r>
      <w:r w:rsidR="003E75DB">
        <w:rPr>
          <w:lang w:eastAsia="en-GB"/>
        </w:rPr>
        <w:t>. A</w:t>
      </w:r>
      <w:r>
        <w:rPr>
          <w:lang w:eastAsia="en-GB"/>
        </w:rPr>
        <w:t>t other times, a more specific type along the tree must be used.</w:t>
      </w:r>
    </w:p>
    <w:p w:rsidR="009756DF" w:rsidRDefault="009756DF" w:rsidP="003E75DB">
      <w:pPr>
        <w:rPr>
          <w:lang w:eastAsia="en-GB"/>
        </w:rPr>
      </w:pPr>
    </w:p>
    <w:p w:rsidR="009756DF" w:rsidRPr="00CF5DB0" w:rsidRDefault="009756DF" w:rsidP="009756DF">
      <w:pPr>
        <w:rPr>
          <w:lang w:eastAsia="en-GB"/>
        </w:rPr>
      </w:pPr>
      <w:r>
        <w:rPr>
          <w:lang w:eastAsia="en-GB"/>
        </w:rPr>
        <w:t xml:space="preserve">Convention: Whenever we have a concrete implementation of any primitive type, the prefix of the name will state the library from which the implementation is taken from. For example, Bc3DES is a concrete implementation of the primitive 3DES that was taken from Bouncy Castle. However, when the implementation is not taken from an external library but is originally implemented by SCAPI we do not include the prefix “Sc”. </w:t>
      </w:r>
      <w:r w:rsidR="00BE2C48">
        <w:rPr>
          <w:lang w:eastAsia="en-GB"/>
        </w:rPr>
        <w:t>In some diagrams there may still appear concrete implementations by SCAPI with the prefix “Sc”, but this will be changed as time goes on.</w:t>
      </w:r>
    </w:p>
    <w:p w:rsidR="00515D3B" w:rsidRDefault="00E82BE4" w:rsidP="00434D46">
      <w:pPr>
        <w:pStyle w:val="Heading3"/>
      </w:pPr>
      <w:bookmarkStart w:id="149" w:name="_Toc289956199"/>
      <w:r>
        <w:t xml:space="preserve">Collision Resistant and </w:t>
      </w:r>
      <w:r w:rsidR="000D0F5A">
        <w:t xml:space="preserve">Target Collision-Resistant </w:t>
      </w:r>
      <w:r w:rsidR="00515D3B">
        <w:t>Hash</w:t>
      </w:r>
      <w:bookmarkEnd w:id="146"/>
      <w:bookmarkEnd w:id="149"/>
    </w:p>
    <w:p w:rsidR="0030299D" w:rsidRDefault="0030299D" w:rsidP="002C4EFA">
      <w:pPr>
        <w:pStyle w:val="Heading3"/>
        <w:numPr>
          <w:ilvl w:val="3"/>
          <w:numId w:val="8"/>
        </w:numPr>
      </w:pPr>
      <w:r>
        <w:t xml:space="preserve"> </w:t>
      </w:r>
      <w:bookmarkStart w:id="150" w:name="_Toc289956200"/>
      <w:r>
        <w:t>Static View</w:t>
      </w:r>
      <w:bookmarkEnd w:id="150"/>
    </w:p>
    <w:p w:rsidR="00896A24" w:rsidRDefault="00896A24" w:rsidP="00E34DEF">
      <w:r>
        <w:t xml:space="preserve">A </w:t>
      </w:r>
      <w:r>
        <w:rPr>
          <w:b/>
          <w:bCs/>
        </w:rPr>
        <w:t>cryptographic hash function</w:t>
      </w:r>
      <w:r>
        <w:t xml:space="preserve"> is a </w:t>
      </w:r>
      <w:r w:rsidRPr="001E79E8">
        <w:t>deterministic procedure</w:t>
      </w:r>
      <w:r>
        <w:t xml:space="preserve"> that takes an arbitrary block of </w:t>
      </w:r>
      <w:r w:rsidRPr="001E79E8">
        <w:t>data</w:t>
      </w:r>
      <w:r>
        <w:t xml:space="preserve"> and returns a fixed-size </w:t>
      </w:r>
      <w:r w:rsidRPr="001E79E8">
        <w:t>bit</w:t>
      </w:r>
      <w:r>
        <w:t xml:space="preserve"> string, the (</w:t>
      </w:r>
      <w:r>
        <w:rPr>
          <w:b/>
          <w:bCs/>
        </w:rPr>
        <w:t>cryptographic</w:t>
      </w:r>
      <w:r>
        <w:t xml:space="preserve">) </w:t>
      </w:r>
      <w:r>
        <w:rPr>
          <w:b/>
          <w:bCs/>
        </w:rPr>
        <w:t>hash value</w:t>
      </w:r>
      <w:r w:rsidR="00CD0CD0">
        <w:t xml:space="preserve">. There are two main levels of security that we will consider here: target collision resistance (meaning that given x it is hard to find y such that H(y)=H(x)) and collision resistance (meaning that it is hard to find any x and y such that H(x)=H(y)). We do not include “preimage resistance” </w:t>
      </w:r>
      <w:r w:rsidR="00E34DEF">
        <w:t>since</w:t>
      </w:r>
      <w:r w:rsidR="00CD0CD0">
        <w:t xml:space="preserve"> cryptographically this is just a one-way function.</w:t>
      </w:r>
    </w:p>
    <w:p w:rsidR="0095034A" w:rsidRDefault="0095034A" w:rsidP="00896A24"/>
    <w:p w:rsidR="0095034A" w:rsidRDefault="001877A3" w:rsidP="001877A3">
      <w:pPr>
        <w:ind w:left="-1350"/>
      </w:pPr>
      <w:r>
        <w:rPr>
          <w:noProof/>
        </w:rPr>
        <w:drawing>
          <wp:inline distT="0" distB="0" distL="0" distR="0">
            <wp:extent cx="7474923" cy="2759057"/>
            <wp:effectExtent l="1905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7484146" cy="2762461"/>
                    </a:xfrm>
                    <a:prstGeom prst="rect">
                      <a:avLst/>
                    </a:prstGeom>
                    <a:noFill/>
                    <a:ln w="9525">
                      <a:noFill/>
                      <a:miter lim="800000"/>
                      <a:headEnd/>
                      <a:tailEnd/>
                    </a:ln>
                  </pic:spPr>
                </pic:pic>
              </a:graphicData>
            </a:graphic>
          </wp:inline>
        </w:drawing>
      </w:r>
      <w:r w:rsidRPr="001877A3">
        <w:t xml:space="preserve"> </w:t>
      </w:r>
      <w:r w:rsidR="0095034A">
        <w:t>In the diagram below</w:t>
      </w:r>
      <w:r w:rsidR="000541B6">
        <w:t>,</w:t>
      </w:r>
      <w:r w:rsidR="0095034A">
        <w:t xml:space="preserve"> one can see that any collision resistant hash function (Hash interface) is also a target collision resistant hash function.</w:t>
      </w:r>
    </w:p>
    <w:p w:rsidR="0035383C" w:rsidRPr="00896A24" w:rsidRDefault="0035383C" w:rsidP="00896A24"/>
    <w:p w:rsidR="00515D3B" w:rsidRDefault="00515D3B" w:rsidP="00515D3B">
      <w:pPr>
        <w:rPr>
          <w:noProof/>
        </w:rPr>
      </w:pPr>
    </w:p>
    <w:p w:rsidR="00824A25" w:rsidRDefault="00824A25" w:rsidP="0048102F">
      <w:pPr>
        <w:rPr>
          <w:noProof/>
        </w:rPr>
      </w:pPr>
    </w:p>
    <w:p w:rsidR="00447B1F" w:rsidRDefault="00447B1F">
      <w:pPr>
        <w:autoSpaceDE/>
        <w:autoSpaceDN/>
        <w:adjustRightInd/>
        <w:rPr>
          <w:b/>
          <w:bCs/>
          <w:sz w:val="26"/>
          <w:szCs w:val="18"/>
        </w:rPr>
      </w:pPr>
      <w:r>
        <w:br w:type="page"/>
      </w:r>
    </w:p>
    <w:p w:rsidR="00447B1F" w:rsidRDefault="005408F0" w:rsidP="002C4EFA">
      <w:pPr>
        <w:pStyle w:val="Heading3"/>
        <w:numPr>
          <w:ilvl w:val="3"/>
          <w:numId w:val="8"/>
        </w:numPr>
      </w:pPr>
      <w:r>
        <w:lastRenderedPageBreak/>
        <w:t xml:space="preserve"> </w:t>
      </w:r>
      <w:bookmarkStart w:id="151" w:name="_Toc289956201"/>
      <w:r>
        <w:t>Dynamic View</w:t>
      </w:r>
      <w:bookmarkEnd w:id="151"/>
    </w:p>
    <w:p w:rsidR="00447B1F" w:rsidRDefault="00447B1F" w:rsidP="00E34DEF">
      <w:r>
        <w:rPr>
          <w:noProof/>
        </w:rPr>
        <w:t xml:space="preserve">The user may request to pass partial data to the hash and only after some iterations to </w:t>
      </w:r>
      <w:r w:rsidR="00E34DEF">
        <w:rPr>
          <w:noProof/>
        </w:rPr>
        <w:t xml:space="preserve">obtain the </w:t>
      </w:r>
      <w:r>
        <w:rPr>
          <w:noProof/>
        </w:rPr>
        <w:t xml:space="preserve">hash </w:t>
      </w:r>
      <w:r w:rsidR="00E34DEF">
        <w:rPr>
          <w:noProof/>
        </w:rPr>
        <w:t xml:space="preserve">of </w:t>
      </w:r>
      <w:r>
        <w:rPr>
          <w:noProof/>
        </w:rPr>
        <w:t xml:space="preserve">all the data. This is done by calling the function update. After the user is done updating the data it can call the hashFinal to </w:t>
      </w:r>
      <w:r w:rsidR="00E34DEF">
        <w:rPr>
          <w:noProof/>
        </w:rPr>
        <w:t xml:space="preserve">obtain the </w:t>
      </w:r>
      <w:r>
        <w:rPr>
          <w:noProof/>
        </w:rPr>
        <w:t>hash</w:t>
      </w:r>
      <w:r w:rsidR="00E34DEF">
        <w:rPr>
          <w:noProof/>
        </w:rPr>
        <w:t xml:space="preserve"> output</w:t>
      </w:r>
      <w:r>
        <w:rPr>
          <w:noProof/>
        </w:rPr>
        <w:t>.</w:t>
      </w:r>
    </w:p>
    <w:p w:rsidR="00447B1F" w:rsidRDefault="00447B1F" w:rsidP="002C4EFA">
      <w:pPr>
        <w:pStyle w:val="Caption"/>
        <w:numPr>
          <w:ilvl w:val="0"/>
          <w:numId w:val="9"/>
        </w:numPr>
      </w:pPr>
      <w:bookmarkStart w:id="152" w:name="_Toc277840049"/>
      <w:r>
        <w:t xml:space="preserve">Function : </w:t>
      </w:r>
      <w:r w:rsidRPr="00BA3F2B">
        <w:t>Update</w:t>
      </w:r>
      <w:bookmarkEnd w:id="152"/>
    </w:p>
    <w:p w:rsidR="00447B1F" w:rsidRPr="00BA3F2B" w:rsidRDefault="00447B1F" w:rsidP="00447B1F">
      <w:pPr>
        <w:ind w:left="708"/>
      </w:pPr>
      <w:r>
        <w:t>Adds the byte array to the existing msg to hash.</w:t>
      </w:r>
    </w:p>
    <w:p w:rsidR="00447B1F" w:rsidRDefault="00447B1F" w:rsidP="002C4EFA">
      <w:pPr>
        <w:pStyle w:val="Caption"/>
        <w:numPr>
          <w:ilvl w:val="0"/>
          <w:numId w:val="9"/>
        </w:numPr>
      </w:pPr>
      <w:bookmarkStart w:id="153" w:name="_Toc277840050"/>
      <w:r>
        <w:t xml:space="preserve">Function : </w:t>
      </w:r>
      <w:r w:rsidRPr="00820F17">
        <w:t>hashFinal</w:t>
      </w:r>
      <w:bookmarkEnd w:id="153"/>
    </w:p>
    <w:p w:rsidR="00447B1F" w:rsidRPr="00447B1F" w:rsidRDefault="00447B1F" w:rsidP="00447B1F">
      <w:pPr>
        <w:ind w:firstLine="708"/>
      </w:pPr>
      <w:r>
        <w:t>Completes the hash computation.</w:t>
      </w:r>
    </w:p>
    <w:p w:rsidR="00213E3D" w:rsidRDefault="00447B1F" w:rsidP="002C4EFA">
      <w:pPr>
        <w:pStyle w:val="Heading3"/>
        <w:numPr>
          <w:ilvl w:val="3"/>
          <w:numId w:val="8"/>
        </w:numPr>
      </w:pPr>
      <w:r>
        <w:t xml:space="preserve"> </w:t>
      </w:r>
      <w:bookmarkStart w:id="154" w:name="_Toc289956202"/>
      <w:r>
        <w:t>Usage</w:t>
      </w:r>
      <w:bookmarkEnd w:id="154"/>
    </w:p>
    <w:p w:rsidR="00213E3D" w:rsidRDefault="00213E3D" w:rsidP="00213E3D">
      <w:pPr>
        <w:autoSpaceDE/>
        <w:autoSpaceDN/>
        <w:adjustRightInd/>
        <w:rPr>
          <w:rFonts w:ascii="Courier New" w:hAnsi="Courier New" w:cs="Courier New"/>
          <w:color w:val="000000"/>
          <w:sz w:val="20"/>
          <w:szCs w:val="20"/>
        </w:rPr>
      </w:pPr>
    </w:p>
    <w:p w:rsidR="00213E3D" w:rsidRPr="00213E3D" w:rsidRDefault="00213E3D" w:rsidP="00213E3D">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213E3D" w:rsidRDefault="00213E3D" w:rsidP="00213E3D">
      <w:r>
        <w:t>…</w:t>
      </w:r>
    </w:p>
    <w:p w:rsidR="00213E3D" w:rsidRDefault="00213E3D" w:rsidP="00213E3D">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TCRHash</w:t>
      </w:r>
      <w:r w:rsidRPr="000174C4">
        <w:rPr>
          <w:rFonts w:ascii="Courier New" w:hAnsi="Courier New" w:cs="Courier New"/>
          <w:color w:val="00B050"/>
          <w:sz w:val="20"/>
          <w:szCs w:val="20"/>
        </w:rPr>
        <w:t>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TargetCollisionResistant hash</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TCRHashFactory</w:t>
      </w:r>
      <w:r>
        <w:rPr>
          <w:rFonts w:ascii="Courier New" w:hAnsi="Courier New" w:cs="Courier New"/>
          <w:color w:val="000000"/>
          <w:sz w:val="20"/>
          <w:szCs w:val="20"/>
        </w:rPr>
        <w:t>.getInstance().getObject("SHA1");</w:t>
      </w:r>
    </w:p>
    <w:p w:rsidR="00633B04" w:rsidRDefault="00633B04" w:rsidP="00633B04">
      <w:pPr>
        <w:autoSpaceDE/>
        <w:autoSpaceDN/>
        <w:adjustRightInd/>
        <w:rPr>
          <w:rFonts w:ascii="Courier New" w:hAnsi="Courier New" w:cs="Courier New"/>
          <w:color w:val="000000"/>
          <w:sz w:val="20"/>
          <w:szCs w:val="20"/>
        </w:rPr>
      </w:pPr>
    </w:p>
    <w:p w:rsidR="00213E3D" w:rsidRPr="006313E8" w:rsidRDefault="00213E3D" w:rsidP="00213E3D">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all the update function in the Hash interface.</w:t>
      </w:r>
    </w:p>
    <w:p w:rsidR="00213E3D" w:rsidRDefault="00213E3D" w:rsidP="00213E3D">
      <w:pPr>
        <w:autoSpaceDE/>
        <w:autoSpaceDN/>
        <w:adjustRightInd/>
        <w:rPr>
          <w:rFonts w:ascii="Courier New" w:hAnsi="Courier New" w:cs="Courier New"/>
          <w:color w:val="000000"/>
          <w:sz w:val="20"/>
          <w:szCs w:val="20"/>
        </w:rPr>
      </w:pPr>
      <w:r w:rsidRPr="008D4706">
        <w:rPr>
          <w:rFonts w:ascii="Courier New" w:hAnsi="Courier New" w:cs="Courier New"/>
          <w:color w:val="000000"/>
          <w:sz w:val="20"/>
          <w:szCs w:val="20"/>
        </w:rPr>
        <w:t>hash.update(</w:t>
      </w:r>
      <w:r>
        <w:rPr>
          <w:rFonts w:ascii="Courier New" w:hAnsi="Courier New" w:cs="Courier New"/>
          <w:color w:val="000000"/>
          <w:sz w:val="20"/>
          <w:szCs w:val="20"/>
        </w:rPr>
        <w:t>in, 0, in.length</w:t>
      </w:r>
      <w:r w:rsidRPr="008D4706">
        <w:rPr>
          <w:rFonts w:ascii="Courier New" w:hAnsi="Courier New" w:cs="Courier New"/>
          <w:color w:val="000000"/>
          <w:sz w:val="20"/>
          <w:szCs w:val="20"/>
        </w:rPr>
        <w:t>);</w:t>
      </w:r>
    </w:p>
    <w:p w:rsidR="00633B04" w:rsidRDefault="00633B04" w:rsidP="00213E3D">
      <w:pPr>
        <w:autoSpaceDE/>
        <w:autoSpaceDN/>
        <w:adjustRightInd/>
        <w:rPr>
          <w:rFonts w:ascii="Courier New" w:hAnsi="Courier New" w:cs="Courier New"/>
          <w:color w:val="000000"/>
          <w:sz w:val="20"/>
          <w:szCs w:val="20"/>
        </w:rPr>
      </w:pPr>
    </w:p>
    <w:p w:rsidR="00213E3D" w:rsidRPr="00213E3D" w:rsidRDefault="00213E3D" w:rsidP="00213E3D">
      <w:pPr>
        <w:autoSpaceDE/>
        <w:autoSpaceDN/>
        <w:adjustRightInd/>
        <w:rPr>
          <w:rFonts w:ascii="Courier New" w:hAnsi="Courier New" w:cs="Courier New"/>
          <w:color w:val="00B050"/>
          <w:sz w:val="20"/>
          <w:szCs w:val="20"/>
        </w:rPr>
      </w:pPr>
      <w:r w:rsidRPr="00213E3D">
        <w:rPr>
          <w:rFonts w:ascii="Courier New" w:hAnsi="Courier New" w:cs="Courier New"/>
          <w:color w:val="00B050"/>
          <w:sz w:val="20"/>
          <w:szCs w:val="20"/>
        </w:rPr>
        <w:t>//get the result of hashing the updated input.</w:t>
      </w:r>
    </w:p>
    <w:p w:rsidR="00213E3D" w:rsidRPr="008D4706" w:rsidRDefault="00213E3D" w:rsidP="00213E3D">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hash.hashFinal(out, 0);</w:t>
      </w:r>
    </w:p>
    <w:p w:rsidR="00213E3D" w:rsidRDefault="00213E3D" w:rsidP="00515D3B">
      <w:pPr>
        <w:ind w:left="708"/>
      </w:pPr>
    </w:p>
    <w:p w:rsidR="00213E3D" w:rsidRDefault="00213E3D" w:rsidP="00515D3B">
      <w:pPr>
        <w:ind w:left="708"/>
      </w:pPr>
    </w:p>
    <w:p w:rsidR="00C65ED4" w:rsidRDefault="00C65ED4">
      <w:pPr>
        <w:autoSpaceDE/>
        <w:autoSpaceDN/>
        <w:adjustRightInd/>
      </w:pPr>
      <w:r>
        <w:br w:type="page"/>
      </w:r>
    </w:p>
    <w:p w:rsidR="00513517" w:rsidRDefault="00513517" w:rsidP="00515D3B">
      <w:pPr>
        <w:ind w:left="708"/>
      </w:pPr>
    </w:p>
    <w:p w:rsidR="00513517" w:rsidRDefault="00513517" w:rsidP="00513517">
      <w:pPr>
        <w:pStyle w:val="Heading3"/>
      </w:pPr>
      <w:bookmarkStart w:id="155" w:name="_Toc289956203"/>
      <w:r>
        <w:t>Perfect universal hash</w:t>
      </w:r>
      <w:bookmarkEnd w:id="155"/>
    </w:p>
    <w:p w:rsidR="00513517" w:rsidRDefault="00513517" w:rsidP="002C4EFA">
      <w:pPr>
        <w:pStyle w:val="Heading3"/>
        <w:numPr>
          <w:ilvl w:val="3"/>
          <w:numId w:val="13"/>
        </w:numPr>
      </w:pPr>
      <w:r>
        <w:t xml:space="preserve"> </w:t>
      </w:r>
      <w:bookmarkStart w:id="156" w:name="_Toc289956204"/>
      <w:r>
        <w:t>Static View</w:t>
      </w:r>
      <w:bookmarkEnd w:id="156"/>
    </w:p>
    <w:p w:rsidR="00C65ED4" w:rsidRDefault="00AA436D" w:rsidP="00787F16">
      <w:r>
        <w:t>A</w:t>
      </w:r>
      <w:r w:rsidR="00C65ED4">
        <w:t xml:space="preserve"> </w:t>
      </w:r>
      <w:r w:rsidR="00C65ED4">
        <w:rPr>
          <w:b/>
          <w:bCs/>
        </w:rPr>
        <w:t>universal hash</w:t>
      </w:r>
      <w:r>
        <w:rPr>
          <w:b/>
          <w:bCs/>
        </w:rPr>
        <w:t xml:space="preserve"> function</w:t>
      </w:r>
      <w:r w:rsidR="00C65ED4">
        <w:t xml:space="preserve"> </w:t>
      </w:r>
      <w:r>
        <w:t xml:space="preserve">is a family of hash functions (as in the sense of hash functions for data structures) with the property that a randomly chosen hash function (from the family) yields very few collisions, with good probability. More importantly in a cryptographic context, universal hash functions have important properties, like good randomness extraction and pairwise independence. </w:t>
      </w:r>
      <w:r w:rsidR="00C65ED4">
        <w:t>Many universal families are known (for hashing integers, vectors, strings), and their eval</w:t>
      </w:r>
      <w:r w:rsidR="00787F16">
        <w:t>uation is often very efficient.</w:t>
      </w:r>
    </w:p>
    <w:p w:rsidR="00C65ED4" w:rsidRDefault="00C65ED4" w:rsidP="00C65ED4"/>
    <w:p w:rsidR="00B06F7F" w:rsidRDefault="00D9797F" w:rsidP="00B06F7F">
      <w:r>
        <w:t>The</w:t>
      </w:r>
      <w:r w:rsidR="00AA436D">
        <w:t xml:space="preserve"> notions of </w:t>
      </w:r>
      <w:r w:rsidR="00C65ED4">
        <w:t>perfect universal hash</w:t>
      </w:r>
      <w:r w:rsidR="00AA436D">
        <w:t xml:space="preserve">ing and collision resistance </w:t>
      </w:r>
      <w:r>
        <w:t xml:space="preserve">hash </w:t>
      </w:r>
      <w:r w:rsidR="00AA436D">
        <w:t>are distinct</w:t>
      </w:r>
      <w:r w:rsidR="00562078">
        <w:t xml:space="preserve">, and should not be confused (it is unfortunate that they have a </w:t>
      </w:r>
      <w:r>
        <w:t>similar</w:t>
      </w:r>
      <w:r w:rsidR="00562078">
        <w:t xml:space="preserve"> name)</w:t>
      </w:r>
      <w:r w:rsidR="00AA436D">
        <w:t>.</w:t>
      </w:r>
      <w:r w:rsidR="00C65ED4">
        <w:t xml:space="preserve"> We </w:t>
      </w:r>
      <w:r w:rsidR="00562078">
        <w:t xml:space="preserve">therefore completely </w:t>
      </w:r>
      <w:r w:rsidR="00C65ED4">
        <w:t>separate the two implementations</w:t>
      </w:r>
      <w:r w:rsidR="00562078">
        <w:t xml:space="preserve"> so that collision-</w:t>
      </w:r>
      <w:r w:rsidR="00C65ED4">
        <w:t>resistant hash</w:t>
      </w:r>
      <w:r w:rsidR="00562078">
        <w:t xml:space="preserve"> functions cannot be confused with</w:t>
      </w:r>
      <w:r w:rsidR="00C65ED4">
        <w:t xml:space="preserve"> perfect universal hash</w:t>
      </w:r>
      <w:r w:rsidR="00562078">
        <w:t xml:space="preserve"> functions</w:t>
      </w:r>
      <w:r w:rsidR="00C65ED4">
        <w:t>.</w:t>
      </w:r>
      <w:r>
        <w:t xml:space="preserve"> </w:t>
      </w:r>
    </w:p>
    <w:p w:rsidR="00B06F7F" w:rsidRDefault="00B06F7F" w:rsidP="00B06F7F"/>
    <w:p w:rsidR="00B06F7F" w:rsidRDefault="00B06F7F" w:rsidP="00B06F7F">
      <w:r>
        <w:t>The input and output lengths of a perfect universal hash function are fixed for any given instantiation, and are set upon init.</w:t>
      </w:r>
    </w:p>
    <w:p w:rsidR="00D9797F" w:rsidRDefault="00D9797F" w:rsidP="00562078"/>
    <w:p w:rsidR="00C65ED4" w:rsidRPr="00C65ED4" w:rsidRDefault="00FC50EA" w:rsidP="00C65ED4">
      <w:r>
        <w:rPr>
          <w:noProof/>
        </w:rPr>
        <w:drawing>
          <wp:anchor distT="0" distB="0" distL="114300" distR="114300" simplePos="0" relativeHeight="251702272" behindDoc="1" locked="0" layoutInCell="1" allowOverlap="1">
            <wp:simplePos x="0" y="0"/>
            <wp:positionH relativeFrom="column">
              <wp:posOffset>363220</wp:posOffset>
            </wp:positionH>
            <wp:positionV relativeFrom="paragraph">
              <wp:posOffset>52705</wp:posOffset>
            </wp:positionV>
            <wp:extent cx="4235450" cy="3016250"/>
            <wp:effectExtent l="19050" t="0" r="0" b="0"/>
            <wp:wrapThrough wrapText="bothSides">
              <wp:wrapPolygon edited="0">
                <wp:start x="-97" y="0"/>
                <wp:lineTo x="-97" y="21418"/>
                <wp:lineTo x="21568" y="21418"/>
                <wp:lineTo x="21568" y="0"/>
                <wp:lineTo x="-97" y="0"/>
              </wp:wrapPolygon>
            </wp:wrapThrough>
            <wp:docPr id="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srcRect/>
                    <a:stretch>
                      <a:fillRect/>
                    </a:stretch>
                  </pic:blipFill>
                  <pic:spPr bwMode="auto">
                    <a:xfrm>
                      <a:off x="0" y="0"/>
                      <a:ext cx="4235450" cy="3016250"/>
                    </a:xfrm>
                    <a:prstGeom prst="rect">
                      <a:avLst/>
                    </a:prstGeom>
                    <a:noFill/>
                  </pic:spPr>
                </pic:pic>
              </a:graphicData>
            </a:graphic>
          </wp:anchor>
        </w:drawing>
      </w:r>
    </w:p>
    <w:p w:rsidR="00C65ED4" w:rsidRDefault="00C65ED4" w:rsidP="00515D3B">
      <w:pPr>
        <w:ind w:left="708"/>
      </w:pPr>
    </w:p>
    <w:p w:rsidR="00FC50EA" w:rsidRDefault="00FC50EA">
      <w:pPr>
        <w:autoSpaceDE/>
        <w:autoSpaceDN/>
        <w:adjustRightInd/>
        <w:rPr>
          <w:b/>
          <w:bCs/>
          <w:sz w:val="26"/>
          <w:szCs w:val="18"/>
        </w:rPr>
      </w:pPr>
      <w:r>
        <w:br w:type="page"/>
      </w:r>
    </w:p>
    <w:p w:rsidR="00447B1F" w:rsidRDefault="00C65ED4" w:rsidP="002C4EFA">
      <w:pPr>
        <w:pStyle w:val="Heading3"/>
        <w:numPr>
          <w:ilvl w:val="3"/>
          <w:numId w:val="13"/>
        </w:numPr>
      </w:pPr>
      <w:r>
        <w:lastRenderedPageBreak/>
        <w:t xml:space="preserve"> </w:t>
      </w:r>
      <w:bookmarkStart w:id="157" w:name="_Toc289956205"/>
      <w:r>
        <w:t>Dynamic View</w:t>
      </w:r>
      <w:bookmarkEnd w:id="157"/>
    </w:p>
    <w:p w:rsidR="00447B1F" w:rsidRDefault="00447B1F" w:rsidP="002C4EFA">
      <w:pPr>
        <w:pStyle w:val="Caption"/>
        <w:numPr>
          <w:ilvl w:val="0"/>
          <w:numId w:val="9"/>
        </w:numPr>
      </w:pPr>
      <w:r>
        <w:t xml:space="preserve">Function : </w:t>
      </w:r>
      <w:r w:rsidR="00D9797F">
        <w:t>compute</w:t>
      </w:r>
    </w:p>
    <w:p w:rsidR="00447B1F" w:rsidRDefault="00D9797F" w:rsidP="00447B1F">
      <w:pPr>
        <w:ind w:left="708"/>
      </w:pPr>
      <w:r>
        <w:t>Perform</w:t>
      </w:r>
      <w:r w:rsidR="00447B1F">
        <w:t xml:space="preserve"> the hash computation.</w:t>
      </w:r>
    </w:p>
    <w:p w:rsidR="00447B1F" w:rsidRDefault="00447B1F" w:rsidP="00447B1F">
      <w:pPr>
        <w:ind w:left="708"/>
      </w:pPr>
    </w:p>
    <w:p w:rsidR="00447B1F" w:rsidRPr="00447B1F" w:rsidRDefault="00447B1F" w:rsidP="00447B1F"/>
    <w:p w:rsidR="00C65ED4" w:rsidRPr="00447B1F" w:rsidRDefault="00447B1F" w:rsidP="002C4EFA">
      <w:pPr>
        <w:pStyle w:val="Heading3"/>
        <w:numPr>
          <w:ilvl w:val="3"/>
          <w:numId w:val="13"/>
        </w:numPr>
      </w:pPr>
      <w:r>
        <w:t xml:space="preserve"> </w:t>
      </w:r>
      <w:bookmarkStart w:id="158" w:name="_Toc289956206"/>
      <w:r>
        <w:t>Usage</w:t>
      </w:r>
      <w:bookmarkEnd w:id="158"/>
    </w:p>
    <w:p w:rsidR="00C65ED4" w:rsidRPr="00213E3D" w:rsidRDefault="00C65ED4" w:rsidP="00C65ED4">
      <w:pPr>
        <w:rPr>
          <w:rFonts w:ascii="Courier New" w:hAnsi="Courier New" w:cs="Courier New"/>
          <w:color w:val="00B050"/>
          <w:sz w:val="20"/>
          <w:szCs w:val="20"/>
        </w:rPr>
      </w:pPr>
      <w:r w:rsidRPr="00213E3D">
        <w:rPr>
          <w:rFonts w:ascii="Courier New" w:hAnsi="Courier New" w:cs="Courier New"/>
          <w:color w:val="00B050"/>
          <w:sz w:val="20"/>
          <w:szCs w:val="20"/>
        </w:rPr>
        <w:t>//create an input array in and an output array out</w:t>
      </w:r>
    </w:p>
    <w:p w:rsidR="00C65ED4" w:rsidRDefault="00C65ED4" w:rsidP="00C65ED4">
      <w:r>
        <w:t>…</w:t>
      </w:r>
    </w:p>
    <w:p w:rsidR="00C65ED4" w:rsidRDefault="00C65ED4" w:rsidP="00C65ED4">
      <w:pPr>
        <w:autoSpaceDE/>
        <w:autoSpaceDN/>
        <w:adjustRightInd/>
        <w:rPr>
          <w:rFonts w:ascii="Courier New" w:hAnsi="Courier New" w:cs="Courier New"/>
          <w:color w:val="000000"/>
          <w:sz w:val="20"/>
          <w:szCs w:val="20"/>
        </w:rPr>
      </w:pP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 xml:space="preserve">call the </w:t>
      </w:r>
      <w:r w:rsidRPr="002D287F">
        <w:rPr>
          <w:rFonts w:ascii="Courier New" w:hAnsi="Courier New" w:cs="Courier New"/>
          <w:color w:val="00B050"/>
          <w:sz w:val="20"/>
          <w:szCs w:val="20"/>
        </w:rPr>
        <w:t>PerfectUniversalFactory</w:t>
      </w:r>
      <w:r w:rsidRPr="006313E8">
        <w:rPr>
          <w:rFonts w:ascii="Courier New" w:hAnsi="Courier New" w:cs="Courier New"/>
          <w:color w:val="00B050"/>
          <w:sz w:val="20"/>
          <w:szCs w:val="20"/>
        </w:rPr>
        <w:t>.</w:t>
      </w:r>
    </w:p>
    <w:p w:rsidR="002D287F" w:rsidRDefault="002D287F" w:rsidP="002D287F">
      <w:pPr>
        <w:autoSpaceDE/>
        <w:autoSpaceDN/>
        <w:adjustRightInd/>
        <w:rPr>
          <w:rFonts w:ascii="Courier New" w:hAnsi="Courier New" w:cs="Courier New"/>
          <w:color w:val="000000"/>
          <w:sz w:val="20"/>
          <w:szCs w:val="20"/>
        </w:rPr>
      </w:pPr>
      <w:r w:rsidRPr="002D287F">
        <w:rPr>
          <w:rFonts w:ascii="Courier New" w:hAnsi="Courier New" w:cs="Courier New"/>
          <w:color w:val="000000"/>
          <w:sz w:val="20"/>
          <w:szCs w:val="20"/>
        </w:rPr>
        <w:t>PerfectUniversal</w:t>
      </w:r>
      <w:r w:rsidR="00D9797F">
        <w:rPr>
          <w:rFonts w:ascii="Courier New" w:hAnsi="Courier New" w:cs="Courier New"/>
          <w:color w:val="000000"/>
          <w:sz w:val="20"/>
          <w:szCs w:val="20"/>
        </w:rPr>
        <w:t>Hash</w:t>
      </w:r>
      <w:r>
        <w:rPr>
          <w:rFonts w:ascii="Courier New" w:hAnsi="Courier New" w:cs="Courier New"/>
          <w:color w:val="000000"/>
          <w:sz w:val="20"/>
          <w:szCs w:val="20"/>
        </w:rPr>
        <w:t xml:space="preserve"> pu</w:t>
      </w:r>
      <w:r w:rsidRPr="008D4706">
        <w:rPr>
          <w:rFonts w:ascii="Courier New" w:hAnsi="Courier New" w:cs="Courier New"/>
          <w:color w:val="000000"/>
          <w:sz w:val="20"/>
          <w:szCs w:val="20"/>
        </w:rPr>
        <w:t xml:space="preserve"> = </w:t>
      </w:r>
      <w:r w:rsidRPr="002D287F">
        <w:rPr>
          <w:rFonts w:ascii="Courier New" w:hAnsi="Courier New" w:cs="Courier New"/>
          <w:color w:val="000000"/>
          <w:sz w:val="20"/>
          <w:szCs w:val="20"/>
        </w:rPr>
        <w:t>PerfectUniversalFactory</w:t>
      </w:r>
      <w:r>
        <w:rPr>
          <w:rFonts w:ascii="Courier New" w:hAnsi="Courier New" w:cs="Courier New"/>
          <w:color w:val="000000"/>
          <w:sz w:val="20"/>
          <w:szCs w:val="20"/>
        </w:rPr>
        <w:t>.getInstance().getObject("</w:t>
      </w:r>
      <w:r w:rsidRPr="002D287F">
        <w:rPr>
          <w:rFonts w:ascii="Courier New" w:hAnsi="Courier New" w:cs="Courier New"/>
          <w:color w:val="000000"/>
          <w:sz w:val="20"/>
          <w:szCs w:val="20"/>
        </w:rPr>
        <w:t>PerfectUniversalGF</w:t>
      </w:r>
      <w:r>
        <w:rPr>
          <w:rFonts w:ascii="Courier New" w:hAnsi="Courier New" w:cs="Courier New"/>
          <w:color w:val="000000"/>
          <w:sz w:val="20"/>
          <w:szCs w:val="20"/>
        </w:rPr>
        <w:t>");</w:t>
      </w:r>
    </w:p>
    <w:p w:rsidR="002D287F" w:rsidRDefault="002D287F" w:rsidP="002D287F">
      <w:pPr>
        <w:autoSpaceDE/>
        <w:autoSpaceDN/>
        <w:adjustRightInd/>
        <w:rPr>
          <w:rFonts w:ascii="Courier New" w:hAnsi="Courier New" w:cs="Courier New"/>
          <w:color w:val="000000"/>
          <w:sz w:val="20"/>
          <w:szCs w:val="20"/>
        </w:rPr>
      </w:pPr>
    </w:p>
    <w:p w:rsidR="00C65ED4" w:rsidRDefault="00C65ED4" w:rsidP="00C65ED4">
      <w:pPr>
        <w:autoSpaceDE/>
        <w:autoSpaceDN/>
        <w:adjustRightInd/>
        <w:rPr>
          <w:rFonts w:ascii="Courier New" w:hAnsi="Courier New" w:cs="Courier New"/>
          <w:color w:val="000000"/>
          <w:sz w:val="20"/>
          <w:szCs w:val="20"/>
        </w:rPr>
      </w:pPr>
    </w:p>
    <w:p w:rsidR="00C65ED4" w:rsidRPr="006313E8" w:rsidRDefault="00C65ED4" w:rsidP="00D979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w:t>
      </w:r>
      <w:r w:rsidRPr="006313E8">
        <w:rPr>
          <w:rFonts w:ascii="Courier New" w:hAnsi="Courier New" w:cs="Courier New"/>
          <w:color w:val="00B050"/>
          <w:sz w:val="20"/>
          <w:szCs w:val="20"/>
        </w:rPr>
        <w:t xml:space="preserve">all the </w:t>
      </w:r>
      <w:r w:rsidR="00D9797F">
        <w:rPr>
          <w:rFonts w:ascii="Courier New" w:hAnsi="Courier New" w:cs="Courier New"/>
          <w:color w:val="00B050"/>
          <w:sz w:val="20"/>
          <w:szCs w:val="20"/>
        </w:rPr>
        <w:t>compute</w:t>
      </w:r>
      <w:r w:rsidRPr="006313E8">
        <w:rPr>
          <w:rFonts w:ascii="Courier New" w:hAnsi="Courier New" w:cs="Courier New"/>
          <w:color w:val="00B050"/>
          <w:sz w:val="20"/>
          <w:szCs w:val="20"/>
        </w:rPr>
        <w:t xml:space="preserve"> function in the </w:t>
      </w:r>
      <w:r w:rsidR="001E0EBF">
        <w:rPr>
          <w:rFonts w:ascii="Courier New" w:hAnsi="Courier New" w:cs="Courier New"/>
          <w:color w:val="00B050"/>
          <w:sz w:val="20"/>
          <w:szCs w:val="20"/>
        </w:rPr>
        <w:t>PerfectUniversal</w:t>
      </w:r>
      <w:r w:rsidRPr="006313E8">
        <w:rPr>
          <w:rFonts w:ascii="Courier New" w:hAnsi="Courier New" w:cs="Courier New"/>
          <w:color w:val="00B050"/>
          <w:sz w:val="20"/>
          <w:szCs w:val="20"/>
        </w:rPr>
        <w:t xml:space="preserve"> interface.</w:t>
      </w:r>
    </w:p>
    <w:p w:rsidR="00515D3B" w:rsidRPr="00D9797F" w:rsidRDefault="001E0EBF" w:rsidP="00D9797F">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pu</w:t>
      </w:r>
      <w:r w:rsidR="00D9797F">
        <w:rPr>
          <w:rFonts w:ascii="Courier New" w:hAnsi="Courier New" w:cs="Courier New"/>
          <w:color w:val="000000"/>
          <w:sz w:val="20"/>
          <w:szCs w:val="20"/>
        </w:rPr>
        <w:t>.compute</w:t>
      </w:r>
      <w:r w:rsidR="00C65ED4" w:rsidRPr="008D4706">
        <w:rPr>
          <w:rFonts w:ascii="Courier New" w:hAnsi="Courier New" w:cs="Courier New"/>
          <w:color w:val="000000"/>
          <w:sz w:val="20"/>
          <w:szCs w:val="20"/>
        </w:rPr>
        <w:t>(</w:t>
      </w:r>
      <w:r w:rsidR="00C65ED4">
        <w:rPr>
          <w:rFonts w:ascii="Courier New" w:hAnsi="Courier New" w:cs="Courier New"/>
          <w:color w:val="000000"/>
          <w:sz w:val="20"/>
          <w:szCs w:val="20"/>
        </w:rPr>
        <w:t>in, 0, in.length</w:t>
      </w:r>
      <w:r w:rsidR="00D9797F">
        <w:rPr>
          <w:rFonts w:ascii="Courier New" w:hAnsi="Courier New" w:cs="Courier New"/>
          <w:color w:val="000000"/>
          <w:sz w:val="20"/>
          <w:szCs w:val="20"/>
        </w:rPr>
        <w:t>,</w:t>
      </w:r>
      <w:r w:rsidR="00D9797F" w:rsidRPr="00D9797F">
        <w:rPr>
          <w:rFonts w:ascii="Courier New" w:hAnsi="Courier New" w:cs="Courier New"/>
          <w:color w:val="000000"/>
          <w:sz w:val="20"/>
          <w:szCs w:val="20"/>
        </w:rPr>
        <w:t xml:space="preserve"> </w:t>
      </w:r>
      <w:r w:rsidR="00D9797F">
        <w:rPr>
          <w:rFonts w:ascii="Courier New" w:hAnsi="Courier New" w:cs="Courier New"/>
          <w:color w:val="000000"/>
          <w:sz w:val="20"/>
          <w:szCs w:val="20"/>
        </w:rPr>
        <w:t>out, 0</w:t>
      </w:r>
      <w:r w:rsidR="00C65ED4" w:rsidRPr="008D4706">
        <w:rPr>
          <w:rFonts w:ascii="Courier New" w:hAnsi="Courier New" w:cs="Courier New"/>
          <w:color w:val="000000"/>
          <w:sz w:val="20"/>
          <w:szCs w:val="20"/>
        </w:rPr>
        <w:t>);</w:t>
      </w:r>
      <w:r w:rsidR="007632DC">
        <w:br w:type="page"/>
      </w:r>
    </w:p>
    <w:p w:rsidR="00515D3B" w:rsidRDefault="00515D3B" w:rsidP="002C4EFA">
      <w:pPr>
        <w:pStyle w:val="Heading3"/>
        <w:numPr>
          <w:ilvl w:val="2"/>
          <w:numId w:val="13"/>
        </w:numPr>
      </w:pPr>
      <w:bookmarkStart w:id="159" w:name="_Toc277840051"/>
      <w:bookmarkStart w:id="160" w:name="_Toc289956207"/>
      <w:r>
        <w:lastRenderedPageBreak/>
        <w:t>Pseudorandom Function</w:t>
      </w:r>
      <w:bookmarkEnd w:id="159"/>
      <w:bookmarkEnd w:id="160"/>
    </w:p>
    <w:p w:rsidR="000A1F35" w:rsidRDefault="00A807E3" w:rsidP="00A807E3">
      <w:r>
        <w:rPr>
          <w:b/>
          <w:bCs/>
        </w:rPr>
        <w:t>Pseudorandom f</w:t>
      </w:r>
      <w:r w:rsidR="000A1F35" w:rsidRPr="000A1F35">
        <w:rPr>
          <w:b/>
          <w:bCs/>
        </w:rPr>
        <w:t>unction</w:t>
      </w:r>
      <w:r w:rsidR="000A1F35">
        <w:t xml:space="preserve"> </w:t>
      </w:r>
      <w:r w:rsidR="00616D94" w:rsidRPr="00616D94">
        <w:rPr>
          <w:b/>
          <w:bCs/>
        </w:rPr>
        <w:t>definition</w:t>
      </w:r>
      <w:r>
        <w:t>:</w:t>
      </w:r>
      <w:r w:rsidR="000A1F35">
        <w:t xml:space="preserve"> In </w:t>
      </w:r>
      <w:r w:rsidR="000A1F35" w:rsidRPr="001E79E8">
        <w:t>cryptography</w:t>
      </w:r>
      <w:r w:rsidR="000A1F35">
        <w:t xml:space="preserve">, a </w:t>
      </w:r>
      <w:r w:rsidR="000A1F35">
        <w:rPr>
          <w:b/>
          <w:bCs/>
        </w:rPr>
        <w:t>pseudorandom function family</w:t>
      </w:r>
      <w:r w:rsidR="000A1F35">
        <w:t xml:space="preserve">, abbreviated </w:t>
      </w:r>
      <w:r w:rsidR="000A1F35">
        <w:rPr>
          <w:b/>
          <w:bCs/>
        </w:rPr>
        <w:t>PRF</w:t>
      </w:r>
      <w:r w:rsidR="000A1F35">
        <w:t xml:space="preserve">, is a collection of </w:t>
      </w:r>
      <w:r w:rsidR="000A1F35" w:rsidRPr="001E79E8">
        <w:t>efficiently-computable</w:t>
      </w:r>
      <w:r w:rsidR="000A1F35">
        <w:t xml:space="preserve"> </w:t>
      </w:r>
      <w:r w:rsidR="000A1F35" w:rsidRPr="001E79E8">
        <w:t>functions</w:t>
      </w:r>
      <w:r w:rsidR="000A1F35">
        <w:t xml:space="preserve"> which emulate a </w:t>
      </w:r>
      <w:r w:rsidR="000A1F35" w:rsidRPr="001E79E8">
        <w:t>random oracle</w:t>
      </w:r>
      <w:r w:rsidR="000A1F35">
        <w:t xml:space="preserve"> in the following way: no efficient algorithm can distinguish (with significant </w:t>
      </w:r>
      <w:r w:rsidR="000A1F35" w:rsidRPr="001E79E8">
        <w:t>advantage</w:t>
      </w:r>
      <w:r w:rsidR="000A1F35">
        <w:t>) between a function chosen randomly from the PRF family and a random oracle (a function whose outputs are fix</w:t>
      </w:r>
      <w:r w:rsidR="00B06F7F">
        <w:t>ed completely at random).</w:t>
      </w:r>
    </w:p>
    <w:p w:rsidR="000A1F35" w:rsidRDefault="00616D94" w:rsidP="00AC2F73">
      <w:r w:rsidRPr="00616D94">
        <w:t>Pseudorandom function is the root of this family. At the second level in the hierarchy</w:t>
      </w:r>
      <w:r>
        <w:t>,</w:t>
      </w:r>
      <w:r w:rsidRPr="00616D94">
        <w:t xml:space="preserve"> we have </w:t>
      </w:r>
      <w:r w:rsidR="00A807E3">
        <w:t>p</w:t>
      </w:r>
      <w:r w:rsidRPr="00616D94">
        <w:t>seudorandom permutations</w:t>
      </w:r>
      <w:r w:rsidR="00A807E3">
        <w:t xml:space="preserve"> (i.e., bijective PRFs)</w:t>
      </w:r>
      <w:r w:rsidRPr="00616D94">
        <w:t>, P</w:t>
      </w:r>
      <w:r w:rsidR="003D326B">
        <w:t>RF</w:t>
      </w:r>
      <w:r w:rsidRPr="00616D94">
        <w:t xml:space="preserve">s with fixed </w:t>
      </w:r>
      <w:r w:rsidR="00A807E3">
        <w:t>input and output length (meaning that the lengths are specified with every call)</w:t>
      </w:r>
      <w:r>
        <w:t>, P</w:t>
      </w:r>
      <w:r w:rsidR="003D326B">
        <w:t>RF</w:t>
      </w:r>
      <w:r>
        <w:t xml:space="preserve">s with varying </w:t>
      </w:r>
      <w:r w:rsidR="00A807E3">
        <w:t xml:space="preserve">input and output </w:t>
      </w:r>
      <w:r>
        <w:t>length</w:t>
      </w:r>
      <w:r w:rsidR="00A807E3">
        <w:t>s,</w:t>
      </w:r>
      <w:r>
        <w:t xml:space="preserve"> and finally P</w:t>
      </w:r>
      <w:r w:rsidR="003D326B">
        <w:t>RF</w:t>
      </w:r>
      <w:r>
        <w:t xml:space="preserve">s with varying </w:t>
      </w:r>
      <w:r w:rsidR="00A807E3">
        <w:t>input-</w:t>
      </w:r>
      <w:r>
        <w:t xml:space="preserve">length </w:t>
      </w:r>
      <w:r w:rsidR="00A807E3">
        <w:t>and fixed output-length</w:t>
      </w:r>
      <w:r>
        <w:t>. (</w:t>
      </w:r>
      <w:r w:rsidR="00A807E3">
        <w:t xml:space="preserve">We do not have a separate notion of a </w:t>
      </w:r>
      <w:r>
        <w:t>P</w:t>
      </w:r>
      <w:r w:rsidR="003D326B">
        <w:t>RF</w:t>
      </w:r>
      <w:r>
        <w:t xml:space="preserve"> with </w:t>
      </w:r>
      <w:r w:rsidR="00A807E3">
        <w:t xml:space="preserve">fixed input length and </w:t>
      </w:r>
      <w:r>
        <w:t xml:space="preserve">varying output </w:t>
      </w:r>
      <w:r w:rsidR="00A807E3">
        <w:t>length; the varying PRF can be used.)</w:t>
      </w:r>
      <w:r>
        <w:t xml:space="preserve"> At the third </w:t>
      </w:r>
      <w:r w:rsidR="003D326B">
        <w:t>level,</w:t>
      </w:r>
      <w:r>
        <w:t xml:space="preserve"> we have P</w:t>
      </w:r>
      <w:r w:rsidR="003D326B">
        <w:t>RP</w:t>
      </w:r>
      <w:r>
        <w:t>s with fixed length for IO and P</w:t>
      </w:r>
      <w:r w:rsidR="003D326B">
        <w:t>RP</w:t>
      </w:r>
      <w:r>
        <w:t>s with varying length for IO.</w:t>
      </w:r>
      <w:r w:rsidR="000D5379">
        <w:t xml:space="preserve"> At the fourth </w:t>
      </w:r>
      <w:r w:rsidR="003D326B">
        <w:t>level,</w:t>
      </w:r>
      <w:r w:rsidR="000D5379">
        <w:t xml:space="preserve"> we have specific algorithms such as 3DES, AES, etc. </w:t>
      </w:r>
      <w:r w:rsidR="00D26DD9">
        <w:t>Observe that any</w:t>
      </w:r>
      <w:r w:rsidR="000D5379">
        <w:t xml:space="preserve"> AES </w:t>
      </w:r>
      <w:r w:rsidR="00D26DD9">
        <w:t xml:space="preserve">implementation can be viewed as the specific AES </w:t>
      </w:r>
      <w:r w:rsidR="000D5379">
        <w:t>algorithm</w:t>
      </w:r>
      <w:r w:rsidR="00D26DD9">
        <w:t>, as a fixed input and output length PRP</w:t>
      </w:r>
      <w:r w:rsidR="00AC2F73">
        <w:t xml:space="preserve"> and PRF (with length 128)</w:t>
      </w:r>
      <w:r w:rsidR="00D26DD9">
        <w:t xml:space="preserve">, and as a </w:t>
      </w:r>
      <w:r w:rsidR="00AC2F73">
        <w:t xml:space="preserve">PRP and </w:t>
      </w:r>
      <w:r w:rsidR="00D26DD9">
        <w:t xml:space="preserve">PRF. </w:t>
      </w:r>
    </w:p>
    <w:p w:rsidR="000D5379" w:rsidRDefault="000D5379" w:rsidP="00616D94">
      <w:pPr>
        <w:ind w:left="708"/>
      </w:pPr>
    </w:p>
    <w:p w:rsidR="000D5379" w:rsidRDefault="000D5379" w:rsidP="002C4EFA">
      <w:pPr>
        <w:pStyle w:val="Heading3"/>
        <w:numPr>
          <w:ilvl w:val="3"/>
          <w:numId w:val="13"/>
        </w:numPr>
      </w:pPr>
      <w:bookmarkStart w:id="161" w:name="_Static_View"/>
      <w:bookmarkEnd w:id="161"/>
      <w:r>
        <w:t xml:space="preserve"> </w:t>
      </w:r>
      <w:bookmarkStart w:id="162" w:name="_Toc289956208"/>
      <w:r>
        <w:t>Static View</w:t>
      </w:r>
      <w:r>
        <w:softHyphen/>
      </w:r>
      <w:r>
        <w:softHyphen/>
      </w:r>
      <w:r>
        <w:softHyphen/>
      </w:r>
      <w:r>
        <w:softHyphen/>
      </w:r>
      <w:bookmarkEnd w:id="162"/>
    </w:p>
    <w:p w:rsidR="00FA209D" w:rsidRPr="00FA209D" w:rsidRDefault="003E5B14" w:rsidP="00FA209D">
      <w:r>
        <w:rPr>
          <w:noProof/>
        </w:rPr>
        <w:drawing>
          <wp:anchor distT="0" distB="0" distL="114300" distR="114300" simplePos="0" relativeHeight="251706368" behindDoc="1" locked="0" layoutInCell="1" allowOverlap="1">
            <wp:simplePos x="0" y="0"/>
            <wp:positionH relativeFrom="column">
              <wp:posOffset>-881380</wp:posOffset>
            </wp:positionH>
            <wp:positionV relativeFrom="paragraph">
              <wp:posOffset>648335</wp:posOffset>
            </wp:positionV>
            <wp:extent cx="7070725" cy="3598545"/>
            <wp:effectExtent l="19050" t="0" r="0" b="0"/>
            <wp:wrapThrough wrapText="bothSides">
              <wp:wrapPolygon edited="0">
                <wp:start x="-58" y="0"/>
                <wp:lineTo x="-58" y="21497"/>
                <wp:lineTo x="21590" y="21497"/>
                <wp:lineTo x="21590" y="0"/>
                <wp:lineTo x="-58" y="0"/>
              </wp:wrapPolygon>
            </wp:wrapThrough>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7070725" cy="3598545"/>
                    </a:xfrm>
                    <a:prstGeom prst="rect">
                      <a:avLst/>
                    </a:prstGeom>
                    <a:noFill/>
                  </pic:spPr>
                </pic:pic>
              </a:graphicData>
            </a:graphic>
          </wp:anchor>
        </w:drawing>
      </w:r>
      <w:r w:rsidR="00FA209D">
        <w:t xml:space="preserve">In this figure, we present the Pseudorandom Function family type with all its elements, so that we can get a general view. In the coming figures, as we focus on different aspects of the family, we show the relevant elements only. </w:t>
      </w:r>
    </w:p>
    <w:p w:rsidR="000D5379" w:rsidRPr="00616D94" w:rsidRDefault="000D5379" w:rsidP="00616D94">
      <w:pPr>
        <w:ind w:left="708"/>
      </w:pPr>
    </w:p>
    <w:p w:rsidR="00515D3B" w:rsidRDefault="00515D3B" w:rsidP="00515D3B">
      <w:pPr>
        <w:rPr>
          <w:noProof/>
        </w:rPr>
      </w:pPr>
    </w:p>
    <w:p w:rsidR="00A1036F" w:rsidRPr="00FA209D" w:rsidRDefault="00FA209D" w:rsidP="00515D3B">
      <w:pPr>
        <w:rPr>
          <w:noProof/>
          <w:sz w:val="18"/>
          <w:szCs w:val="18"/>
        </w:rPr>
      </w:pPr>
      <w:r>
        <w:rPr>
          <w:noProof/>
        </w:rPr>
        <w:tab/>
      </w:r>
      <w:r>
        <w:rPr>
          <w:noProof/>
        </w:rPr>
        <w:tab/>
      </w:r>
      <w:r>
        <w:rPr>
          <w:noProof/>
        </w:rPr>
        <w:tab/>
      </w:r>
      <w:r>
        <w:rPr>
          <w:noProof/>
        </w:rPr>
        <w:tab/>
      </w:r>
      <w:r>
        <w:rPr>
          <w:noProof/>
        </w:rPr>
        <w:tab/>
      </w:r>
      <w:r w:rsidRPr="00FA209D">
        <w:rPr>
          <w:noProof/>
          <w:sz w:val="18"/>
          <w:szCs w:val="18"/>
        </w:rPr>
        <w:t xml:space="preserve">Pseudorandom Function Family </w:t>
      </w:r>
    </w:p>
    <w:p w:rsidR="000D5379" w:rsidRDefault="000D5379"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FA209D" w:rsidRDefault="00FA209D" w:rsidP="000D5379">
      <w:pPr>
        <w:pStyle w:val="ListParagraph"/>
        <w:rPr>
          <w:noProof/>
        </w:rPr>
      </w:pPr>
    </w:p>
    <w:p w:rsidR="000D5379" w:rsidRDefault="000D5379" w:rsidP="00FA209D">
      <w:pPr>
        <w:rPr>
          <w:noProof/>
        </w:rPr>
      </w:pPr>
    </w:p>
    <w:p w:rsidR="00FE5203" w:rsidRDefault="00FA209D">
      <w:pPr>
        <w:autoSpaceDE/>
        <w:autoSpaceDN/>
        <w:adjustRightInd/>
      </w:pPr>
      <w:r>
        <w:tab/>
      </w:r>
      <w:r>
        <w:tab/>
      </w:r>
      <w:r>
        <w:tab/>
      </w:r>
      <w:r>
        <w:tab/>
      </w:r>
    </w:p>
    <w:p w:rsidR="00FE5203" w:rsidRDefault="00FE5203">
      <w:pPr>
        <w:autoSpaceDE/>
        <w:autoSpaceDN/>
        <w:adjustRightInd/>
      </w:pPr>
    </w:p>
    <w:p w:rsidR="00FE5203" w:rsidRDefault="00FE5203">
      <w:pPr>
        <w:autoSpaceDE/>
        <w:autoSpaceDN/>
        <w:adjustRightInd/>
      </w:pPr>
    </w:p>
    <w:p w:rsidR="00FE5203" w:rsidRDefault="003754A9">
      <w:pPr>
        <w:autoSpaceDE/>
        <w:autoSpaceDN/>
        <w:adjustRightInd/>
      </w:pPr>
      <w:r>
        <w:rPr>
          <w:noProof/>
        </w:rPr>
        <w:drawing>
          <wp:anchor distT="0" distB="0" distL="114300" distR="114300" simplePos="0" relativeHeight="251708416" behindDoc="1" locked="0" layoutInCell="1" allowOverlap="1">
            <wp:simplePos x="0" y="0"/>
            <wp:positionH relativeFrom="column">
              <wp:posOffset>-881380</wp:posOffset>
            </wp:positionH>
            <wp:positionV relativeFrom="paragraph">
              <wp:posOffset>273050</wp:posOffset>
            </wp:positionV>
            <wp:extent cx="7149465" cy="4549775"/>
            <wp:effectExtent l="19050" t="0" r="0" b="0"/>
            <wp:wrapThrough wrapText="bothSides">
              <wp:wrapPolygon edited="0">
                <wp:start x="-58" y="0"/>
                <wp:lineTo x="-58" y="21525"/>
                <wp:lineTo x="21583" y="21525"/>
                <wp:lineTo x="21583" y="0"/>
                <wp:lineTo x="-58"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cstate="print"/>
                    <a:srcRect/>
                    <a:stretch>
                      <a:fillRect/>
                    </a:stretch>
                  </pic:blipFill>
                  <pic:spPr bwMode="auto">
                    <a:xfrm>
                      <a:off x="0" y="0"/>
                      <a:ext cx="7149465" cy="4549775"/>
                    </a:xfrm>
                    <a:prstGeom prst="rect">
                      <a:avLst/>
                    </a:prstGeom>
                    <a:noFill/>
                  </pic:spPr>
                </pic:pic>
              </a:graphicData>
            </a:graphic>
          </wp:anchor>
        </w:drawing>
      </w:r>
    </w:p>
    <w:p w:rsidR="00FE5203" w:rsidRDefault="00FE5203">
      <w:pPr>
        <w:autoSpaceDE/>
        <w:autoSpaceDN/>
        <w:adjustRightInd/>
      </w:pPr>
    </w:p>
    <w:p w:rsidR="007B77D9" w:rsidRPr="00FA209D" w:rsidRDefault="00FA209D" w:rsidP="00FE5203">
      <w:pPr>
        <w:autoSpaceDE/>
        <w:autoSpaceDN/>
        <w:adjustRightInd/>
        <w:jc w:val="center"/>
        <w:rPr>
          <w:b/>
          <w:bCs/>
          <w:sz w:val="18"/>
          <w:szCs w:val="18"/>
        </w:rPr>
      </w:pPr>
      <w:r w:rsidRPr="00FA209D">
        <w:rPr>
          <w:sz w:val="18"/>
          <w:szCs w:val="18"/>
        </w:rPr>
        <w:t>Only PRF elements (not PRP)</w:t>
      </w:r>
      <w:r w:rsidR="007B77D9" w:rsidRPr="00FA209D">
        <w:rPr>
          <w:sz w:val="18"/>
          <w:szCs w:val="18"/>
        </w:rPr>
        <w:br w:type="page"/>
      </w:r>
    </w:p>
    <w:p w:rsidR="00FA209D" w:rsidRDefault="001B01FD" w:rsidP="002C4EFA">
      <w:pPr>
        <w:pStyle w:val="Heading3"/>
        <w:numPr>
          <w:ilvl w:val="3"/>
          <w:numId w:val="13"/>
        </w:numPr>
      </w:pPr>
      <w:r>
        <w:lastRenderedPageBreak/>
        <w:t xml:space="preserve"> </w:t>
      </w:r>
      <w:bookmarkStart w:id="163" w:name="_Toc289956209"/>
      <w:r>
        <w:t>Dynamic View</w:t>
      </w:r>
      <w:bookmarkEnd w:id="163"/>
    </w:p>
    <w:p w:rsidR="00FA209D" w:rsidRDefault="00FA209D" w:rsidP="00A01082">
      <w:pPr>
        <w:tabs>
          <w:tab w:val="left" w:pos="567"/>
          <w:tab w:val="left" w:pos="709"/>
        </w:tabs>
      </w:pPr>
      <w:r>
        <w:rPr>
          <w:noProof/>
        </w:rPr>
        <w:t xml:space="preserve">The main function is computeBlock. </w:t>
      </w:r>
      <w:r>
        <w:t xml:space="preserve"> We </w:t>
      </w:r>
      <w:r w:rsidR="007D11EB">
        <w:t>supply</w:t>
      </w:r>
      <w:r>
        <w:t xml:space="preserve"> three versions for compute, </w:t>
      </w:r>
      <w:r w:rsidRPr="00447B1F">
        <w:rPr>
          <w:b/>
          <w:bCs/>
        </w:rPr>
        <w:t>with and without length</w:t>
      </w:r>
      <w:r>
        <w:t xml:space="preserve">. Since both PRP's and PRF's may have varying input/output length, for such algorithms the length should be supplied. </w:t>
      </w:r>
      <w:r w:rsidR="00A01082" w:rsidRPr="00A01082">
        <w:t>We provide the version without the length and not just the versions with length of input and output, although it suffices, to avoid confusion and misuse from a basic user that only knows how to use block ciphers. A user that uses the block cipher 3DES, may be confused by the “compute with length” functions since 3DES has a pre-defined length and it cannot be changed. A user may try to pass a different length to 3DES either by mistake or just hoping that the tool provides a 3DES that may work on varying length. We think that if a compute function that does not require length is provided as well, the user will probably understand that he/she should use it. This will be thoroughly documented and recommended in the code as well as in the Javadoc. Moreover, the proper usage for a block cipher is to call the compute without lengths function. Since the “compute with lengths” functions are part of the PRF interface also block ciphers like 3DES inherit them. We will implement this function so that if for some reason the user wants to pass the length for a block cipher, we check this input. If the passed length is equal to the pre-defined length of the block cipher then the function will work properly and no exception will be thrown. Otherwise, an exception will be thrown indicating that the length is incompatible.</w:t>
      </w:r>
    </w:p>
    <w:p w:rsidR="00FA209D" w:rsidRDefault="00FA209D" w:rsidP="002C4EFA">
      <w:pPr>
        <w:pStyle w:val="Caption"/>
        <w:numPr>
          <w:ilvl w:val="0"/>
          <w:numId w:val="9"/>
        </w:numPr>
      </w:pPr>
      <w:bookmarkStart w:id="164" w:name="_Toc277840052"/>
      <w:r>
        <w:t xml:space="preserve">Function : </w:t>
      </w:r>
      <w:r w:rsidR="00615F03">
        <w:t>compute</w:t>
      </w:r>
      <w:r w:rsidRPr="00820F17">
        <w:t>Block</w:t>
      </w:r>
      <w:bookmarkEnd w:id="164"/>
      <w:r w:rsidRPr="00FA05D0">
        <w:t xml:space="preserve"> (byte[] inBytes, int inOff, byte[] outBytes, int outOff)</w:t>
      </w:r>
    </w:p>
    <w:p w:rsidR="00FA209D" w:rsidRDefault="00FA209D" w:rsidP="00E0080C">
      <w:pPr>
        <w:ind w:left="708"/>
      </w:pPr>
      <w:r>
        <w:t xml:space="preserve">Computes the function using the </w:t>
      </w:r>
      <w:r w:rsidR="00E0080C">
        <w:t xml:space="preserve">key </w:t>
      </w:r>
      <w:r>
        <w:t xml:space="preserve">given </w:t>
      </w:r>
      <w:r w:rsidR="00E0080C">
        <w:t>in initParams.</w:t>
      </w:r>
      <w:r>
        <w:t xml:space="preserve"> The user supplies the input byte array and the offset from which to take the data from. The user also supplies the output byte array as well as the offset. The computeBlock function will put the output starting at the offset. This function is suitable for block ciphers where the input/output length is know</w:t>
      </w:r>
      <w:r w:rsidR="00824B8A">
        <w:t>n</w:t>
      </w:r>
      <w:r>
        <w:t xml:space="preserve"> in advance.</w:t>
      </w:r>
    </w:p>
    <w:p w:rsidR="00FE5203" w:rsidRDefault="00FE5203" w:rsidP="002C4EFA">
      <w:pPr>
        <w:pStyle w:val="Caption"/>
        <w:numPr>
          <w:ilvl w:val="0"/>
          <w:numId w:val="9"/>
        </w:numPr>
        <w:ind w:left="708"/>
      </w:pPr>
      <w:bookmarkStart w:id="165" w:name="_Toc277840053"/>
      <w:r>
        <w:t>Function : compute</w:t>
      </w:r>
      <w:r w:rsidRPr="00820F17">
        <w:t>Block</w:t>
      </w:r>
      <w:r w:rsidRPr="00FA05D0">
        <w:t xml:space="preserve"> (byte[] inBytes, int inOff </w:t>
      </w:r>
      <w:r w:rsidRPr="00CB48F9">
        <w:rPr>
          <w:color w:val="FF0000"/>
        </w:rPr>
        <w:t>,int inLen</w:t>
      </w:r>
      <w:r w:rsidRPr="00FA05D0">
        <w:t>, byte[]outBytes, int outOff)</w:t>
      </w:r>
      <w:r>
        <w:t xml:space="preserve"> </w:t>
      </w:r>
    </w:p>
    <w:p w:rsidR="00E0080C" w:rsidRDefault="00FE5203" w:rsidP="00FE5203">
      <w:pPr>
        <w:ind w:firstLine="708"/>
      </w:pPr>
      <w:r>
        <w:t>This function is provided in the PRF interface for the sub-family PrfVaryingInputLength.</w:t>
      </w:r>
    </w:p>
    <w:p w:rsidR="00FA209D" w:rsidRDefault="00FA209D" w:rsidP="002C4EFA">
      <w:pPr>
        <w:pStyle w:val="Caption"/>
        <w:numPr>
          <w:ilvl w:val="0"/>
          <w:numId w:val="9"/>
        </w:numPr>
        <w:ind w:left="708"/>
      </w:pPr>
      <w:r>
        <w:t xml:space="preserve">Function : </w:t>
      </w:r>
      <w:r w:rsidR="00615F03">
        <w:t>compute</w:t>
      </w:r>
      <w:r w:rsidRPr="00820F17">
        <w:t>Block</w:t>
      </w:r>
      <w:r w:rsidRPr="00FA05D0">
        <w:t xml:space="preserve"> (byte[] inBytes, int inOff </w:t>
      </w:r>
      <w:r w:rsidRPr="00CB48F9">
        <w:rPr>
          <w:color w:val="FF0000"/>
        </w:rPr>
        <w:t>,int inLen</w:t>
      </w:r>
      <w:r w:rsidRPr="00FA05D0">
        <w:t xml:space="preserve">, byte[]outBytes, int outOff, </w:t>
      </w:r>
      <w:r w:rsidRPr="00CB48F9">
        <w:rPr>
          <w:color w:val="FF0000"/>
        </w:rPr>
        <w:t>int outLen</w:t>
      </w:r>
      <w:r w:rsidRPr="00FA05D0">
        <w:t>)</w:t>
      </w:r>
      <w:r>
        <w:t xml:space="preserve"> </w:t>
      </w:r>
    </w:p>
    <w:p w:rsidR="00FA209D" w:rsidRDefault="00FA209D" w:rsidP="00C4102C">
      <w:pPr>
        <w:pStyle w:val="Caption"/>
        <w:ind w:left="708"/>
        <w:rPr>
          <w:b w:val="0"/>
          <w:bCs w:val="0"/>
          <w:sz w:val="24"/>
          <w:szCs w:val="24"/>
        </w:rPr>
      </w:pPr>
      <w:r>
        <w:rPr>
          <w:b w:val="0"/>
          <w:bCs w:val="0"/>
          <w:sz w:val="24"/>
          <w:szCs w:val="24"/>
        </w:rPr>
        <w:t xml:space="preserve">This function is provided in the Prf interface for the sake of interfaces (or classes) for </w:t>
      </w:r>
      <w:r w:rsidR="000D0F5A">
        <w:rPr>
          <w:b w:val="0"/>
          <w:bCs w:val="0"/>
          <w:sz w:val="24"/>
          <w:szCs w:val="24"/>
        </w:rPr>
        <w:t xml:space="preserve">which the </w:t>
      </w:r>
      <w:r w:rsidR="00C4102C">
        <w:rPr>
          <w:b w:val="0"/>
          <w:bCs w:val="0"/>
          <w:sz w:val="24"/>
          <w:szCs w:val="24"/>
        </w:rPr>
        <w:t xml:space="preserve">input-output </w:t>
      </w:r>
      <w:r w:rsidR="000D0F5A">
        <w:rPr>
          <w:b w:val="0"/>
          <w:bCs w:val="0"/>
          <w:sz w:val="24"/>
          <w:szCs w:val="24"/>
        </w:rPr>
        <w:t>length</w:t>
      </w:r>
      <w:r w:rsidR="00C4102C">
        <w:rPr>
          <w:b w:val="0"/>
          <w:bCs w:val="0"/>
          <w:sz w:val="24"/>
          <w:szCs w:val="24"/>
        </w:rPr>
        <w:t>s</w:t>
      </w:r>
      <w:r w:rsidR="000D0F5A">
        <w:rPr>
          <w:b w:val="0"/>
          <w:bCs w:val="0"/>
          <w:sz w:val="24"/>
          <w:szCs w:val="24"/>
        </w:rPr>
        <w:t xml:space="preserve"> can be different for each </w:t>
      </w:r>
      <w:r w:rsidR="00C4102C">
        <w:rPr>
          <w:b w:val="0"/>
          <w:bCs w:val="0"/>
          <w:sz w:val="24"/>
          <w:szCs w:val="24"/>
        </w:rPr>
        <w:t>computation</w:t>
      </w:r>
      <w:r>
        <w:rPr>
          <w:b w:val="0"/>
          <w:bCs w:val="0"/>
          <w:sz w:val="24"/>
          <w:szCs w:val="24"/>
        </w:rPr>
        <w:t>. Hmac and Prf/Prp with variable input/output length are examples of such interfaces.</w:t>
      </w:r>
    </w:p>
    <w:bookmarkEnd w:id="165"/>
    <w:p w:rsidR="001B01FD" w:rsidRDefault="00FA209D" w:rsidP="002C4EFA">
      <w:pPr>
        <w:pStyle w:val="Heading3"/>
        <w:numPr>
          <w:ilvl w:val="3"/>
          <w:numId w:val="13"/>
        </w:numPr>
      </w:pPr>
      <w:r>
        <w:t xml:space="preserve"> </w:t>
      </w:r>
      <w:bookmarkStart w:id="166" w:name="_Toc289956210"/>
      <w:r>
        <w:t>Usage</w:t>
      </w:r>
      <w:bookmarkEnd w:id="166"/>
    </w:p>
    <w:p w:rsidR="002D054E" w:rsidRDefault="002D054E" w:rsidP="0080550C">
      <w:bookmarkStart w:id="167" w:name="_Toc277840054"/>
      <w:r>
        <w:t xml:space="preserve">Usage </w:t>
      </w:r>
      <w:r w:rsidR="0080550C">
        <w:t>of</w:t>
      </w:r>
      <w:r>
        <w:t xml:space="preserve"> computeBlock without lengths</w:t>
      </w:r>
      <w:r w:rsidR="00CF35BF">
        <w:t xml:space="preserve"> (the other option of compute</w:t>
      </w:r>
      <w:r w:rsidR="002E6946">
        <w:t>Block</w:t>
      </w:r>
      <w:r w:rsidR="00CF35BF">
        <w:t xml:space="preserve"> will be gi</w:t>
      </w:r>
      <w:r w:rsidR="000D0F5A">
        <w:t>ven in the varying prp section)</w:t>
      </w:r>
      <w:r>
        <w:t>:</w:t>
      </w:r>
    </w:p>
    <w:p w:rsidR="00CF35BF" w:rsidRDefault="00CF35BF" w:rsidP="002D054E">
      <w:pPr>
        <w:ind w:left="708"/>
      </w:pPr>
    </w:p>
    <w:p w:rsidR="002D054E" w:rsidRDefault="002D054E" w:rsidP="002D054E">
      <w:pPr>
        <w:autoSpaceDE/>
        <w:autoSpaceDN/>
        <w:adjustRightInd/>
        <w:rPr>
          <w:rFonts w:ascii="Courier New" w:hAnsi="Courier New" w:cs="Courier New"/>
          <w:color w:val="000000"/>
          <w:sz w:val="20"/>
          <w:szCs w:val="20"/>
        </w:rPr>
      </w:pPr>
    </w:p>
    <w:p w:rsidR="002D054E" w:rsidRPr="00B7052A" w:rsidRDefault="002D054E" w:rsidP="00633B04">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633B04">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in2,</w:t>
      </w:r>
      <w:r w:rsidRPr="00B7052A">
        <w:rPr>
          <w:rFonts w:ascii="Courier New" w:hAnsi="Courier New" w:cs="Courier New"/>
          <w:color w:val="00B050"/>
          <w:sz w:val="20"/>
          <w:szCs w:val="20"/>
        </w:rPr>
        <w:t xml:space="preserve"> out byte arrays</w:t>
      </w:r>
    </w:p>
    <w:p w:rsidR="002D054E" w:rsidRDefault="002D054E" w:rsidP="002D054E">
      <w:pPr>
        <w:rPr>
          <w:rFonts w:ascii="Courier New" w:hAnsi="Courier New" w:cs="Courier New"/>
          <w:color w:val="000000"/>
          <w:sz w:val="20"/>
          <w:szCs w:val="20"/>
        </w:rPr>
      </w:pPr>
      <w:r w:rsidRPr="00B7052A">
        <w:rPr>
          <w:rFonts w:ascii="Courier New" w:hAnsi="Courier New" w:cs="Courier New"/>
          <w:color w:val="000000"/>
          <w:sz w:val="20"/>
          <w:szCs w:val="20"/>
        </w:rPr>
        <w:t>…</w:t>
      </w:r>
    </w:p>
    <w:p w:rsidR="002D287F" w:rsidRPr="006313E8" w:rsidRDefault="002D287F" w:rsidP="002D287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1A1D9B" w:rsidRDefault="002D287F" w:rsidP="000D0F5A">
      <w:pPr>
        <w:ind w:left="12"/>
        <w:rPr>
          <w:rFonts w:ascii="Courier New" w:hAnsi="Courier New" w:cs="Courier New"/>
          <w:color w:val="000000"/>
          <w:sz w:val="20"/>
          <w:szCs w:val="20"/>
        </w:rPr>
      </w:pPr>
      <w:r>
        <w:rPr>
          <w:rFonts w:ascii="Courier New" w:hAnsi="Courier New" w:cs="Courier New"/>
          <w:color w:val="000000"/>
          <w:sz w:val="20"/>
          <w:szCs w:val="20"/>
        </w:rPr>
        <w:t>PseudorandomFunction pr</w:t>
      </w:r>
      <w:r w:rsidR="000D0F5A">
        <w:rPr>
          <w:rFonts w:ascii="Courier New" w:hAnsi="Courier New" w:cs="Courier New"/>
          <w:color w:val="000000"/>
          <w:sz w:val="20"/>
          <w:szCs w:val="20"/>
        </w:rPr>
        <w:t>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PrfFactory.getInstance().getObject("3DES")</w:t>
      </w:r>
    </w:p>
    <w:p w:rsidR="002D054E" w:rsidRPr="00B7052A" w:rsidRDefault="002D054E" w:rsidP="000D0F5A">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0D0F5A">
        <w:rPr>
          <w:rFonts w:ascii="Courier New" w:hAnsi="Courier New" w:cs="Courier New"/>
          <w:color w:val="00B050"/>
          <w:sz w:val="20"/>
          <w:szCs w:val="20"/>
        </w:rPr>
        <w:t>f</w:t>
      </w:r>
    </w:p>
    <w:p w:rsidR="002D054E" w:rsidRDefault="002D054E" w:rsidP="000D0F5A">
      <w:pPr>
        <w:ind w:left="-696"/>
        <w:rPr>
          <w:rFonts w:ascii="Courier New" w:hAnsi="Courier New" w:cs="Courier New"/>
          <w:color w:val="000000"/>
          <w:sz w:val="20"/>
          <w:szCs w:val="20"/>
        </w:rPr>
      </w:pPr>
      <w:r>
        <w:rPr>
          <w:rFonts w:ascii="Courier New" w:hAnsi="Courier New" w:cs="Courier New"/>
          <w:color w:val="000000"/>
          <w:sz w:val="20"/>
          <w:szCs w:val="20"/>
        </w:rPr>
        <w:tab/>
        <w:t>pr</w:t>
      </w:r>
      <w:r w:rsidR="000D0F5A">
        <w:rPr>
          <w:rFonts w:ascii="Courier New" w:hAnsi="Courier New" w:cs="Courier New"/>
          <w:color w:val="000000"/>
          <w:sz w:val="20"/>
          <w:szCs w:val="20"/>
        </w:rPr>
        <w:t>f</w:t>
      </w:r>
      <w:r>
        <w:rPr>
          <w:rFonts w:ascii="Courier New" w:hAnsi="Courier New" w:cs="Courier New"/>
          <w:color w:val="000000"/>
          <w:sz w:val="20"/>
          <w:szCs w:val="20"/>
        </w:rPr>
        <w:t>.init(secretKey);</w:t>
      </w:r>
    </w:p>
    <w:p w:rsidR="001A1D9B" w:rsidRDefault="001A1D9B" w:rsidP="002D054E">
      <w:pPr>
        <w:ind w:left="-696"/>
        <w:rPr>
          <w:rFonts w:ascii="Courier New" w:hAnsi="Courier New" w:cs="Courier New"/>
          <w:color w:val="000000"/>
          <w:sz w:val="20"/>
          <w:szCs w:val="20"/>
        </w:rPr>
      </w:pPr>
    </w:p>
    <w:p w:rsidR="002D054E" w:rsidRPr="00B7052A" w:rsidRDefault="002D054E" w:rsidP="002D054E">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//compute the function with input in and output out.</w:t>
      </w:r>
    </w:p>
    <w:p w:rsidR="00D41D48" w:rsidRDefault="002D054E" w:rsidP="000D0F5A">
      <w:pPr>
        <w:rPr>
          <w:rFonts w:ascii="Courier New" w:hAnsi="Courier New" w:cs="Courier New"/>
          <w:color w:val="000000"/>
          <w:sz w:val="20"/>
          <w:szCs w:val="20"/>
        </w:rPr>
      </w:pPr>
      <w:r w:rsidRPr="00B7052A">
        <w:rPr>
          <w:rFonts w:ascii="Courier New" w:hAnsi="Courier New" w:cs="Courier New"/>
          <w:color w:val="000000"/>
          <w:sz w:val="20"/>
          <w:szCs w:val="20"/>
        </w:rPr>
        <w:t>pr</w:t>
      </w:r>
      <w:r w:rsidR="000D0F5A">
        <w:rPr>
          <w:rFonts w:ascii="Courier New" w:hAnsi="Courier New" w:cs="Courier New"/>
          <w:color w:val="000000"/>
          <w:sz w:val="20"/>
          <w:szCs w:val="20"/>
        </w:rPr>
        <w:t>f</w:t>
      </w:r>
      <w:r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Pr="00B7052A">
        <w:rPr>
          <w:rFonts w:ascii="Courier New" w:hAnsi="Courier New" w:cs="Courier New"/>
          <w:color w:val="000000"/>
          <w:sz w:val="20"/>
          <w:szCs w:val="20"/>
        </w:rPr>
        <w:t>(in, 0, out, 0);</w:t>
      </w:r>
    </w:p>
    <w:p w:rsidR="00384B8A" w:rsidRPr="00D41D48" w:rsidRDefault="00D41D48" w:rsidP="00D41D48">
      <w:pPr>
        <w:autoSpaceDE/>
        <w:autoSpaceDN/>
        <w:adjustRightInd/>
      </w:pPr>
      <w:r>
        <w:rPr>
          <w:rFonts w:ascii="Courier New" w:hAnsi="Courier New" w:cs="Courier New"/>
          <w:color w:val="000000"/>
          <w:sz w:val="20"/>
          <w:szCs w:val="20"/>
        </w:rPr>
        <w:br w:type="page"/>
      </w:r>
    </w:p>
    <w:p w:rsidR="005E4FA4" w:rsidRDefault="000D5379" w:rsidP="002C4EFA">
      <w:pPr>
        <w:pStyle w:val="Heading3"/>
        <w:numPr>
          <w:ilvl w:val="2"/>
          <w:numId w:val="13"/>
        </w:numPr>
      </w:pPr>
      <w:bookmarkStart w:id="168" w:name="_Toc289956211"/>
      <w:r>
        <w:lastRenderedPageBreak/>
        <w:t>Pseudorandom permutation with fixed lengths</w:t>
      </w:r>
      <w:bookmarkEnd w:id="168"/>
    </w:p>
    <w:p w:rsidR="006025DB" w:rsidRDefault="006025DB" w:rsidP="005E4FA4">
      <w:r>
        <w:t>Pseudorandom permutations are bijective pseudorandom functions that are efficiently invertible. As such, they are of the pseudorandom function type and their input length always equals their output length. In addition (and unlike general pseudorandom functions), they are efficiently invertible.</w:t>
      </w:r>
    </w:p>
    <w:p w:rsidR="005E4FA4" w:rsidRDefault="003754A9" w:rsidP="002C4EFA">
      <w:pPr>
        <w:pStyle w:val="Heading3"/>
        <w:numPr>
          <w:ilvl w:val="3"/>
          <w:numId w:val="13"/>
        </w:numPr>
      </w:pPr>
      <w:r>
        <w:rPr>
          <w:noProof/>
        </w:rPr>
        <w:drawing>
          <wp:anchor distT="0" distB="0" distL="114300" distR="114300" simplePos="0" relativeHeight="251709440" behindDoc="1" locked="0" layoutInCell="1" allowOverlap="1">
            <wp:simplePos x="0" y="0"/>
            <wp:positionH relativeFrom="column">
              <wp:posOffset>-720725</wp:posOffset>
            </wp:positionH>
            <wp:positionV relativeFrom="paragraph">
              <wp:posOffset>1168400</wp:posOffset>
            </wp:positionV>
            <wp:extent cx="6344920" cy="5873750"/>
            <wp:effectExtent l="19050" t="0" r="0" b="0"/>
            <wp:wrapThrough wrapText="bothSides">
              <wp:wrapPolygon edited="0">
                <wp:start x="-65" y="0"/>
                <wp:lineTo x="-65" y="21507"/>
                <wp:lineTo x="21596" y="21507"/>
                <wp:lineTo x="21596" y="0"/>
                <wp:lineTo x="-65" y="0"/>
              </wp:wrapPolygon>
            </wp:wrapThrough>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cstate="print"/>
                    <a:srcRect/>
                    <a:stretch>
                      <a:fillRect/>
                    </a:stretch>
                  </pic:blipFill>
                  <pic:spPr bwMode="auto">
                    <a:xfrm>
                      <a:off x="0" y="0"/>
                      <a:ext cx="6344920" cy="5873750"/>
                    </a:xfrm>
                    <a:prstGeom prst="rect">
                      <a:avLst/>
                    </a:prstGeom>
                    <a:noFill/>
                  </pic:spPr>
                </pic:pic>
              </a:graphicData>
            </a:graphic>
          </wp:anchor>
        </w:drawing>
      </w:r>
      <w:bookmarkStart w:id="169" w:name="_Toc289956212"/>
      <w:r w:rsidR="005E4FA4">
        <w:t>Static View</w:t>
      </w:r>
      <w:bookmarkEnd w:id="169"/>
      <w:r w:rsidR="005E4FA4">
        <w:t xml:space="preserve"> </w:t>
      </w:r>
    </w:p>
    <w:p w:rsidR="003754A9" w:rsidRPr="005E4FA4" w:rsidRDefault="003754A9" w:rsidP="005E4FA4"/>
    <w:p w:rsidR="009C4F35" w:rsidRDefault="009C4F35">
      <w:pPr>
        <w:autoSpaceDE/>
        <w:autoSpaceDN/>
        <w:adjustRightInd/>
        <w:rPr>
          <w:b/>
          <w:bCs/>
          <w:sz w:val="26"/>
          <w:szCs w:val="18"/>
        </w:rPr>
      </w:pPr>
    </w:p>
    <w:p w:rsidR="000D5379" w:rsidRDefault="009C4F35" w:rsidP="002C4EFA">
      <w:pPr>
        <w:pStyle w:val="Heading3"/>
        <w:numPr>
          <w:ilvl w:val="3"/>
          <w:numId w:val="13"/>
        </w:numPr>
      </w:pPr>
      <w:r>
        <w:lastRenderedPageBreak/>
        <w:t xml:space="preserve"> </w:t>
      </w:r>
      <w:bookmarkStart w:id="170" w:name="_Toc289956213"/>
      <w:r w:rsidR="005E4FA4">
        <w:t>Dynamic View</w:t>
      </w:r>
      <w:bookmarkEnd w:id="170"/>
    </w:p>
    <w:p w:rsidR="00436E65" w:rsidRDefault="00436E65" w:rsidP="002C4EFA">
      <w:pPr>
        <w:pStyle w:val="Caption"/>
        <w:numPr>
          <w:ilvl w:val="0"/>
          <w:numId w:val="36"/>
        </w:numPr>
      </w:pPr>
      <w:r>
        <w:t>Function : invert</w:t>
      </w:r>
      <w:r w:rsidRPr="00820F17">
        <w:t>Block</w:t>
      </w:r>
      <w:r w:rsidRPr="00D254E5">
        <w:t xml:space="preserve"> (byte[] inBytes, int inOff, byte[] outBytes, int outOff)</w:t>
      </w:r>
    </w:p>
    <w:p w:rsidR="00436E65" w:rsidRDefault="00436E65" w:rsidP="00E0080C">
      <w:pPr>
        <w:ind w:left="360"/>
      </w:pPr>
      <w:r>
        <w:t xml:space="preserve">Inverts the permutation using the given key. This function is not part of the pseudorandom function interface since pseudorandom functions are not invertible, but </w:t>
      </w:r>
      <w:r w:rsidR="002230BB">
        <w:t xml:space="preserve">is a </w:t>
      </w:r>
      <w:r>
        <w:t>part of the Prp interface</w:t>
      </w:r>
      <w:r w:rsidR="002230BB">
        <w:t xml:space="preserve"> since any Prp must be efficiently invertible (given the key)</w:t>
      </w:r>
      <w:r>
        <w:t>. For block ciphers,</w:t>
      </w:r>
      <w:r w:rsidR="002230BB">
        <w:t xml:space="preserve"> for example, the length is known in advance and so there is</w:t>
      </w:r>
      <w:r>
        <w:t xml:space="preserve"> no need to specify the length.</w:t>
      </w:r>
    </w:p>
    <w:p w:rsidR="00436E65" w:rsidRDefault="00436E65" w:rsidP="00436E65">
      <w:pPr>
        <w:ind w:left="708"/>
      </w:pPr>
    </w:p>
    <w:p w:rsidR="00436E65" w:rsidRDefault="00436E65" w:rsidP="002C4EFA">
      <w:pPr>
        <w:pStyle w:val="Caption"/>
        <w:numPr>
          <w:ilvl w:val="0"/>
          <w:numId w:val="35"/>
        </w:numPr>
      </w:pPr>
      <w:r>
        <w:t>Function : invert</w:t>
      </w:r>
      <w:r w:rsidRPr="00820F17">
        <w:t>Block</w:t>
      </w:r>
      <w:r w:rsidRPr="00D254E5">
        <w:t xml:space="preserve"> (byte[] inBytes, int inOff, byte[] outBytes, int outOff, </w:t>
      </w:r>
      <w:r w:rsidRPr="00CB48F9">
        <w:rPr>
          <w:color w:val="FF0000"/>
        </w:rPr>
        <w:t>int len</w:t>
      </w:r>
      <w:r w:rsidRPr="00D254E5">
        <w:t>)</w:t>
      </w:r>
    </w:p>
    <w:p w:rsidR="00436E65" w:rsidRPr="00436E65" w:rsidRDefault="00436E65" w:rsidP="00E0080C">
      <w:pPr>
        <w:ind w:left="360"/>
      </w:pPr>
      <w:r>
        <w:t>Since pseudorandom permutations can also have varying input and output length (although the input and the output should be the same length), the common parameter len of the input and the output is needed.</w:t>
      </w:r>
    </w:p>
    <w:p w:rsidR="005E4FA4" w:rsidRPr="005E4FA4" w:rsidRDefault="005E4FA4" w:rsidP="005E4FA4">
      <w:pPr>
        <w:pStyle w:val="ListParagraph"/>
      </w:pPr>
    </w:p>
    <w:p w:rsidR="00827FC8" w:rsidRPr="00827FC8" w:rsidRDefault="00573BB5" w:rsidP="002C4EFA">
      <w:pPr>
        <w:pStyle w:val="Heading3"/>
        <w:numPr>
          <w:ilvl w:val="2"/>
          <w:numId w:val="13"/>
        </w:numPr>
      </w:pPr>
      <w:bookmarkStart w:id="171" w:name="_Toc289956214"/>
      <w:r>
        <w:t xml:space="preserve">Pseudorandom function with </w:t>
      </w:r>
      <w:r w:rsidR="002D054E">
        <w:t>Varying</w:t>
      </w:r>
      <w:r>
        <w:t xml:space="preserve"> Input-Output Lengths</w:t>
      </w:r>
      <w:bookmarkEnd w:id="167"/>
      <w:bookmarkEnd w:id="171"/>
    </w:p>
    <w:p w:rsidR="00D0685A" w:rsidRPr="00D0685A" w:rsidRDefault="001330FE" w:rsidP="002C4EFA">
      <w:pPr>
        <w:pStyle w:val="Heading3"/>
        <w:numPr>
          <w:ilvl w:val="3"/>
          <w:numId w:val="13"/>
        </w:numPr>
      </w:pPr>
      <w:r>
        <w:t xml:space="preserve"> </w:t>
      </w:r>
      <w:bookmarkStart w:id="172" w:name="_Toc289956215"/>
      <w:r w:rsidR="00A667CB" w:rsidRPr="00D0685A">
        <w:t>Static View</w:t>
      </w:r>
      <w:bookmarkEnd w:id="172"/>
    </w:p>
    <w:p w:rsidR="00715952" w:rsidRDefault="00715952" w:rsidP="002230BB">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function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and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xml:space="preserve">. The input and output length may be different for each </w:t>
      </w:r>
      <w:r w:rsidR="00E82BE4">
        <w:rPr>
          <w:rFonts w:ascii="Times New Roman" w:hAnsi="Times New Roman" w:cs="Times New Roman"/>
          <w:sz w:val="24"/>
          <w:szCs w:val="24"/>
          <w:lang w:bidi="he-IL"/>
        </w:rPr>
        <w:t xml:space="preserve">compute </w:t>
      </w:r>
      <w:r>
        <w:rPr>
          <w:rFonts w:ascii="Times New Roman" w:hAnsi="Times New Roman" w:cs="Times New Roman"/>
          <w:sz w:val="24"/>
          <w:szCs w:val="24"/>
          <w:lang w:bidi="he-IL"/>
        </w:rPr>
        <w:t xml:space="preserve">function call. </w:t>
      </w:r>
      <w:r w:rsidR="008F72FC">
        <w:rPr>
          <w:rFonts w:ascii="Times New Roman" w:hAnsi="Times New Roman" w:cs="Times New Roman"/>
          <w:sz w:val="24"/>
          <w:szCs w:val="24"/>
          <w:lang w:bidi="he-IL"/>
        </w:rPr>
        <w:t xml:space="preserve">The length of the input as well as the output </w:t>
      </w:r>
      <w:r w:rsidR="001A1A93">
        <w:rPr>
          <w:rFonts w:ascii="Times New Roman" w:hAnsi="Times New Roman" w:cs="Times New Roman"/>
          <w:sz w:val="24"/>
          <w:szCs w:val="24"/>
          <w:lang w:bidi="he-IL"/>
        </w:rPr>
        <w:t>is determined upon user request</w:t>
      </w:r>
      <w:r w:rsidR="008F72FC">
        <w:rPr>
          <w:rFonts w:ascii="Times New Roman" w:hAnsi="Times New Roman" w:cs="Times New Roman"/>
          <w:sz w:val="24"/>
          <w:szCs w:val="24"/>
          <w:lang w:bidi="he-IL"/>
        </w:rPr>
        <w:t>.</w:t>
      </w:r>
    </w:p>
    <w:p w:rsidR="00715952" w:rsidRDefault="00715952"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w:t>
      </w:r>
      <w:r w:rsidR="00BE75A7">
        <w:rPr>
          <w:rFonts w:ascii="Times New Roman" w:hAnsi="Times New Roman" w:cs="Times New Roman"/>
          <w:sz w:val="24"/>
          <w:szCs w:val="24"/>
          <w:lang w:bidi="he-IL"/>
        </w:rPr>
        <w:t>interface</w:t>
      </w:r>
      <w:r>
        <w:rPr>
          <w:rFonts w:ascii="Times New Roman" w:hAnsi="Times New Roman" w:cs="Times New Roman"/>
          <w:sz w:val="24"/>
          <w:szCs w:val="24"/>
          <w:lang w:bidi="he-IL"/>
        </w:rPr>
        <w:t xml:space="preserve"> </w:t>
      </w:r>
      <w:r w:rsidR="00BE75A7" w:rsidRPr="00BE75A7">
        <w:rPr>
          <w:rFonts w:ascii="Times New Roman" w:hAnsi="Times New Roman" w:cs="Times New Roman"/>
          <w:sz w:val="24"/>
          <w:szCs w:val="24"/>
          <w:lang w:bidi="he-IL"/>
        </w:rPr>
        <w:t>PrfVaryingIOLength</w:t>
      </w:r>
      <w:r w:rsidR="00815F69">
        <w:rPr>
          <w:rFonts w:ascii="Times New Roman" w:hAnsi="Times New Roman" w:cs="Times New Roman"/>
          <w:sz w:val="24"/>
          <w:szCs w:val="24"/>
          <w:lang w:bidi="he-IL"/>
        </w:rPr>
        <w:t>,</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PRF</w:t>
      </w:r>
      <w:r>
        <w:rPr>
          <w:rFonts w:ascii="Times New Roman" w:hAnsi="Times New Roman" w:cs="Times New Roman"/>
          <w:sz w:val="24"/>
          <w:szCs w:val="24"/>
          <w:lang w:bidi="he-IL"/>
        </w:rPr>
        <w:t xml:space="preserve"> with varying input and output length. Hmac </w:t>
      </w:r>
      <w:r w:rsidR="00BE75A7">
        <w:rPr>
          <w:rFonts w:ascii="Times New Roman" w:hAnsi="Times New Roman" w:cs="Times New Roman"/>
          <w:sz w:val="24"/>
          <w:szCs w:val="24"/>
          <w:lang w:bidi="he-IL"/>
        </w:rPr>
        <w:t xml:space="preserve">has varying input length and thus implements the interface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w:t>
      </w:r>
    </w:p>
    <w:p w:rsidR="00A667CB" w:rsidRPr="00A667CB" w:rsidRDefault="00715952" w:rsidP="00BE75A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class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is </w:t>
      </w:r>
      <w:r w:rsidR="00815F69">
        <w:rPr>
          <w:rFonts w:ascii="Times New Roman" w:hAnsi="Times New Roman" w:cs="Times New Roman"/>
          <w:sz w:val="24"/>
          <w:szCs w:val="24"/>
          <w:lang w:bidi="he-IL"/>
        </w:rPr>
        <w:t xml:space="preserve">also an </w:t>
      </w:r>
      <w:r>
        <w:rPr>
          <w:rFonts w:ascii="Times New Roman" w:hAnsi="Times New Roman" w:cs="Times New Roman"/>
          <w:sz w:val="24"/>
          <w:szCs w:val="24"/>
          <w:lang w:bidi="he-IL"/>
        </w:rPr>
        <w:t xml:space="preserve">implementation that has a varying input and output length. </w:t>
      </w:r>
      <w:r w:rsidR="00BE75A7" w:rsidRPr="00BE75A7">
        <w:rPr>
          <w:rFonts w:ascii="Times New Roman" w:hAnsi="Times New Roman" w:cs="Times New Roman"/>
          <w:sz w:val="24"/>
          <w:szCs w:val="24"/>
          <w:lang w:bidi="he-IL"/>
        </w:rPr>
        <w:t>PrfVar</w:t>
      </w:r>
      <w:r w:rsidR="00436E65">
        <w:rPr>
          <w:rFonts w:ascii="Times New Roman" w:hAnsi="Times New Roman" w:cs="Times New Roman"/>
          <w:sz w:val="24"/>
          <w:szCs w:val="24"/>
          <w:lang w:bidi="he-IL"/>
        </w:rPr>
        <w:t>y</w:t>
      </w:r>
      <w:r w:rsidR="00BE75A7" w:rsidRPr="00BE75A7">
        <w:rPr>
          <w:rFonts w:ascii="Times New Roman" w:hAnsi="Times New Roman" w:cs="Times New Roman"/>
          <w:sz w:val="24"/>
          <w:szCs w:val="24"/>
          <w:lang w:bidi="he-IL"/>
        </w:rPr>
        <w:t>ingFromPrfVaryingInput</w:t>
      </w:r>
      <w:r w:rsidR="00BE75A7">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is a pseudorandom function with varying input/output lengths, based on HMAC</w:t>
      </w:r>
      <w:r w:rsidR="00BE75A7">
        <w:rPr>
          <w:rFonts w:ascii="Times New Roman" w:hAnsi="Times New Roman" w:cs="Times New Roman"/>
          <w:sz w:val="24"/>
          <w:szCs w:val="24"/>
          <w:lang w:bidi="he-IL"/>
        </w:rPr>
        <w:t xml:space="preserve"> or any other implementation of </w:t>
      </w:r>
      <w:r w:rsidR="00BE75A7" w:rsidRPr="00BE75A7">
        <w:rPr>
          <w:rFonts w:ascii="Times New Roman" w:hAnsi="Times New Roman" w:cs="Times New Roman"/>
          <w:sz w:val="24"/>
          <w:szCs w:val="24"/>
          <w:lang w:bidi="he-IL"/>
        </w:rPr>
        <w:t>PrfVaryingInputLength</w:t>
      </w:r>
      <w:r w:rsidR="00A667CB" w:rsidRPr="00A667CB">
        <w:rPr>
          <w:rFonts w:ascii="Times New Roman" w:hAnsi="Times New Roman" w:cs="Times New Roman"/>
          <w:sz w:val="24"/>
          <w:szCs w:val="24"/>
          <w:lang w:bidi="he-IL"/>
        </w:rPr>
        <w:t>. We take the interpretation that there is essentially a different random function for every output length. This can be modeled by applying the random function to the input and the required output length (given as input to the oracle). The pseudorandom function must then be indistinguishable from this.</w:t>
      </w:r>
    </w:p>
    <w:p w:rsidR="00A667CB" w:rsidRPr="00A667CB" w:rsidRDefault="006B5267" w:rsidP="006B5267">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We</w:t>
      </w:r>
      <w:r w:rsidR="008F72FC">
        <w:rPr>
          <w:rFonts w:ascii="Times New Roman" w:hAnsi="Times New Roman" w:cs="Times New Roman"/>
          <w:sz w:val="24"/>
          <w:szCs w:val="24"/>
          <w:lang w:bidi="he-IL"/>
        </w:rPr>
        <w:t xml:space="preserve"> </w:t>
      </w:r>
      <w:r w:rsidR="00A667CB" w:rsidRPr="00A667CB">
        <w:rPr>
          <w:rFonts w:ascii="Times New Roman" w:hAnsi="Times New Roman" w:cs="Times New Roman"/>
          <w:sz w:val="24"/>
          <w:szCs w:val="24"/>
          <w:lang w:bidi="he-IL"/>
        </w:rPr>
        <w:t xml:space="preserve">use </w:t>
      </w:r>
      <w:r w:rsidR="00BE75A7" w:rsidRPr="00BE75A7">
        <w:rPr>
          <w:rFonts w:ascii="Times New Roman" w:hAnsi="Times New Roman" w:cs="Times New Roman"/>
          <w:sz w:val="24"/>
          <w:szCs w:val="24"/>
          <w:lang w:bidi="he-IL"/>
        </w:rPr>
        <w:t>PrfVaryingInputLength</w:t>
      </w:r>
      <w:r w:rsidR="00BE75A7">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for this construction </w:t>
      </w:r>
      <w:r w:rsidR="00A667CB" w:rsidRPr="00A667CB">
        <w:rPr>
          <w:rFonts w:ascii="Times New Roman" w:hAnsi="Times New Roman" w:cs="Times New Roman"/>
          <w:sz w:val="24"/>
          <w:szCs w:val="24"/>
          <w:lang w:bidi="he-IL"/>
        </w:rPr>
        <w:t xml:space="preserve">because the input length can already be </w:t>
      </w:r>
      <w:r>
        <w:rPr>
          <w:rFonts w:ascii="Times New Roman" w:hAnsi="Times New Roman" w:cs="Times New Roman"/>
          <w:sz w:val="24"/>
          <w:szCs w:val="24"/>
          <w:lang w:bidi="he-IL"/>
        </w:rPr>
        <w:t xml:space="preserve">varying; this makes the construction more simple and efficient. </w:t>
      </w:r>
    </w:p>
    <w:p w:rsidR="00573BB5" w:rsidRDefault="009C4F35" w:rsidP="00E44BC1">
      <w:r>
        <w:rPr>
          <w:noProof/>
        </w:rPr>
        <w:lastRenderedPageBreak/>
        <w:drawing>
          <wp:inline distT="0" distB="0" distL="0" distR="0">
            <wp:extent cx="6107561" cy="4700764"/>
            <wp:effectExtent l="19050" t="0" r="7489" b="0"/>
            <wp:docPr id="899"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5" cstate="print"/>
                    <a:stretch>
                      <a:fillRect/>
                    </a:stretch>
                  </pic:blipFill>
                  <pic:spPr bwMode="auto">
                    <a:xfrm>
                      <a:off x="0" y="0"/>
                      <a:ext cx="6107561" cy="4700764"/>
                    </a:xfrm>
                    <a:prstGeom prst="rect">
                      <a:avLst/>
                    </a:prstGeom>
                    <a:noFill/>
                    <a:ln w="9525">
                      <a:noFill/>
                      <a:miter lim="800000"/>
                      <a:headEnd/>
                      <a:tailEnd/>
                    </a:ln>
                  </pic:spPr>
                </pic:pic>
              </a:graphicData>
            </a:graphic>
          </wp:inline>
        </w:drawing>
      </w:r>
      <w:r w:rsidR="00573BB5" w:rsidRPr="00057D73">
        <w:rPr>
          <w:noProof/>
        </w:rPr>
        <w:t xml:space="preserve"> </w:t>
      </w:r>
    </w:p>
    <w:p w:rsidR="00D0685A" w:rsidRDefault="00D0685A" w:rsidP="00D0685A"/>
    <w:p w:rsidR="00D0685A" w:rsidRDefault="001330FE" w:rsidP="002C4EFA">
      <w:pPr>
        <w:pStyle w:val="Heading3"/>
        <w:numPr>
          <w:ilvl w:val="3"/>
          <w:numId w:val="13"/>
        </w:numPr>
      </w:pPr>
      <w:r>
        <w:t xml:space="preserve"> </w:t>
      </w:r>
      <w:bookmarkStart w:id="173" w:name="_Toc289956216"/>
      <w:r w:rsidR="00D0685A">
        <w:t>Dynamic view</w:t>
      </w:r>
      <w:bookmarkEnd w:id="173"/>
    </w:p>
    <w:p w:rsidR="002E6946" w:rsidRDefault="00436E65" w:rsidP="002C4EFA">
      <w:pPr>
        <w:pStyle w:val="Caption"/>
        <w:numPr>
          <w:ilvl w:val="0"/>
          <w:numId w:val="9"/>
        </w:numPr>
      </w:pPr>
      <w:bookmarkStart w:id="174" w:name="_Toc277840055"/>
      <w:r>
        <w:t xml:space="preserve">Function </w:t>
      </w:r>
      <w:r w:rsidR="002E6946">
        <w:t>computeblock</w:t>
      </w:r>
      <w:r w:rsidR="002E6946" w:rsidRPr="002E6946">
        <w:t xml:space="preserve"> (byte[] inBytes, int inOff, byte[] outBytes, int outOff)</w:t>
      </w:r>
    </w:p>
    <w:p w:rsidR="002E6946" w:rsidRPr="002E6946" w:rsidRDefault="002E6946" w:rsidP="00187887">
      <w:pPr>
        <w:ind w:left="708"/>
      </w:pPr>
      <w:r>
        <w:t xml:space="preserve">Since this function should not be called for a varying prf, an exception should be thrown. </w:t>
      </w:r>
    </w:p>
    <w:p w:rsidR="00573BB5" w:rsidRDefault="00436E65" w:rsidP="002C4EFA">
      <w:pPr>
        <w:pStyle w:val="Caption"/>
        <w:numPr>
          <w:ilvl w:val="0"/>
          <w:numId w:val="9"/>
        </w:numPr>
      </w:pPr>
      <w:r>
        <w:t xml:space="preserve">Function </w:t>
      </w:r>
      <w:r w:rsidR="00573BB5">
        <w:t>computeBlock</w:t>
      </w:r>
      <w:r w:rsidR="002E6946" w:rsidRPr="002E6946">
        <w:t xml:space="preserve"> (byte[] inBytes, int inOff, int inLen, byte[] outBytes, int outOff, int outLen)</w:t>
      </w:r>
      <w:r w:rsidR="00573BB5">
        <w:t xml:space="preserve"> </w:t>
      </w:r>
      <w:bookmarkEnd w:id="174"/>
    </w:p>
    <w:p w:rsidR="008F72FC" w:rsidRDefault="008F72FC" w:rsidP="00436E65">
      <w:pPr>
        <w:ind w:left="708"/>
      </w:pPr>
      <w:r w:rsidRPr="00CD7820">
        <w:t>Below is the pseudocode taken from reference [</w:t>
      </w:r>
      <w:r w:rsidR="00CD7820">
        <w:t>5</w:t>
      </w:r>
      <w:r w:rsidRPr="00CD7820">
        <w:t>].</w:t>
      </w:r>
      <w:r w:rsidR="00187887">
        <w:t xml:space="preserve"> The pseudocode uses HMAC but this can be changed </w:t>
      </w:r>
      <w:r w:rsidR="00436E65">
        <w:t>for</w:t>
      </w:r>
      <w:r w:rsidR="00187887">
        <w:t xml:space="preserve"> any </w:t>
      </w:r>
      <w:r w:rsidR="00187887" w:rsidRPr="00BE75A7">
        <w:t>PrfVaryingInputLength</w:t>
      </w:r>
      <w:r w:rsidR="00187887">
        <w:t>.</w:t>
      </w:r>
    </w:p>
    <w:p w:rsidR="00CD7820" w:rsidRPr="00CD7820" w:rsidRDefault="00CD7820" w:rsidP="00CD7820">
      <w:pPr>
        <w:ind w:left="708"/>
      </w:pPr>
    </w:p>
    <w:p w:rsid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Input </w:t>
      </w:r>
      <w:r w:rsidR="00E44BC1">
        <w:rPr>
          <w:rFonts w:ascii="Calibri" w:hAnsi="Calibri" w:cs="Calibri"/>
          <w:b/>
          <w:bCs/>
          <w:i/>
          <w:iCs/>
          <w:color w:val="000000"/>
          <w:sz w:val="22"/>
          <w:szCs w:val="22"/>
        </w:rPr>
        <w:t>:</w:t>
      </w:r>
    </w:p>
    <w:p w:rsidR="00573BB5" w:rsidRPr="00E44BC1" w:rsidRDefault="00573BB5" w:rsidP="008C242F">
      <w:pPr>
        <w:ind w:left="708"/>
        <w:rPr>
          <w:rFonts w:ascii="Calibri" w:hAnsi="Calibri" w:cs="Calibri"/>
          <w:b/>
          <w:bCs/>
          <w:i/>
          <w:iCs/>
          <w:color w:val="000000"/>
          <w:sz w:val="22"/>
          <w:szCs w:val="22"/>
        </w:rPr>
      </w:pPr>
      <w:r>
        <w:rPr>
          <w:rFonts w:ascii="Calibri" w:hAnsi="Calibri" w:cs="Calibri"/>
          <w:b/>
          <w:bCs/>
          <w:i/>
          <w:iCs/>
          <w:color w:val="000000"/>
          <w:sz w:val="22"/>
          <w:szCs w:val="22"/>
        </w:rPr>
        <w:t xml:space="preserve"> </w:t>
      </w:r>
      <w:r w:rsidRPr="001C3EF0">
        <w:rPr>
          <w:rFonts w:ascii="Calibri" w:hAnsi="Calibri" w:cs="Calibri"/>
          <w:b/>
          <w:bCs/>
          <w:i/>
          <w:iCs/>
          <w:color w:val="000000"/>
          <w:sz w:val="22"/>
          <w:szCs w:val="22"/>
        </w:rPr>
        <w:t>outlen</w:t>
      </w:r>
      <w:r w:rsidRPr="00E44BC1">
        <w:rPr>
          <w:rFonts w:ascii="Calibri" w:hAnsi="Calibri" w:cs="Calibri"/>
          <w:b/>
          <w:bCs/>
          <w:i/>
          <w:iCs/>
          <w:color w:val="000000"/>
          <w:sz w:val="22"/>
          <w:szCs w:val="22"/>
        </w:rPr>
        <w:t xml:space="preserve"> = outBytes.length</w:t>
      </w:r>
    </w:p>
    <w:p w:rsidR="00573BB5" w:rsidRPr="00E44BC1" w:rsidRDefault="00573BB5" w:rsidP="008C242F">
      <w:pPr>
        <w:ind w:left="708"/>
        <w:rPr>
          <w:rFonts w:ascii="Calibri" w:hAnsi="Calibri" w:cs="Calibri"/>
          <w:b/>
          <w:bCs/>
          <w:i/>
          <w:iCs/>
          <w:color w:val="000000"/>
          <w:sz w:val="22"/>
          <w:szCs w:val="22"/>
        </w:rPr>
      </w:pPr>
      <w:r w:rsidRPr="00E44BC1">
        <w:rPr>
          <w:rFonts w:ascii="Calibri" w:hAnsi="Calibri" w:cs="Calibri"/>
          <w:b/>
          <w:bCs/>
          <w:i/>
          <w:iCs/>
          <w:color w:val="000000"/>
          <w:sz w:val="22"/>
          <w:szCs w:val="22"/>
        </w:rPr>
        <w:t>x = inBytes</w:t>
      </w:r>
    </w:p>
    <w:p w:rsidR="00573BB5" w:rsidRPr="001C3EF0" w:rsidRDefault="00573BB5" w:rsidP="008C242F">
      <w:pPr>
        <w:ind w:left="708"/>
        <w:rPr>
          <w:rFonts w:ascii="Calibri" w:hAnsi="Calibri" w:cs="Calibri"/>
          <w:color w:val="000000"/>
          <w:sz w:val="22"/>
          <w:szCs w:val="22"/>
        </w:rPr>
      </w:pPr>
      <w:r>
        <w:rPr>
          <w:rFonts w:ascii="Calibri" w:hAnsi="Calibri" w:cs="Calibri"/>
          <w:color w:val="000000"/>
          <w:sz w:val="22"/>
          <w:szCs w:val="22"/>
        </w:rPr>
        <w:t>----------------</w:t>
      </w:r>
    </w:p>
    <w:tbl>
      <w:tblPr>
        <w:tblW w:w="0" w:type="auto"/>
        <w:tblInd w:w="708" w:type="dxa"/>
        <w:tblBorders>
          <w:top w:val="nil"/>
          <w:left w:val="nil"/>
          <w:bottom w:val="nil"/>
          <w:right w:val="nil"/>
        </w:tblBorders>
        <w:tblLayout w:type="fixed"/>
        <w:tblLook w:val="0000"/>
      </w:tblPr>
      <w:tblGrid>
        <w:gridCol w:w="6653"/>
      </w:tblGrid>
      <w:tr w:rsidR="00573BB5" w:rsidTr="008C242F">
        <w:trPr>
          <w:trHeight w:val="1369"/>
        </w:trPr>
        <w:tc>
          <w:tcPr>
            <w:tcW w:w="6653" w:type="dxa"/>
          </w:tcPr>
          <w:p w:rsidR="00573BB5" w:rsidRDefault="00573BB5" w:rsidP="008B69F6">
            <w:pPr>
              <w:pStyle w:val="Default"/>
              <w:rPr>
                <w:sz w:val="22"/>
                <w:szCs w:val="22"/>
              </w:rPr>
            </w:pPr>
            <w:r>
              <w:rPr>
                <w:sz w:val="22"/>
                <w:szCs w:val="22"/>
              </w:rPr>
              <w:t xml:space="preserve">Let </w:t>
            </w:r>
            <w:r>
              <w:rPr>
                <w:b/>
                <w:bCs/>
                <w:i/>
                <w:iCs/>
                <w:sz w:val="22"/>
                <w:szCs w:val="22"/>
              </w:rPr>
              <w:t xml:space="preserve">m </w:t>
            </w:r>
            <w:r>
              <w:rPr>
                <w:sz w:val="22"/>
                <w:szCs w:val="22"/>
              </w:rPr>
              <w:t xml:space="preserve">be the smallest integer for which </w:t>
            </w:r>
            <w:r>
              <w:rPr>
                <w:b/>
                <w:bCs/>
                <w:i/>
                <w:iCs/>
                <w:sz w:val="22"/>
                <w:szCs w:val="22"/>
              </w:rPr>
              <w:t>L</w:t>
            </w:r>
            <w:r>
              <w:rPr>
                <w:rFonts w:ascii="Cambria Math" w:hAnsi="Cambria Math" w:cs="Cambria Math"/>
                <w:sz w:val="22"/>
                <w:szCs w:val="22"/>
              </w:rPr>
              <w:t>⋅</w:t>
            </w:r>
            <w:r>
              <w:rPr>
                <w:b/>
                <w:bCs/>
                <w:i/>
                <w:iCs/>
                <w:sz w:val="22"/>
                <w:szCs w:val="22"/>
              </w:rPr>
              <w:t xml:space="preserve">m </w:t>
            </w:r>
            <w:r>
              <w:rPr>
                <w:b/>
                <w:bCs/>
                <w:sz w:val="22"/>
                <w:szCs w:val="22"/>
              </w:rPr>
              <w:t xml:space="preserve">&gt; </w:t>
            </w:r>
            <w:r>
              <w:rPr>
                <w:b/>
                <w:bCs/>
                <w:i/>
                <w:iCs/>
                <w:sz w:val="22"/>
                <w:szCs w:val="22"/>
              </w:rPr>
              <w:t>outlen</w:t>
            </w:r>
            <w:r>
              <w:rPr>
                <w:sz w:val="22"/>
                <w:szCs w:val="22"/>
              </w:rPr>
              <w:t xml:space="preserve">, where </w:t>
            </w:r>
            <w:r>
              <w:rPr>
                <w:b/>
                <w:bCs/>
                <w:i/>
                <w:iCs/>
                <w:sz w:val="22"/>
                <w:szCs w:val="22"/>
              </w:rPr>
              <w:t xml:space="preserve">L </w:t>
            </w:r>
            <w:r>
              <w:rPr>
                <w:sz w:val="22"/>
                <w:szCs w:val="22"/>
              </w:rPr>
              <w:t xml:space="preserve">is the output length of HMAC. </w:t>
            </w:r>
          </w:p>
          <w:p w:rsidR="00573BB5" w:rsidRDefault="00573BB5" w:rsidP="008B69F6">
            <w:pPr>
              <w:pStyle w:val="Default"/>
              <w:rPr>
                <w:sz w:val="22"/>
                <w:szCs w:val="22"/>
              </w:rPr>
            </w:pPr>
            <w:r>
              <w:rPr>
                <w:sz w:val="22"/>
                <w:szCs w:val="22"/>
              </w:rPr>
              <w:t xml:space="preserve">FOR </w:t>
            </w:r>
            <w:r>
              <w:rPr>
                <w:b/>
                <w:bCs/>
                <w:i/>
                <w:iCs/>
                <w:sz w:val="22"/>
                <w:szCs w:val="22"/>
              </w:rPr>
              <w:t xml:space="preserve">i </w:t>
            </w:r>
            <w:r>
              <w:rPr>
                <w:b/>
                <w:bCs/>
                <w:sz w:val="22"/>
                <w:szCs w:val="22"/>
              </w:rPr>
              <w:t xml:space="preserve">= 1 </w:t>
            </w:r>
            <w:r>
              <w:rPr>
                <w:sz w:val="22"/>
                <w:szCs w:val="22"/>
              </w:rPr>
              <w:t xml:space="preserve">to </w:t>
            </w:r>
            <w:r>
              <w:rPr>
                <w:b/>
                <w:bCs/>
                <w:i/>
                <w:iCs/>
                <w:sz w:val="22"/>
                <w:szCs w:val="22"/>
              </w:rPr>
              <w:t xml:space="preserve">m </w:t>
            </w:r>
          </w:p>
          <w:p w:rsidR="00573BB5" w:rsidRDefault="00E44BC1" w:rsidP="00CD7820">
            <w:pPr>
              <w:pStyle w:val="Default"/>
              <w:ind w:left="708"/>
              <w:rPr>
                <w:sz w:val="20"/>
                <w:szCs w:val="20"/>
              </w:rPr>
            </w:pPr>
            <w:r>
              <w:rPr>
                <w:sz w:val="22"/>
                <w:szCs w:val="22"/>
              </w:rPr>
              <w:t>compute</w:t>
            </w:r>
            <w:r w:rsidR="00573BB5">
              <w:rPr>
                <w:sz w:val="22"/>
                <w:szCs w:val="22"/>
              </w:rPr>
              <w:t xml:space="preserve"> </w:t>
            </w:r>
            <w:r w:rsidR="00573BB5">
              <w:rPr>
                <w:b/>
                <w:bCs/>
                <w:i/>
                <w:iCs/>
                <w:sz w:val="22"/>
                <w:szCs w:val="22"/>
              </w:rPr>
              <w:t>Y</w:t>
            </w:r>
            <w:r w:rsidR="00573BB5">
              <w:rPr>
                <w:b/>
                <w:bCs/>
                <w:i/>
                <w:iCs/>
                <w:sz w:val="14"/>
                <w:szCs w:val="14"/>
              </w:rPr>
              <w:t xml:space="preserve">i </w:t>
            </w:r>
            <w:r w:rsidR="00573BB5">
              <w:rPr>
                <w:b/>
                <w:bCs/>
                <w:sz w:val="22"/>
                <w:szCs w:val="22"/>
              </w:rPr>
              <w:t>= HMAC(</w:t>
            </w:r>
            <w:r w:rsidR="00573BB5">
              <w:rPr>
                <w:b/>
                <w:bCs/>
                <w:i/>
                <w:iCs/>
                <w:sz w:val="22"/>
                <w:szCs w:val="22"/>
              </w:rPr>
              <w:t>k</w:t>
            </w:r>
            <w:r w:rsidR="00573BB5">
              <w:rPr>
                <w:b/>
                <w:bCs/>
                <w:sz w:val="22"/>
                <w:szCs w:val="22"/>
              </w:rPr>
              <w:t>,(x</w:t>
            </w:r>
            <w:r w:rsidR="00CD7820">
              <w:rPr>
                <w:b/>
                <w:bCs/>
                <w:sz w:val="22"/>
                <w:szCs w:val="22"/>
              </w:rPr>
              <w:t xml:space="preserve"> | </w:t>
            </w:r>
            <w:r w:rsidR="00573BB5">
              <w:rPr>
                <w:b/>
                <w:bCs/>
                <w:i/>
                <w:iCs/>
                <w:sz w:val="22"/>
                <w:szCs w:val="22"/>
              </w:rPr>
              <w:t>outlen</w:t>
            </w:r>
            <w:r w:rsidR="00CD7820" w:rsidRPr="00CD7820">
              <w:rPr>
                <w:b/>
                <w:bCs/>
                <w:sz w:val="22"/>
                <w:szCs w:val="22"/>
              </w:rPr>
              <w:t>|</w:t>
            </w:r>
            <w:r w:rsidR="00CD7820">
              <w:rPr>
                <w:b/>
                <w:bCs/>
                <w:i/>
                <w:iCs/>
                <w:sz w:val="22"/>
                <w:szCs w:val="22"/>
              </w:rPr>
              <w:t xml:space="preserve"> </w:t>
            </w:r>
            <w:r w:rsidR="00573BB5">
              <w:rPr>
                <w:b/>
                <w:bCs/>
                <w:i/>
                <w:iCs/>
                <w:sz w:val="22"/>
                <w:szCs w:val="22"/>
              </w:rPr>
              <w:t>i</w:t>
            </w:r>
            <w:r w:rsidR="00573BB5">
              <w:rPr>
                <w:b/>
                <w:bCs/>
                <w:sz w:val="22"/>
                <w:szCs w:val="22"/>
              </w:rPr>
              <w:t xml:space="preserve">)) </w:t>
            </w:r>
            <w:r w:rsidR="00573BB5">
              <w:rPr>
                <w:sz w:val="20"/>
                <w:szCs w:val="20"/>
              </w:rPr>
              <w:t>[key=k, data=(x</w:t>
            </w:r>
            <w:r w:rsidR="00CD7820">
              <w:rPr>
                <w:sz w:val="20"/>
                <w:szCs w:val="20"/>
              </w:rPr>
              <w:t xml:space="preserve"> | </w:t>
            </w:r>
            <w:r w:rsidR="00573BB5">
              <w:rPr>
                <w:sz w:val="20"/>
                <w:szCs w:val="20"/>
              </w:rPr>
              <w:t>outlen</w:t>
            </w:r>
            <w:r w:rsidR="00CD7820">
              <w:rPr>
                <w:sz w:val="20"/>
                <w:szCs w:val="20"/>
              </w:rPr>
              <w:t xml:space="preserve"> | </w:t>
            </w:r>
            <w:r w:rsidR="00573BB5">
              <w:rPr>
                <w:sz w:val="20"/>
                <w:szCs w:val="20"/>
              </w:rPr>
              <w:t xml:space="preserve">i)] </w:t>
            </w:r>
          </w:p>
          <w:p w:rsidR="00573BB5" w:rsidRDefault="00E44BC1" w:rsidP="008B69F6">
            <w:pPr>
              <w:pStyle w:val="Default"/>
              <w:rPr>
                <w:b/>
                <w:bCs/>
                <w:i/>
                <w:iCs/>
                <w:sz w:val="14"/>
                <w:szCs w:val="14"/>
              </w:rPr>
            </w:pPr>
            <w:r>
              <w:rPr>
                <w:sz w:val="22"/>
                <w:szCs w:val="22"/>
              </w:rPr>
              <w:t>return</w:t>
            </w:r>
            <w:r w:rsidR="00573BB5">
              <w:rPr>
                <w:sz w:val="22"/>
                <w:szCs w:val="22"/>
              </w:rPr>
              <w:t xml:space="preserve"> the first </w:t>
            </w:r>
            <w:r w:rsidR="00573BB5">
              <w:rPr>
                <w:b/>
                <w:bCs/>
                <w:i/>
                <w:iCs/>
                <w:sz w:val="22"/>
                <w:szCs w:val="22"/>
              </w:rPr>
              <w:t xml:space="preserve">outlen </w:t>
            </w:r>
            <w:r w:rsidR="00573BB5">
              <w:rPr>
                <w:sz w:val="22"/>
                <w:szCs w:val="22"/>
              </w:rPr>
              <w:t xml:space="preserve">bits of </w:t>
            </w:r>
            <w:r w:rsidR="00573BB5">
              <w:rPr>
                <w:b/>
                <w:bCs/>
                <w:i/>
                <w:iCs/>
                <w:sz w:val="22"/>
                <w:szCs w:val="22"/>
              </w:rPr>
              <w:t>Y</w:t>
            </w:r>
            <w:r w:rsidR="00573BB5">
              <w:rPr>
                <w:b/>
                <w:bCs/>
                <w:i/>
                <w:iCs/>
                <w:sz w:val="14"/>
                <w:szCs w:val="14"/>
              </w:rPr>
              <w:t>1</w:t>
            </w:r>
            <w:r w:rsidR="00573BB5">
              <w:rPr>
                <w:b/>
                <w:bCs/>
                <w:i/>
                <w:iCs/>
                <w:sz w:val="22"/>
                <w:szCs w:val="22"/>
              </w:rPr>
              <w:t>,…,Y</w:t>
            </w:r>
            <w:r w:rsidR="00573BB5">
              <w:rPr>
                <w:b/>
                <w:bCs/>
                <w:i/>
                <w:iCs/>
                <w:sz w:val="14"/>
                <w:szCs w:val="14"/>
              </w:rPr>
              <w:t xml:space="preserve">m </w:t>
            </w: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8B69F6">
            <w:pPr>
              <w:pStyle w:val="Default"/>
              <w:rPr>
                <w:sz w:val="14"/>
                <w:szCs w:val="14"/>
              </w:rPr>
            </w:pPr>
          </w:p>
          <w:p w:rsidR="006248AF" w:rsidRDefault="006248AF" w:rsidP="006248AF">
            <w:pPr>
              <w:pStyle w:val="Default"/>
              <w:rPr>
                <w:sz w:val="14"/>
                <w:szCs w:val="14"/>
              </w:rPr>
            </w:pPr>
          </w:p>
        </w:tc>
      </w:tr>
    </w:tbl>
    <w:p w:rsidR="001330FE" w:rsidRDefault="001330FE" w:rsidP="002C4EFA">
      <w:pPr>
        <w:pStyle w:val="Heading3"/>
        <w:numPr>
          <w:ilvl w:val="3"/>
          <w:numId w:val="13"/>
        </w:numPr>
      </w:pPr>
      <w:r>
        <w:lastRenderedPageBreak/>
        <w:t xml:space="preserve"> </w:t>
      </w:r>
      <w:bookmarkStart w:id="175" w:name="_Toc289956217"/>
      <w:r w:rsidR="006248AF">
        <w:t>Usage</w:t>
      </w:r>
      <w:bookmarkEnd w:id="175"/>
      <w:r w:rsidR="00126FD2">
        <w:t xml:space="preserve"> </w:t>
      </w:r>
    </w:p>
    <w:p w:rsidR="006248AF" w:rsidRDefault="006248AF" w:rsidP="00126FD2">
      <w:r>
        <w:t>computeBlock with lengths:</w:t>
      </w:r>
    </w:p>
    <w:p w:rsidR="006248AF" w:rsidRDefault="006248AF" w:rsidP="006248AF">
      <w:pPr>
        <w:ind w:left="708"/>
      </w:pPr>
    </w:p>
    <w:p w:rsidR="006248AF" w:rsidRPr="00B7052A" w:rsidRDefault="006248AF" w:rsidP="00A56A2C">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6248AF" w:rsidRDefault="006248AF" w:rsidP="006248AF">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p>
    <w:p w:rsidR="006248AF" w:rsidRDefault="00CB2F72" w:rsidP="004E21B7">
      <w:pPr>
        <w:ind w:left="12"/>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w:t>
      </w:r>
      <w:r w:rsidRPr="00CB2F72">
        <w:rPr>
          <w:rFonts w:ascii="Courier New" w:hAnsi="Courier New" w:cs="Courier New"/>
          <w:color w:val="000000"/>
          <w:sz w:val="20"/>
          <w:szCs w:val="20"/>
        </w:rPr>
        <w:t>PrfVar</w:t>
      </w:r>
      <w:r w:rsidR="00436E65">
        <w:rPr>
          <w:rFonts w:ascii="Courier New" w:hAnsi="Courier New" w:cs="Courier New"/>
          <w:color w:val="000000"/>
          <w:sz w:val="20"/>
          <w:szCs w:val="20"/>
        </w:rPr>
        <w:t>y</w:t>
      </w:r>
      <w:r w:rsidRPr="00CB2F72">
        <w:rPr>
          <w:rFonts w:ascii="Courier New" w:hAnsi="Courier New" w:cs="Courier New"/>
          <w:color w:val="000000"/>
          <w:sz w:val="20"/>
          <w:szCs w:val="20"/>
        </w:rPr>
        <w:t>ingFromPrfVaryingInput</w:t>
      </w:r>
      <w:r w:rsidR="004E21B7">
        <w:rPr>
          <w:rFonts w:ascii="Courier New" w:hAnsi="Courier New" w:cs="Courier New"/>
          <w:color w:val="000000"/>
          <w:sz w:val="20"/>
          <w:szCs w:val="20"/>
        </w:rPr>
        <w:t>/Hmac/SHA1</w:t>
      </w:r>
      <w:r>
        <w:rPr>
          <w:rFonts w:ascii="Courier New" w:hAnsi="Courier New" w:cs="Courier New"/>
          <w:color w:val="000000"/>
          <w:sz w:val="20"/>
          <w:szCs w:val="20"/>
        </w:rPr>
        <w:t>");</w:t>
      </w:r>
    </w:p>
    <w:p w:rsidR="006248AF" w:rsidRPr="00B7052A" w:rsidRDefault="006248AF" w:rsidP="004F7D01">
      <w:pPr>
        <w:rPr>
          <w:rFonts w:ascii="Courier New" w:hAnsi="Courier New" w:cs="Courier New"/>
          <w:color w:val="00B050"/>
          <w:sz w:val="20"/>
          <w:szCs w:val="20"/>
        </w:rPr>
      </w:pPr>
      <w:r w:rsidRPr="00B7052A">
        <w:rPr>
          <w:rFonts w:ascii="Courier New" w:hAnsi="Courier New" w:cs="Courier New"/>
          <w:color w:val="00B050"/>
          <w:sz w:val="20"/>
          <w:szCs w:val="20"/>
        </w:rPr>
        <w:t>//init the pr</w:t>
      </w:r>
      <w:r w:rsidR="004F7D01">
        <w:rPr>
          <w:rFonts w:ascii="Courier New" w:hAnsi="Courier New" w:cs="Courier New"/>
          <w:color w:val="00B050"/>
          <w:sz w:val="20"/>
          <w:szCs w:val="20"/>
        </w:rPr>
        <w:t>f</w:t>
      </w:r>
    </w:p>
    <w:p w:rsidR="006248AF" w:rsidRDefault="006248AF" w:rsidP="00126FD2">
      <w:pPr>
        <w:ind w:left="-696"/>
        <w:rPr>
          <w:rFonts w:ascii="Courier New" w:hAnsi="Courier New" w:cs="Courier New"/>
          <w:color w:val="000000"/>
          <w:sz w:val="20"/>
          <w:szCs w:val="20"/>
        </w:rPr>
      </w:pPr>
      <w:r>
        <w:rPr>
          <w:rFonts w:ascii="Courier New" w:hAnsi="Courier New" w:cs="Courier New"/>
          <w:color w:val="000000"/>
          <w:sz w:val="20"/>
          <w:szCs w:val="20"/>
        </w:rPr>
        <w:tab/>
      </w:r>
      <w:r w:rsidR="00126FD2" w:rsidRPr="00B7052A">
        <w:rPr>
          <w:rFonts w:ascii="Courier New" w:hAnsi="Courier New" w:cs="Courier New"/>
          <w:color w:val="000000"/>
          <w:sz w:val="20"/>
          <w:szCs w:val="20"/>
        </w:rPr>
        <w:t>pr</w:t>
      </w:r>
      <w:r w:rsidR="00126FD2">
        <w:rPr>
          <w:rFonts w:ascii="Courier New" w:hAnsi="Courier New" w:cs="Courier New"/>
          <w:color w:val="000000"/>
          <w:sz w:val="20"/>
          <w:szCs w:val="20"/>
        </w:rPr>
        <w:t>f</w:t>
      </w:r>
      <w:r>
        <w:rPr>
          <w:rFonts w:ascii="Courier New" w:hAnsi="Courier New" w:cs="Courier New"/>
          <w:color w:val="000000"/>
          <w:sz w:val="20"/>
          <w:szCs w:val="20"/>
        </w:rPr>
        <w:t>.init(secretKey);</w:t>
      </w:r>
    </w:p>
    <w:p w:rsidR="006248AF" w:rsidRDefault="006248AF" w:rsidP="006248AF">
      <w:pPr>
        <w:ind w:left="-696"/>
        <w:rPr>
          <w:rFonts w:ascii="Courier New" w:hAnsi="Courier New" w:cs="Courier New"/>
          <w:color w:val="000000"/>
          <w:sz w:val="20"/>
          <w:szCs w:val="20"/>
        </w:rPr>
      </w:pPr>
    </w:p>
    <w:p w:rsidR="006248AF" w:rsidRPr="00B7052A" w:rsidRDefault="006248AF" w:rsidP="006248AF">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 xml:space="preserve">//compute the function with input in </w:t>
      </w:r>
      <w:r>
        <w:rPr>
          <w:rFonts w:ascii="Courier New" w:hAnsi="Courier New" w:cs="Courier New"/>
          <w:color w:val="00B050"/>
          <w:sz w:val="20"/>
          <w:szCs w:val="20"/>
        </w:rPr>
        <w:t xml:space="preserve">of size 10 </w:t>
      </w:r>
      <w:r w:rsidRPr="00B7052A">
        <w:rPr>
          <w:rFonts w:ascii="Courier New" w:hAnsi="Courier New" w:cs="Courier New"/>
          <w:color w:val="00B050"/>
          <w:sz w:val="20"/>
          <w:szCs w:val="20"/>
        </w:rPr>
        <w:t>and output out</w:t>
      </w:r>
      <w:r>
        <w:rPr>
          <w:rFonts w:ascii="Courier New" w:hAnsi="Courier New" w:cs="Courier New"/>
          <w:color w:val="00B050"/>
          <w:sz w:val="20"/>
          <w:szCs w:val="20"/>
        </w:rPr>
        <w:t xml:space="preserve"> of size 20</w:t>
      </w:r>
      <w:r w:rsidRPr="00B7052A">
        <w:rPr>
          <w:rFonts w:ascii="Courier New" w:hAnsi="Courier New" w:cs="Courier New"/>
          <w:color w:val="00B050"/>
          <w:sz w:val="20"/>
          <w:szCs w:val="20"/>
        </w:rPr>
        <w:t>.</w:t>
      </w:r>
    </w:p>
    <w:p w:rsidR="006248AF" w:rsidRDefault="00126FD2" w:rsidP="006248A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f</w:t>
      </w:r>
      <w:r w:rsidR="006248AF" w:rsidRPr="00B7052A">
        <w:rPr>
          <w:rFonts w:ascii="Courier New" w:hAnsi="Courier New" w:cs="Courier New"/>
          <w:color w:val="000000"/>
          <w:sz w:val="20"/>
          <w:szCs w:val="20"/>
        </w:rPr>
        <w:t>.</w:t>
      </w:r>
      <w:r w:rsidR="00C4102C">
        <w:rPr>
          <w:rFonts w:ascii="Courier New" w:hAnsi="Courier New" w:cs="Courier New"/>
          <w:color w:val="000000"/>
          <w:sz w:val="20"/>
          <w:szCs w:val="20"/>
        </w:rPr>
        <w:t>computeBlock</w:t>
      </w:r>
      <w:r w:rsidR="006248AF" w:rsidRPr="00B7052A">
        <w:rPr>
          <w:rFonts w:ascii="Courier New" w:hAnsi="Courier New" w:cs="Courier New"/>
          <w:color w:val="000000"/>
          <w:sz w:val="20"/>
          <w:szCs w:val="20"/>
        </w:rPr>
        <w:t>(in, 0</w:t>
      </w:r>
      <w:r w:rsidR="006248AF">
        <w:rPr>
          <w:rFonts w:ascii="Courier New" w:hAnsi="Courier New" w:cs="Courier New"/>
          <w:color w:val="000000"/>
          <w:sz w:val="20"/>
          <w:szCs w:val="20"/>
        </w:rPr>
        <w:t>, 10</w:t>
      </w:r>
      <w:r w:rsidR="006248AF" w:rsidRPr="00B7052A">
        <w:rPr>
          <w:rFonts w:ascii="Courier New" w:hAnsi="Courier New" w:cs="Courier New"/>
          <w:color w:val="000000"/>
          <w:sz w:val="20"/>
          <w:szCs w:val="20"/>
        </w:rPr>
        <w:t>, out, 0</w:t>
      </w:r>
      <w:r w:rsidR="006248AF">
        <w:rPr>
          <w:rFonts w:ascii="Courier New" w:hAnsi="Courier New" w:cs="Courier New"/>
          <w:color w:val="000000"/>
          <w:sz w:val="20"/>
          <w:szCs w:val="20"/>
        </w:rPr>
        <w:t>, 20</w:t>
      </w:r>
      <w:r w:rsidR="006248AF" w:rsidRPr="00B7052A">
        <w:rPr>
          <w:rFonts w:ascii="Courier New" w:hAnsi="Courier New" w:cs="Courier New"/>
          <w:color w:val="000000"/>
          <w:sz w:val="20"/>
          <w:szCs w:val="20"/>
        </w:rPr>
        <w:t>);</w:t>
      </w:r>
    </w:p>
    <w:p w:rsidR="006248AF" w:rsidRDefault="006248AF" w:rsidP="006248AF">
      <w:pPr>
        <w:rPr>
          <w:rFonts w:ascii="Courier New" w:hAnsi="Courier New" w:cs="Courier New"/>
          <w:color w:val="000000"/>
          <w:sz w:val="20"/>
          <w:szCs w:val="20"/>
        </w:rPr>
      </w:pPr>
    </w:p>
    <w:p w:rsidR="00573BB5" w:rsidRDefault="00573BB5" w:rsidP="00573BB5"/>
    <w:p w:rsidR="006248AF" w:rsidRDefault="006248AF" w:rsidP="00573BB5"/>
    <w:p w:rsidR="00896A24" w:rsidRDefault="00896A24" w:rsidP="002C4EFA">
      <w:pPr>
        <w:pStyle w:val="Heading3"/>
        <w:numPr>
          <w:ilvl w:val="2"/>
          <w:numId w:val="13"/>
        </w:numPr>
      </w:pPr>
      <w:bookmarkStart w:id="176" w:name="_Toc276586226"/>
      <w:bookmarkStart w:id="177" w:name="_Toc277840056"/>
      <w:bookmarkStart w:id="178" w:name="_Toc289956218"/>
      <w:r>
        <w:t xml:space="preserve">Pseudorandom Permutation with </w:t>
      </w:r>
      <w:r w:rsidR="00DB2004">
        <w:t>Varying</w:t>
      </w:r>
      <w:r>
        <w:t xml:space="preserve"> Input-Output Lengths</w:t>
      </w:r>
      <w:bookmarkEnd w:id="176"/>
      <w:bookmarkEnd w:id="177"/>
      <w:bookmarkEnd w:id="178"/>
    </w:p>
    <w:p w:rsidR="001330FE" w:rsidRDefault="001330FE" w:rsidP="002C4EFA">
      <w:pPr>
        <w:pStyle w:val="Heading3"/>
        <w:numPr>
          <w:ilvl w:val="3"/>
          <w:numId w:val="13"/>
        </w:numPr>
      </w:pPr>
      <w:r>
        <w:t xml:space="preserve"> </w:t>
      </w:r>
      <w:bookmarkStart w:id="179" w:name="_Toc289956219"/>
      <w:r>
        <w:t>Static View</w:t>
      </w:r>
      <w:bookmarkEnd w:id="179"/>
    </w:p>
    <w:tbl>
      <w:tblPr>
        <w:tblW w:w="9387" w:type="dxa"/>
        <w:tblBorders>
          <w:top w:val="nil"/>
          <w:left w:val="nil"/>
          <w:bottom w:val="nil"/>
          <w:right w:val="nil"/>
        </w:tblBorders>
        <w:tblLayout w:type="fixed"/>
        <w:tblLook w:val="0000"/>
      </w:tblPr>
      <w:tblGrid>
        <w:gridCol w:w="9387"/>
      </w:tblGrid>
      <w:tr w:rsidR="001330FE" w:rsidRPr="00A667CB" w:rsidTr="00824B8A">
        <w:trPr>
          <w:trHeight w:val="1380"/>
        </w:trPr>
        <w:tc>
          <w:tcPr>
            <w:tcW w:w="9387" w:type="dxa"/>
          </w:tcPr>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A pseudorandom permutation with </w:t>
            </w:r>
            <w:r w:rsidRPr="00A667CB">
              <w:rPr>
                <w:rFonts w:ascii="Times New Roman" w:hAnsi="Times New Roman" w:cs="Times New Roman"/>
                <w:sz w:val="24"/>
                <w:szCs w:val="24"/>
                <w:lang w:bidi="he-IL"/>
              </w:rPr>
              <w:t>varying input/output lengths</w:t>
            </w:r>
            <w:r>
              <w:rPr>
                <w:rFonts w:ascii="Times New Roman" w:hAnsi="Times New Roman" w:cs="Times New Roman"/>
                <w:sz w:val="24"/>
                <w:szCs w:val="24"/>
                <w:lang w:bidi="he-IL"/>
              </w:rPr>
              <w:t xml:space="preserve"> does not have pre-defined input /output length</w:t>
            </w:r>
            <w:r w:rsidR="00436E65">
              <w:rPr>
                <w:rFonts w:ascii="Times New Roman" w:hAnsi="Times New Roman" w:cs="Times New Roman"/>
                <w:sz w:val="24"/>
                <w:szCs w:val="24"/>
                <w:lang w:bidi="he-IL"/>
              </w:rPr>
              <w:t>s</w:t>
            </w:r>
            <w:r>
              <w:rPr>
                <w:rFonts w:ascii="Times New Roman" w:hAnsi="Times New Roman" w:cs="Times New Roman"/>
                <w:sz w:val="24"/>
                <w:szCs w:val="24"/>
                <w:lang w:bidi="he-IL"/>
              </w:rPr>
              <w:t>. The input and output length (</w:t>
            </w:r>
            <w:r w:rsidR="00F631FE">
              <w:rPr>
                <w:rFonts w:ascii="Times New Roman" w:hAnsi="Times New Roman" w:cs="Times New Roman"/>
                <w:sz w:val="24"/>
                <w:szCs w:val="24"/>
                <w:lang w:bidi="he-IL"/>
              </w:rPr>
              <w:t xml:space="preserve">that </w:t>
            </w:r>
            <w:r>
              <w:rPr>
                <w:rFonts w:ascii="Times New Roman" w:hAnsi="Times New Roman" w:cs="Times New Roman"/>
                <w:sz w:val="24"/>
                <w:szCs w:val="24"/>
                <w:lang w:bidi="he-IL"/>
              </w:rPr>
              <w:t>must be equal) may be different for each function call. The length of the input/output is determined upon user request.</w:t>
            </w:r>
          </w:p>
          <w:p w:rsidR="001330FE" w:rsidRDefault="001330FE" w:rsidP="00436E65">
            <w:pPr>
              <w:pStyle w:val="ListParagraph"/>
              <w:ind w:left="0"/>
              <w:rPr>
                <w:rFonts w:ascii="Times New Roman" w:hAnsi="Times New Roman" w:cs="Times New Roman"/>
                <w:sz w:val="24"/>
                <w:szCs w:val="24"/>
                <w:lang w:bidi="he-IL"/>
              </w:rPr>
            </w:pPr>
            <w:r>
              <w:rPr>
                <w:rFonts w:ascii="Times New Roman" w:hAnsi="Times New Roman" w:cs="Times New Roman"/>
                <w:sz w:val="24"/>
                <w:szCs w:val="24"/>
                <w:lang w:bidi="he-IL"/>
              </w:rPr>
              <w:t xml:space="preserve">The interface </w:t>
            </w:r>
            <w:r w:rsidRPr="00187887">
              <w:rPr>
                <w:rFonts w:ascii="Times New Roman" w:hAnsi="Times New Roman" w:cs="Times New Roman"/>
                <w:sz w:val="24"/>
                <w:szCs w:val="24"/>
                <w:lang w:bidi="he-IL"/>
              </w:rPr>
              <w:t>PrpVaryingIOLength</w:t>
            </w:r>
            <w:r>
              <w:rPr>
                <w:rFonts w:ascii="Times New Roman" w:hAnsi="Times New Roman" w:cs="Times New Roman"/>
                <w:sz w:val="24"/>
                <w:szCs w:val="24"/>
                <w:lang w:bidi="he-IL"/>
              </w:rPr>
              <w:t xml:space="preserve">, groups and provides type safety for every </w:t>
            </w:r>
            <w:r w:rsidR="00436E65">
              <w:rPr>
                <w:rFonts w:ascii="Times New Roman" w:hAnsi="Times New Roman" w:cs="Times New Roman"/>
                <w:sz w:val="24"/>
                <w:szCs w:val="24"/>
                <w:lang w:bidi="he-IL"/>
              </w:rPr>
              <w:t>PRP</w:t>
            </w:r>
            <w:r>
              <w:rPr>
                <w:rFonts w:ascii="Times New Roman" w:hAnsi="Times New Roman" w:cs="Times New Roman"/>
                <w:sz w:val="24"/>
                <w:szCs w:val="24"/>
                <w:lang w:bidi="he-IL"/>
              </w:rPr>
              <w:t xml:space="preserve"> with</w:t>
            </w:r>
            <w:r w:rsidR="00436E65">
              <w:rPr>
                <w:rFonts w:ascii="Times New Roman" w:hAnsi="Times New Roman" w:cs="Times New Roman"/>
                <w:sz w:val="24"/>
                <w:szCs w:val="24"/>
                <w:lang w:bidi="he-IL"/>
              </w:rPr>
              <w:t xml:space="preserve"> </w:t>
            </w:r>
            <w:r>
              <w:rPr>
                <w:rFonts w:ascii="Times New Roman" w:hAnsi="Times New Roman" w:cs="Times New Roman"/>
                <w:sz w:val="24"/>
                <w:szCs w:val="24"/>
                <w:lang w:bidi="he-IL"/>
              </w:rPr>
              <w:t xml:space="preserve">varying input/output length. </w:t>
            </w:r>
          </w:p>
          <w:p w:rsidR="001330FE" w:rsidRPr="00A667CB" w:rsidRDefault="001330FE" w:rsidP="00824B8A">
            <w:pPr>
              <w:pStyle w:val="ListParagraph"/>
              <w:ind w:left="0"/>
              <w:rPr>
                <w:rFonts w:ascii="Times New Roman" w:hAnsi="Times New Roman" w:cs="Times New Roman"/>
              </w:rPr>
            </w:pPr>
            <w:r w:rsidRPr="00436E65">
              <w:rPr>
                <w:rFonts w:ascii="Times New Roman" w:hAnsi="Times New Roman" w:cs="Times New Roman"/>
                <w:sz w:val="24"/>
                <w:szCs w:val="24"/>
                <w:lang w:bidi="he-IL"/>
              </w:rPr>
              <w:t xml:space="preserve">The class ScPrpFromPrfVarying is one implementation that has a varying input and output length. ScPrpFromPrfVarying </w:t>
            </w:r>
            <w:r w:rsidRPr="00436E65">
              <w:rPr>
                <w:rFonts w:ascii="Times New Roman" w:hAnsi="Times New Roman" w:cs="Times New Roman"/>
                <w:sz w:val="24"/>
                <w:szCs w:val="24"/>
              </w:rPr>
              <w:t>is a pseudorandom permutation with varying input/output lengths, based on any PRF with a variable input/output length (as long as input length = output length). We take the interpretation that there is essentially a different random permutation for every input/output length</w:t>
            </w:r>
            <w:r w:rsidRPr="00A667CB">
              <w:rPr>
                <w:rFonts w:ascii="Times New Roman" w:hAnsi="Times New Roman" w:cs="Times New Roman"/>
              </w:rPr>
              <w:t xml:space="preserve">. </w:t>
            </w:r>
          </w:p>
        </w:tc>
      </w:tr>
    </w:tbl>
    <w:p w:rsidR="001330FE" w:rsidRPr="00A667CB" w:rsidRDefault="00735CB1" w:rsidP="001330FE">
      <w:r>
        <w:rPr>
          <w:noProof/>
        </w:rPr>
        <w:lastRenderedPageBreak/>
        <w:drawing>
          <wp:inline distT="0" distB="0" distL="0" distR="0">
            <wp:extent cx="6210935" cy="5970861"/>
            <wp:effectExtent l="19050" t="0" r="0" b="0"/>
            <wp:docPr id="900"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cstate="print"/>
                    <a:stretch>
                      <a:fillRect/>
                    </a:stretch>
                  </pic:blipFill>
                  <pic:spPr bwMode="auto">
                    <a:xfrm>
                      <a:off x="0" y="0"/>
                      <a:ext cx="6210935" cy="5970861"/>
                    </a:xfrm>
                    <a:prstGeom prst="rect">
                      <a:avLst/>
                    </a:prstGeom>
                    <a:noFill/>
                    <a:ln w="9525">
                      <a:noFill/>
                      <a:miter lim="800000"/>
                      <a:headEnd/>
                      <a:tailEnd/>
                    </a:ln>
                  </pic:spPr>
                </pic:pic>
              </a:graphicData>
            </a:graphic>
          </wp:inline>
        </w:drawing>
      </w:r>
    </w:p>
    <w:p w:rsidR="001330FE" w:rsidRPr="001330FE" w:rsidRDefault="001330FE" w:rsidP="001330FE"/>
    <w:p w:rsidR="001330FE" w:rsidRDefault="001330FE">
      <w:pPr>
        <w:autoSpaceDE/>
        <w:autoSpaceDN/>
        <w:adjustRightInd/>
        <w:rPr>
          <w:b/>
          <w:bCs/>
          <w:sz w:val="26"/>
          <w:szCs w:val="18"/>
        </w:rPr>
      </w:pPr>
      <w:r>
        <w:br w:type="page"/>
      </w:r>
    </w:p>
    <w:p w:rsidR="00D959A6" w:rsidRDefault="001330FE" w:rsidP="002C4EFA">
      <w:pPr>
        <w:pStyle w:val="Heading3"/>
        <w:numPr>
          <w:ilvl w:val="3"/>
          <w:numId w:val="13"/>
        </w:numPr>
      </w:pPr>
      <w:r>
        <w:lastRenderedPageBreak/>
        <w:t xml:space="preserve"> </w:t>
      </w:r>
      <w:bookmarkStart w:id="180" w:name="_Toc289956220"/>
      <w:r>
        <w:t>Dynamic View</w:t>
      </w:r>
      <w:bookmarkEnd w:id="180"/>
    </w:p>
    <w:p w:rsidR="00D959A6" w:rsidRDefault="00D959A6" w:rsidP="00F631FE">
      <w:pPr>
        <w:ind w:left="708"/>
      </w:pPr>
      <w:r>
        <w:t xml:space="preserve">The construction uses Feistel and </w:t>
      </w:r>
      <w:r w:rsidR="00F631FE">
        <w:t xml:space="preserve">is </w:t>
      </w:r>
      <w:r>
        <w:t>thus</w:t>
      </w:r>
      <w:r w:rsidR="00F631FE">
        <w:t xml:space="preserve"> invertible.</w:t>
      </w:r>
      <w:r w:rsidR="006025DB">
        <w:t xml:space="preserve"> Note that the input length must be even for this to work.</w:t>
      </w:r>
    </w:p>
    <w:p w:rsidR="00D959A6" w:rsidRDefault="00D959A6" w:rsidP="002C4EFA">
      <w:pPr>
        <w:pStyle w:val="Caption"/>
        <w:numPr>
          <w:ilvl w:val="0"/>
          <w:numId w:val="9"/>
        </w:numPr>
      </w:pPr>
      <w:bookmarkStart w:id="181" w:name="_Toc277840057"/>
      <w:r>
        <w:t xml:space="preserve">Function computeBlock </w:t>
      </w:r>
      <w:bookmarkEnd w:id="181"/>
    </w:p>
    <w:p w:rsidR="00D959A6" w:rsidRPr="00CD7820" w:rsidRDefault="00D959A6" w:rsidP="00D959A6">
      <w:pPr>
        <w:pStyle w:val="ListParagraph"/>
        <w:rPr>
          <w:rFonts w:ascii="Times New Roman" w:hAnsi="Times New Roman" w:cs="Times New Roman"/>
          <w:sz w:val="24"/>
          <w:szCs w:val="24"/>
          <w:lang w:bidi="he-IL"/>
        </w:rPr>
      </w:pPr>
      <w:r w:rsidRPr="00CD7820">
        <w:rPr>
          <w:rFonts w:ascii="Times New Roman" w:hAnsi="Times New Roman" w:cs="Times New Roman"/>
          <w:sz w:val="24"/>
          <w:szCs w:val="24"/>
          <w:lang w:bidi="he-IL"/>
        </w:rPr>
        <w:t>Below is the pseudocode taken from reference [5].</w:t>
      </w:r>
    </w:p>
    <w:p w:rsidR="00D959A6" w:rsidRPr="00CD7820" w:rsidRDefault="00D959A6" w:rsidP="00D959A6">
      <w:pPr>
        <w:ind w:left="708"/>
      </w:pPr>
    </w:p>
    <w:tbl>
      <w:tblPr>
        <w:tblW w:w="10224" w:type="dxa"/>
        <w:tblInd w:w="708" w:type="dxa"/>
        <w:tblBorders>
          <w:top w:val="nil"/>
          <w:left w:val="nil"/>
          <w:bottom w:val="nil"/>
          <w:right w:val="nil"/>
        </w:tblBorders>
        <w:tblLayout w:type="fixed"/>
        <w:tblLook w:val="0000"/>
      </w:tblPr>
      <w:tblGrid>
        <w:gridCol w:w="6785"/>
        <w:gridCol w:w="3439"/>
      </w:tblGrid>
      <w:tr w:rsidR="00D959A6" w:rsidRPr="00E42F81" w:rsidTr="00824B8A">
        <w:trPr>
          <w:trHeight w:val="328"/>
        </w:trPr>
        <w:tc>
          <w:tcPr>
            <w:tcW w:w="10224" w:type="dxa"/>
            <w:gridSpan w:val="2"/>
          </w:tcPr>
          <w:p w:rsidR="00D959A6" w:rsidRDefault="00D959A6" w:rsidP="00824B8A">
            <w:pPr>
              <w:pStyle w:val="Default"/>
              <w:rPr>
                <w:b/>
                <w:bCs/>
                <w:i/>
                <w:iCs/>
                <w:sz w:val="22"/>
                <w:szCs w:val="22"/>
              </w:rPr>
            </w:pPr>
            <w:r>
              <w:rPr>
                <w:b/>
                <w:bCs/>
                <w:i/>
                <w:iCs/>
                <w:sz w:val="22"/>
                <w:szCs w:val="22"/>
              </w:rPr>
              <w:t>Input :</w:t>
            </w:r>
          </w:p>
          <w:p w:rsidR="00D959A6" w:rsidRPr="00E42F81" w:rsidRDefault="00D959A6" w:rsidP="00824B8A">
            <w:pPr>
              <w:pStyle w:val="Default"/>
              <w:rPr>
                <w:b/>
                <w:bCs/>
                <w:i/>
                <w:iCs/>
                <w:sz w:val="22"/>
                <w:szCs w:val="22"/>
              </w:rPr>
            </w:pPr>
            <w:r>
              <w:rPr>
                <w:b/>
                <w:bCs/>
                <w:i/>
                <w:iCs/>
                <w:sz w:val="22"/>
                <w:szCs w:val="22"/>
              </w:rPr>
              <w:t xml:space="preserve"> x </w:t>
            </w:r>
            <w:r w:rsidRPr="00E42F81">
              <w:rPr>
                <w:b/>
                <w:bCs/>
                <w:i/>
                <w:iCs/>
                <w:sz w:val="22"/>
                <w:szCs w:val="22"/>
              </w:rPr>
              <w:t xml:space="preserve">= inBytes – should  be of </w:t>
            </w:r>
            <w:r>
              <w:rPr>
                <w:b/>
                <w:bCs/>
                <w:i/>
                <w:iCs/>
                <w:sz w:val="22"/>
                <w:szCs w:val="22"/>
              </w:rPr>
              <w:t xml:space="preserve">even </w:t>
            </w:r>
            <w:r w:rsidRPr="00E42F81">
              <w:rPr>
                <w:b/>
                <w:bCs/>
                <w:i/>
                <w:iCs/>
                <w:sz w:val="22"/>
                <w:szCs w:val="22"/>
              </w:rPr>
              <w:t xml:space="preserve">length                                                      </w:t>
            </w:r>
          </w:p>
          <w:p w:rsidR="00D959A6" w:rsidRPr="00E42F81" w:rsidRDefault="00D959A6" w:rsidP="00824B8A">
            <w:pPr>
              <w:pStyle w:val="Default"/>
              <w:rPr>
                <w:b/>
                <w:bCs/>
                <w:i/>
                <w:iCs/>
                <w:sz w:val="22"/>
                <w:szCs w:val="22"/>
              </w:rPr>
            </w:pPr>
            <w:r w:rsidRPr="00E42F81">
              <w:rPr>
                <w:b/>
                <w:bCs/>
                <w:i/>
                <w:iCs/>
                <w:sz w:val="22"/>
                <w:szCs w:val="22"/>
              </w:rPr>
              <w:t>-----------------</w:t>
            </w:r>
          </w:p>
        </w:tc>
      </w:tr>
      <w:tr w:rsidR="00D959A6" w:rsidTr="00824B8A">
        <w:trPr>
          <w:gridAfter w:val="1"/>
          <w:wAfter w:w="3439" w:type="dxa"/>
          <w:trHeight w:val="2331"/>
        </w:trPr>
        <w:tc>
          <w:tcPr>
            <w:tcW w:w="6785" w:type="dxa"/>
          </w:tcPr>
          <w:p w:rsidR="00D959A6" w:rsidRDefault="00D959A6" w:rsidP="00824B8A">
            <w:pPr>
              <w:pStyle w:val="Default"/>
              <w:rPr>
                <w:sz w:val="22"/>
                <w:szCs w:val="22"/>
              </w:rPr>
            </w:pPr>
            <w:r>
              <w:rPr>
                <w:sz w:val="22"/>
                <w:szCs w:val="22"/>
              </w:rPr>
              <w:t xml:space="preserve">Let </w:t>
            </w:r>
            <w:r>
              <w:rPr>
                <w:b/>
                <w:bCs/>
                <w:sz w:val="22"/>
                <w:szCs w:val="22"/>
              </w:rPr>
              <w:t>|</w:t>
            </w:r>
            <w:r>
              <w:rPr>
                <w:b/>
                <w:bCs/>
                <w:i/>
                <w:iCs/>
                <w:sz w:val="22"/>
                <w:szCs w:val="22"/>
              </w:rPr>
              <w:t>x</w:t>
            </w:r>
            <w:r>
              <w:rPr>
                <w:b/>
                <w:bCs/>
                <w:sz w:val="22"/>
                <w:szCs w:val="22"/>
              </w:rPr>
              <w:t>|=</w:t>
            </w:r>
            <w:r>
              <w:rPr>
                <w:b/>
                <w:bCs/>
                <w:i/>
                <w:iCs/>
                <w:sz w:val="22"/>
                <w:szCs w:val="22"/>
              </w:rPr>
              <w:t xml:space="preserve">2L </w:t>
            </w:r>
            <w:r>
              <w:rPr>
                <w:sz w:val="22"/>
                <w:szCs w:val="22"/>
              </w:rPr>
              <w:t xml:space="preserve">(i.e., the length of the input is </w:t>
            </w:r>
            <w:r>
              <w:rPr>
                <w:b/>
                <w:bCs/>
                <w:i/>
                <w:iCs/>
                <w:sz w:val="22"/>
                <w:szCs w:val="22"/>
              </w:rPr>
              <w:t>2L</w:t>
            </w:r>
            <w:r>
              <w:rPr>
                <w:sz w:val="22"/>
                <w:szCs w:val="22"/>
              </w:rPr>
              <w:t xml:space="preserve">) </w:t>
            </w:r>
          </w:p>
          <w:p w:rsidR="00D959A6" w:rsidRDefault="00D959A6" w:rsidP="00824B8A">
            <w:pPr>
              <w:pStyle w:val="Default"/>
              <w:rPr>
                <w:sz w:val="22"/>
                <w:szCs w:val="22"/>
              </w:rPr>
            </w:pPr>
            <w:r>
              <w:rPr>
                <w:sz w:val="22"/>
                <w:szCs w:val="22"/>
              </w:rPr>
              <w:t xml:space="preserve">Let </w:t>
            </w:r>
            <w:r>
              <w:rPr>
                <w:b/>
                <w:bCs/>
                <w:i/>
                <w:iCs/>
                <w:sz w:val="22"/>
                <w:szCs w:val="22"/>
              </w:rPr>
              <w:t>L</w:t>
            </w:r>
            <w:r>
              <w:rPr>
                <w:b/>
                <w:bCs/>
                <w:i/>
                <w:iCs/>
                <w:sz w:val="14"/>
                <w:szCs w:val="14"/>
              </w:rPr>
              <w:t xml:space="preserve">0 </w:t>
            </w:r>
            <w:r>
              <w:rPr>
                <w:sz w:val="22"/>
                <w:szCs w:val="22"/>
              </w:rPr>
              <w:t xml:space="preserve">be the first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Let </w:t>
            </w:r>
            <w:r>
              <w:rPr>
                <w:b/>
                <w:bCs/>
                <w:i/>
                <w:iCs/>
                <w:sz w:val="22"/>
                <w:szCs w:val="22"/>
              </w:rPr>
              <w:t>R</w:t>
            </w:r>
            <w:r>
              <w:rPr>
                <w:b/>
                <w:bCs/>
                <w:i/>
                <w:iCs/>
                <w:sz w:val="14"/>
                <w:szCs w:val="14"/>
              </w:rPr>
              <w:t xml:space="preserve">0 </w:t>
            </w:r>
            <w:r>
              <w:rPr>
                <w:sz w:val="22"/>
                <w:szCs w:val="22"/>
              </w:rPr>
              <w:t xml:space="preserve">be the second </w:t>
            </w:r>
            <w:r>
              <w:rPr>
                <w:b/>
                <w:bCs/>
                <w:sz w:val="22"/>
                <w:szCs w:val="22"/>
              </w:rPr>
              <w:t>|</w:t>
            </w:r>
            <w:r>
              <w:rPr>
                <w:b/>
                <w:bCs/>
                <w:i/>
                <w:iCs/>
                <w:sz w:val="22"/>
                <w:szCs w:val="22"/>
              </w:rPr>
              <w:t>x</w:t>
            </w:r>
            <w:r>
              <w:rPr>
                <w:b/>
                <w:bCs/>
                <w:sz w:val="22"/>
                <w:szCs w:val="22"/>
              </w:rPr>
              <w:t xml:space="preserve">|/2 </w:t>
            </w:r>
            <w:r>
              <w:rPr>
                <w:sz w:val="22"/>
                <w:szCs w:val="22"/>
              </w:rPr>
              <w:t xml:space="preserve">bits of </w:t>
            </w:r>
            <w:r>
              <w:rPr>
                <w:b/>
                <w:bCs/>
                <w:i/>
                <w:iCs/>
                <w:sz w:val="22"/>
                <w:szCs w:val="22"/>
              </w:rPr>
              <w:t xml:space="preserve">x </w:t>
            </w:r>
          </w:p>
          <w:p w:rsidR="00D959A6" w:rsidRDefault="00D959A6" w:rsidP="00824B8A">
            <w:pPr>
              <w:pStyle w:val="Default"/>
              <w:rPr>
                <w:sz w:val="22"/>
                <w:szCs w:val="22"/>
              </w:rPr>
            </w:pPr>
            <w:r>
              <w:rPr>
                <w:sz w:val="22"/>
                <w:szCs w:val="22"/>
              </w:rPr>
              <w:t xml:space="preserve">For </w:t>
            </w:r>
            <w:r>
              <w:rPr>
                <w:b/>
                <w:bCs/>
                <w:sz w:val="22"/>
                <w:szCs w:val="22"/>
              </w:rPr>
              <w:t xml:space="preserve">i = 1 to 4 </w:t>
            </w:r>
          </w:p>
          <w:p w:rsidR="00D959A6" w:rsidRDefault="00D959A6" w:rsidP="00824B8A">
            <w:pPr>
              <w:pStyle w:val="Default"/>
              <w:ind w:left="708"/>
              <w:rPr>
                <w:sz w:val="14"/>
                <w:szCs w:val="14"/>
              </w:rPr>
            </w:pPr>
            <w:r>
              <w:rPr>
                <w:sz w:val="22"/>
                <w:szCs w:val="22"/>
              </w:rPr>
              <w:t xml:space="preserve">SET </w:t>
            </w:r>
            <w:r>
              <w:rPr>
                <w:b/>
                <w:bCs/>
                <w:i/>
                <w:iCs/>
                <w:sz w:val="22"/>
                <w:szCs w:val="22"/>
              </w:rPr>
              <w:t>L</w:t>
            </w:r>
            <w:r>
              <w:rPr>
                <w:b/>
                <w:bCs/>
                <w:i/>
                <w:iCs/>
                <w:sz w:val="14"/>
                <w:szCs w:val="14"/>
              </w:rPr>
              <w:t xml:space="preserve">i </w:t>
            </w:r>
            <w:r>
              <w:rPr>
                <w:b/>
                <w:bCs/>
                <w:sz w:val="22"/>
                <w:szCs w:val="22"/>
              </w:rPr>
              <w:t xml:space="preserve">= </w:t>
            </w:r>
            <w:r>
              <w:rPr>
                <w:b/>
                <w:bCs/>
                <w:i/>
                <w:iCs/>
                <w:sz w:val="22"/>
                <w:szCs w:val="22"/>
              </w:rPr>
              <w:t>R</w:t>
            </w:r>
            <w:r>
              <w:rPr>
                <w:b/>
                <w:bCs/>
                <w:i/>
                <w:iCs/>
                <w:sz w:val="14"/>
                <w:szCs w:val="14"/>
              </w:rPr>
              <w:t xml:space="preserve">i-1 </w:t>
            </w:r>
          </w:p>
          <w:p w:rsidR="00D959A6" w:rsidRDefault="00D959A6" w:rsidP="00824B8A">
            <w:pPr>
              <w:pStyle w:val="Default"/>
              <w:ind w:left="708"/>
              <w:rPr>
                <w:sz w:val="20"/>
                <w:szCs w:val="20"/>
              </w:rPr>
            </w:pPr>
            <w:r>
              <w:rPr>
                <w:sz w:val="22"/>
                <w:szCs w:val="22"/>
              </w:rPr>
              <w:t xml:space="preserve">compute </w:t>
            </w:r>
            <w:r>
              <w:rPr>
                <w:b/>
                <w:bCs/>
                <w:i/>
                <w:iCs/>
                <w:sz w:val="22"/>
                <w:szCs w:val="22"/>
              </w:rPr>
              <w:t>R</w:t>
            </w:r>
            <w:r>
              <w:rPr>
                <w:b/>
                <w:bCs/>
                <w:i/>
                <w:iCs/>
                <w:sz w:val="14"/>
                <w:szCs w:val="14"/>
              </w:rPr>
              <w:t xml:space="preserve">i </w:t>
            </w:r>
            <w:r>
              <w:rPr>
                <w:b/>
                <w:bCs/>
                <w:sz w:val="22"/>
                <w:szCs w:val="22"/>
              </w:rPr>
              <w:t xml:space="preserve">= </w:t>
            </w:r>
            <w:r>
              <w:rPr>
                <w:b/>
                <w:bCs/>
                <w:i/>
                <w:iCs/>
                <w:sz w:val="22"/>
                <w:szCs w:val="22"/>
              </w:rPr>
              <w:t>L</w:t>
            </w:r>
            <w:r>
              <w:rPr>
                <w:b/>
                <w:bCs/>
                <w:i/>
                <w:iCs/>
                <w:sz w:val="14"/>
                <w:szCs w:val="14"/>
              </w:rPr>
              <w:t xml:space="preserve">0 </w:t>
            </w:r>
            <w:r>
              <w:rPr>
                <w:rFonts w:ascii="Cambria Math" w:hAnsi="Cambria Math" w:cs="Cambria Math"/>
                <w:sz w:val="22"/>
                <w:szCs w:val="22"/>
              </w:rPr>
              <w:t>⊕</w:t>
            </w:r>
            <w:r>
              <w:rPr>
                <w:sz w:val="22"/>
                <w:szCs w:val="22"/>
              </w:rPr>
              <w:t xml:space="preserve"> </w:t>
            </w:r>
            <w:r>
              <w:rPr>
                <w:b/>
                <w:bCs/>
                <w:sz w:val="22"/>
                <w:szCs w:val="22"/>
              </w:rPr>
              <w:t>PRF_VARY_INOUT(</w:t>
            </w:r>
            <w:r>
              <w:rPr>
                <w:b/>
                <w:bCs/>
                <w:i/>
                <w:iCs/>
                <w:sz w:val="22"/>
                <w:szCs w:val="22"/>
              </w:rPr>
              <w:t>k</w:t>
            </w:r>
            <w:r>
              <w:rPr>
                <w:b/>
                <w:bCs/>
                <w:sz w:val="22"/>
                <w:szCs w:val="22"/>
              </w:rPr>
              <w:t>,(</w:t>
            </w:r>
            <w:r>
              <w:rPr>
                <w:b/>
                <w:bCs/>
                <w:i/>
                <w:iCs/>
                <w:sz w:val="22"/>
                <w:szCs w:val="22"/>
              </w:rPr>
              <w:t>R</w:t>
            </w:r>
            <w:r>
              <w:rPr>
                <w:b/>
                <w:bCs/>
                <w:i/>
                <w:iCs/>
                <w:sz w:val="14"/>
                <w:szCs w:val="14"/>
              </w:rPr>
              <w:t>i-1</w:t>
            </w:r>
            <w:r>
              <w:rPr>
                <w:b/>
                <w:bCs/>
                <w:i/>
                <w:iCs/>
                <w:sz w:val="22"/>
                <w:szCs w:val="22"/>
              </w:rPr>
              <w:t xml:space="preserve"> </w:t>
            </w:r>
            <w:r w:rsidRPr="0071071A">
              <w:rPr>
                <w:b/>
                <w:bCs/>
                <w:sz w:val="22"/>
                <w:szCs w:val="22"/>
              </w:rPr>
              <w:t xml:space="preserve">| </w:t>
            </w:r>
            <w:r>
              <w:rPr>
                <w:b/>
                <w:bCs/>
                <w:i/>
                <w:iCs/>
                <w:sz w:val="22"/>
                <w:szCs w:val="22"/>
              </w:rPr>
              <w:t>i</w:t>
            </w:r>
            <w:r>
              <w:rPr>
                <w:b/>
                <w:bCs/>
                <w:sz w:val="22"/>
                <w:szCs w:val="22"/>
              </w:rPr>
              <w:t>),</w:t>
            </w:r>
            <w:r>
              <w:rPr>
                <w:b/>
                <w:bCs/>
                <w:i/>
                <w:iCs/>
                <w:sz w:val="22"/>
                <w:szCs w:val="22"/>
              </w:rPr>
              <w:t>L</w:t>
            </w:r>
            <w:r>
              <w:rPr>
                <w:b/>
                <w:bCs/>
                <w:sz w:val="22"/>
                <w:szCs w:val="22"/>
              </w:rPr>
              <w:t xml:space="preserve">)  </w:t>
            </w:r>
          </w:p>
          <w:p w:rsidR="00D959A6" w:rsidRDefault="00D959A6" w:rsidP="00824B8A">
            <w:pPr>
              <w:pStyle w:val="Default"/>
              <w:ind w:left="708"/>
              <w:rPr>
                <w:sz w:val="20"/>
                <w:szCs w:val="20"/>
              </w:rPr>
            </w:pPr>
            <w:r>
              <w:rPr>
                <w:sz w:val="20"/>
                <w:szCs w:val="20"/>
              </w:rPr>
              <w:t>[key=k, data=(R</w:t>
            </w:r>
            <w:r>
              <w:rPr>
                <w:sz w:val="13"/>
                <w:szCs w:val="13"/>
              </w:rPr>
              <w:t>i-1</w:t>
            </w:r>
            <w:r>
              <w:rPr>
                <w:sz w:val="20"/>
                <w:szCs w:val="20"/>
              </w:rPr>
              <w:t xml:space="preserve"> | i),  outlen = L] </w:t>
            </w:r>
          </w:p>
          <w:p w:rsidR="00D959A6" w:rsidRDefault="00D959A6" w:rsidP="00824B8A">
            <w:pPr>
              <w:pStyle w:val="Default"/>
              <w:rPr>
                <w:sz w:val="22"/>
                <w:szCs w:val="22"/>
              </w:rPr>
            </w:pPr>
            <w:r>
              <w:rPr>
                <w:sz w:val="22"/>
                <w:szCs w:val="22"/>
              </w:rPr>
              <w:t xml:space="preserve">return </w:t>
            </w:r>
            <w:r>
              <w:rPr>
                <w:b/>
                <w:bCs/>
                <w:sz w:val="22"/>
                <w:szCs w:val="22"/>
              </w:rPr>
              <w:t>(</w:t>
            </w:r>
            <w:r>
              <w:rPr>
                <w:b/>
                <w:bCs/>
                <w:i/>
                <w:iCs/>
                <w:sz w:val="22"/>
                <w:szCs w:val="22"/>
              </w:rPr>
              <w:t>L</w:t>
            </w:r>
            <w:r>
              <w:rPr>
                <w:b/>
                <w:bCs/>
                <w:i/>
                <w:iCs/>
                <w:sz w:val="14"/>
                <w:szCs w:val="14"/>
              </w:rPr>
              <w:t>4</w:t>
            </w:r>
            <w:r>
              <w:rPr>
                <w:b/>
                <w:bCs/>
                <w:i/>
                <w:iCs/>
                <w:sz w:val="22"/>
                <w:szCs w:val="22"/>
              </w:rPr>
              <w:t>,R</w:t>
            </w:r>
            <w:r>
              <w:rPr>
                <w:b/>
                <w:bCs/>
                <w:i/>
                <w:iCs/>
                <w:sz w:val="14"/>
                <w:szCs w:val="14"/>
              </w:rPr>
              <w:t>4</w:t>
            </w:r>
            <w:r>
              <w:rPr>
                <w:b/>
                <w:bCs/>
                <w:sz w:val="22"/>
                <w:szCs w:val="22"/>
              </w:rPr>
              <w:t xml:space="preserve">) </w:t>
            </w:r>
          </w:p>
          <w:p w:rsidR="00D959A6" w:rsidRDefault="00D959A6" w:rsidP="00824B8A">
            <w:pPr>
              <w:pStyle w:val="Default"/>
              <w:rPr>
                <w:sz w:val="22"/>
                <w:szCs w:val="22"/>
              </w:rPr>
            </w:pPr>
          </w:p>
          <w:p w:rsidR="00D959A6" w:rsidRDefault="00D959A6" w:rsidP="00824B8A">
            <w:pPr>
              <w:pStyle w:val="Default"/>
              <w:rPr>
                <w:sz w:val="22"/>
                <w:szCs w:val="22"/>
              </w:rPr>
            </w:pPr>
          </w:p>
        </w:tc>
      </w:tr>
    </w:tbl>
    <w:p w:rsidR="00D959A6" w:rsidRDefault="00E0080C" w:rsidP="002C4EFA">
      <w:pPr>
        <w:pStyle w:val="Caption"/>
        <w:numPr>
          <w:ilvl w:val="0"/>
          <w:numId w:val="9"/>
        </w:numPr>
      </w:pPr>
      <w:bookmarkStart w:id="182" w:name="_Toc277840058"/>
      <w:r>
        <w:t xml:space="preserve">Function: </w:t>
      </w:r>
      <w:r w:rsidR="00D959A6">
        <w:t>invertBlock</w:t>
      </w:r>
      <w:bookmarkEnd w:id="182"/>
    </w:p>
    <w:p w:rsidR="00D959A6" w:rsidRPr="00D959A6" w:rsidRDefault="00F631FE" w:rsidP="00E0080C">
      <w:pPr>
        <w:ind w:firstLine="708"/>
      </w:pPr>
      <w:r>
        <w:t>Compute in the reverse direction</w:t>
      </w:r>
    </w:p>
    <w:p w:rsidR="001330FE" w:rsidRPr="001330FE" w:rsidRDefault="00D959A6" w:rsidP="002C4EFA">
      <w:pPr>
        <w:pStyle w:val="Heading3"/>
        <w:numPr>
          <w:ilvl w:val="3"/>
          <w:numId w:val="13"/>
        </w:numPr>
      </w:pPr>
      <w:r>
        <w:t xml:space="preserve"> </w:t>
      </w:r>
      <w:bookmarkStart w:id="183" w:name="_Toc289956221"/>
      <w:r>
        <w:t>Usage</w:t>
      </w:r>
      <w:bookmarkEnd w:id="183"/>
      <w:r w:rsidR="001330FE">
        <w:t xml:space="preserve"> </w:t>
      </w:r>
    </w:p>
    <w:p w:rsidR="00126FD2" w:rsidRDefault="00126FD2" w:rsidP="00126FD2">
      <w:r>
        <w:t xml:space="preserve"> invertBlock with lengths:</w:t>
      </w:r>
    </w:p>
    <w:p w:rsidR="00126FD2" w:rsidRDefault="00126FD2" w:rsidP="00126FD2">
      <w:pPr>
        <w:ind w:left="708"/>
      </w:pPr>
    </w:p>
    <w:p w:rsidR="00126FD2" w:rsidRDefault="00126FD2" w:rsidP="00126FD2">
      <w:pPr>
        <w:autoSpaceDE/>
        <w:autoSpaceDN/>
        <w:adjustRightInd/>
        <w:rPr>
          <w:rFonts w:ascii="Courier New" w:hAnsi="Courier New" w:cs="Courier New"/>
          <w:color w:val="000000"/>
          <w:sz w:val="20"/>
          <w:szCs w:val="20"/>
        </w:rPr>
      </w:pPr>
    </w:p>
    <w:p w:rsidR="00126FD2" w:rsidRPr="00B7052A" w:rsidRDefault="00126FD2" w:rsidP="004F7D01">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secret</w:t>
      </w:r>
      <w:r w:rsidR="0071071A">
        <w:rPr>
          <w:rFonts w:ascii="Courier New" w:hAnsi="Courier New" w:cs="Courier New"/>
          <w:color w:val="00B050"/>
          <w:sz w:val="20"/>
          <w:szCs w:val="20"/>
        </w:rPr>
        <w:t>K</w:t>
      </w:r>
      <w:r w:rsidRPr="00B7052A">
        <w:rPr>
          <w:rFonts w:ascii="Courier New" w:hAnsi="Courier New" w:cs="Courier New"/>
          <w:color w:val="00B050"/>
          <w:sz w:val="20"/>
          <w:szCs w:val="20"/>
        </w:rPr>
        <w:t>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w:t>
      </w:r>
      <w:r w:rsidRPr="00B7052A">
        <w:rPr>
          <w:rFonts w:ascii="Courier New" w:hAnsi="Courier New" w:cs="Courier New"/>
          <w:color w:val="00B050"/>
          <w:sz w:val="20"/>
          <w:szCs w:val="20"/>
        </w:rPr>
        <w:t>out byte arrays</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w:t>
      </w:r>
    </w:p>
    <w:p w:rsidR="00CB2F72" w:rsidRDefault="00CB2F72" w:rsidP="00126FD2">
      <w:pPr>
        <w:rPr>
          <w:rFonts w:ascii="Courier New" w:hAnsi="Courier New" w:cs="Courier New"/>
          <w:color w:val="000000"/>
          <w:sz w:val="20"/>
          <w:szCs w:val="20"/>
        </w:rPr>
      </w:pPr>
    </w:p>
    <w:p w:rsidR="00CB2F72" w:rsidRPr="006313E8" w:rsidRDefault="00CB2F72" w:rsidP="00CB2F72">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Pr>
          <w:rFonts w:ascii="Courier New" w:hAnsi="Courier New" w:cs="Courier New"/>
          <w:color w:val="00B050"/>
          <w:sz w:val="20"/>
          <w:szCs w:val="20"/>
        </w:rPr>
        <w:t>call the 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Pr>
          <w:rFonts w:ascii="Courier New" w:hAnsi="Courier New" w:cs="Courier New"/>
          <w:color w:val="00B050"/>
          <w:sz w:val="20"/>
          <w:szCs w:val="20"/>
        </w:rPr>
        <w:t xml:space="preserve"> Cast to prp. </w:t>
      </w:r>
    </w:p>
    <w:p w:rsidR="00CB2F72" w:rsidRDefault="00CB2F72" w:rsidP="00CB2F72">
      <w:pPr>
        <w:rPr>
          <w:rFonts w:ascii="Courier New" w:hAnsi="Courier New" w:cs="Courier New"/>
          <w:color w:val="000000"/>
          <w:sz w:val="20"/>
          <w:szCs w:val="20"/>
        </w:rPr>
      </w:pPr>
      <w:r>
        <w:rPr>
          <w:rFonts w:ascii="Courier New" w:hAnsi="Courier New" w:cs="Courier New"/>
          <w:color w:val="000000"/>
          <w:sz w:val="20"/>
          <w:szCs w:val="20"/>
        </w:rPr>
        <w:t>PseudorandomPermutation prp</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(PseudorandomPermutation)PrfFactory.getInstance().getObject("</w:t>
      </w:r>
      <w:r w:rsidRPr="00CB2F72">
        <w:rPr>
          <w:rFonts w:ascii="Courier New" w:hAnsi="Courier New" w:cs="Courier New"/>
          <w:color w:val="000000"/>
          <w:sz w:val="20"/>
          <w:szCs w:val="20"/>
        </w:rPr>
        <w:t>PrpFromPrfVarying</w:t>
      </w:r>
      <w:r>
        <w:rPr>
          <w:rFonts w:ascii="Courier New" w:hAnsi="Courier New" w:cs="Courier New"/>
          <w:color w:val="000000"/>
          <w:sz w:val="20"/>
          <w:szCs w:val="20"/>
        </w:rPr>
        <w:t>");</w:t>
      </w:r>
    </w:p>
    <w:p w:rsidR="00126FD2" w:rsidRDefault="00126FD2" w:rsidP="00126FD2">
      <w:pPr>
        <w:ind w:left="12"/>
        <w:rPr>
          <w:rFonts w:ascii="Courier New" w:hAnsi="Courier New" w:cs="Courier New"/>
          <w:color w:val="000000"/>
          <w:sz w:val="20"/>
          <w:szCs w:val="20"/>
        </w:rPr>
      </w:pPr>
    </w:p>
    <w:p w:rsidR="00126FD2" w:rsidRPr="00B7052A" w:rsidRDefault="00126FD2" w:rsidP="00126FD2">
      <w:pPr>
        <w:rPr>
          <w:rFonts w:ascii="Courier New" w:hAnsi="Courier New" w:cs="Courier New"/>
          <w:color w:val="00B050"/>
          <w:sz w:val="20"/>
          <w:szCs w:val="20"/>
        </w:rPr>
      </w:pPr>
      <w:r w:rsidRPr="00B7052A">
        <w:rPr>
          <w:rFonts w:ascii="Courier New" w:hAnsi="Courier New" w:cs="Courier New"/>
          <w:color w:val="00B050"/>
          <w:sz w:val="20"/>
          <w:szCs w:val="20"/>
        </w:rPr>
        <w:t>//init the prp</w:t>
      </w:r>
    </w:p>
    <w:p w:rsidR="00126FD2" w:rsidRDefault="00126FD2" w:rsidP="00126FD2">
      <w:pPr>
        <w:ind w:left="-696"/>
        <w:rPr>
          <w:rFonts w:ascii="Courier New" w:hAnsi="Courier New" w:cs="Courier New"/>
          <w:color w:val="000000"/>
          <w:sz w:val="20"/>
          <w:szCs w:val="20"/>
        </w:rPr>
      </w:pPr>
      <w:r>
        <w:rPr>
          <w:rFonts w:ascii="Courier New" w:hAnsi="Courier New" w:cs="Courier New"/>
          <w:color w:val="000000"/>
          <w:sz w:val="20"/>
          <w:szCs w:val="20"/>
        </w:rPr>
        <w:tab/>
        <w:t>prp.init(secretKey);</w:t>
      </w:r>
    </w:p>
    <w:p w:rsidR="00126FD2" w:rsidRDefault="00126FD2" w:rsidP="00126FD2">
      <w:pPr>
        <w:ind w:left="-696"/>
        <w:rPr>
          <w:rFonts w:ascii="Courier New" w:hAnsi="Courier New" w:cs="Courier New"/>
          <w:color w:val="000000"/>
          <w:sz w:val="20"/>
          <w:szCs w:val="20"/>
        </w:rPr>
      </w:pPr>
    </w:p>
    <w:p w:rsidR="00126FD2" w:rsidRPr="00B7052A" w:rsidRDefault="00126FD2" w:rsidP="00126FD2">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invert</w:t>
      </w:r>
      <w:r w:rsidRPr="00B7052A">
        <w:rPr>
          <w:rFonts w:ascii="Courier New" w:hAnsi="Courier New" w:cs="Courier New"/>
          <w:color w:val="00B050"/>
          <w:sz w:val="20"/>
          <w:szCs w:val="20"/>
        </w:rPr>
        <w:t xml:space="preserve"> the </w:t>
      </w:r>
      <w:r>
        <w:rPr>
          <w:rFonts w:ascii="Courier New" w:hAnsi="Courier New" w:cs="Courier New"/>
          <w:color w:val="00B050"/>
          <w:sz w:val="20"/>
          <w:szCs w:val="20"/>
        </w:rPr>
        <w:t>permutation</w:t>
      </w:r>
      <w:r w:rsidRPr="00B7052A">
        <w:rPr>
          <w:rFonts w:ascii="Courier New" w:hAnsi="Courier New" w:cs="Courier New"/>
          <w:color w:val="00B050"/>
          <w:sz w:val="20"/>
          <w:szCs w:val="20"/>
        </w:rPr>
        <w:t xml:space="preserve"> with input in and output out</w:t>
      </w:r>
      <w:r>
        <w:rPr>
          <w:rFonts w:ascii="Courier New" w:hAnsi="Courier New" w:cs="Courier New"/>
          <w:color w:val="00B050"/>
          <w:sz w:val="20"/>
          <w:szCs w:val="20"/>
        </w:rPr>
        <w:t xml:space="preserve"> of common size 20</w:t>
      </w:r>
      <w:r w:rsidRPr="00B7052A">
        <w:rPr>
          <w:rFonts w:ascii="Courier New" w:hAnsi="Courier New" w:cs="Courier New"/>
          <w:color w:val="00B050"/>
          <w:sz w:val="20"/>
          <w:szCs w:val="20"/>
        </w:rPr>
        <w:t>.</w:t>
      </w:r>
    </w:p>
    <w:p w:rsidR="00126FD2" w:rsidRDefault="00126FD2" w:rsidP="00126FD2">
      <w:pPr>
        <w:rPr>
          <w:rFonts w:ascii="Courier New" w:hAnsi="Courier New" w:cs="Courier New"/>
          <w:color w:val="000000"/>
          <w:sz w:val="20"/>
          <w:szCs w:val="20"/>
        </w:rPr>
      </w:pPr>
      <w:r w:rsidRPr="00B7052A">
        <w:rPr>
          <w:rFonts w:ascii="Courier New" w:hAnsi="Courier New" w:cs="Courier New"/>
          <w:color w:val="000000"/>
          <w:sz w:val="20"/>
          <w:szCs w:val="20"/>
        </w:rPr>
        <w:t>prp.</w:t>
      </w:r>
      <w:r>
        <w:rPr>
          <w:rFonts w:ascii="Courier New" w:hAnsi="Courier New" w:cs="Courier New"/>
          <w:color w:val="000000"/>
          <w:sz w:val="20"/>
          <w:szCs w:val="20"/>
        </w:rPr>
        <w:t>invert</w:t>
      </w:r>
      <w:r w:rsidRPr="00B7052A">
        <w:rPr>
          <w:rFonts w:ascii="Courier New" w:hAnsi="Courier New" w:cs="Courier New"/>
          <w:color w:val="000000"/>
          <w:sz w:val="20"/>
          <w:szCs w:val="20"/>
        </w:rPr>
        <w:t>Block(in, 0</w:t>
      </w:r>
      <w:r>
        <w:rPr>
          <w:rFonts w:ascii="Courier New" w:hAnsi="Courier New" w:cs="Courier New"/>
          <w:color w:val="000000"/>
          <w:sz w:val="20"/>
          <w:szCs w:val="20"/>
        </w:rPr>
        <w:t xml:space="preserve">, </w:t>
      </w:r>
      <w:r w:rsidRPr="00B7052A">
        <w:rPr>
          <w:rFonts w:ascii="Courier New" w:hAnsi="Courier New" w:cs="Courier New"/>
          <w:color w:val="000000"/>
          <w:sz w:val="20"/>
          <w:szCs w:val="20"/>
        </w:rPr>
        <w:t>out, 0</w:t>
      </w:r>
      <w:r>
        <w:rPr>
          <w:rFonts w:ascii="Courier New" w:hAnsi="Courier New" w:cs="Courier New"/>
          <w:color w:val="000000"/>
          <w:sz w:val="20"/>
          <w:szCs w:val="20"/>
        </w:rPr>
        <w:t>, 20</w:t>
      </w:r>
      <w:r w:rsidRPr="00B7052A">
        <w:rPr>
          <w:rFonts w:ascii="Courier New" w:hAnsi="Courier New" w:cs="Courier New"/>
          <w:color w:val="000000"/>
          <w:sz w:val="20"/>
          <w:szCs w:val="20"/>
        </w:rPr>
        <w:t>);</w:t>
      </w:r>
    </w:p>
    <w:p w:rsidR="00126FD2" w:rsidRDefault="00126FD2" w:rsidP="00126FD2">
      <w:pPr>
        <w:rPr>
          <w:rFonts w:ascii="Courier New" w:hAnsi="Courier New" w:cs="Courier New"/>
          <w:color w:val="000000"/>
          <w:sz w:val="20"/>
          <w:szCs w:val="20"/>
        </w:rPr>
      </w:pPr>
    </w:p>
    <w:p w:rsidR="00126FD2" w:rsidRDefault="00126FD2" w:rsidP="00896A24"/>
    <w:p w:rsidR="00CB0682" w:rsidRPr="00CB0682" w:rsidRDefault="00CB0682" w:rsidP="002C4EFA">
      <w:pPr>
        <w:pStyle w:val="ListParagraph"/>
        <w:keepNext/>
        <w:keepLines/>
        <w:numPr>
          <w:ilvl w:val="0"/>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84" w:name="_Toc283907060"/>
      <w:bookmarkStart w:id="185" w:name="_Toc283908913"/>
      <w:bookmarkStart w:id="186" w:name="_Toc287350648"/>
      <w:bookmarkStart w:id="187" w:name="_Toc289002187"/>
      <w:bookmarkStart w:id="188" w:name="_Toc289002316"/>
      <w:bookmarkStart w:id="189" w:name="_Toc289956222"/>
      <w:bookmarkEnd w:id="184"/>
      <w:bookmarkEnd w:id="185"/>
      <w:bookmarkEnd w:id="186"/>
      <w:bookmarkEnd w:id="187"/>
      <w:bookmarkEnd w:id="188"/>
      <w:bookmarkEnd w:id="189"/>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0" w:name="_Toc289002317"/>
      <w:bookmarkStart w:id="191" w:name="_Toc289956223"/>
      <w:bookmarkEnd w:id="190"/>
      <w:bookmarkEnd w:id="191"/>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2" w:name="_Toc289002318"/>
      <w:bookmarkStart w:id="193" w:name="_Toc289956224"/>
      <w:bookmarkEnd w:id="192"/>
      <w:bookmarkEnd w:id="193"/>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4" w:name="_Toc289002319"/>
      <w:bookmarkStart w:id="195" w:name="_Toc289956225"/>
      <w:bookmarkEnd w:id="194"/>
      <w:bookmarkEnd w:id="195"/>
    </w:p>
    <w:p w:rsidR="00CB0682" w:rsidRPr="00CB0682" w:rsidRDefault="00CB0682" w:rsidP="002C4EFA">
      <w:pPr>
        <w:pStyle w:val="ListParagraph"/>
        <w:keepNext/>
        <w:keepLines/>
        <w:numPr>
          <w:ilvl w:val="2"/>
          <w:numId w:val="10"/>
        </w:numPr>
        <w:autoSpaceDE w:val="0"/>
        <w:autoSpaceDN w:val="0"/>
        <w:adjustRightInd w:val="0"/>
        <w:spacing w:before="180" w:after="180" w:line="240" w:lineRule="auto"/>
        <w:contextualSpacing w:val="0"/>
        <w:outlineLvl w:val="2"/>
        <w:rPr>
          <w:rFonts w:ascii="Times New Roman" w:hAnsi="Times New Roman" w:cs="Times New Roman"/>
          <w:b/>
          <w:bCs/>
          <w:vanish/>
          <w:sz w:val="26"/>
          <w:szCs w:val="24"/>
          <w:lang w:bidi="he-IL"/>
        </w:rPr>
      </w:pPr>
      <w:bookmarkStart w:id="196" w:name="_Toc289002320"/>
      <w:bookmarkStart w:id="197" w:name="_Toc289956226"/>
      <w:bookmarkEnd w:id="196"/>
      <w:bookmarkEnd w:id="197"/>
    </w:p>
    <w:p w:rsidR="00515D3B" w:rsidRDefault="007632DC" w:rsidP="002C4EFA">
      <w:pPr>
        <w:pStyle w:val="Heading3"/>
        <w:numPr>
          <w:ilvl w:val="2"/>
          <w:numId w:val="10"/>
        </w:numPr>
      </w:pPr>
      <w:r>
        <w:rPr>
          <w:szCs w:val="24"/>
        </w:rPr>
        <w:br w:type="page"/>
      </w:r>
      <w:bookmarkStart w:id="198" w:name="_Toc277840059"/>
      <w:bookmarkStart w:id="199" w:name="_Toc289956227"/>
      <w:r w:rsidR="00515D3B">
        <w:lastRenderedPageBreak/>
        <w:t>Pse</w:t>
      </w:r>
      <w:bookmarkStart w:id="200" w:name="PRG"/>
      <w:bookmarkEnd w:id="200"/>
      <w:r w:rsidR="00515D3B">
        <w:t>udorandom Generator</w:t>
      </w:r>
      <w:bookmarkEnd w:id="198"/>
      <w:bookmarkEnd w:id="199"/>
    </w:p>
    <w:p w:rsidR="0030299D" w:rsidRDefault="0030299D" w:rsidP="002C4EFA">
      <w:pPr>
        <w:pStyle w:val="Heading3"/>
        <w:numPr>
          <w:ilvl w:val="3"/>
          <w:numId w:val="10"/>
        </w:numPr>
      </w:pPr>
      <w:r>
        <w:t xml:space="preserve"> </w:t>
      </w:r>
      <w:bookmarkStart w:id="201" w:name="_Toc289956228"/>
      <w:r>
        <w:t>Static View</w:t>
      </w:r>
      <w:bookmarkEnd w:id="201"/>
    </w:p>
    <w:p w:rsidR="00896A24" w:rsidRDefault="00B560EC" w:rsidP="000A5F57">
      <w:r>
        <w:t>A</w:t>
      </w:r>
      <w:r w:rsidR="00896A24">
        <w:t xml:space="preserve"> </w:t>
      </w:r>
      <w:r w:rsidR="00896A24">
        <w:rPr>
          <w:b/>
          <w:bCs/>
        </w:rPr>
        <w:t>pseudorandom generator (PRG)</w:t>
      </w:r>
      <w:r w:rsidR="00896A24">
        <w:t xml:space="preserve"> is a </w:t>
      </w:r>
      <w:r w:rsidR="00896A24" w:rsidRPr="001E79E8">
        <w:t xml:space="preserve">deterministic </w:t>
      </w:r>
      <w:r>
        <w:t xml:space="preserve">algorithm that takes a “short” </w:t>
      </w:r>
      <w:r w:rsidR="00896A24" w:rsidRPr="001E79E8">
        <w:t>uniform</w:t>
      </w:r>
      <w:r>
        <w:t>ly distributed string</w:t>
      </w:r>
      <w:r w:rsidR="00896A24">
        <w:t xml:space="preserve">, known as </w:t>
      </w:r>
      <w:r>
        <w:t>the</w:t>
      </w:r>
      <w:r w:rsidR="00896A24">
        <w:t xml:space="preserve"> </w:t>
      </w:r>
      <w:r w:rsidR="00896A24" w:rsidRPr="001E79E8">
        <w:t>seed</w:t>
      </w:r>
      <w:r>
        <w:t>, and outputs a longer string that cannot be efficiently distinguished from a uniformly distributed string of that length</w:t>
      </w:r>
      <w:r w:rsidR="00896A24">
        <w:t xml:space="preserve">. </w:t>
      </w:r>
    </w:p>
    <w:p w:rsidR="00A31547" w:rsidRDefault="00A31547" w:rsidP="00896A24"/>
    <w:p w:rsidR="004728C3" w:rsidRPr="00896A24" w:rsidRDefault="004728C3" w:rsidP="00896A24">
      <w:r>
        <w:rPr>
          <w:noProof/>
        </w:rPr>
        <w:drawing>
          <wp:inline distT="0" distB="0" distL="0" distR="0">
            <wp:extent cx="6210935" cy="3782571"/>
            <wp:effectExtent l="19050" t="0" r="0" b="0"/>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515D3B" w:rsidRDefault="00515D3B" w:rsidP="00515D3B"/>
    <w:p w:rsidR="00D959A6" w:rsidRDefault="00BB674D" w:rsidP="002C4EFA">
      <w:pPr>
        <w:pStyle w:val="Heading3"/>
        <w:numPr>
          <w:ilvl w:val="3"/>
          <w:numId w:val="10"/>
        </w:numPr>
      </w:pPr>
      <w:bookmarkStart w:id="202" w:name="_Toc277840060"/>
      <w:r>
        <w:t xml:space="preserve"> </w:t>
      </w:r>
      <w:bookmarkStart w:id="203" w:name="_Toc289956229"/>
      <w:r w:rsidR="00AA5BCB">
        <w:t>Dynamic</w:t>
      </w:r>
      <w:r>
        <w:t xml:space="preserve"> View</w:t>
      </w:r>
      <w:bookmarkEnd w:id="203"/>
    </w:p>
    <w:p w:rsidR="00D959A6" w:rsidRDefault="00D959A6" w:rsidP="00CB3B37">
      <w:pPr>
        <w:pStyle w:val="Caption"/>
        <w:ind w:left="720"/>
      </w:pPr>
      <w:r>
        <w:t xml:space="preserve">Function : </w:t>
      </w:r>
      <w:r w:rsidR="00AF18EF">
        <w:t>getPRGBytes(</w:t>
      </w:r>
      <w:r w:rsidR="00CB3B37">
        <w:t>out :byte[], outOffset:int, OutLen : int,</w:t>
      </w:r>
    </w:p>
    <w:p w:rsidR="00AF18EF" w:rsidRDefault="00AF18EF" w:rsidP="00AF18EF">
      <w:pPr>
        <w:pStyle w:val="ListParagraph"/>
        <w:numPr>
          <w:ilvl w:val="1"/>
          <w:numId w:val="35"/>
        </w:numPr>
      </w:pPr>
      <w:r>
        <w:t>Allocate a local input array of the length specified filled with zeroes.</w:t>
      </w:r>
    </w:p>
    <w:p w:rsidR="00D959A6" w:rsidRPr="00D959A6" w:rsidRDefault="00D959A6" w:rsidP="00D959A6">
      <w:pPr>
        <w:pStyle w:val="ListParagraph"/>
        <w:numPr>
          <w:ilvl w:val="1"/>
          <w:numId w:val="35"/>
        </w:numPr>
      </w:pPr>
      <w:r>
        <w:t>I</w:t>
      </w:r>
      <w:r w:rsidRPr="00EC0FC6">
        <w:t xml:space="preserve">nvoke the </w:t>
      </w:r>
      <w:r w:rsidR="00AF18EF">
        <w:t xml:space="preserve">processBytes function of the </w:t>
      </w:r>
      <w:r w:rsidRPr="00EC0FC6">
        <w:t>stream cipher</w:t>
      </w:r>
      <w:r w:rsidR="00AF18EF">
        <w:t>. The out array will be filled with pseudorandom bytes generated by the stream cipher (that were xored with zeroes in the in array). (See note for BcPRG in Static View above).</w:t>
      </w:r>
      <w:r w:rsidRPr="00EC0FC6">
        <w:t xml:space="preserve"> </w:t>
      </w:r>
    </w:p>
    <w:p w:rsidR="00BB674D" w:rsidRDefault="00D959A6" w:rsidP="002C4EFA">
      <w:pPr>
        <w:pStyle w:val="Heading3"/>
        <w:numPr>
          <w:ilvl w:val="3"/>
          <w:numId w:val="10"/>
        </w:numPr>
      </w:pPr>
      <w:r>
        <w:t xml:space="preserve"> </w:t>
      </w:r>
      <w:bookmarkStart w:id="204" w:name="_Toc289956230"/>
      <w:r>
        <w:t>Usage</w:t>
      </w:r>
      <w:bookmarkEnd w:id="204"/>
    </w:p>
    <w:bookmarkEnd w:id="202"/>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secret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and </w:t>
      </w:r>
      <w:r w:rsidRPr="00B7052A">
        <w:rPr>
          <w:rFonts w:ascii="Courier New" w:hAnsi="Courier New" w:cs="Courier New"/>
          <w:color w:val="00B050"/>
          <w:sz w:val="20"/>
          <w:szCs w:val="20"/>
        </w:rPr>
        <w:t>out byte array</w:t>
      </w:r>
    </w:p>
    <w:p w:rsidR="00965BEA" w:rsidRDefault="00965BEA" w:rsidP="00965BEA">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965BEA" w:rsidP="00127C59">
      <w:pPr>
        <w:rPr>
          <w:rFonts w:ascii="Courier New" w:hAnsi="Courier New" w:cs="Courier New"/>
          <w:color w:val="00B050"/>
          <w:sz w:val="20"/>
          <w:szCs w:val="20"/>
        </w:rPr>
      </w:pPr>
      <w:r w:rsidRPr="00B7052A">
        <w:rPr>
          <w:rFonts w:ascii="Courier New" w:hAnsi="Courier New" w:cs="Courier New"/>
          <w:color w:val="00B050"/>
          <w:sz w:val="20"/>
          <w:szCs w:val="20"/>
        </w:rPr>
        <w:t>//</w:t>
      </w:r>
      <w:r w:rsidR="00127C59">
        <w:rPr>
          <w:rFonts w:ascii="Courier New" w:hAnsi="Courier New" w:cs="Courier New"/>
          <w:color w:val="00B050"/>
          <w:sz w:val="20"/>
          <w:szCs w:val="20"/>
        </w:rPr>
        <w:t>Create</w:t>
      </w:r>
      <w:r w:rsidRPr="00B7052A">
        <w:rPr>
          <w:rFonts w:ascii="Courier New" w:hAnsi="Courier New" w:cs="Courier New"/>
          <w:color w:val="00B050"/>
          <w:sz w:val="20"/>
          <w:szCs w:val="20"/>
        </w:rPr>
        <w:t xml:space="preserve"> pr</w:t>
      </w:r>
      <w:r w:rsidR="001A1D9B">
        <w:rPr>
          <w:rFonts w:ascii="Courier New" w:hAnsi="Courier New" w:cs="Courier New"/>
          <w:color w:val="00B050"/>
          <w:sz w:val="20"/>
          <w:szCs w:val="20"/>
        </w:rPr>
        <w:t>g</w:t>
      </w:r>
      <w:r w:rsidR="00127C59">
        <w:rPr>
          <w:rFonts w:ascii="Courier New" w:hAnsi="Courier New" w:cs="Courier New"/>
          <w:color w:val="00B050"/>
          <w:sz w:val="20"/>
          <w:szCs w:val="20"/>
        </w:rPr>
        <w:t xml:space="preserve"> using the PrgFactory</w:t>
      </w:r>
    </w:p>
    <w:p w:rsidR="001A1D9B" w:rsidRDefault="00965BEA" w:rsidP="00127C59">
      <w:pPr>
        <w:ind w:left="12"/>
        <w:rPr>
          <w:rFonts w:ascii="Courier New" w:hAnsi="Courier New" w:cs="Courier New"/>
          <w:color w:val="000000"/>
          <w:sz w:val="20"/>
          <w:szCs w:val="20"/>
        </w:rPr>
      </w:pPr>
      <w:r w:rsidRPr="00B7052A">
        <w:rPr>
          <w:rFonts w:ascii="Courier New" w:hAnsi="Courier New" w:cs="Courier New"/>
          <w:color w:val="000000"/>
          <w:sz w:val="20"/>
          <w:szCs w:val="20"/>
        </w:rPr>
        <w:t>Pseudorandom</w:t>
      </w:r>
      <w:r w:rsidR="00E72B51">
        <w:rPr>
          <w:rFonts w:ascii="Courier New" w:hAnsi="Courier New" w:cs="Courier New"/>
          <w:color w:val="000000"/>
          <w:sz w:val="20"/>
          <w:szCs w:val="20"/>
        </w:rPr>
        <w:t>Generator</w:t>
      </w:r>
      <w:r w:rsidRPr="00B7052A">
        <w:rPr>
          <w:rFonts w:ascii="Courier New" w:hAnsi="Courier New" w:cs="Courier New"/>
          <w:color w:val="000000"/>
          <w:sz w:val="20"/>
          <w:szCs w:val="20"/>
        </w:rPr>
        <w:t xml:space="preserve"> pr</w:t>
      </w:r>
      <w:r w:rsidR="00E72B51">
        <w:rPr>
          <w:rFonts w:ascii="Courier New" w:hAnsi="Courier New" w:cs="Courier New"/>
          <w:color w:val="000000"/>
          <w:sz w:val="20"/>
          <w:szCs w:val="20"/>
        </w:rPr>
        <w:t>g</w:t>
      </w:r>
      <w:r w:rsidRPr="00AD142A">
        <w:rPr>
          <w:rFonts w:ascii="Courier New" w:hAnsi="Courier New" w:cs="Courier New"/>
          <w:color w:val="000000"/>
          <w:sz w:val="20"/>
          <w:szCs w:val="20"/>
        </w:rPr>
        <w:t xml:space="preserve"> = </w:t>
      </w:r>
      <w:r w:rsidR="00127C59">
        <w:rPr>
          <w:rFonts w:ascii="Courier New" w:hAnsi="Courier New" w:cs="Courier New"/>
          <w:color w:val="000000"/>
          <w:sz w:val="20"/>
          <w:szCs w:val="20"/>
        </w:rPr>
        <w:t>PrgFactory.getInstance().getObject("RC4");</w:t>
      </w:r>
    </w:p>
    <w:p w:rsidR="00127C59" w:rsidRDefault="00127C59" w:rsidP="00127C59">
      <w:pPr>
        <w:ind w:left="12"/>
        <w:rPr>
          <w:rFonts w:ascii="Courier New" w:hAnsi="Courier New" w:cs="Courier New"/>
          <w:color w:val="000000"/>
          <w:sz w:val="20"/>
          <w:szCs w:val="20"/>
        </w:rPr>
      </w:pPr>
    </w:p>
    <w:p w:rsidR="00965BEA" w:rsidRPr="00B7052A" w:rsidRDefault="001A1D9B" w:rsidP="00965BEA">
      <w:pPr>
        <w:rPr>
          <w:rFonts w:ascii="Courier New" w:hAnsi="Courier New" w:cs="Courier New"/>
          <w:color w:val="00B050"/>
          <w:sz w:val="20"/>
          <w:szCs w:val="20"/>
        </w:rPr>
      </w:pPr>
      <w:r>
        <w:rPr>
          <w:rFonts w:ascii="Courier New" w:hAnsi="Courier New" w:cs="Courier New"/>
          <w:color w:val="00B050"/>
          <w:sz w:val="20"/>
          <w:szCs w:val="20"/>
        </w:rPr>
        <w:t>//init the prg</w:t>
      </w:r>
    </w:p>
    <w:p w:rsidR="00965BEA" w:rsidRDefault="00965BEA" w:rsidP="00E72B51">
      <w:pPr>
        <w:ind w:left="-696"/>
        <w:rPr>
          <w:rFonts w:ascii="Courier New" w:hAnsi="Courier New" w:cs="Courier New"/>
          <w:color w:val="000000"/>
          <w:sz w:val="20"/>
          <w:szCs w:val="20"/>
        </w:rPr>
      </w:pPr>
      <w:r>
        <w:rPr>
          <w:rFonts w:ascii="Courier New" w:hAnsi="Courier New" w:cs="Courier New"/>
          <w:color w:val="000000"/>
          <w:sz w:val="20"/>
          <w:szCs w:val="20"/>
        </w:rPr>
        <w:tab/>
      </w:r>
      <w:r w:rsidR="00E72B51" w:rsidRPr="00B7052A">
        <w:rPr>
          <w:rFonts w:ascii="Courier New" w:hAnsi="Courier New" w:cs="Courier New"/>
          <w:color w:val="000000"/>
          <w:sz w:val="20"/>
          <w:szCs w:val="20"/>
        </w:rPr>
        <w:t>pr</w:t>
      </w:r>
      <w:r w:rsidR="00E72B51">
        <w:rPr>
          <w:rFonts w:ascii="Courier New" w:hAnsi="Courier New" w:cs="Courier New"/>
          <w:color w:val="000000"/>
          <w:sz w:val="20"/>
          <w:szCs w:val="20"/>
        </w:rPr>
        <w:t>g</w:t>
      </w:r>
      <w:r>
        <w:rPr>
          <w:rFonts w:ascii="Courier New" w:hAnsi="Courier New" w:cs="Courier New"/>
          <w:color w:val="000000"/>
          <w:sz w:val="20"/>
          <w:szCs w:val="20"/>
        </w:rPr>
        <w:t>.init(secretKey);</w:t>
      </w:r>
    </w:p>
    <w:p w:rsidR="001A1D9B" w:rsidRDefault="001A1D9B" w:rsidP="00E72B51">
      <w:pPr>
        <w:ind w:left="-696"/>
        <w:rPr>
          <w:rFonts w:ascii="Courier New" w:hAnsi="Courier New" w:cs="Courier New"/>
          <w:color w:val="000000"/>
          <w:sz w:val="20"/>
          <w:szCs w:val="20"/>
        </w:rPr>
      </w:pPr>
    </w:p>
    <w:p w:rsidR="00965BEA" w:rsidRPr="00B7052A" w:rsidRDefault="00965BEA" w:rsidP="00AF18EF">
      <w:pPr>
        <w:rPr>
          <w:rFonts w:ascii="Courier New" w:hAnsi="Courier New" w:cs="Courier New"/>
          <w:color w:val="00B050"/>
          <w:sz w:val="20"/>
          <w:szCs w:val="20"/>
        </w:rPr>
      </w:pPr>
      <w:r w:rsidRPr="00B7052A">
        <w:rPr>
          <w:rFonts w:ascii="Courier New" w:hAnsi="Courier New" w:cs="Courier New"/>
          <w:color w:val="00B050"/>
          <w:sz w:val="20"/>
          <w:szCs w:val="20"/>
        </w:rPr>
        <w:lastRenderedPageBreak/>
        <w:t>//</w:t>
      </w:r>
      <w:r w:rsidR="00AF18EF">
        <w:rPr>
          <w:rFonts w:ascii="Courier New" w:hAnsi="Courier New" w:cs="Courier New"/>
          <w:color w:val="00B050"/>
          <w:sz w:val="20"/>
          <w:szCs w:val="20"/>
        </w:rPr>
        <w:t>get PRG byt</w:t>
      </w:r>
      <w:r w:rsidR="00E72B51">
        <w:rPr>
          <w:rFonts w:ascii="Courier New" w:hAnsi="Courier New" w:cs="Courier New"/>
          <w:color w:val="00B050"/>
          <w:sz w:val="20"/>
          <w:szCs w:val="20"/>
        </w:rPr>
        <w:t>es</w:t>
      </w:r>
      <w:r w:rsidR="00AF18EF">
        <w:rPr>
          <w:rFonts w:ascii="Courier New" w:hAnsi="Courier New" w:cs="Courier New"/>
          <w:color w:val="00B050"/>
          <w:sz w:val="20"/>
          <w:szCs w:val="20"/>
        </w:rPr>
        <w:t xml:space="preserve">. The caller is responsible for allocating the out array.The result will be put in the out array.  </w:t>
      </w:r>
    </w:p>
    <w:p w:rsidR="00965BEA" w:rsidRDefault="00E72B51" w:rsidP="00AF18EF">
      <w:pPr>
        <w:rPr>
          <w:rFonts w:ascii="Courier New" w:hAnsi="Courier New" w:cs="Courier New"/>
          <w:color w:val="000000"/>
          <w:sz w:val="20"/>
          <w:szCs w:val="20"/>
        </w:rPr>
      </w:pPr>
      <w:r w:rsidRPr="00B7052A">
        <w:rPr>
          <w:rFonts w:ascii="Courier New" w:hAnsi="Courier New" w:cs="Courier New"/>
          <w:color w:val="000000"/>
          <w:sz w:val="20"/>
          <w:szCs w:val="20"/>
        </w:rPr>
        <w:t>pr</w:t>
      </w:r>
      <w:r>
        <w:rPr>
          <w:rFonts w:ascii="Courier New" w:hAnsi="Courier New" w:cs="Courier New"/>
          <w:color w:val="000000"/>
          <w:sz w:val="20"/>
          <w:szCs w:val="20"/>
        </w:rPr>
        <w:t>g</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getPRGBytes</w:t>
      </w:r>
      <w:r w:rsidR="00965BEA" w:rsidRPr="00B7052A">
        <w:rPr>
          <w:rFonts w:ascii="Courier New" w:hAnsi="Courier New" w:cs="Courier New"/>
          <w:color w:val="000000"/>
          <w:sz w:val="20"/>
          <w:szCs w:val="20"/>
        </w:rPr>
        <w:t>(</w:t>
      </w:r>
      <w:r w:rsidR="00AF18EF">
        <w:rPr>
          <w:rFonts w:ascii="Courier New" w:hAnsi="Courier New" w:cs="Courier New"/>
          <w:color w:val="000000"/>
          <w:sz w:val="20"/>
          <w:szCs w:val="20"/>
        </w:rPr>
        <w:t>out</w:t>
      </w:r>
      <w:r>
        <w:rPr>
          <w:rFonts w:ascii="Courier New" w:hAnsi="Courier New" w:cs="Courier New"/>
          <w:color w:val="000000"/>
          <w:sz w:val="20"/>
          <w:szCs w:val="20"/>
        </w:rPr>
        <w:t>.length</w:t>
      </w:r>
      <w:r w:rsidR="00AF18EF">
        <w:rPr>
          <w:rFonts w:ascii="Courier New" w:hAnsi="Courier New" w:cs="Courier New"/>
          <w:color w:val="000000"/>
          <w:sz w:val="20"/>
          <w:szCs w:val="20"/>
        </w:rPr>
        <w:t>, out</w:t>
      </w:r>
      <w:r w:rsidR="00965BEA" w:rsidRPr="00B7052A">
        <w:rPr>
          <w:rFonts w:ascii="Courier New" w:hAnsi="Courier New" w:cs="Courier New"/>
          <w:color w:val="000000"/>
          <w:sz w:val="20"/>
          <w:szCs w:val="20"/>
        </w:rPr>
        <w:t>);</w:t>
      </w:r>
    </w:p>
    <w:p w:rsidR="00965BEA" w:rsidRPr="00965BEA" w:rsidRDefault="00965BEA" w:rsidP="00965BEA"/>
    <w:p w:rsidR="00515D3B" w:rsidRDefault="00515D3B" w:rsidP="002C4EFA">
      <w:pPr>
        <w:pStyle w:val="Heading3"/>
        <w:numPr>
          <w:ilvl w:val="2"/>
          <w:numId w:val="10"/>
        </w:numPr>
      </w:pPr>
      <w:bookmarkStart w:id="205" w:name="_Toc277840061"/>
      <w:bookmarkStart w:id="206" w:name="_Toc289956231"/>
      <w:r>
        <w:t>Trapdoor Permutation</w:t>
      </w:r>
      <w:bookmarkEnd w:id="205"/>
      <w:bookmarkEnd w:id="206"/>
    </w:p>
    <w:p w:rsidR="00BB674D" w:rsidRDefault="00BB674D" w:rsidP="002C4EFA">
      <w:pPr>
        <w:pStyle w:val="Heading3"/>
        <w:numPr>
          <w:ilvl w:val="3"/>
          <w:numId w:val="10"/>
        </w:numPr>
      </w:pPr>
      <w:r>
        <w:t xml:space="preserve"> </w:t>
      </w:r>
      <w:bookmarkStart w:id="207" w:name="_Toc289956232"/>
      <w:r>
        <w:t>Static View</w:t>
      </w:r>
      <w:bookmarkEnd w:id="207"/>
    </w:p>
    <w:p w:rsidR="000A1F35" w:rsidRDefault="000A1F35" w:rsidP="00B560EC">
      <w:pPr>
        <w:rPr>
          <w:noProof/>
        </w:rPr>
      </w:pPr>
      <w:r>
        <w:t xml:space="preserve">A </w:t>
      </w:r>
      <w:r>
        <w:rPr>
          <w:b/>
          <w:bCs/>
        </w:rPr>
        <w:t xml:space="preserve">trapdoor </w:t>
      </w:r>
      <w:r w:rsidR="00B560EC">
        <w:rPr>
          <w:b/>
          <w:bCs/>
        </w:rPr>
        <w:t>permutation</w:t>
      </w:r>
      <w:r>
        <w:t xml:space="preserve"> is a </w:t>
      </w:r>
      <w:r w:rsidR="00B560EC">
        <w:t xml:space="preserve">bijection (1-1 and onto </w:t>
      </w:r>
      <w:r w:rsidRPr="001E79E8">
        <w:t>function</w:t>
      </w:r>
      <w:r w:rsidR="00B560EC">
        <w:t>)</w:t>
      </w:r>
      <w:r>
        <w:t xml:space="preserve"> that is easy to compute </w:t>
      </w:r>
      <w:r w:rsidR="00B560EC">
        <w:t>for everyone</w:t>
      </w:r>
      <w:r>
        <w:t xml:space="preserve">, yet </w:t>
      </w:r>
      <w:r w:rsidR="00B560EC">
        <w:t>is hard to invert</w:t>
      </w:r>
      <w:r>
        <w:t xml:space="preserve"> </w:t>
      </w:r>
      <w:r w:rsidR="00B560EC">
        <w:t>unless given</w:t>
      </w:r>
      <w:r>
        <w:t xml:space="preserve"> special </w:t>
      </w:r>
      <w:r w:rsidR="00B560EC">
        <w:t xml:space="preserve">additional </w:t>
      </w:r>
      <w:r>
        <w:t xml:space="preserve">information, called the "trapdoor". </w:t>
      </w:r>
      <w:r w:rsidR="00B560EC">
        <w:t>The public key is essentially the function description and the private key is the trapdo</w:t>
      </w:r>
      <w:r w:rsidR="00B06F7F">
        <w:t>or.</w:t>
      </w:r>
    </w:p>
    <w:p w:rsidR="004B3D70" w:rsidRDefault="004B3D70" w:rsidP="000A1F35">
      <w:pPr>
        <w:rPr>
          <w:noProof/>
        </w:rPr>
      </w:pPr>
    </w:p>
    <w:p w:rsidR="00E539E2" w:rsidRDefault="00AC75AD" w:rsidP="00E539E2">
      <w:r>
        <w:rPr>
          <w:noProof/>
        </w:rPr>
        <w:drawing>
          <wp:anchor distT="0" distB="0" distL="114300" distR="114300" simplePos="0" relativeHeight="251715584" behindDoc="1" locked="0" layoutInCell="1" allowOverlap="1">
            <wp:simplePos x="0" y="0"/>
            <wp:positionH relativeFrom="column">
              <wp:posOffset>-603885</wp:posOffset>
            </wp:positionH>
            <wp:positionV relativeFrom="paragraph">
              <wp:posOffset>9525</wp:posOffset>
            </wp:positionV>
            <wp:extent cx="6447155" cy="3796030"/>
            <wp:effectExtent l="19050" t="0" r="0" b="0"/>
            <wp:wrapThrough wrapText="bothSides">
              <wp:wrapPolygon edited="0">
                <wp:start x="-64" y="0"/>
                <wp:lineTo x="-64" y="21463"/>
                <wp:lineTo x="21572" y="21463"/>
                <wp:lineTo x="21572" y="0"/>
                <wp:lineTo x="-64" y="0"/>
              </wp:wrapPolygon>
            </wp:wrapThrough>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cstate="print"/>
                    <a:srcRect/>
                    <a:stretch>
                      <a:fillRect/>
                    </a:stretch>
                  </pic:blipFill>
                  <pic:spPr bwMode="auto">
                    <a:xfrm>
                      <a:off x="0" y="0"/>
                      <a:ext cx="6447155" cy="3796030"/>
                    </a:xfrm>
                    <a:prstGeom prst="rect">
                      <a:avLst/>
                    </a:prstGeom>
                    <a:noFill/>
                  </pic:spPr>
                </pic:pic>
              </a:graphicData>
            </a:graphic>
          </wp:anchor>
        </w:drawing>
      </w:r>
    </w:p>
    <w:p w:rsidR="00E539E2" w:rsidRDefault="00E539E2" w:rsidP="00E539E2"/>
    <w:p w:rsidR="003A76DA" w:rsidRPr="003A76DA" w:rsidRDefault="003A76DA" w:rsidP="00AF7C23">
      <w:pPr>
        <w:pStyle w:val="ListParagraph"/>
        <w:keepNext/>
        <w:keepLines/>
        <w:numPr>
          <w:ilvl w:val="2"/>
          <w:numId w:val="1"/>
        </w:numPr>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08" w:name="_Toc278883406"/>
      <w:bookmarkStart w:id="209" w:name="_Toc278884104"/>
      <w:bookmarkStart w:id="210" w:name="_Toc278884243"/>
      <w:bookmarkStart w:id="211" w:name="_Toc278884319"/>
      <w:bookmarkStart w:id="212" w:name="_Toc279923565"/>
      <w:bookmarkStart w:id="213" w:name="_Toc280082636"/>
      <w:bookmarkStart w:id="214" w:name="_Toc280521456"/>
      <w:bookmarkStart w:id="215" w:name="_Toc280521628"/>
      <w:bookmarkStart w:id="216" w:name="_Toc280521781"/>
      <w:bookmarkStart w:id="217" w:name="_Toc280611993"/>
      <w:bookmarkStart w:id="218" w:name="_Toc280694109"/>
      <w:bookmarkStart w:id="219" w:name="_Toc280699827"/>
      <w:bookmarkStart w:id="220" w:name="_Toc280703485"/>
      <w:bookmarkStart w:id="221" w:name="_Toc280703598"/>
      <w:bookmarkStart w:id="222" w:name="_Toc280778598"/>
      <w:bookmarkStart w:id="223" w:name="_Toc283907071"/>
      <w:bookmarkStart w:id="224" w:name="_Toc283908924"/>
      <w:bookmarkStart w:id="225" w:name="_Toc287350659"/>
      <w:bookmarkStart w:id="226" w:name="_Toc289002198"/>
      <w:bookmarkStart w:id="227" w:name="_Toc289002327"/>
      <w:bookmarkStart w:id="228" w:name="_Toc289956233"/>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p>
    <w:p w:rsidR="003A76DA" w:rsidRDefault="003A76DA">
      <w:pPr>
        <w:autoSpaceDE/>
        <w:autoSpaceDN/>
        <w:adjustRightInd/>
        <w:rPr>
          <w:b/>
          <w:bCs/>
          <w:sz w:val="26"/>
          <w:szCs w:val="18"/>
          <w:highlight w:val="lightGray"/>
        </w:rPr>
      </w:pPr>
      <w:r>
        <w:rPr>
          <w:highlight w:val="lightGray"/>
        </w:rPr>
        <w:br w:type="page"/>
      </w:r>
    </w:p>
    <w:p w:rsidR="00AC75AD" w:rsidRDefault="00AC75AD" w:rsidP="00AC75AD">
      <w:pPr>
        <w:pStyle w:val="Heading3"/>
        <w:numPr>
          <w:ilvl w:val="0"/>
          <w:numId w:val="0"/>
        </w:numPr>
        <w:ind w:left="1569"/>
      </w:pPr>
    </w:p>
    <w:p w:rsidR="00AC75AD" w:rsidRDefault="00AC75AD" w:rsidP="00AC75AD"/>
    <w:p w:rsidR="00AC75AD" w:rsidRDefault="00AC75AD" w:rsidP="00AC75AD">
      <w:r>
        <w:rPr>
          <w:noProof/>
        </w:rPr>
        <w:drawing>
          <wp:anchor distT="0" distB="0" distL="114300" distR="114300" simplePos="0" relativeHeight="251716608" behindDoc="1" locked="0" layoutInCell="1" allowOverlap="1">
            <wp:simplePos x="0" y="0"/>
            <wp:positionH relativeFrom="column">
              <wp:posOffset>-896620</wp:posOffset>
            </wp:positionH>
            <wp:positionV relativeFrom="paragraph">
              <wp:posOffset>213995</wp:posOffset>
            </wp:positionV>
            <wp:extent cx="6937375" cy="2625725"/>
            <wp:effectExtent l="19050" t="0" r="0" b="0"/>
            <wp:wrapThrough wrapText="bothSides">
              <wp:wrapPolygon edited="0">
                <wp:start x="-59" y="0"/>
                <wp:lineTo x="-59" y="21469"/>
                <wp:lineTo x="21590" y="21469"/>
                <wp:lineTo x="21590" y="0"/>
                <wp:lineTo x="-59" y="0"/>
              </wp:wrapPolygon>
            </wp:wrapThrough>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9" cstate="print"/>
                    <a:srcRect/>
                    <a:stretch>
                      <a:fillRect/>
                    </a:stretch>
                  </pic:blipFill>
                  <pic:spPr bwMode="auto">
                    <a:xfrm>
                      <a:off x="0" y="0"/>
                      <a:ext cx="6937375" cy="2625725"/>
                    </a:xfrm>
                    <a:prstGeom prst="rect">
                      <a:avLst/>
                    </a:prstGeom>
                    <a:noFill/>
                  </pic:spPr>
                </pic:pic>
              </a:graphicData>
            </a:graphic>
          </wp:anchor>
        </w:drawing>
      </w:r>
    </w:p>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Default="00AC75AD" w:rsidP="00AC75AD"/>
    <w:p w:rsidR="00AC75AD" w:rsidRPr="00AC75AD" w:rsidRDefault="00AC75AD" w:rsidP="00AC75AD"/>
    <w:p w:rsidR="00D959A6" w:rsidRDefault="008C242F" w:rsidP="002C4EFA">
      <w:pPr>
        <w:pStyle w:val="Heading3"/>
        <w:numPr>
          <w:ilvl w:val="3"/>
          <w:numId w:val="10"/>
        </w:numPr>
      </w:pPr>
      <w:r>
        <w:t xml:space="preserve"> </w:t>
      </w:r>
      <w:bookmarkStart w:id="229" w:name="_Toc289956234"/>
      <w:r w:rsidR="00BB674D">
        <w:t>Dynamic View</w:t>
      </w:r>
      <w:bookmarkEnd w:id="229"/>
    </w:p>
    <w:p w:rsidR="00D959A6" w:rsidRDefault="00D959A6" w:rsidP="002C4EFA">
      <w:pPr>
        <w:pStyle w:val="Caption"/>
        <w:numPr>
          <w:ilvl w:val="0"/>
          <w:numId w:val="9"/>
        </w:numPr>
      </w:pPr>
      <w:bookmarkStart w:id="230" w:name="_Toc277840063"/>
      <w:bookmarkStart w:id="231" w:name="_Toc277840062"/>
      <w:r>
        <w:t>Function :  compute</w:t>
      </w:r>
      <w:bookmarkEnd w:id="230"/>
      <w:r w:rsidR="00AC75AD">
        <w:t>(TPElement) : TPElement</w:t>
      </w:r>
    </w:p>
    <w:p w:rsidR="00D959A6" w:rsidRPr="004A2A78" w:rsidRDefault="00D959A6" w:rsidP="00D959A6">
      <w:pPr>
        <w:ind w:left="708"/>
      </w:pPr>
      <w:r>
        <w:t>Computes the function using the public key</w:t>
      </w:r>
    </w:p>
    <w:p w:rsidR="00D959A6" w:rsidRDefault="00D959A6" w:rsidP="002C4EFA">
      <w:pPr>
        <w:pStyle w:val="Caption"/>
        <w:numPr>
          <w:ilvl w:val="0"/>
          <w:numId w:val="9"/>
        </w:numPr>
      </w:pPr>
      <w:r>
        <w:t>Function :  invert</w:t>
      </w:r>
      <w:bookmarkEnd w:id="231"/>
      <w:r w:rsidR="00AC75AD">
        <w:t>(TPElement) : TPElement</w:t>
      </w:r>
    </w:p>
    <w:p w:rsidR="00D959A6" w:rsidRDefault="00D959A6" w:rsidP="00467157">
      <w:pPr>
        <w:ind w:firstLine="708"/>
      </w:pPr>
      <w:r>
        <w:t>Inverts the function using the private key.</w:t>
      </w:r>
    </w:p>
    <w:p w:rsidR="00AC75AD" w:rsidRDefault="00AC75AD">
      <w:pPr>
        <w:autoSpaceDE/>
        <w:autoSpaceDN/>
        <w:adjustRightInd/>
      </w:pPr>
      <w:r>
        <w:br w:type="page"/>
      </w:r>
    </w:p>
    <w:p w:rsidR="00D959A6" w:rsidRPr="00D959A6" w:rsidRDefault="00D959A6" w:rsidP="00D959A6"/>
    <w:p w:rsidR="004B3D70" w:rsidRDefault="00D959A6" w:rsidP="002C4EFA">
      <w:pPr>
        <w:pStyle w:val="Heading3"/>
        <w:numPr>
          <w:ilvl w:val="3"/>
          <w:numId w:val="10"/>
        </w:numPr>
      </w:pPr>
      <w:r>
        <w:t xml:space="preserve"> </w:t>
      </w:r>
      <w:bookmarkStart w:id="232" w:name="_Toc289956235"/>
      <w:r>
        <w:t>Usage</w:t>
      </w:r>
      <w:bookmarkEnd w:id="232"/>
    </w:p>
    <w:p w:rsidR="004B3D70" w:rsidRDefault="004B3D70" w:rsidP="001A1A93">
      <w:r>
        <w:t>In the example below, both keys, public and private are provided. There may be cases where only one key is provide</w:t>
      </w:r>
      <w:r w:rsidR="001A1A93">
        <w:t>d</w:t>
      </w:r>
      <w:r>
        <w:t xml:space="preserve">, either the public key or the private key. If only the private key is provided then compute cannot be invoked. On the other </w:t>
      </w:r>
      <w:r w:rsidR="002138ED">
        <w:t>hand,</w:t>
      </w:r>
      <w:r>
        <w:t xml:space="preserve"> if only the public key is provided then invert cannot be invoked.</w:t>
      </w:r>
    </w:p>
    <w:p w:rsidR="004B3D70" w:rsidRPr="00AC75AD" w:rsidRDefault="00AC75AD" w:rsidP="001A1D9B">
      <w:pPr>
        <w:ind w:left="708"/>
        <w:rPr>
          <w:b/>
          <w:bCs/>
        </w:rPr>
      </w:pPr>
      <w:r w:rsidRPr="00AC75AD">
        <w:rPr>
          <w:b/>
          <w:bCs/>
        </w:rPr>
        <w:t>TODO: Think about the provider issue (as explained in getRandomElement)</w:t>
      </w:r>
    </w:p>
    <w:p w:rsidR="001A1D9B" w:rsidRDefault="001A1D9B" w:rsidP="001A1D9B">
      <w:pPr>
        <w:autoSpaceDE/>
        <w:autoSpaceDN/>
        <w:adjustRightInd/>
        <w:rPr>
          <w:rFonts w:ascii="Courier New" w:hAnsi="Courier New" w:cs="Courier New"/>
          <w:color w:val="000000"/>
          <w:sz w:val="20"/>
          <w:szCs w:val="20"/>
        </w:rPr>
      </w:pPr>
    </w:p>
    <w:p w:rsidR="001A1D9B" w:rsidRPr="00B7052A"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 xml:space="preserve">//Create </w:t>
      </w:r>
      <w:r>
        <w:rPr>
          <w:rFonts w:ascii="Courier New" w:hAnsi="Courier New" w:cs="Courier New"/>
          <w:color w:val="00B050"/>
          <w:sz w:val="20"/>
          <w:szCs w:val="20"/>
        </w:rPr>
        <w:t xml:space="preserve">public </w:t>
      </w:r>
      <w:r w:rsidRPr="00B7052A">
        <w:rPr>
          <w:rFonts w:ascii="Courier New" w:hAnsi="Courier New" w:cs="Courier New"/>
          <w:color w:val="00B050"/>
          <w:sz w:val="20"/>
          <w:szCs w:val="20"/>
        </w:rPr>
        <w:t>key</w:t>
      </w:r>
      <w:r>
        <w:rPr>
          <w:rFonts w:ascii="Courier New" w:hAnsi="Courier New" w:cs="Courier New"/>
          <w:color w:val="00B050"/>
          <w:sz w:val="20"/>
          <w:szCs w:val="20"/>
        </w:rPr>
        <w:t xml:space="preserve">, private key and </w:t>
      </w:r>
      <w:r w:rsidRPr="00B7052A">
        <w:rPr>
          <w:rFonts w:ascii="Courier New" w:hAnsi="Courier New" w:cs="Courier New"/>
          <w:color w:val="00B050"/>
          <w:sz w:val="20"/>
          <w:szCs w:val="20"/>
        </w:rPr>
        <w:t>in</w:t>
      </w:r>
      <w:r>
        <w:rPr>
          <w:rFonts w:ascii="Courier New" w:hAnsi="Courier New" w:cs="Courier New"/>
          <w:color w:val="00B050"/>
          <w:sz w:val="20"/>
          <w:szCs w:val="20"/>
        </w:rPr>
        <w:t xml:space="preserve"> byte array</w:t>
      </w:r>
    </w:p>
    <w:p w:rsidR="001A1D9B" w:rsidRDefault="001A1D9B" w:rsidP="001A1D9B">
      <w:pPr>
        <w:rPr>
          <w:rFonts w:ascii="Courier New" w:hAnsi="Courier New" w:cs="Courier New"/>
          <w:color w:val="000000"/>
          <w:sz w:val="20"/>
          <w:szCs w:val="20"/>
        </w:rPr>
      </w:pPr>
      <w:r w:rsidRPr="00B7052A">
        <w:rPr>
          <w:rFonts w:ascii="Courier New" w:hAnsi="Courier New" w:cs="Courier New"/>
          <w:color w:val="000000"/>
          <w:sz w:val="20"/>
          <w:szCs w:val="20"/>
        </w:rPr>
        <w:t>…</w:t>
      </w:r>
    </w:p>
    <w:p w:rsidR="001A1D9B" w:rsidRPr="006313E8" w:rsidRDefault="001A1D9B" w:rsidP="001A1D9B">
      <w:pPr>
        <w:rPr>
          <w:rFonts w:ascii="Courier New" w:hAnsi="Courier New" w:cs="Courier New"/>
          <w:color w:val="00B050"/>
          <w:sz w:val="20"/>
          <w:szCs w:val="20"/>
        </w:rPr>
      </w:pPr>
      <w:r w:rsidRPr="00B7052A">
        <w:rPr>
          <w:rFonts w:ascii="Courier New" w:hAnsi="Courier New" w:cs="Courier New"/>
          <w:color w:val="00B050"/>
          <w:sz w:val="20"/>
          <w:szCs w:val="20"/>
        </w:rPr>
        <w:t>//instantiate the prp</w:t>
      </w:r>
    </w:p>
    <w:p w:rsidR="001A1D9B" w:rsidRDefault="001A1D9B" w:rsidP="006D3377">
      <w:pPr>
        <w:ind w:left="12"/>
        <w:rPr>
          <w:rFonts w:ascii="Courier New" w:hAnsi="Courier New" w:cs="Courier New"/>
          <w:color w:val="00B050"/>
          <w:sz w:val="20"/>
          <w:szCs w:val="20"/>
        </w:rPr>
      </w:pPr>
      <w:r>
        <w:rPr>
          <w:rFonts w:ascii="Courier New" w:hAnsi="Courier New" w:cs="Courier New"/>
          <w:color w:val="000000"/>
          <w:sz w:val="20"/>
          <w:szCs w:val="20"/>
        </w:rPr>
        <w:t>TrapdoorPermutation</w:t>
      </w:r>
      <w:r w:rsidRPr="00B7052A">
        <w:rPr>
          <w:rFonts w:ascii="Courier New" w:hAnsi="Courier New" w:cs="Courier New"/>
          <w:color w:val="000000"/>
          <w:sz w:val="20"/>
          <w:szCs w:val="20"/>
        </w:rPr>
        <w:t xml:space="preserve"> </w:t>
      </w:r>
      <w:r>
        <w:rPr>
          <w:rFonts w:ascii="Courier New" w:hAnsi="Courier New" w:cs="Courier New"/>
          <w:color w:val="000000"/>
          <w:sz w:val="20"/>
          <w:szCs w:val="20"/>
        </w:rPr>
        <w:t>trapdoorPermutation</w:t>
      </w:r>
      <w:r w:rsidRPr="00AD142A">
        <w:rPr>
          <w:rFonts w:ascii="Courier New" w:hAnsi="Courier New" w:cs="Courier New"/>
          <w:color w:val="000000"/>
          <w:sz w:val="20"/>
          <w:szCs w:val="20"/>
        </w:rPr>
        <w:t xml:space="preserve"> = </w:t>
      </w:r>
      <w:r w:rsidR="006D3377" w:rsidRPr="006D3377">
        <w:rPr>
          <w:rFonts w:ascii="Courier New" w:hAnsi="Courier New" w:cs="Courier New"/>
          <w:color w:val="000000"/>
          <w:sz w:val="20"/>
          <w:szCs w:val="20"/>
        </w:rPr>
        <w:t>TrapdoorPermutationFactory</w:t>
      </w:r>
      <w:r w:rsidR="006D3377">
        <w:rPr>
          <w:rFonts w:ascii="Courier New" w:hAnsi="Courier New" w:cs="Courier New"/>
          <w:color w:val="000000"/>
          <w:sz w:val="20"/>
          <w:szCs w:val="20"/>
        </w:rPr>
        <w:t>.getInstance().getObject("</w:t>
      </w:r>
      <w:r w:rsidR="006D3377" w:rsidRPr="006D3377">
        <w:rPr>
          <w:rFonts w:ascii="Courier New" w:hAnsi="Courier New" w:cs="Courier New"/>
          <w:color w:val="000000"/>
          <w:sz w:val="20"/>
          <w:szCs w:val="20"/>
        </w:rPr>
        <w:t>RSA"</w:t>
      </w:r>
      <w:r w:rsidR="00AC75AD">
        <w:rPr>
          <w:rFonts w:ascii="Courier New" w:hAnsi="Courier New" w:cs="Courier New"/>
          <w:color w:val="000000"/>
          <w:sz w:val="20"/>
          <w:szCs w:val="20"/>
        </w:rPr>
        <w:t>, “BC”</w:t>
      </w:r>
      <w:r w:rsidR="006D3377" w:rsidRPr="006D3377">
        <w:rPr>
          <w:rFonts w:ascii="Courier New" w:hAnsi="Courier New" w:cs="Courier New"/>
          <w:color w:val="000000"/>
          <w:sz w:val="20"/>
          <w:szCs w:val="20"/>
        </w:rPr>
        <w:t>);</w:t>
      </w:r>
    </w:p>
    <w:p w:rsidR="006D3377" w:rsidRDefault="006D3377" w:rsidP="006D3377">
      <w:pPr>
        <w:ind w:left="12"/>
        <w:rPr>
          <w:rFonts w:ascii="Courier New" w:hAnsi="Courier New" w:cs="Courier New"/>
          <w:color w:val="00B050"/>
          <w:sz w:val="20"/>
          <w:szCs w:val="20"/>
        </w:rPr>
      </w:pPr>
    </w:p>
    <w:p w:rsidR="001A1D9B" w:rsidRPr="00B7052A" w:rsidRDefault="001A1D9B" w:rsidP="006D3377">
      <w:pPr>
        <w:rPr>
          <w:rFonts w:ascii="Courier New" w:hAnsi="Courier New" w:cs="Courier New"/>
          <w:color w:val="00B050"/>
          <w:sz w:val="20"/>
          <w:szCs w:val="20"/>
        </w:rPr>
      </w:pPr>
      <w:r w:rsidRPr="00B7052A">
        <w:rPr>
          <w:rFonts w:ascii="Courier New" w:hAnsi="Courier New" w:cs="Courier New"/>
          <w:color w:val="00B050"/>
          <w:sz w:val="20"/>
          <w:szCs w:val="20"/>
        </w:rPr>
        <w:t xml:space="preserve">//init the </w:t>
      </w:r>
      <w:r w:rsidR="006D3377">
        <w:rPr>
          <w:rFonts w:ascii="Courier New" w:hAnsi="Courier New" w:cs="Courier New"/>
          <w:color w:val="00B050"/>
          <w:sz w:val="20"/>
          <w:szCs w:val="20"/>
        </w:rPr>
        <w:t>trapdoor permutation</w:t>
      </w:r>
    </w:p>
    <w:p w:rsidR="001A1D9B" w:rsidRDefault="001A1D9B" w:rsidP="001A1D9B">
      <w:pPr>
        <w:ind w:left="-696"/>
        <w:rPr>
          <w:rFonts w:ascii="Courier New" w:hAnsi="Courier New" w:cs="Courier New"/>
          <w:color w:val="000000"/>
          <w:sz w:val="20"/>
          <w:szCs w:val="20"/>
        </w:rPr>
      </w:pPr>
      <w:r>
        <w:rPr>
          <w:rFonts w:ascii="Courier New" w:hAnsi="Courier New" w:cs="Courier New"/>
          <w:color w:val="000000"/>
          <w:sz w:val="20"/>
          <w:szCs w:val="20"/>
        </w:rPr>
        <w:tab/>
        <w:t>trapdoorPermutation.init(publicKey, privateKey);</w:t>
      </w:r>
    </w:p>
    <w:p w:rsidR="001A1D9B" w:rsidRDefault="001A1D9B" w:rsidP="001A1D9B">
      <w:pPr>
        <w:rPr>
          <w:rFonts w:ascii="Courier New" w:hAnsi="Courier New" w:cs="Courier New"/>
          <w:color w:val="00B050"/>
          <w:sz w:val="20"/>
          <w:szCs w:val="20"/>
        </w:rPr>
      </w:pP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//Get a random TPElement, since the implementation of the element differs</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 xml:space="preserve">//for BC and for Crypto we need to specify not only the algorithm but also </w:t>
      </w:r>
    </w:p>
    <w:p w:rsidR="00AC75AD" w:rsidRDefault="00AC75AD" w:rsidP="004B3D70">
      <w:pPr>
        <w:rPr>
          <w:rFonts w:ascii="Courier New" w:hAnsi="Courier New" w:cs="Courier New"/>
          <w:color w:val="00B050"/>
          <w:sz w:val="20"/>
          <w:szCs w:val="20"/>
        </w:rPr>
      </w:pPr>
      <w:r>
        <w:rPr>
          <w:rFonts w:ascii="Courier New" w:hAnsi="Courier New" w:cs="Courier New"/>
          <w:color w:val="00B050"/>
          <w:sz w:val="20"/>
          <w:szCs w:val="20"/>
        </w:rPr>
        <w:t>//the provider.</w:t>
      </w:r>
    </w:p>
    <w:p w:rsidR="00AC75AD" w:rsidRPr="00AC75AD" w:rsidRDefault="00AC75AD" w:rsidP="006B5574">
      <w:pPr>
        <w:rPr>
          <w:rFonts w:ascii="Courier New" w:hAnsi="Courier New" w:cs="Courier New"/>
          <w:color w:val="000000"/>
          <w:sz w:val="20"/>
          <w:szCs w:val="20"/>
        </w:rPr>
      </w:pPr>
      <w:r w:rsidRPr="00AC75AD">
        <w:rPr>
          <w:rFonts w:ascii="Courier New" w:hAnsi="Courier New" w:cs="Courier New"/>
          <w:color w:val="000000"/>
          <w:sz w:val="20"/>
          <w:szCs w:val="20"/>
        </w:rPr>
        <w:t xml:space="preserve">TPElement </w:t>
      </w:r>
      <w:r w:rsidR="006B5574">
        <w:rPr>
          <w:rFonts w:ascii="Courier New" w:hAnsi="Courier New" w:cs="Courier New"/>
          <w:color w:val="000000"/>
          <w:sz w:val="20"/>
          <w:szCs w:val="20"/>
        </w:rPr>
        <w:t>originalE</w:t>
      </w:r>
      <w:r w:rsidRPr="00AC75AD">
        <w:rPr>
          <w:rFonts w:ascii="Courier New" w:hAnsi="Courier New" w:cs="Courier New"/>
          <w:color w:val="000000"/>
          <w:sz w:val="20"/>
          <w:szCs w:val="20"/>
        </w:rPr>
        <w:t>l</w:t>
      </w:r>
      <w:r w:rsidR="006B5574">
        <w:rPr>
          <w:rFonts w:ascii="Courier New" w:hAnsi="Courier New" w:cs="Courier New"/>
          <w:color w:val="000000"/>
          <w:sz w:val="20"/>
          <w:szCs w:val="20"/>
        </w:rPr>
        <w:t>ement</w:t>
      </w:r>
      <w:r w:rsidRPr="00AC75AD">
        <w:rPr>
          <w:rFonts w:ascii="Courier New" w:hAnsi="Courier New" w:cs="Courier New"/>
          <w:color w:val="000000"/>
          <w:sz w:val="20"/>
          <w:szCs w:val="20"/>
        </w:rPr>
        <w:t xml:space="preserve"> = TPElementFactory.getRandomElement("RSA", "BC"); </w:t>
      </w:r>
    </w:p>
    <w:p w:rsidR="00AC75AD" w:rsidRDefault="00AC75AD" w:rsidP="004B3D70">
      <w:pPr>
        <w:rPr>
          <w:rFonts w:ascii="Courier New" w:hAnsi="Courier New" w:cs="Courier New"/>
          <w:color w:val="00B050"/>
          <w:sz w:val="20"/>
          <w:szCs w:val="20"/>
        </w:rPr>
      </w:pPr>
    </w:p>
    <w:p w:rsidR="001A1D9B" w:rsidRPr="00B7052A" w:rsidRDefault="001A1D9B" w:rsidP="004B3D70">
      <w:pPr>
        <w:rPr>
          <w:rFonts w:ascii="Courier New" w:hAnsi="Courier New" w:cs="Courier New"/>
          <w:color w:val="00B050"/>
          <w:sz w:val="20"/>
          <w:szCs w:val="20"/>
        </w:rPr>
      </w:pPr>
      <w:r w:rsidRPr="00B7052A">
        <w:rPr>
          <w:rFonts w:ascii="Courier New" w:hAnsi="Courier New" w:cs="Courier New"/>
          <w:color w:val="00B050"/>
          <w:sz w:val="20"/>
          <w:szCs w:val="20"/>
        </w:rPr>
        <w:t>//</w:t>
      </w:r>
      <w:r w:rsidR="004B3D70">
        <w:rPr>
          <w:rFonts w:ascii="Courier New" w:hAnsi="Courier New" w:cs="Courier New"/>
          <w:color w:val="00B050"/>
          <w:sz w:val="20"/>
          <w:szCs w:val="20"/>
        </w:rPr>
        <w:t>compute the function with</w:t>
      </w:r>
      <w:r w:rsidRPr="00B7052A">
        <w:rPr>
          <w:rFonts w:ascii="Courier New" w:hAnsi="Courier New" w:cs="Courier New"/>
          <w:color w:val="00B050"/>
          <w:sz w:val="20"/>
          <w:szCs w:val="20"/>
        </w:rPr>
        <w:t xml:space="preserve"> input in and output out.</w:t>
      </w:r>
      <w:r>
        <w:rPr>
          <w:rFonts w:ascii="Courier New" w:hAnsi="Courier New" w:cs="Courier New"/>
          <w:color w:val="00B050"/>
          <w:sz w:val="20"/>
          <w:szCs w:val="20"/>
        </w:rPr>
        <w:t xml:space="preserve"> </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resultElement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compute</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originalE</w:t>
      </w:r>
      <w:r>
        <w:rPr>
          <w:rFonts w:ascii="Courier New" w:hAnsi="Courier New" w:cs="Courier New"/>
          <w:color w:val="000000"/>
          <w:sz w:val="20"/>
          <w:szCs w:val="20"/>
        </w:rPr>
        <w:t>l</w:t>
      </w:r>
      <w:r w:rsidR="006B5574">
        <w:rPr>
          <w:rFonts w:ascii="Courier New" w:hAnsi="Courier New" w:cs="Courier New"/>
          <w:color w:val="000000"/>
          <w:sz w:val="20"/>
          <w:szCs w:val="20"/>
        </w:rPr>
        <w:t>ement</w:t>
      </w:r>
      <w:r w:rsidR="001A1D9B" w:rsidRPr="00B7052A">
        <w:rPr>
          <w:rFonts w:ascii="Courier New" w:hAnsi="Courier New" w:cs="Courier New"/>
          <w:color w:val="000000"/>
          <w:sz w:val="20"/>
          <w:szCs w:val="20"/>
        </w:rPr>
        <w:t>);</w:t>
      </w:r>
    </w:p>
    <w:p w:rsidR="001A1D9B" w:rsidRDefault="001A1D9B" w:rsidP="001A1D9B">
      <w:pPr>
        <w:ind w:left="-696" w:firstLine="696"/>
        <w:rPr>
          <w:rFonts w:ascii="Courier New" w:hAnsi="Courier New" w:cs="Courier New"/>
          <w:color w:val="00B050"/>
          <w:sz w:val="20"/>
          <w:szCs w:val="20"/>
        </w:rPr>
      </w:pPr>
    </w:p>
    <w:p w:rsidR="006B5574" w:rsidRDefault="001A1D9B" w:rsidP="006B5574">
      <w:pPr>
        <w:ind w:left="-696" w:firstLine="696"/>
        <w:rPr>
          <w:rFonts w:ascii="Courier New" w:hAnsi="Courier New" w:cs="Courier New"/>
          <w:color w:val="00B050"/>
          <w:sz w:val="20"/>
          <w:szCs w:val="20"/>
        </w:rPr>
      </w:pPr>
      <w:r w:rsidRPr="00B7052A">
        <w:rPr>
          <w:rFonts w:ascii="Courier New" w:hAnsi="Courier New" w:cs="Courier New"/>
          <w:color w:val="00B050"/>
          <w:sz w:val="20"/>
          <w:szCs w:val="20"/>
        </w:rPr>
        <w:t>//</w:t>
      </w:r>
      <w:r>
        <w:rPr>
          <w:rFonts w:ascii="Courier New" w:hAnsi="Courier New" w:cs="Courier New"/>
          <w:color w:val="00B050"/>
          <w:sz w:val="20"/>
          <w:szCs w:val="20"/>
        </w:rPr>
        <w:t xml:space="preserve">invert </w:t>
      </w:r>
      <w:r w:rsidR="006B5574">
        <w:rPr>
          <w:rFonts w:ascii="Courier New" w:hAnsi="Courier New" w:cs="Courier New"/>
          <w:color w:val="00B050"/>
          <w:sz w:val="20"/>
          <w:szCs w:val="20"/>
        </w:rPr>
        <w:t>the function</w:t>
      </w:r>
    </w:p>
    <w:p w:rsidR="001A1D9B" w:rsidRPr="001A1D9B" w:rsidRDefault="001A1D9B" w:rsidP="006B5574">
      <w:pPr>
        <w:ind w:left="-696" w:firstLine="696"/>
        <w:rPr>
          <w:rFonts w:ascii="Courier New" w:hAnsi="Courier New" w:cs="Courier New"/>
          <w:color w:val="00B050"/>
          <w:sz w:val="20"/>
          <w:szCs w:val="20"/>
        </w:rPr>
      </w:pPr>
      <w:r>
        <w:rPr>
          <w:rFonts w:ascii="Courier New" w:hAnsi="Courier New" w:cs="Courier New"/>
          <w:color w:val="00B050"/>
          <w:sz w:val="20"/>
          <w:szCs w:val="20"/>
        </w:rPr>
        <w:t>//</w:t>
      </w:r>
      <w:r w:rsidR="004B3D70">
        <w:rPr>
          <w:rFonts w:ascii="Courier New" w:hAnsi="Courier New" w:cs="Courier New"/>
          <w:color w:val="00B050"/>
          <w:sz w:val="20"/>
          <w:szCs w:val="20"/>
        </w:rPr>
        <w:t xml:space="preserve">the resulting </w:t>
      </w:r>
      <w:r w:rsidR="006B5574">
        <w:rPr>
          <w:rFonts w:ascii="Courier New" w:hAnsi="Courier New" w:cs="Courier New"/>
          <w:color w:val="00B050"/>
          <w:sz w:val="20"/>
          <w:szCs w:val="20"/>
        </w:rPr>
        <w:t>invertedElement should be equal to originalElement</w:t>
      </w:r>
    </w:p>
    <w:p w:rsidR="001A1D9B" w:rsidRDefault="00AC75AD" w:rsidP="006B5574">
      <w:pPr>
        <w:rPr>
          <w:rFonts w:ascii="Courier New" w:hAnsi="Courier New" w:cs="Courier New"/>
          <w:color w:val="000000"/>
          <w:sz w:val="20"/>
          <w:szCs w:val="20"/>
        </w:rPr>
      </w:pPr>
      <w:r>
        <w:rPr>
          <w:rFonts w:ascii="Courier New" w:hAnsi="Courier New" w:cs="Courier New"/>
          <w:color w:val="000000"/>
          <w:sz w:val="20"/>
          <w:szCs w:val="20"/>
        </w:rPr>
        <w:t>TPElement invertedElement</w:t>
      </w:r>
      <w:r w:rsidR="001A1D9B">
        <w:rPr>
          <w:rFonts w:ascii="Courier New" w:hAnsi="Courier New" w:cs="Courier New"/>
          <w:color w:val="000000"/>
          <w:sz w:val="20"/>
          <w:szCs w:val="20"/>
        </w:rPr>
        <w:t xml:space="preserve"> = trapdoorPermutation</w:t>
      </w:r>
      <w:r w:rsidR="001A1D9B" w:rsidRPr="00B7052A">
        <w:rPr>
          <w:rFonts w:ascii="Courier New" w:hAnsi="Courier New" w:cs="Courier New"/>
          <w:color w:val="000000"/>
          <w:sz w:val="20"/>
          <w:szCs w:val="20"/>
        </w:rPr>
        <w:t>.</w:t>
      </w:r>
      <w:r w:rsidR="001A1D9B">
        <w:rPr>
          <w:rFonts w:ascii="Courier New" w:hAnsi="Courier New" w:cs="Courier New"/>
          <w:color w:val="000000"/>
          <w:sz w:val="20"/>
          <w:szCs w:val="20"/>
        </w:rPr>
        <w:t>invert</w:t>
      </w:r>
      <w:r w:rsidR="001A1D9B" w:rsidRPr="00B7052A">
        <w:rPr>
          <w:rFonts w:ascii="Courier New" w:hAnsi="Courier New" w:cs="Courier New"/>
          <w:color w:val="000000"/>
          <w:sz w:val="20"/>
          <w:szCs w:val="20"/>
        </w:rPr>
        <w:t>(</w:t>
      </w:r>
      <w:r w:rsidR="006B5574">
        <w:rPr>
          <w:rFonts w:ascii="Courier New" w:hAnsi="Courier New" w:cs="Courier New"/>
          <w:color w:val="000000"/>
          <w:sz w:val="20"/>
          <w:szCs w:val="20"/>
        </w:rPr>
        <w:t>resultElement</w:t>
      </w:r>
      <w:r w:rsidR="001A1D9B" w:rsidRPr="00B7052A">
        <w:rPr>
          <w:rFonts w:ascii="Courier New" w:hAnsi="Courier New" w:cs="Courier New"/>
          <w:color w:val="000000"/>
          <w:sz w:val="20"/>
          <w:szCs w:val="20"/>
        </w:rPr>
        <w:t>);</w:t>
      </w:r>
    </w:p>
    <w:p w:rsidR="001A1D9B" w:rsidRDefault="001A1D9B" w:rsidP="001A1D9B">
      <w:pPr>
        <w:rPr>
          <w:rFonts w:ascii="Courier New" w:hAnsi="Courier New" w:cs="Courier New"/>
          <w:color w:val="000000"/>
          <w:sz w:val="20"/>
          <w:szCs w:val="20"/>
        </w:rPr>
      </w:pPr>
    </w:p>
    <w:p w:rsidR="001A1D9B" w:rsidRPr="00965BEA" w:rsidRDefault="001A1D9B" w:rsidP="001A1D9B"/>
    <w:p w:rsidR="001A1D9B" w:rsidRDefault="001A1D9B">
      <w:pPr>
        <w:autoSpaceDE/>
        <w:autoSpaceDN/>
        <w:adjustRightInd/>
      </w:pPr>
      <w:r>
        <w:br w:type="page"/>
      </w:r>
    </w:p>
    <w:p w:rsidR="001A1D9B" w:rsidRDefault="001A1D9B" w:rsidP="008C242F">
      <w:pPr>
        <w:ind w:firstLine="708"/>
      </w:pPr>
    </w:p>
    <w:p w:rsidR="00165310" w:rsidRDefault="00571393" w:rsidP="002C4EFA">
      <w:pPr>
        <w:pStyle w:val="Heading3"/>
        <w:numPr>
          <w:ilvl w:val="2"/>
          <w:numId w:val="10"/>
        </w:numPr>
      </w:pPr>
      <w:bookmarkStart w:id="233" w:name="_Toc277840065"/>
      <w:bookmarkStart w:id="234" w:name="_Toc277840418"/>
      <w:bookmarkStart w:id="235" w:name="_Toc277840475"/>
      <w:bookmarkStart w:id="236" w:name="_Toc277840621"/>
      <w:bookmarkStart w:id="237" w:name="_Toc277840829"/>
      <w:r>
        <w:rPr>
          <w:noProof/>
        </w:rPr>
        <w:drawing>
          <wp:anchor distT="0" distB="0" distL="114300" distR="114300" simplePos="0" relativeHeight="251710464" behindDoc="1" locked="0" layoutInCell="1" allowOverlap="1">
            <wp:simplePos x="0" y="0"/>
            <wp:positionH relativeFrom="column">
              <wp:posOffset>266700</wp:posOffset>
            </wp:positionH>
            <wp:positionV relativeFrom="paragraph">
              <wp:posOffset>868680</wp:posOffset>
            </wp:positionV>
            <wp:extent cx="5213350" cy="3101340"/>
            <wp:effectExtent l="19050" t="0" r="6350" b="0"/>
            <wp:wrapThrough wrapText="bothSides">
              <wp:wrapPolygon edited="0">
                <wp:start x="-79" y="0"/>
                <wp:lineTo x="-79" y="21494"/>
                <wp:lineTo x="21626" y="21494"/>
                <wp:lineTo x="21626" y="0"/>
                <wp:lineTo x="-79" y="0"/>
              </wp:wrapPolygon>
            </wp:wrapThrough>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0" cstate="print"/>
                    <a:srcRect/>
                    <a:stretch>
                      <a:fillRect/>
                    </a:stretch>
                  </pic:blipFill>
                  <pic:spPr bwMode="auto">
                    <a:xfrm>
                      <a:off x="0" y="0"/>
                      <a:ext cx="5213350" cy="3101340"/>
                    </a:xfrm>
                    <a:prstGeom prst="rect">
                      <a:avLst/>
                    </a:prstGeom>
                    <a:noFill/>
                  </pic:spPr>
                </pic:pic>
              </a:graphicData>
            </a:graphic>
          </wp:anchor>
        </w:drawing>
      </w:r>
      <w:bookmarkStart w:id="238" w:name="_Toc289956236"/>
      <w:r>
        <w:t xml:space="preserve">True </w:t>
      </w:r>
      <w:r w:rsidR="00165310">
        <w:t>Random</w:t>
      </w:r>
      <w:bookmarkEnd w:id="233"/>
      <w:bookmarkEnd w:id="234"/>
      <w:bookmarkEnd w:id="235"/>
      <w:bookmarkEnd w:id="236"/>
      <w:bookmarkEnd w:id="237"/>
      <w:r>
        <w:t xml:space="preserve"> Generator</w:t>
      </w:r>
      <w:bookmarkEnd w:id="238"/>
    </w:p>
    <w:p w:rsidR="00BB674D" w:rsidRDefault="00BB674D" w:rsidP="002C4EFA">
      <w:pPr>
        <w:pStyle w:val="Heading3"/>
        <w:numPr>
          <w:ilvl w:val="3"/>
          <w:numId w:val="10"/>
        </w:numPr>
      </w:pPr>
      <w:bookmarkStart w:id="239" w:name="_Toc278884107"/>
      <w:bookmarkStart w:id="240" w:name="_Toc278884246"/>
      <w:bookmarkStart w:id="241" w:name="_Toc278884322"/>
      <w:bookmarkStart w:id="242" w:name="_Toc279923568"/>
      <w:bookmarkStart w:id="243" w:name="_Toc280082639"/>
      <w:bookmarkStart w:id="244" w:name="_Toc280521459"/>
      <w:bookmarkStart w:id="245" w:name="_Toc280521631"/>
      <w:bookmarkStart w:id="246" w:name="_Toc280521784"/>
      <w:bookmarkStart w:id="247" w:name="_Toc280611996"/>
      <w:bookmarkStart w:id="248" w:name="_Toc280694112"/>
      <w:bookmarkStart w:id="249" w:name="_Toc280699830"/>
      <w:bookmarkEnd w:id="239"/>
      <w:bookmarkEnd w:id="240"/>
      <w:bookmarkEnd w:id="241"/>
      <w:bookmarkEnd w:id="242"/>
      <w:bookmarkEnd w:id="243"/>
      <w:bookmarkEnd w:id="244"/>
      <w:bookmarkEnd w:id="245"/>
      <w:bookmarkEnd w:id="246"/>
      <w:bookmarkEnd w:id="247"/>
      <w:bookmarkEnd w:id="248"/>
      <w:bookmarkEnd w:id="249"/>
      <w:r>
        <w:t xml:space="preserve"> </w:t>
      </w:r>
      <w:bookmarkStart w:id="250" w:name="_Toc289956237"/>
      <w:r>
        <w:t>Static View</w:t>
      </w:r>
      <w:bookmarkEnd w:id="250"/>
    </w:p>
    <w:p w:rsidR="00203A7C" w:rsidRPr="00203A7C" w:rsidRDefault="00203A7C" w:rsidP="00203A7C">
      <w:pPr>
        <w:rPr>
          <w:lang w:eastAsia="en-GB"/>
        </w:rPr>
      </w:pPr>
    </w:p>
    <w:p w:rsidR="00DD25DF" w:rsidRDefault="00DD25DF" w:rsidP="00DD25DF">
      <w:pPr>
        <w:rPr>
          <w:lang w:eastAsia="en-GB"/>
        </w:rPr>
      </w:pPr>
    </w:p>
    <w:p w:rsidR="00203A7C" w:rsidRPr="00824A25" w:rsidRDefault="00BB674D" w:rsidP="002C4EFA">
      <w:pPr>
        <w:pStyle w:val="Heading3"/>
        <w:numPr>
          <w:ilvl w:val="3"/>
          <w:numId w:val="10"/>
        </w:numPr>
      </w:pPr>
      <w:r>
        <w:t xml:space="preserve"> </w:t>
      </w:r>
      <w:bookmarkStart w:id="251" w:name="_Toc289956238"/>
      <w:r>
        <w:t>Dynamic View</w:t>
      </w:r>
      <w:bookmarkEnd w:id="251"/>
    </w:p>
    <w:p w:rsidR="00203A7C" w:rsidRDefault="00203A7C" w:rsidP="00DD25DF">
      <w:pPr>
        <w:rPr>
          <w:lang w:eastAsia="en-GB"/>
        </w:rPr>
      </w:pPr>
    </w:p>
    <w:p w:rsidR="00DD25DF" w:rsidRDefault="00DD25DF" w:rsidP="002C4EFA">
      <w:pPr>
        <w:pStyle w:val="Caption"/>
        <w:numPr>
          <w:ilvl w:val="0"/>
          <w:numId w:val="9"/>
        </w:numPr>
      </w:pPr>
      <w:bookmarkStart w:id="252" w:name="_Toc277840066"/>
      <w:bookmarkStart w:id="253" w:name="_Toc277840419"/>
      <w:bookmarkStart w:id="254" w:name="_Toc277840476"/>
      <w:bookmarkStart w:id="255" w:name="_Toc277840622"/>
      <w:bookmarkStart w:id="256" w:name="_Toc277840830"/>
      <w:r>
        <w:t>Function : nextBytes</w:t>
      </w:r>
      <w:bookmarkEnd w:id="252"/>
      <w:bookmarkEnd w:id="253"/>
      <w:bookmarkEnd w:id="254"/>
      <w:bookmarkEnd w:id="255"/>
      <w:bookmarkEnd w:id="256"/>
    </w:p>
    <w:p w:rsidR="00DD25DF" w:rsidRPr="00DD25DF" w:rsidRDefault="00DD25DF" w:rsidP="00312641">
      <w:pPr>
        <w:ind w:left="708"/>
        <w:rPr>
          <w:lang w:eastAsia="en-GB"/>
        </w:rPr>
      </w:pPr>
      <w:r>
        <w:rPr>
          <w:lang w:eastAsia="en-GB"/>
        </w:rPr>
        <w:t xml:space="preserve">This function returns a random </w:t>
      </w:r>
      <w:r w:rsidR="00312641">
        <w:rPr>
          <w:lang w:eastAsia="en-GB"/>
        </w:rPr>
        <w:t>byte array</w:t>
      </w:r>
      <w:r>
        <w:rPr>
          <w:lang w:eastAsia="en-GB"/>
        </w:rPr>
        <w:t xml:space="preserve"> with the requested length. To implement this function we do the following.</w:t>
      </w:r>
    </w:p>
    <w:p w:rsidR="00165310" w:rsidRDefault="00440C4B" w:rsidP="00FA17AE">
      <w:pPr>
        <w:ind w:left="708"/>
      </w:pPr>
      <w:r>
        <w:t>C</w:t>
      </w:r>
      <w:r w:rsidR="00E42F81">
        <w:t>all</w:t>
      </w:r>
      <w:r w:rsidR="00165310">
        <w:t xml:space="preserve"> </w:t>
      </w:r>
      <w:r>
        <w:t xml:space="preserve">the Java function </w:t>
      </w:r>
      <w:r w:rsidR="00165310">
        <w:t xml:space="preserve">SecureRandom() to obtain </w:t>
      </w:r>
      <w:r w:rsidR="00926667">
        <w:t>numBits</w:t>
      </w:r>
      <w:r w:rsidR="00165310">
        <w:t xml:space="preserve"> bits of randomness; denote the output </w:t>
      </w:r>
      <w:r w:rsidR="00165310" w:rsidRPr="00967CA9">
        <w:rPr>
          <w:b/>
          <w:bCs/>
        </w:rPr>
        <w:t>R</w:t>
      </w:r>
      <w:r w:rsidR="00165310" w:rsidRPr="00967CA9">
        <w:rPr>
          <w:b/>
          <w:bCs/>
          <w:vertAlign w:val="subscript"/>
        </w:rPr>
        <w:t>1</w:t>
      </w:r>
    </w:p>
    <w:p w:rsidR="00165310" w:rsidRDefault="00440C4B" w:rsidP="00440C4B">
      <w:pPr>
        <w:ind w:left="708"/>
      </w:pPr>
      <w:r>
        <w:t>C</w:t>
      </w:r>
      <w:r w:rsidR="00E42F81">
        <w:t>all</w:t>
      </w:r>
      <w:r w:rsidR="00165310">
        <w:t xml:space="preserve"> </w:t>
      </w:r>
      <w:r>
        <w:t xml:space="preserve">the </w:t>
      </w:r>
      <w:r>
        <w:rPr>
          <w:i/>
          <w:iCs/>
        </w:rPr>
        <w:t>cryptographic</w:t>
      </w:r>
      <w:r w:rsidR="00165310">
        <w:t xml:space="preserve"> random generator of </w:t>
      </w:r>
      <w:r>
        <w:t xml:space="preserve">the </w:t>
      </w:r>
      <w:r w:rsidR="00165310">
        <w:t xml:space="preserve">operating system </w:t>
      </w:r>
      <w:r>
        <w:t xml:space="preserve">(e.g., </w:t>
      </w:r>
      <w:r w:rsidR="00165310">
        <w:t>SecureRandom of "SUN"</w:t>
      </w:r>
      <w:r>
        <w:t>)</w:t>
      </w:r>
      <w:r w:rsidR="00165310">
        <w:t xml:space="preserve">; denote the output </w:t>
      </w:r>
      <w:r w:rsidR="00165310" w:rsidRPr="00967CA9">
        <w:rPr>
          <w:b/>
          <w:bCs/>
        </w:rPr>
        <w:t>R</w:t>
      </w:r>
      <w:r w:rsidR="00165310" w:rsidRPr="00967CA9">
        <w:rPr>
          <w:b/>
          <w:bCs/>
          <w:vertAlign w:val="subscript"/>
        </w:rPr>
        <w:t>2</w:t>
      </w:r>
    </w:p>
    <w:p w:rsidR="00165310" w:rsidRDefault="00440C4B" w:rsidP="00FA17AE">
      <w:pPr>
        <w:ind w:left="708"/>
        <w:rPr>
          <w:lang w:eastAsia="en-GB"/>
        </w:rPr>
      </w:pPr>
      <w:r>
        <w:t>R</w:t>
      </w:r>
      <w:r w:rsidR="00E42F81">
        <w:t>eturn</w:t>
      </w:r>
      <w:r w:rsidR="00165310">
        <w:t xml:space="preserve"> </w:t>
      </w:r>
      <w:r w:rsidR="00165310" w:rsidRPr="00967CA9">
        <w:rPr>
          <w:b/>
          <w:bCs/>
        </w:rPr>
        <w:t>R</w:t>
      </w:r>
      <w:r w:rsidR="00165310" w:rsidRPr="00967CA9">
        <w:rPr>
          <w:b/>
          <w:bCs/>
          <w:vertAlign w:val="subscript"/>
        </w:rPr>
        <w:t>1</w:t>
      </w:r>
      <w:r w:rsidR="00165310" w:rsidRPr="00967CA9">
        <w:rPr>
          <w:b/>
          <w:bCs/>
        </w:rPr>
        <w:t xml:space="preserve"> </w:t>
      </w:r>
      <w:r w:rsidR="00165310" w:rsidRPr="00967CA9">
        <w:rPr>
          <w:b/>
          <w:bCs/>
        </w:rPr>
        <w:sym w:font="Symbol" w:char="F0C5"/>
      </w:r>
      <w:r w:rsidR="00165310" w:rsidRPr="00967CA9">
        <w:rPr>
          <w:b/>
          <w:bCs/>
        </w:rPr>
        <w:t xml:space="preserve"> R</w:t>
      </w:r>
      <w:r w:rsidR="00165310" w:rsidRPr="00967CA9">
        <w:rPr>
          <w:b/>
          <w:bCs/>
          <w:vertAlign w:val="subscript"/>
        </w:rPr>
        <w:t>2</w:t>
      </w:r>
    </w:p>
    <w:p w:rsidR="008170C5" w:rsidRDefault="008170C5">
      <w:pPr>
        <w:autoSpaceDE/>
        <w:autoSpaceDN/>
        <w:adjustRightInd/>
        <w:rPr>
          <w:lang w:eastAsia="en-GB"/>
        </w:rPr>
      </w:pPr>
      <w:r>
        <w:rPr>
          <w:lang w:eastAsia="en-GB"/>
        </w:rPr>
        <w:br w:type="page"/>
      </w:r>
    </w:p>
    <w:p w:rsidR="00815F69" w:rsidRDefault="00515D3B" w:rsidP="002C4EFA">
      <w:pPr>
        <w:pStyle w:val="Heading3"/>
        <w:numPr>
          <w:ilvl w:val="2"/>
          <w:numId w:val="42"/>
        </w:numPr>
      </w:pPr>
      <w:bookmarkStart w:id="257" w:name="_Toc283907077"/>
      <w:bookmarkStart w:id="258" w:name="_Toc283908930"/>
      <w:bookmarkStart w:id="259" w:name="_Toc287350665"/>
      <w:bookmarkStart w:id="260" w:name="_Toc289002204"/>
      <w:bookmarkStart w:id="261" w:name="_Toc289002333"/>
      <w:bookmarkStart w:id="262" w:name="_Toc277840067"/>
      <w:bookmarkStart w:id="263" w:name="_Toc277840420"/>
      <w:bookmarkStart w:id="264" w:name="_Toc277840477"/>
      <w:bookmarkStart w:id="265" w:name="_Toc277840623"/>
      <w:bookmarkStart w:id="266" w:name="_Toc277840831"/>
      <w:bookmarkStart w:id="267" w:name="_Toc289956239"/>
      <w:bookmarkEnd w:id="257"/>
      <w:bookmarkEnd w:id="258"/>
      <w:bookmarkEnd w:id="259"/>
      <w:bookmarkEnd w:id="260"/>
      <w:bookmarkEnd w:id="261"/>
      <w:r>
        <w:lastRenderedPageBreak/>
        <w:t>Dlog group</w:t>
      </w:r>
      <w:bookmarkStart w:id="268" w:name="_Toc278884111"/>
      <w:bookmarkStart w:id="269" w:name="_Toc278884250"/>
      <w:bookmarkStart w:id="270" w:name="_Toc278884326"/>
      <w:bookmarkStart w:id="271" w:name="_Toc279923572"/>
      <w:bookmarkStart w:id="272" w:name="_Toc280082643"/>
      <w:bookmarkStart w:id="273" w:name="_Toc280521463"/>
      <w:bookmarkStart w:id="274" w:name="_Toc280521635"/>
      <w:bookmarkStart w:id="275" w:name="_Toc280521788"/>
      <w:bookmarkStart w:id="276" w:name="_Toc280612000"/>
      <w:bookmarkStart w:id="277" w:name="_Toc280694116"/>
      <w:bookmarkStart w:id="278" w:name="_Toc280699834"/>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79" w:name="_Toc289956240"/>
      <w:bookmarkEnd w:id="279"/>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0" w:name="_Toc289956241"/>
      <w:bookmarkEnd w:id="280"/>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1" w:name="_Toc289956242"/>
      <w:bookmarkEnd w:id="281"/>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2" w:name="_Toc289956243"/>
      <w:bookmarkEnd w:id="282"/>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3" w:name="_Toc289956244"/>
      <w:bookmarkEnd w:id="283"/>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4" w:name="_Toc289956245"/>
      <w:bookmarkEnd w:id="284"/>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5" w:name="_Toc289956246"/>
      <w:bookmarkEnd w:id="285"/>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6" w:name="_Toc289956247"/>
      <w:bookmarkEnd w:id="286"/>
    </w:p>
    <w:p w:rsidR="00571393" w:rsidRPr="00571393" w:rsidRDefault="00571393" w:rsidP="002C4EFA">
      <w:pPr>
        <w:pStyle w:val="ListParagraph"/>
        <w:keepNext/>
        <w:keepLines/>
        <w:numPr>
          <w:ilvl w:val="2"/>
          <w:numId w:val="8"/>
        </w:numPr>
        <w:tabs>
          <w:tab w:val="left" w:pos="720"/>
        </w:tabs>
        <w:autoSpaceDE w:val="0"/>
        <w:autoSpaceDN w:val="0"/>
        <w:adjustRightInd w:val="0"/>
        <w:spacing w:before="180" w:after="180" w:line="240" w:lineRule="auto"/>
        <w:contextualSpacing w:val="0"/>
        <w:outlineLvl w:val="2"/>
        <w:rPr>
          <w:rFonts w:ascii="Times New Roman" w:hAnsi="Times New Roman" w:cs="Times New Roman"/>
          <w:b/>
          <w:bCs/>
          <w:vanish/>
          <w:sz w:val="26"/>
          <w:szCs w:val="18"/>
          <w:lang w:bidi="he-IL"/>
        </w:rPr>
      </w:pPr>
      <w:bookmarkStart w:id="287" w:name="_Toc289956248"/>
      <w:bookmarkEnd w:id="287"/>
    </w:p>
    <w:p w:rsidR="00125FEA" w:rsidRDefault="00815F69" w:rsidP="002C4EFA">
      <w:pPr>
        <w:pStyle w:val="Heading3"/>
        <w:numPr>
          <w:ilvl w:val="3"/>
          <w:numId w:val="8"/>
        </w:numPr>
        <w:tabs>
          <w:tab w:val="left" w:pos="720"/>
        </w:tabs>
      </w:pPr>
      <w:r>
        <w:t xml:space="preserve"> </w:t>
      </w:r>
      <w:bookmarkStart w:id="288" w:name="_Toc289956249"/>
      <w:r w:rsidR="00125FEA">
        <w:t>Static view</w:t>
      </w:r>
      <w:bookmarkEnd w:id="288"/>
    </w:p>
    <w:p w:rsidR="00125FEA" w:rsidRDefault="00125FEA" w:rsidP="00EF263B">
      <w:pPr>
        <w:rPr>
          <w:lang w:eastAsia="en-GB"/>
        </w:rPr>
      </w:pPr>
      <w:r>
        <w:t xml:space="preserve">The discrete logarithm problem is as follows: given a </w:t>
      </w:r>
      <w:r w:rsidR="00440C4B">
        <w:t>generator</w:t>
      </w:r>
      <w:r>
        <w:t xml:space="preserve"> </w:t>
      </w:r>
      <w:r>
        <w:rPr>
          <w:rStyle w:val="Emphasis"/>
        </w:rPr>
        <w:t>g</w:t>
      </w:r>
      <w:r>
        <w:t xml:space="preserve"> </w:t>
      </w:r>
      <w:r w:rsidR="00440C4B">
        <w:t>of</w:t>
      </w:r>
      <w:r>
        <w:t xml:space="preserve"> a finite group </w:t>
      </w:r>
      <w:r>
        <w:rPr>
          <w:rStyle w:val="Emphasis"/>
        </w:rPr>
        <w:t>G</w:t>
      </w:r>
      <w:r>
        <w:t xml:space="preserve"> and a</w:t>
      </w:r>
      <w:r w:rsidR="00440C4B">
        <w:t xml:space="preserve"> random</w:t>
      </w:r>
      <w:r>
        <w:t xml:space="preserve"> element </w:t>
      </w:r>
      <w:r>
        <w:rPr>
          <w:rStyle w:val="Emphasis"/>
        </w:rPr>
        <w:t>h</w:t>
      </w:r>
      <w:r>
        <w:t xml:space="preserve"> </w:t>
      </w:r>
      <w:r>
        <w:rPr>
          <w:rFonts w:ascii="Symbol" w:hAnsi="Symbol"/>
        </w:rPr>
        <w:t></w:t>
      </w:r>
      <w:r>
        <w:t xml:space="preserve"> </w:t>
      </w:r>
      <w:r>
        <w:rPr>
          <w:rStyle w:val="Emphasis"/>
        </w:rPr>
        <w:t>G</w:t>
      </w:r>
      <w:r>
        <w:t xml:space="preserve">, find </w:t>
      </w:r>
      <w:r w:rsidR="00440C4B">
        <w:t>the (unique)</w:t>
      </w:r>
      <w:r>
        <w:t xml:space="preserve"> integer </w:t>
      </w:r>
      <w:r>
        <w:rPr>
          <w:rStyle w:val="Emphasis"/>
        </w:rPr>
        <w:t>x</w:t>
      </w:r>
      <w:r>
        <w:t xml:space="preserve"> such that </w:t>
      </w:r>
      <w:r>
        <w:rPr>
          <w:rStyle w:val="Emphasis"/>
        </w:rPr>
        <w:t>g</w:t>
      </w:r>
      <w:r>
        <w:rPr>
          <w:rStyle w:val="Emphasis"/>
          <w:vertAlign w:val="superscript"/>
        </w:rPr>
        <w:t>x</w:t>
      </w:r>
      <w:r>
        <w:t xml:space="preserve"> = </w:t>
      </w:r>
      <w:r>
        <w:rPr>
          <w:rStyle w:val="Emphasis"/>
        </w:rPr>
        <w:t>h</w:t>
      </w:r>
      <w:r>
        <w:rPr>
          <w:lang w:eastAsia="en-GB"/>
        </w:rPr>
        <w:t>.</w:t>
      </w:r>
      <w:r w:rsidR="00EF263B">
        <w:rPr>
          <w:lang w:eastAsia="en-GB"/>
        </w:rPr>
        <w:t xml:space="preserve"> In cryptography, we are interested in groups for which the discrete logarithm problem (Dlog for short) is assumed to be hard. The two most common classes are the group </w:t>
      </w:r>
      <w:r>
        <w:rPr>
          <w:rStyle w:val="Strong"/>
        </w:rPr>
        <w:t>Z</w:t>
      </w:r>
      <w:r>
        <w:rPr>
          <w:rStyle w:val="Emphasis"/>
          <w:vertAlign w:val="subscript"/>
        </w:rPr>
        <w:t>p</w:t>
      </w:r>
      <w:r>
        <w:rPr>
          <w:vertAlign w:val="superscript"/>
        </w:rPr>
        <w:t xml:space="preserve">* </w:t>
      </w:r>
      <w:r w:rsidR="00EF263B">
        <w:rPr>
          <w:lang w:eastAsia="en-GB"/>
        </w:rPr>
        <w:t>fo</w:t>
      </w:r>
      <w:r>
        <w:rPr>
          <w:lang w:eastAsia="en-GB"/>
        </w:rPr>
        <w:t>r</w:t>
      </w:r>
      <w:r w:rsidR="00EF263B">
        <w:rPr>
          <w:lang w:eastAsia="en-GB"/>
        </w:rPr>
        <w:t xml:space="preserve"> a large </w:t>
      </w:r>
      <w:r w:rsidR="00EF263B" w:rsidRPr="00EF263B">
        <w:rPr>
          <w:i/>
          <w:iCs/>
          <w:lang w:eastAsia="en-GB"/>
        </w:rPr>
        <w:t>p</w:t>
      </w:r>
      <w:r w:rsidR="00EF263B">
        <w:rPr>
          <w:lang w:eastAsia="en-GB"/>
        </w:rPr>
        <w:t>, and some</w:t>
      </w:r>
      <w:r>
        <w:rPr>
          <w:lang w:eastAsia="en-GB"/>
        </w:rPr>
        <w:t xml:space="preserve"> E</w:t>
      </w:r>
      <w:r w:rsidR="00EF263B">
        <w:rPr>
          <w:lang w:eastAsia="en-GB"/>
        </w:rPr>
        <w:t>lliptic curve groups</w:t>
      </w:r>
      <w:r>
        <w:rPr>
          <w:lang w:eastAsia="en-GB"/>
        </w:rPr>
        <w:t>.</w:t>
      </w:r>
    </w:p>
    <w:p w:rsidR="00125FEA" w:rsidRDefault="00125FEA" w:rsidP="00125FEA">
      <w:pPr>
        <w:rPr>
          <w:lang w:eastAsia="en-GB"/>
        </w:rPr>
      </w:pPr>
      <w:r>
        <w:rPr>
          <w:lang w:eastAsia="en-GB"/>
        </w:rPr>
        <w:t>We provide the implementation of the most important Dlog groups in cryptography (see diagram below):</w:t>
      </w:r>
    </w:p>
    <w:p w:rsidR="00125FEA" w:rsidRDefault="00192A84" w:rsidP="002C4EFA">
      <w:pPr>
        <w:pStyle w:val="ListParagraph"/>
        <w:numPr>
          <w:ilvl w:val="0"/>
          <w:numId w:val="28"/>
        </w:numPr>
        <w:rPr>
          <w:rFonts w:ascii="Times New Roman" w:hAnsi="Times New Roman" w:cs="Times New Roman"/>
          <w:sz w:val="24"/>
          <w:szCs w:val="24"/>
          <w:lang w:bidi="he-IL"/>
        </w:rPr>
      </w:pPr>
      <m:oMath>
        <w:bookmarkStart w:id="289" w:name="OLE_LINK1"/>
        <w:bookmarkStart w:id="290" w:name="OLE_LINK2"/>
        <m:sSubSup>
          <m:sSubSupPr>
            <m:ctrlPr>
              <w:rPr>
                <w:rFonts w:ascii="Cambria Math" w:hAnsi="Cambria Math" w:cs="Times New Roman"/>
                <w:i/>
                <w:sz w:val="24"/>
                <w:szCs w:val="24"/>
                <w:lang w:bidi="he-IL"/>
              </w:rPr>
            </m:ctrlPr>
          </m:sSubSup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up>
            <m:r>
              <w:rPr>
                <w:rFonts w:ascii="Cambria Math" w:hAnsi="Cambria Math" w:cs="Times New Roman"/>
                <w:sz w:val="24"/>
                <w:szCs w:val="24"/>
                <w:lang w:bidi="he-IL"/>
              </w:rPr>
              <m:t>*</m:t>
            </m:r>
          </m:sup>
        </m:sSubSup>
      </m:oMath>
    </w:p>
    <w:bookmarkEnd w:id="289"/>
    <w:bookmarkEnd w:id="290"/>
    <w:p w:rsidR="00125FEA"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r>
          <w:rPr>
            <w:rFonts w:ascii="Cambria Math" w:hAnsi="Cambria Math" w:cs="Times New Roman"/>
            <w:sz w:val="24"/>
            <w:szCs w:val="24"/>
            <w:lang w:bidi="he-IL"/>
          </w:rPr>
          <m:t>GF</m:t>
        </m:r>
        <m:d>
          <m:dPr>
            <m:begChr m:val="["/>
            <m:endChr m:val="]"/>
            <m:ctrlPr>
              <w:rPr>
                <w:rFonts w:ascii="Cambria Math" w:hAnsi="Cambria Math" w:cs="Times New Roman"/>
                <w:i/>
                <w:sz w:val="24"/>
                <w:szCs w:val="24"/>
                <w:vertAlign w:val="superscript"/>
                <w:lang w:bidi="he-IL"/>
              </w:rPr>
            </m:ctrlPr>
          </m:dPr>
          <m:e>
            <m:sSup>
              <m:sSupPr>
                <m:ctrlPr>
                  <w:rPr>
                    <w:rFonts w:ascii="Cambria Math" w:hAnsi="Cambria Math" w:cs="Times New Roman"/>
                    <w:i/>
                    <w:sz w:val="24"/>
                    <w:szCs w:val="24"/>
                    <w:vertAlign w:val="superscript"/>
                    <w:lang w:bidi="he-IL"/>
                  </w:rPr>
                </m:ctrlPr>
              </m:sSupPr>
              <m:e>
                <m:r>
                  <w:rPr>
                    <w:rFonts w:ascii="Cambria Math" w:hAnsi="Cambria Math" w:cs="Times New Roman"/>
                    <w:sz w:val="24"/>
                    <w:szCs w:val="24"/>
                    <w:vertAlign w:val="superscript"/>
                    <w:lang w:bidi="he-IL"/>
                  </w:rPr>
                  <m:t>2</m:t>
                </m:r>
              </m:e>
              <m:sup>
                <m:r>
                  <w:rPr>
                    <w:rFonts w:ascii="Cambria Math" w:hAnsi="Cambria Math" w:cs="Times New Roman"/>
                    <w:sz w:val="24"/>
                    <w:szCs w:val="24"/>
                    <w:vertAlign w:val="superscript"/>
                    <w:lang w:bidi="he-IL"/>
                  </w:rPr>
                  <m:t>M</m:t>
                </m:r>
              </m:sup>
            </m:sSup>
          </m:e>
        </m:d>
      </m:oMath>
    </w:p>
    <w:p w:rsidR="00125FEA" w:rsidRPr="00EF263B" w:rsidRDefault="00125FEA" w:rsidP="002C4EFA">
      <w:pPr>
        <w:pStyle w:val="ListParagraph"/>
        <w:numPr>
          <w:ilvl w:val="0"/>
          <w:numId w:val="28"/>
        </w:numPr>
        <w:rPr>
          <w:rFonts w:ascii="Times New Roman" w:hAnsi="Times New Roman" w:cs="Times New Roman"/>
          <w:sz w:val="24"/>
          <w:szCs w:val="24"/>
          <w:lang w:bidi="he-IL"/>
        </w:rPr>
      </w:pPr>
      <w:r>
        <w:rPr>
          <w:rFonts w:ascii="Times New Roman" w:hAnsi="Times New Roman" w:cs="Times New Roman"/>
          <w:sz w:val="24"/>
          <w:szCs w:val="24"/>
          <w:lang w:bidi="he-IL"/>
        </w:rPr>
        <w:t xml:space="preserve">Elliptic curve over the field </w:t>
      </w:r>
      <m:oMath>
        <m:sSub>
          <m:sSubPr>
            <m:ctrlPr>
              <w:rPr>
                <w:rFonts w:ascii="Cambria Math" w:hAnsi="Cambria Math" w:cs="Times New Roman"/>
                <w:i/>
                <w:sz w:val="24"/>
                <w:szCs w:val="24"/>
                <w:lang w:bidi="he-IL"/>
              </w:rPr>
            </m:ctrlPr>
          </m:sSubPr>
          <m:e>
            <m:r>
              <m:rPr>
                <m:scr m:val="double-struck"/>
              </m:rPr>
              <w:rPr>
                <w:rFonts w:ascii="Cambria Math" w:hAnsi="Cambria Math" w:cs="Times New Roman"/>
                <w:sz w:val="24"/>
                <w:szCs w:val="24"/>
                <w:lang w:bidi="he-IL"/>
              </w:rPr>
              <m:t>Z</m:t>
            </m:r>
          </m:e>
          <m:sub>
            <m:r>
              <w:rPr>
                <w:rFonts w:ascii="Cambria Math" w:hAnsi="Cambria Math" w:cs="Times New Roman"/>
                <w:sz w:val="24"/>
                <w:szCs w:val="24"/>
                <w:lang w:bidi="he-IL"/>
              </w:rPr>
              <m:t>p</m:t>
            </m:r>
          </m:sub>
        </m:sSub>
      </m:oMath>
    </w:p>
    <w:p w:rsidR="00125FEA" w:rsidRDefault="000D3A44" w:rsidP="000D3A44">
      <w:pPr>
        <w:rPr>
          <w:lang w:eastAsia="en-GB"/>
        </w:rPr>
      </w:pPr>
      <w:r>
        <w:t xml:space="preserve">Although </w:t>
      </w:r>
      <w:r w:rsidR="00125FEA">
        <w:t xml:space="preserve">Elliptic curves </w:t>
      </w:r>
      <w:r>
        <w:t xml:space="preserve">groups look very different, the </w:t>
      </w:r>
      <w:r w:rsidR="00125FEA">
        <w:t xml:space="preserve">discrete log problem </w:t>
      </w:r>
      <w:r>
        <w:t xml:space="preserve">over them </w:t>
      </w:r>
      <w:r w:rsidR="00125FEA">
        <w:t xml:space="preserve">can be </w:t>
      </w:r>
      <w:r>
        <w:t>describ</w:t>
      </w:r>
      <w:r w:rsidR="00125FEA">
        <w:t xml:space="preserve">ed as follows. Given an elliptic curve </w:t>
      </w:r>
      <w:r w:rsidR="00125FEA">
        <w:rPr>
          <w:rStyle w:val="icmmi10"/>
        </w:rPr>
        <w:t>E</w:t>
      </w:r>
      <w:r w:rsidR="00125FEA">
        <w:t xml:space="preserve"> over a finite field </w:t>
      </w:r>
      <w:r w:rsidR="00125FEA">
        <w:rPr>
          <w:rStyle w:val="icmmi10"/>
        </w:rPr>
        <w:t>F</w:t>
      </w:r>
      <w:r>
        <w:rPr>
          <w:rStyle w:val="icmmi10"/>
        </w:rPr>
        <w:t>,</w:t>
      </w:r>
      <w:r>
        <w:t xml:space="preserve"> a base</w:t>
      </w:r>
      <w:r w:rsidR="00125FEA">
        <w:t xml:space="preserve"> p</w:t>
      </w:r>
      <w:r>
        <w:t>oint on that curve</w:t>
      </w:r>
      <w:r w:rsidR="00125FEA">
        <w:t xml:space="preserve"> </w:t>
      </w:r>
      <w:r w:rsidR="00125FEA">
        <w:rPr>
          <w:rStyle w:val="icmmi10"/>
        </w:rPr>
        <w:t>P</w:t>
      </w:r>
      <w:r>
        <w:rPr>
          <w:rStyle w:val="icmmi10"/>
        </w:rPr>
        <w:t xml:space="preserve"> (i.e., a generator of the group defined from the curve)</w:t>
      </w:r>
      <w:r w:rsidR="00125FEA">
        <w:t>, and a</w:t>
      </w:r>
      <w:r>
        <w:t xml:space="preserve"> random</w:t>
      </w:r>
      <w:r w:rsidR="00125FEA">
        <w:t xml:space="preserve"> point </w:t>
      </w:r>
      <w:r>
        <w:t>Q on the curve, the problem</w:t>
      </w:r>
      <w:r w:rsidR="00125FEA">
        <w:t xml:space="preserve"> is to find the integer </w:t>
      </w:r>
      <w:r w:rsidR="00125FEA">
        <w:rPr>
          <w:rStyle w:val="icmmi10"/>
        </w:rPr>
        <w:t>n</w:t>
      </w:r>
      <w:r w:rsidR="00125FEA">
        <w:t xml:space="preserve"> such that </w:t>
      </w:r>
      <w:r w:rsidR="00125FEA">
        <w:rPr>
          <w:rStyle w:val="icmmi10"/>
        </w:rPr>
        <w:t>nP</w:t>
      </w:r>
      <w:r w:rsidR="00125FEA">
        <w:rPr>
          <w:rStyle w:val="icmr10"/>
        </w:rPr>
        <w:t>=</w:t>
      </w:r>
      <w:r w:rsidR="00125FEA">
        <w:rPr>
          <w:rStyle w:val="icmmi10"/>
        </w:rPr>
        <w:t>Q</w:t>
      </w:r>
      <w:r w:rsidR="00125FEA">
        <w:rPr>
          <w:lang w:eastAsia="en-GB"/>
        </w:rPr>
        <w:t>.</w:t>
      </w:r>
    </w:p>
    <w:p w:rsidR="00125FEA" w:rsidRDefault="00125FEA" w:rsidP="00125FEA">
      <w:pPr>
        <w:rPr>
          <w:lang w:eastAsia="en-GB"/>
        </w:rPr>
      </w:pPr>
    </w:p>
    <w:p w:rsidR="00125FEA" w:rsidRDefault="00125FEA" w:rsidP="00125FEA">
      <w:pPr>
        <w:rPr>
          <w:lang w:eastAsia="en-GB"/>
        </w:rPr>
      </w:pPr>
      <w:r>
        <w:rPr>
          <w:lang w:eastAsia="en-GB"/>
        </w:rPr>
        <w:t>In the following class diagram, we present the API for the implementation of the different Dlog groups. Any library that wants to implement a Dlog group and at the same time comply with our library has to implement the following interfaces:</w:t>
      </w:r>
    </w:p>
    <w:p w:rsidR="00125FEA" w:rsidRDefault="00125FEA" w:rsidP="00125FEA">
      <w:pPr>
        <w:rPr>
          <w:lang w:eastAsia="en-GB"/>
        </w:rPr>
      </w:pPr>
    </w:p>
    <w:p w:rsidR="00125FEA" w:rsidRDefault="00125FEA" w:rsidP="00125FEA">
      <w:pPr>
        <w:rPr>
          <w:noProof/>
        </w:rPr>
      </w:pPr>
      <w:r>
        <w:rPr>
          <w:noProof/>
        </w:rPr>
        <w:drawing>
          <wp:inline distT="0" distB="0" distL="0" distR="0">
            <wp:extent cx="6209665" cy="28181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9665" cy="2818130"/>
                    </a:xfrm>
                    <a:prstGeom prst="rect">
                      <a:avLst/>
                    </a:prstGeom>
                    <a:noFill/>
                    <a:ln>
                      <a:noFill/>
                    </a:ln>
                  </pic:spPr>
                </pic:pic>
              </a:graphicData>
            </a:graphic>
          </wp:inline>
        </w:drawing>
      </w:r>
    </w:p>
    <w:p w:rsidR="00125FEA" w:rsidRDefault="00125FEA" w:rsidP="00125FEA">
      <w:pPr>
        <w:rPr>
          <w:noProof/>
        </w:rPr>
      </w:pPr>
    </w:p>
    <w:p w:rsidR="00125FEA" w:rsidRDefault="00125FEA" w:rsidP="00125FEA">
      <w:pPr>
        <w:rPr>
          <w:noProof/>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735935" w:rsidRDefault="00735935" w:rsidP="00125FEA">
      <w:pPr>
        <w:autoSpaceDE/>
        <w:adjustRightInd/>
        <w:rPr>
          <w:lang w:eastAsia="en-GB"/>
        </w:rPr>
      </w:pPr>
    </w:p>
    <w:p w:rsidR="00125FEA" w:rsidRDefault="00735935" w:rsidP="00735935">
      <w:pPr>
        <w:autoSpaceDE/>
        <w:adjustRightInd/>
        <w:rPr>
          <w:lang w:eastAsia="en-GB"/>
        </w:rPr>
      </w:pPr>
      <w:r>
        <w:rPr>
          <w:noProof/>
        </w:rPr>
        <w:lastRenderedPageBreak/>
        <w:drawing>
          <wp:anchor distT="0" distB="0" distL="114300" distR="114300" simplePos="0" relativeHeight="251682816" behindDoc="1" locked="0" layoutInCell="1" allowOverlap="1">
            <wp:simplePos x="0" y="0"/>
            <wp:positionH relativeFrom="margin">
              <wp:posOffset>249555</wp:posOffset>
            </wp:positionH>
            <wp:positionV relativeFrom="margin">
              <wp:posOffset>831850</wp:posOffset>
            </wp:positionV>
            <wp:extent cx="5328920" cy="7760970"/>
            <wp:effectExtent l="1238250" t="0" r="122428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rot="5400000">
                      <a:off x="0" y="0"/>
                      <a:ext cx="5328920" cy="7760970"/>
                    </a:xfrm>
                    <a:prstGeom prst="rect">
                      <a:avLst/>
                    </a:prstGeom>
                    <a:noFill/>
                  </pic:spPr>
                </pic:pic>
              </a:graphicData>
            </a:graphic>
          </wp:anchor>
        </w:drawing>
      </w:r>
      <w:r>
        <w:rPr>
          <w:lang w:eastAsia="en-GB"/>
        </w:rPr>
        <w:t>In the following diagram, we present a general view of possible concrete implementations. These include a SCAPI implementation of elliptic curve over GF[2</w:t>
      </w:r>
      <w:r>
        <w:rPr>
          <w:vertAlign w:val="superscript"/>
          <w:lang w:eastAsia="en-GB"/>
        </w:rPr>
        <w:t>m</w:t>
      </w:r>
      <w:r>
        <w:rPr>
          <w:lang w:eastAsia="en-GB"/>
        </w:rPr>
        <w:t>] and Bouncy Castle implementations of elliptic curves over F</w:t>
      </w:r>
      <w:r>
        <w:rPr>
          <w:vertAlign w:val="subscript"/>
          <w:lang w:eastAsia="en-GB"/>
        </w:rPr>
        <w:t>p</w:t>
      </w:r>
      <w:r>
        <w:rPr>
          <w:lang w:eastAsia="en-GB"/>
        </w:rPr>
        <w:t xml:space="preserve"> and GF[2</w:t>
      </w:r>
      <w:r>
        <w:rPr>
          <w:vertAlign w:val="superscript"/>
          <w:lang w:eastAsia="en-GB"/>
        </w:rPr>
        <w:t>m</w:t>
      </w:r>
      <w:r>
        <w:rPr>
          <w:lang w:eastAsia="en-GB"/>
        </w:rPr>
        <w:t>] fields by way of using the adapter pattern. Although currently we are not planning to actually implement in SCAPI we include the design for completeness.</w:t>
      </w:r>
    </w:p>
    <w:p w:rsidR="00125FEA" w:rsidRDefault="00125FEA" w:rsidP="00125FEA">
      <w:pPr>
        <w:rPr>
          <w:lang w:eastAsia="en-GB"/>
        </w:rPr>
      </w:pPr>
    </w:p>
    <w:p w:rsidR="00125FEA" w:rsidRDefault="00125FEA" w:rsidP="00735935">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Heading3"/>
        <w:numPr>
          <w:ilvl w:val="3"/>
          <w:numId w:val="8"/>
        </w:numPr>
        <w:tabs>
          <w:tab w:val="left" w:pos="720"/>
        </w:tabs>
      </w:pPr>
      <w:bookmarkStart w:id="291" w:name="_Toc277840069"/>
      <w:bookmarkStart w:id="292" w:name="_Toc277840422"/>
      <w:bookmarkStart w:id="293" w:name="_Toc277840479"/>
      <w:bookmarkStart w:id="294" w:name="_Toc277840625"/>
      <w:bookmarkStart w:id="295" w:name="_Toc277840833"/>
      <w:bookmarkStart w:id="296" w:name="_Toc289956250"/>
      <w:r>
        <w:t>Dynamic view</w:t>
      </w:r>
      <w:bookmarkEnd w:id="291"/>
      <w:bookmarkEnd w:id="292"/>
      <w:bookmarkEnd w:id="293"/>
      <w:bookmarkEnd w:id="294"/>
      <w:bookmarkEnd w:id="295"/>
      <w:bookmarkEnd w:id="296"/>
    </w:p>
    <w:p w:rsidR="00125FEA" w:rsidRDefault="00125FEA" w:rsidP="002C4EFA">
      <w:pPr>
        <w:pStyle w:val="Caption"/>
        <w:numPr>
          <w:ilvl w:val="0"/>
          <w:numId w:val="29"/>
        </w:numPr>
      </w:pPr>
      <w:bookmarkStart w:id="297" w:name="_Toc277840834"/>
      <w:bookmarkStart w:id="298" w:name="_Toc277840626"/>
      <w:bookmarkStart w:id="299" w:name="_Toc277840480"/>
      <w:bookmarkStart w:id="300" w:name="_Toc277840423"/>
      <w:bookmarkStart w:id="301" w:name="_Toc277840070"/>
      <w:r>
        <w:t>Function – DlogGroupAbs::simultaneousMultipleExponentiation (GroupElement[]  groupElements ,BigInteger [] exponentiations )</w:t>
      </w:r>
      <w:bookmarkEnd w:id="297"/>
      <w:bookmarkEnd w:id="298"/>
      <w:bookmarkEnd w:id="299"/>
      <w:bookmarkEnd w:id="300"/>
      <w:bookmarkEnd w:id="301"/>
    </w:p>
    <w:p w:rsidR="00125FEA" w:rsidRDefault="00125FEA" w:rsidP="00125FEA">
      <w:pPr>
        <w:ind w:left="708"/>
        <w:rPr>
          <w:lang w:eastAsia="en-GB"/>
        </w:rPr>
      </w:pPr>
      <w:r>
        <w:rPr>
          <w:lang w:eastAsia="en-GB"/>
        </w:rPr>
        <w:t xml:space="preserve">Simultaneous multiple exponentiations is the computation of the product of several exponentiations with distinct bases and distinct exponents. Instead of computing each part separately, an optimization is used to compute it simultaneously. </w:t>
      </w:r>
    </w:p>
    <w:p w:rsidR="00125FEA" w:rsidRDefault="00125FEA" w:rsidP="00125FEA"/>
    <w:p w:rsidR="00125FEA" w:rsidRDefault="00125FEA" w:rsidP="00125FEA">
      <w:pPr>
        <w:ind w:left="708"/>
        <w:rPr>
          <w:lang w:eastAsia="en-GB"/>
        </w:rPr>
      </w:pPr>
      <w:r>
        <w:rPr>
          <w:lang w:eastAsia="en-GB"/>
        </w:rPr>
        <w:t xml:space="preserve">The pseudocode below was taken from the book Handbook of Applied Cryptography by A. Menezes, P. van Oorschot and S. Vanstone page 618, 14.88 Algorithm Simultaneous multiple exponentiations. </w:t>
      </w:r>
      <w:hyperlink r:id="rId33" w:history="1">
        <w:r>
          <w:rPr>
            <w:rStyle w:val="Hyperlink"/>
            <w:lang w:eastAsia="en-GB"/>
          </w:rPr>
          <w:t>http://www.cacr.math.uwaterloo.ca/hac/about/chap14.pdf</w:t>
        </w:r>
      </w:hyperlink>
    </w:p>
    <w:p w:rsidR="00125FEA" w:rsidRDefault="00125FEA" w:rsidP="00125FEA">
      <w:pPr>
        <w:ind w:left="708"/>
        <w:rPr>
          <w:lang w:eastAsia="en-GB"/>
        </w:rPr>
      </w:pPr>
    </w:p>
    <w:p w:rsidR="00125FEA" w:rsidRDefault="00125FEA" w:rsidP="00125FEA">
      <w:pPr>
        <w:ind w:left="708"/>
        <w:rPr>
          <w:lang w:eastAsia="en-GB"/>
        </w:rPr>
      </w:pPr>
      <w:r>
        <w:rPr>
          <w:noProof/>
        </w:rPr>
        <w:drawing>
          <wp:anchor distT="0" distB="0" distL="114300" distR="114300" simplePos="0" relativeHeight="251683840" behindDoc="1" locked="0" layoutInCell="1" allowOverlap="1">
            <wp:simplePos x="0" y="0"/>
            <wp:positionH relativeFrom="column">
              <wp:posOffset>635</wp:posOffset>
            </wp:positionH>
            <wp:positionV relativeFrom="paragraph">
              <wp:posOffset>0</wp:posOffset>
            </wp:positionV>
            <wp:extent cx="6206490" cy="4719320"/>
            <wp:effectExtent l="0" t="0" r="0" b="0"/>
            <wp:wrapThrough wrapText="bothSides">
              <wp:wrapPolygon edited="0">
                <wp:start x="0" y="0"/>
                <wp:lineTo x="0" y="21536"/>
                <wp:lineTo x="21547" y="21536"/>
                <wp:lineTo x="21547"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06490" cy="4719320"/>
                    </a:xfrm>
                    <a:prstGeom prst="rect">
                      <a:avLst/>
                    </a:prstGeom>
                    <a:noFill/>
                  </pic:spPr>
                </pic:pic>
              </a:graphicData>
            </a:graphic>
          </wp:anchor>
        </w:drawing>
      </w:r>
    </w:p>
    <w:p w:rsidR="00125FEA" w:rsidRDefault="00125FEA" w:rsidP="00125FEA">
      <w:pPr>
        <w:ind w:left="708"/>
        <w:rPr>
          <w:lang w:eastAsia="en-GB"/>
        </w:rPr>
      </w:pPr>
    </w:p>
    <w:p w:rsidR="00125FEA" w:rsidRDefault="00125FEA" w:rsidP="00125FEA">
      <w:pPr>
        <w:ind w:left="708"/>
        <w:rPr>
          <w:lang w:eastAsia="en-GB"/>
        </w:rPr>
      </w:pPr>
    </w:p>
    <w:p w:rsidR="00125FEA" w:rsidRDefault="00125FEA" w:rsidP="002C4EFA">
      <w:pPr>
        <w:pStyle w:val="Caption"/>
        <w:numPr>
          <w:ilvl w:val="0"/>
          <w:numId w:val="29"/>
        </w:numPr>
      </w:pPr>
      <w:bookmarkStart w:id="302" w:name="_Toc277840835"/>
      <w:bookmarkStart w:id="303" w:name="_Toc277840627"/>
      <w:bookmarkStart w:id="304" w:name="_Toc277840481"/>
      <w:bookmarkStart w:id="305" w:name="_Toc277840424"/>
      <w:bookmarkStart w:id="306" w:name="_Toc277840071"/>
      <w:r>
        <w:lastRenderedPageBreak/>
        <w:t>Function : DlogGroupAbs::multExponentiationsWithSameBase (GroupElement   groupElement , BigInteger exponent)</w:t>
      </w:r>
      <w:bookmarkEnd w:id="302"/>
      <w:bookmarkEnd w:id="303"/>
      <w:bookmarkEnd w:id="304"/>
      <w:bookmarkEnd w:id="305"/>
      <w:bookmarkEnd w:id="306"/>
      <w:r>
        <w:t xml:space="preserve"> </w:t>
      </w:r>
    </w:p>
    <w:p w:rsidR="00125FEA" w:rsidRDefault="00125FEA" w:rsidP="00125FEA">
      <w:pPr>
        <w:ind w:left="708"/>
        <w:rPr>
          <w:lang w:val="en-GB"/>
        </w:rPr>
      </w:pPr>
      <w:r>
        <w:rPr>
          <w:lang w:val="en-GB"/>
        </w:rPr>
        <w:t xml:space="preserve">Suppose a user intends to call the exponentiation function a number of times with the same group element (with different exponents). Let </w:t>
      </w:r>
      <w:r>
        <w:rPr>
          <w:i/>
          <w:iCs/>
          <w:lang w:val="en-GB"/>
        </w:rPr>
        <w:t>h</w:t>
      </w:r>
      <w:r>
        <w:rPr>
          <w:lang w:val="en-GB"/>
        </w:rPr>
        <w:t xml:space="preserve"> be a group element and </w:t>
      </w:r>
      <w:r>
        <w:rPr>
          <w:i/>
          <w:iCs/>
          <w:lang w:val="en-GB"/>
        </w:rPr>
        <w:t>e</w:t>
      </w:r>
      <w:r>
        <w:rPr>
          <w:i/>
          <w:iCs/>
          <w:vertAlign w:val="subscript"/>
          <w:lang w:val="en-GB"/>
        </w:rPr>
        <w:t>i</w:t>
      </w:r>
      <w:r>
        <w:rPr>
          <w:lang w:val="en-GB"/>
        </w:rPr>
        <w:t xml:space="preserve"> be the </w:t>
      </w:r>
      <w:r>
        <w:rPr>
          <w:i/>
          <w:iCs/>
          <w:lang w:val="en-GB"/>
        </w:rPr>
        <w:t>i</w:t>
      </w:r>
      <w:r>
        <w:rPr>
          <w:i/>
          <w:iCs/>
          <w:vertAlign w:val="superscript"/>
          <w:lang w:val="en-GB"/>
        </w:rPr>
        <w:t>th</w:t>
      </w:r>
      <w:r>
        <w:rPr>
          <w:lang w:val="en-GB"/>
        </w:rPr>
        <w:t xml:space="preserve"> required exponent in the </w:t>
      </w:r>
      <m:oMath>
        <m:sSup>
          <m:sSupPr>
            <m:ctrlPr>
              <w:rPr>
                <w:rFonts w:ascii="Cambria Math" w:hAnsi="Cambria Math"/>
                <w:i/>
              </w:rPr>
            </m:ctrlPr>
          </m:sSupPr>
          <m:e>
            <m:r>
              <w:rPr>
                <w:rFonts w:ascii="Cambria Math" w:hAnsi="Cambria Math"/>
                <w:lang w:val="en-GB"/>
              </w:rPr>
              <m:t>i</m:t>
            </m:r>
          </m:e>
          <m:sup>
            <m:r>
              <w:rPr>
                <w:rFonts w:ascii="Cambria Math" w:hAnsi="Cambria Math"/>
                <w:lang w:val="en-GB"/>
              </w:rPr>
              <m:t>th</m:t>
            </m:r>
          </m:sup>
        </m:sSup>
      </m:oMath>
      <w:r>
        <w:rPr>
          <w:lang w:val="en-GB"/>
        </w:rPr>
        <w:t xml:space="preserve"> exponentiation call. The user wishes to calculate </w:t>
      </w:r>
      <w:r>
        <w:rPr>
          <w:i/>
          <w:iCs/>
          <w:lang w:val="en-GB"/>
        </w:rPr>
        <w:t>h</w:t>
      </w:r>
      <w:r>
        <w:rPr>
          <w:i/>
          <w:iCs/>
          <w:vertAlign w:val="superscript"/>
          <w:lang w:val="en-GB"/>
        </w:rPr>
        <w:t>ei</w:t>
      </w:r>
      <w:r>
        <w:rPr>
          <w:lang w:val="en-GB"/>
        </w:rPr>
        <w:t xml:space="preserve"> for every </w:t>
      </w:r>
      <w:r>
        <w:rPr>
          <w:i/>
          <w:iCs/>
          <w:lang w:val="en-GB"/>
        </w:rPr>
        <w:t>i</w:t>
      </w:r>
      <w:r>
        <w:rPr>
          <w:lang w:val="en-GB"/>
        </w:rPr>
        <w:t xml:space="preserve">. If we keep in memory the result of </w:t>
      </w:r>
      <w:r>
        <w:rPr>
          <w:i/>
          <w:iCs/>
          <w:lang w:val="en-GB"/>
        </w:rPr>
        <w:t>h</w:t>
      </w:r>
      <w:r>
        <w:rPr>
          <w:i/>
          <w:iCs/>
          <w:vertAlign w:val="superscript"/>
          <w:lang w:val="en-GB"/>
        </w:rPr>
        <w:t>1</w:t>
      </w:r>
      <w:r>
        <w:rPr>
          <w:i/>
          <w:iCs/>
          <w:lang w:val="en-GB"/>
        </w:rPr>
        <w:t>, h</w:t>
      </w:r>
      <w:r>
        <w:rPr>
          <w:i/>
          <w:iCs/>
          <w:vertAlign w:val="superscript"/>
          <w:lang w:val="en-GB"/>
        </w:rPr>
        <w:t>2</w:t>
      </w:r>
      <w:r>
        <w:rPr>
          <w:i/>
          <w:iCs/>
          <w:lang w:val="en-GB"/>
        </w:rPr>
        <w:t>, h</w:t>
      </w:r>
      <w:r>
        <w:rPr>
          <w:i/>
          <w:iCs/>
          <w:vertAlign w:val="superscript"/>
          <w:lang w:val="en-GB"/>
        </w:rPr>
        <w:t>4</w:t>
      </w:r>
      <w:r>
        <w:rPr>
          <w:i/>
          <w:iCs/>
          <w:lang w:val="en-GB"/>
        </w:rPr>
        <w:t>,h</w:t>
      </w:r>
      <w:r>
        <w:rPr>
          <w:i/>
          <w:iCs/>
          <w:vertAlign w:val="superscript"/>
          <w:lang w:val="en-GB"/>
        </w:rPr>
        <w:t>8</w:t>
      </w:r>
      <w:r>
        <w:rPr>
          <w:lang w:val="en-GB"/>
        </w:rPr>
        <w:t xml:space="preserve">... we had already calculated in the first exponentiation we will be able to use these middle calculations for the next required exponentiations for the group element </w:t>
      </w:r>
      <w:r>
        <w:rPr>
          <w:i/>
          <w:iCs/>
          <w:lang w:val="en-GB"/>
        </w:rPr>
        <w:t>h</w:t>
      </w:r>
      <w:r>
        <w:rPr>
          <w:lang w:val="en-GB"/>
        </w:rPr>
        <w:t>.</w:t>
      </w:r>
    </w:p>
    <w:p w:rsidR="00125FEA" w:rsidRDefault="00125FEA" w:rsidP="00125FEA">
      <w:pPr>
        <w:ind w:left="708"/>
        <w:rPr>
          <w:lang w:val="en-GB"/>
        </w:rPr>
      </w:pPr>
      <w:r>
        <w:rPr>
          <w:lang w:val="en-GB"/>
        </w:rPr>
        <w:t xml:space="preserve">Note that if we want a one-time exponentiation of </w:t>
      </w:r>
      <w:r>
        <w:rPr>
          <w:i/>
          <w:iCs/>
          <w:lang w:val="en-GB"/>
        </w:rPr>
        <w:t>h</w:t>
      </w:r>
      <w:r>
        <w:rPr>
          <w:lang w:val="en-GB"/>
        </w:rPr>
        <w:t xml:space="preserve"> it is preferable to use the basic exponentiation function the Dlog group provides since there is no point to keep anything in memory if we have no intension to use it. </w:t>
      </w:r>
    </w:p>
    <w:p w:rsidR="00125FEA" w:rsidRDefault="00125FEA" w:rsidP="00125FEA">
      <w:pPr>
        <w:ind w:left="708"/>
        <w:rPr>
          <w:lang w:val="en-GB"/>
        </w:rPr>
      </w:pPr>
    </w:p>
    <w:p w:rsidR="00125FEA" w:rsidRDefault="00125FEA" w:rsidP="003A0EA5">
      <w:pPr>
        <w:ind w:left="708"/>
        <w:rPr>
          <w:lang w:val="en-GB"/>
        </w:rPr>
      </w:pPr>
      <w:r>
        <w:rPr>
          <w:lang w:val="en-GB"/>
        </w:rPr>
        <w:t>The first call for this function creates a structure in memory and thus, may take a little more time than calling the simple exponentiation function. In future calls, the already calculated exponentiations in memory will be used. If a later call needs more exponentiations than there are in memory, the new calculated exponentiations will be added.</w:t>
      </w:r>
      <w:r w:rsidR="003A0EA5">
        <w:rPr>
          <w:lang w:val="en-GB"/>
        </w:rPr>
        <w:t xml:space="preserve"> This saves time in the case that short exponents are used (the precalculated exponentiations are generated as needed).</w:t>
      </w:r>
    </w:p>
    <w:p w:rsidR="00125FEA" w:rsidRDefault="00125FEA" w:rsidP="002C4EFA">
      <w:pPr>
        <w:pStyle w:val="Caption"/>
        <w:numPr>
          <w:ilvl w:val="0"/>
          <w:numId w:val="30"/>
        </w:numPr>
        <w:rPr>
          <w:lang w:val="en-GB"/>
        </w:rPr>
      </w:pPr>
      <w:r>
        <w:rPr>
          <w:lang w:val="en-GB"/>
        </w:rPr>
        <w:t>Class: GroupElementsExponentiations</w:t>
      </w:r>
    </w:p>
    <w:p w:rsidR="00125FEA" w:rsidRDefault="00125FEA" w:rsidP="00125FEA">
      <w:pPr>
        <w:ind w:left="708"/>
        <w:rPr>
          <w:lang w:val="en-GB"/>
        </w:rPr>
      </w:pPr>
      <w:r>
        <w:rPr>
          <w:lang w:val="en-GB"/>
        </w:rPr>
        <w:t xml:space="preserve">The class GroupElementsExponentiations is composed of two main elements. The group element for which the optimized computations is built for called the base (h in the example above) and a vector of group elements that are the result of exponentiations of order 1,2,4,8,… </w:t>
      </w:r>
    </w:p>
    <w:p w:rsidR="00125FEA" w:rsidRDefault="00125FEA" w:rsidP="00125FEA">
      <w:pPr>
        <w:ind w:left="708"/>
      </w:pPr>
      <w:r>
        <w:rPr>
          <w:lang w:val="en-GB"/>
        </w:rPr>
        <w:t xml:space="preserve">The base attribute of this class cannot be changed since the exponentiations will no longer fit the element. Therefore, we need to make this class immutable. The class receives in its constructor the base group element, which cannot be changed later since there are no “set” functions. The public function getExponentiations(size: int) checks if the exponentiations had already been calculated for the required size; if so, then returns them, else it calls the private function prepareExponentiations(size: int) which calculates the necessary additional exponentiations and fills the vector with them. Every time we call the constructor we create a new immutable object for a specific base.  There may be multiple base elements for which we wish to keep such a structure.  Therefore, the class using the  GroupElementsExponentiations class needs to keep a map of GroupElementsExponentiations for which the key is the base and the value is of type GroupElementsExponentiations. When the user calls the function multExponentiationsWithSameBase, first the function will try to locate the group element base in the map. If this group element base exists in the map, the optimization uses the vector possibly adding more exponentiations to it as explained in this paragraph. </w:t>
      </w:r>
      <w:r>
        <w:t>If there is no such element in the map, the vector will be built in the course of calculating the result of the exponentiation.</w:t>
      </w:r>
    </w:p>
    <w:p w:rsidR="00EE3887" w:rsidRDefault="00EE3887">
      <w:pPr>
        <w:autoSpaceDE/>
        <w:autoSpaceDN/>
        <w:adjustRightInd/>
      </w:pPr>
    </w:p>
    <w:p w:rsidR="00395F43" w:rsidRDefault="00395F43" w:rsidP="00395F43">
      <w:pPr>
        <w:ind w:left="708"/>
      </w:pPr>
    </w:p>
    <w:p w:rsidR="00515D3B" w:rsidRDefault="00515D3B" w:rsidP="002C4EFA">
      <w:pPr>
        <w:pStyle w:val="Heading3"/>
        <w:numPr>
          <w:ilvl w:val="2"/>
          <w:numId w:val="42"/>
        </w:numPr>
      </w:pPr>
      <w:bookmarkStart w:id="307" w:name="_Toc277840072"/>
      <w:bookmarkStart w:id="308" w:name="_Toc277840425"/>
      <w:bookmarkStart w:id="309" w:name="_Toc277840482"/>
      <w:bookmarkStart w:id="310" w:name="_Toc277840628"/>
      <w:bookmarkStart w:id="311" w:name="_Toc277840836"/>
      <w:bookmarkStart w:id="312" w:name="_Toc289956251"/>
      <w:r>
        <w:t>KeyDerivationFunction</w:t>
      </w:r>
      <w:bookmarkEnd w:id="307"/>
      <w:bookmarkEnd w:id="308"/>
      <w:bookmarkEnd w:id="309"/>
      <w:bookmarkEnd w:id="310"/>
      <w:bookmarkEnd w:id="311"/>
      <w:bookmarkEnd w:id="312"/>
    </w:p>
    <w:p w:rsidR="004E4F02" w:rsidRDefault="004E4F02" w:rsidP="002C4EFA">
      <w:pPr>
        <w:pStyle w:val="Heading3"/>
        <w:numPr>
          <w:ilvl w:val="3"/>
          <w:numId w:val="42"/>
        </w:numPr>
      </w:pPr>
      <w:bookmarkStart w:id="313" w:name="_Toc278884115"/>
      <w:bookmarkStart w:id="314" w:name="_Toc278884254"/>
      <w:bookmarkStart w:id="315" w:name="_Toc278884330"/>
      <w:bookmarkStart w:id="316" w:name="_Toc279923576"/>
      <w:bookmarkStart w:id="317" w:name="_Toc280082647"/>
      <w:bookmarkStart w:id="318" w:name="_Toc280521467"/>
      <w:bookmarkStart w:id="319" w:name="_Toc280521639"/>
      <w:bookmarkStart w:id="320" w:name="_Toc280521792"/>
      <w:bookmarkStart w:id="321" w:name="_Toc280612004"/>
      <w:bookmarkStart w:id="322" w:name="_Toc280694120"/>
      <w:bookmarkStart w:id="323" w:name="_Toc280699838"/>
      <w:bookmarkEnd w:id="313"/>
      <w:bookmarkEnd w:id="314"/>
      <w:bookmarkEnd w:id="315"/>
      <w:bookmarkEnd w:id="316"/>
      <w:bookmarkEnd w:id="317"/>
      <w:bookmarkEnd w:id="318"/>
      <w:bookmarkEnd w:id="319"/>
      <w:bookmarkEnd w:id="320"/>
      <w:bookmarkEnd w:id="321"/>
      <w:bookmarkEnd w:id="322"/>
      <w:bookmarkEnd w:id="323"/>
      <w:r>
        <w:t xml:space="preserve"> </w:t>
      </w:r>
      <w:bookmarkStart w:id="324" w:name="_Toc289956252"/>
      <w:r>
        <w:t>Static View</w:t>
      </w:r>
      <w:bookmarkEnd w:id="324"/>
    </w:p>
    <w:p w:rsidR="00C366C5" w:rsidRDefault="003A0EA5" w:rsidP="003A0EA5">
      <w:pPr>
        <w:rPr>
          <w:lang w:eastAsia="en-GB"/>
        </w:rPr>
      </w:pPr>
      <w:r>
        <w:t>A</w:t>
      </w:r>
      <w:r w:rsidR="00C366C5">
        <w:t xml:space="preserve"> </w:t>
      </w:r>
      <w:r w:rsidR="00C366C5">
        <w:rPr>
          <w:b/>
          <w:bCs/>
        </w:rPr>
        <w:t>key derivation function</w:t>
      </w:r>
      <w:r w:rsidR="00C366C5">
        <w:t xml:space="preserve"> (or KDF) </w:t>
      </w:r>
      <w:r>
        <w:t xml:space="preserve">is used to </w:t>
      </w:r>
      <w:r w:rsidR="00C366C5">
        <w:t>derive</w:t>
      </w:r>
      <w:r>
        <w:t xml:space="preserve"> (close to) uniformly distributed string/s from </w:t>
      </w:r>
      <w:r w:rsidR="00C366C5">
        <w:t xml:space="preserve">a secret value </w:t>
      </w:r>
      <w:r>
        <w:t xml:space="preserve">with high entropy (but no other guarantee regarding its distribution). </w:t>
      </w:r>
    </w:p>
    <w:p w:rsidR="00C366C5" w:rsidRPr="00C366C5" w:rsidRDefault="00C366C5" w:rsidP="00C366C5">
      <w:pPr>
        <w:rPr>
          <w:lang w:eastAsia="en-GB"/>
        </w:rPr>
      </w:pPr>
    </w:p>
    <w:p w:rsidR="00515D3B" w:rsidRDefault="005C4218" w:rsidP="00515D3B">
      <w:pPr>
        <w:rPr>
          <w:noProof/>
        </w:rPr>
      </w:pPr>
      <w:r>
        <w:rPr>
          <w:noProof/>
        </w:rPr>
        <w:lastRenderedPageBreak/>
        <w:drawing>
          <wp:inline distT="0" distB="0" distL="0" distR="0">
            <wp:extent cx="6310189" cy="3251973"/>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6310781" cy="3252278"/>
                    </a:xfrm>
                    <a:prstGeom prst="rect">
                      <a:avLst/>
                    </a:prstGeom>
                    <a:noFill/>
                    <a:ln w="9525">
                      <a:noFill/>
                      <a:miter lim="800000"/>
                      <a:headEnd/>
                      <a:tailEnd/>
                    </a:ln>
                  </pic:spPr>
                </pic:pic>
              </a:graphicData>
            </a:graphic>
          </wp:inline>
        </w:drawing>
      </w:r>
    </w:p>
    <w:p w:rsidR="00B9651D" w:rsidRDefault="00B9651D" w:rsidP="002C4EFA">
      <w:pPr>
        <w:pStyle w:val="Heading3"/>
        <w:numPr>
          <w:ilvl w:val="3"/>
          <w:numId w:val="42"/>
        </w:numPr>
      </w:pPr>
      <w:bookmarkStart w:id="325" w:name="_Toc277840073"/>
      <w:bookmarkStart w:id="326" w:name="_Toc277840426"/>
      <w:bookmarkStart w:id="327" w:name="_Toc277840483"/>
      <w:bookmarkStart w:id="328" w:name="_Toc277840629"/>
      <w:bookmarkStart w:id="329" w:name="_Toc277840837"/>
      <w:r>
        <w:t xml:space="preserve"> </w:t>
      </w:r>
      <w:bookmarkStart w:id="330" w:name="_Toc289956253"/>
      <w:r>
        <w:t>Dynamic View</w:t>
      </w:r>
      <w:bookmarkEnd w:id="330"/>
    </w:p>
    <w:p w:rsidR="00515D3B" w:rsidRDefault="00B9651D" w:rsidP="002C4EFA">
      <w:pPr>
        <w:pStyle w:val="Caption"/>
        <w:numPr>
          <w:ilvl w:val="0"/>
          <w:numId w:val="9"/>
        </w:numPr>
      </w:pPr>
      <w:r w:rsidRPr="008C242F">
        <w:t xml:space="preserve">Function : </w:t>
      </w:r>
      <w:r>
        <w:rPr>
          <w:noProof/>
        </w:rPr>
        <w:t>HKDF::generateKey</w:t>
      </w:r>
      <w:bookmarkEnd w:id="325"/>
      <w:bookmarkEnd w:id="326"/>
      <w:bookmarkEnd w:id="327"/>
      <w:bookmarkEnd w:id="328"/>
      <w:bookmarkEnd w:id="329"/>
    </w:p>
    <w:p w:rsidR="00515D3B" w:rsidRDefault="00515D3B" w:rsidP="00515D3B">
      <w:pPr>
        <w:ind w:left="567"/>
      </w:pPr>
      <w:r>
        <w:t>The implementation of generating a new key is taken from the document SDK pseudocode.</w:t>
      </w:r>
    </w:p>
    <w:p w:rsidR="00515D3B" w:rsidRDefault="00515D3B" w:rsidP="00515D3B">
      <w:pPr>
        <w:ind w:left="567"/>
      </w:pPr>
    </w:p>
    <w:p w:rsidR="00515D3B" w:rsidRDefault="005B3BAB" w:rsidP="00515D3B">
      <w:pPr>
        <w:ind w:left="567"/>
      </w:pPr>
      <w:r>
        <w:t>compute</w:t>
      </w:r>
      <w:r w:rsidR="00515D3B">
        <w:t xml:space="preserve"> </w:t>
      </w:r>
      <w:r w:rsidR="00515D3B" w:rsidRPr="005A3DFC">
        <w:rPr>
          <w:b/>
          <w:bCs/>
          <w:i/>
          <w:iCs/>
        </w:rPr>
        <w:t>PRK</w:t>
      </w:r>
      <w:r w:rsidR="00515D3B" w:rsidRPr="005A3DFC">
        <w:rPr>
          <w:b/>
          <w:bCs/>
        </w:rPr>
        <w:t xml:space="preserve"> = HMAC(</w:t>
      </w:r>
      <w:r w:rsidR="00515D3B">
        <w:rPr>
          <w:b/>
          <w:bCs/>
          <w:i/>
          <w:iCs/>
        </w:rPr>
        <w:t>kdfKey</w:t>
      </w:r>
      <w:r w:rsidR="00515D3B" w:rsidRPr="005A3DFC">
        <w:rPr>
          <w:b/>
          <w:bCs/>
          <w:i/>
          <w:iCs/>
        </w:rPr>
        <w:t xml:space="preserve">, </w:t>
      </w:r>
      <w:r w:rsidR="00515D3B">
        <w:rPr>
          <w:b/>
          <w:bCs/>
          <w:i/>
          <w:iCs/>
        </w:rPr>
        <w:t>key</w:t>
      </w:r>
      <w:r w:rsidR="00515D3B" w:rsidRPr="005A3DFC">
        <w:rPr>
          <w:b/>
          <w:bCs/>
        </w:rPr>
        <w:t>)</w:t>
      </w:r>
      <w:r w:rsidR="00515D3B">
        <w:t xml:space="preserve">       </w:t>
      </w:r>
      <w:r w:rsidR="00515D3B" w:rsidRPr="00863F68">
        <w:rPr>
          <w:sz w:val="20"/>
          <w:szCs w:val="20"/>
        </w:rPr>
        <w:t>[</w:t>
      </w:r>
      <w:r w:rsidR="00515D3B">
        <w:rPr>
          <w:sz w:val="20"/>
          <w:szCs w:val="20"/>
        </w:rPr>
        <w:t>key=</w:t>
      </w:r>
      <w:r w:rsidR="00515D3B" w:rsidRPr="004D48E9">
        <w:rPr>
          <w:b/>
          <w:bCs/>
          <w:i/>
          <w:iCs/>
        </w:rPr>
        <w:t xml:space="preserve"> </w:t>
      </w:r>
      <w:r w:rsidR="00515D3B">
        <w:rPr>
          <w:b/>
          <w:bCs/>
          <w:i/>
          <w:iCs/>
        </w:rPr>
        <w:t>kdfKey</w:t>
      </w:r>
      <w:r w:rsidR="00515D3B" w:rsidRPr="00863F68">
        <w:rPr>
          <w:sz w:val="20"/>
          <w:szCs w:val="20"/>
        </w:rPr>
        <w:t xml:space="preserve">, </w:t>
      </w:r>
      <w:r w:rsidR="00515D3B">
        <w:rPr>
          <w:sz w:val="20"/>
          <w:szCs w:val="20"/>
        </w:rPr>
        <w:t>data=</w:t>
      </w:r>
      <w:r w:rsidR="00515D3B" w:rsidRPr="004D48E9">
        <w:rPr>
          <w:b/>
          <w:bCs/>
          <w:i/>
          <w:iCs/>
        </w:rPr>
        <w:t xml:space="preserve"> </w:t>
      </w:r>
      <w:r w:rsidR="00515D3B">
        <w:rPr>
          <w:b/>
          <w:bCs/>
          <w:i/>
          <w:iCs/>
        </w:rPr>
        <w:t>key</w:t>
      </w:r>
      <w:r w:rsidR="00515D3B">
        <w:rPr>
          <w:sz w:val="20"/>
          <w:szCs w:val="20"/>
        </w:rPr>
        <w:t xml:space="preserve"> (input key)</w:t>
      </w:r>
      <w:r w:rsidR="00515D3B" w:rsidRPr="00863F68">
        <w:rPr>
          <w:sz w:val="20"/>
          <w:szCs w:val="20"/>
        </w:rPr>
        <w:t>]</w:t>
      </w:r>
    </w:p>
    <w:p w:rsidR="00515D3B" w:rsidRDefault="00515D3B" w:rsidP="00515D3B">
      <w:pPr>
        <w:ind w:left="567"/>
      </w:pPr>
      <w:r>
        <w:t xml:space="preserve">Let </w:t>
      </w:r>
      <w:r>
        <w:rPr>
          <w:b/>
          <w:bCs/>
          <w:i/>
          <w:iCs/>
        </w:rPr>
        <w:t>t</w:t>
      </w:r>
      <w:r>
        <w:t xml:space="preserve"> be the smallest number so that </w:t>
      </w:r>
      <w:r>
        <w:rPr>
          <w:b/>
          <w:bCs/>
          <w:i/>
          <w:iCs/>
        </w:rPr>
        <w:t>t</w:t>
      </w:r>
      <w:r w:rsidRPr="005A3DFC">
        <w:rPr>
          <w:b/>
          <w:bCs/>
          <w:i/>
          <w:iCs/>
        </w:rPr>
        <w:sym w:font="Symbol" w:char="F0D7"/>
      </w:r>
      <w:r w:rsidRPr="005A3DFC">
        <w:rPr>
          <w:b/>
          <w:bCs/>
        </w:rPr>
        <w:t>|</w:t>
      </w:r>
      <w:r w:rsidRPr="005A3DFC">
        <w:rPr>
          <w:b/>
          <w:bCs/>
          <w:i/>
          <w:iCs/>
        </w:rPr>
        <w:t>H</w:t>
      </w:r>
      <w:r w:rsidRPr="005A3DFC">
        <w:rPr>
          <w:b/>
          <w:bCs/>
        </w:rPr>
        <w:t>|&gt;</w:t>
      </w:r>
      <w:r>
        <w:rPr>
          <w:b/>
          <w:bCs/>
          <w:i/>
          <w:iCs/>
        </w:rPr>
        <w:t>len</w:t>
      </w:r>
      <w:r>
        <w:t xml:space="preserve"> where </w:t>
      </w:r>
      <w:r w:rsidRPr="005A3DFC">
        <w:rPr>
          <w:b/>
          <w:bCs/>
        </w:rPr>
        <w:t>|</w:t>
      </w:r>
      <w:r w:rsidRPr="005A3DFC">
        <w:rPr>
          <w:b/>
          <w:bCs/>
          <w:i/>
          <w:iCs/>
        </w:rPr>
        <w:t>H</w:t>
      </w:r>
      <w:r w:rsidRPr="005A3DFC">
        <w:rPr>
          <w:b/>
          <w:bCs/>
        </w:rPr>
        <w:t>|</w:t>
      </w:r>
      <w:r>
        <w:t xml:space="preserve"> is the HMAC output length</w:t>
      </w:r>
    </w:p>
    <w:p w:rsidR="00515D3B" w:rsidRDefault="00515D3B" w:rsidP="00515D3B">
      <w:pPr>
        <w:ind w:left="567"/>
      </w:pPr>
      <w:r w:rsidRPr="005A3DFC">
        <w:rPr>
          <w:b/>
          <w:bCs/>
          <w:i/>
          <w:iCs/>
        </w:rPr>
        <w:t>K</w:t>
      </w:r>
      <w:r w:rsidRPr="005A3DFC">
        <w:rPr>
          <w:b/>
          <w:bCs/>
        </w:rPr>
        <w:t>(</w:t>
      </w:r>
      <w:r w:rsidRPr="005A3DFC">
        <w:rPr>
          <w:b/>
          <w:bCs/>
          <w:i/>
          <w:iCs/>
        </w:rPr>
        <w:t>1</w:t>
      </w:r>
      <w:r w:rsidRPr="005A3DFC">
        <w:rPr>
          <w:b/>
          <w:bCs/>
        </w:rPr>
        <w:t>) = HMAC(</w:t>
      </w:r>
      <w:r w:rsidRPr="005A3DFC">
        <w:rPr>
          <w:b/>
          <w:bCs/>
          <w:i/>
          <w:iCs/>
        </w:rPr>
        <w:t>PRK</w:t>
      </w:r>
      <w:r w:rsidRPr="005A3DFC">
        <w:rPr>
          <w:b/>
          <w:bCs/>
        </w:rPr>
        <w:t>,(</w:t>
      </w:r>
      <w:r w:rsidRPr="005A3DFC">
        <w:rPr>
          <w:b/>
          <w:bCs/>
          <w:i/>
          <w:iCs/>
        </w:rPr>
        <w:t>CTXinfo</w:t>
      </w:r>
      <w:r w:rsidRPr="005A3DFC">
        <w:rPr>
          <w:b/>
          <w:bCs/>
        </w:rPr>
        <w:t>,</w:t>
      </w:r>
      <w:r w:rsidRPr="005A3DFC">
        <w:rPr>
          <w:b/>
          <w:bCs/>
          <w:i/>
          <w:iCs/>
        </w:rPr>
        <w:t>0</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data=(CTXinfo,0)</w:t>
      </w:r>
      <w:r w:rsidRPr="00863F68">
        <w:rPr>
          <w:sz w:val="20"/>
          <w:szCs w:val="20"/>
        </w:rPr>
        <w:t>]</w:t>
      </w:r>
    </w:p>
    <w:p w:rsidR="00515D3B" w:rsidRPr="005A3DFC" w:rsidRDefault="005B3BAB" w:rsidP="00515D3B">
      <w:pPr>
        <w:ind w:left="567"/>
        <w:rPr>
          <w:b/>
          <w:bCs/>
        </w:rPr>
      </w:pPr>
      <w:r>
        <w:rPr>
          <w:b/>
          <w:bCs/>
        </w:rPr>
        <w:t xml:space="preserve">For </w:t>
      </w:r>
      <w:r w:rsidR="00515D3B" w:rsidRPr="005A3DFC">
        <w:rPr>
          <w:b/>
          <w:bCs/>
        </w:rPr>
        <w:t xml:space="preserve"> </w:t>
      </w:r>
      <w:r w:rsidR="00515D3B" w:rsidRPr="005A3DFC">
        <w:rPr>
          <w:b/>
          <w:bCs/>
          <w:i/>
          <w:iCs/>
        </w:rPr>
        <w:t>i</w:t>
      </w:r>
      <w:r w:rsidR="00515D3B" w:rsidRPr="005A3DFC">
        <w:rPr>
          <w:b/>
          <w:bCs/>
        </w:rPr>
        <w:t xml:space="preserve"> = </w:t>
      </w:r>
      <w:r w:rsidR="00515D3B" w:rsidRPr="005A3DFC">
        <w:rPr>
          <w:b/>
          <w:bCs/>
          <w:i/>
          <w:iCs/>
        </w:rPr>
        <w:t>2</w:t>
      </w:r>
      <w:r w:rsidR="00515D3B" w:rsidRPr="005A3DFC">
        <w:rPr>
          <w:b/>
          <w:bCs/>
        </w:rPr>
        <w:t xml:space="preserve"> TO </w:t>
      </w:r>
      <w:r w:rsidR="00515D3B">
        <w:rPr>
          <w:b/>
          <w:bCs/>
          <w:i/>
          <w:iCs/>
        </w:rPr>
        <w:t>t</w:t>
      </w:r>
    </w:p>
    <w:p w:rsidR="00515D3B" w:rsidRDefault="00515D3B" w:rsidP="00515D3B">
      <w:pPr>
        <w:ind w:left="567"/>
        <w:rPr>
          <w:sz w:val="20"/>
          <w:szCs w:val="20"/>
        </w:rPr>
      </w:pPr>
      <w:r w:rsidRPr="005A3DFC">
        <w:rPr>
          <w:b/>
          <w:bCs/>
        </w:rPr>
        <w:t xml:space="preserve">       </w:t>
      </w:r>
      <w:r w:rsidRPr="005A3DFC">
        <w:rPr>
          <w:b/>
          <w:bCs/>
          <w:i/>
          <w:iCs/>
        </w:rPr>
        <w:t>K</w:t>
      </w:r>
      <w:r w:rsidRPr="005A3DFC">
        <w:rPr>
          <w:b/>
          <w:bCs/>
        </w:rPr>
        <w:t>(</w:t>
      </w:r>
      <w:r w:rsidRPr="005A3DFC">
        <w:rPr>
          <w:b/>
          <w:bCs/>
          <w:i/>
          <w:iCs/>
        </w:rPr>
        <w:t>i</w:t>
      </w:r>
      <w:r w:rsidRPr="005A3DFC">
        <w:rPr>
          <w:b/>
          <w:bCs/>
        </w:rPr>
        <w:t>) = HMAC(</w:t>
      </w:r>
      <w:r w:rsidRPr="005A3DFC">
        <w:rPr>
          <w:b/>
          <w:bCs/>
          <w:i/>
          <w:iCs/>
        </w:rPr>
        <w:t>PRK</w:t>
      </w:r>
      <w:r w:rsidRPr="005A3DFC">
        <w:rPr>
          <w:b/>
          <w:bCs/>
        </w:rPr>
        <w:t>,(</w:t>
      </w:r>
      <w:r w:rsidRPr="005A3DFC">
        <w:rPr>
          <w:b/>
          <w:bCs/>
          <w:i/>
          <w:iCs/>
        </w:rPr>
        <w:t>K</w:t>
      </w:r>
      <w:r w:rsidRPr="005A3DFC">
        <w:rPr>
          <w:b/>
          <w:bCs/>
        </w:rPr>
        <w:t>(</w:t>
      </w:r>
      <w:r w:rsidRPr="005A3DFC">
        <w:rPr>
          <w:b/>
          <w:bCs/>
          <w:i/>
          <w:iCs/>
        </w:rPr>
        <w:t>i-1</w:t>
      </w:r>
      <w:r w:rsidRPr="005A3DFC">
        <w:rPr>
          <w:b/>
          <w:bCs/>
        </w:rPr>
        <w:t>),</w:t>
      </w:r>
      <w:r w:rsidRPr="005A3DFC">
        <w:rPr>
          <w:b/>
          <w:bCs/>
          <w:i/>
          <w:iCs/>
        </w:rPr>
        <w:t>CTXinfo,i</w:t>
      </w:r>
      <w:r w:rsidRPr="005A3DFC">
        <w:rPr>
          <w:b/>
          <w:bCs/>
        </w:rPr>
        <w:t>))</w:t>
      </w:r>
      <w:r>
        <w:t xml:space="preserve">     </w:t>
      </w:r>
      <w:r w:rsidRPr="00863F68">
        <w:rPr>
          <w:sz w:val="20"/>
          <w:szCs w:val="20"/>
        </w:rPr>
        <w:t>[</w:t>
      </w:r>
      <w:r>
        <w:rPr>
          <w:sz w:val="20"/>
          <w:szCs w:val="20"/>
        </w:rPr>
        <w:t>key=PRF</w:t>
      </w:r>
      <w:r w:rsidRPr="00863F68">
        <w:rPr>
          <w:sz w:val="20"/>
          <w:szCs w:val="20"/>
        </w:rPr>
        <w:t xml:space="preserve">, </w:t>
      </w:r>
      <w:r>
        <w:rPr>
          <w:sz w:val="20"/>
          <w:szCs w:val="20"/>
        </w:rPr>
        <w:t>data=(K(i-1),CTXinfo,i)</w:t>
      </w:r>
      <w:r w:rsidRPr="00863F68">
        <w:rPr>
          <w:sz w:val="20"/>
          <w:szCs w:val="20"/>
        </w:rPr>
        <w:t>]</w:t>
      </w:r>
    </w:p>
    <w:p w:rsidR="00515D3B" w:rsidRDefault="005B3BAB" w:rsidP="00515D3B">
      <w:pPr>
        <w:ind w:left="567"/>
      </w:pPr>
      <w:r>
        <w:t>output</w:t>
      </w:r>
      <w:r w:rsidR="00515D3B">
        <w:t xml:space="preserve"> the first </w:t>
      </w:r>
      <w:r w:rsidR="00515D3B">
        <w:rPr>
          <w:b/>
          <w:bCs/>
          <w:i/>
          <w:iCs/>
        </w:rPr>
        <w:t>len</w:t>
      </w:r>
      <w:r w:rsidR="00515D3B">
        <w:t xml:space="preserve"> bits from </w:t>
      </w:r>
      <w:r w:rsidR="00515D3B" w:rsidRPr="001A3546">
        <w:rPr>
          <w:b/>
          <w:bCs/>
          <w:i/>
          <w:iCs/>
        </w:rPr>
        <w:t>K</w:t>
      </w:r>
      <w:r w:rsidR="00515D3B" w:rsidRPr="001A3546">
        <w:rPr>
          <w:b/>
          <w:bCs/>
        </w:rPr>
        <w:t>(</w:t>
      </w:r>
      <w:r w:rsidR="00515D3B" w:rsidRPr="001A3546">
        <w:rPr>
          <w:b/>
          <w:bCs/>
          <w:i/>
          <w:iCs/>
        </w:rPr>
        <w:t>1</w:t>
      </w:r>
      <w:r w:rsidR="00515D3B" w:rsidRPr="001A3546">
        <w:rPr>
          <w:b/>
          <w:bCs/>
        </w:rPr>
        <w:t>),…,</w:t>
      </w:r>
      <w:r w:rsidR="00515D3B" w:rsidRPr="001A3546">
        <w:rPr>
          <w:b/>
          <w:bCs/>
          <w:i/>
          <w:iCs/>
        </w:rPr>
        <w:t>K</w:t>
      </w:r>
      <w:r w:rsidR="00515D3B" w:rsidRPr="001A3546">
        <w:rPr>
          <w:b/>
          <w:bCs/>
        </w:rPr>
        <w:t>(</w:t>
      </w:r>
      <w:r w:rsidR="00515D3B" w:rsidRPr="001A3546">
        <w:rPr>
          <w:b/>
          <w:bCs/>
          <w:i/>
          <w:iCs/>
        </w:rPr>
        <w:t>t</w:t>
      </w:r>
      <w:r w:rsidR="00515D3B" w:rsidRPr="001A3546">
        <w:rPr>
          <w:b/>
          <w:bCs/>
        </w:rPr>
        <w:t>)</w:t>
      </w:r>
    </w:p>
    <w:p w:rsidR="00DB6A64" w:rsidRDefault="00DB6A64">
      <w:pPr>
        <w:autoSpaceDE/>
        <w:autoSpaceDN/>
        <w:adjustRightInd/>
        <w:rPr>
          <w:b/>
          <w:bCs/>
          <w:sz w:val="20"/>
          <w:szCs w:val="20"/>
        </w:rPr>
      </w:pPr>
    </w:p>
    <w:p w:rsidR="00B9651D" w:rsidRDefault="00B9651D" w:rsidP="002C4EFA">
      <w:pPr>
        <w:pStyle w:val="Caption"/>
        <w:numPr>
          <w:ilvl w:val="0"/>
          <w:numId w:val="9"/>
        </w:numPr>
      </w:pPr>
      <w:r w:rsidRPr="008C242F">
        <w:t xml:space="preserve">Function : </w:t>
      </w:r>
      <w:r w:rsidRPr="0087270B">
        <w:t>K</w:t>
      </w:r>
      <w:r>
        <w:t>df</w:t>
      </w:r>
      <w:r w:rsidRPr="0087270B">
        <w:t>ISO18033</w:t>
      </w:r>
      <w:r>
        <w:rPr>
          <w:noProof/>
        </w:rPr>
        <w:t>::generateKey</w:t>
      </w:r>
    </w:p>
    <w:p w:rsidR="00515D3B" w:rsidRDefault="00515D3B" w:rsidP="004F7D01">
      <w:pPr>
        <w:ind w:left="567"/>
      </w:pPr>
      <w:r>
        <w:t xml:space="preserve">This implementation follows the </w:t>
      </w:r>
      <w:r w:rsidRPr="0087270B">
        <w:t>IEEE P1363a/ISO 18033</w:t>
      </w:r>
      <w:r>
        <w:t xml:space="preserve">. This implementation exists in BC and </w:t>
      </w:r>
      <w:r w:rsidR="004F7D01">
        <w:t>is</w:t>
      </w:r>
      <w:r>
        <w:t xml:space="preserve"> be taken from there. </w:t>
      </w:r>
      <w:r w:rsidR="004F7D01">
        <w:t>Since</w:t>
      </w:r>
      <w:r>
        <w:t xml:space="preserve"> we use BC implementation we </w:t>
      </w:r>
      <w:r w:rsidR="00994DF2">
        <w:t>need to pass a Digest using the translation tool</w:t>
      </w:r>
      <w:r>
        <w:t xml:space="preserve">. For more information go to section </w:t>
      </w:r>
      <w:hyperlink w:anchor="_Translation_to_concrete" w:history="1">
        <w:r w:rsidR="00342D4D" w:rsidRPr="00342D4D">
          <w:rPr>
            <w:rStyle w:val="Hyperlink"/>
          </w:rPr>
          <w:t>Translation to concrete classes of other libraries</w:t>
        </w:r>
      </w:hyperlink>
      <w:r w:rsidR="00342D4D">
        <w:t>.</w:t>
      </w:r>
    </w:p>
    <w:p w:rsidR="00515D3B" w:rsidRPr="0087270B" w:rsidRDefault="00515D3B" w:rsidP="00515D3B">
      <w:pPr>
        <w:ind w:left="567"/>
      </w:pPr>
    </w:p>
    <w:p w:rsidR="004B3C9D" w:rsidRDefault="004B3C9D" w:rsidP="002C4EFA">
      <w:pPr>
        <w:pStyle w:val="Heading2"/>
        <w:numPr>
          <w:ilvl w:val="1"/>
          <w:numId w:val="42"/>
        </w:numPr>
      </w:pPr>
      <w:bookmarkStart w:id="331" w:name="_Key_manipulating_and"/>
      <w:bookmarkStart w:id="332" w:name="_Parameters"/>
      <w:bookmarkStart w:id="333" w:name="_Toc289956254"/>
      <w:bookmarkStart w:id="334" w:name="_Toc277840075"/>
      <w:bookmarkStart w:id="335" w:name="_Toc277840428"/>
      <w:bookmarkStart w:id="336" w:name="_Toc277840485"/>
      <w:bookmarkStart w:id="337" w:name="_Toc277840631"/>
      <w:bookmarkStart w:id="338" w:name="_Toc277840839"/>
      <w:bookmarkEnd w:id="331"/>
      <w:bookmarkEnd w:id="332"/>
      <w:r>
        <w:t>Parameters</w:t>
      </w:r>
      <w:bookmarkEnd w:id="333"/>
    </w:p>
    <w:p w:rsidR="004B3C9D" w:rsidRDefault="004B3C9D" w:rsidP="0004679D">
      <w:pPr>
        <w:rPr>
          <w:lang w:eastAsia="en-GB"/>
        </w:rPr>
      </w:pPr>
      <w:r>
        <w:rPr>
          <w:lang w:eastAsia="en-GB"/>
        </w:rPr>
        <w:t>Instead of creating our own interface for parameters to algorithms</w:t>
      </w:r>
      <w:r w:rsidR="00982311">
        <w:rPr>
          <w:lang w:eastAsia="en-GB"/>
        </w:rPr>
        <w:t>,</w:t>
      </w:r>
      <w:r>
        <w:rPr>
          <w:lang w:eastAsia="en-GB"/>
        </w:rPr>
        <w:t xml:space="preserve"> we use the AlgorithmParameterSpec of JCA/JCE. There are several advantages to doing so. </w:t>
      </w:r>
    </w:p>
    <w:p w:rsidR="004B3C9D" w:rsidRDefault="004B3C9D"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Most</w:t>
      </w:r>
      <w:r w:rsidRPr="00994DF2">
        <w:rPr>
          <w:rFonts w:ascii="Times New Roman" w:hAnsi="Times New Roman" w:cs="Times New Roman"/>
          <w:sz w:val="24"/>
          <w:szCs w:val="24"/>
          <w:lang w:eastAsia="en-GB" w:bidi="he-IL"/>
        </w:rPr>
        <w:t xml:space="preserve"> of the parameters for specific algorithms already exist and we can use them.</w:t>
      </w:r>
    </w:p>
    <w:p w:rsidR="004B3C9D" w:rsidRDefault="004B3C9D" w:rsidP="003A0EA5">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 xml:space="preserve">AlgorithmParameterSpec is </w:t>
      </w:r>
      <w:r w:rsidR="003A0EA5">
        <w:rPr>
          <w:rFonts w:ascii="Times New Roman" w:hAnsi="Times New Roman" w:cs="Times New Roman"/>
          <w:sz w:val="24"/>
          <w:szCs w:val="24"/>
          <w:lang w:eastAsia="en-GB" w:bidi="he-IL"/>
        </w:rPr>
        <w:t xml:space="preserve">the </w:t>
      </w:r>
      <w:r w:rsidR="004F7D01">
        <w:rPr>
          <w:rFonts w:ascii="Times New Roman" w:hAnsi="Times New Roman" w:cs="Times New Roman"/>
          <w:sz w:val="24"/>
          <w:szCs w:val="24"/>
          <w:lang w:eastAsia="en-GB" w:bidi="he-IL"/>
        </w:rPr>
        <w:t>standard</w:t>
      </w:r>
      <w:r>
        <w:rPr>
          <w:rFonts w:ascii="Times New Roman" w:hAnsi="Times New Roman" w:cs="Times New Roman"/>
          <w:sz w:val="24"/>
          <w:szCs w:val="24"/>
          <w:lang w:eastAsia="en-GB" w:bidi="he-IL"/>
        </w:rPr>
        <w:t xml:space="preserve"> JCA/JCE parameters and as such </w:t>
      </w:r>
      <w:r w:rsidR="003A0EA5">
        <w:rPr>
          <w:rFonts w:ascii="Times New Roman" w:hAnsi="Times New Roman" w:cs="Times New Roman"/>
          <w:sz w:val="24"/>
          <w:szCs w:val="24"/>
          <w:lang w:eastAsia="en-GB" w:bidi="he-IL"/>
        </w:rPr>
        <w:t>is</w:t>
      </w:r>
      <w:r>
        <w:rPr>
          <w:rFonts w:ascii="Times New Roman" w:hAnsi="Times New Roman" w:cs="Times New Roman"/>
          <w:sz w:val="24"/>
          <w:szCs w:val="24"/>
          <w:lang w:eastAsia="en-GB" w:bidi="he-IL"/>
        </w:rPr>
        <w:t xml:space="preserve"> more familiar </w:t>
      </w:r>
      <w:r w:rsidR="003A0EA5">
        <w:rPr>
          <w:rFonts w:ascii="Times New Roman" w:hAnsi="Times New Roman" w:cs="Times New Roman"/>
          <w:sz w:val="24"/>
          <w:szCs w:val="24"/>
          <w:lang w:eastAsia="en-GB" w:bidi="he-IL"/>
        </w:rPr>
        <w:t>to</w:t>
      </w:r>
      <w:r>
        <w:rPr>
          <w:rFonts w:ascii="Times New Roman" w:hAnsi="Times New Roman" w:cs="Times New Roman"/>
          <w:sz w:val="24"/>
          <w:szCs w:val="24"/>
          <w:lang w:eastAsia="en-GB" w:bidi="he-IL"/>
        </w:rPr>
        <w:t xml:space="preserve"> users</w:t>
      </w:r>
      <w:r w:rsidR="003A0EA5">
        <w:rPr>
          <w:rFonts w:ascii="Times New Roman" w:hAnsi="Times New Roman" w:cs="Times New Roman"/>
          <w:sz w:val="24"/>
          <w:szCs w:val="24"/>
          <w:lang w:eastAsia="en-GB" w:bidi="he-IL"/>
        </w:rPr>
        <w:t xml:space="preserve"> of the library</w:t>
      </w:r>
      <w:r>
        <w:rPr>
          <w:rFonts w:ascii="Times New Roman" w:hAnsi="Times New Roman" w:cs="Times New Roman"/>
          <w:sz w:val="24"/>
          <w:szCs w:val="24"/>
          <w:lang w:eastAsia="en-GB" w:bidi="he-IL"/>
        </w:rPr>
        <w:t>.</w:t>
      </w:r>
    </w:p>
    <w:p w:rsidR="004B3C9D" w:rsidRDefault="003A0EA5" w:rsidP="001D679D">
      <w:pPr>
        <w:pStyle w:val="ListParagraph"/>
        <w:numPr>
          <w:ilvl w:val="0"/>
          <w:numId w:val="7"/>
        </w:numPr>
        <w:ind w:left="579"/>
        <w:rPr>
          <w:rFonts w:ascii="Times New Roman" w:hAnsi="Times New Roman" w:cs="Times New Roman"/>
          <w:sz w:val="24"/>
          <w:szCs w:val="24"/>
          <w:lang w:eastAsia="en-GB" w:bidi="he-IL"/>
        </w:rPr>
      </w:pPr>
      <w:r>
        <w:rPr>
          <w:rFonts w:ascii="Times New Roman" w:hAnsi="Times New Roman" w:cs="Times New Roman"/>
          <w:sz w:val="24"/>
          <w:szCs w:val="24"/>
          <w:lang w:eastAsia="en-GB" w:bidi="he-IL"/>
        </w:rPr>
        <w:t>It makes for a</w:t>
      </w:r>
      <w:r w:rsidR="004B3C9D">
        <w:rPr>
          <w:rFonts w:ascii="Times New Roman" w:hAnsi="Times New Roman" w:cs="Times New Roman"/>
          <w:sz w:val="24"/>
          <w:szCs w:val="24"/>
          <w:lang w:eastAsia="en-GB" w:bidi="he-IL"/>
        </w:rPr>
        <w:t xml:space="preserve"> very easy adaptation when converting the package to a provider. </w:t>
      </w:r>
    </w:p>
    <w:p w:rsidR="00DF3B8E" w:rsidRPr="00DF3B8E" w:rsidRDefault="00DF3B8E" w:rsidP="00DF3B8E">
      <w:pPr>
        <w:ind w:left="219"/>
        <w:rPr>
          <w:lang w:eastAsia="en-GB"/>
        </w:rPr>
      </w:pPr>
      <w:r>
        <w:rPr>
          <w:lang w:eastAsia="en-GB"/>
        </w:rPr>
        <w:lastRenderedPageBreak/>
        <w:t xml:space="preserve">We separate the notion of algorithm parameters from the notion of key (e.g. in Discrete Log, the group description would be part of the parameters and not the key).Those primitives that require a key as input receive an argument of type Key as well as an argument of type AlgorithmParameterSpec. See for example </w:t>
      </w:r>
      <w:hyperlink w:anchor="_Static_View" w:history="1">
        <w:r w:rsidRPr="00DF3B8E">
          <w:rPr>
            <w:rStyle w:val="Hyperlink"/>
            <w:lang w:eastAsia="en-GB"/>
          </w:rPr>
          <w:t>static view of PRF</w:t>
        </w:r>
      </w:hyperlink>
      <w:r>
        <w:rPr>
          <w:lang w:eastAsia="en-GB"/>
        </w:rPr>
        <w:t>.</w:t>
      </w:r>
    </w:p>
    <w:p w:rsidR="004B3C9D" w:rsidRPr="004B3C9D" w:rsidRDefault="004B3C9D" w:rsidP="004B3C9D">
      <w:pPr>
        <w:rPr>
          <w:lang w:eastAsia="en-GB"/>
        </w:rPr>
      </w:pPr>
    </w:p>
    <w:p w:rsidR="004B3C9D" w:rsidRDefault="00515D3B" w:rsidP="002C4EFA">
      <w:pPr>
        <w:pStyle w:val="Heading2"/>
        <w:numPr>
          <w:ilvl w:val="1"/>
          <w:numId w:val="42"/>
        </w:numPr>
      </w:pPr>
      <w:bookmarkStart w:id="339" w:name="_Key_manipulating_and_1"/>
      <w:bookmarkStart w:id="340" w:name="_Key_manipulating"/>
      <w:bookmarkStart w:id="341" w:name="_Toc289956255"/>
      <w:bookmarkEnd w:id="339"/>
      <w:bookmarkEnd w:id="340"/>
      <w:r>
        <w:t xml:space="preserve">Key </w:t>
      </w:r>
      <w:r w:rsidRPr="00BC410A">
        <w:t>manipulati</w:t>
      </w:r>
      <w:bookmarkEnd w:id="334"/>
      <w:bookmarkEnd w:id="335"/>
      <w:bookmarkEnd w:id="336"/>
      <w:bookmarkEnd w:id="337"/>
      <w:bookmarkEnd w:id="338"/>
      <w:r w:rsidR="00095339">
        <w:t>on</w:t>
      </w:r>
      <w:bookmarkEnd w:id="341"/>
      <w:r w:rsidR="00994DF2">
        <w:t xml:space="preserve"> </w:t>
      </w:r>
    </w:p>
    <w:p w:rsidR="00515D3B" w:rsidRDefault="00515D3B" w:rsidP="00C32987">
      <w:pPr>
        <w:rPr>
          <w:lang w:eastAsia="en-GB"/>
        </w:rPr>
      </w:pPr>
      <w:r>
        <w:rPr>
          <w:lang w:eastAsia="en-GB"/>
        </w:rPr>
        <w:t xml:space="preserve">The </w:t>
      </w:r>
      <w:r w:rsidR="003A0EA5">
        <w:rPr>
          <w:lang w:eastAsia="en-GB"/>
        </w:rPr>
        <w:t>J</w:t>
      </w:r>
      <w:r>
        <w:rPr>
          <w:lang w:eastAsia="en-GB"/>
        </w:rPr>
        <w:t xml:space="preserve">ava architecture provides a rich key functionality. It provides an interface to create keys, translate between different key representations and load/store keys to/from database. Since the infrastructure provides all of the required </w:t>
      </w:r>
      <w:r w:rsidR="001B4C62">
        <w:rPr>
          <w:lang w:eastAsia="en-GB"/>
        </w:rPr>
        <w:t>utilities,</w:t>
      </w:r>
      <w:r>
        <w:rPr>
          <w:lang w:eastAsia="en-GB"/>
        </w:rPr>
        <w:t xml:space="preserve"> additional interfaces will not be provided</w:t>
      </w:r>
      <w:r w:rsidR="00C32987">
        <w:rPr>
          <w:lang w:eastAsia="en-GB"/>
        </w:rPr>
        <w:t>, in contrast to</w:t>
      </w:r>
      <w:r>
        <w:rPr>
          <w:lang w:eastAsia="en-GB"/>
        </w:rPr>
        <w:t xml:space="preserve"> the interfaces from previous sections. We may take key implementations from Bouncy Castle and if we would like to supply more we would implement/wrap to conform to the interfaces/classes of the JCA/JCE.</w:t>
      </w:r>
    </w:p>
    <w:p w:rsidR="00515D3B" w:rsidRDefault="00515D3B" w:rsidP="0004679D">
      <w:pPr>
        <w:rPr>
          <w:lang w:eastAsia="en-GB"/>
        </w:rPr>
      </w:pPr>
      <w:r>
        <w:rPr>
          <w:lang w:eastAsia="en-GB"/>
        </w:rPr>
        <w:t>The functional</w:t>
      </w:r>
      <w:r w:rsidR="00B32BAA">
        <w:rPr>
          <w:lang w:eastAsia="en-GB"/>
        </w:rPr>
        <w:t>it</w:t>
      </w:r>
      <w:r>
        <w:rPr>
          <w:lang w:eastAsia="en-GB"/>
        </w:rPr>
        <w:t xml:space="preserve">y of the keys is taken from </w:t>
      </w:r>
      <w:r w:rsidR="001E046A">
        <w:rPr>
          <w:lang w:eastAsia="en-GB"/>
        </w:rPr>
        <w:t xml:space="preserve">reference [4] </w:t>
      </w:r>
      <w:hyperlink r:id="rId36" w:anchor="Key" w:history="1">
        <w:r w:rsidRPr="00094D21">
          <w:rPr>
            <w:rStyle w:val="Hyperlink"/>
            <w:lang w:eastAsia="en-GB"/>
          </w:rPr>
          <w:t>http://download.oracle.com/javase/6/docs/technotes/guides/security/crypto/CryptoSpec.html#Key</w:t>
        </w:r>
      </w:hyperlink>
      <w:r>
        <w:rPr>
          <w:lang w:eastAsia="en-GB"/>
        </w:rPr>
        <w:t xml:space="preserve"> (for more information follow the link)</w:t>
      </w:r>
    </w:p>
    <w:p w:rsidR="00515D3B" w:rsidRDefault="00515D3B" w:rsidP="0004679D">
      <w:pPr>
        <w:rPr>
          <w:lang w:eastAsia="en-GB"/>
        </w:rPr>
      </w:pPr>
    </w:p>
    <w:p w:rsidR="00515D3B" w:rsidRDefault="00515D3B" w:rsidP="002C4EFA">
      <w:pPr>
        <w:pStyle w:val="Heading3"/>
        <w:numPr>
          <w:ilvl w:val="2"/>
          <w:numId w:val="11"/>
        </w:numPr>
        <w:rPr>
          <w:lang w:eastAsia="en-GB"/>
        </w:rPr>
      </w:pPr>
      <w:bookmarkStart w:id="342" w:name="_Toc277840076"/>
      <w:bookmarkStart w:id="343" w:name="_Toc277840429"/>
      <w:bookmarkStart w:id="344" w:name="_Toc277840486"/>
      <w:bookmarkStart w:id="345" w:name="_Toc277840632"/>
      <w:bookmarkStart w:id="346" w:name="_Toc277840840"/>
      <w:bookmarkStart w:id="347" w:name="_Toc289956256"/>
      <w:r>
        <w:rPr>
          <w:lang w:eastAsia="en-GB"/>
        </w:rPr>
        <w:t>Key representations:</w:t>
      </w:r>
      <w:bookmarkEnd w:id="342"/>
      <w:bookmarkEnd w:id="343"/>
      <w:bookmarkEnd w:id="344"/>
      <w:bookmarkEnd w:id="345"/>
      <w:bookmarkEnd w:id="346"/>
      <w:bookmarkEnd w:id="347"/>
    </w:p>
    <w:p w:rsidR="00515D3B" w:rsidRDefault="001B4C62" w:rsidP="0004679D">
      <w:r>
        <w:rPr>
          <w:b/>
          <w:bCs/>
        </w:rPr>
        <w:t>Key Interface</w:t>
      </w:r>
      <w:r w:rsidR="00515D3B">
        <w:rPr>
          <w:b/>
          <w:bCs/>
        </w:rPr>
        <w:t>:</w:t>
      </w:r>
      <w:r w:rsidR="00515D3B">
        <w:t xml:space="preserve"> An </w:t>
      </w:r>
      <w:r w:rsidR="00515D3B">
        <w:rPr>
          <w:i/>
          <w:iCs/>
        </w:rPr>
        <w:t>opaque</w:t>
      </w:r>
      <w:r w:rsidR="00515D3B">
        <w:t xml:space="preserve"> key representation is one in which you have no direct access to the key material that constitutes a key. In other words: "opaque" gives you limited access to the key--just the three methods defined by the </w:t>
      </w:r>
      <w:r w:rsidR="00515D3B">
        <w:rPr>
          <w:rStyle w:val="HTMLCode"/>
        </w:rPr>
        <w:t>Key</w:t>
      </w:r>
      <w:r w:rsidR="00515D3B">
        <w:t xml:space="preserve"> interface (see below): </w:t>
      </w:r>
      <w:r w:rsidR="00515D3B">
        <w:rPr>
          <w:rStyle w:val="HTMLCode"/>
        </w:rPr>
        <w:t>getAlgorithm</w:t>
      </w:r>
      <w:r w:rsidR="00515D3B">
        <w:t xml:space="preserve">, </w:t>
      </w:r>
      <w:r w:rsidR="00515D3B">
        <w:rPr>
          <w:rStyle w:val="HTMLCode"/>
        </w:rPr>
        <w:t>getFormat</w:t>
      </w:r>
      <w:r w:rsidR="00515D3B">
        <w:t xml:space="preserve">, and </w:t>
      </w:r>
      <w:r w:rsidR="00515D3B">
        <w:rPr>
          <w:rStyle w:val="HTMLCode"/>
        </w:rPr>
        <w:t>getEncoded</w:t>
      </w:r>
      <w:r w:rsidR="00515D3B">
        <w:t>.</w:t>
      </w:r>
    </w:p>
    <w:p w:rsidR="00515D3B" w:rsidRDefault="001B4C62" w:rsidP="0004679D">
      <w:pPr>
        <w:pStyle w:val="NormalWeb"/>
      </w:pPr>
      <w:r>
        <w:rPr>
          <w:b/>
          <w:bCs/>
        </w:rPr>
        <w:t>K</w:t>
      </w:r>
      <w:r w:rsidRPr="00E9711F">
        <w:rPr>
          <w:b/>
          <w:bCs/>
        </w:rPr>
        <w:t>eyPair Clas</w:t>
      </w:r>
      <w:r>
        <w:rPr>
          <w:b/>
          <w:bCs/>
        </w:rPr>
        <w:t>s</w:t>
      </w:r>
      <w:r w:rsidR="00515D3B" w:rsidRPr="00E9711F">
        <w:rPr>
          <w:b/>
          <w:bCs/>
        </w:rPr>
        <w:t>:</w:t>
      </w:r>
      <w:r w:rsidR="00515D3B">
        <w:t xml:space="preserve">  The </w:t>
      </w:r>
      <w:r w:rsidR="00515D3B">
        <w:rPr>
          <w:rStyle w:val="HTMLCode"/>
        </w:rPr>
        <w:t>KeyPair</w:t>
      </w:r>
      <w:r w:rsidR="00515D3B">
        <w:t xml:space="preserve"> class is a simple holder for a key pair (a public key and a private key). It has two public methods, one for returning the private key, and the other for returning the public key:</w:t>
      </w:r>
    </w:p>
    <w:p w:rsidR="00515D3B" w:rsidRDefault="00515D3B" w:rsidP="0004679D">
      <w:pPr>
        <w:pStyle w:val="HTMLPreformatted"/>
      </w:pPr>
      <w:r>
        <w:tab/>
        <w:t>PrivateKey getPrivate()</w:t>
      </w:r>
    </w:p>
    <w:p w:rsidR="00515D3B" w:rsidRDefault="00515D3B" w:rsidP="0004679D">
      <w:pPr>
        <w:pStyle w:val="HTMLPreformatted"/>
      </w:pPr>
      <w:r>
        <w:tab/>
        <w:t>PublicKey getPublic()</w:t>
      </w:r>
    </w:p>
    <w:p w:rsidR="00515D3B" w:rsidRDefault="00515D3B" w:rsidP="0004679D">
      <w:pPr>
        <w:pStyle w:val="HTMLPreformatted"/>
      </w:pPr>
      <w:r>
        <w:tab/>
      </w:r>
    </w:p>
    <w:p w:rsidR="00515D3B" w:rsidRPr="00E9711F" w:rsidRDefault="001B4C62" w:rsidP="0004679D">
      <w:pPr>
        <w:ind w:left="1"/>
      </w:pPr>
      <w:bookmarkStart w:id="348" w:name="_Toc277840077"/>
      <w:bookmarkStart w:id="349" w:name="_Toc277840430"/>
      <w:bookmarkStart w:id="350" w:name="_Toc277840487"/>
      <w:bookmarkStart w:id="351" w:name="_Toc277840633"/>
      <w:bookmarkStart w:id="352" w:name="_Toc277840841"/>
      <w:r w:rsidRPr="001B4C62">
        <w:rPr>
          <w:b/>
          <w:bCs/>
        </w:rPr>
        <w:t>KeySpec Interface</w:t>
      </w:r>
      <w:r w:rsidR="00515D3B">
        <w:t xml:space="preserve">: </w:t>
      </w:r>
      <w:r w:rsidR="00515D3B" w:rsidRPr="00E9711F">
        <w:t>This interface contains no methods or constants. Its only purpose is to group and provide type safety for all key specifications. All key specifications must implement this interface.</w:t>
      </w:r>
      <w:bookmarkEnd w:id="348"/>
      <w:bookmarkEnd w:id="349"/>
      <w:bookmarkEnd w:id="350"/>
      <w:bookmarkEnd w:id="351"/>
      <w:bookmarkEnd w:id="352"/>
    </w:p>
    <w:p w:rsidR="001B4C62" w:rsidRPr="00BC410A" w:rsidRDefault="001B4C62" w:rsidP="002C4EFA">
      <w:pPr>
        <w:pStyle w:val="Heading3"/>
        <w:numPr>
          <w:ilvl w:val="2"/>
          <w:numId w:val="11"/>
        </w:numPr>
        <w:rPr>
          <w:lang w:eastAsia="en-GB"/>
        </w:rPr>
      </w:pPr>
      <w:bookmarkStart w:id="353" w:name="_Toc289956257"/>
      <w:r>
        <w:rPr>
          <w:lang w:eastAsia="en-GB"/>
        </w:rPr>
        <w:t>Key translation</w:t>
      </w:r>
      <w:bookmarkEnd w:id="353"/>
    </w:p>
    <w:p w:rsidR="00515D3B" w:rsidRDefault="001B4C62" w:rsidP="0004679D">
      <w:r w:rsidRPr="00010FEF">
        <w:rPr>
          <w:b/>
          <w:bCs/>
        </w:rPr>
        <w:t>The KeyFactor</w:t>
      </w:r>
      <w:r>
        <w:rPr>
          <w:b/>
          <w:bCs/>
        </w:rPr>
        <w:t xml:space="preserve">y </w:t>
      </w:r>
      <w:r w:rsidR="00515D3B">
        <w:rPr>
          <w:b/>
          <w:bCs/>
        </w:rPr>
        <w:t>class</w:t>
      </w:r>
      <w:r w:rsidR="00515D3B" w:rsidRPr="00010FEF">
        <w:rPr>
          <w:b/>
          <w:bCs/>
        </w:rPr>
        <w:t>:</w:t>
      </w:r>
      <w:r w:rsidR="00515D3B">
        <w:t xml:space="preserve"> The </w:t>
      </w:r>
      <w:r w:rsidR="00515D3B">
        <w:rPr>
          <w:rStyle w:val="HTMLCode"/>
        </w:rPr>
        <w:t>KeyFactory</w:t>
      </w:r>
      <w:r w:rsidR="00515D3B">
        <w:t xml:space="preserve"> class is an </w:t>
      </w:r>
      <w:hyperlink r:id="rId37" w:anchor="Engine" w:history="1">
        <w:r w:rsidR="00515D3B">
          <w:rPr>
            <w:rStyle w:val="Hyperlink"/>
          </w:rPr>
          <w:t>engine class</w:t>
        </w:r>
      </w:hyperlink>
      <w:r w:rsidR="00515D3B">
        <w:t xml:space="preserve"> designed to perform conversions between opaque cryptographic </w:t>
      </w:r>
      <w:hyperlink r:id="rId38" w:anchor="Key" w:history="1">
        <w:r w:rsidR="00515D3B">
          <w:rPr>
            <w:rStyle w:val="HTMLCode"/>
            <w:color w:val="0000FF"/>
            <w:u w:val="single"/>
          </w:rPr>
          <w:t>Key</w:t>
        </w:r>
        <w:r w:rsidR="00515D3B">
          <w:rPr>
            <w:rStyle w:val="Hyperlink"/>
          </w:rPr>
          <w:t>s</w:t>
        </w:r>
      </w:hyperlink>
      <w:r w:rsidR="00515D3B">
        <w:t xml:space="preserve"> and </w:t>
      </w:r>
      <w:hyperlink r:id="rId39" w:anchor="KeySpecs" w:history="1">
        <w:r w:rsidR="00515D3B">
          <w:rPr>
            <w:rStyle w:val="Hyperlink"/>
          </w:rPr>
          <w:t>key specifications</w:t>
        </w:r>
      </w:hyperlink>
      <w:r w:rsidR="00515D3B">
        <w:t xml:space="preserve"> (transparent representations of the underlying key material). </w:t>
      </w:r>
      <w:r w:rsidR="00FD56B9">
        <w:rPr>
          <w:noProof/>
        </w:rPr>
        <w:drawing>
          <wp:anchor distT="0" distB="0" distL="114300" distR="114300" simplePos="0" relativeHeight="251688960" behindDoc="0" locked="0" layoutInCell="1" allowOverlap="1">
            <wp:simplePos x="0" y="0"/>
            <wp:positionH relativeFrom="column">
              <wp:posOffset>1604645</wp:posOffset>
            </wp:positionH>
            <wp:positionV relativeFrom="paragraph">
              <wp:posOffset>664210</wp:posOffset>
            </wp:positionV>
            <wp:extent cx="2876550" cy="1219200"/>
            <wp:effectExtent l="0" t="0" r="0" b="0"/>
            <wp:wrapTopAndBottom/>
            <wp:docPr id="891" name="Picture 15" descr="&lt;Image of 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Image of KeyFactory operation&gt;"/>
                    <pic:cNvPicPr>
                      <a:picLocks noChangeAspect="1" noChangeArrowheads="1"/>
                    </pic:cNvPicPr>
                  </pic:nvPicPr>
                  <pic:blipFill>
                    <a:blip r:embed="rId4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76550" cy="1219200"/>
                    </a:xfrm>
                    <a:prstGeom prst="rect">
                      <a:avLst/>
                    </a:prstGeom>
                    <a:noFill/>
                    <a:ln w="9525">
                      <a:noFill/>
                      <a:miter lim="800000"/>
                      <a:headEnd/>
                      <a:tailEnd/>
                    </a:ln>
                  </pic:spPr>
                </pic:pic>
              </a:graphicData>
            </a:graphic>
          </wp:anchor>
        </w:drawing>
      </w:r>
    </w:p>
    <w:p w:rsidR="00515D3B" w:rsidRDefault="00515D3B" w:rsidP="0004679D">
      <w:pPr>
        <w:pStyle w:val="NormalWeb"/>
      </w:pPr>
      <w:r>
        <w:lastRenderedPageBreak/>
        <w:t>Key factories are bi-directional. They allow you to build an opaque key object from a given key specification (key material), or to retrieve the underlying key material of a key object in a suitable format.</w:t>
      </w:r>
    </w:p>
    <w:p w:rsidR="00515D3B" w:rsidRDefault="001B4C62" w:rsidP="0004679D">
      <w:pPr>
        <w:pStyle w:val="NormalWeb"/>
      </w:pPr>
      <w:r>
        <w:rPr>
          <w:b/>
          <w:bCs/>
        </w:rPr>
        <w:t>T</w:t>
      </w:r>
      <w:r w:rsidRPr="00010FEF">
        <w:rPr>
          <w:b/>
          <w:bCs/>
        </w:rPr>
        <w:t>he SecretKeyFactory Clas</w:t>
      </w:r>
      <w:r>
        <w:rPr>
          <w:b/>
          <w:bCs/>
        </w:rPr>
        <w:t>s</w:t>
      </w:r>
      <w:r w:rsidR="00515D3B" w:rsidRPr="00010FEF">
        <w:rPr>
          <w:b/>
          <w:bCs/>
        </w:rPr>
        <w:t>:</w:t>
      </w:r>
      <w:r w:rsidR="00515D3B">
        <w:t xml:space="preserve">  This class represents a factory for secret keys. Unlike </w:t>
      </w:r>
      <w:hyperlink r:id="rId41" w:anchor="KeyFactory" w:history="1">
        <w:r w:rsidR="00515D3B">
          <w:rPr>
            <w:rStyle w:val="HTMLCode"/>
            <w:color w:val="0000FF"/>
            <w:u w:val="single"/>
          </w:rPr>
          <w:t>KeyFactory</w:t>
        </w:r>
      </w:hyperlink>
      <w:r w:rsidR="00515D3B">
        <w:t xml:space="preserve">, a </w:t>
      </w:r>
      <w:r w:rsidR="00515D3B">
        <w:rPr>
          <w:rStyle w:val="HTMLCode"/>
        </w:rPr>
        <w:t>javax.crypto.SecretKeyFactory</w:t>
      </w:r>
      <w:r w:rsidR="00515D3B">
        <w:t xml:space="preserve"> object operates only on secret (symmetric) keys, whereas a </w:t>
      </w:r>
      <w:r w:rsidR="00515D3B">
        <w:rPr>
          <w:rStyle w:val="HTMLCode"/>
        </w:rPr>
        <w:t>java.security.KeyFactory</w:t>
      </w:r>
      <w:r w:rsidR="00515D3B">
        <w:t xml:space="preserve"> object processes the public and private key components of a key pair.</w:t>
      </w:r>
    </w:p>
    <w:p w:rsidR="00515D3B" w:rsidRDefault="00FD56B9" w:rsidP="0004679D">
      <w:r>
        <w:rPr>
          <w:noProof/>
        </w:rPr>
        <w:drawing>
          <wp:inline distT="0" distB="0" distL="0" distR="0">
            <wp:extent cx="1974850" cy="1168400"/>
            <wp:effectExtent l="19050" t="0" r="6350" b="0"/>
            <wp:docPr id="890" name="Picture 16" descr="&lt;Image of SecretKeyFactory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Image of SecretKeyFactory operation&gt;"/>
                    <pic:cNvPicPr>
                      <a:picLocks noChangeAspect="1" noChangeArrowheads="1"/>
                    </pic:cNvPicPr>
                  </pic:nvPicPr>
                  <pic:blipFill>
                    <a:blip r:embed="rId42" cstate="print"/>
                    <a:srcRect/>
                    <a:stretch>
                      <a:fillRect/>
                    </a:stretch>
                  </pic:blipFill>
                  <pic:spPr bwMode="auto">
                    <a:xfrm>
                      <a:off x="0" y="0"/>
                      <a:ext cx="1974850" cy="1168400"/>
                    </a:xfrm>
                    <a:prstGeom prst="rect">
                      <a:avLst/>
                    </a:prstGeom>
                    <a:noFill/>
                    <a:ln w="9525">
                      <a:noFill/>
                      <a:miter lim="800000"/>
                      <a:headEnd/>
                      <a:tailEnd/>
                    </a:ln>
                  </pic:spPr>
                </pic:pic>
              </a:graphicData>
            </a:graphic>
          </wp:inline>
        </w:drawing>
      </w:r>
    </w:p>
    <w:p w:rsidR="00515D3B" w:rsidRDefault="00515D3B" w:rsidP="0004679D">
      <w:pPr>
        <w:pStyle w:val="NormalWeb"/>
      </w:pPr>
      <w:r>
        <w:t xml:space="preserve">Key factories are used to convert </w:t>
      </w:r>
      <w:hyperlink r:id="rId43" w:anchor="Key" w:history="1">
        <w:r>
          <w:rPr>
            <w:rStyle w:val="HTMLCode"/>
            <w:color w:val="0000FF"/>
            <w:u w:val="single"/>
          </w:rPr>
          <w:t>Key</w:t>
        </w:r>
        <w:r>
          <w:rPr>
            <w:rStyle w:val="Hyperlink"/>
          </w:rPr>
          <w:t>s</w:t>
        </w:r>
      </w:hyperlink>
      <w:r>
        <w:t xml:space="preserve"> (opaque cryptographic keys of type </w:t>
      </w:r>
      <w:r>
        <w:rPr>
          <w:rStyle w:val="HTMLCode"/>
        </w:rPr>
        <w:t>java.security.Key</w:t>
      </w:r>
      <w:r>
        <w:t xml:space="preserve">) into </w:t>
      </w:r>
      <w:hyperlink r:id="rId44" w:anchor="KeySpecs" w:history="1">
        <w:r>
          <w:rPr>
            <w:rStyle w:val="Hyperlink"/>
          </w:rPr>
          <w:t>key specifications</w:t>
        </w:r>
      </w:hyperlink>
      <w:r>
        <w:t xml:space="preserve"> (transparent representations of the underlying key material in a suitable format), and vice versa.</w:t>
      </w:r>
    </w:p>
    <w:p w:rsidR="0006225D" w:rsidRDefault="0006225D" w:rsidP="002C4EFA">
      <w:pPr>
        <w:pStyle w:val="Heading3"/>
        <w:numPr>
          <w:ilvl w:val="2"/>
          <w:numId w:val="11"/>
        </w:numPr>
      </w:pPr>
      <w:bookmarkStart w:id="354" w:name="_Toc277840079"/>
      <w:bookmarkStart w:id="355" w:name="_Toc277840432"/>
      <w:bookmarkStart w:id="356" w:name="_Toc277840489"/>
      <w:bookmarkStart w:id="357" w:name="_Toc277840635"/>
      <w:bookmarkStart w:id="358" w:name="_Toc277840843"/>
      <w:bookmarkStart w:id="359" w:name="_Toc289956258"/>
      <w:r>
        <w:t>Key creation</w:t>
      </w:r>
      <w:bookmarkEnd w:id="354"/>
      <w:bookmarkEnd w:id="355"/>
      <w:bookmarkEnd w:id="356"/>
      <w:bookmarkEnd w:id="357"/>
      <w:bookmarkEnd w:id="358"/>
      <w:bookmarkEnd w:id="359"/>
    </w:p>
    <w:p w:rsidR="00515D3B" w:rsidRDefault="0006225D" w:rsidP="0006225D">
      <w:pPr>
        <w:pStyle w:val="Heading3"/>
        <w:numPr>
          <w:ilvl w:val="0"/>
          <w:numId w:val="0"/>
        </w:numPr>
      </w:pPr>
      <w:bookmarkStart w:id="360" w:name="_Toc289956259"/>
      <w:r w:rsidRPr="0006225D">
        <w:t>The KeyPairGenerator Class</w:t>
      </w:r>
      <w:r w:rsidR="001E23AA" w:rsidRPr="0006225D">
        <w:t>:</w:t>
      </w:r>
      <w:r w:rsidR="00515D3B">
        <w:t xml:space="preserve"> The </w:t>
      </w:r>
      <w:r w:rsidR="00515D3B">
        <w:rPr>
          <w:rStyle w:val="HTMLCode"/>
        </w:rPr>
        <w:t>KeyPairGenerator</w:t>
      </w:r>
      <w:r w:rsidR="00515D3B">
        <w:t xml:space="preserve"> class is an </w:t>
      </w:r>
      <w:hyperlink r:id="rId45" w:anchor="Engine" w:history="1">
        <w:r w:rsidR="00515D3B">
          <w:rPr>
            <w:rStyle w:val="Hyperlink"/>
          </w:rPr>
          <w:t>engine class</w:t>
        </w:r>
      </w:hyperlink>
      <w:r w:rsidR="00515D3B">
        <w:t xml:space="preserve"> used to generate pairs of public and private keys.</w:t>
      </w:r>
      <w:bookmarkEnd w:id="360"/>
    </w:p>
    <w:p w:rsidR="00515D3B" w:rsidRDefault="00FD56B9" w:rsidP="0004679D">
      <w:r>
        <w:rPr>
          <w:noProof/>
        </w:rPr>
        <w:drawing>
          <wp:inline distT="0" distB="0" distL="0" distR="0">
            <wp:extent cx="3492500" cy="1657350"/>
            <wp:effectExtent l="19050" t="0" r="0" b="0"/>
            <wp:docPr id="889" name="Picture 17" descr="&lt;Image of KeyPair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Image of KeyPairGenerator operation&gt;"/>
                    <pic:cNvPicPr>
                      <a:picLocks noChangeAspect="1" noChangeArrowheads="1"/>
                    </pic:cNvPicPr>
                  </pic:nvPicPr>
                  <pic:blipFill>
                    <a:blip r:embed="rId46" cstate="print"/>
                    <a:srcRect/>
                    <a:stretch>
                      <a:fillRect/>
                    </a:stretch>
                  </pic:blipFill>
                  <pic:spPr bwMode="auto">
                    <a:xfrm>
                      <a:off x="0" y="0"/>
                      <a:ext cx="3492500" cy="1657350"/>
                    </a:xfrm>
                    <a:prstGeom prst="rect">
                      <a:avLst/>
                    </a:prstGeom>
                    <a:noFill/>
                    <a:ln w="9525">
                      <a:noFill/>
                      <a:miter lim="800000"/>
                      <a:headEnd/>
                      <a:tailEnd/>
                    </a:ln>
                  </pic:spPr>
                </pic:pic>
              </a:graphicData>
            </a:graphic>
          </wp:inline>
        </w:drawing>
      </w:r>
    </w:p>
    <w:p w:rsidR="00515D3B" w:rsidRDefault="00515D3B" w:rsidP="0004679D">
      <w:pPr>
        <w:pStyle w:val="NormalWeb"/>
      </w:pPr>
      <w:r>
        <w:t>There are two ways to generate a key pair: in an algorithm-independent manner, and in an algorithm-specific manner. The only difference between the two is the initialization of the object.</w:t>
      </w:r>
    </w:p>
    <w:p w:rsidR="00515D3B" w:rsidRDefault="001B4C62" w:rsidP="0004679D">
      <w:pPr>
        <w:ind w:left="1"/>
      </w:pPr>
      <w:bookmarkStart w:id="361" w:name="_Toc277840080"/>
      <w:bookmarkStart w:id="362" w:name="_Toc277840433"/>
      <w:bookmarkStart w:id="363" w:name="_Toc277840490"/>
      <w:bookmarkStart w:id="364" w:name="_Toc277840636"/>
      <w:bookmarkStart w:id="365" w:name="_Toc277840844"/>
      <w:r>
        <w:rPr>
          <w:b/>
          <w:bCs/>
        </w:rPr>
        <w:t>T</w:t>
      </w:r>
      <w:r w:rsidRPr="001E23AA">
        <w:rPr>
          <w:b/>
          <w:bCs/>
        </w:rPr>
        <w:t>he KeyGenerator Clas</w:t>
      </w:r>
      <w:r>
        <w:rPr>
          <w:b/>
          <w:bCs/>
        </w:rPr>
        <w:t>s</w:t>
      </w:r>
      <w:r w:rsidR="00515D3B">
        <w:t xml:space="preserve">: </w:t>
      </w:r>
      <w:r w:rsidR="00515D3B" w:rsidRPr="002A0C37">
        <w:t>A key generator is used to generate secret keys for symmetric algorithms.</w:t>
      </w:r>
      <w:bookmarkEnd w:id="361"/>
      <w:bookmarkEnd w:id="362"/>
      <w:bookmarkEnd w:id="363"/>
      <w:bookmarkEnd w:id="364"/>
      <w:bookmarkEnd w:id="365"/>
    </w:p>
    <w:p w:rsidR="001E23AA" w:rsidRPr="002A0C37" w:rsidRDefault="001E23AA" w:rsidP="0004679D">
      <w:pPr>
        <w:ind w:left="1"/>
      </w:pPr>
    </w:p>
    <w:p w:rsidR="00515D3B" w:rsidRDefault="00FD56B9" w:rsidP="0004679D">
      <w:pPr>
        <w:ind w:firstLine="568"/>
      </w:pPr>
      <w:r>
        <w:rPr>
          <w:noProof/>
        </w:rPr>
        <w:drawing>
          <wp:inline distT="0" distB="0" distL="0" distR="0">
            <wp:extent cx="3467100" cy="622300"/>
            <wp:effectExtent l="19050" t="0" r="0" b="0"/>
            <wp:docPr id="888" name="Picture 18" descr="&lt;Image of KeyGenerator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Image of KeyGenerator operation&gt;"/>
                    <pic:cNvPicPr>
                      <a:picLocks noChangeAspect="1" noChangeArrowheads="1"/>
                    </pic:cNvPicPr>
                  </pic:nvPicPr>
                  <pic:blipFill>
                    <a:blip r:embed="rId47" cstate="print"/>
                    <a:srcRect/>
                    <a:stretch>
                      <a:fillRect/>
                    </a:stretch>
                  </pic:blipFill>
                  <pic:spPr bwMode="auto">
                    <a:xfrm>
                      <a:off x="0" y="0"/>
                      <a:ext cx="3467100" cy="622300"/>
                    </a:xfrm>
                    <a:prstGeom prst="rect">
                      <a:avLst/>
                    </a:prstGeom>
                    <a:noFill/>
                    <a:ln w="9525">
                      <a:noFill/>
                      <a:miter lim="800000"/>
                      <a:headEnd/>
                      <a:tailEnd/>
                    </a:ln>
                  </pic:spPr>
                </pic:pic>
              </a:graphicData>
            </a:graphic>
          </wp:inline>
        </w:drawing>
      </w:r>
    </w:p>
    <w:p w:rsidR="00515D3B" w:rsidRDefault="00515D3B" w:rsidP="0004679D">
      <w:pPr>
        <w:pStyle w:val="HTMLPreformatted"/>
        <w:rPr>
          <w:rFonts w:ascii="Times New Roman" w:hAnsi="Times New Roman" w:cs="Times New Roman"/>
          <w:b/>
          <w:bCs/>
          <w:sz w:val="28"/>
          <w:szCs w:val="24"/>
          <w:lang w:eastAsia="en-GB"/>
        </w:rPr>
      </w:pPr>
    </w:p>
    <w:p w:rsidR="00515D3B" w:rsidRDefault="00515D3B" w:rsidP="0004679D">
      <w:pPr>
        <w:pStyle w:val="HTMLPreformatted"/>
        <w:rPr>
          <w:rFonts w:ascii="Times New Roman" w:hAnsi="Times New Roman" w:cs="Times New Roman"/>
          <w:b/>
          <w:bCs/>
          <w:sz w:val="28"/>
          <w:szCs w:val="24"/>
          <w:lang w:eastAsia="en-GB"/>
        </w:rPr>
      </w:pPr>
      <w:r>
        <w:rPr>
          <w:rFonts w:ascii="Times New Roman" w:hAnsi="Times New Roman" w:cs="Times New Roman"/>
          <w:b/>
          <w:bCs/>
          <w:sz w:val="28"/>
          <w:szCs w:val="24"/>
          <w:lang w:eastAsia="en-GB"/>
        </w:rPr>
        <w:tab/>
      </w:r>
    </w:p>
    <w:p w:rsidR="00515D3B" w:rsidRDefault="00515D3B" w:rsidP="002C4EFA">
      <w:pPr>
        <w:pStyle w:val="Heading3"/>
        <w:numPr>
          <w:ilvl w:val="2"/>
          <w:numId w:val="11"/>
        </w:numPr>
      </w:pPr>
      <w:bookmarkStart w:id="366" w:name="_Toc277840081"/>
      <w:bookmarkStart w:id="367" w:name="_Toc277840434"/>
      <w:bookmarkStart w:id="368" w:name="_Toc277840491"/>
      <w:bookmarkStart w:id="369" w:name="_Toc277840637"/>
      <w:bookmarkStart w:id="370" w:name="_Toc277840845"/>
      <w:bookmarkStart w:id="371" w:name="_Toc289956260"/>
      <w:r>
        <w:t>Key management</w:t>
      </w:r>
      <w:bookmarkEnd w:id="366"/>
      <w:bookmarkEnd w:id="367"/>
      <w:bookmarkEnd w:id="368"/>
      <w:bookmarkEnd w:id="369"/>
      <w:bookmarkEnd w:id="370"/>
      <w:bookmarkEnd w:id="371"/>
    </w:p>
    <w:p w:rsidR="00515D3B" w:rsidRPr="00A445C7" w:rsidRDefault="001B4C62" w:rsidP="0004679D">
      <w:pPr>
        <w:rPr>
          <w:b/>
          <w:bCs/>
        </w:rPr>
      </w:pPr>
      <w:bookmarkStart w:id="372" w:name="_Toc277668012"/>
      <w:bookmarkStart w:id="373" w:name="_Toc277840082"/>
      <w:bookmarkStart w:id="374" w:name="_Toc277840435"/>
      <w:bookmarkStart w:id="375" w:name="_Toc277840492"/>
      <w:bookmarkStart w:id="376" w:name="_Toc277840638"/>
      <w:bookmarkStart w:id="377" w:name="_Toc277840846"/>
      <w:r w:rsidRPr="00312641">
        <w:lastRenderedPageBreak/>
        <w:t>The KeyStore Class</w:t>
      </w:r>
      <w:r w:rsidR="00515D3B" w:rsidRPr="00312641">
        <w:t xml:space="preserve">: The </w:t>
      </w:r>
      <w:r w:rsidR="00515D3B" w:rsidRPr="00312641">
        <w:rPr>
          <w:rStyle w:val="HTMLCode"/>
          <w:sz w:val="24"/>
          <w:szCs w:val="24"/>
        </w:rPr>
        <w:t>KeyStore</w:t>
      </w:r>
      <w:r w:rsidR="00515D3B" w:rsidRPr="00312641">
        <w:t xml:space="preserve"> class is an </w:t>
      </w:r>
      <w:hyperlink r:id="rId48" w:anchor="Engine" w:history="1">
        <w:r w:rsidR="00515D3B" w:rsidRPr="00312641">
          <w:rPr>
            <w:rStyle w:val="Hyperlink"/>
          </w:rPr>
          <w:t>engine class</w:t>
        </w:r>
      </w:hyperlink>
      <w:r w:rsidR="00515D3B" w:rsidRPr="00312641">
        <w:t xml:space="preserve"> that supplies well-defined interfaces to access and modify the information in a keystore. </w:t>
      </w:r>
      <w:r w:rsidR="00FD56B9">
        <w:rPr>
          <w:b/>
          <w:bCs/>
          <w:noProof/>
        </w:rPr>
        <w:drawing>
          <wp:anchor distT="0" distB="0" distL="114300" distR="114300" simplePos="0" relativeHeight="251689984" behindDoc="0" locked="0" layoutInCell="1" allowOverlap="1">
            <wp:simplePos x="0" y="0"/>
            <wp:positionH relativeFrom="column">
              <wp:posOffset>3021330</wp:posOffset>
            </wp:positionH>
            <wp:positionV relativeFrom="paragraph">
              <wp:posOffset>185420</wp:posOffset>
            </wp:positionV>
            <wp:extent cx="2298700" cy="2095500"/>
            <wp:effectExtent l="0" t="0" r="0" b="0"/>
            <wp:wrapTopAndBottom/>
            <wp:docPr id="887" name="Picture 19" descr="&lt;Image of KeyStore operation&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t;Image of KeyStore operation&gt;"/>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298700" cy="2095500"/>
                    </a:xfrm>
                    <a:prstGeom prst="rect">
                      <a:avLst/>
                    </a:prstGeom>
                    <a:noFill/>
                    <a:ln w="9525">
                      <a:noFill/>
                      <a:miter lim="800000"/>
                      <a:headEnd/>
                      <a:tailEnd/>
                    </a:ln>
                  </pic:spPr>
                </pic:pic>
              </a:graphicData>
            </a:graphic>
          </wp:anchor>
        </w:drawing>
      </w:r>
      <w:bookmarkEnd w:id="372"/>
      <w:bookmarkEnd w:id="373"/>
      <w:bookmarkEnd w:id="374"/>
      <w:bookmarkEnd w:id="375"/>
      <w:bookmarkEnd w:id="376"/>
      <w:bookmarkEnd w:id="377"/>
    </w:p>
    <w:p w:rsidR="00312641" w:rsidRDefault="00312641" w:rsidP="0004679D">
      <w:pPr>
        <w:pStyle w:val="HTMLPreformatted"/>
        <w:rPr>
          <w:rFonts w:ascii="Times New Roman" w:hAnsi="Times New Roman" w:cs="Times New Roman"/>
          <w:sz w:val="24"/>
          <w:szCs w:val="24"/>
        </w:rPr>
      </w:pPr>
    </w:p>
    <w:p w:rsidR="00312641" w:rsidRDefault="00312641" w:rsidP="0004679D">
      <w:pPr>
        <w:pStyle w:val="HTMLPreformatted"/>
        <w:rPr>
          <w:rFonts w:ascii="Times New Roman" w:hAnsi="Times New Roman" w:cs="Times New Roman"/>
          <w:sz w:val="24"/>
          <w:szCs w:val="24"/>
        </w:rPr>
      </w:pPr>
    </w:p>
    <w:p w:rsidR="00515D3B" w:rsidRDefault="00515D3B" w:rsidP="00C32987">
      <w:pPr>
        <w:pStyle w:val="HTMLPreformatted"/>
        <w:rPr>
          <w:rFonts w:ascii="Times New Roman" w:hAnsi="Times New Roman" w:cs="Times New Roman"/>
          <w:sz w:val="24"/>
          <w:szCs w:val="24"/>
        </w:rPr>
      </w:pPr>
      <w:r>
        <w:rPr>
          <w:rFonts w:ascii="Times New Roman" w:hAnsi="Times New Roman" w:cs="Times New Roman"/>
          <w:sz w:val="24"/>
          <w:szCs w:val="24"/>
        </w:rPr>
        <w:t>Note that we do not have to write our own KeyStore. We can use Sun or BC implementations that are suitable for all the elements of this layer. Unlike other classes there should not be one for each algorithm</w:t>
      </w:r>
      <w:r w:rsidR="00C32987">
        <w:rPr>
          <w:rFonts w:ascii="Times New Roman" w:hAnsi="Times New Roman" w:cs="Times New Roman"/>
          <w:sz w:val="24"/>
          <w:szCs w:val="24"/>
        </w:rPr>
        <w:t>.</w:t>
      </w:r>
      <w:r>
        <w:rPr>
          <w:rFonts w:ascii="Times New Roman" w:hAnsi="Times New Roman" w:cs="Times New Roman"/>
          <w:sz w:val="24"/>
          <w:szCs w:val="24"/>
        </w:rPr>
        <w:t xml:space="preserve"> </w:t>
      </w:r>
      <w:r w:rsidR="00C32987">
        <w:rPr>
          <w:rFonts w:ascii="Times New Roman" w:hAnsi="Times New Roman" w:cs="Times New Roman"/>
          <w:sz w:val="24"/>
          <w:szCs w:val="24"/>
        </w:rPr>
        <w:t>R</w:t>
      </w:r>
      <w:r>
        <w:rPr>
          <w:rFonts w:ascii="Times New Roman" w:hAnsi="Times New Roman" w:cs="Times New Roman"/>
          <w:sz w:val="24"/>
          <w:szCs w:val="24"/>
        </w:rPr>
        <w:t xml:space="preserve">ather, each KeyStore is suitable for all algorithms. </w:t>
      </w:r>
    </w:p>
    <w:p w:rsidR="00515D3B" w:rsidRDefault="00515D3B" w:rsidP="0004679D">
      <w:pPr>
        <w:pStyle w:val="HTMLPreformatted"/>
        <w:rPr>
          <w:rFonts w:ascii="Times New Roman" w:hAnsi="Times New Roman" w:cs="Times New Roman"/>
          <w:sz w:val="24"/>
          <w:szCs w:val="24"/>
        </w:rPr>
      </w:pPr>
    </w:p>
    <w:p w:rsidR="00515D3B" w:rsidRDefault="00515D3B" w:rsidP="0004679D">
      <w:pPr>
        <w:pStyle w:val="HTMLPreformatted"/>
        <w:rPr>
          <w:rFonts w:ascii="Times New Roman" w:hAnsi="Times New Roman" w:cs="Times New Roman"/>
          <w:sz w:val="24"/>
          <w:szCs w:val="24"/>
        </w:rPr>
      </w:pPr>
    </w:p>
    <w:p w:rsidR="00515D3B" w:rsidRDefault="00515D3B" w:rsidP="00595328">
      <w:pPr>
        <w:pStyle w:val="HTMLPreformatted"/>
        <w:rPr>
          <w:rFonts w:ascii="Times New Roman" w:hAnsi="Times New Roman" w:cs="Times New Roman"/>
          <w:sz w:val="24"/>
          <w:szCs w:val="24"/>
        </w:rPr>
      </w:pPr>
      <w:r w:rsidRPr="00D90D7D">
        <w:rPr>
          <w:rFonts w:ascii="Times New Roman" w:hAnsi="Times New Roman" w:cs="Times New Roman"/>
          <w:sz w:val="24"/>
          <w:szCs w:val="24"/>
        </w:rPr>
        <w:t xml:space="preserve">To use </w:t>
      </w:r>
      <w:r>
        <w:rPr>
          <w:rFonts w:ascii="Times New Roman" w:hAnsi="Times New Roman" w:cs="Times New Roman"/>
          <w:sz w:val="24"/>
          <w:szCs w:val="24"/>
        </w:rPr>
        <w:t xml:space="preserve">all of </w:t>
      </w:r>
      <w:r w:rsidRPr="00D90D7D">
        <w:rPr>
          <w:rFonts w:ascii="Times New Roman" w:hAnsi="Times New Roman" w:cs="Times New Roman"/>
          <w:sz w:val="24"/>
          <w:szCs w:val="24"/>
        </w:rPr>
        <w:t xml:space="preserve">the above </w:t>
      </w:r>
      <w:r>
        <w:rPr>
          <w:rFonts w:ascii="Times New Roman" w:hAnsi="Times New Roman" w:cs="Times New Roman"/>
          <w:sz w:val="24"/>
          <w:szCs w:val="24"/>
        </w:rPr>
        <w:t>classes of the security architecture</w:t>
      </w:r>
      <w:r w:rsidRPr="00D90D7D">
        <w:rPr>
          <w:rFonts w:ascii="Times New Roman" w:hAnsi="Times New Roman" w:cs="Times New Roman"/>
          <w:sz w:val="24"/>
          <w:szCs w:val="24"/>
        </w:rPr>
        <w:t xml:space="preserve"> we will implement the relevant key</w:t>
      </w:r>
      <w:r w:rsidR="00C32987">
        <w:rPr>
          <w:rFonts w:ascii="Times New Roman" w:hAnsi="Times New Roman" w:cs="Times New Roman"/>
          <w:sz w:val="24"/>
          <w:szCs w:val="24"/>
        </w:rPr>
        <w:t xml:space="preserve"> abstract clas</w:t>
      </w:r>
      <w:r>
        <w:rPr>
          <w:rFonts w:ascii="Times New Roman" w:hAnsi="Times New Roman" w:cs="Times New Roman"/>
          <w:sz w:val="24"/>
          <w:szCs w:val="24"/>
        </w:rPr>
        <w:t>s/interfaces</w:t>
      </w:r>
      <w:r w:rsidRPr="00D90D7D">
        <w:rPr>
          <w:rFonts w:ascii="Times New Roman" w:hAnsi="Times New Roman" w:cs="Times New Roman"/>
          <w:sz w:val="24"/>
          <w:szCs w:val="24"/>
        </w:rPr>
        <w:t xml:space="preserve"> with respect to each primitive. </w:t>
      </w:r>
      <w:r w:rsidR="00C32987">
        <w:rPr>
          <w:rFonts w:ascii="Times New Roman" w:hAnsi="Times New Roman" w:cs="Times New Roman"/>
          <w:sz w:val="24"/>
          <w:szCs w:val="24"/>
        </w:rPr>
        <w:t>I.e., for RSA, Elgam</w:t>
      </w:r>
      <w:r>
        <w:rPr>
          <w:rFonts w:ascii="Times New Roman" w:hAnsi="Times New Roman" w:cs="Times New Roman"/>
          <w:sz w:val="24"/>
          <w:szCs w:val="24"/>
        </w:rPr>
        <w:t xml:space="preserve">al, AES, DES and so on. </w:t>
      </w:r>
      <w:r w:rsidRPr="00D90D7D">
        <w:rPr>
          <w:rFonts w:ascii="Times New Roman" w:hAnsi="Times New Roman" w:cs="Times New Roman"/>
          <w:sz w:val="24"/>
          <w:szCs w:val="24"/>
        </w:rPr>
        <w:t>This will be done by extending the relevant engines and implementing the relevant interfaces.</w:t>
      </w:r>
      <w:r>
        <w:rPr>
          <w:rFonts w:ascii="Times New Roman" w:hAnsi="Times New Roman" w:cs="Times New Roman"/>
          <w:sz w:val="24"/>
          <w:szCs w:val="24"/>
        </w:rPr>
        <w:t xml:space="preserve"> For example for RSA we should have RSAPublicKey, RSAPrivateKey, RSAKeySpec, RSAKeyFactory, RSAKeyPairGenerator and the general KeyStore.</w:t>
      </w:r>
    </w:p>
    <w:p w:rsidR="00515D3B" w:rsidRPr="00BA2853" w:rsidRDefault="00515D3B" w:rsidP="0004679D">
      <w:pPr>
        <w:pStyle w:val="HTMLPreformatted"/>
        <w:rPr>
          <w:rFonts w:ascii="Times New Roman" w:hAnsi="Times New Roman" w:cs="Times New Roman"/>
          <w:sz w:val="24"/>
          <w:szCs w:val="24"/>
        </w:rPr>
      </w:pPr>
    </w:p>
    <w:p w:rsidR="0006225D" w:rsidRDefault="0006225D">
      <w:pPr>
        <w:autoSpaceDE/>
        <w:autoSpaceDN/>
        <w:adjustRightInd/>
        <w:rPr>
          <w:b/>
          <w:bCs/>
          <w:sz w:val="28"/>
          <w:lang w:eastAsia="en-GB"/>
        </w:rPr>
      </w:pPr>
      <w:r>
        <w:br w:type="page"/>
      </w:r>
    </w:p>
    <w:p w:rsidR="00515D3B" w:rsidRDefault="00824A25" w:rsidP="002C4EFA">
      <w:pPr>
        <w:pStyle w:val="Heading2"/>
        <w:numPr>
          <w:ilvl w:val="1"/>
          <w:numId w:val="11"/>
        </w:numPr>
      </w:pPr>
      <w:bookmarkStart w:id="378" w:name="_Toc289956261"/>
      <w:r w:rsidRPr="00BC410A">
        <w:lastRenderedPageBreak/>
        <w:t>Implementation</w:t>
      </w:r>
      <w:r>
        <w:t xml:space="preserve"> of concrete classes</w:t>
      </w:r>
      <w:bookmarkEnd w:id="378"/>
    </w:p>
    <w:p w:rsidR="0006225D" w:rsidRDefault="0006225D" w:rsidP="0006225D">
      <w:r>
        <w:t>Many or most of the primitives presented in this document have been already implemented in well- known libraries such as Bouncy Castle and Crypto++.  We will incorporate some of those implementations into our project</w:t>
      </w:r>
      <w:r w:rsidR="00515D3B" w:rsidRPr="002A716C">
        <w:t xml:space="preserve"> using the adapter design pattern</w:t>
      </w:r>
      <w:r>
        <w:t>:</w:t>
      </w:r>
    </w:p>
    <w:p w:rsidR="0006225D" w:rsidRDefault="0006225D" w:rsidP="0006225D">
      <w:r w:rsidRPr="0006225D">
        <w:rPr>
          <w:noProof/>
        </w:rPr>
        <w:drawing>
          <wp:inline distT="0" distB="0" distL="0" distR="0">
            <wp:extent cx="5657850" cy="2260600"/>
            <wp:effectExtent l="19050" t="0" r="0" b="0"/>
            <wp:docPr id="1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0" cstate="print"/>
                    <a:srcRect/>
                    <a:stretch>
                      <a:fillRect/>
                    </a:stretch>
                  </pic:blipFill>
                  <pic:spPr bwMode="auto">
                    <a:xfrm>
                      <a:off x="0" y="0"/>
                      <a:ext cx="5657850" cy="2260600"/>
                    </a:xfrm>
                    <a:prstGeom prst="rect">
                      <a:avLst/>
                    </a:prstGeom>
                    <a:noFill/>
                    <a:ln w="9525">
                      <a:noFill/>
                      <a:miter lim="800000"/>
                      <a:headEnd/>
                      <a:tailEnd/>
                    </a:ln>
                  </pic:spPr>
                </pic:pic>
              </a:graphicData>
            </a:graphic>
          </wp:inline>
        </w:drawing>
      </w:r>
    </w:p>
    <w:p w:rsidR="00515D3B" w:rsidRDefault="004F7D01" w:rsidP="0070764E">
      <w:r>
        <w:t>In this section</w:t>
      </w:r>
      <w:r w:rsidR="0070764E">
        <w:t>,</w:t>
      </w:r>
      <w:r>
        <w:t xml:space="preserve"> we provide</w:t>
      </w:r>
      <w:r w:rsidR="00515D3B">
        <w:t xml:space="preserve"> examples </w:t>
      </w:r>
      <w:r>
        <w:t xml:space="preserve">of </w:t>
      </w:r>
      <w:r w:rsidR="00515D3B">
        <w:t>wrapp</w:t>
      </w:r>
      <w:r w:rsidR="0070764E">
        <w:t>ers</w:t>
      </w:r>
      <w:r w:rsidR="00515D3B">
        <w:t xml:space="preserve"> </w:t>
      </w:r>
      <w:r w:rsidR="0070764E">
        <w:t>for</w:t>
      </w:r>
      <w:r w:rsidR="00515D3B">
        <w:t xml:space="preserve"> Bouncy </w:t>
      </w:r>
      <w:r w:rsidR="0070764E">
        <w:t>C</w:t>
      </w:r>
      <w:r w:rsidR="00515D3B">
        <w:t xml:space="preserve">astle </w:t>
      </w:r>
      <w:r w:rsidR="00125D12">
        <w:t xml:space="preserve">and </w:t>
      </w:r>
      <w:r w:rsidR="0070764E">
        <w:t>C</w:t>
      </w:r>
      <w:r w:rsidR="00125D12">
        <w:t xml:space="preserve">rypto++ </w:t>
      </w:r>
      <w:r w:rsidR="00515D3B">
        <w:t>implementations.</w:t>
      </w:r>
    </w:p>
    <w:p w:rsidR="0070764E" w:rsidRDefault="0070764E" w:rsidP="0070764E">
      <w:r>
        <w:t xml:space="preserve">Whenever possible we will attempt to adapt a higher-level interface/abstract class in the above-mentioned libraries. </w:t>
      </w:r>
      <w:r w:rsidR="00515D3B">
        <w:t>In general</w:t>
      </w:r>
      <w:r>
        <w:t>,</w:t>
      </w:r>
      <w:r w:rsidR="00515D3B">
        <w:t xml:space="preserve"> if the wrapped package has a general interface/abstract class similar to our primitive we would prefer a general class with a reference to that interface/abstract class. </w:t>
      </w:r>
    </w:p>
    <w:p w:rsidR="00515D3B" w:rsidRDefault="0070764E" w:rsidP="0070764E">
      <w:r>
        <w:t>In the following sub-sections, we present wrappers for such general classes in Bouncy Castle</w:t>
      </w:r>
      <w:r w:rsidR="00515D3B">
        <w:t>.</w:t>
      </w:r>
      <w:r>
        <w:t xml:space="preserve"> When </w:t>
      </w:r>
      <w:r w:rsidR="00515D3B">
        <w:t xml:space="preserve">such </w:t>
      </w:r>
      <w:r>
        <w:t xml:space="preserve">general </w:t>
      </w:r>
      <w:r w:rsidR="00515D3B">
        <w:t>interface/abstract class</w:t>
      </w:r>
      <w:r>
        <w:t>es</w:t>
      </w:r>
      <w:r w:rsidR="00515D3B">
        <w:t xml:space="preserve"> </w:t>
      </w:r>
      <w:r>
        <w:t>are not implemented in Bouncy Castle</w:t>
      </w:r>
      <w:r w:rsidR="004C5B99">
        <w:t>,</w:t>
      </w:r>
      <w:r>
        <w:t xml:space="preserve"> </w:t>
      </w:r>
      <w:r w:rsidR="00515D3B">
        <w:t>we w</w:t>
      </w:r>
      <w:r>
        <w:t>ill</w:t>
      </w:r>
      <w:r w:rsidR="00515D3B">
        <w:t xml:space="preserve"> wrap each concrete primitive </w:t>
      </w:r>
      <w:r w:rsidR="004F7D01">
        <w:t>separately</w:t>
      </w:r>
      <w:r w:rsidR="00515D3B">
        <w:t>.</w:t>
      </w:r>
    </w:p>
    <w:p w:rsidR="00125D12" w:rsidRDefault="00125D12" w:rsidP="0004679D"/>
    <w:p w:rsidR="00125D12" w:rsidRDefault="00E03EDF" w:rsidP="00E03EDF">
      <w:r w:rsidRPr="00E03EDF">
        <w:t>In the following table, we summarize a list of the existing primitives in each package, grouped by the root interfaces as presented above.</w:t>
      </w:r>
    </w:p>
    <w:p w:rsidR="00125D12" w:rsidRDefault="00125D12" w:rsidP="00125D12">
      <w:pPr>
        <w:ind w:left="720"/>
      </w:pPr>
    </w:p>
    <w:p w:rsidR="00125D12" w:rsidRDefault="00125D12" w:rsidP="00515D3B">
      <w:pPr>
        <w:ind w:left="720"/>
      </w:pPr>
    </w:p>
    <w:tbl>
      <w:tblPr>
        <w:tblStyle w:val="TableGrid"/>
        <w:tblW w:w="0" w:type="auto"/>
        <w:tblInd w:w="-664" w:type="dxa"/>
        <w:shd w:val="pct5" w:color="auto" w:fill="auto"/>
        <w:tblLayout w:type="fixed"/>
        <w:tblLook w:val="04A0"/>
      </w:tblPr>
      <w:tblGrid>
        <w:gridCol w:w="3536"/>
        <w:gridCol w:w="2526"/>
        <w:gridCol w:w="1089"/>
        <w:gridCol w:w="1559"/>
        <w:gridCol w:w="1701"/>
      </w:tblGrid>
      <w:tr w:rsidR="00E03EDF" w:rsidRPr="00E03EDF" w:rsidTr="001703F5">
        <w:tc>
          <w:tcPr>
            <w:tcW w:w="3536" w:type="dxa"/>
            <w:shd w:val="pct5" w:color="auto" w:fill="auto"/>
            <w:noWrap/>
          </w:tcPr>
          <w:p w:rsidR="00E03EDF" w:rsidRPr="00E03EDF" w:rsidRDefault="00E03EDF" w:rsidP="00E03EDF">
            <w:pPr>
              <w:rPr>
                <w:sz w:val="22"/>
                <w:szCs w:val="22"/>
              </w:rPr>
            </w:pPr>
            <w:r w:rsidRPr="00E03EDF">
              <w:rPr>
                <w:sz w:val="22"/>
                <w:szCs w:val="22"/>
              </w:rPr>
              <w:t>Interface</w:t>
            </w:r>
          </w:p>
        </w:tc>
        <w:tc>
          <w:tcPr>
            <w:tcW w:w="2526" w:type="dxa"/>
            <w:shd w:val="pct5" w:color="auto" w:fill="auto"/>
            <w:noWrap/>
          </w:tcPr>
          <w:p w:rsidR="00E03EDF" w:rsidRPr="00E03EDF" w:rsidRDefault="00E03EDF" w:rsidP="00E03EDF">
            <w:pPr>
              <w:rPr>
                <w:sz w:val="22"/>
                <w:szCs w:val="22"/>
              </w:rPr>
            </w:pPr>
            <w:r w:rsidRPr="00E03EDF">
              <w:rPr>
                <w:sz w:val="22"/>
                <w:szCs w:val="22"/>
              </w:rPr>
              <w:t>Primitive</w:t>
            </w:r>
          </w:p>
        </w:tc>
        <w:tc>
          <w:tcPr>
            <w:tcW w:w="1089" w:type="dxa"/>
            <w:shd w:val="pct5" w:color="auto" w:fill="auto"/>
            <w:noWrap/>
          </w:tcPr>
          <w:p w:rsidR="00E03EDF" w:rsidRPr="00E03EDF" w:rsidRDefault="00E03EDF" w:rsidP="00E03EDF">
            <w:pPr>
              <w:rPr>
                <w:sz w:val="22"/>
                <w:szCs w:val="22"/>
              </w:rPr>
            </w:pPr>
            <w:r w:rsidRPr="00E03EDF">
              <w:rPr>
                <w:sz w:val="22"/>
                <w:szCs w:val="22"/>
              </w:rPr>
              <w:t>SCAPI</w:t>
            </w:r>
          </w:p>
        </w:tc>
        <w:tc>
          <w:tcPr>
            <w:tcW w:w="1559" w:type="dxa"/>
            <w:shd w:val="pct5" w:color="auto" w:fill="auto"/>
            <w:noWrap/>
          </w:tcPr>
          <w:p w:rsidR="00E03EDF" w:rsidRPr="00E03EDF" w:rsidRDefault="00E03EDF" w:rsidP="00E03EDF">
            <w:pPr>
              <w:rPr>
                <w:sz w:val="22"/>
                <w:szCs w:val="22"/>
              </w:rPr>
            </w:pPr>
            <w:r w:rsidRPr="00E03EDF">
              <w:rPr>
                <w:sz w:val="22"/>
                <w:szCs w:val="22"/>
              </w:rPr>
              <w:t>BC</w:t>
            </w:r>
          </w:p>
        </w:tc>
        <w:tc>
          <w:tcPr>
            <w:tcW w:w="1701" w:type="dxa"/>
            <w:shd w:val="pct5" w:color="auto" w:fill="auto"/>
            <w:noWrap/>
          </w:tcPr>
          <w:p w:rsidR="00E03EDF" w:rsidRPr="00E03EDF" w:rsidRDefault="00E03EDF" w:rsidP="00E03EDF">
            <w:pPr>
              <w:rPr>
                <w:sz w:val="22"/>
                <w:szCs w:val="22"/>
              </w:rPr>
            </w:pPr>
            <w:r w:rsidRPr="00E03EDF">
              <w:rPr>
                <w:sz w:val="22"/>
                <w:szCs w:val="22"/>
              </w:rPr>
              <w:t>Crypto++</w:t>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Hash</w:t>
            </w:r>
          </w:p>
        </w:tc>
        <w:tc>
          <w:tcPr>
            <w:tcW w:w="2526" w:type="dxa"/>
            <w:shd w:val="pct5" w:color="auto" w:fill="auto"/>
          </w:tcPr>
          <w:p w:rsidR="00E03EDF" w:rsidRPr="00E03EDF" w:rsidRDefault="00E03EDF" w:rsidP="00E03EDF">
            <w:pPr>
              <w:rPr>
                <w:sz w:val="22"/>
                <w:szCs w:val="22"/>
              </w:rPr>
            </w:pPr>
            <w:r w:rsidRPr="00E03EDF">
              <w:rPr>
                <w:sz w:val="22"/>
                <w:szCs w:val="22"/>
              </w:rPr>
              <w:t>SHA1</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SHA256</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SHA224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SHA512</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SHA384</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Universal one-way/target collision-resistant hashing</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Perfect universal hash functions</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PseudorandomPermutation</w:t>
            </w:r>
          </w:p>
        </w:tc>
        <w:tc>
          <w:tcPr>
            <w:tcW w:w="2526" w:type="dxa"/>
            <w:shd w:val="pct10" w:color="auto" w:fill="auto"/>
          </w:tcPr>
          <w:p w:rsidR="00E03EDF" w:rsidRPr="00E03EDF" w:rsidRDefault="00E03EDF" w:rsidP="00E03EDF">
            <w:pPr>
              <w:rPr>
                <w:sz w:val="22"/>
                <w:szCs w:val="22"/>
              </w:rPr>
            </w:pPr>
            <w:r w:rsidRPr="00E03EDF">
              <w:rPr>
                <w:sz w:val="22"/>
                <w:szCs w:val="22"/>
              </w:rPr>
              <w:t>AES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TripleDes</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PRP varying input/output length</w:t>
            </w:r>
          </w:p>
        </w:tc>
        <w:tc>
          <w:tcPr>
            <w:tcW w:w="1089" w:type="dxa"/>
            <w:shd w:val="pct10" w:color="auto" w:fill="auto"/>
          </w:tcPr>
          <w:p w:rsidR="00E03EDF" w:rsidRPr="00E03EDF" w:rsidRDefault="00E03EDF" w:rsidP="00E03EDF">
            <w:pPr>
              <w:rPr>
                <w:sz w:val="22"/>
                <w:szCs w:val="22"/>
              </w:rPr>
            </w:pPr>
            <w:r w:rsidRPr="00E03EDF">
              <w:rPr>
                <w:sz w:val="22"/>
                <w:szCs w:val="22"/>
              </w:rPr>
              <w:sym w:font="Symbol" w:char="F0D6"/>
            </w: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PseudorandomFunction</w:t>
            </w:r>
          </w:p>
        </w:tc>
        <w:tc>
          <w:tcPr>
            <w:tcW w:w="2526" w:type="dxa"/>
            <w:shd w:val="pct5" w:color="auto" w:fill="auto"/>
          </w:tcPr>
          <w:p w:rsidR="00E03EDF" w:rsidRPr="00E03EDF" w:rsidRDefault="00E03EDF" w:rsidP="00E03EDF">
            <w:pPr>
              <w:rPr>
                <w:sz w:val="22"/>
                <w:szCs w:val="22"/>
              </w:rPr>
            </w:pPr>
            <w:r w:rsidRPr="00E03EDF">
              <w:rPr>
                <w:sz w:val="22"/>
                <w:szCs w:val="22"/>
              </w:rPr>
              <w:t>Hmac</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PRF varying input and output length</w:t>
            </w:r>
          </w:p>
        </w:tc>
        <w:tc>
          <w:tcPr>
            <w:tcW w:w="1089"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PseudorandomGenerator</w:t>
            </w:r>
          </w:p>
        </w:tc>
        <w:tc>
          <w:tcPr>
            <w:tcW w:w="2526" w:type="dxa"/>
            <w:shd w:val="pct10" w:color="auto" w:fill="auto"/>
          </w:tcPr>
          <w:p w:rsidR="00E03EDF" w:rsidRPr="00E03EDF" w:rsidRDefault="00E03EDF" w:rsidP="00E03EDF">
            <w:pPr>
              <w:rPr>
                <w:sz w:val="22"/>
                <w:szCs w:val="22"/>
              </w:rPr>
            </w:pPr>
            <w:r w:rsidRPr="00E03EDF">
              <w:rPr>
                <w:sz w:val="22"/>
                <w:szCs w:val="22"/>
              </w:rPr>
              <w:t>RC4</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t xml:space="preserve">Alleged RC4 </w:t>
            </w:r>
            <w:r w:rsidRPr="00E03EDF">
              <w:rPr>
                <w:sz w:val="22"/>
                <w:szCs w:val="22"/>
              </w:rPr>
              <w:lastRenderedPageBreak/>
              <w:t>ARC4</w:t>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SHA-based PRG</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shd w:val="pct5" w:color="auto" w:fill="auto"/>
          </w:tcPr>
          <w:p w:rsidR="00E03EDF" w:rsidRPr="00E03EDF" w:rsidRDefault="00E03EDF" w:rsidP="00E03EDF">
            <w:pPr>
              <w:rPr>
                <w:sz w:val="22"/>
                <w:szCs w:val="22"/>
              </w:rPr>
            </w:pPr>
            <w:r w:rsidRPr="00E03EDF">
              <w:rPr>
                <w:sz w:val="22"/>
                <w:szCs w:val="22"/>
              </w:rPr>
              <w:t>TrapdoorPermutation</w:t>
            </w:r>
          </w:p>
        </w:tc>
        <w:tc>
          <w:tcPr>
            <w:tcW w:w="2526" w:type="dxa"/>
            <w:shd w:val="pct5" w:color="auto" w:fill="auto"/>
          </w:tcPr>
          <w:p w:rsidR="00E03EDF" w:rsidRPr="00E03EDF" w:rsidRDefault="00E03EDF" w:rsidP="00E03EDF">
            <w:pPr>
              <w:rPr>
                <w:sz w:val="22"/>
                <w:szCs w:val="22"/>
              </w:rPr>
            </w:pPr>
            <w:r w:rsidRPr="00E03EDF">
              <w:rPr>
                <w:sz w:val="22"/>
                <w:szCs w:val="22"/>
              </w:rPr>
              <w:t>RSA</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tcBorders>
              <w:bottom w:val="single" w:sz="4" w:space="0" w:color="auto"/>
            </w:tcBorders>
            <w:shd w:val="pct5" w:color="auto" w:fill="auto"/>
          </w:tcPr>
          <w:p w:rsidR="00E03EDF" w:rsidRPr="00E03EDF" w:rsidRDefault="00E03EDF" w:rsidP="00E03EDF">
            <w:pPr>
              <w:rPr>
                <w:sz w:val="22"/>
                <w:szCs w:val="22"/>
              </w:rPr>
            </w:pPr>
          </w:p>
        </w:tc>
        <w:tc>
          <w:tcPr>
            <w:tcW w:w="2526"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t>Rabin</w:t>
            </w:r>
          </w:p>
        </w:tc>
        <w:tc>
          <w:tcPr>
            <w:tcW w:w="1089" w:type="dxa"/>
            <w:tcBorders>
              <w:bottom w:val="single" w:sz="4" w:space="0" w:color="auto"/>
            </w:tcBorders>
            <w:shd w:val="pct5" w:color="auto" w:fill="auto"/>
          </w:tcPr>
          <w:p w:rsidR="00E03EDF" w:rsidRPr="00E03EDF" w:rsidRDefault="00E03EDF" w:rsidP="00E03EDF">
            <w:pPr>
              <w:rPr>
                <w:sz w:val="22"/>
                <w:szCs w:val="22"/>
              </w:rPr>
            </w:pPr>
          </w:p>
        </w:tc>
        <w:tc>
          <w:tcPr>
            <w:tcW w:w="1559" w:type="dxa"/>
            <w:tcBorders>
              <w:bottom w:val="single" w:sz="4" w:space="0" w:color="auto"/>
            </w:tcBorders>
            <w:shd w:val="pct5" w:color="auto" w:fill="auto"/>
          </w:tcPr>
          <w:p w:rsidR="00E03EDF" w:rsidRPr="00E03EDF" w:rsidRDefault="00E03EDF" w:rsidP="00E03EDF">
            <w:pPr>
              <w:rPr>
                <w:sz w:val="22"/>
                <w:szCs w:val="22"/>
              </w:rPr>
            </w:pPr>
          </w:p>
        </w:tc>
        <w:tc>
          <w:tcPr>
            <w:tcW w:w="1701" w:type="dxa"/>
            <w:tcBorders>
              <w:bottom w:val="single" w:sz="4" w:space="0" w:color="auto"/>
            </w:tcBorders>
            <w:shd w:val="pct5"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10" w:color="auto" w:fill="auto"/>
          </w:tcPr>
          <w:p w:rsidR="00E03EDF" w:rsidRPr="00E03EDF" w:rsidRDefault="00E03EDF" w:rsidP="00E03EDF">
            <w:pPr>
              <w:rPr>
                <w:sz w:val="22"/>
                <w:szCs w:val="22"/>
              </w:rPr>
            </w:pPr>
            <w:r w:rsidRPr="00E03EDF">
              <w:rPr>
                <w:sz w:val="22"/>
                <w:szCs w:val="22"/>
              </w:rPr>
              <w:t>DiscreteLog</w:t>
            </w:r>
          </w:p>
        </w:tc>
        <w:tc>
          <w:tcPr>
            <w:tcW w:w="2526" w:type="dxa"/>
            <w:shd w:val="pct10" w:color="auto" w:fill="auto"/>
          </w:tcPr>
          <w:p w:rsidR="00E03EDF" w:rsidRPr="00E03EDF" w:rsidRDefault="00E03EDF" w:rsidP="00E03EDF">
            <w:pPr>
              <w:rPr>
                <w:sz w:val="22"/>
                <w:szCs w:val="22"/>
              </w:rPr>
            </w:pPr>
            <w:r w:rsidRPr="00E03EDF">
              <w:rPr>
                <w:sz w:val="22"/>
                <w:szCs w:val="22"/>
              </w:rPr>
              <w:t>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GF(2</w:t>
            </w:r>
            <w:r w:rsidRPr="00E03EDF">
              <w:rPr>
                <w:sz w:val="22"/>
                <w:szCs w:val="22"/>
                <w:vertAlign w:val="superscript"/>
              </w:rPr>
              <w:t>m</w:t>
            </w:r>
            <w:r w:rsidRPr="00E03EDF">
              <w:rPr>
                <w:sz w:val="22"/>
                <w:szCs w:val="22"/>
              </w:rPr>
              <w:t>)</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shd w:val="pct10" w:color="auto" w:fill="auto"/>
          </w:tcPr>
          <w:p w:rsidR="00E03EDF" w:rsidRPr="00E03EDF" w:rsidRDefault="00E03EDF" w:rsidP="00E03EDF">
            <w:pPr>
              <w:rPr>
                <w:sz w:val="22"/>
                <w:szCs w:val="22"/>
              </w:rPr>
            </w:pPr>
          </w:p>
        </w:tc>
        <w:tc>
          <w:tcPr>
            <w:tcW w:w="2526" w:type="dxa"/>
            <w:shd w:val="pct10" w:color="auto" w:fill="auto"/>
          </w:tcPr>
          <w:p w:rsidR="00E03EDF" w:rsidRPr="00E03EDF" w:rsidRDefault="00E03EDF" w:rsidP="00E03EDF">
            <w:pPr>
              <w:rPr>
                <w:sz w:val="22"/>
                <w:szCs w:val="22"/>
              </w:rPr>
            </w:pPr>
            <w:r w:rsidRPr="00E03EDF">
              <w:rPr>
                <w:sz w:val="22"/>
                <w:szCs w:val="22"/>
              </w:rPr>
              <w:t>EC over the field Zp*</w:t>
            </w:r>
          </w:p>
        </w:tc>
        <w:tc>
          <w:tcPr>
            <w:tcW w:w="1089" w:type="dxa"/>
            <w:shd w:val="pct10" w:color="auto" w:fill="auto"/>
          </w:tcPr>
          <w:p w:rsidR="00E03EDF" w:rsidRPr="00E03EDF" w:rsidRDefault="00E03EDF" w:rsidP="00E03EDF">
            <w:pPr>
              <w:rPr>
                <w:sz w:val="22"/>
                <w:szCs w:val="22"/>
              </w:rPr>
            </w:pPr>
          </w:p>
        </w:tc>
        <w:tc>
          <w:tcPr>
            <w:tcW w:w="1559" w:type="dxa"/>
            <w:shd w:val="pct10" w:color="auto" w:fill="auto"/>
          </w:tcPr>
          <w:p w:rsidR="00E03EDF" w:rsidRPr="00E03EDF" w:rsidRDefault="00E03EDF" w:rsidP="00E03EDF">
            <w:pPr>
              <w:rPr>
                <w:sz w:val="22"/>
                <w:szCs w:val="22"/>
              </w:rPr>
            </w:pPr>
            <w:r w:rsidRPr="00E03EDF">
              <w:rPr>
                <w:sz w:val="22"/>
                <w:szCs w:val="22"/>
              </w:rPr>
              <w:sym w:font="Symbol" w:char="F0D6"/>
            </w:r>
          </w:p>
        </w:tc>
        <w:tc>
          <w:tcPr>
            <w:tcW w:w="1701" w:type="dxa"/>
            <w:shd w:val="pct10" w:color="auto" w:fill="auto"/>
          </w:tcPr>
          <w:p w:rsidR="00E03EDF" w:rsidRPr="00E03EDF" w:rsidRDefault="00E03EDF" w:rsidP="00E03EDF">
            <w:pPr>
              <w:rPr>
                <w:sz w:val="22"/>
                <w:szCs w:val="22"/>
              </w:rPr>
            </w:pPr>
            <w:r w:rsidRPr="00E03EDF">
              <w:rPr>
                <w:sz w:val="22"/>
                <w:szCs w:val="22"/>
              </w:rPr>
              <w:sym w:font="Symbol" w:char="F0D6"/>
            </w:r>
          </w:p>
        </w:tc>
      </w:tr>
      <w:tr w:rsidR="00E03EDF" w:rsidRPr="00E03EDF" w:rsidTr="001703F5">
        <w:tc>
          <w:tcPr>
            <w:tcW w:w="3536" w:type="dxa"/>
            <w:vMerge w:val="restart"/>
            <w:shd w:val="pct5" w:color="auto" w:fill="auto"/>
          </w:tcPr>
          <w:p w:rsidR="00E03EDF" w:rsidRPr="00E03EDF" w:rsidRDefault="00E03EDF" w:rsidP="00E03EDF">
            <w:pPr>
              <w:rPr>
                <w:sz w:val="22"/>
                <w:szCs w:val="22"/>
              </w:rPr>
            </w:pPr>
            <w:r w:rsidRPr="00E03EDF">
              <w:rPr>
                <w:sz w:val="22"/>
                <w:szCs w:val="22"/>
              </w:rPr>
              <w:t>KeyDerivationFunction</w:t>
            </w:r>
          </w:p>
        </w:tc>
        <w:tc>
          <w:tcPr>
            <w:tcW w:w="2526" w:type="dxa"/>
            <w:shd w:val="pct5" w:color="auto" w:fill="auto"/>
          </w:tcPr>
          <w:p w:rsidR="00E03EDF" w:rsidRPr="00E03EDF" w:rsidRDefault="00E03EDF" w:rsidP="00E03EDF">
            <w:pPr>
              <w:rPr>
                <w:sz w:val="22"/>
                <w:szCs w:val="22"/>
              </w:rPr>
            </w:pPr>
            <w:r w:rsidRPr="00E03EDF">
              <w:rPr>
                <w:sz w:val="22"/>
                <w:szCs w:val="22"/>
              </w:rPr>
              <w:t>HKDF</w:t>
            </w:r>
          </w:p>
        </w:tc>
        <w:tc>
          <w:tcPr>
            <w:tcW w:w="1089" w:type="dxa"/>
            <w:shd w:val="pct5" w:color="auto" w:fill="auto"/>
          </w:tcPr>
          <w:p w:rsidR="00E03EDF" w:rsidRPr="00E03EDF" w:rsidRDefault="00E03EDF" w:rsidP="00E03EDF">
            <w:pPr>
              <w:rPr>
                <w:sz w:val="22"/>
                <w:szCs w:val="22"/>
              </w:rPr>
            </w:pPr>
            <w:r w:rsidRPr="00E03EDF">
              <w:rPr>
                <w:sz w:val="22"/>
                <w:szCs w:val="22"/>
              </w:rPr>
              <w:sym w:font="Symbol" w:char="F0D6"/>
            </w:r>
          </w:p>
        </w:tc>
        <w:tc>
          <w:tcPr>
            <w:tcW w:w="1559" w:type="dxa"/>
            <w:shd w:val="pct5" w:color="auto" w:fill="auto"/>
          </w:tcPr>
          <w:p w:rsidR="00E03EDF" w:rsidRPr="00E03EDF" w:rsidRDefault="00E03EDF" w:rsidP="00E03EDF">
            <w:pPr>
              <w:rPr>
                <w:sz w:val="22"/>
                <w:szCs w:val="22"/>
              </w:rPr>
            </w:pPr>
          </w:p>
        </w:tc>
        <w:tc>
          <w:tcPr>
            <w:tcW w:w="1701" w:type="dxa"/>
            <w:shd w:val="pct5" w:color="auto" w:fill="auto"/>
          </w:tcPr>
          <w:p w:rsidR="00E03EDF" w:rsidRPr="00E03EDF" w:rsidRDefault="00E03EDF" w:rsidP="00E03EDF">
            <w:pPr>
              <w:rPr>
                <w:sz w:val="22"/>
                <w:szCs w:val="22"/>
              </w:rPr>
            </w:pPr>
          </w:p>
        </w:tc>
      </w:tr>
      <w:tr w:rsidR="00E03EDF" w:rsidRPr="00E03EDF" w:rsidTr="001703F5">
        <w:tc>
          <w:tcPr>
            <w:tcW w:w="3536" w:type="dxa"/>
            <w:vMerge/>
            <w:shd w:val="pct5" w:color="auto" w:fill="auto"/>
          </w:tcPr>
          <w:p w:rsidR="00E03EDF" w:rsidRPr="00E03EDF" w:rsidRDefault="00E03EDF" w:rsidP="00E03EDF">
            <w:pPr>
              <w:rPr>
                <w:sz w:val="22"/>
                <w:szCs w:val="22"/>
              </w:rPr>
            </w:pPr>
          </w:p>
        </w:tc>
        <w:tc>
          <w:tcPr>
            <w:tcW w:w="2526" w:type="dxa"/>
            <w:shd w:val="pct5" w:color="auto" w:fill="auto"/>
          </w:tcPr>
          <w:p w:rsidR="00E03EDF" w:rsidRPr="00E03EDF" w:rsidRDefault="00E03EDF" w:rsidP="00E03EDF">
            <w:pPr>
              <w:rPr>
                <w:sz w:val="22"/>
                <w:szCs w:val="22"/>
              </w:rPr>
            </w:pPr>
            <w:r w:rsidRPr="00E03EDF">
              <w:rPr>
                <w:sz w:val="22"/>
                <w:szCs w:val="22"/>
              </w:rPr>
              <w:t>KDFISO18033</w:t>
            </w:r>
          </w:p>
        </w:tc>
        <w:tc>
          <w:tcPr>
            <w:tcW w:w="1089" w:type="dxa"/>
            <w:shd w:val="pct5" w:color="auto" w:fill="auto"/>
          </w:tcPr>
          <w:p w:rsidR="00E03EDF" w:rsidRPr="00E03EDF" w:rsidRDefault="00E03EDF" w:rsidP="00E03EDF">
            <w:pPr>
              <w:rPr>
                <w:sz w:val="22"/>
                <w:szCs w:val="22"/>
              </w:rPr>
            </w:pPr>
          </w:p>
        </w:tc>
        <w:tc>
          <w:tcPr>
            <w:tcW w:w="1559" w:type="dxa"/>
            <w:shd w:val="pct5" w:color="auto" w:fill="auto"/>
          </w:tcPr>
          <w:p w:rsidR="00E03EDF" w:rsidRPr="00E03EDF" w:rsidRDefault="00E03EDF" w:rsidP="00E03EDF">
            <w:pPr>
              <w:rPr>
                <w:sz w:val="22"/>
                <w:szCs w:val="22"/>
              </w:rPr>
            </w:pPr>
            <w:r w:rsidRPr="00E03EDF">
              <w:rPr>
                <w:sz w:val="22"/>
                <w:szCs w:val="22"/>
              </w:rPr>
              <w:sym w:font="Symbol" w:char="F0D6"/>
            </w:r>
          </w:p>
        </w:tc>
        <w:tc>
          <w:tcPr>
            <w:tcW w:w="1701" w:type="dxa"/>
            <w:shd w:val="pct5" w:color="auto" w:fill="auto"/>
          </w:tcPr>
          <w:p w:rsidR="00E03EDF" w:rsidRPr="00E03EDF" w:rsidRDefault="00E03EDF" w:rsidP="00E03EDF">
            <w:pPr>
              <w:rPr>
                <w:sz w:val="22"/>
                <w:szCs w:val="22"/>
              </w:rPr>
            </w:pPr>
            <w:r w:rsidRPr="00E03EDF">
              <w:rPr>
                <w:sz w:val="22"/>
                <w:szCs w:val="22"/>
              </w:rPr>
              <w:sym w:font="Symbol" w:char="F0D6"/>
            </w:r>
          </w:p>
        </w:tc>
      </w:tr>
    </w:tbl>
    <w:p w:rsidR="004F7D01" w:rsidRDefault="004F7D01" w:rsidP="0004679D"/>
    <w:p w:rsidR="00515D3B" w:rsidRDefault="00515D3B" w:rsidP="0004679D"/>
    <w:p w:rsidR="00515D3B" w:rsidRDefault="00515D3B" w:rsidP="00515D3B">
      <w:pPr>
        <w:ind w:left="720"/>
        <w:rPr>
          <w:b/>
          <w:bCs/>
          <w:u w:val="single"/>
        </w:rPr>
      </w:pPr>
    </w:p>
    <w:p w:rsidR="00515D3B" w:rsidRDefault="00515D3B" w:rsidP="00515D3B">
      <w:pPr>
        <w:ind w:left="720"/>
        <w:rPr>
          <w:b/>
          <w:bCs/>
          <w:u w:val="single"/>
        </w:rPr>
      </w:pPr>
    </w:p>
    <w:p w:rsidR="00515D3B" w:rsidRDefault="000B43DF" w:rsidP="002C4EFA">
      <w:pPr>
        <w:pStyle w:val="Heading3"/>
        <w:numPr>
          <w:ilvl w:val="2"/>
          <w:numId w:val="11"/>
        </w:numPr>
        <w:rPr>
          <w:u w:val="single"/>
        </w:rPr>
      </w:pPr>
      <w:bookmarkStart w:id="379" w:name="_Hash_-_BC"/>
      <w:bookmarkStart w:id="380" w:name="_Hash_–_BC"/>
      <w:bookmarkStart w:id="381" w:name="_Toc277840085"/>
      <w:bookmarkStart w:id="382" w:name="_Toc277840438"/>
      <w:bookmarkStart w:id="383" w:name="_Toc277840495"/>
      <w:bookmarkStart w:id="384" w:name="_Toc277840641"/>
      <w:bookmarkStart w:id="385" w:name="_Toc277840849"/>
      <w:bookmarkStart w:id="386" w:name="_Toc289956262"/>
      <w:bookmarkEnd w:id="379"/>
      <w:bookmarkEnd w:id="380"/>
      <w:r>
        <w:lastRenderedPageBreak/>
        <w:t>Wrapper f</w:t>
      </w:r>
      <w:r w:rsidR="004E02DE">
        <w:t>or</w:t>
      </w:r>
      <w:r>
        <w:t xml:space="preserve"> </w:t>
      </w:r>
      <w:r w:rsidR="00515D3B">
        <w:t xml:space="preserve">Hash </w:t>
      </w:r>
      <w:r>
        <w:t>functions in</w:t>
      </w:r>
      <w:r w:rsidR="00515D3B">
        <w:t xml:space="preserve"> BC</w:t>
      </w:r>
      <w:bookmarkEnd w:id="381"/>
      <w:bookmarkEnd w:id="382"/>
      <w:bookmarkEnd w:id="383"/>
      <w:bookmarkEnd w:id="384"/>
      <w:bookmarkEnd w:id="385"/>
      <w:bookmarkEnd w:id="386"/>
    </w:p>
    <w:p w:rsidR="000461B7" w:rsidRDefault="00407BD4" w:rsidP="000461B7">
      <w:r>
        <w:rPr>
          <w:noProof/>
        </w:rPr>
        <w:drawing>
          <wp:inline distT="0" distB="0" distL="0" distR="0">
            <wp:extent cx="6210935" cy="602636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srcRect/>
                    <a:stretch>
                      <a:fillRect/>
                    </a:stretch>
                  </pic:blipFill>
                  <pic:spPr bwMode="auto">
                    <a:xfrm>
                      <a:off x="0" y="0"/>
                      <a:ext cx="6210935" cy="6026368"/>
                    </a:xfrm>
                    <a:prstGeom prst="rect">
                      <a:avLst/>
                    </a:prstGeom>
                    <a:noFill/>
                    <a:ln w="9525">
                      <a:noFill/>
                      <a:miter lim="800000"/>
                      <a:headEnd/>
                      <a:tailEnd/>
                    </a:ln>
                  </pic:spPr>
                </pic:pic>
              </a:graphicData>
            </a:graphic>
          </wp:inline>
        </w:drawing>
      </w:r>
    </w:p>
    <w:p w:rsidR="00312641" w:rsidRDefault="00312641" w:rsidP="000461B7"/>
    <w:p w:rsidR="00312641" w:rsidRDefault="00312641" w:rsidP="000461B7"/>
    <w:p w:rsidR="00407BD4" w:rsidRDefault="00407BD4" w:rsidP="00B53B8F">
      <w:pPr>
        <w:pStyle w:val="Heading3"/>
        <w:numPr>
          <w:ilvl w:val="2"/>
          <w:numId w:val="11"/>
        </w:numPr>
      </w:pPr>
      <w:bookmarkStart w:id="387" w:name="_Toc277840084"/>
      <w:bookmarkStart w:id="388" w:name="_Toc277840437"/>
      <w:bookmarkStart w:id="389" w:name="_Toc277840494"/>
      <w:bookmarkStart w:id="390" w:name="_Toc277840640"/>
      <w:bookmarkStart w:id="391" w:name="_Toc277840848"/>
      <w:bookmarkStart w:id="392" w:name="_Toc289956263"/>
      <w:bookmarkStart w:id="393" w:name="_Wrapper_for_Hash"/>
      <w:bookmarkEnd w:id="393"/>
      <w:r>
        <w:lastRenderedPageBreak/>
        <w:t>Wrapper for Hash functions in Crypto++</w:t>
      </w:r>
    </w:p>
    <w:p w:rsidR="00B53B8F" w:rsidRDefault="00764FF6" w:rsidP="00B53B8F">
      <w:pPr>
        <w:pStyle w:val="Heading3"/>
        <w:numPr>
          <w:ilvl w:val="0"/>
          <w:numId w:val="0"/>
        </w:numPr>
      </w:pPr>
      <w:r>
        <w:rPr>
          <w:noProof/>
        </w:rPr>
        <w:drawing>
          <wp:inline distT="0" distB="0" distL="0" distR="0">
            <wp:extent cx="6210935" cy="3942913"/>
            <wp:effectExtent l="1905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srcRect/>
                    <a:stretch>
                      <a:fillRect/>
                    </a:stretch>
                  </pic:blipFill>
                  <pic:spPr bwMode="auto">
                    <a:xfrm>
                      <a:off x="0" y="0"/>
                      <a:ext cx="6210935" cy="3942913"/>
                    </a:xfrm>
                    <a:prstGeom prst="rect">
                      <a:avLst/>
                    </a:prstGeom>
                    <a:noFill/>
                    <a:ln w="9525">
                      <a:noFill/>
                      <a:miter lim="800000"/>
                      <a:headEnd/>
                      <a:tailEnd/>
                    </a:ln>
                  </pic:spPr>
                </pic:pic>
              </a:graphicData>
            </a:graphic>
          </wp:inline>
        </w:drawing>
      </w:r>
    </w:p>
    <w:p w:rsidR="00B53B8F" w:rsidRDefault="00B53B8F" w:rsidP="00B53B8F">
      <w:pPr>
        <w:pStyle w:val="Heading3"/>
        <w:numPr>
          <w:ilvl w:val="0"/>
          <w:numId w:val="0"/>
        </w:numPr>
        <w:ind w:left="1713"/>
      </w:pPr>
    </w:p>
    <w:p w:rsidR="00312641" w:rsidRDefault="000B43DF" w:rsidP="00B53B8F">
      <w:pPr>
        <w:pStyle w:val="Heading3"/>
        <w:numPr>
          <w:ilvl w:val="2"/>
          <w:numId w:val="11"/>
        </w:numPr>
      </w:pPr>
      <w:r>
        <w:t>Wrapper f</w:t>
      </w:r>
      <w:r w:rsidR="004E02DE">
        <w:t>or</w:t>
      </w:r>
      <w:r>
        <w:t xml:space="preserve"> </w:t>
      </w:r>
      <w:r w:rsidR="00312641">
        <w:t xml:space="preserve">PRP </w:t>
      </w:r>
      <w:r>
        <w:t xml:space="preserve">in </w:t>
      </w:r>
      <w:r w:rsidR="00312641">
        <w:t>BC</w:t>
      </w:r>
      <w:bookmarkEnd w:id="387"/>
      <w:bookmarkEnd w:id="388"/>
      <w:bookmarkEnd w:id="389"/>
      <w:bookmarkEnd w:id="390"/>
      <w:bookmarkEnd w:id="391"/>
      <w:bookmarkEnd w:id="392"/>
    </w:p>
    <w:p w:rsidR="00312641" w:rsidRDefault="00312641" w:rsidP="00312641">
      <w:pPr>
        <w:ind w:left="720"/>
      </w:pPr>
    </w:p>
    <w:p w:rsidR="00312641" w:rsidRDefault="00312641" w:rsidP="000B43DF">
      <w:r w:rsidRPr="00382055">
        <w:t xml:space="preserve">The pseudorandom permutation </w:t>
      </w:r>
      <w:r w:rsidR="000B43DF">
        <w:t>fixed interface</w:t>
      </w:r>
      <w:r>
        <w:t xml:space="preserve"> represents the </w:t>
      </w:r>
      <w:r w:rsidRPr="00382055">
        <w:t>target</w:t>
      </w:r>
      <w:r>
        <w:t xml:space="preserve"> class in the adapter design pattern</w:t>
      </w:r>
      <w:r w:rsidRPr="00382055">
        <w:t>, the adapter is the class B</w:t>
      </w:r>
      <w:r w:rsidR="004F7D01">
        <w:t>c</w:t>
      </w:r>
      <w:r>
        <w:t>PRP</w:t>
      </w:r>
      <w:r w:rsidRPr="00382055">
        <w:t xml:space="preserve"> and the adaptee is the implementation of BC of </w:t>
      </w:r>
      <w:r w:rsidR="005C4218">
        <w:t>3</w:t>
      </w:r>
      <w:r w:rsidRPr="00382055">
        <w:t>DES in the class DES</w:t>
      </w:r>
      <w:r w:rsidR="005C4218">
        <w:t>ede</w:t>
      </w:r>
      <w:r w:rsidRPr="00382055">
        <w:t>Engine. The B</w:t>
      </w:r>
      <w:r w:rsidR="004F7D01">
        <w:t>c</w:t>
      </w:r>
      <w:r>
        <w:t>PRP</w:t>
      </w:r>
      <w:r w:rsidRPr="00382055">
        <w:t xml:space="preserve"> (adapter) implements the pseudorandom permutation interface </w:t>
      </w:r>
      <w:r>
        <w:t xml:space="preserve">(for example the functions </w:t>
      </w:r>
      <w:r w:rsidR="005C4218">
        <w:t>computeBlock</w:t>
      </w:r>
      <w:r>
        <w:t xml:space="preserve">, getAlgorithmName and so on) </w:t>
      </w:r>
      <w:r w:rsidRPr="00382055">
        <w:t>and calls function</w:t>
      </w:r>
      <w:r>
        <w:t>s</w:t>
      </w:r>
      <w:r w:rsidRPr="00382055">
        <w:t xml:space="preserve"> implemented in the DES</w:t>
      </w:r>
      <w:r w:rsidR="005C4218">
        <w:t>ede</w:t>
      </w:r>
      <w:r w:rsidRPr="00382055">
        <w:t>Engine such as processBlock().</w:t>
      </w:r>
    </w:p>
    <w:p w:rsidR="00312641" w:rsidRDefault="00312641" w:rsidP="0004679D">
      <w:pPr>
        <w:rPr>
          <w:noProof/>
        </w:rPr>
      </w:pPr>
    </w:p>
    <w:p w:rsidR="004F7D01" w:rsidRPr="00382055" w:rsidRDefault="005C4218" w:rsidP="0004679D">
      <w:r>
        <w:rPr>
          <w:noProof/>
        </w:rPr>
        <w:lastRenderedPageBreak/>
        <w:drawing>
          <wp:inline distT="0" distB="0" distL="0" distR="0">
            <wp:extent cx="5759450" cy="3718576"/>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srcRect/>
                    <a:stretch>
                      <a:fillRect/>
                    </a:stretch>
                  </pic:blipFill>
                  <pic:spPr bwMode="auto">
                    <a:xfrm>
                      <a:off x="0" y="0"/>
                      <a:ext cx="5759450" cy="3718576"/>
                    </a:xfrm>
                    <a:prstGeom prst="rect">
                      <a:avLst/>
                    </a:prstGeom>
                    <a:noFill/>
                    <a:ln w="9525">
                      <a:noFill/>
                      <a:miter lim="800000"/>
                      <a:headEnd/>
                      <a:tailEnd/>
                    </a:ln>
                  </pic:spPr>
                </pic:pic>
              </a:graphicData>
            </a:graphic>
          </wp:inline>
        </w:drawing>
      </w:r>
    </w:p>
    <w:p w:rsidR="00312641" w:rsidRDefault="00312641" w:rsidP="000461B7"/>
    <w:p w:rsidR="00312641" w:rsidRPr="000461B7" w:rsidRDefault="00312641" w:rsidP="000461B7"/>
    <w:p w:rsidR="009971DD" w:rsidRDefault="009971DD" w:rsidP="00B53B8F">
      <w:pPr>
        <w:pStyle w:val="Heading3"/>
        <w:numPr>
          <w:ilvl w:val="2"/>
          <w:numId w:val="11"/>
        </w:numPr>
      </w:pPr>
      <w:bookmarkStart w:id="394" w:name="_Toc289956264"/>
      <w:bookmarkStart w:id="395" w:name="_Toc277840086"/>
      <w:bookmarkStart w:id="396" w:name="_Toc277840439"/>
      <w:bookmarkStart w:id="397" w:name="_Toc277840496"/>
      <w:bookmarkStart w:id="398" w:name="_Toc277840642"/>
      <w:bookmarkStart w:id="399" w:name="_Toc277840850"/>
      <w:r>
        <w:t>Wrapper f</w:t>
      </w:r>
      <w:r w:rsidR="004E02DE">
        <w:t>or</w:t>
      </w:r>
      <w:r>
        <w:t xml:space="preserve"> HMAC in BC</w:t>
      </w:r>
      <w:bookmarkEnd w:id="394"/>
    </w:p>
    <w:p w:rsidR="009971DD" w:rsidRPr="009971DD" w:rsidRDefault="009971DD" w:rsidP="009971DD">
      <w:r>
        <w:t>TODO: add figure and comment</w:t>
      </w:r>
    </w:p>
    <w:p w:rsidR="009437A3" w:rsidRDefault="009971DD" w:rsidP="00B53B8F">
      <w:pPr>
        <w:pStyle w:val="Heading3"/>
        <w:numPr>
          <w:ilvl w:val="2"/>
          <w:numId w:val="11"/>
        </w:numPr>
      </w:pPr>
      <w:bookmarkStart w:id="400" w:name="_Toc289956265"/>
      <w:r>
        <w:lastRenderedPageBreak/>
        <w:t>Wrapper f</w:t>
      </w:r>
      <w:r w:rsidR="004E02DE">
        <w:t>or</w:t>
      </w:r>
      <w:r>
        <w:t xml:space="preserve"> Pseudorandom Generator in </w:t>
      </w:r>
      <w:r w:rsidR="00515D3B">
        <w:t>BC</w:t>
      </w:r>
      <w:bookmarkStart w:id="401" w:name="_Toc277840087"/>
      <w:bookmarkStart w:id="402" w:name="_Toc277840440"/>
      <w:bookmarkStart w:id="403" w:name="_Toc277840497"/>
      <w:bookmarkStart w:id="404" w:name="_Toc277840643"/>
      <w:bookmarkStart w:id="405" w:name="_Toc277840851"/>
      <w:bookmarkEnd w:id="395"/>
      <w:bookmarkEnd w:id="396"/>
      <w:bookmarkEnd w:id="397"/>
      <w:bookmarkEnd w:id="398"/>
      <w:bookmarkEnd w:id="399"/>
      <w:bookmarkEnd w:id="400"/>
    </w:p>
    <w:p w:rsidR="009437A3" w:rsidRDefault="00C12421" w:rsidP="009437A3">
      <w:r>
        <w:rPr>
          <w:noProof/>
        </w:rPr>
        <w:drawing>
          <wp:inline distT="0" distB="0" distL="0" distR="0">
            <wp:extent cx="6210935" cy="3782571"/>
            <wp:effectExtent l="19050" t="0" r="0" b="0"/>
            <wp:docPr id="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6210935" cy="3782571"/>
                    </a:xfrm>
                    <a:prstGeom prst="rect">
                      <a:avLst/>
                    </a:prstGeom>
                    <a:noFill/>
                    <a:ln w="9525">
                      <a:noFill/>
                      <a:miter lim="800000"/>
                      <a:headEnd/>
                      <a:tailEnd/>
                    </a:ln>
                  </pic:spPr>
                </pic:pic>
              </a:graphicData>
            </a:graphic>
          </wp:inline>
        </w:drawing>
      </w:r>
    </w:p>
    <w:p w:rsidR="004F7D01" w:rsidRPr="009437A3" w:rsidRDefault="004F7D01" w:rsidP="009437A3"/>
    <w:p w:rsidR="00515D3B" w:rsidRDefault="004E02DE" w:rsidP="00B53B8F">
      <w:pPr>
        <w:pStyle w:val="Heading3"/>
        <w:numPr>
          <w:ilvl w:val="2"/>
          <w:numId w:val="11"/>
        </w:numPr>
      </w:pPr>
      <w:bookmarkStart w:id="406" w:name="_Toc289956266"/>
      <w:r>
        <w:lastRenderedPageBreak/>
        <w:t xml:space="preserve">Wrapper for </w:t>
      </w:r>
      <w:r w:rsidR="00515D3B">
        <w:t>Trapdoor</w:t>
      </w:r>
      <w:r>
        <w:t xml:space="preserve"> </w:t>
      </w:r>
      <w:r w:rsidR="00515D3B">
        <w:t xml:space="preserve">Permutation </w:t>
      </w:r>
      <w:r>
        <w:t>(RSA) in</w:t>
      </w:r>
      <w:r w:rsidR="00515D3B">
        <w:t xml:space="preserve"> BC</w:t>
      </w:r>
      <w:bookmarkEnd w:id="401"/>
      <w:bookmarkEnd w:id="402"/>
      <w:bookmarkEnd w:id="403"/>
      <w:bookmarkEnd w:id="404"/>
      <w:bookmarkEnd w:id="405"/>
      <w:bookmarkEnd w:id="406"/>
    </w:p>
    <w:p w:rsidR="00515D3B" w:rsidRDefault="00826DC1" w:rsidP="00515D3B">
      <w:r>
        <w:rPr>
          <w:noProof/>
        </w:rPr>
        <w:drawing>
          <wp:inline distT="0" distB="0" distL="0" distR="0">
            <wp:extent cx="5759450" cy="470499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cstate="print"/>
                    <a:srcRect/>
                    <a:stretch>
                      <a:fillRect/>
                    </a:stretch>
                  </pic:blipFill>
                  <pic:spPr bwMode="auto">
                    <a:xfrm>
                      <a:off x="0" y="0"/>
                      <a:ext cx="5759450" cy="4704990"/>
                    </a:xfrm>
                    <a:prstGeom prst="rect">
                      <a:avLst/>
                    </a:prstGeom>
                    <a:noFill/>
                    <a:ln w="9525">
                      <a:noFill/>
                      <a:miter lim="800000"/>
                      <a:headEnd/>
                      <a:tailEnd/>
                    </a:ln>
                  </pic:spPr>
                </pic:pic>
              </a:graphicData>
            </a:graphic>
          </wp:inline>
        </w:drawing>
      </w:r>
    </w:p>
    <w:p w:rsidR="0004679D" w:rsidRDefault="0004679D" w:rsidP="0004679D"/>
    <w:p w:rsidR="0004679D" w:rsidRDefault="0004679D" w:rsidP="0004679D">
      <w:r>
        <w:t>The Class Rabin is not implemented in BC and would be imported from a different package.</w:t>
      </w:r>
    </w:p>
    <w:p w:rsidR="00515D3B" w:rsidRPr="001510D3" w:rsidRDefault="00515D3B" w:rsidP="00515D3B"/>
    <w:p w:rsidR="004E02DE" w:rsidRDefault="004E02DE">
      <w:pPr>
        <w:autoSpaceDE/>
        <w:autoSpaceDN/>
        <w:adjustRightInd/>
        <w:rPr>
          <w:b/>
          <w:bCs/>
          <w:sz w:val="26"/>
          <w:szCs w:val="18"/>
        </w:rPr>
      </w:pPr>
      <w:bookmarkStart w:id="407" w:name="_Toc277840088"/>
      <w:bookmarkStart w:id="408" w:name="_Toc277840441"/>
      <w:bookmarkStart w:id="409" w:name="_Toc277840498"/>
      <w:bookmarkStart w:id="410" w:name="_Toc277840644"/>
      <w:bookmarkStart w:id="411" w:name="_Toc277840852"/>
      <w:r>
        <w:br w:type="page"/>
      </w:r>
    </w:p>
    <w:p w:rsidR="00515D3B" w:rsidRPr="00A44E39" w:rsidRDefault="004E02DE" w:rsidP="00B53B8F">
      <w:pPr>
        <w:pStyle w:val="Heading3"/>
        <w:numPr>
          <w:ilvl w:val="2"/>
          <w:numId w:val="11"/>
        </w:numPr>
      </w:pPr>
      <w:bookmarkStart w:id="412" w:name="_Toc289956267"/>
      <w:r>
        <w:lastRenderedPageBreak/>
        <w:t xml:space="preserve">Wrapper for </w:t>
      </w:r>
      <w:r w:rsidR="00515D3B">
        <w:t>Trapdoor</w:t>
      </w:r>
      <w:r>
        <w:t xml:space="preserve"> </w:t>
      </w:r>
      <w:r w:rsidR="00515D3B">
        <w:t xml:space="preserve">Permutation (Rabin) </w:t>
      </w:r>
      <w:r>
        <w:t>in</w:t>
      </w:r>
      <w:r w:rsidR="00515D3B">
        <w:t xml:space="preserve"> Crypto++</w:t>
      </w:r>
      <w:bookmarkEnd w:id="407"/>
      <w:bookmarkEnd w:id="408"/>
      <w:bookmarkEnd w:id="409"/>
      <w:bookmarkEnd w:id="410"/>
      <w:bookmarkEnd w:id="411"/>
      <w:bookmarkEnd w:id="412"/>
    </w:p>
    <w:p w:rsidR="00515D3B" w:rsidRDefault="00515D3B" w:rsidP="0004679D">
      <w:r>
        <w:t>Wrapping for crypto++ is different since we use the JNI tool. The JNI tool provides functions and not classes and thus</w:t>
      </w:r>
      <w:r w:rsidR="00213E3D">
        <w:t>,</w:t>
      </w:r>
      <w:r>
        <w:t xml:space="preserve"> to generate a class from C++ we will have a related class that calls the relevant functions.</w:t>
      </w:r>
    </w:p>
    <w:p w:rsidR="00515D3B" w:rsidRPr="005B6928" w:rsidRDefault="00515D3B" w:rsidP="00515D3B">
      <w:pPr>
        <w:ind w:left="567"/>
      </w:pPr>
    </w:p>
    <w:p w:rsidR="00320799" w:rsidRDefault="00826DC1" w:rsidP="00320799">
      <w:pPr>
        <w:rPr>
          <w:lang w:eastAsia="en-GB"/>
        </w:rPr>
      </w:pPr>
      <w:r>
        <w:rPr>
          <w:noProof/>
        </w:rPr>
        <w:drawing>
          <wp:inline distT="0" distB="0" distL="0" distR="0">
            <wp:extent cx="6486525" cy="485753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cstate="print"/>
                    <a:srcRect/>
                    <a:stretch>
                      <a:fillRect/>
                    </a:stretch>
                  </pic:blipFill>
                  <pic:spPr bwMode="auto">
                    <a:xfrm>
                      <a:off x="0" y="0"/>
                      <a:ext cx="6488314" cy="4858875"/>
                    </a:xfrm>
                    <a:prstGeom prst="rect">
                      <a:avLst/>
                    </a:prstGeom>
                    <a:noFill/>
                    <a:ln w="9525">
                      <a:noFill/>
                      <a:miter lim="800000"/>
                      <a:headEnd/>
                      <a:tailEnd/>
                    </a:ln>
                  </pic:spPr>
                </pic:pic>
              </a:graphicData>
            </a:graphic>
          </wp:inline>
        </w:drawing>
      </w:r>
    </w:p>
    <w:p w:rsidR="00320799" w:rsidRDefault="00320799" w:rsidP="00320799">
      <w:pPr>
        <w:rPr>
          <w:lang w:eastAsia="en-GB"/>
        </w:rPr>
      </w:pPr>
    </w:p>
    <w:p w:rsidR="00320799" w:rsidRDefault="00320799">
      <w:pPr>
        <w:autoSpaceDE/>
        <w:autoSpaceDN/>
        <w:adjustRightInd/>
        <w:rPr>
          <w:b/>
          <w:bCs/>
          <w:sz w:val="26"/>
          <w:szCs w:val="18"/>
        </w:rPr>
      </w:pPr>
      <w:r>
        <w:br w:type="page"/>
      </w:r>
    </w:p>
    <w:p w:rsidR="00125FEA" w:rsidRDefault="00125FEA" w:rsidP="002C4EFA">
      <w:pPr>
        <w:pStyle w:val="Heading3"/>
        <w:numPr>
          <w:ilvl w:val="2"/>
          <w:numId w:val="31"/>
        </w:numPr>
        <w:tabs>
          <w:tab w:val="left" w:pos="720"/>
        </w:tabs>
      </w:pPr>
      <w:bookmarkStart w:id="413" w:name="_Dlog_Elliptic_curve"/>
      <w:bookmarkStart w:id="414" w:name="_Toc289956268"/>
      <w:bookmarkStart w:id="415" w:name="_Toc277840089"/>
      <w:bookmarkStart w:id="416" w:name="_Toc277840442"/>
      <w:bookmarkStart w:id="417" w:name="_Toc277840499"/>
      <w:bookmarkStart w:id="418" w:name="_Toc277840645"/>
      <w:bookmarkStart w:id="419" w:name="_Toc277840853"/>
      <w:bookmarkEnd w:id="413"/>
      <w:r>
        <w:lastRenderedPageBreak/>
        <w:t>Dlog Elliptic curve – BC</w:t>
      </w:r>
      <w:bookmarkEnd w:id="414"/>
    </w:p>
    <w:p w:rsidR="00125FEA" w:rsidRDefault="00125FEA" w:rsidP="00125FEA">
      <w:r>
        <w:t xml:space="preserve">In the following class </w:t>
      </w:r>
      <w:r w:rsidR="00C03E38">
        <w:t>diagram,</w:t>
      </w:r>
      <w:r>
        <w:t xml:space="preserve"> there is an implementation of Elliptic Curves through the implementation of Bouncy Castle. (Double click the image for better visibility).  The adapter class for GroupElement is called BcECPoint with x and y as BigIntegers. This class serves both fields F</w:t>
      </w:r>
      <w:r w:rsidRPr="00595328">
        <w:rPr>
          <w:vertAlign w:val="subscript"/>
        </w:rPr>
        <w:t>p</w:t>
      </w:r>
      <w:r>
        <w:t xml:space="preserve"> and GF[2</w:t>
      </w:r>
      <w:r>
        <w:rPr>
          <w:vertAlign w:val="superscript"/>
        </w:rPr>
        <w:t>m</w:t>
      </w:r>
      <w:r>
        <w:t xml:space="preserve">] since BC does the translation from integers in each of the fields. In the note to the left, there is a code example for some functions implemented using calls to BC. </w:t>
      </w:r>
    </w:p>
    <w:p w:rsidR="00125FEA" w:rsidRDefault="00125FEA" w:rsidP="00125FEA">
      <w:r>
        <w:t>The base class gets the curve from the derived classes. From that point onwards, all the created points will be of the related field. Meaning if the curve is ECCurve.Fp then all the points that we create will be of type ECPoint.Fp and the same goes for GF[2</w:t>
      </w:r>
      <w:r>
        <w:rPr>
          <w:vertAlign w:val="superscript"/>
        </w:rPr>
        <w:t>m</w:t>
      </w:r>
      <w:r>
        <w:t>]. The functions in BcDlogEC go to the right implementation due to polymorphism in the classes of BC.</w:t>
      </w:r>
    </w:p>
    <w:p w:rsidR="00125FEA" w:rsidRDefault="00125FEA" w:rsidP="00125FEA">
      <w:pPr>
        <w:rPr>
          <w:i/>
          <w:iCs/>
        </w:rPr>
      </w:pPr>
    </w:p>
    <w:p w:rsidR="00125FEA" w:rsidRDefault="00125FEA" w:rsidP="00595328">
      <w:r>
        <w:rPr>
          <w:i/>
          <w:iCs/>
        </w:rPr>
        <w:t xml:space="preserve">Important Note: </w:t>
      </w:r>
      <w:r>
        <w:t xml:space="preserve">Bouncy Castle treats the Elliptic curve </w:t>
      </w:r>
      <w:r w:rsidR="00595328">
        <w:t xml:space="preserve">as an </w:t>
      </w:r>
      <w:r w:rsidR="00595328" w:rsidRPr="00595328">
        <w:rPr>
          <w:i/>
          <w:iCs/>
        </w:rPr>
        <w:t>additive group</w:t>
      </w:r>
      <w:r w:rsidR="00595328">
        <w:t xml:space="preserve"> (as defined in mathematics)</w:t>
      </w:r>
      <w:r>
        <w:t xml:space="preserve">, whereas we consider it as a </w:t>
      </w:r>
      <w:r w:rsidR="00595328" w:rsidRPr="00595328">
        <w:rPr>
          <w:i/>
          <w:iCs/>
        </w:rPr>
        <w:t>multiplicative group</w:t>
      </w:r>
      <w:r w:rsidR="00595328">
        <w:t xml:space="preserve">. This may cause confusion since we consider the addition of points as a multiplication within the discrete log group. Likewise, multiplication of a point by an integer is exponentiation of a group element with the integer being the exponent. In the note of the class diagram one can see that MultiplyGroupElements calls the add function of BC. Mathematically this makes no difference since we just redefine the group operator (from + to *). However, this is necessary so that the same functions are used for every </w:t>
      </w:r>
      <w:r>
        <w:t xml:space="preserve">discrete log group </w:t>
      </w:r>
      <w:r w:rsidR="00595328">
        <w:t>used</w:t>
      </w:r>
      <w:r>
        <w:t xml:space="preserve">. </w:t>
      </w:r>
    </w:p>
    <w:p w:rsidR="00125FEA" w:rsidRDefault="00125FEA" w:rsidP="00125FEA">
      <w:r>
        <w:t>The conversion of discrete log group functions to the mathematical implementation can be found in the following table.</w:t>
      </w:r>
    </w:p>
    <w:p w:rsidR="00125FEA" w:rsidRDefault="00125FEA" w:rsidP="00125FEA"/>
    <w:tbl>
      <w:tblPr>
        <w:tblStyle w:val="TableGrid"/>
        <w:tblW w:w="0" w:type="auto"/>
        <w:tblInd w:w="648" w:type="dxa"/>
        <w:tblLook w:val="04A0"/>
      </w:tblPr>
      <w:tblGrid>
        <w:gridCol w:w="3995"/>
        <w:gridCol w:w="4195"/>
      </w:tblGrid>
      <w:tr w:rsidR="00125FEA" w:rsidTr="00125FEA">
        <w:tc>
          <w:tcPr>
            <w:tcW w:w="39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sidP="00B91B6A">
            <w:r>
              <w:t xml:space="preserve">Elliptic curve as a </w:t>
            </w:r>
            <w:r w:rsidR="00B91B6A">
              <w:t xml:space="preserve">generic </w:t>
            </w:r>
            <w:r>
              <w:t xml:space="preserve">discrete log </w:t>
            </w:r>
            <w:r w:rsidR="00B91B6A">
              <w:t>group</w:t>
            </w:r>
          </w:p>
        </w:tc>
        <w:tc>
          <w:tcPr>
            <w:tcW w:w="4195" w:type="dxa"/>
            <w:tcBorders>
              <w:top w:val="single" w:sz="4" w:space="0" w:color="auto"/>
              <w:left w:val="single" w:sz="4" w:space="0" w:color="auto"/>
              <w:bottom w:val="single" w:sz="4" w:space="0" w:color="auto"/>
              <w:right w:val="single" w:sz="4" w:space="0" w:color="auto"/>
            </w:tcBorders>
            <w:shd w:val="pct5" w:color="auto" w:fill="auto"/>
            <w:hideMark/>
          </w:tcPr>
          <w:p w:rsidR="00125FEA" w:rsidRDefault="00125FEA">
            <w:r>
              <w:t>Elliptic curve as a</w:t>
            </w:r>
            <w:r w:rsidR="00B91B6A">
              <w:t>n additive group as in  mathematics</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Add</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125FEA">
            <w:r>
              <w:t>Exponent</w:t>
            </w:r>
            <w:r w:rsidR="00B91B6A">
              <w:t>iate</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Multiply</w:t>
            </w:r>
          </w:p>
        </w:tc>
      </w:tr>
      <w:tr w:rsidR="00125FEA" w:rsidTr="00125FEA">
        <w:tc>
          <w:tcPr>
            <w:tcW w:w="3995" w:type="dxa"/>
            <w:tcBorders>
              <w:top w:val="single" w:sz="4" w:space="0" w:color="auto"/>
              <w:left w:val="single" w:sz="4" w:space="0" w:color="auto"/>
              <w:bottom w:val="single" w:sz="4" w:space="0" w:color="auto"/>
              <w:right w:val="single" w:sz="4" w:space="0" w:color="auto"/>
            </w:tcBorders>
            <w:hideMark/>
          </w:tcPr>
          <w:p w:rsidR="00125FEA" w:rsidRDefault="00B91B6A">
            <w:r>
              <w:t>Invert</w:t>
            </w:r>
          </w:p>
        </w:tc>
        <w:tc>
          <w:tcPr>
            <w:tcW w:w="4195" w:type="dxa"/>
            <w:tcBorders>
              <w:top w:val="single" w:sz="4" w:space="0" w:color="auto"/>
              <w:left w:val="single" w:sz="4" w:space="0" w:color="auto"/>
              <w:bottom w:val="single" w:sz="4" w:space="0" w:color="auto"/>
              <w:right w:val="single" w:sz="4" w:space="0" w:color="auto"/>
            </w:tcBorders>
            <w:hideMark/>
          </w:tcPr>
          <w:p w:rsidR="00125FEA" w:rsidRDefault="00125FEA">
            <w:r>
              <w:t>Negate</w:t>
            </w:r>
          </w:p>
        </w:tc>
      </w:tr>
    </w:tbl>
    <w:p w:rsidR="008B2CDA" w:rsidRDefault="008B2CDA" w:rsidP="00125FEA"/>
    <w:p w:rsidR="008B2CDA" w:rsidRDefault="008B2CDA" w:rsidP="00125FEA"/>
    <w:p w:rsidR="008B2CDA" w:rsidRDefault="008B2CDA">
      <w:pPr>
        <w:autoSpaceDE/>
        <w:autoSpaceDN/>
        <w:adjustRightInd/>
      </w:pPr>
      <w:r>
        <w:br w:type="page"/>
      </w:r>
    </w:p>
    <w:p w:rsidR="00125FEA" w:rsidRDefault="00192A84" w:rsidP="00125FEA">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2" type="#_x0000_t75" style="position:absolute;margin-left:0;margin-top:24.65pt;width:548.75pt;height:306.95pt;z-index:-251630592;mso-position-horizontal:center" wrapcoords="0 0 21600 0 21600 21600 0 21600 0 0">
            <v:imagedata r:id="rId56" o:title=""/>
            <w10:wrap type="topAndBottom"/>
          </v:shape>
          <o:OLEObject Type="Embed" ProgID="PBrush" ShapeID="_x0000_s1112" DrawAspect="Content" ObjectID="_1364282236" r:id="rId57"/>
        </w:pict>
      </w:r>
    </w:p>
    <w:p w:rsidR="00125FEA" w:rsidRDefault="00125FEA" w:rsidP="00125FEA"/>
    <w:p w:rsidR="008B2CDA" w:rsidRDefault="008B2CDA" w:rsidP="00125FEA"/>
    <w:p w:rsidR="008B2CDA" w:rsidRDefault="008B2CDA">
      <w:pPr>
        <w:autoSpaceDE/>
        <w:autoSpaceDN/>
        <w:adjustRightInd/>
        <w:rPr>
          <w:lang w:eastAsia="en-GB"/>
        </w:rPr>
      </w:pPr>
      <w:r>
        <w:rPr>
          <w:lang w:eastAsia="en-GB"/>
        </w:rPr>
        <w:br w:type="page"/>
      </w:r>
    </w:p>
    <w:p w:rsidR="00125FEA" w:rsidRDefault="00125FEA" w:rsidP="00125FEA">
      <w:pPr>
        <w:rPr>
          <w:lang w:eastAsia="en-GB"/>
        </w:rPr>
      </w:pPr>
    </w:p>
    <w:p w:rsidR="00125FEA" w:rsidRDefault="00125FEA" w:rsidP="002C4EFA">
      <w:pPr>
        <w:pStyle w:val="Caption"/>
        <w:numPr>
          <w:ilvl w:val="0"/>
          <w:numId w:val="32"/>
        </w:numPr>
      </w:pPr>
      <w:r>
        <w:t>Function – BCAdapterDlogEC:: multExponentiationsWithSameBase</w:t>
      </w:r>
    </w:p>
    <w:p w:rsidR="00125FEA" w:rsidRDefault="00125FEA" w:rsidP="002C4EFA">
      <w:pPr>
        <w:pStyle w:val="Caption"/>
        <w:numPr>
          <w:ilvl w:val="0"/>
          <w:numId w:val="32"/>
        </w:numPr>
      </w:pPr>
      <w:r>
        <w:t>Function – BCAdapterDlogEC:: simultaneousMultipleExponentiation</w:t>
      </w:r>
    </w:p>
    <w:p w:rsidR="00125FEA" w:rsidRDefault="00125FEA" w:rsidP="00A925B4">
      <w:pPr>
        <w:rPr>
          <w:lang w:eastAsia="en-GB"/>
        </w:rPr>
      </w:pPr>
      <w:r>
        <w:rPr>
          <w:lang w:eastAsia="en-GB"/>
        </w:rPr>
        <w:t xml:space="preserve">Both functions are actually </w:t>
      </w:r>
      <w:commentRangeStart w:id="420"/>
      <w:r>
        <w:rPr>
          <w:lang w:eastAsia="en-GB"/>
        </w:rPr>
        <w:t xml:space="preserve">implemented </w:t>
      </w:r>
      <w:commentRangeEnd w:id="420"/>
      <w:r w:rsidR="00A925B4">
        <w:rPr>
          <w:rStyle w:val="CommentReference"/>
        </w:rPr>
        <w:commentReference w:id="420"/>
      </w:r>
      <w:r>
        <w:rPr>
          <w:lang w:eastAsia="en-GB"/>
        </w:rPr>
        <w:t xml:space="preserve">in super-class DlogAbs. All operations are done on objects of type GroupElement in the base class. Therefore, when instantiating a BCDlog… class, the group is set and all arithmetic operations will be done with the </w:t>
      </w:r>
      <w:r w:rsidR="00A925B4">
        <w:rPr>
          <w:lang w:eastAsia="en-GB"/>
        </w:rPr>
        <w:t>appropriate</w:t>
      </w:r>
      <w:r>
        <w:rPr>
          <w:lang w:eastAsia="en-GB"/>
        </w:rPr>
        <w:t xml:space="preserve"> ECCurve. </w:t>
      </w:r>
    </w:p>
    <w:p w:rsidR="00125FEA" w:rsidRDefault="00125FEA" w:rsidP="00125FEA">
      <w:pPr>
        <w:rPr>
          <w:lang w:eastAsia="en-GB"/>
        </w:rPr>
      </w:pPr>
      <w:r>
        <w:rPr>
          <w:lang w:eastAsia="en-GB"/>
        </w:rPr>
        <w:t>To illustrate this, we see in the pseudocode below,that we need to multiply two group elements in several steps. The multiplyGroupElements function of BCDlogAdapterEC is used.  It receives two group elements , whose actual type is BCECPoint, generates from them ECPoint (of BC) and then calls their add function as explained above. See note to the left of the BCAdapterDlogEC in diagram above.</w:t>
      </w:r>
    </w:p>
    <w:p w:rsidR="00125FEA" w:rsidRDefault="00125FEA" w:rsidP="00125FEA">
      <w:pPr>
        <w:rPr>
          <w:lang w:eastAsia="en-GB"/>
        </w:rPr>
      </w:pPr>
      <w:r>
        <w:rPr>
          <w:noProof/>
        </w:rPr>
        <w:drawing>
          <wp:anchor distT="0" distB="0" distL="114300" distR="114300" simplePos="0" relativeHeight="251686912" behindDoc="1" locked="0" layoutInCell="1" allowOverlap="1">
            <wp:simplePos x="0" y="0"/>
            <wp:positionH relativeFrom="column">
              <wp:posOffset>-149860</wp:posOffset>
            </wp:positionH>
            <wp:positionV relativeFrom="paragraph">
              <wp:posOffset>118110</wp:posOffset>
            </wp:positionV>
            <wp:extent cx="6085840" cy="1398905"/>
            <wp:effectExtent l="0" t="0" r="0" b="0"/>
            <wp:wrapThrough wrapText="bothSides">
              <wp:wrapPolygon edited="0">
                <wp:start x="0" y="0"/>
                <wp:lineTo x="0" y="21178"/>
                <wp:lineTo x="21501" y="21178"/>
                <wp:lineTo x="21501"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85840" cy="1398905"/>
                    </a:xfrm>
                    <a:prstGeom prst="rect">
                      <a:avLst/>
                    </a:prstGeom>
                    <a:noFill/>
                  </pic:spPr>
                </pic:pic>
              </a:graphicData>
            </a:graphic>
          </wp:anchor>
        </w:drawing>
      </w: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125FEA">
      <w:pPr>
        <w:rPr>
          <w:lang w:eastAsia="en-GB"/>
        </w:rPr>
      </w:pPr>
    </w:p>
    <w:p w:rsidR="00125FEA" w:rsidRDefault="00125FEA" w:rsidP="002C4EFA">
      <w:pPr>
        <w:pStyle w:val="Caption"/>
        <w:numPr>
          <w:ilvl w:val="0"/>
          <w:numId w:val="33"/>
        </w:numPr>
        <w:rPr>
          <w:lang w:eastAsia="en-GB"/>
        </w:rPr>
      </w:pPr>
      <w:r>
        <w:t xml:space="preserve">Function – BCAdapterDlogEC:: </w:t>
      </w:r>
      <w:r>
        <w:rPr>
          <w:lang w:eastAsia="en-GB"/>
        </w:rPr>
        <w:t>getRandom Element</w:t>
      </w:r>
    </w:p>
    <w:p w:rsidR="00125FEA" w:rsidRDefault="00125FEA" w:rsidP="00125FEA">
      <w:pPr>
        <w:rPr>
          <w:lang w:eastAsia="en-GB"/>
        </w:rPr>
      </w:pPr>
      <w:r>
        <w:rPr>
          <w:lang w:eastAsia="en-GB"/>
        </w:rPr>
        <w:t xml:space="preserve">Not all the methods that we defined for our DlogGroup class are implemented in ECCurve of Bouncy Castle. In some cases, even if they are implemented we may prefer to add our own implement. For example, getRandomElement will be locally </w:t>
      </w:r>
      <w:commentRangeStart w:id="421"/>
      <w:r>
        <w:rPr>
          <w:lang w:eastAsia="en-GB"/>
        </w:rPr>
        <w:t>implemented</w:t>
      </w:r>
      <w:commentRangeEnd w:id="421"/>
      <w:r w:rsidR="00A925B4">
        <w:rPr>
          <w:rStyle w:val="CommentReference"/>
        </w:rPr>
        <w:commentReference w:id="421"/>
      </w:r>
      <w:r>
        <w:rPr>
          <w:lang w:eastAsia="en-GB"/>
        </w:rPr>
        <w:t xml:space="preserve">. </w:t>
      </w:r>
    </w:p>
    <w:p w:rsidR="00125FEA" w:rsidRDefault="00125FEA" w:rsidP="00125FEA">
      <w:pPr>
        <w:autoSpaceDE/>
        <w:adjustRightInd/>
      </w:pPr>
    </w:p>
    <w:p w:rsidR="00125FEA" w:rsidRDefault="00125FEA" w:rsidP="002C4EFA">
      <w:pPr>
        <w:pStyle w:val="Heading3"/>
        <w:numPr>
          <w:ilvl w:val="2"/>
          <w:numId w:val="34"/>
        </w:numPr>
        <w:tabs>
          <w:tab w:val="left" w:pos="720"/>
        </w:tabs>
      </w:pPr>
      <w:bookmarkStart w:id="422" w:name="_Toc289956269"/>
      <w:r>
        <w:t>Dlog Elliptic curve – SCAPI</w:t>
      </w:r>
      <w:bookmarkEnd w:id="422"/>
    </w:p>
    <w:p w:rsidR="00125FEA" w:rsidRDefault="00125FEA" w:rsidP="00C03E38">
      <w:r>
        <w:t xml:space="preserve">At the moment we do not expect to implement elliptic curves in SCAPI. However, </w:t>
      </w:r>
      <w:r w:rsidR="00C03E38">
        <w:t xml:space="preserve">we include </w:t>
      </w:r>
      <w:r>
        <w:t xml:space="preserve">the design </w:t>
      </w:r>
      <w:r w:rsidR="00C03E38">
        <w:t xml:space="preserve">in the </w:t>
      </w:r>
      <w:hyperlink w:anchor="_Open_Issues" w:history="1">
        <w:r w:rsidR="00C03E38" w:rsidRPr="00EC0662">
          <w:rPr>
            <w:rStyle w:val="Hyperlink"/>
          </w:rPr>
          <w:t>Open Issues</w:t>
        </w:r>
      </w:hyperlink>
      <w:r w:rsidR="00C03E38">
        <w:t xml:space="preserve"> section </w:t>
      </w:r>
      <w:r>
        <w:t>if eventually we decide to implement:</w:t>
      </w:r>
    </w:p>
    <w:p w:rsidR="00125FEA" w:rsidRDefault="00125FEA" w:rsidP="00125FEA"/>
    <w:p w:rsidR="00125FEA" w:rsidRDefault="00125FEA" w:rsidP="00125FEA">
      <w:pPr>
        <w:autoSpaceDE/>
        <w:adjustRightInd/>
        <w:rPr>
          <w:b/>
          <w:bCs/>
          <w:sz w:val="28"/>
          <w:lang w:eastAsia="en-GB"/>
        </w:rPr>
      </w:pPr>
    </w:p>
    <w:p w:rsidR="00125FEA" w:rsidRDefault="00125FEA" w:rsidP="00125FEA">
      <w:pPr>
        <w:autoSpaceDE/>
        <w:adjustRightInd/>
        <w:rPr>
          <w:b/>
          <w:bCs/>
          <w:sz w:val="28"/>
          <w:lang w:eastAsia="en-GB"/>
        </w:rPr>
      </w:pPr>
      <w:bookmarkStart w:id="423" w:name="_Translation_to_concrete"/>
      <w:bookmarkEnd w:id="423"/>
      <w:r>
        <w:br w:type="page"/>
      </w:r>
    </w:p>
    <w:p w:rsidR="001349DB" w:rsidRPr="001349DB" w:rsidRDefault="001349DB" w:rsidP="002C4EFA">
      <w:pPr>
        <w:pStyle w:val="ListParagraph"/>
        <w:keepNext/>
        <w:keepLines/>
        <w:numPr>
          <w:ilvl w:val="1"/>
          <w:numId w:val="27"/>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24" w:name="_Toc289956270"/>
      <w:bookmarkEnd w:id="424"/>
    </w:p>
    <w:p w:rsidR="001349DB" w:rsidRDefault="00982311" w:rsidP="002C4EFA">
      <w:pPr>
        <w:pStyle w:val="Heading2"/>
        <w:numPr>
          <w:ilvl w:val="1"/>
          <w:numId w:val="27"/>
        </w:numPr>
      </w:pPr>
      <w:bookmarkStart w:id="425" w:name="_Toc289956271"/>
      <w:r>
        <w:t>Creation of SCAPI objects</w:t>
      </w:r>
      <w:bookmarkStart w:id="426" w:name="_SCAPI_Factory"/>
      <w:bookmarkStart w:id="427" w:name="_Toc277840090"/>
      <w:bookmarkStart w:id="428" w:name="_Toc277840443"/>
      <w:bookmarkStart w:id="429" w:name="_Toc277840500"/>
      <w:bookmarkStart w:id="430" w:name="_Toc277840646"/>
      <w:bookmarkStart w:id="431" w:name="_Toc277840854"/>
      <w:bookmarkEnd w:id="415"/>
      <w:bookmarkEnd w:id="416"/>
      <w:bookmarkEnd w:id="417"/>
      <w:bookmarkEnd w:id="418"/>
      <w:bookmarkEnd w:id="419"/>
      <w:bookmarkEnd w:id="425"/>
      <w:bookmarkEnd w:id="426"/>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2" w:name="_Toc289956272"/>
      <w:bookmarkEnd w:id="432"/>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3" w:name="_Toc289956273"/>
      <w:bookmarkEnd w:id="433"/>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4" w:name="_Toc289956274"/>
      <w:bookmarkEnd w:id="434"/>
    </w:p>
    <w:p w:rsidR="001349DB" w:rsidRPr="001349DB" w:rsidRDefault="001349DB" w:rsidP="001349DB">
      <w:pPr>
        <w:pStyle w:val="ListParagraph"/>
        <w:keepNext/>
        <w:keepLines/>
        <w:numPr>
          <w:ilvl w:val="1"/>
          <w:numId w:val="1"/>
        </w:numPr>
        <w:autoSpaceDE w:val="0"/>
        <w:autoSpaceDN w:val="0"/>
        <w:adjustRightInd w:val="0"/>
        <w:spacing w:before="240" w:after="240" w:line="240" w:lineRule="auto"/>
        <w:contextualSpacing w:val="0"/>
        <w:outlineLvl w:val="1"/>
        <w:rPr>
          <w:rFonts w:ascii="Times New Roman" w:hAnsi="Times New Roman" w:cs="Times New Roman"/>
          <w:b/>
          <w:bCs/>
          <w:vanish/>
          <w:sz w:val="28"/>
          <w:szCs w:val="24"/>
          <w:lang w:eastAsia="en-GB" w:bidi="he-IL"/>
        </w:rPr>
      </w:pPr>
      <w:bookmarkStart w:id="435" w:name="_Toc289956275"/>
      <w:bookmarkEnd w:id="435"/>
    </w:p>
    <w:p w:rsidR="008B6F0F" w:rsidRDefault="008B6F0F" w:rsidP="001349DB">
      <w:pPr>
        <w:pStyle w:val="Heading3"/>
      </w:pPr>
      <w:bookmarkStart w:id="436" w:name="_Toc289956276"/>
      <w:r>
        <w:t>G</w:t>
      </w:r>
      <w:r w:rsidR="00241C9F">
        <w:t>oals</w:t>
      </w:r>
      <w:bookmarkEnd w:id="436"/>
    </w:p>
    <w:p w:rsidR="008B6F0F" w:rsidRDefault="008B6F0F" w:rsidP="00241C9F">
      <w:pPr>
        <w:rPr>
          <w:lang w:eastAsia="en-GB"/>
        </w:rPr>
      </w:pPr>
      <w:r>
        <w:rPr>
          <w:lang w:eastAsia="en-GB"/>
        </w:rPr>
        <w:t xml:space="preserve">Our primary goal is to provide the primitives' functionality to the external user of the package without requiring any knowledge of the underlying implementation. The user will provide the name of the required algorithm and will get an instantiation of that algorithm. The underlying implementation can be our own or a wrapper for an implementation of an external library. </w:t>
      </w:r>
    </w:p>
    <w:p w:rsidR="008B6F0F" w:rsidRDefault="008B6F0F" w:rsidP="008B6F0F">
      <w:pPr>
        <w:rPr>
          <w:lang w:eastAsia="en-GB"/>
        </w:rPr>
      </w:pPr>
    </w:p>
    <w:p w:rsidR="008B6F0F" w:rsidRDefault="008B6F0F" w:rsidP="008B6F0F">
      <w:pPr>
        <w:rPr>
          <w:lang w:eastAsia="en-GB"/>
        </w:rPr>
      </w:pPr>
      <w:r>
        <w:rPr>
          <w:lang w:eastAsia="en-GB"/>
        </w:rPr>
        <w:t xml:space="preserve">Our secondary goal is to allow the creation of complex classes via a general tool. We define a </w:t>
      </w:r>
      <w:r w:rsidRPr="001703F5">
        <w:rPr>
          <w:b/>
          <w:bCs/>
          <w:lang w:eastAsia="en-GB"/>
        </w:rPr>
        <w:t>complex class</w:t>
      </w:r>
      <w:r>
        <w:rPr>
          <w:lang w:eastAsia="en-GB"/>
        </w:rPr>
        <w:t xml:space="preserve"> to be a class that needs other primitive classes</w:t>
      </w:r>
      <w:r w:rsidR="00C20E25">
        <w:rPr>
          <w:lang w:eastAsia="en-GB"/>
        </w:rPr>
        <w:t xml:space="preserve"> – possibly more than one –</w:t>
      </w:r>
      <w:r>
        <w:rPr>
          <w:lang w:eastAsia="en-GB"/>
        </w:rPr>
        <w:t xml:space="preserve"> for</w:t>
      </w:r>
      <w:r w:rsidR="00C20E25">
        <w:rPr>
          <w:lang w:eastAsia="en-GB"/>
        </w:rPr>
        <w:t xml:space="preserve"> </w:t>
      </w:r>
      <w:r>
        <w:rPr>
          <w:lang w:eastAsia="en-GB"/>
        </w:rPr>
        <w:t>its creation. For example Hmac that uses hash in its inner implementation.</w:t>
      </w:r>
    </w:p>
    <w:p w:rsidR="008B6F0F" w:rsidRPr="008B6F0F" w:rsidRDefault="008B6F0F" w:rsidP="008B6F0F">
      <w:pPr>
        <w:rPr>
          <w:lang w:eastAsia="en-GB"/>
        </w:rPr>
      </w:pPr>
    </w:p>
    <w:p w:rsidR="008B6F0F" w:rsidRDefault="00241C9F" w:rsidP="001349DB">
      <w:pPr>
        <w:pStyle w:val="Heading3"/>
      </w:pPr>
      <w:bookmarkStart w:id="437" w:name="_Toc289956277"/>
      <w:r>
        <w:t>Solution</w:t>
      </w:r>
      <w:bookmarkEnd w:id="437"/>
    </w:p>
    <w:p w:rsidR="00236473" w:rsidRDefault="008B6F0F" w:rsidP="00236473">
      <w:pPr>
        <w:rPr>
          <w:lang w:eastAsia="en-GB"/>
        </w:rPr>
      </w:pPr>
      <w:r>
        <w:rPr>
          <w:lang w:eastAsia="en-GB"/>
        </w:rPr>
        <w:t xml:space="preserve">We achieve both goals by having factory classes for each family of SCAPI primitive types as well as for Bouncy Castle types. For example, </w:t>
      </w:r>
      <w:r w:rsidR="00236473">
        <w:rPr>
          <w:lang w:eastAsia="en-GB"/>
        </w:rPr>
        <w:t>for all primitives that are a type</w:t>
      </w:r>
      <w:r>
        <w:rPr>
          <w:lang w:eastAsia="en-GB"/>
        </w:rPr>
        <w:t xml:space="preserve"> </w:t>
      </w:r>
      <w:r w:rsidR="00236473">
        <w:rPr>
          <w:lang w:eastAsia="en-GB"/>
        </w:rPr>
        <w:t>of Pseudorandom Function, we have a PseudorandomFunctionFactory.</w:t>
      </w:r>
    </w:p>
    <w:p w:rsidR="008B6F0F" w:rsidRDefault="00236473" w:rsidP="00236473">
      <w:pPr>
        <w:rPr>
          <w:lang w:eastAsia="en-GB"/>
        </w:rPr>
      </w:pPr>
      <w:r>
        <w:rPr>
          <w:lang w:eastAsia="en-GB"/>
        </w:rPr>
        <w:t>The first goal is achieved by having each factory have two main methods:</w:t>
      </w:r>
    </w:p>
    <w:p w:rsidR="00236473" w:rsidRDefault="00236473" w:rsidP="002C4EFA">
      <w:pPr>
        <w:pStyle w:val="ListParagraph"/>
        <w:numPr>
          <w:ilvl w:val="0"/>
          <w:numId w:val="17"/>
        </w:numPr>
        <w:rPr>
          <w:lang w:eastAsia="en-GB"/>
        </w:rPr>
      </w:pPr>
      <w:r>
        <w:rPr>
          <w:lang w:eastAsia="en-GB"/>
        </w:rPr>
        <w:t>getObject(String algName, String provider)</w:t>
      </w:r>
    </w:p>
    <w:p w:rsidR="00241C9F" w:rsidRDefault="00236473" w:rsidP="002C4EFA">
      <w:pPr>
        <w:pStyle w:val="ListParagraph"/>
        <w:numPr>
          <w:ilvl w:val="0"/>
          <w:numId w:val="17"/>
        </w:numPr>
        <w:rPr>
          <w:lang w:eastAsia="en-GB"/>
        </w:rPr>
      </w:pPr>
      <w:r>
        <w:rPr>
          <w:lang w:eastAsia="en-GB"/>
        </w:rPr>
        <w:t>getObject(String algName)</w:t>
      </w:r>
    </w:p>
    <w:p w:rsidR="00236473" w:rsidRDefault="00236473" w:rsidP="00241C9F">
      <w:pPr>
        <w:rPr>
          <w:lang w:eastAsia="en-GB"/>
        </w:rPr>
      </w:pPr>
      <w:r>
        <w:rPr>
          <w:lang w:eastAsia="en-GB"/>
        </w:rPr>
        <w:t>With these methods, we give the external user different levels of access to the implementations of the primitives. With the first method the user not only requests a specific algorithm but also specifies the library (provider) from which she wants the implementation. With the second method, the user relies on SCAPI to return as a default implementation one that it considers the best.</w:t>
      </w:r>
    </w:p>
    <w:p w:rsidR="001703F5" w:rsidRPr="0032228F" w:rsidRDefault="001703F5" w:rsidP="001703F5">
      <w:r w:rsidRPr="0032228F">
        <w:t xml:space="preserve">The secondary goal is achieved by allowing the argument algName (String) to be composed of a </w:t>
      </w:r>
      <w:r>
        <w:t>series</w:t>
      </w:r>
      <w:r w:rsidRPr="0032228F">
        <w:t xml:space="preserve"> of the names of the classes needed by a complex class (as defined above). </w:t>
      </w:r>
      <w:r>
        <w:t>We process/parse the string in a manner similar to the processing of a native language function where the leftmost element is the function and the other elements are parameters. In our case, the leftmost element is the main algorithm and the elements in the parenthesis (if the main algorithm is complex) are inner sub algorithms which are the main algorithm input separated in commas. Note that, a sub algorithm may recursively also be complex and thus will get its arguments in additional parenthesis. A typical algName would look like the following string.</w:t>
      </w:r>
      <w:r w:rsidRPr="0032228F">
        <w:t xml:space="preserve"> </w:t>
      </w:r>
      <w:r>
        <w:t>"</w:t>
      </w:r>
      <w:r w:rsidRPr="0032228F">
        <w:t>alg1Name</w:t>
      </w:r>
      <w:r>
        <w:t>(</w:t>
      </w:r>
      <w:r w:rsidRPr="0032228F">
        <w:t>alg2Name</w:t>
      </w:r>
      <w:r>
        <w:t>,alg3Name(alg4Name, …,alg</w:t>
      </w:r>
      <w:r w:rsidRPr="0032228F">
        <w:rPr>
          <w:i/>
          <w:iCs/>
        </w:rPr>
        <w:t>n</w:t>
      </w:r>
      <w:r>
        <w:t>Name)"</w:t>
      </w:r>
      <w:r w:rsidRPr="0032228F">
        <w:t> </w:t>
      </w:r>
      <w:r>
        <w:t xml:space="preserve">. </w:t>
      </w:r>
    </w:p>
    <w:p w:rsidR="001703F5" w:rsidRPr="0032228F" w:rsidRDefault="001703F5" w:rsidP="001703F5">
      <w:r w:rsidRPr="0032228F">
        <w:t>To make the use of the factories tool possible we have three basic requirements from a complex class.</w:t>
      </w:r>
    </w:p>
    <w:p w:rsidR="001703F5" w:rsidRPr="0032228F" w:rsidRDefault="001703F5" w:rsidP="001703F5">
      <w:pPr>
        <w:ind w:left="720"/>
      </w:pPr>
      <w:r w:rsidRPr="0032228F">
        <w:rPr>
          <w:rFonts w:ascii="Symbol" w:hAnsi="Symbol"/>
        </w:rPr>
        <w:t></w:t>
      </w:r>
      <w:r w:rsidRPr="0032228F">
        <w:rPr>
          <w:sz w:val="14"/>
          <w:szCs w:val="14"/>
        </w:rPr>
        <w:t xml:space="preserve">                     </w:t>
      </w:r>
      <w:r w:rsidRPr="0032228F">
        <w:t>A complex class gets the underlying basic object</w:t>
      </w:r>
      <w:r>
        <w:t>s</w:t>
      </w:r>
      <w:r w:rsidRPr="0032228F">
        <w:t xml:space="preserve"> name</w:t>
      </w:r>
      <w:r>
        <w:t>s</w:t>
      </w:r>
      <w:r w:rsidRPr="0032228F">
        <w:t xml:space="preserve"> in the constructor and not the object</w:t>
      </w:r>
      <w:r>
        <w:t>s</w:t>
      </w:r>
      <w:r w:rsidRPr="0032228F">
        <w:t xml:space="preserve"> </w:t>
      </w:r>
      <w:r>
        <w:t>themselves</w:t>
      </w:r>
      <w:r w:rsidRPr="0032228F">
        <w:t>.</w:t>
      </w:r>
    </w:p>
    <w:p w:rsidR="001703F5" w:rsidRPr="0032228F" w:rsidRDefault="001703F5" w:rsidP="001703F5">
      <w:pPr>
        <w:ind w:left="720"/>
      </w:pPr>
      <w:r w:rsidRPr="0032228F">
        <w:rPr>
          <w:rFonts w:ascii="Symbol" w:hAnsi="Symbol"/>
        </w:rPr>
        <w:t></w:t>
      </w:r>
      <w:r w:rsidRPr="0032228F">
        <w:rPr>
          <w:sz w:val="14"/>
          <w:szCs w:val="14"/>
        </w:rPr>
        <w:t xml:space="preserve">                     </w:t>
      </w:r>
      <w:r w:rsidRPr="0032228F">
        <w:t>It is the responsibility of a complex class to use the factories in order to create the inner object</w:t>
      </w:r>
      <w:r>
        <w:t>s</w:t>
      </w:r>
      <w:r w:rsidRPr="0032228F">
        <w:t xml:space="preserve"> from the passed string algorithm name</w:t>
      </w:r>
      <w:r>
        <w:t>s</w:t>
      </w:r>
      <w:r w:rsidRPr="0032228F">
        <w:t>.</w:t>
      </w:r>
    </w:p>
    <w:p w:rsidR="001703F5" w:rsidRDefault="001703F5" w:rsidP="001703F5">
      <w:pPr>
        <w:ind w:left="720"/>
      </w:pPr>
      <w:r w:rsidRPr="0032228F">
        <w:rPr>
          <w:rFonts w:ascii="Symbol" w:hAnsi="Symbol"/>
        </w:rPr>
        <w:t></w:t>
      </w:r>
      <w:r w:rsidRPr="0032228F">
        <w:rPr>
          <w:sz w:val="14"/>
          <w:szCs w:val="14"/>
        </w:rPr>
        <w:t xml:space="preserve">                     </w:t>
      </w:r>
      <w:r w:rsidRPr="0032228F">
        <w:t>It is the responsibility of the complex class to init the inner object</w:t>
      </w:r>
      <w:r>
        <w:t>s</w:t>
      </w:r>
      <w:r w:rsidRPr="0032228F">
        <w:t xml:space="preserve"> by calling the init function of </w:t>
      </w:r>
      <w:r>
        <w:t>each</w:t>
      </w:r>
      <w:r w:rsidRPr="0032228F">
        <w:t xml:space="preserve"> inner class from the init function of the complex class.</w:t>
      </w:r>
    </w:p>
    <w:p w:rsidR="001703F5" w:rsidRPr="0032228F" w:rsidRDefault="001703F5" w:rsidP="001703F5">
      <w:pPr>
        <w:ind w:left="720"/>
      </w:pPr>
    </w:p>
    <w:p w:rsidR="001703F5" w:rsidRDefault="001703F5">
      <w:pPr>
        <w:autoSpaceDE/>
        <w:autoSpaceDN/>
        <w:adjustRightInd/>
      </w:pPr>
      <w:r>
        <w:br w:type="page"/>
      </w:r>
    </w:p>
    <w:p w:rsidR="001703F5" w:rsidRDefault="001703F5" w:rsidP="001703F5">
      <w:r w:rsidRPr="0032228F">
        <w:lastRenderedPageBreak/>
        <w:t>Consider the following example. Suppose we have a complex class that uses another complex class, the creation of object</w:t>
      </w:r>
      <w:r>
        <w:t>s</w:t>
      </w:r>
      <w:r w:rsidRPr="0032228F">
        <w:t xml:space="preserve"> will be done recursively. Let </w:t>
      </w:r>
      <w:r>
        <w:t>"</w:t>
      </w:r>
      <w:r w:rsidRPr="0032228F">
        <w:t>alg1Name</w:t>
      </w:r>
      <w:r>
        <w:t>(</w:t>
      </w:r>
      <w:r w:rsidRPr="0032228F">
        <w:t>alg2Name</w:t>
      </w:r>
      <w:r>
        <w:t>,alg3Name(alg4Name, alg</w:t>
      </w:r>
      <w:r>
        <w:rPr>
          <w:i/>
          <w:iCs/>
        </w:rPr>
        <w:t>5</w:t>
      </w:r>
      <w:r>
        <w:t>Name)"</w:t>
      </w:r>
      <w:r w:rsidRPr="0032228F">
        <w:t xml:space="preserve">  be a string that indicates that alg1 complex class uses alg2 </w:t>
      </w:r>
      <w:r>
        <w:t>simple</w:t>
      </w:r>
      <w:r w:rsidRPr="0032228F">
        <w:t xml:space="preserve"> class </w:t>
      </w:r>
      <w:r>
        <w:t xml:space="preserve">and </w:t>
      </w:r>
      <w:r w:rsidRPr="0032228F">
        <w:t xml:space="preserve">alg3 </w:t>
      </w:r>
      <w:r>
        <w:t>complex class</w:t>
      </w:r>
      <w:r w:rsidRPr="0032228F">
        <w:t>. When the user calls the factory to create alg1 by passing "alg1Name</w:t>
      </w:r>
      <w:r>
        <w:t>(</w:t>
      </w:r>
      <w:r w:rsidRPr="0032228F">
        <w:t>alg2Name</w:t>
      </w:r>
      <w:r>
        <w:t>,alg3Name(alg4Name, alg</w:t>
      </w:r>
      <w:r>
        <w:rPr>
          <w:i/>
          <w:iCs/>
        </w:rPr>
        <w:t>5</w:t>
      </w:r>
      <w:r>
        <w:t>Name)</w:t>
      </w:r>
      <w:r w:rsidRPr="0032228F">
        <w:t xml:space="preserve">", the factory will create alg1 </w:t>
      </w:r>
      <w:r>
        <w:t>by calling the related alg1 class constructor with the two string arguments "</w:t>
      </w:r>
      <w:r w:rsidRPr="0032228F">
        <w:t>alg2Name</w:t>
      </w:r>
      <w:r>
        <w:t xml:space="preserve">" and </w:t>
      </w:r>
      <w:r w:rsidRPr="0032228F">
        <w:t xml:space="preserve"> </w:t>
      </w:r>
      <w:r>
        <w:t>"</w:t>
      </w:r>
      <w:r w:rsidRPr="00B96700">
        <w:t xml:space="preserve"> </w:t>
      </w:r>
      <w:r>
        <w:t>alg3Name(alg4Name, alg</w:t>
      </w:r>
      <w:r>
        <w:rPr>
          <w:i/>
          <w:iCs/>
        </w:rPr>
        <w:t>5</w:t>
      </w:r>
      <w:r>
        <w:t xml:space="preserve">Name)". Note that alg1 MUST have a constructor that can receive two strings, otherwise; the creation of this object will fail. </w:t>
      </w:r>
    </w:p>
    <w:p w:rsidR="008350E5" w:rsidRDefault="001703F5" w:rsidP="001703F5">
      <w:pPr>
        <w:rPr>
          <w:lang w:eastAsia="en-GB"/>
        </w:rPr>
      </w:pPr>
      <w:r>
        <w:t>In the constructor of</w:t>
      </w:r>
      <w:r w:rsidRPr="0032228F">
        <w:t xml:space="preserve"> </w:t>
      </w:r>
      <w:r>
        <w:t>a</w:t>
      </w:r>
      <w:r w:rsidRPr="0032228F">
        <w:t>lg1</w:t>
      </w:r>
      <w:r>
        <w:t>, alg1</w:t>
      </w:r>
      <w:r w:rsidRPr="0032228F">
        <w:t xml:space="preserve"> will call the factory again to create </w:t>
      </w:r>
      <w:r>
        <w:t>the two sub algorithms alg2 and alg3. Alg2 is a simple class and thus receives no arguments. The factory will call alg2 empty constructor.</w:t>
      </w:r>
      <w:r w:rsidRPr="0032228F">
        <w:t xml:space="preserve"> </w:t>
      </w:r>
      <w:r>
        <w:t>Since alg3 is also complex the constructor of alg3 which receives 2 strings will call t</w:t>
      </w:r>
      <w:r w:rsidRPr="0032228F">
        <w:t xml:space="preserve">he factory </w:t>
      </w:r>
      <w:r>
        <w:t xml:space="preserve">again to create </w:t>
      </w:r>
      <w:r w:rsidRPr="0032228F">
        <w:t>alg</w:t>
      </w:r>
      <w:r>
        <w:t>4 and alg5 simple algorithms (Note that, alg4 and alg5 may also be complex (not in this example) and may also recursively use other complex classes).</w:t>
      </w:r>
    </w:p>
    <w:p w:rsidR="00710746" w:rsidRDefault="00710746" w:rsidP="00710746">
      <w:pPr>
        <w:rPr>
          <w:lang w:eastAsia="en-GB"/>
        </w:rPr>
      </w:pPr>
    </w:p>
    <w:p w:rsidR="006D2352" w:rsidRDefault="006D2352" w:rsidP="001703F5">
      <w:pPr>
        <w:rPr>
          <w:lang w:eastAsia="en-GB"/>
        </w:rPr>
      </w:pPr>
      <w:r>
        <w:rPr>
          <w:lang w:eastAsia="en-GB"/>
        </w:rPr>
        <w:t>The classes of this layer and from other layer</w:t>
      </w:r>
      <w:r w:rsidR="00300D87">
        <w:rPr>
          <w:lang w:eastAsia="en-GB"/>
        </w:rPr>
        <w:t>s</w:t>
      </w:r>
      <w:r>
        <w:rPr>
          <w:lang w:eastAsia="en-GB"/>
        </w:rPr>
        <w:t xml:space="preserve"> within the SCAPI project </w:t>
      </w:r>
      <w:r w:rsidR="00710746">
        <w:rPr>
          <w:lang w:eastAsia="en-GB"/>
        </w:rPr>
        <w:t>are not obliged to</w:t>
      </w:r>
      <w:r>
        <w:rPr>
          <w:lang w:eastAsia="en-GB"/>
        </w:rPr>
        <w:t xml:space="preserve"> use the </w:t>
      </w:r>
      <w:r w:rsidR="006278B1">
        <w:rPr>
          <w:lang w:eastAsia="en-GB"/>
        </w:rPr>
        <w:t>factories;</w:t>
      </w:r>
      <w:r>
        <w:rPr>
          <w:lang w:eastAsia="en-GB"/>
        </w:rPr>
        <w:t xml:space="preserve"> </w:t>
      </w:r>
      <w:r w:rsidR="008D4706">
        <w:rPr>
          <w:lang w:eastAsia="en-GB"/>
        </w:rPr>
        <w:t xml:space="preserve">direct </w:t>
      </w:r>
      <w:r>
        <w:rPr>
          <w:lang w:eastAsia="en-GB"/>
        </w:rPr>
        <w:t>call to the concrete classes of the package</w:t>
      </w:r>
      <w:r w:rsidR="008D4706">
        <w:rPr>
          <w:lang w:eastAsia="en-GB"/>
        </w:rPr>
        <w:t xml:space="preserve"> is possible</w:t>
      </w:r>
      <w:r w:rsidR="006278B1">
        <w:rPr>
          <w:lang w:eastAsia="en-GB"/>
        </w:rPr>
        <w:t xml:space="preserve"> as explained in section </w:t>
      </w:r>
      <w:hyperlink w:anchor="_Direct_object_instantiation" w:history="1">
        <w:r w:rsidR="006278B1" w:rsidRPr="006278B1">
          <w:rPr>
            <w:rStyle w:val="Hyperlink"/>
            <w:lang w:eastAsia="en-GB"/>
          </w:rPr>
          <w:t>4.5.1</w:t>
        </w:r>
      </w:hyperlink>
      <w:r w:rsidR="006278B1">
        <w:rPr>
          <w:lang w:eastAsia="en-GB"/>
        </w:rPr>
        <w:t xml:space="preserve">. However, we stress that an external user </w:t>
      </w:r>
      <w:r w:rsidR="001703F5">
        <w:rPr>
          <w:lang w:eastAsia="en-GB"/>
        </w:rPr>
        <w:t>should not</w:t>
      </w:r>
      <w:r w:rsidR="006278B1">
        <w:rPr>
          <w:lang w:eastAsia="en-GB"/>
        </w:rPr>
        <w:t xml:space="preserve"> instantiate any concrete class directly, but </w:t>
      </w:r>
      <w:r w:rsidR="001703F5">
        <w:rPr>
          <w:lang w:eastAsia="en-GB"/>
        </w:rPr>
        <w:t>is strongly advice</w:t>
      </w:r>
      <w:r w:rsidR="006278B1">
        <w:rPr>
          <w:lang w:eastAsia="en-GB"/>
        </w:rPr>
        <w:t xml:space="preserve"> to use the factories.</w:t>
      </w:r>
      <w:r w:rsidR="001703F5">
        <w:rPr>
          <w:lang w:eastAsia="en-GB"/>
        </w:rPr>
        <w:t xml:space="preserve"> </w:t>
      </w:r>
    </w:p>
    <w:p w:rsidR="00197ABB" w:rsidRDefault="00197ABB">
      <w:pPr>
        <w:autoSpaceDE/>
        <w:autoSpaceDN/>
        <w:adjustRightInd/>
        <w:rPr>
          <w:lang w:eastAsia="en-GB"/>
        </w:rPr>
      </w:pPr>
    </w:p>
    <w:p w:rsidR="009C3C5A" w:rsidRDefault="009C3C5A">
      <w:pPr>
        <w:autoSpaceDE/>
        <w:autoSpaceDN/>
        <w:adjustRightInd/>
        <w:rPr>
          <w:b/>
          <w:bCs/>
          <w:sz w:val="26"/>
          <w:szCs w:val="18"/>
        </w:rPr>
      </w:pPr>
      <w:r>
        <w:br w:type="page"/>
      </w:r>
    </w:p>
    <w:p w:rsidR="001349DB" w:rsidRDefault="00197ABB" w:rsidP="001349DB">
      <w:pPr>
        <w:pStyle w:val="Heading3"/>
      </w:pPr>
      <w:r>
        <w:lastRenderedPageBreak/>
        <w:t xml:space="preserve"> </w:t>
      </w:r>
      <w:bookmarkStart w:id="438" w:name="_Toc289956278"/>
      <w:r>
        <w:t>Static view</w:t>
      </w:r>
      <w:bookmarkEnd w:id="438"/>
    </w:p>
    <w:p w:rsidR="001349DB" w:rsidRPr="003066CC" w:rsidRDefault="003066CC" w:rsidP="003066CC">
      <w:pPr>
        <w:ind w:firstLine="567"/>
        <w:rPr>
          <w:b/>
          <w:bCs/>
        </w:rPr>
      </w:pPr>
      <w:r w:rsidRPr="003066CC">
        <w:rPr>
          <w:b/>
          <w:bCs/>
        </w:rPr>
        <w:t xml:space="preserve">5.7.3.1 </w:t>
      </w:r>
      <w:r w:rsidR="001349DB" w:rsidRPr="003066CC">
        <w:rPr>
          <w:b/>
          <w:bCs/>
        </w:rPr>
        <w:t>Classes</w:t>
      </w:r>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39" w:name="_Toc283907105"/>
      <w:bookmarkStart w:id="440" w:name="_Toc283908958"/>
      <w:bookmarkStart w:id="441" w:name="_Toc287350694"/>
      <w:bookmarkStart w:id="442" w:name="_Toc289002233"/>
      <w:bookmarkStart w:id="443" w:name="_Toc289002362"/>
      <w:bookmarkStart w:id="444" w:name="_Toc289956279"/>
      <w:bookmarkEnd w:id="439"/>
      <w:bookmarkEnd w:id="440"/>
      <w:bookmarkEnd w:id="441"/>
      <w:bookmarkEnd w:id="442"/>
      <w:bookmarkEnd w:id="443"/>
      <w:bookmarkEnd w:id="444"/>
    </w:p>
    <w:p w:rsidR="003A7042" w:rsidRPr="001349DB" w:rsidRDefault="003A7042" w:rsidP="002C4EFA">
      <w:pPr>
        <w:pStyle w:val="ListParagraph"/>
        <w:keepNext/>
        <w:keepLines/>
        <w:numPr>
          <w:ilvl w:val="1"/>
          <w:numId w:val="37"/>
        </w:numPr>
        <w:spacing w:before="240" w:after="240"/>
        <w:outlineLvl w:val="1"/>
        <w:rPr>
          <w:b/>
          <w:bCs/>
          <w:vanish/>
          <w:sz w:val="28"/>
          <w:lang w:eastAsia="en-GB"/>
        </w:rPr>
      </w:pPr>
      <w:bookmarkStart w:id="445" w:name="_Toc283907106"/>
      <w:bookmarkStart w:id="446" w:name="_Toc283908959"/>
      <w:bookmarkStart w:id="447" w:name="_Toc287350695"/>
      <w:bookmarkStart w:id="448" w:name="_Toc289002234"/>
      <w:bookmarkStart w:id="449" w:name="_Toc289002363"/>
      <w:bookmarkStart w:id="450" w:name="_Toc289956280"/>
      <w:bookmarkEnd w:id="445"/>
      <w:bookmarkEnd w:id="446"/>
      <w:bookmarkEnd w:id="447"/>
      <w:bookmarkEnd w:id="448"/>
      <w:bookmarkEnd w:id="449"/>
      <w:bookmarkEnd w:id="450"/>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1" w:name="_Toc283907107"/>
      <w:bookmarkStart w:id="452" w:name="_Toc283908960"/>
      <w:bookmarkStart w:id="453" w:name="_Toc287350696"/>
      <w:bookmarkStart w:id="454" w:name="_Toc289002235"/>
      <w:bookmarkStart w:id="455" w:name="_Toc289002364"/>
      <w:bookmarkStart w:id="456" w:name="_Toc289956281"/>
      <w:bookmarkEnd w:id="451"/>
      <w:bookmarkEnd w:id="452"/>
      <w:bookmarkEnd w:id="453"/>
      <w:bookmarkEnd w:id="454"/>
      <w:bookmarkEnd w:id="455"/>
      <w:bookmarkEnd w:id="456"/>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57" w:name="_Toc283907108"/>
      <w:bookmarkStart w:id="458" w:name="_Toc283908961"/>
      <w:bookmarkStart w:id="459" w:name="_Toc287350697"/>
      <w:bookmarkStart w:id="460" w:name="_Toc289002236"/>
      <w:bookmarkStart w:id="461" w:name="_Toc289002365"/>
      <w:bookmarkStart w:id="462" w:name="_Toc289956282"/>
      <w:bookmarkEnd w:id="457"/>
      <w:bookmarkEnd w:id="458"/>
      <w:bookmarkEnd w:id="459"/>
      <w:bookmarkEnd w:id="460"/>
      <w:bookmarkEnd w:id="461"/>
      <w:bookmarkEnd w:id="462"/>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3" w:name="_Toc283907109"/>
      <w:bookmarkStart w:id="464" w:name="_Toc283908962"/>
      <w:bookmarkStart w:id="465" w:name="_Toc287350698"/>
      <w:bookmarkStart w:id="466" w:name="_Toc289002237"/>
      <w:bookmarkStart w:id="467" w:name="_Toc289002366"/>
      <w:bookmarkStart w:id="468" w:name="_Toc289956283"/>
      <w:bookmarkEnd w:id="463"/>
      <w:bookmarkEnd w:id="464"/>
      <w:bookmarkEnd w:id="465"/>
      <w:bookmarkEnd w:id="466"/>
      <w:bookmarkEnd w:id="467"/>
      <w:bookmarkEnd w:id="468"/>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69" w:name="_Toc283907110"/>
      <w:bookmarkStart w:id="470" w:name="_Toc283908963"/>
      <w:bookmarkStart w:id="471" w:name="_Toc287350699"/>
      <w:bookmarkStart w:id="472" w:name="_Toc289002238"/>
      <w:bookmarkStart w:id="473" w:name="_Toc289002367"/>
      <w:bookmarkStart w:id="474" w:name="_Toc289956284"/>
      <w:bookmarkEnd w:id="469"/>
      <w:bookmarkEnd w:id="470"/>
      <w:bookmarkEnd w:id="471"/>
      <w:bookmarkEnd w:id="472"/>
      <w:bookmarkEnd w:id="473"/>
      <w:bookmarkEnd w:id="474"/>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75" w:name="_Toc283907111"/>
      <w:bookmarkStart w:id="476" w:name="_Toc283908964"/>
      <w:bookmarkStart w:id="477" w:name="_Toc287350700"/>
      <w:bookmarkStart w:id="478" w:name="_Toc289002239"/>
      <w:bookmarkStart w:id="479" w:name="_Toc289002368"/>
      <w:bookmarkStart w:id="480" w:name="_Toc289956285"/>
      <w:bookmarkEnd w:id="475"/>
      <w:bookmarkEnd w:id="476"/>
      <w:bookmarkEnd w:id="477"/>
      <w:bookmarkEnd w:id="478"/>
      <w:bookmarkEnd w:id="479"/>
      <w:bookmarkEnd w:id="480"/>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1" w:name="_Toc283907112"/>
      <w:bookmarkStart w:id="482" w:name="_Toc283908965"/>
      <w:bookmarkStart w:id="483" w:name="_Toc287350701"/>
      <w:bookmarkStart w:id="484" w:name="_Toc289002240"/>
      <w:bookmarkStart w:id="485" w:name="_Toc289002369"/>
      <w:bookmarkStart w:id="486" w:name="_Toc289956286"/>
      <w:bookmarkEnd w:id="481"/>
      <w:bookmarkEnd w:id="482"/>
      <w:bookmarkEnd w:id="483"/>
      <w:bookmarkEnd w:id="484"/>
      <w:bookmarkEnd w:id="485"/>
      <w:bookmarkEnd w:id="486"/>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87" w:name="_Toc283907113"/>
      <w:bookmarkStart w:id="488" w:name="_Toc283908966"/>
      <w:bookmarkStart w:id="489" w:name="_Toc287350702"/>
      <w:bookmarkStart w:id="490" w:name="_Toc289002241"/>
      <w:bookmarkStart w:id="491" w:name="_Toc289002370"/>
      <w:bookmarkStart w:id="492" w:name="_Toc289956287"/>
      <w:bookmarkEnd w:id="487"/>
      <w:bookmarkEnd w:id="488"/>
      <w:bookmarkEnd w:id="489"/>
      <w:bookmarkEnd w:id="490"/>
      <w:bookmarkEnd w:id="491"/>
      <w:bookmarkEnd w:id="492"/>
    </w:p>
    <w:p w:rsidR="003A7042" w:rsidRPr="001349DB" w:rsidRDefault="003A7042" w:rsidP="002C4EFA">
      <w:pPr>
        <w:pStyle w:val="ListParagraph"/>
        <w:keepNext/>
        <w:keepLines/>
        <w:numPr>
          <w:ilvl w:val="2"/>
          <w:numId w:val="37"/>
        </w:numPr>
        <w:spacing w:before="180" w:after="180"/>
        <w:outlineLvl w:val="2"/>
        <w:rPr>
          <w:b/>
          <w:bCs/>
          <w:vanish/>
          <w:sz w:val="26"/>
          <w:szCs w:val="18"/>
        </w:rPr>
      </w:pPr>
      <w:bookmarkStart w:id="493" w:name="_Toc283907114"/>
      <w:bookmarkStart w:id="494" w:name="_Toc283908967"/>
      <w:bookmarkStart w:id="495" w:name="_Toc287350703"/>
      <w:bookmarkStart w:id="496" w:name="_Toc289002242"/>
      <w:bookmarkStart w:id="497" w:name="_Toc289002371"/>
      <w:bookmarkStart w:id="498" w:name="_Toc289956288"/>
      <w:bookmarkEnd w:id="493"/>
      <w:bookmarkEnd w:id="494"/>
      <w:bookmarkEnd w:id="495"/>
      <w:bookmarkEnd w:id="496"/>
      <w:bookmarkEnd w:id="497"/>
      <w:bookmarkEnd w:id="498"/>
    </w:p>
    <w:p w:rsidR="00197ABB" w:rsidRDefault="00856E2D" w:rsidP="006D1FC7">
      <w:pPr>
        <w:rPr>
          <w:lang w:eastAsia="en-GB"/>
        </w:rPr>
      </w:pPr>
      <w:r>
        <w:t>We present here the architecture of the factories.</w:t>
      </w:r>
      <w:r w:rsidR="00077276">
        <w:t xml:space="preserve"> Each family factory resides in the package of the pertinent family. There are two groups of families: those that their return type is a SCAPI element and </w:t>
      </w:r>
      <w:r w:rsidR="006D1FC7">
        <w:t>those</w:t>
      </w:r>
      <w:r w:rsidR="00077276">
        <w:t xml:space="preserve"> that its return type is an element from Bouncy Castle. All the factories are singletons therefore are created only once throughout the code and there is a single instance of each of them. Each of these factories holds as a member variable an object of type FactoriesUtility, which performs</w:t>
      </w:r>
      <w:r w:rsidR="009C3C5A">
        <w:t xml:space="preserve"> t</w:t>
      </w:r>
      <w:r w:rsidR="00077276">
        <w:t xml:space="preserve">he actual creation of the objects. FactoriesUtility resides in the package edu.biu.scapi.tools. </w:t>
      </w:r>
    </w:p>
    <w:p w:rsidR="00EE2807" w:rsidRDefault="00EE2807" w:rsidP="00EE2807">
      <w:pPr>
        <w:autoSpaceDE/>
        <w:autoSpaceDN/>
        <w:adjustRightInd/>
      </w:pPr>
    </w:p>
    <w:p w:rsidR="00D0685A" w:rsidRDefault="0049388C" w:rsidP="00EE2807">
      <w:pPr>
        <w:autoSpaceDE/>
        <w:autoSpaceDN/>
        <w:adjustRightInd/>
      </w:pPr>
      <w:r>
        <w:rPr>
          <w:noProof/>
        </w:rPr>
        <w:drawing>
          <wp:anchor distT="0" distB="0" distL="114300" distR="114300" simplePos="0" relativeHeight="251692032" behindDoc="1" locked="0" layoutInCell="1" allowOverlap="1">
            <wp:simplePos x="0" y="0"/>
            <wp:positionH relativeFrom="column">
              <wp:posOffset>71120</wp:posOffset>
            </wp:positionH>
            <wp:positionV relativeFrom="paragraph">
              <wp:posOffset>281305</wp:posOffset>
            </wp:positionV>
            <wp:extent cx="6085205" cy="5391150"/>
            <wp:effectExtent l="19050" t="0" r="0" b="0"/>
            <wp:wrapThrough wrapText="bothSides">
              <wp:wrapPolygon edited="0">
                <wp:start x="-68" y="0"/>
                <wp:lineTo x="-68" y="21524"/>
                <wp:lineTo x="21571" y="21524"/>
                <wp:lineTo x="21571" y="0"/>
                <wp:lineTo x="-68" y="0"/>
              </wp:wrapPolygon>
            </wp:wrapThrough>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0" cstate="print"/>
                    <a:srcRect/>
                    <a:stretch>
                      <a:fillRect/>
                    </a:stretch>
                  </pic:blipFill>
                  <pic:spPr bwMode="auto">
                    <a:xfrm>
                      <a:off x="0" y="0"/>
                      <a:ext cx="6085205" cy="5391150"/>
                    </a:xfrm>
                    <a:prstGeom prst="rect">
                      <a:avLst/>
                    </a:prstGeom>
                    <a:noFill/>
                  </pic:spPr>
                </pic:pic>
              </a:graphicData>
            </a:graphic>
          </wp:anchor>
        </w:drawing>
      </w:r>
    </w:p>
    <w:p w:rsidR="003066CC" w:rsidRPr="003066CC" w:rsidRDefault="009C3C5A" w:rsidP="003066CC">
      <w:pPr>
        <w:autoSpaceDE/>
        <w:autoSpaceDN/>
        <w:adjustRightInd/>
        <w:rPr>
          <w:b/>
          <w:bCs/>
          <w:sz w:val="22"/>
          <w:szCs w:val="22"/>
        </w:rPr>
      </w:pPr>
      <w:r>
        <w:br w:type="page"/>
      </w:r>
    </w:p>
    <w:p w:rsidR="0065500A" w:rsidRDefault="003066CC" w:rsidP="003066CC">
      <w:pPr>
        <w:tabs>
          <w:tab w:val="left" w:pos="567"/>
        </w:tabs>
        <w:rPr>
          <w:b/>
          <w:bCs/>
        </w:rPr>
      </w:pPr>
      <w:r>
        <w:lastRenderedPageBreak/>
        <w:tab/>
      </w:r>
      <w:r w:rsidRPr="003066CC">
        <w:rPr>
          <w:b/>
          <w:bCs/>
        </w:rPr>
        <w:t xml:space="preserve">5.7.3.2 </w:t>
      </w:r>
      <w:r w:rsidR="003A7042" w:rsidRPr="003066CC">
        <w:rPr>
          <w:b/>
          <w:bCs/>
        </w:rPr>
        <w:t>Data</w:t>
      </w:r>
    </w:p>
    <w:p w:rsidR="003066CC" w:rsidRPr="003066CC" w:rsidRDefault="003066CC" w:rsidP="003066CC">
      <w:pPr>
        <w:tabs>
          <w:tab w:val="left" w:pos="567"/>
        </w:tabs>
        <w:rPr>
          <w:b/>
          <w:bCs/>
        </w:rPr>
      </w:pPr>
    </w:p>
    <w:p w:rsidR="003A7042" w:rsidRDefault="00691672" w:rsidP="003A7042">
      <w:pPr>
        <w:autoSpaceDE/>
        <w:autoSpaceDN/>
        <w:adjustRightInd/>
        <w:rPr>
          <w:lang w:eastAsia="en-GB"/>
        </w:rPr>
      </w:pPr>
      <w:r>
        <w:rPr>
          <w:lang w:eastAsia="en-GB"/>
        </w:rPr>
        <w:t>For each family of elements there is a file that indicates for each algorithm (that is compatible with the family type) and for each provider, what is the corresponding class name. The format of this file complies with the “properties” file of Java. Java has a special class (called Properties) that knows how to read from “properties” files. An object of type Proper</w:t>
      </w:r>
      <w:r w:rsidR="003A7042">
        <w:rPr>
          <w:lang w:eastAsia="en-GB"/>
        </w:rPr>
        <w:t>t</w:t>
      </w:r>
      <w:r>
        <w:rPr>
          <w:lang w:eastAsia="en-GB"/>
        </w:rPr>
        <w:t>ies is actually a type of Hash</w:t>
      </w:r>
      <w:r w:rsidR="006D1FC7">
        <w:rPr>
          <w:lang w:eastAsia="en-GB"/>
        </w:rPr>
        <w:t xml:space="preserve"> </w:t>
      </w:r>
      <w:r>
        <w:rPr>
          <w:lang w:eastAsia="en-GB"/>
        </w:rPr>
        <w:t xml:space="preserve">table. It has a key and a value. The key to the map is the concatenation of provider + algorithm name. The value is the actual class name to load. </w:t>
      </w:r>
      <w:r w:rsidR="003A7042">
        <w:rPr>
          <w:lang w:eastAsia="en-GB"/>
        </w:rPr>
        <w:t>This map holds only concrete algorithms and not intermediate sub-types of types. The reason is that this map is used for the factory to return an actual instance of the type. If we do not support an implementation for a certain provider then it will not appear in the map. For example, if we support 3DES only from BC and Crypto++, but not from SCAPI, the Sc3Des will not appear in the map.</w:t>
      </w:r>
    </w:p>
    <w:p w:rsidR="00691672" w:rsidRDefault="00691672" w:rsidP="00691672">
      <w:pPr>
        <w:rPr>
          <w:lang w:eastAsia="en-GB"/>
        </w:rPr>
      </w:pPr>
    </w:p>
    <w:p w:rsidR="0065500A" w:rsidRDefault="003A7042" w:rsidP="003A7042">
      <w:pPr>
        <w:autoSpaceDE/>
        <w:autoSpaceDN/>
        <w:adjustRightInd/>
        <w:rPr>
          <w:lang w:eastAsia="en-GB"/>
        </w:rPr>
      </w:pPr>
      <w:r>
        <w:rPr>
          <w:lang w:eastAsia="en-GB"/>
        </w:rPr>
        <w:t xml:space="preserve">The </w:t>
      </w:r>
      <w:r w:rsidR="00691672">
        <w:rPr>
          <w:lang w:eastAsia="en-GB"/>
        </w:rPr>
        <w:t xml:space="preserve">Pseudorandom-Function </w:t>
      </w:r>
      <w:r>
        <w:rPr>
          <w:lang w:eastAsia="en-GB"/>
        </w:rPr>
        <w:t>properties file may look as follows:</w:t>
      </w:r>
    </w:p>
    <w:tbl>
      <w:tblPr>
        <w:tblStyle w:val="TableGrid"/>
        <w:tblW w:w="0" w:type="auto"/>
        <w:tblBorders>
          <w:insideH w:val="none" w:sz="0" w:space="0" w:color="auto"/>
          <w:insideV w:val="none" w:sz="0" w:space="0" w:color="auto"/>
        </w:tblBorders>
        <w:tblLook w:val="04A0"/>
      </w:tblPr>
      <w:tblGrid>
        <w:gridCol w:w="4998"/>
        <w:gridCol w:w="4999"/>
      </w:tblGrid>
      <w:tr w:rsidR="00691672" w:rsidTr="0079733E">
        <w:tc>
          <w:tcPr>
            <w:tcW w:w="4998" w:type="dxa"/>
          </w:tcPr>
          <w:p w:rsidR="00691672" w:rsidRPr="003A7042" w:rsidRDefault="0079733E">
            <w:pPr>
              <w:autoSpaceDE/>
              <w:autoSpaceDN/>
              <w:adjustRightInd/>
              <w:rPr>
                <w:b/>
                <w:bCs/>
                <w:lang w:eastAsia="en-GB"/>
              </w:rPr>
            </w:pPr>
            <w:r>
              <w:rPr>
                <w:b/>
                <w:bCs/>
                <w:lang w:eastAsia="en-GB"/>
              </w:rPr>
              <w:t>//</w:t>
            </w:r>
            <w:r w:rsidR="00691672" w:rsidRPr="003A7042">
              <w:rPr>
                <w:b/>
                <w:bCs/>
                <w:lang w:eastAsia="en-GB"/>
              </w:rPr>
              <w:t>Key</w:t>
            </w:r>
          </w:p>
        </w:tc>
        <w:tc>
          <w:tcPr>
            <w:tcW w:w="4999" w:type="dxa"/>
          </w:tcPr>
          <w:p w:rsidR="00691672" w:rsidRPr="003A7042" w:rsidRDefault="00691672">
            <w:pPr>
              <w:autoSpaceDE/>
              <w:autoSpaceDN/>
              <w:adjustRightInd/>
              <w:rPr>
                <w:b/>
                <w:bCs/>
                <w:lang w:eastAsia="en-GB"/>
              </w:rPr>
            </w:pPr>
            <w:r w:rsidRPr="003A7042">
              <w:rPr>
                <w:b/>
                <w:bCs/>
                <w:lang w:eastAsia="en-GB"/>
              </w:rPr>
              <w:t>Value</w:t>
            </w:r>
          </w:p>
        </w:tc>
      </w:tr>
      <w:tr w:rsidR="00691672" w:rsidTr="0079733E">
        <w:tc>
          <w:tcPr>
            <w:tcW w:w="4998" w:type="dxa"/>
          </w:tcPr>
          <w:p w:rsidR="00691672" w:rsidRDefault="00691672">
            <w:pPr>
              <w:autoSpaceDE/>
              <w:autoSpaceDN/>
              <w:adjustRightInd/>
              <w:rPr>
                <w:lang w:eastAsia="en-GB"/>
              </w:rPr>
            </w:pPr>
            <w:r>
              <w:rPr>
                <w:lang w:eastAsia="en-GB"/>
              </w:rPr>
              <w:t>BcAes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BcAes</w:t>
            </w:r>
          </w:p>
        </w:tc>
      </w:tr>
      <w:tr w:rsidR="00691672" w:rsidTr="0079733E">
        <w:tc>
          <w:tcPr>
            <w:tcW w:w="4998" w:type="dxa"/>
          </w:tcPr>
          <w:p w:rsidR="00691672" w:rsidRDefault="00632892">
            <w:pPr>
              <w:autoSpaceDE/>
              <w:autoSpaceDN/>
              <w:adjustRightInd/>
              <w:rPr>
                <w:lang w:eastAsia="en-GB"/>
              </w:rPr>
            </w:pPr>
            <w:r>
              <w:rPr>
                <w:lang w:eastAsia="en-GB"/>
              </w:rPr>
              <w:t>ScAes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Aes</w:t>
            </w:r>
          </w:p>
        </w:tc>
      </w:tr>
      <w:tr w:rsidR="00691672" w:rsidTr="0079733E">
        <w:tc>
          <w:tcPr>
            <w:tcW w:w="4998" w:type="dxa"/>
          </w:tcPr>
          <w:p w:rsidR="00691672" w:rsidRDefault="00632892">
            <w:pPr>
              <w:autoSpaceDE/>
              <w:autoSpaceDN/>
              <w:adjustRightInd/>
              <w:rPr>
                <w:lang w:eastAsia="en-GB"/>
              </w:rPr>
            </w:pPr>
            <w:r>
              <w:rPr>
                <w:lang w:eastAsia="en-GB"/>
              </w:rPr>
              <w:t>Bc3Des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Bc3Des</w:t>
            </w:r>
          </w:p>
        </w:tc>
      </w:tr>
      <w:tr w:rsidR="00691672" w:rsidTr="0079733E">
        <w:tc>
          <w:tcPr>
            <w:tcW w:w="4998" w:type="dxa"/>
          </w:tcPr>
          <w:p w:rsidR="00691672" w:rsidRDefault="00632892">
            <w:pPr>
              <w:autoSpaceDE/>
              <w:autoSpaceDN/>
              <w:adjustRightInd/>
              <w:rPr>
                <w:lang w:eastAsia="en-GB"/>
              </w:rPr>
            </w:pPr>
            <w:r>
              <w:rPr>
                <w:lang w:eastAsia="en-GB"/>
              </w:rPr>
              <w:t>CryptoPP3Des</w:t>
            </w:r>
            <w:r w:rsidR="0079733E">
              <w:rPr>
                <w:lang w:eastAsia="en-GB"/>
              </w:rPr>
              <w:t xml:space="preserve"> =</w:t>
            </w:r>
          </w:p>
        </w:tc>
        <w:tc>
          <w:tcPr>
            <w:tcW w:w="4999" w:type="dxa"/>
          </w:tcPr>
          <w:p w:rsidR="00691672" w:rsidRDefault="00632892">
            <w:pPr>
              <w:autoSpaceDE/>
              <w:autoSpaceDN/>
              <w:adjustRightInd/>
              <w:rPr>
                <w:lang w:eastAsia="en-GB"/>
              </w:rPr>
            </w:pPr>
            <w:r>
              <w:rPr>
                <w:lang w:eastAsia="en-GB"/>
              </w:rPr>
              <w:t>CryptoPP3Des</w:t>
            </w:r>
          </w:p>
        </w:tc>
      </w:tr>
    </w:tbl>
    <w:p w:rsidR="00691672" w:rsidRDefault="00691672">
      <w:pPr>
        <w:autoSpaceDE/>
        <w:autoSpaceDN/>
        <w:adjustRightInd/>
        <w:rPr>
          <w:lang w:eastAsia="en-GB"/>
        </w:rPr>
      </w:pPr>
    </w:p>
    <w:p w:rsidR="00691672" w:rsidRDefault="0079733E" w:rsidP="002E2050">
      <w:pPr>
        <w:autoSpaceDE/>
        <w:autoSpaceDN/>
        <w:adjustRightInd/>
        <w:rPr>
          <w:lang w:eastAsia="en-GB"/>
        </w:rPr>
      </w:pPr>
      <w:r>
        <w:rPr>
          <w:lang w:eastAsia="en-GB"/>
        </w:rPr>
        <w:t>Even though in the above example it looks as if the value equals the key, this is not necessarily so. The key is the concatenation of the provider’s name and the algorithm’s name. The value is the actual class name as it appears in the library.</w:t>
      </w:r>
      <w:r w:rsidR="002E2050">
        <w:rPr>
          <w:lang w:eastAsia="en-GB"/>
        </w:rPr>
        <w:t xml:space="preserve"> As we already mentioned we omit the “Sc” prefix for SCAPI implementations. </w:t>
      </w:r>
    </w:p>
    <w:p w:rsidR="00DA69A6" w:rsidRDefault="00DA69A6" w:rsidP="006D1FC7">
      <w:pPr>
        <w:autoSpaceDE/>
        <w:autoSpaceDN/>
        <w:adjustRightInd/>
        <w:rPr>
          <w:lang w:eastAsia="en-GB"/>
        </w:rPr>
      </w:pPr>
      <w:r>
        <w:rPr>
          <w:lang w:eastAsia="en-GB"/>
        </w:rPr>
        <w:t>In addition, each family type has a “properties” file indicating the default provider that SCAPI chooses for each algorithm. This is used when the user requests an algorithm but does not indicate form which provider. The key to the map is the algorithm’s name and the value is the provider</w:t>
      </w:r>
      <w:r w:rsidR="007F4E68">
        <w:rPr>
          <w:lang w:eastAsia="en-GB"/>
        </w:rPr>
        <w:t xml:space="preserve">. </w:t>
      </w:r>
      <w:r w:rsidR="006D1FC7">
        <w:rPr>
          <w:lang w:eastAsia="en-GB"/>
        </w:rPr>
        <w:t>The following</w:t>
      </w:r>
      <w:r w:rsidR="007F4E68">
        <w:rPr>
          <w:lang w:eastAsia="en-GB"/>
        </w:rPr>
        <w:t xml:space="preserve"> example</w:t>
      </w:r>
      <w:r w:rsidR="006D1FC7">
        <w:rPr>
          <w:lang w:eastAsia="en-GB"/>
        </w:rPr>
        <w:t xml:space="preserve"> shows what this table could look like</w:t>
      </w:r>
      <w:r w:rsidR="007F4E68">
        <w:rPr>
          <w:lang w:eastAsia="en-GB"/>
        </w:rPr>
        <w:t>:</w:t>
      </w:r>
    </w:p>
    <w:tbl>
      <w:tblPr>
        <w:tblStyle w:val="TableGrid"/>
        <w:tblW w:w="0" w:type="auto"/>
        <w:tblInd w:w="108" w:type="dxa"/>
        <w:tblBorders>
          <w:insideH w:val="none" w:sz="0" w:space="0" w:color="auto"/>
          <w:insideV w:val="none" w:sz="0" w:space="0" w:color="auto"/>
        </w:tblBorders>
        <w:tblLook w:val="04A0"/>
      </w:tblPr>
      <w:tblGrid>
        <w:gridCol w:w="4890"/>
        <w:gridCol w:w="4999"/>
      </w:tblGrid>
      <w:tr w:rsidR="00DA69A6" w:rsidTr="007F4E68">
        <w:tc>
          <w:tcPr>
            <w:tcW w:w="4890" w:type="dxa"/>
          </w:tcPr>
          <w:p w:rsidR="00DA69A6" w:rsidRPr="007F4E68" w:rsidRDefault="00DA69A6" w:rsidP="00DA69A6">
            <w:pPr>
              <w:autoSpaceDE/>
              <w:autoSpaceDN/>
              <w:adjustRightInd/>
              <w:rPr>
                <w:b/>
                <w:bCs/>
                <w:lang w:eastAsia="en-GB"/>
              </w:rPr>
            </w:pPr>
            <w:r w:rsidRPr="007F4E68">
              <w:rPr>
                <w:b/>
                <w:bCs/>
                <w:lang w:eastAsia="en-GB"/>
              </w:rPr>
              <w:t>//Key</w:t>
            </w:r>
          </w:p>
        </w:tc>
        <w:tc>
          <w:tcPr>
            <w:tcW w:w="4999" w:type="dxa"/>
          </w:tcPr>
          <w:p w:rsidR="00DA69A6" w:rsidRPr="007F4E68" w:rsidRDefault="00DA69A6" w:rsidP="00DA69A6">
            <w:pPr>
              <w:autoSpaceDE/>
              <w:autoSpaceDN/>
              <w:adjustRightInd/>
              <w:rPr>
                <w:b/>
                <w:bCs/>
                <w:lang w:eastAsia="en-GB"/>
              </w:rPr>
            </w:pPr>
            <w:r w:rsidRPr="007F4E68">
              <w:rPr>
                <w:b/>
                <w:bCs/>
                <w:lang w:eastAsia="en-GB"/>
              </w:rPr>
              <w:t>Value</w:t>
            </w:r>
          </w:p>
        </w:tc>
      </w:tr>
      <w:tr w:rsidR="00DA69A6" w:rsidTr="007F4E68">
        <w:tc>
          <w:tcPr>
            <w:tcW w:w="4890" w:type="dxa"/>
          </w:tcPr>
          <w:p w:rsidR="00DA69A6" w:rsidRDefault="00DA69A6" w:rsidP="00DA69A6">
            <w:pPr>
              <w:autoSpaceDE/>
              <w:autoSpaceDN/>
              <w:adjustRightInd/>
              <w:rPr>
                <w:lang w:eastAsia="en-GB"/>
              </w:rPr>
            </w:pPr>
            <w:r>
              <w:rPr>
                <w:lang w:eastAsia="en-GB"/>
              </w:rPr>
              <w:t>Aes</w:t>
            </w:r>
          </w:p>
        </w:tc>
        <w:tc>
          <w:tcPr>
            <w:tcW w:w="4999" w:type="dxa"/>
          </w:tcPr>
          <w:p w:rsidR="00DA69A6" w:rsidRDefault="00DA69A6" w:rsidP="00DA69A6">
            <w:pPr>
              <w:autoSpaceDE/>
              <w:autoSpaceDN/>
              <w:adjustRightInd/>
              <w:rPr>
                <w:lang w:eastAsia="en-GB"/>
              </w:rPr>
            </w:pPr>
            <w:r>
              <w:rPr>
                <w:lang w:eastAsia="en-GB"/>
              </w:rPr>
              <w:t>Bc</w:t>
            </w:r>
          </w:p>
        </w:tc>
      </w:tr>
      <w:tr w:rsidR="00DA69A6" w:rsidTr="007F4E68">
        <w:tc>
          <w:tcPr>
            <w:tcW w:w="4890" w:type="dxa"/>
          </w:tcPr>
          <w:p w:rsidR="00DA69A6" w:rsidRDefault="007F4E68" w:rsidP="00DA69A6">
            <w:pPr>
              <w:autoSpaceDE/>
              <w:autoSpaceDN/>
              <w:adjustRightInd/>
              <w:rPr>
                <w:lang w:eastAsia="en-GB"/>
              </w:rPr>
            </w:pPr>
            <w:r>
              <w:rPr>
                <w:lang w:eastAsia="en-GB"/>
              </w:rPr>
              <w:t>3Des</w:t>
            </w:r>
          </w:p>
        </w:tc>
        <w:tc>
          <w:tcPr>
            <w:tcW w:w="4999" w:type="dxa"/>
          </w:tcPr>
          <w:p w:rsidR="00DA69A6" w:rsidRDefault="007F4E68" w:rsidP="00DA69A6">
            <w:pPr>
              <w:autoSpaceDE/>
              <w:autoSpaceDN/>
              <w:adjustRightInd/>
              <w:rPr>
                <w:lang w:eastAsia="en-GB"/>
              </w:rPr>
            </w:pPr>
            <w:r>
              <w:rPr>
                <w:lang w:eastAsia="en-GB"/>
              </w:rPr>
              <w:t>CryptoPP</w:t>
            </w:r>
          </w:p>
        </w:tc>
      </w:tr>
      <w:tr w:rsidR="00DA69A6" w:rsidTr="007F4E68">
        <w:tc>
          <w:tcPr>
            <w:tcW w:w="4890" w:type="dxa"/>
          </w:tcPr>
          <w:p w:rsidR="00DA69A6" w:rsidRDefault="007F4E68" w:rsidP="00DA69A6">
            <w:pPr>
              <w:autoSpaceDE/>
              <w:autoSpaceDN/>
              <w:adjustRightInd/>
              <w:rPr>
                <w:lang w:eastAsia="en-GB"/>
              </w:rPr>
            </w:pPr>
            <w:r>
              <w:rPr>
                <w:lang w:eastAsia="en-GB"/>
              </w:rPr>
              <w:t>PrpFromVarying</w:t>
            </w:r>
          </w:p>
        </w:tc>
        <w:tc>
          <w:tcPr>
            <w:tcW w:w="4999" w:type="dxa"/>
          </w:tcPr>
          <w:p w:rsidR="00DA69A6" w:rsidRDefault="007F4E68" w:rsidP="00DA69A6">
            <w:pPr>
              <w:autoSpaceDE/>
              <w:autoSpaceDN/>
              <w:adjustRightInd/>
              <w:rPr>
                <w:lang w:eastAsia="en-GB"/>
              </w:rPr>
            </w:pPr>
            <w:r>
              <w:rPr>
                <w:lang w:eastAsia="en-GB"/>
              </w:rPr>
              <w:t>Scapi</w:t>
            </w:r>
          </w:p>
        </w:tc>
      </w:tr>
    </w:tbl>
    <w:p w:rsidR="00DA69A6" w:rsidRDefault="00DA69A6" w:rsidP="00DA69A6">
      <w:pPr>
        <w:autoSpaceDE/>
        <w:autoSpaceDN/>
        <w:adjustRightInd/>
        <w:rPr>
          <w:lang w:eastAsia="en-GB"/>
        </w:rPr>
      </w:pPr>
    </w:p>
    <w:p w:rsidR="009C3C5A" w:rsidRDefault="002E2050" w:rsidP="002E2050">
      <w:pPr>
        <w:rPr>
          <w:sz w:val="26"/>
          <w:szCs w:val="18"/>
        </w:rPr>
      </w:pPr>
      <w:r>
        <w:rPr>
          <w:sz w:val="26"/>
          <w:szCs w:val="18"/>
        </w:rPr>
        <w:t>The default provider “properties”</w:t>
      </w:r>
      <w:r w:rsidRPr="002E2050">
        <w:rPr>
          <w:sz w:val="26"/>
          <w:szCs w:val="18"/>
        </w:rPr>
        <w:t xml:space="preserve"> </w:t>
      </w:r>
      <w:r>
        <w:rPr>
          <w:sz w:val="26"/>
          <w:szCs w:val="18"/>
        </w:rPr>
        <w:t>file makes it</w:t>
      </w:r>
      <w:r w:rsidRPr="002E2050">
        <w:rPr>
          <w:sz w:val="26"/>
          <w:szCs w:val="18"/>
        </w:rPr>
        <w:t xml:space="preserve"> possible to change the defaults by just changing this file. </w:t>
      </w:r>
      <w:r>
        <w:rPr>
          <w:sz w:val="26"/>
          <w:szCs w:val="18"/>
        </w:rPr>
        <w:t>We need to consider whether we c</w:t>
      </w:r>
      <w:r w:rsidRPr="002E2050">
        <w:rPr>
          <w:sz w:val="26"/>
          <w:szCs w:val="18"/>
        </w:rPr>
        <w:t xml:space="preserve">an we allow </w:t>
      </w:r>
      <w:r>
        <w:rPr>
          <w:sz w:val="26"/>
          <w:szCs w:val="18"/>
        </w:rPr>
        <w:t xml:space="preserve">external </w:t>
      </w:r>
      <w:r w:rsidRPr="002E2050">
        <w:rPr>
          <w:sz w:val="26"/>
          <w:szCs w:val="18"/>
        </w:rPr>
        <w:t>users</w:t>
      </w:r>
      <w:r>
        <w:rPr>
          <w:sz w:val="26"/>
          <w:szCs w:val="18"/>
        </w:rPr>
        <w:t xml:space="preserve"> to do this.</w:t>
      </w:r>
      <w:r w:rsidRPr="002E2050">
        <w:rPr>
          <w:sz w:val="26"/>
          <w:szCs w:val="18"/>
        </w:rPr>
        <w:t xml:space="preserve"> This could be really powerful; write everything using defaults and then just change a default to see the effect.</w:t>
      </w:r>
      <w:r>
        <w:rPr>
          <w:sz w:val="26"/>
          <w:szCs w:val="18"/>
        </w:rPr>
        <w:t xml:space="preserve"> The SCAPI project will definitely use this ability when running different protocols as well as for testing.</w:t>
      </w:r>
    </w:p>
    <w:p w:rsidR="003066CC" w:rsidRDefault="003066CC">
      <w:pPr>
        <w:autoSpaceDE/>
        <w:autoSpaceDN/>
        <w:adjustRightInd/>
        <w:rPr>
          <w:b/>
          <w:bCs/>
          <w:sz w:val="26"/>
          <w:szCs w:val="18"/>
        </w:rPr>
      </w:pPr>
      <w:r>
        <w:br w:type="page"/>
      </w:r>
    </w:p>
    <w:p w:rsidR="009A04C3" w:rsidRDefault="009C3C5A" w:rsidP="003066CC">
      <w:pPr>
        <w:pStyle w:val="Heading3"/>
      </w:pPr>
      <w:r>
        <w:lastRenderedPageBreak/>
        <w:t xml:space="preserve"> </w:t>
      </w:r>
      <w:bookmarkStart w:id="499" w:name="_Toc289956289"/>
      <w:r w:rsidR="00197ABB" w:rsidRPr="003066CC">
        <w:t>Dynamic</w:t>
      </w:r>
      <w:r w:rsidR="00197ABB">
        <w:t xml:space="preserve"> view</w:t>
      </w:r>
      <w:bookmarkEnd w:id="499"/>
    </w:p>
    <w:p w:rsidR="009A04C3" w:rsidRDefault="009A04C3" w:rsidP="009A04C3">
      <w:pPr>
        <w:ind w:left="1132"/>
        <w:rPr>
          <w:u w:val="single"/>
        </w:rPr>
      </w:pPr>
      <w:r w:rsidRPr="00A7548E">
        <w:rPr>
          <w:u w:val="single"/>
        </w:rPr>
        <w:t>FactoriesUtility</w:t>
      </w:r>
    </w:p>
    <w:p w:rsidR="00FB2C35" w:rsidRDefault="00FB2C35" w:rsidP="009A04C3">
      <w:pPr>
        <w:ind w:left="1132"/>
      </w:pPr>
    </w:p>
    <w:p w:rsidR="009A04C3" w:rsidRDefault="009A04C3" w:rsidP="009A7747">
      <w:pPr>
        <w:ind w:left="1132"/>
      </w:pPr>
      <w:r>
        <w:t>The FactoriesUtility c</w:t>
      </w:r>
      <w:r w:rsidR="009A7747">
        <w:t>lass as its name indicates is a</w:t>
      </w:r>
      <w:r>
        <w:t xml:space="preserve"> utility class used by all the factories. The actual creation of the object is done with this class in the public function getObject. All the factories call this method and cast the created object to the actual type they need to return. FactoriesUtility resides in package edu.biu.scapi.tools as mentioned above and is a public class. Therefore, it could be instantiated by other classes apart from the factories, but we do not recommend this practice. The reason </w:t>
      </w:r>
      <w:r w:rsidR="009A7747">
        <w:t xml:space="preserve">it </w:t>
      </w:r>
      <w:r>
        <w:t xml:space="preserve">is public is because every factory has to reside in the package of the elements it creates and </w:t>
      </w:r>
      <w:r w:rsidR="009A7747">
        <w:t>i</w:t>
      </w:r>
      <w:r>
        <w:t>f FactoriesUtility was made private the factories would not be able to instantiate it.</w:t>
      </w:r>
    </w:p>
    <w:p w:rsidR="009A04C3" w:rsidRDefault="009A04C3" w:rsidP="009A04C3">
      <w:pPr>
        <w:ind w:left="1132"/>
      </w:pPr>
      <w:r>
        <w:t>Below we present the pseudo-code of the main methods in FactoriesUtility:</w:t>
      </w:r>
    </w:p>
    <w:p w:rsidR="00C4009A" w:rsidRPr="00C4009A" w:rsidRDefault="00C4009A" w:rsidP="00C4009A">
      <w:pPr>
        <w:rPr>
          <w:b/>
          <w:bCs/>
          <w:sz w:val="20"/>
          <w:szCs w:val="20"/>
        </w:rPr>
      </w:pPr>
    </w:p>
    <w:p w:rsidR="00C4009A" w:rsidRPr="00C4009A" w:rsidRDefault="00C4009A" w:rsidP="002C4EFA">
      <w:pPr>
        <w:pStyle w:val="ListParagraph"/>
        <w:numPr>
          <w:ilvl w:val="3"/>
          <w:numId w:val="39"/>
        </w:numPr>
        <w:rPr>
          <w:b/>
          <w:bCs/>
          <w:sz w:val="20"/>
          <w:szCs w:val="20"/>
        </w:rPr>
      </w:pPr>
      <w:r w:rsidRPr="00C4009A">
        <w:rPr>
          <w:b/>
          <w:bCs/>
          <w:sz w:val="20"/>
          <w:szCs w:val="20"/>
        </w:rPr>
        <w:t>getObject(algName : String, provider : String) : Object throws NoSuchAlgorithmException</w:t>
      </w:r>
    </w:p>
    <w:p w:rsidR="00C4009A" w:rsidRDefault="00C4009A" w:rsidP="00C4009A">
      <w:pPr>
        <w:ind w:left="1132"/>
      </w:pPr>
      <w:r>
        <w:t>This function returns an Object instantiation of algName algorithm for the specified provider.</w:t>
      </w:r>
    </w:p>
    <w:p w:rsidR="00C4009A" w:rsidRDefault="00C4009A" w:rsidP="002C4EFA">
      <w:pPr>
        <w:pStyle w:val="ListParagraph"/>
        <w:numPr>
          <w:ilvl w:val="0"/>
          <w:numId w:val="20"/>
        </w:numPr>
      </w:pPr>
      <w:r>
        <w:t>Parse algorithm name in order to get AlgDetails.</w:t>
      </w:r>
    </w:p>
    <w:p w:rsidR="00C4009A" w:rsidRDefault="00C4009A" w:rsidP="002C4EFA">
      <w:pPr>
        <w:pStyle w:val="ListParagraph"/>
        <w:numPr>
          <w:ilvl w:val="0"/>
          <w:numId w:val="20"/>
        </w:numPr>
      </w:pPr>
      <w:r>
        <w:t>Check validity of AlgDetails.name. If not valid, throw exception.</w:t>
      </w:r>
    </w:p>
    <w:p w:rsidR="00C4009A" w:rsidRDefault="00C4009A" w:rsidP="002C4EFA">
      <w:pPr>
        <w:pStyle w:val="ListParagraph"/>
        <w:numPr>
          <w:ilvl w:val="0"/>
          <w:numId w:val="20"/>
        </w:numPr>
      </w:pPr>
      <w:r>
        <w:t>Prepare key for map by concatenating provider + algName.</w:t>
      </w:r>
    </w:p>
    <w:p w:rsidR="00C4009A" w:rsidRDefault="00C4009A" w:rsidP="002C4EFA">
      <w:pPr>
        <w:pStyle w:val="ListParagraph"/>
        <w:numPr>
          <w:ilvl w:val="0"/>
          <w:numId w:val="20"/>
        </w:numPr>
      </w:pPr>
      <w:r>
        <w:t>Get relevant class name from properties map with the key obtained.</w:t>
      </w:r>
    </w:p>
    <w:p w:rsidR="00C4009A" w:rsidRDefault="00C4009A" w:rsidP="002C4EFA">
      <w:pPr>
        <w:pStyle w:val="ListParagraph"/>
        <w:numPr>
          <w:ilvl w:val="0"/>
          <w:numId w:val="20"/>
        </w:numPr>
      </w:pPr>
      <w:r>
        <w:t>Get an object of type Class representing our algorithm. (Class algClass).</w:t>
      </w:r>
    </w:p>
    <w:p w:rsidR="00C4009A" w:rsidRDefault="00C4009A" w:rsidP="002C4EFA">
      <w:pPr>
        <w:pStyle w:val="ListParagraph"/>
        <w:numPr>
          <w:ilvl w:val="0"/>
          <w:numId w:val="20"/>
        </w:numPr>
      </w:pPr>
      <w:r>
        <w:t>Retrieve a Constructor of algClass that accepts one parameter of type String.</w:t>
      </w:r>
    </w:p>
    <w:p w:rsidR="00C4009A" w:rsidRDefault="00C4009A" w:rsidP="002C4EFA">
      <w:pPr>
        <w:pStyle w:val="ListParagraph"/>
        <w:numPr>
          <w:ilvl w:val="0"/>
          <w:numId w:val="20"/>
        </w:numPr>
      </w:pPr>
      <w:r>
        <w:t xml:space="preserve">Create an instance of type algClass by calling the above Constructor. Pass as a parameter the “tail” in AlgDetails. The call Constructor.newInstance returns an object of type Object. (For example, if algName is a series of algorithms: "HMAC/SHA1", the function creates an HMAC object and passes the tail – "SHA1" to the instance of HMAC. HMAC should be a class that takes as argument a string and in its constructor uses the factories to create the hash object. In this case, where there is a tail, the getObject function passes the String "SHA1" by retrieving a constructor that gets a String. If there is no such constructor, an exception will be thrown). </w:t>
      </w:r>
    </w:p>
    <w:p w:rsidR="00C4009A" w:rsidRDefault="00C4009A" w:rsidP="002C4EFA">
      <w:pPr>
        <w:pStyle w:val="ListParagraph"/>
        <w:numPr>
          <w:ilvl w:val="0"/>
          <w:numId w:val="20"/>
        </w:numPr>
      </w:pPr>
      <w:r>
        <w:t xml:space="preserve"> Return the object created.</w:t>
      </w:r>
    </w:p>
    <w:p w:rsidR="00C4009A" w:rsidRDefault="00C4009A" w:rsidP="00C4009A">
      <w:pPr>
        <w:ind w:left="708" w:firstLine="424"/>
      </w:pPr>
      <w:r>
        <w:t>Note: The actual java code for FactoriesUtility::getObject(</w:t>
      </w:r>
      <w:r w:rsidRPr="00884973">
        <w:t>algName</w:t>
      </w:r>
      <w:r>
        <w:t xml:space="preserve"> : </w:t>
      </w:r>
      <w:r w:rsidRPr="00884973">
        <w:t>String, provider</w:t>
      </w:r>
      <w:r>
        <w:t xml:space="preserve"> : </w:t>
      </w:r>
      <w:r w:rsidRPr="00884973">
        <w:t>String)</w:t>
      </w:r>
      <w:r>
        <w:t xml:space="preserve"> can be found in the Appendix.</w:t>
      </w:r>
    </w:p>
    <w:p w:rsidR="000A423C" w:rsidRPr="00C4009A" w:rsidRDefault="000A423C" w:rsidP="00C4009A">
      <w:pPr>
        <w:ind w:left="708" w:firstLine="424"/>
        <w:rPr>
          <w:b/>
          <w:bCs/>
          <w:sz w:val="20"/>
          <w:szCs w:val="20"/>
        </w:rPr>
      </w:pPr>
    </w:p>
    <w:p w:rsidR="00C4009A" w:rsidRDefault="000A423C" w:rsidP="002C4EFA">
      <w:pPr>
        <w:pStyle w:val="ListParagraph"/>
        <w:numPr>
          <w:ilvl w:val="3"/>
          <w:numId w:val="39"/>
        </w:numPr>
        <w:rPr>
          <w:b/>
          <w:bCs/>
          <w:sz w:val="20"/>
          <w:szCs w:val="20"/>
        </w:rPr>
      </w:pPr>
      <w:r>
        <w:rPr>
          <w:b/>
          <w:bCs/>
          <w:sz w:val="20"/>
          <w:szCs w:val="20"/>
        </w:rPr>
        <w:t>getObject(algName : String) : Object throws NoSuchAlgorithmException</w:t>
      </w:r>
    </w:p>
    <w:p w:rsidR="000A423C" w:rsidRDefault="000A423C" w:rsidP="002C4EFA">
      <w:pPr>
        <w:pStyle w:val="ListParagraph"/>
        <w:numPr>
          <w:ilvl w:val="0"/>
          <w:numId w:val="26"/>
        </w:numPr>
      </w:pPr>
      <w:r>
        <w:t xml:space="preserve">Call </w:t>
      </w:r>
      <w:r w:rsidRPr="00D0685A">
        <w:t>getDefaultImplProvider</w:t>
      </w:r>
      <w:r>
        <w:t xml:space="preserve"> with algName to get the provider’s name</w:t>
      </w:r>
    </w:p>
    <w:p w:rsidR="000A423C" w:rsidRDefault="000A423C" w:rsidP="002C4EFA">
      <w:pPr>
        <w:pStyle w:val="ListParagraph"/>
        <w:numPr>
          <w:ilvl w:val="0"/>
          <w:numId w:val="26"/>
        </w:numPr>
      </w:pPr>
      <w:r>
        <w:t>Call getObject(algName, provider) to create requested object</w:t>
      </w:r>
    </w:p>
    <w:p w:rsidR="000A423C" w:rsidRPr="000A423C" w:rsidRDefault="000A423C" w:rsidP="002C4EFA">
      <w:pPr>
        <w:pStyle w:val="ListParagraph"/>
        <w:numPr>
          <w:ilvl w:val="0"/>
          <w:numId w:val="26"/>
        </w:numPr>
      </w:pPr>
      <w:r>
        <w:t>Return created object.</w:t>
      </w:r>
    </w:p>
    <w:p w:rsidR="000A423C" w:rsidRDefault="000A423C">
      <w:pPr>
        <w:autoSpaceDE/>
        <w:autoSpaceDN/>
        <w:adjustRightInd/>
        <w:rPr>
          <w:rFonts w:ascii="Calibri" w:hAnsi="Calibri" w:cs="Arial"/>
          <w:b/>
          <w:bCs/>
          <w:sz w:val="20"/>
          <w:szCs w:val="20"/>
          <w:lang w:bidi="en-US"/>
        </w:rPr>
      </w:pPr>
      <w:r>
        <w:rPr>
          <w:b/>
          <w:bCs/>
          <w:sz w:val="20"/>
          <w:szCs w:val="20"/>
        </w:rPr>
        <w:br w:type="page"/>
      </w:r>
    </w:p>
    <w:p w:rsidR="000A423C" w:rsidRPr="000A423C" w:rsidRDefault="000A423C" w:rsidP="002C4EFA">
      <w:pPr>
        <w:pStyle w:val="ListParagraph"/>
        <w:numPr>
          <w:ilvl w:val="3"/>
          <w:numId w:val="39"/>
        </w:numPr>
        <w:rPr>
          <w:b/>
          <w:bCs/>
          <w:sz w:val="20"/>
          <w:szCs w:val="20"/>
        </w:rPr>
      </w:pPr>
      <w:r w:rsidRPr="000A423C">
        <w:rPr>
          <w:b/>
          <w:bCs/>
          <w:sz w:val="20"/>
          <w:szCs w:val="20"/>
        </w:rPr>
        <w:lastRenderedPageBreak/>
        <w:t>parseAlgName(algNames : String) : AlgDetails</w:t>
      </w:r>
    </w:p>
    <w:p w:rsidR="000A423C" w:rsidRDefault="000A423C" w:rsidP="002C4EFA">
      <w:pPr>
        <w:pStyle w:val="ListParagraph"/>
        <w:numPr>
          <w:ilvl w:val="0"/>
          <w:numId w:val="21"/>
        </w:numPr>
      </w:pPr>
      <w:r>
        <w:t>The string algName should be of the form “alg</w:t>
      </w:r>
      <w:r w:rsidRPr="00871F8B">
        <w:rPr>
          <w:i/>
          <w:iCs/>
        </w:rPr>
        <w:t>1</w:t>
      </w:r>
      <w:r>
        <w:t>/alg</w:t>
      </w:r>
      <w:r w:rsidRPr="00871F8B">
        <w:rPr>
          <w:i/>
          <w:iCs/>
        </w:rPr>
        <w:t>2</w:t>
      </w:r>
      <w:r>
        <w:t>/…alg</w:t>
      </w:r>
      <w:r w:rsidRPr="00871F8B">
        <w:rPr>
          <w:i/>
          <w:iCs/>
        </w:rPr>
        <w:t>n</w:t>
      </w:r>
      <w:r>
        <w:t>”, where n can be any number greater than zero. (If n = zero, then AlgDetails. Name = null and AlgDetails.tail = null. If n = 1 then  AlgDetails. Name = “alg1” and AlgDetails.tail. If n &gt;=2 then AlgDetails. Name = alg1 and AlgDetails.tail = “alg2/…/algn”)</w:t>
      </w:r>
    </w:p>
    <w:p w:rsidR="000A423C" w:rsidRDefault="000A423C" w:rsidP="002C4EFA">
      <w:pPr>
        <w:pStyle w:val="ListParagraph"/>
        <w:numPr>
          <w:ilvl w:val="0"/>
          <w:numId w:val="21"/>
        </w:numPr>
      </w:pPr>
      <w:r>
        <w:t>Parse the string and return the following:</w:t>
      </w:r>
    </w:p>
    <w:p w:rsidR="000A423C" w:rsidRDefault="000A423C" w:rsidP="002C4EFA">
      <w:pPr>
        <w:pStyle w:val="ListParagraph"/>
        <w:numPr>
          <w:ilvl w:val="1"/>
          <w:numId w:val="21"/>
        </w:numPr>
      </w:pPr>
      <w:r>
        <w:t xml:space="preserve">If n = 0, then AlgDetails. name = null and AlgDetails.tail = null. </w:t>
      </w:r>
    </w:p>
    <w:p w:rsidR="00DD6BB8" w:rsidRDefault="000A423C" w:rsidP="002C4EFA">
      <w:pPr>
        <w:pStyle w:val="ListParagraph"/>
        <w:numPr>
          <w:ilvl w:val="1"/>
          <w:numId w:val="21"/>
        </w:numPr>
      </w:pPr>
      <w:r>
        <w:t xml:space="preserve">If n = 1, then AlgDetails. name = “alg1” and AlgDetails.tail. </w:t>
      </w:r>
    </w:p>
    <w:p w:rsidR="000A423C" w:rsidRDefault="000A423C" w:rsidP="002C4EFA">
      <w:pPr>
        <w:pStyle w:val="ListParagraph"/>
        <w:numPr>
          <w:ilvl w:val="1"/>
          <w:numId w:val="21"/>
        </w:numPr>
      </w:pPr>
      <w:r>
        <w:t>If n &gt;=2, then AlgDetails. name = “alg1” and AlgDetails.tail = “alg2/…/algn”</w:t>
      </w:r>
    </w:p>
    <w:p w:rsidR="007D18A6" w:rsidRPr="00DD6BB8" w:rsidRDefault="007D18A6" w:rsidP="002C4EFA">
      <w:pPr>
        <w:pStyle w:val="ListParagraph"/>
        <w:numPr>
          <w:ilvl w:val="1"/>
          <w:numId w:val="21"/>
        </w:numPr>
      </w:pPr>
    </w:p>
    <w:p w:rsidR="007D18A6" w:rsidRPr="007D18A6" w:rsidRDefault="007D18A6" w:rsidP="002C4EFA">
      <w:pPr>
        <w:pStyle w:val="ListParagraph"/>
        <w:numPr>
          <w:ilvl w:val="3"/>
          <w:numId w:val="39"/>
        </w:numPr>
        <w:rPr>
          <w:b/>
          <w:bCs/>
        </w:rPr>
      </w:pPr>
      <w:r w:rsidRPr="007D18A6">
        <w:rPr>
          <w:b/>
          <w:bCs/>
          <w:sz w:val="20"/>
          <w:szCs w:val="20"/>
        </w:rPr>
        <w:t xml:space="preserve"> </w:t>
      </w:r>
      <w:r w:rsidRPr="007D18A6">
        <w:rPr>
          <w:b/>
          <w:bCs/>
        </w:rPr>
        <w:t>checkValidity(String algName) : Boolean</w:t>
      </w:r>
    </w:p>
    <w:p w:rsidR="007D18A6" w:rsidRDefault="007D18A6" w:rsidP="002C4EFA">
      <w:pPr>
        <w:pStyle w:val="ListParagraph"/>
        <w:numPr>
          <w:ilvl w:val="0"/>
          <w:numId w:val="41"/>
        </w:numPr>
      </w:pPr>
      <w:r>
        <w:t xml:space="preserve">Search </w:t>
      </w:r>
      <w:r w:rsidR="00E41B3D">
        <w:t>algsInType map</w:t>
      </w:r>
      <w:r>
        <w:t xml:space="preserve"> (or another data structure built from it once for efficiency) to see if this algName exists. If so, return true, else return false.</w:t>
      </w:r>
    </w:p>
    <w:p w:rsidR="007D18A6" w:rsidRPr="007D18A6" w:rsidRDefault="007D18A6" w:rsidP="007D18A6">
      <w:pPr>
        <w:pStyle w:val="ListParagraph"/>
        <w:ind w:left="1494"/>
      </w:pPr>
    </w:p>
    <w:p w:rsidR="007D18A6" w:rsidRPr="007D18A6" w:rsidRDefault="007D18A6" w:rsidP="002C4EFA">
      <w:pPr>
        <w:pStyle w:val="ListParagraph"/>
        <w:numPr>
          <w:ilvl w:val="3"/>
          <w:numId w:val="39"/>
        </w:numPr>
        <w:rPr>
          <w:b/>
          <w:bCs/>
          <w:sz w:val="20"/>
          <w:szCs w:val="20"/>
        </w:rPr>
      </w:pPr>
      <w:r w:rsidRPr="007D18A6">
        <w:rPr>
          <w:b/>
          <w:bCs/>
          <w:sz w:val="20"/>
          <w:szCs w:val="20"/>
        </w:rPr>
        <w:t>prepareKey(provider : String, algName : String) : String</w:t>
      </w:r>
    </w:p>
    <w:p w:rsidR="009A04C3" w:rsidRDefault="007D18A6" w:rsidP="002C4EFA">
      <w:pPr>
        <w:pStyle w:val="ListParagraph"/>
        <w:numPr>
          <w:ilvl w:val="0"/>
          <w:numId w:val="41"/>
        </w:numPr>
      </w:pPr>
      <w:r>
        <w:t>Return the concatenation of provider + algName</w:t>
      </w:r>
    </w:p>
    <w:p w:rsidR="009812BE" w:rsidRDefault="009812BE" w:rsidP="009812BE">
      <w:pPr>
        <w:pStyle w:val="ListParagraph"/>
        <w:ind w:left="1494"/>
      </w:pPr>
    </w:p>
    <w:p w:rsidR="009A04C3" w:rsidRPr="009812BE" w:rsidRDefault="009A04C3" w:rsidP="002C4EFA">
      <w:pPr>
        <w:pStyle w:val="ListParagraph"/>
        <w:numPr>
          <w:ilvl w:val="3"/>
          <w:numId w:val="39"/>
        </w:numPr>
        <w:rPr>
          <w:b/>
          <w:bCs/>
          <w:sz w:val="20"/>
          <w:szCs w:val="20"/>
        </w:rPr>
      </w:pPr>
      <w:r w:rsidRPr="009812BE">
        <w:rPr>
          <w:b/>
          <w:bCs/>
          <w:sz w:val="20"/>
          <w:szCs w:val="20"/>
        </w:rPr>
        <w:t>getDefaultImplProvider(algName : String) : String</w:t>
      </w:r>
    </w:p>
    <w:p w:rsidR="009A04C3" w:rsidRDefault="009A04C3" w:rsidP="002C4EFA">
      <w:pPr>
        <w:pStyle w:val="ListParagraph"/>
        <w:numPr>
          <w:ilvl w:val="0"/>
          <w:numId w:val="22"/>
        </w:numPr>
        <w:rPr>
          <w:lang w:eastAsia="en-GB"/>
        </w:rPr>
      </w:pPr>
      <w:r>
        <w:rPr>
          <w:lang w:eastAsia="en-GB"/>
        </w:rPr>
        <w:t>Get from defaultProviderMap the default provider for the algorithm specified with the key algName.</w:t>
      </w:r>
    </w:p>
    <w:p w:rsidR="009A04C3" w:rsidRDefault="009A04C3" w:rsidP="002C4EFA">
      <w:pPr>
        <w:pStyle w:val="ListParagraph"/>
        <w:numPr>
          <w:ilvl w:val="0"/>
          <w:numId w:val="22"/>
        </w:numPr>
      </w:pPr>
      <w:r>
        <w:rPr>
          <w:lang w:eastAsia="en-GB"/>
        </w:rPr>
        <w:t>This function may return different libraries for different objects. For example, it may return "Crypto++" when requesting a Rabin trapdoor permutation and "BC" when requesting an AES implementation. The decision on which implementation to return will be based on the available implementations, on performance and other relevant reasons.</w:t>
      </w:r>
      <w:r>
        <w:t xml:space="preserve"> </w:t>
      </w:r>
    </w:p>
    <w:p w:rsidR="009A04C3" w:rsidRDefault="009A04C3" w:rsidP="009A04C3">
      <w:pPr>
        <w:pStyle w:val="ListParagraph"/>
        <w:ind w:left="1492"/>
      </w:pPr>
    </w:p>
    <w:p w:rsidR="009A04C3" w:rsidRDefault="009A04C3" w:rsidP="009A04C3">
      <w:pPr>
        <w:autoSpaceDE/>
        <w:autoSpaceDN/>
        <w:adjustRightInd/>
        <w:rPr>
          <w:u w:val="single"/>
        </w:rPr>
      </w:pPr>
      <w:r>
        <w:rPr>
          <w:u w:val="single"/>
        </w:rPr>
        <w:br w:type="page"/>
      </w:r>
    </w:p>
    <w:p w:rsidR="009A04C3" w:rsidRDefault="009A04C3" w:rsidP="009A04C3">
      <w:pPr>
        <w:ind w:left="1132"/>
        <w:rPr>
          <w:u w:val="single"/>
        </w:rPr>
      </w:pPr>
      <w:r w:rsidRPr="00594A10">
        <w:rPr>
          <w:u w:val="single"/>
        </w:rPr>
        <w:lastRenderedPageBreak/>
        <w:t>[Family]Factory</w:t>
      </w:r>
    </w:p>
    <w:p w:rsidR="00FB2C35" w:rsidRPr="00594A10" w:rsidRDefault="00FB2C35" w:rsidP="009A04C3">
      <w:pPr>
        <w:ind w:left="1132"/>
      </w:pPr>
    </w:p>
    <w:p w:rsidR="009A04C3" w:rsidRDefault="009A04C3" w:rsidP="009A04C3">
      <w:pPr>
        <w:ind w:left="1132"/>
      </w:pPr>
      <w:r w:rsidRPr="00594A10">
        <w:t>[Fami</w:t>
      </w:r>
      <w:r>
        <w:t>ly]Factory represents a set of factory classes for each family type. The family types are:</w:t>
      </w:r>
    </w:p>
    <w:p w:rsidR="009A04C3" w:rsidRDefault="009A04C3" w:rsidP="002C4EFA">
      <w:pPr>
        <w:pStyle w:val="ListParagraph"/>
        <w:numPr>
          <w:ilvl w:val="0"/>
          <w:numId w:val="23"/>
        </w:numPr>
      </w:pPr>
      <w:r>
        <w:t>Pseudorandom function</w:t>
      </w:r>
    </w:p>
    <w:p w:rsidR="009A04C3" w:rsidRDefault="009A04C3" w:rsidP="002C4EFA">
      <w:pPr>
        <w:pStyle w:val="ListParagraph"/>
        <w:numPr>
          <w:ilvl w:val="0"/>
          <w:numId w:val="23"/>
        </w:numPr>
      </w:pPr>
      <w:r>
        <w:t>Perfect universal hash</w:t>
      </w:r>
    </w:p>
    <w:p w:rsidR="009A04C3" w:rsidRDefault="009A04C3" w:rsidP="002C4EFA">
      <w:pPr>
        <w:pStyle w:val="ListParagraph"/>
        <w:numPr>
          <w:ilvl w:val="0"/>
          <w:numId w:val="23"/>
        </w:numPr>
      </w:pPr>
      <w:r>
        <w:t>Pseudorandom generator</w:t>
      </w:r>
    </w:p>
    <w:p w:rsidR="009A04C3" w:rsidRDefault="005C6874" w:rsidP="002C4EFA">
      <w:pPr>
        <w:pStyle w:val="ListParagraph"/>
        <w:numPr>
          <w:ilvl w:val="0"/>
          <w:numId w:val="23"/>
        </w:numPr>
      </w:pPr>
      <w:r>
        <w:t>C</w:t>
      </w:r>
      <w:r w:rsidR="009A04C3">
        <w:t xml:space="preserve">ollision resistant </w:t>
      </w:r>
      <w:r>
        <w:t>hash</w:t>
      </w:r>
    </w:p>
    <w:p w:rsidR="009A04C3" w:rsidRDefault="009A04C3" w:rsidP="002C4EFA">
      <w:pPr>
        <w:pStyle w:val="ListParagraph"/>
        <w:numPr>
          <w:ilvl w:val="0"/>
          <w:numId w:val="23"/>
        </w:numPr>
      </w:pPr>
      <w:r>
        <w:t>Trapdoor permutation</w:t>
      </w:r>
    </w:p>
    <w:p w:rsidR="009A04C3" w:rsidRDefault="009A04C3" w:rsidP="009A04C3">
      <w:pPr>
        <w:ind w:left="1132"/>
      </w:pPr>
      <w:r>
        <w:t>Each factory has a member of type FactoriesUtility to which it delegates the actual creation of the object. This ensures proper code re-use.</w:t>
      </w:r>
    </w:p>
    <w:p w:rsidR="009A04C3" w:rsidRDefault="009A04C3" w:rsidP="009A04C3">
      <w:pPr>
        <w:ind w:left="1132"/>
      </w:pPr>
      <w:r>
        <w:t>The factories have two getObject methods to retrieve an algorithm compatible with the type; one specifies the provider and the other one relies on a default provider.</w:t>
      </w:r>
    </w:p>
    <w:p w:rsidR="009A04C3" w:rsidRPr="00594A10" w:rsidRDefault="009A04C3" w:rsidP="009A04C3">
      <w:pPr>
        <w:ind w:left="1132"/>
      </w:pPr>
    </w:p>
    <w:p w:rsidR="00DE1AF4" w:rsidRPr="009812BE" w:rsidRDefault="009A04C3" w:rsidP="002C4EFA">
      <w:pPr>
        <w:pStyle w:val="MyHeading4"/>
        <w:numPr>
          <w:ilvl w:val="3"/>
          <w:numId w:val="39"/>
        </w:numPr>
        <w:rPr>
          <w:sz w:val="20"/>
          <w:szCs w:val="20"/>
        </w:rPr>
      </w:pPr>
      <w:r w:rsidRPr="009812BE">
        <w:rPr>
          <w:sz w:val="20"/>
          <w:szCs w:val="20"/>
        </w:rPr>
        <w:t>getObject(algName : String) : [Family]</w:t>
      </w:r>
      <w:r w:rsidR="00DE1AF4" w:rsidRPr="009812BE">
        <w:rPr>
          <w:sz w:val="20"/>
          <w:szCs w:val="20"/>
        </w:rPr>
        <w:t xml:space="preserve"> </w:t>
      </w:r>
    </w:p>
    <w:p w:rsidR="00DE1AF4" w:rsidRDefault="00DE1AF4" w:rsidP="002C4EFA">
      <w:pPr>
        <w:pStyle w:val="ListParagraph"/>
        <w:numPr>
          <w:ilvl w:val="0"/>
          <w:numId w:val="24"/>
        </w:numPr>
        <w:tabs>
          <w:tab w:val="left" w:pos="1134"/>
        </w:tabs>
      </w:pPr>
      <w:r>
        <w:t xml:space="preserve">Call FactoriesUtility </w:t>
      </w:r>
      <w:r w:rsidR="00513473">
        <w:t>getObject method with algName</w:t>
      </w:r>
      <w:r>
        <w:t>.</w:t>
      </w:r>
    </w:p>
    <w:p w:rsidR="00DE1AF4" w:rsidRDefault="00DE1AF4" w:rsidP="002C4EFA">
      <w:pPr>
        <w:pStyle w:val="ListParagraph"/>
        <w:numPr>
          <w:ilvl w:val="0"/>
          <w:numId w:val="24"/>
        </w:numPr>
        <w:tabs>
          <w:tab w:val="left" w:pos="1134"/>
        </w:tabs>
      </w:pPr>
      <w:r>
        <w:t>Cast the obtained object to the correct family type</w:t>
      </w:r>
      <w:r w:rsidR="00513473">
        <w:t>.</w:t>
      </w:r>
    </w:p>
    <w:p w:rsidR="009A04C3" w:rsidRDefault="00DE1AF4" w:rsidP="002C4EFA">
      <w:pPr>
        <w:pStyle w:val="ListParagraph"/>
        <w:numPr>
          <w:ilvl w:val="0"/>
          <w:numId w:val="24"/>
        </w:numPr>
        <w:tabs>
          <w:tab w:val="left" w:pos="1134"/>
        </w:tabs>
      </w:pPr>
      <w:r>
        <w:t>Return the casted object.</w:t>
      </w:r>
    </w:p>
    <w:p w:rsidR="00DE1AF4" w:rsidRPr="009812BE" w:rsidRDefault="00DE1AF4" w:rsidP="002C4EFA">
      <w:pPr>
        <w:pStyle w:val="MyHeading4"/>
        <w:numPr>
          <w:ilvl w:val="3"/>
          <w:numId w:val="39"/>
        </w:numPr>
        <w:rPr>
          <w:sz w:val="20"/>
          <w:szCs w:val="20"/>
        </w:rPr>
      </w:pPr>
      <w:r w:rsidRPr="009812BE">
        <w:rPr>
          <w:sz w:val="20"/>
          <w:szCs w:val="20"/>
        </w:rPr>
        <w:t>getObject(algName : String, provider : String) : [Family]</w:t>
      </w:r>
    </w:p>
    <w:p w:rsidR="009A04C3" w:rsidRDefault="009A04C3" w:rsidP="002C4EFA">
      <w:pPr>
        <w:pStyle w:val="ListParagraph"/>
        <w:numPr>
          <w:ilvl w:val="0"/>
          <w:numId w:val="24"/>
        </w:numPr>
        <w:tabs>
          <w:tab w:val="left" w:pos="1134"/>
        </w:tabs>
      </w:pPr>
      <w:r>
        <w:t>Call FactoriesUtility getObject method with algName and provider.</w:t>
      </w:r>
    </w:p>
    <w:p w:rsidR="009A04C3" w:rsidRDefault="009A04C3" w:rsidP="002C4EFA">
      <w:pPr>
        <w:pStyle w:val="ListParagraph"/>
        <w:numPr>
          <w:ilvl w:val="0"/>
          <w:numId w:val="24"/>
        </w:numPr>
        <w:tabs>
          <w:tab w:val="left" w:pos="1134"/>
        </w:tabs>
      </w:pPr>
      <w:r>
        <w:t>Cast the obtained object to the correct family type</w:t>
      </w:r>
    </w:p>
    <w:p w:rsidR="009A04C3" w:rsidRDefault="009A04C3" w:rsidP="002C4EFA">
      <w:pPr>
        <w:pStyle w:val="ListParagraph"/>
        <w:numPr>
          <w:ilvl w:val="0"/>
          <w:numId w:val="24"/>
        </w:numPr>
        <w:tabs>
          <w:tab w:val="left" w:pos="1134"/>
        </w:tabs>
      </w:pPr>
      <w:r>
        <w:t>Return the casted object.</w:t>
      </w:r>
    </w:p>
    <w:p w:rsidR="009A04C3" w:rsidRPr="005E4A99" w:rsidRDefault="009A04C3" w:rsidP="009A04C3"/>
    <w:p w:rsidR="009A04C3" w:rsidRDefault="00FB2C35" w:rsidP="00FB2C35">
      <w:pPr>
        <w:ind w:left="424" w:firstLine="708"/>
        <w:rPr>
          <w:u w:val="single"/>
          <w:lang w:eastAsia="en-GB"/>
        </w:rPr>
      </w:pPr>
      <w:r w:rsidRPr="00FB2C35">
        <w:rPr>
          <w:u w:val="single"/>
          <w:lang w:eastAsia="en-GB"/>
        </w:rPr>
        <w:t>BCFactory</w:t>
      </w:r>
    </w:p>
    <w:p w:rsidR="00FB2C35" w:rsidRDefault="00FB2C35" w:rsidP="00FB2C35">
      <w:pPr>
        <w:ind w:left="1132"/>
        <w:rPr>
          <w:lang w:eastAsia="en-GB"/>
        </w:rPr>
      </w:pPr>
      <w:r>
        <w:rPr>
          <w:lang w:eastAsia="en-GB"/>
        </w:rPr>
        <w:t>Suppose we wish to wrap a higher-level cryptographic element that uses a primitive interface in its inner implementation. For example, HMAC of BC holds a Digest interface but requires a specific digest to invoke its main functions. However, the users of our tool are not familiar with the classes of BC. Yet if we wish to wrap this class, we will need to instantiate a concrete Digest (specified by the user) to the wrapped BcHMAC. The aim of the BCFactory is to translate from an algorithm name string to an external library instance. For example, in BcHMAC the user passes a hash name that eventually will be translated to a digest. If the user passed the "SHA1" string, the translation tool generates the related SHA1 digest.</w:t>
      </w:r>
    </w:p>
    <w:p w:rsidR="00FB2C35" w:rsidRPr="00FB2C35" w:rsidRDefault="00FB2C35" w:rsidP="00FB2C35">
      <w:pPr>
        <w:ind w:left="1132"/>
        <w:rPr>
          <w:u w:val="single"/>
          <w:lang w:eastAsia="en-GB"/>
        </w:rPr>
      </w:pPr>
    </w:p>
    <w:p w:rsidR="009A04C3" w:rsidRPr="009812BE" w:rsidRDefault="009A04C3" w:rsidP="002C4EFA">
      <w:pPr>
        <w:pStyle w:val="MyHeading4"/>
        <w:numPr>
          <w:ilvl w:val="3"/>
          <w:numId w:val="39"/>
        </w:numPr>
        <w:rPr>
          <w:sz w:val="20"/>
          <w:szCs w:val="20"/>
        </w:rPr>
      </w:pPr>
      <w:r w:rsidRPr="009812BE">
        <w:rPr>
          <w:sz w:val="20"/>
          <w:szCs w:val="20"/>
        </w:rPr>
        <w:t>get</w:t>
      </w:r>
      <w:r w:rsidR="00FB2C35" w:rsidRPr="009812BE">
        <w:rPr>
          <w:sz w:val="20"/>
          <w:szCs w:val="20"/>
        </w:rPr>
        <w:t>BlockCipher</w:t>
      </w:r>
      <w:r w:rsidRPr="009812BE">
        <w:rPr>
          <w:sz w:val="20"/>
          <w:szCs w:val="20"/>
        </w:rPr>
        <w:t>(</w:t>
      </w:r>
      <w:r w:rsidR="00FB2C35" w:rsidRPr="009812BE">
        <w:rPr>
          <w:sz w:val="20"/>
          <w:szCs w:val="20"/>
        </w:rPr>
        <w:t>name : String</w:t>
      </w:r>
      <w:r w:rsidRPr="009812BE">
        <w:rPr>
          <w:sz w:val="20"/>
          <w:szCs w:val="20"/>
        </w:rPr>
        <w:t>) :</w:t>
      </w:r>
      <w:r w:rsidR="00FB2C35" w:rsidRPr="009812BE">
        <w:rPr>
          <w:sz w:val="20"/>
          <w:szCs w:val="20"/>
        </w:rPr>
        <w:t xml:space="preserve"> BlockCipher</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BlockCipher</w:t>
      </w:r>
    </w:p>
    <w:p w:rsidR="00AF5105" w:rsidRDefault="00AF5105" w:rsidP="002C4EFA">
      <w:pPr>
        <w:pStyle w:val="ListParagraph"/>
        <w:numPr>
          <w:ilvl w:val="0"/>
          <w:numId w:val="25"/>
        </w:numPr>
        <w:tabs>
          <w:tab w:val="left" w:pos="1134"/>
        </w:tabs>
      </w:pPr>
      <w:r>
        <w:t>Return the BockCipher.</w:t>
      </w:r>
    </w:p>
    <w:p w:rsidR="00AF5105" w:rsidRPr="009812BE" w:rsidRDefault="00FB2C35" w:rsidP="002C4EFA">
      <w:pPr>
        <w:pStyle w:val="MyHeading4"/>
        <w:numPr>
          <w:ilvl w:val="3"/>
          <w:numId w:val="39"/>
        </w:numPr>
        <w:rPr>
          <w:sz w:val="20"/>
          <w:szCs w:val="20"/>
        </w:rPr>
      </w:pPr>
      <w:r w:rsidRPr="009812BE">
        <w:rPr>
          <w:sz w:val="20"/>
          <w:szCs w:val="20"/>
        </w:rPr>
        <w:t>getA</w:t>
      </w:r>
      <w:r w:rsidR="005C6874" w:rsidRPr="009812BE">
        <w:rPr>
          <w:sz w:val="20"/>
          <w:szCs w:val="20"/>
        </w:rPr>
        <w:t>symmetric</w:t>
      </w:r>
      <w:r w:rsidRPr="009812BE">
        <w:rPr>
          <w:sz w:val="20"/>
          <w:szCs w:val="20"/>
        </w:rPr>
        <w:t>BlockCipher(name : String) : A</w:t>
      </w:r>
      <w:r w:rsidR="005C6874" w:rsidRPr="009812BE">
        <w:rPr>
          <w:sz w:val="20"/>
          <w:szCs w:val="20"/>
        </w:rPr>
        <w:t>symmetric</w:t>
      </w:r>
      <w:r w:rsidRPr="009812BE">
        <w:rPr>
          <w:sz w:val="20"/>
          <w:szCs w:val="20"/>
        </w:rPr>
        <w:t>BlockCipher</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A</w:t>
      </w:r>
      <w:r w:rsidR="005C6874">
        <w:t>symmetric</w:t>
      </w:r>
      <w:r>
        <w:t>BlockCipher</w:t>
      </w:r>
    </w:p>
    <w:p w:rsidR="00AF5105" w:rsidRDefault="005C6874" w:rsidP="002C4EFA">
      <w:pPr>
        <w:pStyle w:val="ListParagraph"/>
        <w:numPr>
          <w:ilvl w:val="0"/>
          <w:numId w:val="25"/>
        </w:numPr>
        <w:tabs>
          <w:tab w:val="left" w:pos="1134"/>
        </w:tabs>
      </w:pPr>
      <w:r>
        <w:lastRenderedPageBreak/>
        <w:t>Return the Asymmetric</w:t>
      </w:r>
      <w:r w:rsidR="00AF5105">
        <w:t>BockCipher.</w:t>
      </w:r>
    </w:p>
    <w:p w:rsidR="00FB2C35" w:rsidRDefault="00FB2C35" w:rsidP="00AF5105">
      <w:pPr>
        <w:pStyle w:val="MyHeading4"/>
        <w:ind w:left="2212"/>
      </w:pPr>
    </w:p>
    <w:p w:rsidR="00AF5105" w:rsidRDefault="00AF5105">
      <w:pPr>
        <w:autoSpaceDE/>
        <w:autoSpaceDN/>
        <w:adjustRightInd/>
        <w:rPr>
          <w:b/>
          <w:bCs/>
          <w:sz w:val="22"/>
          <w:szCs w:val="22"/>
        </w:rPr>
      </w:pPr>
    </w:p>
    <w:p w:rsidR="00AF5105" w:rsidRPr="009812BE" w:rsidRDefault="00FB2C35" w:rsidP="002C4EFA">
      <w:pPr>
        <w:pStyle w:val="MyHeading4"/>
        <w:numPr>
          <w:ilvl w:val="3"/>
          <w:numId w:val="39"/>
        </w:numPr>
        <w:rPr>
          <w:sz w:val="20"/>
          <w:szCs w:val="20"/>
        </w:rPr>
      </w:pPr>
      <w:r w:rsidRPr="009812BE">
        <w:rPr>
          <w:sz w:val="20"/>
          <w:szCs w:val="20"/>
        </w:rPr>
        <w:t>getDigest(name : String) : Digest</w:t>
      </w:r>
      <w:r w:rsidR="00AF5105" w:rsidRPr="009812BE">
        <w:rPr>
          <w:sz w:val="20"/>
          <w:szCs w:val="20"/>
        </w:rPr>
        <w:t xml:space="preserve"> </w:t>
      </w:r>
    </w:p>
    <w:p w:rsidR="00AF5105" w:rsidRDefault="00AF5105" w:rsidP="002C4EFA">
      <w:pPr>
        <w:pStyle w:val="ListParagraph"/>
        <w:numPr>
          <w:ilvl w:val="0"/>
          <w:numId w:val="25"/>
        </w:numPr>
        <w:tabs>
          <w:tab w:val="left" w:pos="1134"/>
        </w:tabs>
      </w:pPr>
      <w:r>
        <w:t>Call FactoriesUtility getObject method with name and “BC”.</w:t>
      </w:r>
    </w:p>
    <w:p w:rsidR="00AF5105" w:rsidRDefault="00AF5105" w:rsidP="002C4EFA">
      <w:pPr>
        <w:pStyle w:val="ListParagraph"/>
        <w:numPr>
          <w:ilvl w:val="0"/>
          <w:numId w:val="25"/>
        </w:numPr>
        <w:tabs>
          <w:tab w:val="left" w:pos="1134"/>
        </w:tabs>
      </w:pPr>
      <w:r>
        <w:t>Cast the obtained object to Digest</w:t>
      </w:r>
    </w:p>
    <w:p w:rsidR="00AF5105" w:rsidRDefault="00AF5105" w:rsidP="002C4EFA">
      <w:pPr>
        <w:pStyle w:val="ListParagraph"/>
        <w:numPr>
          <w:ilvl w:val="0"/>
          <w:numId w:val="25"/>
        </w:numPr>
        <w:tabs>
          <w:tab w:val="left" w:pos="1134"/>
        </w:tabs>
      </w:pPr>
      <w:r>
        <w:t>Return the Digest.</w:t>
      </w:r>
    </w:p>
    <w:p w:rsidR="00FB2C35" w:rsidRDefault="00FB2C35" w:rsidP="00AF5105">
      <w:pPr>
        <w:pStyle w:val="MyHeading4"/>
        <w:ind w:left="2212"/>
      </w:pPr>
    </w:p>
    <w:p w:rsidR="009A04C3" w:rsidRPr="000174C4" w:rsidRDefault="009A04C3" w:rsidP="009A04C3">
      <w:pPr>
        <w:rPr>
          <w:rFonts w:ascii="Courier New" w:hAnsi="Courier New" w:cs="Courier New"/>
          <w:color w:val="000000"/>
          <w:sz w:val="20"/>
          <w:szCs w:val="20"/>
        </w:rPr>
      </w:pPr>
    </w:p>
    <w:p w:rsidR="009A04C3" w:rsidRDefault="009A04C3" w:rsidP="00AF5105">
      <w:pPr>
        <w:autoSpaceDE/>
        <w:autoSpaceDN/>
        <w:adjustRightInd/>
        <w:rPr>
          <w:lang w:eastAsia="en-GB"/>
        </w:rPr>
      </w:pPr>
    </w:p>
    <w:p w:rsidR="009A04C3" w:rsidRDefault="009A04C3" w:rsidP="009A04C3">
      <w:pPr>
        <w:rPr>
          <w:lang w:eastAsia="en-GB"/>
        </w:rPr>
      </w:pPr>
    </w:p>
    <w:p w:rsidR="009A04C3" w:rsidRDefault="009A04C3" w:rsidP="009A04C3">
      <w:pPr>
        <w:rPr>
          <w:b/>
          <w:bCs/>
          <w:noProof/>
        </w:rPr>
      </w:pPr>
    </w:p>
    <w:p w:rsidR="009A04C3" w:rsidRDefault="00AF5105" w:rsidP="009A04C3">
      <w:pPr>
        <w:rPr>
          <w:lang w:eastAsia="en-GB"/>
        </w:rPr>
      </w:pPr>
      <w:r>
        <w:rPr>
          <w:noProof/>
        </w:rPr>
        <w:drawing>
          <wp:inline distT="0" distB="0" distL="0" distR="0">
            <wp:extent cx="6210935" cy="3184223"/>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srcRect/>
                    <a:stretch>
                      <a:fillRect/>
                    </a:stretch>
                  </pic:blipFill>
                  <pic:spPr bwMode="auto">
                    <a:xfrm>
                      <a:off x="0" y="0"/>
                      <a:ext cx="6210935" cy="3184223"/>
                    </a:xfrm>
                    <a:prstGeom prst="rect">
                      <a:avLst/>
                    </a:prstGeom>
                    <a:noFill/>
                    <a:ln w="9525">
                      <a:noFill/>
                      <a:miter lim="800000"/>
                      <a:headEnd/>
                      <a:tailEnd/>
                    </a:ln>
                  </pic:spPr>
                </pic:pic>
              </a:graphicData>
            </a:graphic>
          </wp:inline>
        </w:drawing>
      </w:r>
      <w:r w:rsidR="009A04C3" w:rsidRPr="006A6048">
        <w:rPr>
          <w:noProof/>
        </w:rPr>
        <w:t xml:space="preserve"> </w:t>
      </w:r>
    </w:p>
    <w:p w:rsidR="009A04C3" w:rsidRDefault="009A04C3" w:rsidP="009A04C3">
      <w:pPr>
        <w:autoSpaceDE/>
        <w:autoSpaceDN/>
        <w:adjustRightInd/>
        <w:rPr>
          <w:lang w:eastAsia="en-GB"/>
        </w:rPr>
      </w:pPr>
      <w:r>
        <w:rPr>
          <w:lang w:eastAsia="en-GB"/>
        </w:rPr>
        <w:br w:type="page"/>
      </w:r>
    </w:p>
    <w:p w:rsidR="009A04C3" w:rsidRPr="00E503B0" w:rsidRDefault="009A04C3" w:rsidP="009A04C3">
      <w:pPr>
        <w:rPr>
          <w:b/>
          <w:bCs/>
          <w:noProof/>
        </w:rPr>
      </w:pPr>
      <w:r w:rsidRPr="00AC1446">
        <w:rPr>
          <w:lang w:eastAsia="en-GB"/>
        </w:rPr>
        <w:lastRenderedPageBreak/>
        <w:t>The file to load from will be as follows:</w:t>
      </w:r>
    </w:p>
    <w:p w:rsidR="009A04C3" w:rsidRPr="00AC1446" w:rsidRDefault="009A04C3" w:rsidP="009A04C3">
      <w:pPr>
        <w:ind w:firstLine="706"/>
        <w:rPr>
          <w:lang w:eastAsia="en-GB"/>
        </w:rPr>
      </w:pPr>
    </w:p>
    <w:p w:rsidR="009A04C3" w:rsidRDefault="009A04C3" w:rsidP="009A04C3">
      <w:pPr>
        <w:ind w:left="708"/>
        <w:rPr>
          <w:rFonts w:ascii="Courier New" w:hAnsi="Courier New" w:cs="Courier New"/>
          <w:color w:val="000000"/>
          <w:sz w:val="20"/>
          <w:szCs w:val="20"/>
        </w:rPr>
      </w:pPr>
      <w:r>
        <w:rPr>
          <w:rFonts w:ascii="Courier New" w:hAnsi="Courier New" w:cs="Courier New"/>
          <w:color w:val="000000"/>
          <w:sz w:val="20"/>
          <w:szCs w:val="20"/>
        </w:rPr>
        <w:t>BCclassnames.properties</w:t>
      </w:r>
    </w:p>
    <w:p w:rsidR="009A04C3" w:rsidRDefault="00192A84" w:rsidP="009A04C3">
      <w:pPr>
        <w:ind w:left="708"/>
        <w:rPr>
          <w:rFonts w:ascii="Courier New" w:hAnsi="Courier New" w:cs="Courier New"/>
          <w:color w:val="000000"/>
          <w:sz w:val="20"/>
          <w:szCs w:val="20"/>
        </w:rPr>
      </w:pPr>
      <w:r w:rsidRPr="00192A84">
        <w:rPr>
          <w:noProof/>
          <w:lang w:val="en-GB" w:eastAsia="en-GB"/>
        </w:rPr>
        <w:pict>
          <v:rect id="Rectangle 69" o:spid="_x0000_s1026" style="position:absolute;left:0;text-align:left;margin-left:34.15pt;margin-top:2.45pt;width:385.15pt;height:80.1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"/>
        </w:pic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 xml:space="preserve"># This file contains the name of the classes in </w:t>
      </w:r>
    </w:p>
    <w:p w:rsidR="009A04C3" w:rsidRPr="004668CE"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Bouncy castle</w:t>
      </w:r>
    </w:p>
    <w:p w:rsidR="009A04C3" w:rsidRPr="004668CE" w:rsidRDefault="009A04C3" w:rsidP="009A04C3">
      <w:pPr>
        <w:ind w:left="708"/>
        <w:rPr>
          <w:rFonts w:ascii="Courier New" w:hAnsi="Courier New" w:cs="Courier New"/>
          <w:b/>
          <w:bCs/>
          <w:color w:val="7F0055"/>
          <w:sz w:val="20"/>
          <w:szCs w:val="20"/>
        </w:rPr>
      </w:pP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DES</w:t>
      </w:r>
      <w:r w:rsidR="009A04C3" w:rsidRPr="004668CE">
        <w:rPr>
          <w:rFonts w:ascii="Courier New" w:hAnsi="Courier New" w:cs="Courier New"/>
          <w:b/>
          <w:bCs/>
          <w:color w:val="7F0055"/>
          <w:sz w:val="20"/>
          <w:szCs w:val="20"/>
        </w:rPr>
        <w:t xml:space="preserve"> = </w:t>
      </w:r>
      <w:r w:rsidR="009A04C3">
        <w:rPr>
          <w:rFonts w:ascii="Courier New" w:hAnsi="Courier New" w:cs="Courier New"/>
          <w:b/>
          <w:bCs/>
          <w:color w:val="7F0055"/>
          <w:sz w:val="20"/>
          <w:szCs w:val="20"/>
        </w:rPr>
        <w:t>DESEngine</w:t>
      </w:r>
    </w:p>
    <w:p w:rsidR="009A04C3" w:rsidRDefault="00AF5105"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BC</w:t>
      </w:r>
      <w:r w:rsidR="009A04C3">
        <w:rPr>
          <w:rFonts w:ascii="Courier New" w:hAnsi="Courier New" w:cs="Courier New"/>
          <w:b/>
          <w:bCs/>
          <w:color w:val="7F0055"/>
          <w:sz w:val="20"/>
          <w:szCs w:val="20"/>
        </w:rPr>
        <w:t>RSA = RSAEngine</w:t>
      </w:r>
    </w:p>
    <w:p w:rsidR="009A04C3" w:rsidRDefault="009A04C3" w:rsidP="009A04C3">
      <w:pPr>
        <w:ind w:left="708"/>
        <w:rPr>
          <w:rFonts w:ascii="Courier New" w:hAnsi="Courier New" w:cs="Courier New"/>
          <w:b/>
          <w:bCs/>
          <w:color w:val="7F0055"/>
          <w:sz w:val="20"/>
          <w:szCs w:val="20"/>
        </w:rPr>
      </w:pPr>
      <w:r>
        <w:rPr>
          <w:rFonts w:ascii="Courier New" w:hAnsi="Courier New" w:cs="Courier New"/>
          <w:b/>
          <w:bCs/>
          <w:color w:val="7F0055"/>
          <w:sz w:val="20"/>
          <w:szCs w:val="20"/>
        </w:rPr>
        <w:t>..</w:t>
      </w:r>
    </w:p>
    <w:p w:rsidR="009A04C3" w:rsidRPr="004668CE" w:rsidRDefault="009A04C3" w:rsidP="009A04C3">
      <w:pPr>
        <w:rPr>
          <w:rFonts w:ascii="Courier New" w:hAnsi="Courier New" w:cs="Courier New"/>
          <w:b/>
          <w:bCs/>
          <w:color w:val="7F0055"/>
          <w:sz w:val="20"/>
          <w:szCs w:val="20"/>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ind w:firstLine="706"/>
        <w:rPr>
          <w:lang w:eastAsia="en-GB"/>
        </w:rPr>
      </w:pPr>
    </w:p>
    <w:p w:rsidR="009A04C3" w:rsidRDefault="009A04C3" w:rsidP="009A04C3">
      <w:pPr>
        <w:rPr>
          <w:lang w:eastAsia="en-GB"/>
        </w:rPr>
      </w:pPr>
    </w:p>
    <w:p w:rsidR="009A04C3" w:rsidRPr="009A04C3" w:rsidRDefault="009A04C3" w:rsidP="009A04C3"/>
    <w:p w:rsidR="009A04C3" w:rsidRDefault="009A04C3" w:rsidP="009812BE">
      <w:pPr>
        <w:pStyle w:val="Heading3"/>
      </w:pPr>
      <w:bookmarkStart w:id="500" w:name="_Toc289956290"/>
      <w:r>
        <w:t>Usage</w:t>
      </w:r>
      <w:bookmarkEnd w:id="500"/>
    </w:p>
    <w:p w:rsidR="009A04C3" w:rsidRPr="009A04C3" w:rsidRDefault="009A04C3" w:rsidP="009A04C3">
      <w:pPr>
        <w:autoSpaceDE/>
        <w:autoSpaceDN/>
        <w:adjustRightInd/>
        <w:rPr>
          <w:u w:val="single"/>
          <w:lang w:eastAsia="en-GB"/>
        </w:rPr>
      </w:pPr>
      <w:r w:rsidRPr="009A04C3">
        <w:rPr>
          <w:u w:val="single"/>
          <w:lang w:eastAsia="en-GB"/>
        </w:rPr>
        <w:t>Family Factories</w:t>
      </w:r>
    </w:p>
    <w:p w:rsidR="009A04C3" w:rsidRDefault="009A04C3" w:rsidP="009A04C3">
      <w:pPr>
        <w:autoSpaceDE/>
        <w:autoSpaceDN/>
        <w:adjustRightInd/>
        <w:rPr>
          <w:lang w:eastAsia="en-GB"/>
        </w:rPr>
      </w:pPr>
      <w:r>
        <w:rPr>
          <w:lang w:eastAsia="en-GB"/>
        </w:rPr>
        <w:t>We present two examples of usage.</w:t>
      </w:r>
    </w:p>
    <w:p w:rsidR="009A04C3" w:rsidRDefault="009A04C3" w:rsidP="009A04C3">
      <w:pPr>
        <w:autoSpaceDE/>
        <w:autoSpaceDN/>
        <w:adjustRightInd/>
        <w:rPr>
          <w:lang w:eastAsia="en-GB"/>
        </w:rPr>
      </w:pPr>
    </w:p>
    <w:p w:rsidR="009A04C3" w:rsidRPr="000174C4"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Example 1: use th</w:t>
      </w:r>
      <w:r>
        <w:rPr>
          <w:rFonts w:ascii="Times New Roman" w:hAnsi="Times New Roman" w:cs="Times New Roman"/>
          <w:sz w:val="24"/>
          <w:szCs w:val="24"/>
          <w:lang w:eastAsia="en-GB" w:bidi="he-IL"/>
        </w:rPr>
        <w:t>e PrfFactory to create a Pseudor</w:t>
      </w:r>
      <w:r w:rsidRPr="000174C4">
        <w:rPr>
          <w:rFonts w:ascii="Times New Roman" w:hAnsi="Times New Roman" w:cs="Times New Roman"/>
          <w:sz w:val="24"/>
          <w:szCs w:val="24"/>
          <w:lang w:eastAsia="en-GB" w:bidi="he-IL"/>
        </w:rPr>
        <w:t>andom</w:t>
      </w:r>
      <w:r>
        <w:rPr>
          <w:rFonts w:ascii="Times New Roman" w:hAnsi="Times New Roman" w:cs="Times New Roman"/>
          <w:sz w:val="24"/>
          <w:szCs w:val="24"/>
          <w:lang w:eastAsia="en-GB" w:bidi="he-IL"/>
        </w:rPr>
        <w:t>Function</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Any con</w:t>
      </w:r>
      <w:r w:rsidR="0006304F">
        <w:rPr>
          <w:rFonts w:ascii="Times New Roman" w:hAnsi="Times New Roman" w:cs="Times New Roman"/>
          <w:sz w:val="24"/>
          <w:szCs w:val="24"/>
          <w:lang w:eastAsia="en-GB" w:bidi="he-IL"/>
        </w:rPr>
        <w:t>crete algorithm of type PR F can be requested and used as a general PRF</w:t>
      </w:r>
      <w:r w:rsidRPr="000174C4">
        <w:rPr>
          <w:rFonts w:ascii="Times New Roman" w:hAnsi="Times New Roman" w:cs="Times New Roman"/>
          <w:sz w:val="24"/>
          <w:szCs w:val="24"/>
          <w:lang w:eastAsia="en-GB" w:bidi="he-IL"/>
        </w:rPr>
        <w:t>.</w:t>
      </w:r>
    </w:p>
    <w:p w:rsidR="009A04C3" w:rsidRPr="006313E8" w:rsidRDefault="009A04C3" w:rsidP="0006304F">
      <w:pPr>
        <w:autoSpaceDE/>
        <w:autoSpaceDN/>
        <w:adjustRightInd/>
        <w:rPr>
          <w:rFonts w:ascii="Courier New" w:hAnsi="Courier New" w:cs="Courier New"/>
          <w:color w:val="00B050"/>
          <w:sz w:val="20"/>
          <w:szCs w:val="20"/>
        </w:rPr>
      </w:pP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Create an HMAC with SHA1 object through </w:t>
      </w:r>
      <w:r>
        <w:rPr>
          <w:rFonts w:ascii="Courier New" w:hAnsi="Courier New" w:cs="Courier New"/>
          <w:color w:val="00B050"/>
          <w:sz w:val="20"/>
          <w:szCs w:val="20"/>
        </w:rPr>
        <w:t>the</w:t>
      </w:r>
      <w:r w:rsidR="0006304F">
        <w:rPr>
          <w:rFonts w:ascii="Courier New" w:hAnsi="Courier New" w:cs="Courier New"/>
          <w:color w:val="00B050"/>
          <w:sz w:val="20"/>
          <w:szCs w:val="20"/>
        </w:rPr>
        <w:t xml:space="preserve"> </w:t>
      </w:r>
      <w:r>
        <w:rPr>
          <w:rFonts w:ascii="Courier New" w:hAnsi="Courier New" w:cs="Courier New"/>
          <w:color w:val="00B050"/>
          <w:sz w:val="20"/>
          <w:szCs w:val="20"/>
        </w:rPr>
        <w:t>P</w:t>
      </w:r>
      <w:r w:rsidRPr="000174C4">
        <w:rPr>
          <w:rFonts w:ascii="Courier New" w:hAnsi="Courier New" w:cs="Courier New"/>
          <w:color w:val="00B050"/>
          <w:sz w:val="20"/>
          <w:szCs w:val="20"/>
        </w:rPr>
        <w:t>rfFactory</w:t>
      </w:r>
      <w:r w:rsidRPr="006313E8">
        <w:rPr>
          <w:rFonts w:ascii="Courier New" w:hAnsi="Courier New" w:cs="Courier New"/>
          <w:color w:val="00B050"/>
          <w:sz w:val="20"/>
          <w:szCs w:val="20"/>
        </w:rPr>
        <w:t>.</w:t>
      </w:r>
      <w:r w:rsidR="0006304F">
        <w:rPr>
          <w:rFonts w:ascii="Courier New" w:hAnsi="Courier New" w:cs="Courier New"/>
          <w:color w:val="00B050"/>
          <w:sz w:val="20"/>
          <w:szCs w:val="20"/>
        </w:rPr>
        <w:t xml:space="preserve"> PrfFactory returns an object of type PseudorandomFunction</w:t>
      </w:r>
    </w:p>
    <w:p w:rsidR="009A04C3" w:rsidRDefault="009A04C3"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PseudorandomFunction prf</w:t>
      </w:r>
      <w:r w:rsidRPr="008D4706">
        <w:rPr>
          <w:rFonts w:ascii="Courier New" w:hAnsi="Courier New" w:cs="Courier New"/>
          <w:color w:val="000000"/>
          <w:sz w:val="20"/>
          <w:szCs w:val="20"/>
        </w:rPr>
        <w:t xml:space="preserve"> = </w:t>
      </w:r>
      <w:r>
        <w:rPr>
          <w:rFonts w:ascii="Courier New" w:hAnsi="Courier New" w:cs="Courier New"/>
          <w:color w:val="000000"/>
          <w:sz w:val="20"/>
          <w:szCs w:val="20"/>
        </w:rPr>
        <w:t>PrfFactory.getInstance().getObject("HMAC/SHA1");</w:t>
      </w:r>
    </w:p>
    <w:p w:rsidR="009A04C3" w:rsidRDefault="009A04C3" w:rsidP="009A04C3">
      <w:pPr>
        <w:autoSpaceDE/>
        <w:autoSpaceDN/>
        <w:adjustRightInd/>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prf</w:t>
      </w:r>
    </w:p>
    <w:p w:rsidR="009A04C3" w:rsidRDefault="0006304F" w:rsidP="009A04C3">
      <w:pPr>
        <w:autoSpaceDE/>
        <w:autoSpaceDN/>
        <w:adjustRightInd/>
        <w:rPr>
          <w:rFonts w:ascii="Courier New" w:hAnsi="Courier New" w:cs="Courier New"/>
          <w:color w:val="000000"/>
          <w:sz w:val="20"/>
          <w:szCs w:val="20"/>
        </w:rPr>
      </w:pPr>
      <w:r>
        <w:rPr>
          <w:rFonts w:ascii="Courier New" w:hAnsi="Courier New" w:cs="Courier New"/>
          <w:color w:val="000000"/>
          <w:sz w:val="20"/>
          <w:szCs w:val="20"/>
        </w:rPr>
        <w:t>p</w:t>
      </w:r>
      <w:r w:rsidR="009A04C3">
        <w:rPr>
          <w:rFonts w:ascii="Courier New" w:hAnsi="Courier New" w:cs="Courier New"/>
          <w:color w:val="000000"/>
          <w:sz w:val="20"/>
          <w:szCs w:val="20"/>
        </w:rPr>
        <w:t>rf.init(…);</w:t>
      </w:r>
    </w:p>
    <w:p w:rsidR="009A04C3" w:rsidRDefault="009A04C3" w:rsidP="009A04C3">
      <w:pPr>
        <w:autoSpaceDE/>
        <w:autoSpaceDN/>
        <w:adjustRightInd/>
        <w:rPr>
          <w:rFonts w:ascii="Courier New" w:hAnsi="Courier New" w:cs="Courier New"/>
          <w:color w:val="000000"/>
          <w:sz w:val="20"/>
          <w:szCs w:val="20"/>
        </w:rPr>
      </w:pPr>
    </w:p>
    <w:p w:rsidR="009A04C3" w:rsidRDefault="009A04C3" w:rsidP="009A04C3">
      <w:pPr>
        <w:autoSpaceDE/>
        <w:autoSpaceDN/>
        <w:adjustRightInd/>
        <w:rPr>
          <w:rFonts w:ascii="Courier New" w:hAnsi="Courier New" w:cs="Courier New"/>
          <w:color w:val="000000"/>
          <w:sz w:val="20"/>
          <w:szCs w:val="20"/>
        </w:rPr>
      </w:pPr>
    </w:p>
    <w:p w:rsidR="009A04C3" w:rsidRDefault="009A04C3" w:rsidP="002C4EFA">
      <w:pPr>
        <w:pStyle w:val="ListParagraph"/>
        <w:numPr>
          <w:ilvl w:val="0"/>
          <w:numId w:val="9"/>
        </w:numPr>
        <w:rPr>
          <w:rFonts w:ascii="Times New Roman" w:hAnsi="Times New Roman" w:cs="Times New Roman"/>
          <w:sz w:val="24"/>
          <w:szCs w:val="24"/>
          <w:lang w:eastAsia="en-GB" w:bidi="he-IL"/>
        </w:rPr>
      </w:pPr>
      <w:r w:rsidRPr="000174C4">
        <w:rPr>
          <w:rFonts w:ascii="Times New Roman" w:hAnsi="Times New Roman" w:cs="Times New Roman"/>
          <w:sz w:val="24"/>
          <w:szCs w:val="24"/>
          <w:lang w:eastAsia="en-GB" w:bidi="he-IL"/>
        </w:rPr>
        <w:t xml:space="preserve">Example </w:t>
      </w:r>
      <w:r>
        <w:rPr>
          <w:rFonts w:ascii="Times New Roman" w:hAnsi="Times New Roman" w:cs="Times New Roman"/>
          <w:sz w:val="24"/>
          <w:szCs w:val="24"/>
          <w:lang w:eastAsia="en-GB" w:bidi="he-IL"/>
        </w:rPr>
        <w:t>2</w:t>
      </w:r>
      <w:r w:rsidRPr="000174C4">
        <w:rPr>
          <w:rFonts w:ascii="Times New Roman" w:hAnsi="Times New Roman" w:cs="Times New Roman"/>
          <w:sz w:val="24"/>
          <w:szCs w:val="24"/>
          <w:lang w:eastAsia="en-GB" w:bidi="he-IL"/>
        </w:rPr>
        <w:t>: use the prfFactory to create a</w:t>
      </w:r>
      <w:r>
        <w:rPr>
          <w:rFonts w:ascii="Times New Roman" w:hAnsi="Times New Roman" w:cs="Times New Roman"/>
          <w:sz w:val="24"/>
          <w:szCs w:val="24"/>
          <w:lang w:eastAsia="en-GB" w:bidi="he-IL"/>
        </w:rPr>
        <w:t>n</w:t>
      </w:r>
      <w:r w:rsidRPr="000174C4">
        <w:rPr>
          <w:rFonts w:ascii="Times New Roman" w:hAnsi="Times New Roman" w:cs="Times New Roman"/>
          <w:sz w:val="24"/>
          <w:szCs w:val="24"/>
          <w:lang w:eastAsia="en-GB" w:bidi="he-IL"/>
        </w:rPr>
        <w:t xml:space="preserve"> </w:t>
      </w:r>
      <w:r>
        <w:rPr>
          <w:rFonts w:ascii="Times New Roman" w:hAnsi="Times New Roman" w:cs="Times New Roman"/>
          <w:sz w:val="24"/>
          <w:szCs w:val="24"/>
          <w:lang w:eastAsia="en-GB" w:bidi="he-IL"/>
        </w:rPr>
        <w:t>HMAC</w:t>
      </w:r>
      <w:r w:rsidRPr="000174C4">
        <w:rPr>
          <w:rFonts w:ascii="Times New Roman" w:hAnsi="Times New Roman" w:cs="Times New Roman"/>
          <w:sz w:val="24"/>
          <w:szCs w:val="24"/>
          <w:lang w:eastAsia="en-GB" w:bidi="he-IL"/>
        </w:rPr>
        <w:t xml:space="preserve"> object. </w:t>
      </w:r>
      <w:r>
        <w:rPr>
          <w:rFonts w:ascii="Times New Roman" w:hAnsi="Times New Roman" w:cs="Times New Roman"/>
          <w:sz w:val="24"/>
          <w:szCs w:val="24"/>
          <w:lang w:eastAsia="en-GB" w:bidi="he-IL"/>
        </w:rPr>
        <w:t>Casting is needed</w:t>
      </w:r>
      <w:r w:rsidRPr="000174C4">
        <w:rPr>
          <w:rFonts w:ascii="Times New Roman" w:hAnsi="Times New Roman" w:cs="Times New Roman"/>
          <w:sz w:val="24"/>
          <w:szCs w:val="24"/>
          <w:lang w:eastAsia="en-GB" w:bidi="he-IL"/>
        </w:rPr>
        <w:t>.</w:t>
      </w:r>
    </w:p>
    <w:p w:rsidR="0006304F" w:rsidRPr="0006304F" w:rsidRDefault="0006304F" w:rsidP="0006304F">
      <w:pPr>
        <w:rPr>
          <w:rFonts w:ascii="Courier New" w:hAnsi="Courier New" w:cs="Courier New"/>
          <w:color w:val="00B050"/>
          <w:sz w:val="20"/>
          <w:szCs w:val="20"/>
        </w:rPr>
      </w:pPr>
      <w:r w:rsidRPr="0006304F">
        <w:rPr>
          <w:rFonts w:ascii="Courier New" w:hAnsi="Courier New" w:cs="Courier New"/>
          <w:color w:val="00B050"/>
          <w:sz w:val="20"/>
          <w:szCs w:val="20"/>
        </w:rPr>
        <w:t>//Create an HMAC with SHA1 object through the PrfFactory. PrfFactory returns an object of type PseudorandomFunction</w:t>
      </w:r>
      <w:r>
        <w:rPr>
          <w:rFonts w:ascii="Courier New" w:hAnsi="Courier New" w:cs="Courier New"/>
          <w:color w:val="00B050"/>
          <w:sz w:val="20"/>
          <w:szCs w:val="20"/>
        </w:rPr>
        <w:t>. In order to get an HMAC we need to cast.</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 xml:space="preserve"> </w:t>
      </w:r>
      <w:r>
        <w:rPr>
          <w:rFonts w:ascii="Courier New" w:hAnsi="Courier New" w:cs="Courier New"/>
          <w:color w:val="000000"/>
          <w:sz w:val="20"/>
          <w:szCs w:val="20"/>
        </w:rPr>
        <w:t>hmac</w:t>
      </w:r>
      <w:r w:rsidRPr="000174C4">
        <w:rPr>
          <w:rFonts w:ascii="Courier New" w:hAnsi="Courier New" w:cs="Courier New"/>
          <w:color w:val="000000"/>
          <w:sz w:val="20"/>
          <w:szCs w:val="20"/>
        </w:rPr>
        <w:t xml:space="preserve"> = </w:t>
      </w:r>
      <w:r>
        <w:rPr>
          <w:rFonts w:ascii="Courier New" w:hAnsi="Courier New" w:cs="Courier New"/>
          <w:color w:val="000000"/>
          <w:sz w:val="20"/>
          <w:szCs w:val="20"/>
        </w:rPr>
        <w:t>(Hmac)P</w:t>
      </w:r>
      <w:r w:rsidRPr="000174C4">
        <w:rPr>
          <w:rFonts w:ascii="Courier New" w:hAnsi="Courier New" w:cs="Courier New"/>
          <w:color w:val="000000"/>
          <w:sz w:val="20"/>
          <w:szCs w:val="20"/>
        </w:rPr>
        <w:t>rfFactory.getInstance().getObject("HMAC/SHA1");</w:t>
      </w:r>
    </w:p>
    <w:p w:rsidR="009A04C3" w:rsidRPr="000174C4" w:rsidRDefault="009A04C3" w:rsidP="009A04C3">
      <w:pPr>
        <w:rPr>
          <w:rFonts w:ascii="Courier New" w:hAnsi="Courier New" w:cs="Courier New"/>
          <w:color w:val="000000"/>
          <w:sz w:val="20"/>
          <w:szCs w:val="20"/>
        </w:rPr>
      </w:pPr>
    </w:p>
    <w:p w:rsidR="009A04C3" w:rsidRPr="000174C4" w:rsidRDefault="009A04C3" w:rsidP="009A04C3">
      <w:pPr>
        <w:autoSpaceDE/>
        <w:autoSpaceDN/>
        <w:adjustRightInd/>
        <w:rPr>
          <w:rFonts w:ascii="Courier New" w:hAnsi="Courier New" w:cs="Courier New"/>
          <w:color w:val="00B050"/>
          <w:sz w:val="20"/>
          <w:szCs w:val="20"/>
        </w:rPr>
      </w:pPr>
      <w:r w:rsidRPr="000174C4">
        <w:rPr>
          <w:rFonts w:ascii="Courier New" w:hAnsi="Courier New" w:cs="Courier New"/>
          <w:color w:val="00B050"/>
          <w:sz w:val="20"/>
          <w:szCs w:val="20"/>
        </w:rPr>
        <w:t>//init the hmac</w:t>
      </w:r>
    </w:p>
    <w:p w:rsidR="009A04C3" w:rsidRPr="000174C4" w:rsidRDefault="009A04C3" w:rsidP="009A04C3">
      <w:pPr>
        <w:rPr>
          <w:rFonts w:ascii="Courier New" w:hAnsi="Courier New" w:cs="Courier New"/>
          <w:color w:val="000000"/>
          <w:sz w:val="20"/>
          <w:szCs w:val="20"/>
        </w:rPr>
      </w:pPr>
      <w:r>
        <w:rPr>
          <w:rFonts w:ascii="Courier New" w:hAnsi="Courier New" w:cs="Courier New"/>
          <w:color w:val="000000"/>
          <w:sz w:val="20"/>
          <w:szCs w:val="20"/>
        </w:rPr>
        <w:t>hmac</w:t>
      </w:r>
      <w:r w:rsidRPr="000174C4">
        <w:rPr>
          <w:rFonts w:ascii="Courier New" w:hAnsi="Courier New" w:cs="Courier New"/>
          <w:color w:val="000000"/>
          <w:sz w:val="20"/>
          <w:szCs w:val="20"/>
        </w:rPr>
        <w:t>.init(…)</w:t>
      </w:r>
      <w:r>
        <w:rPr>
          <w:rFonts w:ascii="Courier New" w:hAnsi="Courier New" w:cs="Courier New"/>
          <w:color w:val="000000"/>
          <w:sz w:val="20"/>
          <w:szCs w:val="20"/>
        </w:rPr>
        <w:t>;</w:t>
      </w:r>
    </w:p>
    <w:p w:rsidR="009A04C3" w:rsidRPr="009A04C3" w:rsidRDefault="009A04C3" w:rsidP="009A04C3"/>
    <w:p w:rsidR="00113042" w:rsidRDefault="00113042">
      <w:pPr>
        <w:autoSpaceDE/>
        <w:autoSpaceDN/>
        <w:adjustRightInd/>
        <w:rPr>
          <w:u w:val="single"/>
          <w:lang w:eastAsia="en-GB"/>
        </w:rPr>
      </w:pPr>
      <w:r>
        <w:rPr>
          <w:u w:val="single"/>
          <w:lang w:eastAsia="en-GB"/>
        </w:rPr>
        <w:br w:type="page"/>
      </w:r>
    </w:p>
    <w:p w:rsidR="0006304F" w:rsidRPr="0006304F" w:rsidRDefault="0006304F" w:rsidP="0006304F">
      <w:pPr>
        <w:rPr>
          <w:lang w:eastAsia="en-GB"/>
        </w:rPr>
      </w:pPr>
      <w:r w:rsidRPr="0006304F">
        <w:rPr>
          <w:u w:val="single"/>
          <w:lang w:eastAsia="en-GB"/>
        </w:rPr>
        <w:lastRenderedPageBreak/>
        <w:t>BC Factory</w:t>
      </w:r>
    </w:p>
    <w:p w:rsidR="0006304F" w:rsidRPr="0006304F" w:rsidRDefault="0006304F" w:rsidP="007448B5">
      <w:pPr>
        <w:rPr>
          <w:lang w:eastAsia="en-GB"/>
        </w:rPr>
      </w:pPr>
      <w:r w:rsidRPr="0006304F">
        <w:rPr>
          <w:lang w:eastAsia="en-GB"/>
        </w:rPr>
        <w:t>In</w:t>
      </w:r>
      <w:r>
        <w:rPr>
          <w:lang w:eastAsia="en-GB"/>
        </w:rPr>
        <w:t xml:space="preserve"> general</w:t>
      </w:r>
      <w:r w:rsidR="00113042">
        <w:rPr>
          <w:lang w:eastAsia="en-GB"/>
        </w:rPr>
        <w:t>,</w:t>
      </w:r>
      <w:r>
        <w:rPr>
          <w:lang w:eastAsia="en-GB"/>
        </w:rPr>
        <w:t xml:space="preserve"> BCFactory will be used by Bouncy Castle wrapper classes inside their constructors. </w:t>
      </w:r>
      <w:r w:rsidR="007448B5">
        <w:rPr>
          <w:lang w:eastAsia="en-GB"/>
        </w:rPr>
        <w:t>Whenever a constructor of a BC object needs another primitive as in the example of HMAC that needs an underlying hash object, the data about the underlying primitive will be passed to the constructor as a string specifying the name of the underlying primitive. This string may be the concatenation of more than algorithms as explained above (“alg1/alg2/…/algn) if needed.</w:t>
      </w:r>
    </w:p>
    <w:p w:rsidR="00982311" w:rsidRDefault="00982311" w:rsidP="0006304F">
      <w:pPr>
        <w:rPr>
          <w:lang w:eastAsia="en-GB"/>
        </w:rPr>
      </w:pPr>
      <w:r>
        <w:rPr>
          <w:lang w:eastAsia="en-GB"/>
        </w:rPr>
        <w:t>In the following example</w:t>
      </w:r>
      <w:r w:rsidR="0006304F">
        <w:rPr>
          <w:lang w:eastAsia="en-GB"/>
        </w:rPr>
        <w:t>,</w:t>
      </w:r>
      <w:r>
        <w:rPr>
          <w:lang w:eastAsia="en-GB"/>
        </w:rPr>
        <w:t xml:space="preserve"> one can see the use of </w:t>
      </w:r>
      <w:r w:rsidR="0006304F">
        <w:rPr>
          <w:lang w:eastAsia="en-GB"/>
        </w:rPr>
        <w:t>BCFactory</w:t>
      </w:r>
      <w:r>
        <w:rPr>
          <w:lang w:eastAsia="en-GB"/>
        </w:rPr>
        <w:t xml:space="preserve"> inside the SCAPI package in the class BcHMAC.</w:t>
      </w:r>
    </w:p>
    <w:p w:rsidR="00982311" w:rsidRDefault="007448B5" w:rsidP="007448B5">
      <w:pPr>
        <w:rPr>
          <w:lang w:eastAsia="en-GB"/>
        </w:rPr>
      </w:pPr>
      <w:r>
        <w:rPr>
          <w:lang w:eastAsia="en-GB"/>
        </w:rPr>
        <w:t>T</w:t>
      </w:r>
      <w:r w:rsidR="00982311">
        <w:rPr>
          <w:lang w:eastAsia="en-GB"/>
        </w:rPr>
        <w:t>he construction of BcHmac requires an algName</w:t>
      </w:r>
      <w:r>
        <w:rPr>
          <w:lang w:eastAsia="en-GB"/>
        </w:rPr>
        <w:t xml:space="preserve">, </w:t>
      </w:r>
      <w:r w:rsidR="00982311">
        <w:rPr>
          <w:lang w:eastAsia="en-GB"/>
        </w:rPr>
        <w:t>which is the name of the hash.</w:t>
      </w:r>
      <w:r>
        <w:rPr>
          <w:lang w:eastAsia="en-GB"/>
        </w:rPr>
        <w:t xml:space="preserve"> The algName will be passed to the getObject method of BCFactory with default provider “BC”.</w:t>
      </w:r>
      <w:r w:rsidR="00982311">
        <w:rPr>
          <w:lang w:eastAsia="en-GB"/>
        </w:rPr>
        <w:t xml:space="preserve"> </w:t>
      </w:r>
      <w:r>
        <w:rPr>
          <w:lang w:eastAsia="en-GB"/>
        </w:rPr>
        <w:t>The constructor of BcHmac knows that it needs to create an object of type Digest (a hash type of Bouncy Castle), therefore it casts the object obtained to be a Digest.</w:t>
      </w:r>
    </w:p>
    <w:p w:rsidR="00982311" w:rsidRDefault="007448B5" w:rsidP="00113042">
      <w:pPr>
        <w:rPr>
          <w:lang w:eastAsia="en-GB"/>
        </w:rPr>
      </w:pPr>
      <w:r>
        <w:rPr>
          <w:lang w:eastAsia="en-GB"/>
        </w:rPr>
        <w:t>Note that the constructor of BcHmac will be called as a result of creating an Hmac object through the PrfFactory as shown in the</w:t>
      </w:r>
      <w:r w:rsidR="001E21A4">
        <w:rPr>
          <w:lang w:eastAsia="en-GB"/>
        </w:rPr>
        <w:t xml:space="preserve"> </w:t>
      </w:r>
      <w:r>
        <w:rPr>
          <w:lang w:eastAsia="en-GB"/>
        </w:rPr>
        <w:t>example abo</w:t>
      </w:r>
      <w:r w:rsidR="003059C3">
        <w:rPr>
          <w:lang w:eastAsia="en-GB"/>
        </w:rPr>
        <w:t>ve.</w:t>
      </w:r>
      <w:r w:rsidR="00FB2C35">
        <w:rPr>
          <w:noProof/>
        </w:rPr>
        <w:lastRenderedPageBreak/>
        <w:drawing>
          <wp:inline distT="0" distB="0" distL="0" distR="0">
            <wp:extent cx="6210935" cy="5906074"/>
            <wp:effectExtent l="19050" t="0" r="0" b="0"/>
            <wp:docPr id="1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6210935" cy="5906074"/>
                    </a:xfrm>
                    <a:prstGeom prst="rect">
                      <a:avLst/>
                    </a:prstGeom>
                    <a:noFill/>
                    <a:ln w="9525">
                      <a:noFill/>
                      <a:miter lim="800000"/>
                      <a:headEnd/>
                      <a:tailEnd/>
                    </a:ln>
                  </pic:spPr>
                </pic:pic>
              </a:graphicData>
            </a:graphic>
          </wp:inline>
        </w:drawing>
      </w:r>
      <w:r w:rsidR="00982311" w:rsidRPr="0053592E">
        <w:rPr>
          <w:lang w:eastAsia="en-GB"/>
        </w:rPr>
        <w:t xml:space="preserve"> </w:t>
      </w:r>
      <w:r w:rsidR="00982311">
        <w:rPr>
          <w:lang w:eastAsia="en-GB"/>
        </w:rPr>
        <w:br w:type="page"/>
      </w:r>
    </w:p>
    <w:p w:rsidR="00853B05" w:rsidRPr="00853B05" w:rsidRDefault="00853B05" w:rsidP="00853B05">
      <w:pPr>
        <w:ind w:left="660"/>
        <w:rPr>
          <w:lang w:eastAsia="en-GB"/>
        </w:rPr>
      </w:pPr>
    </w:p>
    <w:p w:rsidR="00515D3B" w:rsidRDefault="00515D3B" w:rsidP="002C4EFA">
      <w:pPr>
        <w:pStyle w:val="Heading2"/>
        <w:numPr>
          <w:ilvl w:val="1"/>
          <w:numId w:val="40"/>
        </w:numPr>
      </w:pPr>
      <w:bookmarkStart w:id="501" w:name="_Toc289956291"/>
      <w:r>
        <w:t>S</w:t>
      </w:r>
      <w:r w:rsidR="00205A28">
        <w:t>CAPI</w:t>
      </w:r>
      <w:r>
        <w:t xml:space="preserve"> </w:t>
      </w:r>
      <w:r w:rsidR="00FC50EA">
        <w:t xml:space="preserve">as a </w:t>
      </w:r>
      <w:r w:rsidRPr="00BC410A">
        <w:t>Provider</w:t>
      </w:r>
      <w:bookmarkEnd w:id="427"/>
      <w:bookmarkEnd w:id="428"/>
      <w:bookmarkEnd w:id="429"/>
      <w:bookmarkEnd w:id="430"/>
      <w:bookmarkEnd w:id="431"/>
      <w:bookmarkEnd w:id="501"/>
    </w:p>
    <w:p w:rsidR="00515D3B" w:rsidRDefault="00515D3B" w:rsidP="00E503B0">
      <w:pPr>
        <w:rPr>
          <w:lang w:eastAsia="en-GB"/>
        </w:rPr>
      </w:pPr>
      <w:r>
        <w:rPr>
          <w:lang w:eastAsia="en-GB"/>
        </w:rPr>
        <w:t xml:space="preserve">The </w:t>
      </w:r>
      <w:r w:rsidR="00205A28">
        <w:rPr>
          <w:lang w:eastAsia="en-GB"/>
        </w:rPr>
        <w:t>SCAPI</w:t>
      </w:r>
      <w:r>
        <w:rPr>
          <w:lang w:eastAsia="en-GB"/>
        </w:rPr>
        <w:t xml:space="preserve"> Provider will be built based on the interfaces. The functionality of the interfaces resembles the functionality of the engines of JCA/JCE and thus</w:t>
      </w:r>
      <w:r w:rsidR="00213E3D">
        <w:rPr>
          <w:lang w:eastAsia="en-GB"/>
        </w:rPr>
        <w:t>,</w:t>
      </w:r>
      <w:r>
        <w:rPr>
          <w:lang w:eastAsia="en-GB"/>
        </w:rPr>
        <w:t xml:space="preserve"> implementing the engines is simply writing a general adapter for each interface from which the concrete classes extend to.</w:t>
      </w:r>
    </w:p>
    <w:p w:rsidR="00515D3B" w:rsidRDefault="00515D3B" w:rsidP="004F7D01">
      <w:pPr>
        <w:rPr>
          <w:lang w:eastAsia="en-GB"/>
        </w:rPr>
      </w:pPr>
      <w:r>
        <w:rPr>
          <w:lang w:eastAsia="en-GB"/>
        </w:rPr>
        <w:t>Below is an example of generating MessageDigest using the Hash interface/abstract class. Note that general classes such as the class MessageDigest</w:t>
      </w:r>
      <w:r w:rsidR="00C44D67">
        <w:rPr>
          <w:lang w:eastAsia="en-GB"/>
        </w:rPr>
        <w:t>Abs</w:t>
      </w:r>
      <w:r>
        <w:rPr>
          <w:lang w:eastAsia="en-GB"/>
        </w:rPr>
        <w:t xml:space="preserve"> do not change any of the functionality of the concrete implemented classes of the interfaces. Thus</w:t>
      </w:r>
      <w:r w:rsidR="00213E3D">
        <w:rPr>
          <w:lang w:eastAsia="en-GB"/>
        </w:rPr>
        <w:t>,</w:t>
      </w:r>
      <w:r>
        <w:rPr>
          <w:lang w:eastAsia="en-GB"/>
        </w:rPr>
        <w:t xml:space="preserve"> providing a provider accompanying the required engines can be do</w:t>
      </w:r>
      <w:r w:rsidR="004F7D01">
        <w:rPr>
          <w:lang w:eastAsia="en-GB"/>
        </w:rPr>
        <w:t>ne separately after the project</w:t>
      </w:r>
      <w:r>
        <w:rPr>
          <w:lang w:eastAsia="en-GB"/>
        </w:rPr>
        <w:t xml:space="preserve"> matures or in parallel.</w:t>
      </w:r>
    </w:p>
    <w:p w:rsidR="00515D3B" w:rsidRDefault="00515D3B" w:rsidP="00515D3B">
      <w:pPr>
        <w:ind w:left="706"/>
        <w:rPr>
          <w:lang w:eastAsia="en-GB"/>
        </w:rPr>
      </w:pPr>
    </w:p>
    <w:p w:rsidR="00515D3B" w:rsidRDefault="00BC0767" w:rsidP="00857D98">
      <w:pPr>
        <w:rPr>
          <w:lang w:eastAsia="en-GB"/>
        </w:rPr>
      </w:pPr>
      <w:r>
        <w:rPr>
          <w:noProof/>
        </w:rPr>
        <w:drawing>
          <wp:inline distT="0" distB="0" distL="0" distR="0">
            <wp:extent cx="6526772" cy="3378200"/>
            <wp:effectExtent l="19050" t="0" r="7378"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3" cstate="print"/>
                    <a:srcRect/>
                    <a:stretch>
                      <a:fillRect/>
                    </a:stretch>
                  </pic:blipFill>
                  <pic:spPr bwMode="auto">
                    <a:xfrm>
                      <a:off x="0" y="0"/>
                      <a:ext cx="6533108" cy="3381479"/>
                    </a:xfrm>
                    <a:prstGeom prst="rect">
                      <a:avLst/>
                    </a:prstGeom>
                    <a:noFill/>
                    <a:ln w="9525">
                      <a:noFill/>
                      <a:miter lim="800000"/>
                      <a:headEnd/>
                      <a:tailEnd/>
                    </a:ln>
                  </pic:spPr>
                </pic:pic>
              </a:graphicData>
            </a:graphic>
          </wp:inline>
        </w:drawing>
      </w:r>
    </w:p>
    <w:p w:rsidR="00E25034" w:rsidRDefault="00E25034">
      <w:pPr>
        <w:autoSpaceDE/>
        <w:autoSpaceDN/>
        <w:adjustRightInd/>
        <w:rPr>
          <w:lang w:eastAsia="en-GB"/>
        </w:rPr>
      </w:pPr>
      <w:r>
        <w:rPr>
          <w:lang w:eastAsia="en-GB"/>
        </w:rPr>
        <w:br w:type="page"/>
      </w:r>
    </w:p>
    <w:p w:rsidR="00515D3B" w:rsidRDefault="00515D3B" w:rsidP="002C4EFA">
      <w:pPr>
        <w:pStyle w:val="Heading2"/>
        <w:numPr>
          <w:ilvl w:val="1"/>
          <w:numId w:val="40"/>
        </w:numPr>
      </w:pPr>
      <w:bookmarkStart w:id="502" w:name="_Toc277840091"/>
      <w:bookmarkStart w:id="503" w:name="_Toc277840444"/>
      <w:bookmarkStart w:id="504" w:name="_Toc277840501"/>
      <w:bookmarkStart w:id="505" w:name="_Toc277840647"/>
      <w:bookmarkStart w:id="506" w:name="_Toc277840855"/>
      <w:bookmarkStart w:id="507" w:name="_Toc289956292"/>
      <w:r w:rsidRPr="002F0DD1">
        <w:lastRenderedPageBreak/>
        <w:t>JNI technology</w:t>
      </w:r>
      <w:bookmarkEnd w:id="502"/>
      <w:bookmarkEnd w:id="503"/>
      <w:bookmarkEnd w:id="504"/>
      <w:bookmarkEnd w:id="505"/>
      <w:bookmarkEnd w:id="506"/>
      <w:bookmarkEnd w:id="507"/>
      <w:r>
        <w:t xml:space="preserve"> </w:t>
      </w:r>
    </w:p>
    <w:p w:rsidR="00515D3B" w:rsidRPr="00F82D24" w:rsidRDefault="00515D3B" w:rsidP="002B2C8A">
      <w:r>
        <w:t xml:space="preserve">As a test of concept we have implemented one call from Java to a native function from crypto++. We have implemented a call to a function that returns the name of the Rabin Algorithm. Check files </w:t>
      </w:r>
      <w:r w:rsidRPr="008C6912">
        <w:rPr>
          <w:rFonts w:ascii="Courier New" w:hAnsi="Courier New" w:cs="Courier New"/>
          <w:color w:val="000000"/>
          <w:sz w:val="20"/>
          <w:szCs w:val="20"/>
        </w:rPr>
        <w:t>JavaCryptopp</w:t>
      </w:r>
      <w:r>
        <w:rPr>
          <w:rFonts w:ascii="Courier New" w:hAnsi="Courier New" w:cs="Courier New"/>
          <w:color w:val="000000"/>
          <w:sz w:val="20"/>
          <w:szCs w:val="20"/>
        </w:rPr>
        <w:t xml:space="preserve">.java, </w:t>
      </w:r>
      <w:r w:rsidRPr="008C6912">
        <w:rPr>
          <w:rFonts w:ascii="Courier New" w:hAnsi="Courier New" w:cs="Courier New"/>
          <w:color w:val="000000"/>
          <w:sz w:val="20"/>
          <w:szCs w:val="20"/>
        </w:rPr>
        <w:t>JavaInterface.cpp</w:t>
      </w:r>
      <w:r>
        <w:rPr>
          <w:rFonts w:ascii="Courier New" w:hAnsi="Courier New" w:cs="Courier New"/>
          <w:color w:val="000000"/>
          <w:sz w:val="20"/>
          <w:szCs w:val="20"/>
        </w:rPr>
        <w:t xml:space="preserve"> </w:t>
      </w:r>
      <w:r w:rsidRPr="00FD63E4">
        <w:t>and</w:t>
      </w:r>
      <w:r>
        <w:rPr>
          <w:rFonts w:ascii="Courier New" w:hAnsi="Courier New" w:cs="Courier New"/>
          <w:color w:val="000000"/>
          <w:sz w:val="20"/>
          <w:szCs w:val="20"/>
        </w:rPr>
        <w:t xml:space="preserve"> </w:t>
      </w:r>
      <w:r w:rsidRPr="001337DB">
        <w:rPr>
          <w:rFonts w:ascii="Courier New" w:hAnsi="Courier New" w:cs="Courier New"/>
          <w:color w:val="000000"/>
          <w:sz w:val="20"/>
          <w:szCs w:val="20"/>
        </w:rPr>
        <w:t>rabin.cpp</w:t>
      </w:r>
      <w:r w:rsidR="002B2C8A">
        <w:rPr>
          <w:rFonts w:ascii="Courier New" w:hAnsi="Courier New" w:cs="Courier New"/>
          <w:color w:val="000000"/>
          <w:sz w:val="20"/>
          <w:szCs w:val="20"/>
        </w:rPr>
        <w:t xml:space="preserve"> </w:t>
      </w:r>
      <w:r w:rsidR="00CE159B">
        <w:t>a</w:t>
      </w:r>
      <w:r w:rsidR="009D59B8">
        <w:t>t the end of this section</w:t>
      </w:r>
      <w:r w:rsidRPr="00F82D24">
        <w:t>.</w:t>
      </w:r>
    </w:p>
    <w:p w:rsidR="00515D3B" w:rsidRDefault="00515D3B" w:rsidP="00E503B0">
      <w:r>
        <w:t xml:space="preserve"> </w:t>
      </w:r>
    </w:p>
    <w:p w:rsidR="00515D3B" w:rsidRDefault="00515D3B" w:rsidP="00E503B0">
      <w:pPr>
        <w:rPr>
          <w:rFonts w:ascii="Courier New" w:hAnsi="Courier New" w:cs="Courier New"/>
          <w:sz w:val="20"/>
          <w:szCs w:val="20"/>
        </w:rPr>
      </w:pPr>
      <w:r>
        <w:t>The lib file is integrated into the environment of the C++ dll project and thus</w:t>
      </w:r>
      <w:r w:rsidR="00213E3D">
        <w:t>,</w:t>
      </w:r>
      <w:r>
        <w:t xml:space="preserve"> creating the object </w:t>
      </w:r>
      <w:r>
        <w:rPr>
          <w:rFonts w:ascii="Consolas" w:hAnsi="Consolas" w:cs="Consolas"/>
          <w:sz w:val="19"/>
          <w:szCs w:val="19"/>
        </w:rPr>
        <w:t xml:space="preserve">CryptoPP::Rabin rb; </w:t>
      </w:r>
      <w:r w:rsidRPr="00381813">
        <w:t>is possible.</w:t>
      </w:r>
      <w:r>
        <w:t xml:space="preserve"> The dll </w:t>
      </w:r>
      <w:r w:rsidRPr="005D1F35">
        <w:t>JavaInterface.dll</w:t>
      </w:r>
      <w:r>
        <w:t xml:space="preserve"> is built and the java file loads it by the call: </w:t>
      </w:r>
      <w:r>
        <w:rPr>
          <w:rFonts w:ascii="Courier New" w:hAnsi="Courier New" w:cs="Courier New"/>
          <w:color w:val="000000"/>
          <w:sz w:val="20"/>
          <w:szCs w:val="20"/>
        </w:rPr>
        <w:t>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515D3B" w:rsidRDefault="00515D3B" w:rsidP="00E503B0">
      <w:pPr>
        <w:rPr>
          <w:rFonts w:ascii="Consolas" w:hAnsi="Consolas" w:cs="Consolas"/>
          <w:sz w:val="19"/>
          <w:szCs w:val="19"/>
        </w:rPr>
      </w:pPr>
      <w:r>
        <w:t xml:space="preserve">It then able to call the function: </w:t>
      </w:r>
      <w:r>
        <w:rPr>
          <w:rFonts w:ascii="Courier New" w:hAnsi="Courier New" w:cs="Courier New"/>
          <w:color w:val="000000"/>
          <w:sz w:val="20"/>
          <w:szCs w:val="20"/>
        </w:rPr>
        <w:t>jc.loadRabinName();</w:t>
      </w:r>
      <w:r>
        <w:t xml:space="preserve"> which is the related function (whose name is automatically generated and </w:t>
      </w:r>
      <w:r w:rsidRPr="00C314A5">
        <w:rPr>
          <w:b/>
          <w:bCs/>
        </w:rPr>
        <w:t>should not be changed</w:t>
      </w:r>
      <w:r>
        <w:t xml:space="preserve">): </w:t>
      </w:r>
      <w:r>
        <w:rPr>
          <w:rFonts w:ascii="Consolas" w:hAnsi="Consolas" w:cs="Consolas"/>
          <w:sz w:val="19"/>
          <w:szCs w:val="19"/>
        </w:rPr>
        <w:t>JNIEXPORT jstring JNICALL Java_JavaCryptopp_loadRabinName</w:t>
      </w:r>
    </w:p>
    <w:p w:rsidR="00515D3B" w:rsidRDefault="00515D3B" w:rsidP="00E503B0">
      <w:r>
        <w:rPr>
          <w:rFonts w:ascii="Consolas" w:hAnsi="Consolas" w:cs="Consolas"/>
          <w:sz w:val="19"/>
          <w:szCs w:val="19"/>
        </w:rPr>
        <w:t xml:space="preserve">  (JNIEnv *env, jobject) </w:t>
      </w:r>
      <w:r>
        <w:t xml:space="preserve">in the dll. This function simply returns the string from the native function </w:t>
      </w:r>
      <w:r>
        <w:rPr>
          <w:rFonts w:ascii="Consolas" w:hAnsi="Consolas" w:cs="Consolas"/>
          <w:sz w:val="19"/>
          <w:szCs w:val="19"/>
        </w:rPr>
        <w:t>StaticAlgorithmName()</w:t>
      </w:r>
      <w:r>
        <w:t>.</w:t>
      </w:r>
    </w:p>
    <w:p w:rsidR="00515D3B" w:rsidRDefault="00515D3B" w:rsidP="00E503B0"/>
    <w:p w:rsidR="00515D3B" w:rsidRDefault="00515D3B" w:rsidP="00E503B0">
      <w:pPr>
        <w:rPr>
          <w:rFonts w:ascii="Consolas" w:hAnsi="Consolas" w:cs="Consolas"/>
          <w:sz w:val="19"/>
          <w:szCs w:val="19"/>
        </w:rPr>
      </w:pPr>
      <w:r>
        <w:t xml:space="preserve">The actual function: </w:t>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 xml:space="preserve">;} </w:t>
      </w:r>
      <w:r w:rsidRPr="00C17972">
        <w:t>in crypto++ is called from java.</w:t>
      </w:r>
    </w:p>
    <w:p w:rsidR="00515D3B" w:rsidRPr="00C17972" w:rsidRDefault="00515D3B" w:rsidP="00E503B0">
      <w:r w:rsidRPr="00C17972">
        <w:t>The java program output the string</w:t>
      </w:r>
      <w:r>
        <w:rPr>
          <w:rFonts w:ascii="Consolas" w:hAnsi="Consolas" w:cs="Consolas"/>
          <w:sz w:val="19"/>
          <w:szCs w:val="19"/>
        </w:rPr>
        <w:t xml:space="preserve"> </w:t>
      </w:r>
      <w:r>
        <w:rPr>
          <w:rFonts w:ascii="Consolas" w:hAnsi="Consolas" w:cs="Consolas"/>
          <w:color w:val="A31515"/>
          <w:sz w:val="19"/>
          <w:szCs w:val="19"/>
        </w:rPr>
        <w:t xml:space="preserve">"Rabin-Crypto++Variant" </w:t>
      </w:r>
      <w:r w:rsidRPr="00C17972">
        <w:t>to the screen due to the following two lines in the java file:</w:t>
      </w:r>
    </w:p>
    <w:p w:rsidR="00515D3B" w:rsidRDefault="00515D3B" w:rsidP="00E503B0">
      <w:pPr>
        <w:rPr>
          <w:rFonts w:ascii="Consolas" w:hAnsi="Consolas" w:cs="Consolas"/>
          <w:sz w:val="19"/>
          <w:szCs w:val="19"/>
        </w:rPr>
      </w:pP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String str = jc.loadRabinName();</w:t>
      </w:r>
    </w:p>
    <w:p w:rsidR="00515D3B" w:rsidRDefault="00515D3B" w:rsidP="00E503B0">
      <w:pPr>
        <w:rPr>
          <w:rFonts w:ascii="Courier New" w:hAnsi="Courier New" w:cs="Courier New"/>
          <w:sz w:val="20"/>
          <w:szCs w:val="20"/>
        </w:rPr>
      </w:pPr>
      <w:r>
        <w:rPr>
          <w:rFonts w:ascii="Courier New" w:hAnsi="Courier New" w:cs="Courier New"/>
          <w:color w:val="000000"/>
          <w:sz w:val="20"/>
          <w:szCs w:val="20"/>
        </w:rPr>
        <w:t>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515D3B" w:rsidRDefault="00515D3B" w:rsidP="00E503B0"/>
    <w:p w:rsidR="00515D3B" w:rsidRDefault="00515D3B" w:rsidP="00E503B0">
      <w:r>
        <w:t xml:space="preserve">In order to convert more functions from crypto++ to Java more functions should be added to the C++ </w:t>
      </w:r>
      <w:r w:rsidRPr="005D1F35">
        <w:t>JavaInterface.dll</w:t>
      </w:r>
      <w:r>
        <w:t>. Only functions that are converted in the dll can be called from Java. Hopefully as the project progresses more and more functionality will be added to the dll and dll's for other native libraries.</w:t>
      </w:r>
    </w:p>
    <w:p w:rsidR="00E503B0" w:rsidRDefault="00E503B0" w:rsidP="00E503B0"/>
    <w:p w:rsidR="00E503B0" w:rsidRDefault="00E503B0" w:rsidP="002B2C8A">
      <w:r>
        <w:t xml:space="preserve">The following files are needed </w:t>
      </w:r>
      <w:r w:rsidR="002B2C8A">
        <w:t xml:space="preserve">in our example of </w:t>
      </w:r>
      <w:r>
        <w:t>the use of JNI.</w:t>
      </w:r>
    </w:p>
    <w:p w:rsidR="00E503B0" w:rsidRDefault="00E503B0" w:rsidP="00E503B0"/>
    <w:p w:rsidR="00E503B0" w:rsidRDefault="00E503B0" w:rsidP="00AF7C23">
      <w:pPr>
        <w:numPr>
          <w:ilvl w:val="0"/>
          <w:numId w:val="5"/>
        </w:numPr>
      </w:pPr>
      <w:r>
        <w:t xml:space="preserve">Java file: </w:t>
      </w:r>
    </w:p>
    <w:p w:rsidR="00E503B0" w:rsidRDefault="00E503B0" w:rsidP="00E503B0">
      <w:pPr>
        <w:ind w:left="708"/>
      </w:pPr>
    </w:p>
    <w:p w:rsidR="00E503B0" w:rsidRDefault="00E503B0" w:rsidP="00E503B0">
      <w:pPr>
        <w:ind w:left="708"/>
        <w:rPr>
          <w:rFonts w:ascii="Courier New" w:hAnsi="Courier New" w:cs="Courier New"/>
          <w:color w:val="000000"/>
          <w:sz w:val="20"/>
          <w:szCs w:val="20"/>
        </w:rPr>
      </w:pPr>
      <w:r w:rsidRPr="008C6912">
        <w:rPr>
          <w:rFonts w:ascii="Courier New" w:hAnsi="Courier New" w:cs="Courier New"/>
          <w:color w:val="000000"/>
          <w:sz w:val="20"/>
          <w:szCs w:val="20"/>
        </w:rPr>
        <w:t>JavaCryptopp</w:t>
      </w:r>
      <w:r>
        <w:rPr>
          <w:rFonts w:ascii="Courier New" w:hAnsi="Courier New" w:cs="Courier New"/>
          <w:color w:val="000000"/>
          <w:sz w:val="20"/>
          <w:szCs w:val="20"/>
        </w:rPr>
        <w:t>.java</w:t>
      </w:r>
    </w:p>
    <w:p w:rsidR="00E503B0" w:rsidRDefault="00192A84" w:rsidP="00E503B0">
      <w:pPr>
        <w:ind w:left="708"/>
        <w:rPr>
          <w:rFonts w:ascii="Courier New" w:hAnsi="Courier New" w:cs="Courier New"/>
          <w:color w:val="000000"/>
          <w:sz w:val="20"/>
          <w:szCs w:val="20"/>
        </w:rPr>
      </w:pPr>
      <w:r w:rsidRPr="00192A84">
        <w:rPr>
          <w:noProof/>
          <w:lang w:val="en-GB" w:eastAsia="en-GB"/>
        </w:rPr>
        <w:pict>
          <v:rect id="Rectangle 48" o:spid="_x0000_s1118" style="position:absolute;left:0;text-align:left;margin-left:34.15pt;margin-top:2.85pt;width:385.15pt;height:156.15pt;z-index:-251650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E503B0" w:rsidRDefault="00E503B0" w:rsidP="00E503B0">
      <w:pPr>
        <w:ind w:left="708"/>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private</w:t>
      </w:r>
      <w:r>
        <w:rPr>
          <w:rFonts w:ascii="Courier New" w:hAnsi="Courier New" w:cs="Courier New"/>
          <w:color w:val="000000"/>
          <w:sz w:val="20"/>
          <w:szCs w:val="20"/>
        </w:rPr>
        <w:t xml:space="preserve"> </w:t>
      </w:r>
      <w:r>
        <w:rPr>
          <w:rFonts w:ascii="Courier New" w:hAnsi="Courier New" w:cs="Courier New"/>
          <w:b/>
          <w:bCs/>
          <w:color w:val="7F0055"/>
          <w:sz w:val="20"/>
          <w:szCs w:val="20"/>
        </w:rPr>
        <w:t>native</w:t>
      </w:r>
      <w:r>
        <w:rPr>
          <w:rFonts w:ascii="Courier New" w:hAnsi="Courier New" w:cs="Courier New"/>
          <w:color w:val="000000"/>
          <w:sz w:val="20"/>
          <w:szCs w:val="20"/>
        </w:rPr>
        <w:t xml:space="preserve"> String 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main(String[] args)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highlight w:val="lightGray"/>
        </w:rPr>
        <w:t>JavaCryptopp</w:t>
      </w:r>
      <w:r>
        <w:rPr>
          <w:rFonts w:ascii="Courier New" w:hAnsi="Courier New" w:cs="Courier New"/>
          <w:color w:val="000000"/>
          <w:sz w:val="20"/>
          <w:szCs w:val="20"/>
        </w:rPr>
        <w:t xml:space="preserve"> jc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JavaCryptopp</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String str = jc.loadRabinName();</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C0"/>
          <w:sz w:val="20"/>
          <w:szCs w:val="20"/>
        </w:rPr>
        <w:t>out</w:t>
      </w:r>
      <w:r>
        <w:rPr>
          <w:rFonts w:ascii="Courier New" w:hAnsi="Courier New" w:cs="Courier New"/>
          <w:color w:val="000000"/>
          <w:sz w:val="20"/>
          <w:szCs w:val="20"/>
        </w:rPr>
        <w:t>.println(str);</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System.</w:t>
      </w:r>
      <w:r>
        <w:rPr>
          <w:rFonts w:ascii="Courier New" w:hAnsi="Courier New" w:cs="Courier New"/>
          <w:i/>
          <w:iCs/>
          <w:color w:val="000000"/>
          <w:sz w:val="20"/>
          <w:szCs w:val="20"/>
        </w:rPr>
        <w:t>loadLibrary</w:t>
      </w:r>
      <w:r>
        <w:rPr>
          <w:rFonts w:ascii="Courier New" w:hAnsi="Courier New" w:cs="Courier New"/>
          <w:color w:val="000000"/>
          <w:sz w:val="20"/>
          <w:szCs w:val="20"/>
        </w:rPr>
        <w:t>(</w:t>
      </w:r>
      <w:r>
        <w:rPr>
          <w:rFonts w:ascii="Courier New" w:hAnsi="Courier New" w:cs="Courier New"/>
          <w:color w:val="2A00FF"/>
          <w:sz w:val="20"/>
          <w:szCs w:val="20"/>
        </w:rPr>
        <w:t>"JavaInterface"</w:t>
      </w:r>
      <w:r>
        <w:rPr>
          <w:rFonts w:ascii="Courier New" w:hAnsi="Courier New" w:cs="Courier New"/>
          <w:color w:val="000000"/>
          <w:sz w:val="20"/>
          <w:szCs w:val="20"/>
        </w:rPr>
        <w:t>);</w:t>
      </w:r>
    </w:p>
    <w:p w:rsidR="00E503B0" w:rsidRDefault="00E503B0" w:rsidP="00E503B0">
      <w:pPr>
        <w:ind w:left="708"/>
        <w:rPr>
          <w:rFonts w:ascii="Courier New" w:hAnsi="Courier New" w:cs="Courier New"/>
          <w:sz w:val="20"/>
          <w:szCs w:val="20"/>
        </w:rPr>
      </w:pPr>
      <w:r>
        <w:rPr>
          <w:rFonts w:ascii="Courier New" w:hAnsi="Courier New" w:cs="Courier New"/>
          <w:color w:val="000000"/>
          <w:sz w:val="20"/>
          <w:szCs w:val="20"/>
        </w:rPr>
        <w:t xml:space="preserve">    }</w:t>
      </w:r>
    </w:p>
    <w:p w:rsidR="00E503B0" w:rsidRDefault="00E503B0" w:rsidP="00E503B0">
      <w:pPr>
        <w:ind w:left="708"/>
      </w:pPr>
      <w:r>
        <w:rPr>
          <w:rFonts w:ascii="Courier New" w:hAnsi="Courier New" w:cs="Courier New"/>
          <w:color w:val="000000"/>
          <w:sz w:val="20"/>
          <w:szCs w:val="20"/>
        </w:rPr>
        <w:t>}</w:t>
      </w:r>
    </w:p>
    <w:p w:rsidR="000D6ECE" w:rsidRDefault="000D6ECE" w:rsidP="00E503B0">
      <w:pPr>
        <w:ind w:left="708"/>
      </w:pPr>
    </w:p>
    <w:p w:rsidR="000D6ECE" w:rsidRDefault="000D6ECE" w:rsidP="000D6ECE">
      <w:pPr>
        <w:numPr>
          <w:ilvl w:val="0"/>
          <w:numId w:val="5"/>
        </w:numPr>
      </w:pPr>
      <w:r>
        <w:t>C++ dll</w:t>
      </w:r>
    </w:p>
    <w:p w:rsidR="000D6ECE" w:rsidRDefault="000D6ECE" w:rsidP="000D6ECE">
      <w:pPr>
        <w:ind w:left="708"/>
      </w:pPr>
      <w:r w:rsidRPr="008C6912">
        <w:rPr>
          <w:rFonts w:ascii="Courier New" w:hAnsi="Courier New" w:cs="Courier New"/>
          <w:color w:val="000000"/>
          <w:sz w:val="20"/>
          <w:szCs w:val="20"/>
        </w:rPr>
        <w:t>JavaInterface.</w:t>
      </w:r>
      <w:r>
        <w:rPr>
          <w:rFonts w:ascii="Courier New" w:hAnsi="Courier New" w:cs="Courier New"/>
          <w:color w:val="000000"/>
          <w:sz w:val="20"/>
          <w:szCs w:val="20"/>
        </w:rPr>
        <w:t>h</w:t>
      </w:r>
    </w:p>
    <w:p w:rsidR="00CD310C" w:rsidRDefault="00CD310C" w:rsidP="000D6ECE">
      <w:pPr>
        <w:ind w:left="708"/>
      </w:pPr>
    </w:p>
    <w:p w:rsidR="00AA7A5A" w:rsidRDefault="00CD310C" w:rsidP="000D6ECE">
      <w:pPr>
        <w:ind w:left="708"/>
      </w:pPr>
      <w:r w:rsidRPr="00CD310C">
        <w:rPr>
          <w:rFonts w:ascii="Consolas" w:hAnsi="Consolas" w:cs="Consolas"/>
          <w:color w:val="0000FF"/>
          <w:sz w:val="19"/>
          <w:szCs w:val="19"/>
        </w:rPr>
        <w:lastRenderedPageBreak/>
        <w:pict>
          <v:rect id="_x0000_s1140" style="position:absolute;left:0;text-align:left;margin-left:18.65pt;margin-top:7.3pt;width:385.15pt;height:275.55pt;z-index:-251596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"/>
        </w:pic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DO NOT EDIT THIS FILE - it is machine generated */</w:t>
      </w:r>
    </w:p>
    <w:p w:rsidR="00AA7A5A" w:rsidRPr="00CD310C" w:rsidRDefault="00AA7A5A" w:rsidP="00AA7A5A">
      <w:pPr>
        <w:ind w:left="708"/>
        <w:rPr>
          <w:rFonts w:ascii="Consolas" w:hAnsi="Consolas" w:cs="Consolas"/>
          <w:color w:val="A31515"/>
          <w:sz w:val="19"/>
          <w:szCs w:val="19"/>
        </w:rPr>
      </w:pPr>
      <w:r w:rsidRPr="00CD310C">
        <w:rPr>
          <w:rFonts w:ascii="Consolas" w:hAnsi="Consolas" w:cs="Consolas"/>
          <w:color w:val="0000FF"/>
          <w:sz w:val="19"/>
          <w:szCs w:val="19"/>
        </w:rPr>
        <w:t xml:space="preserve">#include </w:t>
      </w:r>
      <w:r w:rsidRPr="00CD310C">
        <w:rPr>
          <w:rFonts w:ascii="Consolas" w:hAnsi="Consolas" w:cs="Consolas"/>
          <w:color w:val="A31515"/>
          <w:sz w:val="19"/>
          <w:szCs w:val="19"/>
        </w:rPr>
        <w:t>&lt;jni.h&gt;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Header for class JavaCryptopp */</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#ifndef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#define _Included_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extern "C"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Class:     JavaCryptopp</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Method:    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 Signature: ()Ljava/lang/String;</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JNIEXPORT jstring JNICALL Java_JavaCryptopp_loadRabinName</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 xml:space="preserve">  (JNIEnv *, jobject);</w:t>
      </w: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#ifdef __cplusplus</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AA7A5A" w:rsidRPr="00CD310C" w:rsidRDefault="00AA7A5A" w:rsidP="00AA7A5A">
      <w:pPr>
        <w:ind w:left="708"/>
        <w:rPr>
          <w:rFonts w:ascii="Consolas" w:hAnsi="Consolas" w:cs="Consolas"/>
          <w:color w:val="0000FF"/>
          <w:sz w:val="19"/>
          <w:szCs w:val="19"/>
        </w:rPr>
      </w:pPr>
      <w:r w:rsidRPr="00CD310C">
        <w:rPr>
          <w:rFonts w:ascii="Consolas" w:hAnsi="Consolas" w:cs="Consolas"/>
          <w:color w:val="0000FF"/>
          <w:sz w:val="19"/>
          <w:szCs w:val="19"/>
        </w:rPr>
        <w:t>#endif</w:t>
      </w:r>
    </w:p>
    <w:p w:rsidR="000D6ECE" w:rsidRDefault="000D6ECE" w:rsidP="000D6ECE">
      <w:pPr>
        <w:ind w:left="708"/>
      </w:pPr>
    </w:p>
    <w:p w:rsidR="000D6ECE" w:rsidRDefault="000D6ECE" w:rsidP="000D6ECE">
      <w:pPr>
        <w:ind w:left="708"/>
      </w:pPr>
      <w:r>
        <w:t>This file is generated using the javah tool. For an easy use a simple external tool should be defined in eclipse as follows.</w:t>
      </w:r>
    </w:p>
    <w:p w:rsidR="000D6ECE" w:rsidRDefault="000D6ECE" w:rsidP="000D6ECE">
      <w:r>
        <w:rPr>
          <w:noProof/>
        </w:rPr>
        <w:drawing>
          <wp:inline distT="0" distB="0" distL="0" distR="0">
            <wp:extent cx="6210935" cy="3493220"/>
            <wp:effectExtent l="1905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srcRect/>
                    <a:stretch>
                      <a:fillRect/>
                    </a:stretch>
                  </pic:blipFill>
                  <pic:spPr bwMode="auto">
                    <a:xfrm>
                      <a:off x="0" y="0"/>
                      <a:ext cx="6210935" cy="3493220"/>
                    </a:xfrm>
                    <a:prstGeom prst="rect">
                      <a:avLst/>
                    </a:prstGeom>
                    <a:noFill/>
                    <a:ln w="9525">
                      <a:noFill/>
                      <a:miter lim="800000"/>
                      <a:headEnd/>
                      <a:tailEnd/>
                    </a:ln>
                  </pic:spPr>
                </pic:pic>
              </a:graphicData>
            </a:graphic>
          </wp:inline>
        </w:drawing>
      </w:r>
    </w:p>
    <w:p w:rsidR="000D6ECE" w:rsidRDefault="000D6ECE" w:rsidP="00E503B0">
      <w:pPr>
        <w:ind w:left="708"/>
      </w:pPr>
    </w:p>
    <w:p w:rsidR="00C75861" w:rsidRDefault="000D6ECE" w:rsidP="00E503B0">
      <w:pPr>
        <w:ind w:left="708"/>
      </w:pPr>
      <w:r>
        <w:t>To generate the header file</w:t>
      </w:r>
      <w:r w:rsidR="00C75861">
        <w:t>, select the related java file and</w:t>
      </w:r>
      <w:r>
        <w:t xml:space="preserve"> run the javah</w:t>
      </w:r>
      <w:r w:rsidR="00C75861">
        <w:t xml:space="preserve"> external tool you have created as follows.</w:t>
      </w:r>
    </w:p>
    <w:p w:rsidR="00C75861" w:rsidRDefault="00C75861" w:rsidP="00E503B0">
      <w:pPr>
        <w:ind w:left="708"/>
      </w:pPr>
    </w:p>
    <w:p w:rsidR="00E503B0" w:rsidRDefault="00C75861" w:rsidP="00C75861">
      <w:r>
        <w:rPr>
          <w:noProof/>
        </w:rPr>
        <w:lastRenderedPageBreak/>
        <w:drawing>
          <wp:inline distT="0" distB="0" distL="0" distR="0">
            <wp:extent cx="6210935" cy="3493220"/>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srcRect/>
                    <a:stretch>
                      <a:fillRect/>
                    </a:stretch>
                  </pic:blipFill>
                  <pic:spPr bwMode="auto">
                    <a:xfrm>
                      <a:off x="0" y="0"/>
                      <a:ext cx="6210935" cy="3493220"/>
                    </a:xfrm>
                    <a:prstGeom prst="rect">
                      <a:avLst/>
                    </a:prstGeom>
                    <a:noFill/>
                    <a:ln w="9525">
                      <a:noFill/>
                      <a:miter lim="800000"/>
                      <a:headEnd/>
                      <a:tailEnd/>
                    </a:ln>
                  </pic:spPr>
                </pic:pic>
              </a:graphicData>
            </a:graphic>
          </wp:inline>
        </w:drawing>
      </w:r>
      <w:r w:rsidR="00E503B0">
        <w:br w:type="page"/>
      </w:r>
    </w:p>
    <w:p w:rsidR="00E503B0" w:rsidRDefault="00E503B0" w:rsidP="00AF7C23">
      <w:pPr>
        <w:numPr>
          <w:ilvl w:val="0"/>
          <w:numId w:val="5"/>
        </w:numPr>
      </w:pPr>
      <w:r>
        <w:lastRenderedPageBreak/>
        <w:t>C++ dll</w:t>
      </w:r>
    </w:p>
    <w:p w:rsidR="00E503B0" w:rsidRDefault="00E503B0" w:rsidP="00E503B0">
      <w:pPr>
        <w:ind w:left="708"/>
      </w:pPr>
      <w:r w:rsidRPr="008C6912">
        <w:rPr>
          <w:rFonts w:ascii="Courier New" w:hAnsi="Courier New" w:cs="Courier New"/>
          <w:color w:val="000000"/>
          <w:sz w:val="20"/>
          <w:szCs w:val="20"/>
        </w:rPr>
        <w:t>JavaInterface.cpp</w:t>
      </w:r>
    </w:p>
    <w:p w:rsidR="00E503B0" w:rsidRDefault="00192A84" w:rsidP="00E503B0">
      <w:pPr>
        <w:ind w:left="708"/>
      </w:pPr>
      <w:r w:rsidRPr="00192A84">
        <w:rPr>
          <w:noProof/>
          <w:lang w:val="en-GB" w:eastAsia="en-GB"/>
        </w:rPr>
        <w:pict>
          <v:rect id="Rectangle 50" o:spid="_x0000_s1117" style="position:absolute;left:0;text-align:left;margin-left:34.5pt;margin-top:12.75pt;width:427.9pt;height:337.8pt;z-index:-251648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JavaInterface.cpp : Defines the entry point for the DLL application.</w:t>
      </w:r>
    </w:p>
    <w:p w:rsidR="00E503B0" w:rsidRDefault="00E503B0" w:rsidP="00E503B0">
      <w:pPr>
        <w:ind w:left="708"/>
        <w:rPr>
          <w:rFonts w:ascii="Consolas" w:hAnsi="Consolas" w:cs="Consolas"/>
          <w:sz w:val="19"/>
          <w:szCs w:val="19"/>
        </w:rPr>
      </w:pPr>
      <w:r>
        <w:rPr>
          <w:rFonts w:ascii="Consolas" w:hAnsi="Consolas" w:cs="Consolas"/>
          <w:color w:val="008000"/>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"jni.h"</w:t>
      </w:r>
      <w:r>
        <w:rPr>
          <w:rFonts w:ascii="Consolas" w:hAnsi="Consolas" w:cs="Consolas"/>
          <w:sz w:val="19"/>
          <w:szCs w:val="19"/>
        </w:rPr>
        <w:t xml:space="preserve"> </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"stdafx.h"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"filter.h"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"rabin.h"</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&lt;string&gt;</w:t>
      </w:r>
    </w:p>
    <w:p w:rsidR="00E503B0" w:rsidRDefault="00E503B0" w:rsidP="00E503B0">
      <w:pPr>
        <w:ind w:left="708"/>
        <w:rPr>
          <w:rFonts w:ascii="Consolas" w:hAnsi="Consolas" w:cs="Consolas"/>
          <w:sz w:val="19"/>
          <w:szCs w:val="19"/>
        </w:rPr>
      </w:pPr>
      <w:r>
        <w:rPr>
          <w:rFonts w:ascii="Consolas" w:hAnsi="Consolas" w:cs="Consolas"/>
          <w:color w:val="0000FF"/>
          <w:sz w:val="19"/>
          <w:szCs w:val="19"/>
        </w:rPr>
        <w:t>#include</w:t>
      </w:r>
      <w:r>
        <w:rPr>
          <w:rFonts w:ascii="Consolas" w:hAnsi="Consolas" w:cs="Consolas"/>
          <w:sz w:val="19"/>
          <w:szCs w:val="19"/>
        </w:rPr>
        <w:t xml:space="preserve"> </w:t>
      </w:r>
      <w:r>
        <w:rPr>
          <w:rFonts w:ascii="Consolas" w:hAnsi="Consolas" w:cs="Consolas"/>
          <w:color w:val="A31515"/>
          <w:sz w:val="19"/>
          <w:szCs w:val="19"/>
        </w:rPr>
        <w:t>"JavaCryptopp.h"</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Pr>
          <w:rFonts w:ascii="Consolas" w:hAnsi="Consolas" w:cs="Consolas"/>
          <w:color w:val="0000FF"/>
          <w:sz w:val="19"/>
          <w:szCs w:val="19"/>
        </w:rPr>
        <w:t>namespace</w:t>
      </w:r>
      <w:r>
        <w:rPr>
          <w:rFonts w:ascii="Consolas" w:hAnsi="Consolas" w:cs="Consolas"/>
          <w:sz w:val="19"/>
          <w:szCs w:val="19"/>
        </w:rPr>
        <w:t xml:space="preserve"> std;</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BOOL APIENTRY DllMain( HANDLE hModule,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DWORD  ul_reason_for_call, </w:t>
      </w:r>
    </w:p>
    <w:p w:rsidR="00E503B0" w:rsidRDefault="00E503B0" w:rsidP="00E503B0">
      <w:pPr>
        <w:ind w:left="708"/>
        <w:rPr>
          <w:rFonts w:ascii="Consolas" w:hAnsi="Consolas" w:cs="Consolas"/>
          <w:sz w:val="19"/>
          <w:szCs w:val="19"/>
        </w:rPr>
      </w:pPr>
      <w:r>
        <w:rPr>
          <w:rFonts w:ascii="Consolas" w:hAnsi="Consolas" w:cs="Consolas"/>
          <w:sz w:val="19"/>
          <w:szCs w:val="19"/>
        </w:rPr>
        <w:t xml:space="preserve">                       LPVOID lpReserved</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TRUE;</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JNIEXPORT jstring JNICALL Java_JavaCryptopp_loadRabinName</w:t>
      </w:r>
    </w:p>
    <w:p w:rsidR="00E503B0" w:rsidRDefault="00E503B0" w:rsidP="00E503B0">
      <w:pPr>
        <w:ind w:left="708"/>
        <w:rPr>
          <w:rFonts w:ascii="Consolas" w:hAnsi="Consolas" w:cs="Consolas"/>
          <w:sz w:val="19"/>
          <w:szCs w:val="19"/>
        </w:rPr>
      </w:pPr>
      <w:r>
        <w:rPr>
          <w:rFonts w:ascii="Consolas" w:hAnsi="Consolas" w:cs="Consolas"/>
          <w:sz w:val="19"/>
          <w:szCs w:val="19"/>
        </w:rPr>
        <w:t xml:space="preserve">  (JNIEnv *env, jobject)</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t>CryptoPP::Rabin rb;</w:t>
      </w:r>
    </w:p>
    <w:p w:rsidR="00E503B0" w:rsidRDefault="00E503B0" w:rsidP="00E503B0">
      <w:pPr>
        <w:ind w:left="708"/>
        <w:rPr>
          <w:rFonts w:ascii="Consolas" w:hAnsi="Consolas" w:cs="Consolas"/>
          <w:sz w:val="19"/>
          <w:szCs w:val="19"/>
        </w:rPr>
      </w:pPr>
      <w:r>
        <w:rPr>
          <w:rFonts w:ascii="Consolas" w:hAnsi="Consolas" w:cs="Consolas"/>
          <w:sz w:val="19"/>
          <w:szCs w:val="19"/>
        </w:rPr>
        <w:tab/>
        <w:t>string ls = rb.StaticAlgorithmName();</w:t>
      </w:r>
    </w:p>
    <w:p w:rsidR="00E503B0" w:rsidRDefault="00E503B0" w:rsidP="00E503B0">
      <w:pPr>
        <w:ind w:left="708"/>
        <w:rPr>
          <w:rFonts w:ascii="Consolas" w:hAnsi="Consolas" w:cs="Consolas"/>
          <w:sz w:val="19"/>
          <w:szCs w:val="19"/>
        </w:rPr>
      </w:pP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return</w:t>
      </w:r>
      <w:r>
        <w:rPr>
          <w:rFonts w:ascii="Consolas" w:hAnsi="Consolas" w:cs="Consolas"/>
          <w:sz w:val="19"/>
          <w:szCs w:val="19"/>
        </w:rPr>
        <w:t xml:space="preserve"> env-&gt;NewStringUTF(ls.c_str());</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Default="00E503B0" w:rsidP="00AF7C23">
      <w:pPr>
        <w:numPr>
          <w:ilvl w:val="0"/>
          <w:numId w:val="4"/>
        </w:numPr>
      </w:pPr>
      <w:r>
        <w:t>Crypto++ related code in file:</w:t>
      </w:r>
    </w:p>
    <w:p w:rsidR="00E503B0" w:rsidRDefault="00E503B0" w:rsidP="00E503B0">
      <w:pPr>
        <w:ind w:left="708"/>
      </w:pPr>
    </w:p>
    <w:p w:rsidR="00A12B98" w:rsidRDefault="00A12B98" w:rsidP="00E503B0">
      <w:pPr>
        <w:ind w:left="708"/>
        <w:rPr>
          <w:rFonts w:ascii="Courier New" w:hAnsi="Courier New" w:cs="Courier New"/>
          <w:color w:val="000000"/>
          <w:sz w:val="20"/>
          <w:szCs w:val="20"/>
        </w:rPr>
      </w:pPr>
    </w:p>
    <w:p w:rsidR="00E503B0" w:rsidRPr="001337DB" w:rsidRDefault="00E503B0" w:rsidP="00E503B0">
      <w:pPr>
        <w:ind w:left="708"/>
        <w:rPr>
          <w:rFonts w:ascii="Courier New" w:hAnsi="Courier New" w:cs="Courier New"/>
          <w:color w:val="000000"/>
          <w:sz w:val="20"/>
          <w:szCs w:val="20"/>
        </w:rPr>
      </w:pPr>
      <w:r w:rsidRPr="001337DB">
        <w:rPr>
          <w:rFonts w:ascii="Courier New" w:hAnsi="Courier New" w:cs="Courier New"/>
          <w:color w:val="000000"/>
          <w:sz w:val="20"/>
          <w:szCs w:val="20"/>
        </w:rPr>
        <w:t>rabin.cpp</w:t>
      </w:r>
    </w:p>
    <w:p w:rsidR="00E503B0" w:rsidRDefault="00192A84" w:rsidP="00E503B0">
      <w:pPr>
        <w:ind w:left="708"/>
      </w:pPr>
      <w:r w:rsidRPr="00192A84">
        <w:rPr>
          <w:noProof/>
          <w:lang w:val="en-GB" w:eastAsia="en-GB"/>
        </w:rPr>
        <w:pict>
          <v:rect id="Rectangle 49" o:spid="_x0000_s1116" style="position:absolute;left:0;text-align:left;margin-left:34.5pt;margin-top:10.1pt;width:427.9pt;height:97.5pt;z-index:-251649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"/>
        </w:pict>
      </w:r>
    </w:p>
    <w:p w:rsidR="00E503B0" w:rsidRDefault="00E503B0" w:rsidP="00E503B0">
      <w:pPr>
        <w:ind w:left="708"/>
        <w:rPr>
          <w:rFonts w:ascii="Consolas" w:hAnsi="Consolas" w:cs="Consolas"/>
          <w:sz w:val="19"/>
          <w:szCs w:val="19"/>
        </w:rPr>
      </w:pPr>
      <w:r>
        <w:rPr>
          <w:rFonts w:ascii="Consolas" w:hAnsi="Consolas" w:cs="Consolas"/>
          <w:color w:val="008000"/>
          <w:sz w:val="19"/>
          <w:szCs w:val="19"/>
        </w:rPr>
        <w:t>//! Rabin</w:t>
      </w:r>
    </w:p>
    <w:p w:rsidR="00E503B0" w:rsidRDefault="00E503B0" w:rsidP="00E503B0">
      <w:pPr>
        <w:ind w:left="708"/>
        <w:rPr>
          <w:rFonts w:ascii="Consolas" w:hAnsi="Consolas" w:cs="Consolas"/>
          <w:sz w:val="19"/>
          <w:szCs w:val="19"/>
        </w:rPr>
      </w:pPr>
      <w:r>
        <w:rPr>
          <w:rFonts w:ascii="Consolas" w:hAnsi="Consolas" w:cs="Consolas"/>
          <w:color w:val="0000FF"/>
          <w:sz w:val="19"/>
          <w:szCs w:val="19"/>
        </w:rPr>
        <w:t>struct</w:t>
      </w:r>
      <w:r>
        <w:rPr>
          <w:rFonts w:ascii="Consolas" w:hAnsi="Consolas" w:cs="Consolas"/>
          <w:sz w:val="19"/>
          <w:szCs w:val="19"/>
        </w:rPr>
        <w:t xml:space="preserve"> Rabin</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static</w:t>
      </w:r>
      <w:r>
        <w:rPr>
          <w:rFonts w:ascii="Consolas" w:hAnsi="Consolas" w:cs="Consolas"/>
          <w:sz w:val="19"/>
          <w:szCs w:val="19"/>
        </w:rPr>
        <w:t xml:space="preserve"> std::string StaticAlgorithmName()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A31515"/>
          <w:sz w:val="19"/>
          <w:szCs w:val="19"/>
        </w:rPr>
        <w:t>"Rabin-Crypto++Variant"</w:t>
      </w:r>
      <w:r>
        <w:rPr>
          <w:rFonts w:ascii="Consolas" w:hAnsi="Consolas" w:cs="Consolas"/>
          <w:sz w:val="19"/>
          <w:szCs w:val="19"/>
        </w:rPr>
        <w:t>;}</w:t>
      </w:r>
    </w:p>
    <w:p w:rsidR="00E503B0" w:rsidRDefault="00E503B0" w:rsidP="00E503B0">
      <w:pPr>
        <w:tabs>
          <w:tab w:val="left" w:pos="708"/>
          <w:tab w:val="left" w:pos="1416"/>
          <w:tab w:val="left" w:pos="2124"/>
          <w:tab w:val="left" w:pos="2832"/>
          <w:tab w:val="left" w:pos="3540"/>
          <w:tab w:val="left" w:pos="7253"/>
        </w:tabs>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RabinFunction PublicKey;</w:t>
      </w:r>
      <w:r>
        <w:rPr>
          <w:rFonts w:ascii="Consolas" w:hAnsi="Consolas" w:cs="Consolas"/>
          <w:sz w:val="19"/>
          <w:szCs w:val="19"/>
        </w:rPr>
        <w:tab/>
      </w:r>
    </w:p>
    <w:p w:rsidR="00E503B0" w:rsidRDefault="00E503B0" w:rsidP="00E503B0">
      <w:pPr>
        <w:ind w:left="708"/>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typedef</w:t>
      </w:r>
      <w:r>
        <w:rPr>
          <w:rFonts w:ascii="Consolas" w:hAnsi="Consolas" w:cs="Consolas"/>
          <w:sz w:val="19"/>
          <w:szCs w:val="19"/>
        </w:rPr>
        <w:t xml:space="preserve"> InvertibleRabinFunction PrivateKey;</w:t>
      </w:r>
    </w:p>
    <w:p w:rsidR="00E503B0" w:rsidRDefault="00E503B0" w:rsidP="00E503B0">
      <w:pPr>
        <w:ind w:left="708"/>
        <w:rPr>
          <w:rFonts w:ascii="Consolas" w:hAnsi="Consolas" w:cs="Consolas"/>
          <w:sz w:val="19"/>
          <w:szCs w:val="19"/>
        </w:rPr>
      </w:pPr>
      <w:r>
        <w:rPr>
          <w:rFonts w:ascii="Consolas" w:hAnsi="Consolas" w:cs="Consolas"/>
          <w:sz w:val="19"/>
          <w:szCs w:val="19"/>
        </w:rPr>
        <w:t>};</w:t>
      </w:r>
    </w:p>
    <w:p w:rsidR="00E503B0" w:rsidRDefault="00E503B0" w:rsidP="00E503B0">
      <w:pPr>
        <w:ind w:left="708"/>
      </w:pPr>
    </w:p>
    <w:p w:rsidR="00E503B0" w:rsidRDefault="00E503B0" w:rsidP="00E503B0">
      <w:pPr>
        <w:ind w:left="708"/>
      </w:pPr>
    </w:p>
    <w:p w:rsidR="00E503B0" w:rsidRPr="00CF425B" w:rsidRDefault="00E503B0" w:rsidP="00E503B0">
      <w:pPr>
        <w:ind w:left="360"/>
      </w:pPr>
    </w:p>
    <w:p w:rsidR="00E503B0" w:rsidRPr="00515D3B" w:rsidRDefault="00E503B0" w:rsidP="00E503B0"/>
    <w:p w:rsidR="00E503B0" w:rsidRPr="00932837" w:rsidRDefault="00E503B0" w:rsidP="00E503B0"/>
    <w:p w:rsidR="00977590" w:rsidRDefault="00977590" w:rsidP="00977590">
      <w:pPr>
        <w:pStyle w:val="Heading2"/>
      </w:pPr>
      <w:bookmarkStart w:id="508" w:name="_Toc277840092"/>
      <w:bookmarkStart w:id="509" w:name="_Toc277840445"/>
      <w:bookmarkStart w:id="510" w:name="_Toc277840502"/>
      <w:bookmarkStart w:id="511" w:name="_Toc277840648"/>
      <w:bookmarkStart w:id="512" w:name="_Toc277840694"/>
      <w:bookmarkStart w:id="513" w:name="_Toc277840856"/>
      <w:bookmarkEnd w:id="131"/>
      <w:bookmarkEnd w:id="132"/>
      <w:bookmarkEnd w:id="133"/>
      <w:bookmarkEnd w:id="134"/>
      <w:r>
        <w:lastRenderedPageBreak/>
        <w:t>C++ JNI dll high level design</w:t>
      </w:r>
    </w:p>
    <w:p w:rsidR="00977590" w:rsidRDefault="00E420D3" w:rsidP="00E420D3">
      <w:pPr>
        <w:rPr>
          <w:lang w:eastAsia="en-GB"/>
        </w:rPr>
      </w:pPr>
      <w:r>
        <w:rPr>
          <w:lang w:eastAsia="en-GB"/>
        </w:rPr>
        <w:t>We will have a single dll component divided</w:t>
      </w:r>
      <w:r w:rsidR="00977590">
        <w:rPr>
          <w:lang w:eastAsia="en-GB"/>
        </w:rPr>
        <w:t xml:space="preserve"> into files. Each cpp and h file will be devoted to one related </w:t>
      </w:r>
      <w:r>
        <w:rPr>
          <w:lang w:eastAsia="en-GB"/>
        </w:rPr>
        <w:t xml:space="preserve">java </w:t>
      </w:r>
      <w:r w:rsidR="00977590">
        <w:rPr>
          <w:lang w:eastAsia="en-GB"/>
        </w:rPr>
        <w:t>family/general interface</w:t>
      </w:r>
      <w:r>
        <w:rPr>
          <w:lang w:eastAsia="en-GB"/>
        </w:rPr>
        <w:t>, such as CollissionResistantHash and TrapdoorPermutation</w:t>
      </w:r>
      <w:r w:rsidR="00977590">
        <w:rPr>
          <w:lang w:eastAsia="en-GB"/>
        </w:rPr>
        <w:t xml:space="preserve">. Only functions that are related to a specific family will be in these files. We will also have a general file containing functions that can be used from </w:t>
      </w:r>
      <w:r>
        <w:rPr>
          <w:lang w:eastAsia="en-GB"/>
        </w:rPr>
        <w:t xml:space="preserve">all the </w:t>
      </w:r>
      <w:r w:rsidR="00977590">
        <w:rPr>
          <w:lang w:eastAsia="en-GB"/>
        </w:rPr>
        <w:t>family file</w:t>
      </w:r>
      <w:r>
        <w:rPr>
          <w:lang w:eastAsia="en-GB"/>
        </w:rPr>
        <w:t>s</w:t>
      </w:r>
      <w:r w:rsidR="00977590">
        <w:rPr>
          <w:lang w:eastAsia="en-GB"/>
        </w:rPr>
        <w:t>.</w:t>
      </w:r>
    </w:p>
    <w:p w:rsidR="00927B8C" w:rsidRPr="00977590" w:rsidRDefault="00927B8C" w:rsidP="00927B8C">
      <w:pPr>
        <w:rPr>
          <w:lang w:eastAsia="en-GB"/>
        </w:rPr>
      </w:pPr>
      <w:r>
        <w:rPr>
          <w:lang w:eastAsia="en-GB"/>
        </w:rPr>
        <w:t xml:space="preserve">When possible we will have one wrapper abstract class in our java project for each family. This abstract file will be the base class for the concrete implementations of the family algorithms. </w:t>
      </w:r>
      <w:r w:rsidR="00E420D3">
        <w:rPr>
          <w:lang w:eastAsia="en-GB"/>
        </w:rPr>
        <w:t>Hopefully</w:t>
      </w:r>
      <w:r>
        <w:rPr>
          <w:lang w:eastAsia="en-GB"/>
        </w:rPr>
        <w:t xml:space="preserve"> the only file defining the native functions will be the family abstract class. This depends strongly on the implementation of the underlying native library. If the native library is well object oriented designed, where all the concrete algorithms have the same base class implementing the same functions this will be possible. For such am example see </w:t>
      </w:r>
      <w:hyperlink w:anchor="_Wrapper_for_Hash" w:history="1">
        <w:r w:rsidRPr="00927B8C">
          <w:rPr>
            <w:rStyle w:val="Hyperlink"/>
            <w:lang w:eastAsia="en-GB"/>
          </w:rPr>
          <w:t>#Wrapper for Hash functions in Crypto++</w:t>
        </w:r>
      </w:hyperlink>
      <w:r>
        <w:rPr>
          <w:lang w:eastAsia="en-GB"/>
        </w:rPr>
        <w:t>.</w:t>
      </w:r>
    </w:p>
    <w:p w:rsidR="00E25034" w:rsidRDefault="00E25034">
      <w:pPr>
        <w:autoSpaceDE/>
        <w:autoSpaceDN/>
        <w:adjustRightInd/>
      </w:pPr>
      <w:r>
        <w:rPr>
          <w:b/>
          <w:bCs/>
        </w:rPr>
        <w:br w:type="page"/>
      </w:r>
    </w:p>
    <w:p w:rsidR="00BC410A" w:rsidRDefault="00BC410A" w:rsidP="002C4EFA">
      <w:pPr>
        <w:pStyle w:val="Heading1"/>
        <w:numPr>
          <w:ilvl w:val="0"/>
          <w:numId w:val="40"/>
        </w:numPr>
        <w:tabs>
          <w:tab w:val="left" w:pos="1134"/>
        </w:tabs>
        <w:ind w:left="284" w:firstLine="283"/>
      </w:pPr>
      <w:bookmarkStart w:id="514" w:name="_Toc289956293"/>
      <w:bookmarkStart w:id="515" w:name="_Toc277840093"/>
      <w:bookmarkStart w:id="516" w:name="_Toc277840446"/>
      <w:bookmarkStart w:id="517" w:name="_Toc277840503"/>
      <w:bookmarkStart w:id="518" w:name="_Toc277840649"/>
      <w:bookmarkStart w:id="519" w:name="_Toc277840695"/>
      <w:bookmarkStart w:id="520" w:name="_Toc277840857"/>
      <w:bookmarkEnd w:id="508"/>
      <w:bookmarkEnd w:id="509"/>
      <w:bookmarkEnd w:id="510"/>
      <w:bookmarkEnd w:id="511"/>
      <w:bookmarkEnd w:id="512"/>
      <w:bookmarkEnd w:id="513"/>
      <w:r>
        <w:lastRenderedPageBreak/>
        <w:t>Performance</w:t>
      </w:r>
      <w:bookmarkEnd w:id="514"/>
    </w:p>
    <w:p w:rsidR="00BC410A" w:rsidRPr="00DB3BDA" w:rsidRDefault="00BC410A" w:rsidP="001E79E8">
      <w:pPr>
        <w:ind w:left="709"/>
      </w:pPr>
      <w:r>
        <w:t>In some cases the C/C++ implementations are faster than the Java implementation. After testing JNI, we conclude that JNI adds few milliseconds to thousands of calls and thus</w:t>
      </w:r>
      <w:r w:rsidR="00213E3D">
        <w:t>,</w:t>
      </w:r>
      <w:r>
        <w:t xml:space="preserve"> adds a negligible amount of time to the overall running time.</w:t>
      </w:r>
    </w:p>
    <w:p w:rsidR="00BC410A" w:rsidRPr="00CF7E06" w:rsidRDefault="00BC410A" w:rsidP="00BC410A">
      <w:pPr>
        <w:ind w:left="360"/>
      </w:pPr>
    </w:p>
    <w:p w:rsidR="00BC410A" w:rsidRPr="00BC410A" w:rsidRDefault="00BC410A" w:rsidP="00BC410A"/>
    <w:p w:rsidR="00515D3B" w:rsidRDefault="00515D3B" w:rsidP="002C4EFA">
      <w:pPr>
        <w:pStyle w:val="Heading1"/>
        <w:numPr>
          <w:ilvl w:val="0"/>
          <w:numId w:val="40"/>
        </w:numPr>
        <w:tabs>
          <w:tab w:val="left" w:pos="1134"/>
        </w:tabs>
        <w:ind w:left="284" w:firstLine="283"/>
      </w:pPr>
      <w:bookmarkStart w:id="521" w:name="_Toc289956294"/>
      <w:r>
        <w:t>Multi-Platform Issues</w:t>
      </w:r>
      <w:bookmarkEnd w:id="515"/>
      <w:bookmarkEnd w:id="516"/>
      <w:bookmarkEnd w:id="517"/>
      <w:bookmarkEnd w:id="518"/>
      <w:bookmarkEnd w:id="519"/>
      <w:bookmarkEnd w:id="520"/>
      <w:bookmarkEnd w:id="521"/>
    </w:p>
    <w:p w:rsidR="00515D3B" w:rsidRDefault="00515D3B" w:rsidP="00463E91">
      <w:pPr>
        <w:ind w:left="709"/>
      </w:pPr>
      <w:r>
        <w:t>We would like the program to run on different platforms. Thus</w:t>
      </w:r>
      <w:r w:rsidR="001E79E8">
        <w:t>,</w:t>
      </w:r>
      <w:r w:rsidR="00F92805">
        <w:t xml:space="preserve"> implementation is done in J</w:t>
      </w:r>
      <w:r>
        <w:t>ava. However</w:t>
      </w:r>
      <w:r w:rsidR="001E79E8">
        <w:t>,</w:t>
      </w:r>
      <w:r>
        <w:t xml:space="preserve"> since we intend to use packages that are written in different languages, the use of these packages may be platform dependent.</w:t>
      </w:r>
    </w:p>
    <w:p w:rsidR="00515D3B" w:rsidRDefault="00515D3B" w:rsidP="00463E91">
      <w:pPr>
        <w:ind w:left="709"/>
      </w:pPr>
      <w:r>
        <w:t>There are two options to overcome this. The first option is to refrain from using packages written in languages other than Java and thus</w:t>
      </w:r>
      <w:r w:rsidR="00213E3D">
        <w:t>,</w:t>
      </w:r>
      <w:r>
        <w:t xml:space="preserve"> provide a slimmer S</w:t>
      </w:r>
      <w:r w:rsidR="00205A28">
        <w:t>CAPI</w:t>
      </w:r>
      <w:r>
        <w:t xml:space="preserve"> package. </w:t>
      </w:r>
    </w:p>
    <w:p w:rsidR="00D51C93" w:rsidRPr="00D51C93" w:rsidRDefault="00515D3B" w:rsidP="00D51C93">
      <w:pPr>
        <w:ind w:left="709"/>
      </w:pPr>
      <w:r>
        <w:t>The other option is to build a version for each platform. This means that the integrated used package is buil</w:t>
      </w:r>
      <w:r w:rsidR="00F92805">
        <w:t>t</w:t>
      </w:r>
      <w:r>
        <w:t xml:space="preserve"> for each platform separately and we keep a version for each platform.</w:t>
      </w:r>
      <w:r w:rsidR="00D51C93">
        <w:t xml:space="preserve"> </w:t>
      </w:r>
      <w:r w:rsidR="00D51C93" w:rsidRPr="00D51C93">
        <w:t>The second option is preferable. We can decide what our priorities are, but something in Linux would also be good to have.</w:t>
      </w:r>
    </w:p>
    <w:p w:rsidR="00515D3B" w:rsidRPr="00CF7E06" w:rsidRDefault="00515D3B" w:rsidP="00F92805">
      <w:pPr>
        <w:ind w:left="709"/>
      </w:pPr>
    </w:p>
    <w:p w:rsidR="00515D3B" w:rsidRPr="00CF7E06" w:rsidRDefault="00515D3B" w:rsidP="00515D3B"/>
    <w:p w:rsidR="00515D3B" w:rsidRDefault="00515D3B" w:rsidP="002C4EFA">
      <w:pPr>
        <w:pStyle w:val="Heading1"/>
        <w:numPr>
          <w:ilvl w:val="0"/>
          <w:numId w:val="40"/>
        </w:numPr>
        <w:tabs>
          <w:tab w:val="left" w:pos="1134"/>
        </w:tabs>
        <w:ind w:left="284" w:firstLine="283"/>
      </w:pPr>
      <w:bookmarkStart w:id="522" w:name="_Toc277840094"/>
      <w:bookmarkStart w:id="523" w:name="_Toc277840447"/>
      <w:bookmarkStart w:id="524" w:name="_Toc277840504"/>
      <w:bookmarkStart w:id="525" w:name="_Toc277840650"/>
      <w:bookmarkStart w:id="526" w:name="_Toc277840696"/>
      <w:bookmarkStart w:id="527" w:name="_Toc277840858"/>
      <w:bookmarkStart w:id="528" w:name="_Toc289956295"/>
      <w:r>
        <w:t>Backward-Compatibility</w:t>
      </w:r>
      <w:bookmarkEnd w:id="522"/>
      <w:bookmarkEnd w:id="523"/>
      <w:bookmarkEnd w:id="524"/>
      <w:bookmarkEnd w:id="525"/>
      <w:bookmarkEnd w:id="526"/>
      <w:bookmarkEnd w:id="527"/>
      <w:bookmarkEnd w:id="528"/>
    </w:p>
    <w:p w:rsidR="00515D3B" w:rsidRPr="00CC2271" w:rsidRDefault="00515D3B" w:rsidP="002C4EFA">
      <w:pPr>
        <w:pStyle w:val="Heading1"/>
        <w:numPr>
          <w:ilvl w:val="0"/>
          <w:numId w:val="40"/>
        </w:numPr>
        <w:tabs>
          <w:tab w:val="left" w:pos="1134"/>
        </w:tabs>
        <w:ind w:left="284" w:firstLine="283"/>
      </w:pPr>
      <w:bookmarkStart w:id="529" w:name="_Toc277840095"/>
      <w:bookmarkStart w:id="530" w:name="_Toc277840448"/>
      <w:bookmarkStart w:id="531" w:name="_Toc277840505"/>
      <w:bookmarkStart w:id="532" w:name="_Toc277840651"/>
      <w:bookmarkStart w:id="533" w:name="_Toc277840697"/>
      <w:bookmarkStart w:id="534" w:name="_Toc277840859"/>
      <w:bookmarkStart w:id="535" w:name="_Toc289956296"/>
      <w:r>
        <w:t>Benchmarking</w:t>
      </w:r>
      <w:bookmarkEnd w:id="529"/>
      <w:bookmarkEnd w:id="530"/>
      <w:bookmarkEnd w:id="531"/>
      <w:bookmarkEnd w:id="532"/>
      <w:bookmarkEnd w:id="533"/>
      <w:bookmarkEnd w:id="534"/>
      <w:bookmarkEnd w:id="535"/>
    </w:p>
    <w:p w:rsidR="00515D3B" w:rsidRDefault="00515D3B" w:rsidP="00463E91">
      <w:pPr>
        <w:ind w:left="709"/>
      </w:pPr>
      <w:r>
        <w:t>We have checked the raw RSA (encrypt and decrypt) of crypto++ and Bouncy Castle and received the following results.</w:t>
      </w:r>
    </w:p>
    <w:p w:rsidR="00515D3B" w:rsidRDefault="00515D3B" w:rsidP="00463E91">
      <w:pPr>
        <w:ind w:left="709"/>
      </w:pPr>
    </w:p>
    <w:tbl>
      <w:tblPr>
        <w:tblW w:w="7120" w:type="dxa"/>
        <w:tblInd w:w="98" w:type="dxa"/>
        <w:tblLook w:val="04A0"/>
      </w:tblPr>
      <w:tblGrid>
        <w:gridCol w:w="2870"/>
        <w:gridCol w:w="1476"/>
        <w:gridCol w:w="1598"/>
        <w:gridCol w:w="1598"/>
        <w:gridCol w:w="1660"/>
      </w:tblGrid>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Encrypt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0.031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0.421</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4.235</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0.062</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0.657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6.578</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Decrypt 1024</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0.265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27.125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0.718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7.109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rPr>
            </w:pPr>
            <w:r w:rsidRPr="00025142">
              <w:rPr>
                <w:rFonts w:ascii="Arial" w:hAnsi="Arial" w:cs="Arial"/>
                <w:color w:val="000000"/>
                <w:sz w:val="22"/>
                <w:szCs w:val="22"/>
                <w:highlight w:val="lightGray"/>
              </w:rPr>
              <w:t>Encrypt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0.109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10.953</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lastRenderedPageBreak/>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0.25</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2.469</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24.65</w:t>
            </w: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280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c>
          <w:tcPr>
            <w:tcW w:w="1080" w:type="dxa"/>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rPr>
                <w:rFonts w:ascii="Arial" w:hAnsi="Arial" w:cs="Arial"/>
                <w:color w:val="000000"/>
                <w:sz w:val="22"/>
                <w:szCs w:val="22"/>
              </w:rPr>
            </w:pPr>
          </w:p>
        </w:tc>
      </w:tr>
      <w:tr w:rsidR="00515D3B" w:rsidRPr="00025142" w:rsidTr="00165310">
        <w:trPr>
          <w:trHeight w:val="285"/>
        </w:trPr>
        <w:tc>
          <w:tcPr>
            <w:tcW w:w="7120" w:type="dxa"/>
            <w:gridSpan w:val="5"/>
            <w:tcBorders>
              <w:top w:val="nil"/>
              <w:left w:val="nil"/>
              <w:bottom w:val="nil"/>
              <w:right w:val="nil"/>
            </w:tcBorders>
            <w:shd w:val="clear" w:color="auto" w:fill="auto"/>
            <w:noWrap/>
            <w:vAlign w:val="bottom"/>
            <w:hideMark/>
          </w:tcPr>
          <w:p w:rsidR="00515D3B" w:rsidRPr="00025142" w:rsidRDefault="00515D3B" w:rsidP="00463E91">
            <w:pPr>
              <w:autoSpaceDE/>
              <w:autoSpaceDN/>
              <w:adjustRightInd/>
              <w:ind w:left="709"/>
              <w:jc w:val="center"/>
              <w:rPr>
                <w:rFonts w:ascii="Arial" w:hAnsi="Arial" w:cs="Arial"/>
                <w:color w:val="000000"/>
                <w:sz w:val="22"/>
                <w:szCs w:val="22"/>
                <w:highlight w:val="lightGray"/>
              </w:rPr>
            </w:pPr>
            <w:r w:rsidRPr="00025142">
              <w:rPr>
                <w:rFonts w:ascii="Arial" w:hAnsi="Arial" w:cs="Arial"/>
                <w:color w:val="000000"/>
                <w:sz w:val="22"/>
                <w:szCs w:val="22"/>
                <w:highlight w:val="lightGray"/>
              </w:rPr>
              <w:t>Decrypt 2048</w:t>
            </w:r>
          </w:p>
        </w:tc>
      </w:tr>
      <w:tr w:rsidR="00515D3B" w:rsidRPr="00025142" w:rsidTr="00165310">
        <w:trPr>
          <w:trHeight w:val="300"/>
        </w:trPr>
        <w:tc>
          <w:tcPr>
            <w:tcW w:w="2800" w:type="dxa"/>
            <w:tcBorders>
              <w:top w:val="single" w:sz="4" w:space="0" w:color="7F7F7F"/>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Package/iterations</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w:t>
            </w:r>
          </w:p>
        </w:tc>
        <w:tc>
          <w:tcPr>
            <w:tcW w:w="1080" w:type="dxa"/>
            <w:tcBorders>
              <w:top w:val="single" w:sz="4" w:space="0" w:color="7F7F7F"/>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100000</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Crypto++ release</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1.578</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15.843</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r w:rsidR="00515D3B" w:rsidRPr="00025142" w:rsidTr="00165310">
        <w:trPr>
          <w:trHeight w:val="300"/>
        </w:trPr>
        <w:tc>
          <w:tcPr>
            <w:tcW w:w="2800" w:type="dxa"/>
            <w:tcBorders>
              <w:top w:val="nil"/>
              <w:left w:val="single" w:sz="4" w:space="0" w:color="7F7F7F"/>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BC</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4.547</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jc w:val="right"/>
              <w:rPr>
                <w:rFonts w:ascii="Arial" w:hAnsi="Arial" w:cs="Arial"/>
                <w:b/>
                <w:bCs/>
                <w:color w:val="FA7D00"/>
                <w:sz w:val="22"/>
                <w:szCs w:val="22"/>
              </w:rPr>
            </w:pPr>
            <w:r w:rsidRPr="00025142">
              <w:rPr>
                <w:rFonts w:ascii="Arial" w:hAnsi="Arial" w:cs="Arial"/>
                <w:b/>
                <w:bCs/>
                <w:color w:val="FA7D00"/>
                <w:sz w:val="22"/>
                <w:szCs w:val="22"/>
              </w:rPr>
              <w:t>45.516</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c>
          <w:tcPr>
            <w:tcW w:w="1080" w:type="dxa"/>
            <w:tcBorders>
              <w:top w:val="nil"/>
              <w:left w:val="nil"/>
              <w:bottom w:val="single" w:sz="4" w:space="0" w:color="7F7F7F"/>
              <w:right w:val="single" w:sz="4" w:space="0" w:color="7F7F7F"/>
            </w:tcBorders>
            <w:shd w:val="clear" w:color="000000" w:fill="F2F2F2"/>
            <w:noWrap/>
            <w:vAlign w:val="bottom"/>
            <w:hideMark/>
          </w:tcPr>
          <w:p w:rsidR="00515D3B" w:rsidRPr="00025142" w:rsidRDefault="00515D3B" w:rsidP="00463E91">
            <w:pPr>
              <w:autoSpaceDE/>
              <w:autoSpaceDN/>
              <w:adjustRightInd/>
              <w:ind w:left="709"/>
              <w:rPr>
                <w:rFonts w:ascii="Arial" w:hAnsi="Arial" w:cs="Arial"/>
                <w:b/>
                <w:bCs/>
                <w:color w:val="FA7D00"/>
                <w:sz w:val="22"/>
                <w:szCs w:val="22"/>
              </w:rPr>
            </w:pPr>
            <w:r w:rsidRPr="00025142">
              <w:rPr>
                <w:rFonts w:ascii="Arial" w:hAnsi="Arial" w:cs="Arial"/>
                <w:b/>
                <w:bCs/>
                <w:color w:val="FA7D00"/>
                <w:sz w:val="22"/>
                <w:szCs w:val="22"/>
              </w:rPr>
              <w:t> </w:t>
            </w:r>
          </w:p>
        </w:tc>
      </w:tr>
    </w:tbl>
    <w:p w:rsidR="00515D3B" w:rsidRDefault="00515D3B" w:rsidP="00515D3B"/>
    <w:p w:rsidR="00515D3B" w:rsidRDefault="00515D3B" w:rsidP="00515D3B"/>
    <w:p w:rsidR="00515D3B" w:rsidRDefault="00515D3B" w:rsidP="002C4EFA">
      <w:pPr>
        <w:pStyle w:val="Heading1"/>
        <w:numPr>
          <w:ilvl w:val="0"/>
          <w:numId w:val="40"/>
        </w:numPr>
        <w:tabs>
          <w:tab w:val="left" w:pos="1134"/>
        </w:tabs>
        <w:ind w:left="284" w:firstLine="283"/>
      </w:pPr>
      <w:bookmarkStart w:id="536" w:name="_Open_Issues"/>
      <w:bookmarkStart w:id="537" w:name="_Toc277840096"/>
      <w:bookmarkStart w:id="538" w:name="_Toc277840449"/>
      <w:bookmarkStart w:id="539" w:name="_Toc277840506"/>
      <w:bookmarkStart w:id="540" w:name="_Toc277840652"/>
      <w:bookmarkStart w:id="541" w:name="_Toc277840698"/>
      <w:bookmarkStart w:id="542" w:name="_Toc277840860"/>
      <w:bookmarkStart w:id="543" w:name="_Toc289956297"/>
      <w:bookmarkEnd w:id="536"/>
      <w:r>
        <w:t>Open Issues</w:t>
      </w:r>
      <w:bookmarkEnd w:id="537"/>
      <w:bookmarkEnd w:id="538"/>
      <w:bookmarkEnd w:id="539"/>
      <w:bookmarkEnd w:id="540"/>
      <w:bookmarkEnd w:id="541"/>
      <w:bookmarkEnd w:id="542"/>
      <w:bookmarkEnd w:id="543"/>
    </w:p>
    <w:p w:rsidR="00515D3B" w:rsidRDefault="00515D3B" w:rsidP="00515D3B">
      <w:pPr>
        <w:pStyle w:val="StyleBefore025"/>
      </w:pPr>
    </w:p>
    <w:p w:rsidR="00515D3B" w:rsidRDefault="00515D3B" w:rsidP="00AF7C23">
      <w:pPr>
        <w:numPr>
          <w:ilvl w:val="0"/>
          <w:numId w:val="6"/>
        </w:numPr>
      </w:pPr>
      <w:r>
        <w:t xml:space="preserve">Wrapping from </w:t>
      </w:r>
      <w:r w:rsidR="00205A28">
        <w:t>SCAPI</w:t>
      </w:r>
      <w:r>
        <w:t xml:space="preserve"> : In order to use code from other packages we may want to wrap our implementation. For example, if we would like to use CBC-MAC we need a pseudorandom permutation. If we would like to get the CBC-MAC implementation from bouncy castle we need to wrap our implementation of PRP to Bouncy castle BlockCipher. This wrapping is shown in the following class diagram.</w:t>
      </w:r>
    </w:p>
    <w:p w:rsidR="00515D3B" w:rsidRDefault="00515D3B" w:rsidP="00515D3B"/>
    <w:p w:rsidR="00515D3B" w:rsidRDefault="00FD56B9" w:rsidP="00515D3B">
      <w:r>
        <w:rPr>
          <w:noProof/>
        </w:rPr>
        <w:drawing>
          <wp:inline distT="0" distB="0" distL="0" distR="0">
            <wp:extent cx="6591300" cy="3359150"/>
            <wp:effectExtent l="19050" t="0" r="0" b="0"/>
            <wp:docPr id="9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srcRect/>
                    <a:stretch>
                      <a:fillRect/>
                    </a:stretch>
                  </pic:blipFill>
                  <pic:spPr bwMode="auto">
                    <a:xfrm>
                      <a:off x="0" y="0"/>
                      <a:ext cx="6591300" cy="3359150"/>
                    </a:xfrm>
                    <a:prstGeom prst="rect">
                      <a:avLst/>
                    </a:prstGeom>
                    <a:noFill/>
                    <a:ln w="9525">
                      <a:noFill/>
                      <a:miter lim="800000"/>
                      <a:headEnd/>
                      <a:tailEnd/>
                    </a:ln>
                  </pic:spPr>
                </pic:pic>
              </a:graphicData>
            </a:graphic>
          </wp:inline>
        </w:drawing>
      </w:r>
    </w:p>
    <w:p w:rsidR="00515D3B" w:rsidRDefault="00515D3B" w:rsidP="00515D3B">
      <w:pPr>
        <w:pStyle w:val="StyleBefore025"/>
      </w:pPr>
      <w:r>
        <w:br w:type="page"/>
      </w:r>
    </w:p>
    <w:p w:rsidR="00EC0662" w:rsidRDefault="00EC0662" w:rsidP="00EC0662">
      <w:pPr>
        <w:pStyle w:val="StyleBefore025"/>
        <w:numPr>
          <w:ilvl w:val="0"/>
          <w:numId w:val="6"/>
        </w:numPr>
      </w:pPr>
      <w:r>
        <w:lastRenderedPageBreak/>
        <w:t>Dlog Elliptic Curves- SCAPI’s implementation:</w:t>
      </w:r>
    </w:p>
    <w:p w:rsidR="00EC0662" w:rsidRDefault="00EC0662" w:rsidP="00EC0662">
      <w:pPr>
        <w:pStyle w:val="StyleBefore025"/>
        <w:ind w:left="720"/>
      </w:pPr>
    </w:p>
    <w:p w:rsidR="00EC0662" w:rsidRDefault="00192A84" w:rsidP="00EC0662">
      <w:pPr>
        <w:pStyle w:val="StyleBefore025"/>
        <w:ind w:left="720"/>
      </w:pPr>
      <w:r>
        <w:rPr>
          <w:noProof/>
        </w:rPr>
        <w:pict>
          <v:shape id="_x0000_s1137" type="#_x0000_t75" style="position:absolute;left:0;text-align:left;margin-left:-60.25pt;margin-top:35.35pt;width:581pt;height:671.6pt;z-index:-251597824" wrapcoords="0 0 21600 0 21600 21600 0 21600 0 0">
            <v:imagedata r:id="rId67" o:title=""/>
            <w10:wrap type="through"/>
          </v:shape>
          <o:OLEObject Type="Embed" ProgID="PBrush" ShapeID="_x0000_s1137" DrawAspect="Content" ObjectID="_1364282237" r:id="rId68"/>
        </w:pict>
      </w:r>
    </w:p>
    <w:p w:rsidR="00ED7F87" w:rsidRDefault="00515D3B" w:rsidP="002C4EFA">
      <w:pPr>
        <w:pStyle w:val="Heading1"/>
        <w:numPr>
          <w:ilvl w:val="0"/>
          <w:numId w:val="40"/>
        </w:numPr>
        <w:tabs>
          <w:tab w:val="left" w:pos="1134"/>
        </w:tabs>
        <w:ind w:left="284" w:firstLine="283"/>
      </w:pPr>
      <w:bookmarkStart w:id="544" w:name="_Toc30214783"/>
      <w:bookmarkStart w:id="545" w:name="_Toc33153578"/>
      <w:bookmarkStart w:id="546" w:name="_Toc289956298"/>
      <w:bookmarkStart w:id="547" w:name="_Toc277840450"/>
      <w:bookmarkStart w:id="548" w:name="_Toc277840507"/>
      <w:bookmarkStart w:id="549" w:name="_Toc277840653"/>
      <w:bookmarkStart w:id="550" w:name="_Toc277840699"/>
      <w:bookmarkStart w:id="551" w:name="_Toc277840861"/>
      <w:r>
        <w:lastRenderedPageBreak/>
        <w:t>Appendix</w:t>
      </w:r>
      <w:bookmarkEnd w:id="544"/>
      <w:bookmarkEnd w:id="545"/>
      <w:bookmarkEnd w:id="546"/>
      <w:r>
        <w:t xml:space="preserve"> </w:t>
      </w:r>
      <w:bookmarkStart w:id="552" w:name="_Toc277840097"/>
      <w:bookmarkStart w:id="553" w:name="_Toc277840451"/>
      <w:bookmarkStart w:id="554" w:name="_Toc277840508"/>
      <w:bookmarkStart w:id="555" w:name="_Toc277840654"/>
      <w:bookmarkStart w:id="556" w:name="_Toc277840862"/>
      <w:bookmarkEnd w:id="547"/>
      <w:bookmarkEnd w:id="548"/>
      <w:bookmarkEnd w:id="549"/>
      <w:bookmarkEnd w:id="550"/>
      <w:bookmarkEnd w:id="551"/>
    </w:p>
    <w:p w:rsidR="002126D1" w:rsidRDefault="002126D1" w:rsidP="002C4EFA">
      <w:pPr>
        <w:pStyle w:val="Heading2"/>
        <w:numPr>
          <w:ilvl w:val="1"/>
          <w:numId w:val="12"/>
        </w:numPr>
      </w:pPr>
      <w:bookmarkStart w:id="557" w:name="_The_provider_architecture:"/>
      <w:bookmarkStart w:id="558" w:name="_Low-level_primitives_table:"/>
      <w:bookmarkStart w:id="559" w:name="_Toc289956299"/>
      <w:bookmarkStart w:id="560" w:name="_Toc277840041"/>
      <w:bookmarkStart w:id="561" w:name="_Toc277840411"/>
      <w:bookmarkStart w:id="562" w:name="_Toc277840468"/>
      <w:bookmarkStart w:id="563" w:name="_Toc277840614"/>
      <w:bookmarkStart w:id="564" w:name="_Toc277840822"/>
      <w:bookmarkEnd w:id="557"/>
      <w:bookmarkEnd w:id="558"/>
      <w:r>
        <w:t>Low-level primitives table:</w:t>
      </w:r>
      <w:bookmarkEnd w:id="559"/>
    </w:p>
    <w:p w:rsidR="002126D1" w:rsidRDefault="002126D1" w:rsidP="002126D1">
      <w:pPr>
        <w:tabs>
          <w:tab w:val="left" w:pos="9498"/>
          <w:tab w:val="left" w:pos="9639"/>
          <w:tab w:val="left" w:pos="9781"/>
        </w:tabs>
        <w:autoSpaceDE/>
        <w:autoSpaceDN/>
        <w:adjustRightInd/>
        <w:rPr>
          <w:lang w:eastAsia="en-GB"/>
        </w:rPr>
      </w:pPr>
      <w:r>
        <w:rPr>
          <w:lang w:eastAsia="en-GB"/>
        </w:rPr>
        <w:t xml:space="preserve">The following table is part of the file </w:t>
      </w:r>
      <w:hyperlink w:anchor="_References" w:history="1">
        <w:r w:rsidRPr="00B8526F">
          <w:rPr>
            <w:rStyle w:val="Hyperlink"/>
            <w:lang w:eastAsia="en-GB"/>
          </w:rPr>
          <w:t>[3]</w:t>
        </w:r>
      </w:hyperlink>
      <w:r>
        <w:rPr>
          <w:lang w:eastAsia="en-GB"/>
        </w:rPr>
        <w:t xml:space="preserve"> p</w:t>
      </w:r>
      <w:r w:rsidRPr="00B7052A">
        <w:rPr>
          <w:lang w:eastAsia="en-GB"/>
        </w:rPr>
        <w:t>rimitives_for_</w:t>
      </w:r>
      <w:r w:rsidRPr="00B8526F">
        <w:rPr>
          <w:lang w:eastAsia="en-GB"/>
        </w:rPr>
        <w:t>implementationV2</w:t>
      </w:r>
      <w:r w:rsidRPr="00B7052A">
        <w:rPr>
          <w:lang w:eastAsia="en-GB"/>
        </w:rPr>
        <w:t>.2.docx</w:t>
      </w:r>
      <w:r w:rsidR="00530282">
        <w:rPr>
          <w:lang w:eastAsia="en-GB"/>
        </w:rPr>
        <w:t>. We stress that the primitives here are the minimum requirement. Thus, key lengths provided are not to be taken restrictively.</w:t>
      </w:r>
    </w:p>
    <w:p w:rsidR="002126D1" w:rsidRPr="002126D1" w:rsidRDefault="002126D1" w:rsidP="002126D1">
      <w:pPr>
        <w:rPr>
          <w:lang w:eastAsia="en-GB"/>
        </w:rPr>
      </w:pPr>
    </w:p>
    <w:tbl>
      <w:tblPr>
        <w:tblW w:w="97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796"/>
      </w:tblGrid>
      <w:tr w:rsidR="002126D1" w:rsidRPr="006F47A4" w:rsidTr="001507AA">
        <w:trPr>
          <w:trHeight w:val="360"/>
        </w:trPr>
        <w:tc>
          <w:tcPr>
            <w:tcW w:w="9796" w:type="dxa"/>
            <w:shd w:val="clear" w:color="auto" w:fill="auto"/>
            <w:vAlign w:val="bottom"/>
            <w:hideMark/>
          </w:tcPr>
          <w:p w:rsidR="002126D1" w:rsidRPr="006F47A4" w:rsidRDefault="002126D1" w:rsidP="001507AA">
            <w:pPr>
              <w:autoSpaceDE/>
              <w:autoSpaceDN/>
              <w:adjustRightInd/>
              <w:rPr>
                <w:rFonts w:ascii="Cambria" w:hAnsi="Cambria"/>
                <w:b/>
                <w:bCs/>
                <w:color w:val="365F91"/>
                <w:sz w:val="28"/>
                <w:szCs w:val="28"/>
              </w:rPr>
            </w:pPr>
            <w:r w:rsidRPr="006F47A4">
              <w:rPr>
                <w:rFonts w:ascii="Cambria" w:hAnsi="Cambria"/>
                <w:b/>
                <w:bCs/>
                <w:color w:val="365F91"/>
                <w:sz w:val="28"/>
                <w:szCs w:val="28"/>
              </w:rPr>
              <w:t>Layer 1 – Low-Level Primitives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b/>
                <w:bCs/>
                <w:color w:val="000000"/>
                <w:sz w:val="22"/>
                <w:szCs w:val="22"/>
              </w:rPr>
              <w:t>Libraries to use:</w:t>
            </w:r>
            <w:r w:rsidRPr="006F47A4">
              <w:rPr>
                <w:rFonts w:ascii="Calibri" w:hAnsi="Calibri"/>
                <w:color w:val="000000"/>
                <w:sz w:val="22"/>
                <w:szCs w:val="22"/>
              </w:rPr>
              <w:t xml:space="preserve"> Bouncy Castle, CACE, Crypto++, Certicom (if possible)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General</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GetRandom: use cryptographic call, if possible from OS</w:t>
            </w:r>
          </w:p>
        </w:tc>
      </w:tr>
      <w:tr w:rsidR="002126D1" w:rsidRPr="006F47A4" w:rsidTr="001507AA">
        <w:trPr>
          <w:trHeight w:val="600"/>
        </w:trPr>
        <w:tc>
          <w:tcPr>
            <w:tcW w:w="9796" w:type="dxa"/>
            <w:shd w:val="clear" w:color="auto" w:fill="auto"/>
            <w:vAlign w:val="bottom"/>
            <w:hideMark/>
          </w:tcPr>
          <w:p w:rsidR="002126D1" w:rsidRPr="006F47A4" w:rsidRDefault="00192A84" w:rsidP="001507AA">
            <w:pPr>
              <w:autoSpaceDE/>
              <w:autoSpaceDN/>
              <w:adjustRightInd/>
              <w:rPr>
                <w:rFonts w:ascii="Calibri" w:hAnsi="Calibri"/>
                <w:color w:val="0000FF"/>
                <w:sz w:val="22"/>
                <w:szCs w:val="22"/>
                <w:u w:val="single"/>
              </w:rPr>
            </w:pPr>
            <w:hyperlink r:id="rId69" w:history="1">
              <w:r w:rsidR="002126D1" w:rsidRPr="006F47A4">
                <w:rPr>
                  <w:rFonts w:ascii="Calibri" w:hAnsi="Calibri" w:cstheme="minorHAnsi"/>
                  <w:color w:val="0000FF"/>
                  <w:sz w:val="22"/>
                  <w:u w:val="single"/>
                </w:rPr>
                <w:t>2.       Randomness extraction HKDF: http://eprint.iacr.org/2010/264</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1.</w:t>
            </w:r>
            <w:r w:rsidRPr="006F47A4">
              <w:rPr>
                <w:b/>
                <w:bCs/>
                <w:color w:val="000000"/>
                <w:sz w:val="14"/>
                <w:szCs w:val="14"/>
              </w:rPr>
              <w:t xml:space="preserve">       </w:t>
            </w:r>
            <w:r w:rsidRPr="006F47A4">
              <w:rPr>
                <w:rFonts w:ascii="Calibri" w:hAnsi="Calibri" w:cstheme="minorHAnsi"/>
                <w:color w:val="000000"/>
                <w:sz w:val="22"/>
                <w:szCs w:val="22"/>
              </w:rPr>
              <w:t>RC4 (throw out first 1024 bytes)</w:t>
            </w:r>
            <w:r w:rsidRPr="006F47A4">
              <w:rPr>
                <w:rFonts w:ascii="Calibri" w:hAnsi="Calibri" w:cstheme="minorHAnsi"/>
                <w:b/>
                <w:bCs/>
                <w:color w:val="000000"/>
                <w:sz w:val="22"/>
                <w:szCs w:val="22"/>
                <w:u w:val="single"/>
              </w:rPr>
              <w:t xml:space="preserve"> </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rPr>
            </w:pPr>
            <w:r w:rsidRPr="006F47A4">
              <w:rPr>
                <w:rFonts w:ascii="Calibri" w:hAnsi="Calibri" w:cstheme="minorHAnsi"/>
                <w:b/>
                <w:bCs/>
                <w:color w:val="000000"/>
                <w:sz w:val="22"/>
                <w:szCs w:val="22"/>
              </w:rPr>
              <w:t>2.</w:t>
            </w:r>
            <w:r w:rsidRPr="006F47A4">
              <w:rPr>
                <w:b/>
                <w:bCs/>
                <w:color w:val="000000"/>
                <w:sz w:val="14"/>
                <w:szCs w:val="14"/>
              </w:rPr>
              <w:t xml:space="preserve">       </w:t>
            </w:r>
            <w:r w:rsidRPr="006F47A4">
              <w:rPr>
                <w:rFonts w:ascii="Calibri" w:hAnsi="Calibri" w:cstheme="minorHAnsi"/>
                <w:color w:val="000000"/>
                <w:sz w:val="22"/>
                <w:szCs w:val="22"/>
              </w:rPr>
              <w:t>SHA-based PRG</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AES_128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AES_256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3DES</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PRP for arbitrary input/output length        [Katz-Lindell, Section 6.6; start with PRF with length half of that needed for the PRP]</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Pseudorandom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All of the pseudorandom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HMAC with any hash function</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w:t>
            </w:r>
            <w:r w:rsidR="00530282" w:rsidRPr="006F47A4">
              <w:rPr>
                <w:rFonts w:ascii="Calibri" w:hAnsi="Calibri"/>
                <w:color w:val="000000"/>
                <w:sz w:val="22"/>
                <w:szCs w:val="22"/>
              </w:rPr>
              <w:t>PRFs with arbitrary input and output length</w:t>
            </w:r>
            <w:r w:rsidRPr="006F47A4">
              <w:rPr>
                <w:color w:val="000000"/>
                <w:sz w:val="14"/>
                <w:szCs w:val="14"/>
              </w:rPr>
              <w:t xml:space="preserve"> </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Arbitrary input length: using any of the HMAC-SHA constructions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Arbitrary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If shorter than basic, truncate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color w:val="000000"/>
                <w:sz w:val="14"/>
                <w:szCs w:val="14"/>
              </w:rPr>
            </w:pPr>
            <w:r w:rsidRPr="006F47A4">
              <w:rPr>
                <w:rFonts w:cstheme="minorHAnsi"/>
                <w:color w:val="000000"/>
                <w:sz w:val="14"/>
                <w:szCs w:val="14"/>
              </w:rPr>
              <w:t xml:space="preserve">                                                             </w:t>
            </w:r>
            <w:r w:rsidRPr="006F47A4">
              <w:rPr>
                <w:rFonts w:ascii="Calibri" w:hAnsi="Calibri" w:cstheme="minorHAnsi"/>
                <w:color w:val="000000"/>
                <w:sz w:val="22"/>
                <w:szCs w:val="22"/>
              </w:rPr>
              <w:t>ii.</w:t>
            </w:r>
            <w:r w:rsidRPr="006F47A4">
              <w:rPr>
                <w:color w:val="000000"/>
                <w:sz w:val="14"/>
                <w:szCs w:val="14"/>
              </w:rPr>
              <w:t xml:space="preserve">      </w:t>
            </w:r>
            <w:r w:rsidRPr="006F47A4">
              <w:rPr>
                <w:rFonts w:ascii="Calibri" w:hAnsi="Calibri" w:cstheme="minorHAnsi"/>
                <w:color w:val="000000"/>
                <w:sz w:val="22"/>
                <w:szCs w:val="22"/>
              </w:rPr>
              <w:t>If longer than basic: apply multiple times with CTR index and the output length</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Collision-resistant hash functions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SHA-1</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SHA-224 (this is truncated SHA-256)</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4.</w:t>
            </w:r>
            <w:r w:rsidRPr="006F47A4">
              <w:rPr>
                <w:color w:val="000000"/>
                <w:sz w:val="14"/>
                <w:szCs w:val="14"/>
              </w:rPr>
              <w:t xml:space="preserve">       </w:t>
            </w:r>
            <w:r w:rsidRPr="006F47A4">
              <w:rPr>
                <w:rFonts w:ascii="Calibri" w:hAnsi="Calibri" w:cstheme="minorHAnsi"/>
                <w:color w:val="000000"/>
                <w:sz w:val="22"/>
                <w:szCs w:val="22"/>
              </w:rPr>
              <w:t>SHA-512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5.</w:t>
            </w:r>
            <w:r w:rsidRPr="006F47A4">
              <w:rPr>
                <w:color w:val="000000"/>
                <w:sz w:val="14"/>
                <w:szCs w:val="14"/>
              </w:rPr>
              <w:t xml:space="preserve">       </w:t>
            </w:r>
            <w:r w:rsidRPr="006F47A4">
              <w:rPr>
                <w:rFonts w:ascii="Calibri" w:hAnsi="Calibri" w:cstheme="minorHAnsi"/>
                <w:color w:val="000000"/>
                <w:sz w:val="22"/>
                <w:szCs w:val="22"/>
              </w:rPr>
              <w:t>SHA-384 (this is truncated SHA-512)</w:t>
            </w:r>
          </w:p>
        </w:tc>
      </w:tr>
      <w:tr w:rsidR="002126D1" w:rsidRPr="006F47A4" w:rsidTr="001507AA">
        <w:trPr>
          <w:trHeight w:val="600"/>
        </w:trPr>
        <w:tc>
          <w:tcPr>
            <w:tcW w:w="9796" w:type="dxa"/>
            <w:shd w:val="clear" w:color="auto" w:fill="auto"/>
            <w:vAlign w:val="bottom"/>
            <w:hideMark/>
          </w:tcPr>
          <w:p w:rsidR="002126D1" w:rsidRPr="006F47A4" w:rsidRDefault="00192A84" w:rsidP="001507AA">
            <w:pPr>
              <w:autoSpaceDE/>
              <w:autoSpaceDN/>
              <w:adjustRightInd/>
              <w:rPr>
                <w:rFonts w:ascii="Calibri" w:hAnsi="Calibri"/>
                <w:color w:val="0000FF"/>
                <w:sz w:val="22"/>
                <w:szCs w:val="22"/>
                <w:u w:val="single"/>
              </w:rPr>
            </w:pPr>
            <w:hyperlink r:id="rId70" w:history="1">
              <w:r w:rsidR="002126D1" w:rsidRPr="006F47A4">
                <w:rPr>
                  <w:rFonts w:ascii="Calibri" w:hAnsi="Calibri" w:cstheme="minorHAnsi"/>
                  <w:color w:val="0000FF"/>
                  <w:sz w:val="22"/>
                  <w:u w:val="single"/>
                </w:rPr>
                <w:t>6.       Universal one-way/target collision-resistant hashing: http://webee.technion.ac.il/~hugo/rhash/rhash.pdf</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lastRenderedPageBreak/>
              <w:t>Universal hash functions</w:t>
            </w:r>
          </w:p>
        </w:tc>
      </w:tr>
      <w:tr w:rsidR="002126D1" w:rsidRPr="006F47A4" w:rsidTr="001507AA">
        <w:trPr>
          <w:trHeight w:val="6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Perfect universal hash functions (use package giving GF[2</w:t>
            </w:r>
            <w:r w:rsidRPr="006F47A4">
              <w:rPr>
                <w:rFonts w:ascii="Calibri" w:hAnsi="Calibri" w:cstheme="minorHAnsi"/>
                <w:color w:val="000000"/>
                <w:sz w:val="22"/>
                <w:szCs w:val="22"/>
                <w:vertAlign w:val="superscript"/>
              </w:rPr>
              <w:t>k</w:t>
            </w:r>
            <w:r w:rsidRPr="006F47A4">
              <w:rPr>
                <w:rFonts w:ascii="Calibri" w:hAnsi="Calibri" w:cstheme="minorHAnsi"/>
                <w:color w:val="000000"/>
                <w:sz w:val="22"/>
                <w:szCs w:val="22"/>
              </w:rPr>
              <w:t>] computations)</w:t>
            </w:r>
          </w:p>
        </w:tc>
      </w:tr>
      <w:tr w:rsidR="002126D1" w:rsidRPr="006F47A4" w:rsidTr="001507AA">
        <w:trPr>
          <w:trHeight w:val="600"/>
        </w:trPr>
        <w:tc>
          <w:tcPr>
            <w:tcW w:w="9796" w:type="dxa"/>
            <w:shd w:val="clear" w:color="auto" w:fill="auto"/>
            <w:vAlign w:val="bottom"/>
            <w:hideMark/>
          </w:tcPr>
          <w:p w:rsidR="002126D1" w:rsidRPr="006F47A4" w:rsidRDefault="00192A84" w:rsidP="001507AA">
            <w:pPr>
              <w:autoSpaceDE/>
              <w:autoSpaceDN/>
              <w:adjustRightInd/>
              <w:rPr>
                <w:rFonts w:ascii="Calibri" w:hAnsi="Calibri"/>
                <w:color w:val="0000FF"/>
                <w:sz w:val="22"/>
                <w:szCs w:val="22"/>
                <w:u w:val="single"/>
              </w:rPr>
            </w:pPr>
            <w:hyperlink r:id="rId71" w:history="1">
              <w:r w:rsidR="002126D1" w:rsidRPr="006F47A4">
                <w:rPr>
                  <w:rFonts w:ascii="Calibri" w:hAnsi="Calibri" w:cstheme="minorHAnsi"/>
                  <w:color w:val="0000FF"/>
                  <w:sz w:val="22"/>
                  <w:u w:val="single"/>
                </w:rPr>
                <w:t>a.       GF[2</w:t>
              </w:r>
              <w:r w:rsidR="002126D1" w:rsidRPr="00531E56">
                <w:rPr>
                  <w:rFonts w:ascii="Calibri" w:hAnsi="Calibri" w:cstheme="minorHAnsi"/>
                  <w:color w:val="0000FF"/>
                  <w:sz w:val="22"/>
                  <w:u w:val="single"/>
                  <w:vertAlign w:val="superscript"/>
                </w:rPr>
                <w:t>k</w:t>
              </w:r>
              <w:r w:rsidR="002126D1" w:rsidRPr="006F47A4">
                <w:rPr>
                  <w:rFonts w:ascii="Calibri" w:hAnsi="Calibri" w:cstheme="minorHAnsi"/>
                  <w:color w:val="0000FF"/>
                  <w:sz w:val="22"/>
                  <w:u w:val="single"/>
                </w:rPr>
                <w:t>] operations: http://www.shoup.net/ntl/doc/tour-modules.html</w:t>
              </w:r>
            </w:hyperlink>
          </w:p>
        </w:tc>
      </w:tr>
      <w:tr w:rsidR="002126D1" w:rsidRPr="006F47A4" w:rsidTr="001507AA">
        <w:trPr>
          <w:trHeight w:val="600"/>
        </w:trPr>
        <w:tc>
          <w:tcPr>
            <w:tcW w:w="9796" w:type="dxa"/>
            <w:shd w:val="clear" w:color="auto" w:fill="auto"/>
            <w:vAlign w:val="bottom"/>
            <w:hideMark/>
          </w:tcPr>
          <w:p w:rsidR="002126D1" w:rsidRPr="006F47A4" w:rsidRDefault="00192A84" w:rsidP="001507AA">
            <w:pPr>
              <w:autoSpaceDE/>
              <w:autoSpaceDN/>
              <w:adjustRightInd/>
              <w:rPr>
                <w:rFonts w:ascii="Calibri" w:hAnsi="Calibri"/>
                <w:color w:val="0000FF"/>
                <w:sz w:val="22"/>
                <w:szCs w:val="22"/>
                <w:u w:val="single"/>
              </w:rPr>
            </w:pPr>
            <w:hyperlink r:id="rId72" w:history="1">
              <w:r w:rsidR="002126D1" w:rsidRPr="006F47A4">
                <w:rPr>
                  <w:rFonts w:ascii="Calibri" w:hAnsi="Calibri" w:cstheme="minorHAnsi"/>
                  <w:color w:val="0000FF"/>
                  <w:sz w:val="22"/>
                  <w:u w:val="single"/>
                </w:rPr>
                <w:t>b.      http://www.cosic.esat.kuleuven.be/publications/article-73.ps</w:t>
              </w:r>
            </w:hyperlink>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Trapdoor permutations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RSA</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Rabin [Katz-Lindell, Section 11.2]</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Discrete log</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1024, with p=2q+1 and q prime (group of order q); fine also with general q</w:t>
            </w:r>
          </w:p>
        </w:tc>
      </w:tr>
      <w:tr w:rsidR="002126D1" w:rsidRPr="006F47A4" w:rsidTr="001507AA">
        <w:trPr>
          <w:trHeight w:val="67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b/>
                <w:bCs/>
                <w:color w:val="000000"/>
                <w:sz w:val="22"/>
                <w:szCs w:val="22"/>
              </w:rPr>
              <w:t>Z</w:t>
            </w:r>
            <w:r w:rsidRPr="006F47A4">
              <w:rPr>
                <w:rFonts w:ascii="Calibri" w:hAnsi="Calibri" w:cstheme="minorHAnsi"/>
                <w:b/>
                <w:bCs/>
                <w:color w:val="000000"/>
                <w:sz w:val="22"/>
                <w:szCs w:val="22"/>
                <w:vertAlign w:val="subscript"/>
              </w:rPr>
              <w:t>p</w:t>
            </w:r>
            <w:r w:rsidRPr="006F47A4">
              <w:rPr>
                <w:rFonts w:ascii="Calibri" w:hAnsi="Calibri" w:cstheme="minorHAnsi"/>
                <w:b/>
                <w:bCs/>
                <w:color w:val="000000"/>
                <w:sz w:val="22"/>
                <w:szCs w:val="22"/>
                <w:vertAlign w:val="superscript"/>
              </w:rPr>
              <w:t>*</w:t>
            </w:r>
            <w:r w:rsidRPr="006F47A4">
              <w:rPr>
                <w:rFonts w:ascii="Calibri" w:hAnsi="Calibri" w:cstheme="minorHAnsi"/>
                <w:color w:val="000000"/>
                <w:sz w:val="22"/>
                <w:szCs w:val="22"/>
              </w:rPr>
              <w:t xml:space="preserve"> for p of length 2048, with p=2q+1 and q prime (group of order q)</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3.</w:t>
            </w:r>
            <w:r w:rsidRPr="006F47A4">
              <w:rPr>
                <w:color w:val="000000"/>
                <w:sz w:val="14"/>
                <w:szCs w:val="14"/>
              </w:rPr>
              <w:t xml:space="preserve">       </w:t>
            </w:r>
            <w:r w:rsidRPr="006F47A4">
              <w:rPr>
                <w:rFonts w:ascii="Calibri" w:hAnsi="Calibri" w:cstheme="minorHAnsi"/>
                <w:color w:val="000000"/>
                <w:sz w:val="22"/>
                <w:szCs w:val="22"/>
              </w:rPr>
              <w:t>Elliptic curve groups: as given by NIST and implemented in bouncy castle, CACE or whatever you find</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olor w:val="000000"/>
                <w:sz w:val="22"/>
                <w:szCs w:val="22"/>
              </w:rPr>
              <w:t>Minimal operations: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a.</w:t>
            </w:r>
            <w:r w:rsidRPr="006F47A4">
              <w:rPr>
                <w:color w:val="000000"/>
                <w:sz w:val="14"/>
                <w:szCs w:val="14"/>
              </w:rPr>
              <w:t xml:space="preserve">       </w:t>
            </w:r>
            <w:r w:rsidRPr="006F47A4">
              <w:rPr>
                <w:rFonts w:ascii="Calibri" w:hAnsi="Calibri" w:cstheme="minorHAnsi"/>
                <w:color w:val="000000"/>
                <w:sz w:val="22"/>
                <w:szCs w:val="22"/>
              </w:rPr>
              <w:t>Get generator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b.</w:t>
            </w:r>
            <w:r w:rsidRPr="006F47A4">
              <w:rPr>
                <w:color w:val="000000"/>
                <w:sz w:val="14"/>
                <w:szCs w:val="14"/>
              </w:rPr>
              <w:t xml:space="preserve">      </w:t>
            </w:r>
            <w:r w:rsidRPr="006F47A4">
              <w:rPr>
                <w:rFonts w:ascii="Calibri" w:hAnsi="Calibri" w:cstheme="minorHAnsi"/>
                <w:color w:val="000000"/>
                <w:sz w:val="22"/>
                <w:szCs w:val="22"/>
              </w:rPr>
              <w:t>Get random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c.</w:t>
            </w:r>
            <w:r w:rsidRPr="006F47A4">
              <w:rPr>
                <w:color w:val="000000"/>
                <w:sz w:val="14"/>
                <w:szCs w:val="14"/>
              </w:rPr>
              <w:t xml:space="preserve">       </w:t>
            </w:r>
            <w:r w:rsidRPr="006F47A4">
              <w:rPr>
                <w:rFonts w:ascii="Calibri" w:hAnsi="Calibri" w:cstheme="minorHAnsi"/>
                <w:color w:val="000000"/>
                <w:sz w:val="22"/>
                <w:szCs w:val="22"/>
              </w:rPr>
              <w:t>Multiply group elements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d.</w:t>
            </w:r>
            <w:r w:rsidRPr="006F47A4">
              <w:rPr>
                <w:color w:val="000000"/>
                <w:sz w:val="14"/>
                <w:szCs w:val="14"/>
              </w:rPr>
              <w:t xml:space="preserve">      </w:t>
            </w:r>
            <w:r w:rsidRPr="006F47A4">
              <w:rPr>
                <w:rFonts w:ascii="Calibri" w:hAnsi="Calibri" w:cstheme="minorHAnsi"/>
                <w:color w:val="000000"/>
                <w:sz w:val="22"/>
                <w:szCs w:val="22"/>
              </w:rPr>
              <w:t>Add, multiply and find inverse mod q (the order)</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e.</w:t>
            </w:r>
            <w:r w:rsidRPr="006F47A4">
              <w:rPr>
                <w:color w:val="000000"/>
                <w:sz w:val="14"/>
                <w:szCs w:val="14"/>
              </w:rPr>
              <w:t xml:space="preserve">      </w:t>
            </w:r>
            <w:r w:rsidRPr="006F47A4">
              <w:rPr>
                <w:rFonts w:ascii="Calibri" w:hAnsi="Calibri" w:cstheme="minorHAnsi"/>
                <w:color w:val="000000"/>
                <w:sz w:val="22"/>
                <w:szCs w:val="22"/>
              </w:rPr>
              <w:t>Compute inverse of a group element</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f.</w:t>
            </w:r>
            <w:r w:rsidRPr="006F47A4">
              <w:rPr>
                <w:color w:val="000000"/>
                <w:sz w:val="14"/>
                <w:szCs w:val="14"/>
              </w:rPr>
              <w:t xml:space="preserve">        </w:t>
            </w:r>
            <w:r w:rsidRPr="006F47A4">
              <w:rPr>
                <w:rFonts w:ascii="Calibri" w:hAnsi="Calibri" w:cstheme="minorHAnsi"/>
                <w:color w:val="000000"/>
                <w:sz w:val="22"/>
                <w:szCs w:val="22"/>
              </w:rPr>
              <w:t>Exponentiate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g.</w:t>
            </w:r>
            <w:r w:rsidRPr="006F47A4">
              <w:rPr>
                <w:color w:val="000000"/>
                <w:sz w:val="14"/>
                <w:szCs w:val="14"/>
              </w:rPr>
              <w:t xml:space="preserve">       </w:t>
            </w:r>
            <w:r w:rsidRPr="006F47A4">
              <w:rPr>
                <w:rFonts w:ascii="Calibri" w:hAnsi="Calibri" w:cstheme="minorHAnsi"/>
                <w:color w:val="000000"/>
                <w:sz w:val="22"/>
                <w:szCs w:val="22"/>
              </w:rPr>
              <w:t>Multiple exponentiations with same base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h.</w:t>
            </w:r>
            <w:r w:rsidRPr="006F47A4">
              <w:rPr>
                <w:color w:val="000000"/>
                <w:sz w:val="14"/>
                <w:szCs w:val="14"/>
              </w:rPr>
              <w:t xml:space="preserve">      </w:t>
            </w:r>
            <w:r w:rsidRPr="006F47A4">
              <w:rPr>
                <w:rFonts w:ascii="Calibri" w:hAnsi="Calibri" w:cstheme="minorHAnsi"/>
                <w:color w:val="000000"/>
                <w:sz w:val="22"/>
                <w:szCs w:val="22"/>
              </w:rPr>
              <w:t>Verify membership in the group</w:t>
            </w:r>
          </w:p>
        </w:tc>
      </w:tr>
      <w:tr w:rsidR="002126D1" w:rsidRPr="006F47A4" w:rsidTr="001507AA">
        <w:trPr>
          <w:trHeight w:val="345"/>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i.</w:t>
            </w:r>
            <w:r w:rsidRPr="006F47A4">
              <w:rPr>
                <w:color w:val="000000"/>
                <w:sz w:val="14"/>
                <w:szCs w:val="14"/>
              </w:rPr>
              <w:t xml:space="preserve">         </w:t>
            </w:r>
            <w:r w:rsidRPr="006F47A4">
              <w:rPr>
                <w:rFonts w:ascii="Calibri" w:hAnsi="Calibri" w:cstheme="minorHAnsi"/>
                <w:color w:val="000000"/>
                <w:sz w:val="22"/>
                <w:szCs w:val="22"/>
              </w:rPr>
              <w:t>g</w:t>
            </w:r>
            <w:r w:rsidRPr="006F47A4">
              <w:rPr>
                <w:rFonts w:ascii="Calibri" w:hAnsi="Calibri" w:cstheme="minorHAnsi"/>
                <w:color w:val="000000"/>
                <w:sz w:val="22"/>
                <w:szCs w:val="22"/>
                <w:vertAlign w:val="superscript"/>
              </w:rPr>
              <w:t>r</w:t>
            </w:r>
            <w:r w:rsidRPr="006F47A4">
              <w:rPr>
                <w:rFonts w:ascii="Calibri" w:hAnsi="Calibri" w:cstheme="minorHAnsi"/>
                <w:color w:val="000000"/>
                <w:sz w:val="22"/>
                <w:szCs w:val="22"/>
              </w:rPr>
              <w:t>h</w:t>
            </w:r>
            <w:r w:rsidRPr="006F47A4">
              <w:rPr>
                <w:rFonts w:ascii="Calibri" w:hAnsi="Calibri" w:cstheme="minorHAnsi"/>
                <w:color w:val="000000"/>
                <w:sz w:val="22"/>
                <w:szCs w:val="22"/>
                <w:vertAlign w:val="superscript"/>
              </w:rPr>
              <w:t>s</w:t>
            </w:r>
            <w:r w:rsidRPr="006F47A4">
              <w:rPr>
                <w:rFonts w:ascii="Calibri" w:hAnsi="Calibri" w:cstheme="minorHAnsi"/>
                <w:color w:val="000000"/>
                <w:sz w:val="22"/>
                <w:szCs w:val="22"/>
              </w:rPr>
              <w:t xml:space="preserve"> computations</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j.</w:t>
            </w:r>
            <w:r w:rsidRPr="006F47A4">
              <w:rPr>
                <w:color w:val="000000"/>
                <w:sz w:val="14"/>
                <w:szCs w:val="14"/>
              </w:rPr>
              <w:t xml:space="preserve">        </w:t>
            </w:r>
            <w:r w:rsidRPr="006F47A4">
              <w:rPr>
                <w:rFonts w:ascii="Calibri" w:hAnsi="Calibri" w:cstheme="minorHAnsi"/>
                <w:b/>
                <w:bCs/>
                <w:i/>
                <w:iCs/>
                <w:color w:val="000000"/>
                <w:sz w:val="22"/>
                <w:szCs w:val="22"/>
              </w:rPr>
              <w:t>Bilinear operations</w:t>
            </w:r>
            <w:r w:rsidRPr="006F47A4">
              <w:rPr>
                <w:rFonts w:ascii="Calibri" w:hAnsi="Calibri" w:cstheme="minorHAnsi"/>
                <w:color w:val="000000"/>
                <w:sz w:val="22"/>
                <w:szCs w:val="22"/>
              </w:rPr>
              <w:t xml:space="preserve"> [references, CACE]</w:t>
            </w:r>
          </w:p>
        </w:tc>
      </w:tr>
      <w:tr w:rsidR="002126D1" w:rsidRPr="006F47A4" w:rsidTr="001507AA">
        <w:trPr>
          <w:trHeight w:val="6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Quadratic residuosity (QR) </w:t>
            </w:r>
            <w:r w:rsidRPr="006F47A4">
              <w:rPr>
                <w:rFonts w:ascii="Calibri" w:hAnsi="Calibri"/>
                <w:color w:val="000000"/>
                <w:sz w:val="22"/>
                <w:szCs w:val="22"/>
                <w:u w:val="single"/>
              </w:rPr>
              <w:t>(version 2.0 of the SDK; not at this stage)</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1.</w:t>
            </w:r>
            <w:r w:rsidRPr="006F47A4">
              <w:rPr>
                <w:color w:val="000000"/>
                <w:sz w:val="14"/>
                <w:szCs w:val="14"/>
              </w:rPr>
              <w:t xml:space="preserve">       </w:t>
            </w:r>
            <w:r w:rsidRPr="006F47A4">
              <w:rPr>
                <w:rFonts w:ascii="Calibri" w:hAnsi="Calibri" w:cstheme="minorHAnsi"/>
                <w:color w:val="000000"/>
                <w:sz w:val="22"/>
                <w:szCs w:val="22"/>
              </w:rPr>
              <w:t>Modulus of length 1024</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color w:val="000000"/>
                <w:sz w:val="22"/>
                <w:szCs w:val="22"/>
              </w:rPr>
            </w:pPr>
            <w:r w:rsidRPr="006F47A4">
              <w:rPr>
                <w:rFonts w:ascii="Calibri" w:hAnsi="Calibri" w:cstheme="minorHAnsi"/>
                <w:color w:val="000000"/>
                <w:sz w:val="22"/>
                <w:szCs w:val="22"/>
              </w:rPr>
              <w:t>2.</w:t>
            </w:r>
            <w:r w:rsidRPr="006F47A4">
              <w:rPr>
                <w:color w:val="000000"/>
                <w:sz w:val="14"/>
                <w:szCs w:val="14"/>
              </w:rPr>
              <w:t xml:space="preserve">       </w:t>
            </w:r>
            <w:r w:rsidRPr="006F47A4">
              <w:rPr>
                <w:rFonts w:ascii="Calibri" w:hAnsi="Calibri" w:cstheme="minorHAnsi"/>
                <w:color w:val="000000"/>
                <w:sz w:val="22"/>
                <w:szCs w:val="22"/>
              </w:rPr>
              <w:t>Modulus of length 2048</w:t>
            </w:r>
          </w:p>
        </w:tc>
      </w:tr>
      <w:tr w:rsidR="002126D1" w:rsidRPr="006F47A4" w:rsidTr="001507AA">
        <w:trPr>
          <w:trHeight w:val="3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 xml:space="preserve">Lattice constructions </w:t>
            </w:r>
            <w:r w:rsidRPr="006F47A4">
              <w:rPr>
                <w:rFonts w:ascii="Calibri" w:hAnsi="Calibri"/>
                <w:color w:val="000000"/>
                <w:sz w:val="22"/>
                <w:szCs w:val="22"/>
                <w:u w:val="single"/>
              </w:rPr>
              <w:t>(version 2.0)</w:t>
            </w:r>
          </w:p>
        </w:tc>
      </w:tr>
      <w:tr w:rsidR="002126D1" w:rsidRPr="006F47A4" w:rsidTr="001507AA">
        <w:trPr>
          <w:trHeight w:val="1200"/>
        </w:trPr>
        <w:tc>
          <w:tcPr>
            <w:tcW w:w="9796" w:type="dxa"/>
            <w:shd w:val="clear" w:color="auto" w:fill="auto"/>
            <w:vAlign w:val="bottom"/>
            <w:hideMark/>
          </w:tcPr>
          <w:p w:rsidR="002126D1" w:rsidRPr="006F47A4" w:rsidRDefault="002126D1" w:rsidP="001507AA">
            <w:pPr>
              <w:autoSpaceDE/>
              <w:autoSpaceDN/>
              <w:adjustRightInd/>
              <w:rPr>
                <w:rFonts w:ascii="Calibri" w:hAnsi="Calibri"/>
                <w:b/>
                <w:bCs/>
                <w:color w:val="000000"/>
                <w:sz w:val="22"/>
                <w:szCs w:val="22"/>
                <w:u w:val="single"/>
              </w:rPr>
            </w:pPr>
            <w:r w:rsidRPr="006F47A4">
              <w:rPr>
                <w:rFonts w:ascii="Calibri" w:hAnsi="Calibri"/>
                <w:b/>
                <w:bCs/>
                <w:color w:val="000000"/>
                <w:sz w:val="22"/>
                <w:szCs w:val="22"/>
                <w:u w:val="single"/>
              </w:rPr>
              <w:t>Note on lengths:</w:t>
            </w:r>
            <w:r w:rsidRPr="006F47A4">
              <w:rPr>
                <w:rFonts w:ascii="Calibri" w:hAnsi="Calibri"/>
                <w:b/>
                <w:bCs/>
                <w:color w:val="000000"/>
                <w:sz w:val="22"/>
                <w:szCs w:val="22"/>
              </w:rPr>
              <w:t xml:space="preserve"> </w:t>
            </w:r>
            <w:r w:rsidRPr="006F47A4">
              <w:rPr>
                <w:rFonts w:ascii="Calibri" w:hAnsi="Calibri"/>
                <w:color w:val="000000"/>
                <w:sz w:val="22"/>
                <w:szCs w:val="22"/>
              </w:rPr>
              <w:t>For all of the above, if the underlying library allows more flexibility with sizes (modulus size and dlog with arbitrary sizes for p and q) then this is even better. The above is the “minimum”.</w:t>
            </w:r>
          </w:p>
        </w:tc>
      </w:tr>
    </w:tbl>
    <w:p w:rsidR="002126D1" w:rsidRPr="002126D1" w:rsidRDefault="002126D1" w:rsidP="002126D1">
      <w:pPr>
        <w:rPr>
          <w:lang w:eastAsia="en-GB"/>
        </w:rPr>
      </w:pPr>
    </w:p>
    <w:p w:rsidR="001703F5" w:rsidRDefault="001703F5" w:rsidP="002C4EFA">
      <w:pPr>
        <w:pStyle w:val="Heading2"/>
        <w:numPr>
          <w:ilvl w:val="1"/>
          <w:numId w:val="12"/>
        </w:numPr>
      </w:pPr>
      <w:bookmarkStart w:id="565" w:name="_Toc289956300"/>
      <w:r>
        <w:lastRenderedPageBreak/>
        <w:t>Preliminary work</w:t>
      </w:r>
      <w:bookmarkEnd w:id="565"/>
    </w:p>
    <w:p w:rsidR="001703F5" w:rsidRDefault="001703F5" w:rsidP="001703F5">
      <w:r>
        <w:t xml:space="preserve">As a first step of deciding which functionality, the interfaces of the API require we examined the JCA/JCE engines and the BC lightweight API. This </w:t>
      </w:r>
      <w:r w:rsidR="007371B8">
        <w:t>examination</w:t>
      </w:r>
      <w:r>
        <w:t xml:space="preserve"> is shown in the following table in the file: [2] </w:t>
      </w:r>
      <w:r w:rsidRPr="00E13E57">
        <w:t>SDK_interface.xlsx</w:t>
      </w:r>
      <w:r>
        <w:t>.</w:t>
      </w:r>
    </w:p>
    <w:p w:rsidR="007371B8" w:rsidRPr="001703F5" w:rsidRDefault="007371B8" w:rsidP="001703F5">
      <w:pPr>
        <w:rPr>
          <w:lang w:eastAsia="en-GB"/>
        </w:rPr>
      </w:pPr>
      <w:r>
        <w:object w:dxaOrig="9426" w:dyaOrig="19673">
          <v:shape id="_x0000_i1025" type="#_x0000_t75" style="width:335.05pt;height:699.2pt" o:ole="">
            <v:imagedata r:id="rId73" o:title=""/>
          </v:shape>
          <o:OLEObject Type="Embed" ProgID="Excel.Sheet.8" ShapeID="_x0000_i1025" DrawAspect="Content" ObjectID="_1364282235" r:id="rId74"/>
        </w:object>
      </w:r>
    </w:p>
    <w:p w:rsidR="00ED7F87" w:rsidRDefault="00ED7F87" w:rsidP="002C4EFA">
      <w:pPr>
        <w:pStyle w:val="Heading2"/>
        <w:numPr>
          <w:ilvl w:val="1"/>
          <w:numId w:val="12"/>
        </w:numPr>
      </w:pPr>
      <w:bookmarkStart w:id="566" w:name="_Toc289956301"/>
      <w:r>
        <w:lastRenderedPageBreak/>
        <w:t>The provider architecture</w:t>
      </w:r>
      <w:r w:rsidRPr="002A6978">
        <w:t>:</w:t>
      </w:r>
      <w:bookmarkEnd w:id="560"/>
      <w:bookmarkEnd w:id="561"/>
      <w:bookmarkEnd w:id="562"/>
      <w:bookmarkEnd w:id="563"/>
      <w:bookmarkEnd w:id="564"/>
      <w:bookmarkEnd w:id="566"/>
    </w:p>
    <w:p w:rsidR="00ED7F87" w:rsidRDefault="00ED7F87" w:rsidP="00ED7F87">
      <w:r w:rsidRPr="00544B6B">
        <w:t>The following text is taken from chapter 8 of the book Java™ Security</w:t>
      </w:r>
      <w:r>
        <w:t xml:space="preserve"> </w:t>
      </w:r>
      <w:r w:rsidRPr="00544B6B">
        <w:t>by Scott Oaks</w:t>
      </w:r>
      <w:r>
        <w:t xml:space="preserve">. For further information, follow this link: </w:t>
      </w:r>
      <w:hyperlink r:id="rId75" w:history="1">
        <w:r w:rsidRPr="00031832">
          <w:rPr>
            <w:rStyle w:val="Hyperlink"/>
          </w:rPr>
          <w:t>http://docstore.mik.ua/orelly/java-ent/security/ch08_01.htm</w:t>
        </w:r>
      </w:hyperlink>
    </w:p>
    <w:p w:rsidR="00ED7F87" w:rsidRDefault="00ED7F87" w:rsidP="00ED7F87"/>
    <w:p w:rsidR="00ED7F87" w:rsidRDefault="00ED7F87" w:rsidP="00ED7F87">
      <w:pPr>
        <w:pStyle w:val="NormalWeb"/>
        <w:ind w:left="708"/>
      </w:pPr>
      <w:r>
        <w:t xml:space="preserve">"The security provider abstracts two ideas: engines and algorithms. In this context, "engine" is just another word for operation; there are certain operations the security provider knows about, and in Java, these operations are known as engines. An algorithm defines how a particular operation should be executed. An algorithm can be thought of as an implementation of an engine, but that can lead to confusion, because there may be several implementations of an algorithm. </w:t>
      </w:r>
    </w:p>
    <w:p w:rsidR="00ED7F87" w:rsidRDefault="00ED7F87" w:rsidP="00ED7F87">
      <w:pPr>
        <w:pStyle w:val="NormalWeb"/>
        <w:ind w:left="708"/>
      </w:pPr>
      <w:r>
        <w:t xml:space="preserve">As a simple example, the Java security package knows about </w:t>
      </w:r>
      <w:bookmarkStart w:id="567" w:name="INDEX-1002"/>
      <w:bookmarkEnd w:id="567"/>
      <w:r>
        <w:t xml:space="preserve">message digests. A message digest is an engine: it is an operation a programmer can perform. The idea behind a message digest is independent of how any particular message digest may be calculated. All message digests share certain features, and the class that abstracts these common features into a single interface is termed an engine. Engines are generally abstract, and are always independent of any particular algorithm. </w:t>
      </w:r>
    </w:p>
    <w:p w:rsidR="00ED7F87" w:rsidRDefault="00ED7F87" w:rsidP="00ED7F87">
      <w:pPr>
        <w:pStyle w:val="NormalWeb"/>
        <w:ind w:left="708"/>
      </w:pPr>
      <w:r>
        <w:t xml:space="preserve">A message digest may be implemented by a particular algorithm, such as MD5 or SHA. An algorithm is generally provided as a concrete class that extends an abstract engine class, completing the definition of the class. However, there may be many classes that provide a particular algorithm; you may have an SHA class that came with your Java platform, and you may also have obtained an SHA class from a third party. Both classes should provide the same results, but their internal implementations may be vastly different. </w:t>
      </w:r>
    </w:p>
    <w:p w:rsidR="00ED7F87" w:rsidRDefault="00ED7F87" w:rsidP="00ED7F87">
      <w:pPr>
        <w:pStyle w:val="NormalWeb"/>
        <w:ind w:left="708"/>
      </w:pPr>
      <w:r>
        <w:t xml:space="preserve">Security providers are the glue that manages the mapping between the engines used by the rest of the security package (such as a message digest), the specific algorithms that are valid for those engines (such as an SHA digest), and the specific implementations of that algorithm/engine pair that might be available to any particular Java virtual machine. The goal of the security provider interface is to allow an easy mechanism where the specific algorithms and their implementations can be easily changed or substituted. The security provider allows us to change the implementation of the SHA digest algorithm that is in use, and to introduce a new algorithm to generate a digest. </w:t>
      </w:r>
    </w:p>
    <w:p w:rsidR="00ED7F87" w:rsidRDefault="00ED7F87" w:rsidP="00ED7F87">
      <w:pPr>
        <w:pStyle w:val="NormalWeb"/>
        <w:ind w:left="708"/>
      </w:pPr>
      <w:r>
        <w:t xml:space="preserve">Hence, a typical programmer only uses the engine classes to perform particular operations. You don't need to worry about the classes that actually perform the computation. The engine classes provide the primary interface to the security package." </w:t>
      </w:r>
    </w:p>
    <w:p w:rsidR="00ED7F87" w:rsidRDefault="00ED7F87" w:rsidP="00ED7F87">
      <w:pPr>
        <w:ind w:left="708"/>
      </w:pPr>
    </w:p>
    <w:p w:rsidR="00ED7F87" w:rsidRDefault="00ED7F87" w:rsidP="00ED7F87">
      <w:r>
        <w:t>SCAPI primitive layer will be written also using the provider architecture and thus</w:t>
      </w:r>
      <w:r w:rsidR="00213E3D">
        <w:t>,</w:t>
      </w:r>
      <w:r>
        <w:t xml:space="preserve"> will supply SCAPI provider. This will give the user a simple and known way to call functionalities.</w:t>
      </w:r>
    </w:p>
    <w:p w:rsidR="00ED7F87" w:rsidRDefault="00ED7F87" w:rsidP="00ED7F87">
      <w:r>
        <w:t>Part of this layer is to write providers for other known packages and java interface if required.</w:t>
      </w:r>
    </w:p>
    <w:p w:rsidR="00ED7F87" w:rsidRDefault="00ED7F87" w:rsidP="00ED7F87"/>
    <w:p w:rsidR="00D75295" w:rsidRDefault="00D75295" w:rsidP="002C4EFA">
      <w:pPr>
        <w:pStyle w:val="Heading2"/>
        <w:numPr>
          <w:ilvl w:val="1"/>
          <w:numId w:val="12"/>
        </w:numPr>
      </w:pPr>
      <w:bookmarkStart w:id="568" w:name="_JNI_(Java_Native"/>
      <w:bookmarkStart w:id="569" w:name="_Toc289956302"/>
      <w:bookmarkStart w:id="570" w:name="_Toc277840042"/>
      <w:bookmarkStart w:id="571" w:name="_Toc277840412"/>
      <w:bookmarkStart w:id="572" w:name="_Toc277840469"/>
      <w:bookmarkStart w:id="573" w:name="_Toc277840615"/>
      <w:bookmarkStart w:id="574" w:name="_Toc277840823"/>
      <w:bookmarkEnd w:id="568"/>
      <w:r w:rsidRPr="002F0DD1">
        <w:lastRenderedPageBreak/>
        <w:t xml:space="preserve">JNI </w:t>
      </w:r>
      <w:r>
        <w:t>(</w:t>
      </w:r>
      <w:r w:rsidRPr="00145B93">
        <w:t>Java Native Interface</w:t>
      </w:r>
      <w:r w:rsidRPr="002F0DD1">
        <w:t xml:space="preserve"> </w:t>
      </w:r>
      <w:r>
        <w:t xml:space="preserve">) </w:t>
      </w:r>
      <w:r w:rsidRPr="002F0DD1">
        <w:t>technology</w:t>
      </w:r>
      <w:bookmarkEnd w:id="569"/>
      <w:r>
        <w:t xml:space="preserve"> </w:t>
      </w:r>
    </w:p>
    <w:p w:rsidR="00D75295" w:rsidRDefault="00D75295" w:rsidP="00D75295">
      <w:r w:rsidRPr="002F0DD1">
        <w:t xml:space="preserve">The following text is taken from chapter </w:t>
      </w:r>
      <w:r>
        <w:t>5</w:t>
      </w:r>
      <w:r w:rsidRPr="002F0DD1">
        <w:t xml:space="preserve"> of </w:t>
      </w:r>
      <w:r>
        <w:t xml:space="preserve">Sun Developer Network. For further information, follow the following links: </w:t>
      </w:r>
      <w:hyperlink r:id="rId76" w:history="1">
        <w:r w:rsidRPr="00031832">
          <w:rPr>
            <w:rStyle w:val="Hyperlink"/>
            <w:b/>
            <w:bCs/>
          </w:rPr>
          <w:t>http://java.sun.com/developer/onlineTraining/Programming/JDCBook/jni.html</w:t>
        </w:r>
      </w:hyperlink>
    </w:p>
    <w:p w:rsidR="00D75295" w:rsidRDefault="00192A84" w:rsidP="00D75295">
      <w:hyperlink r:id="rId77" w:history="1">
        <w:r w:rsidR="00D75295" w:rsidRPr="00031832">
          <w:rPr>
            <w:rStyle w:val="Hyperlink"/>
          </w:rPr>
          <w:t>http://java.sun.com/docs/books/jni/html/jniTOC.html</w:t>
        </w:r>
      </w:hyperlink>
    </w:p>
    <w:p w:rsidR="00D75295" w:rsidRDefault="00D75295" w:rsidP="00D75295"/>
    <w:p w:rsidR="00D75295" w:rsidRDefault="00D75295" w:rsidP="00D75295">
      <w:pPr>
        <w:pStyle w:val="NormalWeb"/>
        <w:ind w:left="708"/>
      </w:pPr>
      <w:r>
        <w:t>"</w:t>
      </w:r>
      <w:r w:rsidRPr="001E47B5">
        <w:t xml:space="preserve"> </w:t>
      </w:r>
      <w:r>
        <w:t xml:space="preserve">The Java platform is relatively new, which means there could be times when you will need to integrate programs written with the Java language with existing non-Java language services, API toolkits, and programs. The Java platform provides the Java Native Interface (JNI) to help ease this type of integration. </w:t>
      </w:r>
    </w:p>
    <w:p w:rsidR="00D75295" w:rsidRDefault="00D75295" w:rsidP="00D75295">
      <w:pPr>
        <w:pStyle w:val="NormalWeb"/>
        <w:ind w:left="708"/>
      </w:pPr>
      <w:r>
        <w:t>The JNI defines a standard naming and calling convention so the Java</w:t>
      </w:r>
      <w:hyperlink r:id="rId78" w:anchor="TJVM" w:history="1">
        <w:r>
          <w:rPr>
            <w:rStyle w:val="Hyperlink"/>
            <w:vertAlign w:val="superscript"/>
          </w:rPr>
          <w:t>1</w:t>
        </w:r>
      </w:hyperlink>
      <w:r>
        <w:t xml:space="preserve"> virtual machine can locate and invoke native methods. In fact, JNI is built into the Java virtual machine so the Java virtual machine can invoke local system calls to perform input and output, graphics, networking, and threading operations on the host operating system. </w:t>
      </w:r>
    </w:p>
    <w:p w:rsidR="00D75295" w:rsidRDefault="00D75295" w:rsidP="00D75295">
      <w:pPr>
        <w:pStyle w:val="NormalWeb"/>
        <w:ind w:left="708"/>
      </w:pPr>
      <w:r>
        <w:t>This chapter explains how to use JNI in programs written in the Java language to call any libraries on the local machine, call Java language methods from inside native code, and how to create and run a Java VM instance."</w:t>
      </w:r>
    </w:p>
    <w:p w:rsidR="00D75295" w:rsidRDefault="00D75295" w:rsidP="00D75295">
      <w:r>
        <w:rPr>
          <w:lang w:eastAsia="en-GB"/>
        </w:rPr>
        <w:t>An interface translating from crypto++ and CACE-salt to Java will be provided by using JNI</w:t>
      </w:r>
      <w:r>
        <w:t>. Since we do not intend to change the provided libraries of crypto++ and CACE we will provide an independent dll's for each library including the functionality we choose.</w:t>
      </w:r>
    </w:p>
    <w:p w:rsidR="00EA6C9E" w:rsidRDefault="00EA6C9E">
      <w:pPr>
        <w:autoSpaceDE/>
        <w:autoSpaceDN/>
        <w:adjustRightInd/>
        <w:rPr>
          <w:b/>
          <w:bCs/>
          <w:noProof/>
          <w:sz w:val="28"/>
        </w:rPr>
      </w:pPr>
      <w:r>
        <w:rPr>
          <w:noProof/>
        </w:rPr>
        <w:br w:type="page"/>
      </w:r>
    </w:p>
    <w:p w:rsidR="00D75295" w:rsidRDefault="00D75295" w:rsidP="002C4EFA">
      <w:pPr>
        <w:pStyle w:val="Heading2"/>
        <w:numPr>
          <w:ilvl w:val="1"/>
          <w:numId w:val="12"/>
        </w:numPr>
      </w:pPr>
      <w:bookmarkStart w:id="575" w:name="_Toc289956303"/>
      <w:r>
        <w:lastRenderedPageBreak/>
        <w:t>Code for FactoriesUtility::getObject:</w:t>
      </w:r>
      <w:bookmarkEnd w:id="570"/>
      <w:bookmarkEnd w:id="571"/>
      <w:bookmarkEnd w:id="572"/>
      <w:bookmarkEnd w:id="573"/>
      <w:bookmarkEnd w:id="574"/>
      <w:bookmarkEnd w:id="575"/>
    </w:p>
    <w:bookmarkEnd w:id="552"/>
    <w:bookmarkEnd w:id="553"/>
    <w:bookmarkEnd w:id="554"/>
    <w:bookmarkEnd w:id="555"/>
    <w:bookmarkEnd w:id="556"/>
    <w:p w:rsidR="00DC7FB7" w:rsidRDefault="00192A84" w:rsidP="00DC7FB7">
      <w:pPr>
        <w:pStyle w:val="Heading4"/>
        <w:numPr>
          <w:ilvl w:val="0"/>
          <w:numId w:val="0"/>
        </w:numPr>
        <w:ind w:left="2124"/>
        <w:rPr>
          <w:lang w:eastAsia="en-GB"/>
        </w:rPr>
      </w:pPr>
      <w:r>
        <w:rPr>
          <w:noProof/>
          <w:lang w:eastAsia="zh-TW" w:bidi="ar-SA"/>
        </w:rPr>
        <w:pict>
          <v:shapetype id="_x0000_t202" coordsize="21600,21600" o:spt="202" path="m,l,21600r21600,l21600,xe">
            <v:stroke joinstyle="miter"/>
            <v:path gradientshapeok="t" o:connecttype="rect"/>
          </v:shapetype>
          <v:shape id="_x0000_s1132" type="#_x0000_t202" style="position:absolute;left:0;text-align:left;margin-left:-9.25pt;margin-top:14.3pt;width:474.6pt;height:454.45pt;z-index:251714560;mso-width-relative:margin;mso-height-relative:margin">
            <v:textbox>
              <w:txbxContent>
                <w:p w:rsidR="00407BD4" w:rsidRPr="00493A89" w:rsidRDefault="00407BD4" w:rsidP="00DC7FB7">
                  <w:pPr>
                    <w:rPr>
                      <w:rFonts w:ascii="Courier New" w:hAnsi="Courier New"/>
                      <w:sz w:val="18"/>
                    </w:rPr>
                  </w:pPr>
                  <w:r w:rsidRPr="00493A89">
                    <w:rPr>
                      <w:rFonts w:ascii="Courier New" w:hAnsi="Courier New"/>
                      <w:b/>
                      <w:bCs/>
                      <w:color w:val="4F81BD" w:themeColor="accent1"/>
                      <w:sz w:val="18"/>
                    </w:rPr>
                    <w:t>public</w:t>
                  </w:r>
                  <w:r w:rsidRPr="00493A89">
                    <w:rPr>
                      <w:rFonts w:ascii="Courier New" w:hAnsi="Courier New"/>
                      <w:sz w:val="18"/>
                    </w:rPr>
                    <w:t xml:space="preserve"> Object getObject(String provider, String algName){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AlgDetails det = parseAlgNames(algName);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boolean</w:t>
                  </w:r>
                  <w:r w:rsidRPr="00493A89">
                    <w:rPr>
                      <w:rFonts w:ascii="Courier New" w:hAnsi="Courier New"/>
                      <w:sz w:val="18"/>
                    </w:rPr>
                    <w:t xml:space="preserve"> valid = checkValidity(det.name);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if</w:t>
                  </w:r>
                  <w:r w:rsidRPr="00493A89">
                    <w:rPr>
                      <w:rFonts w:ascii="Courier New" w:hAnsi="Courier New"/>
                      <w:sz w:val="18"/>
                    </w:rPr>
                    <w:t>(!valid)</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w:t>
                  </w:r>
                  <w:r w:rsidRPr="00493A89">
                    <w:rPr>
                      <w:rFonts w:ascii="Courier New" w:hAnsi="Courier New"/>
                      <w:b/>
                      <w:bCs/>
                      <w:color w:val="4F81BD" w:themeColor="accent1"/>
                      <w:sz w:val="18"/>
                    </w:rPr>
                    <w:t>null</w:t>
                  </w:r>
                  <w:r w:rsidRPr="00493A89">
                    <w:rPr>
                      <w:rFonts w:ascii="Courier New" w:hAnsi="Courier New"/>
                      <w:sz w:val="18"/>
                    </w:rPr>
                    <w:t>;</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keyToMap = prepareKey(provider, det.name);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className = algsInType.getProperty(keyToMap);</w:t>
                  </w:r>
                </w:p>
                <w:p w:rsidR="00407BD4" w:rsidRPr="00493A89" w:rsidRDefault="00407BD4" w:rsidP="00DC7FB7">
                  <w:pPr>
                    <w:rPr>
                      <w:rFonts w:ascii="Courier New" w:hAnsi="Courier New"/>
                      <w:color w:val="9BBB59" w:themeColor="accent3"/>
                      <w:sz w:val="18"/>
                    </w:rPr>
                  </w:pPr>
                  <w:r w:rsidRPr="00493A89">
                    <w:rPr>
                      <w:rFonts w:ascii="Courier New" w:hAnsi="Courier New"/>
                      <w:sz w:val="18"/>
                    </w:rPr>
                    <w:tab/>
                  </w:r>
                  <w:r w:rsidRPr="00493A89">
                    <w:rPr>
                      <w:rFonts w:ascii="Courier New" w:hAnsi="Courier New"/>
                      <w:sz w:val="18"/>
                    </w:rPr>
                    <w:tab/>
                  </w:r>
                  <w:r w:rsidRPr="00493A89">
                    <w:rPr>
                      <w:rFonts w:ascii="Courier New" w:hAnsi="Courier New"/>
                      <w:color w:val="9BBB59" w:themeColor="accent3"/>
                      <w:sz w:val="18"/>
                    </w:rPr>
                    <w:t xml:space="preserve">//get an Object of type Class representing our </w:t>
                  </w:r>
                  <w:r w:rsidRPr="00493A89">
                    <w:rPr>
                      <w:rFonts w:ascii="Courier New" w:hAnsi="Courier New"/>
                      <w:color w:val="9BBB59" w:themeColor="accent3"/>
                      <w:sz w:val="18"/>
                      <w:u w:val="single"/>
                    </w:rPr>
                    <w:t>alg</w:t>
                  </w:r>
                  <w:r w:rsidRPr="00493A89">
                    <w:rPr>
                      <w:rFonts w:ascii="Courier New" w:hAnsi="Courier New"/>
                      <w:color w:val="9BBB59" w:themeColor="accent3"/>
                      <w:sz w:val="18"/>
                    </w:rPr>
                    <w:t xml:space="preserve"> class</w:t>
                  </w:r>
                </w:p>
                <w:p w:rsidR="00407BD4" w:rsidRPr="00493A89" w:rsidRDefault="00407BD4" w:rsidP="00DC7FB7">
                  <w:pPr>
                    <w:rPr>
                      <w:rFonts w:ascii="Courier New" w:hAnsi="Courier New"/>
                      <w:sz w:val="18"/>
                    </w:rPr>
                  </w:pPr>
                </w:p>
                <w:p w:rsidR="00407BD4" w:rsidRPr="00493A89" w:rsidRDefault="00407BD4"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Class algClass  = </w:t>
                  </w:r>
                  <w:r w:rsidRPr="00493A89">
                    <w:rPr>
                      <w:rFonts w:ascii="Courier New" w:hAnsi="Courier New"/>
                      <w:b/>
                      <w:bCs/>
                      <w:color w:val="4F81BD" w:themeColor="accent1"/>
                      <w:sz w:val="18"/>
                    </w:rPr>
                    <w:t>null</w:t>
                  </w:r>
                  <w:r w:rsidRPr="00493A89">
                    <w:rPr>
                      <w:rFonts w:ascii="Courier New" w:hAnsi="Courier New"/>
                      <w:sz w:val="18"/>
                    </w:rPr>
                    <w:t>;</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Object newObj = </w:t>
                  </w:r>
                  <w:r w:rsidRPr="00493A89">
                    <w:rPr>
                      <w:rFonts w:ascii="Courier New" w:hAnsi="Courier New"/>
                      <w:b/>
                      <w:bCs/>
                      <w:color w:val="4F81BD" w:themeColor="accent1"/>
                      <w:sz w:val="18"/>
                    </w:rPr>
                    <w:t>null</w:t>
                  </w:r>
                  <w:r w:rsidRPr="00493A89">
                    <w:rPr>
                      <w:rFonts w:ascii="Courier New" w:hAnsi="Courier New"/>
                      <w:sz w:val="18"/>
                    </w:rPr>
                    <w:t>;</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String tail = "something";</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try</w:t>
                  </w:r>
                  <w:r w:rsidRPr="00493A89">
                    <w:rPr>
                      <w:rFonts w:ascii="Courier New" w:hAnsi="Courier New"/>
                      <w:sz w:val="18"/>
                    </w:rPr>
                    <w:t xml:space="preserv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algClass = Class.</w:t>
                  </w:r>
                  <w:r w:rsidRPr="00493A89">
                    <w:rPr>
                      <w:rFonts w:ascii="Courier New" w:hAnsi="Courier New"/>
                      <w:i/>
                      <w:iCs/>
                      <w:sz w:val="18"/>
                    </w:rPr>
                    <w:t>forName</w:t>
                  </w:r>
                  <w:r w:rsidRPr="00493A89">
                    <w:rPr>
                      <w:rFonts w:ascii="Courier New" w:hAnsi="Courier New"/>
                      <w:sz w:val="18"/>
                    </w:rPr>
                    <w:t>(className);</w:t>
                  </w:r>
                </w:p>
                <w:p w:rsidR="00407BD4" w:rsidRPr="00493A89" w:rsidRDefault="00407BD4" w:rsidP="00DC7FB7">
                  <w:pPr>
                    <w:rPr>
                      <w:rFonts w:ascii="Courier New" w:hAnsi="Courier New"/>
                      <w:sz w:val="18"/>
                    </w:rPr>
                  </w:pPr>
                </w:p>
                <w:p w:rsidR="00407BD4" w:rsidRPr="00EA6C9E" w:rsidRDefault="00407BD4" w:rsidP="00EA6C9E">
                  <w:pPr>
                    <w:rPr>
                      <w:rFonts w:ascii="Courier New" w:hAnsi="Courier New"/>
                      <w:color w:val="9BBB59" w:themeColor="accent3"/>
                      <w:sz w:val="16"/>
                      <w:szCs w:val="16"/>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r>
                  <w:r w:rsidRPr="00EA6C9E">
                    <w:rPr>
                      <w:rFonts w:ascii="Courier New" w:hAnsi="Courier New"/>
                      <w:color w:val="9BBB59" w:themeColor="accent3"/>
                      <w:sz w:val="16"/>
                      <w:szCs w:val="16"/>
                    </w:rPr>
                    <w:t>//... this worked fine when our tail was a string of the form</w:t>
                  </w:r>
                  <w:r>
                    <w:rPr>
                      <w:rFonts w:ascii="Courier New" w:hAnsi="Courier New"/>
                      <w:color w:val="9BBB59" w:themeColor="accent3"/>
                      <w:sz w:val="16"/>
                      <w:szCs w:val="16"/>
                    </w:rPr>
                    <w:t xml:space="preserve"> </w:t>
                  </w:r>
                  <w:r w:rsidRPr="00EA6C9E">
                    <w:rPr>
                      <w:rFonts w:ascii="Courier New" w:hAnsi="Courier New"/>
                      <w:color w:val="9BBB59" w:themeColor="accent3"/>
                      <w:sz w:val="16"/>
                      <w:szCs w:val="16"/>
                    </w:rPr>
                    <w:t>alg2/alg3/.../algn</w:t>
                  </w:r>
                </w:p>
                <w:p w:rsidR="00407BD4" w:rsidRPr="00EA6C9E" w:rsidRDefault="00407BD4" w:rsidP="00DC7FB7">
                  <w:pPr>
                    <w:rPr>
                      <w:rFonts w:ascii="Courier New" w:hAnsi="Courier New"/>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 now that it changed we have to think how to do it.</w:t>
                  </w:r>
                </w:p>
                <w:p w:rsidR="00407BD4" w:rsidRPr="00EA6C9E" w:rsidRDefault="00407BD4"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8"/>
                    </w:rPr>
                    <w:t>Constructor constructor = algClass.getConstructor(new Class[] {String.class});</w:t>
                  </w:r>
                </w:p>
                <w:p w:rsidR="00407BD4" w:rsidRPr="00EA6C9E" w:rsidRDefault="00407BD4" w:rsidP="00DC7FB7">
                  <w:pPr>
                    <w:rPr>
                      <w:rFonts w:ascii="Courier New" w:hAnsi="Courier New"/>
                      <w:color w:val="9BBB59" w:themeColor="accent3"/>
                      <w:sz w:val="16"/>
                      <w:szCs w:val="16"/>
                    </w:rPr>
                  </w:pP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sz w:val="16"/>
                      <w:szCs w:val="16"/>
                    </w:rPr>
                    <w:tab/>
                  </w:r>
                  <w:r w:rsidRPr="00EA6C9E">
                    <w:rPr>
                      <w:rFonts w:ascii="Courier New" w:hAnsi="Courier New"/>
                      <w:color w:val="9BBB59" w:themeColor="accent3"/>
                      <w:sz w:val="16"/>
                      <w:szCs w:val="16"/>
                    </w:rPr>
                    <w:t>//prepare parameters for constructor:</w:t>
                  </w:r>
                </w:p>
                <w:p w:rsidR="00407BD4" w:rsidRPr="00EA6C9E" w:rsidRDefault="00407BD4"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//get the tail somehow!!!</w:t>
                  </w:r>
                </w:p>
                <w:p w:rsidR="00407BD4" w:rsidRDefault="00407BD4" w:rsidP="00DC7FB7">
                  <w:pPr>
                    <w:rPr>
                      <w:rFonts w:ascii="Courier New" w:hAnsi="Courier New"/>
                      <w:color w:val="9BBB59" w:themeColor="accent3"/>
                      <w:sz w:val="16"/>
                      <w:szCs w:val="16"/>
                    </w:rPr>
                  </w:pP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r>
                  <w:r w:rsidRPr="00EA6C9E">
                    <w:rPr>
                      <w:rFonts w:ascii="Courier New" w:hAnsi="Courier New"/>
                      <w:color w:val="9BBB59" w:themeColor="accent3"/>
                      <w:sz w:val="16"/>
                      <w:szCs w:val="16"/>
                    </w:rPr>
                    <w:tab/>
                    <w:t>//create an instance of type algClass by calling the obtained</w:t>
                  </w:r>
                </w:p>
                <w:p w:rsidR="00407BD4" w:rsidRPr="00EA6C9E" w:rsidRDefault="00407BD4" w:rsidP="00DC7FB7">
                  <w:pPr>
                    <w:rPr>
                      <w:rFonts w:ascii="Courier New" w:hAnsi="Courier New"/>
                      <w:color w:val="9BBB59" w:themeColor="accent3"/>
                      <w:sz w:val="16"/>
                      <w:szCs w:val="16"/>
                    </w:rPr>
                  </w:pPr>
                  <w:r w:rsidRPr="00EA6C9E">
                    <w:rPr>
                      <w:rFonts w:ascii="Courier New" w:hAnsi="Courier New"/>
                      <w:color w:val="9BBB59" w:themeColor="accent3"/>
                      <w:sz w:val="16"/>
                      <w:szCs w:val="16"/>
                    </w:rPr>
                    <w:t xml:space="preserve"> </w:t>
                  </w:r>
                  <w:r>
                    <w:rPr>
                      <w:rFonts w:ascii="Courier New" w:hAnsi="Courier New"/>
                      <w:color w:val="9BBB59" w:themeColor="accent3"/>
                      <w:sz w:val="16"/>
                      <w:szCs w:val="16"/>
                    </w:rPr>
                    <w:t xml:space="preserve">       </w:t>
                  </w:r>
                  <w:r>
                    <w:rPr>
                      <w:rFonts w:ascii="Courier New" w:hAnsi="Courier New"/>
                      <w:color w:val="9BBB59" w:themeColor="accent3"/>
                      <w:sz w:val="16"/>
                      <w:szCs w:val="16"/>
                    </w:rPr>
                    <w:tab/>
                  </w:r>
                  <w:r>
                    <w:rPr>
                      <w:rFonts w:ascii="Courier New" w:hAnsi="Courier New"/>
                      <w:color w:val="9BBB59" w:themeColor="accent3"/>
                      <w:sz w:val="16"/>
                      <w:szCs w:val="16"/>
                    </w:rPr>
                    <w:tab/>
                    <w:t xml:space="preserve">// </w:t>
                  </w:r>
                  <w:r w:rsidRPr="00EA6C9E">
                    <w:rPr>
                      <w:rFonts w:ascii="Courier New" w:hAnsi="Courier New"/>
                      <w:color w:val="9BBB59" w:themeColor="accent3"/>
                      <w:sz w:val="16"/>
                      <w:szCs w:val="16"/>
                    </w:rPr>
                    <w:t>constructor:</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newObj = constructor.newInstance(tail);</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(SecurityException e) {</w:t>
                  </w:r>
                </w:p>
                <w:p w:rsidR="00407BD4" w:rsidRPr="00493A89" w:rsidRDefault="00407BD4" w:rsidP="00493A89">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493A89">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(NoSuchMethodException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(ClassNotFoundException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(IllegalArgumentException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(InstantiationException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(IllegalAccessException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 xml:space="preserve">} </w:t>
                  </w:r>
                  <w:r w:rsidRPr="00493A89">
                    <w:rPr>
                      <w:rFonts w:ascii="Courier New" w:hAnsi="Courier New"/>
                      <w:b/>
                      <w:bCs/>
                      <w:color w:val="4F81BD" w:themeColor="accent1"/>
                      <w:sz w:val="18"/>
                    </w:rPr>
                    <w:t>catch</w:t>
                  </w:r>
                  <w:r w:rsidRPr="00493A89">
                    <w:rPr>
                      <w:rFonts w:ascii="Courier New" w:hAnsi="Courier New"/>
                      <w:sz w:val="18"/>
                    </w:rPr>
                    <w:t xml:space="preserve"> (InvocationTargetException e) {</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sz w:val="18"/>
                    </w:rPr>
                    <w:tab/>
                    <w:t>e.printStackTrace();</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t>}</w:t>
                  </w:r>
                </w:p>
                <w:p w:rsidR="00407BD4" w:rsidRPr="00493A89" w:rsidRDefault="00407BD4" w:rsidP="00DC7FB7">
                  <w:pPr>
                    <w:rPr>
                      <w:rFonts w:ascii="Courier New" w:hAnsi="Courier New"/>
                      <w:sz w:val="18"/>
                    </w:rPr>
                  </w:pPr>
                  <w:r w:rsidRPr="00493A89">
                    <w:rPr>
                      <w:rFonts w:ascii="Courier New" w:hAnsi="Courier New"/>
                      <w:sz w:val="18"/>
                    </w:rPr>
                    <w:tab/>
                  </w:r>
                  <w:r w:rsidRPr="00493A89">
                    <w:rPr>
                      <w:rFonts w:ascii="Courier New" w:hAnsi="Courier New"/>
                      <w:sz w:val="18"/>
                    </w:rPr>
                    <w:tab/>
                  </w:r>
                  <w:r w:rsidRPr="00493A89">
                    <w:rPr>
                      <w:rFonts w:ascii="Courier New" w:hAnsi="Courier New"/>
                      <w:b/>
                      <w:bCs/>
                      <w:color w:val="4F81BD" w:themeColor="accent1"/>
                      <w:sz w:val="18"/>
                    </w:rPr>
                    <w:t>return</w:t>
                  </w:r>
                  <w:r w:rsidRPr="00493A89">
                    <w:rPr>
                      <w:rFonts w:ascii="Courier New" w:hAnsi="Courier New"/>
                      <w:sz w:val="18"/>
                    </w:rPr>
                    <w:t xml:space="preserve">  newObj;</w:t>
                  </w:r>
                </w:p>
                <w:p w:rsidR="00407BD4" w:rsidRPr="00493A89" w:rsidRDefault="00407BD4" w:rsidP="00DC7FB7">
                  <w:pPr>
                    <w:rPr>
                      <w:rFonts w:ascii="Courier New" w:hAnsi="Courier New"/>
                      <w:sz w:val="18"/>
                    </w:rPr>
                  </w:pPr>
                  <w:r w:rsidRPr="00493A89">
                    <w:rPr>
                      <w:rFonts w:ascii="Courier New" w:hAnsi="Courier New"/>
                      <w:sz w:val="18"/>
                    </w:rPr>
                    <w:tab/>
                    <w:t>}</w:t>
                  </w:r>
                </w:p>
              </w:txbxContent>
            </v:textbox>
          </v:shape>
        </w:pict>
      </w:r>
    </w:p>
    <w:sectPr w:rsidR="00DC7FB7" w:rsidSect="00B8526F">
      <w:headerReference w:type="default" r:id="rId79"/>
      <w:footerReference w:type="default" r:id="rId80"/>
      <w:pgSz w:w="11906" w:h="16838" w:code="9"/>
      <w:pgMar w:top="1418" w:right="707" w:bottom="1418" w:left="1418"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20" w:author="lindell" w:date="2011-03-13T13:27:00Z" w:initials="l">
    <w:p w:rsidR="00407BD4" w:rsidRDefault="00407BD4">
      <w:pPr>
        <w:pStyle w:val="CommentText"/>
      </w:pPr>
      <w:r>
        <w:rPr>
          <w:rStyle w:val="CommentReference"/>
        </w:rPr>
        <w:annotationRef/>
      </w:r>
      <w:r>
        <w:t>In crypto++ these optimizations are already implemented. In BC, we don’t know. If we implement, we should carry out tests to check that our implementations really save time. For example, compute g</w:t>
      </w:r>
      <w:r w:rsidRPr="00A925B4">
        <w:rPr>
          <w:vertAlign w:val="superscript"/>
        </w:rPr>
        <w:t>r</w:t>
      </w:r>
      <w:r>
        <w:t>h</w:t>
      </w:r>
      <w:r w:rsidRPr="00A925B4">
        <w:rPr>
          <w:vertAlign w:val="superscript"/>
        </w:rPr>
        <w:t>s</w:t>
      </w:r>
      <w:r>
        <w:t xml:space="preserve"> using our implementation and then use the implemented exponentiation algorithms to separately compute g</w:t>
      </w:r>
      <w:r w:rsidRPr="00A925B4">
        <w:rPr>
          <w:vertAlign w:val="superscript"/>
        </w:rPr>
        <w:t>r</w:t>
      </w:r>
      <w:r>
        <w:t xml:space="preserve"> and h</w:t>
      </w:r>
      <w:r w:rsidRPr="00A925B4">
        <w:rPr>
          <w:vertAlign w:val="superscript"/>
        </w:rPr>
        <w:t>s</w:t>
      </w:r>
      <w:r>
        <w:t xml:space="preserve"> and to multiply the result. Then compare the time. Likewise, compute 100 and 1000 exponentiations using the implemented algorithms and then compare in time to our fixed-base optimization. (I know that this isn’t relevant to this document, but it’s very important.)</w:t>
      </w:r>
    </w:p>
  </w:comment>
  <w:comment w:id="421" w:author="lindell" w:date="2011-03-13T13:29:00Z" w:initials="l">
    <w:p w:rsidR="00407BD4" w:rsidRDefault="00407BD4" w:rsidP="00A925B4">
      <w:pPr>
        <w:pStyle w:val="CommentText"/>
      </w:pPr>
      <w:r>
        <w:rPr>
          <w:rStyle w:val="CommentReference"/>
        </w:rPr>
        <w:annotationRef/>
      </w:r>
      <w:r>
        <w:t>The implementation should be described here. For Zp, choose a random integer of the appropriate length and repeat until it’s less than p. For ECC, choose the x value randomly in the field (as for Zp) and then compute the y value via the curve definition. In crypto++ and BC these may actually already be implemented.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BB5" w:rsidRDefault="000E7BB5">
      <w:r>
        <w:separator/>
      </w:r>
    </w:p>
  </w:endnote>
  <w:endnote w:type="continuationSeparator" w:id="0">
    <w:p w:rsidR="000E7BB5" w:rsidRDefault="000E7B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Miriam">
    <w:panose1 w:val="00000000000000000000"/>
    <w:charset w:val="B1"/>
    <w:family w:val="auto"/>
    <w:pitch w:val="variable"/>
    <w:sig w:usb0="00000801" w:usb1="00000000" w:usb2="00000000" w:usb3="00000000" w:csb0="0000002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A00002EF" w:usb1="420020EB"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BD4" w:rsidRPr="00966109" w:rsidRDefault="00407BD4" w:rsidP="00515D3B">
    <w:pPr>
      <w:pStyle w:val="Footer"/>
      <w:tabs>
        <w:tab w:val="left" w:pos="4140"/>
      </w:tabs>
      <w:rPr>
        <w:i/>
        <w:iCs/>
      </w:rPr>
    </w:pPr>
    <w:fldSimple w:instr=" DOCPROPERTY &quot;DocumentCode&quot; ">
      <w:r>
        <w:t>SDD</w:t>
      </w:r>
    </w:fldSimple>
    <w:r>
      <w:tab/>
    </w:r>
    <w:r>
      <w:tab/>
      <w:t>High Level</w:t>
    </w:r>
    <w:r>
      <w:tab/>
    </w:r>
    <w:r>
      <w:rPr>
        <w:lang w:eastAsia="en-GB"/>
      </w:rPr>
      <w:t xml:space="preserve">Page </w:t>
    </w:r>
    <w:r>
      <w:fldChar w:fldCharType="begin"/>
    </w:r>
    <w:r>
      <w:rPr>
        <w:lang w:eastAsia="en-GB"/>
      </w:rPr>
      <w:instrText xml:space="preserve"> PAGE  \* FIRSTCAP </w:instrText>
    </w:r>
    <w:r>
      <w:fldChar w:fldCharType="separate"/>
    </w:r>
    <w:r w:rsidR="00C12421">
      <w:rPr>
        <w:noProof/>
        <w:lang w:eastAsia="en-GB"/>
      </w:rPr>
      <w:t>83</w:t>
    </w:r>
    <w:r>
      <w:fldChar w:fldCharType="end"/>
    </w:r>
    <w:r>
      <w:rPr>
        <w:lang w:eastAsia="en-GB"/>
      </w:rPr>
      <w:t xml:space="preserve"> of </w:t>
    </w:r>
    <w:r>
      <w:fldChar w:fldCharType="begin"/>
    </w:r>
    <w:r>
      <w:rPr>
        <w:lang w:eastAsia="en-GB"/>
      </w:rPr>
      <w:instrText xml:space="preserve"> NUMPAGES  \* FIRSTCAP </w:instrText>
    </w:r>
    <w:r>
      <w:fldChar w:fldCharType="separate"/>
    </w:r>
    <w:r w:rsidR="00C12421">
      <w:rPr>
        <w:noProof/>
        <w:lang w:eastAsia="en-GB"/>
      </w:rPr>
      <w:t>83</w:t>
    </w:r>
    <w:r>
      <w:fldChar w:fldCharType="end"/>
    </w: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BB5" w:rsidRDefault="000E7BB5">
      <w:r>
        <w:separator/>
      </w:r>
    </w:p>
  </w:footnote>
  <w:footnote w:type="continuationSeparator" w:id="0">
    <w:p w:rsidR="000E7BB5" w:rsidRDefault="000E7B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07BD4" w:rsidRDefault="00407BD4"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Cryptography and </w:t>
    </w:r>
  </w:p>
  <w:p w:rsidR="00407BD4" w:rsidRDefault="00407BD4"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 xml:space="preserve">Computer Security </w:t>
    </w:r>
  </w:p>
  <w:p w:rsidR="00407BD4" w:rsidRDefault="00407BD4" w:rsidP="00515D3B">
    <w:pPr>
      <w:rPr>
        <w:rFonts w:ascii="Calibri" w:hAnsi="Calibri"/>
        <w:b/>
        <w:bCs/>
        <w:color w:val="7BA0CD"/>
        <w:spacing w:val="60"/>
        <w:sz w:val="16"/>
        <w:szCs w:val="16"/>
        <w:lang w:val="en-GB"/>
      </w:rPr>
    </w:pPr>
    <w:r w:rsidRPr="00D83456">
      <w:rPr>
        <w:rFonts w:ascii="Calibri" w:hAnsi="Calibri"/>
        <w:b/>
        <w:bCs/>
        <w:color w:val="7BA0CD"/>
        <w:spacing w:val="60"/>
        <w:sz w:val="16"/>
        <w:szCs w:val="16"/>
        <w:lang w:val="en-GB"/>
      </w:rPr>
      <w:t>Research Group</w:t>
    </w:r>
  </w:p>
  <w:p w:rsidR="00407BD4" w:rsidRPr="00D83456" w:rsidRDefault="00407BD4" w:rsidP="00515D3B">
    <w:pPr>
      <w:rPr>
        <w:rFonts w:ascii="Calibri" w:hAnsi="Calibri"/>
        <w:b/>
        <w:bCs/>
        <w:color w:val="7BA0CD"/>
        <w:spacing w:val="60"/>
        <w:sz w:val="16"/>
        <w:szCs w:val="16"/>
        <w:lang w:val="en-GB"/>
      </w:rPr>
    </w:pPr>
    <w:r>
      <w:rPr>
        <w:rFonts w:ascii="Calibri" w:hAnsi="Calibri"/>
        <w:b/>
        <w:bCs/>
        <w:color w:val="7BA0CD"/>
        <w:spacing w:val="60"/>
        <w:sz w:val="16"/>
        <w:szCs w:val="16"/>
        <w:lang w:val="en-GB"/>
      </w:rPr>
      <w:t>Bar-Ilan University</w:t>
    </w:r>
  </w:p>
  <w:p w:rsidR="00407BD4" w:rsidRPr="00D83456" w:rsidRDefault="00407BD4" w:rsidP="00EB72E0">
    <w:pPr>
      <w:pStyle w:val="Header"/>
    </w:pPr>
    <w:r w:rsidRPr="008518D0">
      <w:tab/>
    </w:r>
    <w:r>
      <w:t>SCAPI Primitives Layer</w:t>
    </w:r>
  </w:p>
  <w:p w:rsidR="00407BD4" w:rsidRPr="00515D3B" w:rsidRDefault="00407BD4" w:rsidP="008518D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D"/>
    <w:multiLevelType w:val="singleLevel"/>
    <w:tmpl w:val="F9D4E356"/>
    <w:lvl w:ilvl="0">
      <w:start w:val="1"/>
      <w:numFmt w:val="decimal"/>
      <w:pStyle w:val="ListNumber4"/>
      <w:lvlText w:val="%1."/>
      <w:lvlJc w:val="left"/>
      <w:pPr>
        <w:tabs>
          <w:tab w:val="num" w:pos="1209"/>
        </w:tabs>
        <w:ind w:left="1209" w:hanging="360"/>
      </w:pPr>
    </w:lvl>
  </w:abstractNum>
  <w:abstractNum w:abstractNumId="1">
    <w:nsid w:val="00031AFF"/>
    <w:multiLevelType w:val="hybridMultilevel"/>
    <w:tmpl w:val="355803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4B6898"/>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
    <w:nsid w:val="015D7962"/>
    <w:multiLevelType w:val="multilevel"/>
    <w:tmpl w:val="9268223E"/>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0"/>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02552E17"/>
    <w:multiLevelType w:val="hybridMultilevel"/>
    <w:tmpl w:val="F62A29D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5">
    <w:nsid w:val="036561CA"/>
    <w:multiLevelType w:val="hybridMultilevel"/>
    <w:tmpl w:val="8C8C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60767"/>
    <w:multiLevelType w:val="hybridMultilevel"/>
    <w:tmpl w:val="5E02C9E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8BE1C5B"/>
    <w:multiLevelType w:val="hybridMultilevel"/>
    <w:tmpl w:val="86BEA326"/>
    <w:lvl w:ilvl="0" w:tplc="EA5A42C2">
      <w:start w:val="1"/>
      <w:numFmt w:val="bullet"/>
      <w:lvlText w:val="•"/>
      <w:lvlJc w:val="left"/>
      <w:pPr>
        <w:tabs>
          <w:tab w:val="num" w:pos="720"/>
        </w:tabs>
        <w:ind w:left="720" w:hanging="360"/>
      </w:pPr>
      <w:rPr>
        <w:rFonts w:ascii="Times New Roman" w:hAnsi="Times New Roman" w:hint="default"/>
      </w:rPr>
    </w:lvl>
    <w:lvl w:ilvl="1" w:tplc="04090001">
      <w:start w:val="1"/>
      <w:numFmt w:val="bullet"/>
      <w:lvlText w:val=""/>
      <w:lvlJc w:val="left"/>
      <w:pPr>
        <w:tabs>
          <w:tab w:val="num" w:pos="1440"/>
        </w:tabs>
        <w:ind w:left="1440" w:hanging="360"/>
      </w:pPr>
      <w:rPr>
        <w:rFonts w:ascii="Symbol" w:hAnsi="Symbol" w:hint="default"/>
      </w:rPr>
    </w:lvl>
    <w:lvl w:ilvl="2" w:tplc="017C6D06" w:tentative="1">
      <w:start w:val="1"/>
      <w:numFmt w:val="bullet"/>
      <w:lvlText w:val="•"/>
      <w:lvlJc w:val="left"/>
      <w:pPr>
        <w:tabs>
          <w:tab w:val="num" w:pos="2160"/>
        </w:tabs>
        <w:ind w:left="2160" w:hanging="360"/>
      </w:pPr>
      <w:rPr>
        <w:rFonts w:ascii="Times New Roman" w:hAnsi="Times New Roman" w:hint="default"/>
      </w:rPr>
    </w:lvl>
    <w:lvl w:ilvl="3" w:tplc="F7D07250" w:tentative="1">
      <w:start w:val="1"/>
      <w:numFmt w:val="bullet"/>
      <w:lvlText w:val="•"/>
      <w:lvlJc w:val="left"/>
      <w:pPr>
        <w:tabs>
          <w:tab w:val="num" w:pos="2880"/>
        </w:tabs>
        <w:ind w:left="2880" w:hanging="360"/>
      </w:pPr>
      <w:rPr>
        <w:rFonts w:ascii="Times New Roman" w:hAnsi="Times New Roman" w:hint="default"/>
      </w:rPr>
    </w:lvl>
    <w:lvl w:ilvl="4" w:tplc="CF64D090" w:tentative="1">
      <w:start w:val="1"/>
      <w:numFmt w:val="bullet"/>
      <w:lvlText w:val="•"/>
      <w:lvlJc w:val="left"/>
      <w:pPr>
        <w:tabs>
          <w:tab w:val="num" w:pos="3600"/>
        </w:tabs>
        <w:ind w:left="3600" w:hanging="360"/>
      </w:pPr>
      <w:rPr>
        <w:rFonts w:ascii="Times New Roman" w:hAnsi="Times New Roman" w:hint="default"/>
      </w:rPr>
    </w:lvl>
    <w:lvl w:ilvl="5" w:tplc="BC86E032" w:tentative="1">
      <w:start w:val="1"/>
      <w:numFmt w:val="bullet"/>
      <w:lvlText w:val="•"/>
      <w:lvlJc w:val="left"/>
      <w:pPr>
        <w:tabs>
          <w:tab w:val="num" w:pos="4320"/>
        </w:tabs>
        <w:ind w:left="4320" w:hanging="360"/>
      </w:pPr>
      <w:rPr>
        <w:rFonts w:ascii="Times New Roman" w:hAnsi="Times New Roman" w:hint="default"/>
      </w:rPr>
    </w:lvl>
    <w:lvl w:ilvl="6" w:tplc="6D6A15AC" w:tentative="1">
      <w:start w:val="1"/>
      <w:numFmt w:val="bullet"/>
      <w:lvlText w:val="•"/>
      <w:lvlJc w:val="left"/>
      <w:pPr>
        <w:tabs>
          <w:tab w:val="num" w:pos="5040"/>
        </w:tabs>
        <w:ind w:left="5040" w:hanging="360"/>
      </w:pPr>
      <w:rPr>
        <w:rFonts w:ascii="Times New Roman" w:hAnsi="Times New Roman" w:hint="default"/>
      </w:rPr>
    </w:lvl>
    <w:lvl w:ilvl="7" w:tplc="EC900F98" w:tentative="1">
      <w:start w:val="1"/>
      <w:numFmt w:val="bullet"/>
      <w:lvlText w:val="•"/>
      <w:lvlJc w:val="left"/>
      <w:pPr>
        <w:tabs>
          <w:tab w:val="num" w:pos="5760"/>
        </w:tabs>
        <w:ind w:left="5760" w:hanging="360"/>
      </w:pPr>
      <w:rPr>
        <w:rFonts w:ascii="Times New Roman" w:hAnsi="Times New Roman" w:hint="default"/>
      </w:rPr>
    </w:lvl>
    <w:lvl w:ilvl="8" w:tplc="9BAEEF74" w:tentative="1">
      <w:start w:val="1"/>
      <w:numFmt w:val="bullet"/>
      <w:lvlText w:val="•"/>
      <w:lvlJc w:val="left"/>
      <w:pPr>
        <w:tabs>
          <w:tab w:val="num" w:pos="6480"/>
        </w:tabs>
        <w:ind w:left="6480" w:hanging="360"/>
      </w:pPr>
      <w:rPr>
        <w:rFonts w:ascii="Times New Roman" w:hAnsi="Times New Roman" w:hint="default"/>
      </w:rPr>
    </w:lvl>
  </w:abstractNum>
  <w:abstractNum w:abstractNumId="8">
    <w:nsid w:val="09400625"/>
    <w:multiLevelType w:val="hybridMultilevel"/>
    <w:tmpl w:val="D16EE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C0590D"/>
    <w:multiLevelType w:val="hybridMultilevel"/>
    <w:tmpl w:val="543C15D6"/>
    <w:lvl w:ilvl="0" w:tplc="FCC0ED2C">
      <w:start w:val="3"/>
      <w:numFmt w:val="decimal"/>
      <w:pStyle w:val="Heading4"/>
      <w:lvlText w:val="%1.1.3.2"/>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10">
    <w:nsid w:val="140F29DA"/>
    <w:multiLevelType w:val="hybridMultilevel"/>
    <w:tmpl w:val="9342A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C61B77"/>
    <w:multiLevelType w:val="hybridMultilevel"/>
    <w:tmpl w:val="8B3CFDA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9923B00"/>
    <w:multiLevelType w:val="hybridMultilevel"/>
    <w:tmpl w:val="81FC1B76"/>
    <w:lvl w:ilvl="0" w:tplc="268C2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0B2274"/>
    <w:multiLevelType w:val="multilevel"/>
    <w:tmpl w:val="0B3AFC62"/>
    <w:lvl w:ilvl="0">
      <w:start w:val="1"/>
      <w:numFmt w:val="decimal"/>
      <w:pStyle w:val="Heading1"/>
      <w:lvlText w:val="%1."/>
      <w:lvlJc w:val="left"/>
      <w:pPr>
        <w:tabs>
          <w:tab w:val="num" w:pos="2912"/>
        </w:tabs>
        <w:ind w:left="2836" w:hanging="284"/>
      </w:pPr>
      <w:rPr>
        <w:rFonts w:hint="default"/>
      </w:rPr>
    </w:lvl>
    <w:lvl w:ilvl="1">
      <w:start w:val="1"/>
      <w:numFmt w:val="decimal"/>
      <w:pStyle w:val="Heading2"/>
      <w:lvlText w:val="%1.%2"/>
      <w:lvlJc w:val="left"/>
      <w:pPr>
        <w:tabs>
          <w:tab w:val="num" w:pos="1713"/>
        </w:tabs>
        <w:ind w:left="709" w:firstLine="284"/>
      </w:pPr>
      <w:rPr>
        <w:rFonts w:hint="default"/>
      </w:rPr>
    </w:lvl>
    <w:lvl w:ilvl="2">
      <w:start w:val="1"/>
      <w:numFmt w:val="decimal"/>
      <w:pStyle w:val="Heading3"/>
      <w:lvlText w:val="%1.%2.%3"/>
      <w:lvlJc w:val="left"/>
      <w:pPr>
        <w:tabs>
          <w:tab w:val="num" w:pos="1287"/>
        </w:tabs>
        <w:ind w:left="0" w:firstLine="567"/>
      </w:pPr>
      <w:rPr>
        <w:rFonts w:hint="default"/>
      </w:rPr>
    </w:lvl>
    <w:lvl w:ilvl="3">
      <w:start w:val="1"/>
      <w:numFmt w:val="none"/>
      <w:lvlRestart w:val="0"/>
      <w:lvlText w:val="%45.7.3.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4">
    <w:nsid w:val="20731241"/>
    <w:multiLevelType w:val="hybridMultilevel"/>
    <w:tmpl w:val="4AB223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372047B"/>
    <w:multiLevelType w:val="hybridMultilevel"/>
    <w:tmpl w:val="46743E76"/>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16">
    <w:nsid w:val="33CB2C0B"/>
    <w:multiLevelType w:val="hybridMultilevel"/>
    <w:tmpl w:val="CB12ED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5DF7C82"/>
    <w:multiLevelType w:val="hybridMultilevel"/>
    <w:tmpl w:val="20A85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843283"/>
    <w:multiLevelType w:val="hybridMultilevel"/>
    <w:tmpl w:val="3FC6E570"/>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nsid w:val="3A075ABC"/>
    <w:multiLevelType w:val="hybridMultilevel"/>
    <w:tmpl w:val="1520B35E"/>
    <w:lvl w:ilvl="0" w:tplc="04090005">
      <w:start w:val="1"/>
      <w:numFmt w:val="bullet"/>
      <w:lvlText w:val=""/>
      <w:lvlJc w:val="left"/>
      <w:pPr>
        <w:ind w:left="1068" w:hanging="360"/>
      </w:pPr>
      <w:rPr>
        <w:rFonts w:ascii="Wingdings" w:hAnsi="Wingdings"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0">
    <w:nsid w:val="3B950CA5"/>
    <w:multiLevelType w:val="multilevel"/>
    <w:tmpl w:val="9B80085A"/>
    <w:lvl w:ilvl="0">
      <w:start w:val="11"/>
      <w:numFmt w:val="decimal"/>
      <w:lvlText w:val="%1"/>
      <w:lvlJc w:val="left"/>
      <w:pPr>
        <w:ind w:left="525" w:hanging="525"/>
      </w:pPr>
      <w:rPr>
        <w:rFonts w:hint="default"/>
      </w:rPr>
    </w:lvl>
    <w:lvl w:ilvl="1">
      <w:start w:val="1"/>
      <w:numFmt w:val="decimal"/>
      <w:lvlText w:val="%1.%2"/>
      <w:lvlJc w:val="left"/>
      <w:pPr>
        <w:ind w:left="1515" w:hanging="525"/>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4050" w:hanging="108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10080" w:hanging="2160"/>
      </w:pPr>
      <w:rPr>
        <w:rFonts w:hint="default"/>
      </w:rPr>
    </w:lvl>
  </w:abstractNum>
  <w:abstractNum w:abstractNumId="21">
    <w:nsid w:val="3C263E14"/>
    <w:multiLevelType w:val="hybridMultilevel"/>
    <w:tmpl w:val="ACD63084"/>
    <w:lvl w:ilvl="0" w:tplc="71925C4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D034E39"/>
    <w:multiLevelType w:val="hybridMultilevel"/>
    <w:tmpl w:val="46E085BC"/>
    <w:lvl w:ilvl="0" w:tplc="04090001">
      <w:start w:val="1"/>
      <w:numFmt w:val="bullet"/>
      <w:lvlText w:val=""/>
      <w:lvlJc w:val="left"/>
      <w:pPr>
        <w:ind w:left="1852" w:hanging="360"/>
      </w:pPr>
      <w:rPr>
        <w:rFonts w:ascii="Symbol" w:hAnsi="Symbol" w:hint="default"/>
      </w:rPr>
    </w:lvl>
    <w:lvl w:ilvl="1" w:tplc="04090003" w:tentative="1">
      <w:start w:val="1"/>
      <w:numFmt w:val="bullet"/>
      <w:lvlText w:val="o"/>
      <w:lvlJc w:val="left"/>
      <w:pPr>
        <w:ind w:left="2572" w:hanging="360"/>
      </w:pPr>
      <w:rPr>
        <w:rFonts w:ascii="Courier New" w:hAnsi="Courier New" w:cs="Courier New" w:hint="default"/>
      </w:rPr>
    </w:lvl>
    <w:lvl w:ilvl="2" w:tplc="04090005" w:tentative="1">
      <w:start w:val="1"/>
      <w:numFmt w:val="bullet"/>
      <w:lvlText w:val=""/>
      <w:lvlJc w:val="left"/>
      <w:pPr>
        <w:ind w:left="3292" w:hanging="360"/>
      </w:pPr>
      <w:rPr>
        <w:rFonts w:ascii="Wingdings" w:hAnsi="Wingdings" w:hint="default"/>
      </w:rPr>
    </w:lvl>
    <w:lvl w:ilvl="3" w:tplc="04090001" w:tentative="1">
      <w:start w:val="1"/>
      <w:numFmt w:val="bullet"/>
      <w:lvlText w:val=""/>
      <w:lvlJc w:val="left"/>
      <w:pPr>
        <w:ind w:left="4012" w:hanging="360"/>
      </w:pPr>
      <w:rPr>
        <w:rFonts w:ascii="Symbol" w:hAnsi="Symbol" w:hint="default"/>
      </w:rPr>
    </w:lvl>
    <w:lvl w:ilvl="4" w:tplc="04090003" w:tentative="1">
      <w:start w:val="1"/>
      <w:numFmt w:val="bullet"/>
      <w:lvlText w:val="o"/>
      <w:lvlJc w:val="left"/>
      <w:pPr>
        <w:ind w:left="4732" w:hanging="360"/>
      </w:pPr>
      <w:rPr>
        <w:rFonts w:ascii="Courier New" w:hAnsi="Courier New" w:cs="Courier New" w:hint="default"/>
      </w:rPr>
    </w:lvl>
    <w:lvl w:ilvl="5" w:tplc="04090005" w:tentative="1">
      <w:start w:val="1"/>
      <w:numFmt w:val="bullet"/>
      <w:lvlText w:val=""/>
      <w:lvlJc w:val="left"/>
      <w:pPr>
        <w:ind w:left="5452" w:hanging="360"/>
      </w:pPr>
      <w:rPr>
        <w:rFonts w:ascii="Wingdings" w:hAnsi="Wingdings" w:hint="default"/>
      </w:rPr>
    </w:lvl>
    <w:lvl w:ilvl="6" w:tplc="04090001" w:tentative="1">
      <w:start w:val="1"/>
      <w:numFmt w:val="bullet"/>
      <w:lvlText w:val=""/>
      <w:lvlJc w:val="left"/>
      <w:pPr>
        <w:ind w:left="6172" w:hanging="360"/>
      </w:pPr>
      <w:rPr>
        <w:rFonts w:ascii="Symbol" w:hAnsi="Symbol" w:hint="default"/>
      </w:rPr>
    </w:lvl>
    <w:lvl w:ilvl="7" w:tplc="04090003" w:tentative="1">
      <w:start w:val="1"/>
      <w:numFmt w:val="bullet"/>
      <w:lvlText w:val="o"/>
      <w:lvlJc w:val="left"/>
      <w:pPr>
        <w:ind w:left="6892" w:hanging="360"/>
      </w:pPr>
      <w:rPr>
        <w:rFonts w:ascii="Courier New" w:hAnsi="Courier New" w:cs="Courier New" w:hint="default"/>
      </w:rPr>
    </w:lvl>
    <w:lvl w:ilvl="8" w:tplc="04090005" w:tentative="1">
      <w:start w:val="1"/>
      <w:numFmt w:val="bullet"/>
      <w:lvlText w:val=""/>
      <w:lvlJc w:val="left"/>
      <w:pPr>
        <w:ind w:left="7612" w:hanging="360"/>
      </w:pPr>
      <w:rPr>
        <w:rFonts w:ascii="Wingdings" w:hAnsi="Wingdings" w:hint="default"/>
      </w:rPr>
    </w:lvl>
  </w:abstractNum>
  <w:abstractNum w:abstractNumId="23">
    <w:nsid w:val="3D0D5D39"/>
    <w:multiLevelType w:val="hybridMultilevel"/>
    <w:tmpl w:val="410CEE3C"/>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4">
    <w:nsid w:val="42904CC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nsid w:val="464213E6"/>
    <w:multiLevelType w:val="multilevel"/>
    <w:tmpl w:val="0562FDE4"/>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Restart w:val="0"/>
      <w:suff w:val="space"/>
      <w:lvlText w:val="%1.%2.%3.%4"/>
      <w:lvlJc w:val="left"/>
      <w:pPr>
        <w:ind w:left="1418" w:hanging="284"/>
      </w:pPr>
      <w:rPr>
        <w:rFonts w:hint="default"/>
        <w:b/>
        <w:bCs/>
        <w:sz w:val="20"/>
        <w:szCs w:val="2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46CA048A"/>
    <w:multiLevelType w:val="multilevel"/>
    <w:tmpl w:val="40F09F28"/>
    <w:lvl w:ilvl="0">
      <w:start w:val="1"/>
      <w:numFmt w:val="decimal"/>
      <w:lvlText w:val="%1."/>
      <w:lvlJc w:val="left"/>
      <w:pPr>
        <w:tabs>
          <w:tab w:val="num" w:pos="2912"/>
        </w:tabs>
        <w:ind w:left="2836" w:hanging="284"/>
      </w:pPr>
      <w:rPr>
        <w:rFonts w:hint="default"/>
      </w:rPr>
    </w:lvl>
    <w:lvl w:ilvl="1">
      <w:start w:val="1"/>
      <w:numFmt w:val="decimal"/>
      <w:lvlText w:val="%1.%2"/>
      <w:lvlJc w:val="left"/>
      <w:pPr>
        <w:tabs>
          <w:tab w:val="num" w:pos="1713"/>
        </w:tabs>
        <w:ind w:left="709" w:firstLine="284"/>
      </w:pPr>
      <w:rPr>
        <w:rFonts w:hint="default"/>
      </w:rPr>
    </w:lvl>
    <w:lvl w:ilvl="2">
      <w:start w:val="1"/>
      <w:numFmt w:val="decimal"/>
      <w:lvlText w:val="%1.%2.%3"/>
      <w:lvlJc w:val="left"/>
      <w:pPr>
        <w:tabs>
          <w:tab w:val="num" w:pos="1287"/>
        </w:tabs>
        <w:ind w:left="0" w:firstLine="567"/>
      </w:pPr>
      <w:rPr>
        <w:rFonts w:hint="default"/>
      </w:rPr>
    </w:lvl>
    <w:lvl w:ilvl="3">
      <w:start w:val="1"/>
      <w:numFmt w:val="none"/>
      <w:lvlRestart w:val="0"/>
      <w:lvlText w:val="%45.3.6.1"/>
      <w:lvlJc w:val="left"/>
      <w:pPr>
        <w:tabs>
          <w:tab w:val="num" w:pos="1931"/>
        </w:tabs>
        <w:ind w:left="0" w:firstLine="851"/>
      </w:pPr>
      <w:rPr>
        <w:rFonts w:hint="default"/>
      </w:rPr>
    </w:lvl>
    <w:lvl w:ilvl="4">
      <w:start w:val="1"/>
      <w:numFmt w:val="decimal"/>
      <w:lvlText w:val="%1.%2.%3.1%4.%5"/>
      <w:lvlJc w:val="left"/>
      <w:pPr>
        <w:tabs>
          <w:tab w:val="num" w:pos="1191"/>
        </w:tabs>
        <w:ind w:left="0" w:firstLine="1191"/>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7">
    <w:nsid w:val="47043719"/>
    <w:multiLevelType w:val="hybridMultilevel"/>
    <w:tmpl w:val="0134A61A"/>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28">
    <w:nsid w:val="4960377C"/>
    <w:multiLevelType w:val="multilevel"/>
    <w:tmpl w:val="92B6BE90"/>
    <w:lvl w:ilvl="0">
      <w:start w:val="5"/>
      <w:numFmt w:val="decimal"/>
      <w:lvlText w:val="%1"/>
      <w:lvlJc w:val="left"/>
      <w:pPr>
        <w:ind w:left="660" w:hanging="660"/>
      </w:pPr>
      <w:rPr>
        <w:rFonts w:hint="default"/>
      </w:rPr>
    </w:lvl>
    <w:lvl w:ilvl="1">
      <w:start w:val="3"/>
      <w:numFmt w:val="decimal"/>
      <w:lvlText w:val="%1.%2"/>
      <w:lvlJc w:val="left"/>
      <w:pPr>
        <w:ind w:left="943" w:hanging="6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29">
    <w:nsid w:val="49BE50DB"/>
    <w:multiLevelType w:val="hybridMultilevel"/>
    <w:tmpl w:val="5D304F4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B42A20"/>
    <w:multiLevelType w:val="hybridMultilevel"/>
    <w:tmpl w:val="85741F7E"/>
    <w:lvl w:ilvl="0" w:tplc="04090001">
      <w:start w:val="1"/>
      <w:numFmt w:val="bullet"/>
      <w:lvlText w:val=""/>
      <w:lvlJc w:val="left"/>
      <w:pPr>
        <w:ind w:left="1492" w:hanging="360"/>
      </w:pPr>
      <w:rPr>
        <w:rFonts w:ascii="Symbol" w:hAnsi="Symbol" w:hint="default"/>
      </w:rPr>
    </w:lvl>
    <w:lvl w:ilvl="1" w:tplc="04090003">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31">
    <w:nsid w:val="50313A18"/>
    <w:multiLevelType w:val="multilevel"/>
    <w:tmpl w:val="911A378E"/>
    <w:lvl w:ilvl="0">
      <w:start w:val="1"/>
      <w:numFmt w:val="bullet"/>
      <w:lvlText w:val=""/>
      <w:lvlJc w:val="left"/>
      <w:pPr>
        <w:ind w:left="720" w:hanging="720"/>
      </w:pPr>
      <w:rPr>
        <w:rFonts w:ascii="Symbol" w:hAnsi="Symbol" w:hint="default"/>
      </w:rPr>
    </w:lvl>
    <w:lvl w:ilvl="1">
      <w:start w:val="3"/>
      <w:numFmt w:val="decimal"/>
      <w:lvlText w:val="%1.%2"/>
      <w:lvlJc w:val="left"/>
      <w:pPr>
        <w:ind w:left="1003" w:hanging="720"/>
      </w:pPr>
      <w:rPr>
        <w:rFonts w:hint="default"/>
      </w:rPr>
    </w:lvl>
    <w:lvl w:ilvl="2">
      <w:start w:val="8"/>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2">
    <w:nsid w:val="51C549FF"/>
    <w:multiLevelType w:val="hybridMultilevel"/>
    <w:tmpl w:val="1C881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94450C"/>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4">
    <w:nsid w:val="52E84DFB"/>
    <w:multiLevelType w:val="hybridMultilevel"/>
    <w:tmpl w:val="3DB0F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3EC4D2E"/>
    <w:multiLevelType w:val="multilevel"/>
    <w:tmpl w:val="5094B1D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6">
    <w:nsid w:val="566938B2"/>
    <w:multiLevelType w:val="hybridMultilevel"/>
    <w:tmpl w:val="8DAEBC64"/>
    <w:lvl w:ilvl="0" w:tplc="3F46B664">
      <w:start w:val="3"/>
      <w:numFmt w:val="decimal"/>
      <w:pStyle w:val="Heading5"/>
      <w:lvlText w:val="%1.1.3.2.1"/>
      <w:lvlJc w:val="left"/>
      <w:pPr>
        <w:ind w:left="1911" w:hanging="360"/>
      </w:pPr>
      <w:rPr>
        <w:rFonts w:hint="default"/>
      </w:rPr>
    </w:lvl>
    <w:lvl w:ilvl="1" w:tplc="04090019" w:tentative="1">
      <w:start w:val="1"/>
      <w:numFmt w:val="lowerLetter"/>
      <w:lvlText w:val="%2."/>
      <w:lvlJc w:val="left"/>
      <w:pPr>
        <w:ind w:left="2631" w:hanging="360"/>
      </w:pPr>
    </w:lvl>
    <w:lvl w:ilvl="2" w:tplc="0409001B" w:tentative="1">
      <w:start w:val="1"/>
      <w:numFmt w:val="lowerRoman"/>
      <w:lvlText w:val="%3."/>
      <w:lvlJc w:val="right"/>
      <w:pPr>
        <w:ind w:left="3351" w:hanging="180"/>
      </w:pPr>
    </w:lvl>
    <w:lvl w:ilvl="3" w:tplc="0409000F" w:tentative="1">
      <w:start w:val="1"/>
      <w:numFmt w:val="decimal"/>
      <w:lvlText w:val="%4."/>
      <w:lvlJc w:val="left"/>
      <w:pPr>
        <w:ind w:left="4071" w:hanging="360"/>
      </w:pPr>
    </w:lvl>
    <w:lvl w:ilvl="4" w:tplc="04090019" w:tentative="1">
      <w:start w:val="1"/>
      <w:numFmt w:val="lowerLetter"/>
      <w:lvlText w:val="%5."/>
      <w:lvlJc w:val="left"/>
      <w:pPr>
        <w:ind w:left="4791" w:hanging="360"/>
      </w:pPr>
    </w:lvl>
    <w:lvl w:ilvl="5" w:tplc="0409001B" w:tentative="1">
      <w:start w:val="1"/>
      <w:numFmt w:val="lowerRoman"/>
      <w:lvlText w:val="%6."/>
      <w:lvlJc w:val="right"/>
      <w:pPr>
        <w:ind w:left="5511" w:hanging="180"/>
      </w:pPr>
    </w:lvl>
    <w:lvl w:ilvl="6" w:tplc="0409000F" w:tentative="1">
      <w:start w:val="1"/>
      <w:numFmt w:val="decimal"/>
      <w:lvlText w:val="%7."/>
      <w:lvlJc w:val="left"/>
      <w:pPr>
        <w:ind w:left="6231" w:hanging="360"/>
      </w:pPr>
    </w:lvl>
    <w:lvl w:ilvl="7" w:tplc="04090019" w:tentative="1">
      <w:start w:val="1"/>
      <w:numFmt w:val="lowerLetter"/>
      <w:lvlText w:val="%8."/>
      <w:lvlJc w:val="left"/>
      <w:pPr>
        <w:ind w:left="6951" w:hanging="360"/>
      </w:pPr>
    </w:lvl>
    <w:lvl w:ilvl="8" w:tplc="0409001B" w:tentative="1">
      <w:start w:val="1"/>
      <w:numFmt w:val="lowerRoman"/>
      <w:lvlText w:val="%9."/>
      <w:lvlJc w:val="right"/>
      <w:pPr>
        <w:ind w:left="7671" w:hanging="180"/>
      </w:pPr>
    </w:lvl>
  </w:abstractNum>
  <w:abstractNum w:abstractNumId="37">
    <w:nsid w:val="59D806FD"/>
    <w:multiLevelType w:val="multilevel"/>
    <w:tmpl w:val="8C6218B8"/>
    <w:lvl w:ilvl="0">
      <w:start w:val="5"/>
      <w:numFmt w:val="decimal"/>
      <w:lvlText w:val="%1"/>
      <w:lvlJc w:val="left"/>
      <w:pPr>
        <w:ind w:left="720" w:hanging="720"/>
      </w:pPr>
      <w:rPr>
        <w:rFonts w:hint="default"/>
      </w:rPr>
    </w:lvl>
    <w:lvl w:ilvl="1">
      <w:start w:val="3"/>
      <w:numFmt w:val="decimal"/>
      <w:lvlText w:val="%1.%2"/>
      <w:lvlJc w:val="left"/>
      <w:pPr>
        <w:ind w:left="1003" w:hanging="720"/>
      </w:pPr>
      <w:rPr>
        <w:rFonts w:hint="default"/>
      </w:rPr>
    </w:lvl>
    <w:lvl w:ilvl="2">
      <w:start w:val="3"/>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38">
    <w:nsid w:val="59E275EB"/>
    <w:multiLevelType w:val="multilevel"/>
    <w:tmpl w:val="3190B0CA"/>
    <w:lvl w:ilvl="0">
      <w:start w:val="5"/>
      <w:numFmt w:val="decimal"/>
      <w:lvlText w:val="%1"/>
      <w:lvlJc w:val="left"/>
      <w:pPr>
        <w:ind w:left="660" w:hanging="660"/>
      </w:pPr>
      <w:rPr>
        <w:rFonts w:hint="default"/>
      </w:rPr>
    </w:lvl>
    <w:lvl w:ilvl="1">
      <w:start w:val="7"/>
      <w:numFmt w:val="decimal"/>
      <w:lvlText w:val="%1.%2"/>
      <w:lvlJc w:val="left"/>
      <w:pPr>
        <w:ind w:left="660" w:hanging="66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nsid w:val="5B47748E"/>
    <w:multiLevelType w:val="multilevel"/>
    <w:tmpl w:val="9FF644D6"/>
    <w:lvl w:ilvl="0">
      <w:start w:val="5"/>
      <w:numFmt w:val="decimal"/>
      <w:lvlText w:val="%1"/>
      <w:lvlJc w:val="left"/>
      <w:pPr>
        <w:ind w:left="525" w:hanging="525"/>
      </w:pPr>
      <w:rPr>
        <w:rFonts w:hint="default"/>
      </w:rPr>
    </w:lvl>
    <w:lvl w:ilvl="1">
      <w:start w:val="5"/>
      <w:numFmt w:val="decimal"/>
      <w:lvlText w:val="%1.%2"/>
      <w:lvlJc w:val="left"/>
      <w:pPr>
        <w:ind w:left="808" w:hanging="525"/>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40">
    <w:nsid w:val="6A977CF0"/>
    <w:multiLevelType w:val="hybridMultilevel"/>
    <w:tmpl w:val="5A8E6B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6961971"/>
    <w:multiLevelType w:val="hybridMultilevel"/>
    <w:tmpl w:val="858CA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DA5326"/>
    <w:multiLevelType w:val="hybridMultilevel"/>
    <w:tmpl w:val="44AAA2D6"/>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num w:numId="1">
    <w:abstractNumId w:val="13"/>
  </w:num>
  <w:num w:numId="2">
    <w:abstractNumId w:val="7"/>
  </w:num>
  <w:num w:numId="3">
    <w:abstractNumId w:val="24"/>
  </w:num>
  <w:num w:numId="4">
    <w:abstractNumId w:val="18"/>
  </w:num>
  <w:num w:numId="5">
    <w:abstractNumId w:val="19"/>
  </w:num>
  <w:num w:numId="6">
    <w:abstractNumId w:val="17"/>
  </w:num>
  <w:num w:numId="7">
    <w:abstractNumId w:val="14"/>
  </w:num>
  <w:num w:numId="8">
    <w:abstractNumId w:val="28"/>
  </w:num>
  <w:num w:numId="9">
    <w:abstractNumId w:val="31"/>
  </w:num>
  <w:num w:numId="10">
    <w:abstractNumId w:val="37"/>
  </w:num>
  <w:num w:numId="11">
    <w:abstractNumId w:val="2"/>
  </w:num>
  <w:num w:numId="12">
    <w:abstractNumId w:val="20"/>
  </w:num>
  <w:num w:numId="13">
    <w:abstractNumId w:val="35"/>
  </w:num>
  <w:num w:numId="14">
    <w:abstractNumId w:val="11"/>
  </w:num>
  <w:num w:numId="15">
    <w:abstractNumId w:val="41"/>
  </w:num>
  <w:num w:numId="16">
    <w:abstractNumId w:val="8"/>
  </w:num>
  <w:num w:numId="17">
    <w:abstractNumId w:val="32"/>
  </w:num>
  <w:num w:numId="18">
    <w:abstractNumId w:val="36"/>
  </w:num>
  <w:num w:numId="19">
    <w:abstractNumId w:val="9"/>
  </w:num>
  <w:num w:numId="20">
    <w:abstractNumId w:val="4"/>
  </w:num>
  <w:num w:numId="21">
    <w:abstractNumId w:val="30"/>
  </w:num>
  <w:num w:numId="22">
    <w:abstractNumId w:val="27"/>
  </w:num>
  <w:num w:numId="23">
    <w:abstractNumId w:val="22"/>
  </w:num>
  <w:num w:numId="24">
    <w:abstractNumId w:val="15"/>
  </w:num>
  <w:num w:numId="25">
    <w:abstractNumId w:val="40"/>
  </w:num>
  <w:num w:numId="26">
    <w:abstractNumId w:val="23"/>
  </w:num>
  <w:num w:numId="27">
    <w:abstractNumId w:val="39"/>
  </w:num>
  <w:num w:numId="28">
    <w:abstractNumId w:val="34"/>
  </w:num>
  <w:num w:numId="29">
    <w:abstractNumId w:val="31"/>
    <w:lvlOverride w:ilvl="0"/>
    <w:lvlOverride w:ilvl="1">
      <w:startOverride w:val="3"/>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5"/>
  </w:num>
  <w:num w:numId="31">
    <w:abstractNumId w:val="2"/>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0"/>
  </w:num>
  <w:num w:numId="34">
    <w:abstractNumId w:val="39"/>
    <w:lvlOverride w:ilvl="0">
      <w:startOverride w:val="5"/>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6"/>
  </w:num>
  <w:num w:numId="37">
    <w:abstractNumId w:val="26"/>
  </w:num>
  <w:num w:numId="38">
    <w:abstractNumId w:val="0"/>
  </w:num>
  <w:num w:numId="39">
    <w:abstractNumId w:val="25"/>
  </w:num>
  <w:num w:numId="40">
    <w:abstractNumId w:val="38"/>
  </w:num>
  <w:num w:numId="41">
    <w:abstractNumId w:val="42"/>
  </w:num>
  <w:num w:numId="42">
    <w:abstractNumId w:val="3"/>
  </w:num>
  <w:num w:numId="43">
    <w:abstractNumId w:val="12"/>
  </w:num>
  <w:num w:numId="44">
    <w:abstractNumId w:val="1"/>
  </w:num>
  <w:num w:numId="45">
    <w:abstractNumId w:val="21"/>
  </w:num>
  <w:num w:numId="46">
    <w:abstractNumId w:val="33"/>
  </w:num>
  <w:numIdMacAtCleanup w:val="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bordersDoNotSurroundHeader/>
  <w:stylePaneFormatFilter w:val="1F08"/>
  <w:defaultTabStop w:val="708"/>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82" style="mso-width-relative:margin;mso-height-relative:margin" fillcolor="white">
      <v:fill color="white"/>
    </o:shapedefaults>
  </w:hdrShapeDefaults>
  <w:footnotePr>
    <w:footnote w:id="-1"/>
    <w:footnote w:id="0"/>
  </w:footnotePr>
  <w:endnotePr>
    <w:endnote w:id="-1"/>
    <w:endnote w:id="0"/>
  </w:endnotePr>
  <w:compat/>
  <w:rsids>
    <w:rsidRoot w:val="00327D82"/>
    <w:rsid w:val="00001B53"/>
    <w:rsid w:val="00004295"/>
    <w:rsid w:val="00007C85"/>
    <w:rsid w:val="00010FEF"/>
    <w:rsid w:val="00011297"/>
    <w:rsid w:val="00011FEA"/>
    <w:rsid w:val="000138F8"/>
    <w:rsid w:val="000143A2"/>
    <w:rsid w:val="00016B77"/>
    <w:rsid w:val="00016C26"/>
    <w:rsid w:val="000174C4"/>
    <w:rsid w:val="0002017C"/>
    <w:rsid w:val="00020649"/>
    <w:rsid w:val="0002214C"/>
    <w:rsid w:val="00023256"/>
    <w:rsid w:val="00026BC9"/>
    <w:rsid w:val="00030E12"/>
    <w:rsid w:val="00031A67"/>
    <w:rsid w:val="00032F96"/>
    <w:rsid w:val="00033191"/>
    <w:rsid w:val="00033AE8"/>
    <w:rsid w:val="00034A91"/>
    <w:rsid w:val="000360F2"/>
    <w:rsid w:val="0003776D"/>
    <w:rsid w:val="00037DBF"/>
    <w:rsid w:val="000429F0"/>
    <w:rsid w:val="00043051"/>
    <w:rsid w:val="000461B7"/>
    <w:rsid w:val="0004679D"/>
    <w:rsid w:val="00047D94"/>
    <w:rsid w:val="00051314"/>
    <w:rsid w:val="00053B0C"/>
    <w:rsid w:val="00053B2B"/>
    <w:rsid w:val="000541B6"/>
    <w:rsid w:val="000548D2"/>
    <w:rsid w:val="000548FB"/>
    <w:rsid w:val="00055E12"/>
    <w:rsid w:val="000566C0"/>
    <w:rsid w:val="0005674A"/>
    <w:rsid w:val="00056D5C"/>
    <w:rsid w:val="000571D2"/>
    <w:rsid w:val="000601CB"/>
    <w:rsid w:val="00060F60"/>
    <w:rsid w:val="00061A82"/>
    <w:rsid w:val="0006225D"/>
    <w:rsid w:val="00062269"/>
    <w:rsid w:val="0006304F"/>
    <w:rsid w:val="00063411"/>
    <w:rsid w:val="00063A27"/>
    <w:rsid w:val="00065C3F"/>
    <w:rsid w:val="00066349"/>
    <w:rsid w:val="000719A5"/>
    <w:rsid w:val="00072B45"/>
    <w:rsid w:val="0007542D"/>
    <w:rsid w:val="00076349"/>
    <w:rsid w:val="00077276"/>
    <w:rsid w:val="0007793E"/>
    <w:rsid w:val="00077C85"/>
    <w:rsid w:val="00077FF1"/>
    <w:rsid w:val="00085059"/>
    <w:rsid w:val="000853D3"/>
    <w:rsid w:val="00087ED1"/>
    <w:rsid w:val="00090F09"/>
    <w:rsid w:val="00093D05"/>
    <w:rsid w:val="00094324"/>
    <w:rsid w:val="00094D21"/>
    <w:rsid w:val="00095339"/>
    <w:rsid w:val="000954FC"/>
    <w:rsid w:val="000958BC"/>
    <w:rsid w:val="00097D7B"/>
    <w:rsid w:val="000A08FE"/>
    <w:rsid w:val="000A1F35"/>
    <w:rsid w:val="000A26AF"/>
    <w:rsid w:val="000A423C"/>
    <w:rsid w:val="000A5F57"/>
    <w:rsid w:val="000A6B5C"/>
    <w:rsid w:val="000A7DEB"/>
    <w:rsid w:val="000B0805"/>
    <w:rsid w:val="000B1920"/>
    <w:rsid w:val="000B2AE3"/>
    <w:rsid w:val="000B37A3"/>
    <w:rsid w:val="000B3CCF"/>
    <w:rsid w:val="000B3EFB"/>
    <w:rsid w:val="000B43DF"/>
    <w:rsid w:val="000C029C"/>
    <w:rsid w:val="000C02A5"/>
    <w:rsid w:val="000C05E4"/>
    <w:rsid w:val="000C16F9"/>
    <w:rsid w:val="000C18D1"/>
    <w:rsid w:val="000C1D9C"/>
    <w:rsid w:val="000C60A4"/>
    <w:rsid w:val="000C61C1"/>
    <w:rsid w:val="000D0F5A"/>
    <w:rsid w:val="000D10A8"/>
    <w:rsid w:val="000D1CBB"/>
    <w:rsid w:val="000D3A44"/>
    <w:rsid w:val="000D5379"/>
    <w:rsid w:val="000D5F75"/>
    <w:rsid w:val="000D6ECE"/>
    <w:rsid w:val="000E0070"/>
    <w:rsid w:val="000E009E"/>
    <w:rsid w:val="000E12FE"/>
    <w:rsid w:val="000E314D"/>
    <w:rsid w:val="000E3775"/>
    <w:rsid w:val="000E399E"/>
    <w:rsid w:val="000E4BC5"/>
    <w:rsid w:val="000E7BB5"/>
    <w:rsid w:val="000F091E"/>
    <w:rsid w:val="000F0D99"/>
    <w:rsid w:val="000F1C63"/>
    <w:rsid w:val="000F20FD"/>
    <w:rsid w:val="000F296A"/>
    <w:rsid w:val="000F4694"/>
    <w:rsid w:val="000F521D"/>
    <w:rsid w:val="000F7B8D"/>
    <w:rsid w:val="00100A50"/>
    <w:rsid w:val="0010367E"/>
    <w:rsid w:val="00104350"/>
    <w:rsid w:val="00104B7F"/>
    <w:rsid w:val="001075A8"/>
    <w:rsid w:val="00107C34"/>
    <w:rsid w:val="00110E09"/>
    <w:rsid w:val="001122A9"/>
    <w:rsid w:val="00113042"/>
    <w:rsid w:val="00113559"/>
    <w:rsid w:val="00113E78"/>
    <w:rsid w:val="0011700D"/>
    <w:rsid w:val="00120873"/>
    <w:rsid w:val="001214CD"/>
    <w:rsid w:val="00122585"/>
    <w:rsid w:val="00122BAF"/>
    <w:rsid w:val="0012498D"/>
    <w:rsid w:val="00124D27"/>
    <w:rsid w:val="00125D12"/>
    <w:rsid w:val="00125FEA"/>
    <w:rsid w:val="00126097"/>
    <w:rsid w:val="00126577"/>
    <w:rsid w:val="00126FD2"/>
    <w:rsid w:val="0012787D"/>
    <w:rsid w:val="00127C59"/>
    <w:rsid w:val="00130241"/>
    <w:rsid w:val="001329A2"/>
    <w:rsid w:val="00132A24"/>
    <w:rsid w:val="00132EDF"/>
    <w:rsid w:val="001330FE"/>
    <w:rsid w:val="001337DB"/>
    <w:rsid w:val="00133A43"/>
    <w:rsid w:val="00133C0A"/>
    <w:rsid w:val="00134751"/>
    <w:rsid w:val="0013491B"/>
    <w:rsid w:val="001349DB"/>
    <w:rsid w:val="00135878"/>
    <w:rsid w:val="0014175E"/>
    <w:rsid w:val="00141A0F"/>
    <w:rsid w:val="00144328"/>
    <w:rsid w:val="00145B93"/>
    <w:rsid w:val="00147D85"/>
    <w:rsid w:val="001504FB"/>
    <w:rsid w:val="001507AA"/>
    <w:rsid w:val="001510D3"/>
    <w:rsid w:val="001549F0"/>
    <w:rsid w:val="0015576D"/>
    <w:rsid w:val="001562B1"/>
    <w:rsid w:val="00157402"/>
    <w:rsid w:val="00163628"/>
    <w:rsid w:val="00165310"/>
    <w:rsid w:val="001669A4"/>
    <w:rsid w:val="001675DB"/>
    <w:rsid w:val="0016766C"/>
    <w:rsid w:val="00167F54"/>
    <w:rsid w:val="001703F5"/>
    <w:rsid w:val="0017252F"/>
    <w:rsid w:val="00172949"/>
    <w:rsid w:val="0017313F"/>
    <w:rsid w:val="00175EDF"/>
    <w:rsid w:val="0017610A"/>
    <w:rsid w:val="00176768"/>
    <w:rsid w:val="001776C1"/>
    <w:rsid w:val="00180484"/>
    <w:rsid w:val="00180A0C"/>
    <w:rsid w:val="00181CD1"/>
    <w:rsid w:val="0018288E"/>
    <w:rsid w:val="00182C1C"/>
    <w:rsid w:val="001831BF"/>
    <w:rsid w:val="001837D6"/>
    <w:rsid w:val="00183EA9"/>
    <w:rsid w:val="00184755"/>
    <w:rsid w:val="00186EB1"/>
    <w:rsid w:val="001877A3"/>
    <w:rsid w:val="00187887"/>
    <w:rsid w:val="00192A84"/>
    <w:rsid w:val="00193684"/>
    <w:rsid w:val="001951B6"/>
    <w:rsid w:val="0019590C"/>
    <w:rsid w:val="00197ABB"/>
    <w:rsid w:val="001A00D0"/>
    <w:rsid w:val="001A1A93"/>
    <w:rsid w:val="001A1D9B"/>
    <w:rsid w:val="001A2528"/>
    <w:rsid w:val="001A4211"/>
    <w:rsid w:val="001A509A"/>
    <w:rsid w:val="001A6DF0"/>
    <w:rsid w:val="001A703B"/>
    <w:rsid w:val="001B01FD"/>
    <w:rsid w:val="001B079F"/>
    <w:rsid w:val="001B1C30"/>
    <w:rsid w:val="001B2990"/>
    <w:rsid w:val="001B4C62"/>
    <w:rsid w:val="001B5537"/>
    <w:rsid w:val="001B5797"/>
    <w:rsid w:val="001B67F3"/>
    <w:rsid w:val="001B705E"/>
    <w:rsid w:val="001B794E"/>
    <w:rsid w:val="001B79F7"/>
    <w:rsid w:val="001B7C37"/>
    <w:rsid w:val="001C24FD"/>
    <w:rsid w:val="001C3EF0"/>
    <w:rsid w:val="001C4B84"/>
    <w:rsid w:val="001C7212"/>
    <w:rsid w:val="001D1CEE"/>
    <w:rsid w:val="001D314D"/>
    <w:rsid w:val="001D5DAA"/>
    <w:rsid w:val="001D607C"/>
    <w:rsid w:val="001D679D"/>
    <w:rsid w:val="001D6C38"/>
    <w:rsid w:val="001D776F"/>
    <w:rsid w:val="001E046A"/>
    <w:rsid w:val="001E0E90"/>
    <w:rsid w:val="001E0EBF"/>
    <w:rsid w:val="001E21A4"/>
    <w:rsid w:val="001E23AA"/>
    <w:rsid w:val="001E2A37"/>
    <w:rsid w:val="001E3988"/>
    <w:rsid w:val="001E47B5"/>
    <w:rsid w:val="001E67DC"/>
    <w:rsid w:val="001E79E8"/>
    <w:rsid w:val="001E7FA2"/>
    <w:rsid w:val="001F30F1"/>
    <w:rsid w:val="00200A49"/>
    <w:rsid w:val="00202C78"/>
    <w:rsid w:val="00203A7C"/>
    <w:rsid w:val="002045EF"/>
    <w:rsid w:val="00204B9F"/>
    <w:rsid w:val="00205A28"/>
    <w:rsid w:val="00206C21"/>
    <w:rsid w:val="00206F48"/>
    <w:rsid w:val="00210187"/>
    <w:rsid w:val="00210500"/>
    <w:rsid w:val="0021156B"/>
    <w:rsid w:val="0021210C"/>
    <w:rsid w:val="002126D1"/>
    <w:rsid w:val="00212AF4"/>
    <w:rsid w:val="002138ED"/>
    <w:rsid w:val="00213E3D"/>
    <w:rsid w:val="00214B13"/>
    <w:rsid w:val="00214E51"/>
    <w:rsid w:val="0021647A"/>
    <w:rsid w:val="00216C4D"/>
    <w:rsid w:val="00221EDE"/>
    <w:rsid w:val="002230BB"/>
    <w:rsid w:val="00226597"/>
    <w:rsid w:val="00227C49"/>
    <w:rsid w:val="00230737"/>
    <w:rsid w:val="002309BF"/>
    <w:rsid w:val="00230AAA"/>
    <w:rsid w:val="00231E42"/>
    <w:rsid w:val="00232FE5"/>
    <w:rsid w:val="002335CE"/>
    <w:rsid w:val="00233B85"/>
    <w:rsid w:val="00235035"/>
    <w:rsid w:val="00235591"/>
    <w:rsid w:val="002361CA"/>
    <w:rsid w:val="00236473"/>
    <w:rsid w:val="00237068"/>
    <w:rsid w:val="00240869"/>
    <w:rsid w:val="00240EB5"/>
    <w:rsid w:val="00241C9F"/>
    <w:rsid w:val="00241CA8"/>
    <w:rsid w:val="00243A1F"/>
    <w:rsid w:val="00245BF3"/>
    <w:rsid w:val="002471DD"/>
    <w:rsid w:val="0025078F"/>
    <w:rsid w:val="00250F3F"/>
    <w:rsid w:val="00251119"/>
    <w:rsid w:val="00252C33"/>
    <w:rsid w:val="00252C3C"/>
    <w:rsid w:val="002532E4"/>
    <w:rsid w:val="00254D71"/>
    <w:rsid w:val="0025558D"/>
    <w:rsid w:val="0025590B"/>
    <w:rsid w:val="002566C7"/>
    <w:rsid w:val="002601C7"/>
    <w:rsid w:val="00261029"/>
    <w:rsid w:val="00262261"/>
    <w:rsid w:val="002642AF"/>
    <w:rsid w:val="002644BE"/>
    <w:rsid w:val="0026480F"/>
    <w:rsid w:val="00267485"/>
    <w:rsid w:val="00270E60"/>
    <w:rsid w:val="002809BA"/>
    <w:rsid w:val="002826A3"/>
    <w:rsid w:val="0028342E"/>
    <w:rsid w:val="0028405E"/>
    <w:rsid w:val="002841A1"/>
    <w:rsid w:val="00285C59"/>
    <w:rsid w:val="00287894"/>
    <w:rsid w:val="002913E1"/>
    <w:rsid w:val="0029466D"/>
    <w:rsid w:val="002A0C37"/>
    <w:rsid w:val="002A12C9"/>
    <w:rsid w:val="002A1AF2"/>
    <w:rsid w:val="002A6978"/>
    <w:rsid w:val="002A6DC9"/>
    <w:rsid w:val="002A716C"/>
    <w:rsid w:val="002A75AF"/>
    <w:rsid w:val="002B0880"/>
    <w:rsid w:val="002B2C8A"/>
    <w:rsid w:val="002B493E"/>
    <w:rsid w:val="002B4CA1"/>
    <w:rsid w:val="002B6723"/>
    <w:rsid w:val="002B6D21"/>
    <w:rsid w:val="002B7291"/>
    <w:rsid w:val="002C07B8"/>
    <w:rsid w:val="002C4317"/>
    <w:rsid w:val="002C4718"/>
    <w:rsid w:val="002C4EFA"/>
    <w:rsid w:val="002C69FE"/>
    <w:rsid w:val="002C6ACF"/>
    <w:rsid w:val="002C721A"/>
    <w:rsid w:val="002C7C9B"/>
    <w:rsid w:val="002D022D"/>
    <w:rsid w:val="002D054E"/>
    <w:rsid w:val="002D139C"/>
    <w:rsid w:val="002D1777"/>
    <w:rsid w:val="002D21D6"/>
    <w:rsid w:val="002D287F"/>
    <w:rsid w:val="002D2F36"/>
    <w:rsid w:val="002D4BEF"/>
    <w:rsid w:val="002D7DCB"/>
    <w:rsid w:val="002E2050"/>
    <w:rsid w:val="002E3430"/>
    <w:rsid w:val="002E5789"/>
    <w:rsid w:val="002E6946"/>
    <w:rsid w:val="002E6DC7"/>
    <w:rsid w:val="002E777D"/>
    <w:rsid w:val="002E7FDB"/>
    <w:rsid w:val="002F0DD1"/>
    <w:rsid w:val="002F22DC"/>
    <w:rsid w:val="002F281A"/>
    <w:rsid w:val="002F2DCC"/>
    <w:rsid w:val="002F412D"/>
    <w:rsid w:val="002F4BAC"/>
    <w:rsid w:val="002F5368"/>
    <w:rsid w:val="00300D87"/>
    <w:rsid w:val="0030299D"/>
    <w:rsid w:val="003039F5"/>
    <w:rsid w:val="00304553"/>
    <w:rsid w:val="003054CD"/>
    <w:rsid w:val="003059C3"/>
    <w:rsid w:val="003066CC"/>
    <w:rsid w:val="0030702C"/>
    <w:rsid w:val="00310AD4"/>
    <w:rsid w:val="003119A3"/>
    <w:rsid w:val="00311A62"/>
    <w:rsid w:val="00312641"/>
    <w:rsid w:val="003128DF"/>
    <w:rsid w:val="0031565B"/>
    <w:rsid w:val="0031627A"/>
    <w:rsid w:val="00316FEC"/>
    <w:rsid w:val="00320799"/>
    <w:rsid w:val="0032205B"/>
    <w:rsid w:val="003224FF"/>
    <w:rsid w:val="00322802"/>
    <w:rsid w:val="003272C3"/>
    <w:rsid w:val="00327D82"/>
    <w:rsid w:val="003309AD"/>
    <w:rsid w:val="00331BB1"/>
    <w:rsid w:val="00332363"/>
    <w:rsid w:val="003341D4"/>
    <w:rsid w:val="00334BDB"/>
    <w:rsid w:val="003365BD"/>
    <w:rsid w:val="00336FEC"/>
    <w:rsid w:val="003404B0"/>
    <w:rsid w:val="00342D4D"/>
    <w:rsid w:val="0034720E"/>
    <w:rsid w:val="00350A86"/>
    <w:rsid w:val="003511BD"/>
    <w:rsid w:val="0035309D"/>
    <w:rsid w:val="003535D5"/>
    <w:rsid w:val="0035383C"/>
    <w:rsid w:val="00354205"/>
    <w:rsid w:val="00354BE4"/>
    <w:rsid w:val="0035524D"/>
    <w:rsid w:val="00356B51"/>
    <w:rsid w:val="00357796"/>
    <w:rsid w:val="00362AB4"/>
    <w:rsid w:val="00362BC9"/>
    <w:rsid w:val="003647B1"/>
    <w:rsid w:val="00366DCC"/>
    <w:rsid w:val="003709BB"/>
    <w:rsid w:val="00373437"/>
    <w:rsid w:val="003735EB"/>
    <w:rsid w:val="00373B2E"/>
    <w:rsid w:val="003754A9"/>
    <w:rsid w:val="00375B0A"/>
    <w:rsid w:val="00377B17"/>
    <w:rsid w:val="003804C7"/>
    <w:rsid w:val="00381813"/>
    <w:rsid w:val="00382055"/>
    <w:rsid w:val="00383627"/>
    <w:rsid w:val="0038415D"/>
    <w:rsid w:val="00384919"/>
    <w:rsid w:val="00384B8A"/>
    <w:rsid w:val="00385A71"/>
    <w:rsid w:val="00386326"/>
    <w:rsid w:val="003867BA"/>
    <w:rsid w:val="00392649"/>
    <w:rsid w:val="00392CE2"/>
    <w:rsid w:val="00393A7B"/>
    <w:rsid w:val="00394DBD"/>
    <w:rsid w:val="00394EB5"/>
    <w:rsid w:val="00395021"/>
    <w:rsid w:val="00395139"/>
    <w:rsid w:val="003953F1"/>
    <w:rsid w:val="00395E76"/>
    <w:rsid w:val="00395F43"/>
    <w:rsid w:val="003A0EA5"/>
    <w:rsid w:val="003A1EBF"/>
    <w:rsid w:val="003A42B4"/>
    <w:rsid w:val="003A4EA4"/>
    <w:rsid w:val="003A53A3"/>
    <w:rsid w:val="003A5D44"/>
    <w:rsid w:val="003A6DE9"/>
    <w:rsid w:val="003A7042"/>
    <w:rsid w:val="003A76DA"/>
    <w:rsid w:val="003B0AE0"/>
    <w:rsid w:val="003B1C34"/>
    <w:rsid w:val="003B2F31"/>
    <w:rsid w:val="003B64D4"/>
    <w:rsid w:val="003B6EEB"/>
    <w:rsid w:val="003B7764"/>
    <w:rsid w:val="003B78B7"/>
    <w:rsid w:val="003C02A2"/>
    <w:rsid w:val="003C1A47"/>
    <w:rsid w:val="003C1B99"/>
    <w:rsid w:val="003C1C75"/>
    <w:rsid w:val="003C1EE7"/>
    <w:rsid w:val="003C26B7"/>
    <w:rsid w:val="003C2BA3"/>
    <w:rsid w:val="003C606E"/>
    <w:rsid w:val="003C7976"/>
    <w:rsid w:val="003C7A7B"/>
    <w:rsid w:val="003C7F7F"/>
    <w:rsid w:val="003D1490"/>
    <w:rsid w:val="003D20A8"/>
    <w:rsid w:val="003D2613"/>
    <w:rsid w:val="003D326B"/>
    <w:rsid w:val="003D37EC"/>
    <w:rsid w:val="003D5207"/>
    <w:rsid w:val="003D56B0"/>
    <w:rsid w:val="003D57D0"/>
    <w:rsid w:val="003E0BDC"/>
    <w:rsid w:val="003E0ECC"/>
    <w:rsid w:val="003E2F95"/>
    <w:rsid w:val="003E3956"/>
    <w:rsid w:val="003E3C83"/>
    <w:rsid w:val="003E5658"/>
    <w:rsid w:val="003E5B14"/>
    <w:rsid w:val="003E6E55"/>
    <w:rsid w:val="003E6F96"/>
    <w:rsid w:val="003E75DB"/>
    <w:rsid w:val="003E781F"/>
    <w:rsid w:val="003F0909"/>
    <w:rsid w:val="003F1133"/>
    <w:rsid w:val="003F174E"/>
    <w:rsid w:val="003F2613"/>
    <w:rsid w:val="003F3800"/>
    <w:rsid w:val="003F6F86"/>
    <w:rsid w:val="004024B3"/>
    <w:rsid w:val="00404CB7"/>
    <w:rsid w:val="00407BD4"/>
    <w:rsid w:val="00413614"/>
    <w:rsid w:val="00415AA4"/>
    <w:rsid w:val="00415CD5"/>
    <w:rsid w:val="00417D13"/>
    <w:rsid w:val="00420142"/>
    <w:rsid w:val="00420258"/>
    <w:rsid w:val="0042057F"/>
    <w:rsid w:val="00420E26"/>
    <w:rsid w:val="00421278"/>
    <w:rsid w:val="00421723"/>
    <w:rsid w:val="00422694"/>
    <w:rsid w:val="00422CB0"/>
    <w:rsid w:val="00423DDF"/>
    <w:rsid w:val="00425380"/>
    <w:rsid w:val="00425ED4"/>
    <w:rsid w:val="00426A85"/>
    <w:rsid w:val="004329B7"/>
    <w:rsid w:val="00432C77"/>
    <w:rsid w:val="004333C7"/>
    <w:rsid w:val="00434D46"/>
    <w:rsid w:val="00436E65"/>
    <w:rsid w:val="00437DC4"/>
    <w:rsid w:val="00440850"/>
    <w:rsid w:val="00440C4B"/>
    <w:rsid w:val="00441090"/>
    <w:rsid w:val="0044345E"/>
    <w:rsid w:val="00445103"/>
    <w:rsid w:val="0044637C"/>
    <w:rsid w:val="004478A0"/>
    <w:rsid w:val="0044798E"/>
    <w:rsid w:val="00447B1F"/>
    <w:rsid w:val="0045125E"/>
    <w:rsid w:val="00451640"/>
    <w:rsid w:val="00453A48"/>
    <w:rsid w:val="00463E91"/>
    <w:rsid w:val="00466020"/>
    <w:rsid w:val="004666F0"/>
    <w:rsid w:val="00467157"/>
    <w:rsid w:val="00467ECE"/>
    <w:rsid w:val="00470EE1"/>
    <w:rsid w:val="004728C3"/>
    <w:rsid w:val="00472C87"/>
    <w:rsid w:val="00473104"/>
    <w:rsid w:val="00473743"/>
    <w:rsid w:val="00476A8C"/>
    <w:rsid w:val="00476BEC"/>
    <w:rsid w:val="0048026F"/>
    <w:rsid w:val="00480C20"/>
    <w:rsid w:val="0048102F"/>
    <w:rsid w:val="00481349"/>
    <w:rsid w:val="004824CE"/>
    <w:rsid w:val="0048416A"/>
    <w:rsid w:val="004849A8"/>
    <w:rsid w:val="00484FF6"/>
    <w:rsid w:val="00486255"/>
    <w:rsid w:val="0048651A"/>
    <w:rsid w:val="004872DD"/>
    <w:rsid w:val="00490B9A"/>
    <w:rsid w:val="00491519"/>
    <w:rsid w:val="0049388C"/>
    <w:rsid w:val="00493A89"/>
    <w:rsid w:val="004945DC"/>
    <w:rsid w:val="00494DFF"/>
    <w:rsid w:val="00496041"/>
    <w:rsid w:val="00496442"/>
    <w:rsid w:val="004975B1"/>
    <w:rsid w:val="0049798E"/>
    <w:rsid w:val="004979C4"/>
    <w:rsid w:val="004A0095"/>
    <w:rsid w:val="004A040C"/>
    <w:rsid w:val="004A1E38"/>
    <w:rsid w:val="004A2464"/>
    <w:rsid w:val="004A2F07"/>
    <w:rsid w:val="004A4AC6"/>
    <w:rsid w:val="004B21A3"/>
    <w:rsid w:val="004B3870"/>
    <w:rsid w:val="004B3C9D"/>
    <w:rsid w:val="004B3D70"/>
    <w:rsid w:val="004B4D85"/>
    <w:rsid w:val="004B7D3E"/>
    <w:rsid w:val="004C2021"/>
    <w:rsid w:val="004C3D8A"/>
    <w:rsid w:val="004C47A0"/>
    <w:rsid w:val="004C4845"/>
    <w:rsid w:val="004C5B99"/>
    <w:rsid w:val="004C7397"/>
    <w:rsid w:val="004D0118"/>
    <w:rsid w:val="004D0A5F"/>
    <w:rsid w:val="004D1F8E"/>
    <w:rsid w:val="004D4133"/>
    <w:rsid w:val="004D4F2F"/>
    <w:rsid w:val="004E02DE"/>
    <w:rsid w:val="004E0762"/>
    <w:rsid w:val="004E21B7"/>
    <w:rsid w:val="004E2E95"/>
    <w:rsid w:val="004E303E"/>
    <w:rsid w:val="004E48F3"/>
    <w:rsid w:val="004E4F02"/>
    <w:rsid w:val="004E663F"/>
    <w:rsid w:val="004E69BA"/>
    <w:rsid w:val="004E6B63"/>
    <w:rsid w:val="004E7481"/>
    <w:rsid w:val="004F1AB9"/>
    <w:rsid w:val="004F33AE"/>
    <w:rsid w:val="004F45F9"/>
    <w:rsid w:val="004F61E3"/>
    <w:rsid w:val="004F65ED"/>
    <w:rsid w:val="004F7D01"/>
    <w:rsid w:val="005008AF"/>
    <w:rsid w:val="00500ADB"/>
    <w:rsid w:val="0050140E"/>
    <w:rsid w:val="00505A7D"/>
    <w:rsid w:val="00510825"/>
    <w:rsid w:val="005109D3"/>
    <w:rsid w:val="00511EFD"/>
    <w:rsid w:val="00513473"/>
    <w:rsid w:val="00513517"/>
    <w:rsid w:val="00514B9B"/>
    <w:rsid w:val="00515D3B"/>
    <w:rsid w:val="00516B41"/>
    <w:rsid w:val="00517726"/>
    <w:rsid w:val="00521740"/>
    <w:rsid w:val="0052215F"/>
    <w:rsid w:val="00524834"/>
    <w:rsid w:val="0052528E"/>
    <w:rsid w:val="005255AC"/>
    <w:rsid w:val="00530282"/>
    <w:rsid w:val="00531E56"/>
    <w:rsid w:val="00532645"/>
    <w:rsid w:val="00532B32"/>
    <w:rsid w:val="0053592E"/>
    <w:rsid w:val="00535F66"/>
    <w:rsid w:val="0053657A"/>
    <w:rsid w:val="005407A5"/>
    <w:rsid w:val="005408F0"/>
    <w:rsid w:val="00541185"/>
    <w:rsid w:val="00541414"/>
    <w:rsid w:val="005415D1"/>
    <w:rsid w:val="00542790"/>
    <w:rsid w:val="00543972"/>
    <w:rsid w:val="00544445"/>
    <w:rsid w:val="00544B6B"/>
    <w:rsid w:val="00544F16"/>
    <w:rsid w:val="00545828"/>
    <w:rsid w:val="00545DB0"/>
    <w:rsid w:val="005558C0"/>
    <w:rsid w:val="00555A03"/>
    <w:rsid w:val="00555B5C"/>
    <w:rsid w:val="0055746C"/>
    <w:rsid w:val="00557E4F"/>
    <w:rsid w:val="00560538"/>
    <w:rsid w:val="00561131"/>
    <w:rsid w:val="005614AD"/>
    <w:rsid w:val="00561E59"/>
    <w:rsid w:val="00562078"/>
    <w:rsid w:val="0056244B"/>
    <w:rsid w:val="00562B78"/>
    <w:rsid w:val="005631D7"/>
    <w:rsid w:val="0056369E"/>
    <w:rsid w:val="00563A15"/>
    <w:rsid w:val="00564210"/>
    <w:rsid w:val="00567631"/>
    <w:rsid w:val="0057042E"/>
    <w:rsid w:val="00570CDC"/>
    <w:rsid w:val="00571143"/>
    <w:rsid w:val="00571393"/>
    <w:rsid w:val="005713DC"/>
    <w:rsid w:val="00573BB5"/>
    <w:rsid w:val="00576C6C"/>
    <w:rsid w:val="005805FB"/>
    <w:rsid w:val="00581EE1"/>
    <w:rsid w:val="00584D4A"/>
    <w:rsid w:val="00592394"/>
    <w:rsid w:val="0059281F"/>
    <w:rsid w:val="00593CD0"/>
    <w:rsid w:val="00594A10"/>
    <w:rsid w:val="00595328"/>
    <w:rsid w:val="00595503"/>
    <w:rsid w:val="005A057A"/>
    <w:rsid w:val="005A347D"/>
    <w:rsid w:val="005A376A"/>
    <w:rsid w:val="005A4748"/>
    <w:rsid w:val="005A610B"/>
    <w:rsid w:val="005A67BF"/>
    <w:rsid w:val="005A73F4"/>
    <w:rsid w:val="005B15B1"/>
    <w:rsid w:val="005B1641"/>
    <w:rsid w:val="005B19B5"/>
    <w:rsid w:val="005B3BAB"/>
    <w:rsid w:val="005B3C9F"/>
    <w:rsid w:val="005B4B17"/>
    <w:rsid w:val="005B5060"/>
    <w:rsid w:val="005B5CC4"/>
    <w:rsid w:val="005B61F7"/>
    <w:rsid w:val="005B6928"/>
    <w:rsid w:val="005B7DA3"/>
    <w:rsid w:val="005B7DD9"/>
    <w:rsid w:val="005C24C1"/>
    <w:rsid w:val="005C31C2"/>
    <w:rsid w:val="005C3D45"/>
    <w:rsid w:val="005C4218"/>
    <w:rsid w:val="005C489D"/>
    <w:rsid w:val="005C6874"/>
    <w:rsid w:val="005D06A3"/>
    <w:rsid w:val="005D1F35"/>
    <w:rsid w:val="005D24C8"/>
    <w:rsid w:val="005D2C6D"/>
    <w:rsid w:val="005D2D03"/>
    <w:rsid w:val="005D2D91"/>
    <w:rsid w:val="005D38BC"/>
    <w:rsid w:val="005D3EA1"/>
    <w:rsid w:val="005D4504"/>
    <w:rsid w:val="005D50FF"/>
    <w:rsid w:val="005D6076"/>
    <w:rsid w:val="005D7EE8"/>
    <w:rsid w:val="005D7FA4"/>
    <w:rsid w:val="005E0EB3"/>
    <w:rsid w:val="005E0EE2"/>
    <w:rsid w:val="005E1454"/>
    <w:rsid w:val="005E2172"/>
    <w:rsid w:val="005E2491"/>
    <w:rsid w:val="005E2F05"/>
    <w:rsid w:val="005E3938"/>
    <w:rsid w:val="005E4A99"/>
    <w:rsid w:val="005E4FA4"/>
    <w:rsid w:val="005E510A"/>
    <w:rsid w:val="005E59BD"/>
    <w:rsid w:val="005E7683"/>
    <w:rsid w:val="005F1344"/>
    <w:rsid w:val="005F1D1E"/>
    <w:rsid w:val="005F353B"/>
    <w:rsid w:val="005F461E"/>
    <w:rsid w:val="005F4971"/>
    <w:rsid w:val="005F615A"/>
    <w:rsid w:val="00600D24"/>
    <w:rsid w:val="00600E5C"/>
    <w:rsid w:val="006025DB"/>
    <w:rsid w:val="00602803"/>
    <w:rsid w:val="00604CAF"/>
    <w:rsid w:val="00606736"/>
    <w:rsid w:val="00607A0D"/>
    <w:rsid w:val="006115DC"/>
    <w:rsid w:val="006124FB"/>
    <w:rsid w:val="006138A7"/>
    <w:rsid w:val="006142E2"/>
    <w:rsid w:val="00615F03"/>
    <w:rsid w:val="00616457"/>
    <w:rsid w:val="00616BAA"/>
    <w:rsid w:val="00616D94"/>
    <w:rsid w:val="00620DD4"/>
    <w:rsid w:val="006218BB"/>
    <w:rsid w:val="006248AF"/>
    <w:rsid w:val="0062604D"/>
    <w:rsid w:val="006278B1"/>
    <w:rsid w:val="00630CB0"/>
    <w:rsid w:val="006313E8"/>
    <w:rsid w:val="00631E81"/>
    <w:rsid w:val="006321CE"/>
    <w:rsid w:val="00632892"/>
    <w:rsid w:val="00633B04"/>
    <w:rsid w:val="00635666"/>
    <w:rsid w:val="006358D1"/>
    <w:rsid w:val="00636537"/>
    <w:rsid w:val="0063706C"/>
    <w:rsid w:val="00637957"/>
    <w:rsid w:val="006449B6"/>
    <w:rsid w:val="00644FDB"/>
    <w:rsid w:val="00645084"/>
    <w:rsid w:val="006452BB"/>
    <w:rsid w:val="006472C2"/>
    <w:rsid w:val="00647DF7"/>
    <w:rsid w:val="00652283"/>
    <w:rsid w:val="006528FF"/>
    <w:rsid w:val="00654031"/>
    <w:rsid w:val="006545C1"/>
    <w:rsid w:val="00654D02"/>
    <w:rsid w:val="0065500A"/>
    <w:rsid w:val="00656EC2"/>
    <w:rsid w:val="006603B9"/>
    <w:rsid w:val="00660E8A"/>
    <w:rsid w:val="00661783"/>
    <w:rsid w:val="00664164"/>
    <w:rsid w:val="00664475"/>
    <w:rsid w:val="00665656"/>
    <w:rsid w:val="00667669"/>
    <w:rsid w:val="00670187"/>
    <w:rsid w:val="006705F4"/>
    <w:rsid w:val="00670DD9"/>
    <w:rsid w:val="00673AE7"/>
    <w:rsid w:val="00674444"/>
    <w:rsid w:val="0067496B"/>
    <w:rsid w:val="00674ECC"/>
    <w:rsid w:val="00681B16"/>
    <w:rsid w:val="00681B1A"/>
    <w:rsid w:val="0068204B"/>
    <w:rsid w:val="0068418E"/>
    <w:rsid w:val="00685568"/>
    <w:rsid w:val="00686E75"/>
    <w:rsid w:val="00691672"/>
    <w:rsid w:val="00691D6D"/>
    <w:rsid w:val="00692D96"/>
    <w:rsid w:val="00694022"/>
    <w:rsid w:val="00694ADB"/>
    <w:rsid w:val="00695D44"/>
    <w:rsid w:val="00697634"/>
    <w:rsid w:val="006A0376"/>
    <w:rsid w:val="006A0935"/>
    <w:rsid w:val="006A3017"/>
    <w:rsid w:val="006A3DD3"/>
    <w:rsid w:val="006A5136"/>
    <w:rsid w:val="006A519D"/>
    <w:rsid w:val="006A6048"/>
    <w:rsid w:val="006A65F5"/>
    <w:rsid w:val="006A6E69"/>
    <w:rsid w:val="006A71F2"/>
    <w:rsid w:val="006B08FA"/>
    <w:rsid w:val="006B5263"/>
    <w:rsid w:val="006B5267"/>
    <w:rsid w:val="006B54E8"/>
    <w:rsid w:val="006B5574"/>
    <w:rsid w:val="006B6929"/>
    <w:rsid w:val="006B6ADE"/>
    <w:rsid w:val="006C06F1"/>
    <w:rsid w:val="006C1576"/>
    <w:rsid w:val="006C29AA"/>
    <w:rsid w:val="006C4A13"/>
    <w:rsid w:val="006C7EF6"/>
    <w:rsid w:val="006D04F7"/>
    <w:rsid w:val="006D0E6D"/>
    <w:rsid w:val="006D11C6"/>
    <w:rsid w:val="006D1FC7"/>
    <w:rsid w:val="006D2352"/>
    <w:rsid w:val="006D3377"/>
    <w:rsid w:val="006D340B"/>
    <w:rsid w:val="006D538E"/>
    <w:rsid w:val="006D539F"/>
    <w:rsid w:val="006D6126"/>
    <w:rsid w:val="006D66F8"/>
    <w:rsid w:val="006E0972"/>
    <w:rsid w:val="006E2670"/>
    <w:rsid w:val="006E2EFD"/>
    <w:rsid w:val="006E2FB5"/>
    <w:rsid w:val="006E4FCD"/>
    <w:rsid w:val="006E515E"/>
    <w:rsid w:val="006E56BC"/>
    <w:rsid w:val="006E582A"/>
    <w:rsid w:val="006E78AA"/>
    <w:rsid w:val="006E7A3A"/>
    <w:rsid w:val="006E7E6C"/>
    <w:rsid w:val="006F0C7B"/>
    <w:rsid w:val="006F105A"/>
    <w:rsid w:val="006F2688"/>
    <w:rsid w:val="006F3008"/>
    <w:rsid w:val="006F4650"/>
    <w:rsid w:val="006F47A4"/>
    <w:rsid w:val="006F640F"/>
    <w:rsid w:val="0070043F"/>
    <w:rsid w:val="00701D6C"/>
    <w:rsid w:val="007027A7"/>
    <w:rsid w:val="00704ACE"/>
    <w:rsid w:val="0070764E"/>
    <w:rsid w:val="0071071A"/>
    <w:rsid w:val="00710746"/>
    <w:rsid w:val="00711480"/>
    <w:rsid w:val="00712636"/>
    <w:rsid w:val="007132C9"/>
    <w:rsid w:val="00713710"/>
    <w:rsid w:val="00714055"/>
    <w:rsid w:val="0071449A"/>
    <w:rsid w:val="0071462D"/>
    <w:rsid w:val="00715952"/>
    <w:rsid w:val="007176F8"/>
    <w:rsid w:val="00722203"/>
    <w:rsid w:val="0072313E"/>
    <w:rsid w:val="0072357B"/>
    <w:rsid w:val="00724E32"/>
    <w:rsid w:val="00725373"/>
    <w:rsid w:val="00733E27"/>
    <w:rsid w:val="0073435D"/>
    <w:rsid w:val="00734A4E"/>
    <w:rsid w:val="0073546E"/>
    <w:rsid w:val="00735935"/>
    <w:rsid w:val="00735CB1"/>
    <w:rsid w:val="00736378"/>
    <w:rsid w:val="007371B8"/>
    <w:rsid w:val="007375AE"/>
    <w:rsid w:val="00737F37"/>
    <w:rsid w:val="007402A9"/>
    <w:rsid w:val="007406AB"/>
    <w:rsid w:val="007420EC"/>
    <w:rsid w:val="00742DD6"/>
    <w:rsid w:val="007448B5"/>
    <w:rsid w:val="007459F5"/>
    <w:rsid w:val="00746095"/>
    <w:rsid w:val="00746F50"/>
    <w:rsid w:val="00747256"/>
    <w:rsid w:val="007537FA"/>
    <w:rsid w:val="00753F51"/>
    <w:rsid w:val="007543E8"/>
    <w:rsid w:val="0075489E"/>
    <w:rsid w:val="007555C1"/>
    <w:rsid w:val="00763184"/>
    <w:rsid w:val="007632DC"/>
    <w:rsid w:val="00764D53"/>
    <w:rsid w:val="00764E1E"/>
    <w:rsid w:val="00764F4A"/>
    <w:rsid w:val="00764FF6"/>
    <w:rsid w:val="0076553A"/>
    <w:rsid w:val="00765ACB"/>
    <w:rsid w:val="00765FAE"/>
    <w:rsid w:val="007709B8"/>
    <w:rsid w:val="0077184B"/>
    <w:rsid w:val="00771BD6"/>
    <w:rsid w:val="007727D0"/>
    <w:rsid w:val="00772DCD"/>
    <w:rsid w:val="00773E7F"/>
    <w:rsid w:val="007749C3"/>
    <w:rsid w:val="00775319"/>
    <w:rsid w:val="007762FD"/>
    <w:rsid w:val="00776C2E"/>
    <w:rsid w:val="007773A4"/>
    <w:rsid w:val="007800D7"/>
    <w:rsid w:val="0078220D"/>
    <w:rsid w:val="00783CC4"/>
    <w:rsid w:val="00784070"/>
    <w:rsid w:val="0078477C"/>
    <w:rsid w:val="00786BA3"/>
    <w:rsid w:val="00787F16"/>
    <w:rsid w:val="0079137C"/>
    <w:rsid w:val="00791978"/>
    <w:rsid w:val="00791AD8"/>
    <w:rsid w:val="00793128"/>
    <w:rsid w:val="007936AD"/>
    <w:rsid w:val="00793898"/>
    <w:rsid w:val="00795083"/>
    <w:rsid w:val="00795AE9"/>
    <w:rsid w:val="0079733E"/>
    <w:rsid w:val="00797EAB"/>
    <w:rsid w:val="007A005B"/>
    <w:rsid w:val="007A13CE"/>
    <w:rsid w:val="007A14CA"/>
    <w:rsid w:val="007A2045"/>
    <w:rsid w:val="007A21AF"/>
    <w:rsid w:val="007A5286"/>
    <w:rsid w:val="007A59FD"/>
    <w:rsid w:val="007A7545"/>
    <w:rsid w:val="007A7822"/>
    <w:rsid w:val="007B029B"/>
    <w:rsid w:val="007B06C7"/>
    <w:rsid w:val="007B08DB"/>
    <w:rsid w:val="007B37C3"/>
    <w:rsid w:val="007B494A"/>
    <w:rsid w:val="007B4B96"/>
    <w:rsid w:val="007B5A39"/>
    <w:rsid w:val="007B77D9"/>
    <w:rsid w:val="007B7A65"/>
    <w:rsid w:val="007B7B90"/>
    <w:rsid w:val="007C118B"/>
    <w:rsid w:val="007C51B5"/>
    <w:rsid w:val="007C54A5"/>
    <w:rsid w:val="007D11EB"/>
    <w:rsid w:val="007D18A6"/>
    <w:rsid w:val="007D1962"/>
    <w:rsid w:val="007D3C1F"/>
    <w:rsid w:val="007D50F9"/>
    <w:rsid w:val="007D6145"/>
    <w:rsid w:val="007D6156"/>
    <w:rsid w:val="007D68A7"/>
    <w:rsid w:val="007E4538"/>
    <w:rsid w:val="007E48E5"/>
    <w:rsid w:val="007E49EA"/>
    <w:rsid w:val="007E4C57"/>
    <w:rsid w:val="007F13AA"/>
    <w:rsid w:val="007F159D"/>
    <w:rsid w:val="007F1C9C"/>
    <w:rsid w:val="007F1D24"/>
    <w:rsid w:val="007F1E00"/>
    <w:rsid w:val="007F20C7"/>
    <w:rsid w:val="007F289F"/>
    <w:rsid w:val="007F4E68"/>
    <w:rsid w:val="007F6FCF"/>
    <w:rsid w:val="007F7A59"/>
    <w:rsid w:val="00800429"/>
    <w:rsid w:val="00802FC1"/>
    <w:rsid w:val="00803B6E"/>
    <w:rsid w:val="0080550C"/>
    <w:rsid w:val="008060E2"/>
    <w:rsid w:val="008066B4"/>
    <w:rsid w:val="00807B53"/>
    <w:rsid w:val="00807F38"/>
    <w:rsid w:val="00810E45"/>
    <w:rsid w:val="008123C8"/>
    <w:rsid w:val="00815A77"/>
    <w:rsid w:val="00815F69"/>
    <w:rsid w:val="008170C5"/>
    <w:rsid w:val="00820337"/>
    <w:rsid w:val="0082139E"/>
    <w:rsid w:val="008218DD"/>
    <w:rsid w:val="00823FEB"/>
    <w:rsid w:val="00824A25"/>
    <w:rsid w:val="00824B8A"/>
    <w:rsid w:val="00825C90"/>
    <w:rsid w:val="00826887"/>
    <w:rsid w:val="00826DC1"/>
    <w:rsid w:val="00827FC8"/>
    <w:rsid w:val="00831211"/>
    <w:rsid w:val="008348E5"/>
    <w:rsid w:val="008350E5"/>
    <w:rsid w:val="00837137"/>
    <w:rsid w:val="008402F4"/>
    <w:rsid w:val="00841028"/>
    <w:rsid w:val="008428E9"/>
    <w:rsid w:val="0084342A"/>
    <w:rsid w:val="0084418B"/>
    <w:rsid w:val="008462C3"/>
    <w:rsid w:val="00846D80"/>
    <w:rsid w:val="008518D0"/>
    <w:rsid w:val="00853B05"/>
    <w:rsid w:val="008540BC"/>
    <w:rsid w:val="00856E2D"/>
    <w:rsid w:val="00857D98"/>
    <w:rsid w:val="00864848"/>
    <w:rsid w:val="008668D9"/>
    <w:rsid w:val="00866B8C"/>
    <w:rsid w:val="00870E61"/>
    <w:rsid w:val="0087182B"/>
    <w:rsid w:val="00871F8B"/>
    <w:rsid w:val="008749B3"/>
    <w:rsid w:val="0087620C"/>
    <w:rsid w:val="008817AF"/>
    <w:rsid w:val="008839A5"/>
    <w:rsid w:val="00883CE8"/>
    <w:rsid w:val="00884973"/>
    <w:rsid w:val="008855D8"/>
    <w:rsid w:val="0088692E"/>
    <w:rsid w:val="0088745A"/>
    <w:rsid w:val="00891907"/>
    <w:rsid w:val="0089202D"/>
    <w:rsid w:val="00892460"/>
    <w:rsid w:val="00894138"/>
    <w:rsid w:val="00894440"/>
    <w:rsid w:val="00894A0D"/>
    <w:rsid w:val="00894B0B"/>
    <w:rsid w:val="00896A24"/>
    <w:rsid w:val="00897E92"/>
    <w:rsid w:val="008A0C8B"/>
    <w:rsid w:val="008A0E11"/>
    <w:rsid w:val="008A2EBF"/>
    <w:rsid w:val="008A4C79"/>
    <w:rsid w:val="008A6656"/>
    <w:rsid w:val="008A6F27"/>
    <w:rsid w:val="008A7E74"/>
    <w:rsid w:val="008B25D8"/>
    <w:rsid w:val="008B2CDA"/>
    <w:rsid w:val="008B3517"/>
    <w:rsid w:val="008B51C9"/>
    <w:rsid w:val="008B5A91"/>
    <w:rsid w:val="008B6225"/>
    <w:rsid w:val="008B69F6"/>
    <w:rsid w:val="008B6F0F"/>
    <w:rsid w:val="008C0F32"/>
    <w:rsid w:val="008C1DC5"/>
    <w:rsid w:val="008C242F"/>
    <w:rsid w:val="008C45B5"/>
    <w:rsid w:val="008C6912"/>
    <w:rsid w:val="008C7408"/>
    <w:rsid w:val="008D2EDA"/>
    <w:rsid w:val="008D4706"/>
    <w:rsid w:val="008D7CA7"/>
    <w:rsid w:val="008E060F"/>
    <w:rsid w:val="008E0A0D"/>
    <w:rsid w:val="008E0C46"/>
    <w:rsid w:val="008E26D5"/>
    <w:rsid w:val="008E314B"/>
    <w:rsid w:val="008E3D5C"/>
    <w:rsid w:val="008E5D21"/>
    <w:rsid w:val="008E6023"/>
    <w:rsid w:val="008E6E95"/>
    <w:rsid w:val="008E715A"/>
    <w:rsid w:val="008E7378"/>
    <w:rsid w:val="008E7FAA"/>
    <w:rsid w:val="008F06E9"/>
    <w:rsid w:val="008F3AB7"/>
    <w:rsid w:val="008F432D"/>
    <w:rsid w:val="008F72FC"/>
    <w:rsid w:val="00901516"/>
    <w:rsid w:val="00903673"/>
    <w:rsid w:val="00904FCE"/>
    <w:rsid w:val="00906882"/>
    <w:rsid w:val="00907576"/>
    <w:rsid w:val="00910D15"/>
    <w:rsid w:val="00911740"/>
    <w:rsid w:val="0091459E"/>
    <w:rsid w:val="00914603"/>
    <w:rsid w:val="00917C87"/>
    <w:rsid w:val="00923244"/>
    <w:rsid w:val="0092337D"/>
    <w:rsid w:val="009248C6"/>
    <w:rsid w:val="00926667"/>
    <w:rsid w:val="00927B8C"/>
    <w:rsid w:val="0093064A"/>
    <w:rsid w:val="00932102"/>
    <w:rsid w:val="00932837"/>
    <w:rsid w:val="00934167"/>
    <w:rsid w:val="009347B1"/>
    <w:rsid w:val="00934C8F"/>
    <w:rsid w:val="0093669C"/>
    <w:rsid w:val="00937618"/>
    <w:rsid w:val="00941417"/>
    <w:rsid w:val="0094146E"/>
    <w:rsid w:val="009437A3"/>
    <w:rsid w:val="009466EC"/>
    <w:rsid w:val="009502D2"/>
    <w:rsid w:val="0095034A"/>
    <w:rsid w:val="00951753"/>
    <w:rsid w:val="00954DEE"/>
    <w:rsid w:val="00957796"/>
    <w:rsid w:val="00957A3A"/>
    <w:rsid w:val="00961295"/>
    <w:rsid w:val="00961606"/>
    <w:rsid w:val="009635E1"/>
    <w:rsid w:val="00964426"/>
    <w:rsid w:val="0096457B"/>
    <w:rsid w:val="00964971"/>
    <w:rsid w:val="00964E0D"/>
    <w:rsid w:val="00965BEA"/>
    <w:rsid w:val="00966109"/>
    <w:rsid w:val="009661F7"/>
    <w:rsid w:val="0096788C"/>
    <w:rsid w:val="00972002"/>
    <w:rsid w:val="00972125"/>
    <w:rsid w:val="0097417E"/>
    <w:rsid w:val="00974C97"/>
    <w:rsid w:val="00975691"/>
    <w:rsid w:val="009756DF"/>
    <w:rsid w:val="00975B7D"/>
    <w:rsid w:val="00976812"/>
    <w:rsid w:val="00976D63"/>
    <w:rsid w:val="00977590"/>
    <w:rsid w:val="00980064"/>
    <w:rsid w:val="009812BE"/>
    <w:rsid w:val="00981414"/>
    <w:rsid w:val="0098200E"/>
    <w:rsid w:val="00982311"/>
    <w:rsid w:val="00983458"/>
    <w:rsid w:val="00986C0B"/>
    <w:rsid w:val="00987969"/>
    <w:rsid w:val="009909FF"/>
    <w:rsid w:val="00993D14"/>
    <w:rsid w:val="00994DF2"/>
    <w:rsid w:val="0099509F"/>
    <w:rsid w:val="00995511"/>
    <w:rsid w:val="00995788"/>
    <w:rsid w:val="00995F85"/>
    <w:rsid w:val="00996E57"/>
    <w:rsid w:val="00997059"/>
    <w:rsid w:val="009971DD"/>
    <w:rsid w:val="00997B4E"/>
    <w:rsid w:val="009A04C3"/>
    <w:rsid w:val="009A056C"/>
    <w:rsid w:val="009A15BD"/>
    <w:rsid w:val="009A1D32"/>
    <w:rsid w:val="009A2FEA"/>
    <w:rsid w:val="009A3AD1"/>
    <w:rsid w:val="009A4418"/>
    <w:rsid w:val="009A7747"/>
    <w:rsid w:val="009A7EAA"/>
    <w:rsid w:val="009B12F3"/>
    <w:rsid w:val="009B2C0B"/>
    <w:rsid w:val="009B6588"/>
    <w:rsid w:val="009C1082"/>
    <w:rsid w:val="009C2DF5"/>
    <w:rsid w:val="009C3C5A"/>
    <w:rsid w:val="009C452E"/>
    <w:rsid w:val="009C4F35"/>
    <w:rsid w:val="009C56FA"/>
    <w:rsid w:val="009C5FDB"/>
    <w:rsid w:val="009C68D6"/>
    <w:rsid w:val="009D2340"/>
    <w:rsid w:val="009D4F4A"/>
    <w:rsid w:val="009D59B8"/>
    <w:rsid w:val="009D6184"/>
    <w:rsid w:val="009D72D4"/>
    <w:rsid w:val="009D7482"/>
    <w:rsid w:val="009D7A25"/>
    <w:rsid w:val="009D7A74"/>
    <w:rsid w:val="009E0AE0"/>
    <w:rsid w:val="009E2756"/>
    <w:rsid w:val="009E3BB1"/>
    <w:rsid w:val="009E475A"/>
    <w:rsid w:val="009E4C9E"/>
    <w:rsid w:val="009E4D03"/>
    <w:rsid w:val="009E61C0"/>
    <w:rsid w:val="009E6F36"/>
    <w:rsid w:val="009E7006"/>
    <w:rsid w:val="009F1D61"/>
    <w:rsid w:val="009F2F22"/>
    <w:rsid w:val="009F31FC"/>
    <w:rsid w:val="009F4617"/>
    <w:rsid w:val="009F62AC"/>
    <w:rsid w:val="009F65C1"/>
    <w:rsid w:val="00A00E3F"/>
    <w:rsid w:val="00A01082"/>
    <w:rsid w:val="00A06289"/>
    <w:rsid w:val="00A062FA"/>
    <w:rsid w:val="00A079C4"/>
    <w:rsid w:val="00A1036F"/>
    <w:rsid w:val="00A10ADE"/>
    <w:rsid w:val="00A126C9"/>
    <w:rsid w:val="00A12B98"/>
    <w:rsid w:val="00A133DC"/>
    <w:rsid w:val="00A15581"/>
    <w:rsid w:val="00A179BA"/>
    <w:rsid w:val="00A2093C"/>
    <w:rsid w:val="00A20B2F"/>
    <w:rsid w:val="00A21092"/>
    <w:rsid w:val="00A24914"/>
    <w:rsid w:val="00A256A2"/>
    <w:rsid w:val="00A269C6"/>
    <w:rsid w:val="00A26DA7"/>
    <w:rsid w:val="00A27E15"/>
    <w:rsid w:val="00A31547"/>
    <w:rsid w:val="00A3284D"/>
    <w:rsid w:val="00A34CD5"/>
    <w:rsid w:val="00A35306"/>
    <w:rsid w:val="00A35501"/>
    <w:rsid w:val="00A366A5"/>
    <w:rsid w:val="00A40459"/>
    <w:rsid w:val="00A40835"/>
    <w:rsid w:val="00A40F34"/>
    <w:rsid w:val="00A41A27"/>
    <w:rsid w:val="00A41BC0"/>
    <w:rsid w:val="00A43974"/>
    <w:rsid w:val="00A43BBE"/>
    <w:rsid w:val="00A445C7"/>
    <w:rsid w:val="00A44E39"/>
    <w:rsid w:val="00A44F2A"/>
    <w:rsid w:val="00A453D5"/>
    <w:rsid w:val="00A45C31"/>
    <w:rsid w:val="00A46FEA"/>
    <w:rsid w:val="00A47582"/>
    <w:rsid w:val="00A50E28"/>
    <w:rsid w:val="00A512FD"/>
    <w:rsid w:val="00A5197F"/>
    <w:rsid w:val="00A51D28"/>
    <w:rsid w:val="00A5290E"/>
    <w:rsid w:val="00A55A53"/>
    <w:rsid w:val="00A56680"/>
    <w:rsid w:val="00A56A2C"/>
    <w:rsid w:val="00A576C9"/>
    <w:rsid w:val="00A62CF8"/>
    <w:rsid w:val="00A646A6"/>
    <w:rsid w:val="00A651CD"/>
    <w:rsid w:val="00A65B79"/>
    <w:rsid w:val="00A667CB"/>
    <w:rsid w:val="00A7140D"/>
    <w:rsid w:val="00A7548E"/>
    <w:rsid w:val="00A764FB"/>
    <w:rsid w:val="00A76C6C"/>
    <w:rsid w:val="00A77102"/>
    <w:rsid w:val="00A77CA0"/>
    <w:rsid w:val="00A80059"/>
    <w:rsid w:val="00A80072"/>
    <w:rsid w:val="00A807E3"/>
    <w:rsid w:val="00A8356B"/>
    <w:rsid w:val="00A8378E"/>
    <w:rsid w:val="00A837F5"/>
    <w:rsid w:val="00A84B2E"/>
    <w:rsid w:val="00A925B4"/>
    <w:rsid w:val="00A93149"/>
    <w:rsid w:val="00A95C5D"/>
    <w:rsid w:val="00A96E11"/>
    <w:rsid w:val="00A97581"/>
    <w:rsid w:val="00AA03A9"/>
    <w:rsid w:val="00AA125D"/>
    <w:rsid w:val="00AA12E7"/>
    <w:rsid w:val="00AA1933"/>
    <w:rsid w:val="00AA29F9"/>
    <w:rsid w:val="00AA3662"/>
    <w:rsid w:val="00AA436D"/>
    <w:rsid w:val="00AA4716"/>
    <w:rsid w:val="00AA5BCB"/>
    <w:rsid w:val="00AA6182"/>
    <w:rsid w:val="00AA6218"/>
    <w:rsid w:val="00AA707D"/>
    <w:rsid w:val="00AA7A5A"/>
    <w:rsid w:val="00AB1A70"/>
    <w:rsid w:val="00AB2779"/>
    <w:rsid w:val="00AB3046"/>
    <w:rsid w:val="00AB3142"/>
    <w:rsid w:val="00AB487B"/>
    <w:rsid w:val="00AB4A15"/>
    <w:rsid w:val="00AB5727"/>
    <w:rsid w:val="00AB57EE"/>
    <w:rsid w:val="00AB59E2"/>
    <w:rsid w:val="00AB5E44"/>
    <w:rsid w:val="00AC014F"/>
    <w:rsid w:val="00AC0715"/>
    <w:rsid w:val="00AC12FC"/>
    <w:rsid w:val="00AC1F9E"/>
    <w:rsid w:val="00AC2483"/>
    <w:rsid w:val="00AC2F73"/>
    <w:rsid w:val="00AC3D0C"/>
    <w:rsid w:val="00AC4E34"/>
    <w:rsid w:val="00AC5539"/>
    <w:rsid w:val="00AC6036"/>
    <w:rsid w:val="00AC75AD"/>
    <w:rsid w:val="00AD1320"/>
    <w:rsid w:val="00AD142A"/>
    <w:rsid w:val="00AD1E8A"/>
    <w:rsid w:val="00AD2447"/>
    <w:rsid w:val="00AD2924"/>
    <w:rsid w:val="00AD3CB4"/>
    <w:rsid w:val="00AD44DB"/>
    <w:rsid w:val="00AD5BF1"/>
    <w:rsid w:val="00AD712E"/>
    <w:rsid w:val="00AD75C2"/>
    <w:rsid w:val="00AD7860"/>
    <w:rsid w:val="00AE14EA"/>
    <w:rsid w:val="00AE1C5B"/>
    <w:rsid w:val="00AE307F"/>
    <w:rsid w:val="00AE54E8"/>
    <w:rsid w:val="00AE58D0"/>
    <w:rsid w:val="00AE5FF6"/>
    <w:rsid w:val="00AF0603"/>
    <w:rsid w:val="00AF07AB"/>
    <w:rsid w:val="00AF18EF"/>
    <w:rsid w:val="00AF2E9D"/>
    <w:rsid w:val="00AF5105"/>
    <w:rsid w:val="00AF6607"/>
    <w:rsid w:val="00AF6BDC"/>
    <w:rsid w:val="00AF6C0B"/>
    <w:rsid w:val="00AF7C23"/>
    <w:rsid w:val="00B0049A"/>
    <w:rsid w:val="00B03464"/>
    <w:rsid w:val="00B06F7F"/>
    <w:rsid w:val="00B147EF"/>
    <w:rsid w:val="00B157A2"/>
    <w:rsid w:val="00B1694B"/>
    <w:rsid w:val="00B17036"/>
    <w:rsid w:val="00B17F47"/>
    <w:rsid w:val="00B21242"/>
    <w:rsid w:val="00B22893"/>
    <w:rsid w:val="00B23496"/>
    <w:rsid w:val="00B271B2"/>
    <w:rsid w:val="00B27263"/>
    <w:rsid w:val="00B32BAA"/>
    <w:rsid w:val="00B34BC3"/>
    <w:rsid w:val="00B35128"/>
    <w:rsid w:val="00B353FE"/>
    <w:rsid w:val="00B35B2A"/>
    <w:rsid w:val="00B35B55"/>
    <w:rsid w:val="00B4311C"/>
    <w:rsid w:val="00B53281"/>
    <w:rsid w:val="00B53B8F"/>
    <w:rsid w:val="00B545EF"/>
    <w:rsid w:val="00B560EC"/>
    <w:rsid w:val="00B617CE"/>
    <w:rsid w:val="00B61F8F"/>
    <w:rsid w:val="00B62CB9"/>
    <w:rsid w:val="00B6420B"/>
    <w:rsid w:val="00B665AD"/>
    <w:rsid w:val="00B67A2D"/>
    <w:rsid w:val="00B67FB7"/>
    <w:rsid w:val="00B7052A"/>
    <w:rsid w:val="00B71B70"/>
    <w:rsid w:val="00B724E4"/>
    <w:rsid w:val="00B73F5C"/>
    <w:rsid w:val="00B77646"/>
    <w:rsid w:val="00B77D43"/>
    <w:rsid w:val="00B80B44"/>
    <w:rsid w:val="00B814C9"/>
    <w:rsid w:val="00B82C75"/>
    <w:rsid w:val="00B82CEA"/>
    <w:rsid w:val="00B82DF0"/>
    <w:rsid w:val="00B832AB"/>
    <w:rsid w:val="00B8342A"/>
    <w:rsid w:val="00B848C6"/>
    <w:rsid w:val="00B84B4A"/>
    <w:rsid w:val="00B8526F"/>
    <w:rsid w:val="00B853E3"/>
    <w:rsid w:val="00B86977"/>
    <w:rsid w:val="00B9140F"/>
    <w:rsid w:val="00B917CB"/>
    <w:rsid w:val="00B91B6A"/>
    <w:rsid w:val="00B9312F"/>
    <w:rsid w:val="00B9344F"/>
    <w:rsid w:val="00B935A1"/>
    <w:rsid w:val="00B947B3"/>
    <w:rsid w:val="00B95351"/>
    <w:rsid w:val="00B96149"/>
    <w:rsid w:val="00B9651D"/>
    <w:rsid w:val="00B97295"/>
    <w:rsid w:val="00BA2542"/>
    <w:rsid w:val="00BA2853"/>
    <w:rsid w:val="00BA4B8C"/>
    <w:rsid w:val="00BA531B"/>
    <w:rsid w:val="00BA561B"/>
    <w:rsid w:val="00BA7BD2"/>
    <w:rsid w:val="00BB20E3"/>
    <w:rsid w:val="00BB231F"/>
    <w:rsid w:val="00BB29AE"/>
    <w:rsid w:val="00BB5029"/>
    <w:rsid w:val="00BB557E"/>
    <w:rsid w:val="00BB5B77"/>
    <w:rsid w:val="00BB5F96"/>
    <w:rsid w:val="00BB674D"/>
    <w:rsid w:val="00BB7E86"/>
    <w:rsid w:val="00BC0767"/>
    <w:rsid w:val="00BC1B18"/>
    <w:rsid w:val="00BC2605"/>
    <w:rsid w:val="00BC2862"/>
    <w:rsid w:val="00BC40F9"/>
    <w:rsid w:val="00BC410A"/>
    <w:rsid w:val="00BC448E"/>
    <w:rsid w:val="00BC55FE"/>
    <w:rsid w:val="00BC5EFB"/>
    <w:rsid w:val="00BD1238"/>
    <w:rsid w:val="00BD2014"/>
    <w:rsid w:val="00BD35F8"/>
    <w:rsid w:val="00BD4427"/>
    <w:rsid w:val="00BD5481"/>
    <w:rsid w:val="00BD618E"/>
    <w:rsid w:val="00BD657D"/>
    <w:rsid w:val="00BE1FDF"/>
    <w:rsid w:val="00BE2C48"/>
    <w:rsid w:val="00BE3D48"/>
    <w:rsid w:val="00BE67A1"/>
    <w:rsid w:val="00BE6DC5"/>
    <w:rsid w:val="00BE75A7"/>
    <w:rsid w:val="00BF400B"/>
    <w:rsid w:val="00BF4962"/>
    <w:rsid w:val="00BF4BBC"/>
    <w:rsid w:val="00BF6EA9"/>
    <w:rsid w:val="00BF70EC"/>
    <w:rsid w:val="00C018FC"/>
    <w:rsid w:val="00C031AE"/>
    <w:rsid w:val="00C03E38"/>
    <w:rsid w:val="00C0526C"/>
    <w:rsid w:val="00C05798"/>
    <w:rsid w:val="00C058E6"/>
    <w:rsid w:val="00C05D08"/>
    <w:rsid w:val="00C07186"/>
    <w:rsid w:val="00C104ED"/>
    <w:rsid w:val="00C11BF7"/>
    <w:rsid w:val="00C12421"/>
    <w:rsid w:val="00C173F8"/>
    <w:rsid w:val="00C17972"/>
    <w:rsid w:val="00C20E25"/>
    <w:rsid w:val="00C229CC"/>
    <w:rsid w:val="00C22A8B"/>
    <w:rsid w:val="00C24C32"/>
    <w:rsid w:val="00C2595C"/>
    <w:rsid w:val="00C26C54"/>
    <w:rsid w:val="00C314A5"/>
    <w:rsid w:val="00C32987"/>
    <w:rsid w:val="00C330E7"/>
    <w:rsid w:val="00C35094"/>
    <w:rsid w:val="00C366C5"/>
    <w:rsid w:val="00C4009A"/>
    <w:rsid w:val="00C4102C"/>
    <w:rsid w:val="00C41240"/>
    <w:rsid w:val="00C42569"/>
    <w:rsid w:val="00C42C36"/>
    <w:rsid w:val="00C44D67"/>
    <w:rsid w:val="00C454E7"/>
    <w:rsid w:val="00C524B4"/>
    <w:rsid w:val="00C52784"/>
    <w:rsid w:val="00C54F84"/>
    <w:rsid w:val="00C5678A"/>
    <w:rsid w:val="00C57109"/>
    <w:rsid w:val="00C606FA"/>
    <w:rsid w:val="00C608EA"/>
    <w:rsid w:val="00C61A84"/>
    <w:rsid w:val="00C62518"/>
    <w:rsid w:val="00C654AD"/>
    <w:rsid w:val="00C65ED4"/>
    <w:rsid w:val="00C66266"/>
    <w:rsid w:val="00C67128"/>
    <w:rsid w:val="00C70382"/>
    <w:rsid w:val="00C72029"/>
    <w:rsid w:val="00C73F34"/>
    <w:rsid w:val="00C752B0"/>
    <w:rsid w:val="00C75861"/>
    <w:rsid w:val="00C75A5F"/>
    <w:rsid w:val="00C7763F"/>
    <w:rsid w:val="00C80A3D"/>
    <w:rsid w:val="00C83A94"/>
    <w:rsid w:val="00C8416A"/>
    <w:rsid w:val="00C85B65"/>
    <w:rsid w:val="00C8706B"/>
    <w:rsid w:val="00C87BC8"/>
    <w:rsid w:val="00C9231B"/>
    <w:rsid w:val="00C93EE1"/>
    <w:rsid w:val="00C94CB3"/>
    <w:rsid w:val="00C95B27"/>
    <w:rsid w:val="00C96553"/>
    <w:rsid w:val="00CA04EA"/>
    <w:rsid w:val="00CA0596"/>
    <w:rsid w:val="00CA2F4A"/>
    <w:rsid w:val="00CA337F"/>
    <w:rsid w:val="00CA6D0E"/>
    <w:rsid w:val="00CA6EC0"/>
    <w:rsid w:val="00CB0682"/>
    <w:rsid w:val="00CB29DD"/>
    <w:rsid w:val="00CB2C8C"/>
    <w:rsid w:val="00CB2F72"/>
    <w:rsid w:val="00CB3B37"/>
    <w:rsid w:val="00CB48F9"/>
    <w:rsid w:val="00CC37C6"/>
    <w:rsid w:val="00CC5585"/>
    <w:rsid w:val="00CC7579"/>
    <w:rsid w:val="00CD0CD0"/>
    <w:rsid w:val="00CD310C"/>
    <w:rsid w:val="00CD46F4"/>
    <w:rsid w:val="00CD53D5"/>
    <w:rsid w:val="00CD5827"/>
    <w:rsid w:val="00CD65EB"/>
    <w:rsid w:val="00CD6B3A"/>
    <w:rsid w:val="00CD6B9B"/>
    <w:rsid w:val="00CD7820"/>
    <w:rsid w:val="00CE159B"/>
    <w:rsid w:val="00CE2A6E"/>
    <w:rsid w:val="00CE53F9"/>
    <w:rsid w:val="00CE688C"/>
    <w:rsid w:val="00CE7902"/>
    <w:rsid w:val="00CF0979"/>
    <w:rsid w:val="00CF0A59"/>
    <w:rsid w:val="00CF13D4"/>
    <w:rsid w:val="00CF35BF"/>
    <w:rsid w:val="00CF3983"/>
    <w:rsid w:val="00CF40A2"/>
    <w:rsid w:val="00CF425B"/>
    <w:rsid w:val="00CF5DB0"/>
    <w:rsid w:val="00CF5DD1"/>
    <w:rsid w:val="00CF7E06"/>
    <w:rsid w:val="00D000BE"/>
    <w:rsid w:val="00D00318"/>
    <w:rsid w:val="00D003FB"/>
    <w:rsid w:val="00D01A76"/>
    <w:rsid w:val="00D032D8"/>
    <w:rsid w:val="00D03B6C"/>
    <w:rsid w:val="00D04496"/>
    <w:rsid w:val="00D0685A"/>
    <w:rsid w:val="00D07E98"/>
    <w:rsid w:val="00D1225B"/>
    <w:rsid w:val="00D131E5"/>
    <w:rsid w:val="00D13D66"/>
    <w:rsid w:val="00D14AEA"/>
    <w:rsid w:val="00D15CE4"/>
    <w:rsid w:val="00D162B2"/>
    <w:rsid w:val="00D16B71"/>
    <w:rsid w:val="00D17608"/>
    <w:rsid w:val="00D17CF7"/>
    <w:rsid w:val="00D216D6"/>
    <w:rsid w:val="00D24A14"/>
    <w:rsid w:val="00D254E5"/>
    <w:rsid w:val="00D25FB5"/>
    <w:rsid w:val="00D26DD9"/>
    <w:rsid w:val="00D3490D"/>
    <w:rsid w:val="00D35DE6"/>
    <w:rsid w:val="00D3602C"/>
    <w:rsid w:val="00D36705"/>
    <w:rsid w:val="00D41D48"/>
    <w:rsid w:val="00D424C6"/>
    <w:rsid w:val="00D42ABC"/>
    <w:rsid w:val="00D4342F"/>
    <w:rsid w:val="00D4428F"/>
    <w:rsid w:val="00D47CE0"/>
    <w:rsid w:val="00D50071"/>
    <w:rsid w:val="00D50926"/>
    <w:rsid w:val="00D51532"/>
    <w:rsid w:val="00D5196C"/>
    <w:rsid w:val="00D51C93"/>
    <w:rsid w:val="00D52099"/>
    <w:rsid w:val="00D539E5"/>
    <w:rsid w:val="00D565F2"/>
    <w:rsid w:val="00D60E3E"/>
    <w:rsid w:val="00D62482"/>
    <w:rsid w:val="00D64742"/>
    <w:rsid w:val="00D65C41"/>
    <w:rsid w:val="00D67528"/>
    <w:rsid w:val="00D70DA5"/>
    <w:rsid w:val="00D71E55"/>
    <w:rsid w:val="00D744AD"/>
    <w:rsid w:val="00D74C82"/>
    <w:rsid w:val="00D75295"/>
    <w:rsid w:val="00D80CCE"/>
    <w:rsid w:val="00D8138A"/>
    <w:rsid w:val="00D81B59"/>
    <w:rsid w:val="00D8602B"/>
    <w:rsid w:val="00D860D9"/>
    <w:rsid w:val="00D87B9A"/>
    <w:rsid w:val="00D901BE"/>
    <w:rsid w:val="00D90294"/>
    <w:rsid w:val="00D90D7D"/>
    <w:rsid w:val="00D918F2"/>
    <w:rsid w:val="00D94501"/>
    <w:rsid w:val="00D956A8"/>
    <w:rsid w:val="00D959A6"/>
    <w:rsid w:val="00D95F07"/>
    <w:rsid w:val="00D9644E"/>
    <w:rsid w:val="00D9744E"/>
    <w:rsid w:val="00D9797F"/>
    <w:rsid w:val="00DA1034"/>
    <w:rsid w:val="00DA150E"/>
    <w:rsid w:val="00DA1E8E"/>
    <w:rsid w:val="00DA2168"/>
    <w:rsid w:val="00DA3718"/>
    <w:rsid w:val="00DA3F5E"/>
    <w:rsid w:val="00DA53F2"/>
    <w:rsid w:val="00DA55D4"/>
    <w:rsid w:val="00DA5C33"/>
    <w:rsid w:val="00DA686F"/>
    <w:rsid w:val="00DA69A6"/>
    <w:rsid w:val="00DB06DC"/>
    <w:rsid w:val="00DB0AD6"/>
    <w:rsid w:val="00DB1538"/>
    <w:rsid w:val="00DB2004"/>
    <w:rsid w:val="00DB2248"/>
    <w:rsid w:val="00DB3BDA"/>
    <w:rsid w:val="00DB605E"/>
    <w:rsid w:val="00DB6A64"/>
    <w:rsid w:val="00DC0EB6"/>
    <w:rsid w:val="00DC119B"/>
    <w:rsid w:val="00DC4B43"/>
    <w:rsid w:val="00DC4F3F"/>
    <w:rsid w:val="00DC51C9"/>
    <w:rsid w:val="00DC68D5"/>
    <w:rsid w:val="00DC6BE3"/>
    <w:rsid w:val="00DC7918"/>
    <w:rsid w:val="00DC7FB7"/>
    <w:rsid w:val="00DD1CB3"/>
    <w:rsid w:val="00DD25DF"/>
    <w:rsid w:val="00DD2B3A"/>
    <w:rsid w:val="00DD3062"/>
    <w:rsid w:val="00DD3419"/>
    <w:rsid w:val="00DD3850"/>
    <w:rsid w:val="00DD3AF0"/>
    <w:rsid w:val="00DD60BB"/>
    <w:rsid w:val="00DD6BB8"/>
    <w:rsid w:val="00DD6C5C"/>
    <w:rsid w:val="00DD750F"/>
    <w:rsid w:val="00DD7718"/>
    <w:rsid w:val="00DE0746"/>
    <w:rsid w:val="00DE16D5"/>
    <w:rsid w:val="00DE1AF4"/>
    <w:rsid w:val="00DE5206"/>
    <w:rsid w:val="00DE7170"/>
    <w:rsid w:val="00DE7392"/>
    <w:rsid w:val="00DE7823"/>
    <w:rsid w:val="00DE7844"/>
    <w:rsid w:val="00DE7AC5"/>
    <w:rsid w:val="00DF0770"/>
    <w:rsid w:val="00DF13B8"/>
    <w:rsid w:val="00DF265D"/>
    <w:rsid w:val="00DF3398"/>
    <w:rsid w:val="00DF3B8E"/>
    <w:rsid w:val="00DF4781"/>
    <w:rsid w:val="00DF5D30"/>
    <w:rsid w:val="00DF68A4"/>
    <w:rsid w:val="00DF6AD4"/>
    <w:rsid w:val="00DF71E8"/>
    <w:rsid w:val="00E0080C"/>
    <w:rsid w:val="00E00BBB"/>
    <w:rsid w:val="00E00E73"/>
    <w:rsid w:val="00E03EDF"/>
    <w:rsid w:val="00E06171"/>
    <w:rsid w:val="00E06DC6"/>
    <w:rsid w:val="00E0730F"/>
    <w:rsid w:val="00E0732D"/>
    <w:rsid w:val="00E07E09"/>
    <w:rsid w:val="00E100BE"/>
    <w:rsid w:val="00E10A35"/>
    <w:rsid w:val="00E11AED"/>
    <w:rsid w:val="00E11F12"/>
    <w:rsid w:val="00E12AA6"/>
    <w:rsid w:val="00E13E57"/>
    <w:rsid w:val="00E15A74"/>
    <w:rsid w:val="00E17DC0"/>
    <w:rsid w:val="00E20168"/>
    <w:rsid w:val="00E23D84"/>
    <w:rsid w:val="00E25034"/>
    <w:rsid w:val="00E2560F"/>
    <w:rsid w:val="00E259DF"/>
    <w:rsid w:val="00E305D8"/>
    <w:rsid w:val="00E30D9F"/>
    <w:rsid w:val="00E30F21"/>
    <w:rsid w:val="00E31E98"/>
    <w:rsid w:val="00E32D78"/>
    <w:rsid w:val="00E33E65"/>
    <w:rsid w:val="00E3423A"/>
    <w:rsid w:val="00E34C8E"/>
    <w:rsid w:val="00E34DEF"/>
    <w:rsid w:val="00E35049"/>
    <w:rsid w:val="00E41977"/>
    <w:rsid w:val="00E41B3D"/>
    <w:rsid w:val="00E420D3"/>
    <w:rsid w:val="00E42F81"/>
    <w:rsid w:val="00E44BC1"/>
    <w:rsid w:val="00E5005C"/>
    <w:rsid w:val="00E503B0"/>
    <w:rsid w:val="00E539E2"/>
    <w:rsid w:val="00E57158"/>
    <w:rsid w:val="00E57CAD"/>
    <w:rsid w:val="00E61908"/>
    <w:rsid w:val="00E625B7"/>
    <w:rsid w:val="00E6439A"/>
    <w:rsid w:val="00E6646F"/>
    <w:rsid w:val="00E674AD"/>
    <w:rsid w:val="00E67A69"/>
    <w:rsid w:val="00E7012C"/>
    <w:rsid w:val="00E70396"/>
    <w:rsid w:val="00E70ADA"/>
    <w:rsid w:val="00E7131A"/>
    <w:rsid w:val="00E722F3"/>
    <w:rsid w:val="00E72771"/>
    <w:rsid w:val="00E72A62"/>
    <w:rsid w:val="00E72B51"/>
    <w:rsid w:val="00E73FE0"/>
    <w:rsid w:val="00E76991"/>
    <w:rsid w:val="00E77D76"/>
    <w:rsid w:val="00E806F1"/>
    <w:rsid w:val="00E80734"/>
    <w:rsid w:val="00E80C54"/>
    <w:rsid w:val="00E81B9F"/>
    <w:rsid w:val="00E82BE4"/>
    <w:rsid w:val="00E832FC"/>
    <w:rsid w:val="00E83833"/>
    <w:rsid w:val="00E838FF"/>
    <w:rsid w:val="00E86433"/>
    <w:rsid w:val="00E87B19"/>
    <w:rsid w:val="00E87F8F"/>
    <w:rsid w:val="00E907D6"/>
    <w:rsid w:val="00E935B6"/>
    <w:rsid w:val="00E94EE6"/>
    <w:rsid w:val="00E9582A"/>
    <w:rsid w:val="00E9711F"/>
    <w:rsid w:val="00E97426"/>
    <w:rsid w:val="00EA07B8"/>
    <w:rsid w:val="00EA0ADC"/>
    <w:rsid w:val="00EA0B9C"/>
    <w:rsid w:val="00EA1635"/>
    <w:rsid w:val="00EA1640"/>
    <w:rsid w:val="00EA1759"/>
    <w:rsid w:val="00EA1CE0"/>
    <w:rsid w:val="00EA33CC"/>
    <w:rsid w:val="00EA6A00"/>
    <w:rsid w:val="00EA6C9E"/>
    <w:rsid w:val="00EA72D3"/>
    <w:rsid w:val="00EB054C"/>
    <w:rsid w:val="00EB0A81"/>
    <w:rsid w:val="00EB3270"/>
    <w:rsid w:val="00EB33B9"/>
    <w:rsid w:val="00EB5F8F"/>
    <w:rsid w:val="00EB72BF"/>
    <w:rsid w:val="00EB72E0"/>
    <w:rsid w:val="00EB78E6"/>
    <w:rsid w:val="00EC0662"/>
    <w:rsid w:val="00EC3A8D"/>
    <w:rsid w:val="00EC5803"/>
    <w:rsid w:val="00EC6C78"/>
    <w:rsid w:val="00EC7D05"/>
    <w:rsid w:val="00ED0DD0"/>
    <w:rsid w:val="00ED233A"/>
    <w:rsid w:val="00ED550A"/>
    <w:rsid w:val="00ED7F87"/>
    <w:rsid w:val="00EE123D"/>
    <w:rsid w:val="00EE142A"/>
    <w:rsid w:val="00EE2807"/>
    <w:rsid w:val="00EE3887"/>
    <w:rsid w:val="00EE4808"/>
    <w:rsid w:val="00EE618D"/>
    <w:rsid w:val="00EE7958"/>
    <w:rsid w:val="00EE7D7A"/>
    <w:rsid w:val="00EF094D"/>
    <w:rsid w:val="00EF263B"/>
    <w:rsid w:val="00EF3038"/>
    <w:rsid w:val="00EF3618"/>
    <w:rsid w:val="00EF454D"/>
    <w:rsid w:val="00EF4649"/>
    <w:rsid w:val="00EF5B50"/>
    <w:rsid w:val="00EF612E"/>
    <w:rsid w:val="00EF6D23"/>
    <w:rsid w:val="00EF742C"/>
    <w:rsid w:val="00F010CA"/>
    <w:rsid w:val="00F03161"/>
    <w:rsid w:val="00F03880"/>
    <w:rsid w:val="00F04033"/>
    <w:rsid w:val="00F04362"/>
    <w:rsid w:val="00F0687E"/>
    <w:rsid w:val="00F079C6"/>
    <w:rsid w:val="00F07B86"/>
    <w:rsid w:val="00F10321"/>
    <w:rsid w:val="00F109C2"/>
    <w:rsid w:val="00F10C0C"/>
    <w:rsid w:val="00F10F54"/>
    <w:rsid w:val="00F12D56"/>
    <w:rsid w:val="00F133ED"/>
    <w:rsid w:val="00F13586"/>
    <w:rsid w:val="00F13A8D"/>
    <w:rsid w:val="00F155C0"/>
    <w:rsid w:val="00F16F78"/>
    <w:rsid w:val="00F22ED0"/>
    <w:rsid w:val="00F23FB8"/>
    <w:rsid w:val="00F24DA3"/>
    <w:rsid w:val="00F2702F"/>
    <w:rsid w:val="00F30A32"/>
    <w:rsid w:val="00F410D6"/>
    <w:rsid w:val="00F41931"/>
    <w:rsid w:val="00F45551"/>
    <w:rsid w:val="00F45F4E"/>
    <w:rsid w:val="00F4644A"/>
    <w:rsid w:val="00F50CAE"/>
    <w:rsid w:val="00F50DB5"/>
    <w:rsid w:val="00F5289E"/>
    <w:rsid w:val="00F53145"/>
    <w:rsid w:val="00F538A4"/>
    <w:rsid w:val="00F53BEE"/>
    <w:rsid w:val="00F543CA"/>
    <w:rsid w:val="00F549EF"/>
    <w:rsid w:val="00F55344"/>
    <w:rsid w:val="00F559B9"/>
    <w:rsid w:val="00F55A2D"/>
    <w:rsid w:val="00F57CDD"/>
    <w:rsid w:val="00F606D9"/>
    <w:rsid w:val="00F615C8"/>
    <w:rsid w:val="00F62039"/>
    <w:rsid w:val="00F62185"/>
    <w:rsid w:val="00F631FE"/>
    <w:rsid w:val="00F63DA0"/>
    <w:rsid w:val="00F646A6"/>
    <w:rsid w:val="00F65E79"/>
    <w:rsid w:val="00F66567"/>
    <w:rsid w:val="00F66F1C"/>
    <w:rsid w:val="00F74966"/>
    <w:rsid w:val="00F74FB9"/>
    <w:rsid w:val="00F76248"/>
    <w:rsid w:val="00F77D07"/>
    <w:rsid w:val="00F80197"/>
    <w:rsid w:val="00F80F2F"/>
    <w:rsid w:val="00F8127D"/>
    <w:rsid w:val="00F814C3"/>
    <w:rsid w:val="00F82D24"/>
    <w:rsid w:val="00F82F40"/>
    <w:rsid w:val="00F83204"/>
    <w:rsid w:val="00F857EC"/>
    <w:rsid w:val="00F86435"/>
    <w:rsid w:val="00F866AB"/>
    <w:rsid w:val="00F903F2"/>
    <w:rsid w:val="00F90E51"/>
    <w:rsid w:val="00F92805"/>
    <w:rsid w:val="00F935E4"/>
    <w:rsid w:val="00F94695"/>
    <w:rsid w:val="00F952D1"/>
    <w:rsid w:val="00F95E5E"/>
    <w:rsid w:val="00F96390"/>
    <w:rsid w:val="00F96512"/>
    <w:rsid w:val="00F9657E"/>
    <w:rsid w:val="00F97844"/>
    <w:rsid w:val="00F97ADD"/>
    <w:rsid w:val="00F97F66"/>
    <w:rsid w:val="00FA05D0"/>
    <w:rsid w:val="00FA0BE0"/>
    <w:rsid w:val="00FA1385"/>
    <w:rsid w:val="00FA17AE"/>
    <w:rsid w:val="00FA19E7"/>
    <w:rsid w:val="00FA209D"/>
    <w:rsid w:val="00FA4C75"/>
    <w:rsid w:val="00FA5CDB"/>
    <w:rsid w:val="00FB0261"/>
    <w:rsid w:val="00FB2C35"/>
    <w:rsid w:val="00FB2CED"/>
    <w:rsid w:val="00FB3E2F"/>
    <w:rsid w:val="00FB663F"/>
    <w:rsid w:val="00FB6AFF"/>
    <w:rsid w:val="00FB7579"/>
    <w:rsid w:val="00FB7D73"/>
    <w:rsid w:val="00FB7F35"/>
    <w:rsid w:val="00FC1B9A"/>
    <w:rsid w:val="00FC32BF"/>
    <w:rsid w:val="00FC50EA"/>
    <w:rsid w:val="00FC77A5"/>
    <w:rsid w:val="00FD0BC8"/>
    <w:rsid w:val="00FD0C10"/>
    <w:rsid w:val="00FD1205"/>
    <w:rsid w:val="00FD2707"/>
    <w:rsid w:val="00FD44EA"/>
    <w:rsid w:val="00FD45D0"/>
    <w:rsid w:val="00FD47AE"/>
    <w:rsid w:val="00FD4E15"/>
    <w:rsid w:val="00FD56B9"/>
    <w:rsid w:val="00FD62C6"/>
    <w:rsid w:val="00FD63E4"/>
    <w:rsid w:val="00FD752F"/>
    <w:rsid w:val="00FE10AF"/>
    <w:rsid w:val="00FE2A8C"/>
    <w:rsid w:val="00FE5203"/>
    <w:rsid w:val="00FE5766"/>
    <w:rsid w:val="00FE5FB1"/>
    <w:rsid w:val="00FE6110"/>
    <w:rsid w:val="00FE62C0"/>
    <w:rsid w:val="00FE7905"/>
    <w:rsid w:val="00FE7B80"/>
    <w:rsid w:val="00FF29BA"/>
    <w:rsid w:val="00FF3990"/>
    <w:rsid w:val="00FF3ED2"/>
    <w:rsid w:val="00FF4A7D"/>
    <w:rsid w:val="00FF63F2"/>
    <w:rsid w:val="00FF6A5E"/>
    <w:rsid w:val="00FF705D"/>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2" style="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ListNumber4"/>
    <w:next w:val="Normal"/>
    <w:qFormat/>
    <w:rsid w:val="00254D71"/>
    <w:pPr>
      <w:keepNext/>
      <w:keepLines/>
      <w:numPr>
        <w:numId w:val="19"/>
      </w:numPr>
      <w:spacing w:before="120" w:after="120"/>
      <w:outlineLvl w:val="3"/>
    </w:pPr>
    <w:rPr>
      <w:b/>
      <w:bCs/>
      <w:sz w:val="22"/>
      <w:szCs w:val="22"/>
    </w:rPr>
  </w:style>
  <w:style w:type="paragraph" w:styleId="Heading5">
    <w:name w:val="heading 5"/>
    <w:basedOn w:val="Heading4"/>
    <w:next w:val="Normal"/>
    <w:rsid w:val="00884973"/>
    <w:pPr>
      <w:numPr>
        <w:numId w:val="18"/>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 w:type="paragraph" w:styleId="Index1">
    <w:name w:val="index 1"/>
    <w:basedOn w:val="Normal"/>
    <w:next w:val="Normal"/>
    <w:autoRedefine/>
    <w:rsid w:val="00231E42"/>
    <w:pPr>
      <w:ind w:left="240" w:hanging="240"/>
    </w:pPr>
  </w:style>
  <w:style w:type="paragraph" w:styleId="DocumentMap">
    <w:name w:val="Document Map"/>
    <w:basedOn w:val="Normal"/>
    <w:link w:val="DocumentMapChar"/>
    <w:rsid w:val="00CB0682"/>
    <w:rPr>
      <w:rFonts w:ascii="Tahoma" w:hAnsi="Tahoma" w:cs="Tahoma"/>
      <w:sz w:val="16"/>
      <w:szCs w:val="16"/>
    </w:rPr>
  </w:style>
  <w:style w:type="character" w:customStyle="1" w:styleId="DocumentMapChar">
    <w:name w:val="Document Map Char"/>
    <w:basedOn w:val="DefaultParagraphFont"/>
    <w:link w:val="DocumentMap"/>
    <w:rsid w:val="00CB0682"/>
    <w:rPr>
      <w:rFonts w:ascii="Tahoma" w:hAnsi="Tahoma" w:cs="Tahoma"/>
      <w:sz w:val="16"/>
      <w:szCs w:val="16"/>
    </w:rPr>
  </w:style>
  <w:style w:type="paragraph" w:styleId="ListNumber4">
    <w:name w:val="List Number 4"/>
    <w:basedOn w:val="Normal"/>
    <w:rsid w:val="00254D71"/>
    <w:pPr>
      <w:numPr>
        <w:numId w:val="3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uiPriority="11" w:qFormat="1"/>
    <w:lsdException w:name="Hyperlink" w:uiPriority="99"/>
    <w:lsdException w:name="Strong" w:uiPriority="22" w:qFormat="1"/>
    <w:lsdException w:name="Emphasis" w:uiPriority="20" w:qFormat="1"/>
    <w:lsdException w:name="Normal (Web)" w:uiPriority="99"/>
    <w:lsdException w:name="HTML Code" w:uiPriority="99"/>
    <w:lsdException w:name="HTML Preformatted"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97581"/>
    <w:pPr>
      <w:autoSpaceDE w:val="0"/>
      <w:autoSpaceDN w:val="0"/>
      <w:adjustRightInd w:val="0"/>
    </w:pPr>
    <w:rPr>
      <w:rFonts w:cs="Times New Roman"/>
      <w:sz w:val="24"/>
      <w:szCs w:val="24"/>
    </w:rPr>
  </w:style>
  <w:style w:type="paragraph" w:styleId="Heading1">
    <w:name w:val="heading 1"/>
    <w:basedOn w:val="Normal"/>
    <w:next w:val="Normal"/>
    <w:qFormat/>
    <w:rsid w:val="00287894"/>
    <w:pPr>
      <w:keepNext/>
      <w:keepLines/>
      <w:numPr>
        <w:numId w:val="1"/>
      </w:numPr>
      <w:spacing w:before="300" w:after="300"/>
      <w:outlineLvl w:val="0"/>
    </w:pPr>
    <w:rPr>
      <w:b/>
      <w:bCs/>
      <w:sz w:val="30"/>
      <w:szCs w:val="18"/>
    </w:rPr>
  </w:style>
  <w:style w:type="paragraph" w:styleId="Heading2">
    <w:name w:val="heading 2"/>
    <w:basedOn w:val="Normal"/>
    <w:next w:val="Normal"/>
    <w:qFormat/>
    <w:rsid w:val="00287894"/>
    <w:pPr>
      <w:keepNext/>
      <w:keepLines/>
      <w:numPr>
        <w:ilvl w:val="1"/>
        <w:numId w:val="1"/>
      </w:numPr>
      <w:spacing w:before="240" w:after="240"/>
      <w:outlineLvl w:val="1"/>
    </w:pPr>
    <w:rPr>
      <w:b/>
      <w:bCs/>
      <w:sz w:val="28"/>
      <w:lang w:eastAsia="en-GB"/>
    </w:rPr>
  </w:style>
  <w:style w:type="paragraph" w:styleId="Heading3">
    <w:name w:val="heading 3"/>
    <w:basedOn w:val="Normal"/>
    <w:next w:val="Normal"/>
    <w:link w:val="Heading3Char"/>
    <w:qFormat/>
    <w:rsid w:val="00287894"/>
    <w:pPr>
      <w:keepNext/>
      <w:keepLines/>
      <w:numPr>
        <w:ilvl w:val="2"/>
        <w:numId w:val="1"/>
      </w:numPr>
      <w:spacing w:before="180" w:after="180"/>
      <w:outlineLvl w:val="2"/>
    </w:pPr>
    <w:rPr>
      <w:b/>
      <w:bCs/>
      <w:sz w:val="26"/>
      <w:szCs w:val="18"/>
    </w:rPr>
  </w:style>
  <w:style w:type="paragraph" w:styleId="Heading4">
    <w:name w:val="heading 4"/>
    <w:basedOn w:val="Normal"/>
    <w:next w:val="Normal"/>
    <w:qFormat/>
    <w:rsid w:val="00EF742C"/>
    <w:pPr>
      <w:keepNext/>
      <w:keepLines/>
      <w:numPr>
        <w:numId w:val="21"/>
      </w:numPr>
      <w:spacing w:before="120" w:after="120"/>
      <w:outlineLvl w:val="3"/>
    </w:pPr>
    <w:rPr>
      <w:b/>
      <w:bCs/>
      <w:sz w:val="22"/>
      <w:szCs w:val="22"/>
    </w:rPr>
  </w:style>
  <w:style w:type="paragraph" w:styleId="Heading5">
    <w:name w:val="heading 5"/>
    <w:basedOn w:val="Heading4"/>
    <w:next w:val="Normal"/>
    <w:rsid w:val="00884973"/>
    <w:pPr>
      <w:numPr>
        <w:numId w:val="20"/>
      </w:numPr>
      <w:spacing w:before="240"/>
      <w:ind w:left="1776"/>
      <w:outlineLvl w:val="4"/>
    </w:pPr>
    <w:rPr>
      <w:rFonts w:asciiTheme="minorHAnsi" w:hAnsiTheme="minorHAnsi"/>
      <w:bCs w:val="0"/>
    </w:rPr>
  </w:style>
  <w:style w:type="paragraph" w:styleId="Heading6">
    <w:name w:val="heading 6"/>
    <w:basedOn w:val="Normal"/>
    <w:next w:val="Normal"/>
    <w:qFormat/>
    <w:rsid w:val="00287894"/>
    <w:pPr>
      <w:numPr>
        <w:ilvl w:val="5"/>
        <w:numId w:val="1"/>
      </w:numPr>
      <w:spacing w:before="240" w:after="60"/>
      <w:outlineLvl w:val="5"/>
    </w:pPr>
    <w:rPr>
      <w:rFonts w:ascii="Arial" w:hAnsi="Arial"/>
      <w:i/>
      <w:iCs/>
      <w:sz w:val="22"/>
      <w:szCs w:val="22"/>
      <w:lang w:val="nl-NL"/>
    </w:rPr>
  </w:style>
  <w:style w:type="paragraph" w:styleId="Heading7">
    <w:name w:val="heading 7"/>
    <w:basedOn w:val="Normal"/>
    <w:next w:val="Normal"/>
    <w:qFormat/>
    <w:rsid w:val="00287894"/>
    <w:pPr>
      <w:numPr>
        <w:ilvl w:val="6"/>
        <w:numId w:val="1"/>
      </w:numPr>
      <w:spacing w:before="240" w:after="60"/>
      <w:outlineLvl w:val="6"/>
    </w:pPr>
    <w:rPr>
      <w:rFonts w:ascii="Arial" w:hAnsi="Arial"/>
      <w:lang w:val="nl-NL"/>
    </w:rPr>
  </w:style>
  <w:style w:type="paragraph" w:styleId="Heading8">
    <w:name w:val="heading 8"/>
    <w:basedOn w:val="Normal"/>
    <w:next w:val="Normal"/>
    <w:qFormat/>
    <w:rsid w:val="00287894"/>
    <w:pPr>
      <w:numPr>
        <w:ilvl w:val="7"/>
        <w:numId w:val="1"/>
      </w:numPr>
      <w:spacing w:before="240" w:after="60"/>
      <w:outlineLvl w:val="7"/>
    </w:pPr>
    <w:rPr>
      <w:rFonts w:ascii="Arial" w:hAnsi="Arial"/>
      <w:i/>
      <w:iCs/>
      <w:lang w:val="nl-NL"/>
    </w:rPr>
  </w:style>
  <w:style w:type="paragraph" w:styleId="Heading9">
    <w:name w:val="heading 9"/>
    <w:basedOn w:val="Normal"/>
    <w:next w:val="Normal"/>
    <w:qFormat/>
    <w:rsid w:val="00287894"/>
    <w:pPr>
      <w:numPr>
        <w:ilvl w:val="8"/>
        <w:numId w:val="1"/>
      </w:numPr>
      <w:spacing w:before="240" w:after="60"/>
      <w:outlineLvl w:val="8"/>
    </w:pPr>
    <w:rPr>
      <w:rFonts w:ascii="Arial" w:hAnsi="Arial"/>
      <w:i/>
      <w:iCs/>
      <w:sz w:val="18"/>
      <w:szCs w:val="18"/>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autoRedefine/>
    <w:rsid w:val="008518D0"/>
    <w:pPr>
      <w:tabs>
        <w:tab w:val="right" w:pos="9072"/>
      </w:tabs>
    </w:pPr>
    <w:rPr>
      <w:i/>
      <w:iCs/>
    </w:rPr>
  </w:style>
  <w:style w:type="paragraph" w:styleId="Footer">
    <w:name w:val="footer"/>
    <w:basedOn w:val="Normal"/>
    <w:autoRedefine/>
    <w:rsid w:val="00287894"/>
    <w:pPr>
      <w:tabs>
        <w:tab w:val="center" w:pos="5103"/>
        <w:tab w:val="right" w:pos="9072"/>
      </w:tabs>
    </w:pPr>
  </w:style>
  <w:style w:type="character" w:styleId="FootnoteReference">
    <w:name w:val="footnote reference"/>
    <w:basedOn w:val="DefaultParagraphFont"/>
    <w:semiHidden/>
    <w:rsid w:val="00287894"/>
    <w:rPr>
      <w:vertAlign w:val="superscript"/>
    </w:rPr>
  </w:style>
  <w:style w:type="paragraph" w:styleId="FootnoteText">
    <w:name w:val="footnote text"/>
    <w:basedOn w:val="Normal"/>
    <w:semiHidden/>
    <w:rsid w:val="00287894"/>
    <w:rPr>
      <w:lang w:val="nl-NL"/>
    </w:rPr>
  </w:style>
  <w:style w:type="character" w:styleId="Hyperlink">
    <w:name w:val="Hyperlink"/>
    <w:basedOn w:val="DefaultParagraphFont"/>
    <w:uiPriority w:val="99"/>
    <w:rsid w:val="00287894"/>
    <w:rPr>
      <w:color w:val="0000FF"/>
      <w:u w:val="single"/>
    </w:rPr>
  </w:style>
  <w:style w:type="paragraph" w:styleId="TOC1">
    <w:name w:val="toc 1"/>
    <w:basedOn w:val="Normal"/>
    <w:next w:val="Normal"/>
    <w:uiPriority w:val="39"/>
    <w:rsid w:val="00287894"/>
  </w:style>
  <w:style w:type="paragraph" w:styleId="TOC2">
    <w:name w:val="toc 2"/>
    <w:basedOn w:val="Normal"/>
    <w:next w:val="Normal"/>
    <w:autoRedefine/>
    <w:uiPriority w:val="39"/>
    <w:rsid w:val="00287894"/>
    <w:pPr>
      <w:ind w:left="198"/>
    </w:pPr>
  </w:style>
  <w:style w:type="paragraph" w:styleId="TOC3">
    <w:name w:val="toc 3"/>
    <w:basedOn w:val="Normal"/>
    <w:next w:val="Normal"/>
    <w:autoRedefine/>
    <w:uiPriority w:val="39"/>
    <w:rsid w:val="00287894"/>
    <w:pPr>
      <w:ind w:left="400"/>
    </w:pPr>
  </w:style>
  <w:style w:type="paragraph" w:styleId="Title">
    <w:name w:val="Title"/>
    <w:basedOn w:val="Normal"/>
    <w:qFormat/>
    <w:rsid w:val="00287894"/>
    <w:pPr>
      <w:spacing w:before="240" w:after="60" w:line="360" w:lineRule="auto"/>
      <w:jc w:val="center"/>
      <w:outlineLvl w:val="0"/>
    </w:pPr>
    <w:rPr>
      <w:b/>
      <w:bCs/>
      <w:snapToGrid w:val="0"/>
      <w:kern w:val="28"/>
      <w:sz w:val="32"/>
      <w:szCs w:val="32"/>
    </w:rPr>
  </w:style>
  <w:style w:type="paragraph" w:styleId="TOC4">
    <w:name w:val="toc 4"/>
    <w:basedOn w:val="Normal"/>
    <w:next w:val="Normal"/>
    <w:autoRedefine/>
    <w:uiPriority w:val="39"/>
    <w:rsid w:val="00287894"/>
    <w:pPr>
      <w:ind w:left="600"/>
    </w:pPr>
  </w:style>
  <w:style w:type="paragraph" w:styleId="TOC5">
    <w:name w:val="toc 5"/>
    <w:basedOn w:val="Normal"/>
    <w:next w:val="Normal"/>
    <w:autoRedefine/>
    <w:uiPriority w:val="39"/>
    <w:rsid w:val="00287894"/>
    <w:pPr>
      <w:ind w:left="800"/>
    </w:pPr>
  </w:style>
  <w:style w:type="paragraph" w:styleId="TOC6">
    <w:name w:val="toc 6"/>
    <w:basedOn w:val="Normal"/>
    <w:next w:val="Normal"/>
    <w:autoRedefine/>
    <w:uiPriority w:val="39"/>
    <w:rsid w:val="00287894"/>
    <w:pPr>
      <w:ind w:left="1000"/>
    </w:pPr>
  </w:style>
  <w:style w:type="paragraph" w:styleId="TOC7">
    <w:name w:val="toc 7"/>
    <w:basedOn w:val="Normal"/>
    <w:next w:val="Normal"/>
    <w:autoRedefine/>
    <w:uiPriority w:val="39"/>
    <w:rsid w:val="00287894"/>
    <w:pPr>
      <w:ind w:left="1200"/>
    </w:pPr>
  </w:style>
  <w:style w:type="paragraph" w:styleId="TOC8">
    <w:name w:val="toc 8"/>
    <w:basedOn w:val="Normal"/>
    <w:next w:val="Normal"/>
    <w:autoRedefine/>
    <w:uiPriority w:val="39"/>
    <w:rsid w:val="00287894"/>
    <w:pPr>
      <w:ind w:left="1400"/>
    </w:pPr>
  </w:style>
  <w:style w:type="paragraph" w:styleId="TOC9">
    <w:name w:val="toc 9"/>
    <w:basedOn w:val="Normal"/>
    <w:next w:val="Normal"/>
    <w:autoRedefine/>
    <w:uiPriority w:val="39"/>
    <w:rsid w:val="00287894"/>
    <w:pPr>
      <w:ind w:left="1600"/>
    </w:pPr>
  </w:style>
  <w:style w:type="paragraph" w:styleId="BodyTextIndent">
    <w:name w:val="Body Text Indent"/>
    <w:basedOn w:val="Normal"/>
    <w:rsid w:val="00287894"/>
  </w:style>
  <w:style w:type="paragraph" w:customStyle="1" w:styleId="HeaderCell">
    <w:name w:val="HeaderCell"/>
    <w:basedOn w:val="Normal"/>
    <w:rsid w:val="00287894"/>
    <w:pPr>
      <w:jc w:val="center"/>
    </w:pPr>
  </w:style>
  <w:style w:type="paragraph" w:customStyle="1" w:styleId="Cell">
    <w:name w:val="Cell"/>
    <w:basedOn w:val="HeaderCell"/>
    <w:rsid w:val="00287894"/>
    <w:pPr>
      <w:jc w:val="left"/>
    </w:pPr>
  </w:style>
  <w:style w:type="paragraph" w:styleId="Caption">
    <w:name w:val="caption"/>
    <w:basedOn w:val="Normal"/>
    <w:next w:val="Normal"/>
    <w:qFormat/>
    <w:rsid w:val="00C229CC"/>
    <w:pPr>
      <w:spacing w:before="120" w:after="120"/>
    </w:pPr>
    <w:rPr>
      <w:b/>
      <w:bCs/>
      <w:sz w:val="20"/>
      <w:szCs w:val="20"/>
    </w:rPr>
  </w:style>
  <w:style w:type="character" w:styleId="FollowedHyperlink">
    <w:name w:val="FollowedHyperlink"/>
    <w:basedOn w:val="DefaultParagraphFont"/>
    <w:rsid w:val="00287894"/>
    <w:rPr>
      <w:color w:val="800080"/>
      <w:u w:val="single"/>
    </w:rPr>
  </w:style>
  <w:style w:type="paragraph" w:customStyle="1" w:styleId="Appendix">
    <w:name w:val="Appendix"/>
    <w:basedOn w:val="Heading1"/>
    <w:rsid w:val="00287894"/>
    <w:pPr>
      <w:numPr>
        <w:numId w:val="0"/>
      </w:numPr>
    </w:pPr>
  </w:style>
  <w:style w:type="paragraph" w:customStyle="1" w:styleId="InfoBlue">
    <w:name w:val="InfoBlue"/>
    <w:basedOn w:val="Normal"/>
    <w:next w:val="BodyText"/>
    <w:rsid w:val="00560538"/>
    <w:pPr>
      <w:widowControl w:val="0"/>
      <w:autoSpaceDE/>
      <w:autoSpaceDN/>
      <w:adjustRightInd/>
      <w:spacing w:after="120" w:line="240" w:lineRule="atLeast"/>
      <w:ind w:left="720"/>
    </w:pPr>
    <w:rPr>
      <w:lang w:bidi="ar-SA"/>
    </w:rPr>
  </w:style>
  <w:style w:type="paragraph" w:styleId="BodyText">
    <w:name w:val="Body Text"/>
    <w:basedOn w:val="Normal"/>
    <w:rsid w:val="00560538"/>
    <w:pPr>
      <w:spacing w:after="120"/>
    </w:pPr>
  </w:style>
  <w:style w:type="paragraph" w:customStyle="1" w:styleId="StyleBefore025">
    <w:name w:val="Style Before:  0.25&quot;"/>
    <w:basedOn w:val="Normal"/>
    <w:rsid w:val="00F62039"/>
    <w:pPr>
      <w:ind w:left="360"/>
    </w:pPr>
  </w:style>
  <w:style w:type="paragraph" w:customStyle="1" w:styleId="StyleHeading4Firstline0">
    <w:name w:val="Style Heading 4 + First line:  0&quot;"/>
    <w:basedOn w:val="Heading4"/>
    <w:rsid w:val="00F62039"/>
    <w:pPr>
      <w:ind w:firstLine="0"/>
    </w:pPr>
  </w:style>
  <w:style w:type="paragraph" w:customStyle="1" w:styleId="InlineCode">
    <w:name w:val="Inline Code"/>
    <w:basedOn w:val="Normal"/>
    <w:link w:val="InlineCodeChar"/>
    <w:rsid w:val="00FA1385"/>
    <w:pPr>
      <w:ind w:left="360"/>
    </w:pPr>
    <w:rPr>
      <w:sz w:val="20"/>
      <w:szCs w:val="20"/>
    </w:rPr>
  </w:style>
  <w:style w:type="table" w:styleId="TableGrid">
    <w:name w:val="Table Grid"/>
    <w:basedOn w:val="TableNormal"/>
    <w:uiPriority w:val="59"/>
    <w:rsid w:val="00476A8C"/>
    <w:pPr>
      <w:autoSpaceDE w:val="0"/>
      <w:autoSpaceDN w:val="0"/>
      <w:adjustRightInd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nlineCodeChar">
    <w:name w:val="Inline Code Char"/>
    <w:basedOn w:val="DefaultParagraphFont"/>
    <w:link w:val="InlineCode"/>
    <w:rsid w:val="00791978"/>
    <w:rPr>
      <w:lang w:val="en-US" w:eastAsia="en-US" w:bidi="he-IL"/>
    </w:rPr>
  </w:style>
  <w:style w:type="paragraph" w:customStyle="1" w:styleId="StyleHeading3BoldCharChar">
    <w:name w:val="Style Heading 3 + Bold Char Char"/>
    <w:basedOn w:val="Heading3"/>
    <w:link w:val="StyleHeading3BoldCharCharChar"/>
    <w:rsid w:val="00E70ADA"/>
    <w:pPr>
      <w:keepNext w:val="0"/>
      <w:numPr>
        <w:ilvl w:val="0"/>
        <w:numId w:val="0"/>
      </w:numPr>
      <w:tabs>
        <w:tab w:val="num" w:pos="1080"/>
      </w:tabs>
      <w:adjustRightInd/>
      <w:spacing w:before="120" w:after="120"/>
      <w:ind w:left="864" w:hanging="504"/>
    </w:pPr>
    <w:rPr>
      <w:rFonts w:cs="Miriam"/>
      <w:b w:val="0"/>
      <w:sz w:val="24"/>
      <w:szCs w:val="24"/>
    </w:rPr>
  </w:style>
  <w:style w:type="character" w:customStyle="1" w:styleId="StyleHeading3BoldCharCharChar">
    <w:name w:val="Style Heading 3 + Bold Char Char Char"/>
    <w:basedOn w:val="DefaultParagraphFont"/>
    <w:link w:val="StyleHeading3BoldCharChar"/>
    <w:rsid w:val="00E70ADA"/>
    <w:rPr>
      <w:bCs/>
      <w:sz w:val="24"/>
      <w:szCs w:val="24"/>
    </w:rPr>
  </w:style>
  <w:style w:type="table" w:styleId="TableContemporary">
    <w:name w:val="Table Contemporary"/>
    <w:basedOn w:val="TableNormal"/>
    <w:rsid w:val="007762FD"/>
    <w:pPr>
      <w:bidi/>
    </w:pPr>
    <w:rPr>
      <w:rFonts w:cs="Times New Roman"/>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Typewriter">
    <w:name w:val="HTML Typewriter"/>
    <w:basedOn w:val="DefaultParagraphFont"/>
    <w:rsid w:val="007D6145"/>
    <w:rPr>
      <w:rFonts w:ascii="Courier New" w:eastAsia="Times New Roman" w:hAnsi="Courier New" w:cs="Courier New"/>
      <w:sz w:val="20"/>
      <w:szCs w:val="20"/>
    </w:rPr>
  </w:style>
  <w:style w:type="paragraph" w:styleId="ListParagraph">
    <w:name w:val="List Paragraph"/>
    <w:basedOn w:val="Normal"/>
    <w:uiPriority w:val="34"/>
    <w:qFormat/>
    <w:rsid w:val="00210500"/>
    <w:pPr>
      <w:autoSpaceDE/>
      <w:autoSpaceDN/>
      <w:adjustRightInd/>
      <w:spacing w:after="200" w:line="276" w:lineRule="auto"/>
      <w:ind w:left="720"/>
      <w:contextualSpacing/>
    </w:pPr>
    <w:rPr>
      <w:rFonts w:ascii="Calibri" w:hAnsi="Calibri" w:cs="Arial"/>
      <w:sz w:val="22"/>
      <w:szCs w:val="22"/>
      <w:lang w:bidi="en-US"/>
    </w:rPr>
  </w:style>
  <w:style w:type="paragraph" w:styleId="Subtitle">
    <w:name w:val="Subtitle"/>
    <w:basedOn w:val="Normal"/>
    <w:next w:val="Normal"/>
    <w:link w:val="SubtitleChar"/>
    <w:uiPriority w:val="11"/>
    <w:qFormat/>
    <w:rsid w:val="00BA7BD2"/>
    <w:pPr>
      <w:numPr>
        <w:ilvl w:val="1"/>
      </w:numPr>
      <w:autoSpaceDE/>
      <w:autoSpaceDN/>
      <w:adjustRightInd/>
      <w:spacing w:after="200" w:line="276" w:lineRule="auto"/>
    </w:pPr>
    <w:rPr>
      <w:rFonts w:ascii="Cambria" w:hAnsi="Cambria"/>
      <w:i/>
      <w:iCs/>
      <w:color w:val="4F81BD"/>
      <w:spacing w:val="15"/>
      <w:lang w:bidi="en-US"/>
    </w:rPr>
  </w:style>
  <w:style w:type="character" w:customStyle="1" w:styleId="SubtitleChar">
    <w:name w:val="Subtitle Char"/>
    <w:basedOn w:val="DefaultParagraphFont"/>
    <w:link w:val="Subtitle"/>
    <w:uiPriority w:val="11"/>
    <w:rsid w:val="00BA7BD2"/>
    <w:rPr>
      <w:rFonts w:ascii="Cambria" w:eastAsia="Times New Roman" w:hAnsi="Cambria" w:cs="Times New Roman"/>
      <w:i/>
      <w:iCs/>
      <w:color w:val="4F81BD"/>
      <w:spacing w:val="15"/>
      <w:sz w:val="24"/>
      <w:szCs w:val="24"/>
      <w:lang w:bidi="en-US"/>
    </w:rPr>
  </w:style>
  <w:style w:type="paragraph" w:styleId="NormalWeb">
    <w:name w:val="Normal (Web)"/>
    <w:basedOn w:val="Normal"/>
    <w:uiPriority w:val="99"/>
    <w:unhideWhenUsed/>
    <w:rsid w:val="00544B6B"/>
    <w:pPr>
      <w:autoSpaceDE/>
      <w:autoSpaceDN/>
      <w:adjustRightInd/>
      <w:spacing w:before="100" w:beforeAutospacing="1" w:after="100" w:afterAutospacing="1"/>
    </w:pPr>
  </w:style>
  <w:style w:type="character" w:styleId="HTMLCode">
    <w:name w:val="HTML Code"/>
    <w:basedOn w:val="DefaultParagraphFont"/>
    <w:uiPriority w:val="99"/>
    <w:unhideWhenUsed/>
    <w:rsid w:val="00094D2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97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711F"/>
    <w:rPr>
      <w:rFonts w:ascii="Courier New" w:hAnsi="Courier New" w:cs="Courier New"/>
    </w:rPr>
  </w:style>
  <w:style w:type="paragraph" w:styleId="BalloonText">
    <w:name w:val="Balloon Text"/>
    <w:basedOn w:val="Normal"/>
    <w:link w:val="BalloonTextChar"/>
    <w:rsid w:val="00515D3B"/>
    <w:rPr>
      <w:rFonts w:ascii="Tahoma" w:hAnsi="Tahoma" w:cs="Tahoma"/>
      <w:sz w:val="16"/>
      <w:szCs w:val="16"/>
    </w:rPr>
  </w:style>
  <w:style w:type="character" w:customStyle="1" w:styleId="BalloonTextChar">
    <w:name w:val="Balloon Text Char"/>
    <w:basedOn w:val="DefaultParagraphFont"/>
    <w:link w:val="BalloonText"/>
    <w:rsid w:val="00515D3B"/>
    <w:rPr>
      <w:rFonts w:ascii="Tahoma" w:hAnsi="Tahoma" w:cs="Tahoma"/>
      <w:sz w:val="16"/>
      <w:szCs w:val="16"/>
    </w:rPr>
  </w:style>
  <w:style w:type="paragraph" w:customStyle="1" w:styleId="Default">
    <w:name w:val="Default"/>
    <w:rsid w:val="00CD6B9B"/>
    <w:pPr>
      <w:autoSpaceDE w:val="0"/>
      <w:autoSpaceDN w:val="0"/>
      <w:adjustRightInd w:val="0"/>
    </w:pPr>
    <w:rPr>
      <w:rFonts w:ascii="Calibri" w:hAnsi="Calibri" w:cs="Calibri"/>
      <w:color w:val="000000"/>
      <w:sz w:val="24"/>
      <w:szCs w:val="24"/>
    </w:rPr>
  </w:style>
  <w:style w:type="paragraph" w:styleId="TOCHeading">
    <w:name w:val="TOC Heading"/>
    <w:basedOn w:val="Heading1"/>
    <w:next w:val="Normal"/>
    <w:uiPriority w:val="39"/>
    <w:semiHidden/>
    <w:unhideWhenUsed/>
    <w:qFormat/>
    <w:rsid w:val="0007793E"/>
    <w:pPr>
      <w:numPr>
        <w:numId w:val="0"/>
      </w:numPr>
      <w:autoSpaceDE/>
      <w:autoSpaceDN/>
      <w:adjustRightInd/>
      <w:spacing w:before="480" w:after="0" w:line="276" w:lineRule="auto"/>
      <w:outlineLvl w:val="9"/>
    </w:pPr>
    <w:rPr>
      <w:rFonts w:ascii="Cambria" w:hAnsi="Cambria"/>
      <w:color w:val="365F91"/>
      <w:sz w:val="28"/>
      <w:szCs w:val="28"/>
      <w:lang w:bidi="ar-SA"/>
    </w:rPr>
  </w:style>
  <w:style w:type="character" w:customStyle="1" w:styleId="Heading3Char">
    <w:name w:val="Heading 3 Char"/>
    <w:basedOn w:val="DefaultParagraphFont"/>
    <w:link w:val="Heading3"/>
    <w:rsid w:val="00BB674D"/>
    <w:rPr>
      <w:rFonts w:cs="Times New Roman"/>
      <w:b/>
      <w:bCs/>
      <w:sz w:val="26"/>
      <w:szCs w:val="18"/>
    </w:rPr>
  </w:style>
  <w:style w:type="character" w:styleId="Emphasis">
    <w:name w:val="Emphasis"/>
    <w:basedOn w:val="DefaultParagraphFont"/>
    <w:uiPriority w:val="20"/>
    <w:qFormat/>
    <w:rsid w:val="00747256"/>
    <w:rPr>
      <w:i/>
      <w:iCs/>
    </w:rPr>
  </w:style>
  <w:style w:type="character" w:styleId="Strong">
    <w:name w:val="Strong"/>
    <w:basedOn w:val="DefaultParagraphFont"/>
    <w:uiPriority w:val="22"/>
    <w:qFormat/>
    <w:rsid w:val="00747256"/>
    <w:rPr>
      <w:b/>
      <w:bCs/>
    </w:rPr>
  </w:style>
  <w:style w:type="character" w:customStyle="1" w:styleId="icmmi10">
    <w:name w:val="icmmi10"/>
    <w:basedOn w:val="DefaultParagraphFont"/>
    <w:rsid w:val="007A14CA"/>
  </w:style>
  <w:style w:type="character" w:customStyle="1" w:styleId="icmr10">
    <w:name w:val="icmr10"/>
    <w:basedOn w:val="DefaultParagraphFont"/>
    <w:rsid w:val="007A14CA"/>
  </w:style>
  <w:style w:type="paragraph" w:customStyle="1" w:styleId="MyHeading4">
    <w:name w:val="MyHeading 4"/>
    <w:basedOn w:val="ListContinue4"/>
    <w:link w:val="MyHeading4Char"/>
    <w:qFormat/>
    <w:rsid w:val="00D0685A"/>
    <w:rPr>
      <w:b/>
      <w:bCs/>
      <w:sz w:val="22"/>
      <w:szCs w:val="22"/>
    </w:rPr>
  </w:style>
  <w:style w:type="character" w:customStyle="1" w:styleId="MyHeading4Char">
    <w:name w:val="MyHeading 4 Char"/>
    <w:basedOn w:val="DefaultParagraphFont"/>
    <w:link w:val="MyHeading4"/>
    <w:rsid w:val="00D0685A"/>
    <w:rPr>
      <w:rFonts w:cs="Times New Roman"/>
      <w:b/>
      <w:bCs/>
      <w:sz w:val="22"/>
      <w:szCs w:val="22"/>
    </w:rPr>
  </w:style>
  <w:style w:type="paragraph" w:styleId="ListContinue4">
    <w:name w:val="List Continue 4"/>
    <w:basedOn w:val="Normal"/>
    <w:rsid w:val="00D0685A"/>
    <w:pPr>
      <w:spacing w:after="120"/>
      <w:ind w:left="1132"/>
      <w:contextualSpacing/>
    </w:pPr>
  </w:style>
  <w:style w:type="character" w:styleId="CommentReference">
    <w:name w:val="annotation reference"/>
    <w:basedOn w:val="DefaultParagraphFont"/>
    <w:rsid w:val="00530282"/>
    <w:rPr>
      <w:sz w:val="16"/>
      <w:szCs w:val="16"/>
    </w:rPr>
  </w:style>
  <w:style w:type="paragraph" w:styleId="CommentText">
    <w:name w:val="annotation text"/>
    <w:basedOn w:val="Normal"/>
    <w:link w:val="CommentTextChar"/>
    <w:rsid w:val="00530282"/>
    <w:rPr>
      <w:sz w:val="20"/>
      <w:szCs w:val="20"/>
    </w:rPr>
  </w:style>
  <w:style w:type="character" w:customStyle="1" w:styleId="CommentTextChar">
    <w:name w:val="Comment Text Char"/>
    <w:basedOn w:val="DefaultParagraphFont"/>
    <w:link w:val="CommentText"/>
    <w:rsid w:val="00530282"/>
    <w:rPr>
      <w:rFonts w:cs="Times New Roman"/>
    </w:rPr>
  </w:style>
  <w:style w:type="paragraph" w:styleId="CommentSubject">
    <w:name w:val="annotation subject"/>
    <w:basedOn w:val="CommentText"/>
    <w:next w:val="CommentText"/>
    <w:link w:val="CommentSubjectChar"/>
    <w:rsid w:val="00530282"/>
    <w:rPr>
      <w:b/>
      <w:bCs/>
    </w:rPr>
  </w:style>
  <w:style w:type="character" w:customStyle="1" w:styleId="CommentSubjectChar">
    <w:name w:val="Comment Subject Char"/>
    <w:basedOn w:val="CommentTextChar"/>
    <w:link w:val="CommentSubject"/>
    <w:rsid w:val="00530282"/>
    <w:rPr>
      <w:rFonts w:cs="Times New Roman"/>
      <w:b/>
      <w:bCs/>
    </w:rPr>
  </w:style>
  <w:style w:type="character" w:styleId="PlaceholderText">
    <w:name w:val="Placeholder Text"/>
    <w:basedOn w:val="DefaultParagraphFont"/>
    <w:uiPriority w:val="99"/>
    <w:semiHidden/>
    <w:rsid w:val="00EF263B"/>
    <w:rPr>
      <w:color w:val="808080"/>
    </w:rPr>
  </w:style>
</w:styles>
</file>

<file path=word/webSettings.xml><?xml version="1.0" encoding="utf-8"?>
<w:webSettings xmlns:r="http://schemas.openxmlformats.org/officeDocument/2006/relationships" xmlns:w="http://schemas.openxmlformats.org/wordprocessingml/2006/main">
  <w:divs>
    <w:div w:id="4133287">
      <w:bodyDiv w:val="1"/>
      <w:marLeft w:val="0"/>
      <w:marRight w:val="0"/>
      <w:marTop w:val="0"/>
      <w:marBottom w:val="0"/>
      <w:divBdr>
        <w:top w:val="none" w:sz="0" w:space="0" w:color="auto"/>
        <w:left w:val="none" w:sz="0" w:space="0" w:color="auto"/>
        <w:bottom w:val="none" w:sz="0" w:space="0" w:color="auto"/>
        <w:right w:val="none" w:sz="0" w:space="0" w:color="auto"/>
      </w:divBdr>
    </w:div>
    <w:div w:id="30956240">
      <w:bodyDiv w:val="1"/>
      <w:marLeft w:val="0"/>
      <w:marRight w:val="0"/>
      <w:marTop w:val="0"/>
      <w:marBottom w:val="0"/>
      <w:divBdr>
        <w:top w:val="none" w:sz="0" w:space="0" w:color="auto"/>
        <w:left w:val="none" w:sz="0" w:space="0" w:color="auto"/>
        <w:bottom w:val="none" w:sz="0" w:space="0" w:color="auto"/>
        <w:right w:val="none" w:sz="0" w:space="0" w:color="auto"/>
      </w:divBdr>
    </w:div>
    <w:div w:id="108621124">
      <w:bodyDiv w:val="1"/>
      <w:marLeft w:val="0"/>
      <w:marRight w:val="0"/>
      <w:marTop w:val="0"/>
      <w:marBottom w:val="0"/>
      <w:divBdr>
        <w:top w:val="none" w:sz="0" w:space="0" w:color="auto"/>
        <w:left w:val="none" w:sz="0" w:space="0" w:color="auto"/>
        <w:bottom w:val="none" w:sz="0" w:space="0" w:color="auto"/>
        <w:right w:val="none" w:sz="0" w:space="0" w:color="auto"/>
      </w:divBdr>
    </w:div>
    <w:div w:id="116720905">
      <w:bodyDiv w:val="1"/>
      <w:marLeft w:val="0"/>
      <w:marRight w:val="0"/>
      <w:marTop w:val="0"/>
      <w:marBottom w:val="0"/>
      <w:divBdr>
        <w:top w:val="none" w:sz="0" w:space="0" w:color="auto"/>
        <w:left w:val="none" w:sz="0" w:space="0" w:color="auto"/>
        <w:bottom w:val="none" w:sz="0" w:space="0" w:color="auto"/>
        <w:right w:val="none" w:sz="0" w:space="0" w:color="auto"/>
      </w:divBdr>
    </w:div>
    <w:div w:id="154078728">
      <w:bodyDiv w:val="1"/>
      <w:marLeft w:val="0"/>
      <w:marRight w:val="0"/>
      <w:marTop w:val="0"/>
      <w:marBottom w:val="0"/>
      <w:divBdr>
        <w:top w:val="none" w:sz="0" w:space="0" w:color="auto"/>
        <w:left w:val="none" w:sz="0" w:space="0" w:color="auto"/>
        <w:bottom w:val="none" w:sz="0" w:space="0" w:color="auto"/>
        <w:right w:val="none" w:sz="0" w:space="0" w:color="auto"/>
      </w:divBdr>
      <w:divsChild>
        <w:div w:id="2087266941">
          <w:marLeft w:val="0"/>
          <w:marRight w:val="0"/>
          <w:marTop w:val="0"/>
          <w:marBottom w:val="0"/>
          <w:divBdr>
            <w:top w:val="none" w:sz="0" w:space="0" w:color="auto"/>
            <w:left w:val="none" w:sz="0" w:space="0" w:color="auto"/>
            <w:bottom w:val="none" w:sz="0" w:space="0" w:color="auto"/>
            <w:right w:val="none" w:sz="0" w:space="0" w:color="auto"/>
          </w:divBdr>
          <w:divsChild>
            <w:div w:id="152260943">
              <w:marLeft w:val="0"/>
              <w:marRight w:val="0"/>
              <w:marTop w:val="0"/>
              <w:marBottom w:val="0"/>
              <w:divBdr>
                <w:top w:val="none" w:sz="0" w:space="0" w:color="auto"/>
                <w:left w:val="none" w:sz="0" w:space="0" w:color="auto"/>
                <w:bottom w:val="none" w:sz="0" w:space="0" w:color="auto"/>
                <w:right w:val="none" w:sz="0" w:space="0" w:color="auto"/>
              </w:divBdr>
            </w:div>
            <w:div w:id="1426727130">
              <w:marLeft w:val="0"/>
              <w:marRight w:val="0"/>
              <w:marTop w:val="0"/>
              <w:marBottom w:val="0"/>
              <w:divBdr>
                <w:top w:val="none" w:sz="0" w:space="0" w:color="auto"/>
                <w:left w:val="none" w:sz="0" w:space="0" w:color="auto"/>
                <w:bottom w:val="none" w:sz="0" w:space="0" w:color="auto"/>
                <w:right w:val="none" w:sz="0" w:space="0" w:color="auto"/>
              </w:divBdr>
            </w:div>
            <w:div w:id="1625845955">
              <w:marLeft w:val="0"/>
              <w:marRight w:val="0"/>
              <w:marTop w:val="0"/>
              <w:marBottom w:val="0"/>
              <w:divBdr>
                <w:top w:val="none" w:sz="0" w:space="0" w:color="auto"/>
                <w:left w:val="none" w:sz="0" w:space="0" w:color="auto"/>
                <w:bottom w:val="none" w:sz="0" w:space="0" w:color="auto"/>
                <w:right w:val="none" w:sz="0" w:space="0" w:color="auto"/>
              </w:divBdr>
            </w:div>
            <w:div w:id="164457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980">
      <w:bodyDiv w:val="1"/>
      <w:marLeft w:val="0"/>
      <w:marRight w:val="0"/>
      <w:marTop w:val="0"/>
      <w:marBottom w:val="0"/>
      <w:divBdr>
        <w:top w:val="none" w:sz="0" w:space="0" w:color="auto"/>
        <w:left w:val="none" w:sz="0" w:space="0" w:color="auto"/>
        <w:bottom w:val="none" w:sz="0" w:space="0" w:color="auto"/>
        <w:right w:val="none" w:sz="0" w:space="0" w:color="auto"/>
      </w:divBdr>
      <w:divsChild>
        <w:div w:id="827939620">
          <w:marLeft w:val="0"/>
          <w:marRight w:val="0"/>
          <w:marTop w:val="0"/>
          <w:marBottom w:val="0"/>
          <w:divBdr>
            <w:top w:val="none" w:sz="0" w:space="0" w:color="auto"/>
            <w:left w:val="none" w:sz="0" w:space="0" w:color="auto"/>
            <w:bottom w:val="none" w:sz="0" w:space="0" w:color="auto"/>
            <w:right w:val="none" w:sz="0" w:space="0" w:color="auto"/>
          </w:divBdr>
          <w:divsChild>
            <w:div w:id="1231384746">
              <w:marLeft w:val="0"/>
              <w:marRight w:val="0"/>
              <w:marTop w:val="0"/>
              <w:marBottom w:val="0"/>
              <w:divBdr>
                <w:top w:val="none" w:sz="0" w:space="0" w:color="auto"/>
                <w:left w:val="none" w:sz="0" w:space="0" w:color="auto"/>
                <w:bottom w:val="none" w:sz="0" w:space="0" w:color="auto"/>
                <w:right w:val="none" w:sz="0" w:space="0" w:color="auto"/>
              </w:divBdr>
            </w:div>
            <w:div w:id="1393967027">
              <w:marLeft w:val="0"/>
              <w:marRight w:val="0"/>
              <w:marTop w:val="0"/>
              <w:marBottom w:val="0"/>
              <w:divBdr>
                <w:top w:val="none" w:sz="0" w:space="0" w:color="auto"/>
                <w:left w:val="none" w:sz="0" w:space="0" w:color="auto"/>
                <w:bottom w:val="none" w:sz="0" w:space="0" w:color="auto"/>
                <w:right w:val="none" w:sz="0" w:space="0" w:color="auto"/>
              </w:divBdr>
            </w:div>
            <w:div w:id="143498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208">
      <w:bodyDiv w:val="1"/>
      <w:marLeft w:val="0"/>
      <w:marRight w:val="0"/>
      <w:marTop w:val="0"/>
      <w:marBottom w:val="0"/>
      <w:divBdr>
        <w:top w:val="none" w:sz="0" w:space="0" w:color="auto"/>
        <w:left w:val="none" w:sz="0" w:space="0" w:color="auto"/>
        <w:bottom w:val="none" w:sz="0" w:space="0" w:color="auto"/>
        <w:right w:val="none" w:sz="0" w:space="0" w:color="auto"/>
      </w:divBdr>
    </w:div>
    <w:div w:id="257102624">
      <w:bodyDiv w:val="1"/>
      <w:marLeft w:val="0"/>
      <w:marRight w:val="0"/>
      <w:marTop w:val="0"/>
      <w:marBottom w:val="0"/>
      <w:divBdr>
        <w:top w:val="none" w:sz="0" w:space="0" w:color="auto"/>
        <w:left w:val="none" w:sz="0" w:space="0" w:color="auto"/>
        <w:bottom w:val="none" w:sz="0" w:space="0" w:color="auto"/>
        <w:right w:val="none" w:sz="0" w:space="0" w:color="auto"/>
      </w:divBdr>
    </w:div>
    <w:div w:id="323632927">
      <w:bodyDiv w:val="1"/>
      <w:marLeft w:val="0"/>
      <w:marRight w:val="0"/>
      <w:marTop w:val="0"/>
      <w:marBottom w:val="0"/>
      <w:divBdr>
        <w:top w:val="none" w:sz="0" w:space="0" w:color="auto"/>
        <w:left w:val="none" w:sz="0" w:space="0" w:color="auto"/>
        <w:bottom w:val="none" w:sz="0" w:space="0" w:color="auto"/>
        <w:right w:val="none" w:sz="0" w:space="0" w:color="auto"/>
      </w:divBdr>
    </w:div>
    <w:div w:id="385107461">
      <w:bodyDiv w:val="1"/>
      <w:marLeft w:val="0"/>
      <w:marRight w:val="0"/>
      <w:marTop w:val="0"/>
      <w:marBottom w:val="0"/>
      <w:divBdr>
        <w:top w:val="none" w:sz="0" w:space="0" w:color="auto"/>
        <w:left w:val="none" w:sz="0" w:space="0" w:color="auto"/>
        <w:bottom w:val="none" w:sz="0" w:space="0" w:color="auto"/>
        <w:right w:val="none" w:sz="0" w:space="0" w:color="auto"/>
      </w:divBdr>
    </w:div>
    <w:div w:id="394009535">
      <w:bodyDiv w:val="1"/>
      <w:marLeft w:val="0"/>
      <w:marRight w:val="0"/>
      <w:marTop w:val="0"/>
      <w:marBottom w:val="0"/>
      <w:divBdr>
        <w:top w:val="none" w:sz="0" w:space="0" w:color="auto"/>
        <w:left w:val="none" w:sz="0" w:space="0" w:color="auto"/>
        <w:bottom w:val="none" w:sz="0" w:space="0" w:color="auto"/>
        <w:right w:val="none" w:sz="0" w:space="0" w:color="auto"/>
      </w:divBdr>
      <w:divsChild>
        <w:div w:id="405078253">
          <w:marLeft w:val="0"/>
          <w:marRight w:val="0"/>
          <w:marTop w:val="0"/>
          <w:marBottom w:val="0"/>
          <w:divBdr>
            <w:top w:val="none" w:sz="0" w:space="0" w:color="auto"/>
            <w:left w:val="none" w:sz="0" w:space="0" w:color="auto"/>
            <w:bottom w:val="none" w:sz="0" w:space="0" w:color="auto"/>
            <w:right w:val="none" w:sz="0" w:space="0" w:color="auto"/>
          </w:divBdr>
          <w:divsChild>
            <w:div w:id="113332357">
              <w:marLeft w:val="0"/>
              <w:marRight w:val="0"/>
              <w:marTop w:val="0"/>
              <w:marBottom w:val="0"/>
              <w:divBdr>
                <w:top w:val="none" w:sz="0" w:space="0" w:color="auto"/>
                <w:left w:val="none" w:sz="0" w:space="0" w:color="auto"/>
                <w:bottom w:val="none" w:sz="0" w:space="0" w:color="auto"/>
                <w:right w:val="none" w:sz="0" w:space="0" w:color="auto"/>
              </w:divBdr>
            </w:div>
            <w:div w:id="152458206">
              <w:marLeft w:val="0"/>
              <w:marRight w:val="0"/>
              <w:marTop w:val="0"/>
              <w:marBottom w:val="0"/>
              <w:divBdr>
                <w:top w:val="none" w:sz="0" w:space="0" w:color="auto"/>
                <w:left w:val="none" w:sz="0" w:space="0" w:color="auto"/>
                <w:bottom w:val="none" w:sz="0" w:space="0" w:color="auto"/>
                <w:right w:val="none" w:sz="0" w:space="0" w:color="auto"/>
              </w:divBdr>
            </w:div>
            <w:div w:id="1821000111">
              <w:marLeft w:val="0"/>
              <w:marRight w:val="0"/>
              <w:marTop w:val="0"/>
              <w:marBottom w:val="0"/>
              <w:divBdr>
                <w:top w:val="none" w:sz="0" w:space="0" w:color="auto"/>
                <w:left w:val="none" w:sz="0" w:space="0" w:color="auto"/>
                <w:bottom w:val="none" w:sz="0" w:space="0" w:color="auto"/>
                <w:right w:val="none" w:sz="0" w:space="0" w:color="auto"/>
              </w:divBdr>
            </w:div>
            <w:div w:id="1893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2632">
      <w:bodyDiv w:val="1"/>
      <w:marLeft w:val="0"/>
      <w:marRight w:val="0"/>
      <w:marTop w:val="0"/>
      <w:marBottom w:val="0"/>
      <w:divBdr>
        <w:top w:val="none" w:sz="0" w:space="0" w:color="auto"/>
        <w:left w:val="none" w:sz="0" w:space="0" w:color="auto"/>
        <w:bottom w:val="none" w:sz="0" w:space="0" w:color="auto"/>
        <w:right w:val="none" w:sz="0" w:space="0" w:color="auto"/>
      </w:divBdr>
    </w:div>
    <w:div w:id="432937518">
      <w:bodyDiv w:val="1"/>
      <w:marLeft w:val="0"/>
      <w:marRight w:val="0"/>
      <w:marTop w:val="0"/>
      <w:marBottom w:val="0"/>
      <w:divBdr>
        <w:top w:val="none" w:sz="0" w:space="0" w:color="auto"/>
        <w:left w:val="none" w:sz="0" w:space="0" w:color="auto"/>
        <w:bottom w:val="none" w:sz="0" w:space="0" w:color="auto"/>
        <w:right w:val="none" w:sz="0" w:space="0" w:color="auto"/>
      </w:divBdr>
    </w:div>
    <w:div w:id="506093219">
      <w:bodyDiv w:val="1"/>
      <w:marLeft w:val="0"/>
      <w:marRight w:val="0"/>
      <w:marTop w:val="0"/>
      <w:marBottom w:val="0"/>
      <w:divBdr>
        <w:top w:val="none" w:sz="0" w:space="0" w:color="auto"/>
        <w:left w:val="none" w:sz="0" w:space="0" w:color="auto"/>
        <w:bottom w:val="none" w:sz="0" w:space="0" w:color="auto"/>
        <w:right w:val="none" w:sz="0" w:space="0" w:color="auto"/>
      </w:divBdr>
      <w:divsChild>
        <w:div w:id="154254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1735">
      <w:bodyDiv w:val="1"/>
      <w:marLeft w:val="0"/>
      <w:marRight w:val="0"/>
      <w:marTop w:val="0"/>
      <w:marBottom w:val="0"/>
      <w:divBdr>
        <w:top w:val="none" w:sz="0" w:space="0" w:color="auto"/>
        <w:left w:val="none" w:sz="0" w:space="0" w:color="auto"/>
        <w:bottom w:val="none" w:sz="0" w:space="0" w:color="auto"/>
        <w:right w:val="none" w:sz="0" w:space="0" w:color="auto"/>
      </w:divBdr>
      <w:divsChild>
        <w:div w:id="1341077462">
          <w:marLeft w:val="0"/>
          <w:marRight w:val="0"/>
          <w:marTop w:val="0"/>
          <w:marBottom w:val="0"/>
          <w:divBdr>
            <w:top w:val="none" w:sz="0" w:space="0" w:color="auto"/>
            <w:left w:val="none" w:sz="0" w:space="0" w:color="auto"/>
            <w:bottom w:val="none" w:sz="0" w:space="0" w:color="auto"/>
            <w:right w:val="none" w:sz="0" w:space="0" w:color="auto"/>
          </w:divBdr>
          <w:divsChild>
            <w:div w:id="626936439">
              <w:marLeft w:val="0"/>
              <w:marRight w:val="0"/>
              <w:marTop w:val="0"/>
              <w:marBottom w:val="0"/>
              <w:divBdr>
                <w:top w:val="none" w:sz="0" w:space="0" w:color="auto"/>
                <w:left w:val="none" w:sz="0" w:space="0" w:color="auto"/>
                <w:bottom w:val="none" w:sz="0" w:space="0" w:color="auto"/>
                <w:right w:val="none" w:sz="0" w:space="0" w:color="auto"/>
              </w:divBdr>
            </w:div>
            <w:div w:id="1328633952">
              <w:marLeft w:val="0"/>
              <w:marRight w:val="0"/>
              <w:marTop w:val="0"/>
              <w:marBottom w:val="0"/>
              <w:divBdr>
                <w:top w:val="none" w:sz="0" w:space="0" w:color="auto"/>
                <w:left w:val="none" w:sz="0" w:space="0" w:color="auto"/>
                <w:bottom w:val="none" w:sz="0" w:space="0" w:color="auto"/>
                <w:right w:val="none" w:sz="0" w:space="0" w:color="auto"/>
              </w:divBdr>
            </w:div>
            <w:div w:id="1883209193">
              <w:marLeft w:val="0"/>
              <w:marRight w:val="0"/>
              <w:marTop w:val="0"/>
              <w:marBottom w:val="0"/>
              <w:divBdr>
                <w:top w:val="none" w:sz="0" w:space="0" w:color="auto"/>
                <w:left w:val="none" w:sz="0" w:space="0" w:color="auto"/>
                <w:bottom w:val="none" w:sz="0" w:space="0" w:color="auto"/>
                <w:right w:val="none" w:sz="0" w:space="0" w:color="auto"/>
              </w:divBdr>
            </w:div>
            <w:div w:id="1996643175">
              <w:marLeft w:val="0"/>
              <w:marRight w:val="0"/>
              <w:marTop w:val="0"/>
              <w:marBottom w:val="0"/>
              <w:divBdr>
                <w:top w:val="none" w:sz="0" w:space="0" w:color="auto"/>
                <w:left w:val="none" w:sz="0" w:space="0" w:color="auto"/>
                <w:bottom w:val="none" w:sz="0" w:space="0" w:color="auto"/>
                <w:right w:val="none" w:sz="0" w:space="0" w:color="auto"/>
              </w:divBdr>
            </w:div>
            <w:div w:id="201275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339644">
      <w:bodyDiv w:val="1"/>
      <w:marLeft w:val="0"/>
      <w:marRight w:val="0"/>
      <w:marTop w:val="0"/>
      <w:marBottom w:val="0"/>
      <w:divBdr>
        <w:top w:val="none" w:sz="0" w:space="0" w:color="auto"/>
        <w:left w:val="none" w:sz="0" w:space="0" w:color="auto"/>
        <w:bottom w:val="none" w:sz="0" w:space="0" w:color="auto"/>
        <w:right w:val="none" w:sz="0" w:space="0" w:color="auto"/>
      </w:divBdr>
    </w:div>
    <w:div w:id="643780037">
      <w:bodyDiv w:val="1"/>
      <w:marLeft w:val="0"/>
      <w:marRight w:val="0"/>
      <w:marTop w:val="0"/>
      <w:marBottom w:val="0"/>
      <w:divBdr>
        <w:top w:val="none" w:sz="0" w:space="0" w:color="auto"/>
        <w:left w:val="none" w:sz="0" w:space="0" w:color="auto"/>
        <w:bottom w:val="none" w:sz="0" w:space="0" w:color="auto"/>
        <w:right w:val="none" w:sz="0" w:space="0" w:color="auto"/>
      </w:divBdr>
    </w:div>
    <w:div w:id="652442525">
      <w:bodyDiv w:val="1"/>
      <w:marLeft w:val="0"/>
      <w:marRight w:val="0"/>
      <w:marTop w:val="0"/>
      <w:marBottom w:val="0"/>
      <w:divBdr>
        <w:top w:val="none" w:sz="0" w:space="0" w:color="auto"/>
        <w:left w:val="none" w:sz="0" w:space="0" w:color="auto"/>
        <w:bottom w:val="none" w:sz="0" w:space="0" w:color="auto"/>
        <w:right w:val="none" w:sz="0" w:space="0" w:color="auto"/>
      </w:divBdr>
    </w:div>
    <w:div w:id="659424287">
      <w:bodyDiv w:val="1"/>
      <w:marLeft w:val="0"/>
      <w:marRight w:val="0"/>
      <w:marTop w:val="0"/>
      <w:marBottom w:val="0"/>
      <w:divBdr>
        <w:top w:val="none" w:sz="0" w:space="0" w:color="auto"/>
        <w:left w:val="none" w:sz="0" w:space="0" w:color="auto"/>
        <w:bottom w:val="none" w:sz="0" w:space="0" w:color="auto"/>
        <w:right w:val="none" w:sz="0" w:space="0" w:color="auto"/>
      </w:divBdr>
      <w:divsChild>
        <w:div w:id="2133012511">
          <w:marLeft w:val="0"/>
          <w:marRight w:val="0"/>
          <w:marTop w:val="0"/>
          <w:marBottom w:val="0"/>
          <w:divBdr>
            <w:top w:val="none" w:sz="0" w:space="0" w:color="auto"/>
            <w:left w:val="none" w:sz="0" w:space="0" w:color="auto"/>
            <w:bottom w:val="none" w:sz="0" w:space="0" w:color="auto"/>
            <w:right w:val="none" w:sz="0" w:space="0" w:color="auto"/>
          </w:divBdr>
          <w:divsChild>
            <w:div w:id="217789668">
              <w:marLeft w:val="0"/>
              <w:marRight w:val="0"/>
              <w:marTop w:val="0"/>
              <w:marBottom w:val="0"/>
              <w:divBdr>
                <w:top w:val="none" w:sz="0" w:space="0" w:color="auto"/>
                <w:left w:val="none" w:sz="0" w:space="0" w:color="auto"/>
                <w:bottom w:val="none" w:sz="0" w:space="0" w:color="auto"/>
                <w:right w:val="none" w:sz="0" w:space="0" w:color="auto"/>
              </w:divBdr>
            </w:div>
            <w:div w:id="338627367">
              <w:marLeft w:val="0"/>
              <w:marRight w:val="0"/>
              <w:marTop w:val="0"/>
              <w:marBottom w:val="0"/>
              <w:divBdr>
                <w:top w:val="none" w:sz="0" w:space="0" w:color="auto"/>
                <w:left w:val="none" w:sz="0" w:space="0" w:color="auto"/>
                <w:bottom w:val="none" w:sz="0" w:space="0" w:color="auto"/>
                <w:right w:val="none" w:sz="0" w:space="0" w:color="auto"/>
              </w:divBdr>
            </w:div>
            <w:div w:id="888616035">
              <w:marLeft w:val="0"/>
              <w:marRight w:val="0"/>
              <w:marTop w:val="0"/>
              <w:marBottom w:val="0"/>
              <w:divBdr>
                <w:top w:val="none" w:sz="0" w:space="0" w:color="auto"/>
                <w:left w:val="none" w:sz="0" w:space="0" w:color="auto"/>
                <w:bottom w:val="none" w:sz="0" w:space="0" w:color="auto"/>
                <w:right w:val="none" w:sz="0" w:space="0" w:color="auto"/>
              </w:divBdr>
            </w:div>
            <w:div w:id="1079593284">
              <w:marLeft w:val="0"/>
              <w:marRight w:val="0"/>
              <w:marTop w:val="0"/>
              <w:marBottom w:val="0"/>
              <w:divBdr>
                <w:top w:val="none" w:sz="0" w:space="0" w:color="auto"/>
                <w:left w:val="none" w:sz="0" w:space="0" w:color="auto"/>
                <w:bottom w:val="none" w:sz="0" w:space="0" w:color="auto"/>
                <w:right w:val="none" w:sz="0" w:space="0" w:color="auto"/>
              </w:divBdr>
            </w:div>
            <w:div w:id="1152865841">
              <w:marLeft w:val="0"/>
              <w:marRight w:val="0"/>
              <w:marTop w:val="0"/>
              <w:marBottom w:val="0"/>
              <w:divBdr>
                <w:top w:val="none" w:sz="0" w:space="0" w:color="auto"/>
                <w:left w:val="none" w:sz="0" w:space="0" w:color="auto"/>
                <w:bottom w:val="none" w:sz="0" w:space="0" w:color="auto"/>
                <w:right w:val="none" w:sz="0" w:space="0" w:color="auto"/>
              </w:divBdr>
            </w:div>
            <w:div w:id="1396780619">
              <w:marLeft w:val="0"/>
              <w:marRight w:val="0"/>
              <w:marTop w:val="0"/>
              <w:marBottom w:val="0"/>
              <w:divBdr>
                <w:top w:val="none" w:sz="0" w:space="0" w:color="auto"/>
                <w:left w:val="none" w:sz="0" w:space="0" w:color="auto"/>
                <w:bottom w:val="none" w:sz="0" w:space="0" w:color="auto"/>
                <w:right w:val="none" w:sz="0" w:space="0" w:color="auto"/>
              </w:divBdr>
            </w:div>
            <w:div w:id="1459181941">
              <w:marLeft w:val="0"/>
              <w:marRight w:val="0"/>
              <w:marTop w:val="0"/>
              <w:marBottom w:val="0"/>
              <w:divBdr>
                <w:top w:val="none" w:sz="0" w:space="0" w:color="auto"/>
                <w:left w:val="none" w:sz="0" w:space="0" w:color="auto"/>
                <w:bottom w:val="none" w:sz="0" w:space="0" w:color="auto"/>
                <w:right w:val="none" w:sz="0" w:space="0" w:color="auto"/>
              </w:divBdr>
            </w:div>
            <w:div w:id="1510829731">
              <w:marLeft w:val="0"/>
              <w:marRight w:val="0"/>
              <w:marTop w:val="0"/>
              <w:marBottom w:val="0"/>
              <w:divBdr>
                <w:top w:val="none" w:sz="0" w:space="0" w:color="auto"/>
                <w:left w:val="none" w:sz="0" w:space="0" w:color="auto"/>
                <w:bottom w:val="none" w:sz="0" w:space="0" w:color="auto"/>
                <w:right w:val="none" w:sz="0" w:space="0" w:color="auto"/>
              </w:divBdr>
            </w:div>
            <w:div w:id="1525316753">
              <w:marLeft w:val="0"/>
              <w:marRight w:val="0"/>
              <w:marTop w:val="0"/>
              <w:marBottom w:val="0"/>
              <w:divBdr>
                <w:top w:val="none" w:sz="0" w:space="0" w:color="auto"/>
                <w:left w:val="none" w:sz="0" w:space="0" w:color="auto"/>
                <w:bottom w:val="none" w:sz="0" w:space="0" w:color="auto"/>
                <w:right w:val="none" w:sz="0" w:space="0" w:color="auto"/>
              </w:divBdr>
            </w:div>
            <w:div w:id="1913999415">
              <w:marLeft w:val="0"/>
              <w:marRight w:val="0"/>
              <w:marTop w:val="0"/>
              <w:marBottom w:val="0"/>
              <w:divBdr>
                <w:top w:val="none" w:sz="0" w:space="0" w:color="auto"/>
                <w:left w:val="none" w:sz="0" w:space="0" w:color="auto"/>
                <w:bottom w:val="none" w:sz="0" w:space="0" w:color="auto"/>
                <w:right w:val="none" w:sz="0" w:space="0" w:color="auto"/>
              </w:divBdr>
            </w:div>
            <w:div w:id="2022776993">
              <w:marLeft w:val="0"/>
              <w:marRight w:val="0"/>
              <w:marTop w:val="0"/>
              <w:marBottom w:val="0"/>
              <w:divBdr>
                <w:top w:val="none" w:sz="0" w:space="0" w:color="auto"/>
                <w:left w:val="none" w:sz="0" w:space="0" w:color="auto"/>
                <w:bottom w:val="none" w:sz="0" w:space="0" w:color="auto"/>
                <w:right w:val="none" w:sz="0" w:space="0" w:color="auto"/>
              </w:divBdr>
            </w:div>
            <w:div w:id="20305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111912">
      <w:bodyDiv w:val="1"/>
      <w:marLeft w:val="0"/>
      <w:marRight w:val="0"/>
      <w:marTop w:val="0"/>
      <w:marBottom w:val="0"/>
      <w:divBdr>
        <w:top w:val="none" w:sz="0" w:space="0" w:color="auto"/>
        <w:left w:val="none" w:sz="0" w:space="0" w:color="auto"/>
        <w:bottom w:val="none" w:sz="0" w:space="0" w:color="auto"/>
        <w:right w:val="none" w:sz="0" w:space="0" w:color="auto"/>
      </w:divBdr>
    </w:div>
    <w:div w:id="719132942">
      <w:bodyDiv w:val="1"/>
      <w:marLeft w:val="0"/>
      <w:marRight w:val="0"/>
      <w:marTop w:val="0"/>
      <w:marBottom w:val="0"/>
      <w:divBdr>
        <w:top w:val="none" w:sz="0" w:space="0" w:color="auto"/>
        <w:left w:val="none" w:sz="0" w:space="0" w:color="auto"/>
        <w:bottom w:val="none" w:sz="0" w:space="0" w:color="auto"/>
        <w:right w:val="none" w:sz="0" w:space="0" w:color="auto"/>
      </w:divBdr>
    </w:div>
    <w:div w:id="802885624">
      <w:bodyDiv w:val="1"/>
      <w:marLeft w:val="0"/>
      <w:marRight w:val="0"/>
      <w:marTop w:val="0"/>
      <w:marBottom w:val="0"/>
      <w:divBdr>
        <w:top w:val="none" w:sz="0" w:space="0" w:color="auto"/>
        <w:left w:val="none" w:sz="0" w:space="0" w:color="auto"/>
        <w:bottom w:val="none" w:sz="0" w:space="0" w:color="auto"/>
        <w:right w:val="none" w:sz="0" w:space="0" w:color="auto"/>
      </w:divBdr>
    </w:div>
    <w:div w:id="989863318">
      <w:bodyDiv w:val="1"/>
      <w:marLeft w:val="0"/>
      <w:marRight w:val="0"/>
      <w:marTop w:val="0"/>
      <w:marBottom w:val="0"/>
      <w:divBdr>
        <w:top w:val="none" w:sz="0" w:space="0" w:color="auto"/>
        <w:left w:val="none" w:sz="0" w:space="0" w:color="auto"/>
        <w:bottom w:val="none" w:sz="0" w:space="0" w:color="auto"/>
        <w:right w:val="none" w:sz="0" w:space="0" w:color="auto"/>
      </w:divBdr>
    </w:div>
    <w:div w:id="1086803708">
      <w:bodyDiv w:val="1"/>
      <w:marLeft w:val="0"/>
      <w:marRight w:val="0"/>
      <w:marTop w:val="0"/>
      <w:marBottom w:val="0"/>
      <w:divBdr>
        <w:top w:val="none" w:sz="0" w:space="0" w:color="auto"/>
        <w:left w:val="none" w:sz="0" w:space="0" w:color="auto"/>
        <w:bottom w:val="none" w:sz="0" w:space="0" w:color="auto"/>
        <w:right w:val="none" w:sz="0" w:space="0" w:color="auto"/>
      </w:divBdr>
    </w:div>
    <w:div w:id="1161848940">
      <w:bodyDiv w:val="1"/>
      <w:marLeft w:val="0"/>
      <w:marRight w:val="0"/>
      <w:marTop w:val="0"/>
      <w:marBottom w:val="0"/>
      <w:divBdr>
        <w:top w:val="none" w:sz="0" w:space="0" w:color="auto"/>
        <w:left w:val="none" w:sz="0" w:space="0" w:color="auto"/>
        <w:bottom w:val="none" w:sz="0" w:space="0" w:color="auto"/>
        <w:right w:val="none" w:sz="0" w:space="0" w:color="auto"/>
      </w:divBdr>
    </w:div>
    <w:div w:id="1315911142">
      <w:bodyDiv w:val="1"/>
      <w:marLeft w:val="0"/>
      <w:marRight w:val="0"/>
      <w:marTop w:val="0"/>
      <w:marBottom w:val="0"/>
      <w:divBdr>
        <w:top w:val="none" w:sz="0" w:space="0" w:color="auto"/>
        <w:left w:val="none" w:sz="0" w:space="0" w:color="auto"/>
        <w:bottom w:val="none" w:sz="0" w:space="0" w:color="auto"/>
        <w:right w:val="none" w:sz="0" w:space="0" w:color="auto"/>
      </w:divBdr>
      <w:divsChild>
        <w:div w:id="1479959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5486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1353766">
      <w:bodyDiv w:val="1"/>
      <w:marLeft w:val="45"/>
      <w:marRight w:val="45"/>
      <w:marTop w:val="45"/>
      <w:marBottom w:val="45"/>
      <w:divBdr>
        <w:top w:val="none" w:sz="0" w:space="0" w:color="auto"/>
        <w:left w:val="none" w:sz="0" w:space="0" w:color="auto"/>
        <w:bottom w:val="none" w:sz="0" w:space="0" w:color="auto"/>
        <w:right w:val="none" w:sz="0" w:space="0" w:color="auto"/>
      </w:divBdr>
    </w:div>
    <w:div w:id="1386682944">
      <w:bodyDiv w:val="1"/>
      <w:marLeft w:val="35"/>
      <w:marRight w:val="35"/>
      <w:marTop w:val="35"/>
      <w:marBottom w:val="35"/>
      <w:divBdr>
        <w:top w:val="none" w:sz="0" w:space="0" w:color="auto"/>
        <w:left w:val="none" w:sz="0" w:space="0" w:color="auto"/>
        <w:bottom w:val="none" w:sz="0" w:space="0" w:color="auto"/>
        <w:right w:val="none" w:sz="0" w:space="0" w:color="auto"/>
      </w:divBdr>
    </w:div>
    <w:div w:id="1469476717">
      <w:bodyDiv w:val="1"/>
      <w:marLeft w:val="0"/>
      <w:marRight w:val="0"/>
      <w:marTop w:val="0"/>
      <w:marBottom w:val="0"/>
      <w:divBdr>
        <w:top w:val="none" w:sz="0" w:space="0" w:color="auto"/>
        <w:left w:val="none" w:sz="0" w:space="0" w:color="auto"/>
        <w:bottom w:val="none" w:sz="0" w:space="0" w:color="auto"/>
        <w:right w:val="none" w:sz="0" w:space="0" w:color="auto"/>
      </w:divBdr>
    </w:div>
    <w:div w:id="1650746127">
      <w:bodyDiv w:val="1"/>
      <w:marLeft w:val="0"/>
      <w:marRight w:val="0"/>
      <w:marTop w:val="0"/>
      <w:marBottom w:val="0"/>
      <w:divBdr>
        <w:top w:val="none" w:sz="0" w:space="0" w:color="auto"/>
        <w:left w:val="none" w:sz="0" w:space="0" w:color="auto"/>
        <w:bottom w:val="none" w:sz="0" w:space="0" w:color="auto"/>
        <w:right w:val="none" w:sz="0" w:space="0" w:color="auto"/>
      </w:divBdr>
      <w:divsChild>
        <w:div w:id="1948197419">
          <w:marLeft w:val="0"/>
          <w:marRight w:val="0"/>
          <w:marTop w:val="0"/>
          <w:marBottom w:val="0"/>
          <w:divBdr>
            <w:top w:val="none" w:sz="0" w:space="0" w:color="auto"/>
            <w:left w:val="none" w:sz="0" w:space="0" w:color="auto"/>
            <w:bottom w:val="none" w:sz="0" w:space="0" w:color="auto"/>
            <w:right w:val="none" w:sz="0" w:space="0" w:color="auto"/>
          </w:divBdr>
          <w:divsChild>
            <w:div w:id="232591080">
              <w:marLeft w:val="0"/>
              <w:marRight w:val="0"/>
              <w:marTop w:val="0"/>
              <w:marBottom w:val="0"/>
              <w:divBdr>
                <w:top w:val="none" w:sz="0" w:space="0" w:color="auto"/>
                <w:left w:val="none" w:sz="0" w:space="0" w:color="auto"/>
                <w:bottom w:val="none" w:sz="0" w:space="0" w:color="auto"/>
                <w:right w:val="none" w:sz="0" w:space="0" w:color="auto"/>
              </w:divBdr>
            </w:div>
            <w:div w:id="743717962">
              <w:marLeft w:val="0"/>
              <w:marRight w:val="0"/>
              <w:marTop w:val="0"/>
              <w:marBottom w:val="0"/>
              <w:divBdr>
                <w:top w:val="none" w:sz="0" w:space="0" w:color="auto"/>
                <w:left w:val="none" w:sz="0" w:space="0" w:color="auto"/>
                <w:bottom w:val="none" w:sz="0" w:space="0" w:color="auto"/>
                <w:right w:val="none" w:sz="0" w:space="0" w:color="auto"/>
              </w:divBdr>
            </w:div>
            <w:div w:id="884679485">
              <w:marLeft w:val="0"/>
              <w:marRight w:val="0"/>
              <w:marTop w:val="0"/>
              <w:marBottom w:val="0"/>
              <w:divBdr>
                <w:top w:val="none" w:sz="0" w:space="0" w:color="auto"/>
                <w:left w:val="none" w:sz="0" w:space="0" w:color="auto"/>
                <w:bottom w:val="none" w:sz="0" w:space="0" w:color="auto"/>
                <w:right w:val="none" w:sz="0" w:space="0" w:color="auto"/>
              </w:divBdr>
            </w:div>
            <w:div w:id="16342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996312">
      <w:bodyDiv w:val="1"/>
      <w:marLeft w:val="0"/>
      <w:marRight w:val="0"/>
      <w:marTop w:val="0"/>
      <w:marBottom w:val="0"/>
      <w:divBdr>
        <w:top w:val="none" w:sz="0" w:space="0" w:color="auto"/>
        <w:left w:val="none" w:sz="0" w:space="0" w:color="auto"/>
        <w:bottom w:val="none" w:sz="0" w:space="0" w:color="auto"/>
        <w:right w:val="none" w:sz="0" w:space="0" w:color="auto"/>
      </w:divBdr>
      <w:divsChild>
        <w:div w:id="2124877988">
          <w:marLeft w:val="100"/>
          <w:marRight w:val="100"/>
          <w:marTop w:val="0"/>
          <w:marBottom w:val="100"/>
          <w:divBdr>
            <w:top w:val="none" w:sz="0" w:space="0" w:color="auto"/>
            <w:left w:val="none" w:sz="0" w:space="0" w:color="auto"/>
            <w:bottom w:val="none" w:sz="0" w:space="0" w:color="auto"/>
            <w:right w:val="none" w:sz="0" w:space="0" w:color="auto"/>
          </w:divBdr>
          <w:divsChild>
            <w:div w:id="78180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4626">
      <w:bodyDiv w:val="1"/>
      <w:marLeft w:val="0"/>
      <w:marRight w:val="0"/>
      <w:marTop w:val="0"/>
      <w:marBottom w:val="0"/>
      <w:divBdr>
        <w:top w:val="none" w:sz="0" w:space="0" w:color="auto"/>
        <w:left w:val="none" w:sz="0" w:space="0" w:color="auto"/>
        <w:bottom w:val="none" w:sz="0" w:space="0" w:color="auto"/>
        <w:right w:val="none" w:sz="0" w:space="0" w:color="auto"/>
      </w:divBdr>
    </w:div>
    <w:div w:id="1857881978">
      <w:bodyDiv w:val="1"/>
      <w:marLeft w:val="0"/>
      <w:marRight w:val="0"/>
      <w:marTop w:val="0"/>
      <w:marBottom w:val="0"/>
      <w:divBdr>
        <w:top w:val="none" w:sz="0" w:space="0" w:color="auto"/>
        <w:left w:val="none" w:sz="0" w:space="0" w:color="auto"/>
        <w:bottom w:val="none" w:sz="0" w:space="0" w:color="auto"/>
        <w:right w:val="none" w:sz="0" w:space="0" w:color="auto"/>
      </w:divBdr>
    </w:div>
    <w:div w:id="1890456425">
      <w:bodyDiv w:val="1"/>
      <w:marLeft w:val="0"/>
      <w:marRight w:val="0"/>
      <w:marTop w:val="0"/>
      <w:marBottom w:val="0"/>
      <w:divBdr>
        <w:top w:val="none" w:sz="0" w:space="0" w:color="auto"/>
        <w:left w:val="none" w:sz="0" w:space="0" w:color="auto"/>
        <w:bottom w:val="none" w:sz="0" w:space="0" w:color="auto"/>
        <w:right w:val="none" w:sz="0" w:space="0" w:color="auto"/>
      </w:divBdr>
    </w:div>
    <w:div w:id="2029259039">
      <w:bodyDiv w:val="1"/>
      <w:marLeft w:val="0"/>
      <w:marRight w:val="0"/>
      <w:marTop w:val="0"/>
      <w:marBottom w:val="0"/>
      <w:divBdr>
        <w:top w:val="none" w:sz="0" w:space="0" w:color="auto"/>
        <w:left w:val="none" w:sz="0" w:space="0" w:color="auto"/>
        <w:bottom w:val="none" w:sz="0" w:space="0" w:color="auto"/>
        <w:right w:val="none" w:sz="0" w:space="0" w:color="auto"/>
      </w:divBdr>
      <w:divsChild>
        <w:div w:id="4482135">
          <w:marLeft w:val="0"/>
          <w:marRight w:val="0"/>
          <w:marTop w:val="0"/>
          <w:marBottom w:val="0"/>
          <w:divBdr>
            <w:top w:val="none" w:sz="0" w:space="0" w:color="auto"/>
            <w:left w:val="none" w:sz="0" w:space="0" w:color="auto"/>
            <w:bottom w:val="none" w:sz="0" w:space="0" w:color="auto"/>
            <w:right w:val="none" w:sz="0" w:space="0" w:color="auto"/>
          </w:divBdr>
          <w:divsChild>
            <w:div w:id="145754201">
              <w:marLeft w:val="0"/>
              <w:marRight w:val="0"/>
              <w:marTop w:val="0"/>
              <w:marBottom w:val="0"/>
              <w:divBdr>
                <w:top w:val="none" w:sz="0" w:space="0" w:color="auto"/>
                <w:left w:val="none" w:sz="0" w:space="0" w:color="auto"/>
                <w:bottom w:val="none" w:sz="0" w:space="0" w:color="auto"/>
                <w:right w:val="none" w:sz="0" w:space="0" w:color="auto"/>
              </w:divBdr>
            </w:div>
            <w:div w:id="1278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download.oracle.com/javase/6/docs/technotes/guides/security/crypto/CryptoSpec.html"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26.png"/><Relationship Id="rId47" Type="http://schemas.openxmlformats.org/officeDocument/2006/relationships/image" Target="media/image28.png"/><Relationship Id="rId50" Type="http://schemas.openxmlformats.org/officeDocument/2006/relationships/image" Target="media/image30.emf"/><Relationship Id="rId55" Type="http://schemas.openxmlformats.org/officeDocument/2006/relationships/image" Target="media/image35.emf"/><Relationship Id="rId63" Type="http://schemas.openxmlformats.org/officeDocument/2006/relationships/image" Target="media/image41.emf"/><Relationship Id="rId68" Type="http://schemas.openxmlformats.org/officeDocument/2006/relationships/oleObject" Target="embeddings/oleObject2.bin"/><Relationship Id="rId76" Type="http://schemas.openxmlformats.org/officeDocument/2006/relationships/hyperlink" Target="http://java.sun.com/developer/onlineTraining/Programming/JDCBook/jni.html" TargetMode="External"/><Relationship Id="rId7" Type="http://schemas.openxmlformats.org/officeDocument/2006/relationships/endnotes" Target="endnotes.xml"/><Relationship Id="rId71" Type="http://schemas.openxmlformats.org/officeDocument/2006/relationships/hyperlink" Target="http://www.shoup.net/ntl/doc/tour-modules.html"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download.oracle.com/javase/6/docs/technotes/guides/security/crypto/CryptoSpec.html" TargetMode="External"/><Relationship Id="rId40" Type="http://schemas.openxmlformats.org/officeDocument/2006/relationships/image" Target="media/image25.png"/><Relationship Id="rId45" Type="http://schemas.openxmlformats.org/officeDocument/2006/relationships/hyperlink" Target="http://download.oracle.com/javase/6/docs/technotes/guides/security/crypto/CryptoSpec.html" TargetMode="External"/><Relationship Id="rId53" Type="http://schemas.openxmlformats.org/officeDocument/2006/relationships/image" Target="media/image33.emf"/><Relationship Id="rId58" Type="http://schemas.openxmlformats.org/officeDocument/2006/relationships/comments" Target="comments.xml"/><Relationship Id="rId66" Type="http://schemas.openxmlformats.org/officeDocument/2006/relationships/image" Target="media/image44.emf"/><Relationship Id="rId74" Type="http://schemas.openxmlformats.org/officeDocument/2006/relationships/oleObject" Target="embeddings/Microsoft_Office_Excel_97-2003_Worksheet1.xls"/><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39.emf"/><Relationship Id="rId82" Type="http://schemas.openxmlformats.org/officeDocument/2006/relationships/theme" Target="theme/theme1.xml"/><Relationship Id="rId10" Type="http://schemas.openxmlformats.org/officeDocument/2006/relationships/hyperlink" Target="http://download.oracle.com/javase/1.4.2/docs/api/javax/crypto/Cipher.html" TargetMode="External"/><Relationship Id="rId19" Type="http://schemas.openxmlformats.org/officeDocument/2006/relationships/image" Target="media/image9.png"/><Relationship Id="rId31" Type="http://schemas.openxmlformats.org/officeDocument/2006/relationships/image" Target="media/image21.emf"/><Relationship Id="rId44" Type="http://schemas.openxmlformats.org/officeDocument/2006/relationships/hyperlink" Target="http://download.oracle.com/javase/6/docs/technotes/guides/security/crypto/CryptoSpec.html" TargetMode="External"/><Relationship Id="rId52" Type="http://schemas.openxmlformats.org/officeDocument/2006/relationships/image" Target="media/image32.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46.emf"/><Relationship Id="rId78" Type="http://schemas.openxmlformats.org/officeDocument/2006/relationships/hyperlink" Target="http://java.sun.com/developer/onlineTraining/Programming/JDCBook/jni.html"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download.oracle.com/javase/6/docs/technotes/guides/security/crypto/CryptoSpec.html"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4.emf"/><Relationship Id="rId43" Type="http://schemas.openxmlformats.org/officeDocument/2006/relationships/hyperlink" Target="http://download.oracle.com/javase/6/docs/technotes/guides/security/crypto/CryptoSpec.html" TargetMode="External"/><Relationship Id="rId48" Type="http://schemas.openxmlformats.org/officeDocument/2006/relationships/hyperlink" Target="http://download.oracle.com/javase/6/docs/technotes/guides/security/crypto/CryptoSpec.html" TargetMode="External"/><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hyperlink" Target="http://eprint.iacr.org/2010/264" TargetMode="External"/><Relationship Id="rId77" Type="http://schemas.openxmlformats.org/officeDocument/2006/relationships/hyperlink" Target="http://java.sun.com/docs/books/jni/html/jniTOC.html" TargetMode="External"/><Relationship Id="rId8" Type="http://schemas.openxmlformats.org/officeDocument/2006/relationships/hyperlink" Target="svn://132.70.6.202/development/SDK/Docs/primitives_for_implementationV2.2.docx" TargetMode="External"/><Relationship Id="rId51" Type="http://schemas.openxmlformats.org/officeDocument/2006/relationships/image" Target="media/image31.emf"/><Relationship Id="rId72" Type="http://schemas.openxmlformats.org/officeDocument/2006/relationships/hyperlink" Target="http://www.cosic.esat.kuleuven.be/publications/article-73.ps"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acr.math.uwaterloo.ca/hac/about/chap14.pdf" TargetMode="External"/><Relationship Id="rId38" Type="http://schemas.openxmlformats.org/officeDocument/2006/relationships/hyperlink" Target="http://download.oracle.com/javase/6/docs/technotes/guides/security/crypto/CryptoSpec.html" TargetMode="External"/><Relationship Id="rId46" Type="http://schemas.openxmlformats.org/officeDocument/2006/relationships/image" Target="media/image27.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10.emf"/><Relationship Id="rId41" Type="http://schemas.openxmlformats.org/officeDocument/2006/relationships/hyperlink" Target="http://download.oracle.com/javase/6/docs/technotes/guides/security/crypto/CryptoSpec.html" TargetMode="External"/><Relationship Id="rId54" Type="http://schemas.openxmlformats.org/officeDocument/2006/relationships/image" Target="media/image34.emf"/><Relationship Id="rId62" Type="http://schemas.openxmlformats.org/officeDocument/2006/relationships/image" Target="media/image40.emf"/><Relationship Id="rId70" Type="http://schemas.openxmlformats.org/officeDocument/2006/relationships/hyperlink" Target="http://webee.technion.ac.il/~hugo/rhash/rhash.pdf" TargetMode="External"/><Relationship Id="rId75" Type="http://schemas.openxmlformats.org/officeDocument/2006/relationships/hyperlink" Target="http://docstore.mik.ua/orelly/java-ent/security/ch08_01.htm" TargetMode="External"/><Relationship Id="rId83"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download.oracle.com/javase/6/docs/technotes/guides/security/crypto/CryptoSpec.html" TargetMode="External"/><Relationship Id="rId49" Type="http://schemas.openxmlformats.org/officeDocument/2006/relationships/image" Target="media/image29.png"/><Relationship Id="rId57"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2AA10-C0EF-4BE3-AAA5-A5338A570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14085</TotalTime>
  <Pages>83</Pages>
  <Words>15819</Words>
  <Characters>79097</Characters>
  <Application>Microsoft Office Word</Application>
  <DocSecurity>0</DocSecurity>
  <Lines>659</Lines>
  <Paragraphs>189</Paragraphs>
  <ScaleCrop>false</ScaleCrop>
  <HeadingPairs>
    <vt:vector size="2" baseType="variant">
      <vt:variant>
        <vt:lpstr>Title</vt:lpstr>
      </vt:variant>
      <vt:variant>
        <vt:i4>1</vt:i4>
      </vt:variant>
    </vt:vector>
  </HeadingPairs>
  <TitlesOfParts>
    <vt:vector size="1" baseType="lpstr">
      <vt:lpstr>&lt;software item name&gt; Software Design Description</vt:lpstr>
    </vt:vector>
  </TitlesOfParts>
  <Company>Applied Materials</Company>
  <LinksUpToDate>false</LinksUpToDate>
  <CharactersWithSpaces>94727</CharactersWithSpaces>
  <SharedDoc>false</SharedDoc>
  <HLinks>
    <vt:vector size="600" baseType="variant">
      <vt:variant>
        <vt:i4>7340068</vt:i4>
      </vt:variant>
      <vt:variant>
        <vt:i4>480</vt:i4>
      </vt:variant>
      <vt:variant>
        <vt:i4>0</vt:i4>
      </vt:variant>
      <vt:variant>
        <vt:i4>5</vt:i4>
      </vt:variant>
      <vt:variant>
        <vt:lpwstr>http://download.oracle.com/javase/6/docs/technotes/guides/security/crypto/CryptoSpec.html</vt:lpwstr>
      </vt:variant>
      <vt:variant>
        <vt:lpwstr>Engine</vt:lpwstr>
      </vt:variant>
      <vt:variant>
        <vt:i4>7340068</vt:i4>
      </vt:variant>
      <vt:variant>
        <vt:i4>477</vt:i4>
      </vt:variant>
      <vt:variant>
        <vt:i4>0</vt:i4>
      </vt:variant>
      <vt:variant>
        <vt:i4>5</vt:i4>
      </vt:variant>
      <vt:variant>
        <vt:lpwstr>http://download.oracle.com/javase/6/docs/technotes/guides/security/crypto/CryptoSpec.html</vt:lpwstr>
      </vt:variant>
      <vt:variant>
        <vt:lpwstr>Engine</vt:lpwstr>
      </vt:variant>
      <vt:variant>
        <vt:i4>1179721</vt:i4>
      </vt:variant>
      <vt:variant>
        <vt:i4>474</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471</vt:i4>
      </vt:variant>
      <vt:variant>
        <vt:i4>0</vt:i4>
      </vt:variant>
      <vt:variant>
        <vt:i4>5</vt:i4>
      </vt:variant>
      <vt:variant>
        <vt:lpwstr>http://download.oracle.com/javase/6/docs/technotes/guides/security/crypto/CryptoSpec.html</vt:lpwstr>
      </vt:variant>
      <vt:variant>
        <vt:lpwstr>Key</vt:lpwstr>
      </vt:variant>
      <vt:variant>
        <vt:i4>6553661</vt:i4>
      </vt:variant>
      <vt:variant>
        <vt:i4>468</vt:i4>
      </vt:variant>
      <vt:variant>
        <vt:i4>0</vt:i4>
      </vt:variant>
      <vt:variant>
        <vt:i4>5</vt:i4>
      </vt:variant>
      <vt:variant>
        <vt:lpwstr>http://download.oracle.com/javase/6/docs/technotes/guides/security/crypto/CryptoSpec.html</vt:lpwstr>
      </vt:variant>
      <vt:variant>
        <vt:lpwstr>KeyFactory</vt:lpwstr>
      </vt:variant>
      <vt:variant>
        <vt:i4>1179721</vt:i4>
      </vt:variant>
      <vt:variant>
        <vt:i4>465</vt:i4>
      </vt:variant>
      <vt:variant>
        <vt:i4>0</vt:i4>
      </vt:variant>
      <vt:variant>
        <vt:i4>5</vt:i4>
      </vt:variant>
      <vt:variant>
        <vt:lpwstr>http://download.oracle.com/javase/6/docs/technotes/guides/security/crypto/CryptoSpec.html</vt:lpwstr>
      </vt:variant>
      <vt:variant>
        <vt:lpwstr>KeySpecs</vt:lpwstr>
      </vt:variant>
      <vt:variant>
        <vt:i4>7798819</vt:i4>
      </vt:variant>
      <vt:variant>
        <vt:i4>462</vt:i4>
      </vt:variant>
      <vt:variant>
        <vt:i4>0</vt:i4>
      </vt:variant>
      <vt:variant>
        <vt:i4>5</vt:i4>
      </vt:variant>
      <vt:variant>
        <vt:lpwstr>http://download.oracle.com/javase/6/docs/technotes/guides/security/crypto/CryptoSpec.html</vt:lpwstr>
      </vt:variant>
      <vt:variant>
        <vt:lpwstr>Key</vt:lpwstr>
      </vt:variant>
      <vt:variant>
        <vt:i4>7340068</vt:i4>
      </vt:variant>
      <vt:variant>
        <vt:i4>459</vt:i4>
      </vt:variant>
      <vt:variant>
        <vt:i4>0</vt:i4>
      </vt:variant>
      <vt:variant>
        <vt:i4>5</vt:i4>
      </vt:variant>
      <vt:variant>
        <vt:lpwstr>http://download.oracle.com/javase/6/docs/technotes/guides/security/crypto/CryptoSpec.html</vt:lpwstr>
      </vt:variant>
      <vt:variant>
        <vt:lpwstr>Engine</vt:lpwstr>
      </vt:variant>
      <vt:variant>
        <vt:i4>7798819</vt:i4>
      </vt:variant>
      <vt:variant>
        <vt:i4>456</vt:i4>
      </vt:variant>
      <vt:variant>
        <vt:i4>0</vt:i4>
      </vt:variant>
      <vt:variant>
        <vt:i4>5</vt:i4>
      </vt:variant>
      <vt:variant>
        <vt:lpwstr>http://download.oracle.com/javase/6/docs/technotes/guides/security/crypto/CryptoSpec.html</vt:lpwstr>
      </vt:variant>
      <vt:variant>
        <vt:lpwstr>Key</vt:lpwstr>
      </vt:variant>
      <vt:variant>
        <vt:i4>3670031</vt:i4>
      </vt:variant>
      <vt:variant>
        <vt:i4>453</vt:i4>
      </vt:variant>
      <vt:variant>
        <vt:i4>0</vt:i4>
      </vt:variant>
      <vt:variant>
        <vt:i4>5</vt:i4>
      </vt:variant>
      <vt:variant>
        <vt:lpwstr>http://en.wikipedia.org/wiki/Pseudo-random_function</vt:lpwstr>
      </vt:variant>
      <vt:variant>
        <vt:lpwstr/>
      </vt:variant>
      <vt:variant>
        <vt:i4>7143470</vt:i4>
      </vt:variant>
      <vt:variant>
        <vt:i4>450</vt:i4>
      </vt:variant>
      <vt:variant>
        <vt:i4>0</vt:i4>
      </vt:variant>
      <vt:variant>
        <vt:i4>5</vt:i4>
      </vt:variant>
      <vt:variant>
        <vt:lpwstr>http://en.wikipedia.org/wiki/Passphrase</vt:lpwstr>
      </vt:variant>
      <vt:variant>
        <vt:lpwstr/>
      </vt:variant>
      <vt:variant>
        <vt:i4>1638472</vt:i4>
      </vt:variant>
      <vt:variant>
        <vt:i4>447</vt:i4>
      </vt:variant>
      <vt:variant>
        <vt:i4>0</vt:i4>
      </vt:variant>
      <vt:variant>
        <vt:i4>5</vt:i4>
      </vt:variant>
      <vt:variant>
        <vt:lpwstr>http://en.wikipedia.org/wiki/Password</vt:lpwstr>
      </vt:variant>
      <vt:variant>
        <vt:lpwstr/>
      </vt:variant>
      <vt:variant>
        <vt:i4>3407896</vt:i4>
      </vt:variant>
      <vt:variant>
        <vt:i4>444</vt:i4>
      </vt:variant>
      <vt:variant>
        <vt:i4>0</vt:i4>
      </vt:variant>
      <vt:variant>
        <vt:i4>5</vt:i4>
      </vt:variant>
      <vt:variant>
        <vt:lpwstr>http://en.wikipedia.org/wiki/Key_%28cryptography%29</vt:lpwstr>
      </vt:variant>
      <vt:variant>
        <vt:lpwstr/>
      </vt:variant>
      <vt:variant>
        <vt:i4>2031706</vt:i4>
      </vt:variant>
      <vt:variant>
        <vt:i4>441</vt:i4>
      </vt:variant>
      <vt:variant>
        <vt:i4>0</vt:i4>
      </vt:variant>
      <vt:variant>
        <vt:i4>5</vt:i4>
      </vt:variant>
      <vt:variant>
        <vt:lpwstr>http://en.wikipedia.org/wiki/Cryptography</vt:lpwstr>
      </vt:variant>
      <vt:variant>
        <vt:lpwstr/>
      </vt:variant>
      <vt:variant>
        <vt:i4>2031706</vt:i4>
      </vt:variant>
      <vt:variant>
        <vt:i4>438</vt:i4>
      </vt:variant>
      <vt:variant>
        <vt:i4>0</vt:i4>
      </vt:variant>
      <vt:variant>
        <vt:i4>5</vt:i4>
      </vt:variant>
      <vt:variant>
        <vt:lpwstr>http://en.wikipedia.org/wiki/Cryptography</vt:lpwstr>
      </vt:variant>
      <vt:variant>
        <vt:lpwstr/>
      </vt:variant>
      <vt:variant>
        <vt:i4>262253</vt:i4>
      </vt:variant>
      <vt:variant>
        <vt:i4>435</vt:i4>
      </vt:variant>
      <vt:variant>
        <vt:i4>0</vt:i4>
      </vt:variant>
      <vt:variant>
        <vt:i4>5</vt:i4>
      </vt:variant>
      <vt:variant>
        <vt:lpwstr>http://en.wikipedia.org/wiki/Inverse_function</vt:lpwstr>
      </vt:variant>
      <vt:variant>
        <vt:lpwstr/>
      </vt:variant>
      <vt:variant>
        <vt:i4>5505135</vt:i4>
      </vt:variant>
      <vt:variant>
        <vt:i4>432</vt:i4>
      </vt:variant>
      <vt:variant>
        <vt:i4>0</vt:i4>
      </vt:variant>
      <vt:variant>
        <vt:i4>5</vt:i4>
      </vt:variant>
      <vt:variant>
        <vt:lpwstr>http://en.wikipedia.org/wiki/Function_%28mathematics%29</vt:lpwstr>
      </vt:variant>
      <vt:variant>
        <vt:lpwstr/>
      </vt:variant>
      <vt:variant>
        <vt:i4>3276875</vt:i4>
      </vt:variant>
      <vt:variant>
        <vt:i4>429</vt:i4>
      </vt:variant>
      <vt:variant>
        <vt:i4>0</vt:i4>
      </vt:variant>
      <vt:variant>
        <vt:i4>5</vt:i4>
      </vt:variant>
      <vt:variant>
        <vt:lpwstr>http://en.wikipedia.org/wiki/Random_seed</vt:lpwstr>
      </vt:variant>
      <vt:variant>
        <vt:lpwstr/>
      </vt:variant>
      <vt:variant>
        <vt:i4>8192051</vt:i4>
      </vt:variant>
      <vt:variant>
        <vt:i4>426</vt:i4>
      </vt:variant>
      <vt:variant>
        <vt:i4>0</vt:i4>
      </vt:variant>
      <vt:variant>
        <vt:i4>5</vt:i4>
      </vt:variant>
      <vt:variant>
        <vt:lpwstr>http://en.wikipedia.org/wiki/Uniform_distribution_%28discrete%29</vt:lpwstr>
      </vt:variant>
      <vt:variant>
        <vt:lpwstr/>
      </vt:variant>
      <vt:variant>
        <vt:i4>1900633</vt:i4>
      </vt:variant>
      <vt:variant>
        <vt:i4>423</vt:i4>
      </vt:variant>
      <vt:variant>
        <vt:i4>0</vt:i4>
      </vt:variant>
      <vt:variant>
        <vt:i4>5</vt:i4>
      </vt:variant>
      <vt:variant>
        <vt:lpwstr>http://en.wikipedia.org/wiki/Pseudorandom</vt:lpwstr>
      </vt:variant>
      <vt:variant>
        <vt:lpwstr/>
      </vt:variant>
      <vt:variant>
        <vt:i4>458865</vt:i4>
      </vt:variant>
      <vt:variant>
        <vt:i4>420</vt:i4>
      </vt:variant>
      <vt:variant>
        <vt:i4>0</vt:i4>
      </vt:variant>
      <vt:variant>
        <vt:i4>5</vt:i4>
      </vt:variant>
      <vt:variant>
        <vt:lpwstr>http://en.wikipedia.org/wiki/Deterministic_algorithm</vt:lpwstr>
      </vt:variant>
      <vt:variant>
        <vt:lpwstr/>
      </vt:variant>
      <vt:variant>
        <vt:i4>2293869</vt:i4>
      </vt:variant>
      <vt:variant>
        <vt:i4>417</vt:i4>
      </vt:variant>
      <vt:variant>
        <vt:i4>0</vt:i4>
      </vt:variant>
      <vt:variant>
        <vt:i4>5</vt:i4>
      </vt:variant>
      <vt:variant>
        <vt:lpwstr>http://en.wikipedia.org/wiki/Theoretical_computer_science</vt:lpwstr>
      </vt:variant>
      <vt:variant>
        <vt:lpwstr/>
      </vt:variant>
      <vt:variant>
        <vt:i4>5963883</vt:i4>
      </vt:variant>
      <vt:variant>
        <vt:i4>414</vt:i4>
      </vt:variant>
      <vt:variant>
        <vt:i4>0</vt:i4>
      </vt:variant>
      <vt:variant>
        <vt:i4>5</vt:i4>
      </vt:variant>
      <vt:variant>
        <vt:lpwstr>http://en.wikipedia.org/wiki/Advantage_%28cryptography%29</vt:lpwstr>
      </vt:variant>
      <vt:variant>
        <vt:lpwstr/>
      </vt:variant>
      <vt:variant>
        <vt:i4>4653119</vt:i4>
      </vt:variant>
      <vt:variant>
        <vt:i4>411</vt:i4>
      </vt:variant>
      <vt:variant>
        <vt:i4>0</vt:i4>
      </vt:variant>
      <vt:variant>
        <vt:i4>5</vt:i4>
      </vt:variant>
      <vt:variant>
        <vt:lpwstr>http://en.wikipedia.org/wiki/Random_oracle</vt:lpwstr>
      </vt:variant>
      <vt:variant>
        <vt:lpwstr/>
      </vt:variant>
      <vt:variant>
        <vt:i4>5832707</vt:i4>
      </vt:variant>
      <vt:variant>
        <vt:i4>408</vt:i4>
      </vt:variant>
      <vt:variant>
        <vt:i4>0</vt:i4>
      </vt:variant>
      <vt:variant>
        <vt:i4>5</vt:i4>
      </vt:variant>
      <vt:variant>
        <vt:lpwstr>http://en.wikipedia.org/wiki/Function_%28computer_science%29</vt:lpwstr>
      </vt:variant>
      <vt:variant>
        <vt:lpwstr/>
      </vt:variant>
      <vt:variant>
        <vt:i4>6357109</vt:i4>
      </vt:variant>
      <vt:variant>
        <vt:i4>405</vt:i4>
      </vt:variant>
      <vt:variant>
        <vt:i4>0</vt:i4>
      </vt:variant>
      <vt:variant>
        <vt:i4>5</vt:i4>
      </vt:variant>
      <vt:variant>
        <vt:lpwstr>http://en.wikipedia.org/wiki/Efficiently-computable</vt:lpwstr>
      </vt:variant>
      <vt:variant>
        <vt:lpwstr/>
      </vt:variant>
      <vt:variant>
        <vt:i4>2031706</vt:i4>
      </vt:variant>
      <vt:variant>
        <vt:i4>402</vt:i4>
      </vt:variant>
      <vt:variant>
        <vt:i4>0</vt:i4>
      </vt:variant>
      <vt:variant>
        <vt:i4>5</vt:i4>
      </vt:variant>
      <vt:variant>
        <vt:lpwstr>http://en.wikipedia.org/wiki/Cryptography</vt:lpwstr>
      </vt:variant>
      <vt:variant>
        <vt:lpwstr/>
      </vt:variant>
      <vt:variant>
        <vt:i4>2031706</vt:i4>
      </vt:variant>
      <vt:variant>
        <vt:i4>399</vt:i4>
      </vt:variant>
      <vt:variant>
        <vt:i4>0</vt:i4>
      </vt:variant>
      <vt:variant>
        <vt:i4>5</vt:i4>
      </vt:variant>
      <vt:variant>
        <vt:lpwstr>http://en.wikipedia.org/wiki/Cryptography</vt:lpwstr>
      </vt:variant>
      <vt:variant>
        <vt:lpwstr/>
      </vt:variant>
      <vt:variant>
        <vt:i4>589916</vt:i4>
      </vt:variant>
      <vt:variant>
        <vt:i4>396</vt:i4>
      </vt:variant>
      <vt:variant>
        <vt:i4>0</vt:i4>
      </vt:variant>
      <vt:variant>
        <vt:i4>5</vt:i4>
      </vt:variant>
      <vt:variant>
        <vt:lpwstr>http://en.wikipedia.org/wiki/Bit</vt:lpwstr>
      </vt:variant>
      <vt:variant>
        <vt:lpwstr/>
      </vt:variant>
      <vt:variant>
        <vt:i4>983124</vt:i4>
      </vt:variant>
      <vt:variant>
        <vt:i4>393</vt:i4>
      </vt:variant>
      <vt:variant>
        <vt:i4>0</vt:i4>
      </vt:variant>
      <vt:variant>
        <vt:i4>5</vt:i4>
      </vt:variant>
      <vt:variant>
        <vt:lpwstr>http://en.wikipedia.org/wiki/Data</vt:lpwstr>
      </vt:variant>
      <vt:variant>
        <vt:lpwstr/>
      </vt:variant>
      <vt:variant>
        <vt:i4>7471159</vt:i4>
      </vt:variant>
      <vt:variant>
        <vt:i4>390</vt:i4>
      </vt:variant>
      <vt:variant>
        <vt:i4>0</vt:i4>
      </vt:variant>
      <vt:variant>
        <vt:i4>5</vt:i4>
      </vt:variant>
      <vt:variant>
        <vt:lpwstr>http://en.wikipedia.org/wiki/Algorithm</vt:lpwstr>
      </vt:variant>
      <vt:variant>
        <vt:lpwstr/>
      </vt:variant>
      <vt:variant>
        <vt:i4>5373977</vt:i4>
      </vt:variant>
      <vt:variant>
        <vt:i4>387</vt:i4>
      </vt:variant>
      <vt:variant>
        <vt:i4>0</vt:i4>
      </vt:variant>
      <vt:variant>
        <vt:i4>5</vt:i4>
      </vt:variant>
      <vt:variant>
        <vt:lpwstr>http://java.sun.com/developer/onlineTraining/Programming/JDCBook/jni.html</vt:lpwstr>
      </vt:variant>
      <vt:variant>
        <vt:lpwstr>TJVM</vt:lpwstr>
      </vt:variant>
      <vt:variant>
        <vt:i4>3473526</vt:i4>
      </vt:variant>
      <vt:variant>
        <vt:i4>384</vt:i4>
      </vt:variant>
      <vt:variant>
        <vt:i4>0</vt:i4>
      </vt:variant>
      <vt:variant>
        <vt:i4>5</vt:i4>
      </vt:variant>
      <vt:variant>
        <vt:lpwstr>http://java.sun.com/docs/books/jni/html/jniTOC.html</vt:lpwstr>
      </vt:variant>
      <vt:variant>
        <vt:lpwstr/>
      </vt:variant>
      <vt:variant>
        <vt:i4>5570587</vt:i4>
      </vt:variant>
      <vt:variant>
        <vt:i4>381</vt:i4>
      </vt:variant>
      <vt:variant>
        <vt:i4>0</vt:i4>
      </vt:variant>
      <vt:variant>
        <vt:i4>5</vt:i4>
      </vt:variant>
      <vt:variant>
        <vt:lpwstr>http://java.sun.com/developer/onlineTraining/Programming/JDCBook/jni.html</vt:lpwstr>
      </vt:variant>
      <vt:variant>
        <vt:lpwstr/>
      </vt:variant>
      <vt:variant>
        <vt:i4>7929857</vt:i4>
      </vt:variant>
      <vt:variant>
        <vt:i4>378</vt:i4>
      </vt:variant>
      <vt:variant>
        <vt:i4>0</vt:i4>
      </vt:variant>
      <vt:variant>
        <vt:i4>5</vt:i4>
      </vt:variant>
      <vt:variant>
        <vt:lpwstr>http://docstore.mik.ua/orelly/java-ent/security/ch08_01.htm</vt:lpwstr>
      </vt:variant>
      <vt:variant>
        <vt:lpwstr/>
      </vt:variant>
      <vt:variant>
        <vt:i4>6029320</vt:i4>
      </vt:variant>
      <vt:variant>
        <vt:i4>375</vt:i4>
      </vt:variant>
      <vt:variant>
        <vt:i4>0</vt:i4>
      </vt:variant>
      <vt:variant>
        <vt:i4>5</vt:i4>
      </vt:variant>
      <vt:variant>
        <vt:lpwstr>http://www.cosic.esat.kuleuven.be/publications/article-73.ps</vt:lpwstr>
      </vt:variant>
      <vt:variant>
        <vt:lpwstr/>
      </vt:variant>
      <vt:variant>
        <vt:i4>3997756</vt:i4>
      </vt:variant>
      <vt:variant>
        <vt:i4>372</vt:i4>
      </vt:variant>
      <vt:variant>
        <vt:i4>0</vt:i4>
      </vt:variant>
      <vt:variant>
        <vt:i4>5</vt:i4>
      </vt:variant>
      <vt:variant>
        <vt:lpwstr>http://www.shoup.net/ntl/doc/tour-modules.html</vt:lpwstr>
      </vt:variant>
      <vt:variant>
        <vt:lpwstr/>
      </vt:variant>
      <vt:variant>
        <vt:i4>196634</vt:i4>
      </vt:variant>
      <vt:variant>
        <vt:i4>369</vt:i4>
      </vt:variant>
      <vt:variant>
        <vt:i4>0</vt:i4>
      </vt:variant>
      <vt:variant>
        <vt:i4>5</vt:i4>
      </vt:variant>
      <vt:variant>
        <vt:lpwstr>http://webee.technion.ac.il/~hugo/rhash/rhash.pdf</vt:lpwstr>
      </vt:variant>
      <vt:variant>
        <vt:lpwstr/>
      </vt:variant>
      <vt:variant>
        <vt:i4>8192047</vt:i4>
      </vt:variant>
      <vt:variant>
        <vt:i4>366</vt:i4>
      </vt:variant>
      <vt:variant>
        <vt:i4>0</vt:i4>
      </vt:variant>
      <vt:variant>
        <vt:i4>5</vt:i4>
      </vt:variant>
      <vt:variant>
        <vt:lpwstr>http://eprint.iacr.org/2010/264</vt:lpwstr>
      </vt:variant>
      <vt:variant>
        <vt:lpwstr/>
      </vt:variant>
      <vt:variant>
        <vt:i4>6160404</vt:i4>
      </vt:variant>
      <vt:variant>
        <vt:i4>363</vt:i4>
      </vt:variant>
      <vt:variant>
        <vt:i4>0</vt:i4>
      </vt:variant>
      <vt:variant>
        <vt:i4>5</vt:i4>
      </vt:variant>
      <vt:variant>
        <vt:lpwstr>../primitives_for_implementationV2.2.docx</vt:lpwstr>
      </vt:variant>
      <vt:variant>
        <vt:lpwstr/>
      </vt:variant>
      <vt:variant>
        <vt:i4>6160404</vt:i4>
      </vt:variant>
      <vt:variant>
        <vt:i4>360</vt:i4>
      </vt:variant>
      <vt:variant>
        <vt:i4>0</vt:i4>
      </vt:variant>
      <vt:variant>
        <vt:i4>5</vt:i4>
      </vt:variant>
      <vt:variant>
        <vt:lpwstr>../primitives_for_implementationV2.2.docx</vt:lpwstr>
      </vt:variant>
      <vt:variant>
        <vt:lpwstr/>
      </vt:variant>
      <vt:variant>
        <vt:i4>1835059</vt:i4>
      </vt:variant>
      <vt:variant>
        <vt:i4>353</vt:i4>
      </vt:variant>
      <vt:variant>
        <vt:i4>0</vt:i4>
      </vt:variant>
      <vt:variant>
        <vt:i4>5</vt:i4>
      </vt:variant>
      <vt:variant>
        <vt:lpwstr/>
      </vt:variant>
      <vt:variant>
        <vt:lpwstr>_Toc277668027</vt:lpwstr>
      </vt:variant>
      <vt:variant>
        <vt:i4>1835059</vt:i4>
      </vt:variant>
      <vt:variant>
        <vt:i4>347</vt:i4>
      </vt:variant>
      <vt:variant>
        <vt:i4>0</vt:i4>
      </vt:variant>
      <vt:variant>
        <vt:i4>5</vt:i4>
      </vt:variant>
      <vt:variant>
        <vt:lpwstr/>
      </vt:variant>
      <vt:variant>
        <vt:lpwstr>_Toc277668026</vt:lpwstr>
      </vt:variant>
      <vt:variant>
        <vt:i4>1835059</vt:i4>
      </vt:variant>
      <vt:variant>
        <vt:i4>341</vt:i4>
      </vt:variant>
      <vt:variant>
        <vt:i4>0</vt:i4>
      </vt:variant>
      <vt:variant>
        <vt:i4>5</vt:i4>
      </vt:variant>
      <vt:variant>
        <vt:lpwstr/>
      </vt:variant>
      <vt:variant>
        <vt:lpwstr>_Toc277668025</vt:lpwstr>
      </vt:variant>
      <vt:variant>
        <vt:i4>1835059</vt:i4>
      </vt:variant>
      <vt:variant>
        <vt:i4>335</vt:i4>
      </vt:variant>
      <vt:variant>
        <vt:i4>0</vt:i4>
      </vt:variant>
      <vt:variant>
        <vt:i4>5</vt:i4>
      </vt:variant>
      <vt:variant>
        <vt:lpwstr/>
      </vt:variant>
      <vt:variant>
        <vt:lpwstr>_Toc277668024</vt:lpwstr>
      </vt:variant>
      <vt:variant>
        <vt:i4>1835059</vt:i4>
      </vt:variant>
      <vt:variant>
        <vt:i4>329</vt:i4>
      </vt:variant>
      <vt:variant>
        <vt:i4>0</vt:i4>
      </vt:variant>
      <vt:variant>
        <vt:i4>5</vt:i4>
      </vt:variant>
      <vt:variant>
        <vt:lpwstr/>
      </vt:variant>
      <vt:variant>
        <vt:lpwstr>_Toc277668023</vt:lpwstr>
      </vt:variant>
      <vt:variant>
        <vt:i4>1835059</vt:i4>
      </vt:variant>
      <vt:variant>
        <vt:i4>323</vt:i4>
      </vt:variant>
      <vt:variant>
        <vt:i4>0</vt:i4>
      </vt:variant>
      <vt:variant>
        <vt:i4>5</vt:i4>
      </vt:variant>
      <vt:variant>
        <vt:lpwstr/>
      </vt:variant>
      <vt:variant>
        <vt:lpwstr>_Toc277668022</vt:lpwstr>
      </vt:variant>
      <vt:variant>
        <vt:i4>1835059</vt:i4>
      </vt:variant>
      <vt:variant>
        <vt:i4>317</vt:i4>
      </vt:variant>
      <vt:variant>
        <vt:i4>0</vt:i4>
      </vt:variant>
      <vt:variant>
        <vt:i4>5</vt:i4>
      </vt:variant>
      <vt:variant>
        <vt:lpwstr/>
      </vt:variant>
      <vt:variant>
        <vt:lpwstr>_Toc277668021</vt:lpwstr>
      </vt:variant>
      <vt:variant>
        <vt:i4>1835059</vt:i4>
      </vt:variant>
      <vt:variant>
        <vt:i4>311</vt:i4>
      </vt:variant>
      <vt:variant>
        <vt:i4>0</vt:i4>
      </vt:variant>
      <vt:variant>
        <vt:i4>5</vt:i4>
      </vt:variant>
      <vt:variant>
        <vt:lpwstr/>
      </vt:variant>
      <vt:variant>
        <vt:lpwstr>_Toc277668020</vt:lpwstr>
      </vt:variant>
      <vt:variant>
        <vt:i4>2031667</vt:i4>
      </vt:variant>
      <vt:variant>
        <vt:i4>305</vt:i4>
      </vt:variant>
      <vt:variant>
        <vt:i4>0</vt:i4>
      </vt:variant>
      <vt:variant>
        <vt:i4>5</vt:i4>
      </vt:variant>
      <vt:variant>
        <vt:lpwstr/>
      </vt:variant>
      <vt:variant>
        <vt:lpwstr>_Toc277668019</vt:lpwstr>
      </vt:variant>
      <vt:variant>
        <vt:i4>2031667</vt:i4>
      </vt:variant>
      <vt:variant>
        <vt:i4>299</vt:i4>
      </vt:variant>
      <vt:variant>
        <vt:i4>0</vt:i4>
      </vt:variant>
      <vt:variant>
        <vt:i4>5</vt:i4>
      </vt:variant>
      <vt:variant>
        <vt:lpwstr/>
      </vt:variant>
      <vt:variant>
        <vt:lpwstr>_Toc277668018</vt:lpwstr>
      </vt:variant>
      <vt:variant>
        <vt:i4>2031667</vt:i4>
      </vt:variant>
      <vt:variant>
        <vt:i4>293</vt:i4>
      </vt:variant>
      <vt:variant>
        <vt:i4>0</vt:i4>
      </vt:variant>
      <vt:variant>
        <vt:i4>5</vt:i4>
      </vt:variant>
      <vt:variant>
        <vt:lpwstr/>
      </vt:variant>
      <vt:variant>
        <vt:lpwstr>_Toc277668017</vt:lpwstr>
      </vt:variant>
      <vt:variant>
        <vt:i4>2031667</vt:i4>
      </vt:variant>
      <vt:variant>
        <vt:i4>287</vt:i4>
      </vt:variant>
      <vt:variant>
        <vt:i4>0</vt:i4>
      </vt:variant>
      <vt:variant>
        <vt:i4>5</vt:i4>
      </vt:variant>
      <vt:variant>
        <vt:lpwstr/>
      </vt:variant>
      <vt:variant>
        <vt:lpwstr>_Toc277668016</vt:lpwstr>
      </vt:variant>
      <vt:variant>
        <vt:i4>2031667</vt:i4>
      </vt:variant>
      <vt:variant>
        <vt:i4>281</vt:i4>
      </vt:variant>
      <vt:variant>
        <vt:i4>0</vt:i4>
      </vt:variant>
      <vt:variant>
        <vt:i4>5</vt:i4>
      </vt:variant>
      <vt:variant>
        <vt:lpwstr/>
      </vt:variant>
      <vt:variant>
        <vt:lpwstr>_Toc277668015</vt:lpwstr>
      </vt:variant>
      <vt:variant>
        <vt:i4>2031667</vt:i4>
      </vt:variant>
      <vt:variant>
        <vt:i4>275</vt:i4>
      </vt:variant>
      <vt:variant>
        <vt:i4>0</vt:i4>
      </vt:variant>
      <vt:variant>
        <vt:i4>5</vt:i4>
      </vt:variant>
      <vt:variant>
        <vt:lpwstr/>
      </vt:variant>
      <vt:variant>
        <vt:lpwstr>_Toc277668014</vt:lpwstr>
      </vt:variant>
      <vt:variant>
        <vt:i4>2031667</vt:i4>
      </vt:variant>
      <vt:variant>
        <vt:i4>269</vt:i4>
      </vt:variant>
      <vt:variant>
        <vt:i4>0</vt:i4>
      </vt:variant>
      <vt:variant>
        <vt:i4>5</vt:i4>
      </vt:variant>
      <vt:variant>
        <vt:lpwstr/>
      </vt:variant>
      <vt:variant>
        <vt:lpwstr>_Toc277668013</vt:lpwstr>
      </vt:variant>
      <vt:variant>
        <vt:i4>2031667</vt:i4>
      </vt:variant>
      <vt:variant>
        <vt:i4>263</vt:i4>
      </vt:variant>
      <vt:variant>
        <vt:i4>0</vt:i4>
      </vt:variant>
      <vt:variant>
        <vt:i4>5</vt:i4>
      </vt:variant>
      <vt:variant>
        <vt:lpwstr/>
      </vt:variant>
      <vt:variant>
        <vt:lpwstr>_Toc277668011</vt:lpwstr>
      </vt:variant>
      <vt:variant>
        <vt:i4>2031667</vt:i4>
      </vt:variant>
      <vt:variant>
        <vt:i4>257</vt:i4>
      </vt:variant>
      <vt:variant>
        <vt:i4>0</vt:i4>
      </vt:variant>
      <vt:variant>
        <vt:i4>5</vt:i4>
      </vt:variant>
      <vt:variant>
        <vt:lpwstr/>
      </vt:variant>
      <vt:variant>
        <vt:lpwstr>_Toc277668010</vt:lpwstr>
      </vt:variant>
      <vt:variant>
        <vt:i4>1966131</vt:i4>
      </vt:variant>
      <vt:variant>
        <vt:i4>251</vt:i4>
      </vt:variant>
      <vt:variant>
        <vt:i4>0</vt:i4>
      </vt:variant>
      <vt:variant>
        <vt:i4>5</vt:i4>
      </vt:variant>
      <vt:variant>
        <vt:lpwstr/>
      </vt:variant>
      <vt:variant>
        <vt:lpwstr>_Toc277668009</vt:lpwstr>
      </vt:variant>
      <vt:variant>
        <vt:i4>1966131</vt:i4>
      </vt:variant>
      <vt:variant>
        <vt:i4>245</vt:i4>
      </vt:variant>
      <vt:variant>
        <vt:i4>0</vt:i4>
      </vt:variant>
      <vt:variant>
        <vt:i4>5</vt:i4>
      </vt:variant>
      <vt:variant>
        <vt:lpwstr/>
      </vt:variant>
      <vt:variant>
        <vt:lpwstr>_Toc277668008</vt:lpwstr>
      </vt:variant>
      <vt:variant>
        <vt:i4>1966131</vt:i4>
      </vt:variant>
      <vt:variant>
        <vt:i4>239</vt:i4>
      </vt:variant>
      <vt:variant>
        <vt:i4>0</vt:i4>
      </vt:variant>
      <vt:variant>
        <vt:i4>5</vt:i4>
      </vt:variant>
      <vt:variant>
        <vt:lpwstr/>
      </vt:variant>
      <vt:variant>
        <vt:lpwstr>_Toc277668007</vt:lpwstr>
      </vt:variant>
      <vt:variant>
        <vt:i4>1966131</vt:i4>
      </vt:variant>
      <vt:variant>
        <vt:i4>233</vt:i4>
      </vt:variant>
      <vt:variant>
        <vt:i4>0</vt:i4>
      </vt:variant>
      <vt:variant>
        <vt:i4>5</vt:i4>
      </vt:variant>
      <vt:variant>
        <vt:lpwstr/>
      </vt:variant>
      <vt:variant>
        <vt:lpwstr>_Toc277668006</vt:lpwstr>
      </vt:variant>
      <vt:variant>
        <vt:i4>1966131</vt:i4>
      </vt:variant>
      <vt:variant>
        <vt:i4>227</vt:i4>
      </vt:variant>
      <vt:variant>
        <vt:i4>0</vt:i4>
      </vt:variant>
      <vt:variant>
        <vt:i4>5</vt:i4>
      </vt:variant>
      <vt:variant>
        <vt:lpwstr/>
      </vt:variant>
      <vt:variant>
        <vt:lpwstr>_Toc277668005</vt:lpwstr>
      </vt:variant>
      <vt:variant>
        <vt:i4>1966131</vt:i4>
      </vt:variant>
      <vt:variant>
        <vt:i4>221</vt:i4>
      </vt:variant>
      <vt:variant>
        <vt:i4>0</vt:i4>
      </vt:variant>
      <vt:variant>
        <vt:i4>5</vt:i4>
      </vt:variant>
      <vt:variant>
        <vt:lpwstr/>
      </vt:variant>
      <vt:variant>
        <vt:lpwstr>_Toc277668004</vt:lpwstr>
      </vt:variant>
      <vt:variant>
        <vt:i4>1966131</vt:i4>
      </vt:variant>
      <vt:variant>
        <vt:i4>215</vt:i4>
      </vt:variant>
      <vt:variant>
        <vt:i4>0</vt:i4>
      </vt:variant>
      <vt:variant>
        <vt:i4>5</vt:i4>
      </vt:variant>
      <vt:variant>
        <vt:lpwstr/>
      </vt:variant>
      <vt:variant>
        <vt:lpwstr>_Toc277668003</vt:lpwstr>
      </vt:variant>
      <vt:variant>
        <vt:i4>1966131</vt:i4>
      </vt:variant>
      <vt:variant>
        <vt:i4>209</vt:i4>
      </vt:variant>
      <vt:variant>
        <vt:i4>0</vt:i4>
      </vt:variant>
      <vt:variant>
        <vt:i4>5</vt:i4>
      </vt:variant>
      <vt:variant>
        <vt:lpwstr/>
      </vt:variant>
      <vt:variant>
        <vt:lpwstr>_Toc277668002</vt:lpwstr>
      </vt:variant>
      <vt:variant>
        <vt:i4>1966131</vt:i4>
      </vt:variant>
      <vt:variant>
        <vt:i4>203</vt:i4>
      </vt:variant>
      <vt:variant>
        <vt:i4>0</vt:i4>
      </vt:variant>
      <vt:variant>
        <vt:i4>5</vt:i4>
      </vt:variant>
      <vt:variant>
        <vt:lpwstr/>
      </vt:variant>
      <vt:variant>
        <vt:lpwstr>_Toc277668001</vt:lpwstr>
      </vt:variant>
      <vt:variant>
        <vt:i4>1966131</vt:i4>
      </vt:variant>
      <vt:variant>
        <vt:i4>197</vt:i4>
      </vt:variant>
      <vt:variant>
        <vt:i4>0</vt:i4>
      </vt:variant>
      <vt:variant>
        <vt:i4>5</vt:i4>
      </vt:variant>
      <vt:variant>
        <vt:lpwstr/>
      </vt:variant>
      <vt:variant>
        <vt:lpwstr>_Toc277668000</vt:lpwstr>
      </vt:variant>
      <vt:variant>
        <vt:i4>1572922</vt:i4>
      </vt:variant>
      <vt:variant>
        <vt:i4>191</vt:i4>
      </vt:variant>
      <vt:variant>
        <vt:i4>0</vt:i4>
      </vt:variant>
      <vt:variant>
        <vt:i4>5</vt:i4>
      </vt:variant>
      <vt:variant>
        <vt:lpwstr/>
      </vt:variant>
      <vt:variant>
        <vt:lpwstr>_Toc277667999</vt:lpwstr>
      </vt:variant>
      <vt:variant>
        <vt:i4>1572922</vt:i4>
      </vt:variant>
      <vt:variant>
        <vt:i4>185</vt:i4>
      </vt:variant>
      <vt:variant>
        <vt:i4>0</vt:i4>
      </vt:variant>
      <vt:variant>
        <vt:i4>5</vt:i4>
      </vt:variant>
      <vt:variant>
        <vt:lpwstr/>
      </vt:variant>
      <vt:variant>
        <vt:lpwstr>_Toc277667998</vt:lpwstr>
      </vt:variant>
      <vt:variant>
        <vt:i4>1572922</vt:i4>
      </vt:variant>
      <vt:variant>
        <vt:i4>179</vt:i4>
      </vt:variant>
      <vt:variant>
        <vt:i4>0</vt:i4>
      </vt:variant>
      <vt:variant>
        <vt:i4>5</vt:i4>
      </vt:variant>
      <vt:variant>
        <vt:lpwstr/>
      </vt:variant>
      <vt:variant>
        <vt:lpwstr>_Toc277667997</vt:lpwstr>
      </vt:variant>
      <vt:variant>
        <vt:i4>1572922</vt:i4>
      </vt:variant>
      <vt:variant>
        <vt:i4>173</vt:i4>
      </vt:variant>
      <vt:variant>
        <vt:i4>0</vt:i4>
      </vt:variant>
      <vt:variant>
        <vt:i4>5</vt:i4>
      </vt:variant>
      <vt:variant>
        <vt:lpwstr/>
      </vt:variant>
      <vt:variant>
        <vt:lpwstr>_Toc277667996</vt:lpwstr>
      </vt:variant>
      <vt:variant>
        <vt:i4>1572922</vt:i4>
      </vt:variant>
      <vt:variant>
        <vt:i4>167</vt:i4>
      </vt:variant>
      <vt:variant>
        <vt:i4>0</vt:i4>
      </vt:variant>
      <vt:variant>
        <vt:i4>5</vt:i4>
      </vt:variant>
      <vt:variant>
        <vt:lpwstr/>
      </vt:variant>
      <vt:variant>
        <vt:lpwstr>_Toc277667995</vt:lpwstr>
      </vt:variant>
      <vt:variant>
        <vt:i4>1572922</vt:i4>
      </vt:variant>
      <vt:variant>
        <vt:i4>161</vt:i4>
      </vt:variant>
      <vt:variant>
        <vt:i4>0</vt:i4>
      </vt:variant>
      <vt:variant>
        <vt:i4>5</vt:i4>
      </vt:variant>
      <vt:variant>
        <vt:lpwstr/>
      </vt:variant>
      <vt:variant>
        <vt:lpwstr>_Toc277667994</vt:lpwstr>
      </vt:variant>
      <vt:variant>
        <vt:i4>1572922</vt:i4>
      </vt:variant>
      <vt:variant>
        <vt:i4>155</vt:i4>
      </vt:variant>
      <vt:variant>
        <vt:i4>0</vt:i4>
      </vt:variant>
      <vt:variant>
        <vt:i4>5</vt:i4>
      </vt:variant>
      <vt:variant>
        <vt:lpwstr/>
      </vt:variant>
      <vt:variant>
        <vt:lpwstr>_Toc277667993</vt:lpwstr>
      </vt:variant>
      <vt:variant>
        <vt:i4>1572922</vt:i4>
      </vt:variant>
      <vt:variant>
        <vt:i4>149</vt:i4>
      </vt:variant>
      <vt:variant>
        <vt:i4>0</vt:i4>
      </vt:variant>
      <vt:variant>
        <vt:i4>5</vt:i4>
      </vt:variant>
      <vt:variant>
        <vt:lpwstr/>
      </vt:variant>
      <vt:variant>
        <vt:lpwstr>_Toc277667992</vt:lpwstr>
      </vt:variant>
      <vt:variant>
        <vt:i4>1572922</vt:i4>
      </vt:variant>
      <vt:variant>
        <vt:i4>143</vt:i4>
      </vt:variant>
      <vt:variant>
        <vt:i4>0</vt:i4>
      </vt:variant>
      <vt:variant>
        <vt:i4>5</vt:i4>
      </vt:variant>
      <vt:variant>
        <vt:lpwstr/>
      </vt:variant>
      <vt:variant>
        <vt:lpwstr>_Toc277667991</vt:lpwstr>
      </vt:variant>
      <vt:variant>
        <vt:i4>1572922</vt:i4>
      </vt:variant>
      <vt:variant>
        <vt:i4>137</vt:i4>
      </vt:variant>
      <vt:variant>
        <vt:i4>0</vt:i4>
      </vt:variant>
      <vt:variant>
        <vt:i4>5</vt:i4>
      </vt:variant>
      <vt:variant>
        <vt:lpwstr/>
      </vt:variant>
      <vt:variant>
        <vt:lpwstr>_Toc277667990</vt:lpwstr>
      </vt:variant>
      <vt:variant>
        <vt:i4>1638458</vt:i4>
      </vt:variant>
      <vt:variant>
        <vt:i4>131</vt:i4>
      </vt:variant>
      <vt:variant>
        <vt:i4>0</vt:i4>
      </vt:variant>
      <vt:variant>
        <vt:i4>5</vt:i4>
      </vt:variant>
      <vt:variant>
        <vt:lpwstr/>
      </vt:variant>
      <vt:variant>
        <vt:lpwstr>_Toc277667989</vt:lpwstr>
      </vt:variant>
      <vt:variant>
        <vt:i4>1638458</vt:i4>
      </vt:variant>
      <vt:variant>
        <vt:i4>125</vt:i4>
      </vt:variant>
      <vt:variant>
        <vt:i4>0</vt:i4>
      </vt:variant>
      <vt:variant>
        <vt:i4>5</vt:i4>
      </vt:variant>
      <vt:variant>
        <vt:lpwstr/>
      </vt:variant>
      <vt:variant>
        <vt:lpwstr>_Toc277667988</vt:lpwstr>
      </vt:variant>
      <vt:variant>
        <vt:i4>1638458</vt:i4>
      </vt:variant>
      <vt:variant>
        <vt:i4>119</vt:i4>
      </vt:variant>
      <vt:variant>
        <vt:i4>0</vt:i4>
      </vt:variant>
      <vt:variant>
        <vt:i4>5</vt:i4>
      </vt:variant>
      <vt:variant>
        <vt:lpwstr/>
      </vt:variant>
      <vt:variant>
        <vt:lpwstr>_Toc277667987</vt:lpwstr>
      </vt:variant>
      <vt:variant>
        <vt:i4>1638458</vt:i4>
      </vt:variant>
      <vt:variant>
        <vt:i4>113</vt:i4>
      </vt:variant>
      <vt:variant>
        <vt:i4>0</vt:i4>
      </vt:variant>
      <vt:variant>
        <vt:i4>5</vt:i4>
      </vt:variant>
      <vt:variant>
        <vt:lpwstr/>
      </vt:variant>
      <vt:variant>
        <vt:lpwstr>_Toc277667986</vt:lpwstr>
      </vt:variant>
      <vt:variant>
        <vt:i4>1638458</vt:i4>
      </vt:variant>
      <vt:variant>
        <vt:i4>107</vt:i4>
      </vt:variant>
      <vt:variant>
        <vt:i4>0</vt:i4>
      </vt:variant>
      <vt:variant>
        <vt:i4>5</vt:i4>
      </vt:variant>
      <vt:variant>
        <vt:lpwstr/>
      </vt:variant>
      <vt:variant>
        <vt:lpwstr>_Toc277667985</vt:lpwstr>
      </vt:variant>
      <vt:variant>
        <vt:i4>1638458</vt:i4>
      </vt:variant>
      <vt:variant>
        <vt:i4>101</vt:i4>
      </vt:variant>
      <vt:variant>
        <vt:i4>0</vt:i4>
      </vt:variant>
      <vt:variant>
        <vt:i4>5</vt:i4>
      </vt:variant>
      <vt:variant>
        <vt:lpwstr/>
      </vt:variant>
      <vt:variant>
        <vt:lpwstr>_Toc277667984</vt:lpwstr>
      </vt:variant>
      <vt:variant>
        <vt:i4>1638458</vt:i4>
      </vt:variant>
      <vt:variant>
        <vt:i4>95</vt:i4>
      </vt:variant>
      <vt:variant>
        <vt:i4>0</vt:i4>
      </vt:variant>
      <vt:variant>
        <vt:i4>5</vt:i4>
      </vt:variant>
      <vt:variant>
        <vt:lpwstr/>
      </vt:variant>
      <vt:variant>
        <vt:lpwstr>_Toc277667983</vt:lpwstr>
      </vt:variant>
      <vt:variant>
        <vt:i4>1638458</vt:i4>
      </vt:variant>
      <vt:variant>
        <vt:i4>89</vt:i4>
      </vt:variant>
      <vt:variant>
        <vt:i4>0</vt:i4>
      </vt:variant>
      <vt:variant>
        <vt:i4>5</vt:i4>
      </vt:variant>
      <vt:variant>
        <vt:lpwstr/>
      </vt:variant>
      <vt:variant>
        <vt:lpwstr>_Toc277667982</vt:lpwstr>
      </vt:variant>
      <vt:variant>
        <vt:i4>1638458</vt:i4>
      </vt:variant>
      <vt:variant>
        <vt:i4>83</vt:i4>
      </vt:variant>
      <vt:variant>
        <vt:i4>0</vt:i4>
      </vt:variant>
      <vt:variant>
        <vt:i4>5</vt:i4>
      </vt:variant>
      <vt:variant>
        <vt:lpwstr/>
      </vt:variant>
      <vt:variant>
        <vt:lpwstr>_Toc277667981</vt:lpwstr>
      </vt:variant>
      <vt:variant>
        <vt:i4>1638458</vt:i4>
      </vt:variant>
      <vt:variant>
        <vt:i4>77</vt:i4>
      </vt:variant>
      <vt:variant>
        <vt:i4>0</vt:i4>
      </vt:variant>
      <vt:variant>
        <vt:i4>5</vt:i4>
      </vt:variant>
      <vt:variant>
        <vt:lpwstr/>
      </vt:variant>
      <vt:variant>
        <vt:lpwstr>_Toc277667980</vt:lpwstr>
      </vt:variant>
      <vt:variant>
        <vt:i4>1441850</vt:i4>
      </vt:variant>
      <vt:variant>
        <vt:i4>71</vt:i4>
      </vt:variant>
      <vt:variant>
        <vt:i4>0</vt:i4>
      </vt:variant>
      <vt:variant>
        <vt:i4>5</vt:i4>
      </vt:variant>
      <vt:variant>
        <vt:lpwstr/>
      </vt:variant>
      <vt:variant>
        <vt:lpwstr>_Toc277667979</vt:lpwstr>
      </vt:variant>
      <vt:variant>
        <vt:i4>1441850</vt:i4>
      </vt:variant>
      <vt:variant>
        <vt:i4>65</vt:i4>
      </vt:variant>
      <vt:variant>
        <vt:i4>0</vt:i4>
      </vt:variant>
      <vt:variant>
        <vt:i4>5</vt:i4>
      </vt:variant>
      <vt:variant>
        <vt:lpwstr/>
      </vt:variant>
      <vt:variant>
        <vt:lpwstr>_Toc277667978</vt:lpwstr>
      </vt:variant>
      <vt:variant>
        <vt:i4>1441850</vt:i4>
      </vt:variant>
      <vt:variant>
        <vt:i4>59</vt:i4>
      </vt:variant>
      <vt:variant>
        <vt:i4>0</vt:i4>
      </vt:variant>
      <vt:variant>
        <vt:i4>5</vt:i4>
      </vt:variant>
      <vt:variant>
        <vt:lpwstr/>
      </vt:variant>
      <vt:variant>
        <vt:lpwstr>_Toc277667977</vt:lpwstr>
      </vt:variant>
      <vt:variant>
        <vt:i4>1441850</vt:i4>
      </vt:variant>
      <vt:variant>
        <vt:i4>53</vt:i4>
      </vt:variant>
      <vt:variant>
        <vt:i4>0</vt:i4>
      </vt:variant>
      <vt:variant>
        <vt:i4>5</vt:i4>
      </vt:variant>
      <vt:variant>
        <vt:lpwstr/>
      </vt:variant>
      <vt:variant>
        <vt:lpwstr>_Toc277667975</vt:lpwstr>
      </vt:variant>
      <vt:variant>
        <vt:i4>1441850</vt:i4>
      </vt:variant>
      <vt:variant>
        <vt:i4>47</vt:i4>
      </vt:variant>
      <vt:variant>
        <vt:i4>0</vt:i4>
      </vt:variant>
      <vt:variant>
        <vt:i4>5</vt:i4>
      </vt:variant>
      <vt:variant>
        <vt:lpwstr/>
      </vt:variant>
      <vt:variant>
        <vt:lpwstr>_Toc277667974</vt:lpwstr>
      </vt:variant>
      <vt:variant>
        <vt:i4>1441850</vt:i4>
      </vt:variant>
      <vt:variant>
        <vt:i4>41</vt:i4>
      </vt:variant>
      <vt:variant>
        <vt:i4>0</vt:i4>
      </vt:variant>
      <vt:variant>
        <vt:i4>5</vt:i4>
      </vt:variant>
      <vt:variant>
        <vt:lpwstr/>
      </vt:variant>
      <vt:variant>
        <vt:lpwstr>_Toc277667973</vt:lpwstr>
      </vt:variant>
      <vt:variant>
        <vt:i4>1441850</vt:i4>
      </vt:variant>
      <vt:variant>
        <vt:i4>35</vt:i4>
      </vt:variant>
      <vt:variant>
        <vt:i4>0</vt:i4>
      </vt:variant>
      <vt:variant>
        <vt:i4>5</vt:i4>
      </vt:variant>
      <vt:variant>
        <vt:lpwstr/>
      </vt:variant>
      <vt:variant>
        <vt:lpwstr>_Toc277667972</vt:lpwstr>
      </vt:variant>
      <vt:variant>
        <vt:i4>1441850</vt:i4>
      </vt:variant>
      <vt:variant>
        <vt:i4>29</vt:i4>
      </vt:variant>
      <vt:variant>
        <vt:i4>0</vt:i4>
      </vt:variant>
      <vt:variant>
        <vt:i4>5</vt:i4>
      </vt:variant>
      <vt:variant>
        <vt:lpwstr/>
      </vt:variant>
      <vt:variant>
        <vt:lpwstr>_Toc277667971</vt:lpwstr>
      </vt:variant>
      <vt:variant>
        <vt:i4>1441850</vt:i4>
      </vt:variant>
      <vt:variant>
        <vt:i4>23</vt:i4>
      </vt:variant>
      <vt:variant>
        <vt:i4>0</vt:i4>
      </vt:variant>
      <vt:variant>
        <vt:i4>5</vt:i4>
      </vt:variant>
      <vt:variant>
        <vt:lpwstr/>
      </vt:variant>
      <vt:variant>
        <vt:lpwstr>_Toc277667970</vt:lpwstr>
      </vt:variant>
      <vt:variant>
        <vt:i4>1507386</vt:i4>
      </vt:variant>
      <vt:variant>
        <vt:i4>17</vt:i4>
      </vt:variant>
      <vt:variant>
        <vt:i4>0</vt:i4>
      </vt:variant>
      <vt:variant>
        <vt:i4>5</vt:i4>
      </vt:variant>
      <vt:variant>
        <vt:lpwstr/>
      </vt:variant>
      <vt:variant>
        <vt:lpwstr>_Toc277667969</vt:lpwstr>
      </vt:variant>
      <vt:variant>
        <vt:i4>1507386</vt:i4>
      </vt:variant>
      <vt:variant>
        <vt:i4>11</vt:i4>
      </vt:variant>
      <vt:variant>
        <vt:i4>0</vt:i4>
      </vt:variant>
      <vt:variant>
        <vt:i4>5</vt:i4>
      </vt:variant>
      <vt:variant>
        <vt:lpwstr/>
      </vt:variant>
      <vt:variant>
        <vt:lpwstr>_Toc277667968</vt:lpwstr>
      </vt:variant>
      <vt:variant>
        <vt:i4>1507386</vt:i4>
      </vt:variant>
      <vt:variant>
        <vt:i4>5</vt:i4>
      </vt:variant>
      <vt:variant>
        <vt:i4>0</vt:i4>
      </vt:variant>
      <vt:variant>
        <vt:i4>5</vt:i4>
      </vt:variant>
      <vt:variant>
        <vt:lpwstr/>
      </vt:variant>
      <vt:variant>
        <vt:lpwstr>_Toc277667967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&lt;software item name&gt; Software Design Description</dc:title>
  <dc:creator>YEjgenberg102680</dc:creator>
  <cp:lastModifiedBy>LabTest</cp:lastModifiedBy>
  <cp:revision>58</cp:revision>
  <cp:lastPrinted>2011-03-08T11:31:00Z</cp:lastPrinted>
  <dcterms:created xsi:type="dcterms:W3CDTF">2011-03-10T12:34:00Z</dcterms:created>
  <dcterms:modified xsi:type="dcterms:W3CDTF">2011-04-14T08:30:00Z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bjectIdentification">
    <vt:lpwstr>&lt;software item name&gt; </vt:lpwstr>
  </property>
  <property fmtid="{D5CDD505-2E9C-101B-9397-08002B2CF9AE}" pid="3" name="DocumentType">
    <vt:lpwstr>Software Design Description</vt:lpwstr>
  </property>
  <property fmtid="{D5CDD505-2E9C-101B-9397-08002B2CF9AE}" pid="4" name="DocumentCode">
    <vt:lpwstr>SDD</vt:lpwstr>
  </property>
</Properties>
</file>