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DB5" w:rsidRDefault="00B87DB5" w:rsidP="00B40992">
      <w:pPr>
        <w:pStyle w:val="Heading1"/>
        <w:bidi w:val="0"/>
        <w:rPr>
          <w:rFonts w:eastAsia="Times New Roman"/>
        </w:rPr>
      </w:pPr>
      <w:bookmarkStart w:id="0" w:name="_Toc282588668"/>
      <w:r>
        <w:rPr>
          <w:rFonts w:eastAsia="Times New Roman"/>
        </w:rPr>
        <w:t>Testing SCAPI</w:t>
      </w:r>
      <w:bookmarkEnd w:id="0"/>
    </w:p>
    <w:sdt>
      <w:sdtPr>
        <w:id w:val="1723682641"/>
        <w:docPartObj>
          <w:docPartGallery w:val="Table of Contents"/>
          <w:docPartUnique/>
        </w:docPartObj>
      </w:sdtPr>
      <w:sdtEndPr>
        <w:rPr>
          <w:rFonts w:asciiTheme="minorHAnsi" w:eastAsiaTheme="minorHAnsi" w:hAnsiTheme="minorHAnsi" w:cstheme="minorBidi"/>
          <w:b w:val="0"/>
          <w:bCs w:val="0"/>
          <w:color w:val="auto"/>
          <w:sz w:val="22"/>
          <w:szCs w:val="22"/>
          <w:lang w:bidi="he-IL"/>
        </w:rPr>
      </w:sdtEndPr>
      <w:sdtContent>
        <w:p w:rsidR="009607DF" w:rsidRDefault="009607DF" w:rsidP="009607DF">
          <w:pPr>
            <w:pStyle w:val="TOCHeading"/>
          </w:pPr>
          <w:r>
            <w:t>Contents</w:t>
          </w:r>
        </w:p>
        <w:p w:rsidR="009607DF" w:rsidRDefault="009607DF" w:rsidP="009607DF">
          <w:pPr>
            <w:pStyle w:val="TOC1"/>
            <w:rPr>
              <w:rFonts w:eastAsiaTheme="minorEastAsia"/>
              <w:noProof/>
              <w:rtl/>
            </w:rPr>
          </w:pPr>
          <w:r>
            <w:fldChar w:fldCharType="begin"/>
          </w:r>
          <w:r>
            <w:instrText xml:space="preserve"> TOC \o "1-3" \h \z \u </w:instrText>
          </w:r>
          <w:r>
            <w:fldChar w:fldCharType="separate"/>
          </w:r>
          <w:hyperlink w:anchor="_Toc282588668" w:history="1">
            <w:r w:rsidRPr="008C0C6D">
              <w:rPr>
                <w:rStyle w:val="Hyperlink"/>
                <w:rFonts w:eastAsia="Times New Roman"/>
                <w:noProof/>
              </w:rPr>
              <w:t>Testing SCAPI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Toc282588668 \h</w:instrText>
            </w:r>
            <w:r>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69" w:history="1">
            <w:r w:rsidRPr="008C0C6D">
              <w:rPr>
                <w:rStyle w:val="Hyperlink"/>
                <w:rFonts w:eastAsia="Times New Roman"/>
                <w:noProof/>
              </w:rPr>
              <w:t>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Toc282588669 \h</w:instrText>
            </w:r>
            <w:r>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0" w:history="1">
            <w:r w:rsidRPr="008C0C6D">
              <w:rPr>
                <w:rStyle w:val="Hyperlink"/>
                <w:rFonts w:eastAsia="Times New Roman"/>
                <w:noProof/>
              </w:rPr>
              <w:t>Package: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Toc282588670 \h</w:instrText>
            </w:r>
            <w:r>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1" w:history="1">
            <w:r w:rsidRPr="008C0C6D">
              <w:rPr>
                <w:rStyle w:val="Hyperlink"/>
                <w:rFonts w:eastAsia="Times New Roman"/>
                <w:noProof/>
              </w:rPr>
              <w:t>Output: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Toc282588671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2" w:history="1">
            <w:r w:rsidRPr="008C0C6D">
              <w:rPr>
                <w:rStyle w:val="Hyperlink"/>
                <w:rFonts w:eastAsia="Times New Roman"/>
                <w:noProof/>
              </w:rPr>
              <w:t>Timing: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Toc282588672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2"/>
            <w:tabs>
              <w:tab w:val="left" w:pos="2736"/>
              <w:tab w:val="right" w:leader="dot" w:pos="8296"/>
            </w:tabs>
            <w:bidi w:val="0"/>
            <w:rPr>
              <w:rFonts w:eastAsiaTheme="minorEastAsia"/>
              <w:noProof/>
              <w:rtl/>
            </w:rPr>
          </w:pPr>
          <w:hyperlink w:anchor="_Toc282588673" w:history="1">
            <w:r w:rsidRPr="008C0C6D">
              <w:rPr>
                <w:rStyle w:val="Hyperlink"/>
                <w:rFonts w:eastAsia="Times New Roman"/>
                <w:noProof/>
              </w:rPr>
              <w:t>1.</w:t>
            </w:r>
            <w:r>
              <w:rPr>
                <w:rFonts w:eastAsiaTheme="minorEastAsia"/>
                <w:noProof/>
                <w:rtl/>
              </w:rPr>
              <w:tab/>
            </w:r>
            <w:r w:rsidRPr="008C0C6D">
              <w:rPr>
                <w:rStyle w:val="Hyperlink"/>
                <w:rFonts w:eastAsia="Times New Roman"/>
                <w:noProof/>
              </w:rPr>
              <w:t>Communication layer.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Toc282588673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4" w:history="1">
            <w:r w:rsidRPr="008C0C6D">
              <w:rPr>
                <w:rStyle w:val="Hyperlink"/>
                <w:rFonts w:eastAsia="Times New Roman"/>
                <w:noProof/>
              </w:rPr>
              <w:t>Checking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Toc282588674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5" w:history="1">
            <w:r w:rsidRPr="008C0C6D">
              <w:rPr>
                <w:rStyle w:val="Hyperlink"/>
                <w:rFonts w:eastAsia="Times New Roman"/>
                <w:noProof/>
              </w:rPr>
              <w:t>Proper and simple behavior: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Toc282588675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6" w:history="1">
            <w:r w:rsidRPr="008C0C6D">
              <w:rPr>
                <w:rStyle w:val="Hyperlink"/>
                <w:rFonts w:eastAsia="Times New Roman"/>
                <w:noProof/>
              </w:rPr>
              <w:t>Performance: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Toc282588676 \h</w:instrText>
            </w:r>
            <w:r>
              <w:rPr>
                <w:noProof/>
                <w:webHidden/>
                <w:rtl/>
              </w:rPr>
              <w:instrText xml:space="preserve"> </w:instrText>
            </w:r>
            <w:r>
              <w:rPr>
                <w:noProof/>
                <w:webHidden/>
                <w:rtl/>
              </w:rPr>
            </w:r>
            <w:r>
              <w:rPr>
                <w:noProof/>
                <w:webHidden/>
                <w:rtl/>
              </w:rPr>
              <w:fldChar w:fldCharType="separate"/>
            </w:r>
            <w:r w:rsidR="009F4783">
              <w:rPr>
                <w:noProof/>
                <w:webHidden/>
              </w:rPr>
              <w:t>4</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7" w:history="1">
            <w:r w:rsidRPr="008C0C6D">
              <w:rPr>
                <w:rStyle w:val="Hyperlink"/>
                <w:rFonts w:eastAsia="Times New Roman"/>
                <w:noProof/>
              </w:rPr>
              <w:t>Wrong behavior: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Toc282588677 \h</w:instrText>
            </w:r>
            <w:r>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8" w:history="1">
            <w:r w:rsidRPr="008C0C6D">
              <w:rPr>
                <w:rStyle w:val="Hyperlink"/>
                <w:rFonts w:eastAsia="Times New Roman"/>
                <w:noProof/>
              </w:rPr>
              <w:t>Input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Toc282588678 \h</w:instrText>
            </w:r>
            <w:r>
              <w:rPr>
                <w:noProof/>
                <w:webHidden/>
                <w:rtl/>
              </w:rPr>
              <w:instrText xml:space="preserve"> </w:instrText>
            </w:r>
            <w:r>
              <w:rPr>
                <w:noProof/>
                <w:webHidden/>
                <w:rtl/>
              </w:rPr>
            </w:r>
            <w:r>
              <w:rPr>
                <w:noProof/>
                <w:webHidden/>
                <w:rtl/>
              </w:rPr>
              <w:fldChar w:fldCharType="separate"/>
            </w:r>
            <w:r w:rsidR="009F4783">
              <w:rPr>
                <w:noProof/>
                <w:webHidden/>
              </w:rPr>
              <w:t>3</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79" w:history="1">
            <w:r w:rsidRPr="008C0C6D">
              <w:rPr>
                <w:rStyle w:val="Hyperlink"/>
                <w:rFonts w:eastAsia="Times New Roman"/>
                <w:noProof/>
              </w:rPr>
              <w:t>Number of 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Toc282588679 \h</w:instrText>
            </w:r>
            <w:r>
              <w:rPr>
                <w:noProof/>
                <w:webHidden/>
                <w:rtl/>
              </w:rPr>
              <w:instrText xml:space="preserve"> </w:instrText>
            </w:r>
            <w:r>
              <w:rPr>
                <w:noProof/>
                <w:webHidden/>
                <w:rtl/>
              </w:rPr>
            </w:r>
            <w:r>
              <w:rPr>
                <w:noProof/>
                <w:webHidden/>
                <w:rtl/>
              </w:rPr>
              <w:fldChar w:fldCharType="separate"/>
            </w:r>
            <w:r w:rsidR="009F4783">
              <w:rPr>
                <w:noProof/>
                <w:webHidden/>
              </w:rPr>
              <w:t>3</w:t>
            </w:r>
            <w:r>
              <w:rPr>
                <w:noProof/>
                <w:webHidden/>
                <w:rtl/>
              </w:rPr>
              <w:fldChar w:fldCharType="end"/>
            </w:r>
          </w:hyperlink>
        </w:p>
        <w:p w:rsidR="009607DF" w:rsidRDefault="009607DF" w:rsidP="009607DF">
          <w:pPr>
            <w:pStyle w:val="TOC2"/>
            <w:tabs>
              <w:tab w:val="left" w:pos="2115"/>
              <w:tab w:val="right" w:leader="dot" w:pos="8296"/>
            </w:tabs>
            <w:bidi w:val="0"/>
            <w:rPr>
              <w:rFonts w:eastAsiaTheme="minorEastAsia"/>
              <w:noProof/>
              <w:rtl/>
            </w:rPr>
          </w:pPr>
          <w:hyperlink w:anchor="_Toc282588682" w:history="1">
            <w:r w:rsidRPr="008C0C6D">
              <w:rPr>
                <w:rStyle w:val="Hyperlink"/>
                <w:rFonts w:eastAsia="Times New Roman"/>
                <w:noProof/>
              </w:rPr>
              <w:t>2.</w:t>
            </w:r>
            <w:r>
              <w:rPr>
                <w:rFonts w:eastAsiaTheme="minorEastAsia"/>
                <w:noProof/>
                <w:rtl/>
              </w:rPr>
              <w:tab/>
            </w:r>
            <w:r w:rsidRPr="008C0C6D">
              <w:rPr>
                <w:rStyle w:val="Hyperlink"/>
                <w:rFonts w:eastAsia="Times New Roman"/>
                <w:noProof/>
              </w:rPr>
              <w:t>Primitive layer.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Toc282588682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3" w:history="1">
            <w:r w:rsidRPr="008C0C6D">
              <w:rPr>
                <w:rStyle w:val="Hyperlink"/>
                <w:rFonts w:eastAsia="Times New Roman"/>
                <w:noProof/>
              </w:rPr>
              <w:t>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Toc282588683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4" w:history="1">
            <w:r w:rsidRPr="008C0C6D">
              <w:rPr>
                <w:rStyle w:val="Hyperlink"/>
                <w:rFonts w:eastAsia="Times New Roman"/>
                <w:noProof/>
              </w:rPr>
              <w:t>Wrong input: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Toc282588684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5" w:history="1">
            <w:r w:rsidRPr="008C0C6D">
              <w:rPr>
                <w:rStyle w:val="Hyperlink"/>
                <w:rFonts w:eastAsia="Times New Roman"/>
                <w:noProof/>
              </w:rPr>
              <w:t>Platforms: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Toc282588685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6" w:history="1">
            <w:r w:rsidRPr="008C0C6D">
              <w:rPr>
                <w:rStyle w:val="Hyperlink"/>
                <w:rFonts w:eastAsia="Times New Roman"/>
                <w:noProof/>
              </w:rPr>
              <w:t>Performance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Toc282588686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7" w:history="1">
            <w:r w:rsidRPr="008C0C6D">
              <w:rPr>
                <w:rStyle w:val="Hyperlink"/>
                <w:rFonts w:eastAsia="Times New Roman"/>
                <w:noProof/>
              </w:rPr>
              <w:t>General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Toc282588687 \h</w:instrText>
            </w:r>
            <w:r>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8" w:history="1">
            <w:r w:rsidRPr="008C0C6D">
              <w:rPr>
                <w:rStyle w:val="Hyperlink"/>
                <w:rFonts w:eastAsia="Times New Roman"/>
                <w:noProof/>
              </w:rPr>
              <w:t>Appendix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Toc282588688 \h</w:instrText>
            </w:r>
            <w:r>
              <w:rPr>
                <w:noProof/>
                <w:webHidden/>
                <w:rtl/>
              </w:rPr>
              <w:instrText xml:space="preserve"> </w:instrText>
            </w:r>
            <w:r>
              <w:rPr>
                <w:noProof/>
                <w:webHidden/>
                <w:rtl/>
              </w:rPr>
            </w:r>
            <w:r>
              <w:rPr>
                <w:noProof/>
                <w:webHidden/>
                <w:rtl/>
              </w:rPr>
              <w:fldChar w:fldCharType="separate"/>
            </w:r>
            <w:r w:rsidR="009F4783">
              <w:rPr>
                <w:noProof/>
                <w:webHidden/>
              </w:rPr>
              <w:t>6</w:t>
            </w:r>
            <w:r>
              <w:rPr>
                <w:noProof/>
                <w:webHidden/>
                <w:rtl/>
              </w:rPr>
              <w:fldChar w:fldCharType="end"/>
            </w:r>
          </w:hyperlink>
        </w:p>
        <w:p w:rsidR="009607DF" w:rsidRDefault="009607DF" w:rsidP="009607DF">
          <w:pPr>
            <w:pStyle w:val="TOC3"/>
            <w:tabs>
              <w:tab w:val="right" w:leader="dot" w:pos="8296"/>
            </w:tabs>
            <w:bidi w:val="0"/>
            <w:rPr>
              <w:rFonts w:eastAsiaTheme="minorEastAsia"/>
              <w:noProof/>
              <w:rtl/>
            </w:rPr>
          </w:pPr>
          <w:hyperlink w:anchor="_Toc282588689" w:history="1">
            <w:r w:rsidRPr="008C0C6D">
              <w:rPr>
                <w:rStyle w:val="Hyperlink"/>
                <w:noProof/>
              </w:rPr>
              <w:t>Table of algorithms/ 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Toc282588689 \h</w:instrText>
            </w:r>
            <w:r>
              <w:rPr>
                <w:noProof/>
                <w:webHidden/>
                <w:rtl/>
              </w:rPr>
              <w:instrText xml:space="preserve"> </w:instrText>
            </w:r>
            <w:r>
              <w:rPr>
                <w:noProof/>
                <w:webHidden/>
                <w:rtl/>
              </w:rPr>
            </w:r>
            <w:r>
              <w:rPr>
                <w:noProof/>
                <w:webHidden/>
                <w:rtl/>
              </w:rPr>
              <w:fldChar w:fldCharType="separate"/>
            </w:r>
            <w:r w:rsidR="009F4783">
              <w:rPr>
                <w:noProof/>
                <w:webHidden/>
              </w:rPr>
              <w:t>6</w:t>
            </w:r>
            <w:r>
              <w:rPr>
                <w:noProof/>
                <w:webHidden/>
                <w:rtl/>
              </w:rPr>
              <w:fldChar w:fldCharType="end"/>
            </w:r>
          </w:hyperlink>
        </w:p>
        <w:p w:rsidR="009607DF" w:rsidRDefault="009607DF" w:rsidP="009607DF">
          <w:pPr>
            <w:bidi w:val="0"/>
          </w:pPr>
          <w:r>
            <w:fldChar w:fldCharType="end"/>
          </w:r>
        </w:p>
      </w:sdtContent>
    </w:sdt>
    <w:p w:rsidR="00B87DB5" w:rsidRPr="00B87DB5" w:rsidRDefault="00B87DB5" w:rsidP="00B87DB5">
      <w:pPr>
        <w:bidi w:val="0"/>
      </w:pPr>
    </w:p>
    <w:p w:rsidR="00B87DB5" w:rsidRDefault="00B87DB5" w:rsidP="00B87DB5">
      <w:pPr>
        <w:pStyle w:val="Heading3"/>
        <w:bidi w:val="0"/>
        <w:rPr>
          <w:rFonts w:eastAsia="Times New Roman"/>
        </w:rPr>
      </w:pPr>
      <w:bookmarkStart w:id="1" w:name="_Toc282588669"/>
      <w:r>
        <w:rPr>
          <w:rFonts w:eastAsia="Times New Roman"/>
        </w:rPr>
        <w:t>Purpose:</w:t>
      </w:r>
      <w:bookmarkEnd w:id="1"/>
      <w:r>
        <w:rPr>
          <w:rFonts w:eastAsia="Times New Roman"/>
        </w:rPr>
        <w:t xml:space="preserve"> </w:t>
      </w:r>
    </w:p>
    <w:p w:rsidR="00B87DB5" w:rsidRPr="005A55B2" w:rsidRDefault="00B87DB5" w:rsidP="008B4293">
      <w:pPr>
        <w:bidi w:val="0"/>
        <w:ind w:left="360"/>
        <w:rPr>
          <w:rFonts w:ascii="Times New Roman" w:eastAsia="Times New Roman" w:hAnsi="Times New Roman" w:cs="Miriam"/>
          <w:sz w:val="24"/>
          <w:szCs w:val="24"/>
        </w:rPr>
      </w:pPr>
      <w:r w:rsidRPr="005A55B2">
        <w:rPr>
          <w:rFonts w:ascii="Times New Roman" w:eastAsia="Times New Roman" w:hAnsi="Times New Roman" w:cs="Miriam"/>
          <w:sz w:val="24"/>
          <w:szCs w:val="24"/>
        </w:rPr>
        <w:t xml:space="preserve">The main goal is to check that </w:t>
      </w:r>
      <w:r w:rsidR="00B5759B">
        <w:rPr>
          <w:rFonts w:ascii="Times New Roman" w:eastAsia="Times New Roman" w:hAnsi="Times New Roman" w:cs="Miriam"/>
          <w:sz w:val="24"/>
          <w:szCs w:val="24"/>
        </w:rPr>
        <w:t>SCAPI</w:t>
      </w:r>
      <w:r w:rsidRPr="005A55B2">
        <w:rPr>
          <w:rFonts w:ascii="Times New Roman" w:eastAsia="Times New Roman" w:hAnsi="Times New Roman" w:cs="Miriam"/>
          <w:sz w:val="24"/>
          <w:szCs w:val="24"/>
        </w:rPr>
        <w:t xml:space="preserve"> meets the requirements. A secondary goal is to find bugs and undesired behavior.</w:t>
      </w:r>
      <w:r>
        <w:rPr>
          <w:rFonts w:ascii="Times New Roman" w:eastAsia="Times New Roman" w:hAnsi="Times New Roman" w:cs="Miriam"/>
          <w:sz w:val="24"/>
          <w:szCs w:val="24"/>
        </w:rPr>
        <w:t xml:space="preserve"> We aim to </w:t>
      </w:r>
      <w:r w:rsidRPr="00A95FFC">
        <w:rPr>
          <w:rFonts w:ascii="Times New Roman" w:eastAsia="Times New Roman" w:hAnsi="Times New Roman" w:cs="Miriam"/>
          <w:sz w:val="24"/>
          <w:szCs w:val="24"/>
        </w:rPr>
        <w:t>detect software failures so that defects may be discovered and corrected</w:t>
      </w:r>
      <w:r>
        <w:rPr>
          <w:rFonts w:ascii="Times New Roman" w:eastAsia="Times New Roman" w:hAnsi="Times New Roman" w:cs="Miriam"/>
          <w:sz w:val="24"/>
          <w:szCs w:val="24"/>
        </w:rPr>
        <w:t xml:space="preserve">. </w:t>
      </w:r>
      <w:r w:rsidR="008B4293">
        <w:rPr>
          <w:rFonts w:ascii="Times New Roman" w:eastAsia="Times New Roman" w:hAnsi="Times New Roman" w:cs="Miriam"/>
          <w:sz w:val="24"/>
          <w:szCs w:val="24"/>
        </w:rPr>
        <w:t>We also want</w:t>
      </w:r>
      <w:r>
        <w:rPr>
          <w:rFonts w:ascii="Times New Roman" w:eastAsia="Times New Roman" w:hAnsi="Times New Roman" w:cs="Miriam"/>
          <w:sz w:val="24"/>
          <w:szCs w:val="24"/>
        </w:rPr>
        <w:t xml:space="preserve"> to make sure that </w:t>
      </w:r>
      <w:r w:rsidR="00B5759B">
        <w:rPr>
          <w:rFonts w:ascii="Times New Roman" w:eastAsia="Times New Roman" w:hAnsi="Times New Roman" w:cs="Miriam"/>
          <w:sz w:val="24"/>
          <w:szCs w:val="24"/>
        </w:rPr>
        <w:t xml:space="preserve">new </w:t>
      </w:r>
      <w:r>
        <w:rPr>
          <w:rFonts w:ascii="Times New Roman" w:eastAsia="Times New Roman" w:hAnsi="Times New Roman" w:cs="Miriam"/>
          <w:sz w:val="24"/>
          <w:szCs w:val="24"/>
        </w:rPr>
        <w:t>bugs are not introduced in new versions.</w:t>
      </w:r>
    </w:p>
    <w:p w:rsidR="00B87DB5" w:rsidRDefault="00B87DB5" w:rsidP="00B87DB5">
      <w:pPr>
        <w:pStyle w:val="Heading3"/>
        <w:bidi w:val="0"/>
        <w:rPr>
          <w:rFonts w:eastAsia="Times New Roman"/>
        </w:rPr>
      </w:pPr>
      <w:bookmarkStart w:id="2" w:name="_Toc282588670"/>
      <w:r>
        <w:rPr>
          <w:rFonts w:eastAsia="Times New Roman"/>
        </w:rPr>
        <w:t>Package:</w:t>
      </w:r>
      <w:bookmarkEnd w:id="2"/>
      <w:r>
        <w:rPr>
          <w:rFonts w:eastAsia="Times New Roman"/>
        </w:rPr>
        <w:t xml:space="preserve">  </w:t>
      </w:r>
    </w:p>
    <w:p w:rsidR="00B87DB5" w:rsidRDefault="00B87DB5"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w:t>
      </w:r>
      <w:r w:rsidR="00B5759B">
        <w:rPr>
          <w:rFonts w:ascii="Times New Roman" w:eastAsia="Times New Roman" w:hAnsi="Times New Roman" w:cs="Miriam"/>
          <w:sz w:val="24"/>
          <w:szCs w:val="24"/>
        </w:rPr>
        <w:t xml:space="preserve"> Sub packages will be dedicated for each tool. </w:t>
      </w:r>
    </w:p>
    <w:p w:rsidR="00B5759B" w:rsidRDefault="00B5759B" w:rsidP="00B5759B">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B5759B" w:rsidRDefault="00B5759B" w:rsidP="00B5759B">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lastRenderedPageBreak/>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B5759B" w:rsidRPr="00310E67" w:rsidRDefault="00B5759B"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B87DB5" w:rsidRDefault="00B87DB5" w:rsidP="00B87DB5">
      <w:pPr>
        <w:pStyle w:val="Heading3"/>
        <w:bidi w:val="0"/>
        <w:rPr>
          <w:rFonts w:eastAsia="Times New Roman"/>
        </w:rPr>
      </w:pPr>
      <w:bookmarkStart w:id="3" w:name="_Toc282588671"/>
      <w:r>
        <w:rPr>
          <w:rFonts w:eastAsia="Times New Roman"/>
        </w:rPr>
        <w:t>Output:</w:t>
      </w:r>
      <w:bookmarkEnd w:id="3"/>
      <w:r>
        <w:rPr>
          <w:rFonts w:eastAsia="Times New Roman"/>
        </w:rPr>
        <w:t xml:space="preserve"> </w:t>
      </w:r>
    </w:p>
    <w:p w:rsidR="00B87DB5" w:rsidRDefault="00B87DB5" w:rsidP="00B87DB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 written to a file upon request.</w:t>
      </w:r>
    </w:p>
    <w:p w:rsidR="00B87DB5" w:rsidRDefault="00B87DB5" w:rsidP="00B87DB5">
      <w:pPr>
        <w:pStyle w:val="Heading3"/>
        <w:bidi w:val="0"/>
        <w:rPr>
          <w:rFonts w:eastAsia="Times New Roman"/>
        </w:rPr>
      </w:pPr>
      <w:bookmarkStart w:id="4" w:name="_Toc282588672"/>
      <w:r>
        <w:rPr>
          <w:rFonts w:eastAsia="Times New Roman"/>
        </w:rPr>
        <w:t>Timing:</w:t>
      </w:r>
      <w:bookmarkEnd w:id="4"/>
    </w:p>
    <w:p w:rsidR="00B87DB5" w:rsidRDefault="00B87DB5" w:rsidP="00C02FFC">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test result files produced by the test package. </w:t>
      </w:r>
    </w:p>
    <w:p w:rsidR="00B5759B" w:rsidRDefault="00B5759B" w:rsidP="00B5759B">
      <w:pPr>
        <w:pStyle w:val="Heading3"/>
        <w:bidi w:val="0"/>
        <w:rPr>
          <w:rFonts w:eastAsia="Times New Roman"/>
        </w:rPr>
      </w:pPr>
      <w:bookmarkStart w:id="5" w:name="_Toc282588674"/>
      <w:r>
        <w:rPr>
          <w:rFonts w:eastAsia="Times New Roman"/>
        </w:rPr>
        <w:t>Checking results:</w:t>
      </w:r>
      <w:bookmarkEnd w:id="5"/>
    </w:p>
    <w:p w:rsidR="00B5759B" w:rsidRPr="0000038E" w:rsidRDefault="00B5759B" w:rsidP="00B5759B">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If all the results for proper behavior pass. The outcome of the test is success.</w:t>
      </w:r>
    </w:p>
    <w:p w:rsidR="00B5759B" w:rsidRPr="0000038E" w:rsidRDefault="00B5759B" w:rsidP="00C02FFC">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9607DF" w:rsidRDefault="009607DF" w:rsidP="009607DF">
      <w:pPr>
        <w:pStyle w:val="Heading2"/>
        <w:numPr>
          <w:ilvl w:val="0"/>
          <w:numId w:val="0"/>
        </w:numPr>
        <w:bidi w:val="0"/>
        <w:ind w:left="720"/>
        <w:rPr>
          <w:rFonts w:eastAsia="Times New Roman"/>
        </w:rPr>
      </w:pPr>
    </w:p>
    <w:p w:rsidR="00B87DB5" w:rsidRPr="00B40992" w:rsidRDefault="00B87DB5" w:rsidP="007B305D">
      <w:pPr>
        <w:pStyle w:val="Heading2"/>
        <w:bidi w:val="0"/>
        <w:rPr>
          <w:rFonts w:eastAsia="Times New Roman"/>
        </w:rPr>
      </w:pPr>
      <w:bookmarkStart w:id="6" w:name="_Toc282588673"/>
      <w:proofErr w:type="gramStart"/>
      <w:r>
        <w:rPr>
          <w:rFonts w:eastAsia="Times New Roman"/>
        </w:rPr>
        <w:t>Communication</w:t>
      </w:r>
      <w:r w:rsidRPr="00B40992">
        <w:rPr>
          <w:rFonts w:eastAsia="Times New Roman"/>
        </w:rPr>
        <w:t xml:space="preserve"> layer.</w:t>
      </w:r>
      <w:bookmarkEnd w:id="6"/>
      <w:proofErr w:type="gramEnd"/>
    </w:p>
    <w:p w:rsidR="00B87DB5" w:rsidRPr="00B5759B" w:rsidRDefault="00B87DB5" w:rsidP="00B5759B">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B87DB5" w:rsidP="00B87DB5">
      <w:pPr>
        <w:pStyle w:val="Heading3"/>
        <w:bidi w:val="0"/>
        <w:rPr>
          <w:rFonts w:eastAsia="Times New Roman"/>
        </w:rPr>
      </w:pPr>
      <w:bookmarkStart w:id="7" w:name="_Toc282588675"/>
      <w:r>
        <w:rPr>
          <w:rFonts w:eastAsia="Times New Roman"/>
        </w:rPr>
        <w:t>Proper and simple behavior:</w:t>
      </w:r>
      <w:bookmarkEnd w:id="7"/>
    </w:p>
    <w:p w:rsidR="00B87DB5" w:rsidRDefault="00B87DB5" w:rsidP="00B87DB5">
      <w:pPr>
        <w:bidi w:val="0"/>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The first test will be to check that the package is working as expected. In this test there will be 2</w:t>
      </w:r>
      <w:r>
        <w:rPr>
          <w:rFonts w:ascii="Times New Roman" w:eastAsia="Times New Roman" w:hAnsi="Times New Roman" w:cs="Miriam"/>
          <w:sz w:val="24"/>
          <w:szCs w:val="24"/>
        </w:rPr>
        <w:t xml:space="preserve"> or 3 parties with </w:t>
      </w:r>
      <w:r w:rsidRPr="00964813">
        <w:rPr>
          <w:rFonts w:ascii="Times New Roman" w:eastAsia="Times New Roman" w:hAnsi="Times New Roman" w:cs="Miriam"/>
          <w:sz w:val="24"/>
          <w:szCs w:val="24"/>
        </w:rPr>
        <w:t>different IP addresses and a couple of messages pass</w:t>
      </w:r>
      <w:r>
        <w:rPr>
          <w:rFonts w:ascii="Times New Roman" w:eastAsia="Times New Roman" w:hAnsi="Times New Roman" w:cs="Miriam"/>
          <w:sz w:val="24"/>
          <w:szCs w:val="24"/>
        </w:rPr>
        <w:t>ed</w:t>
      </w:r>
      <w:r w:rsidRPr="00964813">
        <w:rPr>
          <w:rFonts w:ascii="Times New Roman" w:eastAsia="Times New Roman" w:hAnsi="Times New Roman" w:cs="Miriam"/>
          <w:sz w:val="24"/>
          <w:szCs w:val="24"/>
        </w:rPr>
        <w:t xml:space="preserve"> between them</w:t>
      </w:r>
      <w:r>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Pr>
          <w:rFonts w:ascii="Times New Roman" w:eastAsia="Times New Roman" w:hAnsi="Times New Roman" w:cs="Miriam"/>
          <w:sz w:val="24"/>
          <w:szCs w:val="24"/>
        </w:rPr>
        <w:t xml:space="preserve"> which include different configurations. We will use the following configurations.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B5759B">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B87DB5" w:rsidRDefault="00A02F40" w:rsidP="00A02F40">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B87DB5">
      <w:pPr>
        <w:pStyle w:val="Heading3"/>
        <w:bidi w:val="0"/>
        <w:rPr>
          <w:rFonts w:eastAsia="Times New Roman"/>
        </w:rPr>
      </w:pPr>
      <w:bookmarkStart w:id="8" w:name="_Toc282588677"/>
      <w:r>
        <w:rPr>
          <w:rFonts w:eastAsia="Times New Roman"/>
        </w:rPr>
        <w:t>Wrong behavior:</w:t>
      </w:r>
      <w:bookmarkEnd w:id="8"/>
    </w:p>
    <w:p w:rsidR="00B87DB5" w:rsidRDefault="00B87DB5"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also provide tests for incorrect </w:t>
      </w:r>
      <w:r w:rsidR="00A02F40">
        <w:rPr>
          <w:rFonts w:ascii="Times New Roman" w:eastAsia="Times New Roman" w:hAnsi="Times New Roman" w:cs="Miriam"/>
          <w:sz w:val="24"/>
          <w:szCs w:val="24"/>
        </w:rPr>
        <w:t>behavior</w:t>
      </w:r>
      <w:r>
        <w:rPr>
          <w:rFonts w:ascii="Times New Roman" w:eastAsia="Times New Roman" w:hAnsi="Times New Roman" w:cs="Miriam"/>
          <w:sz w:val="24"/>
          <w:szCs w:val="24"/>
        </w:rPr>
        <w:t xml:space="preserve"> and how the tool handles them. </w:t>
      </w:r>
      <w:r w:rsidR="00784B7B">
        <w:rPr>
          <w:rFonts w:ascii="Times New Roman" w:eastAsia="Times New Roman" w:hAnsi="Times New Roman" w:cs="Miriam"/>
          <w:sz w:val="24"/>
          <w:szCs w:val="24"/>
        </w:rPr>
        <w:t xml:space="preserve">The test will print the thrown exceptions. </w:t>
      </w:r>
      <w:r>
        <w:rPr>
          <w:rFonts w:ascii="Times New Roman" w:eastAsia="Times New Roman" w:hAnsi="Times New Roman" w:cs="Miriam"/>
          <w:sz w:val="24"/>
          <w:szCs w:val="24"/>
        </w:rPr>
        <w:t>The following tests will be performed.</w:t>
      </w:r>
    </w:p>
    <w:p w:rsidR="00B87DB5" w:rsidRDefault="00B87DB5" w:rsidP="00B87DB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Close a socket in the middle of communication</w:t>
      </w:r>
      <w:r w:rsidR="00A02F40">
        <w:rPr>
          <w:rFonts w:ascii="Times New Roman" w:eastAsia="Times New Roman" w:hAnsi="Times New Roman" w:cs="Miriam"/>
          <w:sz w:val="24"/>
          <w:szCs w:val="24"/>
        </w:rPr>
        <w:t xml:space="preserve"> setup and after setup</w:t>
      </w:r>
      <w:r w:rsidR="00605367">
        <w:rPr>
          <w:rFonts w:ascii="Times New Roman" w:eastAsia="Times New Roman" w:hAnsi="Times New Roman" w:cs="Miriam"/>
          <w:sz w:val="24"/>
          <w:szCs w:val="24"/>
        </w:rPr>
        <w:t>.</w:t>
      </w:r>
    </w:p>
    <w:p w:rsidR="00934B93" w:rsidRDefault="00934B93" w:rsidP="00934B9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the program of one party i</w:t>
      </w:r>
      <w:r w:rsidR="00A02F40">
        <w:rPr>
          <w:rFonts w:ascii="Times New Roman" w:eastAsia="Times New Roman" w:hAnsi="Times New Roman" w:cs="Miriam"/>
          <w:sz w:val="24"/>
          <w:szCs w:val="24"/>
        </w:rPr>
        <w:t>n the middle of the setup stage and after setup</w:t>
      </w:r>
      <w:r w:rsidR="000F745F">
        <w:rPr>
          <w:rFonts w:ascii="Times New Roman" w:eastAsia="Times New Roman" w:hAnsi="Times New Roman" w:cs="Miriam"/>
          <w:sz w:val="24"/>
          <w:szCs w:val="24"/>
        </w:rPr>
        <w:t>.</w:t>
      </w:r>
    </w:p>
    <w:p w:rsidR="00934B93" w:rsidRDefault="00934B93"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w:t>
      </w:r>
      <w:r w:rsidR="00605367">
        <w:rPr>
          <w:rFonts w:ascii="Times New Roman" w:eastAsia="Times New Roman" w:hAnsi="Times New Roman" w:cs="Miriam"/>
          <w:sz w:val="24"/>
          <w:szCs w:val="24"/>
        </w:rPr>
        <w:t xml:space="preserve"> During setup and if setup has succeeded also after setup.</w:t>
      </w:r>
    </w:p>
    <w:p w:rsidR="00934B93" w:rsidRDefault="00934B93"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Put a lot of traffic on the network in order to cause a major slow down in communication for our tool.</w:t>
      </w:r>
      <w:r w:rsidR="00605367" w:rsidRPr="00605367">
        <w:rPr>
          <w:rFonts w:ascii="Times New Roman" w:eastAsia="Times New Roman" w:hAnsi="Times New Roman" w:cs="Miriam"/>
          <w:sz w:val="24"/>
          <w:szCs w:val="24"/>
        </w:rPr>
        <w:t xml:space="preserve"> </w:t>
      </w:r>
      <w:r w:rsidR="00605367">
        <w:rPr>
          <w:rFonts w:ascii="Times New Roman" w:eastAsia="Times New Roman" w:hAnsi="Times New Roman" w:cs="Miriam"/>
          <w:sz w:val="24"/>
          <w:szCs w:val="24"/>
        </w:rPr>
        <w:t>During setup and if setup has succeeded also after setup.</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r w:rsidR="00605367">
        <w:rPr>
          <w:rFonts w:ascii="Times New Roman" w:eastAsia="Times New Roman" w:hAnsi="Times New Roman" w:cs="Miriam"/>
          <w:sz w:val="24"/>
          <w:szCs w:val="24"/>
        </w:rPr>
        <w:t>.</w:t>
      </w:r>
    </w:p>
    <w:p w:rsidR="00605367" w:rsidRDefault="00605367"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Ask for secure channel but do not give a key exchange protocol </w:t>
      </w:r>
      <w:r w:rsidR="00A94FAE">
        <w:rPr>
          <w:rFonts w:ascii="Times New Roman" w:eastAsia="Times New Roman" w:hAnsi="Times New Roman" w:cs="Miriam"/>
          <w:sz w:val="24"/>
          <w:szCs w:val="24"/>
        </w:rPr>
        <w:t>or</w:t>
      </w:r>
      <w:r>
        <w:rPr>
          <w:rFonts w:ascii="Times New Roman" w:eastAsia="Times New Roman" w:hAnsi="Times New Roman" w:cs="Miriam"/>
          <w:sz w:val="24"/>
          <w:szCs w:val="24"/>
        </w:rPr>
        <w:t xml:space="preserve"> a key.</w:t>
      </w:r>
    </w:p>
    <w:p w:rsidR="00B5759B" w:rsidRDefault="00B5759B" w:rsidP="00B5759B">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610763" w:rsidRDefault="00610763" w:rsidP="0061076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610763" w:rsidRDefault="00610763" w:rsidP="0061076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A94FAE" w:rsidRDefault="00A94FAE" w:rsidP="00A94FAE">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B87DB5" w:rsidRDefault="00B87DB5" w:rsidP="00B87DB5">
      <w:pPr>
        <w:pStyle w:val="Heading3"/>
        <w:bidi w:val="0"/>
        <w:rPr>
          <w:rFonts w:eastAsia="Times New Roman"/>
        </w:rPr>
      </w:pPr>
      <w:bookmarkStart w:id="9" w:name="_Toc282588678"/>
      <w:r>
        <w:rPr>
          <w:rFonts w:eastAsia="Times New Roman"/>
        </w:rPr>
        <w:t>Input size:</w:t>
      </w:r>
      <w:bookmarkEnd w:id="9"/>
    </w:p>
    <w:p w:rsidR="00B87DB5" w:rsidRDefault="00B87DB5" w:rsidP="00B87DB5">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B87DB5">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The time it takes for such messages to pass will be measured.</w:t>
      </w:r>
    </w:p>
    <w:p w:rsidR="00B87DB5" w:rsidRDefault="00B87DB5" w:rsidP="00B87DB5">
      <w:pPr>
        <w:pStyle w:val="Heading3"/>
        <w:bidi w:val="0"/>
        <w:rPr>
          <w:rFonts w:eastAsia="Times New Roman"/>
        </w:rPr>
      </w:pPr>
      <w:bookmarkStart w:id="10" w:name="_Toc282588679"/>
      <w:r>
        <w:rPr>
          <w:rFonts w:eastAsia="Times New Roman"/>
        </w:rPr>
        <w:t>Number of participants:</w:t>
      </w:r>
      <w:bookmarkEnd w:id="10"/>
    </w:p>
    <w:p w:rsidR="00B87DB5" w:rsidRPr="003A5657" w:rsidRDefault="00B87DB5" w:rsidP="00934B93">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B87DB5">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B87DB5" w:rsidRPr="003A5657" w:rsidRDefault="00B87DB5" w:rsidP="00850D58">
      <w:pPr>
        <w:pStyle w:val="ListParagraph"/>
        <w:numPr>
          <w:ilvl w:val="0"/>
          <w:numId w:val="5"/>
        </w:numPr>
        <w:bidi w:val="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The tests will be maintained in our lab and thus parties will share the same IP's but own different </w:t>
      </w:r>
      <w:r w:rsidR="00586613">
        <w:rPr>
          <w:rFonts w:ascii="Times New Roman" w:eastAsia="Times New Roman" w:hAnsi="Times New Roman" w:cs="Miriam"/>
          <w:sz w:val="24"/>
          <w:szCs w:val="24"/>
        </w:rPr>
        <w:t>po</w:t>
      </w:r>
      <w:r w:rsidR="00850D58">
        <w:rPr>
          <w:rFonts w:ascii="Times New Roman" w:eastAsia="Times New Roman" w:hAnsi="Times New Roman" w:cs="Miriam"/>
          <w:sz w:val="24"/>
          <w:szCs w:val="24"/>
        </w:rPr>
        <w:t>r</w:t>
      </w:r>
      <w:r w:rsidR="00586613">
        <w:rPr>
          <w:rFonts w:ascii="Times New Roman" w:eastAsia="Times New Roman" w:hAnsi="Times New Roman" w:cs="Miriam"/>
          <w:sz w:val="24"/>
          <w:szCs w:val="24"/>
        </w:rPr>
        <w:t>ts</w:t>
      </w:r>
      <w:r w:rsidRPr="003A5657">
        <w:rPr>
          <w:rFonts w:ascii="Times New Roman" w:eastAsia="Times New Roman" w:hAnsi="Times New Roman" w:cs="Miriam"/>
          <w:sz w:val="24"/>
          <w:szCs w:val="24"/>
        </w:rPr>
        <w:t xml:space="preserve">. </w:t>
      </w:r>
    </w:p>
    <w:p w:rsidR="00B87DB5" w:rsidRPr="003A5657" w:rsidRDefault="00B87DB5" w:rsidP="00352E5A">
      <w:pPr>
        <w:pStyle w:val="Heading3"/>
        <w:numPr>
          <w:ilvl w:val="0"/>
          <w:numId w:val="5"/>
        </w:numPr>
        <w:bidi w:val="0"/>
        <w:rPr>
          <w:rFonts w:ascii="Times New Roman" w:eastAsia="Times New Roman" w:hAnsi="Times New Roman" w:cs="Miriam"/>
          <w:b w:val="0"/>
          <w:bCs w:val="0"/>
          <w:color w:val="auto"/>
          <w:sz w:val="24"/>
          <w:szCs w:val="24"/>
        </w:rPr>
      </w:pPr>
      <w:bookmarkStart w:id="11" w:name="_Toc282588680"/>
      <w:r w:rsidRPr="003A5657">
        <w:rPr>
          <w:rFonts w:ascii="Times New Roman" w:eastAsia="Times New Roman" w:hAnsi="Times New Roman" w:cs="Miriam"/>
          <w:b w:val="0"/>
          <w:bCs w:val="0"/>
          <w:color w:val="auto"/>
          <w:sz w:val="24"/>
          <w:szCs w:val="24"/>
        </w:rPr>
        <w:lastRenderedPageBreak/>
        <w:t xml:space="preserve">To make the tests more realistic, we will use </w:t>
      </w:r>
      <w:proofErr w:type="spellStart"/>
      <w:r w:rsidRPr="003A5657">
        <w:rPr>
          <w:rFonts w:ascii="Times New Roman" w:eastAsia="Times New Roman" w:hAnsi="Times New Roman" w:cs="Miriam"/>
          <w:b w:val="0"/>
          <w:bCs w:val="0"/>
          <w:color w:val="auto"/>
          <w:sz w:val="24"/>
          <w:szCs w:val="24"/>
        </w:rPr>
        <w:t>PlanetLab</w:t>
      </w:r>
      <w:proofErr w:type="spellEnd"/>
      <w:r w:rsidR="00352E5A">
        <w:rPr>
          <w:rFonts w:ascii="Times New Roman" w:eastAsia="Times New Roman" w:hAnsi="Times New Roman" w:cs="Miriam"/>
          <w:b w:val="0"/>
          <w:bCs w:val="0"/>
          <w:color w:val="auto"/>
          <w:sz w:val="24"/>
          <w:szCs w:val="24"/>
        </w:rPr>
        <w:t xml:space="preserve"> (or any other </w:t>
      </w:r>
      <w:r w:rsidR="00D12F45">
        <w:rPr>
          <w:rFonts w:ascii="Times New Roman" w:eastAsia="Times New Roman" w:hAnsi="Times New Roman" w:cs="Miriam"/>
          <w:b w:val="0"/>
          <w:bCs w:val="0"/>
          <w:color w:val="auto"/>
          <w:sz w:val="24"/>
          <w:szCs w:val="24"/>
        </w:rPr>
        <w:t>test bed</w:t>
      </w:r>
      <w:r w:rsidR="00352E5A">
        <w:rPr>
          <w:rFonts w:ascii="Times New Roman" w:eastAsia="Times New Roman" w:hAnsi="Times New Roman" w:cs="Miriam"/>
          <w:b w:val="0"/>
          <w:bCs w:val="0"/>
          <w:color w:val="auto"/>
          <w:sz w:val="24"/>
          <w:szCs w:val="24"/>
        </w:rPr>
        <w:t xml:space="preserve"> that we find suitable)</w:t>
      </w:r>
      <w:r w:rsidRPr="003A5657">
        <w:rPr>
          <w:rFonts w:ascii="Times New Roman" w:eastAsia="Times New Roman" w:hAnsi="Times New Roman" w:cs="Miriam"/>
          <w:b w:val="0"/>
          <w:bCs w:val="0"/>
          <w:color w:val="auto"/>
          <w:sz w:val="24"/>
          <w:szCs w:val="24"/>
        </w:rPr>
        <w:t xml:space="preserve">. </w:t>
      </w:r>
      <w:proofErr w:type="spellStart"/>
      <w:r w:rsidRPr="003A5657">
        <w:rPr>
          <w:rFonts w:ascii="Times New Roman" w:eastAsia="Times New Roman" w:hAnsi="Times New Roman" w:cs="Miriam"/>
          <w:b w:val="0"/>
          <w:bCs w:val="0"/>
          <w:color w:val="auto"/>
          <w:sz w:val="24"/>
          <w:szCs w:val="24"/>
        </w:rPr>
        <w:t>PlanetLab</w:t>
      </w:r>
      <w:proofErr w:type="spellEnd"/>
      <w:r w:rsidRPr="003A5657">
        <w:rPr>
          <w:rFonts w:ascii="Times New Roman" w:eastAsia="Times New Roman" w:hAnsi="Times New Roman" w:cs="Miriam"/>
          <w:b w:val="0"/>
          <w:bCs w:val="0"/>
          <w:color w:val="auto"/>
          <w:sz w:val="24"/>
          <w:szCs w:val="24"/>
        </w:rPr>
        <w:t xml:space="preserve"> is a collection of machines distributed over the globe that can be used. The idea is to place our software</w:t>
      </w:r>
      <w:bookmarkEnd w:id="11"/>
      <w:r w:rsidRPr="003A5657">
        <w:rPr>
          <w:rFonts w:ascii="Times New Roman" w:eastAsia="Times New Roman" w:hAnsi="Times New Roman" w:cs="Miriam"/>
          <w:b w:val="0"/>
          <w:bCs w:val="0"/>
          <w:color w:val="auto"/>
          <w:sz w:val="24"/>
          <w:szCs w:val="24"/>
        </w:rPr>
        <w:t xml:space="preserve"> </w:t>
      </w:r>
      <w:r w:rsidR="00934B93">
        <w:rPr>
          <w:rFonts w:ascii="Times New Roman" w:eastAsia="Times New Roman" w:hAnsi="Times New Roman" w:cs="Miriam"/>
          <w:b w:val="0"/>
          <w:bCs w:val="0"/>
          <w:color w:val="auto"/>
          <w:sz w:val="24"/>
          <w:szCs w:val="24"/>
        </w:rPr>
        <w:t xml:space="preserve">on remote computers </w:t>
      </w:r>
      <w:r w:rsidR="00E71561">
        <w:rPr>
          <w:rFonts w:ascii="Times New Roman" w:eastAsia="Times New Roman" w:hAnsi="Times New Roman" w:cs="Miriam"/>
          <w:b w:val="0"/>
          <w:bCs w:val="0"/>
          <w:color w:val="auto"/>
          <w:sz w:val="24"/>
          <w:szCs w:val="24"/>
        </w:rPr>
        <w:t>and check communication.</w:t>
      </w:r>
    </w:p>
    <w:p w:rsidR="00B87DB5" w:rsidRDefault="00B87DB5" w:rsidP="00B87DB5">
      <w:pPr>
        <w:pStyle w:val="Heading1"/>
        <w:bidi w:val="0"/>
        <w:rPr>
          <w:rFonts w:ascii="Times New Roman" w:eastAsia="Times New Roman" w:hAnsi="Times New Roman" w:cs="Miriam"/>
          <w:b w:val="0"/>
          <w:bCs w:val="0"/>
          <w:color w:val="auto"/>
          <w:sz w:val="24"/>
          <w:szCs w:val="24"/>
        </w:rPr>
      </w:pPr>
      <w:bookmarkStart w:id="12" w:name="_Toc282588681"/>
      <w:r w:rsidRPr="00B87DB5">
        <w:rPr>
          <w:rFonts w:ascii="Times New Roman" w:eastAsia="Times New Roman" w:hAnsi="Times New Roman" w:cs="Miriam"/>
          <w:b w:val="0"/>
          <w:bCs w:val="0"/>
          <w:color w:val="auto"/>
          <w:sz w:val="24"/>
          <w:szCs w:val="24"/>
        </w:rPr>
        <w:t>The time it takes for the communication layer to set up for the different number of</w:t>
      </w:r>
      <w:r>
        <w:rPr>
          <w:rFonts w:ascii="Times New Roman" w:eastAsia="Times New Roman" w:hAnsi="Times New Roman" w:cs="Miriam"/>
          <w:b w:val="0"/>
          <w:bCs w:val="0"/>
          <w:color w:val="auto"/>
          <w:sz w:val="24"/>
          <w:szCs w:val="24"/>
        </w:rPr>
        <w:t xml:space="preserve"> parties will be measured.</w:t>
      </w:r>
      <w:bookmarkEnd w:id="12"/>
    </w:p>
    <w:p w:rsidR="00352E5A" w:rsidRDefault="00352E5A" w:rsidP="00352E5A">
      <w:pPr>
        <w:pStyle w:val="Heading3"/>
        <w:bidi w:val="0"/>
        <w:rPr>
          <w:rFonts w:eastAsia="Times New Roman"/>
        </w:rPr>
      </w:pPr>
      <w:bookmarkStart w:id="13" w:name="_Toc282588676"/>
      <w:r>
        <w:rPr>
          <w:rFonts w:eastAsia="Times New Roman"/>
        </w:rPr>
        <w:t>Performance:</w:t>
      </w:r>
      <w:bookmarkEnd w:id="13"/>
    </w:p>
    <w:p w:rsidR="00352E5A" w:rsidRPr="00F62163" w:rsidRDefault="00352E5A" w:rsidP="00352E5A">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DC79A7" w:rsidP="00DC79A7">
      <w:pPr>
        <w:bidi w:val="0"/>
      </w:pPr>
    </w:p>
    <w:p w:rsidR="00DC79A7" w:rsidRDefault="00DC79A7" w:rsidP="00DC79A7">
      <w:pPr>
        <w:pStyle w:val="Heading3"/>
        <w:bidi w:val="0"/>
      </w:pPr>
      <w:r>
        <w:t>Nagle – unit test</w:t>
      </w:r>
      <w:r>
        <w:tab/>
      </w:r>
    </w:p>
    <w:p w:rsidR="00DC79A7" w:rsidRPr="00E71561" w:rsidRDefault="00DC79A7" w:rsidP="00DC79A7">
      <w:pPr>
        <w:bidi w:val="0"/>
        <w:rPr>
          <w:rFonts w:ascii="Times New Roman" w:eastAsia="Times New Roman" w:hAnsi="Times New Roman" w:cs="Miriam"/>
          <w:sz w:val="24"/>
          <w:szCs w:val="24"/>
        </w:rPr>
      </w:pPr>
      <w:r w:rsidRPr="00E71561">
        <w:rPr>
          <w:rFonts w:ascii="Times New Roman" w:eastAsia="Times New Roman" w:hAnsi="Times New Roman" w:cs="Miriam"/>
          <w:sz w:val="24"/>
          <w:szCs w:val="24"/>
        </w:rPr>
        <w:t xml:space="preserve">The option of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is by default turned on in Java. We will run performance test with both options, that is</w:t>
      </w:r>
      <w:r w:rsidR="00E71561">
        <w:rPr>
          <w:rFonts w:ascii="Times New Roman" w:eastAsia="Times New Roman" w:hAnsi="Times New Roman" w:cs="Miriam"/>
          <w:sz w:val="24"/>
          <w:szCs w:val="24"/>
        </w:rPr>
        <w:t>,</w:t>
      </w:r>
      <w:r w:rsidRPr="00E71561">
        <w:rPr>
          <w:rFonts w:ascii="Times New Roman" w:eastAsia="Times New Roman" w:hAnsi="Times New Roman" w:cs="Miriam"/>
          <w:sz w:val="24"/>
          <w:szCs w:val="24"/>
        </w:rPr>
        <w:t xml:space="preserve">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turned on and off. We consider letting the user determine this option and supplying an API accordingly.</w:t>
      </w:r>
    </w:p>
    <w:p w:rsidR="00DC79A7" w:rsidRDefault="00F560C6" w:rsidP="00F560C6">
      <w:pPr>
        <w:pStyle w:val="Heading3"/>
        <w:bidi w:val="0"/>
      </w:pPr>
      <w:proofErr w:type="gramStart"/>
      <w:r>
        <w:t>General  design</w:t>
      </w:r>
      <w:proofErr w:type="gramEnd"/>
    </w:p>
    <w:p w:rsidR="00594C0B" w:rsidRDefault="00F560C6" w:rsidP="00850D58">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594C0B">
      <w:pPr>
        <w:bidi w:val="0"/>
        <w:rPr>
          <w:rFonts w:ascii="Times New Roman" w:eastAsia="Times New Roman" w:hAnsi="Times New Roman" w:cs="Miriam"/>
          <w:sz w:val="24"/>
          <w:szCs w:val="24"/>
        </w:rPr>
      </w:pPr>
    </w:p>
    <w:p w:rsidR="00902BEB" w:rsidRPr="00B40992" w:rsidRDefault="00B87DB5" w:rsidP="00B87DB5">
      <w:pPr>
        <w:pStyle w:val="Heading2"/>
        <w:bidi w:val="0"/>
        <w:rPr>
          <w:rFonts w:eastAsia="Times New Roman"/>
        </w:rPr>
      </w:pPr>
      <w:bookmarkStart w:id="14" w:name="_Toc282588682"/>
      <w:proofErr w:type="gramStart"/>
      <w:r>
        <w:rPr>
          <w:rFonts w:eastAsia="Times New Roman"/>
        </w:rPr>
        <w:t>P</w:t>
      </w:r>
      <w:r w:rsidR="00902BEB" w:rsidRPr="00B40992">
        <w:rPr>
          <w:rFonts w:eastAsia="Times New Roman"/>
        </w:rPr>
        <w:t>rimitive layer.</w:t>
      </w:r>
      <w:bookmarkEnd w:id="14"/>
      <w:proofErr w:type="gramEnd"/>
    </w:p>
    <w:p w:rsidR="007561CF" w:rsidRDefault="007561CF" w:rsidP="00B87DB5">
      <w:pPr>
        <w:pStyle w:val="Heading3"/>
        <w:bidi w:val="0"/>
        <w:rPr>
          <w:rFonts w:eastAsia="Times New Roman"/>
        </w:rPr>
      </w:pPr>
      <w:bookmarkStart w:id="15" w:name="_Toc282588683"/>
      <w:r>
        <w:rPr>
          <w:rFonts w:eastAsia="Times New Roman"/>
        </w:rPr>
        <w:t>Sources:</w:t>
      </w:r>
      <w:bookmarkEnd w:id="15"/>
      <w:r>
        <w:rPr>
          <w:rFonts w:eastAsia="Times New Roman"/>
        </w:rPr>
        <w:t xml:space="preserve"> </w:t>
      </w:r>
    </w:p>
    <w:p w:rsidR="00902BEB" w:rsidRPr="00310E67" w:rsidRDefault="00902BEB"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7561CF" w:rsidRDefault="007561CF" w:rsidP="00B87DB5">
      <w:pPr>
        <w:pStyle w:val="Heading3"/>
        <w:bidi w:val="0"/>
        <w:rPr>
          <w:rFonts w:eastAsia="Times New Roman"/>
        </w:rPr>
      </w:pPr>
      <w:bookmarkStart w:id="16" w:name="_Toc282588684"/>
      <w:r>
        <w:rPr>
          <w:rFonts w:eastAsia="Times New Roman"/>
        </w:rPr>
        <w:t>Wrong input:</w:t>
      </w:r>
      <w:bookmarkEnd w:id="16"/>
    </w:p>
    <w:p w:rsidR="00C36AE4" w:rsidRDefault="00C36AE4" w:rsidP="00E71561">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In addition we will also provide tests for incorrect arguments and how the tool handles them.</w:t>
      </w:r>
      <w:r w:rsidR="00E71561">
        <w:rPr>
          <w:rFonts w:ascii="Times New Roman" w:eastAsia="Times New Roman" w:hAnsi="Times New Roman" w:cs="Miriam"/>
          <w:sz w:val="24"/>
          <w:szCs w:val="24"/>
        </w:rPr>
        <w:t xml:space="preserve"> </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59200A" w:rsidRDefault="0059200A" w:rsidP="0059200A">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encoding. Pass a key encoded in one way but indicates an encoding of a different way.</w:t>
      </w:r>
    </w:p>
    <w:p w:rsidR="00B001DD" w:rsidRDefault="00B001DD" w:rsidP="00B001DD">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 xml:space="preserve">Do not call </w:t>
      </w:r>
      <w:proofErr w:type="spellStart"/>
      <w:r>
        <w:rPr>
          <w:rFonts w:ascii="Times New Roman" w:eastAsia="Times New Roman" w:hAnsi="Times New Roman" w:cs="Miriam"/>
          <w:sz w:val="24"/>
          <w:szCs w:val="24"/>
        </w:rPr>
        <w:t>Init.</w:t>
      </w:r>
      <w:proofErr w:type="spellEnd"/>
      <w:r>
        <w:rPr>
          <w:rFonts w:ascii="Times New Roman" w:eastAsia="Times New Roman" w:hAnsi="Times New Roman" w:cs="Miriam"/>
          <w:sz w:val="24"/>
          <w:szCs w:val="24"/>
        </w:rPr>
        <w:t xml:space="preserve"> Call </w:t>
      </w:r>
      <w:r w:rsidR="00DD6D3F">
        <w:rPr>
          <w:rFonts w:ascii="Times New Roman" w:eastAsia="Times New Roman" w:hAnsi="Times New Roman" w:cs="Miriam"/>
          <w:sz w:val="24"/>
          <w:szCs w:val="24"/>
        </w:rPr>
        <w:t xml:space="preserve">functions of </w:t>
      </w:r>
      <w:r>
        <w:rPr>
          <w:rFonts w:ascii="Times New Roman" w:eastAsia="Times New Roman" w:hAnsi="Times New Roman" w:cs="Miriam"/>
          <w:sz w:val="24"/>
          <w:szCs w:val="24"/>
        </w:rPr>
        <w:t>algorithms that should be initialized without initializing them.</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block size. Call functions of </w:t>
      </w:r>
      <w:r w:rsidR="0059200A">
        <w:rPr>
          <w:rFonts w:ascii="Times New Roman" w:eastAsia="Times New Roman" w:hAnsi="Times New Roman" w:cs="Miriam"/>
          <w:sz w:val="24"/>
          <w:szCs w:val="24"/>
        </w:rPr>
        <w:t>an algorithm that expects</w:t>
      </w:r>
      <w:r>
        <w:rPr>
          <w:rFonts w:ascii="Times New Roman" w:eastAsia="Times New Roman" w:hAnsi="Times New Roman" w:cs="Miriam"/>
          <w:sz w:val="24"/>
          <w:szCs w:val="24"/>
        </w:rPr>
        <w:t xml:space="preserve"> a certain size of input with a different size.</w:t>
      </w:r>
    </w:p>
    <w:p w:rsidR="00E71561" w:rsidRDefault="0059200A"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w:t>
      </w:r>
      <w:r w:rsidR="009F7DD0">
        <w:rPr>
          <w:rFonts w:ascii="Times New Roman" w:eastAsia="Times New Roman" w:hAnsi="Times New Roman" w:cs="Miriam"/>
          <w:sz w:val="24"/>
          <w:szCs w:val="24"/>
        </w:rPr>
        <w:t>y</w:t>
      </w:r>
      <w:r>
        <w:rPr>
          <w:rFonts w:ascii="Times New Roman" w:eastAsia="Times New Roman" w:hAnsi="Times New Roman" w:cs="Miriam"/>
          <w:sz w:val="24"/>
          <w:szCs w:val="24"/>
        </w:rPr>
        <w:t>ing input without size.</w:t>
      </w:r>
    </w:p>
    <w:p w:rsidR="0059200A" w:rsidRDefault="0059200A" w:rsidP="0059200A">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Call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r w:rsidR="0059200A">
        <w:rPr>
          <w:rFonts w:ascii="Times New Roman" w:eastAsia="Times New Roman" w:hAnsi="Times New Roman" w:cs="Miriam"/>
          <w:sz w:val="24"/>
          <w:szCs w:val="24"/>
        </w:rPr>
        <w:t>.</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algorithm. Call a factory with a name of algorithm that does not exist.</w:t>
      </w:r>
    </w:p>
    <w:p w:rsidR="00B001DD" w:rsidRDefault="00B001DD" w:rsidP="00B001DD">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E71561" w:rsidRDefault="0059200A"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Pass wrong type of arguments to the discrete log group. For example pass </w:t>
      </w:r>
      <w:r w:rsidR="00B001DD">
        <w:rPr>
          <w:rFonts w:ascii="Times New Roman" w:eastAsia="Times New Roman" w:hAnsi="Times New Roman" w:cs="Miriam"/>
          <w:sz w:val="24"/>
          <w:szCs w:val="24"/>
        </w:rPr>
        <w:t xml:space="preserve">an EC group element to </w:t>
      </w:r>
      <w:proofErr w:type="spellStart"/>
      <w:r w:rsidR="00B001DD">
        <w:rPr>
          <w:rFonts w:ascii="Times New Roman" w:eastAsia="Times New Roman" w:hAnsi="Times New Roman" w:cs="Miriam"/>
          <w:sz w:val="24"/>
          <w:szCs w:val="24"/>
        </w:rPr>
        <w:t>Zp</w:t>
      </w:r>
      <w:proofErr w:type="spellEnd"/>
      <w:r w:rsidR="00B001DD">
        <w:rPr>
          <w:rFonts w:ascii="Times New Roman" w:eastAsia="Times New Roman" w:hAnsi="Times New Roman" w:cs="Miriam"/>
          <w:sz w:val="24"/>
          <w:szCs w:val="24"/>
        </w:rPr>
        <w:t xml:space="preserve"> group and also wrong </w:t>
      </w:r>
      <w:proofErr w:type="spellStart"/>
      <w:r w:rsidR="00B001DD">
        <w:rPr>
          <w:rFonts w:ascii="Times New Roman" w:eastAsia="Times New Roman" w:hAnsi="Times New Roman" w:cs="Miriam"/>
          <w:sz w:val="24"/>
          <w:szCs w:val="24"/>
        </w:rPr>
        <w:t>GroupDesc</w:t>
      </w:r>
      <w:proofErr w:type="spellEnd"/>
      <w:r w:rsidR="00B001DD">
        <w:rPr>
          <w:rFonts w:ascii="Times New Roman" w:eastAsia="Times New Roman" w:hAnsi="Times New Roman" w:cs="Miriam"/>
          <w:sz w:val="24"/>
          <w:szCs w:val="24"/>
        </w:rPr>
        <w:t>.</w:t>
      </w:r>
    </w:p>
    <w:p w:rsidR="00E46F89" w:rsidRDefault="00E46F89" w:rsidP="00E46F89">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E46F89" w:rsidRDefault="00E46F89" w:rsidP="00B87DB5">
      <w:pPr>
        <w:pStyle w:val="Heading3"/>
        <w:bidi w:val="0"/>
        <w:rPr>
          <w:rFonts w:eastAsia="Times New Roman"/>
        </w:rPr>
      </w:pPr>
      <w:bookmarkStart w:id="17" w:name="_Toc282588685"/>
      <w:r>
        <w:rPr>
          <w:rFonts w:eastAsia="Times New Roman"/>
        </w:rPr>
        <w:t>Platforms:</w:t>
      </w:r>
      <w:bookmarkEnd w:id="17"/>
    </w:p>
    <w:p w:rsidR="00E46F89" w:rsidRPr="00E46F89" w:rsidRDefault="00E46F89" w:rsidP="00E46F89">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B87DB5">
      <w:pPr>
        <w:pStyle w:val="Heading3"/>
        <w:bidi w:val="0"/>
        <w:rPr>
          <w:rFonts w:eastAsia="Times New Roman"/>
        </w:rPr>
      </w:pPr>
      <w:bookmarkStart w:id="18" w:name="_Toc282588686"/>
      <w:r>
        <w:rPr>
          <w:rFonts w:eastAsia="Times New Roman"/>
        </w:rPr>
        <w:t>Performance</w:t>
      </w:r>
      <w:bookmarkEnd w:id="18"/>
    </w:p>
    <w:p w:rsidR="003C5320" w:rsidRDefault="003C5320"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17295B" w:rsidRDefault="0017295B" w:rsidP="0017295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561CF" w:rsidRPr="00310E67" w:rsidRDefault="00BC0C59" w:rsidP="00BC0C59">
      <w:pPr>
        <w:pStyle w:val="Heading2"/>
        <w:bidi w:val="0"/>
        <w:rPr>
          <w:rFonts w:eastAsia="Times New Roman"/>
        </w:rPr>
      </w:pPr>
      <w:bookmarkStart w:id="19" w:name="_Toc282588687"/>
      <w:bookmarkStart w:id="20" w:name="_General_design:"/>
      <w:bookmarkStart w:id="21" w:name="_General_design"/>
      <w:bookmarkStart w:id="22" w:name="_Testing_general_design"/>
      <w:bookmarkEnd w:id="20"/>
      <w:bookmarkEnd w:id="21"/>
      <w:bookmarkEnd w:id="22"/>
      <w:r>
        <w:rPr>
          <w:rFonts w:eastAsia="Times New Roman"/>
        </w:rPr>
        <w:t>Testing g</w:t>
      </w:r>
      <w:r w:rsidR="007561CF">
        <w:rPr>
          <w:rFonts w:eastAsia="Times New Roman"/>
        </w:rPr>
        <w:t>eneral design</w:t>
      </w:r>
      <w:bookmarkEnd w:id="19"/>
    </w:p>
    <w:p w:rsidR="009F7DD0" w:rsidRDefault="009F7DD0" w:rsidP="00E71561">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For example</w:t>
      </w:r>
      <w:proofErr w:type="gramStart"/>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w:t>
      </w:r>
      <w:r w:rsidR="00241FC4">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prfTest</w:t>
      </w:r>
      <w:proofErr w:type="spellEnd"/>
      <w:proofErr w:type="gram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 The concrete tests will derive from these abstract classes that implement the Test interface.</w:t>
      </w:r>
    </w:p>
    <w:p w:rsidR="009F7DD0" w:rsidRDefault="009F7DD0" w:rsidP="009F7DD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902BEB" w:rsidRDefault="00902BEB" w:rsidP="009F7DD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56544F" w:rsidRDefault="00241FC4">
      <w:pPr>
        <w:bidi w:val="0"/>
        <w:rPr>
          <w:rFonts w:ascii="Times New Roman" w:eastAsia="Times New Roman" w:hAnsi="Times New Roman" w:cs="Miriam"/>
          <w:sz w:val="24"/>
          <w:szCs w:val="24"/>
        </w:rPr>
      </w:pPr>
      <w:r>
        <w:rPr>
          <w:rFonts w:ascii="Times New Roman" w:eastAsia="Times New Roman" w:hAnsi="Times New Roman" w:cs="Miriam"/>
          <w:noProof/>
          <w:sz w:val="24"/>
          <w:szCs w:val="24"/>
        </w:rPr>
        <w:lastRenderedPageBreak/>
        <w:drawing>
          <wp:inline distT="0" distB="0" distL="0" distR="0">
            <wp:extent cx="6267450" cy="21312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77852" cy="2134823"/>
                    </a:xfrm>
                    <a:prstGeom prst="rect">
                      <a:avLst/>
                    </a:prstGeom>
                    <a:noFill/>
                    <a:ln w="9525">
                      <a:noFill/>
                      <a:miter lim="800000"/>
                      <a:headEnd/>
                      <a:tailEnd/>
                    </a:ln>
                  </pic:spPr>
                </pic:pic>
              </a:graphicData>
            </a:graphic>
          </wp:inline>
        </w:drawing>
      </w:r>
    </w:p>
    <w:p w:rsidR="009F7DD0" w:rsidRDefault="009F7DD0" w:rsidP="009F7DD0">
      <w:pPr>
        <w:bidi w:val="0"/>
        <w:rPr>
          <w:rFonts w:ascii="Times New Roman" w:eastAsia="Times New Roman" w:hAnsi="Times New Roman" w:cs="Miriam"/>
          <w:sz w:val="24"/>
          <w:szCs w:val="24"/>
        </w:rPr>
      </w:pPr>
    </w:p>
    <w:p w:rsidR="009F7DD0" w:rsidRDefault="009F7DD0" w:rsidP="009F7DD0">
      <w:p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The following class diagram is an example of the derived classes of the </w:t>
      </w:r>
      <w:proofErr w:type="spellStart"/>
      <w:r>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w:t>
      </w:r>
    </w:p>
    <w:p w:rsidR="009F7DD0" w:rsidRDefault="00BD6046" w:rsidP="009F7DD0">
      <w:pPr>
        <w:bidi w:val="0"/>
        <w:rPr>
          <w:rFonts w:ascii="Times New Roman" w:eastAsia="Times New Roman" w:hAnsi="Times New Roman" w:cs="Miriam"/>
          <w:sz w:val="24"/>
          <w:szCs w:val="24"/>
        </w:rPr>
      </w:pPr>
      <w:r>
        <w:rPr>
          <w:rFonts w:ascii="Times New Roman" w:eastAsia="Times New Roman" w:hAnsi="Times New Roman" w:cs="Miriam"/>
          <w:noProof/>
          <w:sz w:val="24"/>
          <w:szCs w:val="24"/>
        </w:rPr>
        <w:drawing>
          <wp:inline distT="0" distB="0" distL="0" distR="0">
            <wp:extent cx="6286500" cy="367237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89231" cy="3673974"/>
                    </a:xfrm>
                    <a:prstGeom prst="rect">
                      <a:avLst/>
                    </a:prstGeom>
                    <a:noFill/>
                    <a:ln w="9525">
                      <a:noFill/>
                      <a:miter lim="800000"/>
                      <a:headEnd/>
                      <a:tailEnd/>
                    </a:ln>
                  </pic:spPr>
                </pic:pic>
              </a:graphicData>
            </a:graphic>
          </wp:inline>
        </w:drawing>
      </w:r>
    </w:p>
    <w:p w:rsidR="00C36AE4" w:rsidRDefault="0056544F" w:rsidP="00594C0B">
      <w:pPr>
        <w:pStyle w:val="Heading2"/>
        <w:bidi w:val="0"/>
        <w:rPr>
          <w:rFonts w:eastAsia="Times New Roman"/>
        </w:rPr>
      </w:pPr>
      <w:bookmarkStart w:id="23" w:name="_Toc282588688"/>
      <w:r>
        <w:rPr>
          <w:rFonts w:eastAsia="Times New Roman"/>
        </w:rPr>
        <w:t>Appendix</w:t>
      </w:r>
      <w:bookmarkEnd w:id="23"/>
    </w:p>
    <w:p w:rsidR="0056544F" w:rsidRPr="0056544F" w:rsidRDefault="0056544F" w:rsidP="0056544F">
      <w:pPr>
        <w:pStyle w:val="Heading3"/>
        <w:bidi w:val="0"/>
      </w:pPr>
      <w:bookmarkStart w:id="24" w:name="_Toc282588689"/>
      <w:r>
        <w:t>Table of</w:t>
      </w:r>
      <w:r w:rsidR="00D6692B">
        <w:t xml:space="preserve"> algorithms/</w:t>
      </w:r>
      <w:r>
        <w:t xml:space="preserve"> sources:</w:t>
      </w:r>
      <w:bookmarkEnd w:id="24"/>
    </w:p>
    <w:p w:rsidR="004F2187" w:rsidRDefault="00902BEB" w:rsidP="00FE1944">
      <w:pPr>
        <w:autoSpaceDE w:val="0"/>
        <w:autoSpaceDN w:val="0"/>
        <w:bidi w:val="0"/>
        <w:adjustRightInd w:val="0"/>
        <w:spacing w:after="0" w:line="240" w:lineRule="auto"/>
        <w:rPr>
          <w:rFonts w:ascii="Times New Roman" w:eastAsia="Times New Roman" w:hAnsi="Times New Roman" w:cs="Miriam"/>
          <w:sz w:val="24"/>
          <w:szCs w:val="24"/>
        </w:rPr>
      </w:pPr>
      <w:r w:rsidRPr="00310E67">
        <w:rPr>
          <w:rFonts w:ascii="Times New Roman" w:eastAsia="Times New Roman" w:hAnsi="Times New Roman" w:cs="Miriam"/>
          <w:sz w:val="24"/>
          <w:szCs w:val="24"/>
        </w:rPr>
        <w:t>In the following table we list all the algorithms we need to test</w:t>
      </w:r>
      <w:r w:rsidR="00310E67" w:rsidRPr="00310E67">
        <w:rPr>
          <w:rFonts w:ascii="Times New Roman" w:eastAsia="Times New Roman" w:hAnsi="Times New Roman" w:cs="Miriam"/>
          <w:sz w:val="24"/>
          <w:szCs w:val="24"/>
        </w:rPr>
        <w:t xml:space="preserve"> and the source of the vector tests.</w:t>
      </w:r>
    </w:p>
    <w:p w:rsidR="00FE1944" w:rsidRPr="00FE1944" w:rsidRDefault="00FE1944" w:rsidP="00FE1944">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tblPr>
      <w:tblGrid>
        <w:gridCol w:w="1893"/>
        <w:gridCol w:w="2160"/>
        <w:gridCol w:w="2970"/>
        <w:gridCol w:w="2430"/>
        <w:gridCol w:w="1980"/>
      </w:tblGrid>
      <w:tr w:rsidR="006A0B42" w:rsidTr="006A0B42">
        <w:tc>
          <w:tcPr>
            <w:tcW w:w="1893" w:type="dxa"/>
            <w:shd w:val="pct5" w:color="auto" w:fill="auto"/>
          </w:tcPr>
          <w:p w:rsidR="006A0B42" w:rsidRDefault="006A0B42" w:rsidP="00902BEB">
            <w:pPr>
              <w:bidi w:val="0"/>
            </w:pPr>
            <w:r>
              <w:t>Interface</w:t>
            </w:r>
          </w:p>
        </w:tc>
        <w:tc>
          <w:tcPr>
            <w:tcW w:w="2160" w:type="dxa"/>
            <w:shd w:val="pct5" w:color="auto" w:fill="auto"/>
          </w:tcPr>
          <w:p w:rsidR="006A0B42" w:rsidRDefault="006A0B42" w:rsidP="00902BEB">
            <w:pPr>
              <w:bidi w:val="0"/>
            </w:pPr>
            <w:r>
              <w:t>Primitive</w:t>
            </w:r>
          </w:p>
        </w:tc>
        <w:tc>
          <w:tcPr>
            <w:tcW w:w="2970" w:type="dxa"/>
            <w:shd w:val="pct5" w:color="auto" w:fill="auto"/>
          </w:tcPr>
          <w:p w:rsidR="006A0B42" w:rsidRDefault="006A0B42" w:rsidP="00902BEB">
            <w:pPr>
              <w:bidi w:val="0"/>
              <w:jc w:val="right"/>
            </w:pPr>
            <w:r>
              <w:t>NIST</w:t>
            </w:r>
          </w:p>
        </w:tc>
        <w:tc>
          <w:tcPr>
            <w:tcW w:w="2430" w:type="dxa"/>
            <w:shd w:val="pct5" w:color="auto" w:fill="auto"/>
          </w:tcPr>
          <w:p w:rsidR="006A0B42" w:rsidRDefault="006A0B42" w:rsidP="00902BEB">
            <w:pPr>
              <w:bidi w:val="0"/>
              <w:jc w:val="right"/>
            </w:pPr>
            <w:r>
              <w:t>IETF</w:t>
            </w:r>
          </w:p>
        </w:tc>
        <w:tc>
          <w:tcPr>
            <w:tcW w:w="1980" w:type="dxa"/>
            <w:shd w:val="pct5" w:color="auto" w:fill="auto"/>
          </w:tcPr>
          <w:p w:rsidR="006A0B42" w:rsidRDefault="006A0B42" w:rsidP="006D05E0">
            <w:pPr>
              <w:bidi w:val="0"/>
            </w:pPr>
            <w:r>
              <w:t>Other</w:t>
            </w:r>
          </w:p>
        </w:tc>
      </w:tr>
      <w:tr w:rsidR="006A0B42" w:rsidRPr="006D05E0" w:rsidTr="006A0B42">
        <w:tc>
          <w:tcPr>
            <w:tcW w:w="1893" w:type="dxa"/>
            <w:vMerge w:val="restart"/>
            <w:shd w:val="pct5" w:color="auto" w:fill="auto"/>
          </w:tcPr>
          <w:p w:rsidR="006A0B42" w:rsidRDefault="006A0B42" w:rsidP="00902BEB">
            <w:pPr>
              <w:bidi w:val="0"/>
              <w:rPr>
                <w:rtl/>
              </w:rPr>
            </w:pPr>
            <w:proofErr w:type="spellStart"/>
            <w:r>
              <w:t>HashTest</w:t>
            </w:r>
            <w:proofErr w:type="spellEnd"/>
          </w:p>
        </w:tc>
        <w:tc>
          <w:tcPr>
            <w:tcW w:w="2160" w:type="dxa"/>
            <w:shd w:val="pct5" w:color="auto" w:fill="auto"/>
          </w:tcPr>
          <w:p w:rsidR="006A0B42" w:rsidRDefault="006A0B42" w:rsidP="00902BEB">
            <w:pPr>
              <w:bidi w:val="0"/>
            </w:pPr>
            <w:r>
              <w:t>SHA1</w:t>
            </w:r>
          </w:p>
        </w:tc>
        <w:tc>
          <w:tcPr>
            <w:tcW w:w="2970" w:type="dxa"/>
            <w:shd w:val="pct5" w:color="auto" w:fill="auto"/>
          </w:tcPr>
          <w:p w:rsidR="006A0B42" w:rsidRDefault="00324E7E" w:rsidP="00902BEB">
            <w:pPr>
              <w:bidi w:val="0"/>
              <w:jc w:val="right"/>
            </w:pPr>
            <w:hyperlink r:id="rId8"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SHA256</w:t>
            </w:r>
          </w:p>
        </w:tc>
        <w:tc>
          <w:tcPr>
            <w:tcW w:w="2970" w:type="dxa"/>
            <w:shd w:val="pct5" w:color="auto" w:fill="auto"/>
          </w:tcPr>
          <w:p w:rsidR="006A0B42" w:rsidRDefault="00324E7E" w:rsidP="006D05E0">
            <w:pPr>
              <w:bidi w:val="0"/>
              <w:jc w:val="right"/>
            </w:pPr>
            <w:hyperlink r:id="rId9" w:history="1">
              <w:r w:rsidR="006A0B42" w:rsidRPr="00622B2B">
                <w:rPr>
                  <w:rStyle w:val="Hyperlink"/>
                </w:rPr>
                <w:t>http://csrc.nist.gov/publications/fips/fips180-2/fips180-2.pdf</w:t>
              </w:r>
            </w:hyperlink>
            <w:r w:rsidR="006A0B42">
              <w:t xml:space="preserve"> page </w:t>
            </w:r>
            <w:r w:rsidR="006A0B42">
              <w:lastRenderedPageBreak/>
              <w:t>33</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SHA224</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r w:rsidRPr="006D05E0">
              <w:t>http://tools.ietf.org/rfc/rfc3874.txt</w:t>
            </w: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SHA512</w:t>
            </w:r>
          </w:p>
        </w:tc>
        <w:tc>
          <w:tcPr>
            <w:tcW w:w="2970" w:type="dxa"/>
            <w:shd w:val="pct5" w:color="auto" w:fill="auto"/>
          </w:tcPr>
          <w:p w:rsidR="006A0B42" w:rsidRDefault="00324E7E" w:rsidP="006D05E0">
            <w:pPr>
              <w:bidi w:val="0"/>
              <w:jc w:val="right"/>
            </w:pPr>
            <w:hyperlink r:id="rId10"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SHA384</w:t>
            </w:r>
          </w:p>
        </w:tc>
        <w:tc>
          <w:tcPr>
            <w:tcW w:w="2970" w:type="dxa"/>
            <w:shd w:val="pct5" w:color="auto" w:fill="auto"/>
          </w:tcPr>
          <w:p w:rsidR="006A0B42" w:rsidRDefault="00324E7E" w:rsidP="006D05E0">
            <w:pPr>
              <w:bidi w:val="0"/>
              <w:jc w:val="right"/>
            </w:pPr>
            <w:hyperlink r:id="rId11"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Universal one-way/target collision-resistant hashing</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Perfect universal hash functions</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PRPTest</w:t>
            </w:r>
            <w:proofErr w:type="spellEnd"/>
          </w:p>
        </w:tc>
        <w:tc>
          <w:tcPr>
            <w:tcW w:w="2160" w:type="dxa"/>
            <w:shd w:val="pct10" w:color="auto" w:fill="auto"/>
          </w:tcPr>
          <w:p w:rsidR="006A0B42" w:rsidRDefault="006A0B42" w:rsidP="006D05E0">
            <w:pPr>
              <w:bidi w:val="0"/>
            </w:pPr>
            <w:r>
              <w:t>AES</w:t>
            </w:r>
          </w:p>
        </w:tc>
        <w:tc>
          <w:tcPr>
            <w:tcW w:w="2970" w:type="dxa"/>
            <w:shd w:val="pct10" w:color="auto" w:fill="auto"/>
          </w:tcPr>
          <w:p w:rsidR="006A0B42" w:rsidRDefault="00324E7E" w:rsidP="00902BEB">
            <w:pPr>
              <w:bidi w:val="0"/>
              <w:jc w:val="right"/>
            </w:pPr>
            <w:hyperlink r:id="rId12"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proofErr w:type="spellStart"/>
            <w:r>
              <w:t>TripleDes</w:t>
            </w:r>
            <w:proofErr w:type="spellEnd"/>
          </w:p>
        </w:tc>
        <w:tc>
          <w:tcPr>
            <w:tcW w:w="2970" w:type="dxa"/>
            <w:shd w:val="pct10" w:color="auto" w:fill="auto"/>
          </w:tcPr>
          <w:p w:rsidR="004F2187" w:rsidRDefault="00324E7E" w:rsidP="004F2187">
            <w:pPr>
              <w:bidi w:val="0"/>
            </w:pPr>
            <w:hyperlink r:id="rId13"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310E67">
            <w:pPr>
              <w:bidi w:val="0"/>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PRP varying input/output length</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PRFTest</w:t>
            </w:r>
            <w:proofErr w:type="spellEnd"/>
          </w:p>
        </w:tc>
        <w:tc>
          <w:tcPr>
            <w:tcW w:w="2160" w:type="dxa"/>
            <w:shd w:val="pct5" w:color="auto" w:fill="auto"/>
          </w:tcPr>
          <w:p w:rsidR="006A0B42" w:rsidRDefault="006A0B42" w:rsidP="00902BEB">
            <w:pPr>
              <w:bidi w:val="0"/>
            </w:pPr>
            <w:proofErr w:type="spellStart"/>
            <w:r>
              <w:t>Hmac</w:t>
            </w:r>
            <w:proofErr w:type="spellEnd"/>
          </w:p>
        </w:tc>
        <w:tc>
          <w:tcPr>
            <w:tcW w:w="2970" w:type="dxa"/>
            <w:shd w:val="pct5" w:color="auto" w:fill="auto"/>
          </w:tcPr>
          <w:p w:rsidR="006A0B42" w:rsidRDefault="006A0B42" w:rsidP="00902BEB">
            <w:pPr>
              <w:bidi w:val="0"/>
              <w:jc w:val="both"/>
            </w:pPr>
          </w:p>
        </w:tc>
        <w:tc>
          <w:tcPr>
            <w:tcW w:w="2430" w:type="dxa"/>
            <w:shd w:val="pct5" w:color="auto" w:fill="auto"/>
          </w:tcPr>
          <w:p w:rsidR="006A0B42" w:rsidRDefault="00324E7E" w:rsidP="00902BEB">
            <w:pPr>
              <w:bidi w:val="0"/>
              <w:jc w:val="both"/>
            </w:pPr>
            <w:hyperlink r:id="rId14" w:history="1">
              <w:r w:rsidR="00244C68" w:rsidRPr="00622B2B">
                <w:rPr>
                  <w:rStyle w:val="Hyperlink"/>
                </w:rPr>
                <w:t>http://datatracker.ietf.org/doc/rfc4231</w:t>
              </w:r>
            </w:hyperlink>
            <w:r w:rsidR="00244C68">
              <w:t xml:space="preserve"> </w:t>
            </w: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PRF varying input and output length</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PRGTest</w:t>
            </w:r>
            <w:proofErr w:type="spellEnd"/>
          </w:p>
        </w:tc>
        <w:tc>
          <w:tcPr>
            <w:tcW w:w="2160" w:type="dxa"/>
            <w:shd w:val="pct10" w:color="auto" w:fill="auto"/>
          </w:tcPr>
          <w:p w:rsidR="006A0B42" w:rsidRDefault="006A0B42" w:rsidP="00902BEB">
            <w:pPr>
              <w:bidi w:val="0"/>
            </w:pPr>
            <w:r>
              <w:t>RC4</w:t>
            </w:r>
          </w:p>
        </w:tc>
        <w:tc>
          <w:tcPr>
            <w:tcW w:w="2970" w:type="dxa"/>
            <w:shd w:val="pct10" w:color="auto" w:fill="auto"/>
          </w:tcPr>
          <w:p w:rsidR="006A0B42" w:rsidRDefault="006A0B42" w:rsidP="00902BEB">
            <w:pPr>
              <w:bidi w:val="0"/>
              <w:jc w:val="both"/>
            </w:pPr>
          </w:p>
        </w:tc>
        <w:tc>
          <w:tcPr>
            <w:tcW w:w="2430" w:type="dxa"/>
            <w:shd w:val="pct10" w:color="auto" w:fill="auto"/>
          </w:tcPr>
          <w:p w:rsidR="006A0B42" w:rsidRDefault="00324E7E" w:rsidP="006A0B42">
            <w:pPr>
              <w:bidi w:val="0"/>
              <w:jc w:val="both"/>
            </w:pPr>
            <w:hyperlink r:id="rId15"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6D05E0">
            <w:pPr>
              <w:bidi w:val="0"/>
            </w:pPr>
            <w:r w:rsidRPr="006A0B42">
              <w:t>http://www.freemedialibrary.com/index.php/RC4_test_vectors</w:t>
            </w: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SHA-based PRG</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TrapdoorPermutationTest</w:t>
            </w:r>
            <w:proofErr w:type="spellEnd"/>
          </w:p>
        </w:tc>
        <w:tc>
          <w:tcPr>
            <w:tcW w:w="2160" w:type="dxa"/>
            <w:shd w:val="pct5" w:color="auto" w:fill="auto"/>
          </w:tcPr>
          <w:p w:rsidR="006A0B42" w:rsidRDefault="006A0B42" w:rsidP="00902BEB">
            <w:pPr>
              <w:bidi w:val="0"/>
            </w:pPr>
            <w:r>
              <w:t>RSA</w:t>
            </w:r>
            <w:r w:rsidR="004F2187">
              <w:t xml:space="preserve"> function</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324E7E" w:rsidP="006D05E0">
            <w:pPr>
              <w:bidi w:val="0"/>
            </w:pPr>
            <w:hyperlink r:id="rId16" w:history="1">
              <w:r w:rsidR="001F47CF" w:rsidRPr="0066614C">
                <w:rPr>
                  <w:rStyle w:val="Hyperlink"/>
                </w:rPr>
                <w:t>http://www.rsa.com/rsalabs/node.asp?id=2125</w:t>
              </w:r>
            </w:hyperlink>
            <w:r w:rsidR="001F47CF">
              <w:t xml:space="preserve"> check the zip file : </w:t>
            </w:r>
            <w:hyperlink r:id="rId17"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DiscreteLogTest</w:t>
            </w:r>
            <w:proofErr w:type="spellEnd"/>
          </w:p>
        </w:tc>
        <w:tc>
          <w:tcPr>
            <w:tcW w:w="2160" w:type="dxa"/>
            <w:shd w:val="pct10" w:color="auto" w:fill="auto"/>
          </w:tcPr>
          <w:p w:rsidR="006A0B42" w:rsidRDefault="006A0B42" w:rsidP="00902BEB">
            <w:pPr>
              <w:bidi w:val="0"/>
            </w:pP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EC over the field GF(2</w:t>
            </w:r>
            <w:r w:rsidRPr="007C54A5">
              <w:rPr>
                <w:vertAlign w:val="superscript"/>
              </w:rPr>
              <w:t>m</w:t>
            </w:r>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 xml:space="preserve">EC over the field </w:t>
            </w: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KDFTest</w:t>
            </w:r>
            <w:proofErr w:type="spellEnd"/>
          </w:p>
        </w:tc>
        <w:tc>
          <w:tcPr>
            <w:tcW w:w="2160" w:type="dxa"/>
            <w:shd w:val="pct5" w:color="auto" w:fill="auto"/>
          </w:tcPr>
          <w:p w:rsidR="006A0B42" w:rsidRDefault="006A0B42" w:rsidP="00902BEB">
            <w:pPr>
              <w:bidi w:val="0"/>
            </w:pPr>
            <w:r>
              <w:t>HKDF</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KDFISO18033</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bl>
    <w:p w:rsidR="00902BEB" w:rsidRDefault="00902BEB" w:rsidP="00902BEB">
      <w:pPr>
        <w:bidi w:val="0"/>
        <w:ind w:left="720"/>
      </w:pPr>
    </w:p>
    <w:sectPr w:rsidR="00902BEB" w:rsidSect="00A35101">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6"/>
  </w:num>
  <w:num w:numId="5">
    <w:abstractNumId w:val="5"/>
  </w:num>
  <w:num w:numId="6">
    <w:abstractNumId w:val="4"/>
  </w:num>
  <w:num w:numId="7">
    <w:abstractNumId w:val="7"/>
  </w:num>
  <w:num w:numId="8">
    <w:abstractNumId w:val="0"/>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02BEB"/>
    <w:rsid w:val="00010B6E"/>
    <w:rsid w:val="000B27DF"/>
    <w:rsid w:val="000C4CEB"/>
    <w:rsid w:val="000F745F"/>
    <w:rsid w:val="0016450F"/>
    <w:rsid w:val="0017295B"/>
    <w:rsid w:val="001F47CF"/>
    <w:rsid w:val="00241FC4"/>
    <w:rsid w:val="00244C68"/>
    <w:rsid w:val="002C2F5E"/>
    <w:rsid w:val="00310E67"/>
    <w:rsid w:val="00324E7E"/>
    <w:rsid w:val="00352E5A"/>
    <w:rsid w:val="003C5320"/>
    <w:rsid w:val="004811F5"/>
    <w:rsid w:val="004C58E0"/>
    <w:rsid w:val="004E4823"/>
    <w:rsid w:val="004F2187"/>
    <w:rsid w:val="0056544F"/>
    <w:rsid w:val="00586613"/>
    <w:rsid w:val="0059200A"/>
    <w:rsid w:val="00594C0B"/>
    <w:rsid w:val="00605367"/>
    <w:rsid w:val="00610763"/>
    <w:rsid w:val="006A0B42"/>
    <w:rsid w:val="006D05E0"/>
    <w:rsid w:val="007561CF"/>
    <w:rsid w:val="00770D4F"/>
    <w:rsid w:val="00784B7B"/>
    <w:rsid w:val="007948BD"/>
    <w:rsid w:val="007B305D"/>
    <w:rsid w:val="007D1F13"/>
    <w:rsid w:val="00815D90"/>
    <w:rsid w:val="008412F0"/>
    <w:rsid w:val="00850D58"/>
    <w:rsid w:val="00863439"/>
    <w:rsid w:val="008810C5"/>
    <w:rsid w:val="008B4293"/>
    <w:rsid w:val="008C784A"/>
    <w:rsid w:val="00902BEB"/>
    <w:rsid w:val="00934B93"/>
    <w:rsid w:val="00960097"/>
    <w:rsid w:val="009607DF"/>
    <w:rsid w:val="009F4783"/>
    <w:rsid w:val="009F7DD0"/>
    <w:rsid w:val="00A02F40"/>
    <w:rsid w:val="00A35101"/>
    <w:rsid w:val="00A94FAE"/>
    <w:rsid w:val="00AA34CB"/>
    <w:rsid w:val="00B001DD"/>
    <w:rsid w:val="00B16FFB"/>
    <w:rsid w:val="00B231F4"/>
    <w:rsid w:val="00B40992"/>
    <w:rsid w:val="00B5759B"/>
    <w:rsid w:val="00B87DB5"/>
    <w:rsid w:val="00BC0C59"/>
    <w:rsid w:val="00BD6046"/>
    <w:rsid w:val="00C02FFC"/>
    <w:rsid w:val="00C35906"/>
    <w:rsid w:val="00C36AE4"/>
    <w:rsid w:val="00D12F45"/>
    <w:rsid w:val="00D6692B"/>
    <w:rsid w:val="00D9569E"/>
    <w:rsid w:val="00DC79A7"/>
    <w:rsid w:val="00DD13DA"/>
    <w:rsid w:val="00DD6D3F"/>
    <w:rsid w:val="00E46F89"/>
    <w:rsid w:val="00E71561"/>
    <w:rsid w:val="00F560C6"/>
    <w:rsid w:val="00F62163"/>
    <w:rsid w:val="00FE194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rsid w:val="009607DF"/>
    <w:pPr>
      <w:tabs>
        <w:tab w:val="right" w:leader="dot" w:pos="8296"/>
      </w:tabs>
      <w:bidi w:val="0"/>
      <w:spacing w:after="100"/>
    </w:pPr>
  </w:style>
  <w:style w:type="paragraph" w:styleId="TOC3">
    <w:name w:val="toc 3"/>
    <w:basedOn w:val="Normal"/>
    <w:next w:val="Normal"/>
    <w:autoRedefine/>
    <w:uiPriority w:val="39"/>
    <w:unhideWhenUsed/>
    <w:rsid w:val="009607DF"/>
    <w:pPr>
      <w:spacing w:after="100"/>
      <w:ind w:left="440"/>
    </w:pPr>
  </w:style>
  <w:style w:type="paragraph" w:styleId="TOC2">
    <w:name w:val="toc 2"/>
    <w:basedOn w:val="Normal"/>
    <w:next w:val="Normal"/>
    <w:autoRedefine/>
    <w:uiPriority w:val="39"/>
    <w:unhideWhenUsed/>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fips/fips180-2/fips180-2.pdf" TargetMode="External"/><Relationship Id="rId13" Type="http://schemas.openxmlformats.org/officeDocument/2006/relationships/hyperlink" Target="http://csrc.nist.gov/publications/nistpubs/800-20/800-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csrc.nist.gov/publications/fips/fips197/fips-197.pdf" TargetMode="External"/><Relationship Id="rId17" Type="http://schemas.openxmlformats.org/officeDocument/2006/relationships/hyperlink" Target="ftp://ftp.rsasecurity.com/pub/pkcs/pkcs-1/pkcs-1v2-1-vec.zip" TargetMode="External"/><Relationship Id="rId2" Type="http://schemas.openxmlformats.org/officeDocument/2006/relationships/numbering" Target="numbering.xml"/><Relationship Id="rId16" Type="http://schemas.openxmlformats.org/officeDocument/2006/relationships/hyperlink" Target="http://www.rsa.com/rsalabs/node.asp?id=2125"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csrc.nist.gov/publications/fips/fips180-2/fips180-2.pdf" TargetMode="External"/><Relationship Id="rId5" Type="http://schemas.openxmlformats.org/officeDocument/2006/relationships/webSettings" Target="webSettings.xml"/><Relationship Id="rId15" Type="http://schemas.openxmlformats.org/officeDocument/2006/relationships/hyperlink" Target="http://datatracker.ietf.org/doc/draft-josefsson-rc4-test-vectors" TargetMode="External"/><Relationship Id="rId10" Type="http://schemas.openxmlformats.org/officeDocument/2006/relationships/hyperlink" Target="http://csrc.nist.gov/publications/fips/fips180-2/fips180-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rc.nist.gov/publications/fips/fips180-2/fips180-2.pdf" TargetMode="External"/><Relationship Id="rId14" Type="http://schemas.openxmlformats.org/officeDocument/2006/relationships/hyperlink" Target="http://datatracker.ietf.org/doc/rfc4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F087A-BF66-4A4D-A0A1-72268C81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20307</TotalTime>
  <Pages>7</Pages>
  <Words>2007</Words>
  <Characters>10039</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24</cp:revision>
  <cp:lastPrinted>2011-01-27T08:26:00Z</cp:lastPrinted>
  <dcterms:created xsi:type="dcterms:W3CDTF">2011-01-13T09:21:00Z</dcterms:created>
  <dcterms:modified xsi:type="dcterms:W3CDTF">2011-01-27T11:57:00Z</dcterms:modified>
</cp:coreProperties>
</file>