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DB5" w:rsidRDefault="00B87DB5" w:rsidP="00B40992">
      <w:pPr>
        <w:pStyle w:val="Heading1"/>
        <w:bidi w:val="0"/>
        <w:rPr>
          <w:rFonts w:eastAsia="Times New Roman"/>
        </w:rPr>
      </w:pPr>
      <w:bookmarkStart w:id="0" w:name="_Toc304793375"/>
      <w:r>
        <w:rPr>
          <w:rFonts w:eastAsia="Times New Roman"/>
        </w:rPr>
        <w:t>Testing SCAPI</w:t>
      </w:r>
      <w:bookmarkEnd w:id="0"/>
    </w:p>
    <w:sdt>
      <w:sdtPr>
        <w:id w:val="592281500"/>
        <w:docPartObj>
          <w:docPartGallery w:val="Table of Contents"/>
          <w:docPartUnique/>
        </w:docPartObj>
      </w:sdtPr>
      <w:sdtEndPr>
        <w:rPr>
          <w:rFonts w:asciiTheme="minorHAnsi" w:eastAsiaTheme="minorHAnsi" w:hAnsiTheme="minorHAnsi" w:cstheme="minorBidi"/>
          <w:noProof/>
          <w:color w:val="auto"/>
          <w:sz w:val="22"/>
          <w:szCs w:val="22"/>
          <w:lang w:bidi="he-IL"/>
        </w:rPr>
      </w:sdtEndPr>
      <w:sdtContent>
        <w:p w:rsidR="004C5505" w:rsidRDefault="004C5505" w:rsidP="00FD2A1B">
          <w:pPr>
            <w:pStyle w:val="TOCHeading"/>
          </w:pPr>
          <w:r>
            <w:t>Contents</w:t>
          </w:r>
        </w:p>
        <w:p w:rsidR="00FD2A1B" w:rsidRDefault="004C5505" w:rsidP="00FD2A1B">
          <w:pPr>
            <w:pStyle w:val="TOC1"/>
            <w:rPr>
              <w:rFonts w:eastAsiaTheme="minorEastAsia"/>
              <w:noProof/>
              <w:rtl/>
            </w:rPr>
          </w:pPr>
          <w:r>
            <w:fldChar w:fldCharType="begin"/>
          </w:r>
          <w:r>
            <w:instrText xml:space="preserve"> TOC \o "1-4" \h \z \u </w:instrText>
          </w:r>
          <w:r>
            <w:fldChar w:fldCharType="separate"/>
          </w:r>
          <w:hyperlink w:anchor="_Toc304793375" w:history="1">
            <w:r w:rsidR="00FD2A1B" w:rsidRPr="00166300">
              <w:rPr>
                <w:rStyle w:val="Hyperlink"/>
                <w:rFonts w:eastAsia="Times New Roman"/>
                <w:noProof/>
              </w:rPr>
              <w:t>Testing SCAPI</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Toc304793375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w:t>
            </w:r>
            <w:r w:rsidR="00FD2A1B">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376" w:history="1">
            <w:r w:rsidRPr="00166300">
              <w:rPr>
                <w:rStyle w:val="Hyperlink"/>
                <w:rFonts w:eastAsia="Times New Roman"/>
                <w:noProof/>
              </w:rPr>
              <w:t>Purpose: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Toc304793376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FD2A1B" w:rsidRDefault="00FD2A1B" w:rsidP="00FD2A1B">
          <w:pPr>
            <w:pStyle w:val="TOC4"/>
            <w:tabs>
              <w:tab w:val="left" w:pos="2098"/>
              <w:tab w:val="right" w:leader="dot" w:pos="8296"/>
            </w:tabs>
            <w:bidi w:val="0"/>
            <w:rPr>
              <w:rFonts w:eastAsiaTheme="minorEastAsia"/>
              <w:noProof/>
            </w:rPr>
          </w:pPr>
          <w:hyperlink w:anchor="_Toc304793377" w:history="1">
            <w:r w:rsidRPr="00166300">
              <w:rPr>
                <w:rStyle w:val="Hyperlink"/>
                <w:rFonts w:ascii="Symbol" w:hAnsi="Symbol"/>
                <w:noProof/>
              </w:rPr>
              <w:t></w:t>
            </w:r>
            <w:r>
              <w:rPr>
                <w:rFonts w:eastAsiaTheme="minorEastAsia"/>
                <w:noProof/>
              </w:rPr>
              <w:tab/>
            </w:r>
            <w:r w:rsidRPr="00166300">
              <w:rPr>
                <w:rStyle w:val="Hyperlink"/>
                <w:noProof/>
              </w:rPr>
              <w:t>Unit test</w:t>
            </w:r>
            <w:r>
              <w:rPr>
                <w:noProof/>
                <w:webHidden/>
              </w:rPr>
              <w:tab/>
            </w:r>
            <w:r>
              <w:rPr>
                <w:noProof/>
                <w:webHidden/>
              </w:rPr>
              <w:fldChar w:fldCharType="begin"/>
            </w:r>
            <w:r>
              <w:rPr>
                <w:noProof/>
                <w:webHidden/>
              </w:rPr>
              <w:instrText xml:space="preserve"> PAGEREF _Toc304793377 \h </w:instrText>
            </w:r>
            <w:r>
              <w:rPr>
                <w:noProof/>
                <w:webHidden/>
              </w:rPr>
            </w:r>
            <w:r>
              <w:rPr>
                <w:noProof/>
                <w:webHidden/>
              </w:rPr>
              <w:fldChar w:fldCharType="separate"/>
            </w:r>
            <w:r>
              <w:rPr>
                <w:noProof/>
                <w:webHidden/>
                <w:rtl/>
              </w:rPr>
              <w:t>2</w:t>
            </w:r>
            <w:r>
              <w:rPr>
                <w:noProof/>
                <w:webHidden/>
              </w:rPr>
              <w:fldChar w:fldCharType="end"/>
            </w:r>
          </w:hyperlink>
        </w:p>
        <w:p w:rsidR="00FD2A1B" w:rsidRDefault="00FD2A1B" w:rsidP="00FD2A1B">
          <w:pPr>
            <w:pStyle w:val="TOC4"/>
            <w:tabs>
              <w:tab w:val="left" w:pos="2771"/>
              <w:tab w:val="right" w:leader="dot" w:pos="8296"/>
            </w:tabs>
            <w:bidi w:val="0"/>
            <w:rPr>
              <w:rFonts w:eastAsiaTheme="minorEastAsia"/>
              <w:noProof/>
            </w:rPr>
          </w:pPr>
          <w:hyperlink w:anchor="_Toc304793378" w:history="1">
            <w:r w:rsidRPr="00166300">
              <w:rPr>
                <w:rStyle w:val="Hyperlink"/>
                <w:rFonts w:ascii="Symbol" w:hAnsi="Symbol"/>
                <w:noProof/>
              </w:rPr>
              <w:t></w:t>
            </w:r>
            <w:r>
              <w:rPr>
                <w:rFonts w:eastAsiaTheme="minorEastAsia"/>
                <w:noProof/>
              </w:rPr>
              <w:tab/>
            </w:r>
            <w:r w:rsidRPr="00166300">
              <w:rPr>
                <w:rStyle w:val="Hyperlink"/>
                <w:noProof/>
              </w:rPr>
              <w:t>Wrong behavior</w:t>
            </w:r>
            <w:r>
              <w:rPr>
                <w:noProof/>
                <w:webHidden/>
              </w:rPr>
              <w:tab/>
            </w:r>
            <w:r>
              <w:rPr>
                <w:noProof/>
                <w:webHidden/>
              </w:rPr>
              <w:fldChar w:fldCharType="begin"/>
            </w:r>
            <w:r>
              <w:rPr>
                <w:noProof/>
                <w:webHidden/>
              </w:rPr>
              <w:instrText xml:space="preserve"> PAGEREF _Toc304793378 \h </w:instrText>
            </w:r>
            <w:r>
              <w:rPr>
                <w:noProof/>
                <w:webHidden/>
              </w:rPr>
            </w:r>
            <w:r>
              <w:rPr>
                <w:noProof/>
                <w:webHidden/>
              </w:rPr>
              <w:fldChar w:fldCharType="separate"/>
            </w:r>
            <w:r>
              <w:rPr>
                <w:noProof/>
                <w:webHidden/>
                <w:rtl/>
              </w:rPr>
              <w:t>2</w:t>
            </w:r>
            <w:r>
              <w:rPr>
                <w:noProof/>
                <w:webHidden/>
              </w:rPr>
              <w:fldChar w:fldCharType="end"/>
            </w:r>
          </w:hyperlink>
        </w:p>
        <w:p w:rsidR="00FD2A1B" w:rsidRDefault="00FD2A1B" w:rsidP="00FD2A1B">
          <w:pPr>
            <w:pStyle w:val="TOC4"/>
            <w:tabs>
              <w:tab w:val="left" w:pos="2311"/>
              <w:tab w:val="right" w:leader="dot" w:pos="8296"/>
            </w:tabs>
            <w:bidi w:val="0"/>
            <w:rPr>
              <w:rFonts w:eastAsiaTheme="minorEastAsia"/>
              <w:noProof/>
            </w:rPr>
          </w:pPr>
          <w:hyperlink w:anchor="_Toc304793379" w:history="1">
            <w:r w:rsidRPr="00166300">
              <w:rPr>
                <w:rStyle w:val="Hyperlink"/>
                <w:rFonts w:ascii="Symbol" w:hAnsi="Symbol"/>
                <w:noProof/>
              </w:rPr>
              <w:t></w:t>
            </w:r>
            <w:r>
              <w:rPr>
                <w:rFonts w:eastAsiaTheme="minorEastAsia"/>
                <w:noProof/>
              </w:rPr>
              <w:tab/>
            </w:r>
            <w:r w:rsidRPr="00166300">
              <w:rPr>
                <w:rStyle w:val="Hyperlink"/>
                <w:noProof/>
              </w:rPr>
              <w:t>Vector test</w:t>
            </w:r>
            <w:r>
              <w:rPr>
                <w:noProof/>
                <w:webHidden/>
              </w:rPr>
              <w:tab/>
            </w:r>
            <w:r>
              <w:rPr>
                <w:noProof/>
                <w:webHidden/>
              </w:rPr>
              <w:fldChar w:fldCharType="begin"/>
            </w:r>
            <w:r>
              <w:rPr>
                <w:noProof/>
                <w:webHidden/>
              </w:rPr>
              <w:instrText xml:space="preserve"> PAGEREF _Toc304793379 \h </w:instrText>
            </w:r>
            <w:r>
              <w:rPr>
                <w:noProof/>
                <w:webHidden/>
              </w:rPr>
            </w:r>
            <w:r>
              <w:rPr>
                <w:noProof/>
                <w:webHidden/>
              </w:rPr>
              <w:fldChar w:fldCharType="separate"/>
            </w:r>
            <w:r>
              <w:rPr>
                <w:noProof/>
                <w:webHidden/>
                <w:rtl/>
              </w:rPr>
              <w:t>2</w:t>
            </w:r>
            <w:r>
              <w:rPr>
                <w:noProof/>
                <w:webHidden/>
              </w:rPr>
              <w:fldChar w:fldCharType="end"/>
            </w:r>
          </w:hyperlink>
        </w:p>
        <w:p w:rsidR="00FD2A1B" w:rsidRDefault="00FD2A1B" w:rsidP="00FD2A1B">
          <w:pPr>
            <w:pStyle w:val="TOC4"/>
            <w:tabs>
              <w:tab w:val="left" w:pos="2690"/>
              <w:tab w:val="right" w:leader="dot" w:pos="8296"/>
            </w:tabs>
            <w:bidi w:val="0"/>
            <w:rPr>
              <w:rFonts w:eastAsiaTheme="minorEastAsia"/>
              <w:noProof/>
            </w:rPr>
          </w:pPr>
          <w:hyperlink w:anchor="_Toc304793380" w:history="1">
            <w:r w:rsidRPr="00166300">
              <w:rPr>
                <w:rStyle w:val="Hyperlink"/>
                <w:rFonts w:ascii="Symbol" w:hAnsi="Symbol"/>
                <w:noProof/>
              </w:rPr>
              <w:t></w:t>
            </w:r>
            <w:r>
              <w:rPr>
                <w:rFonts w:eastAsiaTheme="minorEastAsia"/>
                <w:noProof/>
              </w:rPr>
              <w:tab/>
            </w:r>
            <w:r w:rsidRPr="00166300">
              <w:rPr>
                <w:rStyle w:val="Hyperlink"/>
                <w:noProof/>
              </w:rPr>
              <w:t>Regression test</w:t>
            </w:r>
            <w:r>
              <w:rPr>
                <w:noProof/>
                <w:webHidden/>
              </w:rPr>
              <w:tab/>
            </w:r>
            <w:r>
              <w:rPr>
                <w:noProof/>
                <w:webHidden/>
              </w:rPr>
              <w:fldChar w:fldCharType="begin"/>
            </w:r>
            <w:r>
              <w:rPr>
                <w:noProof/>
                <w:webHidden/>
              </w:rPr>
              <w:instrText xml:space="preserve"> PAGEREF _Toc304793380 \h </w:instrText>
            </w:r>
            <w:r>
              <w:rPr>
                <w:noProof/>
                <w:webHidden/>
              </w:rPr>
            </w:r>
            <w:r>
              <w:rPr>
                <w:noProof/>
                <w:webHidden/>
              </w:rPr>
              <w:fldChar w:fldCharType="separate"/>
            </w:r>
            <w:r>
              <w:rPr>
                <w:noProof/>
                <w:webHidden/>
                <w:rtl/>
              </w:rPr>
              <w:t>2</w:t>
            </w:r>
            <w:r>
              <w:rPr>
                <w:noProof/>
                <w:webHidden/>
              </w:rPr>
              <w:fldChar w:fldCharType="end"/>
            </w:r>
          </w:hyperlink>
        </w:p>
        <w:p w:rsidR="00FD2A1B" w:rsidRDefault="00FD2A1B" w:rsidP="00FD2A1B">
          <w:pPr>
            <w:pStyle w:val="TOC3"/>
            <w:tabs>
              <w:tab w:val="right" w:leader="dot" w:pos="8296"/>
            </w:tabs>
            <w:bidi w:val="0"/>
            <w:rPr>
              <w:rFonts w:eastAsiaTheme="minorEastAsia"/>
              <w:noProof/>
              <w:rtl/>
            </w:rPr>
          </w:pPr>
          <w:hyperlink w:anchor="_Toc304793381" w:history="1">
            <w:r w:rsidRPr="00166300">
              <w:rPr>
                <w:rStyle w:val="Hyperlink"/>
                <w:rFonts w:eastAsia="Times New Roman"/>
                <w:noProof/>
              </w:rPr>
              <w:t>Package: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Toc304793381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382" w:history="1">
            <w:r w:rsidRPr="00166300">
              <w:rPr>
                <w:rStyle w:val="Hyperlink"/>
                <w:rFonts w:eastAsia="Times New Roman"/>
                <w:noProof/>
              </w:rPr>
              <w:t>General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Toc304793382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383" w:history="1">
            <w:r w:rsidRPr="00166300">
              <w:rPr>
                <w:rStyle w:val="Hyperlink"/>
                <w:rFonts w:eastAsia="Times New Roman"/>
                <w:noProof/>
              </w:rPr>
              <w:t>Output: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Toc304793383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384" w:history="1">
            <w:r w:rsidRPr="00166300">
              <w:rPr>
                <w:rStyle w:val="Hyperlink"/>
                <w:rFonts w:eastAsia="Times New Roman"/>
                <w:noProof/>
              </w:rPr>
              <w:t>Timing: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Toc304793384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385" w:history="1">
            <w:r w:rsidRPr="00166300">
              <w:rPr>
                <w:rStyle w:val="Hyperlink"/>
                <w:rFonts w:eastAsia="Times New Roman"/>
                <w:noProof/>
              </w:rPr>
              <w:t>Checking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Toc304793385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FD2A1B" w:rsidRDefault="00FD2A1B" w:rsidP="00FD2A1B">
          <w:pPr>
            <w:pStyle w:val="TOC2"/>
            <w:tabs>
              <w:tab w:val="left" w:pos="2402"/>
              <w:tab w:val="right" w:leader="dot" w:pos="8296"/>
            </w:tabs>
            <w:bidi w:val="0"/>
            <w:rPr>
              <w:rFonts w:eastAsiaTheme="minorEastAsia"/>
              <w:noProof/>
              <w:rtl/>
            </w:rPr>
          </w:pPr>
          <w:hyperlink w:anchor="_Toc304793386" w:history="1">
            <w:r w:rsidRPr="00166300">
              <w:rPr>
                <w:rStyle w:val="Hyperlink"/>
                <w:rFonts w:eastAsia="Times New Roman"/>
                <w:noProof/>
              </w:rPr>
              <w:t>1.</w:t>
            </w:r>
            <w:r>
              <w:rPr>
                <w:rFonts w:eastAsiaTheme="minorEastAsia"/>
                <w:noProof/>
                <w:rtl/>
              </w:rPr>
              <w:tab/>
            </w:r>
            <w:r w:rsidRPr="00166300">
              <w:rPr>
                <w:rStyle w:val="Hyperlink"/>
                <w:rFonts w:eastAsia="Times New Roman"/>
                <w:noProof/>
              </w:rPr>
              <w:t>Communication layer.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Toc304793386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387" w:history="1">
            <w:r w:rsidRPr="00166300">
              <w:rPr>
                <w:rStyle w:val="Hyperlink"/>
                <w:rFonts w:eastAsia="Times New Roman"/>
                <w:noProof/>
              </w:rPr>
              <w:t>Wrong behavior: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Toc304793387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388" w:history="1">
            <w:r w:rsidRPr="00166300">
              <w:rPr>
                <w:rStyle w:val="Hyperlink"/>
                <w:rFonts w:eastAsia="Times New Roman"/>
                <w:noProof/>
              </w:rPr>
              <w:t>Vector test: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Toc304793388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389" w:history="1">
            <w:r w:rsidRPr="00166300">
              <w:rPr>
                <w:rStyle w:val="Hyperlink"/>
                <w:rFonts w:eastAsia="Times New Roman"/>
                <w:noProof/>
              </w:rPr>
              <w:t>Input size: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Toc304793389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390" w:history="1">
            <w:r w:rsidRPr="00166300">
              <w:rPr>
                <w:rStyle w:val="Hyperlink"/>
                <w:rFonts w:eastAsia="Times New Roman"/>
                <w:noProof/>
              </w:rPr>
              <w:t>Number of 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Toc304793390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391" w:history="1">
            <w:r w:rsidRPr="00166300">
              <w:rPr>
                <w:rStyle w:val="Hyperlink"/>
                <w:rFonts w:eastAsia="Times New Roman"/>
                <w:noProof/>
              </w:rPr>
              <w:t>Performance: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Toc304793391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392" w:history="1">
            <w:r w:rsidRPr="00166300">
              <w:rPr>
                <w:rStyle w:val="Hyperlink"/>
                <w:noProof/>
              </w:rPr>
              <w:t>General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Toc304793392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FD2A1B" w:rsidRDefault="00FD2A1B" w:rsidP="00FD2A1B">
          <w:pPr>
            <w:pStyle w:val="TOC2"/>
            <w:tabs>
              <w:tab w:val="left" w:pos="1781"/>
              <w:tab w:val="right" w:leader="dot" w:pos="8296"/>
            </w:tabs>
            <w:bidi w:val="0"/>
            <w:rPr>
              <w:rFonts w:eastAsiaTheme="minorEastAsia"/>
              <w:noProof/>
              <w:rtl/>
            </w:rPr>
          </w:pPr>
          <w:hyperlink w:anchor="_Toc304793393" w:history="1">
            <w:r w:rsidRPr="00166300">
              <w:rPr>
                <w:rStyle w:val="Hyperlink"/>
                <w:rFonts w:eastAsia="Times New Roman"/>
                <w:noProof/>
              </w:rPr>
              <w:t>2.</w:t>
            </w:r>
            <w:r>
              <w:rPr>
                <w:rFonts w:eastAsiaTheme="minorEastAsia"/>
                <w:noProof/>
                <w:rtl/>
              </w:rPr>
              <w:tab/>
            </w:r>
            <w:r w:rsidRPr="00166300">
              <w:rPr>
                <w:rStyle w:val="Hyperlink"/>
                <w:rFonts w:eastAsia="Times New Roman"/>
                <w:noProof/>
              </w:rPr>
              <w:t>Primitive layer.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Toc304793393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394" w:history="1">
            <w:r w:rsidRPr="00166300">
              <w:rPr>
                <w:rStyle w:val="Hyperlink"/>
                <w:rFonts w:eastAsia="Times New Roman"/>
                <w:noProof/>
              </w:rPr>
              <w:t>Wrong behavior: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Toc304793394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395" w:history="1">
            <w:r w:rsidRPr="00166300">
              <w:rPr>
                <w:rStyle w:val="Hyperlink"/>
                <w:rFonts w:eastAsia="Times New Roman"/>
                <w:noProof/>
              </w:rPr>
              <w:t>Vector test: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Toc304793395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396" w:history="1">
            <w:r w:rsidRPr="00166300">
              <w:rPr>
                <w:rStyle w:val="Hyperlink"/>
                <w:rFonts w:eastAsia="Times New Roman"/>
                <w:noProof/>
              </w:rPr>
              <w:t>Sources: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Toc304793396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397" w:history="1">
            <w:r w:rsidRPr="00166300">
              <w:rPr>
                <w:rStyle w:val="Hyperlink"/>
                <w:rFonts w:eastAsia="Times New Roman"/>
                <w:noProof/>
              </w:rPr>
              <w:t>Platforms: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Toc304793397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398" w:history="1">
            <w:r w:rsidRPr="00166300">
              <w:rPr>
                <w:rStyle w:val="Hyperlink"/>
                <w:rFonts w:eastAsia="Times New Roman"/>
                <w:noProof/>
              </w:rPr>
              <w:t>Performance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Toc304793398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FD2A1B" w:rsidRDefault="00FD2A1B" w:rsidP="00FD2A1B">
          <w:pPr>
            <w:pStyle w:val="TOC2"/>
            <w:tabs>
              <w:tab w:val="left" w:pos="2431"/>
              <w:tab w:val="right" w:leader="dot" w:pos="8296"/>
            </w:tabs>
            <w:bidi w:val="0"/>
            <w:rPr>
              <w:rFonts w:eastAsiaTheme="minorEastAsia"/>
              <w:noProof/>
              <w:rtl/>
            </w:rPr>
          </w:pPr>
          <w:hyperlink w:anchor="_Toc304793399" w:history="1">
            <w:r w:rsidRPr="00166300">
              <w:rPr>
                <w:rStyle w:val="Hyperlink"/>
                <w:rFonts w:eastAsia="Times New Roman"/>
                <w:noProof/>
              </w:rPr>
              <w:t>3.</w:t>
            </w:r>
            <w:r>
              <w:rPr>
                <w:rFonts w:eastAsiaTheme="minorEastAsia"/>
                <w:noProof/>
                <w:rtl/>
              </w:rPr>
              <w:tab/>
            </w:r>
            <w:r w:rsidRPr="00166300">
              <w:rPr>
                <w:rStyle w:val="Hyperlink"/>
                <w:rFonts w:eastAsia="Times New Roman"/>
                <w:noProof/>
              </w:rPr>
              <w:t>Testing general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Toc304793399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FD2A1B" w:rsidRDefault="00FD2A1B" w:rsidP="00FD2A1B">
          <w:pPr>
            <w:pStyle w:val="TOC2"/>
            <w:tabs>
              <w:tab w:val="left" w:pos="2530"/>
              <w:tab w:val="right" w:leader="dot" w:pos="8296"/>
            </w:tabs>
            <w:bidi w:val="0"/>
            <w:rPr>
              <w:rFonts w:eastAsiaTheme="minorEastAsia"/>
              <w:noProof/>
              <w:rtl/>
            </w:rPr>
          </w:pPr>
          <w:hyperlink w:anchor="_Toc304793400" w:history="1">
            <w:r w:rsidRPr="00166300">
              <w:rPr>
                <w:rStyle w:val="Hyperlink"/>
                <w:rFonts w:eastAsia="Times New Roman"/>
                <w:noProof/>
              </w:rPr>
              <w:t>4.</w:t>
            </w:r>
            <w:r>
              <w:rPr>
                <w:rFonts w:eastAsiaTheme="minorEastAsia"/>
                <w:noProof/>
                <w:rtl/>
              </w:rPr>
              <w:tab/>
            </w:r>
            <w:r w:rsidRPr="00166300">
              <w:rPr>
                <w:rStyle w:val="Hyperlink"/>
                <w:rFonts w:eastAsia="Times New Roman"/>
                <w:noProof/>
              </w:rPr>
              <w:t>Testing Detailed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Toc304793400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401" w:history="1">
            <w:r w:rsidRPr="00166300">
              <w:rPr>
                <w:rStyle w:val="Hyperlink"/>
                <w:noProof/>
              </w:rPr>
              <w:t>PRG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Toc304793401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402" w:history="1">
            <w:r w:rsidRPr="00166300">
              <w:rPr>
                <w:rStyle w:val="Hyperlink"/>
                <w:noProof/>
              </w:rPr>
              <w:t>PRF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Toc304793402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403" w:history="1">
            <w:r w:rsidRPr="00166300">
              <w:rPr>
                <w:rStyle w:val="Hyperlink"/>
                <w:noProof/>
              </w:rPr>
              <w:t>Target Collision resistant Hash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Toc304793403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404" w:history="1">
            <w:r w:rsidRPr="00166300">
              <w:rPr>
                <w:rStyle w:val="Hyperlink"/>
                <w:noProof/>
              </w:rPr>
              <w:t>Trapdoor permutation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Toc304793404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405" w:history="1">
            <w:r w:rsidRPr="00166300">
              <w:rPr>
                <w:rStyle w:val="Hyperlink"/>
                <w:noProof/>
              </w:rPr>
              <w:t>Perfect universal hash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Toc304793405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406" w:history="1">
            <w:r w:rsidRPr="00166300">
              <w:rPr>
                <w:rStyle w:val="Hyperlink"/>
                <w:noProof/>
              </w:rPr>
              <w:t>Key derivation function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Toc304793406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407" w:history="1">
            <w:r w:rsidRPr="00166300">
              <w:rPr>
                <w:rStyle w:val="Hyperlink"/>
                <w:noProof/>
              </w:rPr>
              <w:t>Discrete logarithm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Toc304793407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FD2A1B" w:rsidRDefault="00FD2A1B" w:rsidP="00FD2A1B">
          <w:pPr>
            <w:pStyle w:val="TOC2"/>
            <w:tabs>
              <w:tab w:val="left" w:pos="1320"/>
              <w:tab w:val="right" w:leader="dot" w:pos="8296"/>
            </w:tabs>
            <w:bidi w:val="0"/>
            <w:rPr>
              <w:rFonts w:eastAsiaTheme="minorEastAsia"/>
              <w:noProof/>
              <w:rtl/>
            </w:rPr>
          </w:pPr>
          <w:hyperlink w:anchor="_Toc304793408" w:history="1">
            <w:r w:rsidRPr="00166300">
              <w:rPr>
                <w:rStyle w:val="Hyperlink"/>
                <w:rFonts w:eastAsia="Times New Roman"/>
                <w:noProof/>
              </w:rPr>
              <w:t>5.</w:t>
            </w:r>
            <w:r>
              <w:rPr>
                <w:rFonts w:eastAsiaTheme="minorEastAsia"/>
                <w:noProof/>
                <w:rtl/>
              </w:rPr>
              <w:tab/>
            </w:r>
            <w:r w:rsidRPr="00166300">
              <w:rPr>
                <w:rStyle w:val="Hyperlink"/>
                <w:rFonts w:eastAsia="Times New Roman"/>
                <w:noProof/>
              </w:rPr>
              <w:t>Appendix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Toc304793408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409" w:history="1">
            <w:r w:rsidRPr="00166300">
              <w:rPr>
                <w:rStyle w:val="Hyperlink"/>
                <w:noProof/>
              </w:rPr>
              <w:t>Table of algorithms/ sources: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Toc304793409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FD2A1B" w:rsidRDefault="00FD2A1B" w:rsidP="00FD2A1B">
          <w:pPr>
            <w:pStyle w:val="TOC3"/>
            <w:tabs>
              <w:tab w:val="right" w:leader="dot" w:pos="8296"/>
            </w:tabs>
            <w:bidi w:val="0"/>
            <w:rPr>
              <w:rFonts w:eastAsiaTheme="minorEastAsia"/>
              <w:noProof/>
              <w:rtl/>
            </w:rPr>
          </w:pPr>
          <w:hyperlink w:anchor="_Toc304793410" w:history="1">
            <w:r w:rsidRPr="00166300">
              <w:rPr>
                <w:rStyle w:val="Hyperlink"/>
                <w:noProof/>
              </w:rPr>
              <w:t>Output file format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Toc304793410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4C5505" w:rsidRDefault="004C5505" w:rsidP="00FD2A1B">
          <w:pPr>
            <w:bidi w:val="0"/>
          </w:pPr>
          <w:r>
            <w:fldChar w:fldCharType="end"/>
          </w:r>
        </w:p>
      </w:sdtContent>
    </w:sdt>
    <w:p w:rsidR="00B87DB5" w:rsidRPr="00B87DB5" w:rsidRDefault="00B87DB5" w:rsidP="00B87DB5">
      <w:pPr>
        <w:bidi w:val="0"/>
      </w:pPr>
    </w:p>
    <w:p w:rsidR="00FD187E" w:rsidRDefault="00B87DB5" w:rsidP="00FD187E">
      <w:pPr>
        <w:pStyle w:val="Heading3"/>
        <w:bidi w:val="0"/>
        <w:rPr>
          <w:rFonts w:eastAsia="Times New Roman"/>
        </w:rPr>
      </w:pPr>
      <w:bookmarkStart w:id="1" w:name="_Toc304793376"/>
      <w:r>
        <w:rPr>
          <w:rFonts w:eastAsia="Times New Roman"/>
        </w:rPr>
        <w:t>Purpose:</w:t>
      </w:r>
      <w:bookmarkEnd w:id="1"/>
      <w:r>
        <w:rPr>
          <w:rFonts w:eastAsia="Times New Roman"/>
        </w:rPr>
        <w:t xml:space="preserve"> </w:t>
      </w:r>
    </w:p>
    <w:p w:rsidR="00FD187E" w:rsidRPr="00FD187E" w:rsidRDefault="00FD187E" w:rsidP="005253F7">
      <w:pPr>
        <w:bidi w:val="0"/>
        <w:ind w:left="426"/>
        <w:rPr>
          <w:rFonts w:ascii="Times New Roman" w:hAnsi="Times New Roman"/>
          <w:sz w:val="24"/>
        </w:rPr>
      </w:pPr>
      <w:r w:rsidRPr="00FD187E">
        <w:rPr>
          <w:rFonts w:ascii="Times New Roman" w:hAnsi="Times New Roman"/>
          <w:sz w:val="24"/>
        </w:rPr>
        <w:t>We have some goals in testing SCAPI:</w:t>
      </w:r>
    </w:p>
    <w:p w:rsidR="00FD187E" w:rsidRDefault="00FD187E" w:rsidP="00FD187E">
      <w:pPr>
        <w:pStyle w:val="ListParagraph"/>
        <w:numPr>
          <w:ilvl w:val="0"/>
          <w:numId w:val="14"/>
        </w:numPr>
        <w:bidi w:val="0"/>
        <w:rPr>
          <w:rFonts w:ascii="Times New Roman" w:eastAsia="Times New Roman" w:hAnsi="Times New Roman" w:cs="Miriam"/>
          <w:sz w:val="24"/>
          <w:szCs w:val="24"/>
        </w:rPr>
      </w:pPr>
      <w:r w:rsidRPr="00FD187E">
        <w:rPr>
          <w:rFonts w:ascii="Times New Roman" w:eastAsia="Times New Roman" w:hAnsi="Times New Roman" w:cs="Miriam"/>
          <w:sz w:val="24"/>
          <w:szCs w:val="24"/>
        </w:rPr>
        <w:t>Detect software failures so that defects m</w:t>
      </w:r>
      <w:r>
        <w:rPr>
          <w:rFonts w:ascii="Times New Roman" w:eastAsia="Times New Roman" w:hAnsi="Times New Roman" w:cs="Miriam"/>
          <w:sz w:val="24"/>
          <w:szCs w:val="24"/>
        </w:rPr>
        <w:t>ay be discovered and corrected.</w:t>
      </w:r>
    </w:p>
    <w:p w:rsidR="00FD187E" w:rsidRDefault="00FD187E" w:rsidP="00FD187E">
      <w:pPr>
        <w:pStyle w:val="ListParagraph"/>
        <w:numPr>
          <w:ilvl w:val="0"/>
          <w:numId w:val="14"/>
        </w:numPr>
        <w:bidi w:val="0"/>
        <w:rPr>
          <w:rFonts w:ascii="Times New Roman" w:eastAsia="Times New Roman" w:hAnsi="Times New Roman" w:cs="Miriam"/>
          <w:sz w:val="24"/>
          <w:szCs w:val="24"/>
        </w:rPr>
      </w:pPr>
      <w:r w:rsidRPr="00FD187E">
        <w:rPr>
          <w:rFonts w:ascii="Times New Roman" w:eastAsia="Times New Roman" w:hAnsi="Times New Roman" w:cs="Miriam"/>
          <w:sz w:val="24"/>
          <w:szCs w:val="24"/>
        </w:rPr>
        <w:t xml:space="preserve">Find bugs and undesired behavior. </w:t>
      </w:r>
    </w:p>
    <w:p w:rsidR="00FD187E" w:rsidRDefault="00FD187E" w:rsidP="00FD187E">
      <w:pPr>
        <w:pStyle w:val="ListParagraph"/>
        <w:numPr>
          <w:ilvl w:val="0"/>
          <w:numId w:val="14"/>
        </w:numPr>
        <w:bidi w:val="0"/>
        <w:rPr>
          <w:rFonts w:ascii="Times New Roman" w:eastAsia="Times New Roman" w:hAnsi="Times New Roman" w:cs="Miriam"/>
          <w:sz w:val="24"/>
          <w:szCs w:val="24"/>
        </w:rPr>
      </w:pPr>
      <w:r w:rsidRPr="00FD187E">
        <w:rPr>
          <w:rFonts w:ascii="Times New Roman" w:eastAsia="Times New Roman" w:hAnsi="Times New Roman" w:cs="Miriam"/>
          <w:sz w:val="24"/>
          <w:szCs w:val="24"/>
        </w:rPr>
        <w:t>Check</w:t>
      </w:r>
      <w:r w:rsidRPr="00FD187E">
        <w:rPr>
          <w:rFonts w:ascii="Times New Roman" w:eastAsia="Times New Roman" w:hAnsi="Times New Roman" w:cs="Miriam"/>
          <w:sz w:val="24"/>
          <w:szCs w:val="24"/>
        </w:rPr>
        <w:t xml:space="preserve"> that SCAPI meets the requirements. </w:t>
      </w:r>
    </w:p>
    <w:p w:rsidR="00FD187E" w:rsidRPr="00FD187E" w:rsidRDefault="00FD187E" w:rsidP="00FD187E">
      <w:pPr>
        <w:pStyle w:val="ListParagraph"/>
        <w:numPr>
          <w:ilvl w:val="0"/>
          <w:numId w:val="14"/>
        </w:numPr>
        <w:bidi w:val="0"/>
        <w:rPr>
          <w:rFonts w:ascii="Times New Roman" w:eastAsia="Times New Roman" w:hAnsi="Times New Roman" w:cs="Miriam"/>
          <w:sz w:val="24"/>
          <w:szCs w:val="24"/>
        </w:rPr>
      </w:pPr>
      <w:r w:rsidRPr="00FD187E">
        <w:rPr>
          <w:rFonts w:ascii="Times New Roman" w:eastAsia="Times New Roman" w:hAnsi="Times New Roman" w:cs="Miriam"/>
          <w:sz w:val="24"/>
          <w:szCs w:val="24"/>
        </w:rPr>
        <w:t>Make</w:t>
      </w:r>
      <w:r w:rsidRPr="00FD187E">
        <w:rPr>
          <w:rFonts w:ascii="Times New Roman" w:eastAsia="Times New Roman" w:hAnsi="Times New Roman" w:cs="Miriam"/>
          <w:sz w:val="24"/>
          <w:szCs w:val="24"/>
        </w:rPr>
        <w:t xml:space="preserve"> sure that new bugs are not introduced in new versions.</w:t>
      </w:r>
    </w:p>
    <w:p w:rsidR="00FD187E" w:rsidRPr="00FD187E" w:rsidRDefault="00FD187E" w:rsidP="00FD187E">
      <w:pPr>
        <w:bidi w:val="0"/>
        <w:ind w:left="360"/>
      </w:pPr>
      <w:r>
        <w:rPr>
          <w:rFonts w:ascii="Times New Roman" w:eastAsia="Times New Roman" w:hAnsi="Times New Roman" w:cs="Miriam"/>
          <w:sz w:val="24"/>
          <w:szCs w:val="24"/>
        </w:rPr>
        <w:t xml:space="preserve">To reach all these goals, testing SCAPI </w:t>
      </w:r>
      <w:r>
        <w:rPr>
          <w:rFonts w:ascii="Times New Roman" w:eastAsia="Times New Roman" w:hAnsi="Times New Roman" w:cs="Miriam"/>
          <w:sz w:val="24"/>
          <w:szCs w:val="24"/>
        </w:rPr>
        <w:t>composed of some stages described below</w:t>
      </w:r>
      <w:r>
        <w:rPr>
          <w:rFonts w:ascii="Times New Roman" w:eastAsia="Times New Roman" w:hAnsi="Times New Roman" w:cs="Miriam"/>
          <w:sz w:val="24"/>
          <w:szCs w:val="24"/>
        </w:rPr>
        <w:t>.</w:t>
      </w:r>
    </w:p>
    <w:p w:rsidR="004C5505" w:rsidRPr="004C5505" w:rsidRDefault="005C1C8C" w:rsidP="009D342B">
      <w:pPr>
        <w:pStyle w:val="Heading4"/>
        <w:rPr>
          <w:color w:val="auto"/>
        </w:rPr>
      </w:pPr>
      <w:bookmarkStart w:id="2" w:name="_Toc304793377"/>
      <w:r w:rsidRPr="009D342B">
        <w:rPr>
          <w:rStyle w:val="Heading4Char"/>
        </w:rPr>
        <w:t>Unit t</w:t>
      </w:r>
      <w:r w:rsidR="004C5505">
        <w:t>est</w:t>
      </w:r>
      <w:bookmarkEnd w:id="2"/>
      <w:r w:rsidR="004C5505">
        <w:t xml:space="preserve"> </w:t>
      </w:r>
    </w:p>
    <w:p w:rsidR="005C1C8C" w:rsidRPr="004C5505" w:rsidRDefault="004C5505" w:rsidP="004C5505">
      <w:pPr>
        <w:pStyle w:val="ListParagraph"/>
        <w:bidi w:val="0"/>
        <w:ind w:left="1440"/>
        <w:rPr>
          <w:rFonts w:ascii="Times New Roman" w:eastAsia="Times New Roman" w:hAnsi="Times New Roman" w:cs="Miriam"/>
          <w:sz w:val="24"/>
          <w:szCs w:val="24"/>
        </w:rPr>
      </w:pPr>
      <w:r w:rsidRPr="004C5505">
        <w:rPr>
          <w:rFonts w:ascii="Times New Roman" w:eastAsia="Times New Roman" w:hAnsi="Times New Roman" w:cs="Miriam"/>
          <w:sz w:val="24"/>
          <w:szCs w:val="24"/>
        </w:rPr>
        <w:t>T</w:t>
      </w:r>
      <w:r w:rsidR="005C1C8C" w:rsidRPr="004C5505">
        <w:rPr>
          <w:rFonts w:ascii="Times New Roman" w:eastAsia="Times New Roman" w:hAnsi="Times New Roman" w:cs="Miriam"/>
          <w:sz w:val="24"/>
          <w:szCs w:val="24"/>
        </w:rPr>
        <w:t xml:space="preserve">he programmer is responsible of checking that the component he write works, that is it does not crash and </w:t>
      </w:r>
      <w:r w:rsidR="00A92320" w:rsidRPr="004C5505">
        <w:rPr>
          <w:rFonts w:ascii="Times New Roman" w:eastAsia="Times New Roman" w:hAnsi="Times New Roman" w:cs="Miriam"/>
          <w:sz w:val="24"/>
          <w:szCs w:val="24"/>
        </w:rPr>
        <w:t>performs requirements. In this test the programmer uses dummy data.</w:t>
      </w:r>
    </w:p>
    <w:p w:rsidR="004C5505" w:rsidRPr="004C5505" w:rsidRDefault="00A92320" w:rsidP="004C5505">
      <w:pPr>
        <w:pStyle w:val="Heading4"/>
        <w:rPr>
          <w:color w:val="auto"/>
        </w:rPr>
      </w:pPr>
      <w:bookmarkStart w:id="3" w:name="_Toc304793378"/>
      <w:r w:rsidRPr="00DB5185">
        <w:t>Wrong behavior</w:t>
      </w:r>
      <w:bookmarkEnd w:id="3"/>
      <w:r>
        <w:t xml:space="preserve"> </w:t>
      </w:r>
    </w:p>
    <w:p w:rsidR="00A92320" w:rsidRPr="004C5505" w:rsidRDefault="004C5505" w:rsidP="004C5505">
      <w:pPr>
        <w:pStyle w:val="ListParagraph"/>
        <w:bidi w:val="0"/>
        <w:ind w:left="1440"/>
        <w:rPr>
          <w:rFonts w:ascii="Times New Roman" w:eastAsia="Times New Roman" w:hAnsi="Times New Roman" w:cs="Miriam"/>
          <w:sz w:val="24"/>
          <w:szCs w:val="24"/>
        </w:rPr>
      </w:pPr>
      <w:r w:rsidRPr="004C5505">
        <w:rPr>
          <w:rFonts w:ascii="Times New Roman" w:eastAsia="Times New Roman" w:hAnsi="Times New Roman" w:cs="Miriam"/>
          <w:sz w:val="24"/>
          <w:szCs w:val="24"/>
        </w:rPr>
        <w:t>T</w:t>
      </w:r>
      <w:r w:rsidR="00A92320" w:rsidRPr="004C5505">
        <w:rPr>
          <w:rFonts w:ascii="Times New Roman" w:eastAsia="Times New Roman" w:hAnsi="Times New Roman" w:cs="Miriam"/>
          <w:sz w:val="24"/>
          <w:szCs w:val="24"/>
        </w:rPr>
        <w:t>he tester uses wrong data in purpose in order to check proper response. He also uses the component in various unexpected ways to assure that the program deals with these situations in an elegant manner.</w:t>
      </w:r>
    </w:p>
    <w:p w:rsidR="004C5505" w:rsidRPr="004C5505" w:rsidRDefault="00A92320" w:rsidP="004C5505">
      <w:pPr>
        <w:pStyle w:val="Heading4"/>
        <w:rPr>
          <w:color w:val="auto"/>
        </w:rPr>
      </w:pPr>
      <w:bookmarkStart w:id="4" w:name="_Toc304793379"/>
      <w:r w:rsidRPr="009D342B">
        <w:rPr>
          <w:rStyle w:val="Heading4Char"/>
        </w:rPr>
        <w:t>Vector t</w:t>
      </w:r>
      <w:r w:rsidRPr="004C5505">
        <w:rPr>
          <w:rStyle w:val="Heading4Char"/>
        </w:rPr>
        <w:t>e</w:t>
      </w:r>
      <w:r w:rsidRPr="009D342B">
        <w:rPr>
          <w:rStyle w:val="Heading4Char"/>
        </w:rPr>
        <w:t>st</w:t>
      </w:r>
      <w:bookmarkEnd w:id="4"/>
      <w:r>
        <w:t xml:space="preserve"> </w:t>
      </w:r>
    </w:p>
    <w:p w:rsidR="00A92320" w:rsidRPr="004C5505" w:rsidRDefault="004C5505" w:rsidP="004C5505">
      <w:pPr>
        <w:pStyle w:val="ListParagraph"/>
        <w:bidi w:val="0"/>
        <w:ind w:left="1440"/>
        <w:rPr>
          <w:rFonts w:ascii="Times New Roman" w:eastAsia="Times New Roman" w:hAnsi="Times New Roman" w:cs="Miriam"/>
          <w:sz w:val="24"/>
          <w:szCs w:val="24"/>
        </w:rPr>
      </w:pPr>
      <w:r w:rsidRPr="004C5505">
        <w:rPr>
          <w:rFonts w:ascii="Times New Roman" w:eastAsia="Times New Roman" w:hAnsi="Times New Roman" w:cs="Miriam"/>
          <w:sz w:val="24"/>
          <w:szCs w:val="24"/>
        </w:rPr>
        <w:t>The</w:t>
      </w:r>
      <w:r w:rsidR="00A92320" w:rsidRPr="004C5505">
        <w:rPr>
          <w:rFonts w:ascii="Times New Roman" w:eastAsia="Times New Roman" w:hAnsi="Times New Roman" w:cs="Miriam"/>
          <w:sz w:val="24"/>
          <w:szCs w:val="24"/>
        </w:rPr>
        <w:t xml:space="preserve"> programmer or a QA member check that the component behaves as expected when passed known and standard vector tests.</w:t>
      </w:r>
    </w:p>
    <w:p w:rsidR="004C5505" w:rsidRPr="004C5505" w:rsidRDefault="0091435F" w:rsidP="004C5505">
      <w:pPr>
        <w:pStyle w:val="Heading4"/>
        <w:rPr>
          <w:color w:val="auto"/>
        </w:rPr>
      </w:pPr>
      <w:bookmarkStart w:id="5" w:name="_Toc304793380"/>
      <w:r w:rsidRPr="00DB5185">
        <w:t>Regression test</w:t>
      </w:r>
      <w:bookmarkEnd w:id="5"/>
      <w:r>
        <w:t xml:space="preserve"> </w:t>
      </w:r>
    </w:p>
    <w:p w:rsidR="00A92320" w:rsidRPr="009D342B" w:rsidRDefault="004C5505" w:rsidP="004C5505">
      <w:pPr>
        <w:pStyle w:val="ListParagraph"/>
        <w:bidi w:val="0"/>
        <w:ind w:left="1440"/>
      </w:pPr>
      <w:r w:rsidRPr="004C5505">
        <w:rPr>
          <w:rFonts w:ascii="Times New Roman" w:eastAsia="Times New Roman" w:hAnsi="Times New Roman" w:cs="Miriam"/>
          <w:sz w:val="24"/>
          <w:szCs w:val="24"/>
        </w:rPr>
        <w:t>Once</w:t>
      </w:r>
      <w:r w:rsidR="0091435F" w:rsidRPr="004C5505">
        <w:rPr>
          <w:rFonts w:ascii="Times New Roman" w:eastAsia="Times New Roman" w:hAnsi="Times New Roman" w:cs="Miriam"/>
          <w:sz w:val="24"/>
          <w:szCs w:val="24"/>
        </w:rPr>
        <w:t xml:space="preserve"> we are satisfied that the current version works well we save a “snapshot” of the current state. The “snapshot” includes a label of the version as well as the results of the tests. When a new version is developed (i.e. new features, bug fixes, etc.) after going</w:t>
      </w:r>
      <w:r w:rsidR="0091435F" w:rsidRPr="009D342B">
        <w:t xml:space="preserve"> </w:t>
      </w:r>
      <w:r w:rsidR="0091435F" w:rsidRPr="004C5505">
        <w:rPr>
          <w:rFonts w:ascii="Times New Roman" w:eastAsia="Times New Roman" w:hAnsi="Times New Roman" w:cs="Miriam"/>
          <w:sz w:val="24"/>
          <w:szCs w:val="24"/>
        </w:rPr>
        <w:t xml:space="preserve">through the </w:t>
      </w:r>
      <w:r w:rsidR="0091435F" w:rsidRPr="004C5505">
        <w:rPr>
          <w:rFonts w:ascii="Times New Roman" w:eastAsia="Times New Roman" w:hAnsi="Times New Roman" w:cs="Miriam"/>
          <w:sz w:val="24"/>
          <w:szCs w:val="24"/>
        </w:rPr>
        <w:lastRenderedPageBreak/>
        <w:t>first three stages a regression test should be performed to check that previous working features were not damaged.</w:t>
      </w:r>
    </w:p>
    <w:p w:rsidR="0091435F" w:rsidRDefault="0091435F" w:rsidP="004C5505">
      <w:pPr>
        <w:pStyle w:val="ListParagraph"/>
        <w:bidi w:val="0"/>
        <w:ind w:left="1440"/>
        <w:rPr>
          <w:rFonts w:ascii="Times New Roman" w:eastAsia="Times New Roman" w:hAnsi="Times New Roman" w:cs="Miriam"/>
          <w:sz w:val="24"/>
          <w:szCs w:val="24"/>
        </w:rPr>
      </w:pPr>
      <w:r>
        <w:rPr>
          <w:rFonts w:ascii="Times New Roman" w:eastAsia="Times New Roman" w:hAnsi="Times New Roman" w:cs="Miriam"/>
          <w:sz w:val="24"/>
          <w:szCs w:val="24"/>
        </w:rPr>
        <w:t xml:space="preserve">Another usage of regression test is when only cosmetic changes were performed. A regression test should be performed to check that the changes did not damage previous working features. </w:t>
      </w:r>
    </w:p>
    <w:p w:rsidR="004C5505" w:rsidRDefault="004C5505" w:rsidP="004C5505">
      <w:pPr>
        <w:pStyle w:val="Heading3"/>
        <w:bidi w:val="0"/>
        <w:rPr>
          <w:rFonts w:eastAsia="Times New Roman"/>
        </w:rPr>
      </w:pPr>
      <w:bookmarkStart w:id="6" w:name="_Toc304793381"/>
      <w:r>
        <w:rPr>
          <w:rFonts w:eastAsia="Times New Roman"/>
        </w:rPr>
        <w:t>Package:</w:t>
      </w:r>
      <w:bookmarkEnd w:id="6"/>
      <w:r>
        <w:rPr>
          <w:rFonts w:eastAsia="Times New Roman"/>
        </w:rPr>
        <w:t xml:space="preserve">  </w:t>
      </w:r>
    </w:p>
    <w:p w:rsidR="004C5505" w:rsidRDefault="004C5505" w:rsidP="004C5505">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All testing files will be under </w:t>
      </w:r>
      <w:r w:rsidRPr="00815D90">
        <w:rPr>
          <w:rFonts w:ascii="Times New Roman" w:eastAsia="Times New Roman" w:hAnsi="Times New Roman" w:cs="Miriam"/>
          <w:sz w:val="24"/>
          <w:szCs w:val="24"/>
        </w:rPr>
        <w:t xml:space="preserve">package </w:t>
      </w:r>
      <w:proofErr w:type="spellStart"/>
      <w:r w:rsidRPr="00815D90">
        <w:rPr>
          <w:rFonts w:ascii="Times New Roman" w:eastAsia="Times New Roman" w:hAnsi="Times New Roman" w:cs="Miriam"/>
          <w:sz w:val="24"/>
          <w:szCs w:val="24"/>
        </w:rPr>
        <w:t>edu.biu.scapi.tests</w:t>
      </w:r>
      <w:proofErr w:type="spellEnd"/>
      <w:r>
        <w:rPr>
          <w:rFonts w:ascii="Times New Roman" w:eastAsia="Times New Roman" w:hAnsi="Times New Roman" w:cs="Miriam"/>
          <w:sz w:val="24"/>
          <w:szCs w:val="24"/>
        </w:rPr>
        <w:t xml:space="preserve">. Sub packages will be dedicated for each tool. </w:t>
      </w:r>
    </w:p>
    <w:p w:rsidR="004C5505" w:rsidRDefault="004C5505" w:rsidP="004C5505">
      <w:pPr>
        <w:pStyle w:val="ListParagraph"/>
        <w:numPr>
          <w:ilvl w:val="0"/>
          <w:numId w:val="9"/>
        </w:numPr>
        <w:autoSpaceDE w:val="0"/>
        <w:autoSpaceDN w:val="0"/>
        <w:bidi w:val="0"/>
        <w:adjustRightInd w:val="0"/>
        <w:spacing w:after="0" w:line="240" w:lineRule="auto"/>
        <w:rPr>
          <w:rFonts w:ascii="Times New Roman" w:eastAsia="Times New Roman" w:hAnsi="Times New Roman" w:cs="Miriam"/>
          <w:sz w:val="24"/>
          <w:szCs w:val="24"/>
        </w:rPr>
      </w:pPr>
      <w:proofErr w:type="spellStart"/>
      <w:r w:rsidRPr="00815D90">
        <w:rPr>
          <w:rFonts w:ascii="Times New Roman" w:eastAsia="Times New Roman" w:hAnsi="Times New Roman" w:cs="Miriam"/>
          <w:sz w:val="24"/>
          <w:szCs w:val="24"/>
        </w:rPr>
        <w:t>edu.biu.scapi.tests</w:t>
      </w:r>
      <w:r>
        <w:rPr>
          <w:rFonts w:ascii="Times New Roman" w:eastAsia="Times New Roman" w:hAnsi="Times New Roman" w:cs="Miriam"/>
          <w:sz w:val="24"/>
          <w:szCs w:val="24"/>
        </w:rPr>
        <w:t>.comm</w:t>
      </w:r>
      <w:proofErr w:type="spellEnd"/>
      <w:r>
        <w:rPr>
          <w:rFonts w:ascii="Times New Roman" w:eastAsia="Times New Roman" w:hAnsi="Times New Roman" w:cs="Miriam"/>
          <w:sz w:val="24"/>
          <w:szCs w:val="24"/>
        </w:rPr>
        <w:t xml:space="preserve"> – testing of the communication layer</w:t>
      </w:r>
    </w:p>
    <w:p w:rsidR="004C5505" w:rsidRPr="00FC7F28" w:rsidRDefault="004C5505" w:rsidP="004C5505">
      <w:pPr>
        <w:pStyle w:val="ListParagraph"/>
        <w:numPr>
          <w:ilvl w:val="0"/>
          <w:numId w:val="9"/>
        </w:numPr>
        <w:autoSpaceDE w:val="0"/>
        <w:autoSpaceDN w:val="0"/>
        <w:bidi w:val="0"/>
        <w:adjustRightInd w:val="0"/>
        <w:spacing w:after="0" w:line="240" w:lineRule="auto"/>
        <w:rPr>
          <w:rFonts w:ascii="Times New Roman" w:eastAsia="Times New Roman" w:hAnsi="Times New Roman" w:cs="Miriam"/>
          <w:sz w:val="24"/>
          <w:szCs w:val="24"/>
        </w:rPr>
      </w:pPr>
      <w:proofErr w:type="spellStart"/>
      <w:r w:rsidRPr="00815D90">
        <w:rPr>
          <w:rFonts w:ascii="Times New Roman" w:eastAsia="Times New Roman" w:hAnsi="Times New Roman" w:cs="Miriam"/>
          <w:sz w:val="24"/>
          <w:szCs w:val="24"/>
        </w:rPr>
        <w:t>edu.biu.scapi.tests</w:t>
      </w:r>
      <w:r>
        <w:rPr>
          <w:rFonts w:ascii="Times New Roman" w:eastAsia="Times New Roman" w:hAnsi="Times New Roman" w:cs="Miriam"/>
          <w:sz w:val="24"/>
          <w:szCs w:val="24"/>
        </w:rPr>
        <w:t>.primitives</w:t>
      </w:r>
      <w:proofErr w:type="spellEnd"/>
      <w:r>
        <w:rPr>
          <w:rFonts w:ascii="Times New Roman" w:eastAsia="Times New Roman" w:hAnsi="Times New Roman" w:cs="Miriam"/>
          <w:sz w:val="24"/>
          <w:szCs w:val="24"/>
        </w:rPr>
        <w:t xml:space="preserve"> – testing of the primitive's layer</w:t>
      </w:r>
    </w:p>
    <w:p w:rsidR="00FC7F28" w:rsidRPr="009D342B" w:rsidRDefault="00FC7F28" w:rsidP="00FC7F28">
      <w:pPr>
        <w:pStyle w:val="Heading3"/>
        <w:bidi w:val="0"/>
        <w:rPr>
          <w:rFonts w:eastAsia="Times New Roman"/>
        </w:rPr>
      </w:pPr>
      <w:bookmarkStart w:id="7" w:name="_Toc304793382"/>
      <w:r w:rsidRPr="009D342B">
        <w:rPr>
          <w:rFonts w:eastAsia="Times New Roman"/>
        </w:rPr>
        <w:t>General design:</w:t>
      </w:r>
      <w:bookmarkEnd w:id="7"/>
    </w:p>
    <w:p w:rsidR="00DB5185" w:rsidRDefault="00FC7F28" w:rsidP="005253F7">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Our test package contains the last three tests. The unit tests are done by the programmer </w:t>
      </w:r>
      <w:r w:rsidR="00CC3AA4">
        <w:rPr>
          <w:rFonts w:ascii="Times New Roman" w:eastAsia="Times New Roman" w:hAnsi="Times New Roman" w:cs="Miriam"/>
          <w:sz w:val="24"/>
          <w:szCs w:val="24"/>
        </w:rPr>
        <w:t xml:space="preserve">after </w:t>
      </w:r>
      <w:r w:rsidR="005253F7">
        <w:rPr>
          <w:rFonts w:ascii="Times New Roman" w:eastAsia="Times New Roman" w:hAnsi="Times New Roman" w:cs="Miriam"/>
          <w:sz w:val="24"/>
          <w:szCs w:val="24"/>
        </w:rPr>
        <w:t>he writes each component and will no</w:t>
      </w:r>
      <w:r w:rsidR="00CC3AA4">
        <w:rPr>
          <w:rFonts w:ascii="Times New Roman" w:eastAsia="Times New Roman" w:hAnsi="Times New Roman" w:cs="Miriam"/>
          <w:sz w:val="24"/>
          <w:szCs w:val="24"/>
        </w:rPr>
        <w:t xml:space="preserve">t </w:t>
      </w:r>
      <w:r w:rsidR="004B3791">
        <w:rPr>
          <w:rFonts w:ascii="Times New Roman" w:eastAsia="Times New Roman" w:hAnsi="Times New Roman" w:cs="Miriam"/>
          <w:sz w:val="24"/>
          <w:szCs w:val="24"/>
        </w:rPr>
        <w:t xml:space="preserve">be include in </w:t>
      </w:r>
      <w:r w:rsidR="003A66D4">
        <w:rPr>
          <w:rFonts w:ascii="Times New Roman" w:eastAsia="Times New Roman" w:hAnsi="Times New Roman" w:cs="Miriam"/>
          <w:sz w:val="24"/>
          <w:szCs w:val="24"/>
        </w:rPr>
        <w:t xml:space="preserve">the </w:t>
      </w:r>
      <w:r w:rsidR="004B3791">
        <w:rPr>
          <w:rFonts w:ascii="Times New Roman" w:eastAsia="Times New Roman" w:hAnsi="Times New Roman" w:cs="Miriam"/>
          <w:sz w:val="24"/>
          <w:szCs w:val="24"/>
        </w:rPr>
        <w:t>test package</w:t>
      </w:r>
      <w:r w:rsidR="00CC3AA4">
        <w:rPr>
          <w:rFonts w:ascii="Times New Roman" w:eastAsia="Times New Roman" w:hAnsi="Times New Roman" w:cs="Miriam"/>
          <w:sz w:val="24"/>
          <w:szCs w:val="24"/>
        </w:rPr>
        <w:t xml:space="preserve">. </w:t>
      </w:r>
      <w:r w:rsidR="00DB5185">
        <w:rPr>
          <w:rFonts w:ascii="Times New Roman" w:eastAsia="Times New Roman" w:hAnsi="Times New Roman" w:cs="Miriam"/>
          <w:sz w:val="24"/>
          <w:szCs w:val="24"/>
        </w:rPr>
        <w:t>The regression test of each concrete test will run its own wrong behavior test and the vector test</w:t>
      </w:r>
      <w:r w:rsidR="00CC3AA4">
        <w:rPr>
          <w:rFonts w:ascii="Times New Roman" w:eastAsia="Times New Roman" w:hAnsi="Times New Roman" w:cs="Miriam"/>
          <w:sz w:val="24"/>
          <w:szCs w:val="24"/>
        </w:rPr>
        <w:t>.</w:t>
      </w:r>
    </w:p>
    <w:p w:rsidR="00B87DB5" w:rsidRDefault="00B87DB5" w:rsidP="00B87DB5">
      <w:pPr>
        <w:pStyle w:val="Heading3"/>
        <w:bidi w:val="0"/>
        <w:rPr>
          <w:rFonts w:eastAsia="Times New Roman"/>
        </w:rPr>
      </w:pPr>
      <w:bookmarkStart w:id="8" w:name="_Toc304793383"/>
      <w:r>
        <w:rPr>
          <w:rFonts w:eastAsia="Times New Roman"/>
        </w:rPr>
        <w:t>Output:</w:t>
      </w:r>
      <w:bookmarkEnd w:id="8"/>
      <w:r>
        <w:rPr>
          <w:rFonts w:eastAsia="Times New Roman"/>
        </w:rPr>
        <w:t xml:space="preserve"> </w:t>
      </w:r>
    </w:p>
    <w:p w:rsidR="00B87DB5" w:rsidRDefault="00B87DB5" w:rsidP="00B87DB5">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The output of the tests will be written to a file upon request.</w:t>
      </w:r>
    </w:p>
    <w:p w:rsidR="000D7836" w:rsidRDefault="000D7836" w:rsidP="000D7836">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The file format can be found </w:t>
      </w:r>
      <w:r w:rsidR="00FB209D">
        <w:rPr>
          <w:rFonts w:ascii="Times New Roman" w:eastAsia="Times New Roman" w:hAnsi="Times New Roman" w:cs="Miriam"/>
          <w:sz w:val="24"/>
          <w:szCs w:val="24"/>
        </w:rPr>
        <w:t xml:space="preserve">in the </w:t>
      </w:r>
      <w:hyperlink w:anchor="_Output_file_format" w:history="1">
        <w:r w:rsidR="00FB209D" w:rsidRPr="005253F7">
          <w:rPr>
            <w:rStyle w:val="Hyperlink"/>
            <w:rFonts w:ascii="Times New Roman" w:eastAsia="Times New Roman" w:hAnsi="Times New Roman" w:cs="Miriam"/>
            <w:sz w:val="24"/>
            <w:szCs w:val="24"/>
          </w:rPr>
          <w:t>output file format</w:t>
        </w:r>
      </w:hyperlink>
      <w:r w:rsidR="00FB209D">
        <w:rPr>
          <w:rFonts w:ascii="Times New Roman" w:eastAsia="Times New Roman" w:hAnsi="Times New Roman" w:cs="Miriam"/>
          <w:sz w:val="24"/>
          <w:szCs w:val="24"/>
        </w:rPr>
        <w:t xml:space="preserve"> </w:t>
      </w:r>
      <w:r>
        <w:rPr>
          <w:rFonts w:ascii="Times New Roman" w:eastAsia="Times New Roman" w:hAnsi="Times New Roman" w:cs="Miriam"/>
          <w:sz w:val="24"/>
          <w:szCs w:val="24"/>
        </w:rPr>
        <w:t xml:space="preserve">in the appendix </w:t>
      </w:r>
    </w:p>
    <w:p w:rsidR="00B87DB5" w:rsidRDefault="00B87DB5" w:rsidP="00B87DB5">
      <w:pPr>
        <w:pStyle w:val="Heading3"/>
        <w:bidi w:val="0"/>
        <w:rPr>
          <w:rFonts w:eastAsia="Times New Roman"/>
        </w:rPr>
      </w:pPr>
      <w:bookmarkStart w:id="9" w:name="_Toc304793384"/>
      <w:r>
        <w:rPr>
          <w:rFonts w:eastAsia="Times New Roman"/>
        </w:rPr>
        <w:t>Timing:</w:t>
      </w:r>
      <w:bookmarkEnd w:id="9"/>
    </w:p>
    <w:p w:rsidR="00B87DB5" w:rsidRDefault="00B87DB5" w:rsidP="00C02FFC">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The tests </w:t>
      </w:r>
      <w:r w:rsidRPr="00310E67">
        <w:rPr>
          <w:rFonts w:ascii="Times New Roman" w:eastAsia="Times New Roman" w:hAnsi="Times New Roman" w:cs="Miriam"/>
          <w:sz w:val="24"/>
          <w:szCs w:val="24"/>
        </w:rPr>
        <w:t>will be performed every version for regression tests.</w:t>
      </w:r>
      <w:r>
        <w:rPr>
          <w:rFonts w:ascii="Times New Roman" w:eastAsia="Times New Roman" w:hAnsi="Times New Roman" w:cs="Miriam"/>
          <w:sz w:val="24"/>
          <w:szCs w:val="24"/>
        </w:rPr>
        <w:t xml:space="preserve"> The testing package is a standalone application. To keep track, every version will include the </w:t>
      </w:r>
      <w:r w:rsidR="009D342B">
        <w:rPr>
          <w:rFonts w:ascii="Times New Roman" w:eastAsia="Times New Roman" w:hAnsi="Times New Roman" w:cs="Miriam"/>
          <w:sz w:val="24"/>
          <w:szCs w:val="24"/>
        </w:rPr>
        <w:t xml:space="preserve">regression </w:t>
      </w:r>
      <w:r>
        <w:rPr>
          <w:rFonts w:ascii="Times New Roman" w:eastAsia="Times New Roman" w:hAnsi="Times New Roman" w:cs="Miriam"/>
          <w:sz w:val="24"/>
          <w:szCs w:val="24"/>
        </w:rPr>
        <w:t xml:space="preserve">test result files produced by the test package. </w:t>
      </w:r>
    </w:p>
    <w:p w:rsidR="00B5759B" w:rsidRDefault="00B5759B" w:rsidP="00B5759B">
      <w:pPr>
        <w:pStyle w:val="Heading3"/>
        <w:bidi w:val="0"/>
        <w:rPr>
          <w:rFonts w:eastAsia="Times New Roman"/>
        </w:rPr>
      </w:pPr>
      <w:bookmarkStart w:id="10" w:name="_Toc304793385"/>
      <w:r>
        <w:rPr>
          <w:rFonts w:eastAsia="Times New Roman"/>
        </w:rPr>
        <w:t>Checking results:</w:t>
      </w:r>
      <w:bookmarkEnd w:id="10"/>
    </w:p>
    <w:p w:rsidR="00B5759B" w:rsidRPr="0000038E" w:rsidRDefault="00B5759B" w:rsidP="009D342B">
      <w:pPr>
        <w:pStyle w:val="ListParagraph"/>
        <w:numPr>
          <w:ilvl w:val="0"/>
          <w:numId w:val="8"/>
        </w:numPr>
        <w:bidi w:val="0"/>
        <w:rPr>
          <w:rFonts w:ascii="Times New Roman" w:eastAsia="Times New Roman" w:hAnsi="Times New Roman" w:cs="Miriam"/>
          <w:sz w:val="24"/>
          <w:szCs w:val="24"/>
        </w:rPr>
      </w:pPr>
      <w:r w:rsidRPr="0000038E">
        <w:rPr>
          <w:rFonts w:ascii="Times New Roman" w:eastAsia="Times New Roman" w:hAnsi="Times New Roman" w:cs="Miriam"/>
          <w:sz w:val="24"/>
          <w:szCs w:val="24"/>
        </w:rPr>
        <w:t xml:space="preserve">If all the </w:t>
      </w:r>
      <w:r w:rsidR="009D342B">
        <w:rPr>
          <w:rFonts w:ascii="Times New Roman" w:eastAsia="Times New Roman" w:hAnsi="Times New Roman" w:cs="Miriam"/>
          <w:sz w:val="24"/>
          <w:szCs w:val="24"/>
        </w:rPr>
        <w:t>tests</w:t>
      </w:r>
      <w:r w:rsidRPr="0000038E">
        <w:rPr>
          <w:rFonts w:ascii="Times New Roman" w:eastAsia="Times New Roman" w:hAnsi="Times New Roman" w:cs="Miriam"/>
          <w:sz w:val="24"/>
          <w:szCs w:val="24"/>
        </w:rPr>
        <w:t xml:space="preserve"> pass</w:t>
      </w:r>
      <w:r w:rsidR="009D342B">
        <w:rPr>
          <w:rFonts w:ascii="Times New Roman" w:eastAsia="Times New Roman" w:hAnsi="Times New Roman" w:cs="Miriam"/>
          <w:sz w:val="24"/>
          <w:szCs w:val="24"/>
        </w:rPr>
        <w:t>ed,</w:t>
      </w:r>
      <w:r w:rsidRPr="0000038E">
        <w:rPr>
          <w:rFonts w:ascii="Times New Roman" w:eastAsia="Times New Roman" w:hAnsi="Times New Roman" w:cs="Miriam"/>
          <w:sz w:val="24"/>
          <w:szCs w:val="24"/>
        </w:rPr>
        <w:t xml:space="preserve"> </w:t>
      </w:r>
      <w:r w:rsidR="009D342B">
        <w:rPr>
          <w:rFonts w:ascii="Times New Roman" w:eastAsia="Times New Roman" w:hAnsi="Times New Roman" w:cs="Miriam"/>
          <w:sz w:val="24"/>
          <w:szCs w:val="24"/>
        </w:rPr>
        <w:t>t</w:t>
      </w:r>
      <w:r w:rsidRPr="0000038E">
        <w:rPr>
          <w:rFonts w:ascii="Times New Roman" w:eastAsia="Times New Roman" w:hAnsi="Times New Roman" w:cs="Miriam"/>
          <w:sz w:val="24"/>
          <w:szCs w:val="24"/>
        </w:rPr>
        <w:t xml:space="preserve">he outcome of the </w:t>
      </w:r>
      <w:r w:rsidR="009D342B">
        <w:rPr>
          <w:rFonts w:ascii="Times New Roman" w:eastAsia="Times New Roman" w:hAnsi="Times New Roman" w:cs="Miriam"/>
          <w:sz w:val="24"/>
          <w:szCs w:val="24"/>
        </w:rPr>
        <w:t xml:space="preserve">regression </w:t>
      </w:r>
      <w:r w:rsidRPr="0000038E">
        <w:rPr>
          <w:rFonts w:ascii="Times New Roman" w:eastAsia="Times New Roman" w:hAnsi="Times New Roman" w:cs="Miriam"/>
          <w:sz w:val="24"/>
          <w:szCs w:val="24"/>
        </w:rPr>
        <w:t>test is success.</w:t>
      </w:r>
    </w:p>
    <w:p w:rsidR="00B5759B" w:rsidRDefault="00B5759B" w:rsidP="00C02FFC">
      <w:pPr>
        <w:pStyle w:val="ListParagraph"/>
        <w:numPr>
          <w:ilvl w:val="0"/>
          <w:numId w:val="8"/>
        </w:numPr>
        <w:bidi w:val="0"/>
        <w:rPr>
          <w:rFonts w:ascii="Times New Roman" w:eastAsia="Times New Roman" w:hAnsi="Times New Roman" w:cs="Miriam"/>
          <w:sz w:val="24"/>
          <w:szCs w:val="24"/>
        </w:rPr>
      </w:pPr>
      <w:r w:rsidRPr="0000038E">
        <w:rPr>
          <w:rFonts w:ascii="Times New Roman" w:eastAsia="Times New Roman" w:hAnsi="Times New Roman" w:cs="Miriam"/>
          <w:sz w:val="24"/>
          <w:szCs w:val="24"/>
        </w:rPr>
        <w:t xml:space="preserve">The results will be given in files. We will automatically check if there is any difference between the results of the current version and </w:t>
      </w:r>
      <w:r w:rsidR="00C02FFC">
        <w:rPr>
          <w:rFonts w:ascii="Times New Roman" w:eastAsia="Times New Roman" w:hAnsi="Times New Roman" w:cs="Miriam"/>
          <w:sz w:val="24"/>
          <w:szCs w:val="24"/>
        </w:rPr>
        <w:t>a past tested</w:t>
      </w:r>
      <w:r w:rsidRPr="0000038E">
        <w:rPr>
          <w:rFonts w:ascii="Times New Roman" w:eastAsia="Times New Roman" w:hAnsi="Times New Roman" w:cs="Miriam"/>
          <w:sz w:val="24"/>
          <w:szCs w:val="24"/>
        </w:rPr>
        <w:t xml:space="preserve"> version. The automatic check will output the difference in a new file.</w:t>
      </w:r>
    </w:p>
    <w:p w:rsidR="0060687C" w:rsidRDefault="0060687C" w:rsidP="0060687C">
      <w:pPr>
        <w:pStyle w:val="ListParagraph"/>
        <w:bidi w:val="0"/>
        <w:ind w:left="1080"/>
        <w:rPr>
          <w:rFonts w:ascii="Times New Roman" w:eastAsia="Times New Roman" w:hAnsi="Times New Roman" w:cs="Miriam"/>
          <w:sz w:val="24"/>
          <w:szCs w:val="24"/>
        </w:rPr>
      </w:pPr>
    </w:p>
    <w:p w:rsidR="0060687C" w:rsidRDefault="0060687C" w:rsidP="0060687C">
      <w:pPr>
        <w:pStyle w:val="ListParagraph"/>
        <w:bidi w:val="0"/>
        <w:ind w:left="1080"/>
        <w:rPr>
          <w:rFonts w:ascii="Times New Roman" w:eastAsia="Times New Roman" w:hAnsi="Times New Roman" w:cs="Miriam"/>
          <w:sz w:val="24"/>
          <w:szCs w:val="24"/>
        </w:rPr>
      </w:pPr>
    </w:p>
    <w:p w:rsidR="00B87DB5" w:rsidRPr="00B40992" w:rsidRDefault="00B87DB5" w:rsidP="007B305D">
      <w:pPr>
        <w:pStyle w:val="Heading2"/>
        <w:bidi w:val="0"/>
        <w:rPr>
          <w:rFonts w:eastAsia="Times New Roman"/>
        </w:rPr>
      </w:pPr>
      <w:bookmarkStart w:id="11" w:name="_Toc304793386"/>
      <w:proofErr w:type="gramStart"/>
      <w:r>
        <w:rPr>
          <w:rFonts w:eastAsia="Times New Roman"/>
        </w:rPr>
        <w:t>Communication</w:t>
      </w:r>
      <w:r w:rsidRPr="00B40992">
        <w:rPr>
          <w:rFonts w:eastAsia="Times New Roman"/>
        </w:rPr>
        <w:t xml:space="preserve"> layer.</w:t>
      </w:r>
      <w:bookmarkEnd w:id="11"/>
      <w:proofErr w:type="gramEnd"/>
    </w:p>
    <w:p w:rsidR="00B87DB5" w:rsidRDefault="00B87DB5" w:rsidP="00B5759B">
      <w:pPr>
        <w:autoSpaceDE w:val="0"/>
        <w:autoSpaceDN w:val="0"/>
        <w:bidi w:val="0"/>
        <w:adjustRightInd w:val="0"/>
        <w:spacing w:after="0" w:line="240" w:lineRule="auto"/>
        <w:rPr>
          <w:rFonts w:ascii="Times New Roman" w:eastAsia="Times New Roman" w:hAnsi="Times New Roman" w:cs="Miriam"/>
          <w:sz w:val="24"/>
          <w:szCs w:val="24"/>
        </w:rPr>
      </w:pPr>
    </w:p>
    <w:p w:rsidR="00DB5185" w:rsidRDefault="00DB5185" w:rsidP="00DB5185">
      <w:pPr>
        <w:pStyle w:val="Heading3"/>
        <w:bidi w:val="0"/>
        <w:rPr>
          <w:rFonts w:eastAsia="Times New Roman"/>
        </w:rPr>
      </w:pPr>
      <w:bookmarkStart w:id="12" w:name="_Toc304793387"/>
      <w:r>
        <w:rPr>
          <w:rFonts w:eastAsia="Times New Roman"/>
        </w:rPr>
        <w:t>Wrong behavior:</w:t>
      </w:r>
      <w:bookmarkEnd w:id="12"/>
    </w:p>
    <w:p w:rsidR="00DB5185" w:rsidRDefault="00DB5185" w:rsidP="00DB5185">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sidRPr="00964813">
        <w:rPr>
          <w:rFonts w:ascii="Times New Roman" w:eastAsia="Times New Roman" w:hAnsi="Times New Roman" w:cs="Miriam"/>
          <w:sz w:val="24"/>
          <w:szCs w:val="24"/>
        </w:rPr>
        <w:t xml:space="preserve">The first test will be </w:t>
      </w:r>
      <w:r>
        <w:rPr>
          <w:rFonts w:ascii="Times New Roman" w:eastAsia="Times New Roman" w:hAnsi="Times New Roman" w:cs="Miriam"/>
          <w:sz w:val="24"/>
          <w:szCs w:val="24"/>
        </w:rPr>
        <w:t>for incorrect behavior and how the tool handles them. The test will print the thrown exceptions. The following tests will be performed.</w:t>
      </w:r>
    </w:p>
    <w:p w:rsidR="00DB5185" w:rsidRDefault="00DB5185" w:rsidP="00DB5185">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p>
    <w:p w:rsidR="00DB5185" w:rsidRDefault="00DB5185" w:rsidP="00DB518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An unauthorized IP/Party will try to connect.</w:t>
      </w:r>
    </w:p>
    <w:p w:rsidR="00DB5185" w:rsidRDefault="00DB5185" w:rsidP="00DB518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One Party will not respond to connection requests and will not initiate connection to the parties it should connect to. </w:t>
      </w:r>
    </w:p>
    <w:p w:rsidR="00DB5185" w:rsidRDefault="00DB5185" w:rsidP="00DB518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Close a socket in the middle of communication setup and after setup.</w:t>
      </w:r>
    </w:p>
    <w:p w:rsidR="00DB5185" w:rsidRDefault="00DB5185" w:rsidP="00DB518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Close the program of one party in the middle of the setup stage and after setup.</w:t>
      </w:r>
    </w:p>
    <w:p w:rsidR="00DB5185" w:rsidRDefault="00DB5185" w:rsidP="00DB518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lastRenderedPageBreak/>
        <w:t>Overload one station with lots of applications running taking the time of the CPU. Alternatively, use a slow computer. During setup and if setup has succeeded also after setup.</w:t>
      </w:r>
    </w:p>
    <w:p w:rsidR="00DB5185" w:rsidRDefault="00DB5185" w:rsidP="00DB518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Put a lot of traffic on the network in order to cause a major </w:t>
      </w:r>
      <w:proofErr w:type="spellStart"/>
      <w:r>
        <w:rPr>
          <w:rFonts w:ascii="Times New Roman" w:eastAsia="Times New Roman" w:hAnsi="Times New Roman" w:cs="Miriam"/>
          <w:sz w:val="24"/>
          <w:szCs w:val="24"/>
        </w:rPr>
        <w:t>slow down</w:t>
      </w:r>
      <w:proofErr w:type="spellEnd"/>
      <w:r>
        <w:rPr>
          <w:rFonts w:ascii="Times New Roman" w:eastAsia="Times New Roman" w:hAnsi="Times New Roman" w:cs="Miriam"/>
          <w:sz w:val="24"/>
          <w:szCs w:val="24"/>
        </w:rPr>
        <w:t xml:space="preserve"> in communication for our tool.</w:t>
      </w:r>
      <w:r w:rsidRPr="00605367">
        <w:rPr>
          <w:rFonts w:ascii="Times New Roman" w:eastAsia="Times New Roman" w:hAnsi="Times New Roman" w:cs="Miriam"/>
          <w:sz w:val="24"/>
          <w:szCs w:val="24"/>
        </w:rPr>
        <w:t xml:space="preserve"> </w:t>
      </w:r>
      <w:r>
        <w:rPr>
          <w:rFonts w:ascii="Times New Roman" w:eastAsia="Times New Roman" w:hAnsi="Times New Roman" w:cs="Miriam"/>
          <w:sz w:val="24"/>
          <w:szCs w:val="24"/>
        </w:rPr>
        <w:t>During setup and if setup has succeeded also after setup.</w:t>
      </w:r>
    </w:p>
    <w:p w:rsidR="00DB5185" w:rsidRDefault="00DB5185" w:rsidP="00DB518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Make a listening port unavailable.</w:t>
      </w:r>
    </w:p>
    <w:p w:rsidR="00DB5185" w:rsidRDefault="00DB5185" w:rsidP="00DB518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Cause one party (if possible in the success function) to output true and other parties to output false on the success and see how the communication is progressing.</w:t>
      </w:r>
    </w:p>
    <w:p w:rsidR="00DB5185" w:rsidRDefault="00DB5185" w:rsidP="00DB518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Use a key that did not match the session key provided by the key exchange algorithm.</w:t>
      </w:r>
    </w:p>
    <w:p w:rsidR="00DB5185" w:rsidRDefault="00DB5185" w:rsidP="00DB518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Ask for secure channel but do not give a key exchange protocol or a key.</w:t>
      </w:r>
    </w:p>
    <w:p w:rsidR="00DB5185" w:rsidRDefault="00DB5185" w:rsidP="00DB518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different list of participants to different parties.</w:t>
      </w:r>
    </w:p>
    <w:p w:rsidR="00DB5185" w:rsidRDefault="00DB5185" w:rsidP="00DB518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the same party twice in the list.</w:t>
      </w:r>
    </w:p>
    <w:p w:rsidR="00DB5185" w:rsidRDefault="00DB5185" w:rsidP="00DB518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the same IP and port for different parties.</w:t>
      </w:r>
    </w:p>
    <w:p w:rsidR="00DB5185" w:rsidRDefault="00DB5185" w:rsidP="00DB518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certain ID's for one party and different ID's to other parties. The IP's will be the same.</w:t>
      </w:r>
    </w:p>
    <w:p w:rsidR="00DB5185" w:rsidRPr="00B5759B" w:rsidRDefault="00DB5185" w:rsidP="00DB5185">
      <w:pPr>
        <w:autoSpaceDE w:val="0"/>
        <w:autoSpaceDN w:val="0"/>
        <w:bidi w:val="0"/>
        <w:adjustRightInd w:val="0"/>
        <w:spacing w:after="0" w:line="240" w:lineRule="auto"/>
        <w:rPr>
          <w:rFonts w:ascii="Times New Roman" w:eastAsia="Times New Roman" w:hAnsi="Times New Roman" w:cs="Miriam"/>
          <w:sz w:val="24"/>
          <w:szCs w:val="24"/>
        </w:rPr>
      </w:pPr>
    </w:p>
    <w:p w:rsidR="00B87DB5" w:rsidRDefault="0060687C" w:rsidP="00B87DB5">
      <w:pPr>
        <w:pStyle w:val="Heading3"/>
        <w:bidi w:val="0"/>
        <w:rPr>
          <w:rFonts w:eastAsia="Times New Roman"/>
        </w:rPr>
      </w:pPr>
      <w:bookmarkStart w:id="13" w:name="_Toc304793388"/>
      <w:r>
        <w:rPr>
          <w:rFonts w:eastAsia="Times New Roman"/>
        </w:rPr>
        <w:t>Vector test</w:t>
      </w:r>
      <w:r w:rsidR="00B87DB5">
        <w:rPr>
          <w:rFonts w:eastAsia="Times New Roman"/>
        </w:rPr>
        <w:t>:</w:t>
      </w:r>
      <w:bookmarkEnd w:id="13"/>
    </w:p>
    <w:p w:rsidR="00B87DB5" w:rsidRDefault="00DB5185" w:rsidP="00DB5185">
      <w:pPr>
        <w:bidi w:val="0"/>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In addition, we will check </w:t>
      </w:r>
      <w:r w:rsidR="00B87DB5" w:rsidRPr="00964813">
        <w:rPr>
          <w:rFonts w:ascii="Times New Roman" w:eastAsia="Times New Roman" w:hAnsi="Times New Roman" w:cs="Miriam"/>
          <w:sz w:val="24"/>
          <w:szCs w:val="24"/>
        </w:rPr>
        <w:t>that the package is working as expected. In this test there will be 2</w:t>
      </w:r>
      <w:r w:rsidR="00B87DB5">
        <w:rPr>
          <w:rFonts w:ascii="Times New Roman" w:eastAsia="Times New Roman" w:hAnsi="Times New Roman" w:cs="Miriam"/>
          <w:sz w:val="24"/>
          <w:szCs w:val="24"/>
        </w:rPr>
        <w:t xml:space="preserve"> or 3 parties with </w:t>
      </w:r>
      <w:r w:rsidR="00B87DB5" w:rsidRPr="00964813">
        <w:rPr>
          <w:rFonts w:ascii="Times New Roman" w:eastAsia="Times New Roman" w:hAnsi="Times New Roman" w:cs="Miriam"/>
          <w:sz w:val="24"/>
          <w:szCs w:val="24"/>
        </w:rPr>
        <w:t>different IP addresses and a couple of messages pass</w:t>
      </w:r>
      <w:r w:rsidR="00B87DB5">
        <w:rPr>
          <w:rFonts w:ascii="Times New Roman" w:eastAsia="Times New Roman" w:hAnsi="Times New Roman" w:cs="Miriam"/>
          <w:sz w:val="24"/>
          <w:szCs w:val="24"/>
        </w:rPr>
        <w:t>ed</w:t>
      </w:r>
      <w:r w:rsidR="00B87DB5" w:rsidRPr="00964813">
        <w:rPr>
          <w:rFonts w:ascii="Times New Roman" w:eastAsia="Times New Roman" w:hAnsi="Times New Roman" w:cs="Miriam"/>
          <w:sz w:val="24"/>
          <w:szCs w:val="24"/>
        </w:rPr>
        <w:t xml:space="preserve"> between them</w:t>
      </w:r>
      <w:r w:rsidR="00B87DB5">
        <w:rPr>
          <w:rFonts w:ascii="Times New Roman" w:eastAsia="Times New Roman" w:hAnsi="Times New Roman" w:cs="Miriam"/>
          <w:sz w:val="24"/>
          <w:szCs w:val="24"/>
        </w:rPr>
        <w:t>. This simple test will be composed of several test</w:t>
      </w:r>
      <w:r w:rsidR="00B5759B">
        <w:rPr>
          <w:rFonts w:ascii="Times New Roman" w:eastAsia="Times New Roman" w:hAnsi="Times New Roman" w:cs="Miriam"/>
          <w:sz w:val="24"/>
          <w:szCs w:val="24"/>
        </w:rPr>
        <w:t>s</w:t>
      </w:r>
      <w:r w:rsidR="00B87DB5">
        <w:rPr>
          <w:rFonts w:ascii="Times New Roman" w:eastAsia="Times New Roman" w:hAnsi="Times New Roman" w:cs="Miriam"/>
          <w:sz w:val="24"/>
          <w:szCs w:val="24"/>
        </w:rPr>
        <w:t xml:space="preserve"> which include different configurations. We will use the following configurations.</w:t>
      </w:r>
    </w:p>
    <w:p w:rsidR="00B87DB5" w:rsidRDefault="00B87DB5" w:rsidP="00B87DB5">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Use pre-defined keys and do not ask for the key exchange algorithm.</w:t>
      </w:r>
    </w:p>
    <w:p w:rsidR="00B87DB5" w:rsidRDefault="00B87DB5" w:rsidP="00B87DB5">
      <w:pPr>
        <w:pStyle w:val="ListParagraph"/>
        <w:numPr>
          <w:ilvl w:val="0"/>
          <w:numId w:val="7"/>
        </w:numPr>
        <w:bidi w:val="0"/>
        <w:rPr>
          <w:rFonts w:ascii="Times New Roman" w:eastAsia="Times New Roman" w:hAnsi="Times New Roman" w:cs="Miriam"/>
          <w:sz w:val="24"/>
          <w:szCs w:val="24"/>
        </w:rPr>
      </w:pPr>
      <w:r w:rsidRPr="00006EE0">
        <w:rPr>
          <w:rFonts w:ascii="Times New Roman" w:eastAsia="Times New Roman" w:hAnsi="Times New Roman" w:cs="Miriam"/>
          <w:sz w:val="24"/>
          <w:szCs w:val="24"/>
        </w:rPr>
        <w:t>Key exchange</w:t>
      </w:r>
      <w:r>
        <w:rPr>
          <w:rFonts w:ascii="Times New Roman" w:eastAsia="Times New Roman" w:hAnsi="Times New Roman" w:cs="Miriam"/>
          <w:sz w:val="24"/>
          <w:szCs w:val="24"/>
        </w:rPr>
        <w:t xml:space="preserve"> – Ask for the different key exchange algorithms.</w:t>
      </w:r>
    </w:p>
    <w:p w:rsidR="00B87DB5" w:rsidRDefault="00B87DB5" w:rsidP="00B87DB5">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Naïve success function.</w:t>
      </w:r>
    </w:p>
    <w:p w:rsidR="00B87DB5" w:rsidRDefault="00B87DB5" w:rsidP="00B87DB5">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 xml:space="preserve">At first stage, use the </w:t>
      </w:r>
      <w:proofErr w:type="spellStart"/>
      <w:r w:rsidRPr="00006EE0">
        <w:rPr>
          <w:rFonts w:ascii="Times New Roman" w:eastAsia="Times New Roman" w:hAnsi="Times New Roman" w:cs="Miriam"/>
          <w:sz w:val="24"/>
          <w:szCs w:val="24"/>
        </w:rPr>
        <w:t>TwoPartiesSuccess</w:t>
      </w:r>
      <w:proofErr w:type="spellEnd"/>
      <w:r>
        <w:rPr>
          <w:rFonts w:ascii="Times New Roman" w:eastAsia="Times New Roman" w:hAnsi="Times New Roman" w:cs="Miriam"/>
          <w:sz w:val="24"/>
          <w:szCs w:val="24"/>
        </w:rPr>
        <w:t xml:space="preserve"> success algorithm.</w:t>
      </w:r>
      <w:r w:rsidR="00B5759B">
        <w:rPr>
          <w:rFonts w:ascii="Times New Roman" w:eastAsia="Times New Roman" w:hAnsi="Times New Roman" w:cs="Miriam"/>
          <w:sz w:val="24"/>
          <w:szCs w:val="24"/>
        </w:rPr>
        <w:t xml:space="preserve"> After the rest of the success functions will be coded, check them too.</w:t>
      </w:r>
    </w:p>
    <w:p w:rsidR="00B5759B" w:rsidRPr="00006EE0" w:rsidRDefault="00B5759B" w:rsidP="00B5759B">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Plain channel</w:t>
      </w:r>
    </w:p>
    <w:p w:rsidR="00B87DB5" w:rsidRPr="00006EE0" w:rsidRDefault="00B5759B" w:rsidP="00B87DB5">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E</w:t>
      </w:r>
      <w:r w:rsidR="00B87DB5">
        <w:rPr>
          <w:rFonts w:ascii="Times New Roman" w:eastAsia="Times New Roman" w:hAnsi="Times New Roman" w:cs="Miriam"/>
          <w:sz w:val="24"/>
          <w:szCs w:val="24"/>
        </w:rPr>
        <w:t>ncrypted Channel</w:t>
      </w:r>
    </w:p>
    <w:p w:rsidR="00B87DB5" w:rsidRDefault="00B87DB5" w:rsidP="00B87DB5">
      <w:pPr>
        <w:pStyle w:val="ListParagraph"/>
        <w:numPr>
          <w:ilvl w:val="0"/>
          <w:numId w:val="7"/>
        </w:numPr>
        <w:bidi w:val="0"/>
        <w:rPr>
          <w:rFonts w:ascii="Times New Roman" w:eastAsia="Times New Roman" w:hAnsi="Times New Roman" w:cs="Miriam"/>
          <w:sz w:val="24"/>
          <w:szCs w:val="24"/>
        </w:rPr>
      </w:pPr>
      <w:r w:rsidRPr="00006EE0">
        <w:rPr>
          <w:rFonts w:ascii="Times New Roman" w:eastAsia="Times New Roman" w:hAnsi="Times New Roman" w:cs="Miriam"/>
          <w:sz w:val="24"/>
          <w:szCs w:val="24"/>
        </w:rPr>
        <w:t>Authenticated</w:t>
      </w:r>
      <w:r>
        <w:rPr>
          <w:rFonts w:ascii="Times New Roman" w:eastAsia="Times New Roman" w:hAnsi="Times New Roman" w:cs="Miriam"/>
          <w:sz w:val="24"/>
          <w:szCs w:val="24"/>
        </w:rPr>
        <w:t xml:space="preserve"> channel</w:t>
      </w:r>
    </w:p>
    <w:p w:rsidR="00B87DB5" w:rsidRDefault="00B87DB5" w:rsidP="00B87DB5">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Secure (both) channel</w:t>
      </w:r>
    </w:p>
    <w:p w:rsidR="00DB5185" w:rsidRPr="009D342B" w:rsidRDefault="00A02F40" w:rsidP="009D342B">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As a unit test check d</w:t>
      </w:r>
      <w:r w:rsidR="00B87DB5">
        <w:rPr>
          <w:rFonts w:ascii="Times New Roman" w:eastAsia="Times New Roman" w:hAnsi="Times New Roman" w:cs="Miriam"/>
          <w:sz w:val="24"/>
          <w:szCs w:val="24"/>
        </w:rPr>
        <w:t>ifferent timeouts</w:t>
      </w:r>
      <w:r>
        <w:rPr>
          <w:rFonts w:ascii="Times New Roman" w:eastAsia="Times New Roman" w:hAnsi="Times New Roman" w:cs="Miriam"/>
          <w:sz w:val="24"/>
          <w:szCs w:val="24"/>
        </w:rPr>
        <w:t>.</w:t>
      </w:r>
    </w:p>
    <w:p w:rsidR="00B87DB5" w:rsidRDefault="00B87DB5" w:rsidP="00B87DB5">
      <w:pPr>
        <w:pStyle w:val="Heading3"/>
        <w:bidi w:val="0"/>
        <w:rPr>
          <w:rFonts w:eastAsia="Times New Roman"/>
        </w:rPr>
      </w:pPr>
      <w:bookmarkStart w:id="14" w:name="_Toc304793389"/>
      <w:r>
        <w:rPr>
          <w:rFonts w:eastAsia="Times New Roman"/>
        </w:rPr>
        <w:t>Input size:</w:t>
      </w:r>
      <w:bookmarkEnd w:id="14"/>
    </w:p>
    <w:p w:rsidR="00B87DB5" w:rsidRDefault="00B87DB5" w:rsidP="00B87DB5">
      <w:pPr>
        <w:bidi w:val="0"/>
        <w:ind w:left="360"/>
        <w:rPr>
          <w:rFonts w:ascii="Times New Roman" w:eastAsia="Times New Roman" w:hAnsi="Times New Roman" w:cs="Miriam"/>
          <w:sz w:val="24"/>
          <w:szCs w:val="24"/>
        </w:rPr>
      </w:pPr>
      <w:r w:rsidRPr="00073089">
        <w:rPr>
          <w:rFonts w:ascii="Times New Roman" w:eastAsia="Times New Roman" w:hAnsi="Times New Roman" w:cs="Miriam"/>
          <w:sz w:val="24"/>
          <w:szCs w:val="24"/>
        </w:rPr>
        <w:t xml:space="preserve">Messages of different sizes will be sent. The aim is to test the ability of the tool to handle </w:t>
      </w:r>
      <w:r>
        <w:rPr>
          <w:rFonts w:ascii="Times New Roman" w:eastAsia="Times New Roman" w:hAnsi="Times New Roman" w:cs="Miriam"/>
          <w:sz w:val="24"/>
          <w:szCs w:val="24"/>
        </w:rPr>
        <w:t xml:space="preserve">a </w:t>
      </w:r>
      <w:r w:rsidR="00934B93">
        <w:rPr>
          <w:rFonts w:ascii="Times New Roman" w:eastAsia="Times New Roman" w:hAnsi="Times New Roman" w:cs="Miriam"/>
          <w:sz w:val="24"/>
          <w:szCs w:val="24"/>
        </w:rPr>
        <w:t>variety</w:t>
      </w:r>
      <w:r>
        <w:rPr>
          <w:rFonts w:ascii="Times New Roman" w:eastAsia="Times New Roman" w:hAnsi="Times New Roman" w:cs="Miriam"/>
          <w:sz w:val="24"/>
          <w:szCs w:val="24"/>
        </w:rPr>
        <w:t xml:space="preserve"> of message sizes</w:t>
      </w:r>
      <w:r w:rsidRPr="00073089">
        <w:rPr>
          <w:rFonts w:ascii="Times New Roman" w:eastAsia="Times New Roman" w:hAnsi="Times New Roman" w:cs="Miriam"/>
          <w:sz w:val="24"/>
          <w:szCs w:val="24"/>
        </w:rPr>
        <w:t>.</w:t>
      </w:r>
      <w:r>
        <w:rPr>
          <w:rFonts w:ascii="Times New Roman" w:eastAsia="Times New Roman" w:hAnsi="Times New Roman" w:cs="Miriam"/>
          <w:sz w:val="24"/>
          <w:szCs w:val="24"/>
        </w:rPr>
        <w:t xml:space="preserve"> Specifically, we will use the communication layer to send the following messages.</w:t>
      </w:r>
    </w:p>
    <w:p w:rsidR="00B87DB5" w:rsidRDefault="00B87DB5" w:rsidP="00B87DB5">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One b</w:t>
      </w:r>
      <w:r w:rsidRPr="006E5077">
        <w:rPr>
          <w:rFonts w:ascii="Times New Roman" w:eastAsia="Times New Roman" w:hAnsi="Times New Roman" w:cs="Miriam"/>
          <w:sz w:val="24"/>
          <w:szCs w:val="24"/>
        </w:rPr>
        <w:t>yte</w:t>
      </w:r>
    </w:p>
    <w:p w:rsidR="00784B7B" w:rsidRDefault="00784B7B" w:rsidP="002C2F5E">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 xml:space="preserve">10's </w:t>
      </w:r>
      <w:r w:rsidR="002C2F5E">
        <w:rPr>
          <w:rFonts w:ascii="Times New Roman" w:eastAsia="Times New Roman" w:hAnsi="Times New Roman" w:cs="Miriam"/>
          <w:sz w:val="24"/>
          <w:szCs w:val="24"/>
        </w:rPr>
        <w:t>to</w:t>
      </w:r>
      <w:r>
        <w:rPr>
          <w:rFonts w:ascii="Times New Roman" w:eastAsia="Times New Roman" w:hAnsi="Times New Roman" w:cs="Miriam"/>
          <w:sz w:val="24"/>
          <w:szCs w:val="24"/>
        </w:rPr>
        <w:t xml:space="preserve"> 100</w:t>
      </w:r>
      <w:r w:rsidR="002C2F5E">
        <w:rPr>
          <w:rFonts w:ascii="Times New Roman" w:eastAsia="Times New Roman" w:hAnsi="Times New Roman" w:cs="Miriam"/>
          <w:sz w:val="24"/>
          <w:szCs w:val="24"/>
        </w:rPr>
        <w:t>0</w:t>
      </w:r>
      <w:r>
        <w:rPr>
          <w:rFonts w:ascii="Times New Roman" w:eastAsia="Times New Roman" w:hAnsi="Times New Roman" w:cs="Miriam"/>
          <w:sz w:val="24"/>
          <w:szCs w:val="24"/>
        </w:rPr>
        <w:t>'s of bytes.</w:t>
      </w:r>
    </w:p>
    <w:p w:rsidR="00B87DB5" w:rsidRPr="006E5077" w:rsidRDefault="00B87DB5" w:rsidP="002C2F5E">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A message of one megabyte</w:t>
      </w:r>
    </w:p>
    <w:p w:rsidR="00B87DB5" w:rsidRDefault="00B87DB5" w:rsidP="00B87DB5">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A full time m</w:t>
      </w:r>
      <w:r w:rsidRPr="006E5077">
        <w:rPr>
          <w:rFonts w:ascii="Times New Roman" w:eastAsia="Times New Roman" w:hAnsi="Times New Roman" w:cs="Miriam"/>
          <w:sz w:val="24"/>
          <w:szCs w:val="24"/>
        </w:rPr>
        <w:t>ovie</w:t>
      </w:r>
    </w:p>
    <w:p w:rsidR="00B87DB5" w:rsidRPr="003A5657" w:rsidRDefault="00B87DB5" w:rsidP="00B87DB5">
      <w:pPr>
        <w:bidi w:val="0"/>
        <w:ind w:left="360"/>
        <w:rPr>
          <w:rFonts w:ascii="Times New Roman" w:eastAsia="Times New Roman" w:hAnsi="Times New Roman" w:cs="Miriam"/>
          <w:sz w:val="24"/>
          <w:szCs w:val="24"/>
        </w:rPr>
      </w:pPr>
      <w:r>
        <w:rPr>
          <w:rFonts w:ascii="Times New Roman" w:eastAsia="Times New Roman" w:hAnsi="Times New Roman" w:cs="Miriam"/>
          <w:sz w:val="24"/>
          <w:szCs w:val="24"/>
        </w:rPr>
        <w:t>The time it takes for such messages to pass will be measured.</w:t>
      </w:r>
    </w:p>
    <w:p w:rsidR="00B87DB5" w:rsidRDefault="00B87DB5" w:rsidP="00B87DB5">
      <w:pPr>
        <w:pStyle w:val="Heading3"/>
        <w:bidi w:val="0"/>
        <w:rPr>
          <w:rFonts w:eastAsia="Times New Roman"/>
        </w:rPr>
      </w:pPr>
      <w:bookmarkStart w:id="15" w:name="_Toc304793390"/>
      <w:r>
        <w:rPr>
          <w:rFonts w:eastAsia="Times New Roman"/>
        </w:rPr>
        <w:lastRenderedPageBreak/>
        <w:t>Number of participants:</w:t>
      </w:r>
      <w:bookmarkEnd w:id="15"/>
    </w:p>
    <w:p w:rsidR="00B87DB5" w:rsidRPr="003A5657" w:rsidRDefault="00B87DB5" w:rsidP="00934B93">
      <w:pPr>
        <w:bidi w:val="0"/>
        <w:ind w:left="360"/>
        <w:rPr>
          <w:rFonts w:ascii="Times New Roman" w:eastAsia="Times New Roman" w:hAnsi="Times New Roman" w:cs="Miriam"/>
          <w:sz w:val="24"/>
          <w:szCs w:val="24"/>
        </w:rPr>
      </w:pPr>
      <w:r w:rsidRPr="003A5657">
        <w:rPr>
          <w:rFonts w:ascii="Times New Roman" w:eastAsia="Times New Roman" w:hAnsi="Times New Roman" w:cs="Miriam"/>
          <w:sz w:val="24"/>
          <w:szCs w:val="24"/>
        </w:rPr>
        <w:t xml:space="preserve">We want the testing to include numerous parties. This test is not a regression test and will not be performed for every </w:t>
      </w:r>
      <w:r w:rsidR="00934B93">
        <w:rPr>
          <w:rFonts w:ascii="Times New Roman" w:eastAsia="Times New Roman" w:hAnsi="Times New Roman" w:cs="Miriam"/>
          <w:sz w:val="24"/>
          <w:szCs w:val="24"/>
        </w:rPr>
        <w:t>version</w:t>
      </w:r>
      <w:r w:rsidRPr="003A5657">
        <w:rPr>
          <w:rFonts w:ascii="Times New Roman" w:eastAsia="Times New Roman" w:hAnsi="Times New Roman" w:cs="Miriam"/>
          <w:sz w:val="24"/>
          <w:szCs w:val="24"/>
        </w:rPr>
        <w:t xml:space="preserve">, rather periodically. </w:t>
      </w:r>
    </w:p>
    <w:p w:rsidR="00B87DB5" w:rsidRPr="003A5657" w:rsidRDefault="00B87DB5" w:rsidP="00B87DB5">
      <w:pPr>
        <w:bidi w:val="0"/>
        <w:ind w:left="360"/>
        <w:rPr>
          <w:rFonts w:ascii="Times New Roman" w:eastAsia="Times New Roman" w:hAnsi="Times New Roman" w:cs="Miriam"/>
          <w:sz w:val="24"/>
          <w:szCs w:val="24"/>
        </w:rPr>
      </w:pPr>
      <w:r w:rsidRPr="003A5657">
        <w:rPr>
          <w:rFonts w:ascii="Times New Roman" w:eastAsia="Times New Roman" w:hAnsi="Times New Roman" w:cs="Miriam"/>
          <w:sz w:val="24"/>
          <w:szCs w:val="24"/>
        </w:rPr>
        <w:t>We will test the tool for 10, 100 and 1000 parties. The test will be done in two ways:</w:t>
      </w:r>
    </w:p>
    <w:p w:rsidR="009D342B" w:rsidRDefault="00B87DB5" w:rsidP="00352E5A">
      <w:pPr>
        <w:pStyle w:val="ListParagraph"/>
        <w:numPr>
          <w:ilvl w:val="0"/>
          <w:numId w:val="5"/>
        </w:numPr>
        <w:bidi w:val="0"/>
        <w:rPr>
          <w:rFonts w:ascii="Times New Roman" w:eastAsia="Times New Roman" w:hAnsi="Times New Roman" w:cs="Miriam"/>
          <w:sz w:val="24"/>
          <w:szCs w:val="24"/>
        </w:rPr>
      </w:pPr>
      <w:r w:rsidRPr="009D342B">
        <w:rPr>
          <w:rFonts w:ascii="Times New Roman" w:eastAsia="Times New Roman" w:hAnsi="Times New Roman" w:cs="Miriam"/>
          <w:sz w:val="24"/>
          <w:szCs w:val="24"/>
        </w:rPr>
        <w:t xml:space="preserve">The tests will be maintained in our lab and thus parties will share the same IP's but own different </w:t>
      </w:r>
      <w:r w:rsidR="00586613" w:rsidRPr="009D342B">
        <w:rPr>
          <w:rFonts w:ascii="Times New Roman" w:eastAsia="Times New Roman" w:hAnsi="Times New Roman" w:cs="Miriam"/>
          <w:sz w:val="24"/>
          <w:szCs w:val="24"/>
        </w:rPr>
        <w:t>po</w:t>
      </w:r>
      <w:r w:rsidR="00850D58" w:rsidRPr="009D342B">
        <w:rPr>
          <w:rFonts w:ascii="Times New Roman" w:eastAsia="Times New Roman" w:hAnsi="Times New Roman" w:cs="Miriam"/>
          <w:sz w:val="24"/>
          <w:szCs w:val="24"/>
        </w:rPr>
        <w:t>r</w:t>
      </w:r>
      <w:r w:rsidR="00586613" w:rsidRPr="009D342B">
        <w:rPr>
          <w:rFonts w:ascii="Times New Roman" w:eastAsia="Times New Roman" w:hAnsi="Times New Roman" w:cs="Miriam"/>
          <w:sz w:val="24"/>
          <w:szCs w:val="24"/>
        </w:rPr>
        <w:t>ts</w:t>
      </w:r>
      <w:r w:rsidRPr="009D342B">
        <w:rPr>
          <w:rFonts w:ascii="Times New Roman" w:eastAsia="Times New Roman" w:hAnsi="Times New Roman" w:cs="Miriam"/>
          <w:sz w:val="24"/>
          <w:szCs w:val="24"/>
        </w:rPr>
        <w:t>.</w:t>
      </w:r>
      <w:bookmarkStart w:id="16" w:name="_Toc282588680"/>
    </w:p>
    <w:p w:rsidR="00B87DB5" w:rsidRPr="009D342B" w:rsidRDefault="00B87DB5" w:rsidP="009D342B">
      <w:pPr>
        <w:pStyle w:val="ListParagraph"/>
        <w:numPr>
          <w:ilvl w:val="0"/>
          <w:numId w:val="5"/>
        </w:numPr>
        <w:bidi w:val="0"/>
        <w:rPr>
          <w:rFonts w:ascii="Times New Roman" w:eastAsia="Times New Roman" w:hAnsi="Times New Roman" w:cs="Miriam"/>
          <w:sz w:val="24"/>
          <w:szCs w:val="24"/>
        </w:rPr>
      </w:pPr>
      <w:r w:rsidRPr="009D342B">
        <w:rPr>
          <w:rFonts w:ascii="Times New Roman" w:eastAsia="Times New Roman" w:hAnsi="Times New Roman" w:cs="Miriam"/>
          <w:sz w:val="24"/>
          <w:szCs w:val="24"/>
        </w:rPr>
        <w:t xml:space="preserve">To make the tests more realistic, we will use </w:t>
      </w:r>
      <w:proofErr w:type="spellStart"/>
      <w:r w:rsidRPr="009D342B">
        <w:rPr>
          <w:rFonts w:ascii="Times New Roman" w:eastAsia="Times New Roman" w:hAnsi="Times New Roman" w:cs="Miriam"/>
          <w:sz w:val="24"/>
          <w:szCs w:val="24"/>
        </w:rPr>
        <w:t>PlanetLab</w:t>
      </w:r>
      <w:proofErr w:type="spellEnd"/>
      <w:r w:rsidR="00352E5A" w:rsidRPr="009D342B">
        <w:rPr>
          <w:rFonts w:ascii="Times New Roman" w:eastAsia="Times New Roman" w:hAnsi="Times New Roman" w:cs="Miriam"/>
          <w:sz w:val="24"/>
          <w:szCs w:val="24"/>
        </w:rPr>
        <w:t xml:space="preserve"> (or any other </w:t>
      </w:r>
      <w:r w:rsidR="00D12F45" w:rsidRPr="009D342B">
        <w:rPr>
          <w:rFonts w:ascii="Times New Roman" w:eastAsia="Times New Roman" w:hAnsi="Times New Roman" w:cs="Miriam"/>
          <w:sz w:val="24"/>
          <w:szCs w:val="24"/>
        </w:rPr>
        <w:t>test bed</w:t>
      </w:r>
      <w:r w:rsidR="00352E5A" w:rsidRPr="009D342B">
        <w:rPr>
          <w:rFonts w:ascii="Times New Roman" w:eastAsia="Times New Roman" w:hAnsi="Times New Roman" w:cs="Miriam"/>
          <w:sz w:val="24"/>
          <w:szCs w:val="24"/>
        </w:rPr>
        <w:t xml:space="preserve"> that we find suitable)</w:t>
      </w:r>
      <w:r w:rsidRPr="009D342B">
        <w:rPr>
          <w:rFonts w:ascii="Times New Roman" w:eastAsia="Times New Roman" w:hAnsi="Times New Roman" w:cs="Miriam"/>
          <w:sz w:val="24"/>
          <w:szCs w:val="24"/>
        </w:rPr>
        <w:t xml:space="preserve">. </w:t>
      </w:r>
      <w:proofErr w:type="spellStart"/>
      <w:r w:rsidRPr="009D342B">
        <w:rPr>
          <w:rFonts w:ascii="Times New Roman" w:eastAsia="Times New Roman" w:hAnsi="Times New Roman" w:cs="Miriam"/>
          <w:sz w:val="24"/>
          <w:szCs w:val="24"/>
        </w:rPr>
        <w:t>PlanetLab</w:t>
      </w:r>
      <w:proofErr w:type="spellEnd"/>
      <w:r w:rsidRPr="009D342B">
        <w:rPr>
          <w:rFonts w:ascii="Times New Roman" w:eastAsia="Times New Roman" w:hAnsi="Times New Roman" w:cs="Miriam"/>
          <w:sz w:val="24"/>
          <w:szCs w:val="24"/>
        </w:rPr>
        <w:t xml:space="preserve"> is a collection of machines distributed over the globe that can be used. The idea is to place our software</w:t>
      </w:r>
      <w:bookmarkEnd w:id="16"/>
      <w:r w:rsidRPr="009D342B">
        <w:rPr>
          <w:rFonts w:ascii="Times New Roman" w:eastAsia="Times New Roman" w:hAnsi="Times New Roman" w:cs="Miriam"/>
          <w:sz w:val="24"/>
          <w:szCs w:val="24"/>
        </w:rPr>
        <w:t xml:space="preserve"> </w:t>
      </w:r>
      <w:r w:rsidR="00934B93" w:rsidRPr="009D342B">
        <w:rPr>
          <w:rFonts w:ascii="Times New Roman" w:eastAsia="Times New Roman" w:hAnsi="Times New Roman" w:cs="Miriam"/>
          <w:sz w:val="24"/>
          <w:szCs w:val="24"/>
        </w:rPr>
        <w:t xml:space="preserve">on remote computers </w:t>
      </w:r>
      <w:r w:rsidR="00E71561" w:rsidRPr="009D342B">
        <w:rPr>
          <w:rFonts w:ascii="Times New Roman" w:eastAsia="Times New Roman" w:hAnsi="Times New Roman" w:cs="Miriam"/>
          <w:sz w:val="24"/>
          <w:szCs w:val="24"/>
        </w:rPr>
        <w:t>and check communication.</w:t>
      </w:r>
    </w:p>
    <w:p w:rsidR="00B87DB5" w:rsidRPr="009D342B" w:rsidRDefault="00B87DB5" w:rsidP="009D342B">
      <w:pPr>
        <w:bidi w:val="0"/>
        <w:ind w:left="360"/>
        <w:rPr>
          <w:rFonts w:ascii="Times New Roman" w:eastAsia="Times New Roman" w:hAnsi="Times New Roman" w:cs="Miriam"/>
          <w:sz w:val="24"/>
          <w:szCs w:val="24"/>
        </w:rPr>
      </w:pPr>
      <w:bookmarkStart w:id="17" w:name="_Toc282588681"/>
      <w:r w:rsidRPr="009D342B">
        <w:rPr>
          <w:rFonts w:ascii="Times New Roman" w:eastAsia="Times New Roman" w:hAnsi="Times New Roman" w:cs="Miriam"/>
          <w:sz w:val="24"/>
          <w:szCs w:val="24"/>
        </w:rPr>
        <w:t>The time it takes for the communication layer to set up for the different number of parties will be measured.</w:t>
      </w:r>
      <w:bookmarkEnd w:id="17"/>
    </w:p>
    <w:p w:rsidR="00352E5A" w:rsidRDefault="00352E5A" w:rsidP="00352E5A">
      <w:pPr>
        <w:pStyle w:val="Heading3"/>
        <w:bidi w:val="0"/>
        <w:rPr>
          <w:rFonts w:eastAsia="Times New Roman"/>
        </w:rPr>
      </w:pPr>
      <w:bookmarkStart w:id="18" w:name="_Toc304793391"/>
      <w:r>
        <w:rPr>
          <w:rFonts w:eastAsia="Times New Roman"/>
        </w:rPr>
        <w:t>Performance:</w:t>
      </w:r>
      <w:bookmarkEnd w:id="18"/>
    </w:p>
    <w:p w:rsidR="009D342B" w:rsidRPr="0060687C" w:rsidRDefault="00352E5A" w:rsidP="0060687C">
      <w:pPr>
        <w:bidi w:val="0"/>
        <w:rPr>
          <w:rFonts w:ascii="Times New Roman" w:eastAsia="Times New Roman" w:hAnsi="Times New Roman" w:cs="Miriam"/>
          <w:sz w:val="24"/>
          <w:szCs w:val="24"/>
        </w:rPr>
      </w:pPr>
      <w:r>
        <w:rPr>
          <w:rFonts w:ascii="Times New Roman" w:eastAsia="Times New Roman" w:hAnsi="Times New Roman" w:cs="Miriam"/>
          <w:sz w:val="24"/>
          <w:szCs w:val="24"/>
        </w:rPr>
        <w:t>We will check the performance of the communication layer. We will measure the amount of time it takes an average size message to get from one point to another. We will also check different environments. Both the proper and wrong behavior tests with varying message sizes will be timed. The overhead of encrypted and authenticated channels will also be compared to simple plain channel. Different number of participants will also be compared.</w:t>
      </w:r>
    </w:p>
    <w:p w:rsidR="00DC79A7" w:rsidRDefault="00F560C6" w:rsidP="00FB209D">
      <w:pPr>
        <w:pStyle w:val="Heading3"/>
        <w:bidi w:val="0"/>
      </w:pPr>
      <w:bookmarkStart w:id="19" w:name="_Toc304793392"/>
      <w:r>
        <w:t>General design</w:t>
      </w:r>
      <w:bookmarkEnd w:id="19"/>
    </w:p>
    <w:p w:rsidR="00594C0B" w:rsidRDefault="00F560C6" w:rsidP="00850D58">
      <w:pPr>
        <w:bidi w:val="0"/>
        <w:rPr>
          <w:rFonts w:ascii="Times New Roman" w:eastAsia="Times New Roman" w:hAnsi="Times New Roman" w:cs="Miriam"/>
          <w:sz w:val="24"/>
          <w:szCs w:val="24"/>
        </w:rPr>
      </w:pPr>
      <w:r w:rsidRPr="00F560C6">
        <w:rPr>
          <w:rFonts w:ascii="Times New Roman" w:eastAsia="Times New Roman" w:hAnsi="Times New Roman" w:cs="Miriam"/>
          <w:sz w:val="24"/>
          <w:szCs w:val="24"/>
        </w:rPr>
        <w:t>The tests of the communication layer will be divided into</w:t>
      </w:r>
      <w:r w:rsidR="00DD6D3F">
        <w:rPr>
          <w:rFonts w:ascii="Times New Roman" w:eastAsia="Times New Roman" w:hAnsi="Times New Roman" w:cs="Miriam"/>
          <w:sz w:val="24"/>
          <w:szCs w:val="24"/>
        </w:rPr>
        <w:t xml:space="preserve"> two, r</w:t>
      </w:r>
      <w:r w:rsidRPr="00F560C6">
        <w:rPr>
          <w:rFonts w:ascii="Times New Roman" w:eastAsia="Times New Roman" w:hAnsi="Times New Roman" w:cs="Miriam"/>
          <w:sz w:val="24"/>
          <w:szCs w:val="24"/>
        </w:rPr>
        <w:t>egression tests and tests that we do not intend to run for every version</w:t>
      </w:r>
      <w:r w:rsidR="0016450F">
        <w:rPr>
          <w:rFonts w:ascii="Times New Roman" w:eastAsia="Times New Roman" w:hAnsi="Times New Roman" w:cs="Miriam"/>
          <w:sz w:val="24"/>
          <w:szCs w:val="24"/>
        </w:rPr>
        <w:t xml:space="preserve"> (such as causing slow communication, communication traffic, different lists of </w:t>
      </w:r>
      <w:proofErr w:type="spellStart"/>
      <w:r w:rsidR="0016450F">
        <w:rPr>
          <w:rFonts w:ascii="Times New Roman" w:eastAsia="Times New Roman" w:hAnsi="Times New Roman" w:cs="Miriam"/>
          <w:sz w:val="24"/>
          <w:szCs w:val="24"/>
        </w:rPr>
        <w:t>ip's</w:t>
      </w:r>
      <w:proofErr w:type="spellEnd"/>
      <w:r w:rsidR="0016450F">
        <w:rPr>
          <w:rFonts w:ascii="Times New Roman" w:eastAsia="Times New Roman" w:hAnsi="Times New Roman" w:cs="Miriam"/>
          <w:sz w:val="24"/>
          <w:szCs w:val="24"/>
        </w:rPr>
        <w:t xml:space="preserve"> and other tests that do not </w:t>
      </w:r>
      <w:r w:rsidR="00850D58">
        <w:rPr>
          <w:rFonts w:ascii="Times New Roman" w:eastAsia="Times New Roman" w:hAnsi="Times New Roman" w:cs="Miriam"/>
          <w:sz w:val="24"/>
          <w:szCs w:val="24"/>
        </w:rPr>
        <w:t>include</w:t>
      </w:r>
      <w:r w:rsidR="0016450F">
        <w:rPr>
          <w:rFonts w:ascii="Times New Roman" w:eastAsia="Times New Roman" w:hAnsi="Times New Roman" w:cs="Miriam"/>
          <w:sz w:val="24"/>
          <w:szCs w:val="24"/>
        </w:rPr>
        <w:t xml:space="preserve"> code)</w:t>
      </w:r>
      <w:r w:rsidRPr="00F560C6">
        <w:rPr>
          <w:rFonts w:ascii="Times New Roman" w:eastAsia="Times New Roman" w:hAnsi="Times New Roman" w:cs="Miriam"/>
          <w:sz w:val="24"/>
          <w:szCs w:val="24"/>
        </w:rPr>
        <w:t xml:space="preserve">. </w:t>
      </w:r>
      <w:r w:rsidR="000F745F">
        <w:rPr>
          <w:rFonts w:ascii="Times New Roman" w:eastAsia="Times New Roman" w:hAnsi="Times New Roman" w:cs="Miriam"/>
          <w:sz w:val="24"/>
          <w:szCs w:val="24"/>
        </w:rPr>
        <w:t xml:space="preserve">The regression test will </w:t>
      </w:r>
      <w:r w:rsidR="0017295B">
        <w:rPr>
          <w:rFonts w:ascii="Times New Roman" w:eastAsia="Times New Roman" w:hAnsi="Times New Roman" w:cs="Miriam"/>
          <w:sz w:val="24"/>
          <w:szCs w:val="24"/>
        </w:rPr>
        <w:t xml:space="preserve">be part of the design of the testing package. For more information </w:t>
      </w:r>
      <w:r w:rsidR="00BC0C59">
        <w:rPr>
          <w:rFonts w:ascii="Times New Roman" w:eastAsia="Times New Roman" w:hAnsi="Times New Roman" w:cs="Miriam"/>
          <w:sz w:val="24"/>
          <w:szCs w:val="24"/>
        </w:rPr>
        <w:t>see</w:t>
      </w:r>
      <w:r w:rsidR="0017295B">
        <w:rPr>
          <w:rFonts w:ascii="Times New Roman" w:eastAsia="Times New Roman" w:hAnsi="Times New Roman" w:cs="Miriam"/>
          <w:sz w:val="24"/>
          <w:szCs w:val="24"/>
        </w:rPr>
        <w:t xml:space="preserve"> section </w:t>
      </w:r>
      <w:hyperlink w:anchor="_General_design:" w:history="1">
        <w:proofErr w:type="gramStart"/>
        <w:r w:rsidR="00BC0C59" w:rsidRPr="00BC0C59">
          <w:rPr>
            <w:rStyle w:val="Hyperlink"/>
            <w:rFonts w:ascii="Times New Roman" w:eastAsia="Times New Roman" w:hAnsi="Times New Roman" w:cs="Miriam"/>
            <w:sz w:val="24"/>
            <w:szCs w:val="24"/>
          </w:rPr>
          <w:t>Testing</w:t>
        </w:r>
        <w:proofErr w:type="gramEnd"/>
        <w:r w:rsidR="00BC0C59" w:rsidRPr="00BC0C59">
          <w:rPr>
            <w:rStyle w:val="Hyperlink"/>
            <w:rFonts w:ascii="Times New Roman" w:eastAsia="Times New Roman" w:hAnsi="Times New Roman" w:cs="Miriam"/>
            <w:sz w:val="24"/>
            <w:szCs w:val="24"/>
          </w:rPr>
          <w:t xml:space="preserve"> general design</w:t>
        </w:r>
      </w:hyperlink>
      <w:r w:rsidR="00BC0C59">
        <w:rPr>
          <w:rFonts w:ascii="Times New Roman" w:eastAsia="Times New Roman" w:hAnsi="Times New Roman" w:cs="Miriam"/>
          <w:sz w:val="24"/>
          <w:szCs w:val="24"/>
        </w:rPr>
        <w:t>.</w:t>
      </w:r>
    </w:p>
    <w:p w:rsidR="00594C0B" w:rsidRPr="00F560C6" w:rsidRDefault="00594C0B" w:rsidP="00594C0B">
      <w:pPr>
        <w:bidi w:val="0"/>
        <w:rPr>
          <w:rFonts w:ascii="Times New Roman" w:eastAsia="Times New Roman" w:hAnsi="Times New Roman" w:cs="Miriam"/>
          <w:sz w:val="24"/>
          <w:szCs w:val="24"/>
        </w:rPr>
      </w:pPr>
    </w:p>
    <w:p w:rsidR="00902BEB" w:rsidRDefault="00B87DB5" w:rsidP="00B87DB5">
      <w:pPr>
        <w:pStyle w:val="Heading2"/>
        <w:bidi w:val="0"/>
        <w:rPr>
          <w:rFonts w:eastAsia="Times New Roman"/>
        </w:rPr>
      </w:pPr>
      <w:bookmarkStart w:id="20" w:name="_Toc304793393"/>
      <w:proofErr w:type="gramStart"/>
      <w:r>
        <w:rPr>
          <w:rFonts w:eastAsia="Times New Roman"/>
        </w:rPr>
        <w:t>P</w:t>
      </w:r>
      <w:r w:rsidR="00902BEB" w:rsidRPr="00B40992">
        <w:rPr>
          <w:rFonts w:eastAsia="Times New Roman"/>
        </w:rPr>
        <w:t>rimitive layer.</w:t>
      </w:r>
      <w:bookmarkEnd w:id="20"/>
      <w:proofErr w:type="gramEnd"/>
    </w:p>
    <w:p w:rsidR="0060687C" w:rsidRPr="0060687C" w:rsidRDefault="0060687C" w:rsidP="0060687C">
      <w:pPr>
        <w:bidi w:val="0"/>
      </w:pPr>
    </w:p>
    <w:p w:rsidR="004C5505" w:rsidRDefault="004C5505" w:rsidP="0060687C">
      <w:pPr>
        <w:pStyle w:val="Heading3"/>
        <w:bidi w:val="0"/>
        <w:rPr>
          <w:rFonts w:eastAsia="Times New Roman"/>
        </w:rPr>
      </w:pPr>
      <w:bookmarkStart w:id="21" w:name="_Toc304793394"/>
      <w:r>
        <w:rPr>
          <w:rFonts w:eastAsia="Times New Roman"/>
        </w:rPr>
        <w:t xml:space="preserve">Wrong </w:t>
      </w:r>
      <w:r w:rsidR="0060687C">
        <w:rPr>
          <w:rFonts w:eastAsia="Times New Roman"/>
        </w:rPr>
        <w:t>behavior</w:t>
      </w:r>
      <w:r>
        <w:rPr>
          <w:rFonts w:eastAsia="Times New Roman"/>
        </w:rPr>
        <w:t>:</w:t>
      </w:r>
      <w:bookmarkEnd w:id="21"/>
    </w:p>
    <w:p w:rsidR="004C5505" w:rsidRDefault="0060687C" w:rsidP="0060687C">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sidRPr="00964813">
        <w:rPr>
          <w:rFonts w:ascii="Times New Roman" w:eastAsia="Times New Roman" w:hAnsi="Times New Roman" w:cs="Miriam"/>
          <w:sz w:val="24"/>
          <w:szCs w:val="24"/>
        </w:rPr>
        <w:t xml:space="preserve">The first test will be </w:t>
      </w:r>
      <w:r>
        <w:rPr>
          <w:rFonts w:ascii="Times New Roman" w:eastAsia="Times New Roman" w:hAnsi="Times New Roman" w:cs="Miriam"/>
          <w:sz w:val="24"/>
          <w:szCs w:val="24"/>
        </w:rPr>
        <w:t>for incorrect arguments and how the tool handles them.</w:t>
      </w:r>
      <w:r w:rsidR="004C5505">
        <w:rPr>
          <w:rFonts w:ascii="Times New Roman" w:eastAsia="Times New Roman" w:hAnsi="Times New Roman" w:cs="Miriam"/>
          <w:sz w:val="24"/>
          <w:szCs w:val="24"/>
        </w:rPr>
        <w:t xml:space="preserve"> </w:t>
      </w:r>
      <w:r>
        <w:rPr>
          <w:rFonts w:ascii="Times New Roman" w:eastAsia="Times New Roman" w:hAnsi="Times New Roman" w:cs="Miriam"/>
          <w:sz w:val="24"/>
          <w:szCs w:val="24"/>
        </w:rPr>
        <w:t>We will use the following configurations. Every family will test the configurations that related to it. For detailed information of each family, see section</w:t>
      </w:r>
      <w:r w:rsidR="007A4C8E">
        <w:rPr>
          <w:rFonts w:ascii="Times New Roman" w:eastAsia="Times New Roman" w:hAnsi="Times New Roman" w:cs="Miriam"/>
          <w:sz w:val="24"/>
          <w:szCs w:val="24"/>
        </w:rPr>
        <w:t xml:space="preserve"> </w:t>
      </w:r>
      <w:hyperlink w:anchor="_Testing_Detailed_Design" w:history="1">
        <w:proofErr w:type="gramStart"/>
        <w:r w:rsidR="007A4C8E" w:rsidRPr="007A4C8E">
          <w:rPr>
            <w:rStyle w:val="Hyperlink"/>
            <w:rFonts w:ascii="Times New Roman" w:eastAsia="Times New Roman" w:hAnsi="Times New Roman" w:cs="Miriam"/>
            <w:sz w:val="24"/>
            <w:szCs w:val="24"/>
          </w:rPr>
          <w:t>Testing</w:t>
        </w:r>
        <w:proofErr w:type="gramEnd"/>
        <w:r w:rsidR="007A4C8E" w:rsidRPr="007A4C8E">
          <w:rPr>
            <w:rStyle w:val="Hyperlink"/>
            <w:rFonts w:ascii="Times New Roman" w:eastAsia="Times New Roman" w:hAnsi="Times New Roman" w:cs="Miriam"/>
            <w:sz w:val="24"/>
            <w:szCs w:val="24"/>
          </w:rPr>
          <w:t xml:space="preserve"> detailed d</w:t>
        </w:r>
        <w:r w:rsidR="007A4C8E" w:rsidRPr="007A4C8E">
          <w:rPr>
            <w:rStyle w:val="Hyperlink"/>
            <w:rFonts w:ascii="Times New Roman" w:eastAsia="Times New Roman" w:hAnsi="Times New Roman" w:cs="Miriam"/>
            <w:sz w:val="24"/>
            <w:szCs w:val="24"/>
          </w:rPr>
          <w:t>e</w:t>
        </w:r>
        <w:r w:rsidR="007A4C8E" w:rsidRPr="007A4C8E">
          <w:rPr>
            <w:rStyle w:val="Hyperlink"/>
            <w:rFonts w:ascii="Times New Roman" w:eastAsia="Times New Roman" w:hAnsi="Times New Roman" w:cs="Miriam"/>
            <w:sz w:val="24"/>
            <w:szCs w:val="24"/>
          </w:rPr>
          <w:t>sign.</w:t>
        </w:r>
      </w:hyperlink>
    </w:p>
    <w:p w:rsidR="004C5505" w:rsidRDefault="004C5505" w:rsidP="004C5505">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key size</w:t>
      </w:r>
    </w:p>
    <w:p w:rsidR="004C5505" w:rsidRDefault="004C5505" w:rsidP="004C5505">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type of key. For example, an RSA key will be passed to the Rabin algorithm.</w:t>
      </w:r>
    </w:p>
    <w:p w:rsidR="004C5505" w:rsidRDefault="004C5505" w:rsidP="004C5505">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encoding. Pass a key encoded in one way but indicates an encoding of a different way.</w:t>
      </w:r>
    </w:p>
    <w:p w:rsidR="004C5505" w:rsidRDefault="004C5505" w:rsidP="004C5505">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lastRenderedPageBreak/>
        <w:t xml:space="preserve">Do not </w:t>
      </w:r>
      <w:r w:rsidR="003A66D4">
        <w:rPr>
          <w:rFonts w:ascii="Times New Roman" w:eastAsia="Times New Roman" w:hAnsi="Times New Roman" w:cs="Miriam"/>
          <w:sz w:val="24"/>
          <w:szCs w:val="24"/>
        </w:rPr>
        <w:t xml:space="preserve">call </w:t>
      </w:r>
      <w:proofErr w:type="spellStart"/>
      <w:r w:rsidR="003A66D4">
        <w:rPr>
          <w:rFonts w:ascii="Times New Roman" w:eastAsia="Times New Roman" w:hAnsi="Times New Roman" w:cs="Miriam"/>
          <w:sz w:val="24"/>
          <w:szCs w:val="24"/>
        </w:rPr>
        <w:t>i</w:t>
      </w:r>
      <w:r>
        <w:rPr>
          <w:rFonts w:ascii="Times New Roman" w:eastAsia="Times New Roman" w:hAnsi="Times New Roman" w:cs="Miriam"/>
          <w:sz w:val="24"/>
          <w:szCs w:val="24"/>
        </w:rPr>
        <w:t>nit.</w:t>
      </w:r>
      <w:proofErr w:type="spellEnd"/>
      <w:r>
        <w:rPr>
          <w:rFonts w:ascii="Times New Roman" w:eastAsia="Times New Roman" w:hAnsi="Times New Roman" w:cs="Miriam"/>
          <w:sz w:val="24"/>
          <w:szCs w:val="24"/>
        </w:rPr>
        <w:t xml:space="preserve"> Call functions of algorithms that should be initialized without initializing them.</w:t>
      </w:r>
    </w:p>
    <w:p w:rsidR="004C5505" w:rsidRDefault="004C5505" w:rsidP="004C5505">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block size. Call functions of an algorithm that expects a certain size of input with a different size.</w:t>
      </w:r>
    </w:p>
    <w:p w:rsidR="004C5505" w:rsidRDefault="004C5505" w:rsidP="004C5505">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Size not specified. Call an algorithm that expects the size as argument without specifying the size. For example, call </w:t>
      </w:r>
      <w:proofErr w:type="spellStart"/>
      <w:r>
        <w:rPr>
          <w:rFonts w:ascii="Times New Roman" w:eastAsia="Times New Roman" w:hAnsi="Times New Roman" w:cs="Miriam"/>
          <w:sz w:val="24"/>
          <w:szCs w:val="24"/>
        </w:rPr>
        <w:t>computeBlock</w:t>
      </w:r>
      <w:proofErr w:type="spellEnd"/>
      <w:r>
        <w:rPr>
          <w:rFonts w:ascii="Times New Roman" w:eastAsia="Times New Roman" w:hAnsi="Times New Roman" w:cs="Miriam"/>
          <w:sz w:val="24"/>
          <w:szCs w:val="24"/>
        </w:rPr>
        <w:t xml:space="preserve"> of </w:t>
      </w:r>
      <w:proofErr w:type="spellStart"/>
      <w:proofErr w:type="gramStart"/>
      <w:r>
        <w:rPr>
          <w:rFonts w:ascii="Times New Roman" w:eastAsia="Times New Roman" w:hAnsi="Times New Roman" w:cs="Miriam"/>
          <w:sz w:val="24"/>
          <w:szCs w:val="24"/>
        </w:rPr>
        <w:t>prf</w:t>
      </w:r>
      <w:proofErr w:type="spellEnd"/>
      <w:proofErr w:type="gramEnd"/>
      <w:r>
        <w:rPr>
          <w:rFonts w:ascii="Times New Roman" w:eastAsia="Times New Roman" w:hAnsi="Times New Roman" w:cs="Miriam"/>
          <w:sz w:val="24"/>
          <w:szCs w:val="24"/>
        </w:rPr>
        <w:t xml:space="preserve"> with varying input without size.</w:t>
      </w:r>
    </w:p>
    <w:p w:rsidR="004C5505" w:rsidRDefault="004C5505" w:rsidP="004C5505">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offset. Pass an array and an offset. Set the offset to be higher than the size of the input array.</w:t>
      </w:r>
    </w:p>
    <w:p w:rsidR="007A4C8E" w:rsidRDefault="007A4C8E" w:rsidP="007A4C8E">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length. Pass an array and a length. Set the length to other than the array length.</w:t>
      </w:r>
    </w:p>
    <w:p w:rsidR="004C5505" w:rsidRDefault="004C5505" w:rsidP="004C5505">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argument. For example, an </w:t>
      </w:r>
      <w:proofErr w:type="spellStart"/>
      <w:r>
        <w:rPr>
          <w:rFonts w:ascii="Times New Roman" w:eastAsia="Times New Roman" w:hAnsi="Times New Roman" w:cs="Miriam"/>
          <w:sz w:val="24"/>
          <w:szCs w:val="24"/>
        </w:rPr>
        <w:t>AlgorithmParametersSpec</w:t>
      </w:r>
      <w:proofErr w:type="spellEnd"/>
      <w:r>
        <w:rPr>
          <w:rFonts w:ascii="Times New Roman" w:eastAsia="Times New Roman" w:hAnsi="Times New Roman" w:cs="Miriam"/>
          <w:sz w:val="24"/>
          <w:szCs w:val="24"/>
        </w:rPr>
        <w:t xml:space="preserve"> for RSA will be sent to </w:t>
      </w:r>
      <w:proofErr w:type="spellStart"/>
      <w:r>
        <w:rPr>
          <w:rFonts w:ascii="Times New Roman" w:eastAsia="Times New Roman" w:hAnsi="Times New Roman" w:cs="Miriam"/>
          <w:sz w:val="24"/>
          <w:szCs w:val="24"/>
        </w:rPr>
        <w:t>Hmac</w:t>
      </w:r>
      <w:proofErr w:type="spellEnd"/>
      <w:r>
        <w:rPr>
          <w:rFonts w:ascii="Times New Roman" w:eastAsia="Times New Roman" w:hAnsi="Times New Roman" w:cs="Miriam"/>
          <w:sz w:val="24"/>
          <w:szCs w:val="24"/>
        </w:rPr>
        <w:t>.</w:t>
      </w:r>
    </w:p>
    <w:p w:rsidR="004C5505" w:rsidRDefault="004C5505" w:rsidP="007A4C8E">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algorithm. </w:t>
      </w:r>
      <w:r w:rsidR="007A4C8E">
        <w:rPr>
          <w:rFonts w:ascii="Times New Roman" w:eastAsia="Times New Roman" w:hAnsi="Times New Roman" w:cs="Miriam"/>
          <w:sz w:val="24"/>
          <w:szCs w:val="24"/>
        </w:rPr>
        <w:t>For example, c</w:t>
      </w:r>
      <w:r>
        <w:rPr>
          <w:rFonts w:ascii="Times New Roman" w:eastAsia="Times New Roman" w:hAnsi="Times New Roman" w:cs="Miriam"/>
          <w:sz w:val="24"/>
          <w:szCs w:val="24"/>
        </w:rPr>
        <w:t xml:space="preserve">all the </w:t>
      </w:r>
      <w:proofErr w:type="spellStart"/>
      <w:r>
        <w:rPr>
          <w:rFonts w:ascii="Times New Roman" w:eastAsia="Times New Roman" w:hAnsi="Times New Roman" w:cs="Miriam"/>
          <w:sz w:val="24"/>
          <w:szCs w:val="24"/>
        </w:rPr>
        <w:t>prfFactory</w:t>
      </w:r>
      <w:proofErr w:type="spellEnd"/>
      <w:r>
        <w:rPr>
          <w:rFonts w:ascii="Times New Roman" w:eastAsia="Times New Roman" w:hAnsi="Times New Roman" w:cs="Miriam"/>
          <w:sz w:val="24"/>
          <w:szCs w:val="24"/>
        </w:rPr>
        <w:t xml:space="preserve"> with "SHA1" as the algorithm name.</w:t>
      </w:r>
    </w:p>
    <w:p w:rsidR="004C5505" w:rsidRDefault="004C5505" w:rsidP="007A4C8E">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algorithm. </w:t>
      </w:r>
      <w:r w:rsidR="007A4C8E">
        <w:rPr>
          <w:rFonts w:ascii="Times New Roman" w:eastAsia="Times New Roman" w:hAnsi="Times New Roman" w:cs="Miriam"/>
          <w:sz w:val="24"/>
          <w:szCs w:val="24"/>
        </w:rPr>
        <w:t>For example, call</w:t>
      </w:r>
      <w:r>
        <w:rPr>
          <w:rFonts w:ascii="Times New Roman" w:eastAsia="Times New Roman" w:hAnsi="Times New Roman" w:cs="Miriam"/>
          <w:sz w:val="24"/>
          <w:szCs w:val="24"/>
        </w:rPr>
        <w:t xml:space="preserve"> a factory with a name of algorithm that does not exist.</w:t>
      </w:r>
    </w:p>
    <w:p w:rsidR="004C5505" w:rsidRDefault="004C5505" w:rsidP="004C5505">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Perform bad casting. Cast type that is determined in run time to a wrong type.</w:t>
      </w:r>
    </w:p>
    <w:p w:rsidR="004C5505" w:rsidRDefault="007A4C8E" w:rsidP="007A4C8E">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type of argument. For example, pass a </w:t>
      </w:r>
      <w:proofErr w:type="spellStart"/>
      <w:r>
        <w:rPr>
          <w:rFonts w:ascii="Times New Roman" w:eastAsia="Times New Roman" w:hAnsi="Times New Roman" w:cs="Miriam"/>
          <w:sz w:val="24"/>
          <w:szCs w:val="24"/>
        </w:rPr>
        <w:t>ZpElement</w:t>
      </w:r>
      <w:proofErr w:type="spellEnd"/>
      <w:r>
        <w:rPr>
          <w:rFonts w:ascii="Times New Roman" w:eastAsia="Times New Roman" w:hAnsi="Times New Roman" w:cs="Miriam"/>
          <w:sz w:val="24"/>
          <w:szCs w:val="24"/>
        </w:rPr>
        <w:t xml:space="preserve"> to </w:t>
      </w:r>
      <w:proofErr w:type="spellStart"/>
      <w:r>
        <w:rPr>
          <w:rFonts w:ascii="Times New Roman" w:eastAsia="Times New Roman" w:hAnsi="Times New Roman" w:cs="Miriam"/>
          <w:sz w:val="24"/>
          <w:szCs w:val="24"/>
        </w:rPr>
        <w:t>ECDlogGroup</w:t>
      </w:r>
      <w:proofErr w:type="spellEnd"/>
      <w:r>
        <w:rPr>
          <w:rFonts w:ascii="Times New Roman" w:eastAsia="Times New Roman" w:hAnsi="Times New Roman" w:cs="Miriam"/>
          <w:sz w:val="24"/>
          <w:szCs w:val="24"/>
        </w:rPr>
        <w:t xml:space="preserve"> in </w:t>
      </w:r>
      <w:proofErr w:type="spellStart"/>
      <w:r>
        <w:rPr>
          <w:rFonts w:ascii="Times New Roman" w:eastAsia="Times New Roman" w:hAnsi="Times New Roman" w:cs="Miriam"/>
          <w:sz w:val="24"/>
          <w:szCs w:val="24"/>
        </w:rPr>
        <w:t>DlogGroup</w:t>
      </w:r>
      <w:proofErr w:type="spellEnd"/>
      <w:r>
        <w:rPr>
          <w:rFonts w:ascii="Times New Roman" w:eastAsia="Times New Roman" w:hAnsi="Times New Roman" w:cs="Miriam"/>
          <w:sz w:val="24"/>
          <w:szCs w:val="24"/>
        </w:rPr>
        <w:t>.</w:t>
      </w:r>
    </w:p>
    <w:p w:rsidR="007A4C8E" w:rsidRPr="007A4C8E" w:rsidRDefault="007A4C8E" w:rsidP="007A4C8E">
      <w:pPr>
        <w:pStyle w:val="ListParagraph"/>
        <w:autoSpaceDE w:val="0"/>
        <w:autoSpaceDN w:val="0"/>
        <w:bidi w:val="0"/>
        <w:adjustRightInd w:val="0"/>
        <w:spacing w:after="0" w:line="240" w:lineRule="auto"/>
        <w:ind w:left="1080"/>
        <w:rPr>
          <w:rFonts w:ascii="Times New Roman" w:eastAsia="Times New Roman" w:hAnsi="Times New Roman" w:cs="Miriam"/>
          <w:sz w:val="24"/>
          <w:szCs w:val="24"/>
        </w:rPr>
      </w:pPr>
    </w:p>
    <w:p w:rsidR="004C5505" w:rsidRDefault="0060687C" w:rsidP="0060687C">
      <w:pPr>
        <w:pStyle w:val="Heading3"/>
        <w:bidi w:val="0"/>
        <w:rPr>
          <w:rFonts w:eastAsia="Times New Roman"/>
        </w:rPr>
      </w:pPr>
      <w:bookmarkStart w:id="22" w:name="_Toc304793395"/>
      <w:r w:rsidRPr="0060687C">
        <w:rPr>
          <w:rFonts w:eastAsia="Times New Roman"/>
        </w:rPr>
        <w:t>Vector test:</w:t>
      </w:r>
      <w:bookmarkEnd w:id="22"/>
    </w:p>
    <w:p w:rsidR="0060687C" w:rsidRPr="0060687C" w:rsidRDefault="0060687C" w:rsidP="0060687C">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In addition, we will check </w:t>
      </w:r>
      <w:r w:rsidRPr="00964813">
        <w:rPr>
          <w:rFonts w:ascii="Times New Roman" w:eastAsia="Times New Roman" w:hAnsi="Times New Roman" w:cs="Miriam"/>
          <w:sz w:val="24"/>
          <w:szCs w:val="24"/>
        </w:rPr>
        <w:t xml:space="preserve">that the </w:t>
      </w:r>
      <w:r>
        <w:rPr>
          <w:rFonts w:ascii="Times New Roman" w:eastAsia="Times New Roman" w:hAnsi="Times New Roman" w:cs="Miriam"/>
          <w:sz w:val="24"/>
          <w:szCs w:val="24"/>
        </w:rPr>
        <w:t xml:space="preserve">families in the </w:t>
      </w:r>
      <w:r w:rsidRPr="00964813">
        <w:rPr>
          <w:rFonts w:ascii="Times New Roman" w:eastAsia="Times New Roman" w:hAnsi="Times New Roman" w:cs="Miriam"/>
          <w:sz w:val="24"/>
          <w:szCs w:val="24"/>
        </w:rPr>
        <w:t xml:space="preserve">package </w:t>
      </w:r>
      <w:r>
        <w:rPr>
          <w:rFonts w:ascii="Times New Roman" w:eastAsia="Times New Roman" w:hAnsi="Times New Roman" w:cs="Miriam"/>
          <w:sz w:val="24"/>
          <w:szCs w:val="24"/>
        </w:rPr>
        <w:t>are</w:t>
      </w:r>
      <w:r w:rsidRPr="00964813">
        <w:rPr>
          <w:rFonts w:ascii="Times New Roman" w:eastAsia="Times New Roman" w:hAnsi="Times New Roman" w:cs="Miriam"/>
          <w:sz w:val="24"/>
          <w:szCs w:val="24"/>
        </w:rPr>
        <w:t xml:space="preserve"> working as expected</w:t>
      </w:r>
      <w:r>
        <w:rPr>
          <w:rFonts w:ascii="Times New Roman" w:eastAsia="Times New Roman" w:hAnsi="Times New Roman" w:cs="Miriam"/>
          <w:sz w:val="24"/>
          <w:szCs w:val="24"/>
        </w:rPr>
        <w:t>. In this test every family will have a test vector containing input and expected output. The test will operate the families’ actions on the input and return success if the output will be as expected.</w:t>
      </w:r>
    </w:p>
    <w:p w:rsidR="007561CF" w:rsidRDefault="007561CF" w:rsidP="00B87DB5">
      <w:pPr>
        <w:pStyle w:val="Heading3"/>
        <w:bidi w:val="0"/>
        <w:rPr>
          <w:rFonts w:eastAsia="Times New Roman"/>
        </w:rPr>
      </w:pPr>
      <w:bookmarkStart w:id="23" w:name="_Toc304793396"/>
      <w:r>
        <w:rPr>
          <w:rFonts w:eastAsia="Times New Roman"/>
        </w:rPr>
        <w:t>Sources:</w:t>
      </w:r>
      <w:bookmarkEnd w:id="23"/>
      <w:r>
        <w:rPr>
          <w:rFonts w:eastAsia="Times New Roman"/>
        </w:rPr>
        <w:t xml:space="preserve"> </w:t>
      </w:r>
    </w:p>
    <w:p w:rsidR="00902BEB" w:rsidRPr="00310E67" w:rsidRDefault="00902BEB" w:rsidP="003C5320">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sidRPr="00310E67">
        <w:rPr>
          <w:rFonts w:ascii="Times New Roman" w:eastAsia="Times New Roman" w:hAnsi="Times New Roman" w:cs="Miriam"/>
          <w:sz w:val="24"/>
          <w:szCs w:val="24"/>
        </w:rPr>
        <w:t>SCAPI primitive layer will be tested with the test vectors of NIST and IETF</w:t>
      </w:r>
      <w:r w:rsidR="00310E67" w:rsidRPr="00310E67">
        <w:rPr>
          <w:rFonts w:ascii="Times New Roman" w:eastAsia="Times New Roman" w:hAnsi="Times New Roman" w:cs="Miriam"/>
          <w:sz w:val="24"/>
          <w:szCs w:val="24"/>
        </w:rPr>
        <w:t xml:space="preserve"> </w:t>
      </w:r>
      <w:r w:rsidR="003C5320">
        <w:rPr>
          <w:rFonts w:ascii="Times New Roman" w:eastAsia="Times New Roman" w:hAnsi="Times New Roman" w:cs="Miriam"/>
          <w:sz w:val="24"/>
          <w:szCs w:val="24"/>
        </w:rPr>
        <w:t xml:space="preserve">if </w:t>
      </w:r>
      <w:r w:rsidR="00310E67" w:rsidRPr="00310E67">
        <w:rPr>
          <w:rFonts w:ascii="Times New Roman" w:eastAsia="Times New Roman" w:hAnsi="Times New Roman" w:cs="Miriam"/>
          <w:sz w:val="24"/>
          <w:szCs w:val="24"/>
        </w:rPr>
        <w:t>ex</w:t>
      </w:r>
      <w:r w:rsidR="003C5320">
        <w:rPr>
          <w:rFonts w:ascii="Times New Roman" w:eastAsia="Times New Roman" w:hAnsi="Times New Roman" w:cs="Miriam"/>
          <w:sz w:val="24"/>
          <w:szCs w:val="24"/>
        </w:rPr>
        <w:t>ist</w:t>
      </w:r>
      <w:r w:rsidR="00310E67" w:rsidRPr="00310E67">
        <w:rPr>
          <w:rFonts w:ascii="Times New Roman" w:eastAsia="Times New Roman" w:hAnsi="Times New Roman" w:cs="Miriam"/>
          <w:sz w:val="24"/>
          <w:szCs w:val="24"/>
        </w:rPr>
        <w:t>. If we do not find test vectors from NIST or IETF we w</w:t>
      </w:r>
      <w:r w:rsidR="00DD6D3F">
        <w:rPr>
          <w:rFonts w:ascii="Times New Roman" w:eastAsia="Times New Roman" w:hAnsi="Times New Roman" w:cs="Miriam"/>
          <w:sz w:val="24"/>
          <w:szCs w:val="24"/>
        </w:rPr>
        <w:t>ill look for a different source or make up our own test vectors.</w:t>
      </w:r>
    </w:p>
    <w:p w:rsidR="00E46F89" w:rsidRDefault="00E46F89" w:rsidP="00B87DB5">
      <w:pPr>
        <w:pStyle w:val="Heading3"/>
        <w:bidi w:val="0"/>
        <w:rPr>
          <w:rFonts w:eastAsia="Times New Roman"/>
        </w:rPr>
      </w:pPr>
      <w:bookmarkStart w:id="24" w:name="_Toc304793397"/>
      <w:r>
        <w:rPr>
          <w:rFonts w:eastAsia="Times New Roman"/>
        </w:rPr>
        <w:t>Platforms:</w:t>
      </w:r>
      <w:bookmarkEnd w:id="24"/>
    </w:p>
    <w:p w:rsidR="00E46F89" w:rsidRPr="00E46F89" w:rsidRDefault="00E46F89" w:rsidP="00E46F89">
      <w:pPr>
        <w:bidi w:val="0"/>
        <w:ind w:left="360"/>
        <w:rPr>
          <w:rFonts w:ascii="Times New Roman" w:eastAsia="Times New Roman" w:hAnsi="Times New Roman" w:cs="Miriam"/>
          <w:sz w:val="24"/>
          <w:szCs w:val="24"/>
        </w:rPr>
      </w:pPr>
      <w:r w:rsidRPr="00E46F89">
        <w:rPr>
          <w:rFonts w:ascii="Times New Roman" w:eastAsia="Times New Roman" w:hAnsi="Times New Roman" w:cs="Miriam"/>
          <w:sz w:val="24"/>
          <w:szCs w:val="24"/>
        </w:rPr>
        <w:t xml:space="preserve">We will check different operating systems for the use of native external libraries. We will match the </w:t>
      </w:r>
      <w:proofErr w:type="spellStart"/>
      <w:r w:rsidRPr="00E46F89">
        <w:rPr>
          <w:rFonts w:ascii="Times New Roman" w:eastAsia="Times New Roman" w:hAnsi="Times New Roman" w:cs="Miriam"/>
          <w:sz w:val="24"/>
          <w:szCs w:val="24"/>
        </w:rPr>
        <w:t>dll</w:t>
      </w:r>
      <w:proofErr w:type="spellEnd"/>
      <w:r w:rsidRPr="00E46F89">
        <w:rPr>
          <w:rFonts w:ascii="Times New Roman" w:eastAsia="Times New Roman" w:hAnsi="Times New Roman" w:cs="Miriam"/>
          <w:sz w:val="24"/>
          <w:szCs w:val="24"/>
        </w:rPr>
        <w:t>/lib application to the tested environment.</w:t>
      </w:r>
    </w:p>
    <w:p w:rsidR="003C5320" w:rsidRDefault="003C5320" w:rsidP="00B87DB5">
      <w:pPr>
        <w:pStyle w:val="Heading3"/>
        <w:bidi w:val="0"/>
        <w:rPr>
          <w:rFonts w:eastAsia="Times New Roman"/>
        </w:rPr>
      </w:pPr>
      <w:bookmarkStart w:id="25" w:name="_Toc304793398"/>
      <w:r>
        <w:rPr>
          <w:rFonts w:eastAsia="Times New Roman"/>
        </w:rPr>
        <w:t>Performance</w:t>
      </w:r>
      <w:bookmarkEnd w:id="25"/>
    </w:p>
    <w:p w:rsidR="003C5320" w:rsidRDefault="003C5320" w:rsidP="003C5320">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There will also be performance tests. We will compare similar algorithms from different sources. The decision which default implementation to supply will take into account the results of the performance tests. </w:t>
      </w:r>
    </w:p>
    <w:p w:rsidR="00FB209D" w:rsidRDefault="00FB209D">
      <w:pPr>
        <w:bidi w:val="0"/>
        <w:rPr>
          <w:rFonts w:ascii="Times New Roman" w:eastAsia="Times New Roman" w:hAnsi="Times New Roman" w:cs="Miriam"/>
          <w:sz w:val="24"/>
          <w:szCs w:val="24"/>
        </w:rPr>
      </w:pPr>
      <w:r>
        <w:rPr>
          <w:rFonts w:ascii="Times New Roman" w:eastAsia="Times New Roman" w:hAnsi="Times New Roman" w:cs="Miriam"/>
          <w:sz w:val="24"/>
          <w:szCs w:val="24"/>
        </w:rPr>
        <w:br w:type="page"/>
      </w:r>
    </w:p>
    <w:p w:rsidR="0017295B" w:rsidRDefault="0017295B" w:rsidP="0017295B">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p>
    <w:p w:rsidR="00772886" w:rsidRPr="00772886" w:rsidRDefault="00BC0C59" w:rsidP="00772886">
      <w:pPr>
        <w:pStyle w:val="Heading2"/>
        <w:bidi w:val="0"/>
        <w:rPr>
          <w:rFonts w:eastAsia="Times New Roman"/>
        </w:rPr>
      </w:pPr>
      <w:bookmarkStart w:id="26" w:name="_General_design:"/>
      <w:bookmarkStart w:id="27" w:name="_General_design"/>
      <w:bookmarkStart w:id="28" w:name="_Testing_general_design"/>
      <w:bookmarkStart w:id="29" w:name="_Toc304793399"/>
      <w:bookmarkEnd w:id="26"/>
      <w:bookmarkEnd w:id="27"/>
      <w:bookmarkEnd w:id="28"/>
      <w:r>
        <w:rPr>
          <w:rFonts w:eastAsia="Times New Roman"/>
        </w:rPr>
        <w:t>Testing g</w:t>
      </w:r>
      <w:r w:rsidR="007561CF">
        <w:rPr>
          <w:rFonts w:eastAsia="Times New Roman"/>
        </w:rPr>
        <w:t>eneral design</w:t>
      </w:r>
      <w:bookmarkEnd w:id="29"/>
    </w:p>
    <w:p w:rsidR="000A5773" w:rsidRDefault="009F7DD0" w:rsidP="007A4C8E">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 xml:space="preserve">In general, we will have an interface Test (with a function </w:t>
      </w:r>
      <w:proofErr w:type="spellStart"/>
      <w:r>
        <w:rPr>
          <w:rFonts w:ascii="Times New Roman" w:eastAsia="Times New Roman" w:hAnsi="Times New Roman" w:cs="Miriam"/>
          <w:sz w:val="24"/>
          <w:szCs w:val="24"/>
        </w:rPr>
        <w:t>runTest</w:t>
      </w:r>
      <w:proofErr w:type="spellEnd"/>
      <w:r>
        <w:rPr>
          <w:rFonts w:ascii="Times New Roman" w:eastAsia="Times New Roman" w:hAnsi="Times New Roman" w:cs="Miriam"/>
          <w:sz w:val="24"/>
          <w:szCs w:val="24"/>
        </w:rPr>
        <w:t xml:space="preserve">) that all tests must implement. </w:t>
      </w:r>
      <w:r w:rsidR="004B3E05">
        <w:rPr>
          <w:rFonts w:ascii="Times New Roman" w:eastAsia="Times New Roman" w:hAnsi="Times New Roman" w:cs="Miriam"/>
          <w:sz w:val="24"/>
          <w:szCs w:val="24"/>
        </w:rPr>
        <w:t xml:space="preserve">This interface has three functions: </w:t>
      </w:r>
      <w:proofErr w:type="spellStart"/>
      <w:proofErr w:type="gramStart"/>
      <w:r w:rsidR="004B3E05">
        <w:rPr>
          <w:rFonts w:ascii="Times New Roman" w:eastAsia="Times New Roman" w:hAnsi="Times New Roman" w:cs="Miriam"/>
          <w:sz w:val="24"/>
          <w:szCs w:val="24"/>
        </w:rPr>
        <w:t>wrongBehavior</w:t>
      </w:r>
      <w:proofErr w:type="spellEnd"/>
      <w:r w:rsidR="004B3E05">
        <w:rPr>
          <w:rFonts w:ascii="Times New Roman" w:eastAsia="Times New Roman" w:hAnsi="Times New Roman" w:cs="Miriam"/>
          <w:sz w:val="24"/>
          <w:szCs w:val="24"/>
        </w:rPr>
        <w:t>(</w:t>
      </w:r>
      <w:proofErr w:type="gramEnd"/>
      <w:r w:rsidR="004B3E05">
        <w:rPr>
          <w:rFonts w:ascii="Times New Roman" w:eastAsia="Times New Roman" w:hAnsi="Times New Roman" w:cs="Miriam"/>
          <w:sz w:val="24"/>
          <w:szCs w:val="24"/>
        </w:rPr>
        <w:t xml:space="preserve">), </w:t>
      </w:r>
      <w:proofErr w:type="spellStart"/>
      <w:r w:rsidR="004B3E05">
        <w:rPr>
          <w:rFonts w:ascii="Times New Roman" w:eastAsia="Times New Roman" w:hAnsi="Times New Roman" w:cs="Miriam"/>
          <w:sz w:val="24"/>
          <w:szCs w:val="24"/>
        </w:rPr>
        <w:t>testVector</w:t>
      </w:r>
      <w:proofErr w:type="spellEnd"/>
      <w:r w:rsidR="004B3E05">
        <w:rPr>
          <w:rFonts w:ascii="Times New Roman" w:eastAsia="Times New Roman" w:hAnsi="Times New Roman" w:cs="Miriam"/>
          <w:sz w:val="24"/>
          <w:szCs w:val="24"/>
        </w:rPr>
        <w:t xml:space="preserve">() and </w:t>
      </w:r>
      <w:proofErr w:type="spellStart"/>
      <w:r w:rsidR="004B3E05">
        <w:rPr>
          <w:rFonts w:ascii="Times New Roman" w:eastAsia="Times New Roman" w:hAnsi="Times New Roman" w:cs="Miriam"/>
          <w:sz w:val="24"/>
          <w:szCs w:val="24"/>
        </w:rPr>
        <w:t>runTest</w:t>
      </w:r>
      <w:proofErr w:type="spellEnd"/>
      <w:r w:rsidR="004B3E05">
        <w:rPr>
          <w:rFonts w:ascii="Times New Roman" w:eastAsia="Times New Roman" w:hAnsi="Times New Roman" w:cs="Miriam"/>
          <w:sz w:val="24"/>
          <w:szCs w:val="24"/>
        </w:rPr>
        <w:t xml:space="preserve">(). The function </w:t>
      </w:r>
      <w:proofErr w:type="spellStart"/>
      <w:r w:rsidR="004B3E05">
        <w:rPr>
          <w:rFonts w:ascii="Times New Roman" w:eastAsia="Times New Roman" w:hAnsi="Times New Roman" w:cs="Miriam"/>
          <w:sz w:val="24"/>
          <w:szCs w:val="24"/>
        </w:rPr>
        <w:t>runTest</w:t>
      </w:r>
      <w:proofErr w:type="spellEnd"/>
      <w:r w:rsidR="004B3E05">
        <w:rPr>
          <w:rFonts w:ascii="Times New Roman" w:eastAsia="Times New Roman" w:hAnsi="Times New Roman" w:cs="Miriam"/>
          <w:sz w:val="24"/>
          <w:szCs w:val="24"/>
        </w:rPr>
        <w:t xml:space="preserve"> used for the regression test and calls the two other functions. </w:t>
      </w:r>
    </w:p>
    <w:p w:rsidR="009F7DD0" w:rsidRDefault="009F7DD0" w:rsidP="000A5773">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 xml:space="preserve">We will also have a </w:t>
      </w:r>
      <w:proofErr w:type="spellStart"/>
      <w:r>
        <w:rPr>
          <w:rFonts w:ascii="Times New Roman" w:eastAsia="Times New Roman" w:hAnsi="Times New Roman" w:cs="Miriam"/>
          <w:sz w:val="24"/>
          <w:szCs w:val="24"/>
        </w:rPr>
        <w:t>RegressionTest</w:t>
      </w:r>
      <w:proofErr w:type="spellEnd"/>
      <w:r>
        <w:rPr>
          <w:rFonts w:ascii="Times New Roman" w:eastAsia="Times New Roman" w:hAnsi="Times New Roman" w:cs="Miriam"/>
          <w:sz w:val="24"/>
          <w:szCs w:val="24"/>
        </w:rPr>
        <w:t xml:space="preserve"> class that will hold a vector of Tests and will perform </w:t>
      </w:r>
      <w:proofErr w:type="spellStart"/>
      <w:r>
        <w:rPr>
          <w:rFonts w:ascii="Times New Roman" w:eastAsia="Times New Roman" w:hAnsi="Times New Roman" w:cs="Miriam"/>
          <w:sz w:val="24"/>
          <w:szCs w:val="24"/>
        </w:rPr>
        <w:t>runTest</w:t>
      </w:r>
      <w:proofErr w:type="spellEnd"/>
      <w:r>
        <w:rPr>
          <w:rFonts w:ascii="Times New Roman" w:eastAsia="Times New Roman" w:hAnsi="Times New Roman" w:cs="Miriam"/>
          <w:sz w:val="24"/>
          <w:szCs w:val="24"/>
        </w:rPr>
        <w:t xml:space="preserve"> on each instance in the vector. Also</w:t>
      </w:r>
      <w:r w:rsidR="00241FC4">
        <w:rPr>
          <w:rFonts w:ascii="Times New Roman" w:eastAsia="Times New Roman" w:hAnsi="Times New Roman" w:cs="Miriam"/>
          <w:sz w:val="24"/>
          <w:szCs w:val="24"/>
        </w:rPr>
        <w:t>,</w:t>
      </w:r>
      <w:r>
        <w:rPr>
          <w:rFonts w:ascii="Times New Roman" w:eastAsia="Times New Roman" w:hAnsi="Times New Roman" w:cs="Miriam"/>
          <w:sz w:val="24"/>
          <w:szCs w:val="24"/>
        </w:rPr>
        <w:t xml:space="preserve"> each primitive interface will have an abstract class. </w:t>
      </w:r>
      <w:proofErr w:type="gramStart"/>
      <w:r>
        <w:rPr>
          <w:rFonts w:ascii="Times New Roman" w:eastAsia="Times New Roman" w:hAnsi="Times New Roman" w:cs="Miriam"/>
          <w:sz w:val="24"/>
          <w:szCs w:val="24"/>
        </w:rPr>
        <w:t>For example</w:t>
      </w:r>
      <w:r w:rsidR="003A66D4">
        <w:rPr>
          <w:rFonts w:ascii="Times New Roman" w:eastAsia="Times New Roman" w:hAnsi="Times New Roman" w:cs="Miriam"/>
          <w:sz w:val="24"/>
          <w:szCs w:val="24"/>
        </w:rPr>
        <w:t xml:space="preserve">, </w:t>
      </w:r>
      <w:proofErr w:type="spellStart"/>
      <w:r w:rsidR="003A66D4">
        <w:rPr>
          <w:rFonts w:ascii="Times New Roman" w:eastAsia="Times New Roman" w:hAnsi="Times New Roman" w:cs="Miriam"/>
          <w:sz w:val="24"/>
          <w:szCs w:val="24"/>
        </w:rPr>
        <w:t>prfTest</w:t>
      </w:r>
      <w:proofErr w:type="spellEnd"/>
      <w:r>
        <w:rPr>
          <w:rFonts w:ascii="Times New Roman" w:eastAsia="Times New Roman" w:hAnsi="Times New Roman" w:cs="Miriam"/>
          <w:sz w:val="24"/>
          <w:szCs w:val="24"/>
        </w:rPr>
        <w:t xml:space="preserve">, </w:t>
      </w:r>
      <w:proofErr w:type="spellStart"/>
      <w:r>
        <w:rPr>
          <w:rFonts w:ascii="Times New Roman" w:eastAsia="Times New Roman" w:hAnsi="Times New Roman" w:cs="Miriam"/>
          <w:sz w:val="24"/>
          <w:szCs w:val="24"/>
        </w:rPr>
        <w:t>prgTest</w:t>
      </w:r>
      <w:proofErr w:type="spellEnd"/>
      <w:r>
        <w:rPr>
          <w:rFonts w:ascii="Times New Roman" w:eastAsia="Times New Roman" w:hAnsi="Times New Roman" w:cs="Miriam"/>
          <w:sz w:val="24"/>
          <w:szCs w:val="24"/>
        </w:rPr>
        <w:t xml:space="preserve"> and so on.</w:t>
      </w:r>
      <w:proofErr w:type="gramEnd"/>
      <w:r>
        <w:rPr>
          <w:rFonts w:ascii="Times New Roman" w:eastAsia="Times New Roman" w:hAnsi="Times New Roman" w:cs="Miriam"/>
          <w:sz w:val="24"/>
          <w:szCs w:val="24"/>
        </w:rPr>
        <w:t xml:space="preserve"> The concrete tests will derive from these abstract classes that implement the Test interface.</w:t>
      </w:r>
    </w:p>
    <w:p w:rsidR="009F7DD0" w:rsidRDefault="009F7DD0" w:rsidP="007A4C8E">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 xml:space="preserve">Below is a class diagram containing the Test interface and the abstract </w:t>
      </w:r>
      <w:proofErr w:type="gramStart"/>
      <w:r>
        <w:rPr>
          <w:rFonts w:ascii="Times New Roman" w:eastAsia="Times New Roman" w:hAnsi="Times New Roman" w:cs="Miriam"/>
          <w:sz w:val="24"/>
          <w:szCs w:val="24"/>
        </w:rPr>
        <w:t>classes.</w:t>
      </w:r>
      <w:proofErr w:type="gramEnd"/>
      <w:r>
        <w:rPr>
          <w:rFonts w:ascii="Times New Roman" w:eastAsia="Times New Roman" w:hAnsi="Times New Roman" w:cs="Miriam"/>
          <w:sz w:val="24"/>
          <w:szCs w:val="24"/>
        </w:rPr>
        <w:t xml:space="preserve"> It also contains the </w:t>
      </w:r>
      <w:proofErr w:type="spellStart"/>
      <w:r>
        <w:rPr>
          <w:rFonts w:ascii="Times New Roman" w:eastAsia="Times New Roman" w:hAnsi="Times New Roman" w:cs="Miriam"/>
          <w:sz w:val="24"/>
          <w:szCs w:val="24"/>
        </w:rPr>
        <w:t>commTest</w:t>
      </w:r>
      <w:proofErr w:type="spellEnd"/>
      <w:r>
        <w:rPr>
          <w:rFonts w:ascii="Times New Roman" w:eastAsia="Times New Roman" w:hAnsi="Times New Roman" w:cs="Miriam"/>
          <w:sz w:val="24"/>
          <w:szCs w:val="24"/>
        </w:rPr>
        <w:t xml:space="preserve"> which is not abstract since we only have one communication feature.</w:t>
      </w:r>
    </w:p>
    <w:p w:rsidR="001D28F3" w:rsidRDefault="001D28F3" w:rsidP="001D28F3">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1D28F3" w:rsidRDefault="001D28F3" w:rsidP="001D28F3">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sidRPr="001D28F3">
        <w:rPr>
          <w:rFonts w:ascii="Times New Roman" w:eastAsia="Times New Roman" w:hAnsi="Times New Roman" w:cs="Miriam"/>
          <w:sz w:val="24"/>
          <w:szCs w:val="24"/>
        </w:rPr>
        <w:drawing>
          <wp:anchor distT="0" distB="0" distL="114300" distR="114300" simplePos="0" relativeHeight="251660288" behindDoc="1" locked="0" layoutInCell="1" allowOverlap="1">
            <wp:simplePos x="0" y="0"/>
            <wp:positionH relativeFrom="column">
              <wp:posOffset>-834242</wp:posOffset>
            </wp:positionH>
            <wp:positionV relativeFrom="paragraph">
              <wp:posOffset>2754</wp:posOffset>
            </wp:positionV>
            <wp:extent cx="6929252" cy="279736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31440" cy="2798247"/>
                    </a:xfrm>
                    <a:prstGeom prst="rect">
                      <a:avLst/>
                    </a:prstGeom>
                  </pic:spPr>
                </pic:pic>
              </a:graphicData>
            </a:graphic>
            <wp14:sizeRelH relativeFrom="page">
              <wp14:pctWidth>0</wp14:pctWidth>
            </wp14:sizeRelH>
            <wp14:sizeRelV relativeFrom="page">
              <wp14:pctHeight>0</wp14:pctHeight>
            </wp14:sizeRelV>
          </wp:anchor>
        </w:drawing>
      </w:r>
    </w:p>
    <w:p w:rsidR="001D28F3" w:rsidRDefault="001D28F3" w:rsidP="001D28F3">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FB209D" w:rsidRDefault="00FB209D" w:rsidP="00FB209D">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1D28F3" w:rsidRDefault="001D28F3" w:rsidP="001D28F3">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1D28F3" w:rsidRDefault="001D28F3" w:rsidP="001D28F3">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1D28F3" w:rsidRDefault="001D28F3" w:rsidP="001D28F3">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FB209D" w:rsidRDefault="00FB209D" w:rsidP="00FB209D">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FB209D" w:rsidRDefault="00FB209D" w:rsidP="009F7DD0">
      <w:pPr>
        <w:pStyle w:val="ListParagraph"/>
        <w:autoSpaceDE w:val="0"/>
        <w:autoSpaceDN w:val="0"/>
        <w:bidi w:val="0"/>
        <w:adjustRightInd w:val="0"/>
        <w:spacing w:after="0" w:line="240" w:lineRule="auto"/>
        <w:ind w:left="360"/>
        <w:rPr>
          <w:rFonts w:ascii="Times New Roman" w:eastAsia="Times New Roman" w:hAnsi="Times New Roman" w:cs="Miriam"/>
          <w:noProof/>
          <w:sz w:val="24"/>
          <w:szCs w:val="24"/>
        </w:rPr>
      </w:pPr>
    </w:p>
    <w:p w:rsidR="00902BEB" w:rsidRDefault="00902BEB" w:rsidP="00FB209D">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p>
    <w:p w:rsidR="00772886" w:rsidRDefault="00772886">
      <w:pPr>
        <w:bidi w:val="0"/>
        <w:rPr>
          <w:rFonts w:ascii="Times New Roman" w:eastAsia="Times New Roman" w:hAnsi="Times New Roman" w:cs="Miriam"/>
          <w:sz w:val="24"/>
          <w:szCs w:val="24"/>
        </w:rPr>
      </w:pPr>
    </w:p>
    <w:p w:rsidR="00772886" w:rsidRDefault="00772886" w:rsidP="00772886">
      <w:pPr>
        <w:bidi w:val="0"/>
        <w:rPr>
          <w:rFonts w:ascii="Times New Roman" w:eastAsia="Times New Roman" w:hAnsi="Times New Roman" w:cs="Miriam"/>
          <w:sz w:val="24"/>
          <w:szCs w:val="24"/>
        </w:rPr>
      </w:pPr>
    </w:p>
    <w:p w:rsidR="00772886" w:rsidRDefault="00772886" w:rsidP="00772886">
      <w:pPr>
        <w:bidi w:val="0"/>
        <w:rPr>
          <w:rFonts w:ascii="Times New Roman" w:eastAsia="Times New Roman" w:hAnsi="Times New Roman" w:cs="Miriam"/>
          <w:sz w:val="24"/>
          <w:szCs w:val="24"/>
        </w:rPr>
      </w:pPr>
    </w:p>
    <w:p w:rsidR="00772886" w:rsidRDefault="00772886" w:rsidP="00772886">
      <w:pPr>
        <w:bidi w:val="0"/>
        <w:rPr>
          <w:rFonts w:ascii="Times New Roman" w:eastAsia="Times New Roman" w:hAnsi="Times New Roman" w:cs="Miriam"/>
          <w:sz w:val="24"/>
          <w:szCs w:val="24"/>
        </w:rPr>
      </w:pPr>
    </w:p>
    <w:p w:rsidR="00772886" w:rsidRDefault="00772886" w:rsidP="00772886">
      <w:pPr>
        <w:bidi w:val="0"/>
        <w:rPr>
          <w:rFonts w:ascii="Times New Roman" w:eastAsia="Times New Roman" w:hAnsi="Times New Roman" w:cs="Miriam"/>
          <w:sz w:val="24"/>
          <w:szCs w:val="24"/>
        </w:rPr>
      </w:pPr>
    </w:p>
    <w:p w:rsidR="009F7DD0" w:rsidRDefault="00CA1F28" w:rsidP="00CA1F28">
      <w:pPr>
        <w:pStyle w:val="Heading2"/>
        <w:bidi w:val="0"/>
        <w:rPr>
          <w:rFonts w:eastAsia="Times New Roman"/>
        </w:rPr>
      </w:pPr>
      <w:bookmarkStart w:id="30" w:name="_Testing_Detailed_Design"/>
      <w:bookmarkStart w:id="31" w:name="_Toc304793400"/>
      <w:bookmarkEnd w:id="30"/>
      <w:r>
        <w:rPr>
          <w:rFonts w:eastAsia="Times New Roman"/>
        </w:rPr>
        <w:t>Testing Detailed Design</w:t>
      </w:r>
      <w:bookmarkEnd w:id="31"/>
    </w:p>
    <w:p w:rsidR="007A4C8E" w:rsidRPr="007A4C8E" w:rsidRDefault="007A4C8E" w:rsidP="007A4C8E">
      <w:pPr>
        <w:bidi w:val="0"/>
      </w:pPr>
    </w:p>
    <w:p w:rsidR="00170995" w:rsidRDefault="00170995" w:rsidP="007A4C8E">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sidRPr="007A4C8E">
        <w:rPr>
          <w:rFonts w:ascii="Times New Roman" w:eastAsia="Times New Roman" w:hAnsi="Times New Roman" w:cs="Miriam"/>
          <w:sz w:val="24"/>
          <w:szCs w:val="24"/>
        </w:rPr>
        <w:t xml:space="preserve">The testing module has a general structure.  A test interface, family abstract classes </w:t>
      </w:r>
      <w:r w:rsidR="0063458F" w:rsidRPr="007A4C8E">
        <w:rPr>
          <w:rFonts w:ascii="Times New Roman" w:eastAsia="Times New Roman" w:hAnsi="Times New Roman" w:cs="Miriam"/>
          <w:sz w:val="24"/>
          <w:szCs w:val="24"/>
        </w:rPr>
        <w:t>(</w:t>
      </w:r>
      <w:proofErr w:type="spellStart"/>
      <w:r w:rsidR="0063458F" w:rsidRPr="007A4C8E">
        <w:rPr>
          <w:rFonts w:ascii="Times New Roman" w:eastAsia="Times New Roman" w:hAnsi="Times New Roman" w:cs="Miriam"/>
          <w:sz w:val="24"/>
          <w:szCs w:val="24"/>
        </w:rPr>
        <w:t>PrfTest</w:t>
      </w:r>
      <w:proofErr w:type="spellEnd"/>
      <w:r w:rsidR="0063458F" w:rsidRPr="007A4C8E">
        <w:rPr>
          <w:rFonts w:ascii="Times New Roman" w:eastAsia="Times New Roman" w:hAnsi="Times New Roman" w:cs="Miriam"/>
          <w:sz w:val="24"/>
          <w:szCs w:val="24"/>
        </w:rPr>
        <w:t xml:space="preserve">, </w:t>
      </w:r>
      <w:proofErr w:type="spellStart"/>
      <w:r w:rsidR="0063458F" w:rsidRPr="007A4C8E">
        <w:rPr>
          <w:rFonts w:ascii="Times New Roman" w:eastAsia="Times New Roman" w:hAnsi="Times New Roman" w:cs="Miriam"/>
          <w:sz w:val="24"/>
          <w:szCs w:val="24"/>
        </w:rPr>
        <w:t>PrgTest</w:t>
      </w:r>
      <w:proofErr w:type="spellEnd"/>
      <w:r w:rsidR="0063458F" w:rsidRPr="007A4C8E">
        <w:rPr>
          <w:rFonts w:ascii="Times New Roman" w:eastAsia="Times New Roman" w:hAnsi="Times New Roman" w:cs="Miriam"/>
          <w:sz w:val="24"/>
          <w:szCs w:val="24"/>
        </w:rPr>
        <w:t xml:space="preserve"> and so on) </w:t>
      </w:r>
      <w:r w:rsidRPr="007A4C8E">
        <w:rPr>
          <w:rFonts w:ascii="Times New Roman" w:eastAsia="Times New Roman" w:hAnsi="Times New Roman" w:cs="Miriam"/>
          <w:sz w:val="24"/>
          <w:szCs w:val="24"/>
        </w:rPr>
        <w:t>and concrete derived classes that inherit from the relevant family abstract class.</w:t>
      </w:r>
    </w:p>
    <w:p w:rsidR="007A4C8E" w:rsidRPr="007A4C8E" w:rsidRDefault="007A4C8E" w:rsidP="007A4C8E">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AE76E6" w:rsidRDefault="00AE76E6" w:rsidP="007A4C8E">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sidRPr="007A4C8E">
        <w:rPr>
          <w:rFonts w:ascii="Times New Roman" w:eastAsia="Times New Roman" w:hAnsi="Times New Roman" w:cs="Miriam"/>
          <w:sz w:val="24"/>
          <w:szCs w:val="24"/>
        </w:rPr>
        <w:t>The structure of the abstract family class</w:t>
      </w:r>
      <w:r w:rsidR="00170995" w:rsidRPr="007A4C8E">
        <w:rPr>
          <w:rFonts w:ascii="Times New Roman" w:eastAsia="Times New Roman" w:hAnsi="Times New Roman" w:cs="Miriam"/>
          <w:sz w:val="24"/>
          <w:szCs w:val="24"/>
        </w:rPr>
        <w:t>es</w:t>
      </w:r>
      <w:r w:rsidRPr="007A4C8E">
        <w:rPr>
          <w:rFonts w:ascii="Times New Roman" w:eastAsia="Times New Roman" w:hAnsi="Times New Roman" w:cs="Miriam"/>
          <w:sz w:val="24"/>
          <w:szCs w:val="24"/>
        </w:rPr>
        <w:t xml:space="preserve"> is as follows.</w:t>
      </w:r>
    </w:p>
    <w:p w:rsidR="007A4C8E" w:rsidRPr="007A4C8E" w:rsidRDefault="007A4C8E" w:rsidP="007A4C8E">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AE76E6" w:rsidRPr="007A4C8E" w:rsidRDefault="003665DE" w:rsidP="003665DE">
      <w:pPr>
        <w:pStyle w:val="ListParagraph"/>
        <w:numPr>
          <w:ilvl w:val="0"/>
          <w:numId w:val="11"/>
        </w:numPr>
        <w:bidi w:val="0"/>
        <w:rPr>
          <w:rFonts w:asciiTheme="majorBidi" w:hAnsiTheme="majorBidi" w:cstheme="majorBidi"/>
          <w:sz w:val="24"/>
          <w:szCs w:val="24"/>
        </w:rPr>
      </w:pPr>
      <w:r w:rsidRPr="007A4C8E">
        <w:rPr>
          <w:rFonts w:asciiTheme="majorBidi" w:hAnsiTheme="majorBidi" w:cstheme="majorBidi"/>
          <w:sz w:val="24"/>
          <w:szCs w:val="24"/>
        </w:rPr>
        <w:t>There is an instance of the related family (</w:t>
      </w:r>
      <w:proofErr w:type="spellStart"/>
      <w:r w:rsidRPr="007A4C8E">
        <w:rPr>
          <w:rFonts w:asciiTheme="majorBidi" w:hAnsiTheme="majorBidi" w:cstheme="majorBidi"/>
          <w:sz w:val="24"/>
          <w:szCs w:val="24"/>
        </w:rPr>
        <w:t>PRGTest</w:t>
      </w:r>
      <w:proofErr w:type="spellEnd"/>
      <w:r w:rsidRPr="007A4C8E">
        <w:rPr>
          <w:rFonts w:asciiTheme="majorBidi" w:hAnsiTheme="majorBidi" w:cstheme="majorBidi"/>
          <w:sz w:val="24"/>
          <w:szCs w:val="24"/>
        </w:rPr>
        <w:t xml:space="preserve"> holds a </w:t>
      </w:r>
      <w:proofErr w:type="spellStart"/>
      <w:r w:rsidRPr="007A4C8E">
        <w:rPr>
          <w:rFonts w:asciiTheme="majorBidi" w:hAnsiTheme="majorBidi" w:cstheme="majorBidi"/>
          <w:sz w:val="24"/>
          <w:szCs w:val="24"/>
        </w:rPr>
        <w:t>PseudorandomGenerator</w:t>
      </w:r>
      <w:proofErr w:type="spellEnd"/>
      <w:r w:rsidRPr="007A4C8E">
        <w:rPr>
          <w:rFonts w:asciiTheme="majorBidi" w:hAnsiTheme="majorBidi" w:cstheme="majorBidi"/>
          <w:sz w:val="24"/>
          <w:szCs w:val="24"/>
        </w:rPr>
        <w:t xml:space="preserve"> and </w:t>
      </w:r>
      <w:proofErr w:type="spellStart"/>
      <w:r w:rsidRPr="007A4C8E">
        <w:rPr>
          <w:rFonts w:asciiTheme="majorBidi" w:hAnsiTheme="majorBidi" w:cstheme="majorBidi"/>
          <w:sz w:val="24"/>
          <w:szCs w:val="24"/>
        </w:rPr>
        <w:t>PRFTest</w:t>
      </w:r>
      <w:proofErr w:type="spellEnd"/>
      <w:r w:rsidRPr="007A4C8E">
        <w:rPr>
          <w:rFonts w:asciiTheme="majorBidi" w:hAnsiTheme="majorBidi" w:cstheme="majorBidi"/>
          <w:sz w:val="24"/>
          <w:szCs w:val="24"/>
        </w:rPr>
        <w:t xml:space="preserve"> holds </w:t>
      </w:r>
      <w:proofErr w:type="spellStart"/>
      <w:r w:rsidRPr="007A4C8E">
        <w:rPr>
          <w:rFonts w:asciiTheme="majorBidi" w:hAnsiTheme="majorBidi" w:cstheme="majorBidi"/>
          <w:sz w:val="24"/>
          <w:szCs w:val="24"/>
        </w:rPr>
        <w:t>Pseudorandomfunction</w:t>
      </w:r>
      <w:proofErr w:type="spellEnd"/>
      <w:r w:rsidRPr="007A4C8E">
        <w:rPr>
          <w:rFonts w:asciiTheme="majorBidi" w:hAnsiTheme="majorBidi" w:cstheme="majorBidi"/>
          <w:sz w:val="24"/>
          <w:szCs w:val="24"/>
        </w:rPr>
        <w:t>).</w:t>
      </w:r>
    </w:p>
    <w:p w:rsidR="003665DE" w:rsidRPr="007A4C8E" w:rsidRDefault="003665DE" w:rsidP="003665DE">
      <w:pPr>
        <w:pStyle w:val="ListParagraph"/>
        <w:numPr>
          <w:ilvl w:val="0"/>
          <w:numId w:val="11"/>
        </w:numPr>
        <w:bidi w:val="0"/>
        <w:rPr>
          <w:rFonts w:asciiTheme="majorBidi" w:hAnsiTheme="majorBidi" w:cstheme="majorBidi"/>
          <w:sz w:val="24"/>
          <w:szCs w:val="24"/>
        </w:rPr>
      </w:pPr>
      <w:r w:rsidRPr="007A4C8E">
        <w:rPr>
          <w:rFonts w:asciiTheme="majorBidi" w:hAnsiTheme="majorBidi" w:cstheme="majorBidi"/>
          <w:sz w:val="24"/>
          <w:szCs w:val="24"/>
        </w:rPr>
        <w:t xml:space="preserve">Has an inner class called </w:t>
      </w:r>
      <w:proofErr w:type="spellStart"/>
      <w:proofErr w:type="gramStart"/>
      <w:r w:rsidRPr="007A4C8E">
        <w:rPr>
          <w:rFonts w:asciiTheme="majorBidi" w:hAnsiTheme="majorBidi" w:cstheme="majorBidi"/>
          <w:sz w:val="24"/>
          <w:szCs w:val="24"/>
        </w:rPr>
        <w:t>TestData</w:t>
      </w:r>
      <w:proofErr w:type="spellEnd"/>
      <w:r w:rsidRPr="007A4C8E">
        <w:rPr>
          <w:rFonts w:asciiTheme="majorBidi" w:hAnsiTheme="majorBidi" w:cstheme="majorBidi"/>
          <w:sz w:val="24"/>
          <w:szCs w:val="24"/>
        </w:rPr>
        <w:t>.</w:t>
      </w:r>
      <w:proofErr w:type="gramEnd"/>
      <w:r w:rsidRPr="007A4C8E">
        <w:rPr>
          <w:rFonts w:asciiTheme="majorBidi" w:hAnsiTheme="majorBidi" w:cstheme="majorBidi"/>
          <w:sz w:val="24"/>
          <w:szCs w:val="24"/>
        </w:rPr>
        <w:t xml:space="preserve"> This class is family depended. It always has input and expected output and other parameters such as key.</w:t>
      </w:r>
    </w:p>
    <w:p w:rsidR="004B3E05" w:rsidRDefault="003665DE" w:rsidP="007E400D">
      <w:pPr>
        <w:pStyle w:val="ListParagraph"/>
        <w:numPr>
          <w:ilvl w:val="0"/>
          <w:numId w:val="11"/>
        </w:numPr>
        <w:bidi w:val="0"/>
        <w:rPr>
          <w:rFonts w:asciiTheme="majorBidi" w:hAnsiTheme="majorBidi" w:cstheme="majorBidi"/>
          <w:sz w:val="24"/>
          <w:szCs w:val="24"/>
        </w:rPr>
      </w:pPr>
      <w:r w:rsidRPr="007A4C8E">
        <w:rPr>
          <w:rFonts w:asciiTheme="majorBidi" w:hAnsiTheme="majorBidi" w:cstheme="majorBidi"/>
          <w:sz w:val="24"/>
          <w:szCs w:val="24"/>
        </w:rPr>
        <w:t xml:space="preserve">Holds a vector of </w:t>
      </w:r>
      <w:proofErr w:type="spellStart"/>
      <w:r w:rsidRPr="007A4C8E">
        <w:rPr>
          <w:rFonts w:asciiTheme="majorBidi" w:hAnsiTheme="majorBidi" w:cstheme="majorBidi"/>
          <w:sz w:val="24"/>
          <w:szCs w:val="24"/>
        </w:rPr>
        <w:t>TestData</w:t>
      </w:r>
      <w:proofErr w:type="spellEnd"/>
      <w:r w:rsidRPr="007A4C8E">
        <w:rPr>
          <w:rFonts w:asciiTheme="majorBidi" w:hAnsiTheme="majorBidi" w:cstheme="majorBidi"/>
          <w:sz w:val="24"/>
          <w:szCs w:val="24"/>
        </w:rPr>
        <w:t>.</w:t>
      </w:r>
    </w:p>
    <w:p w:rsidR="007E400D" w:rsidRPr="007E400D" w:rsidRDefault="007E400D" w:rsidP="007E400D">
      <w:pPr>
        <w:pStyle w:val="ListParagraph"/>
        <w:numPr>
          <w:ilvl w:val="0"/>
          <w:numId w:val="11"/>
        </w:numPr>
        <w:bidi w:val="0"/>
        <w:rPr>
          <w:rFonts w:asciiTheme="majorBidi" w:hAnsiTheme="majorBidi" w:cstheme="majorBidi"/>
          <w:sz w:val="24"/>
          <w:szCs w:val="24"/>
        </w:rPr>
      </w:pPr>
      <w:r>
        <w:rPr>
          <w:rFonts w:asciiTheme="majorBidi" w:hAnsiTheme="majorBidi" w:cstheme="majorBidi"/>
          <w:sz w:val="24"/>
          <w:szCs w:val="24"/>
        </w:rPr>
        <w:t>There are functions for testing wrong behavior, test vector and regression test.</w:t>
      </w:r>
    </w:p>
    <w:p w:rsidR="000A5773" w:rsidRDefault="00AE76E6" w:rsidP="000A5773">
      <w:pPr>
        <w:bidi w:val="0"/>
        <w:rPr>
          <w:rFonts w:asciiTheme="majorBidi" w:hAnsiTheme="majorBidi" w:cstheme="majorBidi"/>
          <w:sz w:val="24"/>
          <w:szCs w:val="24"/>
        </w:rPr>
      </w:pPr>
      <w:r w:rsidRPr="007A4C8E">
        <w:rPr>
          <w:rFonts w:asciiTheme="majorBidi" w:hAnsiTheme="majorBidi" w:cstheme="majorBidi"/>
          <w:sz w:val="24"/>
          <w:szCs w:val="24"/>
        </w:rPr>
        <w:lastRenderedPageBreak/>
        <w:t xml:space="preserve">Most of the functionality is done in the family abstract class on </w:t>
      </w:r>
      <w:r w:rsidR="003665DE" w:rsidRPr="007A4C8E">
        <w:rPr>
          <w:rFonts w:asciiTheme="majorBidi" w:hAnsiTheme="majorBidi" w:cstheme="majorBidi"/>
          <w:sz w:val="24"/>
          <w:szCs w:val="24"/>
        </w:rPr>
        <w:t>the underlying</w:t>
      </w:r>
      <w:r w:rsidRPr="007A4C8E">
        <w:rPr>
          <w:rFonts w:asciiTheme="majorBidi" w:hAnsiTheme="majorBidi" w:cstheme="majorBidi"/>
          <w:sz w:val="24"/>
          <w:szCs w:val="24"/>
        </w:rPr>
        <w:t xml:space="preserve"> instance that is passed in the constructor of the derived class. </w:t>
      </w:r>
    </w:p>
    <w:p w:rsidR="000A5773" w:rsidRDefault="007E400D" w:rsidP="000A5773">
      <w:pPr>
        <w:bidi w:val="0"/>
        <w:rPr>
          <w:rFonts w:asciiTheme="majorBidi" w:hAnsiTheme="majorBidi" w:cstheme="majorBidi"/>
          <w:sz w:val="24"/>
          <w:szCs w:val="24"/>
        </w:rPr>
      </w:pPr>
      <w:r>
        <w:rPr>
          <w:rFonts w:asciiTheme="majorBidi" w:hAnsiTheme="majorBidi" w:cstheme="majorBidi"/>
          <w:sz w:val="24"/>
          <w:szCs w:val="24"/>
        </w:rPr>
        <w:t xml:space="preserve">The function </w:t>
      </w:r>
      <w:proofErr w:type="spellStart"/>
      <w:r>
        <w:rPr>
          <w:rFonts w:asciiTheme="majorBidi" w:hAnsiTheme="majorBidi" w:cstheme="majorBidi"/>
          <w:sz w:val="24"/>
          <w:szCs w:val="24"/>
        </w:rPr>
        <w:t>runTest</w:t>
      </w:r>
      <w:proofErr w:type="spellEnd"/>
      <w:r>
        <w:rPr>
          <w:rFonts w:asciiTheme="majorBidi" w:hAnsiTheme="majorBidi" w:cstheme="majorBidi"/>
          <w:sz w:val="24"/>
          <w:szCs w:val="24"/>
        </w:rPr>
        <w:t xml:space="preserve"> of the abstract class calls the wrong behavior function and the test vector function. </w:t>
      </w:r>
      <w:r w:rsidR="000A5773">
        <w:rPr>
          <w:rFonts w:asciiTheme="majorBidi" w:hAnsiTheme="majorBidi" w:cstheme="majorBidi"/>
          <w:sz w:val="24"/>
          <w:szCs w:val="24"/>
        </w:rPr>
        <w:t>This function is</w:t>
      </w:r>
      <w:r w:rsidR="002547C7">
        <w:rPr>
          <w:rFonts w:asciiTheme="majorBidi" w:hAnsiTheme="majorBidi" w:cstheme="majorBidi"/>
          <w:sz w:val="24"/>
          <w:szCs w:val="24"/>
        </w:rPr>
        <w:t xml:space="preserve"> called by the regression test.</w:t>
      </w:r>
    </w:p>
    <w:p w:rsidR="000A5773" w:rsidRDefault="007E400D" w:rsidP="000A5773">
      <w:pPr>
        <w:bidi w:val="0"/>
        <w:rPr>
          <w:rFonts w:asciiTheme="majorBidi" w:hAnsiTheme="majorBidi" w:cstheme="majorBidi"/>
          <w:sz w:val="24"/>
          <w:szCs w:val="24"/>
        </w:rPr>
      </w:pPr>
      <w:r>
        <w:rPr>
          <w:rFonts w:asciiTheme="majorBidi" w:hAnsiTheme="majorBidi" w:cstheme="majorBidi"/>
          <w:sz w:val="24"/>
          <w:szCs w:val="24"/>
        </w:rPr>
        <w:t xml:space="preserve">Wrong behavior function is implemented in the abstract class and is common to all the derived classes. </w:t>
      </w:r>
      <w:r w:rsidR="00A84FDB">
        <w:rPr>
          <w:rFonts w:asciiTheme="majorBidi" w:hAnsiTheme="majorBidi" w:cstheme="majorBidi"/>
          <w:sz w:val="24"/>
          <w:szCs w:val="24"/>
        </w:rPr>
        <w:t>There will be some inner functions, each one checks different wrong case.</w:t>
      </w:r>
    </w:p>
    <w:p w:rsidR="00AE76E6" w:rsidRPr="007A4C8E" w:rsidRDefault="007E400D" w:rsidP="00A84FDB">
      <w:pPr>
        <w:bidi w:val="0"/>
        <w:rPr>
          <w:rFonts w:asciiTheme="majorBidi" w:hAnsiTheme="majorBidi" w:cstheme="majorBidi"/>
          <w:sz w:val="24"/>
          <w:szCs w:val="24"/>
        </w:rPr>
      </w:pPr>
      <w:r>
        <w:rPr>
          <w:rFonts w:asciiTheme="majorBidi" w:hAnsiTheme="majorBidi" w:cstheme="majorBidi"/>
          <w:sz w:val="24"/>
          <w:szCs w:val="24"/>
        </w:rPr>
        <w:t xml:space="preserve">The </w:t>
      </w:r>
      <w:r w:rsidR="002547C7">
        <w:rPr>
          <w:rFonts w:asciiTheme="majorBidi" w:hAnsiTheme="majorBidi" w:cstheme="majorBidi"/>
          <w:sz w:val="24"/>
          <w:szCs w:val="24"/>
        </w:rPr>
        <w:t xml:space="preserve">test vector </w:t>
      </w:r>
      <w:r w:rsidR="00A84FDB">
        <w:rPr>
          <w:rFonts w:asciiTheme="majorBidi" w:hAnsiTheme="majorBidi" w:cstheme="majorBidi"/>
          <w:sz w:val="24"/>
          <w:szCs w:val="24"/>
        </w:rPr>
        <w:t>check</w:t>
      </w:r>
      <w:r w:rsidR="002547C7">
        <w:rPr>
          <w:rFonts w:asciiTheme="majorBidi" w:hAnsiTheme="majorBidi" w:cstheme="majorBidi"/>
          <w:sz w:val="24"/>
          <w:szCs w:val="24"/>
        </w:rPr>
        <w:t xml:space="preserve"> is composed of </w:t>
      </w:r>
      <w:r w:rsidR="00A84FDB">
        <w:rPr>
          <w:rFonts w:asciiTheme="majorBidi" w:hAnsiTheme="majorBidi" w:cstheme="majorBidi"/>
          <w:sz w:val="24"/>
          <w:szCs w:val="24"/>
        </w:rPr>
        <w:t>two</w:t>
      </w:r>
      <w:r w:rsidR="002547C7">
        <w:rPr>
          <w:rFonts w:asciiTheme="majorBidi" w:hAnsiTheme="majorBidi" w:cstheme="majorBidi"/>
          <w:sz w:val="24"/>
          <w:szCs w:val="24"/>
        </w:rPr>
        <w:t xml:space="preserve"> stages</w:t>
      </w:r>
      <w:r w:rsidR="000A5773">
        <w:rPr>
          <w:rFonts w:asciiTheme="majorBidi" w:hAnsiTheme="majorBidi" w:cstheme="majorBidi"/>
          <w:sz w:val="24"/>
          <w:szCs w:val="24"/>
        </w:rPr>
        <w:t xml:space="preserve">. </w:t>
      </w:r>
      <w:r w:rsidR="002547C7">
        <w:rPr>
          <w:rFonts w:asciiTheme="majorBidi" w:hAnsiTheme="majorBidi" w:cstheme="majorBidi"/>
          <w:sz w:val="24"/>
          <w:szCs w:val="24"/>
        </w:rPr>
        <w:t>First, t</w:t>
      </w:r>
      <w:r w:rsidR="000A5773">
        <w:rPr>
          <w:rFonts w:asciiTheme="majorBidi" w:hAnsiTheme="majorBidi" w:cstheme="majorBidi"/>
          <w:sz w:val="24"/>
          <w:szCs w:val="24"/>
        </w:rPr>
        <w:t>he</w:t>
      </w:r>
      <w:r w:rsidR="000A5773" w:rsidRPr="007A4C8E">
        <w:rPr>
          <w:rFonts w:asciiTheme="majorBidi" w:hAnsiTheme="majorBidi" w:cstheme="majorBidi"/>
          <w:sz w:val="24"/>
          <w:szCs w:val="24"/>
        </w:rPr>
        <w:t xml:space="preserve"> derived class adds to the vector of </w:t>
      </w:r>
      <w:proofErr w:type="spellStart"/>
      <w:r w:rsidR="000A5773" w:rsidRPr="007A4C8E">
        <w:rPr>
          <w:rFonts w:asciiTheme="majorBidi" w:hAnsiTheme="majorBidi" w:cstheme="majorBidi"/>
          <w:sz w:val="24"/>
          <w:szCs w:val="24"/>
        </w:rPr>
        <w:t>TestData</w:t>
      </w:r>
      <w:proofErr w:type="spellEnd"/>
      <w:r w:rsidR="000A5773" w:rsidRPr="007A4C8E">
        <w:rPr>
          <w:rFonts w:asciiTheme="majorBidi" w:hAnsiTheme="majorBidi" w:cstheme="majorBidi"/>
          <w:sz w:val="24"/>
          <w:szCs w:val="24"/>
        </w:rPr>
        <w:t xml:space="preserve"> of the abstract class the vector tests it wishes to test. </w:t>
      </w:r>
      <w:r w:rsidR="002547C7">
        <w:rPr>
          <w:rFonts w:asciiTheme="majorBidi" w:hAnsiTheme="majorBidi" w:cstheme="majorBidi"/>
          <w:sz w:val="24"/>
          <w:szCs w:val="24"/>
        </w:rPr>
        <w:t>Second, t</w:t>
      </w:r>
      <w:r w:rsidR="000A5773">
        <w:rPr>
          <w:rFonts w:asciiTheme="majorBidi" w:hAnsiTheme="majorBidi" w:cstheme="majorBidi"/>
          <w:sz w:val="24"/>
          <w:szCs w:val="24"/>
        </w:rPr>
        <w:t>he abstract class</w:t>
      </w:r>
      <w:r w:rsidR="000A5773" w:rsidRPr="007A4C8E">
        <w:rPr>
          <w:rFonts w:asciiTheme="majorBidi" w:hAnsiTheme="majorBidi" w:cstheme="majorBidi"/>
          <w:sz w:val="24"/>
          <w:szCs w:val="24"/>
        </w:rPr>
        <w:t xml:space="preserve"> checks for every instance in the vector that the actual computed result is equal to the expected output in the </w:t>
      </w:r>
      <w:proofErr w:type="spellStart"/>
      <w:r w:rsidR="000A5773" w:rsidRPr="007A4C8E">
        <w:rPr>
          <w:rFonts w:asciiTheme="majorBidi" w:hAnsiTheme="majorBidi" w:cstheme="majorBidi"/>
          <w:sz w:val="24"/>
          <w:szCs w:val="24"/>
        </w:rPr>
        <w:t>TestData</w:t>
      </w:r>
      <w:proofErr w:type="spellEnd"/>
      <w:r w:rsidR="000A5773" w:rsidRPr="007A4C8E">
        <w:rPr>
          <w:rFonts w:asciiTheme="majorBidi" w:hAnsiTheme="majorBidi" w:cstheme="majorBidi"/>
          <w:sz w:val="24"/>
          <w:szCs w:val="24"/>
        </w:rPr>
        <w:t>.</w:t>
      </w:r>
      <w:r w:rsidR="000A5773">
        <w:rPr>
          <w:rFonts w:asciiTheme="majorBidi" w:hAnsiTheme="majorBidi" w:cstheme="majorBidi"/>
          <w:sz w:val="24"/>
          <w:szCs w:val="24"/>
        </w:rPr>
        <w:t xml:space="preserve"> </w:t>
      </w:r>
      <w:r w:rsidR="003665DE" w:rsidRPr="007A4C8E">
        <w:rPr>
          <w:rFonts w:asciiTheme="majorBidi" w:hAnsiTheme="majorBidi" w:cstheme="majorBidi"/>
          <w:sz w:val="24"/>
          <w:szCs w:val="24"/>
        </w:rPr>
        <w:t>Since it holds the main family instance all derived classes must implement the related function</w:t>
      </w:r>
      <w:r w:rsidR="002C3B5E" w:rsidRPr="007A4C8E">
        <w:rPr>
          <w:rFonts w:asciiTheme="majorBidi" w:hAnsiTheme="majorBidi" w:cstheme="majorBidi"/>
          <w:sz w:val="24"/>
          <w:szCs w:val="24"/>
        </w:rPr>
        <w:t xml:space="preserve"> that does the computation</w:t>
      </w:r>
      <w:r w:rsidR="006465CE" w:rsidRPr="007A4C8E">
        <w:rPr>
          <w:rFonts w:asciiTheme="majorBidi" w:hAnsiTheme="majorBidi" w:cstheme="majorBidi"/>
          <w:sz w:val="24"/>
          <w:szCs w:val="24"/>
        </w:rPr>
        <w:t xml:space="preserve"> </w:t>
      </w:r>
      <w:r w:rsidR="002547C7">
        <w:rPr>
          <w:rFonts w:asciiTheme="majorBidi" w:hAnsiTheme="majorBidi" w:cstheme="majorBidi"/>
          <w:sz w:val="24"/>
          <w:szCs w:val="24"/>
        </w:rPr>
        <w:t xml:space="preserve">(if the abstract class does not implement it) </w:t>
      </w:r>
      <w:r w:rsidR="006465CE" w:rsidRPr="007A4C8E">
        <w:rPr>
          <w:rFonts w:asciiTheme="majorBidi" w:hAnsiTheme="majorBidi" w:cstheme="majorBidi"/>
          <w:sz w:val="24"/>
          <w:szCs w:val="24"/>
        </w:rPr>
        <w:t>and thus can be called generally in the abstract class.</w:t>
      </w:r>
    </w:p>
    <w:p w:rsidR="002C3B5E" w:rsidRPr="007A4C8E" w:rsidRDefault="002C3B5E" w:rsidP="0063458F">
      <w:pPr>
        <w:bidi w:val="0"/>
        <w:rPr>
          <w:rFonts w:asciiTheme="majorBidi" w:hAnsiTheme="majorBidi" w:cstheme="majorBidi"/>
          <w:sz w:val="24"/>
          <w:szCs w:val="24"/>
        </w:rPr>
      </w:pPr>
      <w:r w:rsidRPr="007A4C8E">
        <w:rPr>
          <w:rFonts w:asciiTheme="majorBidi" w:hAnsiTheme="majorBidi" w:cstheme="majorBidi"/>
          <w:sz w:val="24"/>
          <w:szCs w:val="24"/>
        </w:rPr>
        <w:t xml:space="preserve">A family that also implements an invert function </w:t>
      </w:r>
      <w:r w:rsidR="0063458F" w:rsidRPr="007A4C8E">
        <w:rPr>
          <w:rFonts w:asciiTheme="majorBidi" w:hAnsiTheme="majorBidi" w:cstheme="majorBidi"/>
          <w:sz w:val="24"/>
          <w:szCs w:val="24"/>
        </w:rPr>
        <w:t xml:space="preserve">(such as PRP and </w:t>
      </w:r>
      <w:proofErr w:type="spellStart"/>
      <w:r w:rsidR="0063458F" w:rsidRPr="007A4C8E">
        <w:rPr>
          <w:rFonts w:asciiTheme="majorBidi" w:hAnsiTheme="majorBidi" w:cstheme="majorBidi"/>
          <w:sz w:val="24"/>
          <w:szCs w:val="24"/>
        </w:rPr>
        <w:t>TrapdoorPermutation</w:t>
      </w:r>
      <w:proofErr w:type="spellEnd"/>
      <w:r w:rsidR="0063458F" w:rsidRPr="007A4C8E">
        <w:rPr>
          <w:rFonts w:asciiTheme="majorBidi" w:hAnsiTheme="majorBidi" w:cstheme="majorBidi"/>
          <w:sz w:val="24"/>
          <w:szCs w:val="24"/>
        </w:rPr>
        <w:t xml:space="preserve">) </w:t>
      </w:r>
      <w:r w:rsidRPr="007A4C8E">
        <w:rPr>
          <w:rFonts w:asciiTheme="majorBidi" w:hAnsiTheme="majorBidi" w:cstheme="majorBidi"/>
          <w:sz w:val="24"/>
          <w:szCs w:val="24"/>
        </w:rPr>
        <w:t>also holds a vector of data for computing and inverting test. The functionality in the abstract family class goes over the vector and gets each input and other necessary auxiliary parameters and performs compute and invert</w:t>
      </w:r>
      <w:r w:rsidR="0063458F" w:rsidRPr="007A4C8E">
        <w:rPr>
          <w:rFonts w:asciiTheme="majorBidi" w:hAnsiTheme="majorBidi" w:cstheme="majorBidi"/>
          <w:sz w:val="24"/>
          <w:szCs w:val="24"/>
        </w:rPr>
        <w:t xml:space="preserve">. It then </w:t>
      </w:r>
      <w:r w:rsidRPr="007A4C8E">
        <w:rPr>
          <w:rFonts w:asciiTheme="majorBidi" w:hAnsiTheme="majorBidi" w:cstheme="majorBidi"/>
          <w:sz w:val="24"/>
          <w:szCs w:val="24"/>
        </w:rPr>
        <w:t>checks that the inverted result equals to the original input.</w:t>
      </w:r>
      <w:r w:rsidR="006465CE" w:rsidRPr="007A4C8E">
        <w:rPr>
          <w:rFonts w:asciiTheme="majorBidi" w:hAnsiTheme="majorBidi" w:cstheme="majorBidi"/>
          <w:sz w:val="24"/>
          <w:szCs w:val="24"/>
        </w:rPr>
        <w:t xml:space="preserve"> Note that is some cases where we do not have a known vector test we can use this functionality to test the correctness of the algorithms.</w:t>
      </w:r>
    </w:p>
    <w:p w:rsidR="000A5773" w:rsidRDefault="006465CE" w:rsidP="000A5773">
      <w:pPr>
        <w:bidi w:val="0"/>
        <w:rPr>
          <w:rFonts w:asciiTheme="majorBidi" w:hAnsiTheme="majorBidi" w:cstheme="majorBidi"/>
          <w:sz w:val="24"/>
          <w:szCs w:val="24"/>
        </w:rPr>
      </w:pPr>
      <w:r w:rsidRPr="007A4C8E">
        <w:rPr>
          <w:rFonts w:asciiTheme="majorBidi" w:hAnsiTheme="majorBidi" w:cstheme="majorBidi"/>
          <w:sz w:val="24"/>
          <w:szCs w:val="24"/>
        </w:rPr>
        <w:t xml:space="preserve">In the following family class diagrams one can see that the derived concrete classes only implement the constructor where they pass the concrete family object and fill the base vectors of data to be tested. Most of the algorithms have a general class </w:t>
      </w:r>
      <w:r w:rsidR="0063458F" w:rsidRPr="007A4C8E">
        <w:rPr>
          <w:rFonts w:asciiTheme="majorBidi" w:hAnsiTheme="majorBidi" w:cstheme="majorBidi"/>
          <w:sz w:val="24"/>
          <w:szCs w:val="24"/>
        </w:rPr>
        <w:t xml:space="preserve">(SHA1Test, </w:t>
      </w:r>
      <w:proofErr w:type="spellStart"/>
      <w:r w:rsidR="0063458F" w:rsidRPr="007A4C8E">
        <w:rPr>
          <w:rFonts w:asciiTheme="majorBidi" w:hAnsiTheme="majorBidi" w:cstheme="majorBidi"/>
          <w:sz w:val="24"/>
          <w:szCs w:val="24"/>
        </w:rPr>
        <w:t>HmacTest</w:t>
      </w:r>
      <w:proofErr w:type="spellEnd"/>
      <w:r w:rsidR="0063458F" w:rsidRPr="007A4C8E">
        <w:rPr>
          <w:rFonts w:asciiTheme="majorBidi" w:hAnsiTheme="majorBidi" w:cstheme="majorBidi"/>
          <w:sz w:val="24"/>
          <w:szCs w:val="24"/>
        </w:rPr>
        <w:t xml:space="preserve"> and so on) </w:t>
      </w:r>
      <w:r w:rsidRPr="007A4C8E">
        <w:rPr>
          <w:rFonts w:asciiTheme="majorBidi" w:hAnsiTheme="majorBidi" w:cstheme="majorBidi"/>
          <w:sz w:val="24"/>
          <w:szCs w:val="24"/>
        </w:rPr>
        <w:t xml:space="preserve">not depending on the wrapped library excluding the derived classes of </w:t>
      </w:r>
      <w:proofErr w:type="spellStart"/>
      <w:r w:rsidRPr="007A4C8E">
        <w:rPr>
          <w:rFonts w:asciiTheme="majorBidi" w:hAnsiTheme="majorBidi" w:cstheme="majorBidi"/>
          <w:sz w:val="24"/>
          <w:szCs w:val="24"/>
        </w:rPr>
        <w:t>TrapdoorPermutation</w:t>
      </w:r>
      <w:proofErr w:type="spellEnd"/>
      <w:r w:rsidRPr="007A4C8E">
        <w:rPr>
          <w:rFonts w:asciiTheme="majorBidi" w:hAnsiTheme="majorBidi" w:cstheme="majorBidi"/>
          <w:sz w:val="24"/>
          <w:szCs w:val="24"/>
        </w:rPr>
        <w:t xml:space="preserve"> </w:t>
      </w:r>
      <w:r w:rsidR="00772886">
        <w:rPr>
          <w:rFonts w:asciiTheme="majorBidi" w:hAnsiTheme="majorBidi" w:cstheme="majorBidi"/>
          <w:sz w:val="24"/>
          <w:szCs w:val="24"/>
        </w:rPr>
        <w:t xml:space="preserve">and </w:t>
      </w:r>
      <w:proofErr w:type="spellStart"/>
      <w:r w:rsidR="00772886">
        <w:rPr>
          <w:rFonts w:asciiTheme="majorBidi" w:hAnsiTheme="majorBidi" w:cstheme="majorBidi"/>
          <w:sz w:val="24"/>
          <w:szCs w:val="24"/>
        </w:rPr>
        <w:t>DlogGroup</w:t>
      </w:r>
      <w:proofErr w:type="spellEnd"/>
      <w:r w:rsidR="00772886">
        <w:rPr>
          <w:rFonts w:asciiTheme="majorBidi" w:hAnsiTheme="majorBidi" w:cstheme="majorBidi"/>
          <w:sz w:val="24"/>
          <w:szCs w:val="24"/>
        </w:rPr>
        <w:t xml:space="preserve"> </w:t>
      </w:r>
      <w:r w:rsidRPr="007A4C8E">
        <w:rPr>
          <w:rFonts w:asciiTheme="majorBidi" w:hAnsiTheme="majorBidi" w:cstheme="majorBidi"/>
          <w:sz w:val="24"/>
          <w:szCs w:val="24"/>
        </w:rPr>
        <w:t xml:space="preserve">where there is a different class for each </w:t>
      </w:r>
      <w:r w:rsidR="00772886">
        <w:rPr>
          <w:rFonts w:asciiTheme="majorBidi" w:hAnsiTheme="majorBidi" w:cstheme="majorBidi"/>
          <w:sz w:val="24"/>
          <w:szCs w:val="24"/>
        </w:rPr>
        <w:t xml:space="preserve">library. This is because there are concrete elements for each implementation </w:t>
      </w:r>
      <w:r w:rsidR="000A5773">
        <w:rPr>
          <w:rFonts w:asciiTheme="majorBidi" w:hAnsiTheme="majorBidi" w:cstheme="majorBidi"/>
          <w:sz w:val="24"/>
          <w:szCs w:val="24"/>
        </w:rPr>
        <w:t>so</w:t>
      </w:r>
      <w:r w:rsidR="00772886">
        <w:rPr>
          <w:rFonts w:asciiTheme="majorBidi" w:hAnsiTheme="majorBidi" w:cstheme="majorBidi"/>
          <w:sz w:val="24"/>
          <w:szCs w:val="24"/>
        </w:rPr>
        <w:t xml:space="preserve"> in order to create an element one should know which implementation he uses.</w:t>
      </w:r>
    </w:p>
    <w:p w:rsidR="000A5773" w:rsidRDefault="000A5773">
      <w:pPr>
        <w:bidi w:val="0"/>
        <w:rPr>
          <w:rFonts w:asciiTheme="majorBidi" w:hAnsiTheme="majorBidi" w:cstheme="majorBidi"/>
          <w:sz w:val="24"/>
          <w:szCs w:val="24"/>
        </w:rPr>
      </w:pPr>
      <w:r>
        <w:rPr>
          <w:rFonts w:asciiTheme="majorBidi" w:hAnsiTheme="majorBidi" w:cstheme="majorBidi"/>
          <w:sz w:val="24"/>
          <w:szCs w:val="24"/>
        </w:rPr>
        <w:br w:type="page"/>
      </w:r>
    </w:p>
    <w:p w:rsidR="007A4C8E" w:rsidRDefault="000A5773" w:rsidP="0063458F">
      <w:pPr>
        <w:bidi w:val="0"/>
        <w:rPr>
          <w:rFonts w:asciiTheme="majorBidi" w:hAnsiTheme="majorBidi" w:cstheme="majorBidi"/>
          <w:sz w:val="24"/>
          <w:szCs w:val="24"/>
        </w:rPr>
      </w:pPr>
      <w:r>
        <w:rPr>
          <w:rFonts w:asciiTheme="majorBidi" w:hAnsiTheme="majorBidi" w:cstheme="majorBidi"/>
          <w:sz w:val="24"/>
          <w:szCs w:val="24"/>
        </w:rPr>
        <w:lastRenderedPageBreak/>
        <w:t>T</w:t>
      </w:r>
      <w:r w:rsidR="0063458F" w:rsidRPr="007A4C8E">
        <w:rPr>
          <w:rFonts w:asciiTheme="majorBidi" w:hAnsiTheme="majorBidi" w:cstheme="majorBidi"/>
          <w:sz w:val="24"/>
          <w:szCs w:val="24"/>
        </w:rPr>
        <w:t>he following class diagrams display the testing classes of each primitive family.</w:t>
      </w:r>
    </w:p>
    <w:p w:rsidR="00D37BFB" w:rsidRPr="007A4C8E" w:rsidRDefault="007A4C8E" w:rsidP="00CA1F28">
      <w:pPr>
        <w:pStyle w:val="Heading3"/>
        <w:bidi w:val="0"/>
      </w:pPr>
      <w:bookmarkStart w:id="32" w:name="_Toc304793401"/>
      <w:r w:rsidRPr="007A4C8E">
        <w:t>P</w:t>
      </w:r>
      <w:r w:rsidR="00D37BFB" w:rsidRPr="007A4C8E">
        <w:t>RG</w:t>
      </w:r>
      <w:bookmarkEnd w:id="32"/>
    </w:p>
    <w:p w:rsidR="00D37BFB" w:rsidRPr="007A4C8E" w:rsidRDefault="00D37BFB" w:rsidP="00D37BFB">
      <w:pPr>
        <w:bidi w:val="0"/>
        <w:rPr>
          <w:rFonts w:asciiTheme="majorBidi" w:hAnsiTheme="majorBidi" w:cstheme="majorBidi"/>
          <w:sz w:val="24"/>
          <w:szCs w:val="24"/>
        </w:rPr>
      </w:pPr>
    </w:p>
    <w:p w:rsidR="00D37BFB" w:rsidRPr="007A4C8E" w:rsidRDefault="00D37BFB" w:rsidP="00D37BFB">
      <w:pPr>
        <w:bidi w:val="0"/>
        <w:rPr>
          <w:rFonts w:asciiTheme="majorBidi" w:hAnsiTheme="majorBidi" w:cstheme="majorBidi"/>
          <w:sz w:val="24"/>
          <w:szCs w:val="24"/>
        </w:rPr>
      </w:pPr>
      <w:r w:rsidRPr="007A4C8E">
        <w:rPr>
          <w:rFonts w:asciiTheme="majorBidi" w:hAnsiTheme="majorBidi" w:cstheme="majorBidi"/>
          <w:noProof/>
          <w:sz w:val="24"/>
          <w:szCs w:val="24"/>
        </w:rPr>
        <w:drawing>
          <wp:inline distT="0" distB="0" distL="0" distR="0" wp14:anchorId="5DBB33A6" wp14:editId="71B95F0A">
            <wp:extent cx="2751455" cy="398018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751455" cy="3980180"/>
                    </a:xfrm>
                    <a:prstGeom prst="rect">
                      <a:avLst/>
                    </a:prstGeom>
                    <a:noFill/>
                    <a:ln w="9525">
                      <a:noFill/>
                      <a:miter lim="800000"/>
                      <a:headEnd/>
                      <a:tailEnd/>
                    </a:ln>
                  </pic:spPr>
                </pic:pic>
              </a:graphicData>
            </a:graphic>
          </wp:inline>
        </w:drawing>
      </w:r>
    </w:p>
    <w:p w:rsidR="00CA1F28" w:rsidRDefault="00CA1F28" w:rsidP="00D37BFB">
      <w:pPr>
        <w:pStyle w:val="Heading3"/>
        <w:bidi w:val="0"/>
      </w:pPr>
      <w:bookmarkStart w:id="33" w:name="_Toc304793402"/>
      <w:r w:rsidRPr="007A4C8E">
        <w:t>PRF</w:t>
      </w:r>
      <w:bookmarkEnd w:id="33"/>
    </w:p>
    <w:p w:rsidR="00FD2A1B" w:rsidRDefault="00FD2A1B" w:rsidP="00FD2A1B">
      <w:pPr>
        <w:bidi w:val="0"/>
      </w:pPr>
      <w:r w:rsidRPr="00FD2A1B">
        <w:rPr>
          <w:rFonts w:asciiTheme="majorBidi" w:eastAsia="Times New Roman" w:hAnsiTheme="majorBidi" w:cstheme="majorBidi"/>
          <w:sz w:val="24"/>
          <w:szCs w:val="24"/>
        </w:rPr>
        <w:drawing>
          <wp:anchor distT="0" distB="0" distL="114300" distR="114300" simplePos="0" relativeHeight="251659264" behindDoc="1" locked="0" layoutInCell="1" allowOverlap="1" wp14:anchorId="6F7FE682" wp14:editId="18BB0E60">
            <wp:simplePos x="0" y="0"/>
            <wp:positionH relativeFrom="column">
              <wp:posOffset>-377042</wp:posOffset>
            </wp:positionH>
            <wp:positionV relativeFrom="paragraph">
              <wp:posOffset>236278</wp:posOffset>
            </wp:positionV>
            <wp:extent cx="6032665" cy="339275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32212" cy="3392503"/>
                    </a:xfrm>
                    <a:prstGeom prst="rect">
                      <a:avLst/>
                    </a:prstGeom>
                  </pic:spPr>
                </pic:pic>
              </a:graphicData>
            </a:graphic>
            <wp14:sizeRelH relativeFrom="page">
              <wp14:pctWidth>0</wp14:pctWidth>
            </wp14:sizeRelH>
            <wp14:sizeRelV relativeFrom="page">
              <wp14:pctHeight>0</wp14:pctHeight>
            </wp14:sizeRelV>
          </wp:anchor>
        </w:drawing>
      </w:r>
    </w:p>
    <w:p w:rsidR="00FD2A1B" w:rsidRDefault="00FD2A1B" w:rsidP="00FD2A1B">
      <w:pPr>
        <w:bidi w:val="0"/>
      </w:pPr>
    </w:p>
    <w:p w:rsidR="00FD2A1B" w:rsidRDefault="00FD2A1B" w:rsidP="00FD2A1B">
      <w:pPr>
        <w:bidi w:val="0"/>
      </w:pPr>
    </w:p>
    <w:p w:rsidR="00FD2A1B" w:rsidRDefault="00FD2A1B" w:rsidP="00FD2A1B">
      <w:pPr>
        <w:bidi w:val="0"/>
      </w:pPr>
    </w:p>
    <w:p w:rsidR="00FD2A1B" w:rsidRDefault="00FD2A1B" w:rsidP="00FD2A1B">
      <w:pPr>
        <w:bidi w:val="0"/>
      </w:pPr>
    </w:p>
    <w:p w:rsidR="00FD2A1B" w:rsidRDefault="00FD2A1B" w:rsidP="00FD2A1B">
      <w:pPr>
        <w:bidi w:val="0"/>
      </w:pPr>
    </w:p>
    <w:p w:rsidR="00FD2A1B" w:rsidRDefault="00FD2A1B" w:rsidP="00FD2A1B">
      <w:pPr>
        <w:bidi w:val="0"/>
      </w:pPr>
    </w:p>
    <w:p w:rsidR="00FD2A1B" w:rsidRDefault="00FD2A1B" w:rsidP="00FD2A1B">
      <w:pPr>
        <w:bidi w:val="0"/>
      </w:pPr>
    </w:p>
    <w:p w:rsidR="00FD2A1B" w:rsidRPr="00FD2A1B" w:rsidRDefault="00FD2A1B" w:rsidP="00FD2A1B">
      <w:pPr>
        <w:bidi w:val="0"/>
      </w:pPr>
    </w:p>
    <w:p w:rsidR="007A4C8E" w:rsidRPr="007A4C8E" w:rsidRDefault="007A4C8E" w:rsidP="007A4C8E">
      <w:pPr>
        <w:bidi w:val="0"/>
      </w:pPr>
    </w:p>
    <w:p w:rsidR="009F7DD0" w:rsidRPr="007A4C8E" w:rsidRDefault="009F7DD0" w:rsidP="009F7DD0">
      <w:pPr>
        <w:bidi w:val="0"/>
        <w:rPr>
          <w:rFonts w:asciiTheme="majorBidi" w:eastAsia="Times New Roman" w:hAnsiTheme="majorBidi" w:cstheme="majorBidi"/>
          <w:sz w:val="24"/>
          <w:szCs w:val="24"/>
        </w:rPr>
      </w:pPr>
    </w:p>
    <w:p w:rsidR="00CA1F28" w:rsidRPr="007A4C8E" w:rsidRDefault="00CA1F28" w:rsidP="00CA1F28">
      <w:pPr>
        <w:pStyle w:val="Heading3"/>
        <w:bidi w:val="0"/>
      </w:pPr>
      <w:bookmarkStart w:id="34" w:name="_Toc304793403"/>
      <w:r w:rsidRPr="007A4C8E">
        <w:lastRenderedPageBreak/>
        <w:t>Target Collision resistant Hash</w:t>
      </w:r>
      <w:bookmarkEnd w:id="34"/>
    </w:p>
    <w:p w:rsidR="00DB74F7" w:rsidRPr="007A4C8E" w:rsidRDefault="00DB74F7" w:rsidP="00DB74F7">
      <w:pPr>
        <w:bidi w:val="0"/>
        <w:rPr>
          <w:rFonts w:asciiTheme="majorBidi" w:hAnsiTheme="majorBidi" w:cstheme="majorBidi"/>
          <w:sz w:val="24"/>
          <w:szCs w:val="24"/>
        </w:rPr>
      </w:pPr>
    </w:p>
    <w:p w:rsidR="000A5773" w:rsidRDefault="00FD2A1B" w:rsidP="000A5773">
      <w:pPr>
        <w:bidi w:val="0"/>
        <w:rPr>
          <w:rFonts w:asciiTheme="majorBidi" w:hAnsiTheme="majorBidi" w:cstheme="majorBidi"/>
          <w:sz w:val="24"/>
          <w:szCs w:val="24"/>
        </w:rPr>
      </w:pPr>
      <w:r w:rsidRPr="00FD2A1B">
        <w:rPr>
          <w:rFonts w:asciiTheme="majorBidi" w:hAnsiTheme="majorBidi" w:cstheme="majorBidi"/>
          <w:sz w:val="24"/>
          <w:szCs w:val="24"/>
        </w:rPr>
        <w:drawing>
          <wp:inline distT="0" distB="0" distL="0" distR="0" wp14:anchorId="5B234A2C" wp14:editId="73E156E5">
            <wp:extent cx="5274310" cy="26554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655469"/>
                    </a:xfrm>
                    <a:prstGeom prst="rect">
                      <a:avLst/>
                    </a:prstGeom>
                  </pic:spPr>
                </pic:pic>
              </a:graphicData>
            </a:graphic>
          </wp:inline>
        </w:drawing>
      </w:r>
    </w:p>
    <w:p w:rsidR="000A5773" w:rsidRPr="000A5773" w:rsidRDefault="000A5773" w:rsidP="000A5773">
      <w:pPr>
        <w:bidi w:val="0"/>
        <w:rPr>
          <w:rFonts w:asciiTheme="majorBidi" w:hAnsiTheme="majorBidi" w:cstheme="majorBidi"/>
          <w:sz w:val="24"/>
          <w:szCs w:val="24"/>
        </w:rPr>
      </w:pPr>
    </w:p>
    <w:p w:rsidR="00367986" w:rsidRPr="007A4C8E" w:rsidRDefault="00367986" w:rsidP="000A5773">
      <w:pPr>
        <w:pStyle w:val="Heading3"/>
        <w:bidi w:val="0"/>
      </w:pPr>
      <w:bookmarkStart w:id="35" w:name="_Toc304793404"/>
      <w:r w:rsidRPr="007A4C8E">
        <w:t>Trapdoor permutation</w:t>
      </w:r>
      <w:bookmarkEnd w:id="35"/>
    </w:p>
    <w:p w:rsidR="00367986" w:rsidRPr="007A4C8E" w:rsidRDefault="00367986" w:rsidP="00367986">
      <w:pPr>
        <w:bidi w:val="0"/>
        <w:rPr>
          <w:rFonts w:asciiTheme="majorBidi" w:hAnsiTheme="majorBidi" w:cstheme="majorBidi"/>
          <w:sz w:val="24"/>
          <w:szCs w:val="24"/>
        </w:rPr>
      </w:pPr>
    </w:p>
    <w:p w:rsidR="00FB209D" w:rsidRPr="00E375A7" w:rsidRDefault="00367986" w:rsidP="00E375A7">
      <w:pPr>
        <w:bidi w:val="0"/>
        <w:rPr>
          <w:rFonts w:asciiTheme="majorBidi" w:hAnsiTheme="majorBidi" w:cstheme="majorBidi"/>
          <w:sz w:val="24"/>
          <w:szCs w:val="24"/>
        </w:rPr>
      </w:pPr>
      <w:r w:rsidRPr="007A4C8E">
        <w:rPr>
          <w:rFonts w:asciiTheme="majorBidi" w:hAnsiTheme="majorBidi" w:cstheme="majorBidi"/>
          <w:noProof/>
          <w:sz w:val="24"/>
          <w:szCs w:val="24"/>
        </w:rPr>
        <w:drawing>
          <wp:inline distT="0" distB="0" distL="0" distR="0" wp14:anchorId="26CF7206" wp14:editId="7F561A21">
            <wp:extent cx="5274310" cy="2672739"/>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2672739"/>
                    </a:xfrm>
                    <a:prstGeom prst="rect">
                      <a:avLst/>
                    </a:prstGeom>
                    <a:noFill/>
                    <a:ln w="9525">
                      <a:noFill/>
                      <a:miter lim="800000"/>
                      <a:headEnd/>
                      <a:tailEnd/>
                    </a:ln>
                  </pic:spPr>
                </pic:pic>
              </a:graphicData>
            </a:graphic>
          </wp:inline>
        </w:drawing>
      </w:r>
    </w:p>
    <w:p w:rsidR="002370EC" w:rsidRPr="007A4C8E" w:rsidRDefault="002370EC" w:rsidP="00E375A7">
      <w:pPr>
        <w:pStyle w:val="Heading3"/>
        <w:bidi w:val="0"/>
      </w:pPr>
      <w:bookmarkStart w:id="36" w:name="_Toc304793405"/>
      <w:r w:rsidRPr="007A4C8E">
        <w:lastRenderedPageBreak/>
        <w:t>Perfect universal hash</w:t>
      </w:r>
      <w:bookmarkEnd w:id="36"/>
      <w:r w:rsidRPr="007A4C8E">
        <w:t xml:space="preserve"> </w:t>
      </w:r>
    </w:p>
    <w:p w:rsidR="002370EC" w:rsidRDefault="002370EC" w:rsidP="002370EC">
      <w:pPr>
        <w:bidi w:val="0"/>
      </w:pPr>
      <w:r>
        <w:rPr>
          <w:noProof/>
        </w:rPr>
        <w:drawing>
          <wp:inline distT="0" distB="0" distL="0" distR="0" wp14:anchorId="25356EE8" wp14:editId="0DEC8AFB">
            <wp:extent cx="5274310" cy="2702781"/>
            <wp:effectExtent l="19050" t="0" r="254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274310" cy="2702781"/>
                    </a:xfrm>
                    <a:prstGeom prst="rect">
                      <a:avLst/>
                    </a:prstGeom>
                    <a:noFill/>
                    <a:ln w="9525">
                      <a:noFill/>
                      <a:miter lim="800000"/>
                      <a:headEnd/>
                      <a:tailEnd/>
                    </a:ln>
                  </pic:spPr>
                </pic:pic>
              </a:graphicData>
            </a:graphic>
          </wp:inline>
        </w:drawing>
      </w:r>
    </w:p>
    <w:p w:rsidR="00FB209D" w:rsidRDefault="00FB209D">
      <w:pPr>
        <w:bidi w:val="0"/>
      </w:pPr>
    </w:p>
    <w:p w:rsidR="004B2491" w:rsidRDefault="004B2491" w:rsidP="004B2491">
      <w:pPr>
        <w:pStyle w:val="Heading3"/>
        <w:bidi w:val="0"/>
      </w:pPr>
      <w:bookmarkStart w:id="37" w:name="_Toc304793406"/>
      <w:r>
        <w:t>Key derivation function</w:t>
      </w:r>
      <w:bookmarkEnd w:id="37"/>
    </w:p>
    <w:p w:rsidR="00FB209D" w:rsidRPr="00FB209D" w:rsidRDefault="00FB209D" w:rsidP="00FB209D">
      <w:pPr>
        <w:bidi w:val="0"/>
      </w:pPr>
    </w:p>
    <w:p w:rsidR="00FB209D" w:rsidRDefault="00FD2A1B" w:rsidP="00FB209D">
      <w:pPr>
        <w:bidi w:val="0"/>
      </w:pPr>
      <w:r w:rsidRPr="00FD2A1B">
        <w:drawing>
          <wp:inline distT="0" distB="0" distL="0" distR="0" wp14:anchorId="469C8AB6" wp14:editId="7E82458D">
            <wp:extent cx="1866900" cy="363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66900" cy="3638550"/>
                    </a:xfrm>
                    <a:prstGeom prst="rect">
                      <a:avLst/>
                    </a:prstGeom>
                  </pic:spPr>
                </pic:pic>
              </a:graphicData>
            </a:graphic>
          </wp:inline>
        </w:drawing>
      </w:r>
    </w:p>
    <w:p w:rsidR="000A5773" w:rsidRDefault="000A5773">
      <w:pPr>
        <w:bidi w:val="0"/>
        <w:rPr>
          <w:rFonts w:asciiTheme="majorHAnsi" w:eastAsiaTheme="majorEastAsia" w:hAnsiTheme="majorHAnsi" w:cstheme="majorBidi"/>
          <w:b/>
          <w:bCs/>
          <w:color w:val="4F81BD" w:themeColor="accent1"/>
        </w:rPr>
      </w:pPr>
      <w:r>
        <w:br w:type="page"/>
      </w:r>
    </w:p>
    <w:p w:rsidR="000A5773" w:rsidRDefault="00584C2D" w:rsidP="000A5773">
      <w:pPr>
        <w:pStyle w:val="Heading3"/>
        <w:bidi w:val="0"/>
      </w:pPr>
      <w:bookmarkStart w:id="38" w:name="_Toc304793407"/>
      <w:r>
        <w:lastRenderedPageBreak/>
        <w:t>Discrete logarithm</w:t>
      </w:r>
      <w:bookmarkEnd w:id="38"/>
      <w:r>
        <w:t xml:space="preserve"> </w:t>
      </w:r>
    </w:p>
    <w:p w:rsidR="000A5773" w:rsidRDefault="000A5773" w:rsidP="00584C2D">
      <w:pPr>
        <w:bidi w:val="0"/>
      </w:pPr>
    </w:p>
    <w:p w:rsidR="00584C2D" w:rsidRDefault="000A5773" w:rsidP="000A5773">
      <w:pPr>
        <w:bidi w:val="0"/>
      </w:pPr>
      <w:r w:rsidRPr="00D54D51">
        <w:drawing>
          <wp:inline distT="0" distB="0" distL="0" distR="0" wp14:anchorId="66B31F77" wp14:editId="00CB11FE">
            <wp:extent cx="512445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4450" cy="3429000"/>
                    </a:xfrm>
                    <a:prstGeom prst="rect">
                      <a:avLst/>
                    </a:prstGeom>
                  </pic:spPr>
                </pic:pic>
              </a:graphicData>
            </a:graphic>
          </wp:inline>
        </w:drawing>
      </w:r>
    </w:p>
    <w:p w:rsidR="00584C2D" w:rsidRDefault="00584C2D" w:rsidP="00584C2D">
      <w:pPr>
        <w:bidi w:val="0"/>
      </w:pPr>
    </w:p>
    <w:p w:rsidR="00FD2A1B" w:rsidRDefault="00FD2A1B">
      <w:pPr>
        <w:bidi w:val="0"/>
      </w:pPr>
      <w:r>
        <w:br w:type="page"/>
      </w:r>
    </w:p>
    <w:p w:rsidR="00C36AE4" w:rsidRDefault="0056544F" w:rsidP="00594C0B">
      <w:pPr>
        <w:pStyle w:val="Heading2"/>
        <w:bidi w:val="0"/>
        <w:rPr>
          <w:rFonts w:eastAsia="Times New Roman"/>
        </w:rPr>
      </w:pPr>
      <w:bookmarkStart w:id="39" w:name="_Toc304793408"/>
      <w:r>
        <w:rPr>
          <w:rFonts w:eastAsia="Times New Roman"/>
        </w:rPr>
        <w:lastRenderedPageBreak/>
        <w:t>Appendix</w:t>
      </w:r>
      <w:bookmarkEnd w:id="39"/>
    </w:p>
    <w:p w:rsidR="0056544F" w:rsidRPr="0056544F" w:rsidRDefault="0056544F" w:rsidP="0056544F">
      <w:pPr>
        <w:pStyle w:val="Heading3"/>
        <w:bidi w:val="0"/>
      </w:pPr>
      <w:bookmarkStart w:id="40" w:name="_Toc304793409"/>
      <w:r>
        <w:t>Table of</w:t>
      </w:r>
      <w:r w:rsidR="00D6692B">
        <w:t xml:space="preserve"> algorithms/</w:t>
      </w:r>
      <w:r>
        <w:t xml:space="preserve"> sources:</w:t>
      </w:r>
      <w:bookmarkEnd w:id="40"/>
    </w:p>
    <w:p w:rsidR="004F2187" w:rsidRPr="007A4C8E" w:rsidRDefault="00902BEB" w:rsidP="007A4C8E">
      <w:pPr>
        <w:bidi w:val="0"/>
        <w:rPr>
          <w:rFonts w:asciiTheme="majorBidi" w:hAnsiTheme="majorBidi" w:cstheme="majorBidi"/>
          <w:sz w:val="24"/>
          <w:szCs w:val="24"/>
        </w:rPr>
      </w:pPr>
      <w:r w:rsidRPr="007A4C8E">
        <w:rPr>
          <w:rFonts w:asciiTheme="majorBidi" w:hAnsiTheme="majorBidi" w:cstheme="majorBidi"/>
          <w:sz w:val="24"/>
          <w:szCs w:val="24"/>
        </w:rPr>
        <w:t>In the following table we list all the algorithms we need to test</w:t>
      </w:r>
      <w:r w:rsidR="00310E67" w:rsidRPr="007A4C8E">
        <w:rPr>
          <w:rFonts w:asciiTheme="majorBidi" w:hAnsiTheme="majorBidi" w:cstheme="majorBidi"/>
          <w:sz w:val="24"/>
          <w:szCs w:val="24"/>
        </w:rPr>
        <w:t xml:space="preserve"> and the source of the vector tests.</w:t>
      </w:r>
    </w:p>
    <w:p w:rsidR="00FE1944" w:rsidRPr="00FE1944" w:rsidRDefault="00FE1944" w:rsidP="00FE1944">
      <w:pPr>
        <w:autoSpaceDE w:val="0"/>
        <w:autoSpaceDN w:val="0"/>
        <w:bidi w:val="0"/>
        <w:adjustRightInd w:val="0"/>
        <w:spacing w:after="0" w:line="240" w:lineRule="auto"/>
        <w:rPr>
          <w:rFonts w:ascii="Times New Roman" w:eastAsia="Times New Roman" w:hAnsi="Times New Roman" w:cs="Miriam"/>
          <w:sz w:val="24"/>
          <w:szCs w:val="24"/>
        </w:rPr>
      </w:pPr>
    </w:p>
    <w:tbl>
      <w:tblPr>
        <w:tblStyle w:val="TableGrid"/>
        <w:tblW w:w="11433" w:type="dxa"/>
        <w:tblInd w:w="-1335" w:type="dxa"/>
        <w:shd w:val="pct5" w:color="auto" w:fill="auto"/>
        <w:tblLayout w:type="fixed"/>
        <w:tblLook w:val="04A0" w:firstRow="1" w:lastRow="0" w:firstColumn="1" w:lastColumn="0" w:noHBand="0" w:noVBand="1"/>
      </w:tblPr>
      <w:tblGrid>
        <w:gridCol w:w="1893"/>
        <w:gridCol w:w="2160"/>
        <w:gridCol w:w="2970"/>
        <w:gridCol w:w="2430"/>
        <w:gridCol w:w="1980"/>
      </w:tblGrid>
      <w:tr w:rsidR="006A0B42" w:rsidTr="006A0B42">
        <w:tc>
          <w:tcPr>
            <w:tcW w:w="1893" w:type="dxa"/>
            <w:shd w:val="pct5" w:color="auto" w:fill="auto"/>
          </w:tcPr>
          <w:p w:rsidR="006A0B42" w:rsidRDefault="006A0B42" w:rsidP="00902BEB">
            <w:pPr>
              <w:bidi w:val="0"/>
            </w:pPr>
            <w:r>
              <w:t>Interface</w:t>
            </w:r>
          </w:p>
        </w:tc>
        <w:tc>
          <w:tcPr>
            <w:tcW w:w="2160" w:type="dxa"/>
            <w:shd w:val="pct5" w:color="auto" w:fill="auto"/>
          </w:tcPr>
          <w:p w:rsidR="006A0B42" w:rsidRDefault="006A0B42" w:rsidP="00902BEB">
            <w:pPr>
              <w:bidi w:val="0"/>
            </w:pPr>
            <w:r>
              <w:t>Primitive</w:t>
            </w:r>
          </w:p>
        </w:tc>
        <w:tc>
          <w:tcPr>
            <w:tcW w:w="2970" w:type="dxa"/>
            <w:shd w:val="pct5" w:color="auto" w:fill="auto"/>
          </w:tcPr>
          <w:p w:rsidR="006A0B42" w:rsidRDefault="006A0B42" w:rsidP="00902BEB">
            <w:pPr>
              <w:bidi w:val="0"/>
              <w:jc w:val="right"/>
            </w:pPr>
            <w:r>
              <w:t>NIST</w:t>
            </w:r>
          </w:p>
        </w:tc>
        <w:tc>
          <w:tcPr>
            <w:tcW w:w="2430" w:type="dxa"/>
            <w:shd w:val="pct5" w:color="auto" w:fill="auto"/>
          </w:tcPr>
          <w:p w:rsidR="006A0B42" w:rsidRDefault="006A0B42" w:rsidP="00902BEB">
            <w:pPr>
              <w:bidi w:val="0"/>
              <w:jc w:val="right"/>
            </w:pPr>
            <w:r>
              <w:t>IETF</w:t>
            </w:r>
          </w:p>
        </w:tc>
        <w:tc>
          <w:tcPr>
            <w:tcW w:w="1980" w:type="dxa"/>
            <w:shd w:val="pct5" w:color="auto" w:fill="auto"/>
          </w:tcPr>
          <w:p w:rsidR="006A0B42" w:rsidRDefault="006A0B42" w:rsidP="006D05E0">
            <w:pPr>
              <w:bidi w:val="0"/>
            </w:pPr>
            <w:r>
              <w:t>Other</w:t>
            </w:r>
          </w:p>
        </w:tc>
      </w:tr>
      <w:tr w:rsidR="006A0B42" w:rsidRPr="006D05E0" w:rsidTr="006A0B42">
        <w:tc>
          <w:tcPr>
            <w:tcW w:w="1893" w:type="dxa"/>
            <w:vMerge w:val="restart"/>
            <w:shd w:val="pct5" w:color="auto" w:fill="auto"/>
          </w:tcPr>
          <w:p w:rsidR="006A0B42" w:rsidRDefault="006A0B42" w:rsidP="00902BEB">
            <w:pPr>
              <w:bidi w:val="0"/>
              <w:rPr>
                <w:rtl/>
              </w:rPr>
            </w:pPr>
            <w:proofErr w:type="spellStart"/>
            <w:r>
              <w:t>HashTest</w:t>
            </w:r>
            <w:proofErr w:type="spellEnd"/>
          </w:p>
        </w:tc>
        <w:tc>
          <w:tcPr>
            <w:tcW w:w="2160" w:type="dxa"/>
            <w:shd w:val="pct5" w:color="auto" w:fill="auto"/>
          </w:tcPr>
          <w:p w:rsidR="006A0B42" w:rsidRDefault="006A0B42" w:rsidP="00902BEB">
            <w:pPr>
              <w:bidi w:val="0"/>
            </w:pPr>
            <w:r>
              <w:t>SHA1</w:t>
            </w:r>
          </w:p>
        </w:tc>
        <w:tc>
          <w:tcPr>
            <w:tcW w:w="2970" w:type="dxa"/>
            <w:shd w:val="pct5" w:color="auto" w:fill="auto"/>
          </w:tcPr>
          <w:p w:rsidR="006A0B42" w:rsidRDefault="009D342B" w:rsidP="00902BEB">
            <w:pPr>
              <w:bidi w:val="0"/>
              <w:jc w:val="right"/>
            </w:pPr>
            <w:hyperlink r:id="rId15" w:history="1">
              <w:r w:rsidR="006A0B42" w:rsidRPr="00622B2B">
                <w:rPr>
                  <w:rStyle w:val="Hyperlink"/>
                </w:rPr>
                <w:t>http://csrc.nist.gov/publications/fips/fips180-2/fips180-2.pdf</w:t>
              </w:r>
            </w:hyperlink>
            <w:r w:rsidR="006A0B42">
              <w:t xml:space="preserve"> page 25</w:t>
            </w: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6A0B42" w:rsidP="006D05E0">
            <w:pPr>
              <w:bidi w:val="0"/>
            </w:pPr>
            <w:r w:rsidRPr="006D05E0">
              <w:t xml:space="preserve">Handbook of Applied </w:t>
            </w:r>
            <w:proofErr w:type="spellStart"/>
            <w:r w:rsidRPr="006D05E0">
              <w:t>ryptography</w:t>
            </w:r>
            <w:proofErr w:type="spellEnd"/>
            <w:r w:rsidRPr="006D05E0">
              <w:t>, page 345</w:t>
            </w:r>
          </w:p>
        </w:tc>
      </w:tr>
      <w:tr w:rsidR="006A0B42" w:rsidTr="006A0B42">
        <w:tc>
          <w:tcPr>
            <w:tcW w:w="1893" w:type="dxa"/>
            <w:vMerge/>
            <w:shd w:val="pct5" w:color="auto" w:fill="auto"/>
          </w:tcPr>
          <w:p w:rsidR="006A0B42" w:rsidRDefault="006A0B42" w:rsidP="00902BEB">
            <w:pPr>
              <w:bidi w:val="0"/>
            </w:pPr>
          </w:p>
        </w:tc>
        <w:tc>
          <w:tcPr>
            <w:tcW w:w="2160" w:type="dxa"/>
            <w:shd w:val="pct5" w:color="auto" w:fill="auto"/>
          </w:tcPr>
          <w:p w:rsidR="006A0B42" w:rsidRDefault="006A0B42" w:rsidP="00902BEB">
            <w:pPr>
              <w:bidi w:val="0"/>
            </w:pPr>
            <w:r>
              <w:t>SHA256</w:t>
            </w:r>
          </w:p>
        </w:tc>
        <w:tc>
          <w:tcPr>
            <w:tcW w:w="2970" w:type="dxa"/>
            <w:shd w:val="pct5" w:color="auto" w:fill="auto"/>
          </w:tcPr>
          <w:p w:rsidR="006A0B42" w:rsidRDefault="009D342B" w:rsidP="006D05E0">
            <w:pPr>
              <w:bidi w:val="0"/>
              <w:jc w:val="right"/>
            </w:pPr>
            <w:hyperlink r:id="rId16" w:history="1">
              <w:r w:rsidR="006A0B42" w:rsidRPr="00622B2B">
                <w:rPr>
                  <w:rStyle w:val="Hyperlink"/>
                </w:rPr>
                <w:t>http://csrc.nist.gov/publications/fips/fips180-2/fips180-2.pdf</w:t>
              </w:r>
            </w:hyperlink>
            <w:r w:rsidR="006A0B42">
              <w:t xml:space="preserve"> page 33</w:t>
            </w: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6A0B42" w:rsidP="006D05E0">
            <w:pPr>
              <w:bidi w:val="0"/>
            </w:pPr>
          </w:p>
        </w:tc>
      </w:tr>
      <w:tr w:rsidR="006A0B42" w:rsidTr="006A0B42">
        <w:tc>
          <w:tcPr>
            <w:tcW w:w="1893" w:type="dxa"/>
            <w:vMerge/>
            <w:shd w:val="pct5" w:color="auto" w:fill="auto"/>
          </w:tcPr>
          <w:p w:rsidR="006A0B42" w:rsidRDefault="006A0B42" w:rsidP="00902BEB">
            <w:pPr>
              <w:bidi w:val="0"/>
            </w:pPr>
          </w:p>
        </w:tc>
        <w:tc>
          <w:tcPr>
            <w:tcW w:w="2160" w:type="dxa"/>
            <w:shd w:val="pct5" w:color="auto" w:fill="auto"/>
          </w:tcPr>
          <w:p w:rsidR="006A0B42" w:rsidRDefault="006A0B42" w:rsidP="00902BEB">
            <w:pPr>
              <w:bidi w:val="0"/>
            </w:pPr>
            <w:r>
              <w:t>SHA224</w:t>
            </w:r>
          </w:p>
        </w:tc>
        <w:tc>
          <w:tcPr>
            <w:tcW w:w="2970" w:type="dxa"/>
            <w:shd w:val="pct5" w:color="auto" w:fill="auto"/>
          </w:tcPr>
          <w:p w:rsidR="006A0B42" w:rsidRDefault="006A0B42" w:rsidP="00902BEB">
            <w:pPr>
              <w:bidi w:val="0"/>
              <w:jc w:val="right"/>
            </w:pPr>
          </w:p>
        </w:tc>
        <w:tc>
          <w:tcPr>
            <w:tcW w:w="2430" w:type="dxa"/>
            <w:shd w:val="pct5" w:color="auto" w:fill="auto"/>
          </w:tcPr>
          <w:p w:rsidR="006A0B42" w:rsidRDefault="006A0B42" w:rsidP="00902BEB">
            <w:pPr>
              <w:bidi w:val="0"/>
              <w:jc w:val="right"/>
            </w:pPr>
            <w:r w:rsidRPr="006D05E0">
              <w:t>http://tools.ietf.org/rfc/rfc3874.txt</w:t>
            </w:r>
          </w:p>
        </w:tc>
        <w:tc>
          <w:tcPr>
            <w:tcW w:w="1980" w:type="dxa"/>
            <w:shd w:val="pct5" w:color="auto" w:fill="auto"/>
          </w:tcPr>
          <w:p w:rsidR="006A0B42" w:rsidRDefault="006A0B42" w:rsidP="006D05E0">
            <w:pPr>
              <w:bidi w:val="0"/>
            </w:pPr>
          </w:p>
        </w:tc>
      </w:tr>
      <w:tr w:rsidR="006A0B42" w:rsidTr="006A0B42">
        <w:tc>
          <w:tcPr>
            <w:tcW w:w="1893" w:type="dxa"/>
            <w:vMerge/>
            <w:shd w:val="pct5" w:color="auto" w:fill="auto"/>
          </w:tcPr>
          <w:p w:rsidR="006A0B42" w:rsidRDefault="006A0B42" w:rsidP="00902BEB">
            <w:pPr>
              <w:bidi w:val="0"/>
            </w:pPr>
          </w:p>
        </w:tc>
        <w:tc>
          <w:tcPr>
            <w:tcW w:w="2160" w:type="dxa"/>
            <w:shd w:val="pct5" w:color="auto" w:fill="auto"/>
          </w:tcPr>
          <w:p w:rsidR="006A0B42" w:rsidRDefault="006A0B42" w:rsidP="00902BEB">
            <w:pPr>
              <w:bidi w:val="0"/>
            </w:pPr>
            <w:r>
              <w:t>SHA512</w:t>
            </w:r>
          </w:p>
        </w:tc>
        <w:tc>
          <w:tcPr>
            <w:tcW w:w="2970" w:type="dxa"/>
            <w:shd w:val="pct5" w:color="auto" w:fill="auto"/>
          </w:tcPr>
          <w:p w:rsidR="006A0B42" w:rsidRDefault="009D342B" w:rsidP="006D05E0">
            <w:pPr>
              <w:bidi w:val="0"/>
              <w:jc w:val="right"/>
            </w:pPr>
            <w:hyperlink r:id="rId17" w:history="1">
              <w:r w:rsidR="006A0B42" w:rsidRPr="00622B2B">
                <w:rPr>
                  <w:rStyle w:val="Hyperlink"/>
                </w:rPr>
                <w:t>http://csrc.nist.gov/publications/fips/fips180-2/fips180-2.pdf</w:t>
              </w:r>
            </w:hyperlink>
            <w:r w:rsidR="006A0B42">
              <w:t xml:space="preserve"> page 51</w:t>
            </w: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6A0B42" w:rsidP="006D05E0">
            <w:pPr>
              <w:bidi w:val="0"/>
            </w:pPr>
          </w:p>
        </w:tc>
      </w:tr>
      <w:tr w:rsidR="006A0B42" w:rsidTr="006A0B42">
        <w:tc>
          <w:tcPr>
            <w:tcW w:w="1893" w:type="dxa"/>
            <w:vMerge/>
            <w:shd w:val="pct5" w:color="auto" w:fill="auto"/>
          </w:tcPr>
          <w:p w:rsidR="006A0B42" w:rsidRDefault="006A0B42" w:rsidP="00902BEB">
            <w:pPr>
              <w:bidi w:val="0"/>
            </w:pPr>
          </w:p>
        </w:tc>
        <w:tc>
          <w:tcPr>
            <w:tcW w:w="2160" w:type="dxa"/>
            <w:shd w:val="pct5" w:color="auto" w:fill="auto"/>
          </w:tcPr>
          <w:p w:rsidR="006A0B42" w:rsidRDefault="006A0B42" w:rsidP="00902BEB">
            <w:pPr>
              <w:bidi w:val="0"/>
            </w:pPr>
            <w:r>
              <w:t>SHA384</w:t>
            </w:r>
          </w:p>
        </w:tc>
        <w:tc>
          <w:tcPr>
            <w:tcW w:w="2970" w:type="dxa"/>
            <w:shd w:val="pct5" w:color="auto" w:fill="auto"/>
          </w:tcPr>
          <w:p w:rsidR="006A0B42" w:rsidRDefault="009D342B" w:rsidP="006D05E0">
            <w:pPr>
              <w:bidi w:val="0"/>
              <w:jc w:val="right"/>
            </w:pPr>
            <w:hyperlink r:id="rId18" w:history="1">
              <w:r w:rsidR="006A0B42" w:rsidRPr="00622B2B">
                <w:rPr>
                  <w:rStyle w:val="Hyperlink"/>
                </w:rPr>
                <w:t>http://csrc.nist.gov/publications/fips/fips180-2/fips180-2.pdf</w:t>
              </w:r>
            </w:hyperlink>
            <w:r w:rsidR="006A0B42">
              <w:t xml:space="preserve"> page 56</w:t>
            </w: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6A0B42" w:rsidP="006D05E0">
            <w:pPr>
              <w:bidi w:val="0"/>
            </w:pPr>
          </w:p>
        </w:tc>
      </w:tr>
      <w:tr w:rsidR="006A0B42" w:rsidTr="006A0B42">
        <w:tc>
          <w:tcPr>
            <w:tcW w:w="1893" w:type="dxa"/>
            <w:vMerge/>
            <w:shd w:val="pct5" w:color="auto" w:fill="auto"/>
          </w:tcPr>
          <w:p w:rsidR="006A0B42" w:rsidRDefault="006A0B42" w:rsidP="00902BEB">
            <w:pPr>
              <w:bidi w:val="0"/>
            </w:pPr>
          </w:p>
        </w:tc>
        <w:tc>
          <w:tcPr>
            <w:tcW w:w="2160" w:type="dxa"/>
            <w:shd w:val="pct5" w:color="auto" w:fill="auto"/>
          </w:tcPr>
          <w:p w:rsidR="006A0B42" w:rsidRDefault="006A0B42" w:rsidP="00902BEB">
            <w:pPr>
              <w:bidi w:val="0"/>
            </w:pPr>
            <w:r>
              <w:t>Universal one-way/target collision-resistant hashing</w:t>
            </w:r>
          </w:p>
        </w:tc>
        <w:tc>
          <w:tcPr>
            <w:tcW w:w="2970" w:type="dxa"/>
            <w:shd w:val="pct5" w:color="auto" w:fill="auto"/>
          </w:tcPr>
          <w:p w:rsidR="006A0B42" w:rsidRDefault="006A0B42" w:rsidP="00902BEB">
            <w:pPr>
              <w:bidi w:val="0"/>
              <w:jc w:val="right"/>
            </w:pP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6A0B42" w:rsidP="006D05E0">
            <w:pPr>
              <w:bidi w:val="0"/>
            </w:pPr>
          </w:p>
        </w:tc>
      </w:tr>
      <w:tr w:rsidR="006A0B42" w:rsidTr="006A0B42">
        <w:tc>
          <w:tcPr>
            <w:tcW w:w="1893" w:type="dxa"/>
            <w:vMerge/>
            <w:tcBorders>
              <w:bottom w:val="single" w:sz="4" w:space="0" w:color="auto"/>
            </w:tcBorders>
            <w:shd w:val="pct5" w:color="auto" w:fill="auto"/>
          </w:tcPr>
          <w:p w:rsidR="006A0B42" w:rsidRDefault="006A0B42" w:rsidP="00902BEB">
            <w:pPr>
              <w:bidi w:val="0"/>
            </w:pPr>
          </w:p>
        </w:tc>
        <w:tc>
          <w:tcPr>
            <w:tcW w:w="2160" w:type="dxa"/>
            <w:tcBorders>
              <w:bottom w:val="single" w:sz="4" w:space="0" w:color="auto"/>
            </w:tcBorders>
            <w:shd w:val="pct5" w:color="auto" w:fill="auto"/>
          </w:tcPr>
          <w:p w:rsidR="006A0B42" w:rsidRDefault="006A0B42" w:rsidP="00902BEB">
            <w:pPr>
              <w:bidi w:val="0"/>
            </w:pPr>
            <w:r>
              <w:t>Perfect universal hash functions</w:t>
            </w:r>
          </w:p>
        </w:tc>
        <w:tc>
          <w:tcPr>
            <w:tcW w:w="2970" w:type="dxa"/>
            <w:tcBorders>
              <w:bottom w:val="single" w:sz="4" w:space="0" w:color="auto"/>
            </w:tcBorders>
            <w:shd w:val="pct5" w:color="auto" w:fill="auto"/>
          </w:tcPr>
          <w:p w:rsidR="006A0B42" w:rsidRDefault="006A0B42" w:rsidP="00902BEB">
            <w:pPr>
              <w:bidi w:val="0"/>
              <w:jc w:val="right"/>
            </w:pPr>
          </w:p>
        </w:tc>
        <w:tc>
          <w:tcPr>
            <w:tcW w:w="2430" w:type="dxa"/>
            <w:tcBorders>
              <w:bottom w:val="single" w:sz="4" w:space="0" w:color="auto"/>
            </w:tcBorders>
            <w:shd w:val="pct5" w:color="auto" w:fill="auto"/>
          </w:tcPr>
          <w:p w:rsidR="006A0B42" w:rsidRDefault="006A0B42" w:rsidP="00902BEB">
            <w:pPr>
              <w:bidi w:val="0"/>
              <w:jc w:val="right"/>
            </w:pPr>
          </w:p>
        </w:tc>
        <w:tc>
          <w:tcPr>
            <w:tcW w:w="1980" w:type="dxa"/>
            <w:tcBorders>
              <w:bottom w:val="single" w:sz="4" w:space="0" w:color="auto"/>
            </w:tcBorders>
            <w:shd w:val="pct5" w:color="auto" w:fill="auto"/>
          </w:tcPr>
          <w:p w:rsidR="006A0B42" w:rsidRDefault="006A0B42" w:rsidP="006D05E0">
            <w:pPr>
              <w:bidi w:val="0"/>
            </w:pPr>
          </w:p>
        </w:tc>
      </w:tr>
      <w:tr w:rsidR="006A0B42" w:rsidTr="006A0B42">
        <w:tc>
          <w:tcPr>
            <w:tcW w:w="1893" w:type="dxa"/>
            <w:vMerge w:val="restart"/>
            <w:shd w:val="pct10" w:color="auto" w:fill="auto"/>
          </w:tcPr>
          <w:p w:rsidR="006A0B42" w:rsidRDefault="006A0B42" w:rsidP="00902BEB">
            <w:pPr>
              <w:bidi w:val="0"/>
            </w:pPr>
            <w:proofErr w:type="spellStart"/>
            <w:r>
              <w:t>PRPTest</w:t>
            </w:r>
            <w:proofErr w:type="spellEnd"/>
          </w:p>
        </w:tc>
        <w:tc>
          <w:tcPr>
            <w:tcW w:w="2160" w:type="dxa"/>
            <w:shd w:val="pct10" w:color="auto" w:fill="auto"/>
          </w:tcPr>
          <w:p w:rsidR="006A0B42" w:rsidRDefault="006A0B42" w:rsidP="006D05E0">
            <w:pPr>
              <w:bidi w:val="0"/>
            </w:pPr>
            <w:r>
              <w:t>AES</w:t>
            </w:r>
          </w:p>
        </w:tc>
        <w:tc>
          <w:tcPr>
            <w:tcW w:w="2970" w:type="dxa"/>
            <w:shd w:val="pct10" w:color="auto" w:fill="auto"/>
          </w:tcPr>
          <w:p w:rsidR="006A0B42" w:rsidRDefault="009D342B" w:rsidP="00902BEB">
            <w:pPr>
              <w:bidi w:val="0"/>
              <w:jc w:val="right"/>
            </w:pPr>
            <w:hyperlink r:id="rId19" w:history="1">
              <w:r w:rsidR="006A0B42" w:rsidRPr="00622B2B">
                <w:rPr>
                  <w:rStyle w:val="Hyperlink"/>
                </w:rPr>
                <w:t>http://csrc.nist.gov/publications/fips/fips197/fips-197.pdf</w:t>
              </w:r>
            </w:hyperlink>
            <w:r w:rsidR="006A0B42">
              <w:t>, page 35</w:t>
            </w:r>
          </w:p>
        </w:tc>
        <w:tc>
          <w:tcPr>
            <w:tcW w:w="2430" w:type="dxa"/>
            <w:shd w:val="pct10" w:color="auto" w:fill="auto"/>
          </w:tcPr>
          <w:p w:rsidR="006A0B42" w:rsidRDefault="006A0B42" w:rsidP="00902BEB">
            <w:pPr>
              <w:bidi w:val="0"/>
              <w:jc w:val="right"/>
            </w:pPr>
          </w:p>
        </w:tc>
        <w:tc>
          <w:tcPr>
            <w:tcW w:w="1980" w:type="dxa"/>
            <w:shd w:val="pct10" w:color="auto" w:fill="auto"/>
          </w:tcPr>
          <w:p w:rsidR="006A0B42" w:rsidRDefault="006A0B42" w:rsidP="006D05E0">
            <w:pPr>
              <w:bidi w:val="0"/>
            </w:pPr>
          </w:p>
        </w:tc>
      </w:tr>
      <w:tr w:rsidR="006A0B42" w:rsidTr="006A0B42">
        <w:tc>
          <w:tcPr>
            <w:tcW w:w="1893" w:type="dxa"/>
            <w:vMerge/>
            <w:shd w:val="pct10" w:color="auto" w:fill="auto"/>
          </w:tcPr>
          <w:p w:rsidR="006A0B42" w:rsidRDefault="006A0B42" w:rsidP="00902BEB">
            <w:pPr>
              <w:bidi w:val="0"/>
            </w:pPr>
          </w:p>
        </w:tc>
        <w:tc>
          <w:tcPr>
            <w:tcW w:w="2160" w:type="dxa"/>
            <w:shd w:val="pct10" w:color="auto" w:fill="auto"/>
          </w:tcPr>
          <w:p w:rsidR="006A0B42" w:rsidRDefault="006A0B42" w:rsidP="00902BEB">
            <w:pPr>
              <w:bidi w:val="0"/>
            </w:pPr>
            <w:proofErr w:type="spellStart"/>
            <w:r>
              <w:t>TripleDes</w:t>
            </w:r>
            <w:proofErr w:type="spellEnd"/>
          </w:p>
        </w:tc>
        <w:tc>
          <w:tcPr>
            <w:tcW w:w="2970" w:type="dxa"/>
            <w:shd w:val="pct10" w:color="auto" w:fill="auto"/>
          </w:tcPr>
          <w:p w:rsidR="004F2187" w:rsidRDefault="009D342B" w:rsidP="004F2187">
            <w:pPr>
              <w:bidi w:val="0"/>
            </w:pPr>
            <w:hyperlink r:id="rId20" w:history="1">
              <w:r w:rsidR="004F2187" w:rsidRPr="00622B2B">
                <w:rPr>
                  <w:rStyle w:val="Hyperlink"/>
                </w:rPr>
                <w:t>http://csrc.nist.gov/publications/nistpubs/800-20/800-20.pdf</w:t>
              </w:r>
            </w:hyperlink>
            <w:r w:rsidR="004F2187">
              <w:t xml:space="preserve"> for different modes of operation.</w:t>
            </w:r>
          </w:p>
        </w:tc>
        <w:tc>
          <w:tcPr>
            <w:tcW w:w="2430" w:type="dxa"/>
            <w:shd w:val="pct10" w:color="auto" w:fill="auto"/>
          </w:tcPr>
          <w:p w:rsidR="006A0B42" w:rsidRDefault="006A0B42" w:rsidP="00310E67">
            <w:pPr>
              <w:bidi w:val="0"/>
            </w:pPr>
          </w:p>
        </w:tc>
        <w:tc>
          <w:tcPr>
            <w:tcW w:w="1980" w:type="dxa"/>
            <w:shd w:val="pct10" w:color="auto" w:fill="auto"/>
          </w:tcPr>
          <w:p w:rsidR="006A0B42" w:rsidRDefault="006A0B42" w:rsidP="006D05E0">
            <w:pPr>
              <w:bidi w:val="0"/>
            </w:pPr>
          </w:p>
        </w:tc>
      </w:tr>
      <w:tr w:rsidR="006A0B42" w:rsidTr="006A0B42">
        <w:tc>
          <w:tcPr>
            <w:tcW w:w="1893" w:type="dxa"/>
            <w:vMerge/>
            <w:shd w:val="pct10" w:color="auto" w:fill="auto"/>
          </w:tcPr>
          <w:p w:rsidR="006A0B42" w:rsidRDefault="006A0B42" w:rsidP="00902BEB">
            <w:pPr>
              <w:bidi w:val="0"/>
            </w:pPr>
          </w:p>
        </w:tc>
        <w:tc>
          <w:tcPr>
            <w:tcW w:w="2160" w:type="dxa"/>
            <w:shd w:val="pct10" w:color="auto" w:fill="auto"/>
          </w:tcPr>
          <w:p w:rsidR="006A0B42" w:rsidRDefault="006A0B42" w:rsidP="00902BEB">
            <w:pPr>
              <w:bidi w:val="0"/>
            </w:pPr>
            <w:r>
              <w:t>PRP varying input/output length</w:t>
            </w:r>
          </w:p>
        </w:tc>
        <w:tc>
          <w:tcPr>
            <w:tcW w:w="2970" w:type="dxa"/>
            <w:shd w:val="pct10" w:color="auto" w:fill="auto"/>
          </w:tcPr>
          <w:p w:rsidR="006A0B42" w:rsidRDefault="006A0B42" w:rsidP="00902BEB">
            <w:pPr>
              <w:bidi w:val="0"/>
              <w:jc w:val="right"/>
            </w:pPr>
          </w:p>
        </w:tc>
        <w:tc>
          <w:tcPr>
            <w:tcW w:w="2430" w:type="dxa"/>
            <w:shd w:val="pct10" w:color="auto" w:fill="auto"/>
          </w:tcPr>
          <w:p w:rsidR="006A0B42" w:rsidRDefault="006A0B42" w:rsidP="00902BEB">
            <w:pPr>
              <w:bidi w:val="0"/>
              <w:jc w:val="right"/>
            </w:pPr>
          </w:p>
        </w:tc>
        <w:tc>
          <w:tcPr>
            <w:tcW w:w="1980" w:type="dxa"/>
            <w:shd w:val="pct10" w:color="auto" w:fill="auto"/>
          </w:tcPr>
          <w:p w:rsidR="006A0B42" w:rsidRDefault="006A0B42" w:rsidP="006D05E0">
            <w:pPr>
              <w:bidi w:val="0"/>
            </w:pPr>
          </w:p>
        </w:tc>
      </w:tr>
      <w:tr w:rsidR="006A0B42" w:rsidTr="006A0B42">
        <w:tc>
          <w:tcPr>
            <w:tcW w:w="1893" w:type="dxa"/>
            <w:vMerge w:val="restart"/>
            <w:shd w:val="pct5" w:color="auto" w:fill="auto"/>
          </w:tcPr>
          <w:p w:rsidR="006A0B42" w:rsidRDefault="006A0B42" w:rsidP="00902BEB">
            <w:pPr>
              <w:bidi w:val="0"/>
            </w:pPr>
            <w:proofErr w:type="spellStart"/>
            <w:r>
              <w:t>PRFTest</w:t>
            </w:r>
            <w:proofErr w:type="spellEnd"/>
          </w:p>
        </w:tc>
        <w:tc>
          <w:tcPr>
            <w:tcW w:w="2160" w:type="dxa"/>
            <w:shd w:val="pct5" w:color="auto" w:fill="auto"/>
          </w:tcPr>
          <w:p w:rsidR="006A0B42" w:rsidRDefault="006A0B42" w:rsidP="00902BEB">
            <w:pPr>
              <w:bidi w:val="0"/>
            </w:pPr>
            <w:proofErr w:type="spellStart"/>
            <w:r>
              <w:t>Hmac</w:t>
            </w:r>
            <w:proofErr w:type="spellEnd"/>
          </w:p>
        </w:tc>
        <w:tc>
          <w:tcPr>
            <w:tcW w:w="2970" w:type="dxa"/>
            <w:shd w:val="pct5" w:color="auto" w:fill="auto"/>
          </w:tcPr>
          <w:p w:rsidR="006A0B42" w:rsidRDefault="006A0B42" w:rsidP="00902BEB">
            <w:pPr>
              <w:bidi w:val="0"/>
              <w:jc w:val="both"/>
            </w:pPr>
          </w:p>
        </w:tc>
        <w:tc>
          <w:tcPr>
            <w:tcW w:w="2430" w:type="dxa"/>
            <w:shd w:val="pct5" w:color="auto" w:fill="auto"/>
          </w:tcPr>
          <w:p w:rsidR="006A0B42" w:rsidRDefault="009D342B" w:rsidP="00902BEB">
            <w:pPr>
              <w:bidi w:val="0"/>
              <w:jc w:val="both"/>
            </w:pPr>
            <w:hyperlink r:id="rId21" w:history="1">
              <w:r w:rsidR="00E40377" w:rsidRPr="007B1975">
                <w:rPr>
                  <w:rStyle w:val="Hyperlink"/>
                </w:rPr>
                <w:t>http://datatracker.ietf.org/doc/rfc4231</w:t>
              </w:r>
            </w:hyperlink>
            <w:r w:rsidR="00244C68">
              <w:t xml:space="preserve"> </w:t>
            </w:r>
          </w:p>
        </w:tc>
        <w:tc>
          <w:tcPr>
            <w:tcW w:w="1980" w:type="dxa"/>
            <w:shd w:val="pct5" w:color="auto" w:fill="auto"/>
          </w:tcPr>
          <w:p w:rsidR="006A0B42" w:rsidRDefault="006A0B42" w:rsidP="006D05E0">
            <w:pPr>
              <w:bidi w:val="0"/>
            </w:pPr>
          </w:p>
        </w:tc>
      </w:tr>
      <w:tr w:rsidR="006A0B42" w:rsidTr="006A0B42">
        <w:tc>
          <w:tcPr>
            <w:tcW w:w="1893" w:type="dxa"/>
            <w:vMerge/>
            <w:tcBorders>
              <w:bottom w:val="single" w:sz="4" w:space="0" w:color="auto"/>
            </w:tcBorders>
            <w:shd w:val="pct5" w:color="auto" w:fill="auto"/>
          </w:tcPr>
          <w:p w:rsidR="006A0B42" w:rsidRDefault="006A0B42" w:rsidP="00902BEB">
            <w:pPr>
              <w:bidi w:val="0"/>
            </w:pPr>
          </w:p>
        </w:tc>
        <w:tc>
          <w:tcPr>
            <w:tcW w:w="2160" w:type="dxa"/>
            <w:tcBorders>
              <w:bottom w:val="single" w:sz="4" w:space="0" w:color="auto"/>
            </w:tcBorders>
            <w:shd w:val="pct5" w:color="auto" w:fill="auto"/>
          </w:tcPr>
          <w:p w:rsidR="006A0B42" w:rsidRDefault="006A0B42" w:rsidP="00902BEB">
            <w:pPr>
              <w:bidi w:val="0"/>
            </w:pPr>
            <w:r>
              <w:t>PRF varying input and output length</w:t>
            </w:r>
          </w:p>
        </w:tc>
        <w:tc>
          <w:tcPr>
            <w:tcW w:w="2970" w:type="dxa"/>
            <w:tcBorders>
              <w:bottom w:val="single" w:sz="4" w:space="0" w:color="auto"/>
            </w:tcBorders>
            <w:shd w:val="pct5" w:color="auto" w:fill="auto"/>
          </w:tcPr>
          <w:p w:rsidR="006A0B42" w:rsidRDefault="006A0B42" w:rsidP="00902BEB">
            <w:pPr>
              <w:bidi w:val="0"/>
              <w:jc w:val="right"/>
            </w:pPr>
          </w:p>
        </w:tc>
        <w:tc>
          <w:tcPr>
            <w:tcW w:w="2430" w:type="dxa"/>
            <w:tcBorders>
              <w:bottom w:val="single" w:sz="4" w:space="0" w:color="auto"/>
            </w:tcBorders>
            <w:shd w:val="pct5" w:color="auto" w:fill="auto"/>
          </w:tcPr>
          <w:p w:rsidR="006A0B42" w:rsidRDefault="006A0B42" w:rsidP="00902BEB">
            <w:pPr>
              <w:bidi w:val="0"/>
              <w:jc w:val="right"/>
            </w:pPr>
          </w:p>
        </w:tc>
        <w:tc>
          <w:tcPr>
            <w:tcW w:w="1980" w:type="dxa"/>
            <w:tcBorders>
              <w:bottom w:val="single" w:sz="4" w:space="0" w:color="auto"/>
            </w:tcBorders>
            <w:shd w:val="pct5" w:color="auto" w:fill="auto"/>
          </w:tcPr>
          <w:p w:rsidR="006A0B42" w:rsidRDefault="006A0B42" w:rsidP="006D05E0">
            <w:pPr>
              <w:bidi w:val="0"/>
            </w:pPr>
          </w:p>
        </w:tc>
      </w:tr>
      <w:tr w:rsidR="006A0B42" w:rsidTr="006A0B42">
        <w:tc>
          <w:tcPr>
            <w:tcW w:w="1893" w:type="dxa"/>
            <w:vMerge w:val="restart"/>
            <w:shd w:val="pct10" w:color="auto" w:fill="auto"/>
          </w:tcPr>
          <w:p w:rsidR="006A0B42" w:rsidRDefault="006A0B42" w:rsidP="00902BEB">
            <w:pPr>
              <w:bidi w:val="0"/>
            </w:pPr>
            <w:proofErr w:type="spellStart"/>
            <w:r>
              <w:t>PRGTest</w:t>
            </w:r>
            <w:proofErr w:type="spellEnd"/>
          </w:p>
        </w:tc>
        <w:tc>
          <w:tcPr>
            <w:tcW w:w="2160" w:type="dxa"/>
            <w:shd w:val="pct10" w:color="auto" w:fill="auto"/>
          </w:tcPr>
          <w:p w:rsidR="006A0B42" w:rsidRDefault="006A0B42" w:rsidP="00902BEB">
            <w:pPr>
              <w:bidi w:val="0"/>
            </w:pPr>
            <w:r>
              <w:t>RC4</w:t>
            </w:r>
          </w:p>
        </w:tc>
        <w:tc>
          <w:tcPr>
            <w:tcW w:w="2970" w:type="dxa"/>
            <w:shd w:val="pct10" w:color="auto" w:fill="auto"/>
          </w:tcPr>
          <w:p w:rsidR="006A0B42" w:rsidRDefault="006A0B42" w:rsidP="00902BEB">
            <w:pPr>
              <w:bidi w:val="0"/>
              <w:jc w:val="both"/>
            </w:pPr>
          </w:p>
        </w:tc>
        <w:tc>
          <w:tcPr>
            <w:tcW w:w="2430" w:type="dxa"/>
            <w:shd w:val="pct10" w:color="auto" w:fill="auto"/>
          </w:tcPr>
          <w:p w:rsidR="006A0B42" w:rsidRDefault="009D342B" w:rsidP="006A0B42">
            <w:pPr>
              <w:bidi w:val="0"/>
              <w:jc w:val="both"/>
            </w:pPr>
            <w:hyperlink r:id="rId22" w:history="1">
              <w:r w:rsidR="00244C68" w:rsidRPr="00622B2B">
                <w:rPr>
                  <w:rStyle w:val="Hyperlink"/>
                </w:rPr>
                <w:t>http://datatracker.ietf.org/doc/draft-josefsson-rc4-test-vectors</w:t>
              </w:r>
            </w:hyperlink>
            <w:r w:rsidR="00244C68">
              <w:t xml:space="preserve"> </w:t>
            </w:r>
          </w:p>
        </w:tc>
        <w:tc>
          <w:tcPr>
            <w:tcW w:w="1980" w:type="dxa"/>
            <w:shd w:val="pct10" w:color="auto" w:fill="auto"/>
          </w:tcPr>
          <w:p w:rsidR="006A0B42" w:rsidRDefault="006A0B42" w:rsidP="006D05E0">
            <w:pPr>
              <w:bidi w:val="0"/>
            </w:pPr>
            <w:r w:rsidRPr="006A0B42">
              <w:t>http://www.freemedialibrary.com/index.php/RC4_test_vectors</w:t>
            </w:r>
          </w:p>
        </w:tc>
      </w:tr>
      <w:tr w:rsidR="006A0B42" w:rsidTr="006A0B42">
        <w:tc>
          <w:tcPr>
            <w:tcW w:w="1893" w:type="dxa"/>
            <w:vMerge/>
            <w:shd w:val="pct10" w:color="auto" w:fill="auto"/>
          </w:tcPr>
          <w:p w:rsidR="006A0B42" w:rsidRDefault="006A0B42" w:rsidP="00902BEB">
            <w:pPr>
              <w:bidi w:val="0"/>
            </w:pPr>
          </w:p>
        </w:tc>
        <w:tc>
          <w:tcPr>
            <w:tcW w:w="2160" w:type="dxa"/>
            <w:shd w:val="pct10" w:color="auto" w:fill="auto"/>
          </w:tcPr>
          <w:p w:rsidR="006A0B42" w:rsidRDefault="006A0B42" w:rsidP="00902BEB">
            <w:pPr>
              <w:bidi w:val="0"/>
            </w:pPr>
            <w:r>
              <w:t>SHA-based PRG</w:t>
            </w:r>
          </w:p>
        </w:tc>
        <w:tc>
          <w:tcPr>
            <w:tcW w:w="2970" w:type="dxa"/>
            <w:shd w:val="pct10" w:color="auto" w:fill="auto"/>
          </w:tcPr>
          <w:p w:rsidR="006A0B42" w:rsidRDefault="006A0B42" w:rsidP="00902BEB">
            <w:pPr>
              <w:bidi w:val="0"/>
              <w:jc w:val="right"/>
            </w:pPr>
          </w:p>
        </w:tc>
        <w:tc>
          <w:tcPr>
            <w:tcW w:w="2430" w:type="dxa"/>
            <w:shd w:val="pct10" w:color="auto" w:fill="auto"/>
          </w:tcPr>
          <w:p w:rsidR="006A0B42" w:rsidRDefault="006A0B42" w:rsidP="00902BEB">
            <w:pPr>
              <w:bidi w:val="0"/>
              <w:jc w:val="right"/>
            </w:pPr>
          </w:p>
        </w:tc>
        <w:tc>
          <w:tcPr>
            <w:tcW w:w="1980" w:type="dxa"/>
            <w:shd w:val="pct10" w:color="auto" w:fill="auto"/>
          </w:tcPr>
          <w:p w:rsidR="006A0B42" w:rsidRDefault="006A0B42" w:rsidP="006D05E0">
            <w:pPr>
              <w:bidi w:val="0"/>
            </w:pPr>
          </w:p>
        </w:tc>
      </w:tr>
      <w:tr w:rsidR="006A0B42" w:rsidTr="006A0B42">
        <w:tc>
          <w:tcPr>
            <w:tcW w:w="1893" w:type="dxa"/>
            <w:vMerge w:val="restart"/>
            <w:shd w:val="pct5" w:color="auto" w:fill="auto"/>
          </w:tcPr>
          <w:p w:rsidR="006A0B42" w:rsidRDefault="006A0B42" w:rsidP="00902BEB">
            <w:pPr>
              <w:bidi w:val="0"/>
            </w:pPr>
            <w:proofErr w:type="spellStart"/>
            <w:r>
              <w:t>TrapdoorPermutationTest</w:t>
            </w:r>
            <w:proofErr w:type="spellEnd"/>
          </w:p>
        </w:tc>
        <w:tc>
          <w:tcPr>
            <w:tcW w:w="2160" w:type="dxa"/>
            <w:shd w:val="pct5" w:color="auto" w:fill="auto"/>
          </w:tcPr>
          <w:p w:rsidR="006A0B42" w:rsidRDefault="006A0B42" w:rsidP="00902BEB">
            <w:pPr>
              <w:bidi w:val="0"/>
            </w:pPr>
            <w:r>
              <w:t>RSA</w:t>
            </w:r>
            <w:r w:rsidR="004F2187">
              <w:t xml:space="preserve"> function</w:t>
            </w:r>
          </w:p>
        </w:tc>
        <w:tc>
          <w:tcPr>
            <w:tcW w:w="2970" w:type="dxa"/>
            <w:shd w:val="pct5" w:color="auto" w:fill="auto"/>
          </w:tcPr>
          <w:p w:rsidR="006A0B42" w:rsidRDefault="006A0B42" w:rsidP="00902BEB">
            <w:pPr>
              <w:bidi w:val="0"/>
              <w:jc w:val="right"/>
            </w:pP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9D342B" w:rsidP="006D05E0">
            <w:pPr>
              <w:bidi w:val="0"/>
            </w:pPr>
            <w:hyperlink r:id="rId23" w:history="1">
              <w:r w:rsidR="001F47CF" w:rsidRPr="0066614C">
                <w:rPr>
                  <w:rStyle w:val="Hyperlink"/>
                </w:rPr>
                <w:t>http://www.rsa.com/rsalabs/node.asp?id=2125</w:t>
              </w:r>
            </w:hyperlink>
            <w:r w:rsidR="001F47CF">
              <w:t xml:space="preserve"> check the zip file : </w:t>
            </w:r>
            <w:hyperlink r:id="rId24" w:history="1">
              <w:r w:rsidR="001F47CF">
                <w:rPr>
                  <w:rStyle w:val="Hyperlink"/>
                </w:rPr>
                <w:t>RSA-OAEP and RSA-PSS test vectors (.zip file)</w:t>
              </w:r>
            </w:hyperlink>
          </w:p>
        </w:tc>
      </w:tr>
      <w:tr w:rsidR="006A0B42" w:rsidTr="006A0B42">
        <w:tc>
          <w:tcPr>
            <w:tcW w:w="1893" w:type="dxa"/>
            <w:vMerge/>
            <w:tcBorders>
              <w:bottom w:val="single" w:sz="4" w:space="0" w:color="auto"/>
            </w:tcBorders>
            <w:shd w:val="pct5" w:color="auto" w:fill="auto"/>
          </w:tcPr>
          <w:p w:rsidR="006A0B42" w:rsidRDefault="006A0B42" w:rsidP="00902BEB">
            <w:pPr>
              <w:bidi w:val="0"/>
            </w:pPr>
          </w:p>
        </w:tc>
        <w:tc>
          <w:tcPr>
            <w:tcW w:w="2160" w:type="dxa"/>
            <w:tcBorders>
              <w:bottom w:val="single" w:sz="4" w:space="0" w:color="auto"/>
            </w:tcBorders>
            <w:shd w:val="pct5" w:color="auto" w:fill="auto"/>
          </w:tcPr>
          <w:p w:rsidR="006A0B42" w:rsidRDefault="006A0B42" w:rsidP="00902BEB">
            <w:pPr>
              <w:bidi w:val="0"/>
            </w:pPr>
            <w:r>
              <w:t>Rabin</w:t>
            </w:r>
            <w:r w:rsidR="004F2187">
              <w:t xml:space="preserve"> function</w:t>
            </w:r>
          </w:p>
        </w:tc>
        <w:tc>
          <w:tcPr>
            <w:tcW w:w="2970" w:type="dxa"/>
            <w:tcBorders>
              <w:bottom w:val="single" w:sz="4" w:space="0" w:color="auto"/>
            </w:tcBorders>
            <w:shd w:val="pct5" w:color="auto" w:fill="auto"/>
          </w:tcPr>
          <w:p w:rsidR="006A0B42" w:rsidRDefault="006A0B42" w:rsidP="00902BEB">
            <w:pPr>
              <w:bidi w:val="0"/>
              <w:jc w:val="right"/>
            </w:pPr>
          </w:p>
        </w:tc>
        <w:tc>
          <w:tcPr>
            <w:tcW w:w="2430" w:type="dxa"/>
            <w:tcBorders>
              <w:bottom w:val="single" w:sz="4" w:space="0" w:color="auto"/>
            </w:tcBorders>
            <w:shd w:val="pct5" w:color="auto" w:fill="auto"/>
          </w:tcPr>
          <w:p w:rsidR="006A0B42" w:rsidRDefault="006A0B42" w:rsidP="00902BEB">
            <w:pPr>
              <w:bidi w:val="0"/>
              <w:jc w:val="right"/>
            </w:pPr>
          </w:p>
        </w:tc>
        <w:tc>
          <w:tcPr>
            <w:tcW w:w="1980" w:type="dxa"/>
            <w:tcBorders>
              <w:bottom w:val="single" w:sz="4" w:space="0" w:color="auto"/>
            </w:tcBorders>
            <w:shd w:val="pct5" w:color="auto" w:fill="auto"/>
          </w:tcPr>
          <w:p w:rsidR="006A0B42" w:rsidRDefault="006A0B42" w:rsidP="006D05E0">
            <w:pPr>
              <w:bidi w:val="0"/>
            </w:pPr>
          </w:p>
        </w:tc>
      </w:tr>
      <w:tr w:rsidR="006A0B42" w:rsidTr="006A0B42">
        <w:tc>
          <w:tcPr>
            <w:tcW w:w="1893" w:type="dxa"/>
            <w:vMerge w:val="restart"/>
            <w:shd w:val="pct10" w:color="auto" w:fill="auto"/>
          </w:tcPr>
          <w:p w:rsidR="006A0B42" w:rsidRDefault="006A0B42" w:rsidP="00902BEB">
            <w:pPr>
              <w:bidi w:val="0"/>
            </w:pPr>
            <w:proofErr w:type="spellStart"/>
            <w:r>
              <w:t>DiscreteLogTest</w:t>
            </w:r>
            <w:proofErr w:type="spellEnd"/>
          </w:p>
        </w:tc>
        <w:tc>
          <w:tcPr>
            <w:tcW w:w="2160" w:type="dxa"/>
            <w:shd w:val="pct10" w:color="auto" w:fill="auto"/>
          </w:tcPr>
          <w:p w:rsidR="006A0B42" w:rsidRDefault="006A0B42" w:rsidP="00902BEB">
            <w:pPr>
              <w:bidi w:val="0"/>
            </w:pPr>
            <w:proofErr w:type="spellStart"/>
            <w:r>
              <w:t>Zp</w:t>
            </w:r>
            <w:proofErr w:type="spellEnd"/>
            <w:r>
              <w:t>*</w:t>
            </w:r>
          </w:p>
        </w:tc>
        <w:tc>
          <w:tcPr>
            <w:tcW w:w="2970" w:type="dxa"/>
            <w:shd w:val="pct10" w:color="auto" w:fill="auto"/>
          </w:tcPr>
          <w:p w:rsidR="006A0B42" w:rsidRDefault="006A0B42" w:rsidP="00902BEB">
            <w:pPr>
              <w:bidi w:val="0"/>
              <w:jc w:val="right"/>
            </w:pPr>
          </w:p>
        </w:tc>
        <w:tc>
          <w:tcPr>
            <w:tcW w:w="2430" w:type="dxa"/>
            <w:shd w:val="pct10" w:color="auto" w:fill="auto"/>
          </w:tcPr>
          <w:p w:rsidR="006A0B42" w:rsidRDefault="006A0B42" w:rsidP="00902BEB">
            <w:pPr>
              <w:bidi w:val="0"/>
              <w:jc w:val="right"/>
            </w:pPr>
          </w:p>
        </w:tc>
        <w:tc>
          <w:tcPr>
            <w:tcW w:w="1980" w:type="dxa"/>
            <w:shd w:val="pct10" w:color="auto" w:fill="auto"/>
          </w:tcPr>
          <w:p w:rsidR="006A0B42" w:rsidRDefault="006A0B42" w:rsidP="006D05E0">
            <w:pPr>
              <w:bidi w:val="0"/>
            </w:pPr>
          </w:p>
        </w:tc>
      </w:tr>
      <w:tr w:rsidR="006A0B42" w:rsidTr="006A0B42">
        <w:tc>
          <w:tcPr>
            <w:tcW w:w="1893" w:type="dxa"/>
            <w:vMerge/>
            <w:shd w:val="pct10" w:color="auto" w:fill="auto"/>
          </w:tcPr>
          <w:p w:rsidR="006A0B42" w:rsidRDefault="006A0B42" w:rsidP="00902BEB">
            <w:pPr>
              <w:bidi w:val="0"/>
            </w:pPr>
          </w:p>
        </w:tc>
        <w:tc>
          <w:tcPr>
            <w:tcW w:w="2160" w:type="dxa"/>
            <w:shd w:val="pct10" w:color="auto" w:fill="auto"/>
          </w:tcPr>
          <w:p w:rsidR="006A0B42" w:rsidRDefault="006A0B42" w:rsidP="00902BEB">
            <w:pPr>
              <w:bidi w:val="0"/>
            </w:pPr>
            <w:r>
              <w:t>EC over the field GF(2</w:t>
            </w:r>
            <w:r w:rsidRPr="007C54A5">
              <w:rPr>
                <w:vertAlign w:val="superscript"/>
              </w:rPr>
              <w:t>m</w:t>
            </w:r>
            <w:r>
              <w:t>)</w:t>
            </w:r>
          </w:p>
        </w:tc>
        <w:tc>
          <w:tcPr>
            <w:tcW w:w="2970" w:type="dxa"/>
            <w:shd w:val="pct10" w:color="auto" w:fill="auto"/>
          </w:tcPr>
          <w:p w:rsidR="006A0B42" w:rsidRDefault="006A0B42" w:rsidP="00902BEB">
            <w:pPr>
              <w:bidi w:val="0"/>
              <w:jc w:val="right"/>
            </w:pPr>
          </w:p>
        </w:tc>
        <w:tc>
          <w:tcPr>
            <w:tcW w:w="2430" w:type="dxa"/>
            <w:shd w:val="pct10" w:color="auto" w:fill="auto"/>
          </w:tcPr>
          <w:p w:rsidR="006A0B42" w:rsidRDefault="006A0B42" w:rsidP="00902BEB">
            <w:pPr>
              <w:bidi w:val="0"/>
              <w:jc w:val="right"/>
            </w:pPr>
          </w:p>
        </w:tc>
        <w:tc>
          <w:tcPr>
            <w:tcW w:w="1980" w:type="dxa"/>
            <w:shd w:val="pct10" w:color="auto" w:fill="auto"/>
          </w:tcPr>
          <w:p w:rsidR="006A0B42" w:rsidRDefault="006A0B42" w:rsidP="006D05E0">
            <w:pPr>
              <w:bidi w:val="0"/>
            </w:pPr>
          </w:p>
        </w:tc>
      </w:tr>
      <w:tr w:rsidR="006A0B42" w:rsidTr="006A0B42">
        <w:tc>
          <w:tcPr>
            <w:tcW w:w="1893" w:type="dxa"/>
            <w:vMerge/>
            <w:shd w:val="pct10" w:color="auto" w:fill="auto"/>
          </w:tcPr>
          <w:p w:rsidR="006A0B42" w:rsidRDefault="006A0B42" w:rsidP="00902BEB">
            <w:pPr>
              <w:bidi w:val="0"/>
            </w:pPr>
          </w:p>
        </w:tc>
        <w:tc>
          <w:tcPr>
            <w:tcW w:w="2160" w:type="dxa"/>
            <w:shd w:val="pct10" w:color="auto" w:fill="auto"/>
          </w:tcPr>
          <w:p w:rsidR="006A0B42" w:rsidRDefault="006A0B42" w:rsidP="00902BEB">
            <w:pPr>
              <w:bidi w:val="0"/>
            </w:pPr>
            <w:r>
              <w:t xml:space="preserve">EC over the field </w:t>
            </w:r>
            <w:proofErr w:type="spellStart"/>
            <w:r>
              <w:t>Zp</w:t>
            </w:r>
            <w:proofErr w:type="spellEnd"/>
            <w:r>
              <w:t>*</w:t>
            </w:r>
          </w:p>
        </w:tc>
        <w:tc>
          <w:tcPr>
            <w:tcW w:w="2970" w:type="dxa"/>
            <w:shd w:val="pct10" w:color="auto" w:fill="auto"/>
          </w:tcPr>
          <w:p w:rsidR="006A0B42" w:rsidRDefault="006A0B42" w:rsidP="00902BEB">
            <w:pPr>
              <w:bidi w:val="0"/>
              <w:jc w:val="right"/>
            </w:pPr>
          </w:p>
        </w:tc>
        <w:tc>
          <w:tcPr>
            <w:tcW w:w="2430" w:type="dxa"/>
            <w:shd w:val="pct10" w:color="auto" w:fill="auto"/>
          </w:tcPr>
          <w:p w:rsidR="006A0B42" w:rsidRDefault="006A0B42" w:rsidP="00902BEB">
            <w:pPr>
              <w:bidi w:val="0"/>
              <w:jc w:val="right"/>
            </w:pPr>
          </w:p>
        </w:tc>
        <w:tc>
          <w:tcPr>
            <w:tcW w:w="1980" w:type="dxa"/>
            <w:shd w:val="pct10" w:color="auto" w:fill="auto"/>
          </w:tcPr>
          <w:p w:rsidR="006A0B42" w:rsidRDefault="006A0B42" w:rsidP="006D05E0">
            <w:pPr>
              <w:bidi w:val="0"/>
            </w:pPr>
          </w:p>
        </w:tc>
      </w:tr>
      <w:tr w:rsidR="006A0B42" w:rsidTr="006A0B42">
        <w:tc>
          <w:tcPr>
            <w:tcW w:w="1893" w:type="dxa"/>
            <w:vMerge w:val="restart"/>
            <w:shd w:val="pct5" w:color="auto" w:fill="auto"/>
          </w:tcPr>
          <w:p w:rsidR="006A0B42" w:rsidRDefault="006A0B42" w:rsidP="00902BEB">
            <w:pPr>
              <w:bidi w:val="0"/>
            </w:pPr>
            <w:proofErr w:type="spellStart"/>
            <w:r>
              <w:t>KDFTest</w:t>
            </w:r>
            <w:proofErr w:type="spellEnd"/>
          </w:p>
        </w:tc>
        <w:tc>
          <w:tcPr>
            <w:tcW w:w="2160" w:type="dxa"/>
            <w:shd w:val="pct5" w:color="auto" w:fill="auto"/>
          </w:tcPr>
          <w:p w:rsidR="006A0B42" w:rsidRDefault="006A0B42" w:rsidP="00902BEB">
            <w:pPr>
              <w:bidi w:val="0"/>
            </w:pPr>
            <w:r>
              <w:t>HKDF</w:t>
            </w:r>
          </w:p>
        </w:tc>
        <w:tc>
          <w:tcPr>
            <w:tcW w:w="2970" w:type="dxa"/>
            <w:shd w:val="pct5" w:color="auto" w:fill="auto"/>
          </w:tcPr>
          <w:p w:rsidR="006A0B42" w:rsidRDefault="006A0B42" w:rsidP="00902BEB">
            <w:pPr>
              <w:bidi w:val="0"/>
              <w:jc w:val="right"/>
            </w:pP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6A0B42" w:rsidP="006D05E0">
            <w:pPr>
              <w:bidi w:val="0"/>
            </w:pPr>
          </w:p>
        </w:tc>
      </w:tr>
      <w:tr w:rsidR="006A0B42" w:rsidTr="006A0B42">
        <w:tc>
          <w:tcPr>
            <w:tcW w:w="1893" w:type="dxa"/>
            <w:vMerge/>
            <w:shd w:val="pct5" w:color="auto" w:fill="auto"/>
          </w:tcPr>
          <w:p w:rsidR="006A0B42" w:rsidRDefault="006A0B42" w:rsidP="00902BEB">
            <w:pPr>
              <w:bidi w:val="0"/>
            </w:pPr>
          </w:p>
        </w:tc>
        <w:tc>
          <w:tcPr>
            <w:tcW w:w="2160" w:type="dxa"/>
            <w:shd w:val="pct5" w:color="auto" w:fill="auto"/>
          </w:tcPr>
          <w:p w:rsidR="006A0B42" w:rsidRDefault="006A0B42" w:rsidP="00902BEB">
            <w:pPr>
              <w:bidi w:val="0"/>
            </w:pPr>
            <w:r>
              <w:t>KDFISO18033</w:t>
            </w:r>
          </w:p>
        </w:tc>
        <w:tc>
          <w:tcPr>
            <w:tcW w:w="2970" w:type="dxa"/>
            <w:shd w:val="pct5" w:color="auto" w:fill="auto"/>
          </w:tcPr>
          <w:p w:rsidR="006A0B42" w:rsidRDefault="006A0B42" w:rsidP="00902BEB">
            <w:pPr>
              <w:bidi w:val="0"/>
              <w:jc w:val="right"/>
            </w:pP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6A0B42" w:rsidP="006D05E0">
            <w:pPr>
              <w:bidi w:val="0"/>
            </w:pPr>
          </w:p>
        </w:tc>
      </w:tr>
    </w:tbl>
    <w:p w:rsidR="000D7836" w:rsidRDefault="000D7836" w:rsidP="000D7836">
      <w:pPr>
        <w:bidi w:val="0"/>
        <w:ind w:left="720"/>
        <w:rPr>
          <w:rFonts w:asciiTheme="majorHAnsi" w:eastAsiaTheme="majorEastAsia" w:hAnsiTheme="majorHAnsi" w:cstheme="majorBidi"/>
          <w:b/>
          <w:bCs/>
          <w:color w:val="4F81BD" w:themeColor="accent1"/>
        </w:rPr>
      </w:pPr>
    </w:p>
    <w:p w:rsidR="00FB209D" w:rsidRDefault="00FB209D" w:rsidP="00FB209D">
      <w:pPr>
        <w:pStyle w:val="Heading3"/>
        <w:bidi w:val="0"/>
      </w:pPr>
      <w:bookmarkStart w:id="41" w:name="_Toc304793410"/>
      <w:bookmarkStart w:id="42" w:name="_Output_file_format"/>
      <w:bookmarkEnd w:id="42"/>
      <w:r>
        <w:lastRenderedPageBreak/>
        <w:t>Output file format</w:t>
      </w:r>
      <w:bookmarkEnd w:id="41"/>
    </w:p>
    <w:p w:rsidR="00FB209D" w:rsidRDefault="00FB209D" w:rsidP="00E375A7">
      <w:pPr>
        <w:bidi w:val="0"/>
        <w:rPr>
          <w:rFonts w:asciiTheme="majorBidi" w:hAnsiTheme="majorBidi" w:cstheme="majorBidi"/>
          <w:sz w:val="24"/>
          <w:szCs w:val="24"/>
        </w:rPr>
      </w:pPr>
      <w:r>
        <w:rPr>
          <w:rFonts w:asciiTheme="majorBidi" w:hAnsiTheme="majorBidi" w:cstheme="majorBidi"/>
          <w:sz w:val="24"/>
          <w:szCs w:val="24"/>
        </w:rPr>
        <w:t>The file contains a line for each test.  Each line lists the</w:t>
      </w:r>
      <w:r w:rsidR="00E375A7">
        <w:rPr>
          <w:rFonts w:asciiTheme="majorBidi" w:hAnsiTheme="majorBidi" w:cstheme="majorBidi"/>
          <w:sz w:val="24"/>
          <w:szCs w:val="24"/>
        </w:rPr>
        <w:t xml:space="preserve"> performed function, the </w:t>
      </w:r>
      <w:r>
        <w:rPr>
          <w:rFonts w:asciiTheme="majorBidi" w:hAnsiTheme="majorBidi" w:cstheme="majorBidi"/>
          <w:sz w:val="24"/>
          <w:szCs w:val="24"/>
        </w:rPr>
        <w:t>algorithm that was checked and the test result</w:t>
      </w:r>
      <w:r w:rsidR="00FD2A1B">
        <w:rPr>
          <w:rFonts w:asciiTheme="majorBidi" w:hAnsiTheme="majorBidi" w:cstheme="majorBidi"/>
          <w:sz w:val="24"/>
          <w:szCs w:val="24"/>
        </w:rPr>
        <w:t xml:space="preserve"> (success/failure)</w:t>
      </w:r>
      <w:r>
        <w:rPr>
          <w:rFonts w:asciiTheme="majorBidi" w:hAnsiTheme="majorBidi" w:cstheme="majorBidi"/>
          <w:sz w:val="24"/>
          <w:szCs w:val="24"/>
        </w:rPr>
        <w:t>.</w:t>
      </w:r>
    </w:p>
    <w:p w:rsidR="00FB209D" w:rsidRDefault="00FB209D" w:rsidP="00FB209D">
      <w:pPr>
        <w:bidi w:val="0"/>
        <w:rPr>
          <w:rFonts w:asciiTheme="majorBidi" w:hAnsiTheme="majorBidi" w:cstheme="majorBidi"/>
          <w:sz w:val="24"/>
          <w:szCs w:val="24"/>
        </w:rPr>
      </w:pPr>
      <w:r>
        <w:rPr>
          <w:rFonts w:asciiTheme="majorBidi" w:hAnsiTheme="majorBidi" w:cstheme="majorBidi"/>
          <w:sz w:val="24"/>
          <w:szCs w:val="24"/>
        </w:rPr>
        <w:t xml:space="preserve">For example: </w:t>
      </w:r>
    </w:p>
    <w:p w:rsidR="009F2160" w:rsidRPr="009F2160" w:rsidRDefault="009F2160" w:rsidP="00FD2A1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Compute and invert function on algorithm AES result in </w:t>
      </w:r>
      <w:r w:rsidR="00FD2A1B">
        <w:rPr>
          <w:rFonts w:ascii="Courier New" w:hAnsi="Courier New" w:cs="Courier New"/>
          <w:color w:val="000000"/>
          <w:sz w:val="20"/>
          <w:szCs w:val="20"/>
        </w:rPr>
        <w:t>success</w:t>
      </w:r>
    </w:p>
    <w:p w:rsidR="009F2160" w:rsidRPr="009F2160" w:rsidRDefault="009F2160" w:rsidP="00FD2A1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Compute function on algorithm AES result in </w:t>
      </w:r>
      <w:r w:rsidR="00FD2A1B">
        <w:rPr>
          <w:rFonts w:ascii="Courier New" w:hAnsi="Courier New" w:cs="Courier New"/>
          <w:color w:val="000000"/>
          <w:sz w:val="20"/>
          <w:szCs w:val="20"/>
        </w:rPr>
        <w:t>success</w:t>
      </w:r>
    </w:p>
    <w:p w:rsidR="002D5D39" w:rsidRPr="009F2160" w:rsidRDefault="002D5D39" w:rsidP="00FD2A1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Compute and invert function on algorithm </w:t>
      </w:r>
      <w:proofErr w:type="spellStart"/>
      <w:r>
        <w:rPr>
          <w:rFonts w:ascii="Courier New" w:hAnsi="Courier New" w:cs="Courier New"/>
          <w:color w:val="000000"/>
          <w:sz w:val="20"/>
          <w:szCs w:val="20"/>
        </w:rPr>
        <w:t>DESede</w:t>
      </w:r>
      <w:proofErr w:type="spellEnd"/>
      <w:r>
        <w:rPr>
          <w:rFonts w:ascii="Courier New" w:hAnsi="Courier New" w:cs="Courier New"/>
          <w:color w:val="000000"/>
          <w:sz w:val="20"/>
          <w:szCs w:val="20"/>
        </w:rPr>
        <w:t xml:space="preserve"> result in </w:t>
      </w:r>
      <w:r w:rsidR="00FD2A1B">
        <w:rPr>
          <w:rFonts w:ascii="Courier New" w:hAnsi="Courier New" w:cs="Courier New"/>
          <w:color w:val="000000"/>
          <w:sz w:val="20"/>
          <w:szCs w:val="20"/>
        </w:rPr>
        <w:t>success</w:t>
      </w:r>
    </w:p>
    <w:p w:rsidR="002D5D39" w:rsidRPr="009F2160" w:rsidRDefault="002D5D39" w:rsidP="00FD2A1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Compute function on algorithm SHA-224/HMAC result in </w:t>
      </w:r>
      <w:r w:rsidR="00FD2A1B">
        <w:rPr>
          <w:rFonts w:ascii="Courier New" w:hAnsi="Courier New" w:cs="Courier New"/>
          <w:color w:val="000000"/>
          <w:sz w:val="20"/>
          <w:szCs w:val="20"/>
        </w:rPr>
        <w:t>success</w:t>
      </w:r>
    </w:p>
    <w:p w:rsidR="00FB209D" w:rsidRPr="00FB209D" w:rsidRDefault="00FB209D" w:rsidP="00FB209D">
      <w:pPr>
        <w:bidi w:val="0"/>
        <w:ind w:left="720"/>
        <w:rPr>
          <w:rFonts w:asciiTheme="majorBidi" w:hAnsiTheme="majorBidi" w:cstheme="majorBidi"/>
          <w:sz w:val="24"/>
          <w:szCs w:val="24"/>
        </w:rPr>
      </w:pPr>
      <w:bookmarkStart w:id="43" w:name="_GoBack"/>
      <w:bookmarkEnd w:id="43"/>
    </w:p>
    <w:sectPr w:rsidR="00FB209D" w:rsidRPr="00FB209D" w:rsidSect="00A35101">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111A"/>
    <w:multiLevelType w:val="hybridMultilevel"/>
    <w:tmpl w:val="4CD4B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3431F9"/>
    <w:multiLevelType w:val="hybridMultilevel"/>
    <w:tmpl w:val="9E48A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C101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C7A2A4B"/>
    <w:multiLevelType w:val="hybridMultilevel"/>
    <w:tmpl w:val="4176A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BAD3EA0"/>
    <w:multiLevelType w:val="hybridMultilevel"/>
    <w:tmpl w:val="077EE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F863DE"/>
    <w:multiLevelType w:val="hybridMultilevel"/>
    <w:tmpl w:val="72A21FDC"/>
    <w:lvl w:ilvl="0" w:tplc="7FCACEDE">
      <w:start w:val="1"/>
      <w:numFmt w:val="bullet"/>
      <w:pStyle w:val="Heading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2746A5"/>
    <w:multiLevelType w:val="hybridMultilevel"/>
    <w:tmpl w:val="C76862B8"/>
    <w:lvl w:ilvl="0" w:tplc="C06ED50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8861CD"/>
    <w:multiLevelType w:val="hybridMultilevel"/>
    <w:tmpl w:val="047EC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5015AEC"/>
    <w:multiLevelType w:val="hybridMultilevel"/>
    <w:tmpl w:val="4D983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DE4315"/>
    <w:multiLevelType w:val="hybridMultilevel"/>
    <w:tmpl w:val="5BCC083E"/>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0">
    <w:nsid w:val="5D9A31A0"/>
    <w:multiLevelType w:val="hybridMultilevel"/>
    <w:tmpl w:val="F66403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EB62900"/>
    <w:multiLevelType w:val="hybridMultilevel"/>
    <w:tmpl w:val="26AA92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E324FAC"/>
    <w:multiLevelType w:val="hybridMultilevel"/>
    <w:tmpl w:val="7316AC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FE61F42"/>
    <w:multiLevelType w:val="hybridMultilevel"/>
    <w:tmpl w:val="AED4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6"/>
  </w:num>
  <w:num w:numId="4">
    <w:abstractNumId w:val="10"/>
  </w:num>
  <w:num w:numId="5">
    <w:abstractNumId w:val="9"/>
  </w:num>
  <w:num w:numId="6">
    <w:abstractNumId w:val="7"/>
  </w:num>
  <w:num w:numId="7">
    <w:abstractNumId w:val="11"/>
  </w:num>
  <w:num w:numId="8">
    <w:abstractNumId w:val="0"/>
  </w:num>
  <w:num w:numId="9">
    <w:abstractNumId w:val="4"/>
  </w:num>
  <w:num w:numId="10">
    <w:abstractNumId w:val="12"/>
  </w:num>
  <w:num w:numId="11">
    <w:abstractNumId w:val="8"/>
  </w:num>
  <w:num w:numId="12">
    <w:abstractNumId w:val="1"/>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2"/>
  </w:compat>
  <w:rsids>
    <w:rsidRoot w:val="00902BEB"/>
    <w:rsid w:val="00010B6E"/>
    <w:rsid w:val="000A5773"/>
    <w:rsid w:val="000B27DF"/>
    <w:rsid w:val="000C4CEB"/>
    <w:rsid w:val="000D7836"/>
    <w:rsid w:val="000F745F"/>
    <w:rsid w:val="00116D5C"/>
    <w:rsid w:val="0016450F"/>
    <w:rsid w:val="00170995"/>
    <w:rsid w:val="0017295B"/>
    <w:rsid w:val="001D28F3"/>
    <w:rsid w:val="001F47CF"/>
    <w:rsid w:val="002370EC"/>
    <w:rsid w:val="00241FC4"/>
    <w:rsid w:val="00244C68"/>
    <w:rsid w:val="002547C7"/>
    <w:rsid w:val="002C2F5E"/>
    <w:rsid w:val="002C3B5E"/>
    <w:rsid w:val="002D5D39"/>
    <w:rsid w:val="00310E67"/>
    <w:rsid w:val="00324E7E"/>
    <w:rsid w:val="00352E5A"/>
    <w:rsid w:val="003665DE"/>
    <w:rsid w:val="00367986"/>
    <w:rsid w:val="003A66D4"/>
    <w:rsid w:val="003C5320"/>
    <w:rsid w:val="003E2E84"/>
    <w:rsid w:val="00402A2A"/>
    <w:rsid w:val="00474904"/>
    <w:rsid w:val="004811F5"/>
    <w:rsid w:val="004B2491"/>
    <w:rsid w:val="004B3791"/>
    <w:rsid w:val="004B3E05"/>
    <w:rsid w:val="004C5505"/>
    <w:rsid w:val="004C58E0"/>
    <w:rsid w:val="004C5B84"/>
    <w:rsid w:val="004E4823"/>
    <w:rsid w:val="004F2187"/>
    <w:rsid w:val="005253F7"/>
    <w:rsid w:val="0056544F"/>
    <w:rsid w:val="00584C2D"/>
    <w:rsid w:val="00586613"/>
    <w:rsid w:val="0059200A"/>
    <w:rsid w:val="00594C0B"/>
    <w:rsid w:val="005C1C8C"/>
    <w:rsid w:val="00605367"/>
    <w:rsid w:val="0060687C"/>
    <w:rsid w:val="00610763"/>
    <w:rsid w:val="0063458F"/>
    <w:rsid w:val="006465CE"/>
    <w:rsid w:val="006A0B42"/>
    <w:rsid w:val="006D05E0"/>
    <w:rsid w:val="00730A5E"/>
    <w:rsid w:val="007561CF"/>
    <w:rsid w:val="00770D4F"/>
    <w:rsid w:val="00772886"/>
    <w:rsid w:val="00784B7B"/>
    <w:rsid w:val="007948BD"/>
    <w:rsid w:val="007A4C8E"/>
    <w:rsid w:val="007B305D"/>
    <w:rsid w:val="007D1F13"/>
    <w:rsid w:val="007E400D"/>
    <w:rsid w:val="00815D90"/>
    <w:rsid w:val="008412F0"/>
    <w:rsid w:val="00850D58"/>
    <w:rsid w:val="00863439"/>
    <w:rsid w:val="008810C5"/>
    <w:rsid w:val="008B4293"/>
    <w:rsid w:val="008C599D"/>
    <w:rsid w:val="008C784A"/>
    <w:rsid w:val="00902BEB"/>
    <w:rsid w:val="0091435F"/>
    <w:rsid w:val="00934B93"/>
    <w:rsid w:val="00960097"/>
    <w:rsid w:val="009607DF"/>
    <w:rsid w:val="009D342B"/>
    <w:rsid w:val="009F2160"/>
    <w:rsid w:val="009F4783"/>
    <w:rsid w:val="009F7DD0"/>
    <w:rsid w:val="00A02F40"/>
    <w:rsid w:val="00A35101"/>
    <w:rsid w:val="00A84FDB"/>
    <w:rsid w:val="00A92320"/>
    <w:rsid w:val="00A94FAE"/>
    <w:rsid w:val="00AA34CB"/>
    <w:rsid w:val="00AE76E6"/>
    <w:rsid w:val="00B001DD"/>
    <w:rsid w:val="00B16FFB"/>
    <w:rsid w:val="00B231F4"/>
    <w:rsid w:val="00B338B1"/>
    <w:rsid w:val="00B40992"/>
    <w:rsid w:val="00B463F7"/>
    <w:rsid w:val="00B5759B"/>
    <w:rsid w:val="00B87DB5"/>
    <w:rsid w:val="00BC0C59"/>
    <w:rsid w:val="00BD6046"/>
    <w:rsid w:val="00C02FFC"/>
    <w:rsid w:val="00C35906"/>
    <w:rsid w:val="00C36AE4"/>
    <w:rsid w:val="00CA1F28"/>
    <w:rsid w:val="00CC3AA4"/>
    <w:rsid w:val="00D12F45"/>
    <w:rsid w:val="00D37BFB"/>
    <w:rsid w:val="00D54D51"/>
    <w:rsid w:val="00D6692B"/>
    <w:rsid w:val="00D9569E"/>
    <w:rsid w:val="00DB5185"/>
    <w:rsid w:val="00DB74F7"/>
    <w:rsid w:val="00DC79A7"/>
    <w:rsid w:val="00DD13DA"/>
    <w:rsid w:val="00DD6D3F"/>
    <w:rsid w:val="00E375A7"/>
    <w:rsid w:val="00E40377"/>
    <w:rsid w:val="00E46F89"/>
    <w:rsid w:val="00E71561"/>
    <w:rsid w:val="00E86F07"/>
    <w:rsid w:val="00F560C6"/>
    <w:rsid w:val="00F62163"/>
    <w:rsid w:val="00FB209D"/>
    <w:rsid w:val="00FC7F28"/>
    <w:rsid w:val="00FD187E"/>
    <w:rsid w:val="00FD2A1B"/>
    <w:rsid w:val="00FE19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906"/>
    <w:pPr>
      <w:bidi/>
    </w:pPr>
  </w:style>
  <w:style w:type="paragraph" w:styleId="Heading1">
    <w:name w:val="heading 1"/>
    <w:basedOn w:val="Normal"/>
    <w:next w:val="Normal"/>
    <w:link w:val="Heading1Char"/>
    <w:uiPriority w:val="9"/>
    <w:qFormat/>
    <w:rsid w:val="00B40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61CF"/>
    <w:pPr>
      <w:keepNext/>
      <w:keepLines/>
      <w:numPr>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54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ListParagraph"/>
    <w:next w:val="Normal"/>
    <w:link w:val="Heading4Char"/>
    <w:uiPriority w:val="9"/>
    <w:unhideWhenUsed/>
    <w:qFormat/>
    <w:rsid w:val="009D342B"/>
    <w:pPr>
      <w:numPr>
        <w:numId w:val="13"/>
      </w:numPr>
      <w:bidi w:val="0"/>
      <w:outlineLvl w:val="3"/>
    </w:pPr>
    <w:rPr>
      <w:rFonts w:ascii="Times New Roman" w:eastAsia="Times New Roman" w:hAnsi="Times New Roman" w:cs="Miriam"/>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BEB"/>
    <w:pPr>
      <w:ind w:left="720"/>
      <w:contextualSpacing/>
    </w:pPr>
  </w:style>
  <w:style w:type="table" w:styleId="TableGrid">
    <w:name w:val="Table Grid"/>
    <w:basedOn w:val="TableNormal"/>
    <w:uiPriority w:val="59"/>
    <w:rsid w:val="00902BEB"/>
    <w:pPr>
      <w:autoSpaceDE w:val="0"/>
      <w:autoSpaceDN w:val="0"/>
      <w:adjustRightInd w:val="0"/>
      <w:spacing w:after="0" w:line="240" w:lineRule="auto"/>
    </w:pPr>
    <w:rPr>
      <w:rFonts w:ascii="Times New Roman" w:eastAsia="Times New Roman"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D05E0"/>
    <w:rPr>
      <w:color w:val="0000FF" w:themeColor="hyperlink"/>
      <w:u w:val="single"/>
    </w:rPr>
  </w:style>
  <w:style w:type="character" w:customStyle="1" w:styleId="Heading1Char">
    <w:name w:val="Heading 1 Char"/>
    <w:basedOn w:val="DefaultParagraphFont"/>
    <w:link w:val="Heading1"/>
    <w:uiPriority w:val="9"/>
    <w:rsid w:val="00B409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61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544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607DF"/>
    <w:pPr>
      <w:bidi w:val="0"/>
      <w:outlineLvl w:val="9"/>
    </w:pPr>
    <w:rPr>
      <w:lang w:bidi="ar-SA"/>
    </w:rPr>
  </w:style>
  <w:style w:type="paragraph" w:styleId="TOC1">
    <w:name w:val="toc 1"/>
    <w:basedOn w:val="Normal"/>
    <w:next w:val="Normal"/>
    <w:autoRedefine/>
    <w:uiPriority w:val="39"/>
    <w:unhideWhenUsed/>
    <w:qFormat/>
    <w:rsid w:val="009D342B"/>
    <w:pPr>
      <w:tabs>
        <w:tab w:val="right" w:leader="dot" w:pos="8296"/>
      </w:tabs>
      <w:bidi w:val="0"/>
      <w:spacing w:after="100"/>
    </w:pPr>
  </w:style>
  <w:style w:type="paragraph" w:styleId="TOC3">
    <w:name w:val="toc 3"/>
    <w:basedOn w:val="Normal"/>
    <w:next w:val="Normal"/>
    <w:autoRedefine/>
    <w:uiPriority w:val="39"/>
    <w:unhideWhenUsed/>
    <w:qFormat/>
    <w:rsid w:val="009607DF"/>
    <w:pPr>
      <w:spacing w:after="100"/>
      <w:ind w:left="440"/>
    </w:pPr>
  </w:style>
  <w:style w:type="paragraph" w:styleId="TOC2">
    <w:name w:val="toc 2"/>
    <w:basedOn w:val="Normal"/>
    <w:next w:val="Normal"/>
    <w:autoRedefine/>
    <w:uiPriority w:val="39"/>
    <w:unhideWhenUsed/>
    <w:qFormat/>
    <w:rsid w:val="009607DF"/>
    <w:pPr>
      <w:spacing w:after="100"/>
      <w:ind w:left="220"/>
    </w:pPr>
  </w:style>
  <w:style w:type="paragraph" w:styleId="BalloonText">
    <w:name w:val="Balloon Text"/>
    <w:basedOn w:val="Normal"/>
    <w:link w:val="BalloonTextChar"/>
    <w:uiPriority w:val="99"/>
    <w:semiHidden/>
    <w:unhideWhenUsed/>
    <w:rsid w:val="00960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7DF"/>
    <w:rPr>
      <w:rFonts w:ascii="Tahoma" w:hAnsi="Tahoma" w:cs="Tahoma"/>
      <w:sz w:val="16"/>
      <w:szCs w:val="16"/>
    </w:rPr>
  </w:style>
  <w:style w:type="character" w:styleId="FollowedHyperlink">
    <w:name w:val="FollowedHyperlink"/>
    <w:basedOn w:val="DefaultParagraphFont"/>
    <w:uiPriority w:val="99"/>
    <w:semiHidden/>
    <w:unhideWhenUsed/>
    <w:rsid w:val="0017295B"/>
    <w:rPr>
      <w:color w:val="800080" w:themeColor="followedHyperlink"/>
      <w:u w:val="single"/>
    </w:rPr>
  </w:style>
  <w:style w:type="character" w:customStyle="1" w:styleId="Heading4Char">
    <w:name w:val="Heading 4 Char"/>
    <w:basedOn w:val="DefaultParagraphFont"/>
    <w:link w:val="Heading4"/>
    <w:uiPriority w:val="9"/>
    <w:rsid w:val="009D342B"/>
    <w:rPr>
      <w:rFonts w:ascii="Times New Roman" w:eastAsia="Times New Roman" w:hAnsi="Times New Roman" w:cs="Miriam"/>
      <w:color w:val="4F81BD" w:themeColor="accent1"/>
      <w:sz w:val="24"/>
      <w:szCs w:val="24"/>
    </w:rPr>
  </w:style>
  <w:style w:type="paragraph" w:styleId="TOC4">
    <w:name w:val="toc 4"/>
    <w:basedOn w:val="Normal"/>
    <w:next w:val="Normal"/>
    <w:autoRedefine/>
    <w:uiPriority w:val="39"/>
    <w:unhideWhenUsed/>
    <w:rsid w:val="004C5505"/>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39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yperlink" Target="http://csrc.nist.gov/publications/fips/fips180-2/fips180-2.pdf"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datatracker.ietf.org/doc/rfc4231" TargetMode="Externa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yperlink" Target="http://csrc.nist.gov/publications/fips/fips180-2/fips180-2.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src.nist.gov/publications/fips/fips180-2/fips180-2.pdf" TargetMode="External"/><Relationship Id="rId20" Type="http://schemas.openxmlformats.org/officeDocument/2006/relationships/hyperlink" Target="http://csrc.nist.gov/publications/nistpubs/800-20/800-2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hyperlink" Target="ftp://ftp.rsasecurity.com/pub/pkcs/pkcs-1/pkcs-1v2-1-vec.zip" TargetMode="External"/><Relationship Id="rId5" Type="http://schemas.openxmlformats.org/officeDocument/2006/relationships/settings" Target="settings.xml"/><Relationship Id="rId15" Type="http://schemas.openxmlformats.org/officeDocument/2006/relationships/hyperlink" Target="http://csrc.nist.gov/publications/fips/fips180-2/fips180-2.pdf" TargetMode="External"/><Relationship Id="rId23" Type="http://schemas.openxmlformats.org/officeDocument/2006/relationships/hyperlink" Target="http://www.rsa.com/rsalabs/node.asp?id=2125" TargetMode="External"/><Relationship Id="rId10" Type="http://schemas.openxmlformats.org/officeDocument/2006/relationships/image" Target="media/image4.png"/><Relationship Id="rId19" Type="http://schemas.openxmlformats.org/officeDocument/2006/relationships/hyperlink" Target="http://csrc.nist.gov/publications/fips/fips197/fips-197.pdf"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datatracker.ietf.org/doc/draft-josefsson-rc4-test-vector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D3E"/>
    <w:rsid w:val="00486D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2C3909C1294457B281591D0D854F51">
    <w:name w:val="D32C3909C1294457B281591D0D854F51"/>
    <w:rsid w:val="00486D3E"/>
  </w:style>
  <w:style w:type="paragraph" w:customStyle="1" w:styleId="DB13D4BDAAED4F33A7182F2A0AADEBC6">
    <w:name w:val="DB13D4BDAAED4F33A7182F2A0AADEBC6"/>
    <w:rsid w:val="00486D3E"/>
  </w:style>
  <w:style w:type="paragraph" w:customStyle="1" w:styleId="F36195D797D5425396F639213DD12471">
    <w:name w:val="F36195D797D5425396F639213DD12471"/>
    <w:rsid w:val="00486D3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2C3909C1294457B281591D0D854F51">
    <w:name w:val="D32C3909C1294457B281591D0D854F51"/>
    <w:rsid w:val="00486D3E"/>
  </w:style>
  <w:style w:type="paragraph" w:customStyle="1" w:styleId="DB13D4BDAAED4F33A7182F2A0AADEBC6">
    <w:name w:val="DB13D4BDAAED4F33A7182F2A0AADEBC6"/>
    <w:rsid w:val="00486D3E"/>
  </w:style>
  <w:style w:type="paragraph" w:customStyle="1" w:styleId="F36195D797D5425396F639213DD12471">
    <w:name w:val="F36195D797D5425396F639213DD12471"/>
    <w:rsid w:val="00486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877A0-BE2D-4DC5-B05C-D629AD234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28600</TotalTime>
  <Pages>14</Pages>
  <Words>2812</Words>
  <Characters>16030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Bar-Ilan University</Company>
  <LinksUpToDate>false</LinksUpToDate>
  <CharactersWithSpaces>18805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LabTest</dc:creator>
  <cp:keywords/>
  <dc:description/>
  <cp:lastModifiedBy>user</cp:lastModifiedBy>
  <cp:revision>42</cp:revision>
  <cp:lastPrinted>2011-01-27T08:26:00Z</cp:lastPrinted>
  <dcterms:created xsi:type="dcterms:W3CDTF">2011-01-13T09:21:00Z</dcterms:created>
  <dcterms:modified xsi:type="dcterms:W3CDTF">2011-09-26T08:10:00Z</dcterms:modified>
</cp:coreProperties>
</file>