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C4" w:rsidRDefault="00193CC4" w:rsidP="00193CC4">
      <w:pPr>
        <w:pStyle w:val="Heading1"/>
      </w:pPr>
      <w:r>
        <w:t>Layer 1 – Low-Level Primitives</w:t>
      </w:r>
    </w:p>
    <w:p w:rsidR="00BE1A10" w:rsidRDefault="00BE1A10" w:rsidP="00193CC4"/>
    <w:p w:rsidR="00193CC4" w:rsidRDefault="00BE1A10" w:rsidP="00193CC4">
      <w:r w:rsidRPr="00BE1A10">
        <w:rPr>
          <w:b/>
          <w:bCs/>
        </w:rPr>
        <w:t>Libraries to use:</w:t>
      </w:r>
      <w:r>
        <w:t xml:space="preserve"> Bouncy Castle, CACE, Crypto++</w:t>
      </w:r>
    </w:p>
    <w:p w:rsidR="00BE1A10" w:rsidRPr="00B857A5" w:rsidRDefault="00B857A5" w:rsidP="00193CC4">
      <w:pPr>
        <w:rPr>
          <w:b/>
          <w:bCs/>
          <w:u w:val="single"/>
        </w:rPr>
      </w:pPr>
      <w:r w:rsidRPr="00B857A5">
        <w:rPr>
          <w:b/>
          <w:bCs/>
          <w:u w:val="single"/>
        </w:rPr>
        <w:t>General</w:t>
      </w:r>
    </w:p>
    <w:p w:rsidR="00B857A5" w:rsidRDefault="00B857A5" w:rsidP="00B857A5">
      <w:pPr>
        <w:pStyle w:val="ListParagraph"/>
        <w:numPr>
          <w:ilvl w:val="0"/>
          <w:numId w:val="31"/>
        </w:numPr>
      </w:pPr>
      <w:proofErr w:type="spellStart"/>
      <w:r>
        <w:t>GetRandom</w:t>
      </w:r>
      <w:proofErr w:type="spellEnd"/>
      <w:r w:rsidR="0050131B">
        <w:t>: use cryptographic call, if possible from OS</w:t>
      </w:r>
    </w:p>
    <w:p w:rsidR="00B857A5" w:rsidRPr="00193CC4" w:rsidRDefault="00B857A5" w:rsidP="00B857A5">
      <w:pPr>
        <w:pStyle w:val="ListParagraph"/>
        <w:numPr>
          <w:ilvl w:val="0"/>
          <w:numId w:val="31"/>
        </w:numPr>
      </w:pPr>
      <w:r>
        <w:t>Randomness extr</w:t>
      </w:r>
      <w:r w:rsidR="0050131B">
        <w:t xml:space="preserve">action HKDF: </w:t>
      </w:r>
      <w:hyperlink r:id="rId5" w:history="1">
        <w:r w:rsidR="0050131B" w:rsidRPr="004D51CA">
          <w:rPr>
            <w:rStyle w:val="Hyperlink"/>
          </w:rPr>
          <w:t>http://eprint.iacr.org/2010/264</w:t>
        </w:r>
      </w:hyperlink>
      <w:r w:rsidR="0050131B">
        <w:t xml:space="preserve"> </w:t>
      </w:r>
    </w:p>
    <w:p w:rsidR="00C3288B" w:rsidRDefault="00C3288B">
      <w:pPr>
        <w:rPr>
          <w:b/>
          <w:bCs/>
          <w:u w:val="single"/>
        </w:rPr>
      </w:pPr>
      <w:r>
        <w:rPr>
          <w:b/>
          <w:bCs/>
          <w:u w:val="single"/>
        </w:rPr>
        <w:t>Pseudorandom generator</w:t>
      </w:r>
    </w:p>
    <w:p w:rsidR="00085819" w:rsidRDefault="00F426F1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RC4 (throw out first 1024 bytes</w:t>
      </w:r>
      <w:r w:rsidR="00C3288B">
        <w:t>)</w:t>
      </w:r>
      <w:r w:rsidR="00EC3CD8">
        <w:rPr>
          <w:b/>
          <w:bCs/>
          <w:noProof/>
          <w:u w:val="single"/>
        </w:rPr>
        <w:t xml:space="preserve"> </w:t>
      </w:r>
    </w:p>
    <w:p w:rsidR="00085819" w:rsidRDefault="00085819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SHA-based PRG</w:t>
      </w:r>
    </w:p>
    <w:p w:rsidR="00545046" w:rsidRPr="00085819" w:rsidRDefault="00193CC4" w:rsidP="00085819">
      <w:pPr>
        <w:rPr>
          <w:b/>
          <w:bCs/>
          <w:u w:val="single"/>
        </w:rPr>
      </w:pPr>
      <w:r w:rsidRPr="00085819">
        <w:rPr>
          <w:b/>
          <w:bCs/>
          <w:u w:val="single"/>
        </w:rPr>
        <w:t>Pseudorandom permutations</w:t>
      </w:r>
    </w:p>
    <w:p w:rsidR="00193CC4" w:rsidRDefault="00193CC4" w:rsidP="00193CC4">
      <w:pPr>
        <w:pStyle w:val="ListParagraph"/>
        <w:numPr>
          <w:ilvl w:val="0"/>
          <w:numId w:val="1"/>
        </w:numPr>
      </w:pPr>
      <w:r>
        <w:t>AES_128</w:t>
      </w:r>
    </w:p>
    <w:p w:rsidR="00193CC4" w:rsidRDefault="00193CC4" w:rsidP="00193CC4">
      <w:pPr>
        <w:pStyle w:val="ListParagraph"/>
        <w:numPr>
          <w:ilvl w:val="0"/>
          <w:numId w:val="1"/>
        </w:numPr>
      </w:pPr>
      <w:r>
        <w:t>AES_256</w:t>
      </w:r>
    </w:p>
    <w:p w:rsidR="00193CC4" w:rsidRDefault="00193CC4" w:rsidP="00193CC4">
      <w:pPr>
        <w:pStyle w:val="ListParagraph"/>
        <w:numPr>
          <w:ilvl w:val="0"/>
          <w:numId w:val="1"/>
        </w:numPr>
      </w:pPr>
      <w:r>
        <w:t>3DES</w:t>
      </w:r>
    </w:p>
    <w:p w:rsidR="00782268" w:rsidRDefault="00782268" w:rsidP="005C42D3">
      <w:pPr>
        <w:pStyle w:val="ListParagraph"/>
        <w:numPr>
          <w:ilvl w:val="0"/>
          <w:numId w:val="1"/>
        </w:numPr>
      </w:pPr>
      <w:r>
        <w:t xml:space="preserve">PRP for arbitrary input/output length </w:t>
      </w:r>
      <w:r>
        <w:tab/>
        <w:t>[</w:t>
      </w:r>
      <w:r w:rsidR="005C42D3">
        <w:t>Katz-Lindell, Section 6.6; start with PRF with length half of that needed for the PRP]</w:t>
      </w:r>
    </w:p>
    <w:p w:rsidR="00193CC4" w:rsidRPr="00193CC4" w:rsidRDefault="00193CC4" w:rsidP="00193CC4">
      <w:pPr>
        <w:rPr>
          <w:b/>
          <w:bCs/>
          <w:u w:val="single"/>
        </w:rPr>
      </w:pPr>
      <w:r w:rsidRPr="00193CC4">
        <w:rPr>
          <w:b/>
          <w:bCs/>
          <w:u w:val="single"/>
        </w:rPr>
        <w:t>Pseudorandom functions</w:t>
      </w:r>
    </w:p>
    <w:p w:rsidR="00193CC4" w:rsidRDefault="00193CC4" w:rsidP="00193CC4">
      <w:pPr>
        <w:pStyle w:val="ListParagraph"/>
        <w:numPr>
          <w:ilvl w:val="0"/>
          <w:numId w:val="2"/>
        </w:numPr>
      </w:pPr>
      <w:r>
        <w:t>All of the pseudorandom permutations</w:t>
      </w:r>
    </w:p>
    <w:p w:rsidR="00193CC4" w:rsidRDefault="00193CC4" w:rsidP="00201F9F">
      <w:pPr>
        <w:pStyle w:val="ListParagraph"/>
        <w:numPr>
          <w:ilvl w:val="0"/>
          <w:numId w:val="2"/>
        </w:numPr>
      </w:pPr>
      <w:r>
        <w:t>HMAC</w:t>
      </w:r>
      <w:r w:rsidR="00201F9F">
        <w:t xml:space="preserve"> with any hash function</w:t>
      </w:r>
    </w:p>
    <w:p w:rsidR="00782268" w:rsidRDefault="00616FF9" w:rsidP="00193CC4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SMARTInkAnnotation40" o:spid="_x0000_s1026" style="position:absolute;left:0;text-align:left;margin-left:6.9pt;margin-top:3.7pt;width:.75pt;height:.75pt;z-index:251678720" coordsize="16,16" path="m16,l,16e" filled="f" strokecolor="red" strokeweight="1pt">
            <v:path arrowok="t"/>
          </v:shape>
        </w:pict>
      </w:r>
      <w:r w:rsidR="00782268">
        <w:t>PRFs with arbitrary input and output length</w:t>
      </w:r>
    </w:p>
    <w:p w:rsidR="00782268" w:rsidRDefault="00782268" w:rsidP="00782268">
      <w:pPr>
        <w:pStyle w:val="ListParagraph"/>
        <w:numPr>
          <w:ilvl w:val="1"/>
          <w:numId w:val="2"/>
        </w:numPr>
      </w:pPr>
      <w:r>
        <w:t>Arbitrary input length: using any of the HMAC-SHA constructions</w:t>
      </w:r>
    </w:p>
    <w:p w:rsidR="00782268" w:rsidRDefault="00782268" w:rsidP="00782268">
      <w:pPr>
        <w:pStyle w:val="ListParagraph"/>
        <w:numPr>
          <w:ilvl w:val="1"/>
          <w:numId w:val="2"/>
        </w:numPr>
      </w:pPr>
      <w:r>
        <w:t xml:space="preserve">Arbitrary output length: </w:t>
      </w:r>
    </w:p>
    <w:p w:rsidR="00782268" w:rsidRDefault="00782268" w:rsidP="00782268">
      <w:pPr>
        <w:pStyle w:val="ListParagraph"/>
        <w:numPr>
          <w:ilvl w:val="2"/>
          <w:numId w:val="2"/>
        </w:numPr>
      </w:pPr>
      <w:r>
        <w:t>If shorter than basic, truncate</w:t>
      </w:r>
    </w:p>
    <w:p w:rsidR="00782268" w:rsidRDefault="00782268" w:rsidP="00782268">
      <w:pPr>
        <w:pStyle w:val="ListParagraph"/>
        <w:numPr>
          <w:ilvl w:val="2"/>
          <w:numId w:val="2"/>
        </w:numPr>
      </w:pPr>
      <w:r>
        <w:t>If longer than basic: apply multiple times with CTR index (if do this, then the concrete instance with a given key must ALWAYS use this mode)</w:t>
      </w:r>
    </w:p>
    <w:p w:rsidR="00193CC4" w:rsidRPr="00193CC4" w:rsidRDefault="00193CC4" w:rsidP="00193CC4">
      <w:pPr>
        <w:rPr>
          <w:b/>
          <w:bCs/>
          <w:u w:val="single"/>
        </w:rPr>
      </w:pPr>
      <w:r w:rsidRPr="00193CC4">
        <w:rPr>
          <w:b/>
          <w:bCs/>
          <w:u w:val="single"/>
        </w:rPr>
        <w:t>Hash functions</w:t>
      </w:r>
    </w:p>
    <w:p w:rsidR="00193CC4" w:rsidRDefault="00193CC4" w:rsidP="00193CC4">
      <w:pPr>
        <w:pStyle w:val="ListParagraph"/>
        <w:numPr>
          <w:ilvl w:val="0"/>
          <w:numId w:val="3"/>
        </w:numPr>
      </w:pPr>
      <w:r>
        <w:t>SHA-1</w:t>
      </w:r>
    </w:p>
    <w:p w:rsidR="00193CC4" w:rsidRDefault="00193CC4" w:rsidP="00193CC4">
      <w:pPr>
        <w:pStyle w:val="ListParagraph"/>
        <w:numPr>
          <w:ilvl w:val="0"/>
          <w:numId w:val="3"/>
        </w:numPr>
      </w:pPr>
      <w:r>
        <w:t>SHA-256</w:t>
      </w:r>
    </w:p>
    <w:p w:rsidR="00193CC4" w:rsidRDefault="00193CC4" w:rsidP="00193CC4">
      <w:pPr>
        <w:pStyle w:val="ListParagraph"/>
        <w:numPr>
          <w:ilvl w:val="0"/>
          <w:numId w:val="3"/>
        </w:numPr>
      </w:pPr>
      <w:r>
        <w:t>SHA-224 (this is truncated SHA-256)</w:t>
      </w:r>
    </w:p>
    <w:p w:rsidR="00193CC4" w:rsidRDefault="00193CC4" w:rsidP="00193CC4">
      <w:pPr>
        <w:pStyle w:val="ListParagraph"/>
        <w:numPr>
          <w:ilvl w:val="0"/>
          <w:numId w:val="3"/>
        </w:numPr>
      </w:pPr>
      <w:r>
        <w:t>SHA-512</w:t>
      </w:r>
    </w:p>
    <w:p w:rsidR="00193CC4" w:rsidRDefault="00193CC4" w:rsidP="00193CC4">
      <w:pPr>
        <w:pStyle w:val="ListParagraph"/>
        <w:numPr>
          <w:ilvl w:val="0"/>
          <w:numId w:val="3"/>
        </w:numPr>
      </w:pPr>
      <w:r>
        <w:t>SHA-384 (this is truncated SHA-512)</w:t>
      </w:r>
    </w:p>
    <w:p w:rsidR="00782268" w:rsidRDefault="00782268" w:rsidP="00780FD0">
      <w:pPr>
        <w:pStyle w:val="ListParagraph"/>
        <w:numPr>
          <w:ilvl w:val="0"/>
          <w:numId w:val="3"/>
        </w:numPr>
      </w:pPr>
      <w:r>
        <w:t>Univer</w:t>
      </w:r>
      <w:r w:rsidR="00780FD0">
        <w:t xml:space="preserve">sal one-way/target collision-resistant hashing: </w:t>
      </w:r>
      <w:hyperlink r:id="rId6" w:history="1">
        <w:r w:rsidR="00780FD0" w:rsidRPr="004D51CA">
          <w:rPr>
            <w:rStyle w:val="Hyperlink"/>
          </w:rPr>
          <w:t>http://webee.technion.ac.il/~hugo/rhash/rhash.pdf</w:t>
        </w:r>
      </w:hyperlink>
      <w:r w:rsidR="00780FD0">
        <w:t xml:space="preserve"> </w:t>
      </w:r>
    </w:p>
    <w:p w:rsidR="0022195B" w:rsidRDefault="0022195B" w:rsidP="00CA0157">
      <w:pPr>
        <w:pStyle w:val="ListParagraph"/>
        <w:numPr>
          <w:ilvl w:val="0"/>
          <w:numId w:val="3"/>
        </w:numPr>
      </w:pPr>
      <w:r>
        <w:t>Perfect universal hash functions</w:t>
      </w:r>
      <w:r w:rsidR="00CA0157">
        <w:t xml:space="preserve"> (use package giving GF[2</w:t>
      </w:r>
      <w:r w:rsidR="00CA0157" w:rsidRPr="00CA0157">
        <w:rPr>
          <w:vertAlign w:val="superscript"/>
        </w:rPr>
        <w:t>k</w:t>
      </w:r>
      <w:r w:rsidR="00CA0157">
        <w:t>] computations)</w:t>
      </w:r>
    </w:p>
    <w:p w:rsidR="00ED41E5" w:rsidRDefault="00ED41E5" w:rsidP="00ED41E5">
      <w:pPr>
        <w:pStyle w:val="ListParagraph"/>
        <w:numPr>
          <w:ilvl w:val="0"/>
          <w:numId w:val="32"/>
        </w:numPr>
      </w:pPr>
      <w:r>
        <w:t>GF[2</w:t>
      </w:r>
      <w:r w:rsidRPr="00ED41E5">
        <w:rPr>
          <w:vertAlign w:val="superscript"/>
        </w:rPr>
        <w:t>k</w:t>
      </w:r>
      <w:r>
        <w:t xml:space="preserve">] operations: </w:t>
      </w:r>
      <w:hyperlink r:id="rId7" w:history="1">
        <w:r w:rsidRPr="004D51CA">
          <w:rPr>
            <w:rStyle w:val="Hyperlink"/>
          </w:rPr>
          <w:t>http://www.shoup.net/ntl/doc/tour-modules.html</w:t>
        </w:r>
      </w:hyperlink>
      <w:r>
        <w:t xml:space="preserve"> </w:t>
      </w:r>
    </w:p>
    <w:p w:rsidR="00ED41E5" w:rsidRDefault="00616FF9" w:rsidP="00ED41E5">
      <w:pPr>
        <w:pStyle w:val="ListParagraph"/>
        <w:numPr>
          <w:ilvl w:val="0"/>
          <w:numId w:val="32"/>
        </w:numPr>
      </w:pPr>
      <w:hyperlink r:id="rId8" w:history="1">
        <w:r w:rsidR="00ED41E5" w:rsidRPr="004D51CA">
          <w:rPr>
            <w:rStyle w:val="Hyperlink"/>
          </w:rPr>
          <w:t>http://www.cosic.esat.kuleuven.be/publications/article-73.ps</w:t>
        </w:r>
      </w:hyperlink>
      <w:r w:rsidR="00ED41E5">
        <w:t xml:space="preserve"> </w:t>
      </w:r>
    </w:p>
    <w:p w:rsidR="00ED41E5" w:rsidRDefault="00ED41E5" w:rsidP="00ED41E5">
      <w:pPr>
        <w:pStyle w:val="ListParagraph"/>
      </w:pPr>
    </w:p>
    <w:p w:rsidR="00193CC4" w:rsidRPr="00193CC4" w:rsidRDefault="00193CC4" w:rsidP="00193CC4">
      <w:pPr>
        <w:rPr>
          <w:b/>
          <w:bCs/>
          <w:u w:val="single"/>
        </w:rPr>
      </w:pPr>
      <w:r w:rsidRPr="00193CC4">
        <w:rPr>
          <w:b/>
          <w:bCs/>
          <w:u w:val="single"/>
        </w:rPr>
        <w:lastRenderedPageBreak/>
        <w:t>Trapdoor permutations</w:t>
      </w:r>
    </w:p>
    <w:p w:rsidR="00193CC4" w:rsidRDefault="00193CC4" w:rsidP="00193CC4">
      <w:pPr>
        <w:pStyle w:val="ListParagraph"/>
        <w:numPr>
          <w:ilvl w:val="0"/>
          <w:numId w:val="4"/>
        </w:numPr>
      </w:pPr>
      <w:r>
        <w:t>RSA_1024</w:t>
      </w:r>
    </w:p>
    <w:p w:rsidR="00193CC4" w:rsidRDefault="00193CC4" w:rsidP="00193CC4">
      <w:pPr>
        <w:pStyle w:val="ListParagraph"/>
        <w:numPr>
          <w:ilvl w:val="0"/>
          <w:numId w:val="4"/>
        </w:numPr>
      </w:pPr>
      <w:r>
        <w:t>RSA_2048</w:t>
      </w:r>
    </w:p>
    <w:p w:rsidR="00782268" w:rsidRDefault="00782268" w:rsidP="00193CC4">
      <w:pPr>
        <w:pStyle w:val="ListParagraph"/>
        <w:numPr>
          <w:ilvl w:val="0"/>
          <w:numId w:val="4"/>
        </w:numPr>
      </w:pPr>
      <w:r>
        <w:t>RSA_4096</w:t>
      </w:r>
    </w:p>
    <w:p w:rsidR="00193CC4" w:rsidRDefault="00193CC4" w:rsidP="00193CC4">
      <w:pPr>
        <w:pStyle w:val="ListParagraph"/>
        <w:numPr>
          <w:ilvl w:val="0"/>
          <w:numId w:val="4"/>
        </w:numPr>
      </w:pPr>
      <w:r>
        <w:t>Rabin_1024</w:t>
      </w:r>
      <w:r w:rsidR="004034C4">
        <w:tab/>
      </w:r>
      <w:r w:rsidR="004034C4">
        <w:tab/>
        <w:t>[Katz-Lindell</w:t>
      </w:r>
      <w:r w:rsidR="00541E8E">
        <w:t>, Section 11.2</w:t>
      </w:r>
      <w:r w:rsidR="004034C4">
        <w:t>]</w:t>
      </w:r>
    </w:p>
    <w:p w:rsidR="00193CC4" w:rsidRDefault="00193CC4" w:rsidP="00193CC4">
      <w:pPr>
        <w:pStyle w:val="ListParagraph"/>
        <w:numPr>
          <w:ilvl w:val="0"/>
          <w:numId w:val="4"/>
        </w:numPr>
      </w:pPr>
      <w:r>
        <w:t>Rabin_2048</w:t>
      </w:r>
      <w:r w:rsidR="00541E8E">
        <w:tab/>
      </w:r>
      <w:r w:rsidR="00541E8E">
        <w:tab/>
        <w:t>[Katz-Lindell, Section 11.2]</w:t>
      </w:r>
    </w:p>
    <w:p w:rsidR="00E36251" w:rsidRDefault="00E36251" w:rsidP="00193CC4">
      <w:pPr>
        <w:rPr>
          <w:b/>
          <w:bCs/>
          <w:u w:val="single"/>
        </w:rPr>
      </w:pPr>
    </w:p>
    <w:p w:rsidR="00193CC4" w:rsidRPr="00193CC4" w:rsidRDefault="00193CC4" w:rsidP="00193CC4">
      <w:pPr>
        <w:rPr>
          <w:b/>
          <w:bCs/>
          <w:u w:val="single"/>
        </w:rPr>
      </w:pPr>
      <w:r w:rsidRPr="00193CC4">
        <w:rPr>
          <w:b/>
          <w:bCs/>
          <w:u w:val="single"/>
        </w:rPr>
        <w:t>Discrete log</w:t>
      </w:r>
    </w:p>
    <w:p w:rsidR="00193CC4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193CC4">
        <w:rPr>
          <w:b/>
          <w:bCs/>
        </w:rPr>
        <w:t>Z</w:t>
      </w:r>
      <w:r w:rsidRPr="00193CC4">
        <w:rPr>
          <w:b/>
          <w:bCs/>
          <w:vertAlign w:val="subscript"/>
        </w:rPr>
        <w:t>p</w:t>
      </w:r>
      <w:proofErr w:type="spellEnd"/>
      <w:r w:rsidRPr="00193CC4">
        <w:rPr>
          <w:b/>
          <w:bCs/>
          <w:vertAlign w:val="superscript"/>
        </w:rPr>
        <w:t>*</w:t>
      </w:r>
      <w:r>
        <w:t xml:space="preserve"> for p of length 1024, with p=2q+1 and q prime</w:t>
      </w:r>
      <w:r w:rsidR="00E36251">
        <w:t xml:space="preserve"> (group of order q); fine also with general q</w:t>
      </w:r>
    </w:p>
    <w:p w:rsidR="00193CC4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193CC4">
        <w:rPr>
          <w:b/>
          <w:bCs/>
        </w:rPr>
        <w:t>Z</w:t>
      </w:r>
      <w:r w:rsidRPr="00193CC4">
        <w:rPr>
          <w:b/>
          <w:bCs/>
          <w:vertAlign w:val="subscript"/>
        </w:rPr>
        <w:t>p</w:t>
      </w:r>
      <w:proofErr w:type="spellEnd"/>
      <w:r w:rsidRPr="00193CC4">
        <w:rPr>
          <w:b/>
          <w:bCs/>
          <w:vertAlign w:val="superscript"/>
        </w:rPr>
        <w:t>*</w:t>
      </w:r>
      <w:r>
        <w:t xml:space="preserve"> for p of length 2048, with p=2q+1 and q prime</w:t>
      </w:r>
      <w:r w:rsidR="00E36251">
        <w:t xml:space="preserve"> (group of order q)</w:t>
      </w:r>
    </w:p>
    <w:p w:rsidR="00193CC4" w:rsidRDefault="00193CC4" w:rsidP="00193CC4">
      <w:pPr>
        <w:pStyle w:val="ListParagraph"/>
        <w:numPr>
          <w:ilvl w:val="0"/>
          <w:numId w:val="5"/>
        </w:numPr>
      </w:pPr>
      <w:r>
        <w:t>Elliptic curve groups: as given by NIST and implemented in bouncy castle, CACE or whatever you find</w:t>
      </w:r>
    </w:p>
    <w:p w:rsidR="00E36251" w:rsidRDefault="00E36251" w:rsidP="00E36251">
      <w:pPr>
        <w:ind w:left="360"/>
      </w:pPr>
      <w:r>
        <w:t>Minimal operations:</w:t>
      </w:r>
    </w:p>
    <w:p w:rsidR="00E36251" w:rsidRDefault="00E36251" w:rsidP="00E36251">
      <w:pPr>
        <w:pStyle w:val="ListParagraph"/>
        <w:numPr>
          <w:ilvl w:val="0"/>
          <w:numId w:val="29"/>
        </w:numPr>
      </w:pPr>
      <w:r>
        <w:t>Get generator</w:t>
      </w:r>
    </w:p>
    <w:p w:rsidR="00E36251" w:rsidRDefault="00E36251" w:rsidP="00E36251">
      <w:pPr>
        <w:pStyle w:val="ListParagraph"/>
        <w:numPr>
          <w:ilvl w:val="0"/>
          <w:numId w:val="29"/>
        </w:numPr>
      </w:pPr>
      <w:r>
        <w:t>Get random element</w:t>
      </w:r>
    </w:p>
    <w:p w:rsidR="00E36251" w:rsidRDefault="00E36251" w:rsidP="00E36251">
      <w:pPr>
        <w:pStyle w:val="ListParagraph"/>
        <w:numPr>
          <w:ilvl w:val="0"/>
          <w:numId w:val="29"/>
        </w:numPr>
      </w:pPr>
      <w:r>
        <w:t>Multiply group elements</w:t>
      </w:r>
    </w:p>
    <w:p w:rsidR="00E36251" w:rsidRDefault="00E36251" w:rsidP="00E36251">
      <w:pPr>
        <w:pStyle w:val="ListParagraph"/>
        <w:numPr>
          <w:ilvl w:val="0"/>
          <w:numId w:val="29"/>
        </w:numPr>
      </w:pPr>
      <w:r>
        <w:t>Add and multiply mod q</w:t>
      </w:r>
    </w:p>
    <w:p w:rsidR="00BE1A10" w:rsidRDefault="00BE1A10" w:rsidP="00E36251">
      <w:pPr>
        <w:pStyle w:val="ListParagraph"/>
        <w:numPr>
          <w:ilvl w:val="0"/>
          <w:numId w:val="29"/>
        </w:numPr>
      </w:pPr>
      <w:r>
        <w:t xml:space="preserve">Compute </w:t>
      </w:r>
      <w:r w:rsidR="002C37D0">
        <w:t>inverse of a group element</w:t>
      </w:r>
    </w:p>
    <w:p w:rsidR="00E36251" w:rsidRDefault="00E36251" w:rsidP="00E36251">
      <w:pPr>
        <w:pStyle w:val="ListParagraph"/>
        <w:numPr>
          <w:ilvl w:val="0"/>
          <w:numId w:val="29"/>
        </w:numPr>
      </w:pPr>
      <w:proofErr w:type="spellStart"/>
      <w:r>
        <w:t>Exponentiate</w:t>
      </w:r>
      <w:proofErr w:type="spellEnd"/>
    </w:p>
    <w:p w:rsidR="00E36251" w:rsidRDefault="00E36251" w:rsidP="00E36251">
      <w:pPr>
        <w:pStyle w:val="ListParagraph"/>
        <w:numPr>
          <w:ilvl w:val="0"/>
          <w:numId w:val="29"/>
        </w:numPr>
      </w:pPr>
      <w:r>
        <w:t>Multiple exponentiations with same base</w:t>
      </w:r>
    </w:p>
    <w:p w:rsidR="00E36251" w:rsidRDefault="00E36251" w:rsidP="00E36251">
      <w:pPr>
        <w:pStyle w:val="ListParagraph"/>
        <w:numPr>
          <w:ilvl w:val="0"/>
          <w:numId w:val="29"/>
        </w:numPr>
      </w:pPr>
      <w:proofErr w:type="spellStart"/>
      <w:r>
        <w:t>g</w:t>
      </w:r>
      <w:r w:rsidRPr="00E36251">
        <w:rPr>
          <w:vertAlign w:val="superscript"/>
        </w:rPr>
        <w:t>r</w:t>
      </w:r>
      <w:r>
        <w:t>h</w:t>
      </w:r>
      <w:r w:rsidRPr="00E36251">
        <w:rPr>
          <w:vertAlign w:val="superscript"/>
        </w:rPr>
        <w:t>s</w:t>
      </w:r>
      <w:proofErr w:type="spellEnd"/>
      <w:r>
        <w:t xml:space="preserve"> computations</w:t>
      </w:r>
    </w:p>
    <w:p w:rsidR="009A3DCB" w:rsidRDefault="009A3DCB" w:rsidP="00E36251">
      <w:pPr>
        <w:pStyle w:val="ListParagraph"/>
        <w:numPr>
          <w:ilvl w:val="0"/>
          <w:numId w:val="29"/>
        </w:numPr>
      </w:pPr>
      <w:r w:rsidRPr="009714A3">
        <w:rPr>
          <w:b/>
          <w:bCs/>
          <w:i/>
          <w:iCs/>
        </w:rPr>
        <w:t>Bilinear operations</w:t>
      </w:r>
      <w:r>
        <w:t xml:space="preserve"> </w:t>
      </w:r>
      <w:r>
        <w:tab/>
        <w:t>[references, CACE]</w:t>
      </w:r>
    </w:p>
    <w:p w:rsidR="00193CC4" w:rsidRPr="009714A3" w:rsidRDefault="00193CC4" w:rsidP="00193CC4">
      <w:r w:rsidRPr="00193CC4">
        <w:rPr>
          <w:b/>
          <w:bCs/>
          <w:u w:val="single"/>
        </w:rPr>
        <w:t xml:space="preserve">Quadratic </w:t>
      </w:r>
      <w:proofErr w:type="spellStart"/>
      <w:r w:rsidRPr="00193CC4">
        <w:rPr>
          <w:b/>
          <w:bCs/>
          <w:u w:val="single"/>
        </w:rPr>
        <w:t>residuosity</w:t>
      </w:r>
      <w:proofErr w:type="spellEnd"/>
      <w:r w:rsidR="00D32E5F">
        <w:rPr>
          <w:b/>
          <w:bCs/>
          <w:u w:val="single"/>
        </w:rPr>
        <w:t xml:space="preserve"> (QR)</w:t>
      </w:r>
      <w:r w:rsidR="009714A3">
        <w:tab/>
        <w:t>(version 2.0 of the SDK; not at this stage)</w:t>
      </w:r>
    </w:p>
    <w:p w:rsidR="00193CC4" w:rsidRDefault="00193CC4" w:rsidP="00193CC4">
      <w:pPr>
        <w:pStyle w:val="ListParagraph"/>
        <w:numPr>
          <w:ilvl w:val="0"/>
          <w:numId w:val="6"/>
        </w:numPr>
      </w:pPr>
      <w:r>
        <w:t>Modulus of length 1024</w:t>
      </w:r>
    </w:p>
    <w:p w:rsidR="004815FD" w:rsidRDefault="00193CC4" w:rsidP="00E36251">
      <w:pPr>
        <w:pStyle w:val="ListParagraph"/>
        <w:numPr>
          <w:ilvl w:val="0"/>
          <w:numId w:val="6"/>
        </w:numPr>
      </w:pPr>
      <w:r>
        <w:t>Modulus of length 2048</w:t>
      </w:r>
    </w:p>
    <w:p w:rsidR="00024309" w:rsidRPr="00024309" w:rsidRDefault="00024309" w:rsidP="00024309">
      <w:r>
        <w:rPr>
          <w:b/>
          <w:bCs/>
          <w:u w:val="single"/>
        </w:rPr>
        <w:t>Lattice constructions</w:t>
      </w:r>
      <w:r>
        <w:tab/>
      </w:r>
      <w:r>
        <w:tab/>
        <w:t>(version 2.0)</w:t>
      </w:r>
    </w:p>
    <w:p w:rsidR="00B32F70" w:rsidRDefault="00B32F70" w:rsidP="00B32F70">
      <w:r w:rsidRPr="00B32F70">
        <w:rPr>
          <w:b/>
          <w:bCs/>
          <w:u w:val="single"/>
        </w:rPr>
        <w:t>Note on lengths:</w:t>
      </w:r>
      <w:r>
        <w:rPr>
          <w:b/>
          <w:bCs/>
        </w:rPr>
        <w:t xml:space="preserve"> </w:t>
      </w:r>
      <w:r>
        <w:t xml:space="preserve">For all of the above, if the underlying library allows more flexibility with sizes (modulus size and </w:t>
      </w:r>
      <w:proofErr w:type="spellStart"/>
      <w:r>
        <w:t>dlog</w:t>
      </w:r>
      <w:proofErr w:type="spellEnd"/>
      <w:r>
        <w:t xml:space="preserve"> with arbitrary sizes for p and q) then this is even better. The above is the “minimum”.</w:t>
      </w:r>
    </w:p>
    <w:p w:rsidR="00193CC4" w:rsidRDefault="00193CC4" w:rsidP="00193CC4">
      <w:pPr>
        <w:pStyle w:val="Heading1"/>
      </w:pPr>
      <w:r>
        <w:t>Layer 2 – Non-Interactive Primitives</w:t>
      </w:r>
    </w:p>
    <w:p w:rsidR="00193CC4" w:rsidRPr="00193CC4" w:rsidRDefault="00193CC4" w:rsidP="00193CC4"/>
    <w:p w:rsidR="00B32F70" w:rsidRDefault="00B32F70" w:rsidP="00B32F70">
      <w:r w:rsidRPr="00193CC4">
        <w:rPr>
          <w:b/>
          <w:bCs/>
          <w:u w:val="single"/>
        </w:rPr>
        <w:t>Message authentication codes</w:t>
      </w:r>
    </w:p>
    <w:p w:rsidR="00B32F70" w:rsidRDefault="00B32F70" w:rsidP="00B32F70">
      <w:pPr>
        <w:pStyle w:val="ListParagraph"/>
        <w:numPr>
          <w:ilvl w:val="0"/>
          <w:numId w:val="8"/>
        </w:numPr>
      </w:pPr>
      <w:r>
        <w:t>CBC-MAC with length in first block, using all pseudorandom permutations</w:t>
      </w:r>
    </w:p>
    <w:p w:rsidR="00B32F70" w:rsidRDefault="00B32F70" w:rsidP="00B32F70">
      <w:pPr>
        <w:pStyle w:val="ListParagraph"/>
        <w:numPr>
          <w:ilvl w:val="0"/>
          <w:numId w:val="8"/>
        </w:numPr>
      </w:pPr>
      <w:r>
        <w:t>HMAC for any hash function</w:t>
      </w:r>
    </w:p>
    <w:p w:rsidR="00B32F70" w:rsidRDefault="00B32F70" w:rsidP="00193CC4">
      <w:pPr>
        <w:rPr>
          <w:b/>
          <w:bCs/>
          <w:u w:val="single"/>
        </w:rPr>
      </w:pPr>
    </w:p>
    <w:p w:rsidR="00193CC4" w:rsidRPr="00193CC4" w:rsidRDefault="00193CC4" w:rsidP="00193CC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Symmetric encryption</w:t>
      </w:r>
    </w:p>
    <w:p w:rsidR="00193CC4" w:rsidRDefault="00193CC4" w:rsidP="00193CC4">
      <w:pPr>
        <w:pStyle w:val="ListParagraph"/>
        <w:numPr>
          <w:ilvl w:val="0"/>
          <w:numId w:val="7"/>
        </w:numPr>
      </w:pPr>
      <w:r>
        <w:t>CBC</w:t>
      </w:r>
      <w:r w:rsidR="00C3288B">
        <w:t xml:space="preserve"> mode</w:t>
      </w:r>
      <w:r>
        <w:t xml:space="preserve"> </w:t>
      </w:r>
      <w:r w:rsidR="00C3288B">
        <w:t xml:space="preserve">(random IV) </w:t>
      </w:r>
      <w:r>
        <w:t>using all pseudorandom permutations</w:t>
      </w:r>
    </w:p>
    <w:p w:rsidR="00C3288B" w:rsidRDefault="00193CC4" w:rsidP="00C3288B">
      <w:pPr>
        <w:pStyle w:val="ListParagraph"/>
        <w:numPr>
          <w:ilvl w:val="0"/>
          <w:numId w:val="7"/>
        </w:numPr>
      </w:pPr>
      <w:r>
        <w:t xml:space="preserve">CTR </w:t>
      </w:r>
      <w:r w:rsidR="00C3288B">
        <w:t xml:space="preserve">mode (random IV) </w:t>
      </w:r>
      <w:r>
        <w:t>using all pseudorandom permutations</w:t>
      </w:r>
    </w:p>
    <w:p w:rsidR="0095314A" w:rsidRDefault="00FA5691" w:rsidP="0095314A">
      <w:pPr>
        <w:pStyle w:val="ListParagraph"/>
        <w:numPr>
          <w:ilvl w:val="0"/>
          <w:numId w:val="7"/>
        </w:numPr>
      </w:pPr>
      <w:r>
        <w:t>Encrypt-then-MAC (any encrypt mode and any MAC)</w:t>
      </w:r>
    </w:p>
    <w:p w:rsidR="00631EC9" w:rsidRPr="00631EC9" w:rsidRDefault="00631EC9" w:rsidP="00631EC9">
      <w:pPr>
        <w:rPr>
          <w:b/>
          <w:bCs/>
          <w:u w:val="single"/>
        </w:rPr>
      </w:pPr>
      <w:r w:rsidRPr="00631EC9">
        <w:rPr>
          <w:b/>
          <w:bCs/>
          <w:u w:val="single"/>
        </w:rPr>
        <w:t>Asymmetric encryption</w:t>
      </w:r>
    </w:p>
    <w:p w:rsidR="00631EC9" w:rsidRDefault="00631EC9" w:rsidP="00631EC9">
      <w:pPr>
        <w:pStyle w:val="ListParagraph"/>
        <w:numPr>
          <w:ilvl w:val="0"/>
          <w:numId w:val="11"/>
        </w:numPr>
      </w:pPr>
      <w:r>
        <w:t xml:space="preserve">El </w:t>
      </w:r>
      <w:proofErr w:type="spellStart"/>
      <w:r>
        <w:t>Gamal</w:t>
      </w:r>
      <w:proofErr w:type="spellEnd"/>
      <w:r>
        <w:t xml:space="preserve"> over given discrete log groups</w:t>
      </w:r>
      <w:r w:rsidR="0022195B">
        <w:tab/>
      </w:r>
    </w:p>
    <w:p w:rsidR="00631EC9" w:rsidRDefault="00631EC9" w:rsidP="00631EC9">
      <w:pPr>
        <w:pStyle w:val="ListParagraph"/>
        <w:numPr>
          <w:ilvl w:val="0"/>
          <w:numId w:val="11"/>
        </w:numPr>
      </w:pPr>
      <w:r>
        <w:t>RSA-OAEP</w:t>
      </w:r>
      <w:r w:rsidR="00656935">
        <w:t>, PKCS</w:t>
      </w:r>
      <w:r>
        <w:t xml:space="preserve"> v2.1</w:t>
      </w:r>
    </w:p>
    <w:p w:rsidR="00786654" w:rsidRDefault="007A1173" w:rsidP="00631EC9">
      <w:pPr>
        <w:pStyle w:val="ListParagraph"/>
        <w:numPr>
          <w:ilvl w:val="0"/>
          <w:numId w:val="11"/>
        </w:numPr>
      </w:pPr>
      <w:r>
        <w:t>Cramer-</w:t>
      </w:r>
      <w:proofErr w:type="spellStart"/>
      <w:r>
        <w:t>Shoup</w:t>
      </w:r>
      <w:proofErr w:type="spellEnd"/>
      <w:r>
        <w:t xml:space="preserve"> – DDH</w:t>
      </w:r>
      <w:r w:rsidR="0022195B">
        <w:tab/>
        <w:t>(</w:t>
      </w:r>
      <w:hyperlink r:id="rId9" w:history="1">
        <w:r w:rsidR="0022195B" w:rsidRPr="004D51CA">
          <w:rPr>
            <w:rStyle w:val="Hyperlink"/>
          </w:rPr>
          <w:t>http://en.wikipedia.org/wiki/Cramer%E2%80%93Shoup_cryptosystem</w:t>
        </w:r>
      </w:hyperlink>
      <w:r w:rsidR="0022195B">
        <w:t xml:space="preserve">) </w:t>
      </w:r>
    </w:p>
    <w:p w:rsidR="00786654" w:rsidRDefault="00786654" w:rsidP="00631EC9">
      <w:pPr>
        <w:pStyle w:val="ListParagraph"/>
        <w:numPr>
          <w:ilvl w:val="0"/>
          <w:numId w:val="11"/>
        </w:numPr>
      </w:pPr>
      <w:r>
        <w:t>Cramer-</w:t>
      </w:r>
      <w:proofErr w:type="spellStart"/>
      <w:r>
        <w:t>Shoup</w:t>
      </w:r>
      <w:proofErr w:type="spellEnd"/>
      <w:r>
        <w:t xml:space="preserve"> – N-</w:t>
      </w:r>
      <w:proofErr w:type="spellStart"/>
      <w:r>
        <w:t>residuosity</w:t>
      </w:r>
      <w:proofErr w:type="spellEnd"/>
      <w:r w:rsidR="007A1173">
        <w:tab/>
        <w:t>(version 2.0)</w:t>
      </w:r>
    </w:p>
    <w:p w:rsidR="00631EC9" w:rsidRDefault="00631EC9" w:rsidP="00631EC9">
      <w:pPr>
        <w:pStyle w:val="ListParagraph"/>
        <w:numPr>
          <w:ilvl w:val="0"/>
          <w:numId w:val="11"/>
        </w:numPr>
      </w:pPr>
      <w:r>
        <w:t>Paillier</w:t>
      </w:r>
      <w:r w:rsidR="00E36251">
        <w:t>_1024</w:t>
      </w:r>
      <w:r w:rsidR="00584B32">
        <w:t xml:space="preserve"> (</w:t>
      </w:r>
      <w:proofErr w:type="spellStart"/>
      <w:r w:rsidR="00584B32">
        <w:t>Damgard-Jurik</w:t>
      </w:r>
      <w:proofErr w:type="spellEnd"/>
      <w:r w:rsidR="00584B32">
        <w:t xml:space="preserve"> version)</w:t>
      </w:r>
      <w:r w:rsidR="005563A0">
        <w:tab/>
      </w:r>
      <w:r w:rsidR="005563A0" w:rsidRPr="005563A0">
        <w:rPr>
          <w:color w:val="FF0000"/>
        </w:rPr>
        <w:t>[BENNY]</w:t>
      </w:r>
    </w:p>
    <w:p w:rsidR="00E36251" w:rsidRDefault="00E36251" w:rsidP="005563A0">
      <w:pPr>
        <w:pStyle w:val="ListParagraph"/>
        <w:numPr>
          <w:ilvl w:val="0"/>
          <w:numId w:val="11"/>
        </w:numPr>
      </w:pPr>
      <w:r>
        <w:t>Paillier_2048</w:t>
      </w:r>
      <w:r w:rsidR="00584B32">
        <w:t xml:space="preserve"> (</w:t>
      </w:r>
      <w:proofErr w:type="spellStart"/>
      <w:r w:rsidR="00584B32">
        <w:t>Damgard-Jurik</w:t>
      </w:r>
      <w:proofErr w:type="spellEnd"/>
      <w:r w:rsidR="00584B32">
        <w:t xml:space="preserve"> version)</w:t>
      </w:r>
      <w:r w:rsidR="005563A0">
        <w:tab/>
      </w:r>
      <w:r w:rsidR="005563A0" w:rsidRPr="005563A0">
        <w:rPr>
          <w:color w:val="FF0000"/>
        </w:rPr>
        <w:t>[BENNY]</w:t>
      </w:r>
    </w:p>
    <w:p w:rsidR="00631EC9" w:rsidRDefault="00D32E5F" w:rsidP="00D32E5F">
      <w:pPr>
        <w:pStyle w:val="ListParagraph"/>
        <w:numPr>
          <w:ilvl w:val="0"/>
          <w:numId w:val="11"/>
        </w:numPr>
      </w:pPr>
      <w:proofErr w:type="spellStart"/>
      <w:r>
        <w:t>QR_Blum-Goldwasser</w:t>
      </w:r>
      <w:proofErr w:type="spellEnd"/>
      <w:r w:rsidR="007A1173">
        <w:t xml:space="preserve"> </w:t>
      </w:r>
      <w:r w:rsidR="007A1173">
        <w:tab/>
        <w:t>(version 2.0)</w:t>
      </w:r>
    </w:p>
    <w:p w:rsidR="00631EC9" w:rsidRPr="00631EC9" w:rsidRDefault="00631EC9" w:rsidP="00631EC9">
      <w:pPr>
        <w:rPr>
          <w:b/>
          <w:bCs/>
          <w:u w:val="single"/>
        </w:rPr>
      </w:pPr>
      <w:proofErr w:type="spellStart"/>
      <w:r w:rsidRPr="00631EC9">
        <w:rPr>
          <w:b/>
          <w:bCs/>
          <w:u w:val="single"/>
        </w:rPr>
        <w:t>Homomorphic</w:t>
      </w:r>
      <w:proofErr w:type="spellEnd"/>
      <w:r w:rsidRPr="00631EC9">
        <w:rPr>
          <w:b/>
          <w:bCs/>
          <w:u w:val="single"/>
        </w:rPr>
        <w:t xml:space="preserve"> encryption</w:t>
      </w:r>
    </w:p>
    <w:p w:rsidR="00631EC9" w:rsidRDefault="00631EC9" w:rsidP="005563A0">
      <w:pPr>
        <w:pStyle w:val="ListParagraph"/>
        <w:numPr>
          <w:ilvl w:val="0"/>
          <w:numId w:val="12"/>
        </w:numPr>
      </w:pPr>
      <w:proofErr w:type="spellStart"/>
      <w:r>
        <w:t>Paillier</w:t>
      </w:r>
      <w:proofErr w:type="spellEnd"/>
      <w:r w:rsidR="00584B32">
        <w:t xml:space="preserve"> (</w:t>
      </w:r>
      <w:proofErr w:type="spellStart"/>
      <w:r w:rsidR="00584B32">
        <w:t>Damgard-Jurik</w:t>
      </w:r>
      <w:proofErr w:type="spellEnd"/>
      <w:r w:rsidR="00584B32">
        <w:t xml:space="preserve"> version)</w:t>
      </w:r>
      <w:r w:rsidR="005563A0">
        <w:tab/>
      </w:r>
      <w:r w:rsidR="005563A0">
        <w:tab/>
      </w:r>
      <w:r w:rsidR="005563A0" w:rsidRPr="005563A0">
        <w:rPr>
          <w:color w:val="FF0000"/>
        </w:rPr>
        <w:t>[BENNY]</w:t>
      </w:r>
    </w:p>
    <w:p w:rsidR="00631EC9" w:rsidRDefault="00631EC9" w:rsidP="00631EC9">
      <w:pPr>
        <w:pStyle w:val="ListParagraph"/>
        <w:numPr>
          <w:ilvl w:val="0"/>
          <w:numId w:val="12"/>
        </w:numPr>
      </w:pPr>
      <w:r>
        <w:t xml:space="preserve">El </w:t>
      </w:r>
      <w:proofErr w:type="spellStart"/>
      <w:r>
        <w:t>Gamal</w:t>
      </w:r>
      <w:proofErr w:type="spellEnd"/>
      <w:r>
        <w:t xml:space="preserve"> (in the exponent)</w:t>
      </w:r>
    </w:p>
    <w:p w:rsidR="00631EC9" w:rsidRDefault="00D32E5F" w:rsidP="00631EC9">
      <w:pPr>
        <w:pStyle w:val="ListParagraph"/>
        <w:numPr>
          <w:ilvl w:val="0"/>
          <w:numId w:val="12"/>
        </w:numPr>
      </w:pPr>
      <w:proofErr w:type="spellStart"/>
      <w:r>
        <w:t>QR_</w:t>
      </w:r>
      <w:r w:rsidR="00631EC9">
        <w:t>Blum-Goldwasser</w:t>
      </w:r>
      <w:proofErr w:type="spellEnd"/>
      <w:r w:rsidR="007A1173">
        <w:tab/>
        <w:t>(version 2.0)</w:t>
      </w:r>
    </w:p>
    <w:p w:rsidR="00656935" w:rsidRPr="00656935" w:rsidRDefault="00656935" w:rsidP="00656935">
      <w:pPr>
        <w:rPr>
          <w:b/>
          <w:bCs/>
          <w:u w:val="single"/>
        </w:rPr>
      </w:pPr>
      <w:r w:rsidRPr="00656935">
        <w:rPr>
          <w:b/>
          <w:bCs/>
          <w:u w:val="single"/>
        </w:rPr>
        <w:t>Digital signatures</w:t>
      </w:r>
    </w:p>
    <w:p w:rsidR="00656935" w:rsidRDefault="00656935" w:rsidP="00656935">
      <w:pPr>
        <w:pStyle w:val="ListParagraph"/>
        <w:numPr>
          <w:ilvl w:val="0"/>
          <w:numId w:val="27"/>
        </w:numPr>
      </w:pPr>
      <w:r>
        <w:t>RSA-PSS, PKCS v2.1</w:t>
      </w:r>
    </w:p>
    <w:p w:rsidR="007A1173" w:rsidRDefault="007A1173" w:rsidP="00656935">
      <w:pPr>
        <w:pStyle w:val="ListParagraph"/>
        <w:numPr>
          <w:ilvl w:val="0"/>
          <w:numId w:val="27"/>
        </w:numPr>
      </w:pPr>
      <w:r>
        <w:t>DSA, ECDSA</w:t>
      </w:r>
    </w:p>
    <w:p w:rsidR="00656935" w:rsidRDefault="007A1173" w:rsidP="00656935">
      <w:pPr>
        <w:pStyle w:val="ListParagraph"/>
        <w:numPr>
          <w:ilvl w:val="0"/>
          <w:numId w:val="27"/>
        </w:numPr>
      </w:pPr>
      <w:r>
        <w:t>Hash-based</w:t>
      </w:r>
      <w:r w:rsidR="00656935">
        <w:t xml:space="preserve"> one-time signatures</w:t>
      </w:r>
      <w:r w:rsidR="0022195B">
        <w:tab/>
        <w:t>[Katz-Lindell, Section 12.5]</w:t>
      </w:r>
    </w:p>
    <w:p w:rsidR="00786654" w:rsidRDefault="00786654" w:rsidP="00656935">
      <w:pPr>
        <w:pStyle w:val="ListParagraph"/>
        <w:numPr>
          <w:ilvl w:val="0"/>
          <w:numId w:val="27"/>
        </w:numPr>
      </w:pPr>
      <w:r>
        <w:t>Cramer-</w:t>
      </w:r>
      <w:proofErr w:type="spellStart"/>
      <w:r>
        <w:t>Shoup</w:t>
      </w:r>
      <w:proofErr w:type="spellEnd"/>
      <w:r w:rsidR="007A1173">
        <w:tab/>
        <w:t>(version 2.0)</w:t>
      </w:r>
    </w:p>
    <w:p w:rsidR="004815FD" w:rsidRDefault="004815FD" w:rsidP="004815FD">
      <w:pPr>
        <w:pStyle w:val="Heading1"/>
      </w:pPr>
      <w:r>
        <w:t>Layer 3 – Interactive Protocols</w:t>
      </w:r>
    </w:p>
    <w:p w:rsidR="004815FD" w:rsidRDefault="004815FD" w:rsidP="004815FD"/>
    <w:p w:rsidR="004815FD" w:rsidRPr="004815FD" w:rsidRDefault="00564C44" w:rsidP="004815FD">
      <w:pPr>
        <w:rPr>
          <w:b/>
          <w:bCs/>
          <w:u w:val="single"/>
        </w:rPr>
      </w:pPr>
      <w:r>
        <w:rPr>
          <w:b/>
          <w:bCs/>
          <w:u w:val="single"/>
        </w:rPr>
        <w:t>Standard c</w:t>
      </w:r>
      <w:r w:rsidR="004815FD" w:rsidRPr="004815FD">
        <w:rPr>
          <w:b/>
          <w:bCs/>
          <w:u w:val="single"/>
        </w:rPr>
        <w:t>ommitment schemes</w:t>
      </w:r>
    </w:p>
    <w:p w:rsidR="004815FD" w:rsidRDefault="004815FD" w:rsidP="0022195B">
      <w:pPr>
        <w:pStyle w:val="ListParagraph"/>
        <w:numPr>
          <w:ilvl w:val="0"/>
          <w:numId w:val="14"/>
        </w:numPr>
      </w:pPr>
      <w:r>
        <w:t>Pedersen commitments</w:t>
      </w:r>
      <w:r w:rsidR="0022195B">
        <w:t xml:space="preserve">: </w:t>
      </w:r>
      <w:hyperlink r:id="rId10" w:history="1">
        <w:r w:rsidR="0022195B" w:rsidRPr="004D51CA">
          <w:rPr>
            <w:rStyle w:val="Hyperlink"/>
          </w:rPr>
          <w:t>http://cs.nyu.edu/courses/fall01/G22.3033-003/lect/lecture14.ps</w:t>
        </w:r>
      </w:hyperlink>
      <w:r w:rsidR="0022195B">
        <w:t xml:space="preserve"> , Section 2.5</w:t>
      </w:r>
    </w:p>
    <w:p w:rsidR="0022195B" w:rsidRDefault="004815FD" w:rsidP="0030431F">
      <w:pPr>
        <w:pStyle w:val="ListParagraph"/>
        <w:numPr>
          <w:ilvl w:val="0"/>
          <w:numId w:val="14"/>
        </w:numPr>
      </w:pPr>
      <w:r>
        <w:t xml:space="preserve">Hash-based </w:t>
      </w:r>
      <w:r w:rsidR="0030431F">
        <w:t xml:space="preserve">(random-oracle) </w:t>
      </w:r>
      <w:r>
        <w:t>commitments</w:t>
      </w:r>
      <w:r w:rsidR="0022195B">
        <w:t>: define Commit(x) = HASH(x||r) where r is 128-bits random</w:t>
      </w:r>
    </w:p>
    <w:p w:rsidR="00901D37" w:rsidRDefault="00901D37" w:rsidP="00CA0157">
      <w:pPr>
        <w:pStyle w:val="ListParagraph"/>
        <w:numPr>
          <w:ilvl w:val="0"/>
          <w:numId w:val="14"/>
        </w:numPr>
      </w:pPr>
      <w:r>
        <w:t xml:space="preserve">Hash-based commitments: </w:t>
      </w:r>
      <w:hyperlink r:id="rId11" w:history="1">
        <w:r w:rsidRPr="004D51CA">
          <w:rPr>
            <w:rStyle w:val="Hyperlink"/>
          </w:rPr>
          <w:t>http://cs.nyu.edu/courses/fall01/G22.3033-003/lect/lecture14.ps</w:t>
        </w:r>
      </w:hyperlink>
      <w:r w:rsidR="00CA0157">
        <w:t xml:space="preserve"> , Section 2.3</w:t>
      </w:r>
    </w:p>
    <w:p w:rsidR="004815FD" w:rsidRDefault="004815FD" w:rsidP="004815FD">
      <w:pPr>
        <w:pStyle w:val="ListParagraph"/>
        <w:numPr>
          <w:ilvl w:val="0"/>
          <w:numId w:val="14"/>
        </w:numPr>
      </w:pPr>
      <w:r>
        <w:t>Public-key encryption based commitments</w:t>
      </w:r>
      <w:r w:rsidR="0030431F">
        <w:t>: commit to x by choosing new (</w:t>
      </w:r>
      <w:proofErr w:type="spellStart"/>
      <w:r w:rsidR="00CA0157">
        <w:t>pk,sk</w:t>
      </w:r>
      <w:proofErr w:type="spellEnd"/>
      <w:r w:rsidR="00CA0157">
        <w:t>) and sending (</w:t>
      </w:r>
      <w:proofErr w:type="spellStart"/>
      <w:r w:rsidR="00CA0157">
        <w:t>pk,E</w:t>
      </w:r>
      <w:proofErr w:type="spellEnd"/>
      <w:r w:rsidR="00CA0157">
        <w:t>(</w:t>
      </w:r>
      <w:proofErr w:type="spellStart"/>
      <w:r w:rsidR="00CA0157">
        <w:t>pk,x</w:t>
      </w:r>
      <w:proofErr w:type="spellEnd"/>
      <w:r w:rsidR="00CA0157">
        <w:t>))</w:t>
      </w:r>
    </w:p>
    <w:p w:rsidR="00D60996" w:rsidRDefault="00D60996" w:rsidP="00CA0157">
      <w:pPr>
        <w:pStyle w:val="ListParagraph"/>
        <w:numPr>
          <w:ilvl w:val="0"/>
          <w:numId w:val="14"/>
        </w:numPr>
      </w:pPr>
      <w:r>
        <w:t>UC-secure commitment</w:t>
      </w:r>
      <w:r>
        <w:tab/>
      </w:r>
      <w:r>
        <w:tab/>
      </w:r>
      <w:hyperlink r:id="rId12" w:history="1">
        <w:r w:rsidR="00CA0157" w:rsidRPr="004D51CA">
          <w:rPr>
            <w:rStyle w:val="Hyperlink"/>
          </w:rPr>
          <w:t>http://eprint.iacr.org/2001/091</w:t>
        </w:r>
      </w:hyperlink>
      <w:r w:rsidR="00CA0157">
        <w:t xml:space="preserve"> </w:t>
      </w:r>
    </w:p>
    <w:p w:rsidR="00564C44" w:rsidRPr="004815FD" w:rsidRDefault="00564C44" w:rsidP="00564C44">
      <w:pPr>
        <w:rPr>
          <w:b/>
          <w:bCs/>
          <w:u w:val="single"/>
        </w:rPr>
      </w:pPr>
      <w:r>
        <w:rPr>
          <w:b/>
          <w:bCs/>
          <w:u w:val="single"/>
        </w:rPr>
        <w:t>Trapdoor (equivocal) c</w:t>
      </w:r>
      <w:r w:rsidRPr="004815FD">
        <w:rPr>
          <w:b/>
          <w:bCs/>
          <w:u w:val="single"/>
        </w:rPr>
        <w:t>ommitment schemes</w:t>
      </w:r>
    </w:p>
    <w:p w:rsidR="00564C44" w:rsidRDefault="002A60C7" w:rsidP="00564C44">
      <w:pPr>
        <w:pStyle w:val="ListParagraph"/>
        <w:numPr>
          <w:ilvl w:val="0"/>
          <w:numId w:val="18"/>
        </w:numPr>
      </w:pPr>
      <w:r>
        <w:t>Based on DLOG Sigma protocol</w:t>
      </w:r>
      <w:r>
        <w:tab/>
        <w:t>[HL, Section 6.6, use DLOG sigma as basis]</w:t>
      </w:r>
    </w:p>
    <w:p w:rsidR="008160CE" w:rsidRDefault="00D36E39" w:rsidP="00564C44">
      <w:pPr>
        <w:pStyle w:val="ListParagraph"/>
        <w:numPr>
          <w:ilvl w:val="0"/>
          <w:numId w:val="18"/>
        </w:numPr>
      </w:pPr>
      <w:r>
        <w:lastRenderedPageBreak/>
        <w:t>General transformation from Sigma protocol where simulator instructions are provided.</w:t>
      </w:r>
    </w:p>
    <w:p w:rsidR="00564C44" w:rsidRPr="004815FD" w:rsidRDefault="00564C44" w:rsidP="00564C44">
      <w:pPr>
        <w:rPr>
          <w:b/>
          <w:bCs/>
          <w:u w:val="single"/>
        </w:rPr>
      </w:pPr>
      <w:r>
        <w:rPr>
          <w:b/>
          <w:bCs/>
          <w:u w:val="single"/>
        </w:rPr>
        <w:t>Extractable c</w:t>
      </w:r>
      <w:r w:rsidRPr="004815FD">
        <w:rPr>
          <w:b/>
          <w:bCs/>
          <w:u w:val="single"/>
        </w:rPr>
        <w:t>ommitment schemes</w:t>
      </w:r>
    </w:p>
    <w:p w:rsidR="00564C44" w:rsidRDefault="008160CE" w:rsidP="00564C44">
      <w:pPr>
        <w:pStyle w:val="ListParagraph"/>
        <w:numPr>
          <w:ilvl w:val="0"/>
          <w:numId w:val="19"/>
        </w:numPr>
      </w:pPr>
      <w:r>
        <w:t>Any commitment with a ZKPOK of committed value</w:t>
      </w:r>
    </w:p>
    <w:p w:rsidR="008160CE" w:rsidRDefault="008160CE" w:rsidP="00564C44">
      <w:pPr>
        <w:pStyle w:val="ListParagraph"/>
        <w:numPr>
          <w:ilvl w:val="0"/>
          <w:numId w:val="19"/>
        </w:numPr>
      </w:pPr>
      <w:r>
        <w:t>Others?</w:t>
      </w:r>
    </w:p>
    <w:p w:rsidR="00D60996" w:rsidRPr="00D60996" w:rsidRDefault="00D60996" w:rsidP="00D60996">
      <w:pPr>
        <w:rPr>
          <w:b/>
          <w:bCs/>
          <w:u w:val="single"/>
        </w:rPr>
      </w:pPr>
      <w:proofErr w:type="spellStart"/>
      <w:r w:rsidRPr="00D60996">
        <w:rPr>
          <w:b/>
          <w:bCs/>
          <w:u w:val="single"/>
        </w:rPr>
        <w:t>Homomorphic</w:t>
      </w:r>
      <w:proofErr w:type="spellEnd"/>
      <w:r w:rsidRPr="00D60996">
        <w:rPr>
          <w:b/>
          <w:bCs/>
          <w:u w:val="single"/>
        </w:rPr>
        <w:t xml:space="preserve"> commitment schemes</w:t>
      </w:r>
    </w:p>
    <w:p w:rsidR="00564C44" w:rsidRDefault="008160CE" w:rsidP="00D60996">
      <w:pPr>
        <w:pStyle w:val="ListParagraph"/>
        <w:numPr>
          <w:ilvl w:val="0"/>
          <w:numId w:val="26"/>
        </w:numPr>
      </w:pPr>
      <w:r>
        <w:t xml:space="preserve">Take from LEGO: </w:t>
      </w:r>
      <w:hyperlink r:id="rId13" w:history="1">
        <w:r w:rsidRPr="004D51CA">
          <w:rPr>
            <w:rStyle w:val="Hyperlink"/>
          </w:rPr>
          <w:t>http://eprint.iacr.org/2008/427.pdf</w:t>
        </w:r>
      </w:hyperlink>
      <w:r>
        <w:t xml:space="preserve"> </w:t>
      </w:r>
    </w:p>
    <w:p w:rsidR="00B32F70" w:rsidRPr="00D60996" w:rsidRDefault="00B32F70" w:rsidP="00B32F70">
      <w:pPr>
        <w:rPr>
          <w:b/>
          <w:bCs/>
          <w:u w:val="single"/>
        </w:rPr>
      </w:pPr>
      <w:r w:rsidRPr="00D60996">
        <w:rPr>
          <w:b/>
          <w:bCs/>
          <w:u w:val="single"/>
        </w:rPr>
        <w:t>Sigma protocol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>Sigma protocol of DLOG</w:t>
      </w:r>
      <w:r>
        <w:tab/>
      </w:r>
      <w:r>
        <w:tab/>
        <w:t>[HL, Section 6.1]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 xml:space="preserve">Sigma protocol of DH </w:t>
      </w:r>
      <w:proofErr w:type="spellStart"/>
      <w:r>
        <w:t>tuple</w:t>
      </w:r>
      <w:proofErr w:type="spellEnd"/>
      <w:r>
        <w:tab/>
        <w:t>[HL, Section 6.2]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 xml:space="preserve">Sigma protocols for </w:t>
      </w:r>
      <w:proofErr w:type="spellStart"/>
      <w:r>
        <w:t>Damgard-Jurik</w:t>
      </w:r>
      <w:proofErr w:type="spellEnd"/>
      <w:r>
        <w:t xml:space="preserve"> </w:t>
      </w:r>
      <w:r>
        <w:tab/>
      </w:r>
      <w:r w:rsidRPr="005563A0">
        <w:rPr>
          <w:color w:val="FF0000"/>
        </w:rPr>
        <w:t>[BENNY]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>Sigma of committed value for Pedersen commitments</w:t>
      </w:r>
      <w:r>
        <w:tab/>
        <w:t>[???]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 xml:space="preserve">Sigma of committed value for </w:t>
      </w:r>
      <w:proofErr w:type="spellStart"/>
      <w:r>
        <w:t>ElGamal</w:t>
      </w:r>
      <w:proofErr w:type="spellEnd"/>
      <w:r>
        <w:t xml:space="preserve"> commitments</w:t>
      </w:r>
      <w:r>
        <w:tab/>
        <w:t>[???]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>Sigma that committed value is as given</w:t>
      </w:r>
      <w:r>
        <w:tab/>
        <w:t>- Pedersen</w:t>
      </w:r>
      <w:r>
        <w:tab/>
        <w:t>[???]</w:t>
      </w:r>
    </w:p>
    <w:p w:rsidR="00B32F70" w:rsidRPr="00193CC4" w:rsidRDefault="00B32F70" w:rsidP="00B32F70">
      <w:pPr>
        <w:pStyle w:val="ListParagraph"/>
        <w:numPr>
          <w:ilvl w:val="0"/>
          <w:numId w:val="24"/>
        </w:numPr>
      </w:pPr>
      <w:r>
        <w:t>Sigma that committed value is as given</w:t>
      </w:r>
      <w:r>
        <w:tab/>
        <w:t xml:space="preserve">- El </w:t>
      </w:r>
      <w:proofErr w:type="spellStart"/>
      <w:r>
        <w:t>Gamal</w:t>
      </w:r>
      <w:proofErr w:type="spellEnd"/>
      <w:r>
        <w:tab/>
        <w:t>[???]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>Template for Sigma protocol – programmer fills in procedures as below and Sigma protocol is built automatically:</w:t>
      </w:r>
    </w:p>
    <w:p w:rsidR="00B32F70" w:rsidRDefault="00B32F70" w:rsidP="00B32F70">
      <w:pPr>
        <w:pStyle w:val="ListParagraph"/>
        <w:numPr>
          <w:ilvl w:val="1"/>
          <w:numId w:val="24"/>
        </w:numPr>
      </w:pPr>
      <w:r>
        <w:t>Prover compute 1</w:t>
      </w:r>
      <w:r w:rsidRPr="008D744B">
        <w:rPr>
          <w:vertAlign w:val="superscript"/>
        </w:rPr>
        <w:t>st</w:t>
      </w:r>
      <w:r>
        <w:t xml:space="preserve"> message</w:t>
      </w:r>
    </w:p>
    <w:p w:rsidR="00B32F70" w:rsidRDefault="00B32F70" w:rsidP="00B32F70">
      <w:pPr>
        <w:pStyle w:val="ListParagraph"/>
        <w:numPr>
          <w:ilvl w:val="1"/>
          <w:numId w:val="24"/>
        </w:numPr>
      </w:pPr>
      <w:r>
        <w:t>Prover compute 2</w:t>
      </w:r>
      <w:r w:rsidRPr="008D744B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message</w:t>
      </w:r>
    </w:p>
    <w:p w:rsidR="00B32F70" w:rsidRDefault="00B32F70" w:rsidP="00B32F70">
      <w:pPr>
        <w:pStyle w:val="ListParagraph"/>
        <w:numPr>
          <w:ilvl w:val="1"/>
          <w:numId w:val="24"/>
        </w:numPr>
      </w:pPr>
      <w:r>
        <w:t>Verifier check</w:t>
      </w:r>
    </w:p>
    <w:p w:rsidR="00B32F70" w:rsidRDefault="00B32F70" w:rsidP="00B32F70">
      <w:pPr>
        <w:pStyle w:val="ListParagraph"/>
        <w:numPr>
          <w:ilvl w:val="1"/>
          <w:numId w:val="24"/>
        </w:numPr>
      </w:pPr>
      <w:r>
        <w:t>Verifier query length</w:t>
      </w:r>
    </w:p>
    <w:p w:rsidR="00EC65CF" w:rsidRPr="00456B4D" w:rsidRDefault="00EC65CF" w:rsidP="00EC65CF">
      <w:pPr>
        <w:pStyle w:val="ListParagraph"/>
        <w:numPr>
          <w:ilvl w:val="1"/>
          <w:numId w:val="24"/>
        </w:numPr>
      </w:pPr>
      <w:r>
        <w:t xml:space="preserve">Optional: check </w:t>
      </w:r>
      <w:r w:rsidRPr="00456B4D">
        <w:rPr>
          <w:rFonts w:ascii="CMR10" w:cs="CMR10"/>
          <w:sz w:val="20"/>
          <w:szCs w:val="20"/>
        </w:rPr>
        <w:t xml:space="preserve">membership in </w:t>
      </w:r>
      <w:r w:rsidRPr="00456B4D">
        <w:rPr>
          <w:rFonts w:ascii="CMMI10" w:hAnsi="CMMI10" w:cs="CMMI10"/>
          <w:sz w:val="20"/>
          <w:szCs w:val="20"/>
        </w:rPr>
        <w:t>L</w:t>
      </w:r>
      <w:r w:rsidRPr="00456B4D">
        <w:rPr>
          <w:rFonts w:ascii="CMMI7" w:hAnsi="CMMI7" w:cs="CMMI7"/>
          <w:sz w:val="14"/>
          <w:szCs w:val="14"/>
        </w:rPr>
        <w:t>R</w:t>
      </w:r>
      <w:r w:rsidRPr="00456B4D">
        <w:rPr>
          <w:rFonts w:ascii="CMR10" w:cs="CMR10"/>
          <w:sz w:val="20"/>
          <w:szCs w:val="20"/>
        </w:rPr>
        <w:t xml:space="preserve">. That is, given </w:t>
      </w:r>
      <w:r w:rsidRPr="00456B4D">
        <w:rPr>
          <w:rFonts w:ascii="CMMI10" w:hAnsi="CMMI10" w:cs="CMMI10"/>
          <w:sz w:val="20"/>
          <w:szCs w:val="20"/>
        </w:rPr>
        <w:t xml:space="preserve">x </w:t>
      </w:r>
      <w:r w:rsidRPr="00456B4D">
        <w:rPr>
          <w:rFonts w:ascii="CMR10" w:cs="CMR10"/>
          <w:sz w:val="20"/>
          <w:szCs w:val="20"/>
        </w:rPr>
        <w:t>it is easy to decide if there</w:t>
      </w:r>
    </w:p>
    <w:p w:rsidR="00EC65CF" w:rsidRDefault="00EC65CF" w:rsidP="00EC65CF">
      <w:pPr>
        <w:pStyle w:val="ListParagraph"/>
        <w:ind w:left="1440"/>
      </w:pPr>
      <w:r w:rsidRPr="00456B4D">
        <w:rPr>
          <w:rFonts w:ascii="CMR10" w:cs="CMR10"/>
          <w:sz w:val="20"/>
          <w:szCs w:val="20"/>
        </w:rPr>
        <w:t xml:space="preserve">exists a </w:t>
      </w:r>
      <w:r w:rsidRPr="00456B4D">
        <w:rPr>
          <w:rFonts w:ascii="CMMI10" w:hAnsi="CMMI10" w:cs="CMMI10"/>
          <w:sz w:val="20"/>
          <w:szCs w:val="20"/>
        </w:rPr>
        <w:t xml:space="preserve">w </w:t>
      </w:r>
      <w:r w:rsidRPr="00456B4D">
        <w:rPr>
          <w:rFonts w:ascii="CMR10" w:cs="CMR10"/>
          <w:sz w:val="20"/>
          <w:szCs w:val="20"/>
        </w:rPr>
        <w:t>such that (</w:t>
      </w:r>
      <w:proofErr w:type="spellStart"/>
      <w:r w:rsidRPr="00456B4D">
        <w:rPr>
          <w:rFonts w:ascii="CMMI10" w:hAnsi="CMMI10" w:cs="CMMI10"/>
          <w:sz w:val="20"/>
          <w:szCs w:val="20"/>
        </w:rPr>
        <w:t>x,w</w:t>
      </w:r>
      <w:proofErr w:type="spellEnd"/>
      <w:r w:rsidRPr="00456B4D">
        <w:rPr>
          <w:rFonts w:ascii="CMR10" w:cs="CMR10"/>
          <w:sz w:val="20"/>
          <w:szCs w:val="20"/>
        </w:rPr>
        <w:t xml:space="preserve">) </w:t>
      </w:r>
      <w:r w:rsidRPr="00456B4D">
        <w:rPr>
          <w:rFonts w:ascii="CMSY10" w:eastAsia="CMSY10" w:cs="CMSY10" w:hint="eastAsia"/>
          <w:sz w:val="20"/>
          <w:szCs w:val="20"/>
        </w:rPr>
        <w:t>∈</w:t>
      </w:r>
      <w:r w:rsidRPr="00456B4D">
        <w:rPr>
          <w:rFonts w:ascii="CMSY10" w:eastAsia="CMSY10" w:cs="CMSY10"/>
          <w:sz w:val="20"/>
          <w:szCs w:val="20"/>
        </w:rPr>
        <w:t xml:space="preserve"> </w:t>
      </w:r>
      <w:r w:rsidRPr="00456B4D">
        <w:rPr>
          <w:rFonts w:ascii="CMMI10" w:hAnsi="CMMI10" w:cs="CMMI10"/>
          <w:sz w:val="20"/>
          <w:szCs w:val="20"/>
        </w:rPr>
        <w:t>R</w:t>
      </w:r>
    </w:p>
    <w:p w:rsidR="00D36E39" w:rsidRDefault="00D36E39" w:rsidP="00B32F70">
      <w:pPr>
        <w:pStyle w:val="ListParagraph"/>
        <w:numPr>
          <w:ilvl w:val="1"/>
          <w:numId w:val="24"/>
        </w:numPr>
      </w:pPr>
      <w:r>
        <w:t>Optional: simulator instructions for generating prover messages (for OR, general compound statements and trapdoor commitments)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 xml:space="preserve">AND of any number of Sigma protocols </w:t>
      </w:r>
      <w:r>
        <w:tab/>
        <w:t>[HL, Section 6.4]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>OR of any two Sigma protocols</w:t>
      </w:r>
      <w:r>
        <w:tab/>
      </w:r>
      <w:r>
        <w:tab/>
        <w:t>[HL, Section 6.4]</w:t>
      </w:r>
    </w:p>
    <w:p w:rsidR="00B32F70" w:rsidRDefault="00B32F70" w:rsidP="00B32F70">
      <w:pPr>
        <w:pStyle w:val="ListParagraph"/>
        <w:numPr>
          <w:ilvl w:val="0"/>
          <w:numId w:val="24"/>
        </w:numPr>
      </w:pPr>
      <w:r>
        <w:t xml:space="preserve">General compound statements </w:t>
      </w:r>
      <w:r>
        <w:tab/>
      </w:r>
      <w:r>
        <w:tab/>
      </w:r>
      <w:r w:rsidRPr="005563A0">
        <w:rPr>
          <w:color w:val="FF0000"/>
        </w:rPr>
        <w:t>[BENNY]</w:t>
      </w:r>
    </w:p>
    <w:p w:rsidR="00B32F70" w:rsidRPr="00564C44" w:rsidRDefault="00B32F70" w:rsidP="00B32F70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Zero knowledge</w:t>
      </w:r>
    </w:p>
    <w:p w:rsidR="00B32F70" w:rsidRDefault="00B32F70" w:rsidP="00B32F70">
      <w:pPr>
        <w:pStyle w:val="ListParagraph"/>
        <w:numPr>
          <w:ilvl w:val="0"/>
          <w:numId w:val="16"/>
        </w:numPr>
      </w:pPr>
      <w:r>
        <w:t>Zero-knowledge for every Sigma-protocol using any commitment</w:t>
      </w:r>
      <w:r>
        <w:tab/>
        <w:t>[HL, Section 6.5.1]</w:t>
      </w:r>
    </w:p>
    <w:p w:rsidR="00B32F70" w:rsidRDefault="00B32F70" w:rsidP="00B32F70">
      <w:pPr>
        <w:pStyle w:val="ListParagraph"/>
        <w:numPr>
          <w:ilvl w:val="0"/>
          <w:numId w:val="16"/>
        </w:numPr>
      </w:pPr>
      <w:r>
        <w:t>ZKPOK for every Sigma-protocol using any trapdoor commitment [HL, Section 6.5.2]</w:t>
      </w:r>
    </w:p>
    <w:p w:rsidR="00B32F70" w:rsidRDefault="00B32F70" w:rsidP="00B32F70">
      <w:pPr>
        <w:pStyle w:val="ListParagraph"/>
        <w:numPr>
          <w:ilvl w:val="0"/>
          <w:numId w:val="16"/>
        </w:numPr>
      </w:pPr>
      <w:r>
        <w:t>Fiat-Shamir transform for any Sigma protocol: just get verifier message by HASH(x,\alpha)</w:t>
      </w:r>
    </w:p>
    <w:p w:rsidR="004815FD" w:rsidRPr="004815FD" w:rsidRDefault="004815FD" w:rsidP="004815FD">
      <w:pPr>
        <w:rPr>
          <w:b/>
          <w:bCs/>
          <w:u w:val="single"/>
        </w:rPr>
      </w:pPr>
      <w:r w:rsidRPr="004815FD">
        <w:rPr>
          <w:b/>
          <w:bCs/>
          <w:u w:val="single"/>
        </w:rPr>
        <w:t>Coin tossing</w:t>
      </w:r>
    </w:p>
    <w:p w:rsidR="004815FD" w:rsidRDefault="004815FD" w:rsidP="005563A0">
      <w:pPr>
        <w:pStyle w:val="ListParagraph"/>
        <w:numPr>
          <w:ilvl w:val="0"/>
          <w:numId w:val="15"/>
        </w:numPr>
      </w:pPr>
      <w:r>
        <w:t xml:space="preserve">Basic Blum </w:t>
      </w:r>
      <w:r w:rsidR="00BC35C7">
        <w:t>single-</w:t>
      </w:r>
      <w:r>
        <w:t>coin tossing using any commitment scheme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P1 commits to a single random bit using any commitment scheme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P2 sends a random bit to P1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 xml:space="preserve">P1 </w:t>
      </w:r>
      <w:proofErr w:type="spellStart"/>
      <w:r>
        <w:t>decommits</w:t>
      </w:r>
      <w:proofErr w:type="spellEnd"/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lastRenderedPageBreak/>
        <w:t>Both parties output XOR of bits</w:t>
      </w:r>
    </w:p>
    <w:p w:rsidR="004815FD" w:rsidRDefault="004815FD" w:rsidP="004815FD">
      <w:pPr>
        <w:pStyle w:val="ListParagraph"/>
        <w:numPr>
          <w:ilvl w:val="0"/>
          <w:numId w:val="15"/>
        </w:numPr>
      </w:pPr>
      <w:r>
        <w:t>[Lindell01] coin tossing, using Pedersen commitments and DLOG-ZK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P1 commits to a random r using Pedersen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P1 proves in ZKPOK that it knows the committed value (item 4 in sigma)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P2 sends a random s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 xml:space="preserve">P1 sends r (without </w:t>
      </w:r>
      <w:proofErr w:type="spellStart"/>
      <w:r>
        <w:t>decommitting</w:t>
      </w:r>
      <w:proofErr w:type="spellEnd"/>
      <w:r>
        <w:t>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P1 proves in ZKPOK that r is the committed value (item 6 in sigma)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Both parties output XOR of r and s</w:t>
      </w:r>
    </w:p>
    <w:p w:rsidR="00BC35C7" w:rsidRDefault="005563A0" w:rsidP="005563A0">
      <w:pPr>
        <w:pStyle w:val="ListParagraph"/>
        <w:numPr>
          <w:ilvl w:val="0"/>
          <w:numId w:val="15"/>
        </w:numPr>
      </w:pPr>
      <w:r>
        <w:t>Semi-</w:t>
      </w:r>
      <w:proofErr w:type="spellStart"/>
      <w:r>
        <w:t>simulatable</w:t>
      </w:r>
      <w:proofErr w:type="spellEnd"/>
      <w:r>
        <w:t xml:space="preserve"> coin-tossing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P1 sends a perfectly-hiding commitment to r (e.g. Pedersen or random-oracle)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P2 sends a perfectly-binding commitment to s (e.g., Public-key commit or random-oracle)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P1 opens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P2 opens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>
        <w:t>Both parties output XOR of r and s</w:t>
      </w:r>
    </w:p>
    <w:p w:rsidR="00564C44" w:rsidRPr="00564C44" w:rsidRDefault="00564C44" w:rsidP="00564C44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Oblivious transfer</w:t>
      </w:r>
    </w:p>
    <w:p w:rsidR="00564C44" w:rsidRDefault="00564C44" w:rsidP="00564C44">
      <w:pPr>
        <w:pStyle w:val="ListParagraph"/>
        <w:numPr>
          <w:ilvl w:val="0"/>
          <w:numId w:val="20"/>
        </w:numPr>
      </w:pPr>
      <w:proofErr w:type="spellStart"/>
      <w:r>
        <w:t>Naor-Pinkas</w:t>
      </w:r>
      <w:proofErr w:type="spellEnd"/>
      <w:r w:rsidR="00BD0EB7">
        <w:rPr>
          <w:lang w:val="en-GB"/>
        </w:rPr>
        <w:t xml:space="preserve"> (using any DH group)</w:t>
      </w:r>
      <w:r>
        <w:t xml:space="preserve"> </w:t>
      </w:r>
      <w:r>
        <w:tab/>
      </w:r>
      <w:r>
        <w:tab/>
      </w:r>
      <w:r w:rsidR="00BD0EB7">
        <w:tab/>
      </w:r>
      <w:r>
        <w:t>[HL, Section 7.2.1]</w:t>
      </w:r>
    </w:p>
    <w:p w:rsidR="00564C44" w:rsidRDefault="00564C44" w:rsidP="00BD0EB7">
      <w:pPr>
        <w:pStyle w:val="ListParagraph"/>
        <w:numPr>
          <w:ilvl w:val="0"/>
          <w:numId w:val="20"/>
        </w:numPr>
      </w:pPr>
      <w:r>
        <w:t>AIR</w:t>
      </w:r>
      <w:r w:rsidR="00BD0EB7">
        <w:t xml:space="preserve"> (using any </w:t>
      </w:r>
      <w:proofErr w:type="spellStart"/>
      <w:r w:rsidR="00BD0EB7">
        <w:t>homomorphic</w:t>
      </w:r>
      <w:proofErr w:type="spellEnd"/>
      <w:r w:rsidR="00BD0EB7">
        <w:t xml:space="preserve"> encryption)</w:t>
      </w:r>
      <w:r>
        <w:tab/>
      </w:r>
      <w:r w:rsidR="00BD0EB7">
        <w:tab/>
      </w:r>
      <w:r>
        <w:t>[HL, Section 7.2.2]</w:t>
      </w:r>
    </w:p>
    <w:p w:rsidR="00564C44" w:rsidRDefault="00564C44" w:rsidP="00564C44">
      <w:pPr>
        <w:pStyle w:val="ListParagraph"/>
        <w:numPr>
          <w:ilvl w:val="0"/>
          <w:numId w:val="20"/>
        </w:numPr>
      </w:pPr>
      <w:r>
        <w:t>HL-one-sided</w:t>
      </w:r>
      <w:r w:rsidR="00BD0EB7">
        <w:t xml:space="preserve"> </w:t>
      </w:r>
      <w:r w:rsidR="00BD0EB7">
        <w:rPr>
          <w:lang w:val="en-GB"/>
        </w:rPr>
        <w:t>(using any DH group)</w:t>
      </w:r>
      <w:r>
        <w:tab/>
      </w:r>
      <w:r>
        <w:tab/>
      </w:r>
      <w:r w:rsidR="00BD0EB7">
        <w:tab/>
      </w:r>
      <w:r>
        <w:t>[HL, Section 7.3]</w:t>
      </w:r>
    </w:p>
    <w:p w:rsidR="00564C44" w:rsidRPr="00435ABF" w:rsidRDefault="00564C44" w:rsidP="00564C44">
      <w:pPr>
        <w:pStyle w:val="ListParagraph"/>
        <w:numPr>
          <w:ilvl w:val="0"/>
          <w:numId w:val="20"/>
        </w:numPr>
        <w:rPr>
          <w:strike/>
          <w:highlight w:val="yellow"/>
        </w:rPr>
      </w:pPr>
      <w:r w:rsidRPr="00435ABF">
        <w:rPr>
          <w:strike/>
          <w:highlight w:val="yellow"/>
        </w:rPr>
        <w:t>HL-full simulation</w:t>
      </w:r>
      <w:r w:rsidR="00BD0EB7" w:rsidRPr="00435ABF">
        <w:rPr>
          <w:strike/>
          <w:highlight w:val="yellow"/>
        </w:rPr>
        <w:t xml:space="preserve"> </w:t>
      </w:r>
      <w:r w:rsidR="00BD0EB7" w:rsidRPr="00435ABF">
        <w:rPr>
          <w:strike/>
          <w:highlight w:val="yellow"/>
          <w:lang w:val="en-GB"/>
        </w:rPr>
        <w:t>(using any DH group)</w:t>
      </w:r>
      <w:r w:rsidR="00BD0EB7" w:rsidRPr="00435ABF">
        <w:rPr>
          <w:strike/>
          <w:highlight w:val="yellow"/>
          <w:lang w:val="en-GB"/>
        </w:rPr>
        <w:tab/>
      </w:r>
      <w:r w:rsidRPr="00435ABF">
        <w:rPr>
          <w:strike/>
          <w:highlight w:val="yellow"/>
        </w:rPr>
        <w:tab/>
      </w:r>
      <w:r w:rsidR="00BD0EB7" w:rsidRPr="00435ABF">
        <w:rPr>
          <w:strike/>
          <w:highlight w:val="yellow"/>
        </w:rPr>
        <w:tab/>
      </w:r>
      <w:r w:rsidRPr="00435ABF">
        <w:rPr>
          <w:strike/>
          <w:highlight w:val="yellow"/>
        </w:rPr>
        <w:t>[HL, Section 7.4]</w:t>
      </w:r>
    </w:p>
    <w:p w:rsidR="00564C44" w:rsidRDefault="00BD0EB7" w:rsidP="00564C44">
      <w:pPr>
        <w:pStyle w:val="ListParagraph"/>
        <w:numPr>
          <w:ilvl w:val="0"/>
          <w:numId w:val="20"/>
        </w:numPr>
      </w:pPr>
      <w:proofErr w:type="spellStart"/>
      <w:r>
        <w:t>PVW_plain</w:t>
      </w:r>
      <w:proofErr w:type="spellEnd"/>
      <w:r>
        <w:t xml:space="preserve"> (using any DH group or N-</w:t>
      </w:r>
      <w:proofErr w:type="spellStart"/>
      <w:r>
        <w:t>residuosity</w:t>
      </w:r>
      <w:proofErr w:type="spellEnd"/>
      <w:r>
        <w:t>)</w:t>
      </w:r>
      <w:r w:rsidR="00564C44">
        <w:tab/>
        <w:t>[HL, Section 7.5]</w:t>
      </w:r>
      <w:r>
        <w:t xml:space="preserve"> and [PVW]</w:t>
      </w:r>
    </w:p>
    <w:p w:rsidR="00435ABF" w:rsidRPr="00435ABF" w:rsidRDefault="00435ABF" w:rsidP="00564C44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435ABF">
        <w:rPr>
          <w:highlight w:val="yellow"/>
        </w:rPr>
        <w:t>PVW_plain</w:t>
      </w:r>
      <w:proofErr w:type="spellEnd"/>
      <w:r w:rsidRPr="00435ABF">
        <w:rPr>
          <w:highlight w:val="yellow"/>
        </w:rPr>
        <w:t xml:space="preserve"> (using a Fiat-Shamir proof instead)</w:t>
      </w:r>
      <w:r w:rsidRPr="00435ABF">
        <w:rPr>
          <w:highlight w:val="yellow"/>
        </w:rPr>
        <w:tab/>
      </w:r>
      <w:r w:rsidRPr="00435ABF">
        <w:rPr>
          <w:highlight w:val="yellow"/>
        </w:rPr>
        <w:tab/>
        <w:t>[HL, Section 7.5 at the end]</w:t>
      </w:r>
    </w:p>
    <w:p w:rsidR="00564C44" w:rsidRDefault="00BD0EB7" w:rsidP="00BD0EB7">
      <w:pPr>
        <w:pStyle w:val="ListParagraph"/>
        <w:numPr>
          <w:ilvl w:val="0"/>
          <w:numId w:val="20"/>
        </w:numPr>
      </w:pPr>
      <w:r>
        <w:t>PVW_UC (using any DH group or N-</w:t>
      </w:r>
      <w:proofErr w:type="spellStart"/>
      <w:r>
        <w:t>residuosity</w:t>
      </w:r>
      <w:proofErr w:type="spellEnd"/>
      <w:r>
        <w:t>)</w:t>
      </w:r>
      <w:r>
        <w:tab/>
      </w:r>
      <w:r w:rsidR="009C7E3D">
        <w:tab/>
      </w:r>
      <w:r>
        <w:t>[PVW]</w:t>
      </w:r>
      <w:r w:rsidR="00EB7832">
        <w:t xml:space="preserve">, </w:t>
      </w:r>
      <w:hyperlink r:id="rId14" w:history="1">
        <w:r w:rsidR="00EB7832" w:rsidRPr="004D51CA">
          <w:rPr>
            <w:rStyle w:val="Hyperlink"/>
          </w:rPr>
          <w:t>http://www.cc.gatech.edu/~cpeikert/pubs/OTpaper.pdf</w:t>
        </w:r>
      </w:hyperlink>
      <w:r w:rsidR="00EB7832">
        <w:t xml:space="preserve"> </w:t>
      </w:r>
    </w:p>
    <w:p w:rsidR="00D60996" w:rsidRDefault="00D60996" w:rsidP="00D60996">
      <w:r>
        <w:rPr>
          <w:b/>
          <w:bCs/>
          <w:u w:val="single"/>
        </w:rPr>
        <w:t>Batch OT</w:t>
      </w:r>
    </w:p>
    <w:p w:rsidR="00D60996" w:rsidRPr="00673F17" w:rsidRDefault="00D60996" w:rsidP="00D60996">
      <w:pPr>
        <w:pStyle w:val="ListParagraph"/>
        <w:numPr>
          <w:ilvl w:val="0"/>
          <w:numId w:val="25"/>
        </w:numPr>
        <w:rPr>
          <w:strike/>
        </w:rPr>
      </w:pPr>
      <w:r w:rsidRPr="00673F17">
        <w:rPr>
          <w:strike/>
          <w:highlight w:val="yellow"/>
        </w:rPr>
        <w:t>HL-full-</w:t>
      </w:r>
      <w:proofErr w:type="spellStart"/>
      <w:r w:rsidRPr="00673F17">
        <w:rPr>
          <w:strike/>
          <w:highlight w:val="yellow"/>
        </w:rPr>
        <w:t>sim</w:t>
      </w:r>
      <w:proofErr w:type="spellEnd"/>
      <w:r w:rsidRPr="00673F17">
        <w:rPr>
          <w:strike/>
          <w:highlight w:val="yellow"/>
        </w:rPr>
        <w:tab/>
      </w:r>
      <w:r w:rsidRPr="00673F17">
        <w:rPr>
          <w:strike/>
          <w:highlight w:val="yellow"/>
        </w:rPr>
        <w:tab/>
        <w:t>[HL, Section 7.4.2]</w:t>
      </w:r>
    </w:p>
    <w:p w:rsidR="00D60996" w:rsidRPr="00D60996" w:rsidRDefault="00D60996" w:rsidP="00D60996">
      <w:pPr>
        <w:pStyle w:val="ListParagraph"/>
        <w:numPr>
          <w:ilvl w:val="0"/>
          <w:numId w:val="25"/>
        </w:numPr>
      </w:pPr>
      <w:r>
        <w:t>PVW-batch</w:t>
      </w:r>
      <w:r>
        <w:tab/>
      </w:r>
      <w:r>
        <w:tab/>
        <w:t>[HL, Section 7.5]</w:t>
      </w:r>
    </w:p>
    <w:p w:rsidR="00564C44" w:rsidRPr="00564C44" w:rsidRDefault="00564C44" w:rsidP="00564C44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Oblivious polynomial evaluation</w:t>
      </w:r>
    </w:p>
    <w:p w:rsidR="00564C44" w:rsidRDefault="00564C44" w:rsidP="00EB7832">
      <w:pPr>
        <w:pStyle w:val="ListParagraph"/>
        <w:numPr>
          <w:ilvl w:val="0"/>
          <w:numId w:val="22"/>
        </w:numPr>
      </w:pPr>
      <w:r>
        <w:t>Based on OT</w:t>
      </w:r>
      <w:r>
        <w:tab/>
      </w:r>
      <w:r>
        <w:tab/>
      </w:r>
      <w:r w:rsidR="009C7E3D">
        <w:tab/>
      </w:r>
      <w:r w:rsidR="009C7E3D">
        <w:tab/>
      </w:r>
      <w:r w:rsidR="00EB7832" w:rsidRPr="005563A0">
        <w:rPr>
          <w:color w:val="FF0000"/>
        </w:rPr>
        <w:t>[BENNY]</w:t>
      </w:r>
    </w:p>
    <w:p w:rsidR="00564C44" w:rsidRDefault="009C7E3D" w:rsidP="00564C44">
      <w:pPr>
        <w:pStyle w:val="ListParagraph"/>
        <w:numPr>
          <w:ilvl w:val="0"/>
          <w:numId w:val="22"/>
        </w:numPr>
      </w:pPr>
      <w:r>
        <w:t xml:space="preserve">Based on </w:t>
      </w:r>
      <w:proofErr w:type="spellStart"/>
      <w:r>
        <w:t>homomorphic</w:t>
      </w:r>
      <w:proofErr w:type="spellEnd"/>
      <w:r>
        <w:t xml:space="preserve"> encryption</w:t>
      </w:r>
      <w:r w:rsidR="00EB7832">
        <w:tab/>
      </w:r>
      <w:r w:rsidR="00EB7832" w:rsidRPr="005563A0">
        <w:rPr>
          <w:color w:val="FF0000"/>
        </w:rPr>
        <w:t>[BENNY]</w:t>
      </w:r>
    </w:p>
    <w:p w:rsidR="00564C44" w:rsidRPr="00564C44" w:rsidRDefault="00564C44" w:rsidP="00564C44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Oblivious pseudorandom function evaluation</w:t>
      </w:r>
    </w:p>
    <w:p w:rsidR="00564C44" w:rsidRDefault="00564C44" w:rsidP="00564C44">
      <w:pPr>
        <w:pStyle w:val="ListParagraph"/>
        <w:numPr>
          <w:ilvl w:val="0"/>
          <w:numId w:val="23"/>
        </w:numPr>
      </w:pPr>
      <w:r>
        <w:t>Based on OT</w:t>
      </w:r>
      <w:r>
        <w:tab/>
      </w:r>
      <w:r>
        <w:tab/>
      </w:r>
      <w:r w:rsidR="00EB7832">
        <w:tab/>
      </w:r>
      <w:r w:rsidR="00EB7832">
        <w:tab/>
      </w:r>
      <w:r>
        <w:t>[HL, Section 7.6]</w:t>
      </w:r>
    </w:p>
    <w:p w:rsidR="004A383E" w:rsidRDefault="004A383E" w:rsidP="004A383E"/>
    <w:p w:rsidR="004A383E" w:rsidRPr="002A60C7" w:rsidRDefault="004A383E" w:rsidP="004A383E">
      <w:r w:rsidRPr="004A383E">
        <w:rPr>
          <w:b/>
          <w:bCs/>
          <w:u w:val="single"/>
        </w:rPr>
        <w:t>Authenticated communication channels</w:t>
      </w:r>
      <w:r w:rsidR="002A60C7">
        <w:t>:</w:t>
      </w:r>
      <w:r w:rsidR="002A60C7">
        <w:tab/>
        <w:t xml:space="preserve">use </w:t>
      </w:r>
      <w:proofErr w:type="spellStart"/>
      <w:r w:rsidR="002A60C7">
        <w:t>openSSL</w:t>
      </w:r>
      <w:proofErr w:type="spellEnd"/>
    </w:p>
    <w:p w:rsidR="004A383E" w:rsidRPr="002A60C7" w:rsidRDefault="004A383E" w:rsidP="004A383E">
      <w:r>
        <w:rPr>
          <w:b/>
          <w:bCs/>
          <w:u w:val="single"/>
        </w:rPr>
        <w:t>Private</w:t>
      </w:r>
      <w:r w:rsidRPr="004A383E">
        <w:rPr>
          <w:b/>
          <w:bCs/>
          <w:u w:val="single"/>
        </w:rPr>
        <w:t xml:space="preserve"> communication channels</w:t>
      </w:r>
      <w:r w:rsidR="002A60C7">
        <w:t>:</w:t>
      </w:r>
      <w:r w:rsidR="002A60C7">
        <w:tab/>
      </w:r>
      <w:r w:rsidR="002A60C7">
        <w:tab/>
        <w:t xml:space="preserve">use </w:t>
      </w:r>
      <w:proofErr w:type="spellStart"/>
      <w:r w:rsidR="002A60C7">
        <w:t>openSSL</w:t>
      </w:r>
      <w:proofErr w:type="spellEnd"/>
    </w:p>
    <w:p w:rsidR="004A383E" w:rsidRDefault="004A383E" w:rsidP="004A383E">
      <w:pPr>
        <w:rPr>
          <w:b/>
          <w:bCs/>
          <w:u w:val="single"/>
        </w:rPr>
      </w:pPr>
      <w:r w:rsidRPr="004A383E">
        <w:rPr>
          <w:b/>
          <w:bCs/>
          <w:u w:val="single"/>
        </w:rPr>
        <w:t>Authenticated broadcast channel</w:t>
      </w:r>
    </w:p>
    <w:p w:rsidR="00EB7832" w:rsidRPr="00EB7832" w:rsidRDefault="00EB7832" w:rsidP="004A383E">
      <w:r>
        <w:tab/>
        <w:t>As in document by Meital</w:t>
      </w:r>
    </w:p>
    <w:p w:rsidR="009D345B" w:rsidRDefault="009D345B" w:rsidP="004A383E">
      <w:pPr>
        <w:rPr>
          <w:b/>
          <w:bCs/>
          <w:u w:val="single"/>
        </w:rPr>
      </w:pPr>
    </w:p>
    <w:p w:rsidR="00A86DA7" w:rsidRPr="009C7E3D" w:rsidRDefault="00A86DA7" w:rsidP="004A383E">
      <w:r>
        <w:rPr>
          <w:b/>
          <w:bCs/>
          <w:u w:val="single"/>
        </w:rPr>
        <w:t>Information theoretic techniques</w:t>
      </w:r>
      <w:r w:rsidR="009C7E3D">
        <w:tab/>
        <w:t>(take specification from VIFF)</w:t>
      </w:r>
    </w:p>
    <w:p w:rsidR="00A86DA7" w:rsidRDefault="00A86DA7" w:rsidP="00A86DA7">
      <w:pPr>
        <w:pStyle w:val="ListParagraph"/>
        <w:numPr>
          <w:ilvl w:val="0"/>
          <w:numId w:val="28"/>
        </w:numPr>
      </w:pPr>
      <w:r>
        <w:t>Secret sharing</w:t>
      </w:r>
      <w:r w:rsidR="001703DA">
        <w:t xml:space="preserve"> (including general polynomial interpolation)</w:t>
      </w:r>
    </w:p>
    <w:p w:rsidR="001C246C" w:rsidRDefault="001C246C" w:rsidP="001C246C">
      <w:pPr>
        <w:pStyle w:val="ListParagraph"/>
        <w:numPr>
          <w:ilvl w:val="1"/>
          <w:numId w:val="28"/>
        </w:numPr>
      </w:pPr>
      <w:r>
        <w:t>Class that can work over any field</w:t>
      </w:r>
    </w:p>
    <w:p w:rsidR="001C246C" w:rsidRDefault="001C246C" w:rsidP="001C246C">
      <w:pPr>
        <w:pStyle w:val="ListParagraph"/>
        <w:numPr>
          <w:ilvl w:val="1"/>
          <w:numId w:val="28"/>
        </w:numPr>
      </w:pPr>
      <w:r>
        <w:t xml:space="preserve">Use </w:t>
      </w:r>
      <w:proofErr w:type="spellStart"/>
      <w:r>
        <w:t>Z</w:t>
      </w:r>
      <w:r w:rsidRPr="001C246C">
        <w:rPr>
          <w:vertAlign w:val="subscript"/>
        </w:rPr>
        <w:t>p</w:t>
      </w:r>
      <w:proofErr w:type="spellEnd"/>
      <w:r w:rsidRPr="001C246C">
        <w:rPr>
          <w:vertAlign w:val="superscript"/>
        </w:rPr>
        <w:t>*</w:t>
      </w:r>
      <w:r>
        <w:t xml:space="preserve"> as basic field (here p can be small)</w:t>
      </w:r>
    </w:p>
    <w:p w:rsidR="00A86DA7" w:rsidRDefault="00A86DA7" w:rsidP="00A86DA7">
      <w:pPr>
        <w:pStyle w:val="ListParagraph"/>
        <w:numPr>
          <w:ilvl w:val="0"/>
          <w:numId w:val="28"/>
        </w:numPr>
      </w:pPr>
      <w:r>
        <w:t>VSS</w:t>
      </w:r>
    </w:p>
    <w:p w:rsidR="00A86DA7" w:rsidRPr="00A86DA7" w:rsidRDefault="00A86DA7" w:rsidP="00A86DA7">
      <w:pPr>
        <w:pStyle w:val="ListParagraph"/>
        <w:numPr>
          <w:ilvl w:val="0"/>
          <w:numId w:val="28"/>
        </w:numPr>
      </w:pPr>
      <w:r>
        <w:t>Arithmetic circuit protocols (addition, multiplication…)</w:t>
      </w:r>
    </w:p>
    <w:p w:rsidR="009D345B" w:rsidRDefault="009D345B" w:rsidP="009D345B">
      <w:pPr>
        <w:pStyle w:val="Heading1"/>
      </w:pPr>
      <w:r>
        <w:t>Important Note</w:t>
      </w:r>
    </w:p>
    <w:p w:rsidR="009D345B" w:rsidRDefault="009D345B" w:rsidP="009D345B">
      <w:pPr>
        <w:jc w:val="both"/>
      </w:pPr>
      <w:r>
        <w:t xml:space="preserve">A crucial part of the design phase will be a </w:t>
      </w:r>
      <w:proofErr w:type="spellStart"/>
      <w:r>
        <w:t>pseudocode</w:t>
      </w:r>
      <w:proofErr w:type="spellEnd"/>
      <w:r>
        <w:t xml:space="preserve"> write-up of all the required primitives. This is to ensure that the translation from a protocol described in a paper to one that is to be implemented is correct.</w:t>
      </w:r>
    </w:p>
    <w:p w:rsidR="001C6FD8" w:rsidRDefault="001C6FD8" w:rsidP="009D345B">
      <w:pPr>
        <w:jc w:val="both"/>
      </w:pPr>
    </w:p>
    <w:p w:rsidR="001C6FD8" w:rsidRDefault="001C6FD8" w:rsidP="009D345B">
      <w:pPr>
        <w:jc w:val="both"/>
      </w:pPr>
    </w:p>
    <w:p w:rsidR="001C6FD8" w:rsidRPr="001C6FD8" w:rsidRDefault="001C6FD8" w:rsidP="001C6FD8">
      <w:pPr>
        <w:pStyle w:val="Heading2"/>
      </w:pPr>
      <w:r>
        <w:t>Bibliography</w:t>
      </w:r>
    </w:p>
    <w:p w:rsidR="001C6FD8" w:rsidRDefault="001C6FD8" w:rsidP="009D345B">
      <w:pPr>
        <w:jc w:val="both"/>
      </w:pPr>
      <w:r>
        <w:t>Katz-Lindell: Introduction to Modern Cryptography</w:t>
      </w:r>
    </w:p>
    <w:p w:rsidR="001C6FD8" w:rsidRPr="009D345B" w:rsidRDefault="001C6FD8" w:rsidP="009D345B">
      <w:pPr>
        <w:jc w:val="both"/>
      </w:pPr>
      <w:r>
        <w:t>HL: Hazay Lindell, Efficient Secure Two-Party Computation</w:t>
      </w:r>
    </w:p>
    <w:sectPr w:rsidR="001C6FD8" w:rsidRPr="009D345B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7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17AE"/>
    <w:multiLevelType w:val="hybridMultilevel"/>
    <w:tmpl w:val="F432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D3837"/>
    <w:multiLevelType w:val="hybridMultilevel"/>
    <w:tmpl w:val="E3C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3FAE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A3215"/>
    <w:multiLevelType w:val="hybridMultilevel"/>
    <w:tmpl w:val="6FCA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C3FD0"/>
    <w:multiLevelType w:val="hybridMultilevel"/>
    <w:tmpl w:val="2DA46B74"/>
    <w:lvl w:ilvl="0" w:tplc="2E887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0C32FF"/>
    <w:multiLevelType w:val="hybridMultilevel"/>
    <w:tmpl w:val="1556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334DE"/>
    <w:multiLevelType w:val="hybridMultilevel"/>
    <w:tmpl w:val="1294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359E7"/>
    <w:multiLevelType w:val="hybridMultilevel"/>
    <w:tmpl w:val="EA98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A41E0"/>
    <w:multiLevelType w:val="hybridMultilevel"/>
    <w:tmpl w:val="43B2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50FA2"/>
    <w:multiLevelType w:val="hybridMultilevel"/>
    <w:tmpl w:val="C186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E7218"/>
    <w:multiLevelType w:val="hybridMultilevel"/>
    <w:tmpl w:val="C608D224"/>
    <w:lvl w:ilvl="0" w:tplc="0610D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DC328F"/>
    <w:multiLevelType w:val="hybridMultilevel"/>
    <w:tmpl w:val="50F4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F046E"/>
    <w:multiLevelType w:val="hybridMultilevel"/>
    <w:tmpl w:val="1C9C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F2D45"/>
    <w:multiLevelType w:val="hybridMultilevel"/>
    <w:tmpl w:val="E29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704B8"/>
    <w:multiLevelType w:val="hybridMultilevel"/>
    <w:tmpl w:val="B5C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814DB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40428"/>
    <w:multiLevelType w:val="hybridMultilevel"/>
    <w:tmpl w:val="7FC0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D1204"/>
    <w:multiLevelType w:val="hybridMultilevel"/>
    <w:tmpl w:val="7FFE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F477F"/>
    <w:multiLevelType w:val="hybridMultilevel"/>
    <w:tmpl w:val="33A0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A6145"/>
    <w:multiLevelType w:val="hybridMultilevel"/>
    <w:tmpl w:val="10C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73EF1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5439F"/>
    <w:multiLevelType w:val="hybridMultilevel"/>
    <w:tmpl w:val="2DA0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93D10"/>
    <w:multiLevelType w:val="hybridMultilevel"/>
    <w:tmpl w:val="7E1C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46F55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71FD2"/>
    <w:multiLevelType w:val="hybridMultilevel"/>
    <w:tmpl w:val="7DEC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E5DBC"/>
    <w:multiLevelType w:val="hybridMultilevel"/>
    <w:tmpl w:val="2C423C2E"/>
    <w:lvl w:ilvl="0" w:tplc="14681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225447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C70A34"/>
    <w:multiLevelType w:val="hybridMultilevel"/>
    <w:tmpl w:val="65FE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4C3F33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1D7AA8"/>
    <w:multiLevelType w:val="hybridMultilevel"/>
    <w:tmpl w:val="A5C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35713"/>
    <w:multiLevelType w:val="hybridMultilevel"/>
    <w:tmpl w:val="36B4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87FDF"/>
    <w:multiLevelType w:val="hybridMultilevel"/>
    <w:tmpl w:val="BFD2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9"/>
  </w:num>
  <w:num w:numId="4">
    <w:abstractNumId w:val="11"/>
  </w:num>
  <w:num w:numId="5">
    <w:abstractNumId w:val="18"/>
  </w:num>
  <w:num w:numId="6">
    <w:abstractNumId w:val="7"/>
  </w:num>
  <w:num w:numId="7">
    <w:abstractNumId w:val="26"/>
  </w:num>
  <w:num w:numId="8">
    <w:abstractNumId w:val="22"/>
  </w:num>
  <w:num w:numId="9">
    <w:abstractNumId w:val="17"/>
  </w:num>
  <w:num w:numId="10">
    <w:abstractNumId w:val="30"/>
  </w:num>
  <w:num w:numId="11">
    <w:abstractNumId w:val="16"/>
  </w:num>
  <w:num w:numId="12">
    <w:abstractNumId w:val="0"/>
  </w:num>
  <w:num w:numId="13">
    <w:abstractNumId w:val="9"/>
  </w:num>
  <w:num w:numId="14">
    <w:abstractNumId w:val="2"/>
  </w:num>
  <w:num w:numId="15">
    <w:abstractNumId w:val="1"/>
  </w:num>
  <w:num w:numId="16">
    <w:abstractNumId w:val="3"/>
  </w:num>
  <w:num w:numId="17">
    <w:abstractNumId w:val="15"/>
  </w:num>
  <w:num w:numId="18">
    <w:abstractNumId w:val="20"/>
  </w:num>
  <w:num w:numId="19">
    <w:abstractNumId w:val="23"/>
  </w:num>
  <w:num w:numId="20">
    <w:abstractNumId w:val="6"/>
  </w:num>
  <w:num w:numId="21">
    <w:abstractNumId w:val="4"/>
  </w:num>
  <w:num w:numId="22">
    <w:abstractNumId w:val="5"/>
  </w:num>
  <w:num w:numId="23">
    <w:abstractNumId w:val="19"/>
  </w:num>
  <w:num w:numId="24">
    <w:abstractNumId w:val="13"/>
  </w:num>
  <w:num w:numId="25">
    <w:abstractNumId w:val="27"/>
  </w:num>
  <w:num w:numId="26">
    <w:abstractNumId w:val="21"/>
  </w:num>
  <w:num w:numId="27">
    <w:abstractNumId w:val="31"/>
  </w:num>
  <w:num w:numId="28">
    <w:abstractNumId w:val="14"/>
  </w:num>
  <w:num w:numId="29">
    <w:abstractNumId w:val="10"/>
  </w:num>
  <w:num w:numId="30">
    <w:abstractNumId w:val="24"/>
  </w:num>
  <w:num w:numId="31">
    <w:abstractNumId w:val="12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3CC4"/>
    <w:rsid w:val="00024309"/>
    <w:rsid w:val="000544C7"/>
    <w:rsid w:val="00085819"/>
    <w:rsid w:val="001333D4"/>
    <w:rsid w:val="00156A21"/>
    <w:rsid w:val="001703DA"/>
    <w:rsid w:val="00193CC4"/>
    <w:rsid w:val="001B4CF8"/>
    <w:rsid w:val="001C246C"/>
    <w:rsid w:val="001C6FD8"/>
    <w:rsid w:val="00201F9F"/>
    <w:rsid w:val="0022195B"/>
    <w:rsid w:val="002A60C7"/>
    <w:rsid w:val="002C37D0"/>
    <w:rsid w:val="0030431F"/>
    <w:rsid w:val="00335627"/>
    <w:rsid w:val="003368F7"/>
    <w:rsid w:val="003A530D"/>
    <w:rsid w:val="003E3163"/>
    <w:rsid w:val="004034C4"/>
    <w:rsid w:val="00435ABF"/>
    <w:rsid w:val="004815FD"/>
    <w:rsid w:val="004A383E"/>
    <w:rsid w:val="0050131B"/>
    <w:rsid w:val="00541E8E"/>
    <w:rsid w:val="00545046"/>
    <w:rsid w:val="005563A0"/>
    <w:rsid w:val="00564C44"/>
    <w:rsid w:val="00584B32"/>
    <w:rsid w:val="005C42D3"/>
    <w:rsid w:val="00616FF9"/>
    <w:rsid w:val="00631EC9"/>
    <w:rsid w:val="00656935"/>
    <w:rsid w:val="00673F17"/>
    <w:rsid w:val="006F6663"/>
    <w:rsid w:val="00780FD0"/>
    <w:rsid w:val="00782268"/>
    <w:rsid w:val="00786654"/>
    <w:rsid w:val="007A1173"/>
    <w:rsid w:val="007D3422"/>
    <w:rsid w:val="008160CE"/>
    <w:rsid w:val="00881799"/>
    <w:rsid w:val="008D744B"/>
    <w:rsid w:val="00901D37"/>
    <w:rsid w:val="0093366E"/>
    <w:rsid w:val="0095314A"/>
    <w:rsid w:val="009714A3"/>
    <w:rsid w:val="009A3DCB"/>
    <w:rsid w:val="009C7E3D"/>
    <w:rsid w:val="009D345B"/>
    <w:rsid w:val="00A36895"/>
    <w:rsid w:val="00A37AE0"/>
    <w:rsid w:val="00A86DA7"/>
    <w:rsid w:val="00A949E3"/>
    <w:rsid w:val="00B32F70"/>
    <w:rsid w:val="00B857A5"/>
    <w:rsid w:val="00BC35C7"/>
    <w:rsid w:val="00BD0EB7"/>
    <w:rsid w:val="00BE1A10"/>
    <w:rsid w:val="00BF3C7A"/>
    <w:rsid w:val="00C3288B"/>
    <w:rsid w:val="00C34AAC"/>
    <w:rsid w:val="00CA0157"/>
    <w:rsid w:val="00CA049B"/>
    <w:rsid w:val="00CF738B"/>
    <w:rsid w:val="00D32E5F"/>
    <w:rsid w:val="00D36E39"/>
    <w:rsid w:val="00D44501"/>
    <w:rsid w:val="00D60996"/>
    <w:rsid w:val="00DA5106"/>
    <w:rsid w:val="00E36251"/>
    <w:rsid w:val="00EB7832"/>
    <w:rsid w:val="00EC3CD8"/>
    <w:rsid w:val="00EC65CF"/>
    <w:rsid w:val="00ED41E5"/>
    <w:rsid w:val="00F426F1"/>
    <w:rsid w:val="00FA5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46"/>
  </w:style>
  <w:style w:type="paragraph" w:styleId="Heading1">
    <w:name w:val="heading 1"/>
    <w:basedOn w:val="Normal"/>
    <w:next w:val="Normal"/>
    <w:link w:val="Heading1Char"/>
    <w:uiPriority w:val="9"/>
    <w:qFormat/>
    <w:rsid w:val="0019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95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195B"/>
    <w:rPr>
      <w:i w:val="0"/>
      <w:iCs w:val="0"/>
      <w:color w:val="2288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ic.esat.kuleuven.be/publications/article-73.ps" TargetMode="External"/><Relationship Id="rId13" Type="http://schemas.openxmlformats.org/officeDocument/2006/relationships/hyperlink" Target="http://eprint.iacr.org/2008/42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oup.net/ntl/doc/tour-modules.html" TargetMode="External"/><Relationship Id="rId12" Type="http://schemas.openxmlformats.org/officeDocument/2006/relationships/hyperlink" Target="http://eprint.iacr.org/2001/09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ee.technion.ac.il/~hugo/rhash/rhash.pdf" TargetMode="External"/><Relationship Id="rId11" Type="http://schemas.openxmlformats.org/officeDocument/2006/relationships/hyperlink" Target="http://cs.nyu.edu/courses/fall01/G22.3033-003/lect/lecture14.ps" TargetMode="External"/><Relationship Id="rId5" Type="http://schemas.openxmlformats.org/officeDocument/2006/relationships/hyperlink" Target="http://eprint.iacr.org/2010/26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s.nyu.edu/courses/fall01/G22.3033-003/lect/lecture14.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ramer%E2%80%93Shoup_cryptosystem" TargetMode="External"/><Relationship Id="rId14" Type="http://schemas.openxmlformats.org/officeDocument/2006/relationships/hyperlink" Target="http://www.cc.gatech.edu/~cpeikert/pubs/OT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lindell</dc:creator>
  <cp:lastModifiedBy>Yael</cp:lastModifiedBy>
  <cp:revision>3</cp:revision>
  <cp:lastPrinted>2010-06-17T08:47:00Z</cp:lastPrinted>
  <dcterms:created xsi:type="dcterms:W3CDTF">2010-07-19T09:33:00Z</dcterms:created>
  <dcterms:modified xsi:type="dcterms:W3CDTF">2010-07-19T10:50:00Z</dcterms:modified>
</cp:coreProperties>
</file>