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D62D" w14:textId="3E3128A1" w:rsidR="00E53D58" w:rsidRPr="001162CC" w:rsidRDefault="0089626A" w:rsidP="00E53D58">
      <w:pPr>
        <w:jc w:val="center"/>
        <w:rPr>
          <w:b/>
          <w:bCs/>
          <w:sz w:val="44"/>
          <w:szCs w:val="44"/>
          <w:u w:val="single"/>
        </w:rPr>
      </w:pPr>
      <w:r>
        <w:rPr>
          <w:b/>
          <w:bCs/>
          <w:sz w:val="44"/>
          <w:szCs w:val="44"/>
        </w:rPr>
        <w:t xml:space="preserve">   </w:t>
      </w:r>
      <w:r w:rsidR="00E53D58" w:rsidRPr="001162CC">
        <w:rPr>
          <w:b/>
          <w:bCs/>
          <w:sz w:val="44"/>
          <w:szCs w:val="44"/>
          <w:u w:val="single"/>
        </w:rPr>
        <w:t>F</w:t>
      </w:r>
      <w:r w:rsidR="001162CC">
        <w:rPr>
          <w:b/>
          <w:bCs/>
          <w:sz w:val="44"/>
          <w:szCs w:val="44"/>
          <w:u w:val="single"/>
        </w:rPr>
        <w:t>UTURE WORK</w:t>
      </w:r>
      <w:r w:rsidR="00E53D58" w:rsidRPr="001162CC">
        <w:rPr>
          <w:b/>
          <w:bCs/>
          <w:sz w:val="44"/>
          <w:szCs w:val="44"/>
          <w:u w:val="single"/>
        </w:rPr>
        <w:t xml:space="preserve"> </w:t>
      </w:r>
    </w:p>
    <w:p w14:paraId="74414F97" w14:textId="6974B1A9" w:rsidR="00E53D58" w:rsidRDefault="0089626A" w:rsidP="00E53D58">
      <w:pPr>
        <w:jc w:val="center"/>
        <w:rPr>
          <w:b/>
          <w:bCs/>
          <w:sz w:val="28"/>
          <w:szCs w:val="28"/>
        </w:rPr>
      </w:pPr>
      <w:r>
        <w:rPr>
          <w:sz w:val="28"/>
          <w:szCs w:val="28"/>
        </w:rPr>
        <w:t xml:space="preserve">       </w:t>
      </w:r>
      <w:r w:rsidR="00E53D58">
        <w:rPr>
          <w:sz w:val="28"/>
          <w:szCs w:val="28"/>
        </w:rPr>
        <w:t>(</w:t>
      </w:r>
      <w:r w:rsidR="00FD4D1F" w:rsidRPr="00FA6329">
        <w:rPr>
          <w:sz w:val="28"/>
          <w:szCs w:val="28"/>
        </w:rPr>
        <w:t>Based</w:t>
      </w:r>
      <w:r w:rsidR="00E53D58" w:rsidRPr="00FA6329">
        <w:rPr>
          <w:sz w:val="28"/>
          <w:szCs w:val="28"/>
        </w:rPr>
        <w:t xml:space="preserve"> on expo feedback</w:t>
      </w:r>
      <w:r w:rsidR="00E53D58">
        <w:rPr>
          <w:b/>
          <w:bCs/>
          <w:sz w:val="28"/>
          <w:szCs w:val="28"/>
        </w:rPr>
        <w:t>)</w:t>
      </w:r>
    </w:p>
    <w:p w14:paraId="4135CE08" w14:textId="58E6CAFE" w:rsidR="00735B51" w:rsidRDefault="00735B51" w:rsidP="00735B51">
      <w:pPr>
        <w:jc w:val="center"/>
        <w:rPr>
          <w:b/>
          <w:bCs/>
          <w:sz w:val="32"/>
          <w:szCs w:val="32"/>
        </w:rPr>
      </w:pPr>
      <w:r>
        <w:rPr>
          <w:b/>
          <w:bCs/>
          <w:sz w:val="44"/>
          <w:szCs w:val="44"/>
        </w:rPr>
        <w:t xml:space="preserve">Title: </w:t>
      </w:r>
      <w:r w:rsidR="000608FD">
        <w:rPr>
          <w:b/>
          <w:bCs/>
          <w:sz w:val="44"/>
          <w:szCs w:val="44"/>
        </w:rPr>
        <w:t>ECO-SENSE(AI)NATOR</w:t>
      </w:r>
    </w:p>
    <w:p w14:paraId="482DDA0E" w14:textId="03E0E245" w:rsidR="00735B51" w:rsidRPr="00BA6D22" w:rsidRDefault="00735B51" w:rsidP="00735B51">
      <w:pPr>
        <w:jc w:val="center"/>
        <w:rPr>
          <w:b/>
          <w:bCs/>
          <w:sz w:val="32"/>
          <w:szCs w:val="32"/>
        </w:rPr>
      </w:pPr>
      <w:r w:rsidRPr="00BA6D22">
        <w:rPr>
          <w:b/>
          <w:bCs/>
          <w:sz w:val="32"/>
          <w:szCs w:val="32"/>
        </w:rPr>
        <w:t xml:space="preserve">Based on </w:t>
      </w:r>
      <w:r w:rsidR="00FD4D1F" w:rsidRPr="00BA6D22">
        <w:rPr>
          <w:b/>
          <w:bCs/>
          <w:sz w:val="32"/>
          <w:szCs w:val="32"/>
        </w:rPr>
        <w:t>Arduino (</w:t>
      </w:r>
      <w:r w:rsidRPr="00BA6D22">
        <w:rPr>
          <w:b/>
          <w:bCs/>
          <w:sz w:val="32"/>
          <w:szCs w:val="32"/>
        </w:rPr>
        <w:t>enclosed spaces)</w:t>
      </w:r>
    </w:p>
    <w:p w14:paraId="22131A10" w14:textId="77777777" w:rsidR="00735B51" w:rsidRDefault="00735B51" w:rsidP="00735B51">
      <w:pPr>
        <w:pStyle w:val="NoSpacing"/>
        <w:jc w:val="center"/>
        <w:rPr>
          <w:rFonts w:ascii="Times New Roman" w:hAnsi="Times New Roman" w:cs="Times New Roman"/>
          <w:b/>
          <w:bCs/>
          <w:i/>
          <w:iCs/>
          <w:sz w:val="30"/>
          <w:szCs w:val="36"/>
        </w:rPr>
      </w:pPr>
      <w:r>
        <w:rPr>
          <w:rFonts w:ascii="Times New Roman" w:hAnsi="Times New Roman" w:cs="Times New Roman"/>
          <w:b/>
          <w:bCs/>
          <w:i/>
          <w:iCs/>
          <w:sz w:val="30"/>
          <w:szCs w:val="36"/>
        </w:rPr>
        <w:t xml:space="preserve">Presented in </w:t>
      </w:r>
    </w:p>
    <w:p w14:paraId="51DB9C85" w14:textId="77777777" w:rsidR="00735B51" w:rsidRPr="00AC561F" w:rsidRDefault="00735B51" w:rsidP="00735B51">
      <w:pPr>
        <w:pStyle w:val="NoSpacing"/>
        <w:jc w:val="center"/>
        <w:rPr>
          <w:rFonts w:ascii="Times New Roman" w:hAnsi="Times New Roman" w:cs="Times New Roman"/>
          <w:b/>
          <w:bCs/>
          <w:i/>
          <w:iCs/>
          <w:sz w:val="30"/>
          <w:szCs w:val="36"/>
        </w:rPr>
      </w:pPr>
      <w:r>
        <w:rPr>
          <w:rFonts w:ascii="Times New Roman" w:hAnsi="Times New Roman" w:cs="Times New Roman"/>
          <w:b/>
          <w:bCs/>
          <w:i/>
          <w:iCs/>
          <w:sz w:val="30"/>
          <w:szCs w:val="36"/>
        </w:rPr>
        <w:t>“</w:t>
      </w:r>
      <w:r w:rsidRPr="00AC561F">
        <w:rPr>
          <w:rFonts w:ascii="Times New Roman" w:hAnsi="Times New Roman" w:cs="Times New Roman"/>
          <w:b/>
          <w:bCs/>
          <w:i/>
          <w:iCs/>
          <w:sz w:val="30"/>
          <w:szCs w:val="36"/>
        </w:rPr>
        <w:t xml:space="preserve">Project expo and poster presentation on </w:t>
      </w:r>
    </w:p>
    <w:p w14:paraId="711089CF" w14:textId="77777777" w:rsidR="00735B51" w:rsidRPr="00426ED0" w:rsidRDefault="00735B51" w:rsidP="00735B51">
      <w:pPr>
        <w:pStyle w:val="NoSpacing"/>
        <w:jc w:val="center"/>
        <w:rPr>
          <w:rFonts w:ascii="Times New Roman" w:hAnsi="Times New Roman" w:cs="Times New Roman"/>
          <w:b/>
          <w:bCs/>
          <w:sz w:val="30"/>
          <w:szCs w:val="36"/>
        </w:rPr>
      </w:pPr>
      <w:r w:rsidRPr="00AC561F">
        <w:rPr>
          <w:rFonts w:ascii="Times New Roman" w:hAnsi="Times New Roman" w:cs="Times New Roman"/>
          <w:b/>
          <w:bCs/>
          <w:i/>
          <w:iCs/>
          <w:sz w:val="30"/>
          <w:szCs w:val="36"/>
        </w:rPr>
        <w:t>UNLEASHING THE IMPACT OF SDG IN REAL WORLD APPLICATION OF ENERGY AND AI</w:t>
      </w:r>
      <w:r>
        <w:rPr>
          <w:rFonts w:ascii="Times New Roman" w:hAnsi="Times New Roman" w:cs="Times New Roman"/>
          <w:b/>
          <w:bCs/>
          <w:i/>
          <w:iCs/>
          <w:sz w:val="30"/>
          <w:szCs w:val="36"/>
        </w:rPr>
        <w:t>”</w:t>
      </w:r>
    </w:p>
    <w:p w14:paraId="2283AED4" w14:textId="77777777" w:rsidR="00735B51" w:rsidRDefault="00735B51" w:rsidP="00735B51">
      <w:pPr>
        <w:pStyle w:val="NoSpacing"/>
        <w:jc w:val="center"/>
        <w:rPr>
          <w:rFonts w:ascii="Times New Roman" w:hAnsi="Times New Roman" w:cs="Times New Roman"/>
          <w:bCs/>
          <w:sz w:val="26"/>
          <w:szCs w:val="40"/>
        </w:rPr>
      </w:pPr>
      <w:r w:rsidRPr="00426ED0">
        <w:rPr>
          <w:rFonts w:ascii="Times New Roman" w:hAnsi="Times New Roman" w:cs="Times New Roman"/>
          <w:bCs/>
          <w:sz w:val="26"/>
          <w:szCs w:val="40"/>
        </w:rPr>
        <w:t>Organized by</w:t>
      </w:r>
      <w:r>
        <w:rPr>
          <w:rFonts w:ascii="Times New Roman" w:hAnsi="Times New Roman" w:cs="Times New Roman"/>
          <w:bCs/>
          <w:sz w:val="26"/>
          <w:szCs w:val="40"/>
        </w:rPr>
        <w:t xml:space="preserve"> </w:t>
      </w:r>
    </w:p>
    <w:p w14:paraId="30D6D2C2" w14:textId="77777777" w:rsidR="00735B51" w:rsidRPr="00426ED0" w:rsidRDefault="00735B51" w:rsidP="00735B51">
      <w:pPr>
        <w:pStyle w:val="NoSpacing"/>
        <w:jc w:val="center"/>
        <w:rPr>
          <w:rFonts w:ascii="Times New Roman" w:hAnsi="Times New Roman" w:cs="Times New Roman"/>
          <w:bCs/>
          <w:sz w:val="26"/>
          <w:szCs w:val="40"/>
        </w:rPr>
      </w:pPr>
      <w:r w:rsidRPr="004D7688">
        <w:rPr>
          <w:rFonts w:ascii="Times New Roman" w:hAnsi="Times New Roman" w:cs="Times New Roman"/>
          <w:bCs/>
          <w:sz w:val="26"/>
          <w:szCs w:val="40"/>
        </w:rPr>
        <w:t>School of Computing &amp; School of Engineering</w:t>
      </w:r>
    </w:p>
    <w:p w14:paraId="3C602ADA" w14:textId="77777777" w:rsidR="00735B51" w:rsidRPr="00426ED0" w:rsidRDefault="00735B51" w:rsidP="00735B51">
      <w:pPr>
        <w:pStyle w:val="NoSpacing"/>
        <w:jc w:val="center"/>
        <w:rPr>
          <w:rFonts w:ascii="Times New Roman" w:hAnsi="Times New Roman" w:cs="Times New Roman"/>
          <w:bCs/>
          <w:sz w:val="26"/>
          <w:szCs w:val="40"/>
        </w:rPr>
      </w:pPr>
      <w:r w:rsidRPr="00426ED0">
        <w:rPr>
          <w:rFonts w:ascii="Times New Roman" w:hAnsi="Times New Roman" w:cs="Times New Roman"/>
          <w:bCs/>
          <w:sz w:val="26"/>
          <w:szCs w:val="40"/>
        </w:rPr>
        <w:t>Amrita Vishwa Vidyapeetham, Kollam, India</w:t>
      </w:r>
    </w:p>
    <w:p w14:paraId="5058C6E2" w14:textId="77777777" w:rsidR="00735B51" w:rsidRDefault="00735B51" w:rsidP="00735B51">
      <w:pPr>
        <w:jc w:val="center"/>
        <w:rPr>
          <w:b/>
          <w:bCs/>
          <w:sz w:val="28"/>
          <w:szCs w:val="28"/>
        </w:rPr>
      </w:pPr>
    </w:p>
    <w:p w14:paraId="78D2B632" w14:textId="77777777" w:rsidR="00735B51" w:rsidRDefault="00735B51" w:rsidP="00735B51">
      <w:pPr>
        <w:jc w:val="center"/>
        <w:rPr>
          <w:rFonts w:ascii="Times New Roman" w:hAnsi="Times New Roman" w:cs="Times New Roman"/>
          <w:b/>
          <w:bCs/>
          <w:sz w:val="26"/>
          <w:szCs w:val="36"/>
        </w:rPr>
      </w:pPr>
      <w:r w:rsidRPr="00426ED0">
        <w:rPr>
          <w:rFonts w:ascii="Times New Roman" w:hAnsi="Times New Roman" w:cs="Times New Roman"/>
          <w:b/>
          <w:bCs/>
          <w:sz w:val="26"/>
          <w:szCs w:val="36"/>
        </w:rPr>
        <w:t>Date: 1</w:t>
      </w:r>
      <w:r>
        <w:rPr>
          <w:rFonts w:ascii="Times New Roman" w:hAnsi="Times New Roman" w:cs="Times New Roman"/>
          <w:b/>
          <w:bCs/>
          <w:sz w:val="26"/>
          <w:szCs w:val="36"/>
        </w:rPr>
        <w:t>7</w:t>
      </w:r>
      <w:r w:rsidRPr="00426ED0">
        <w:rPr>
          <w:rFonts w:ascii="Times New Roman" w:hAnsi="Times New Roman" w:cs="Times New Roman"/>
          <w:b/>
          <w:bCs/>
          <w:sz w:val="26"/>
          <w:szCs w:val="36"/>
        </w:rPr>
        <w:t>-0</w:t>
      </w:r>
      <w:r>
        <w:rPr>
          <w:rFonts w:ascii="Times New Roman" w:hAnsi="Times New Roman" w:cs="Times New Roman"/>
          <w:b/>
          <w:bCs/>
          <w:sz w:val="26"/>
          <w:szCs w:val="36"/>
        </w:rPr>
        <w:t>8</w:t>
      </w:r>
      <w:r w:rsidRPr="00426ED0">
        <w:rPr>
          <w:rFonts w:ascii="Times New Roman" w:hAnsi="Times New Roman" w:cs="Times New Roman"/>
          <w:b/>
          <w:bCs/>
          <w:sz w:val="26"/>
          <w:szCs w:val="36"/>
        </w:rPr>
        <w:t>-20</w:t>
      </w:r>
      <w:r>
        <w:rPr>
          <w:rFonts w:ascii="Times New Roman" w:hAnsi="Times New Roman" w:cs="Times New Roman"/>
          <w:b/>
          <w:bCs/>
          <w:sz w:val="26"/>
          <w:szCs w:val="36"/>
        </w:rPr>
        <w:t>23</w:t>
      </w:r>
    </w:p>
    <w:p w14:paraId="604EB86A" w14:textId="602F00CB" w:rsidR="00735B51" w:rsidRDefault="000608FD" w:rsidP="00735B51">
      <w:pPr>
        <w:jc w:val="center"/>
        <w:rPr>
          <w:rStyle w:val="normaltextrun"/>
          <w:rFonts w:cstheme="minorHAnsi"/>
          <w:b/>
          <w:bCs/>
          <w:color w:val="000000"/>
          <w:position w:val="1"/>
          <w:sz w:val="28"/>
          <w:szCs w:val="28"/>
          <w:bdr w:val="none" w:sz="0" w:space="0" w:color="auto" w:frame="1"/>
        </w:rPr>
      </w:pPr>
      <w:r>
        <w:rPr>
          <w:rStyle w:val="normaltextrun"/>
          <w:rFonts w:cstheme="minorHAnsi"/>
          <w:b/>
          <w:bCs/>
          <w:color w:val="000000"/>
          <w:position w:val="1"/>
          <w:sz w:val="28"/>
          <w:szCs w:val="28"/>
          <w:bdr w:val="none" w:sz="0" w:space="0" w:color="auto" w:frame="1"/>
        </w:rPr>
        <w:t>Avishek Rauniyar</w:t>
      </w:r>
    </w:p>
    <w:p w14:paraId="22A0A7E2" w14:textId="5F113D5A" w:rsidR="000608FD" w:rsidRDefault="000608FD" w:rsidP="00735B51">
      <w:pPr>
        <w:jc w:val="center"/>
        <w:rPr>
          <w:rStyle w:val="normaltextrun"/>
          <w:rFonts w:cstheme="minorHAnsi"/>
          <w:b/>
          <w:bCs/>
          <w:color w:val="000000"/>
          <w:position w:val="1"/>
          <w:sz w:val="28"/>
          <w:szCs w:val="28"/>
          <w:bdr w:val="none" w:sz="0" w:space="0" w:color="auto" w:frame="1"/>
        </w:rPr>
      </w:pPr>
      <w:r>
        <w:rPr>
          <w:rStyle w:val="normaltextrun"/>
          <w:rFonts w:cstheme="minorHAnsi"/>
          <w:b/>
          <w:bCs/>
          <w:color w:val="000000"/>
          <w:position w:val="1"/>
          <w:sz w:val="28"/>
          <w:szCs w:val="28"/>
          <w:bdr w:val="none" w:sz="0" w:space="0" w:color="auto" w:frame="1"/>
        </w:rPr>
        <w:t>CH. Nikhilesh Krishna</w:t>
      </w:r>
    </w:p>
    <w:p w14:paraId="3E505935" w14:textId="6B73D85D" w:rsidR="000608FD" w:rsidRDefault="000608FD" w:rsidP="00735B51">
      <w:pPr>
        <w:jc w:val="center"/>
        <w:rPr>
          <w:rStyle w:val="normaltextrun"/>
          <w:rFonts w:cstheme="minorHAnsi"/>
          <w:b/>
          <w:bCs/>
          <w:color w:val="000000"/>
          <w:position w:val="1"/>
          <w:sz w:val="28"/>
          <w:szCs w:val="28"/>
          <w:bdr w:val="none" w:sz="0" w:space="0" w:color="auto" w:frame="1"/>
        </w:rPr>
      </w:pPr>
      <w:r>
        <w:rPr>
          <w:rStyle w:val="normaltextrun"/>
          <w:rFonts w:cstheme="minorHAnsi"/>
          <w:b/>
          <w:bCs/>
          <w:color w:val="000000"/>
          <w:position w:val="1"/>
          <w:sz w:val="28"/>
          <w:szCs w:val="28"/>
          <w:bdr w:val="none" w:sz="0" w:space="0" w:color="auto" w:frame="1"/>
        </w:rPr>
        <w:t>N.</w:t>
      </w:r>
      <w:r w:rsidR="00C62280">
        <w:rPr>
          <w:rStyle w:val="normaltextrun"/>
          <w:rFonts w:cstheme="minorHAnsi"/>
          <w:b/>
          <w:bCs/>
          <w:color w:val="000000"/>
          <w:position w:val="1"/>
          <w:sz w:val="28"/>
          <w:szCs w:val="28"/>
          <w:bdr w:val="none" w:sz="0" w:space="0" w:color="auto" w:frame="1"/>
        </w:rPr>
        <w:t xml:space="preserve"> </w:t>
      </w:r>
      <w:r>
        <w:rPr>
          <w:rStyle w:val="normaltextrun"/>
          <w:rFonts w:cstheme="minorHAnsi"/>
          <w:b/>
          <w:bCs/>
          <w:color w:val="000000"/>
          <w:position w:val="1"/>
          <w:sz w:val="28"/>
          <w:szCs w:val="28"/>
          <w:bdr w:val="none" w:sz="0" w:space="0" w:color="auto" w:frame="1"/>
        </w:rPr>
        <w:t>Kireeti Sai Bharadwaj</w:t>
      </w:r>
    </w:p>
    <w:p w14:paraId="78AFE9BC" w14:textId="6B3772B6" w:rsidR="000608FD" w:rsidRDefault="000608FD" w:rsidP="00735B51">
      <w:pPr>
        <w:jc w:val="center"/>
        <w:rPr>
          <w:b/>
          <w:bCs/>
          <w:sz w:val="28"/>
          <w:szCs w:val="28"/>
        </w:rPr>
      </w:pPr>
      <w:r>
        <w:rPr>
          <w:rStyle w:val="normaltextrun"/>
          <w:rFonts w:cstheme="minorHAnsi"/>
          <w:b/>
          <w:bCs/>
          <w:color w:val="000000"/>
          <w:position w:val="1"/>
          <w:sz w:val="28"/>
          <w:szCs w:val="28"/>
          <w:bdr w:val="none" w:sz="0" w:space="0" w:color="auto" w:frame="1"/>
        </w:rPr>
        <w:t>Sujay Bharath Raj</w:t>
      </w:r>
    </w:p>
    <w:p w14:paraId="47059805" w14:textId="77777777" w:rsidR="00735B51" w:rsidRDefault="00735B51" w:rsidP="00735B51">
      <w:pPr>
        <w:jc w:val="center"/>
        <w:rPr>
          <w:b/>
          <w:bCs/>
          <w:sz w:val="28"/>
          <w:szCs w:val="28"/>
        </w:rPr>
      </w:pPr>
    </w:p>
    <w:p w14:paraId="3CA5C5AB" w14:textId="5E9E33A7" w:rsidR="00735B51" w:rsidRDefault="00735B51" w:rsidP="00735B51">
      <w:pPr>
        <w:jc w:val="center"/>
        <w:rPr>
          <w:b/>
          <w:bCs/>
          <w:sz w:val="28"/>
          <w:szCs w:val="28"/>
        </w:rPr>
      </w:pPr>
      <w:r>
        <w:rPr>
          <w:b/>
          <w:bCs/>
          <w:sz w:val="28"/>
          <w:szCs w:val="28"/>
        </w:rPr>
        <w:t xml:space="preserve">Class: S2 </w:t>
      </w:r>
      <w:r w:rsidR="00FD4D1F">
        <w:rPr>
          <w:b/>
          <w:bCs/>
          <w:sz w:val="28"/>
          <w:szCs w:val="28"/>
        </w:rPr>
        <w:t>B. Tech</w:t>
      </w:r>
      <w:r>
        <w:rPr>
          <w:b/>
          <w:bCs/>
          <w:sz w:val="28"/>
          <w:szCs w:val="28"/>
        </w:rPr>
        <w:t xml:space="preserve"> CSE-AIE</w:t>
      </w:r>
      <w:r w:rsidR="008217B0">
        <w:rPr>
          <w:b/>
          <w:bCs/>
          <w:sz w:val="28"/>
          <w:szCs w:val="28"/>
        </w:rPr>
        <w:t>-A</w:t>
      </w:r>
    </w:p>
    <w:p w14:paraId="1DB26FA8" w14:textId="77777777" w:rsidR="00E002A2" w:rsidRDefault="00E002A2" w:rsidP="00E002A2">
      <w:pPr>
        <w:pStyle w:val="ListParagraph"/>
        <w:jc w:val="both"/>
        <w:rPr>
          <w:sz w:val="28"/>
          <w:szCs w:val="28"/>
        </w:rPr>
      </w:pPr>
    </w:p>
    <w:p w14:paraId="1C0E6901" w14:textId="26311F0B" w:rsidR="005D5B91" w:rsidRDefault="00C201E6" w:rsidP="00FD4D1F">
      <w:pPr>
        <w:pStyle w:val="ListParagraph"/>
        <w:jc w:val="both"/>
        <w:rPr>
          <w:sz w:val="28"/>
          <w:szCs w:val="28"/>
        </w:rPr>
      </w:pPr>
      <w:r w:rsidRPr="00C201E6">
        <w:rPr>
          <w:sz w:val="28"/>
          <w:szCs w:val="28"/>
        </w:rPr>
        <w:t>The future</w:t>
      </w:r>
      <w:r>
        <w:rPr>
          <w:sz w:val="28"/>
          <w:szCs w:val="28"/>
        </w:rPr>
        <w:t xml:space="preserve"> work</w:t>
      </w:r>
      <w:r w:rsidR="00853F3C">
        <w:rPr>
          <w:sz w:val="28"/>
          <w:szCs w:val="28"/>
        </w:rPr>
        <w:t xml:space="preserve"> (</w:t>
      </w:r>
      <w:r w:rsidRPr="00C201E6">
        <w:rPr>
          <w:sz w:val="28"/>
          <w:szCs w:val="28"/>
        </w:rPr>
        <w:t>scope</w:t>
      </w:r>
      <w:r w:rsidR="00853F3C">
        <w:rPr>
          <w:sz w:val="28"/>
          <w:szCs w:val="28"/>
        </w:rPr>
        <w:t>)</w:t>
      </w:r>
      <w:r w:rsidRPr="00C201E6">
        <w:rPr>
          <w:sz w:val="28"/>
          <w:szCs w:val="28"/>
        </w:rPr>
        <w:t xml:space="preserve"> of </w:t>
      </w:r>
      <w:r w:rsidR="00063A4F">
        <w:rPr>
          <w:sz w:val="28"/>
          <w:szCs w:val="28"/>
        </w:rPr>
        <w:t>the</w:t>
      </w:r>
      <w:r w:rsidRPr="00C201E6">
        <w:rPr>
          <w:sz w:val="28"/>
          <w:szCs w:val="28"/>
        </w:rPr>
        <w:t xml:space="preserve"> Arduino-based </w:t>
      </w:r>
      <w:r w:rsidR="00FD4D1F">
        <w:rPr>
          <w:sz w:val="28"/>
          <w:szCs w:val="28"/>
        </w:rPr>
        <w:t xml:space="preserve">ECO-SENSE(AI)NATOR is mainly based upon model training, improvised speed of the model, data transmission to web and addition of more sensors. Some of the future </w:t>
      </w:r>
      <w:r w:rsidR="00165FAC">
        <w:rPr>
          <w:sz w:val="28"/>
          <w:szCs w:val="28"/>
        </w:rPr>
        <w:t>scopes</w:t>
      </w:r>
      <w:r w:rsidR="00FD4D1F">
        <w:rPr>
          <w:sz w:val="28"/>
          <w:szCs w:val="28"/>
        </w:rPr>
        <w:t xml:space="preserve"> of the project are defined here as follows:</w:t>
      </w:r>
    </w:p>
    <w:p w14:paraId="072C6CFB" w14:textId="77777777" w:rsidR="00165FAC" w:rsidRDefault="00165FAC" w:rsidP="00FD4D1F">
      <w:pPr>
        <w:pStyle w:val="ListParagraph"/>
        <w:jc w:val="both"/>
        <w:rPr>
          <w:sz w:val="28"/>
          <w:szCs w:val="28"/>
        </w:rPr>
      </w:pPr>
    </w:p>
    <w:p w14:paraId="297EB719" w14:textId="42A8C13B" w:rsidR="00FD4D1F" w:rsidRDefault="00FD4D1F" w:rsidP="00FD4D1F">
      <w:pPr>
        <w:pStyle w:val="ListParagraph"/>
        <w:numPr>
          <w:ilvl w:val="0"/>
          <w:numId w:val="10"/>
        </w:numPr>
        <w:jc w:val="both"/>
        <w:rPr>
          <w:b/>
          <w:bCs/>
          <w:sz w:val="28"/>
          <w:szCs w:val="28"/>
        </w:rPr>
      </w:pPr>
      <w:r w:rsidRPr="00FD4D1F">
        <w:rPr>
          <w:b/>
          <w:bCs/>
          <w:sz w:val="28"/>
          <w:szCs w:val="28"/>
        </w:rPr>
        <w:t>Improved Model Training:</w:t>
      </w:r>
    </w:p>
    <w:p w14:paraId="017A817F" w14:textId="5C213745" w:rsidR="00FD4D1F" w:rsidRDefault="00FD4D1F" w:rsidP="00FD4D1F">
      <w:pPr>
        <w:pStyle w:val="ListParagraph"/>
        <w:ind w:left="2160"/>
        <w:jc w:val="both"/>
        <w:rPr>
          <w:sz w:val="24"/>
          <w:szCs w:val="24"/>
        </w:rPr>
      </w:pPr>
      <w:r w:rsidRPr="00FD4D1F">
        <w:rPr>
          <w:sz w:val="24"/>
          <w:szCs w:val="24"/>
        </w:rPr>
        <w:t>Further research could focus on refining the YOLO V5 model's training process to enhance its accuracy in wild animal detection. This could involve exploring larger and more diverse datasets, fine-tuning model parameters, and investigating techniques to handle varying environmental conditions.</w:t>
      </w:r>
    </w:p>
    <w:p w14:paraId="0A7E1E42" w14:textId="77777777" w:rsidR="00FD4D1F" w:rsidRPr="00FD4D1F" w:rsidRDefault="00FD4D1F" w:rsidP="00FD4D1F">
      <w:pPr>
        <w:pStyle w:val="ListParagraph"/>
        <w:ind w:left="2160"/>
        <w:jc w:val="both"/>
        <w:rPr>
          <w:sz w:val="24"/>
          <w:szCs w:val="24"/>
        </w:rPr>
      </w:pPr>
    </w:p>
    <w:p w14:paraId="061CB182" w14:textId="787AAE86" w:rsidR="00FD4D1F" w:rsidRDefault="00FD4D1F" w:rsidP="00FD4D1F">
      <w:pPr>
        <w:pStyle w:val="ListParagraph"/>
        <w:numPr>
          <w:ilvl w:val="0"/>
          <w:numId w:val="10"/>
        </w:numPr>
        <w:jc w:val="both"/>
        <w:rPr>
          <w:b/>
          <w:bCs/>
          <w:sz w:val="28"/>
          <w:szCs w:val="28"/>
        </w:rPr>
      </w:pPr>
      <w:r w:rsidRPr="00FD4D1F">
        <w:rPr>
          <w:b/>
          <w:bCs/>
          <w:sz w:val="28"/>
          <w:szCs w:val="28"/>
        </w:rPr>
        <w:t>Localization and Tracking:</w:t>
      </w:r>
    </w:p>
    <w:p w14:paraId="3F54F6A4" w14:textId="6EE2DA42" w:rsidR="00FD4D1F" w:rsidRDefault="00FD4D1F" w:rsidP="00FD4D1F">
      <w:pPr>
        <w:pStyle w:val="ListParagraph"/>
        <w:ind w:left="2160"/>
        <w:jc w:val="both"/>
        <w:rPr>
          <w:sz w:val="24"/>
          <w:szCs w:val="24"/>
        </w:rPr>
      </w:pPr>
      <w:r w:rsidRPr="00FD4D1F">
        <w:rPr>
          <w:sz w:val="24"/>
          <w:szCs w:val="24"/>
        </w:rPr>
        <w:t xml:space="preserve">Investigate methods to not only detect but also track the movement of detected animals. This would require incorporating tracking algorithms that can predict the trajectory of animals, providing valuable insights into their </w:t>
      </w:r>
      <w:r w:rsidR="00165FAC" w:rsidRPr="00FD4D1F">
        <w:rPr>
          <w:sz w:val="24"/>
          <w:szCs w:val="24"/>
        </w:rPr>
        <w:t>behaviour</w:t>
      </w:r>
      <w:r w:rsidRPr="00FD4D1F">
        <w:rPr>
          <w:sz w:val="24"/>
          <w:szCs w:val="24"/>
        </w:rPr>
        <w:t xml:space="preserve"> patterns and potential interactions with humans.</w:t>
      </w:r>
    </w:p>
    <w:p w14:paraId="478C0BC4" w14:textId="77777777" w:rsidR="00FD4D1F" w:rsidRPr="00FD4D1F" w:rsidRDefault="00FD4D1F" w:rsidP="00FD4D1F">
      <w:pPr>
        <w:pStyle w:val="ListParagraph"/>
        <w:ind w:left="2160"/>
        <w:jc w:val="both"/>
        <w:rPr>
          <w:sz w:val="24"/>
          <w:szCs w:val="24"/>
        </w:rPr>
      </w:pPr>
    </w:p>
    <w:p w14:paraId="0F165F24" w14:textId="6152C336" w:rsidR="009B576C" w:rsidRDefault="009B576C" w:rsidP="00FD4D1F">
      <w:pPr>
        <w:pStyle w:val="ListParagraph"/>
        <w:numPr>
          <w:ilvl w:val="0"/>
          <w:numId w:val="10"/>
        </w:numPr>
        <w:jc w:val="both"/>
        <w:rPr>
          <w:b/>
          <w:bCs/>
          <w:sz w:val="28"/>
          <w:szCs w:val="28"/>
        </w:rPr>
      </w:pPr>
      <w:r>
        <w:rPr>
          <w:b/>
          <w:bCs/>
          <w:sz w:val="28"/>
          <w:szCs w:val="28"/>
        </w:rPr>
        <w:t>Integration of more sensors:</w:t>
      </w:r>
    </w:p>
    <w:p w14:paraId="1151E112" w14:textId="52200B87" w:rsidR="009B576C" w:rsidRPr="009B576C" w:rsidRDefault="009B576C" w:rsidP="009B576C">
      <w:pPr>
        <w:pStyle w:val="ListParagraph"/>
        <w:ind w:left="2160"/>
        <w:jc w:val="both"/>
        <w:rPr>
          <w:sz w:val="24"/>
          <w:szCs w:val="24"/>
        </w:rPr>
      </w:pPr>
      <w:r>
        <w:rPr>
          <w:sz w:val="24"/>
          <w:szCs w:val="24"/>
        </w:rPr>
        <w:t xml:space="preserve">Add some more sensors to collect various data and get more detailed information about the forest. The sensors could be like sound sensor for audio-based monitoring, alarms for warning, motion sensor for detecting motion of animals in </w:t>
      </w:r>
      <w:r w:rsidR="00AD40CA">
        <w:rPr>
          <w:sz w:val="24"/>
          <w:szCs w:val="24"/>
        </w:rPr>
        <w:t>forests, etc</w:t>
      </w:r>
      <w:r>
        <w:rPr>
          <w:sz w:val="24"/>
          <w:szCs w:val="24"/>
        </w:rPr>
        <w:t>.</w:t>
      </w:r>
    </w:p>
    <w:p w14:paraId="26FEC1CC" w14:textId="77777777" w:rsidR="009B576C" w:rsidRDefault="009B576C" w:rsidP="009B576C">
      <w:pPr>
        <w:pStyle w:val="ListParagraph"/>
        <w:ind w:left="2160"/>
        <w:jc w:val="both"/>
        <w:rPr>
          <w:b/>
          <w:bCs/>
          <w:sz w:val="28"/>
          <w:szCs w:val="28"/>
        </w:rPr>
      </w:pPr>
    </w:p>
    <w:p w14:paraId="1C72148F" w14:textId="5A7AE586" w:rsidR="009B576C" w:rsidRPr="009B576C" w:rsidRDefault="009B576C" w:rsidP="009B576C">
      <w:pPr>
        <w:pStyle w:val="ListParagraph"/>
        <w:numPr>
          <w:ilvl w:val="0"/>
          <w:numId w:val="10"/>
        </w:numPr>
        <w:jc w:val="both"/>
        <w:rPr>
          <w:b/>
          <w:bCs/>
          <w:sz w:val="28"/>
          <w:szCs w:val="28"/>
        </w:rPr>
      </w:pPr>
      <w:r w:rsidRPr="00FD4D1F">
        <w:rPr>
          <w:b/>
          <w:bCs/>
          <w:sz w:val="28"/>
          <w:szCs w:val="28"/>
        </w:rPr>
        <w:t>Edge Computing:</w:t>
      </w:r>
    </w:p>
    <w:p w14:paraId="3BC0AB69" w14:textId="76A819A0" w:rsidR="00FD4D1F" w:rsidRPr="00931F8A" w:rsidRDefault="00931F8A" w:rsidP="00FD4D1F">
      <w:pPr>
        <w:pStyle w:val="ListParagraph"/>
        <w:ind w:left="2160"/>
        <w:jc w:val="both"/>
        <w:rPr>
          <w:sz w:val="24"/>
          <w:szCs w:val="24"/>
        </w:rPr>
      </w:pPr>
      <w:r w:rsidRPr="00931F8A">
        <w:rPr>
          <w:sz w:val="24"/>
          <w:szCs w:val="24"/>
        </w:rPr>
        <w:t>Explore the feasibility of implementing the detection and alert system using edge computing. This approach could reduce latency and enhance the system's responsiveness by processing data locally, which is particularly important in critical situations.</w:t>
      </w:r>
    </w:p>
    <w:p w14:paraId="714BECCD" w14:textId="77777777" w:rsidR="00FD4D1F" w:rsidRDefault="00FD4D1F" w:rsidP="00FD4D1F">
      <w:pPr>
        <w:pStyle w:val="ListParagraph"/>
        <w:ind w:left="2160"/>
        <w:jc w:val="both"/>
        <w:rPr>
          <w:b/>
          <w:bCs/>
          <w:sz w:val="28"/>
          <w:szCs w:val="28"/>
        </w:rPr>
      </w:pPr>
    </w:p>
    <w:p w14:paraId="6A3DB32C" w14:textId="3591781E" w:rsidR="00FD4D1F" w:rsidRDefault="00FD4D1F" w:rsidP="00FD4D1F">
      <w:pPr>
        <w:pStyle w:val="ListParagraph"/>
        <w:numPr>
          <w:ilvl w:val="0"/>
          <w:numId w:val="10"/>
        </w:numPr>
        <w:jc w:val="both"/>
        <w:rPr>
          <w:b/>
          <w:bCs/>
          <w:sz w:val="28"/>
          <w:szCs w:val="28"/>
        </w:rPr>
      </w:pPr>
      <w:r w:rsidRPr="00FD4D1F">
        <w:rPr>
          <w:b/>
          <w:bCs/>
          <w:sz w:val="28"/>
          <w:szCs w:val="28"/>
        </w:rPr>
        <w:t>Multispecies Recognition:</w:t>
      </w:r>
    </w:p>
    <w:p w14:paraId="0B53B811" w14:textId="5BAEB4BA" w:rsidR="00FD4D1F" w:rsidRPr="00931F8A" w:rsidRDefault="00931F8A" w:rsidP="00FD4D1F">
      <w:pPr>
        <w:pStyle w:val="ListParagraph"/>
        <w:ind w:left="2160"/>
        <w:jc w:val="both"/>
        <w:rPr>
          <w:sz w:val="24"/>
          <w:szCs w:val="24"/>
        </w:rPr>
      </w:pPr>
      <w:r w:rsidRPr="00931F8A">
        <w:rPr>
          <w:sz w:val="24"/>
          <w:szCs w:val="24"/>
        </w:rPr>
        <w:t>Extend the system's capabilities to recognize and differentiate between various species of wild animals. This would require expanding the dataset and fine-tuning the model to accurately classify a diverse range of animals, contributing to more comprehensive wildlife conservation efforts.</w:t>
      </w:r>
    </w:p>
    <w:p w14:paraId="2EA01336" w14:textId="77777777" w:rsidR="00FD4D1F" w:rsidRDefault="00FD4D1F" w:rsidP="00FD4D1F">
      <w:pPr>
        <w:pStyle w:val="ListParagraph"/>
        <w:ind w:left="2160"/>
        <w:jc w:val="both"/>
        <w:rPr>
          <w:b/>
          <w:bCs/>
          <w:sz w:val="28"/>
          <w:szCs w:val="28"/>
        </w:rPr>
      </w:pPr>
    </w:p>
    <w:p w14:paraId="6A52B639" w14:textId="56F070CB" w:rsidR="005D5B91" w:rsidRDefault="00FD4D1F" w:rsidP="00931F8A">
      <w:pPr>
        <w:pStyle w:val="ListParagraph"/>
        <w:numPr>
          <w:ilvl w:val="0"/>
          <w:numId w:val="10"/>
        </w:numPr>
        <w:jc w:val="both"/>
        <w:rPr>
          <w:b/>
          <w:bCs/>
          <w:sz w:val="28"/>
          <w:szCs w:val="28"/>
        </w:rPr>
      </w:pPr>
      <w:r w:rsidRPr="00FD4D1F">
        <w:rPr>
          <w:b/>
          <w:bCs/>
          <w:sz w:val="28"/>
          <w:szCs w:val="28"/>
        </w:rPr>
        <w:t>User-Generated Data:</w:t>
      </w:r>
    </w:p>
    <w:p w14:paraId="5CE238FF" w14:textId="7302CF5F" w:rsidR="00931F8A" w:rsidRPr="00931F8A" w:rsidRDefault="00931F8A" w:rsidP="00931F8A">
      <w:pPr>
        <w:pStyle w:val="ListParagraph"/>
        <w:ind w:left="2160"/>
        <w:jc w:val="both"/>
        <w:rPr>
          <w:sz w:val="24"/>
          <w:szCs w:val="24"/>
        </w:rPr>
      </w:pPr>
      <w:r w:rsidRPr="00931F8A">
        <w:rPr>
          <w:sz w:val="24"/>
          <w:szCs w:val="24"/>
        </w:rPr>
        <w:t>I</w:t>
      </w:r>
      <w:r w:rsidRPr="00931F8A">
        <w:rPr>
          <w:sz w:val="24"/>
          <w:szCs w:val="24"/>
        </w:rPr>
        <w:t>ntegrate the system with user-generated data, such as sightings reported by local communities or tourists. This could create a crowdsourced approach to wildlife detection and validation, enhancing the system's coverage and accuracy.</w:t>
      </w:r>
    </w:p>
    <w:p w14:paraId="4C5D86D5" w14:textId="77777777" w:rsidR="00931F8A" w:rsidRDefault="00931F8A" w:rsidP="00931F8A">
      <w:pPr>
        <w:pStyle w:val="ListParagraph"/>
        <w:ind w:left="2160"/>
        <w:jc w:val="both"/>
        <w:rPr>
          <w:b/>
          <w:bCs/>
          <w:sz w:val="28"/>
          <w:szCs w:val="28"/>
        </w:rPr>
      </w:pPr>
    </w:p>
    <w:p w14:paraId="3D9995C2" w14:textId="31D612C5" w:rsidR="00931F8A" w:rsidRDefault="00931F8A" w:rsidP="00931F8A">
      <w:pPr>
        <w:pStyle w:val="ListParagraph"/>
        <w:numPr>
          <w:ilvl w:val="0"/>
          <w:numId w:val="10"/>
        </w:numPr>
        <w:jc w:val="both"/>
        <w:rPr>
          <w:b/>
          <w:bCs/>
          <w:sz w:val="28"/>
          <w:szCs w:val="28"/>
        </w:rPr>
      </w:pPr>
      <w:r>
        <w:rPr>
          <w:b/>
          <w:bCs/>
          <w:sz w:val="28"/>
          <w:szCs w:val="28"/>
        </w:rPr>
        <w:t>Alert Customization:</w:t>
      </w:r>
    </w:p>
    <w:p w14:paraId="67968BD0" w14:textId="17720A10" w:rsidR="00931F8A" w:rsidRPr="00F50B7E" w:rsidRDefault="00F50B7E" w:rsidP="00931F8A">
      <w:pPr>
        <w:pStyle w:val="ListParagraph"/>
        <w:ind w:left="2160"/>
        <w:jc w:val="both"/>
        <w:rPr>
          <w:sz w:val="24"/>
          <w:szCs w:val="24"/>
        </w:rPr>
      </w:pPr>
      <w:r w:rsidRPr="00F50B7E">
        <w:rPr>
          <w:sz w:val="24"/>
          <w:szCs w:val="24"/>
        </w:rPr>
        <w:t>Allow users to customize the alert system based on their specific preferences and needs. For example, users might want to receive different levels of alerts depending on the type of animal detected or the proximity to certain areas.</w:t>
      </w:r>
    </w:p>
    <w:p w14:paraId="3281CB64" w14:textId="77777777" w:rsidR="00931F8A" w:rsidRDefault="00931F8A" w:rsidP="00931F8A">
      <w:pPr>
        <w:pStyle w:val="ListParagraph"/>
        <w:ind w:left="2160"/>
        <w:jc w:val="both"/>
        <w:rPr>
          <w:b/>
          <w:bCs/>
          <w:sz w:val="28"/>
          <w:szCs w:val="28"/>
        </w:rPr>
      </w:pPr>
    </w:p>
    <w:p w14:paraId="1EB4C09B" w14:textId="4E628146" w:rsidR="00931F8A" w:rsidRDefault="00931F8A" w:rsidP="00931F8A">
      <w:pPr>
        <w:pStyle w:val="ListParagraph"/>
        <w:numPr>
          <w:ilvl w:val="0"/>
          <w:numId w:val="10"/>
        </w:numPr>
        <w:jc w:val="both"/>
        <w:rPr>
          <w:b/>
          <w:bCs/>
          <w:sz w:val="28"/>
          <w:szCs w:val="28"/>
        </w:rPr>
      </w:pPr>
      <w:r w:rsidRPr="00931F8A">
        <w:rPr>
          <w:b/>
          <w:bCs/>
          <w:sz w:val="28"/>
          <w:szCs w:val="28"/>
        </w:rPr>
        <w:t>Environmental Adaptability:</w:t>
      </w:r>
    </w:p>
    <w:p w14:paraId="0556C8D3" w14:textId="6B3FEB54" w:rsidR="00931F8A" w:rsidRPr="00F50B7E" w:rsidRDefault="00F50B7E" w:rsidP="00931F8A">
      <w:pPr>
        <w:pStyle w:val="ListParagraph"/>
        <w:ind w:left="2160"/>
        <w:jc w:val="both"/>
        <w:rPr>
          <w:sz w:val="24"/>
          <w:szCs w:val="24"/>
        </w:rPr>
      </w:pPr>
      <w:r w:rsidRPr="00F50B7E">
        <w:rPr>
          <w:sz w:val="24"/>
          <w:szCs w:val="24"/>
        </w:rPr>
        <w:lastRenderedPageBreak/>
        <w:t>Research how the system can adapt to different natural environments and ecosystems. Factors such as vegetation, terrain, and lighting conditions can impact the effectiveness of the detection model.</w:t>
      </w:r>
    </w:p>
    <w:p w14:paraId="07AFC659" w14:textId="77777777" w:rsidR="00931F8A" w:rsidRDefault="00931F8A" w:rsidP="00931F8A">
      <w:pPr>
        <w:pStyle w:val="ListParagraph"/>
        <w:ind w:left="2160"/>
        <w:jc w:val="both"/>
        <w:rPr>
          <w:b/>
          <w:bCs/>
          <w:sz w:val="28"/>
          <w:szCs w:val="28"/>
        </w:rPr>
      </w:pPr>
    </w:p>
    <w:p w14:paraId="7620A27D" w14:textId="0202ED37" w:rsidR="00931F8A" w:rsidRDefault="00F50B7E" w:rsidP="00931F8A">
      <w:pPr>
        <w:pStyle w:val="ListParagraph"/>
        <w:numPr>
          <w:ilvl w:val="0"/>
          <w:numId w:val="10"/>
        </w:numPr>
        <w:jc w:val="both"/>
        <w:rPr>
          <w:b/>
          <w:bCs/>
          <w:sz w:val="28"/>
          <w:szCs w:val="28"/>
        </w:rPr>
      </w:pPr>
      <w:r w:rsidRPr="00F50B7E">
        <w:rPr>
          <w:b/>
          <w:bCs/>
          <w:sz w:val="28"/>
          <w:szCs w:val="28"/>
        </w:rPr>
        <w:t>Collaboration with Conservation Organizations</w:t>
      </w:r>
      <w:r w:rsidR="00931F8A" w:rsidRPr="00931F8A">
        <w:rPr>
          <w:b/>
          <w:bCs/>
          <w:sz w:val="28"/>
          <w:szCs w:val="28"/>
        </w:rPr>
        <w:t>:</w:t>
      </w:r>
    </w:p>
    <w:p w14:paraId="58475BF5" w14:textId="5BC3B737" w:rsidR="00931F8A" w:rsidRPr="00F50B7E" w:rsidRDefault="00F50B7E" w:rsidP="00931F8A">
      <w:pPr>
        <w:pStyle w:val="ListParagraph"/>
        <w:ind w:left="2160"/>
        <w:jc w:val="both"/>
        <w:rPr>
          <w:sz w:val="24"/>
          <w:szCs w:val="24"/>
        </w:rPr>
      </w:pPr>
      <w:r w:rsidRPr="00F50B7E">
        <w:rPr>
          <w:sz w:val="24"/>
          <w:szCs w:val="24"/>
        </w:rPr>
        <w:t>Collaborate with wildlife conservation organizations and governmental bodies to implement the system in areas with high human-wildlife interactions. This could involve integrating the system into existing wildlife conservation efforts and policies.</w:t>
      </w:r>
    </w:p>
    <w:p w14:paraId="3CE05AD4" w14:textId="77777777" w:rsidR="00931F8A" w:rsidRDefault="00931F8A" w:rsidP="00931F8A">
      <w:pPr>
        <w:pStyle w:val="ListParagraph"/>
        <w:ind w:left="2160"/>
        <w:jc w:val="both"/>
        <w:rPr>
          <w:b/>
          <w:bCs/>
          <w:sz w:val="28"/>
          <w:szCs w:val="28"/>
        </w:rPr>
      </w:pPr>
    </w:p>
    <w:p w14:paraId="6A2D391C" w14:textId="1987D7AB" w:rsidR="00931F8A" w:rsidRDefault="00931F8A" w:rsidP="00931F8A">
      <w:pPr>
        <w:pStyle w:val="ListParagraph"/>
        <w:numPr>
          <w:ilvl w:val="0"/>
          <w:numId w:val="10"/>
        </w:numPr>
        <w:jc w:val="both"/>
        <w:rPr>
          <w:b/>
          <w:bCs/>
          <w:sz w:val="28"/>
          <w:szCs w:val="28"/>
        </w:rPr>
      </w:pPr>
      <w:r w:rsidRPr="00931F8A">
        <w:rPr>
          <w:b/>
          <w:bCs/>
          <w:sz w:val="28"/>
          <w:szCs w:val="28"/>
        </w:rPr>
        <w:t>Ethical and Privacy Considerations:</w:t>
      </w:r>
    </w:p>
    <w:p w14:paraId="2D3F00F1" w14:textId="7995B98D" w:rsidR="00931F8A" w:rsidRPr="009B576C" w:rsidRDefault="00F50B7E" w:rsidP="009B576C">
      <w:pPr>
        <w:pStyle w:val="ListParagraph"/>
        <w:ind w:left="2160"/>
        <w:jc w:val="both"/>
        <w:rPr>
          <w:sz w:val="24"/>
          <w:szCs w:val="24"/>
        </w:rPr>
      </w:pPr>
      <w:r w:rsidRPr="00F50B7E">
        <w:rPr>
          <w:sz w:val="24"/>
          <w:szCs w:val="24"/>
        </w:rPr>
        <w:t>As with any technology involving real-time monitoring, address the ethical implications and privacy concerns related to wildlife and human interactions. Develop protocols for data collection, sharing, and user consent that respect both animal welfare and human privacy.</w:t>
      </w:r>
    </w:p>
    <w:sectPr w:rsidR="00931F8A" w:rsidRPr="009B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BAD"/>
    <w:multiLevelType w:val="hybridMultilevel"/>
    <w:tmpl w:val="E1286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36481"/>
    <w:multiLevelType w:val="hybridMultilevel"/>
    <w:tmpl w:val="D87825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D39B9"/>
    <w:multiLevelType w:val="hybridMultilevel"/>
    <w:tmpl w:val="440862F2"/>
    <w:lvl w:ilvl="0" w:tplc="DE5ABF9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04DB3"/>
    <w:multiLevelType w:val="hybridMultilevel"/>
    <w:tmpl w:val="BA10ABF6"/>
    <w:lvl w:ilvl="0" w:tplc="DE5ABF9A">
      <w:start w:val="1"/>
      <w:numFmt w:val="bullet"/>
      <w:lvlText w:val="•"/>
      <w:lvlJc w:val="left"/>
      <w:pPr>
        <w:ind w:left="720" w:hanging="360"/>
      </w:pPr>
      <w:rPr>
        <w:rFonts w:ascii="Arial" w:hAnsi="Arial" w:hint="default"/>
      </w:rPr>
    </w:lvl>
    <w:lvl w:ilvl="1" w:tplc="DE5ABF9A">
      <w:start w:val="1"/>
      <w:numFmt w:val="bullet"/>
      <w:lvlText w:val="•"/>
      <w:lvlJc w:val="left"/>
      <w:pPr>
        <w:ind w:left="108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07026"/>
    <w:multiLevelType w:val="hybridMultilevel"/>
    <w:tmpl w:val="0282B762"/>
    <w:lvl w:ilvl="0" w:tplc="CA56E870">
      <w:start w:val="1"/>
      <w:numFmt w:val="bullet"/>
      <w:lvlText w:val=""/>
      <w:lvlJc w:val="left"/>
      <w:pPr>
        <w:ind w:left="720" w:hanging="360"/>
      </w:pPr>
      <w:rPr>
        <w:rFonts w:ascii="Arial Black" w:hAnsi="Arial Black" w:cs="Aria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80061"/>
    <w:multiLevelType w:val="hybridMultilevel"/>
    <w:tmpl w:val="5F6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417D"/>
    <w:multiLevelType w:val="hybridMultilevel"/>
    <w:tmpl w:val="0F906C50"/>
    <w:lvl w:ilvl="0" w:tplc="DE5ABF9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2B62A7"/>
    <w:multiLevelType w:val="hybridMultilevel"/>
    <w:tmpl w:val="C13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C2005"/>
    <w:multiLevelType w:val="hybridMultilevel"/>
    <w:tmpl w:val="3DFE9A5A"/>
    <w:lvl w:ilvl="0" w:tplc="DE5ABF9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930FE2"/>
    <w:multiLevelType w:val="hybridMultilevel"/>
    <w:tmpl w:val="2716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948514">
    <w:abstractNumId w:val="4"/>
  </w:num>
  <w:num w:numId="2" w16cid:durableId="655650976">
    <w:abstractNumId w:val="0"/>
  </w:num>
  <w:num w:numId="3" w16cid:durableId="409742638">
    <w:abstractNumId w:val="9"/>
  </w:num>
  <w:num w:numId="4" w16cid:durableId="1746802789">
    <w:abstractNumId w:val="5"/>
  </w:num>
  <w:num w:numId="5" w16cid:durableId="11148415">
    <w:abstractNumId w:val="8"/>
  </w:num>
  <w:num w:numId="6" w16cid:durableId="884754014">
    <w:abstractNumId w:val="7"/>
  </w:num>
  <w:num w:numId="7" w16cid:durableId="886066507">
    <w:abstractNumId w:val="2"/>
  </w:num>
  <w:num w:numId="8" w16cid:durableId="97723614">
    <w:abstractNumId w:val="6"/>
  </w:num>
  <w:num w:numId="9" w16cid:durableId="1096906359">
    <w:abstractNumId w:val="3"/>
  </w:num>
  <w:num w:numId="10" w16cid:durableId="92703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A7"/>
    <w:rsid w:val="00032787"/>
    <w:rsid w:val="000608FD"/>
    <w:rsid w:val="00063A4F"/>
    <w:rsid w:val="000861AF"/>
    <w:rsid w:val="000E6232"/>
    <w:rsid w:val="001162CC"/>
    <w:rsid w:val="00165FAC"/>
    <w:rsid w:val="00240CAA"/>
    <w:rsid w:val="002A3E08"/>
    <w:rsid w:val="002C0BF9"/>
    <w:rsid w:val="002E2687"/>
    <w:rsid w:val="003250E6"/>
    <w:rsid w:val="00390C1A"/>
    <w:rsid w:val="0047686D"/>
    <w:rsid w:val="004B293F"/>
    <w:rsid w:val="00515267"/>
    <w:rsid w:val="005D5B91"/>
    <w:rsid w:val="006D2BF9"/>
    <w:rsid w:val="00735B51"/>
    <w:rsid w:val="007C1A9A"/>
    <w:rsid w:val="007C2CA0"/>
    <w:rsid w:val="007D38C1"/>
    <w:rsid w:val="007E727A"/>
    <w:rsid w:val="007F26B1"/>
    <w:rsid w:val="008217B0"/>
    <w:rsid w:val="00853F3C"/>
    <w:rsid w:val="0089626A"/>
    <w:rsid w:val="008B14E1"/>
    <w:rsid w:val="00927204"/>
    <w:rsid w:val="00931F8A"/>
    <w:rsid w:val="00964939"/>
    <w:rsid w:val="00974E8E"/>
    <w:rsid w:val="00996C75"/>
    <w:rsid w:val="009B576C"/>
    <w:rsid w:val="00A27C64"/>
    <w:rsid w:val="00A562C4"/>
    <w:rsid w:val="00A63CB6"/>
    <w:rsid w:val="00A65D9F"/>
    <w:rsid w:val="00A93A56"/>
    <w:rsid w:val="00AB2932"/>
    <w:rsid w:val="00AD40CA"/>
    <w:rsid w:val="00AE62AD"/>
    <w:rsid w:val="00B20786"/>
    <w:rsid w:val="00C201E6"/>
    <w:rsid w:val="00C50FF6"/>
    <w:rsid w:val="00C62280"/>
    <w:rsid w:val="00CE6DB5"/>
    <w:rsid w:val="00D56066"/>
    <w:rsid w:val="00DB2F8E"/>
    <w:rsid w:val="00E002A2"/>
    <w:rsid w:val="00E34AA7"/>
    <w:rsid w:val="00E53D58"/>
    <w:rsid w:val="00ED1A93"/>
    <w:rsid w:val="00F50B7E"/>
    <w:rsid w:val="00FA6329"/>
    <w:rsid w:val="00FC6F03"/>
    <w:rsid w:val="00FD4D1F"/>
    <w:rsid w:val="00FE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2868"/>
  <w15:chartTrackingRefBased/>
  <w15:docId w15:val="{1C70E2BE-3F5F-48C3-8D2F-A447C0EA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B51"/>
    <w:pPr>
      <w:spacing w:after="0" w:line="240" w:lineRule="auto"/>
    </w:pPr>
    <w:rPr>
      <w:rFonts w:eastAsiaTheme="minorEastAsia"/>
      <w:kern w:val="0"/>
      <w:lang w:val="en-IN" w:eastAsia="en-IN"/>
      <w14:ligatures w14:val="none"/>
    </w:rPr>
  </w:style>
  <w:style w:type="character" w:customStyle="1" w:styleId="normaltextrun">
    <w:name w:val="normaltextrun"/>
    <w:basedOn w:val="DefaultParagraphFont"/>
    <w:rsid w:val="00735B51"/>
  </w:style>
  <w:style w:type="paragraph" w:styleId="ListParagraph">
    <w:name w:val="List Paragraph"/>
    <w:basedOn w:val="Normal"/>
    <w:uiPriority w:val="34"/>
    <w:qFormat/>
    <w:rsid w:val="00CE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Chandran</dc:creator>
  <cp:keywords/>
  <dc:description/>
  <cp:lastModifiedBy>Avishek Rauniyar-[AM.EN.U4AIE22062]</cp:lastModifiedBy>
  <cp:revision>20</cp:revision>
  <dcterms:created xsi:type="dcterms:W3CDTF">2023-08-25T12:31:00Z</dcterms:created>
  <dcterms:modified xsi:type="dcterms:W3CDTF">2023-08-25T14:21:00Z</dcterms:modified>
</cp:coreProperties>
</file>