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2CC"/>
  <w:body>
    <w:p w:rsidR="00000000" w:rsidDel="00000000" w:rsidP="00000000" w:rsidRDefault="00000000" w:rsidRPr="00000000" w14:paraId="00000001">
      <w:pPr>
        <w:pStyle w:val="Heading2"/>
        <w:spacing w:after="0" w:before="0" w:lineRule="auto"/>
        <w:ind w:left="-540" w:firstLine="0"/>
        <w:rPr>
          <w:rFonts w:ascii="Nunito" w:cs="Nunito" w:eastAsia="Nunito" w:hAnsi="Nunito"/>
          <w:b w:val="1"/>
          <w:sz w:val="30"/>
          <w:szCs w:val="30"/>
        </w:rPr>
      </w:pPr>
      <w:bookmarkStart w:colFirst="0" w:colLast="0" w:name="_5r607s9djr43" w:id="0"/>
      <w:bookmarkEnd w:id="0"/>
      <w:r w:rsidDel="00000000" w:rsidR="00000000" w:rsidRPr="00000000">
        <w:rPr>
          <w:rFonts w:ascii="Nunito" w:cs="Nunito" w:eastAsia="Nunito" w:hAnsi="Nunito"/>
          <w:b w:val="1"/>
          <w:sz w:val="30"/>
          <w:szCs w:val="30"/>
          <w:rtl w:val="0"/>
        </w:rPr>
        <w:t xml:space="preserve">Running and visualising nesterov accelerated gradient descent</w:t>
      </w:r>
    </w:p>
    <w:p w:rsidR="00000000" w:rsidDel="00000000" w:rsidP="00000000" w:rsidRDefault="00000000" w:rsidRPr="00000000" w14:paraId="00000002">
      <w:pPr>
        <w:ind w:left="72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Let’s execute the code for this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Here is the Python code for NAG, it is an improvement on the MGD</w:t>
      </w:r>
      <w:r w:rsidDel="00000000" w:rsidR="00000000" w:rsidRPr="00000000">
        <w:rPr>
          <w:rFonts w:ascii="Nunito" w:cs="Nunito" w:eastAsia="Nunito" w:hAnsi="Nunito"/>
        </w:rPr>
        <w:drawing>
          <wp:inline distB="114300" distT="114300" distL="114300" distR="114300">
            <wp:extent cx="2424113" cy="372096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24113" cy="37209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Here we have a comparison between NAG and MGD</w:t>
      </w:r>
      <w:r w:rsidDel="00000000" w:rsidR="00000000" w:rsidRPr="00000000">
        <w:rPr>
          <w:rFonts w:ascii="Nunito" w:cs="Nunito" w:eastAsia="Nunito" w:hAnsi="Nunito"/>
        </w:rPr>
        <mc:AlternateContent>
          <mc:Choice Requires="wpg">
            <w:drawing>
              <wp:inline distB="114300" distT="114300" distL="114300" distR="114300">
                <wp:extent cx="5233988" cy="297040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2400" y="152400"/>
                          <a:ext cx="5233988" cy="2970400"/>
                          <a:chOff x="152400" y="152400"/>
                          <a:chExt cx="7315202" cy="4146230"/>
                        </a:xfrm>
                      </wpg:grpSpPr>
                      <pic:pic>
                        <pic:nvPicPr>
                          <pic:cNvPr descr="MGD_vs_NAGD.jpg" id="2" name="Shape 2"/>
                          <pic:cNvPicPr preferRelativeResize="0"/>
                        </pic:nvPicPr>
                        <pic:blipFill>
                          <a:blip r:embed="rId7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2400" y="152400"/>
                            <a:ext cx="7315202" cy="4146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 txBox="1"/>
                        <wps:cNvPr id="3" name="Shape 3"/>
                        <wps:spPr>
                          <a:xfrm>
                            <a:off x="4519225" y="1027700"/>
                            <a:ext cx="1333200" cy="60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Black: MGD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Red: NAG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" name="Shape 4"/>
                        <wps:spPr>
                          <a:xfrm>
                            <a:off x="1142625" y="2370625"/>
                            <a:ext cx="4513800" cy="1150200"/>
                          </a:xfrm>
                          <a:prstGeom prst="rect">
                            <a:avLst/>
                          </a:prstGeom>
                          <a:solidFill>
                            <a:srgbClr val="E06666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Looking ahead helps NAG in correcting its course quicker than momentum based gradient descent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Hence the oscillations are smaller and the chances of escaping the minima valley are also smaller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233988" cy="2970400"/>
                <wp:effectExtent b="0" l="0" r="0" 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33988" cy="29704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sectPr>
      <w:headerReference r:id="rId9" w:type="default"/>
      <w:pgSz w:h="15840" w:w="12240"/>
      <w:pgMar w:bottom="510.2362204724426" w:top="1440" w:left="1440" w:right="1440" w:header="144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5">
    <w:pPr>
      <w:rPr>
        <w:rFonts w:ascii="Nunito" w:cs="Nunito" w:eastAsia="Nunito" w:hAnsi="Nunito"/>
        <w:b w:val="1"/>
        <w:color w:val="6fa8dc"/>
        <w:sz w:val="36"/>
        <w:szCs w:val="36"/>
        <w:u w:val="single"/>
      </w:rPr>
    </w:pPr>
    <w:r w:rsidDel="00000000" w:rsidR="00000000" w:rsidRPr="00000000">
      <w:rPr>
        <w:rFonts w:ascii="Nunito" w:cs="Nunito" w:eastAsia="Nunito" w:hAnsi="Nunito"/>
        <w:b w:val="1"/>
        <w:color w:val="6fa8dc"/>
        <w:sz w:val="36"/>
        <w:szCs w:val="36"/>
        <w:u w:val="single"/>
        <w:rtl w:val="0"/>
      </w:rPr>
      <w:t xml:space="preserve">PadhAI: Variants of Gradient Descent</w:t>
    </w:r>
  </w:p>
  <w:p w:rsidR="00000000" w:rsidDel="00000000" w:rsidP="00000000" w:rsidRDefault="00000000" w:rsidRPr="00000000" w14:paraId="00000006">
    <w:pPr>
      <w:rPr>
        <w:rFonts w:ascii="Nunito" w:cs="Nunito" w:eastAsia="Nunito" w:hAnsi="Nunito"/>
        <w:sz w:val="36"/>
        <w:szCs w:val="36"/>
      </w:rPr>
    </w:pPr>
    <w:r w:rsidDel="00000000" w:rsidR="00000000" w:rsidRPr="00000000">
      <w:rPr>
        <w:rFonts w:ascii="Nunito" w:cs="Nunito" w:eastAsia="Nunito" w:hAnsi="Nunito"/>
        <w:sz w:val="36"/>
        <w:szCs w:val="36"/>
        <w:rtl w:val="0"/>
      </w:rPr>
      <w:t xml:space="preserve">One Fourth Labs</w:t>
    </w:r>
  </w:p>
  <w:p w:rsidR="00000000" w:rsidDel="00000000" w:rsidP="00000000" w:rsidRDefault="00000000" w:rsidRPr="00000000" w14:paraId="00000007">
    <w:pPr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jp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