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E2468" w14:textId="5A3075D8" w:rsidR="00517B07" w:rsidRPr="00517B07" w:rsidRDefault="00517B07" w:rsidP="00517B07">
      <w:pPr>
        <w:jc w:val="center"/>
        <w:rPr>
          <w:sz w:val="28"/>
          <w:szCs w:val="24"/>
        </w:rPr>
      </w:pPr>
      <w:r>
        <w:rPr>
          <w:sz w:val="28"/>
          <w:szCs w:val="24"/>
        </w:rPr>
        <w:t>Synopsis</w:t>
      </w:r>
    </w:p>
    <w:p w14:paraId="0939E30C" w14:textId="0E867B33" w:rsidR="001C4CA1" w:rsidRDefault="00517B07" w:rsidP="00903494">
      <w:pPr>
        <w:jc w:val="center"/>
        <w:rPr>
          <w:b/>
          <w:bCs/>
          <w:sz w:val="36"/>
          <w:szCs w:val="32"/>
        </w:rPr>
      </w:pPr>
      <w:r w:rsidRPr="00AA0E11">
        <w:rPr>
          <w:b/>
          <w:bCs/>
          <w:sz w:val="36"/>
          <w:szCs w:val="32"/>
        </w:rPr>
        <w:t>Import Export Management of Electronics Goods</w:t>
      </w:r>
    </w:p>
    <w:p w14:paraId="6F75BA09" w14:textId="77777777" w:rsidR="00903494" w:rsidRPr="00903494" w:rsidRDefault="00903494" w:rsidP="00903494">
      <w:pPr>
        <w:jc w:val="center"/>
        <w:rPr>
          <w:b/>
          <w:bCs/>
          <w:sz w:val="36"/>
          <w:szCs w:val="32"/>
        </w:rPr>
      </w:pPr>
    </w:p>
    <w:p w14:paraId="7C4EDEAD" w14:textId="386AAD95" w:rsidR="00AA0E11" w:rsidRPr="00224D4F" w:rsidRDefault="001C4CA1" w:rsidP="00AA0E11">
      <w:pPr>
        <w:rPr>
          <w:b/>
          <w:bCs/>
          <w:sz w:val="24"/>
          <w:szCs w:val="22"/>
        </w:rPr>
      </w:pPr>
      <w:r w:rsidRPr="00224D4F">
        <w:rPr>
          <w:b/>
          <w:bCs/>
          <w:sz w:val="28"/>
          <w:szCs w:val="24"/>
        </w:rPr>
        <w:t>Introduction:</w:t>
      </w:r>
    </w:p>
    <w:p w14:paraId="5C309E06" w14:textId="2E03CF07" w:rsidR="001C4CA1" w:rsidRDefault="00224D4F" w:rsidP="00224D4F">
      <w:pPr>
        <w:ind w:firstLine="720"/>
        <w:rPr>
          <w:sz w:val="24"/>
          <w:szCs w:val="22"/>
        </w:rPr>
      </w:pPr>
      <w:r w:rsidRPr="00224D4F">
        <w:rPr>
          <w:sz w:val="24"/>
          <w:szCs w:val="22"/>
        </w:rPr>
        <w:t>An import-export electronic management system is a software tool that helps businesses streamline and organize their import and export operations for electronic goods. It provides features and functionalities to manage documentation, track shipments, comply with trade regulations, and optimize logistics. This system assists in facilitating the smooth movement of electronic products across international borders, ensuring efficient and compliant import-export processes.</w:t>
      </w:r>
    </w:p>
    <w:p w14:paraId="5FC0C5EC" w14:textId="1E8861FB" w:rsidR="00224D4F" w:rsidRDefault="00224D4F" w:rsidP="00224D4F">
      <w:pPr>
        <w:ind w:firstLine="720"/>
        <w:rPr>
          <w:b/>
          <w:bCs/>
          <w:sz w:val="24"/>
          <w:szCs w:val="22"/>
        </w:rPr>
      </w:pPr>
      <w:r w:rsidRPr="00AA0E11">
        <w:rPr>
          <w:sz w:val="24"/>
          <w:szCs w:val="22"/>
        </w:rPr>
        <w:t>This project aims to address the complexities and challenges associated with international trade in electronic goods, including regulatory compliance, documentation management, supply chain logistics, and communication barriers.</w:t>
      </w:r>
    </w:p>
    <w:p w14:paraId="003FD88F" w14:textId="77777777" w:rsidR="00224D4F" w:rsidRPr="00224D4F" w:rsidRDefault="00224D4F" w:rsidP="00224D4F">
      <w:pPr>
        <w:ind w:firstLine="720"/>
        <w:rPr>
          <w:b/>
          <w:bCs/>
          <w:sz w:val="24"/>
          <w:szCs w:val="22"/>
        </w:rPr>
      </w:pPr>
    </w:p>
    <w:p w14:paraId="740791DB" w14:textId="5C9CC39B" w:rsidR="001C4CA1" w:rsidRPr="00224D4F" w:rsidRDefault="001C4CA1" w:rsidP="00AA0E11">
      <w:pPr>
        <w:rPr>
          <w:b/>
          <w:bCs/>
          <w:sz w:val="24"/>
          <w:szCs w:val="22"/>
        </w:rPr>
      </w:pPr>
      <w:r w:rsidRPr="00224D4F">
        <w:rPr>
          <w:b/>
          <w:bCs/>
          <w:sz w:val="28"/>
          <w:szCs w:val="24"/>
        </w:rPr>
        <w:t>Motivation:</w:t>
      </w:r>
    </w:p>
    <w:p w14:paraId="3DA283A8" w14:textId="05CD32F8" w:rsidR="00517B07" w:rsidRDefault="001C4CA1" w:rsidP="00262E2E">
      <w:pPr>
        <w:ind w:firstLine="720"/>
        <w:rPr>
          <w:sz w:val="24"/>
          <w:szCs w:val="22"/>
        </w:rPr>
      </w:pPr>
      <w:r w:rsidRPr="00262E2E">
        <w:rPr>
          <w:sz w:val="24"/>
          <w:szCs w:val="22"/>
        </w:rPr>
        <w:t xml:space="preserve">The motivation behind this project </w:t>
      </w:r>
      <w:r w:rsidR="008D3883">
        <w:rPr>
          <w:sz w:val="24"/>
          <w:szCs w:val="22"/>
        </w:rPr>
        <w:t>comes</w:t>
      </w:r>
      <w:r w:rsidRPr="00262E2E">
        <w:rPr>
          <w:sz w:val="24"/>
          <w:szCs w:val="22"/>
        </w:rPr>
        <w:t xml:space="preserve"> from the increasing globalization of trade and the growing demand for electronics goods worldwide. With the electronics industry experiencing rapid growth and innovation, there is a pressing need for streamlined and automated solutions to manage the import and export processes effectively. By developing a software management system tailored specifically for the electronics sector, businesses can improve efficiency, reduce costs, and enhance competitiveness in the global market.</w:t>
      </w:r>
    </w:p>
    <w:p w14:paraId="2BCD0C6B" w14:textId="378308BC" w:rsidR="00514610" w:rsidRDefault="008D3883" w:rsidP="00BD2B7E">
      <w:pPr>
        <w:ind w:left="720"/>
        <w:rPr>
          <w:sz w:val="24"/>
          <w:szCs w:val="22"/>
        </w:rPr>
      </w:pPr>
      <w:r w:rsidRPr="00514610">
        <w:rPr>
          <w:b/>
          <w:bCs/>
          <w:sz w:val="24"/>
          <w:szCs w:val="22"/>
        </w:rPr>
        <w:t>Competitive Marketplace:</w:t>
      </w:r>
      <w:r w:rsidRPr="008D3883">
        <w:rPr>
          <w:sz w:val="24"/>
          <w:szCs w:val="22"/>
        </w:rPr>
        <w:t xml:space="preserve"> The electronics market is highly competitive, with businesses vying for market share and striving to meet customer demands for quality, cost-effectiveness, and timely delivery. </w:t>
      </w:r>
    </w:p>
    <w:p w14:paraId="2ACE1D34" w14:textId="77777777" w:rsidR="00BD2B7E" w:rsidRDefault="008D3883" w:rsidP="00BD2B7E">
      <w:pPr>
        <w:ind w:left="720"/>
        <w:rPr>
          <w:sz w:val="24"/>
          <w:szCs w:val="22"/>
        </w:rPr>
      </w:pPr>
      <w:r w:rsidRPr="00514610">
        <w:rPr>
          <w:b/>
          <w:bCs/>
          <w:sz w:val="24"/>
          <w:szCs w:val="22"/>
        </w:rPr>
        <w:t>Need for Efficiency and Automation:</w:t>
      </w:r>
      <w:r w:rsidRPr="008D3883">
        <w:rPr>
          <w:sz w:val="24"/>
          <w:szCs w:val="22"/>
        </w:rPr>
        <w:t xml:space="preserve"> By developing a software management system tailored specifically for the sector, businesses can automate repetitive tasks, streamline processes, and improve overall operational efficiency.</w:t>
      </w:r>
    </w:p>
    <w:p w14:paraId="72C48AD4" w14:textId="7F138479" w:rsidR="00224D4F" w:rsidRDefault="00BD2B7E" w:rsidP="00BD2B7E">
      <w:pPr>
        <w:ind w:left="720"/>
        <w:rPr>
          <w:sz w:val="24"/>
          <w:szCs w:val="22"/>
        </w:rPr>
      </w:pPr>
      <w:r w:rsidRPr="00BD2B7E">
        <w:rPr>
          <w:b/>
          <w:bCs/>
          <w:sz w:val="24"/>
          <w:szCs w:val="22"/>
        </w:rPr>
        <w:t>Complexity of Electronics Industry:</w:t>
      </w:r>
      <w:r w:rsidRPr="00BD2B7E">
        <w:rPr>
          <w:sz w:val="24"/>
          <w:szCs w:val="22"/>
        </w:rPr>
        <w:t xml:space="preserve"> The electronics industry is characterized by rapid</w:t>
      </w:r>
      <w:r>
        <w:rPr>
          <w:sz w:val="24"/>
          <w:szCs w:val="22"/>
        </w:rPr>
        <w:t xml:space="preserve"> </w:t>
      </w:r>
      <w:r w:rsidRPr="00BD2B7E">
        <w:rPr>
          <w:sz w:val="24"/>
          <w:szCs w:val="22"/>
        </w:rPr>
        <w:t>technological advancements, diverse product categories, and stringent</w:t>
      </w:r>
      <w:r>
        <w:rPr>
          <w:sz w:val="24"/>
          <w:szCs w:val="22"/>
        </w:rPr>
        <w:t xml:space="preserve"> </w:t>
      </w:r>
      <w:r w:rsidRPr="00BD2B7E">
        <w:rPr>
          <w:sz w:val="24"/>
          <w:szCs w:val="22"/>
        </w:rPr>
        <w:t>regulatory requirements.</w:t>
      </w:r>
      <w:r w:rsidR="008D3883" w:rsidRPr="008D3883">
        <w:rPr>
          <w:sz w:val="24"/>
          <w:szCs w:val="22"/>
        </w:rPr>
        <w:cr/>
      </w:r>
    </w:p>
    <w:p w14:paraId="6B74F9A8" w14:textId="77777777" w:rsidR="00BD2B7E" w:rsidRDefault="00BD2B7E" w:rsidP="008D3883">
      <w:pPr>
        <w:rPr>
          <w:b/>
          <w:bCs/>
          <w:sz w:val="28"/>
          <w:szCs w:val="24"/>
        </w:rPr>
      </w:pPr>
    </w:p>
    <w:p w14:paraId="4B597E3E" w14:textId="4043287C" w:rsidR="008D3883" w:rsidRPr="008D3883" w:rsidRDefault="008D3883" w:rsidP="008D3883">
      <w:pPr>
        <w:rPr>
          <w:b/>
          <w:bCs/>
          <w:sz w:val="28"/>
          <w:szCs w:val="24"/>
        </w:rPr>
      </w:pPr>
      <w:r w:rsidRPr="008D3883">
        <w:rPr>
          <w:b/>
          <w:bCs/>
          <w:sz w:val="28"/>
          <w:szCs w:val="24"/>
        </w:rPr>
        <w:lastRenderedPageBreak/>
        <w:t>Problem Statement:</w:t>
      </w:r>
    </w:p>
    <w:p w14:paraId="7A01155B" w14:textId="5DB1D840" w:rsidR="008D3883" w:rsidRDefault="008D3883" w:rsidP="008D3883">
      <w:pPr>
        <w:rPr>
          <w:sz w:val="24"/>
          <w:szCs w:val="22"/>
        </w:rPr>
      </w:pPr>
      <w:r w:rsidRPr="008D3883">
        <w:rPr>
          <w:sz w:val="24"/>
          <w:szCs w:val="22"/>
        </w:rPr>
        <w:t>The import and export of electronics goods face sever</w:t>
      </w:r>
      <w:r w:rsidR="00C52B11">
        <w:rPr>
          <w:sz w:val="24"/>
          <w:szCs w:val="22"/>
        </w:rPr>
        <w:t>a</w:t>
      </w:r>
      <w:r w:rsidRPr="008D3883">
        <w:rPr>
          <w:sz w:val="24"/>
          <w:szCs w:val="22"/>
        </w:rPr>
        <w:t>l challenges:</w:t>
      </w:r>
    </w:p>
    <w:p w14:paraId="50FDEF40" w14:textId="01C5A427" w:rsidR="00C52B11" w:rsidRPr="008D3883" w:rsidRDefault="00C52B11" w:rsidP="00A91895">
      <w:pPr>
        <w:ind w:left="720"/>
        <w:rPr>
          <w:sz w:val="24"/>
          <w:szCs w:val="22"/>
        </w:rPr>
      </w:pPr>
      <w:r w:rsidRPr="00C52B11">
        <w:rPr>
          <w:b/>
          <w:bCs/>
          <w:sz w:val="24"/>
          <w:szCs w:val="22"/>
        </w:rPr>
        <w:t xml:space="preserve">Documentation Complexity: </w:t>
      </w:r>
      <w:r w:rsidRPr="00C52B11">
        <w:rPr>
          <w:sz w:val="24"/>
          <w:szCs w:val="22"/>
        </w:rPr>
        <w:t>The import-export process for electronics goods involves extensive documentation, including invoices, packing lists, certificates of origin, and customs declarations.</w:t>
      </w:r>
    </w:p>
    <w:p w14:paraId="3FFA89B0" w14:textId="2C528549" w:rsidR="008D3883" w:rsidRPr="008D3883" w:rsidRDefault="008D3883" w:rsidP="00A91895">
      <w:pPr>
        <w:ind w:left="720"/>
        <w:rPr>
          <w:sz w:val="24"/>
          <w:szCs w:val="22"/>
        </w:rPr>
      </w:pPr>
      <w:r w:rsidRPr="00C52B11">
        <w:rPr>
          <w:b/>
          <w:bCs/>
          <w:sz w:val="24"/>
          <w:szCs w:val="22"/>
        </w:rPr>
        <w:t>Communication Barriers:</w:t>
      </w:r>
      <w:r w:rsidRPr="008D3883">
        <w:rPr>
          <w:sz w:val="24"/>
          <w:szCs w:val="22"/>
        </w:rPr>
        <w:t xml:space="preserve"> Effective communication among s</w:t>
      </w:r>
      <w:r w:rsidR="00C52B11">
        <w:rPr>
          <w:sz w:val="24"/>
          <w:szCs w:val="22"/>
        </w:rPr>
        <w:t>upplier</w:t>
      </w:r>
      <w:r w:rsidRPr="008D3883">
        <w:rPr>
          <w:sz w:val="24"/>
          <w:szCs w:val="22"/>
        </w:rPr>
        <w:t xml:space="preserve">, including customs authorities, shipping companies, and trading partners, is crucial but often </w:t>
      </w:r>
      <w:r w:rsidR="00C52B11">
        <w:rPr>
          <w:sz w:val="24"/>
          <w:szCs w:val="22"/>
        </w:rPr>
        <w:t>more difficult</w:t>
      </w:r>
      <w:r w:rsidRPr="008D3883">
        <w:rPr>
          <w:sz w:val="24"/>
          <w:szCs w:val="22"/>
        </w:rPr>
        <w:t xml:space="preserve"> by language barriers and disparate systems.</w:t>
      </w:r>
    </w:p>
    <w:p w14:paraId="22CC2E61" w14:textId="40FEA8AB" w:rsidR="00C52B11" w:rsidRDefault="008D3883" w:rsidP="007D5D49">
      <w:pPr>
        <w:ind w:left="720"/>
        <w:rPr>
          <w:sz w:val="24"/>
          <w:szCs w:val="22"/>
        </w:rPr>
      </w:pPr>
      <w:r w:rsidRPr="00C52B11">
        <w:rPr>
          <w:b/>
          <w:bCs/>
          <w:sz w:val="24"/>
          <w:szCs w:val="22"/>
        </w:rPr>
        <w:t>Technology Integration:</w:t>
      </w:r>
      <w:r w:rsidRPr="008D3883">
        <w:rPr>
          <w:sz w:val="24"/>
          <w:szCs w:val="22"/>
        </w:rPr>
        <w:t xml:space="preserve"> Many electronic importers and exporters still rely on manual processes or legacy systems, limiting efficiency and scalability in an increasingly digital marketplace.</w:t>
      </w:r>
    </w:p>
    <w:p w14:paraId="121B4369" w14:textId="77777777" w:rsidR="007D5D49" w:rsidRDefault="007D5D49" w:rsidP="007D5D49">
      <w:pPr>
        <w:ind w:left="720"/>
        <w:rPr>
          <w:sz w:val="24"/>
          <w:szCs w:val="22"/>
        </w:rPr>
      </w:pPr>
    </w:p>
    <w:p w14:paraId="44C038DF" w14:textId="00562482" w:rsidR="007D5D49" w:rsidRPr="007D5D49" w:rsidRDefault="007D5D49" w:rsidP="007D5D49">
      <w:pPr>
        <w:rPr>
          <w:sz w:val="28"/>
          <w:szCs w:val="24"/>
        </w:rPr>
      </w:pPr>
      <w:r>
        <w:rPr>
          <w:b/>
          <w:bCs/>
          <w:sz w:val="28"/>
          <w:szCs w:val="24"/>
        </w:rPr>
        <w:t>P</w:t>
      </w:r>
      <w:r w:rsidRPr="007D5D49">
        <w:rPr>
          <w:b/>
          <w:bCs/>
          <w:sz w:val="28"/>
          <w:szCs w:val="24"/>
        </w:rPr>
        <w:t>urpose/Objective and Goals:</w:t>
      </w:r>
    </w:p>
    <w:p w14:paraId="02A44507" w14:textId="61163C58" w:rsidR="007D5D49" w:rsidRDefault="007D5D49" w:rsidP="007D5D49">
      <w:pPr>
        <w:rPr>
          <w:sz w:val="24"/>
          <w:szCs w:val="22"/>
        </w:rPr>
      </w:pPr>
      <w:r w:rsidRPr="007D5D49">
        <w:rPr>
          <w:sz w:val="24"/>
          <w:szCs w:val="22"/>
        </w:rPr>
        <w:t>The purpose of the Import Export Management of Electronics Goods project is to develop a software management system that addresses the specific needs and challenges faced by electronic importers and exporters.</w:t>
      </w:r>
    </w:p>
    <w:p w14:paraId="4F67932E" w14:textId="2D7AE530" w:rsidR="00ED26F0" w:rsidRDefault="00ED26F0" w:rsidP="00ED26F0">
      <w:pPr>
        <w:ind w:left="720"/>
        <w:rPr>
          <w:sz w:val="24"/>
          <w:szCs w:val="22"/>
        </w:rPr>
      </w:pPr>
      <w:r w:rsidRPr="00ED26F0">
        <w:rPr>
          <w:b/>
          <w:bCs/>
          <w:sz w:val="24"/>
          <w:szCs w:val="22"/>
        </w:rPr>
        <w:t>Generating Bills:</w:t>
      </w:r>
      <w:r w:rsidRPr="00ED26F0">
        <w:t xml:space="preserve"> </w:t>
      </w:r>
      <w:r w:rsidRPr="00ED26F0">
        <w:rPr>
          <w:sz w:val="24"/>
          <w:szCs w:val="22"/>
        </w:rPr>
        <w:t>The Import Export Management of Electronics software aids in generating bills, which simplifies the billing process for individuals involved in import-export operations within the electronics industry.</w:t>
      </w:r>
    </w:p>
    <w:p w14:paraId="1D508976" w14:textId="2CB1F044" w:rsidR="00ED26F0" w:rsidRDefault="00ED26F0" w:rsidP="00ED26F0">
      <w:pPr>
        <w:ind w:left="720"/>
        <w:rPr>
          <w:sz w:val="24"/>
          <w:szCs w:val="22"/>
        </w:rPr>
      </w:pPr>
      <w:r>
        <w:rPr>
          <w:b/>
          <w:bCs/>
          <w:sz w:val="24"/>
          <w:szCs w:val="22"/>
        </w:rPr>
        <w:t>Tracking Orders:</w:t>
      </w:r>
      <w:r w:rsidRPr="00ED26F0">
        <w:t xml:space="preserve"> </w:t>
      </w:r>
      <w:r w:rsidRPr="00ED26F0">
        <w:rPr>
          <w:sz w:val="24"/>
          <w:szCs w:val="22"/>
        </w:rPr>
        <w:t>The Import Export Management of Electronics software assists in tracking orders, enabling individuals involved in import-export operations to monitor the status and progress of orders throughout the supply chain.</w:t>
      </w:r>
    </w:p>
    <w:p w14:paraId="6049E18D" w14:textId="3343437D" w:rsidR="00ED26F0" w:rsidRDefault="00ED26F0" w:rsidP="00ED26F0">
      <w:pPr>
        <w:ind w:left="720"/>
        <w:rPr>
          <w:sz w:val="24"/>
          <w:szCs w:val="22"/>
        </w:rPr>
      </w:pPr>
      <w:r>
        <w:rPr>
          <w:b/>
          <w:bCs/>
          <w:sz w:val="24"/>
          <w:szCs w:val="22"/>
        </w:rPr>
        <w:t>Inventory Management:</w:t>
      </w:r>
      <w:r w:rsidRPr="00ED26F0">
        <w:t xml:space="preserve"> </w:t>
      </w:r>
      <w:r w:rsidRPr="00ED26F0">
        <w:rPr>
          <w:sz w:val="24"/>
          <w:szCs w:val="22"/>
        </w:rPr>
        <w:t>The Import Export Management of Electronics software facilitates keeping inventory by providing tools to monitor and manage the stock of electronics goods, ensuring accurate inventory levels and efficient supply chain management.</w:t>
      </w:r>
    </w:p>
    <w:p w14:paraId="09BAD306" w14:textId="646D0C0F" w:rsidR="00EC76D7" w:rsidRDefault="00ED26F0" w:rsidP="00ED26F0">
      <w:pPr>
        <w:ind w:left="720"/>
        <w:rPr>
          <w:sz w:val="24"/>
          <w:szCs w:val="22"/>
        </w:rPr>
      </w:pPr>
      <w:r w:rsidRPr="001B625A">
        <w:rPr>
          <w:b/>
          <w:bCs/>
          <w:sz w:val="24"/>
          <w:szCs w:val="22"/>
        </w:rPr>
        <w:t>Risk man</w:t>
      </w:r>
      <w:r w:rsidR="001B625A" w:rsidRPr="001B625A">
        <w:rPr>
          <w:b/>
          <w:bCs/>
          <w:sz w:val="24"/>
          <w:szCs w:val="22"/>
        </w:rPr>
        <w:t>agement</w:t>
      </w:r>
      <w:r w:rsidR="001B625A">
        <w:rPr>
          <w:b/>
          <w:bCs/>
          <w:sz w:val="24"/>
          <w:szCs w:val="22"/>
        </w:rPr>
        <w:t xml:space="preserve">: </w:t>
      </w:r>
      <w:r w:rsidR="001B625A" w:rsidRPr="00764DCA">
        <w:rPr>
          <w:sz w:val="24"/>
          <w:szCs w:val="22"/>
        </w:rPr>
        <w:t>Helps in</w:t>
      </w:r>
      <w:r w:rsidR="001B625A">
        <w:rPr>
          <w:b/>
          <w:bCs/>
          <w:sz w:val="24"/>
          <w:szCs w:val="22"/>
        </w:rPr>
        <w:t xml:space="preserve"> </w:t>
      </w:r>
      <w:r w:rsidR="001B625A">
        <w:rPr>
          <w:sz w:val="24"/>
          <w:szCs w:val="22"/>
        </w:rPr>
        <w:t>Identifying Risks associated with international trade</w:t>
      </w:r>
      <w:r w:rsidR="00764DCA">
        <w:rPr>
          <w:sz w:val="24"/>
          <w:szCs w:val="22"/>
        </w:rPr>
        <w:t>, such as political instability, inflation, etc.</w:t>
      </w:r>
    </w:p>
    <w:p w14:paraId="0AA14EEA" w14:textId="47B78E8E" w:rsidR="00EC76D7" w:rsidRPr="00EC76D7" w:rsidRDefault="00EC76D7" w:rsidP="0005755E">
      <w:pPr>
        <w:ind w:left="720"/>
        <w:rPr>
          <w:b/>
          <w:bCs/>
          <w:sz w:val="24"/>
          <w:szCs w:val="22"/>
        </w:rPr>
      </w:pPr>
      <w:r>
        <w:rPr>
          <w:b/>
          <w:bCs/>
          <w:sz w:val="24"/>
          <w:szCs w:val="22"/>
        </w:rPr>
        <w:t xml:space="preserve">Relationship Management: </w:t>
      </w:r>
      <w:r w:rsidRPr="00EC76D7">
        <w:rPr>
          <w:sz w:val="24"/>
          <w:szCs w:val="22"/>
        </w:rPr>
        <w:t>Building and maintaining relationships with suppliers, distributers, and stakeholders.</w:t>
      </w:r>
    </w:p>
    <w:p w14:paraId="328EC713" w14:textId="77777777" w:rsidR="00EC76D7" w:rsidRDefault="00EC76D7">
      <w:pPr>
        <w:rPr>
          <w:sz w:val="24"/>
          <w:szCs w:val="22"/>
        </w:rPr>
      </w:pPr>
    </w:p>
    <w:p w14:paraId="10EC49CB" w14:textId="77777777" w:rsidR="0005755E" w:rsidRDefault="0005755E" w:rsidP="0005755E">
      <w:pPr>
        <w:rPr>
          <w:sz w:val="24"/>
          <w:szCs w:val="22"/>
        </w:rPr>
      </w:pPr>
    </w:p>
    <w:p w14:paraId="6A594441" w14:textId="77777777" w:rsidR="0005755E" w:rsidRDefault="0005755E" w:rsidP="0005755E">
      <w:pPr>
        <w:rPr>
          <w:b/>
          <w:bCs/>
          <w:sz w:val="28"/>
          <w:szCs w:val="24"/>
        </w:rPr>
      </w:pPr>
      <w:r w:rsidRPr="0005755E">
        <w:rPr>
          <w:b/>
          <w:bCs/>
          <w:sz w:val="28"/>
          <w:szCs w:val="24"/>
        </w:rPr>
        <w:lastRenderedPageBreak/>
        <w:t>Literature Survey:</w:t>
      </w:r>
      <w:r>
        <w:rPr>
          <w:b/>
          <w:bCs/>
          <w:sz w:val="28"/>
          <w:szCs w:val="24"/>
        </w:rPr>
        <w:tab/>
      </w:r>
    </w:p>
    <w:p w14:paraId="11E39F90" w14:textId="3B4893C2" w:rsidR="00ED26F0" w:rsidRDefault="0005755E" w:rsidP="0005755E">
      <w:pPr>
        <w:ind w:firstLine="720"/>
        <w:rPr>
          <w:sz w:val="28"/>
          <w:szCs w:val="24"/>
        </w:rPr>
      </w:pPr>
      <w:r w:rsidRPr="0005755E">
        <w:rPr>
          <w:sz w:val="28"/>
          <w:szCs w:val="24"/>
        </w:rPr>
        <w:t>A literature survey will involve researching existing import-export management systems, electronic trade regulations, industry reports, academic papers, and case studies specific to the electronics industry. This survey will help in understanding the current state of import-export practices, technological trends, regulatory requirements, and best practices in the electronics trade.</w:t>
      </w:r>
    </w:p>
    <w:p w14:paraId="719FA072" w14:textId="77777777" w:rsidR="0005755E" w:rsidRDefault="0005755E" w:rsidP="0005755E">
      <w:pPr>
        <w:ind w:firstLine="720"/>
        <w:rPr>
          <w:sz w:val="28"/>
          <w:szCs w:val="24"/>
        </w:rPr>
      </w:pPr>
    </w:p>
    <w:p w14:paraId="1A85BC57" w14:textId="49362F72" w:rsidR="00FE389E" w:rsidRPr="00F3711A" w:rsidRDefault="00FE389E" w:rsidP="00FE389E">
      <w:pPr>
        <w:rPr>
          <w:b/>
          <w:bCs/>
          <w:sz w:val="28"/>
          <w:szCs w:val="24"/>
        </w:rPr>
      </w:pPr>
      <w:r w:rsidRPr="00FE389E">
        <w:rPr>
          <w:b/>
          <w:bCs/>
          <w:sz w:val="28"/>
          <w:szCs w:val="24"/>
        </w:rPr>
        <w:t>Project Scope and Limitations:</w:t>
      </w:r>
    </w:p>
    <w:p w14:paraId="62BE0918" w14:textId="77777777" w:rsidR="00F3711A" w:rsidRDefault="00FE389E" w:rsidP="00F3711A">
      <w:pPr>
        <w:rPr>
          <w:sz w:val="28"/>
          <w:szCs w:val="24"/>
        </w:rPr>
      </w:pPr>
      <w:r w:rsidRPr="00FE389E">
        <w:rPr>
          <w:sz w:val="28"/>
          <w:szCs w:val="24"/>
        </w:rPr>
        <w:t>Development of a comprehensive software solution covering documentation management, supply chain visibility, communication, compliance management, and efficiency optimization.</w:t>
      </w:r>
    </w:p>
    <w:p w14:paraId="1A3B45AC" w14:textId="7374CBDE" w:rsidR="00FE389E" w:rsidRPr="00FE389E" w:rsidRDefault="00FE389E" w:rsidP="000C692D">
      <w:pPr>
        <w:ind w:firstLine="720"/>
        <w:rPr>
          <w:sz w:val="28"/>
          <w:szCs w:val="24"/>
        </w:rPr>
      </w:pPr>
      <w:r w:rsidRPr="00FE389E">
        <w:rPr>
          <w:sz w:val="28"/>
          <w:szCs w:val="24"/>
        </w:rPr>
        <w:t>Integration with existing systems and platforms used by electronic importers and exporters, including ERPs, customs portals, and logistics platforms.</w:t>
      </w:r>
    </w:p>
    <w:p w14:paraId="1FA4ECE0" w14:textId="77777777" w:rsidR="00FE389E" w:rsidRDefault="00FE389E" w:rsidP="00FE389E">
      <w:pPr>
        <w:rPr>
          <w:sz w:val="28"/>
          <w:szCs w:val="24"/>
        </w:rPr>
      </w:pPr>
    </w:p>
    <w:p w14:paraId="6EEC923A" w14:textId="7174A8D1" w:rsidR="00FE389E" w:rsidRPr="00FE389E" w:rsidRDefault="00FE389E" w:rsidP="00FE389E">
      <w:pPr>
        <w:rPr>
          <w:b/>
          <w:bCs/>
          <w:sz w:val="28"/>
          <w:szCs w:val="24"/>
          <w:u w:val="single"/>
        </w:rPr>
      </w:pPr>
      <w:r w:rsidRPr="00FE389E">
        <w:rPr>
          <w:b/>
          <w:bCs/>
          <w:sz w:val="28"/>
          <w:szCs w:val="24"/>
          <w:u w:val="single"/>
        </w:rPr>
        <w:t>However, certain limitations may be faced, including:</w:t>
      </w:r>
    </w:p>
    <w:p w14:paraId="47E38F99" w14:textId="63BEBCEB" w:rsidR="00812F12" w:rsidRPr="00812F12" w:rsidRDefault="00812F12" w:rsidP="00812F12">
      <w:pPr>
        <w:ind w:left="720"/>
        <w:rPr>
          <w:sz w:val="28"/>
          <w:szCs w:val="24"/>
        </w:rPr>
      </w:pPr>
      <w:r>
        <w:rPr>
          <w:sz w:val="28"/>
          <w:szCs w:val="24"/>
        </w:rPr>
        <w:t>I</w:t>
      </w:r>
      <w:r w:rsidRPr="00812F12">
        <w:rPr>
          <w:sz w:val="28"/>
          <w:szCs w:val="24"/>
        </w:rPr>
        <w:t>t also has its limitations. Some of these limitations may include:</w:t>
      </w:r>
    </w:p>
    <w:p w14:paraId="6891622A" w14:textId="2F41907A" w:rsidR="00812F12" w:rsidRPr="00812F12" w:rsidRDefault="00812F12" w:rsidP="00812F12">
      <w:pPr>
        <w:ind w:left="720"/>
        <w:rPr>
          <w:sz w:val="28"/>
          <w:szCs w:val="24"/>
        </w:rPr>
      </w:pPr>
      <w:r w:rsidRPr="00812F12">
        <w:rPr>
          <w:b/>
          <w:bCs/>
          <w:sz w:val="28"/>
          <w:szCs w:val="24"/>
        </w:rPr>
        <w:t>1. Dependency on Technology:</w:t>
      </w:r>
      <w:r w:rsidRPr="00812F12">
        <w:rPr>
          <w:sz w:val="28"/>
          <w:szCs w:val="24"/>
        </w:rPr>
        <w:t xml:space="preserve"> The software relies heavily on technology infrastructure, including hardware, software, and internet connectivity. Any technical issues, system failures, or network outages could disrupt operations and impact productivity.</w:t>
      </w:r>
    </w:p>
    <w:p w14:paraId="286C4151" w14:textId="3548EAFA" w:rsidR="00812F12" w:rsidRPr="00812F12" w:rsidRDefault="00812F12" w:rsidP="00812F12">
      <w:pPr>
        <w:ind w:left="720"/>
        <w:rPr>
          <w:sz w:val="28"/>
          <w:szCs w:val="24"/>
        </w:rPr>
      </w:pPr>
      <w:r w:rsidRPr="00812F12">
        <w:rPr>
          <w:b/>
          <w:bCs/>
          <w:sz w:val="28"/>
          <w:szCs w:val="24"/>
        </w:rPr>
        <w:t xml:space="preserve">2. Learning </w:t>
      </w:r>
      <w:r w:rsidR="00C159EF">
        <w:rPr>
          <w:b/>
          <w:bCs/>
          <w:sz w:val="28"/>
          <w:szCs w:val="24"/>
        </w:rPr>
        <w:t>Software</w:t>
      </w:r>
      <w:r w:rsidRPr="00812F12">
        <w:rPr>
          <w:b/>
          <w:bCs/>
          <w:sz w:val="28"/>
          <w:szCs w:val="24"/>
        </w:rPr>
        <w:t>:</w:t>
      </w:r>
      <w:r w:rsidRPr="00812F12">
        <w:rPr>
          <w:sz w:val="28"/>
          <w:szCs w:val="24"/>
        </w:rPr>
        <w:t xml:space="preserve"> Users may require training to become proficient in using the software effectively. </w:t>
      </w:r>
    </w:p>
    <w:p w14:paraId="4C9323F7" w14:textId="62336620" w:rsidR="00812F12" w:rsidRPr="00812F12" w:rsidRDefault="00243019" w:rsidP="00812F12">
      <w:pPr>
        <w:ind w:left="720"/>
        <w:rPr>
          <w:sz w:val="28"/>
          <w:szCs w:val="24"/>
        </w:rPr>
      </w:pPr>
      <w:r>
        <w:rPr>
          <w:b/>
          <w:bCs/>
          <w:sz w:val="28"/>
          <w:szCs w:val="24"/>
        </w:rPr>
        <w:t>3</w:t>
      </w:r>
      <w:r w:rsidR="00812F12" w:rsidRPr="00812F12">
        <w:rPr>
          <w:b/>
          <w:bCs/>
          <w:sz w:val="28"/>
          <w:szCs w:val="24"/>
        </w:rPr>
        <w:t>. Data Security Concerns:</w:t>
      </w:r>
      <w:r w:rsidR="00812F12" w:rsidRPr="00812F12">
        <w:rPr>
          <w:sz w:val="28"/>
          <w:szCs w:val="24"/>
        </w:rPr>
        <w:t xml:space="preserve"> software deals with sensitive data, including financial information, customer details, and trade secrets. Ensuring data security and protection against cybersecurity threats, such as hacking</w:t>
      </w:r>
      <w:r w:rsidR="00812F12">
        <w:rPr>
          <w:sz w:val="28"/>
          <w:szCs w:val="24"/>
        </w:rPr>
        <w:t>.</w:t>
      </w:r>
    </w:p>
    <w:p w14:paraId="04DC0C81" w14:textId="77777777" w:rsidR="000C692D" w:rsidRDefault="00243019" w:rsidP="000C692D">
      <w:pPr>
        <w:ind w:left="720"/>
        <w:rPr>
          <w:sz w:val="28"/>
          <w:szCs w:val="24"/>
        </w:rPr>
      </w:pPr>
      <w:r>
        <w:rPr>
          <w:b/>
          <w:bCs/>
          <w:sz w:val="28"/>
          <w:szCs w:val="24"/>
        </w:rPr>
        <w:t>4</w:t>
      </w:r>
      <w:r w:rsidR="00812F12" w:rsidRPr="00360B2F">
        <w:rPr>
          <w:b/>
          <w:bCs/>
          <w:sz w:val="28"/>
          <w:szCs w:val="24"/>
        </w:rPr>
        <w:t>. Cost:</w:t>
      </w:r>
      <w:r w:rsidR="00812F12" w:rsidRPr="00812F12">
        <w:rPr>
          <w:sz w:val="28"/>
          <w:szCs w:val="24"/>
        </w:rPr>
        <w:t xml:space="preserve"> Implementing and maintaining Import Export Management of Electronics software involves upfront costs for licensing, implementation, customization, and ongoing support</w:t>
      </w:r>
      <w:r w:rsidR="00360B2F">
        <w:rPr>
          <w:sz w:val="28"/>
          <w:szCs w:val="24"/>
        </w:rPr>
        <w:t>.</w:t>
      </w:r>
    </w:p>
    <w:p w14:paraId="5E59C880" w14:textId="15ADDA63" w:rsidR="000C692D" w:rsidRDefault="000C692D" w:rsidP="000C692D">
      <w:pPr>
        <w:rPr>
          <w:b/>
          <w:bCs/>
          <w:sz w:val="28"/>
          <w:szCs w:val="24"/>
        </w:rPr>
      </w:pPr>
      <w:r w:rsidRPr="000C692D">
        <w:rPr>
          <w:b/>
          <w:bCs/>
          <w:sz w:val="28"/>
          <w:szCs w:val="24"/>
        </w:rPr>
        <w:lastRenderedPageBreak/>
        <w:t>The list of products that would be imported or exported using Import Export Management of Electronics software</w:t>
      </w:r>
      <w:r>
        <w:rPr>
          <w:b/>
          <w:bCs/>
          <w:sz w:val="28"/>
          <w:szCs w:val="24"/>
        </w:rPr>
        <w:t xml:space="preserve"> are:</w:t>
      </w:r>
    </w:p>
    <w:p w14:paraId="0EC73CA9" w14:textId="3EE98061" w:rsidR="000C692D" w:rsidRPr="000C692D" w:rsidRDefault="000C692D" w:rsidP="000C692D">
      <w:pPr>
        <w:pStyle w:val="ListParagraph"/>
        <w:numPr>
          <w:ilvl w:val="0"/>
          <w:numId w:val="6"/>
        </w:numPr>
        <w:rPr>
          <w:sz w:val="28"/>
          <w:szCs w:val="24"/>
          <w:u w:val="single"/>
        </w:rPr>
      </w:pPr>
      <w:r w:rsidRPr="000C692D">
        <w:rPr>
          <w:sz w:val="28"/>
          <w:szCs w:val="24"/>
          <w:u w:val="single"/>
        </w:rPr>
        <w:t>Consumer Electronics:</w:t>
      </w:r>
      <w:r w:rsidRPr="000C692D">
        <w:rPr>
          <w:sz w:val="28"/>
          <w:szCs w:val="24"/>
          <w:u w:val="single"/>
        </w:rPr>
        <w:t xml:space="preserve">                                        </w:t>
      </w:r>
      <w:r w:rsidRPr="000C692D">
        <w:rPr>
          <w:sz w:val="28"/>
          <w:szCs w:val="24"/>
          <w:u w:val="single"/>
        </w:rPr>
        <w:cr/>
      </w:r>
      <w:r w:rsidRPr="000C692D">
        <w:rPr>
          <w:sz w:val="28"/>
          <w:szCs w:val="24"/>
        </w:rPr>
        <w:t>Smartphones</w:t>
      </w:r>
      <w:r w:rsidRPr="000C692D">
        <w:rPr>
          <w:sz w:val="28"/>
          <w:szCs w:val="24"/>
        </w:rPr>
        <w:cr/>
        <w:t>Tablets</w:t>
      </w:r>
      <w:r w:rsidRPr="000C692D">
        <w:rPr>
          <w:sz w:val="28"/>
          <w:szCs w:val="24"/>
        </w:rPr>
        <w:cr/>
        <w:t>Laptops</w:t>
      </w:r>
      <w:r w:rsidRPr="000C692D">
        <w:rPr>
          <w:sz w:val="28"/>
          <w:szCs w:val="24"/>
        </w:rPr>
        <w:cr/>
        <w:t>Desktop Computers</w:t>
      </w:r>
      <w:r w:rsidRPr="000C692D">
        <w:rPr>
          <w:sz w:val="28"/>
          <w:szCs w:val="24"/>
        </w:rPr>
        <w:cr/>
        <w:t>Televisions</w:t>
      </w:r>
    </w:p>
    <w:p w14:paraId="29636BA8" w14:textId="77777777" w:rsidR="000C692D" w:rsidRPr="000C692D" w:rsidRDefault="000C692D" w:rsidP="000C692D">
      <w:pPr>
        <w:pStyle w:val="ListParagraph"/>
        <w:numPr>
          <w:ilvl w:val="0"/>
          <w:numId w:val="6"/>
        </w:numPr>
        <w:rPr>
          <w:sz w:val="28"/>
          <w:szCs w:val="24"/>
        </w:rPr>
      </w:pPr>
      <w:r w:rsidRPr="000C692D">
        <w:rPr>
          <w:sz w:val="28"/>
          <w:szCs w:val="24"/>
          <w:u w:val="single"/>
        </w:rPr>
        <w:t>Home Appliances:</w:t>
      </w:r>
      <w:r w:rsidRPr="000C692D">
        <w:rPr>
          <w:sz w:val="28"/>
          <w:szCs w:val="24"/>
          <w:u w:val="single"/>
        </w:rPr>
        <w:cr/>
      </w:r>
      <w:r w:rsidRPr="000C692D">
        <w:rPr>
          <w:sz w:val="28"/>
          <w:szCs w:val="24"/>
        </w:rPr>
        <w:t>Refrigerators</w:t>
      </w:r>
      <w:r w:rsidRPr="000C692D">
        <w:rPr>
          <w:sz w:val="28"/>
          <w:szCs w:val="24"/>
        </w:rPr>
        <w:cr/>
        <w:t>Washing Machines</w:t>
      </w:r>
      <w:r w:rsidRPr="000C692D">
        <w:rPr>
          <w:sz w:val="28"/>
          <w:szCs w:val="24"/>
        </w:rPr>
        <w:cr/>
        <w:t>Dishwashers</w:t>
      </w:r>
      <w:r w:rsidRPr="000C692D">
        <w:rPr>
          <w:sz w:val="28"/>
          <w:szCs w:val="24"/>
        </w:rPr>
        <w:cr/>
        <w:t>Microwaves</w:t>
      </w:r>
      <w:r w:rsidRPr="000C692D">
        <w:rPr>
          <w:sz w:val="28"/>
          <w:szCs w:val="24"/>
        </w:rPr>
        <w:cr/>
        <w:t>Vacuum Cleaners</w:t>
      </w:r>
    </w:p>
    <w:p w14:paraId="3E16C948" w14:textId="7D905D75" w:rsidR="000C692D" w:rsidRPr="000C692D" w:rsidRDefault="000C692D" w:rsidP="000C692D">
      <w:pPr>
        <w:rPr>
          <w:sz w:val="28"/>
          <w:szCs w:val="24"/>
          <w:u w:val="single"/>
        </w:rPr>
      </w:pPr>
    </w:p>
    <w:sectPr w:rsidR="000C692D" w:rsidRPr="000C69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F0034" w14:textId="77777777" w:rsidR="005767D2" w:rsidRDefault="005767D2" w:rsidP="00514610">
      <w:pPr>
        <w:spacing w:after="0" w:line="240" w:lineRule="auto"/>
      </w:pPr>
      <w:r>
        <w:separator/>
      </w:r>
    </w:p>
  </w:endnote>
  <w:endnote w:type="continuationSeparator" w:id="0">
    <w:p w14:paraId="28B3421C" w14:textId="77777777" w:rsidR="005767D2" w:rsidRDefault="005767D2" w:rsidP="00514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E5CF0" w14:textId="77777777" w:rsidR="005767D2" w:rsidRDefault="005767D2" w:rsidP="00514610">
      <w:pPr>
        <w:spacing w:after="0" w:line="240" w:lineRule="auto"/>
      </w:pPr>
      <w:r>
        <w:separator/>
      </w:r>
    </w:p>
  </w:footnote>
  <w:footnote w:type="continuationSeparator" w:id="0">
    <w:p w14:paraId="4EF672ED" w14:textId="77777777" w:rsidR="005767D2" w:rsidRDefault="005767D2" w:rsidP="00514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7FFB"/>
    <w:multiLevelType w:val="hybridMultilevel"/>
    <w:tmpl w:val="1FB02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FD5C97"/>
    <w:multiLevelType w:val="hybridMultilevel"/>
    <w:tmpl w:val="CF126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0C29C0"/>
    <w:multiLevelType w:val="hybridMultilevel"/>
    <w:tmpl w:val="B6EAA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50722E"/>
    <w:multiLevelType w:val="hybridMultilevel"/>
    <w:tmpl w:val="7BC47BD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279065F"/>
    <w:multiLevelType w:val="hybridMultilevel"/>
    <w:tmpl w:val="560C72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D90134"/>
    <w:multiLevelType w:val="hybridMultilevel"/>
    <w:tmpl w:val="1D441A2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03652501">
    <w:abstractNumId w:val="4"/>
  </w:num>
  <w:num w:numId="2" w16cid:durableId="1444619289">
    <w:abstractNumId w:val="1"/>
  </w:num>
  <w:num w:numId="3" w16cid:durableId="388189289">
    <w:abstractNumId w:val="2"/>
  </w:num>
  <w:num w:numId="4" w16cid:durableId="934049569">
    <w:abstractNumId w:val="0"/>
  </w:num>
  <w:num w:numId="5" w16cid:durableId="423382913">
    <w:abstractNumId w:val="3"/>
  </w:num>
  <w:num w:numId="6" w16cid:durableId="1375082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07"/>
    <w:rsid w:val="0005755E"/>
    <w:rsid w:val="000C692D"/>
    <w:rsid w:val="001B625A"/>
    <w:rsid w:val="001C4CA1"/>
    <w:rsid w:val="00224D4F"/>
    <w:rsid w:val="00243019"/>
    <w:rsid w:val="00262E2E"/>
    <w:rsid w:val="002A4D24"/>
    <w:rsid w:val="00360B2F"/>
    <w:rsid w:val="004A3467"/>
    <w:rsid w:val="00514610"/>
    <w:rsid w:val="00517B07"/>
    <w:rsid w:val="005767D2"/>
    <w:rsid w:val="00764DCA"/>
    <w:rsid w:val="007D5D49"/>
    <w:rsid w:val="00812F12"/>
    <w:rsid w:val="008D3883"/>
    <w:rsid w:val="008D7AA9"/>
    <w:rsid w:val="00903494"/>
    <w:rsid w:val="00A91895"/>
    <w:rsid w:val="00AA0E11"/>
    <w:rsid w:val="00B44393"/>
    <w:rsid w:val="00BD2B7E"/>
    <w:rsid w:val="00C159EF"/>
    <w:rsid w:val="00C52B11"/>
    <w:rsid w:val="00D34EA0"/>
    <w:rsid w:val="00EC76D7"/>
    <w:rsid w:val="00ED26F0"/>
    <w:rsid w:val="00F3711A"/>
    <w:rsid w:val="00FD722E"/>
    <w:rsid w:val="00FE389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23CE"/>
  <w15:chartTrackingRefBased/>
  <w15:docId w15:val="{E94CC8F7-FE57-460A-9069-40975A95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D4F"/>
    <w:pPr>
      <w:ind w:left="720"/>
      <w:contextualSpacing/>
    </w:pPr>
  </w:style>
  <w:style w:type="paragraph" w:styleId="Header">
    <w:name w:val="header"/>
    <w:basedOn w:val="Normal"/>
    <w:link w:val="HeaderChar"/>
    <w:uiPriority w:val="99"/>
    <w:unhideWhenUsed/>
    <w:rsid w:val="005146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610"/>
    <w:rPr>
      <w:rFonts w:cs="Mangal"/>
    </w:rPr>
  </w:style>
  <w:style w:type="paragraph" w:styleId="Footer">
    <w:name w:val="footer"/>
    <w:basedOn w:val="Normal"/>
    <w:link w:val="FooterChar"/>
    <w:uiPriority w:val="99"/>
    <w:unhideWhenUsed/>
    <w:rsid w:val="005146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610"/>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Avishkar Daundkar</dc:creator>
  <cp:keywords/>
  <dc:description/>
  <cp:lastModifiedBy>Avishkar Daundkar</cp:lastModifiedBy>
  <cp:revision>18</cp:revision>
  <dcterms:created xsi:type="dcterms:W3CDTF">2024-02-13T10:35:00Z</dcterms:created>
  <dcterms:modified xsi:type="dcterms:W3CDTF">2024-02-13T17:36:00Z</dcterms:modified>
</cp:coreProperties>
</file>