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Assignment 6: Text-to-Image Generator</w:t>
      </w:r>
    </w:p>
    <w:p>
      <w:pPr>
        <w:jc w:val="center"/>
      </w:pPr>
      <w:r>
        <w:rPr>
          <w:i/>
          <w:sz w:val="28"/>
        </w:rPr>
        <w:t>Using Stable Diffusion</w:t>
      </w:r>
    </w:p>
    <w:p/>
    <w:p>
      <w:pPr>
        <w:pStyle w:val="Heading1"/>
      </w:pPr>
      <w:r>
        <w:rPr>
          <w:color w:val="1F4E78"/>
        </w:rPr>
        <w:t>1. Overview &amp; Objective</w:t>
      </w:r>
    </w:p>
    <w:p>
      <w:r>
        <w:t>This assignment implements a text-to-image generation system using Stable Diffusion, a state-of-the-art diffusion model that creates high-quality images from text prompts. The project runs on Google Colab with GPU acceleration (CUDA).</w:t>
      </w:r>
    </w:p>
    <w:p>
      <w:pPr>
        <w:pStyle w:val="ListBullet"/>
      </w:pPr>
      <w:r>
        <w:t>Key Learning Objectives:</w:t>
      </w:r>
    </w:p>
    <w:p>
      <w:pPr>
        <w:pStyle w:val="ListBullet2"/>
      </w:pPr>
      <w:r>
        <w:t>Load and configure Stable Diffusion models from HuggingFace</w:t>
      </w:r>
    </w:p>
    <w:p>
      <w:pPr>
        <w:pStyle w:val="ListBullet2"/>
      </w:pPr>
      <w:r>
        <w:t>Generate images from text prompts using diffusion pipelines</w:t>
      </w:r>
    </w:p>
    <w:p>
      <w:pPr>
        <w:pStyle w:val="ListBullet2"/>
      </w:pPr>
      <w:r>
        <w:t>Leverage GPU acceleration (CUDA) for efficient inference</w:t>
      </w:r>
    </w:p>
    <w:p>
      <w:pPr>
        <w:pStyle w:val="ListBullet2"/>
      </w:pPr>
      <w:r>
        <w:t>Compare different pre-trained models and their characteristics</w:t>
      </w:r>
    </w:p>
    <w:p>
      <w:pPr>
        <w:pStyle w:val="Heading1"/>
      </w:pPr>
      <w:r>
        <w:rPr>
          <w:color w:val="1F4E78"/>
        </w:rPr>
        <w:t>2. Technologies &amp; Installation</w:t>
      </w:r>
    </w:p>
    <w:p>
      <w:pPr>
        <w:pStyle w:val="ListBullet"/>
      </w:pPr>
      <w:r>
        <w:t>Required Libraries:</w:t>
      </w:r>
    </w:p>
    <w:p>
      <w:pPr>
        <w:pStyle w:val="ListBullet2"/>
      </w:pPr>
      <w:r>
        <w:t>diffusers: HuggingFace library for diffusion-based generative models</w:t>
      </w:r>
    </w:p>
    <w:p>
      <w:pPr>
        <w:pStyle w:val="ListBullet2"/>
      </w:pPr>
      <w:r>
        <w:t>transformers: Pre-trained models and utilities</w:t>
      </w:r>
    </w:p>
    <w:p>
      <w:pPr>
        <w:pStyle w:val="ListBullet2"/>
      </w:pPr>
      <w:r>
        <w:t>torch: PyTorch framework with CUDA support</w:t>
      </w:r>
    </w:p>
    <w:p>
      <w:pPr>
        <w:pStyle w:val="ListBullet2"/>
      </w:pPr>
      <w:r>
        <w:t>matplotlib: Image visualization</w:t>
      </w:r>
    </w:p>
    <w:p>
      <w:r>
        <w:t>Installation Command:</w:t>
      </w:r>
    </w:p>
    <w:p>
      <w:pPr>
        <w:ind w:left="432"/>
      </w:pPr>
      <w:r>
        <w:rPr>
          <w:rFonts w:ascii="Courier New" w:hAnsi="Courier New"/>
          <w:color w:val="808080"/>
          <w:sz w:val="20"/>
        </w:rPr>
        <w:t>!pip install diffusers transformers gradio accelerate</w:t>
      </w:r>
    </w:p>
    <w:p>
      <w:pPr>
        <w:pStyle w:val="Heading1"/>
      </w:pPr>
      <w:r>
        <w:rPr>
          <w:color w:val="1F4E78"/>
        </w:rPr>
        <w:t>3. Implementation Details</w:t>
      </w:r>
    </w:p>
    <w:p>
      <w:pPr>
        <w:pStyle w:val="Heading2"/>
      </w:pPr>
      <w:r>
        <w:rPr>
          <w:color w:val="2E75B6"/>
        </w:rPr>
        <w:t>3.1 Model Loading</w:t>
      </w:r>
    </w:p>
    <w:p>
      <w:r>
        <w:t>Two models are available: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Characteristics</w:t>
            </w:r>
          </w:p>
        </w:tc>
      </w:tr>
      <w:tr>
        <w:tc>
          <w:tcPr>
            <w:tcW w:type="dxa" w:w="5040"/>
          </w:tcPr>
          <w:p>
            <w:r>
              <w:t>Dreamlike Diffusion 1.0</w:t>
            </w:r>
          </w:p>
        </w:tc>
        <w:tc>
          <w:tcPr>
            <w:tcW w:type="dxa" w:w="5040"/>
          </w:tcPr>
          <w:p>
            <w:r>
              <w:t>Artistic, creative, surreal image generation</w:t>
            </w:r>
          </w:p>
        </w:tc>
      </w:tr>
      <w:tr>
        <w:tc>
          <w:tcPr>
            <w:tcW w:type="dxa" w:w="5040"/>
          </w:tcPr>
          <w:p>
            <w:r>
              <w:t>Stable Diffusion XL</w:t>
            </w:r>
          </w:p>
        </w:tc>
        <w:tc>
          <w:tcPr>
            <w:tcW w:type="dxa" w:w="5040"/>
          </w:tcPr>
          <w:p>
            <w:r>
              <w:t>General-purpose, realistic, high-detail images</w:t>
            </w:r>
          </w:p>
        </w:tc>
      </w:tr>
    </w:tbl>
    <w:p/>
    <w:p>
      <w:r>
        <w:t>Code to Load Model:</w:t>
      </w:r>
    </w:p>
    <w:p>
      <w:pPr>
        <w:ind w:left="432"/>
      </w:pPr>
      <w:r>
        <w:rPr>
          <w:rFonts w:ascii="Courier New" w:hAnsi="Courier New"/>
          <w:sz w:val="18"/>
        </w:rPr>
        <w:t>model_id = "dreamlike-art/dreamlike-diffusion-1.0"</w:t>
        <w:br/>
        <w:t>pipe = StableDiffusionPipeline.from_pretrained(</w:t>
        <w:br/>
        <w:t xml:space="preserve">    model_id, torch_dtype=torch.float16, use_safetensors=True)</w:t>
        <w:br/>
        <w:t>pipe = pipe.to("cuda")</w:t>
      </w:r>
    </w:p>
    <w:p>
      <w:pPr>
        <w:pStyle w:val="Heading2"/>
      </w:pPr>
      <w:r>
        <w:rPr>
          <w:color w:val="2E75B6"/>
        </w:rPr>
        <w:t>3.2 Image Generation Pipeline</w:t>
      </w:r>
    </w:p>
    <w:p>
      <w:pPr>
        <w:pStyle w:val="ListNumber"/>
      </w:pPr>
      <w:r>
        <w:t>1. Define Prompt: Create a detailed text description (e.g., 'A look out of house's large window to beautiful blue sea with a nice view of yacht')</w:t>
      </w:r>
    </w:p>
    <w:p>
      <w:pPr>
        <w:pStyle w:val="ListNumber"/>
      </w:pPr>
      <w:r>
        <w:t>2. Generate Image: image = pipe(prompt).images[0]</w:t>
      </w:r>
    </w:p>
    <w:p>
      <w:pPr>
        <w:pStyle w:val="ListNumber"/>
      </w:pPr>
      <w:r>
        <w:t>3. Display Output: Use plt.imshow(image) with Matplotlib</w:t>
      </w:r>
    </w:p>
    <w:p>
      <w:pPr>
        <w:pStyle w:val="Heading1"/>
      </w:pPr>
      <w:r>
        <w:rPr>
          <w:color w:val="1F4E78"/>
        </w:rPr>
        <w:t>4. Code Execution Flow</w:t>
      </w:r>
    </w:p>
    <w:p>
      <w:pPr>
        <w:pStyle w:val="ListBullet"/>
        <w:ind w:left="432"/>
      </w:pPr>
      <w:r>
        <w:t xml:space="preserve">Cell 1: </w:t>
      </w:r>
      <w:r>
        <w:rPr>
          <w:i/>
        </w:rPr>
        <w:t>Install packages: !pip install diffusers transformers gradio accelerate</w:t>
      </w:r>
    </w:p>
    <w:p>
      <w:pPr>
        <w:pStyle w:val="ListBullet"/>
        <w:ind w:left="432"/>
      </w:pPr>
      <w:r>
        <w:t xml:space="preserve">Cell 2: </w:t>
      </w:r>
      <w:r>
        <w:rPr>
          <w:i/>
        </w:rPr>
        <w:t>Import libraries: from diffusers import StableDiffusionPipeline, torch, matplotlib</w:t>
      </w:r>
    </w:p>
    <w:p>
      <w:pPr>
        <w:pStyle w:val="ListBullet"/>
        <w:ind w:left="432"/>
      </w:pPr>
      <w:r>
        <w:t xml:space="preserve">Cell 3: </w:t>
      </w:r>
      <w:r>
        <w:rPr>
          <w:i/>
        </w:rPr>
        <w:t>Verify CUDA: !pip show torch (check GPU availability)</w:t>
      </w:r>
    </w:p>
    <w:p>
      <w:pPr>
        <w:pStyle w:val="ListBullet"/>
        <w:ind w:left="432"/>
      </w:pPr>
      <w:r>
        <w:t xml:space="preserve">Cell 4: </w:t>
      </w:r>
      <w:r>
        <w:rPr>
          <w:i/>
        </w:rPr>
        <w:t>Load model: Initialize StableDiffusionPipeline and move to CUDA</w:t>
      </w:r>
    </w:p>
    <w:p>
      <w:pPr>
        <w:pStyle w:val="ListBullet"/>
        <w:ind w:left="432"/>
      </w:pPr>
      <w:r>
        <w:t xml:space="preserve">Cell 5: </w:t>
      </w:r>
      <w:r>
        <w:rPr>
          <w:i/>
        </w:rPr>
        <w:t>Define prompt: Create descriptive text for image generation</w:t>
      </w:r>
    </w:p>
    <w:p>
      <w:pPr>
        <w:pStyle w:val="ListBullet"/>
        <w:ind w:left="432"/>
      </w:pPr>
      <w:r>
        <w:t xml:space="preserve">Cell 6: </w:t>
      </w:r>
      <w:r>
        <w:rPr>
          <w:i/>
        </w:rPr>
        <w:t>Generate image: Execute pipeline with prompt</w:t>
      </w:r>
    </w:p>
    <w:p>
      <w:pPr>
        <w:pStyle w:val="ListBullet"/>
        <w:ind w:left="432"/>
      </w:pPr>
      <w:r>
        <w:t xml:space="preserve">Cell 7: </w:t>
      </w:r>
      <w:r>
        <w:rPr>
          <w:i/>
        </w:rPr>
        <w:t>Display result: Visualize with Matplotlib</w:t>
      </w:r>
    </w:p>
    <w:p>
      <w:pPr>
        <w:pStyle w:val="Heading1"/>
      </w:pPr>
      <w:r>
        <w:rPr>
          <w:color w:val="1F4E78"/>
        </w:rPr>
        <w:t>5. Results &amp; Output</w:t>
      </w:r>
    </w:p>
    <w:p>
      <w:pPr>
        <w:pStyle w:val="ListBullet"/>
      </w:pPr>
      <w:r>
        <w:t>Resolution: 512×512 pixels (default Stable Diffusion)</w:t>
      </w:r>
    </w:p>
    <w:p>
      <w:pPr>
        <w:pStyle w:val="ListBullet"/>
      </w:pPr>
      <w:r>
        <w:t>Format: PIL Image (compatible with OpenCV, Pillow)</w:t>
      </w:r>
    </w:p>
    <w:p>
      <w:pPr>
        <w:pStyle w:val="ListBullet"/>
      </w:pPr>
      <w:r>
        <w:t>Generation Time: 10-30 seconds per image on GPU</w:t>
      </w:r>
    </w:p>
    <w:p>
      <w:pPr>
        <w:pStyle w:val="ListBullet"/>
      </w:pPr>
      <w:r>
        <w:t>Quality: Depends on prompt specificity and model choice</w:t>
      </w:r>
    </w:p>
    <w:p>
      <w:pPr>
        <w:pStyle w:val="ListBullet"/>
      </w:pPr>
      <w:r>
        <w:t>Tips for Better Results:</w:t>
      </w:r>
    </w:p>
    <w:p>
      <w:pPr>
        <w:pStyle w:val="ListBullet2"/>
      </w:pPr>
      <w:r>
        <w:t>Use descriptive, detailed prompts with style keywords</w:t>
      </w:r>
    </w:p>
    <w:p>
      <w:pPr>
        <w:pStyle w:val="ListBullet2"/>
      </w:pPr>
      <w:r>
        <w:t>Include lighting, mood, and artistic style descriptors</w:t>
      </w:r>
    </w:p>
    <w:p>
      <w:pPr>
        <w:pStyle w:val="ListBullet2"/>
      </w:pPr>
      <w:r>
        <w:t>Experiment with both models for different outputs</w:t>
      </w:r>
    </w:p>
    <w:p>
      <w:pPr>
        <w:pStyle w:val="ListBullet2"/>
      </w:pPr>
      <w:r>
        <w:t>Generate multiple images to find variations</w:t>
      </w:r>
    </w:p>
    <w:p>
      <w:pPr>
        <w:pStyle w:val="Heading1"/>
      </w:pPr>
      <w:r>
        <w:rPr>
          <w:color w:val="1F4E78"/>
        </w:rPr>
        <w:t>6. Key Technical Concepts</w:t>
      </w:r>
    </w:p>
    <w:p>
      <w:pPr>
        <w:pStyle w:val="ListBullet"/>
      </w:pPr>
      <w:r>
        <w:t xml:space="preserve">Diffusion Models: </w:t>
      </w:r>
      <w:r>
        <w:rPr>
          <w:i w:val="0"/>
        </w:rPr>
        <w:t>Iteratively denoise random noise into structured images guided by text prompts. Text conditioning encodes the prompt to influence denoising at each step.</w:t>
      </w:r>
    </w:p>
    <w:p>
      <w:pPr>
        <w:pStyle w:val="ListBullet"/>
      </w:pPr>
      <w:r>
        <w:t xml:space="preserve">GPU Acceleration: </w:t>
      </w:r>
      <w:r>
        <w:rPr>
          <w:i w:val="0"/>
        </w:rPr>
        <w:t>CUDA enables parallel computation on NVIDIA GPUs. Float16 precision optimizes memory usage. GPU processing is ~10x faster than CPU.</w:t>
      </w:r>
    </w:p>
    <w:p>
      <w:pPr>
        <w:pStyle w:val="ListBullet"/>
      </w:pPr>
      <w:r>
        <w:t xml:space="preserve">HuggingFace Ecosystem: </w:t>
      </w:r>
      <w:r>
        <w:rPr>
          <w:i w:val="0"/>
        </w:rPr>
        <w:t>Pre-trained models repository providing easy-to-use APIs. Diffusers library simplifies pipeline implementation without manual complexity.</w:t>
      </w:r>
    </w:p>
    <w:p>
      <w:pPr>
        <w:pStyle w:val="Heading1"/>
      </w:pPr>
      <w:r>
        <w:rPr>
          <w:color w:val="1F4E78"/>
        </w:rPr>
        <w:t>7. Troubleshooting</w:t>
      </w:r>
    </w:p>
    <w:p>
      <w:pPr>
        <w:pStyle w:val="ListBullet"/>
      </w:pPr>
      <w:r>
        <w:t xml:space="preserve">CUDA Error: </w:t>
      </w:r>
      <w:r>
        <w:rPr>
          <w:i/>
        </w:rPr>
        <w:t>Ensure GPU is selected: Runtime → Change runtime type → GPU</w:t>
      </w:r>
    </w:p>
    <w:p>
      <w:pPr>
        <w:pStyle w:val="ListBullet"/>
      </w:pPr>
      <w:r>
        <w:t xml:space="preserve">Out of Memory: </w:t>
      </w:r>
      <w:r>
        <w:rPr>
          <w:i/>
        </w:rPr>
        <w:t>Reduce image size to 256×256 or use enable_attention_slicing()</w:t>
      </w:r>
    </w:p>
    <w:p>
      <w:pPr>
        <w:pStyle w:val="ListBullet"/>
      </w:pPr>
      <w:r>
        <w:t xml:space="preserve">Model Not Found: </w:t>
      </w:r>
      <w:r>
        <w:rPr>
          <w:i/>
        </w:rPr>
        <w:t>Check internet connection and HuggingFace availability</w:t>
      </w:r>
    </w:p>
    <w:p>
      <w:pPr>
        <w:pStyle w:val="ListBullet"/>
      </w:pPr>
      <w:r>
        <w:t xml:space="preserve">Poor Quality: </w:t>
      </w:r>
      <w:r>
        <w:rPr>
          <w:i/>
        </w:rPr>
        <w:t>Enhance prompt with more descriptive details and style keywords</w:t>
      </w:r>
    </w:p>
    <w:p>
      <w:pPr>
        <w:pStyle w:val="Heading1"/>
      </w:pPr>
      <w:r>
        <w:rPr>
          <w:color w:val="1F4E78"/>
        </w:rPr>
        <w:t>8. Conclusion</w:t>
      </w:r>
    </w:p>
    <w:p>
      <w:r>
        <w:t>This assignment demonstrates practical implementation of generative AI using state-of-the-art Stable Diffusion models. Students gain experience with pre-trained model loading, GPU acceleration, and text-guided image generation—essential skills for advanced generative AI applications including image-to-image translation, inpainting, and fine-tuning for custom domains.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