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3E142" w14:textId="77777777" w:rsidR="006C5675" w:rsidRDefault="00000000">
      <w:pPr>
        <w:spacing w:after="130" w:line="265" w:lineRule="auto"/>
        <w:ind w:left="10" w:right="858" w:hanging="10"/>
        <w:jc w:val="center"/>
      </w:pPr>
      <w:r>
        <w:rPr>
          <w:rFonts w:ascii="Times New Roman" w:eastAsia="Times New Roman" w:hAnsi="Times New Roman" w:cs="Times New Roman"/>
          <w:sz w:val="24"/>
        </w:rPr>
        <w:t xml:space="preserve">A PROJECT TITLE </w:t>
      </w:r>
    </w:p>
    <w:p w14:paraId="76456801" w14:textId="77777777" w:rsidR="006C5675" w:rsidRDefault="00000000">
      <w:pPr>
        <w:pStyle w:val="Heading1"/>
        <w:ind w:right="859"/>
      </w:pPr>
      <w:r>
        <w:t xml:space="preserve"> ON </w:t>
      </w:r>
    </w:p>
    <w:p w14:paraId="16D1D6CD" w14:textId="609EBF49" w:rsidR="0058734E" w:rsidRPr="0058734E" w:rsidRDefault="0058734E" w:rsidP="0058734E">
      <w:pPr>
        <w:jc w:val="center"/>
        <w:rPr>
          <w:sz w:val="32"/>
          <w:szCs w:val="32"/>
        </w:rPr>
      </w:pPr>
      <w:r>
        <w:rPr>
          <w:sz w:val="32"/>
          <w:szCs w:val="32"/>
        </w:rPr>
        <w:t xml:space="preserve">&lt; </w:t>
      </w:r>
      <w:r w:rsidRPr="0058734E">
        <w:rPr>
          <w:sz w:val="32"/>
          <w:szCs w:val="32"/>
        </w:rPr>
        <w:t xml:space="preserve">Road-Segment Risk Classification Using Decision Trees and </w:t>
      </w:r>
      <w:proofErr w:type="spellStart"/>
      <w:r w:rsidRPr="0058734E">
        <w:rPr>
          <w:sz w:val="32"/>
          <w:szCs w:val="32"/>
        </w:rPr>
        <w:t>LightGBM</w:t>
      </w:r>
      <w:proofErr w:type="spellEnd"/>
      <w:r>
        <w:rPr>
          <w:sz w:val="32"/>
          <w:szCs w:val="32"/>
        </w:rPr>
        <w:t xml:space="preserve"> &gt;</w:t>
      </w:r>
    </w:p>
    <w:p w14:paraId="15F3757E" w14:textId="4D5B0E4A" w:rsidR="006C5675" w:rsidRDefault="0058734E" w:rsidP="0058734E">
      <w:pPr>
        <w:spacing w:after="327"/>
      </w:pPr>
      <w:r>
        <w:t xml:space="preserve">                  </w:t>
      </w:r>
      <w:r w:rsidR="00000000">
        <w:rPr>
          <w:rFonts w:ascii="Times New Roman" w:eastAsia="Times New Roman" w:hAnsi="Times New Roman" w:cs="Times New Roman"/>
          <w:sz w:val="24"/>
        </w:rPr>
        <w:t xml:space="preserve">project report submitted in partial fulfilment of the requirements for the Course  </w:t>
      </w:r>
    </w:p>
    <w:p w14:paraId="37EF26A9" w14:textId="77777777" w:rsidR="006C5675" w:rsidRDefault="00000000">
      <w:pPr>
        <w:spacing w:after="484" w:line="265" w:lineRule="auto"/>
        <w:ind w:left="2996" w:hanging="10"/>
      </w:pPr>
      <w:r>
        <w:rPr>
          <w:rFonts w:ascii="Times New Roman" w:eastAsia="Times New Roman" w:hAnsi="Times New Roman" w:cs="Times New Roman"/>
          <w:sz w:val="32"/>
        </w:rPr>
        <w:t xml:space="preserve">MACHINE LEARNING </w:t>
      </w:r>
    </w:p>
    <w:p w14:paraId="6CAAEA99" w14:textId="77777777" w:rsidR="006C5675" w:rsidRDefault="00000000">
      <w:pPr>
        <w:spacing w:after="47" w:line="265" w:lineRule="auto"/>
        <w:ind w:left="2306" w:hanging="10"/>
      </w:pPr>
      <w:r>
        <w:rPr>
          <w:rFonts w:ascii="Times New Roman" w:eastAsia="Times New Roman" w:hAnsi="Times New Roman" w:cs="Times New Roman"/>
          <w:sz w:val="32"/>
        </w:rPr>
        <w:t xml:space="preserve">BACHELOR OF TECHNOLOGY  </w:t>
      </w:r>
    </w:p>
    <w:p w14:paraId="73F6DB2D" w14:textId="77777777" w:rsidR="006C5675" w:rsidRDefault="00000000">
      <w:pPr>
        <w:spacing w:after="130" w:line="265" w:lineRule="auto"/>
        <w:ind w:left="10" w:right="858" w:hanging="10"/>
        <w:jc w:val="center"/>
        <w:rPr>
          <w:rFonts w:ascii="Times New Roman" w:eastAsia="Times New Roman" w:hAnsi="Times New Roman" w:cs="Times New Roman"/>
          <w:sz w:val="24"/>
        </w:rPr>
      </w:pPr>
      <w:r>
        <w:rPr>
          <w:rFonts w:ascii="Times New Roman" w:eastAsia="Times New Roman" w:hAnsi="Times New Roman" w:cs="Times New Roman"/>
          <w:sz w:val="24"/>
        </w:rPr>
        <w:t xml:space="preserve">in  </w:t>
      </w:r>
    </w:p>
    <w:p w14:paraId="0DCBF84B" w14:textId="5A9E1706" w:rsidR="0058734E" w:rsidRPr="0058734E" w:rsidRDefault="0058734E">
      <w:pPr>
        <w:spacing w:after="130" w:line="265" w:lineRule="auto"/>
        <w:ind w:left="10" w:right="858" w:hanging="10"/>
        <w:jc w:val="center"/>
        <w:rPr>
          <w:sz w:val="32"/>
          <w:szCs w:val="32"/>
        </w:rPr>
      </w:pPr>
      <w:r w:rsidRPr="0058734E">
        <w:rPr>
          <w:rFonts w:ascii="Times New Roman" w:eastAsia="Times New Roman" w:hAnsi="Times New Roman" w:cs="Times New Roman"/>
          <w:sz w:val="32"/>
          <w:szCs w:val="32"/>
        </w:rPr>
        <w:t>Computer Science Engineering</w:t>
      </w:r>
    </w:p>
    <w:p w14:paraId="60434741" w14:textId="77777777" w:rsidR="006C5675" w:rsidRDefault="00000000">
      <w:pPr>
        <w:spacing w:after="361" w:line="265" w:lineRule="auto"/>
        <w:ind w:left="10" w:right="864" w:hanging="10"/>
        <w:jc w:val="center"/>
      </w:pPr>
      <w:r>
        <w:rPr>
          <w:rFonts w:ascii="Times New Roman" w:eastAsia="Times New Roman" w:hAnsi="Times New Roman" w:cs="Times New Roman"/>
          <w:sz w:val="24"/>
        </w:rPr>
        <w:t xml:space="preserve">A.Y.: 2026-27 </w:t>
      </w:r>
    </w:p>
    <w:p w14:paraId="694AE750" w14:textId="77777777" w:rsidR="0058734E" w:rsidRPr="0058734E" w:rsidRDefault="00000000" w:rsidP="0058734E">
      <w:pPr>
        <w:pStyle w:val="Heading1"/>
        <w:spacing w:after="251"/>
        <w:ind w:right="857"/>
        <w:rPr>
          <w:sz w:val="28"/>
          <w:szCs w:val="28"/>
        </w:rPr>
      </w:pPr>
      <w:r w:rsidRPr="0058734E">
        <w:rPr>
          <w:sz w:val="28"/>
          <w:szCs w:val="28"/>
        </w:rPr>
        <w:t xml:space="preserve">by  </w:t>
      </w:r>
      <w:r w:rsidR="0058734E" w:rsidRPr="0058734E">
        <w:rPr>
          <w:sz w:val="28"/>
          <w:szCs w:val="28"/>
        </w:rPr>
        <w:t xml:space="preserve"> </w:t>
      </w:r>
    </w:p>
    <w:p w14:paraId="0908AAA4" w14:textId="33D5C93D" w:rsidR="006C5675" w:rsidRPr="0058734E" w:rsidRDefault="00000000" w:rsidP="00653D57">
      <w:pPr>
        <w:pStyle w:val="Heading1"/>
        <w:spacing w:after="251"/>
        <w:ind w:right="857"/>
      </w:pPr>
      <w:proofErr w:type="gramStart"/>
      <w:r w:rsidRPr="0058734E">
        <w:rPr>
          <w:sz w:val="32"/>
          <w:szCs w:val="32"/>
        </w:rPr>
        <w:t>Name</w:t>
      </w:r>
      <w:r w:rsidR="00653D57">
        <w:rPr>
          <w:sz w:val="32"/>
          <w:szCs w:val="32"/>
        </w:rPr>
        <w:t>:-</w:t>
      </w:r>
      <w:proofErr w:type="gramEnd"/>
      <w:r w:rsidRPr="0058734E">
        <w:rPr>
          <w:sz w:val="32"/>
          <w:szCs w:val="32"/>
        </w:rPr>
        <w:t xml:space="preserve">  </w:t>
      </w:r>
      <w:proofErr w:type="spellStart"/>
      <w:proofErr w:type="gramStart"/>
      <w:r w:rsidR="0058734E" w:rsidRPr="0058734E">
        <w:rPr>
          <w:sz w:val="32"/>
          <w:szCs w:val="32"/>
        </w:rPr>
        <w:t>M.Avishya</w:t>
      </w:r>
      <w:proofErr w:type="spellEnd"/>
      <w:proofErr w:type="gramEnd"/>
      <w:r w:rsidRPr="0058734E">
        <w:rPr>
          <w:sz w:val="32"/>
          <w:szCs w:val="32"/>
        </w:rPr>
        <w:t xml:space="preserve">                roll</w:t>
      </w:r>
      <w:r w:rsidR="00653D57">
        <w:rPr>
          <w:sz w:val="32"/>
          <w:szCs w:val="32"/>
        </w:rPr>
        <w:t xml:space="preserve"> no:</w:t>
      </w:r>
      <w:r w:rsidRPr="0058734E">
        <w:rPr>
          <w:sz w:val="32"/>
          <w:szCs w:val="32"/>
        </w:rPr>
        <w:t xml:space="preserve"> </w:t>
      </w:r>
      <w:r w:rsidR="0058734E" w:rsidRPr="0058734E">
        <w:rPr>
          <w:sz w:val="32"/>
          <w:szCs w:val="32"/>
        </w:rPr>
        <w:t>2520030482</w:t>
      </w:r>
    </w:p>
    <w:p w14:paraId="2C870037" w14:textId="0A7D1D4C" w:rsidR="006C5675" w:rsidRPr="0058734E" w:rsidRDefault="00653D57" w:rsidP="00653D57">
      <w:pPr>
        <w:spacing w:after="253"/>
        <w:rPr>
          <w:sz w:val="32"/>
          <w:szCs w:val="32"/>
        </w:rPr>
      </w:pPr>
      <w:r>
        <w:rPr>
          <w:rFonts w:ascii="Times New Roman" w:eastAsia="Times New Roman" w:hAnsi="Times New Roman" w:cs="Times New Roman"/>
          <w:sz w:val="32"/>
          <w:szCs w:val="32"/>
        </w:rPr>
        <w:t xml:space="preserve">                  </w:t>
      </w:r>
      <w:proofErr w:type="gramStart"/>
      <w:r w:rsidR="00000000" w:rsidRPr="0058734E">
        <w:rPr>
          <w:rFonts w:ascii="Times New Roman" w:eastAsia="Times New Roman" w:hAnsi="Times New Roman" w:cs="Times New Roman"/>
          <w:sz w:val="32"/>
          <w:szCs w:val="32"/>
        </w:rPr>
        <w:t>Name</w:t>
      </w:r>
      <w:r>
        <w:rPr>
          <w:rFonts w:ascii="Times New Roman" w:eastAsia="Times New Roman" w:hAnsi="Times New Roman" w:cs="Times New Roman"/>
          <w:sz w:val="32"/>
          <w:szCs w:val="32"/>
        </w:rPr>
        <w:t>:-</w:t>
      </w:r>
      <w:proofErr w:type="gramEnd"/>
      <w:r w:rsidR="00000000" w:rsidRPr="0058734E">
        <w:rPr>
          <w:rFonts w:ascii="Times New Roman" w:eastAsia="Times New Roman" w:hAnsi="Times New Roman" w:cs="Times New Roman"/>
          <w:sz w:val="32"/>
          <w:szCs w:val="32"/>
        </w:rPr>
        <w:t xml:space="preserve"> </w:t>
      </w:r>
      <w:proofErr w:type="spellStart"/>
      <w:proofErr w:type="gramStart"/>
      <w:r w:rsidR="0058734E" w:rsidRPr="0058734E">
        <w:rPr>
          <w:rFonts w:ascii="Times New Roman" w:eastAsia="Times New Roman" w:hAnsi="Times New Roman" w:cs="Times New Roman"/>
          <w:sz w:val="32"/>
          <w:szCs w:val="32"/>
        </w:rPr>
        <w:t>M.Geethika</w:t>
      </w:r>
      <w:proofErr w:type="spellEnd"/>
      <w:proofErr w:type="gramEnd"/>
      <w:r w:rsidR="00000000" w:rsidRPr="0058734E">
        <w:rPr>
          <w:rFonts w:ascii="Times New Roman" w:eastAsia="Times New Roman" w:hAnsi="Times New Roman" w:cs="Times New Roman"/>
          <w:sz w:val="32"/>
          <w:szCs w:val="32"/>
        </w:rPr>
        <w:t xml:space="preserve">                   roll </w:t>
      </w:r>
      <w:r>
        <w:rPr>
          <w:rFonts w:ascii="Times New Roman" w:eastAsia="Times New Roman" w:hAnsi="Times New Roman" w:cs="Times New Roman"/>
          <w:sz w:val="32"/>
          <w:szCs w:val="32"/>
        </w:rPr>
        <w:t xml:space="preserve">no: </w:t>
      </w:r>
      <w:r w:rsidR="0058734E" w:rsidRPr="0058734E">
        <w:rPr>
          <w:rFonts w:ascii="Times New Roman" w:eastAsia="Times New Roman" w:hAnsi="Times New Roman" w:cs="Times New Roman"/>
          <w:sz w:val="32"/>
          <w:szCs w:val="32"/>
        </w:rPr>
        <w:t>2520030485</w:t>
      </w:r>
    </w:p>
    <w:p w14:paraId="521FFF04" w14:textId="77777777" w:rsidR="006C5675" w:rsidRPr="0058734E" w:rsidRDefault="00000000">
      <w:pPr>
        <w:spacing w:after="137"/>
        <w:ind w:left="2907" w:hanging="10"/>
        <w:rPr>
          <w:sz w:val="28"/>
          <w:szCs w:val="28"/>
        </w:rPr>
      </w:pPr>
      <w:r>
        <w:rPr>
          <w:rFonts w:ascii="Times New Roman" w:eastAsia="Times New Roman" w:hAnsi="Times New Roman" w:cs="Times New Roman"/>
          <w:sz w:val="24"/>
        </w:rPr>
        <w:t xml:space="preserve">  </w:t>
      </w:r>
      <w:r w:rsidRPr="0058734E">
        <w:rPr>
          <w:rFonts w:ascii="Times New Roman" w:eastAsia="Times New Roman" w:hAnsi="Times New Roman" w:cs="Times New Roman"/>
          <w:sz w:val="28"/>
          <w:szCs w:val="28"/>
        </w:rPr>
        <w:t xml:space="preserve">Under the Esteemed guidance of  </w:t>
      </w:r>
    </w:p>
    <w:p w14:paraId="30872FC5" w14:textId="4E8B2123" w:rsidR="006C5675" w:rsidRPr="0058734E" w:rsidRDefault="00000000">
      <w:pPr>
        <w:spacing w:after="135"/>
        <w:ind w:right="863"/>
        <w:jc w:val="center"/>
        <w:rPr>
          <w:sz w:val="28"/>
          <w:szCs w:val="28"/>
        </w:rPr>
      </w:pPr>
      <w:r w:rsidRPr="0058734E">
        <w:rPr>
          <w:rFonts w:ascii="Times New Roman" w:eastAsia="Times New Roman" w:hAnsi="Times New Roman" w:cs="Times New Roman"/>
          <w:sz w:val="28"/>
          <w:szCs w:val="28"/>
        </w:rPr>
        <w:t>&lt;</w:t>
      </w:r>
      <w:r w:rsidR="0058734E" w:rsidRPr="0058734E">
        <w:rPr>
          <w:rFonts w:ascii="Times New Roman" w:eastAsia="Times New Roman" w:hAnsi="Times New Roman" w:cs="Times New Roman"/>
          <w:sz w:val="28"/>
          <w:szCs w:val="28"/>
        </w:rPr>
        <w:t>Shaik Asif</w:t>
      </w:r>
      <w:r w:rsidRPr="0058734E">
        <w:rPr>
          <w:rFonts w:ascii="Times New Roman" w:eastAsia="Times New Roman" w:hAnsi="Times New Roman" w:cs="Times New Roman"/>
          <w:sz w:val="28"/>
          <w:szCs w:val="28"/>
        </w:rPr>
        <w:t xml:space="preserve">&gt; </w:t>
      </w:r>
    </w:p>
    <w:p w14:paraId="4D4060F2" w14:textId="490FE591" w:rsidR="006C5675" w:rsidRPr="0058734E" w:rsidRDefault="00000000">
      <w:pPr>
        <w:spacing w:after="290"/>
        <w:ind w:left="3307"/>
        <w:rPr>
          <w:sz w:val="28"/>
          <w:szCs w:val="28"/>
        </w:rPr>
      </w:pPr>
      <w:r w:rsidRPr="0058734E">
        <w:rPr>
          <w:rFonts w:ascii="Times New Roman" w:eastAsia="Times New Roman" w:hAnsi="Times New Roman" w:cs="Times New Roman"/>
          <w:sz w:val="28"/>
          <w:szCs w:val="28"/>
        </w:rPr>
        <w:t xml:space="preserve"> &lt;</w:t>
      </w:r>
      <w:r w:rsidR="0058734E">
        <w:rPr>
          <w:rFonts w:ascii="Times New Roman" w:eastAsia="Times New Roman" w:hAnsi="Times New Roman" w:cs="Times New Roman"/>
          <w:sz w:val="28"/>
          <w:szCs w:val="28"/>
        </w:rPr>
        <w:t xml:space="preserve">Assistant </w:t>
      </w:r>
      <w:proofErr w:type="gramStart"/>
      <w:r w:rsidR="0058734E" w:rsidRPr="0058734E">
        <w:rPr>
          <w:rFonts w:ascii="Times New Roman" w:eastAsia="Times New Roman" w:hAnsi="Times New Roman" w:cs="Times New Roman"/>
          <w:sz w:val="28"/>
          <w:szCs w:val="28"/>
        </w:rPr>
        <w:t xml:space="preserve">Professor </w:t>
      </w:r>
      <w:r w:rsidRPr="0058734E">
        <w:rPr>
          <w:rFonts w:ascii="Times New Roman" w:eastAsia="Times New Roman" w:hAnsi="Times New Roman" w:cs="Times New Roman"/>
          <w:sz w:val="28"/>
          <w:szCs w:val="28"/>
        </w:rPr>
        <w:t>,</w:t>
      </w:r>
      <w:proofErr w:type="gramEnd"/>
      <w:r w:rsidRPr="0058734E">
        <w:rPr>
          <w:rFonts w:ascii="Times New Roman" w:eastAsia="Times New Roman" w:hAnsi="Times New Roman" w:cs="Times New Roman"/>
          <w:sz w:val="28"/>
          <w:szCs w:val="28"/>
        </w:rPr>
        <w:t xml:space="preserve"> </w:t>
      </w:r>
      <w:r w:rsidR="0058734E">
        <w:rPr>
          <w:rFonts w:ascii="Times New Roman" w:eastAsia="Times New Roman" w:hAnsi="Times New Roman" w:cs="Times New Roman"/>
          <w:sz w:val="28"/>
          <w:szCs w:val="28"/>
        </w:rPr>
        <w:t>CSE</w:t>
      </w:r>
      <w:r w:rsidRPr="0058734E">
        <w:rPr>
          <w:rFonts w:ascii="Times New Roman" w:eastAsia="Times New Roman" w:hAnsi="Times New Roman" w:cs="Times New Roman"/>
          <w:sz w:val="28"/>
          <w:szCs w:val="28"/>
        </w:rPr>
        <w:t xml:space="preserve">&gt; </w:t>
      </w:r>
    </w:p>
    <w:p w14:paraId="39D40F96" w14:textId="1897B990" w:rsidR="006C5675" w:rsidRDefault="0058734E" w:rsidP="0058734E">
      <w:pPr>
        <w:spacing w:after="60"/>
        <w:jc w:val="both"/>
      </w:pPr>
      <w:r>
        <w:rPr>
          <w:rFonts w:ascii="Times New Roman" w:eastAsia="Times New Roman" w:hAnsi="Times New Roman" w:cs="Times New Roman"/>
          <w:sz w:val="40"/>
        </w:rPr>
        <w:t xml:space="preserve">                   </w:t>
      </w:r>
      <w:r w:rsidR="00000000">
        <w:rPr>
          <w:rFonts w:ascii="Times New Roman" w:eastAsia="Times New Roman" w:hAnsi="Times New Roman" w:cs="Times New Roman"/>
          <w:sz w:val="40"/>
        </w:rPr>
        <w:t>&lt;</w:t>
      </w:r>
      <w:r w:rsidRPr="0058734E">
        <w:rPr>
          <w:rFonts w:ascii="Times New Roman" w:eastAsia="Times New Roman" w:hAnsi="Times New Roman" w:cs="Times New Roman"/>
          <w:sz w:val="36"/>
          <w:szCs w:val="36"/>
        </w:rPr>
        <w:t>COMPUTER SCIENCE ENGINEERING</w:t>
      </w:r>
      <w:r w:rsidR="00000000">
        <w:rPr>
          <w:rFonts w:ascii="Times New Roman" w:eastAsia="Times New Roman" w:hAnsi="Times New Roman" w:cs="Times New Roman"/>
          <w:sz w:val="40"/>
        </w:rPr>
        <w:t>&gt;</w:t>
      </w:r>
      <w:r w:rsidR="00000000">
        <w:rPr>
          <w:rFonts w:ascii="Times New Roman" w:eastAsia="Times New Roman" w:hAnsi="Times New Roman" w:cs="Times New Roman"/>
          <w:sz w:val="24"/>
        </w:rPr>
        <w:t xml:space="preserve"> </w:t>
      </w:r>
    </w:p>
    <w:p w14:paraId="1766C802" w14:textId="77777777" w:rsidR="006C5675" w:rsidRDefault="00000000">
      <w:pPr>
        <w:spacing w:after="256"/>
        <w:ind w:right="796"/>
        <w:jc w:val="center"/>
      </w:pPr>
      <w:r>
        <w:rPr>
          <w:noProof/>
        </w:rPr>
        <w:drawing>
          <wp:inline distT="0" distB="0" distL="0" distR="0" wp14:anchorId="345FFBA9" wp14:editId="61465544">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5D13B863" w14:textId="77777777" w:rsidR="006C5675" w:rsidRDefault="00000000">
      <w:pPr>
        <w:spacing w:after="196"/>
        <w:ind w:right="766"/>
        <w:jc w:val="right"/>
      </w:pPr>
      <w:r>
        <w:rPr>
          <w:noProof/>
        </w:rPr>
        <w:drawing>
          <wp:inline distT="0" distB="0" distL="0" distR="0" wp14:anchorId="6241FE7F" wp14:editId="18CD4474">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14:paraId="589588A0" w14:textId="77777777" w:rsidR="006C5675" w:rsidRDefault="00000000">
      <w:pPr>
        <w:spacing w:after="0"/>
        <w:ind w:right="766"/>
        <w:jc w:val="center"/>
      </w:pPr>
      <w:r>
        <w:rPr>
          <w:rFonts w:ascii="Times New Roman" w:eastAsia="Times New Roman" w:hAnsi="Times New Roman" w:cs="Times New Roman"/>
          <w:sz w:val="36"/>
        </w:rPr>
        <w:t xml:space="preserve"> </w:t>
      </w:r>
    </w:p>
    <w:p w14:paraId="7BA75A15" w14:textId="77777777" w:rsidR="006C5675" w:rsidRDefault="00000000">
      <w:pPr>
        <w:spacing w:after="0" w:line="216" w:lineRule="auto"/>
        <w:jc w:val="right"/>
      </w:pPr>
      <w:r>
        <w:rPr>
          <w:noProof/>
        </w:rPr>
        <w:lastRenderedPageBreak/>
        <w:drawing>
          <wp:inline distT="0" distB="0" distL="0" distR="0" wp14:anchorId="15C7C25A" wp14:editId="2B77B09E">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14:paraId="5E37D069" w14:textId="77777777" w:rsidR="006C5675" w:rsidRDefault="00000000">
      <w:pPr>
        <w:spacing w:after="120"/>
        <w:ind w:left="89" w:hanging="10"/>
      </w:pPr>
      <w:r>
        <w:rPr>
          <w:rFonts w:ascii="Times New Roman" w:eastAsia="Times New Roman" w:hAnsi="Times New Roman" w:cs="Times New Roman"/>
          <w:sz w:val="24"/>
        </w:rPr>
        <w:t xml:space="preserve">DEPARTMENT OF ___________________________________________________________   </w:t>
      </w:r>
    </w:p>
    <w:p w14:paraId="1E4344DB" w14:textId="77777777" w:rsidR="006C5675" w:rsidRDefault="00000000">
      <w:pPr>
        <w:spacing w:after="173"/>
      </w:pPr>
      <w:r>
        <w:rPr>
          <w:rFonts w:ascii="Times New Roman" w:eastAsia="Times New Roman" w:hAnsi="Times New Roman" w:cs="Times New Roman"/>
        </w:rPr>
        <w:t xml:space="preserve"> </w:t>
      </w:r>
    </w:p>
    <w:p w14:paraId="15B550F0" w14:textId="6406886D" w:rsidR="006C5675" w:rsidRPr="0058734E" w:rsidRDefault="00000000">
      <w:pPr>
        <w:spacing w:after="157"/>
        <w:ind w:left="-5" w:hanging="10"/>
        <w:rPr>
          <w:b/>
          <w:bCs/>
        </w:rPr>
      </w:pPr>
      <w:r>
        <w:rPr>
          <w:rFonts w:ascii="Times New Roman" w:eastAsia="Times New Roman" w:hAnsi="Times New Roman" w:cs="Times New Roman"/>
        </w:rPr>
        <w:t xml:space="preserve">       </w:t>
      </w:r>
      <w:r w:rsidRPr="0058734E">
        <w:rPr>
          <w:rFonts w:ascii="Times New Roman" w:eastAsia="Times New Roman" w:hAnsi="Times New Roman" w:cs="Times New Roman"/>
          <w:b/>
          <w:bCs/>
        </w:rPr>
        <w:t xml:space="preserve"> Name of Title: </w:t>
      </w:r>
      <w:r w:rsidR="0058734E" w:rsidRPr="0058734E">
        <w:rPr>
          <w:rFonts w:ascii="Times New Roman" w:eastAsia="Times New Roman" w:hAnsi="Times New Roman" w:cs="Times New Roman"/>
          <w:b/>
          <w:bCs/>
        </w:rPr>
        <w:t>“</w:t>
      </w:r>
      <w:r w:rsidR="0058734E" w:rsidRPr="0058734E">
        <w:rPr>
          <w:rFonts w:ascii="Times New Roman" w:eastAsia="Times New Roman" w:hAnsi="Times New Roman" w:cs="Times New Roman"/>
          <w:b/>
          <w:bCs/>
        </w:rPr>
        <w:t xml:space="preserve">Road-Segment Risk Classification Using Decision Trees and </w:t>
      </w:r>
      <w:proofErr w:type="spellStart"/>
      <w:r w:rsidR="0058734E" w:rsidRPr="0058734E">
        <w:rPr>
          <w:rFonts w:ascii="Times New Roman" w:eastAsia="Times New Roman" w:hAnsi="Times New Roman" w:cs="Times New Roman"/>
          <w:b/>
          <w:bCs/>
        </w:rPr>
        <w:t>LightGBM</w:t>
      </w:r>
      <w:proofErr w:type="spellEnd"/>
      <w:r w:rsidR="0058734E" w:rsidRPr="0058734E">
        <w:rPr>
          <w:rFonts w:ascii="Times New Roman" w:eastAsia="Times New Roman" w:hAnsi="Times New Roman" w:cs="Times New Roman"/>
          <w:b/>
          <w:bCs/>
        </w:rPr>
        <w:t>”</w:t>
      </w:r>
    </w:p>
    <w:p w14:paraId="67EED6AF" w14:textId="77777777" w:rsidR="006C5675" w:rsidRDefault="00000000">
      <w:pPr>
        <w:spacing w:after="167"/>
      </w:pPr>
      <w:r>
        <w:rPr>
          <w:rFonts w:ascii="Times New Roman" w:eastAsia="Times New Roman" w:hAnsi="Times New Roman" w:cs="Times New Roman"/>
        </w:rPr>
        <w:t xml:space="preserve"> </w:t>
      </w:r>
    </w:p>
    <w:p w14:paraId="50AEED10" w14:textId="32412B88" w:rsidR="006C5675" w:rsidRPr="003E6668" w:rsidRDefault="00000000">
      <w:pPr>
        <w:numPr>
          <w:ilvl w:val="0"/>
          <w:numId w:val="1"/>
        </w:numPr>
        <w:spacing w:after="157"/>
        <w:ind w:hanging="360"/>
      </w:pPr>
      <w:r w:rsidRPr="003E6668">
        <w:rPr>
          <w:rFonts w:ascii="Times New Roman" w:eastAsia="Times New Roman" w:hAnsi="Times New Roman" w:cs="Times New Roman"/>
          <w:b/>
          <w:bCs/>
          <w:sz w:val="32"/>
          <w:szCs w:val="32"/>
        </w:rPr>
        <w:t>Abstract</w:t>
      </w:r>
      <w:r w:rsidR="003E6668" w:rsidRPr="003E6668">
        <w:rPr>
          <w:rFonts w:ascii="Times New Roman" w:eastAsia="Times New Roman" w:hAnsi="Times New Roman" w:cs="Times New Roman"/>
          <w:b/>
          <w:bCs/>
        </w:rPr>
        <w:t>:</w:t>
      </w:r>
    </w:p>
    <w:p w14:paraId="6C2B087F" w14:textId="77777777" w:rsidR="003E6668" w:rsidRPr="003E6668" w:rsidRDefault="003E6668" w:rsidP="003E6668">
      <w:pPr>
        <w:spacing w:after="157" w:line="240" w:lineRule="auto"/>
        <w:ind w:left="360"/>
        <w:jc w:val="both"/>
        <w:rPr>
          <w:sz w:val="28"/>
          <w:szCs w:val="28"/>
        </w:rPr>
      </w:pPr>
      <w:r>
        <w:t xml:space="preserve">     </w:t>
      </w:r>
      <w:r w:rsidRPr="003E6668">
        <w:rPr>
          <w:sz w:val="28"/>
          <w:szCs w:val="28"/>
        </w:rPr>
        <w:t xml:space="preserve">Road accidents have become a major concern across the world, causing loss of lives, serious injuries, and damage to property. Many accidents occur repeatedly on the same road stretches due to factors such as heavy traffic, poor road conditions, weather changes, or unsafe road design. Identifying these high-risk road segments in advance can help authorities take preventive actions and improve road safety. This project focuses on </w:t>
      </w:r>
      <w:r w:rsidRPr="003E6668">
        <w:rPr>
          <w:b/>
          <w:bCs/>
          <w:sz w:val="28"/>
          <w:szCs w:val="28"/>
        </w:rPr>
        <w:t xml:space="preserve">Road-Segment Risk Classification Using Decision Trees and </w:t>
      </w:r>
      <w:proofErr w:type="spellStart"/>
      <w:r w:rsidRPr="003E6668">
        <w:rPr>
          <w:b/>
          <w:bCs/>
          <w:sz w:val="28"/>
          <w:szCs w:val="28"/>
        </w:rPr>
        <w:t>LightGBM</w:t>
      </w:r>
      <w:proofErr w:type="spellEnd"/>
      <w:r w:rsidRPr="003E6668">
        <w:rPr>
          <w:sz w:val="28"/>
          <w:szCs w:val="28"/>
        </w:rPr>
        <w:t>, two machine learning algorithms that predict the risk level of different road segments based on available data.</w:t>
      </w:r>
    </w:p>
    <w:p w14:paraId="49F1DBBC" w14:textId="77777777" w:rsidR="003E6668" w:rsidRPr="003E6668" w:rsidRDefault="003E6668" w:rsidP="003E6668">
      <w:pPr>
        <w:spacing w:after="157" w:line="240" w:lineRule="auto"/>
        <w:ind w:left="360"/>
        <w:jc w:val="both"/>
        <w:rPr>
          <w:sz w:val="28"/>
          <w:szCs w:val="28"/>
        </w:rPr>
      </w:pPr>
      <w:r w:rsidRPr="003E6668">
        <w:rPr>
          <w:sz w:val="28"/>
          <w:szCs w:val="28"/>
        </w:rPr>
        <w:t xml:space="preserve">The proposed system uses information such as traffic density, weather conditions, speed limits, road geometry, accident history, and road surface conditions to classify road segments into different risk categories. Before building the models, the dataset is cleaned and </w:t>
      </w:r>
      <w:proofErr w:type="spellStart"/>
      <w:r w:rsidRPr="003E6668">
        <w:rPr>
          <w:sz w:val="28"/>
          <w:szCs w:val="28"/>
        </w:rPr>
        <w:t>preprocessed</w:t>
      </w:r>
      <w:proofErr w:type="spellEnd"/>
      <w:r w:rsidRPr="003E6668">
        <w:rPr>
          <w:sz w:val="28"/>
          <w:szCs w:val="28"/>
        </w:rPr>
        <w:t xml:space="preserve"> by handling missing values, removing unnecessary data, and converting the data into a suitable format for analysis. Two classification models, Decision Tree and </w:t>
      </w:r>
      <w:proofErr w:type="spellStart"/>
      <w:r w:rsidRPr="003E6668">
        <w:rPr>
          <w:sz w:val="28"/>
          <w:szCs w:val="28"/>
        </w:rPr>
        <w:t>LightGBM</w:t>
      </w:r>
      <w:proofErr w:type="spellEnd"/>
      <w:r w:rsidRPr="003E6668">
        <w:rPr>
          <w:sz w:val="28"/>
          <w:szCs w:val="28"/>
        </w:rPr>
        <w:t>, are then trained and tested using the prepared dataset.</w:t>
      </w:r>
    </w:p>
    <w:p w14:paraId="5E878ED7" w14:textId="77777777" w:rsidR="003E6668" w:rsidRPr="003E6668" w:rsidRDefault="003E6668" w:rsidP="003E6668">
      <w:pPr>
        <w:spacing w:after="157" w:line="240" w:lineRule="auto"/>
        <w:ind w:left="360"/>
        <w:jc w:val="both"/>
        <w:rPr>
          <w:sz w:val="28"/>
          <w:szCs w:val="28"/>
        </w:rPr>
      </w:pPr>
      <w:r w:rsidRPr="003E6668">
        <w:rPr>
          <w:sz w:val="28"/>
          <w:szCs w:val="28"/>
        </w:rPr>
        <w:t xml:space="preserve">Decision Tree is selected because it is simple to understand and clearly shows how different factors influence the prediction. </w:t>
      </w:r>
      <w:proofErr w:type="spellStart"/>
      <w:r w:rsidRPr="003E6668">
        <w:rPr>
          <w:sz w:val="28"/>
          <w:szCs w:val="28"/>
        </w:rPr>
        <w:t>LightGBM</w:t>
      </w:r>
      <w:proofErr w:type="spellEnd"/>
      <w:r w:rsidRPr="003E6668">
        <w:rPr>
          <w:sz w:val="28"/>
          <w:szCs w:val="28"/>
        </w:rPr>
        <w:t xml:space="preserve"> is used because it is faster, more efficient with large datasets, and capable of producing highly accurate results. The performance of both models is compared using evaluation metrics such as accuracy, precision, recall, and F1-score to identify the better-performing algorithm.</w:t>
      </w:r>
    </w:p>
    <w:p w14:paraId="55B454DB" w14:textId="745B43BF" w:rsidR="006C5675" w:rsidRPr="003E6668" w:rsidRDefault="003E6668" w:rsidP="003E6668">
      <w:pPr>
        <w:spacing w:after="157" w:line="240" w:lineRule="auto"/>
        <w:ind w:left="360"/>
        <w:jc w:val="both"/>
        <w:rPr>
          <w:sz w:val="28"/>
          <w:szCs w:val="28"/>
        </w:rPr>
      </w:pPr>
      <w:r w:rsidRPr="003E6668">
        <w:rPr>
          <w:sz w:val="28"/>
          <w:szCs w:val="28"/>
        </w:rPr>
        <w:t xml:space="preserve">The results indicate that although the Decision Tree model is easier to interpret, </w:t>
      </w:r>
      <w:proofErr w:type="spellStart"/>
      <w:r w:rsidRPr="003E6668">
        <w:rPr>
          <w:sz w:val="28"/>
          <w:szCs w:val="28"/>
        </w:rPr>
        <w:t>LightGBM</w:t>
      </w:r>
      <w:proofErr w:type="spellEnd"/>
      <w:r w:rsidRPr="003E6668">
        <w:rPr>
          <w:sz w:val="28"/>
          <w:szCs w:val="28"/>
        </w:rPr>
        <w:t xml:space="preserve"> provides better prediction accuracy and handles complex data more effectively. The developed system can help traffic authorities, road planners, and government agencies identify accident-prone road segments and take suitable safety measures, such as improving road maintenance, installing warning signs, or implementing speed control systems. Overall, this project demonstrates how machine learning can support smarter and more informed decisions in transportation, ultimately contributing to safer roads and reducing the number of road accidents.</w:t>
      </w:r>
    </w:p>
    <w:p w14:paraId="02283B2A" w14:textId="77777777" w:rsidR="006C5675" w:rsidRPr="003E6668" w:rsidRDefault="00000000">
      <w:pPr>
        <w:numPr>
          <w:ilvl w:val="0"/>
          <w:numId w:val="1"/>
        </w:numPr>
        <w:spacing w:after="157"/>
        <w:ind w:hanging="360"/>
        <w:rPr>
          <w:b/>
          <w:bCs/>
          <w:sz w:val="32"/>
          <w:szCs w:val="32"/>
        </w:rPr>
      </w:pPr>
      <w:r w:rsidRPr="003E6668">
        <w:rPr>
          <w:rFonts w:ascii="Times New Roman" w:eastAsia="Times New Roman" w:hAnsi="Times New Roman" w:cs="Times New Roman"/>
          <w:b/>
          <w:bCs/>
          <w:sz w:val="32"/>
          <w:szCs w:val="32"/>
        </w:rPr>
        <w:lastRenderedPageBreak/>
        <w:t xml:space="preserve">INTRODUCTION:  </w:t>
      </w:r>
    </w:p>
    <w:p w14:paraId="21DAC32E" w14:textId="39E509DB" w:rsidR="006C5675" w:rsidRDefault="003E6668" w:rsidP="003E6668">
      <w:pPr>
        <w:spacing w:after="159" w:line="360" w:lineRule="auto"/>
        <w:jc w:val="both"/>
        <w:rPr>
          <w:rFonts w:ascii="Times New Roman" w:eastAsia="Times New Roman" w:hAnsi="Times New Roman" w:cs="Times New Roman"/>
          <w:sz w:val="24"/>
        </w:rPr>
      </w:pPr>
      <w:r w:rsidRPr="003E6668">
        <w:rPr>
          <w:rFonts w:ascii="Times New Roman" w:eastAsia="Times New Roman" w:hAnsi="Times New Roman" w:cs="Times New Roman"/>
          <w:b/>
          <w:bCs/>
          <w:sz w:val="24"/>
        </w:rPr>
        <w:t xml:space="preserve">      </w:t>
      </w:r>
      <w:r w:rsidRPr="003E6668">
        <w:rPr>
          <w:rFonts w:ascii="Times New Roman" w:eastAsia="Times New Roman" w:hAnsi="Times New Roman" w:cs="Times New Roman"/>
          <w:sz w:val="24"/>
        </w:rPr>
        <w:t xml:space="preserve">Road safety has become an important issue due to the increasing number of traffic accidents caused by factors such as heavy traffic, poor road conditions, weather changes, and human error. Identifying road segments that have a higher risk of accidents can help authorities take preventive measures and improve public safety. This project, </w:t>
      </w:r>
      <w:r w:rsidRPr="003E6668">
        <w:rPr>
          <w:rFonts w:ascii="Times New Roman" w:eastAsia="Times New Roman" w:hAnsi="Times New Roman" w:cs="Times New Roman"/>
          <w:b/>
          <w:bCs/>
          <w:sz w:val="24"/>
        </w:rPr>
        <w:t xml:space="preserve">Road-Segment Risk Classification Using Decision Trees and </w:t>
      </w:r>
      <w:proofErr w:type="spellStart"/>
      <w:r w:rsidRPr="003E6668">
        <w:rPr>
          <w:rFonts w:ascii="Times New Roman" w:eastAsia="Times New Roman" w:hAnsi="Times New Roman" w:cs="Times New Roman"/>
          <w:b/>
          <w:bCs/>
          <w:sz w:val="24"/>
        </w:rPr>
        <w:t>LightGBM</w:t>
      </w:r>
      <w:proofErr w:type="spellEnd"/>
      <w:r w:rsidRPr="003E6668">
        <w:rPr>
          <w:rFonts w:ascii="Times New Roman" w:eastAsia="Times New Roman" w:hAnsi="Times New Roman" w:cs="Times New Roman"/>
          <w:sz w:val="24"/>
        </w:rPr>
        <w:t xml:space="preserve">, applies machine learning techniques to </w:t>
      </w:r>
      <w:proofErr w:type="spellStart"/>
      <w:r w:rsidRPr="003E6668">
        <w:rPr>
          <w:rFonts w:ascii="Times New Roman" w:eastAsia="Times New Roman" w:hAnsi="Times New Roman" w:cs="Times New Roman"/>
          <w:sz w:val="24"/>
        </w:rPr>
        <w:t>analyze</w:t>
      </w:r>
      <w:proofErr w:type="spellEnd"/>
      <w:r w:rsidRPr="003E6668">
        <w:rPr>
          <w:rFonts w:ascii="Times New Roman" w:eastAsia="Times New Roman" w:hAnsi="Times New Roman" w:cs="Times New Roman"/>
          <w:sz w:val="24"/>
        </w:rPr>
        <w:t xml:space="preserve"> road-related data and classify road segments into different risk levels. The system uses features such as traffic volume, weather conditions, speed limits, road geometry, and accident history to make predictions. Decision Tree provides an easy-to-understand classification process, while </w:t>
      </w:r>
      <w:proofErr w:type="spellStart"/>
      <w:r w:rsidRPr="003E6668">
        <w:rPr>
          <w:rFonts w:ascii="Times New Roman" w:eastAsia="Times New Roman" w:hAnsi="Times New Roman" w:cs="Times New Roman"/>
          <w:sz w:val="24"/>
        </w:rPr>
        <w:t>LightGBM</w:t>
      </w:r>
      <w:proofErr w:type="spellEnd"/>
      <w:r w:rsidRPr="003E6668">
        <w:rPr>
          <w:rFonts w:ascii="Times New Roman" w:eastAsia="Times New Roman" w:hAnsi="Times New Roman" w:cs="Times New Roman"/>
          <w:sz w:val="24"/>
        </w:rPr>
        <w:t xml:space="preserve"> improves prediction accuracy by handling complex patterns in the data. The proposed system helps transportation </w:t>
      </w:r>
      <w:proofErr w:type="spellStart"/>
      <w:r w:rsidRPr="003E6668">
        <w:rPr>
          <w:rFonts w:ascii="Times New Roman" w:eastAsia="Times New Roman" w:hAnsi="Times New Roman" w:cs="Times New Roman"/>
          <w:sz w:val="24"/>
        </w:rPr>
        <w:t>authorities</w:t>
      </w:r>
      <w:proofErr w:type="spellEnd"/>
      <w:r w:rsidRPr="003E6668">
        <w:rPr>
          <w:rFonts w:ascii="Times New Roman" w:eastAsia="Times New Roman" w:hAnsi="Times New Roman" w:cs="Times New Roman"/>
          <w:sz w:val="24"/>
        </w:rPr>
        <w:t xml:space="preserve"> identify accident-prone areas, prioritize safety improvements, and make better decisions to reduce road accidents and create safer roads for everyone.</w:t>
      </w:r>
    </w:p>
    <w:p w14:paraId="020D7315" w14:textId="77777777" w:rsidR="003E6668" w:rsidRPr="003E6668" w:rsidRDefault="003E6668" w:rsidP="003E6668">
      <w:pPr>
        <w:spacing w:after="159" w:line="360" w:lineRule="auto"/>
        <w:jc w:val="both"/>
        <w:rPr>
          <w:rFonts w:ascii="Times New Roman" w:eastAsia="Times New Roman" w:hAnsi="Times New Roman" w:cs="Times New Roman"/>
          <w:sz w:val="24"/>
        </w:rPr>
      </w:pPr>
    </w:p>
    <w:p w14:paraId="607E8FB4" w14:textId="77777777" w:rsidR="006C5675" w:rsidRPr="003E6668" w:rsidRDefault="00000000">
      <w:pPr>
        <w:numPr>
          <w:ilvl w:val="0"/>
          <w:numId w:val="1"/>
        </w:numPr>
        <w:spacing w:after="157"/>
        <w:ind w:hanging="360"/>
        <w:rPr>
          <w:b/>
          <w:bCs/>
          <w:sz w:val="32"/>
          <w:szCs w:val="32"/>
        </w:rPr>
      </w:pPr>
      <w:r w:rsidRPr="003E6668">
        <w:rPr>
          <w:rFonts w:ascii="Times New Roman" w:eastAsia="Times New Roman" w:hAnsi="Times New Roman" w:cs="Times New Roman"/>
          <w:b/>
          <w:bCs/>
          <w:sz w:val="32"/>
          <w:szCs w:val="32"/>
        </w:rPr>
        <w:t xml:space="preserve">SOFTWARE REQUIREMENTS: </w:t>
      </w:r>
    </w:p>
    <w:p w14:paraId="7782689A" w14:textId="77777777" w:rsidR="003E6668" w:rsidRDefault="00000000">
      <w:pPr>
        <w:spacing w:after="156"/>
      </w:pPr>
      <w:r>
        <w:rPr>
          <w:rFonts w:ascii="Times New Roman" w:eastAsia="Times New Roman" w:hAnsi="Times New Roman" w:cs="Times New Roman"/>
        </w:rPr>
        <w:t xml:space="preserve"> </w:t>
      </w:r>
      <w:r w:rsidR="003E6668">
        <w:rPr>
          <w:rFonts w:ascii="Times New Roman" w:eastAsia="Times New Roman" w:hAnsi="Times New Roman" w:cs="Times New Roman"/>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5648"/>
      </w:tblGrid>
      <w:tr w:rsidR="003E6668" w:rsidRPr="003E6668" w14:paraId="0340783A" w14:textId="77777777" w:rsidTr="003E6668">
        <w:trPr>
          <w:tblHeader/>
          <w:tblCellSpacing w:w="15" w:type="dxa"/>
        </w:trPr>
        <w:tc>
          <w:tcPr>
            <w:tcW w:w="0" w:type="auto"/>
            <w:vAlign w:val="center"/>
            <w:hideMark/>
          </w:tcPr>
          <w:p w14:paraId="60F3D5A1" w14:textId="77777777" w:rsidR="003E6668" w:rsidRPr="003E6668" w:rsidRDefault="003E6668" w:rsidP="003E6668">
            <w:pPr>
              <w:spacing w:after="156" w:line="240" w:lineRule="auto"/>
              <w:jc w:val="center"/>
              <w:rPr>
                <w:rFonts w:ascii="Times New Roman" w:eastAsia="Times New Roman" w:hAnsi="Times New Roman" w:cs="Times New Roman"/>
                <w:b/>
                <w:bCs/>
                <w:sz w:val="24"/>
              </w:rPr>
            </w:pPr>
            <w:r w:rsidRPr="003E6668">
              <w:rPr>
                <w:rFonts w:ascii="Times New Roman" w:eastAsia="Times New Roman" w:hAnsi="Times New Roman" w:cs="Times New Roman"/>
                <w:b/>
                <w:bCs/>
                <w:sz w:val="24"/>
              </w:rPr>
              <w:t>Software</w:t>
            </w:r>
          </w:p>
        </w:tc>
        <w:tc>
          <w:tcPr>
            <w:tcW w:w="0" w:type="auto"/>
            <w:vAlign w:val="center"/>
            <w:hideMark/>
          </w:tcPr>
          <w:p w14:paraId="05575ABB" w14:textId="77777777" w:rsidR="003E6668" w:rsidRPr="003E6668" w:rsidRDefault="003E6668" w:rsidP="003E6668">
            <w:pPr>
              <w:spacing w:after="156" w:line="240" w:lineRule="auto"/>
              <w:jc w:val="center"/>
              <w:rPr>
                <w:rFonts w:ascii="Times New Roman" w:eastAsia="Times New Roman" w:hAnsi="Times New Roman" w:cs="Times New Roman"/>
                <w:b/>
                <w:bCs/>
                <w:sz w:val="24"/>
              </w:rPr>
            </w:pPr>
            <w:r w:rsidRPr="003E6668">
              <w:rPr>
                <w:rFonts w:ascii="Times New Roman" w:eastAsia="Times New Roman" w:hAnsi="Times New Roman" w:cs="Times New Roman"/>
                <w:b/>
                <w:bCs/>
                <w:sz w:val="24"/>
              </w:rPr>
              <w:t>Purpose</w:t>
            </w:r>
          </w:p>
        </w:tc>
      </w:tr>
      <w:tr w:rsidR="003E6668" w:rsidRPr="003E6668" w14:paraId="61DE0653" w14:textId="77777777" w:rsidTr="003E6668">
        <w:trPr>
          <w:tblCellSpacing w:w="15" w:type="dxa"/>
        </w:trPr>
        <w:tc>
          <w:tcPr>
            <w:tcW w:w="0" w:type="auto"/>
            <w:vAlign w:val="center"/>
            <w:hideMark/>
          </w:tcPr>
          <w:p w14:paraId="5B50F6B3" w14:textId="77777777" w:rsidR="003E6668" w:rsidRPr="003E6668" w:rsidRDefault="003E6668" w:rsidP="003E6668">
            <w:pPr>
              <w:spacing w:after="156" w:line="240" w:lineRule="auto"/>
              <w:jc w:val="center"/>
              <w:rPr>
                <w:rFonts w:ascii="Times New Roman" w:eastAsia="Times New Roman" w:hAnsi="Times New Roman" w:cs="Times New Roman"/>
              </w:rPr>
            </w:pPr>
            <w:r w:rsidRPr="003E6668">
              <w:rPr>
                <w:rFonts w:ascii="Times New Roman" w:eastAsia="Times New Roman" w:hAnsi="Times New Roman" w:cs="Times New Roman"/>
              </w:rPr>
              <w:t>Operating System</w:t>
            </w:r>
          </w:p>
        </w:tc>
        <w:tc>
          <w:tcPr>
            <w:tcW w:w="0" w:type="auto"/>
            <w:vAlign w:val="center"/>
            <w:hideMark/>
          </w:tcPr>
          <w:p w14:paraId="4C15229F" w14:textId="77777777" w:rsidR="003E6668" w:rsidRPr="003E6668" w:rsidRDefault="003E6668" w:rsidP="003E6668">
            <w:pPr>
              <w:spacing w:after="156" w:line="240" w:lineRule="auto"/>
              <w:jc w:val="center"/>
              <w:rPr>
                <w:rFonts w:ascii="Times New Roman" w:eastAsia="Times New Roman" w:hAnsi="Times New Roman" w:cs="Times New Roman"/>
              </w:rPr>
            </w:pPr>
            <w:r w:rsidRPr="003E6668">
              <w:rPr>
                <w:rFonts w:ascii="Times New Roman" w:eastAsia="Times New Roman" w:hAnsi="Times New Roman" w:cs="Times New Roman"/>
              </w:rPr>
              <w:t>Windows 10/11</w:t>
            </w:r>
          </w:p>
        </w:tc>
      </w:tr>
      <w:tr w:rsidR="003E6668" w:rsidRPr="003E6668" w14:paraId="79505E28" w14:textId="77777777" w:rsidTr="003E6668">
        <w:trPr>
          <w:tblCellSpacing w:w="15" w:type="dxa"/>
        </w:trPr>
        <w:tc>
          <w:tcPr>
            <w:tcW w:w="0" w:type="auto"/>
            <w:vAlign w:val="center"/>
            <w:hideMark/>
          </w:tcPr>
          <w:p w14:paraId="1DA592D1" w14:textId="77777777" w:rsidR="003E6668" w:rsidRPr="003E6668" w:rsidRDefault="003E6668" w:rsidP="003E6668">
            <w:pPr>
              <w:spacing w:after="156" w:line="240" w:lineRule="auto"/>
              <w:jc w:val="center"/>
              <w:rPr>
                <w:rFonts w:ascii="Times New Roman" w:eastAsia="Times New Roman" w:hAnsi="Times New Roman" w:cs="Times New Roman"/>
              </w:rPr>
            </w:pPr>
            <w:r w:rsidRPr="003E6668">
              <w:rPr>
                <w:rFonts w:ascii="Times New Roman" w:eastAsia="Times New Roman" w:hAnsi="Times New Roman" w:cs="Times New Roman"/>
              </w:rPr>
              <w:t>Programming Language</w:t>
            </w:r>
          </w:p>
        </w:tc>
        <w:tc>
          <w:tcPr>
            <w:tcW w:w="0" w:type="auto"/>
            <w:vAlign w:val="center"/>
            <w:hideMark/>
          </w:tcPr>
          <w:p w14:paraId="73FE2EA5" w14:textId="77777777" w:rsidR="003E6668" w:rsidRPr="003E6668" w:rsidRDefault="003E6668" w:rsidP="003E6668">
            <w:pPr>
              <w:spacing w:after="156" w:line="240" w:lineRule="auto"/>
              <w:jc w:val="center"/>
              <w:rPr>
                <w:rFonts w:ascii="Times New Roman" w:eastAsia="Times New Roman" w:hAnsi="Times New Roman" w:cs="Times New Roman"/>
              </w:rPr>
            </w:pPr>
            <w:r w:rsidRPr="003E6668">
              <w:rPr>
                <w:rFonts w:ascii="Times New Roman" w:eastAsia="Times New Roman" w:hAnsi="Times New Roman" w:cs="Times New Roman"/>
              </w:rPr>
              <w:t>Python 3.x</w:t>
            </w:r>
          </w:p>
        </w:tc>
      </w:tr>
      <w:tr w:rsidR="003E6668" w:rsidRPr="003E6668" w14:paraId="0D996D6C" w14:textId="77777777" w:rsidTr="003E6668">
        <w:trPr>
          <w:tblCellSpacing w:w="15" w:type="dxa"/>
        </w:trPr>
        <w:tc>
          <w:tcPr>
            <w:tcW w:w="0" w:type="auto"/>
            <w:vAlign w:val="center"/>
            <w:hideMark/>
          </w:tcPr>
          <w:p w14:paraId="1B392C3B" w14:textId="77777777" w:rsidR="003E6668" w:rsidRPr="003E6668" w:rsidRDefault="003E6668" w:rsidP="003E6668">
            <w:pPr>
              <w:spacing w:after="156" w:line="240" w:lineRule="auto"/>
              <w:jc w:val="center"/>
              <w:rPr>
                <w:rFonts w:ascii="Times New Roman" w:eastAsia="Times New Roman" w:hAnsi="Times New Roman" w:cs="Times New Roman"/>
              </w:rPr>
            </w:pPr>
            <w:r w:rsidRPr="003E6668">
              <w:rPr>
                <w:rFonts w:ascii="Times New Roman" w:eastAsia="Times New Roman" w:hAnsi="Times New Roman" w:cs="Times New Roman"/>
              </w:rPr>
              <w:t>IDE</w:t>
            </w:r>
          </w:p>
        </w:tc>
        <w:tc>
          <w:tcPr>
            <w:tcW w:w="0" w:type="auto"/>
            <w:vAlign w:val="center"/>
            <w:hideMark/>
          </w:tcPr>
          <w:p w14:paraId="7B62851C" w14:textId="77777777" w:rsidR="003E6668" w:rsidRPr="003E6668" w:rsidRDefault="003E6668" w:rsidP="003E6668">
            <w:pPr>
              <w:spacing w:after="156" w:line="240" w:lineRule="auto"/>
              <w:jc w:val="center"/>
              <w:rPr>
                <w:rFonts w:ascii="Times New Roman" w:eastAsia="Times New Roman" w:hAnsi="Times New Roman" w:cs="Times New Roman"/>
              </w:rPr>
            </w:pPr>
            <w:r w:rsidRPr="003E6668">
              <w:rPr>
                <w:rFonts w:ascii="Times New Roman" w:eastAsia="Times New Roman" w:hAnsi="Times New Roman" w:cs="Times New Roman"/>
              </w:rPr>
              <w:t>Jupyter Notebook / Visual Studio Code</w:t>
            </w:r>
          </w:p>
        </w:tc>
      </w:tr>
      <w:tr w:rsidR="003E6668" w:rsidRPr="003E6668" w14:paraId="6724D4D8" w14:textId="77777777" w:rsidTr="003E6668">
        <w:trPr>
          <w:tblCellSpacing w:w="15" w:type="dxa"/>
        </w:trPr>
        <w:tc>
          <w:tcPr>
            <w:tcW w:w="0" w:type="auto"/>
            <w:vAlign w:val="center"/>
            <w:hideMark/>
          </w:tcPr>
          <w:p w14:paraId="52079197" w14:textId="7E9DDBEC" w:rsidR="003E6668" w:rsidRPr="003E6668" w:rsidRDefault="003E6668" w:rsidP="003E6668">
            <w:pPr>
              <w:spacing w:after="156" w:line="240" w:lineRule="auto"/>
              <w:jc w:val="center"/>
              <w:rPr>
                <w:rFonts w:ascii="Times New Roman" w:eastAsia="Times New Roman" w:hAnsi="Times New Roman" w:cs="Times New Roman"/>
              </w:rPr>
            </w:pPr>
          </w:p>
        </w:tc>
        <w:tc>
          <w:tcPr>
            <w:tcW w:w="0" w:type="auto"/>
            <w:vAlign w:val="center"/>
            <w:hideMark/>
          </w:tcPr>
          <w:p w14:paraId="07692108" w14:textId="1620F6EF" w:rsidR="003E6668" w:rsidRPr="003E6668" w:rsidRDefault="003E6668" w:rsidP="003E6668">
            <w:pPr>
              <w:spacing w:after="156" w:line="240" w:lineRule="auto"/>
              <w:jc w:val="center"/>
              <w:rPr>
                <w:rFonts w:ascii="Times New Roman" w:eastAsia="Times New Roman" w:hAnsi="Times New Roman" w:cs="Times New Roman"/>
              </w:rPr>
            </w:pPr>
          </w:p>
        </w:tc>
      </w:tr>
      <w:tr w:rsidR="003E6668" w:rsidRPr="003E6668" w14:paraId="2D7B752E" w14:textId="77777777" w:rsidTr="003E6668">
        <w:trPr>
          <w:tblCellSpacing w:w="15" w:type="dxa"/>
        </w:trPr>
        <w:tc>
          <w:tcPr>
            <w:tcW w:w="0" w:type="auto"/>
            <w:vAlign w:val="center"/>
            <w:hideMark/>
          </w:tcPr>
          <w:p w14:paraId="0B06515E" w14:textId="092A448F" w:rsidR="003E6668" w:rsidRPr="003E6668" w:rsidRDefault="003E6668" w:rsidP="003E6668">
            <w:pPr>
              <w:spacing w:after="156" w:line="240" w:lineRule="auto"/>
              <w:jc w:val="center"/>
              <w:rPr>
                <w:rFonts w:ascii="Times New Roman" w:eastAsia="Times New Roman" w:hAnsi="Times New Roman" w:cs="Times New Roman"/>
              </w:rPr>
            </w:pPr>
          </w:p>
        </w:tc>
        <w:tc>
          <w:tcPr>
            <w:tcW w:w="0" w:type="auto"/>
            <w:vAlign w:val="center"/>
            <w:hideMark/>
          </w:tcPr>
          <w:p w14:paraId="0C6C3009" w14:textId="020C5880" w:rsidR="003E6668" w:rsidRPr="003E6668" w:rsidRDefault="003E6668" w:rsidP="003E6668">
            <w:pPr>
              <w:spacing w:after="156" w:line="240" w:lineRule="auto"/>
              <w:jc w:val="center"/>
              <w:rPr>
                <w:rFonts w:ascii="Times New Roman" w:eastAsia="Times New Roman" w:hAnsi="Times New Roman" w:cs="Times New Roman"/>
              </w:rPr>
            </w:pPr>
          </w:p>
        </w:tc>
      </w:tr>
      <w:tr w:rsidR="003E6668" w:rsidRPr="003E6668" w14:paraId="2B5D3EDA" w14:textId="77777777" w:rsidTr="003E6668">
        <w:trPr>
          <w:tblCellSpacing w:w="15" w:type="dxa"/>
        </w:trPr>
        <w:tc>
          <w:tcPr>
            <w:tcW w:w="0" w:type="auto"/>
            <w:vAlign w:val="center"/>
            <w:hideMark/>
          </w:tcPr>
          <w:p w14:paraId="744B2A1E" w14:textId="77777777" w:rsidR="003E6668" w:rsidRPr="003E6668" w:rsidRDefault="003E6668" w:rsidP="003E6668">
            <w:pPr>
              <w:spacing w:after="156" w:line="240" w:lineRule="auto"/>
              <w:jc w:val="center"/>
              <w:rPr>
                <w:rFonts w:ascii="Times New Roman" w:eastAsia="Times New Roman" w:hAnsi="Times New Roman" w:cs="Times New Roman"/>
              </w:rPr>
            </w:pPr>
            <w:r w:rsidRPr="003E6668">
              <w:rPr>
                <w:rFonts w:ascii="Times New Roman" w:eastAsia="Times New Roman" w:hAnsi="Times New Roman" w:cs="Times New Roman"/>
              </w:rPr>
              <w:t>Data Analysis</w:t>
            </w:r>
          </w:p>
        </w:tc>
        <w:tc>
          <w:tcPr>
            <w:tcW w:w="0" w:type="auto"/>
            <w:vAlign w:val="center"/>
            <w:hideMark/>
          </w:tcPr>
          <w:p w14:paraId="029BBAE3" w14:textId="77777777" w:rsidR="003E6668" w:rsidRPr="003E6668" w:rsidRDefault="003E6668" w:rsidP="003E6668">
            <w:pPr>
              <w:spacing w:after="156" w:line="240" w:lineRule="auto"/>
              <w:jc w:val="center"/>
              <w:rPr>
                <w:rFonts w:ascii="Times New Roman" w:eastAsia="Times New Roman" w:hAnsi="Times New Roman" w:cs="Times New Roman"/>
              </w:rPr>
            </w:pPr>
            <w:r w:rsidRPr="003E6668">
              <w:rPr>
                <w:rFonts w:ascii="Times New Roman" w:eastAsia="Times New Roman" w:hAnsi="Times New Roman" w:cs="Times New Roman"/>
              </w:rPr>
              <w:t>Pandas, NumPy</w:t>
            </w:r>
          </w:p>
        </w:tc>
      </w:tr>
      <w:tr w:rsidR="003E6668" w:rsidRPr="003E6668" w14:paraId="69BB0F98" w14:textId="77777777" w:rsidTr="003E6668">
        <w:trPr>
          <w:tblCellSpacing w:w="15" w:type="dxa"/>
        </w:trPr>
        <w:tc>
          <w:tcPr>
            <w:tcW w:w="0" w:type="auto"/>
            <w:vAlign w:val="center"/>
            <w:hideMark/>
          </w:tcPr>
          <w:p w14:paraId="3341075E" w14:textId="77777777" w:rsidR="003E6668" w:rsidRPr="003E6668" w:rsidRDefault="003E6668" w:rsidP="003E6668">
            <w:pPr>
              <w:spacing w:after="156" w:line="240" w:lineRule="auto"/>
              <w:jc w:val="center"/>
              <w:rPr>
                <w:rFonts w:ascii="Times New Roman" w:eastAsia="Times New Roman" w:hAnsi="Times New Roman" w:cs="Times New Roman"/>
              </w:rPr>
            </w:pPr>
            <w:r w:rsidRPr="003E6668">
              <w:rPr>
                <w:rFonts w:ascii="Times New Roman" w:eastAsia="Times New Roman" w:hAnsi="Times New Roman" w:cs="Times New Roman"/>
              </w:rPr>
              <w:t>Data Visualization</w:t>
            </w:r>
          </w:p>
        </w:tc>
        <w:tc>
          <w:tcPr>
            <w:tcW w:w="0" w:type="auto"/>
            <w:vAlign w:val="center"/>
            <w:hideMark/>
          </w:tcPr>
          <w:p w14:paraId="60C46748" w14:textId="77777777" w:rsidR="003E6668" w:rsidRPr="003E6668" w:rsidRDefault="003E6668" w:rsidP="003E6668">
            <w:pPr>
              <w:spacing w:after="156" w:line="240" w:lineRule="auto"/>
              <w:jc w:val="center"/>
              <w:rPr>
                <w:rFonts w:ascii="Times New Roman" w:eastAsia="Times New Roman" w:hAnsi="Times New Roman" w:cs="Times New Roman"/>
              </w:rPr>
            </w:pPr>
            <w:r w:rsidRPr="003E6668">
              <w:rPr>
                <w:rFonts w:ascii="Times New Roman" w:eastAsia="Times New Roman" w:hAnsi="Times New Roman" w:cs="Times New Roman"/>
              </w:rPr>
              <w:t>Matplotlib, Seaborn</w:t>
            </w:r>
          </w:p>
        </w:tc>
      </w:tr>
      <w:tr w:rsidR="003E6668" w:rsidRPr="003E6668" w14:paraId="751B4033" w14:textId="77777777" w:rsidTr="003E6668">
        <w:trPr>
          <w:tblCellSpacing w:w="15" w:type="dxa"/>
        </w:trPr>
        <w:tc>
          <w:tcPr>
            <w:tcW w:w="0" w:type="auto"/>
            <w:vAlign w:val="center"/>
            <w:hideMark/>
          </w:tcPr>
          <w:p w14:paraId="48521D46" w14:textId="77777777" w:rsidR="003E6668" w:rsidRPr="003E6668" w:rsidRDefault="003E6668" w:rsidP="003E6668">
            <w:pPr>
              <w:spacing w:after="156" w:line="240" w:lineRule="auto"/>
              <w:jc w:val="center"/>
              <w:rPr>
                <w:rFonts w:ascii="Times New Roman" w:eastAsia="Times New Roman" w:hAnsi="Times New Roman" w:cs="Times New Roman"/>
              </w:rPr>
            </w:pPr>
            <w:r w:rsidRPr="003E6668">
              <w:rPr>
                <w:rFonts w:ascii="Times New Roman" w:eastAsia="Times New Roman" w:hAnsi="Times New Roman" w:cs="Times New Roman"/>
              </w:rPr>
              <w:t>Dataset Format</w:t>
            </w:r>
          </w:p>
        </w:tc>
        <w:tc>
          <w:tcPr>
            <w:tcW w:w="0" w:type="auto"/>
            <w:vAlign w:val="center"/>
            <w:hideMark/>
          </w:tcPr>
          <w:p w14:paraId="1139E538" w14:textId="77777777" w:rsidR="003E6668" w:rsidRPr="003E6668" w:rsidRDefault="003E6668" w:rsidP="003E6668">
            <w:pPr>
              <w:spacing w:after="156" w:line="240" w:lineRule="auto"/>
              <w:jc w:val="center"/>
              <w:rPr>
                <w:rFonts w:ascii="Times New Roman" w:eastAsia="Times New Roman" w:hAnsi="Times New Roman" w:cs="Times New Roman"/>
              </w:rPr>
            </w:pPr>
            <w:r w:rsidRPr="003E6668">
              <w:rPr>
                <w:rFonts w:ascii="Times New Roman" w:eastAsia="Times New Roman" w:hAnsi="Times New Roman" w:cs="Times New Roman"/>
              </w:rPr>
              <w:t>CSV</w:t>
            </w:r>
          </w:p>
        </w:tc>
      </w:tr>
      <w:tr w:rsidR="003E6668" w:rsidRPr="003E6668" w14:paraId="526A9041" w14:textId="77777777" w:rsidTr="003E6668">
        <w:trPr>
          <w:tblCellSpacing w:w="15" w:type="dxa"/>
        </w:trPr>
        <w:tc>
          <w:tcPr>
            <w:tcW w:w="0" w:type="auto"/>
            <w:vAlign w:val="center"/>
            <w:hideMark/>
          </w:tcPr>
          <w:p w14:paraId="317AE0D6" w14:textId="77777777" w:rsidR="003E6668" w:rsidRPr="003E6668" w:rsidRDefault="003E6668" w:rsidP="003E6668">
            <w:pPr>
              <w:spacing w:after="156" w:line="240" w:lineRule="auto"/>
              <w:jc w:val="center"/>
              <w:rPr>
                <w:rFonts w:ascii="Times New Roman" w:eastAsia="Times New Roman" w:hAnsi="Times New Roman" w:cs="Times New Roman"/>
              </w:rPr>
            </w:pPr>
            <w:r w:rsidRPr="003E6668">
              <w:rPr>
                <w:rFonts w:ascii="Times New Roman" w:eastAsia="Times New Roman" w:hAnsi="Times New Roman" w:cs="Times New Roman"/>
              </w:rPr>
              <w:t>Browser</w:t>
            </w:r>
          </w:p>
        </w:tc>
        <w:tc>
          <w:tcPr>
            <w:tcW w:w="0" w:type="auto"/>
            <w:vAlign w:val="center"/>
            <w:hideMark/>
          </w:tcPr>
          <w:p w14:paraId="52103268" w14:textId="77777777" w:rsidR="003E6668" w:rsidRPr="003E6668" w:rsidRDefault="003E6668" w:rsidP="003E6668">
            <w:pPr>
              <w:spacing w:after="156" w:line="240" w:lineRule="auto"/>
              <w:jc w:val="center"/>
              <w:rPr>
                <w:rFonts w:ascii="Times New Roman" w:eastAsia="Times New Roman" w:hAnsi="Times New Roman" w:cs="Times New Roman"/>
              </w:rPr>
            </w:pPr>
            <w:r w:rsidRPr="003E6668">
              <w:rPr>
                <w:rFonts w:ascii="Times New Roman" w:eastAsia="Times New Roman" w:hAnsi="Times New Roman" w:cs="Times New Roman"/>
              </w:rPr>
              <w:t>Google Chrome or Microsoft Edge (if using Jupyter Notebook)</w:t>
            </w:r>
          </w:p>
        </w:tc>
      </w:tr>
    </w:tbl>
    <w:p w14:paraId="725BDDFB" w14:textId="049F8A1F" w:rsidR="006C5675" w:rsidRDefault="006C5675" w:rsidP="003E6668">
      <w:pPr>
        <w:spacing w:after="156"/>
        <w:jc w:val="center"/>
      </w:pPr>
    </w:p>
    <w:p w14:paraId="495FCE1C" w14:textId="77777777" w:rsidR="006C5675" w:rsidRDefault="00000000">
      <w:pPr>
        <w:spacing w:after="159"/>
      </w:pPr>
      <w:r>
        <w:rPr>
          <w:rFonts w:ascii="Times New Roman" w:eastAsia="Times New Roman" w:hAnsi="Times New Roman" w:cs="Times New Roman"/>
        </w:rPr>
        <w:t xml:space="preserve"> </w:t>
      </w:r>
    </w:p>
    <w:p w14:paraId="7B72DF9C" w14:textId="77777777" w:rsidR="006C5675" w:rsidRDefault="00000000">
      <w:pPr>
        <w:spacing w:after="156"/>
      </w:pPr>
      <w:r>
        <w:rPr>
          <w:rFonts w:ascii="Times New Roman" w:eastAsia="Times New Roman" w:hAnsi="Times New Roman" w:cs="Times New Roman"/>
        </w:rPr>
        <w:t xml:space="preserve"> </w:t>
      </w:r>
    </w:p>
    <w:p w14:paraId="00F962E8" w14:textId="77777777" w:rsidR="006C5675" w:rsidRDefault="00000000">
      <w:pPr>
        <w:spacing w:after="189"/>
      </w:pPr>
      <w:r>
        <w:rPr>
          <w:rFonts w:ascii="Times New Roman" w:eastAsia="Times New Roman" w:hAnsi="Times New Roman" w:cs="Times New Roman"/>
        </w:rPr>
        <w:t xml:space="preserve"> </w:t>
      </w:r>
    </w:p>
    <w:p w14:paraId="7A53FBE0" w14:textId="77777777" w:rsidR="006C5675" w:rsidRDefault="00000000">
      <w:pPr>
        <w:tabs>
          <w:tab w:val="center" w:pos="4315"/>
          <w:tab w:val="center" w:pos="5036"/>
          <w:tab w:val="center" w:pos="5757"/>
          <w:tab w:val="center" w:pos="6475"/>
          <w:tab w:val="center" w:pos="8043"/>
        </w:tabs>
        <w:spacing w:after="31"/>
        <w:ind w:left="-15"/>
      </w:pPr>
      <w:r>
        <w:rPr>
          <w:rFonts w:ascii="Times New Roman" w:eastAsia="Times New Roman" w:hAnsi="Times New Roman" w:cs="Times New Roman"/>
        </w:rPr>
        <w:t xml:space="preserve">Signature of the Guide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Course Instructor                    </w:t>
      </w:r>
    </w:p>
    <w:p w14:paraId="02F2B6EB" w14:textId="77777777" w:rsidR="006C5675"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sectPr w:rsidR="006C5675">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71572"/>
    <w:multiLevelType w:val="hybridMultilevel"/>
    <w:tmpl w:val="23C0F584"/>
    <w:lvl w:ilvl="0" w:tplc="93BC0108">
      <w:start w:val="1"/>
      <w:numFmt w:val="decimal"/>
      <w:lvlText w:val="%1."/>
      <w:lvlJc w:val="left"/>
      <w:pPr>
        <w:ind w:left="7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4FC46E7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766EF8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DA67B2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AD4D35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2FA18A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92C2EB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FC8E5B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4F6349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2022268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675"/>
    <w:rsid w:val="00091EF4"/>
    <w:rsid w:val="003E6668"/>
    <w:rsid w:val="0058734E"/>
    <w:rsid w:val="006167D9"/>
    <w:rsid w:val="00653D57"/>
    <w:rsid w:val="006C56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64A5A"/>
  <w15:docId w15:val="{1BFD7DB9-F31C-44C6-A5AB-AE0104FC7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paragraph" w:styleId="Heading2">
    <w:name w:val="heading 2"/>
    <w:basedOn w:val="Normal"/>
    <w:next w:val="Normal"/>
    <w:link w:val="Heading2Char"/>
    <w:uiPriority w:val="9"/>
    <w:semiHidden/>
    <w:unhideWhenUsed/>
    <w:qFormat/>
    <w:rsid w:val="003E66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paragraph" w:styleId="NormalWeb">
    <w:name w:val="Normal (Web)"/>
    <w:basedOn w:val="Normal"/>
    <w:uiPriority w:val="99"/>
    <w:semiHidden/>
    <w:unhideWhenUsed/>
    <w:rsid w:val="003E6668"/>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3E6668"/>
    <w:rPr>
      <w:b/>
      <w:bCs/>
    </w:rPr>
  </w:style>
  <w:style w:type="character" w:customStyle="1" w:styleId="Heading2Char">
    <w:name w:val="Heading 2 Char"/>
    <w:basedOn w:val="DefaultParagraphFont"/>
    <w:link w:val="Heading2"/>
    <w:uiPriority w:val="9"/>
    <w:semiHidden/>
    <w:rsid w:val="003E666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vmyneni71@outlook.com</cp:lastModifiedBy>
  <cp:revision>3</cp:revision>
  <dcterms:created xsi:type="dcterms:W3CDTF">2026-08-04T04:17:00Z</dcterms:created>
  <dcterms:modified xsi:type="dcterms:W3CDTF">2026-08-04T04:18:00Z</dcterms:modified>
</cp:coreProperties>
</file>