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A803" w14:textId="36D482D6" w:rsidR="00407B05" w:rsidRPr="00076E3A" w:rsidRDefault="00A35359" w:rsidP="00083BC9">
      <w:pPr>
        <w:spacing w:line="360" w:lineRule="auto"/>
        <w:rPr>
          <w:rFonts w:asciiTheme="minorBidi" w:hAnsiTheme="minorBidi"/>
          <w:color w:val="002060"/>
          <w:rtl/>
        </w:rPr>
      </w:pPr>
      <w:r w:rsidRPr="00076E3A">
        <w:rPr>
          <w:rFonts w:asciiTheme="minorBidi" w:hAnsiTheme="minorBidi"/>
          <w:b/>
          <w:bCs/>
          <w:color w:val="002060"/>
          <w:sz w:val="40"/>
          <w:szCs w:val="40"/>
          <w:u w:val="single"/>
          <w:rtl/>
        </w:rPr>
        <w:t>ביולוגיה חישובית – פרויקט סוף קורס 2023</w:t>
      </w:r>
    </w:p>
    <w:p w14:paraId="109DC951" w14:textId="751878A8" w:rsidR="00083BC9" w:rsidRPr="00076E3A" w:rsidRDefault="00A35359" w:rsidP="00407B05">
      <w:pPr>
        <w:spacing w:line="360" w:lineRule="auto"/>
        <w:rPr>
          <w:rFonts w:asciiTheme="minorBidi" w:hAnsiTheme="minorBidi"/>
          <w:b/>
          <w:bCs/>
          <w:sz w:val="40"/>
          <w:szCs w:val="40"/>
          <w:u w:val="single"/>
          <w:rtl/>
        </w:rPr>
      </w:pPr>
      <w:r w:rsidRPr="00076E3A">
        <w:rPr>
          <w:rFonts w:asciiTheme="minorBidi" w:hAnsiTheme="minorBidi"/>
          <w:color w:val="002060"/>
          <w:rtl/>
        </w:rPr>
        <w:t xml:space="preserve">אביב אלדד  </w:t>
      </w:r>
      <w:r w:rsidR="00407B05" w:rsidRPr="00076E3A">
        <w:rPr>
          <w:rFonts w:asciiTheme="minorBidi" w:hAnsiTheme="minorBidi"/>
          <w:color w:val="002060"/>
          <w:rtl/>
        </w:rPr>
        <w:t>(</w:t>
      </w:r>
      <w:r w:rsidRPr="00076E3A">
        <w:rPr>
          <w:rFonts w:asciiTheme="minorBidi" w:hAnsiTheme="minorBidi"/>
          <w:color w:val="002060"/>
          <w:rtl/>
        </w:rPr>
        <w:t>311551477</w:t>
      </w:r>
      <w:r w:rsidR="00407B05" w:rsidRPr="00076E3A">
        <w:rPr>
          <w:rFonts w:asciiTheme="minorBidi" w:hAnsiTheme="minorBidi"/>
          <w:color w:val="002060"/>
          <w:rtl/>
        </w:rPr>
        <w:t xml:space="preserve">), </w:t>
      </w:r>
      <w:r w:rsidRPr="00076E3A">
        <w:rPr>
          <w:rFonts w:asciiTheme="minorBidi" w:hAnsiTheme="minorBidi"/>
          <w:color w:val="002060"/>
          <w:rtl/>
        </w:rPr>
        <w:t xml:space="preserve">אלחנן ששון  </w:t>
      </w:r>
      <w:r w:rsidR="00407B05" w:rsidRPr="00076E3A">
        <w:rPr>
          <w:rFonts w:asciiTheme="minorBidi" w:hAnsiTheme="minorBidi"/>
          <w:color w:val="002060"/>
          <w:rtl/>
        </w:rPr>
        <w:t>(</w:t>
      </w:r>
      <w:r w:rsidRPr="00076E3A">
        <w:rPr>
          <w:rFonts w:asciiTheme="minorBidi" w:hAnsiTheme="minorBidi"/>
          <w:color w:val="002060"/>
          <w:rtl/>
        </w:rPr>
        <w:t>208272625</w:t>
      </w:r>
      <w:r w:rsidR="00407B05" w:rsidRPr="00076E3A">
        <w:rPr>
          <w:rFonts w:asciiTheme="minorBidi" w:hAnsiTheme="minorBidi"/>
          <w:color w:val="002060"/>
          <w:rtl/>
        </w:rPr>
        <w:t>),</w:t>
      </w:r>
      <w:r w:rsidR="00407B05" w:rsidRPr="00076E3A">
        <w:rPr>
          <w:rFonts w:asciiTheme="minorBidi" w:hAnsiTheme="minorBidi"/>
          <w:color w:val="002060"/>
          <w:rtl/>
        </w:rPr>
        <w:br/>
      </w:r>
      <w:r w:rsidRPr="00076E3A">
        <w:rPr>
          <w:rFonts w:asciiTheme="minorBidi" w:hAnsiTheme="minorBidi"/>
          <w:color w:val="002060"/>
          <w:rtl/>
        </w:rPr>
        <w:t xml:space="preserve">רוני פנדריך  </w:t>
      </w:r>
      <w:r w:rsidR="00407B05" w:rsidRPr="00076E3A">
        <w:rPr>
          <w:rFonts w:asciiTheme="minorBidi" w:hAnsiTheme="minorBidi"/>
          <w:color w:val="002060"/>
          <w:rtl/>
        </w:rPr>
        <w:t>(</w:t>
      </w:r>
      <w:r w:rsidR="00C307BD" w:rsidRPr="00076E3A">
        <w:rPr>
          <w:rFonts w:asciiTheme="minorBidi" w:hAnsiTheme="minorBidi"/>
          <w:color w:val="002060"/>
        </w:rPr>
        <w:t>208502849</w:t>
      </w:r>
      <w:r w:rsidR="00407B05" w:rsidRPr="00076E3A">
        <w:rPr>
          <w:rFonts w:asciiTheme="minorBidi" w:hAnsiTheme="minorBidi"/>
          <w:color w:val="002060"/>
          <w:rtl/>
        </w:rPr>
        <w:t xml:space="preserve">), </w:t>
      </w:r>
      <w:r w:rsidRPr="00076E3A">
        <w:rPr>
          <w:rFonts w:asciiTheme="minorBidi" w:hAnsiTheme="minorBidi"/>
          <w:color w:val="002060"/>
          <w:rtl/>
        </w:rPr>
        <w:t xml:space="preserve">שירן גלסר  </w:t>
      </w:r>
      <w:r w:rsidR="00407B05" w:rsidRPr="00076E3A">
        <w:rPr>
          <w:rFonts w:asciiTheme="minorBidi" w:hAnsiTheme="minorBidi"/>
          <w:color w:val="002060"/>
          <w:rtl/>
        </w:rPr>
        <w:t>(</w:t>
      </w:r>
      <w:r w:rsidR="00C307BD" w:rsidRPr="00076E3A">
        <w:rPr>
          <w:rFonts w:asciiTheme="minorBidi" w:hAnsiTheme="minorBidi"/>
          <w:color w:val="002060"/>
        </w:rPr>
        <w:t>208608174</w:t>
      </w:r>
      <w:r w:rsidR="00407B05" w:rsidRPr="00076E3A">
        <w:rPr>
          <w:rFonts w:asciiTheme="minorBidi" w:hAnsiTheme="minorBidi"/>
          <w:color w:val="002060"/>
          <w:rtl/>
        </w:rPr>
        <w:t>)</w:t>
      </w:r>
    </w:p>
    <w:p w14:paraId="4860DF41" w14:textId="3EBDB990" w:rsidR="00A35359" w:rsidRPr="00076E3A" w:rsidRDefault="00407B05" w:rsidP="00083BC9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  <w:rtl/>
        </w:rPr>
      </w:pPr>
      <w:r w:rsidRPr="00076E3A">
        <w:rPr>
          <w:rFonts w:asciiTheme="minorBidi" w:hAnsiTheme="minorBidi"/>
          <w:b/>
          <w:bCs/>
          <w:sz w:val="40"/>
          <w:szCs w:val="40"/>
          <w:u w:val="single"/>
          <w:rtl/>
        </w:rPr>
        <w:br/>
      </w:r>
      <w:r w:rsidR="00A35359" w:rsidRPr="00076E3A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  <w:rtl/>
        </w:rPr>
        <w:t>חלק א' – איסוף ועיבוד מידע אודות גנום החיידק בצילוס סבטיליס</w:t>
      </w:r>
    </w:p>
    <w:p w14:paraId="160157F9" w14:textId="30488EBF" w:rsidR="00A35359" w:rsidRPr="00076E3A" w:rsidRDefault="00A35359" w:rsidP="00083BC9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הכרת וספירת האלמנטים בגנום:</w:t>
      </w:r>
    </w:p>
    <w:p w14:paraId="6A98F90B" w14:textId="32F360BC" w:rsidR="00A35359" w:rsidRPr="00076E3A" w:rsidRDefault="00A35359" w:rsidP="00083BC9">
      <w:pPr>
        <w:pStyle w:val="ListParagraph"/>
        <w:spacing w:line="360" w:lineRule="auto"/>
        <w:rPr>
          <w:rStyle w:val="fontstyle01"/>
          <w:rFonts w:asciiTheme="minorBidi" w:hAnsiTheme="minorBidi"/>
          <w:rtl/>
        </w:rPr>
      </w:pPr>
      <w:r w:rsidRPr="00076E3A">
        <w:rPr>
          <w:rStyle w:val="fontstyle01"/>
          <w:rFonts w:asciiTheme="minorBidi" w:hAnsiTheme="minorBidi"/>
          <w:rtl/>
        </w:rPr>
        <w:t>מספר האלמנטים מכל אזור בגנום החיידק</w:t>
      </w:r>
      <w:r w:rsidRPr="00076E3A">
        <w:rPr>
          <w:rStyle w:val="fontstyle01"/>
          <w:rFonts w:asciiTheme="minorBidi" w:hAnsiTheme="minorBidi"/>
        </w:rPr>
        <w:t>:</w:t>
      </w:r>
    </w:p>
    <w:p w14:paraId="47ACF2DE" w14:textId="501D0AC5" w:rsidR="006D2F32" w:rsidRPr="00076E3A" w:rsidRDefault="006D2F32" w:rsidP="00083BC9">
      <w:pPr>
        <w:pStyle w:val="ListParagraph"/>
        <w:spacing w:line="360" w:lineRule="auto"/>
        <w:rPr>
          <w:rStyle w:val="fontstyle01"/>
          <w:rFonts w:asciiTheme="minorBidi" w:hAnsiTheme="minorBidi"/>
          <w:rtl/>
        </w:rPr>
      </w:pPr>
      <w:r w:rsidRPr="00076E3A">
        <w:rPr>
          <w:rStyle w:val="fontstyle01"/>
          <w:rFonts w:asciiTheme="minorBidi" w:hAnsiTheme="minorBidi"/>
        </w:rPr>
        <w:t xml:space="preserve">gene: 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4</w:t>
      </w:r>
      <w:r w:rsidR="003B798D"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,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536</w:t>
      </w:r>
      <w:r w:rsidRPr="00076E3A">
        <w:rPr>
          <w:rStyle w:val="fontstyle01"/>
          <w:rFonts w:asciiTheme="minorBidi" w:hAnsiTheme="minorBidi"/>
        </w:rPr>
        <w:t xml:space="preserve">, CDS: 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4</w:t>
      </w:r>
      <w:r w:rsidR="003B798D"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,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237</w:t>
      </w:r>
      <w:r w:rsidRPr="00076E3A">
        <w:rPr>
          <w:rStyle w:val="fontstyle01"/>
          <w:rFonts w:asciiTheme="minorBidi" w:hAnsiTheme="minorBidi"/>
        </w:rPr>
        <w:t xml:space="preserve">, misc_RNA: 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93</w:t>
      </w:r>
      <w:r w:rsidRPr="00076E3A">
        <w:rPr>
          <w:rStyle w:val="fontstyle01"/>
          <w:rFonts w:asciiTheme="minorBidi" w:hAnsiTheme="minorBidi"/>
        </w:rPr>
        <w:t xml:space="preserve">, misc_feature: 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89</w:t>
      </w:r>
      <w:r w:rsidRPr="00076E3A">
        <w:rPr>
          <w:rStyle w:val="fontstyle01"/>
          <w:rFonts w:asciiTheme="minorBidi" w:hAnsiTheme="minorBidi"/>
        </w:rPr>
        <w:t>,</w:t>
      </w:r>
      <w:r w:rsidR="003B798D" w:rsidRPr="00076E3A">
        <w:rPr>
          <w:rStyle w:val="fontstyle01"/>
          <w:rFonts w:asciiTheme="minorBidi" w:hAnsiTheme="minorBidi"/>
        </w:rPr>
        <w:br/>
      </w:r>
      <w:r w:rsidRPr="00076E3A">
        <w:rPr>
          <w:rStyle w:val="fontstyle01"/>
          <w:rFonts w:asciiTheme="minorBidi" w:hAnsiTheme="minorBidi"/>
        </w:rPr>
        <w:t xml:space="preserve">tRNA: 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86</w:t>
      </w:r>
      <w:r w:rsidRPr="00076E3A">
        <w:rPr>
          <w:rStyle w:val="fontstyle01"/>
          <w:rFonts w:asciiTheme="minorBidi" w:hAnsiTheme="minorBidi"/>
        </w:rPr>
        <w:t xml:space="preserve">, rRNA: 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30</w:t>
      </w:r>
      <w:r w:rsidRPr="00076E3A">
        <w:rPr>
          <w:rStyle w:val="fontstyle01"/>
          <w:rFonts w:asciiTheme="minorBidi" w:hAnsiTheme="minorBidi"/>
        </w:rPr>
        <w:t xml:space="preserve">, ncRNA: 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2</w:t>
      </w:r>
    </w:p>
    <w:p w14:paraId="5F7E89B7" w14:textId="15234ABE" w:rsidR="00A35359" w:rsidRPr="00076E3A" w:rsidRDefault="00A35359" w:rsidP="00083BC9">
      <w:pPr>
        <w:pStyle w:val="ListParagraph"/>
        <w:spacing w:line="360" w:lineRule="auto"/>
        <w:rPr>
          <w:rStyle w:val="fontstyle01"/>
          <w:rFonts w:asciiTheme="minorBidi" w:hAnsiTheme="minorBidi"/>
          <w:sz w:val="24"/>
          <w:szCs w:val="24"/>
        </w:rPr>
      </w:pPr>
    </w:p>
    <w:p w14:paraId="1018B4E7" w14:textId="5D044595" w:rsidR="00A35359" w:rsidRPr="00076E3A" w:rsidRDefault="00A35359" w:rsidP="00407B0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Style w:val="fontstyle01"/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אפיון אורכי הגנים:</w:t>
      </w:r>
    </w:p>
    <w:p w14:paraId="6107F9CC" w14:textId="59D2970C" w:rsidR="006D2F32" w:rsidRPr="00076E3A" w:rsidRDefault="003262B0" w:rsidP="006D2F32">
      <w:pPr>
        <w:spacing w:line="360" w:lineRule="auto"/>
        <w:ind w:left="720"/>
        <w:rPr>
          <w:rFonts w:asciiTheme="minorBidi" w:hAnsiTheme="minorBidi"/>
          <w:color w:val="000000"/>
          <w:rtl/>
        </w:rPr>
      </w:pPr>
      <w:r w:rsidRPr="00076E3A">
        <w:rPr>
          <w:rFonts w:asciiTheme="minorBidi" w:hAnsiTheme="minorBidi"/>
          <w:color w:val="000000"/>
          <w:rtl/>
        </w:rPr>
        <w:t>עבור כל גן חישבנו את אורכו והוספנו עמודה של האורך ל</w:t>
      </w:r>
      <w:r w:rsidR="006D2F32" w:rsidRPr="00076E3A">
        <w:rPr>
          <w:rFonts w:asciiTheme="minorBidi" w:hAnsiTheme="minorBidi"/>
          <w:color w:val="000000"/>
        </w:rPr>
        <w:t>D</w:t>
      </w:r>
      <w:r w:rsidRPr="00076E3A">
        <w:rPr>
          <w:rFonts w:asciiTheme="minorBidi" w:hAnsiTheme="minorBidi"/>
          <w:color w:val="000000"/>
        </w:rPr>
        <w:t>ata</w:t>
      </w:r>
      <w:r w:rsidR="006D2F32" w:rsidRPr="00076E3A">
        <w:rPr>
          <w:rFonts w:asciiTheme="minorBidi" w:hAnsiTheme="minorBidi"/>
          <w:color w:val="000000"/>
        </w:rPr>
        <w:t>F</w:t>
      </w:r>
      <w:r w:rsidRPr="00076E3A">
        <w:rPr>
          <w:rFonts w:asciiTheme="minorBidi" w:hAnsiTheme="minorBidi"/>
          <w:color w:val="000000"/>
        </w:rPr>
        <w:t>rame</w:t>
      </w:r>
      <w:r w:rsidRPr="00076E3A">
        <w:rPr>
          <w:rFonts w:asciiTheme="minorBidi" w:hAnsiTheme="minorBidi"/>
          <w:color w:val="000000"/>
          <w:rtl/>
        </w:rPr>
        <w:t>.</w:t>
      </w:r>
    </w:p>
    <w:p w14:paraId="16C7910A" w14:textId="0A06FD33" w:rsidR="003262B0" w:rsidRPr="00076E3A" w:rsidRDefault="003262B0" w:rsidP="006D2F32">
      <w:pPr>
        <w:spacing w:line="360" w:lineRule="auto"/>
        <w:ind w:left="720"/>
        <w:rPr>
          <w:rFonts w:asciiTheme="minorBidi" w:hAnsiTheme="minorBidi"/>
          <w:color w:val="000000"/>
          <w:rtl/>
        </w:rPr>
      </w:pPr>
      <w:r w:rsidRPr="00076E3A">
        <w:rPr>
          <w:rFonts w:asciiTheme="minorBidi" w:hAnsiTheme="minorBidi"/>
          <w:color w:val="000000"/>
          <w:rtl/>
        </w:rPr>
        <w:t>סטטיסטיקות על הגנים אשר מקודדים לחלבון:</w:t>
      </w:r>
      <w:r w:rsidR="006D2F32" w:rsidRPr="00076E3A">
        <w:rPr>
          <w:rFonts w:asciiTheme="minorBidi" w:hAnsiTheme="minorBidi"/>
          <w:color w:val="000000"/>
          <w:rtl/>
        </w:rPr>
        <w:br/>
      </w:r>
      <w:r w:rsidRPr="00076E3A">
        <w:rPr>
          <w:rFonts w:asciiTheme="minorBidi" w:hAnsiTheme="minorBidi"/>
          <w:color w:val="000000"/>
          <w:rtl/>
        </w:rPr>
        <w:t xml:space="preserve">ממוצע –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874.5</w:t>
      </w:r>
      <w:r w:rsidRPr="00076E3A">
        <w:rPr>
          <w:rFonts w:asciiTheme="minorBidi" w:hAnsiTheme="minorBidi"/>
          <w:color w:val="000000"/>
          <w:rtl/>
        </w:rPr>
        <w:t xml:space="preserve">7, מינימום –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63</w:t>
      </w:r>
      <w:r w:rsidRPr="00076E3A">
        <w:rPr>
          <w:rFonts w:asciiTheme="minorBidi" w:hAnsiTheme="minorBidi"/>
          <w:color w:val="000000"/>
          <w:rtl/>
        </w:rPr>
        <w:t xml:space="preserve">, מקסימום </w:t>
      </w:r>
      <w:r w:rsidR="006D2F32" w:rsidRPr="00076E3A">
        <w:rPr>
          <w:rFonts w:asciiTheme="minorBidi" w:hAnsiTheme="minorBidi"/>
          <w:color w:val="000000"/>
          <w:rtl/>
        </w:rPr>
        <w:t>–</w:t>
      </w:r>
      <w:r w:rsidRPr="00076E3A">
        <w:rPr>
          <w:rFonts w:asciiTheme="minorBidi" w:hAnsiTheme="minorBidi"/>
          <w:color w:val="000000"/>
          <w:rtl/>
        </w:rPr>
        <w:t xml:space="preserve"> </w:t>
      </w:r>
      <w:r w:rsidR="006D2F32" w:rsidRPr="00076E3A">
        <w:rPr>
          <w:rFonts w:asciiTheme="minorBidi" w:hAnsiTheme="minorBidi"/>
          <w:b/>
          <w:bCs/>
          <w:color w:val="1F3864" w:themeColor="accent1" w:themeShade="80"/>
          <w:rtl/>
        </w:rPr>
        <w:t>16,467</w:t>
      </w:r>
      <w:r w:rsidR="006D2F32" w:rsidRPr="00076E3A">
        <w:rPr>
          <w:rFonts w:asciiTheme="minorBidi" w:hAnsiTheme="minorBidi"/>
          <w:color w:val="000000"/>
          <w:rtl/>
        </w:rPr>
        <w:t xml:space="preserve">, סטיית תקן – </w:t>
      </w:r>
      <w:r w:rsidR="006D2F32" w:rsidRPr="00076E3A">
        <w:rPr>
          <w:rFonts w:asciiTheme="minorBidi" w:hAnsiTheme="minorBidi"/>
          <w:b/>
          <w:bCs/>
          <w:color w:val="1F3864" w:themeColor="accent1" w:themeShade="80"/>
          <w:rtl/>
        </w:rPr>
        <w:t>797.17</w:t>
      </w:r>
      <w:r w:rsidR="006D2F32" w:rsidRPr="00076E3A">
        <w:rPr>
          <w:rFonts w:asciiTheme="minorBidi" w:hAnsiTheme="minorBidi"/>
          <w:color w:val="000000"/>
          <w:rtl/>
        </w:rPr>
        <w:t>.</w:t>
      </w:r>
    </w:p>
    <w:p w14:paraId="41B81B91" w14:textId="19F6D1DC" w:rsidR="00407B05" w:rsidRPr="00076E3A" w:rsidRDefault="006D2F32" w:rsidP="006D2F32">
      <w:pPr>
        <w:spacing w:line="360" w:lineRule="auto"/>
        <w:ind w:left="720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  <w:r w:rsidRPr="00076E3A">
        <w:rPr>
          <w:rFonts w:asciiTheme="minorBidi" w:hAnsiTheme="minorBidi"/>
          <w:color w:val="000000"/>
          <w:rtl/>
        </w:rPr>
        <w:t>סטטיסטיקות על הגנים אשר אינם מקודדים לחלבון:</w:t>
      </w:r>
      <w:r w:rsidRPr="00076E3A">
        <w:rPr>
          <w:rFonts w:asciiTheme="minorBidi" w:hAnsiTheme="minorBidi"/>
          <w:color w:val="000000"/>
          <w:rtl/>
        </w:rPr>
        <w:br/>
        <w:t xml:space="preserve">ממוצע –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324.12</w:t>
      </w:r>
      <w:r w:rsidRPr="00076E3A">
        <w:rPr>
          <w:rFonts w:asciiTheme="minorBidi" w:hAnsiTheme="minorBidi"/>
          <w:color w:val="000000"/>
          <w:rtl/>
        </w:rPr>
        <w:t xml:space="preserve">, מינימום –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33</w:t>
      </w:r>
      <w:r w:rsidRPr="00076E3A">
        <w:rPr>
          <w:rFonts w:asciiTheme="minorBidi" w:hAnsiTheme="minorBidi"/>
          <w:color w:val="000000"/>
          <w:rtl/>
        </w:rPr>
        <w:t xml:space="preserve">, מקסימום –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2,928</w:t>
      </w:r>
      <w:r w:rsidRPr="00076E3A">
        <w:rPr>
          <w:rFonts w:asciiTheme="minorBidi" w:hAnsiTheme="minorBidi"/>
          <w:color w:val="000000"/>
          <w:rtl/>
        </w:rPr>
        <w:t xml:space="preserve">, סטיית תקן –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571.63</w:t>
      </w:r>
      <w:r w:rsidRPr="00076E3A">
        <w:rPr>
          <w:rFonts w:asciiTheme="minorBidi" w:hAnsiTheme="minorBidi"/>
          <w:color w:val="000000"/>
          <w:rtl/>
        </w:rPr>
        <w:t>.</w:t>
      </w:r>
    </w:p>
    <w:p w14:paraId="323813E3" w14:textId="77777777" w:rsidR="00407B05" w:rsidRPr="00076E3A" w:rsidRDefault="00407B05" w:rsidP="00407B05">
      <w:pPr>
        <w:spacing w:line="360" w:lineRule="auto"/>
        <w:ind w:firstLine="720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</w:p>
    <w:p w14:paraId="342740D2" w14:textId="39797260" w:rsidR="00407B05" w:rsidRPr="00076E3A" w:rsidRDefault="004E0F56" w:rsidP="00407B05">
      <w:pPr>
        <w:spacing w:line="360" w:lineRule="auto"/>
        <w:ind w:firstLine="720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  <w:r w:rsidRPr="00076E3A">
        <w:rPr>
          <w:rFonts w:asciiTheme="minorBidi" w:hAnsiTheme="minorBidi"/>
          <w:noProof/>
          <w:rtl/>
        </w:rPr>
        <w:drawing>
          <wp:anchor distT="0" distB="0" distL="114300" distR="114300" simplePos="0" relativeHeight="251660288" behindDoc="1" locked="0" layoutInCell="1" allowOverlap="1" wp14:anchorId="539380C0" wp14:editId="531A7E40">
            <wp:simplePos x="0" y="0"/>
            <wp:positionH relativeFrom="column">
              <wp:posOffset>-479876</wp:posOffset>
            </wp:positionH>
            <wp:positionV relativeFrom="paragraph">
              <wp:posOffset>190131</wp:posOffset>
            </wp:positionV>
            <wp:extent cx="5347970" cy="2684145"/>
            <wp:effectExtent l="0" t="0" r="5080" b="1905"/>
            <wp:wrapTight wrapText="bothSides">
              <wp:wrapPolygon edited="0">
                <wp:start x="0" y="0"/>
                <wp:lineTo x="0" y="21462"/>
                <wp:lineTo x="21544" y="21462"/>
                <wp:lineTo x="21544" y="0"/>
                <wp:lineTo x="0" y="0"/>
              </wp:wrapPolygon>
            </wp:wrapTight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t>ההתפלגות עבור כל קבוצה:</w:t>
      </w:r>
    </w:p>
    <w:p w14:paraId="4C9A0AA8" w14:textId="77777777" w:rsidR="000D4706" w:rsidRDefault="000D4706" w:rsidP="006D2F32">
      <w:pPr>
        <w:pStyle w:val="ListParagraph"/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</w:p>
    <w:p w14:paraId="2F2AD2A2" w14:textId="18DF6107" w:rsidR="000D4706" w:rsidRDefault="004E0F56" w:rsidP="006D2F32">
      <w:pPr>
        <w:pStyle w:val="ListParagraph"/>
        <w:spacing w:line="360" w:lineRule="auto"/>
        <w:rPr>
          <w:rFonts w:asciiTheme="minorBidi" w:hAnsiTheme="minorBidi"/>
          <w:color w:val="000000"/>
          <w:rtl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lastRenderedPageBreak/>
        <w:t>מסקנות מהגרף:</w:t>
      </w:r>
      <w:r w:rsidR="006D2F32" w:rsidRPr="00076E3A">
        <w:rPr>
          <w:rFonts w:asciiTheme="minorBidi" w:hAnsiTheme="minorBidi"/>
          <w:color w:val="000000"/>
          <w:rtl/>
        </w:rPr>
        <w:t xml:space="preserve"> </w:t>
      </w:r>
    </w:p>
    <w:p w14:paraId="4B25833B" w14:textId="5C9A869B" w:rsidR="00A544C6" w:rsidRPr="00076E3A" w:rsidRDefault="00A544C6" w:rsidP="000D4706">
      <w:pPr>
        <w:pStyle w:val="ListParagraph"/>
        <w:spacing w:line="360" w:lineRule="auto"/>
        <w:jc w:val="both"/>
        <w:rPr>
          <w:rFonts w:asciiTheme="minorBidi" w:hAnsiTheme="minorBidi"/>
          <w:color w:val="000000"/>
          <w:rtl/>
        </w:rPr>
      </w:pPr>
      <w:r w:rsidRPr="00076E3A">
        <w:rPr>
          <w:rFonts w:asciiTheme="minorBidi" w:hAnsiTheme="minorBidi"/>
          <w:color w:val="000000"/>
          <w:rtl/>
        </w:rPr>
        <w:t>הגרף אכן תואם את מה שציפינו לקבל.</w:t>
      </w:r>
      <w:r w:rsidR="006D2F32" w:rsidRPr="00076E3A">
        <w:rPr>
          <w:rFonts w:asciiTheme="minorBidi" w:hAnsiTheme="minorBidi"/>
          <w:color w:val="000000"/>
          <w:rtl/>
        </w:rPr>
        <w:t xml:space="preserve"> </w:t>
      </w:r>
      <w:r w:rsidR="00B45EEB" w:rsidRPr="00076E3A">
        <w:rPr>
          <w:rFonts w:asciiTheme="minorBidi" w:hAnsiTheme="minorBidi"/>
          <w:color w:val="000000"/>
          <w:rtl/>
        </w:rPr>
        <w:t xml:space="preserve">ניתן לראות שאורך הגנים המקודדים לחלבון ארוכים יותר באופן משמעותי מהגנים אשר אינם מקודדים לחלבון. </w:t>
      </w:r>
      <w:r w:rsidR="004E0F56" w:rsidRPr="00076E3A">
        <w:rPr>
          <w:rFonts w:asciiTheme="minorBidi" w:hAnsiTheme="minorBidi"/>
          <w:color w:val="000000"/>
          <w:rtl/>
        </w:rPr>
        <w:t>גנים המקודדים לחלבון צריכים להיות בעלי קידוד אחיד על מנת שיתורג</w:t>
      </w:r>
      <w:r w:rsidR="00B45EEB" w:rsidRPr="00076E3A">
        <w:rPr>
          <w:rFonts w:asciiTheme="minorBidi" w:hAnsiTheme="minorBidi"/>
          <w:color w:val="000000"/>
          <w:rtl/>
        </w:rPr>
        <w:t>מו</w:t>
      </w:r>
      <w:r w:rsidR="004E0F56" w:rsidRPr="00076E3A">
        <w:rPr>
          <w:rFonts w:asciiTheme="minorBidi" w:hAnsiTheme="minorBidi"/>
          <w:color w:val="000000"/>
          <w:rtl/>
        </w:rPr>
        <w:t xml:space="preserve"> לחומצות אמינו </w:t>
      </w:r>
      <w:r w:rsidR="00B45EEB" w:rsidRPr="00076E3A">
        <w:rPr>
          <w:rFonts w:asciiTheme="minorBidi" w:hAnsiTheme="minorBidi"/>
          <w:color w:val="000000"/>
          <w:rtl/>
        </w:rPr>
        <w:t xml:space="preserve">ולאחר מכן לחלבון, </w:t>
      </w:r>
      <w:r w:rsidRPr="00076E3A">
        <w:rPr>
          <w:rFonts w:asciiTheme="minorBidi" w:hAnsiTheme="minorBidi"/>
          <w:color w:val="000000"/>
          <w:rtl/>
        </w:rPr>
        <w:t>לכן אורכם לרוב יהיה ארוך יותר מגנים אשר אינם מקודדים לחלבון</w:t>
      </w:r>
      <w:r w:rsidR="00B45EEB" w:rsidRPr="00076E3A">
        <w:rPr>
          <w:rFonts w:asciiTheme="minorBidi" w:hAnsiTheme="minorBidi"/>
          <w:color w:val="000000"/>
          <w:rtl/>
        </w:rPr>
        <w:t>.</w:t>
      </w:r>
      <w:r w:rsidRPr="00076E3A">
        <w:rPr>
          <w:rFonts w:asciiTheme="minorBidi" w:hAnsiTheme="minorBidi"/>
          <w:color w:val="000000"/>
          <w:rtl/>
        </w:rPr>
        <w:t xml:space="preserve"> לעומת זאת, גנים אשר אינם מקודדים לחלבון בד"כ יהיו רצפי בקרה המקשרים בין חלבונים, ולכן אורכם יהיה בד"כ קצר יותר.</w:t>
      </w:r>
    </w:p>
    <w:p w14:paraId="6A56EA9B" w14:textId="6713CD1B" w:rsidR="00A544C6" w:rsidRPr="00076E3A" w:rsidRDefault="00A544C6" w:rsidP="00083BC9">
      <w:pPr>
        <w:pStyle w:val="ListParagraph"/>
        <w:spacing w:line="360" w:lineRule="auto"/>
        <w:rPr>
          <w:rFonts w:asciiTheme="minorBidi" w:hAnsiTheme="minorBidi"/>
          <w:color w:val="000000"/>
          <w:rtl/>
        </w:rPr>
      </w:pPr>
    </w:p>
    <w:p w14:paraId="7DB06324" w14:textId="77777777" w:rsidR="00A544C6" w:rsidRPr="00076E3A" w:rsidRDefault="00A544C6" w:rsidP="00083BC9">
      <w:pPr>
        <w:pStyle w:val="ListParagraph"/>
        <w:spacing w:line="360" w:lineRule="auto"/>
        <w:rPr>
          <w:rFonts w:asciiTheme="minorBidi" w:hAnsiTheme="minorBidi"/>
          <w:color w:val="000000"/>
          <w:rtl/>
        </w:rPr>
      </w:pPr>
    </w:p>
    <w:p w14:paraId="6F455A08" w14:textId="4FDD80E1" w:rsidR="004E0F56" w:rsidRPr="00076E3A" w:rsidRDefault="00A544C6" w:rsidP="00083BC9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 xml:space="preserve">חישוב אחוז 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  <w:t>AT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 xml:space="preserve"> בגנים:</w:t>
      </w:r>
      <w:r w:rsidR="00B45EEB"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 xml:space="preserve"> </w:t>
      </w:r>
    </w:p>
    <w:p w14:paraId="7FA605CF" w14:textId="53EE5F25" w:rsidR="00A544C6" w:rsidRPr="00076E3A" w:rsidRDefault="00A544C6" w:rsidP="000D4706">
      <w:pPr>
        <w:pStyle w:val="ListParagraph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>ממוצע אחוז ה-</w:t>
      </w:r>
      <w:r w:rsidRPr="00076E3A">
        <w:rPr>
          <w:rFonts w:asciiTheme="minorBidi" w:hAnsiTheme="minorBidi"/>
        </w:rPr>
        <w:t>AT</w:t>
      </w:r>
      <w:r w:rsidRPr="00076E3A">
        <w:rPr>
          <w:rFonts w:asciiTheme="minorBidi" w:hAnsiTheme="minorBidi"/>
          <w:rtl/>
        </w:rPr>
        <w:t xml:space="preserve"> בגנום החיידק (ברצף הגנום כולו):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56.49%</w:t>
      </w:r>
    </w:p>
    <w:p w14:paraId="7AC4F8C3" w14:textId="4CEA31DF" w:rsidR="00A544C6" w:rsidRPr="00076E3A" w:rsidRDefault="00A544C6" w:rsidP="000D4706">
      <w:pPr>
        <w:pStyle w:val="ListParagraph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>עבור כל גן חישבנו את אחוז ה-</w:t>
      </w:r>
      <w:r w:rsidRPr="00076E3A">
        <w:rPr>
          <w:rFonts w:asciiTheme="minorBidi" w:hAnsiTheme="minorBidi"/>
        </w:rPr>
        <w:t>AT</w:t>
      </w:r>
      <w:r w:rsidRPr="00076E3A">
        <w:rPr>
          <w:rFonts w:asciiTheme="minorBidi" w:hAnsiTheme="minorBidi"/>
          <w:rtl/>
        </w:rPr>
        <w:t xml:space="preserve"> שלו</w:t>
      </w:r>
      <w:r w:rsidR="00083BC9" w:rsidRPr="00076E3A">
        <w:rPr>
          <w:rFonts w:asciiTheme="minorBidi" w:hAnsiTheme="minorBidi"/>
          <w:rtl/>
        </w:rPr>
        <w:t xml:space="preserve"> ו</w:t>
      </w:r>
      <w:r w:rsidRPr="00076E3A">
        <w:rPr>
          <w:rFonts w:asciiTheme="minorBidi" w:hAnsiTheme="minorBidi"/>
          <w:rtl/>
        </w:rPr>
        <w:t>הוספנו עמודה המציגה אחוז זה לכל ג</w:t>
      </w:r>
      <w:r w:rsidR="00083BC9" w:rsidRPr="00076E3A">
        <w:rPr>
          <w:rFonts w:asciiTheme="minorBidi" w:hAnsiTheme="minorBidi"/>
          <w:rtl/>
        </w:rPr>
        <w:t>ן</w:t>
      </w:r>
      <w:r w:rsidRPr="00076E3A">
        <w:rPr>
          <w:rFonts w:asciiTheme="minorBidi" w:hAnsiTheme="minorBidi"/>
          <w:rtl/>
        </w:rPr>
        <w:t xml:space="preserve"> לתוך ה</w:t>
      </w:r>
      <w:r w:rsidR="00083BC9" w:rsidRPr="00076E3A">
        <w:rPr>
          <w:rFonts w:asciiTheme="minorBidi" w:hAnsiTheme="minorBidi"/>
        </w:rPr>
        <w:t>dataframe</w:t>
      </w:r>
      <w:r w:rsidR="00083BC9" w:rsidRPr="00076E3A">
        <w:rPr>
          <w:rFonts w:asciiTheme="minorBidi" w:hAnsiTheme="minorBidi"/>
          <w:rtl/>
        </w:rPr>
        <w:t xml:space="preserve"> של קובץ ה</w:t>
      </w:r>
      <w:r w:rsidR="00083BC9" w:rsidRPr="00076E3A">
        <w:rPr>
          <w:rFonts w:asciiTheme="minorBidi" w:hAnsiTheme="minorBidi"/>
        </w:rPr>
        <w:t>GenBank</w:t>
      </w:r>
      <w:r w:rsidR="00083BC9" w:rsidRPr="00076E3A">
        <w:rPr>
          <w:rFonts w:asciiTheme="minorBidi" w:hAnsiTheme="minorBidi"/>
          <w:rtl/>
        </w:rPr>
        <w:t>.</w:t>
      </w:r>
      <w:r w:rsidR="00083BC9" w:rsidRPr="00076E3A">
        <w:rPr>
          <w:rFonts w:asciiTheme="minorBidi" w:hAnsiTheme="minorBidi"/>
          <w:rtl/>
        </w:rPr>
        <w:br/>
        <w:t>ממוצע אחוז ה-</w:t>
      </w:r>
      <w:r w:rsidR="00083BC9" w:rsidRPr="00076E3A">
        <w:rPr>
          <w:rFonts w:asciiTheme="minorBidi" w:hAnsiTheme="minorBidi"/>
        </w:rPr>
        <w:t>AT</w:t>
      </w:r>
      <w:r w:rsidR="00083BC9" w:rsidRPr="00076E3A">
        <w:rPr>
          <w:rFonts w:asciiTheme="minorBidi" w:hAnsiTheme="minorBidi"/>
          <w:rtl/>
        </w:rPr>
        <w:t xml:space="preserve"> בגנים אשר מקודדים לחלבון: </w:t>
      </w:r>
      <w:r w:rsidR="00083BC9" w:rsidRPr="00076E3A">
        <w:rPr>
          <w:rFonts w:asciiTheme="minorBidi" w:hAnsiTheme="minorBidi"/>
          <w:b/>
          <w:bCs/>
          <w:color w:val="1F3864" w:themeColor="accent1" w:themeShade="80"/>
          <w:rtl/>
        </w:rPr>
        <w:t>56.88%</w:t>
      </w:r>
      <w:r w:rsidR="00083BC9" w:rsidRPr="00076E3A">
        <w:rPr>
          <w:rFonts w:asciiTheme="minorBidi" w:hAnsiTheme="minorBidi"/>
          <w:rtl/>
        </w:rPr>
        <w:t xml:space="preserve"> </w:t>
      </w:r>
    </w:p>
    <w:p w14:paraId="25545BBE" w14:textId="77777777" w:rsidR="006D2F32" w:rsidRPr="00076E3A" w:rsidRDefault="006D2F32" w:rsidP="000D4706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6CF0CF1C" w14:textId="4A475D9B" w:rsidR="00083BC9" w:rsidRPr="00076E3A" w:rsidRDefault="00083BC9" w:rsidP="000D4706">
      <w:pPr>
        <w:pStyle w:val="ListParagraph"/>
        <w:spacing w:line="360" w:lineRule="auto"/>
        <w:jc w:val="both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מבחינה מתמטית התוצאות אכן תואמות </w:t>
      </w:r>
      <w:r w:rsidR="00076E3A" w:rsidRPr="00076E3A">
        <w:rPr>
          <w:rFonts w:asciiTheme="minorBidi" w:hAnsiTheme="minorBidi"/>
          <w:rtl/>
        </w:rPr>
        <w:t xml:space="preserve">את </w:t>
      </w:r>
      <w:r w:rsidRPr="00076E3A">
        <w:rPr>
          <w:rFonts w:asciiTheme="minorBidi" w:hAnsiTheme="minorBidi"/>
          <w:rtl/>
        </w:rPr>
        <w:t>מה שצפינו מכיוון ש</w:t>
      </w:r>
      <w:r w:rsidR="008C207B" w:rsidRPr="00076E3A">
        <w:rPr>
          <w:rFonts w:asciiTheme="minorBidi" w:hAnsiTheme="minorBidi"/>
          <w:rtl/>
        </w:rPr>
        <w:t xml:space="preserve">-93.4% מהגנום כולו מקודד לחלבונים. כלומר עבור 93.4% יש 56.88% </w:t>
      </w:r>
      <w:r w:rsidR="008C207B" w:rsidRPr="00076E3A">
        <w:rPr>
          <w:rFonts w:asciiTheme="minorBidi" w:hAnsiTheme="minorBidi"/>
        </w:rPr>
        <w:t>AT</w:t>
      </w:r>
      <w:r w:rsidR="008C207B" w:rsidRPr="00076E3A">
        <w:rPr>
          <w:rFonts w:asciiTheme="minorBidi" w:hAnsiTheme="minorBidi"/>
          <w:rtl/>
        </w:rPr>
        <w:t xml:space="preserve"> ולכן ה6.6% הנותרים לא השפיעו הרבה על ממוצע הרצף כולו.</w:t>
      </w:r>
    </w:p>
    <w:p w14:paraId="54876DBF" w14:textId="6F37A03E" w:rsidR="00407B05" w:rsidRPr="00076E3A" w:rsidRDefault="00407B05" w:rsidP="00083BC9">
      <w:pPr>
        <w:pStyle w:val="ListParagraph"/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</w:p>
    <w:p w14:paraId="4CAE286B" w14:textId="0B803949" w:rsidR="008C207B" w:rsidRPr="00076E3A" w:rsidRDefault="00076E3A" w:rsidP="00083BC9">
      <w:pPr>
        <w:pStyle w:val="ListParagraph"/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  <w:r w:rsidRPr="00076E3A">
        <w:rPr>
          <w:rFonts w:asciiTheme="minorBidi" w:hAnsiTheme="minorBidi"/>
          <w:b/>
          <w:bCs/>
          <w:noProof/>
          <w:color w:val="1F3864" w:themeColor="accent1" w:themeShade="80"/>
          <w:u w:val="single"/>
          <w:rtl/>
        </w:rPr>
        <w:drawing>
          <wp:anchor distT="0" distB="0" distL="114300" distR="114300" simplePos="0" relativeHeight="251662336" behindDoc="1" locked="0" layoutInCell="1" allowOverlap="1" wp14:anchorId="2EA31E38" wp14:editId="14919E33">
            <wp:simplePos x="0" y="0"/>
            <wp:positionH relativeFrom="margin">
              <wp:posOffset>38100</wp:posOffset>
            </wp:positionH>
            <wp:positionV relativeFrom="paragraph">
              <wp:posOffset>340360</wp:posOffset>
            </wp:positionV>
            <wp:extent cx="4744085" cy="3420745"/>
            <wp:effectExtent l="0" t="0" r="0" b="8255"/>
            <wp:wrapTopAndBottom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07B"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t xml:space="preserve">התפלגות </w:t>
      </w:r>
      <w:r w:rsidR="008C207B" w:rsidRPr="00076E3A">
        <w:rPr>
          <w:rFonts w:asciiTheme="minorBidi" w:hAnsiTheme="minorBidi"/>
          <w:b/>
          <w:bCs/>
          <w:color w:val="1F3864" w:themeColor="accent1" w:themeShade="80"/>
          <w:u w:val="single"/>
        </w:rPr>
        <w:t>AT</w:t>
      </w:r>
      <w:r w:rsidR="008C207B"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t>% בחלבונים:</w:t>
      </w:r>
    </w:p>
    <w:p w14:paraId="7610A19F" w14:textId="77777777" w:rsidR="000D4706" w:rsidRDefault="000D4706" w:rsidP="00083BC9">
      <w:pPr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</w:p>
    <w:p w14:paraId="1E484AE3" w14:textId="77777777" w:rsidR="000D4706" w:rsidRDefault="000D4706" w:rsidP="00083BC9">
      <w:pPr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</w:p>
    <w:p w14:paraId="05BCEFA7" w14:textId="15DB6F44" w:rsidR="008C207B" w:rsidRPr="00076E3A" w:rsidRDefault="008C207B" w:rsidP="00083BC9">
      <w:pPr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lastRenderedPageBreak/>
        <w:t>חמשת הגנים עם אחוז ה</w:t>
      </w:r>
      <w:r w:rsidRPr="00076E3A">
        <w:rPr>
          <w:rFonts w:asciiTheme="minorBidi" w:hAnsiTheme="minorBidi"/>
          <w:b/>
          <w:bCs/>
          <w:color w:val="1F3864" w:themeColor="accent1" w:themeShade="80"/>
          <w:u w:val="single"/>
        </w:rPr>
        <w:t>AT</w:t>
      </w:r>
      <w:r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t xml:space="preserve"> הגבוה ביותר:</w:t>
      </w:r>
    </w:p>
    <w:tbl>
      <w:tblPr>
        <w:tblStyle w:val="TableGrid"/>
        <w:bidiVisual/>
        <w:tblW w:w="8518" w:type="dxa"/>
        <w:tblInd w:w="720" w:type="dxa"/>
        <w:tblLook w:val="04A0" w:firstRow="1" w:lastRow="0" w:firstColumn="1" w:lastColumn="0" w:noHBand="0" w:noVBand="1"/>
      </w:tblPr>
      <w:tblGrid>
        <w:gridCol w:w="1256"/>
        <w:gridCol w:w="1072"/>
        <w:gridCol w:w="852"/>
        <w:gridCol w:w="913"/>
        <w:gridCol w:w="10"/>
        <w:gridCol w:w="1185"/>
        <w:gridCol w:w="10"/>
        <w:gridCol w:w="1185"/>
        <w:gridCol w:w="10"/>
        <w:gridCol w:w="1393"/>
        <w:gridCol w:w="10"/>
        <w:gridCol w:w="622"/>
      </w:tblGrid>
      <w:tr w:rsidR="008C207B" w:rsidRPr="00076E3A" w14:paraId="5CD452BA" w14:textId="77777777" w:rsidTr="00076E3A">
        <w:tc>
          <w:tcPr>
            <w:tcW w:w="1256" w:type="dxa"/>
            <w:shd w:val="clear" w:color="auto" w:fill="BFBFBF" w:themeFill="background1" w:themeFillShade="BF"/>
            <w:vAlign w:val="center"/>
          </w:tcPr>
          <w:p w14:paraId="152FEE33" w14:textId="578EBD50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%AT</w:t>
            </w:r>
          </w:p>
        </w:tc>
        <w:tc>
          <w:tcPr>
            <w:tcW w:w="1072" w:type="dxa"/>
            <w:shd w:val="clear" w:color="auto" w:fill="BFBFBF" w:themeFill="background1" w:themeFillShade="BF"/>
            <w:vAlign w:val="center"/>
          </w:tcPr>
          <w:p w14:paraId="6AD1D9C4" w14:textId="28AB6BF9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Length</w:t>
            </w:r>
          </w:p>
        </w:tc>
        <w:tc>
          <w:tcPr>
            <w:tcW w:w="852" w:type="dxa"/>
            <w:shd w:val="clear" w:color="auto" w:fill="BFBFBF" w:themeFill="background1" w:themeFillShade="BF"/>
            <w:vAlign w:val="center"/>
          </w:tcPr>
          <w:p w14:paraId="0F9C19BC" w14:textId="34213651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Type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7293F991" w14:textId="531EAFD5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Strand</w:t>
            </w:r>
          </w:p>
        </w:tc>
        <w:tc>
          <w:tcPr>
            <w:tcW w:w="1195" w:type="dxa"/>
            <w:gridSpan w:val="2"/>
            <w:shd w:val="clear" w:color="auto" w:fill="BFBFBF" w:themeFill="background1" w:themeFillShade="BF"/>
            <w:vAlign w:val="center"/>
          </w:tcPr>
          <w:p w14:paraId="31DA1953" w14:textId="42643060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End</w:t>
            </w:r>
          </w:p>
        </w:tc>
        <w:tc>
          <w:tcPr>
            <w:tcW w:w="1195" w:type="dxa"/>
            <w:gridSpan w:val="2"/>
            <w:shd w:val="clear" w:color="auto" w:fill="BFBFBF" w:themeFill="background1" w:themeFillShade="BF"/>
            <w:vAlign w:val="center"/>
          </w:tcPr>
          <w:p w14:paraId="170A637D" w14:textId="615FEFD9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Start</w:t>
            </w:r>
          </w:p>
        </w:tc>
        <w:tc>
          <w:tcPr>
            <w:tcW w:w="1403" w:type="dxa"/>
            <w:gridSpan w:val="2"/>
            <w:shd w:val="clear" w:color="auto" w:fill="BFBFBF" w:themeFill="background1" w:themeFillShade="BF"/>
            <w:vAlign w:val="center"/>
          </w:tcPr>
          <w:p w14:paraId="04978031" w14:textId="499C0F53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Name</w:t>
            </w:r>
          </w:p>
        </w:tc>
        <w:tc>
          <w:tcPr>
            <w:tcW w:w="632" w:type="dxa"/>
            <w:gridSpan w:val="2"/>
            <w:shd w:val="clear" w:color="auto" w:fill="BFBFBF" w:themeFill="background1" w:themeFillShade="BF"/>
            <w:vAlign w:val="center"/>
          </w:tcPr>
          <w:p w14:paraId="431D79BE" w14:textId="66D68DC3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r w:rsidRPr="00076E3A">
              <w:rPr>
                <w:rFonts w:asciiTheme="minorBidi" w:hAnsiTheme="minorBidi"/>
                <w:b/>
                <w:bCs/>
              </w:rPr>
              <w:t>No</w:t>
            </w:r>
          </w:p>
        </w:tc>
      </w:tr>
      <w:tr w:rsidR="008C207B" w:rsidRPr="00076E3A" w14:paraId="0D2E7486" w14:textId="77777777" w:rsidTr="00076E3A">
        <w:tc>
          <w:tcPr>
            <w:tcW w:w="1256" w:type="dxa"/>
            <w:vAlign w:val="center"/>
          </w:tcPr>
          <w:p w14:paraId="58768834" w14:textId="4E124B22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79.16667</w:t>
            </w:r>
          </w:p>
        </w:tc>
        <w:tc>
          <w:tcPr>
            <w:tcW w:w="1072" w:type="dxa"/>
            <w:vAlign w:val="center"/>
          </w:tcPr>
          <w:p w14:paraId="56541C8A" w14:textId="1D2C2131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168</w:t>
            </w:r>
          </w:p>
        </w:tc>
        <w:tc>
          <w:tcPr>
            <w:tcW w:w="852" w:type="dxa"/>
            <w:vAlign w:val="center"/>
          </w:tcPr>
          <w:p w14:paraId="73D7B851" w14:textId="1E3C561F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23" w:type="dxa"/>
            <w:gridSpan w:val="2"/>
            <w:vAlign w:val="center"/>
          </w:tcPr>
          <w:p w14:paraId="35C6E1A1" w14:textId="6594BE3E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-1</w:t>
            </w:r>
          </w:p>
        </w:tc>
        <w:tc>
          <w:tcPr>
            <w:tcW w:w="1195" w:type="dxa"/>
            <w:gridSpan w:val="2"/>
            <w:vAlign w:val="center"/>
          </w:tcPr>
          <w:p w14:paraId="29CAAE0A" w14:textId="25A26986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2699677</w:t>
            </w:r>
          </w:p>
        </w:tc>
        <w:tc>
          <w:tcPr>
            <w:tcW w:w="1195" w:type="dxa"/>
            <w:gridSpan w:val="2"/>
            <w:vAlign w:val="center"/>
          </w:tcPr>
          <w:p w14:paraId="5F837339" w14:textId="0BCD7F14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2699509</w:t>
            </w:r>
          </w:p>
        </w:tc>
        <w:tc>
          <w:tcPr>
            <w:tcW w:w="1403" w:type="dxa"/>
            <w:gridSpan w:val="2"/>
            <w:vAlign w:val="center"/>
          </w:tcPr>
          <w:p w14:paraId="50E83762" w14:textId="756E958A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BSU_26360</w:t>
            </w:r>
          </w:p>
        </w:tc>
        <w:tc>
          <w:tcPr>
            <w:tcW w:w="622" w:type="dxa"/>
            <w:shd w:val="clear" w:color="auto" w:fill="8496B0" w:themeFill="text2" w:themeFillTint="99"/>
            <w:vAlign w:val="center"/>
          </w:tcPr>
          <w:p w14:paraId="77A19718" w14:textId="1A017E7B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1</w:t>
            </w:r>
          </w:p>
        </w:tc>
      </w:tr>
      <w:tr w:rsidR="008C207B" w:rsidRPr="00076E3A" w14:paraId="62005882" w14:textId="77777777" w:rsidTr="00076E3A">
        <w:tc>
          <w:tcPr>
            <w:tcW w:w="1256" w:type="dxa"/>
            <w:vAlign w:val="center"/>
          </w:tcPr>
          <w:p w14:paraId="4A38F572" w14:textId="2ED93576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76.61692</w:t>
            </w:r>
          </w:p>
        </w:tc>
        <w:tc>
          <w:tcPr>
            <w:tcW w:w="1072" w:type="dxa"/>
            <w:vAlign w:val="center"/>
          </w:tcPr>
          <w:p w14:paraId="062CFC2C" w14:textId="410212C4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201</w:t>
            </w:r>
          </w:p>
        </w:tc>
        <w:tc>
          <w:tcPr>
            <w:tcW w:w="852" w:type="dxa"/>
            <w:vAlign w:val="center"/>
          </w:tcPr>
          <w:p w14:paraId="06D2CABA" w14:textId="0BC0B157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23" w:type="dxa"/>
            <w:gridSpan w:val="2"/>
            <w:vAlign w:val="center"/>
          </w:tcPr>
          <w:p w14:paraId="5FB7F186" w14:textId="165343B1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-1</w:t>
            </w:r>
          </w:p>
        </w:tc>
        <w:tc>
          <w:tcPr>
            <w:tcW w:w="1195" w:type="dxa"/>
            <w:gridSpan w:val="2"/>
            <w:vAlign w:val="center"/>
          </w:tcPr>
          <w:p w14:paraId="2EB9851C" w14:textId="62B707AE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1905195</w:t>
            </w:r>
          </w:p>
        </w:tc>
        <w:tc>
          <w:tcPr>
            <w:tcW w:w="1195" w:type="dxa"/>
            <w:gridSpan w:val="2"/>
            <w:vAlign w:val="center"/>
          </w:tcPr>
          <w:p w14:paraId="1E345E70" w14:textId="6590CFBF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1904994</w:t>
            </w:r>
          </w:p>
        </w:tc>
        <w:tc>
          <w:tcPr>
            <w:tcW w:w="1403" w:type="dxa"/>
            <w:gridSpan w:val="2"/>
            <w:vAlign w:val="center"/>
          </w:tcPr>
          <w:p w14:paraId="5A17AB4E" w14:textId="2E6BBA5B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BSU_17700</w:t>
            </w:r>
          </w:p>
        </w:tc>
        <w:tc>
          <w:tcPr>
            <w:tcW w:w="622" w:type="dxa"/>
            <w:shd w:val="clear" w:color="auto" w:fill="8496B0" w:themeFill="text2" w:themeFillTint="99"/>
            <w:vAlign w:val="center"/>
          </w:tcPr>
          <w:p w14:paraId="5913A727" w14:textId="465DF50C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2</w:t>
            </w:r>
          </w:p>
        </w:tc>
      </w:tr>
      <w:tr w:rsidR="008C207B" w:rsidRPr="00076E3A" w14:paraId="0A970222" w14:textId="77777777" w:rsidTr="00076E3A">
        <w:tc>
          <w:tcPr>
            <w:tcW w:w="1256" w:type="dxa"/>
            <w:vAlign w:val="center"/>
          </w:tcPr>
          <w:p w14:paraId="42506F28" w14:textId="5DE4CF19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75.47893</w:t>
            </w:r>
          </w:p>
        </w:tc>
        <w:tc>
          <w:tcPr>
            <w:tcW w:w="1072" w:type="dxa"/>
            <w:vAlign w:val="center"/>
          </w:tcPr>
          <w:p w14:paraId="22C53C02" w14:textId="0796CB5D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261</w:t>
            </w:r>
          </w:p>
        </w:tc>
        <w:tc>
          <w:tcPr>
            <w:tcW w:w="852" w:type="dxa"/>
            <w:vAlign w:val="center"/>
          </w:tcPr>
          <w:p w14:paraId="039BD07A" w14:textId="7A60146B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23" w:type="dxa"/>
            <w:gridSpan w:val="2"/>
            <w:vAlign w:val="center"/>
          </w:tcPr>
          <w:p w14:paraId="0B999132" w14:textId="135897BF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-1</w:t>
            </w:r>
          </w:p>
        </w:tc>
        <w:tc>
          <w:tcPr>
            <w:tcW w:w="1195" w:type="dxa"/>
            <w:gridSpan w:val="2"/>
            <w:vAlign w:val="center"/>
          </w:tcPr>
          <w:p w14:paraId="1D63D979" w14:textId="22AE7B6D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1901377</w:t>
            </w:r>
          </w:p>
        </w:tc>
        <w:tc>
          <w:tcPr>
            <w:tcW w:w="1195" w:type="dxa"/>
            <w:gridSpan w:val="2"/>
            <w:vAlign w:val="center"/>
          </w:tcPr>
          <w:p w14:paraId="1A9AB42D" w14:textId="7F7EB60A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1901116</w:t>
            </w:r>
          </w:p>
        </w:tc>
        <w:tc>
          <w:tcPr>
            <w:tcW w:w="1403" w:type="dxa"/>
            <w:gridSpan w:val="2"/>
            <w:vAlign w:val="center"/>
          </w:tcPr>
          <w:p w14:paraId="3BFEE52F" w14:textId="75D90C32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BSU_17670</w:t>
            </w:r>
          </w:p>
        </w:tc>
        <w:tc>
          <w:tcPr>
            <w:tcW w:w="622" w:type="dxa"/>
            <w:shd w:val="clear" w:color="auto" w:fill="8496B0" w:themeFill="text2" w:themeFillTint="99"/>
            <w:vAlign w:val="center"/>
          </w:tcPr>
          <w:p w14:paraId="3CAB16D0" w14:textId="1D8EA853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3</w:t>
            </w:r>
          </w:p>
        </w:tc>
      </w:tr>
      <w:tr w:rsidR="008C207B" w:rsidRPr="00076E3A" w14:paraId="513640A0" w14:textId="77777777" w:rsidTr="00076E3A">
        <w:tc>
          <w:tcPr>
            <w:tcW w:w="1256" w:type="dxa"/>
            <w:vAlign w:val="center"/>
          </w:tcPr>
          <w:p w14:paraId="5E397A49" w14:textId="2DE9ED1E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74.54955</w:t>
            </w:r>
          </w:p>
        </w:tc>
        <w:tc>
          <w:tcPr>
            <w:tcW w:w="1072" w:type="dxa"/>
            <w:vAlign w:val="center"/>
          </w:tcPr>
          <w:p w14:paraId="5E153B9A" w14:textId="3F046050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444</w:t>
            </w:r>
          </w:p>
        </w:tc>
        <w:tc>
          <w:tcPr>
            <w:tcW w:w="852" w:type="dxa"/>
            <w:vAlign w:val="center"/>
          </w:tcPr>
          <w:p w14:paraId="6F9C712A" w14:textId="52FC4774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23" w:type="dxa"/>
            <w:gridSpan w:val="2"/>
            <w:vAlign w:val="center"/>
          </w:tcPr>
          <w:p w14:paraId="5FAE3983" w14:textId="48C247F0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</w:rPr>
            </w:pPr>
            <w:r w:rsidRPr="00076E3A">
              <w:rPr>
                <w:rFonts w:asciiTheme="minorBidi" w:hAnsiTheme="minorBidi"/>
                <w:color w:val="000000"/>
              </w:rPr>
              <w:t>-1</w:t>
            </w:r>
          </w:p>
        </w:tc>
        <w:tc>
          <w:tcPr>
            <w:tcW w:w="1195" w:type="dxa"/>
            <w:gridSpan w:val="2"/>
            <w:vAlign w:val="center"/>
          </w:tcPr>
          <w:p w14:paraId="39E14E1A" w14:textId="1AC1B694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4036787</w:t>
            </w:r>
          </w:p>
        </w:tc>
        <w:tc>
          <w:tcPr>
            <w:tcW w:w="1195" w:type="dxa"/>
            <w:gridSpan w:val="2"/>
            <w:vAlign w:val="center"/>
          </w:tcPr>
          <w:p w14:paraId="137E0A6C" w14:textId="3B1A8DCD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4036343</w:t>
            </w:r>
          </w:p>
        </w:tc>
        <w:tc>
          <w:tcPr>
            <w:tcW w:w="1403" w:type="dxa"/>
            <w:gridSpan w:val="2"/>
            <w:vAlign w:val="center"/>
          </w:tcPr>
          <w:p w14:paraId="656295F1" w14:textId="22B5E3E2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BSU_39290</w:t>
            </w:r>
          </w:p>
        </w:tc>
        <w:tc>
          <w:tcPr>
            <w:tcW w:w="622" w:type="dxa"/>
            <w:shd w:val="clear" w:color="auto" w:fill="8496B0" w:themeFill="text2" w:themeFillTint="99"/>
            <w:vAlign w:val="center"/>
          </w:tcPr>
          <w:p w14:paraId="121F2E0C" w14:textId="04DC3F43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4</w:t>
            </w:r>
          </w:p>
        </w:tc>
      </w:tr>
      <w:tr w:rsidR="008C207B" w:rsidRPr="00076E3A" w14:paraId="0B552AED" w14:textId="77777777" w:rsidTr="00076E3A">
        <w:tc>
          <w:tcPr>
            <w:tcW w:w="1256" w:type="dxa"/>
            <w:vAlign w:val="center"/>
          </w:tcPr>
          <w:p w14:paraId="295A11CB" w14:textId="023A551E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74.18546</w:t>
            </w:r>
          </w:p>
        </w:tc>
        <w:tc>
          <w:tcPr>
            <w:tcW w:w="1072" w:type="dxa"/>
            <w:vAlign w:val="center"/>
          </w:tcPr>
          <w:p w14:paraId="7F696026" w14:textId="25EFB960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399</w:t>
            </w:r>
          </w:p>
        </w:tc>
        <w:tc>
          <w:tcPr>
            <w:tcW w:w="852" w:type="dxa"/>
            <w:vAlign w:val="center"/>
          </w:tcPr>
          <w:p w14:paraId="089A95FB" w14:textId="334E0D46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23" w:type="dxa"/>
            <w:gridSpan w:val="2"/>
            <w:vAlign w:val="center"/>
          </w:tcPr>
          <w:p w14:paraId="2D78818C" w14:textId="604E9BF3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-1</w:t>
            </w:r>
          </w:p>
        </w:tc>
        <w:tc>
          <w:tcPr>
            <w:tcW w:w="1195" w:type="dxa"/>
            <w:gridSpan w:val="2"/>
            <w:vAlign w:val="center"/>
          </w:tcPr>
          <w:p w14:paraId="030E96A7" w14:textId="1486052A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4132736</w:t>
            </w:r>
          </w:p>
        </w:tc>
        <w:tc>
          <w:tcPr>
            <w:tcW w:w="1195" w:type="dxa"/>
            <w:gridSpan w:val="2"/>
            <w:vAlign w:val="center"/>
          </w:tcPr>
          <w:p w14:paraId="61B64062" w14:textId="04BEC82B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4132337</w:t>
            </w:r>
          </w:p>
        </w:tc>
        <w:tc>
          <w:tcPr>
            <w:tcW w:w="1403" w:type="dxa"/>
            <w:gridSpan w:val="2"/>
            <w:vAlign w:val="center"/>
          </w:tcPr>
          <w:p w14:paraId="27D0E6E4" w14:textId="36F4298C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BSU_40210</w:t>
            </w:r>
          </w:p>
        </w:tc>
        <w:tc>
          <w:tcPr>
            <w:tcW w:w="622" w:type="dxa"/>
            <w:shd w:val="clear" w:color="auto" w:fill="8496B0" w:themeFill="text2" w:themeFillTint="99"/>
            <w:vAlign w:val="center"/>
          </w:tcPr>
          <w:p w14:paraId="143689E7" w14:textId="1073AF48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5</w:t>
            </w:r>
          </w:p>
        </w:tc>
      </w:tr>
    </w:tbl>
    <w:p w14:paraId="156E3C7B" w14:textId="77777777" w:rsidR="006D2F32" w:rsidRPr="00076E3A" w:rsidRDefault="006D2F32" w:rsidP="00083BC9">
      <w:pPr>
        <w:pStyle w:val="ListParagraph"/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</w:p>
    <w:p w14:paraId="0D953497" w14:textId="77777777" w:rsidR="006D2F32" w:rsidRPr="00076E3A" w:rsidRDefault="006D2F32" w:rsidP="00083BC9">
      <w:pPr>
        <w:pStyle w:val="ListParagraph"/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</w:p>
    <w:p w14:paraId="1A1B9A61" w14:textId="300F2AD8" w:rsidR="00407B05" w:rsidRPr="00076E3A" w:rsidRDefault="00407B05" w:rsidP="00076E3A">
      <w:pPr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t>חמשת הגנים עם אחוז ה</w:t>
      </w:r>
      <w:r w:rsidRPr="00076E3A">
        <w:rPr>
          <w:rFonts w:asciiTheme="minorBidi" w:hAnsiTheme="minorBidi"/>
          <w:b/>
          <w:bCs/>
          <w:color w:val="1F3864" w:themeColor="accent1" w:themeShade="80"/>
          <w:u w:val="single"/>
        </w:rPr>
        <w:t>AT</w:t>
      </w:r>
      <w:r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t xml:space="preserve"> הנמוך ביותר:</w:t>
      </w:r>
    </w:p>
    <w:tbl>
      <w:tblPr>
        <w:tblStyle w:val="TableGrid"/>
        <w:bidiVisual/>
        <w:tblW w:w="8934" w:type="dxa"/>
        <w:tblInd w:w="590" w:type="dxa"/>
        <w:tblLook w:val="04A0" w:firstRow="1" w:lastRow="0" w:firstColumn="1" w:lastColumn="0" w:noHBand="0" w:noVBand="1"/>
      </w:tblPr>
      <w:tblGrid>
        <w:gridCol w:w="1256"/>
        <w:gridCol w:w="1072"/>
        <w:gridCol w:w="864"/>
        <w:gridCol w:w="1036"/>
        <w:gridCol w:w="1195"/>
        <w:gridCol w:w="1195"/>
        <w:gridCol w:w="1806"/>
        <w:gridCol w:w="510"/>
      </w:tblGrid>
      <w:tr w:rsidR="00B53E7F" w:rsidRPr="00076E3A" w14:paraId="193A30E0" w14:textId="77777777" w:rsidTr="00076E3A">
        <w:tc>
          <w:tcPr>
            <w:tcW w:w="1256" w:type="dxa"/>
            <w:shd w:val="clear" w:color="auto" w:fill="BFBFBF" w:themeFill="background1" w:themeFillShade="BF"/>
            <w:vAlign w:val="center"/>
          </w:tcPr>
          <w:p w14:paraId="54E8B659" w14:textId="77777777" w:rsidR="00407B05" w:rsidRPr="00076E3A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bookmarkStart w:id="0" w:name="_Hlk123651724"/>
            <w:r w:rsidRPr="00076E3A">
              <w:rPr>
                <w:rFonts w:asciiTheme="minorBidi" w:hAnsiTheme="minorBidi"/>
                <w:b/>
                <w:bCs/>
              </w:rPr>
              <w:t>%AT</w:t>
            </w:r>
          </w:p>
        </w:tc>
        <w:tc>
          <w:tcPr>
            <w:tcW w:w="1072" w:type="dxa"/>
            <w:shd w:val="clear" w:color="auto" w:fill="BFBFBF" w:themeFill="background1" w:themeFillShade="BF"/>
            <w:vAlign w:val="center"/>
          </w:tcPr>
          <w:p w14:paraId="7EA84C12" w14:textId="77777777" w:rsidR="00407B05" w:rsidRPr="00076E3A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Length</w:t>
            </w:r>
          </w:p>
        </w:tc>
        <w:tc>
          <w:tcPr>
            <w:tcW w:w="864" w:type="dxa"/>
            <w:shd w:val="clear" w:color="auto" w:fill="BFBFBF" w:themeFill="background1" w:themeFillShade="BF"/>
            <w:vAlign w:val="center"/>
          </w:tcPr>
          <w:p w14:paraId="197B4348" w14:textId="77777777" w:rsidR="00407B05" w:rsidRPr="00076E3A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Type</w:t>
            </w:r>
          </w:p>
        </w:tc>
        <w:tc>
          <w:tcPr>
            <w:tcW w:w="1036" w:type="dxa"/>
            <w:shd w:val="clear" w:color="auto" w:fill="BFBFBF" w:themeFill="background1" w:themeFillShade="BF"/>
            <w:vAlign w:val="center"/>
          </w:tcPr>
          <w:p w14:paraId="28D0D4A2" w14:textId="77777777" w:rsidR="00407B05" w:rsidRPr="00076E3A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Strand</w:t>
            </w:r>
          </w:p>
        </w:tc>
        <w:tc>
          <w:tcPr>
            <w:tcW w:w="1195" w:type="dxa"/>
            <w:shd w:val="clear" w:color="auto" w:fill="BFBFBF" w:themeFill="background1" w:themeFillShade="BF"/>
            <w:vAlign w:val="center"/>
          </w:tcPr>
          <w:p w14:paraId="6E7A1C85" w14:textId="77777777" w:rsidR="00407B05" w:rsidRPr="00076E3A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r w:rsidRPr="00076E3A">
              <w:rPr>
                <w:rFonts w:asciiTheme="minorBidi" w:hAnsiTheme="minorBidi"/>
                <w:b/>
                <w:bCs/>
              </w:rPr>
              <w:t>End</w:t>
            </w:r>
          </w:p>
        </w:tc>
        <w:tc>
          <w:tcPr>
            <w:tcW w:w="1195" w:type="dxa"/>
            <w:shd w:val="clear" w:color="auto" w:fill="BFBFBF" w:themeFill="background1" w:themeFillShade="BF"/>
            <w:vAlign w:val="center"/>
          </w:tcPr>
          <w:p w14:paraId="5DA51A11" w14:textId="77777777" w:rsidR="00407B05" w:rsidRPr="00076E3A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Start</w:t>
            </w:r>
          </w:p>
        </w:tc>
        <w:tc>
          <w:tcPr>
            <w:tcW w:w="1806" w:type="dxa"/>
            <w:shd w:val="clear" w:color="auto" w:fill="BFBFBF" w:themeFill="background1" w:themeFillShade="BF"/>
            <w:vAlign w:val="center"/>
          </w:tcPr>
          <w:p w14:paraId="21E5F2D7" w14:textId="77777777" w:rsidR="00407B05" w:rsidRPr="00076E3A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Name</w:t>
            </w:r>
          </w:p>
        </w:tc>
        <w:tc>
          <w:tcPr>
            <w:tcW w:w="510" w:type="dxa"/>
            <w:shd w:val="clear" w:color="auto" w:fill="BFBFBF" w:themeFill="background1" w:themeFillShade="BF"/>
            <w:vAlign w:val="center"/>
          </w:tcPr>
          <w:p w14:paraId="0DA1F4D4" w14:textId="77777777" w:rsidR="00407B05" w:rsidRPr="00076E3A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r w:rsidRPr="00076E3A">
              <w:rPr>
                <w:rFonts w:asciiTheme="minorBidi" w:hAnsiTheme="minorBidi"/>
                <w:b/>
                <w:bCs/>
              </w:rPr>
              <w:t>No</w:t>
            </w:r>
          </w:p>
        </w:tc>
      </w:tr>
      <w:tr w:rsidR="00B53E7F" w:rsidRPr="00076E3A" w14:paraId="3FDC4F83" w14:textId="77777777" w:rsidTr="00076E3A">
        <w:tc>
          <w:tcPr>
            <w:tcW w:w="1256" w:type="dxa"/>
            <w:vAlign w:val="bottom"/>
          </w:tcPr>
          <w:p w14:paraId="6871BC44" w14:textId="29DB7B82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32.87671</w:t>
            </w:r>
          </w:p>
        </w:tc>
        <w:tc>
          <w:tcPr>
            <w:tcW w:w="1072" w:type="dxa"/>
            <w:vAlign w:val="bottom"/>
          </w:tcPr>
          <w:p w14:paraId="6E507410" w14:textId="0C00ED0F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73</w:t>
            </w:r>
          </w:p>
        </w:tc>
        <w:tc>
          <w:tcPr>
            <w:tcW w:w="864" w:type="dxa"/>
            <w:vAlign w:val="bottom"/>
          </w:tcPr>
          <w:p w14:paraId="1F817137" w14:textId="021F8E46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tRNA</w:t>
            </w:r>
          </w:p>
        </w:tc>
        <w:tc>
          <w:tcPr>
            <w:tcW w:w="1036" w:type="dxa"/>
            <w:vAlign w:val="bottom"/>
          </w:tcPr>
          <w:p w14:paraId="43E117EF" w14:textId="28D9011F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-1</w:t>
            </w:r>
          </w:p>
        </w:tc>
        <w:tc>
          <w:tcPr>
            <w:tcW w:w="1195" w:type="dxa"/>
            <w:vAlign w:val="bottom"/>
          </w:tcPr>
          <w:p w14:paraId="2D5FF435" w14:textId="37BB6E52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3194527</w:t>
            </w:r>
          </w:p>
        </w:tc>
        <w:tc>
          <w:tcPr>
            <w:tcW w:w="1195" w:type="dxa"/>
            <w:vAlign w:val="bottom"/>
          </w:tcPr>
          <w:p w14:paraId="55285A90" w14:textId="491F338B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3194454</w:t>
            </w:r>
          </w:p>
        </w:tc>
        <w:tc>
          <w:tcPr>
            <w:tcW w:w="1806" w:type="dxa"/>
            <w:vAlign w:val="bottom"/>
          </w:tcPr>
          <w:p w14:paraId="082720D4" w14:textId="6751D2BA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BSU_tRNA_86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602328AD" w14:textId="77777777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1</w:t>
            </w:r>
          </w:p>
        </w:tc>
      </w:tr>
      <w:tr w:rsidR="00B53E7F" w:rsidRPr="00076E3A" w14:paraId="3EE990ED" w14:textId="77777777" w:rsidTr="00076E3A">
        <w:tc>
          <w:tcPr>
            <w:tcW w:w="1256" w:type="dxa"/>
            <w:vAlign w:val="bottom"/>
          </w:tcPr>
          <w:p w14:paraId="01E32631" w14:textId="6CC2E68A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34.21053</w:t>
            </w:r>
          </w:p>
        </w:tc>
        <w:tc>
          <w:tcPr>
            <w:tcW w:w="1072" w:type="dxa"/>
            <w:vAlign w:val="bottom"/>
          </w:tcPr>
          <w:p w14:paraId="023CD1DD" w14:textId="14A24744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76</w:t>
            </w:r>
          </w:p>
        </w:tc>
        <w:tc>
          <w:tcPr>
            <w:tcW w:w="864" w:type="dxa"/>
            <w:vAlign w:val="bottom"/>
          </w:tcPr>
          <w:p w14:paraId="724BB745" w14:textId="4C3045C4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tRNA</w:t>
            </w:r>
          </w:p>
        </w:tc>
        <w:tc>
          <w:tcPr>
            <w:tcW w:w="1036" w:type="dxa"/>
            <w:vAlign w:val="bottom"/>
          </w:tcPr>
          <w:p w14:paraId="5DC2B471" w14:textId="103F5330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</w:t>
            </w:r>
          </w:p>
        </w:tc>
        <w:tc>
          <w:tcPr>
            <w:tcW w:w="1195" w:type="dxa"/>
            <w:vAlign w:val="bottom"/>
          </w:tcPr>
          <w:p w14:paraId="11913848" w14:textId="6031A5AE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11627</w:t>
            </w:r>
          </w:p>
        </w:tc>
        <w:tc>
          <w:tcPr>
            <w:tcW w:w="1195" w:type="dxa"/>
            <w:vAlign w:val="bottom"/>
          </w:tcPr>
          <w:p w14:paraId="0B28E4D9" w14:textId="762A6C15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11551</w:t>
            </w:r>
          </w:p>
        </w:tc>
        <w:tc>
          <w:tcPr>
            <w:tcW w:w="1806" w:type="dxa"/>
            <w:vAlign w:val="bottom"/>
          </w:tcPr>
          <w:p w14:paraId="3ADFFF45" w14:textId="3EFDE742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BSU_tRNA_6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3E50DAE0" w14:textId="77777777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2</w:t>
            </w:r>
          </w:p>
        </w:tc>
      </w:tr>
      <w:tr w:rsidR="00B53E7F" w:rsidRPr="00076E3A" w14:paraId="0C56C2A4" w14:textId="77777777" w:rsidTr="00076E3A">
        <w:tc>
          <w:tcPr>
            <w:tcW w:w="1256" w:type="dxa"/>
            <w:vAlign w:val="bottom"/>
          </w:tcPr>
          <w:p w14:paraId="2169ADDD" w14:textId="54417790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34.21053</w:t>
            </w:r>
          </w:p>
        </w:tc>
        <w:tc>
          <w:tcPr>
            <w:tcW w:w="1072" w:type="dxa"/>
            <w:vAlign w:val="bottom"/>
          </w:tcPr>
          <w:p w14:paraId="6E3FC1FC" w14:textId="5513D23C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76</w:t>
            </w:r>
          </w:p>
        </w:tc>
        <w:tc>
          <w:tcPr>
            <w:tcW w:w="864" w:type="dxa"/>
            <w:vAlign w:val="bottom"/>
          </w:tcPr>
          <w:p w14:paraId="1F01E46C" w14:textId="2E397397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tRNA</w:t>
            </w:r>
          </w:p>
        </w:tc>
        <w:tc>
          <w:tcPr>
            <w:tcW w:w="1036" w:type="dxa"/>
            <w:vAlign w:val="bottom"/>
          </w:tcPr>
          <w:p w14:paraId="26A4D116" w14:textId="55BF307A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</w:t>
            </w:r>
          </w:p>
        </w:tc>
        <w:tc>
          <w:tcPr>
            <w:tcW w:w="1195" w:type="dxa"/>
            <w:vAlign w:val="bottom"/>
          </w:tcPr>
          <w:p w14:paraId="1BF60845" w14:textId="0A2093E5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32095</w:t>
            </w:r>
          </w:p>
        </w:tc>
        <w:tc>
          <w:tcPr>
            <w:tcW w:w="1195" w:type="dxa"/>
            <w:vAlign w:val="bottom"/>
          </w:tcPr>
          <w:p w14:paraId="48A7F949" w14:textId="019045C5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32019</w:t>
            </w:r>
          </w:p>
        </w:tc>
        <w:tc>
          <w:tcPr>
            <w:tcW w:w="1806" w:type="dxa"/>
            <w:vAlign w:val="bottom"/>
          </w:tcPr>
          <w:p w14:paraId="6F134487" w14:textId="138D752C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BSU_tRNA_9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5138D52B" w14:textId="77777777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3</w:t>
            </w:r>
          </w:p>
        </w:tc>
      </w:tr>
      <w:bookmarkEnd w:id="0"/>
      <w:tr w:rsidR="00B53E7F" w:rsidRPr="00076E3A" w14:paraId="6C080A13" w14:textId="77777777" w:rsidTr="00076E3A">
        <w:tc>
          <w:tcPr>
            <w:tcW w:w="1256" w:type="dxa"/>
            <w:vAlign w:val="bottom"/>
          </w:tcPr>
          <w:p w14:paraId="7775D641" w14:textId="5B0CCD9A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34.21053</w:t>
            </w:r>
          </w:p>
        </w:tc>
        <w:tc>
          <w:tcPr>
            <w:tcW w:w="1072" w:type="dxa"/>
            <w:vAlign w:val="bottom"/>
          </w:tcPr>
          <w:p w14:paraId="7EA98328" w14:textId="4B36ABCB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76</w:t>
            </w:r>
          </w:p>
        </w:tc>
        <w:tc>
          <w:tcPr>
            <w:tcW w:w="864" w:type="dxa"/>
            <w:vAlign w:val="bottom"/>
          </w:tcPr>
          <w:p w14:paraId="48198600" w14:textId="3CD2DF37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tRNA</w:t>
            </w:r>
          </w:p>
        </w:tc>
        <w:tc>
          <w:tcPr>
            <w:tcW w:w="1036" w:type="dxa"/>
            <w:vAlign w:val="bottom"/>
          </w:tcPr>
          <w:p w14:paraId="16367A34" w14:textId="6202F223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</w:t>
            </w:r>
          </w:p>
        </w:tc>
        <w:tc>
          <w:tcPr>
            <w:tcW w:w="1195" w:type="dxa"/>
            <w:vAlign w:val="bottom"/>
          </w:tcPr>
          <w:p w14:paraId="42FAEC51" w14:textId="24A23D23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96221</w:t>
            </w:r>
          </w:p>
        </w:tc>
        <w:tc>
          <w:tcPr>
            <w:tcW w:w="1195" w:type="dxa"/>
            <w:vAlign w:val="bottom"/>
          </w:tcPr>
          <w:p w14:paraId="2F48A795" w14:textId="7523C466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96145</w:t>
            </w:r>
          </w:p>
        </w:tc>
        <w:tc>
          <w:tcPr>
            <w:tcW w:w="1806" w:type="dxa"/>
            <w:vAlign w:val="bottom"/>
          </w:tcPr>
          <w:p w14:paraId="1151D5E6" w14:textId="6258A0AD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BSU_tRNA_20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0B879912" w14:textId="77777777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4</w:t>
            </w:r>
          </w:p>
        </w:tc>
      </w:tr>
      <w:tr w:rsidR="00B53E7F" w:rsidRPr="00076E3A" w14:paraId="2542A454" w14:textId="77777777" w:rsidTr="00076E3A">
        <w:tc>
          <w:tcPr>
            <w:tcW w:w="1256" w:type="dxa"/>
            <w:vAlign w:val="bottom"/>
          </w:tcPr>
          <w:p w14:paraId="0B776022" w14:textId="31FF6558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34.21053</w:t>
            </w:r>
          </w:p>
        </w:tc>
        <w:tc>
          <w:tcPr>
            <w:tcW w:w="1072" w:type="dxa"/>
            <w:vAlign w:val="bottom"/>
          </w:tcPr>
          <w:p w14:paraId="7DAFBB1C" w14:textId="666F92B6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76</w:t>
            </w:r>
          </w:p>
        </w:tc>
        <w:tc>
          <w:tcPr>
            <w:tcW w:w="864" w:type="dxa"/>
            <w:vAlign w:val="bottom"/>
          </w:tcPr>
          <w:p w14:paraId="59AA1B4E" w14:textId="65AA2DFE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tRNA</w:t>
            </w:r>
          </w:p>
        </w:tc>
        <w:tc>
          <w:tcPr>
            <w:tcW w:w="1036" w:type="dxa"/>
            <w:vAlign w:val="bottom"/>
          </w:tcPr>
          <w:p w14:paraId="6DE65C2B" w14:textId="51AE9731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</w:t>
            </w:r>
          </w:p>
        </w:tc>
        <w:tc>
          <w:tcPr>
            <w:tcW w:w="1195" w:type="dxa"/>
            <w:vAlign w:val="bottom"/>
          </w:tcPr>
          <w:p w14:paraId="396ADFD9" w14:textId="2BBB8CC3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166328</w:t>
            </w:r>
          </w:p>
        </w:tc>
        <w:tc>
          <w:tcPr>
            <w:tcW w:w="1195" w:type="dxa"/>
            <w:vAlign w:val="bottom"/>
          </w:tcPr>
          <w:p w14:paraId="541A55FB" w14:textId="4528812C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166252</w:t>
            </w:r>
          </w:p>
        </w:tc>
        <w:tc>
          <w:tcPr>
            <w:tcW w:w="1806" w:type="dxa"/>
            <w:vAlign w:val="bottom"/>
          </w:tcPr>
          <w:p w14:paraId="11616956" w14:textId="41C9636B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BSU_tRNA_28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6112B1FA" w14:textId="77777777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5</w:t>
            </w:r>
          </w:p>
        </w:tc>
      </w:tr>
    </w:tbl>
    <w:p w14:paraId="59DE324C" w14:textId="58ABD7CA" w:rsidR="00076E3A" w:rsidRDefault="00076E3A" w:rsidP="00083BC9">
      <w:pPr>
        <w:pStyle w:val="ListParagraph"/>
        <w:spacing w:line="360" w:lineRule="auto"/>
        <w:rPr>
          <w:rFonts w:asciiTheme="minorBidi" w:hAnsiTheme="minorBidi"/>
          <w:color w:val="FFFFFF" w:themeColor="background1"/>
          <w:u w:val="single"/>
          <w:rtl/>
        </w:rPr>
      </w:pPr>
    </w:p>
    <w:p w14:paraId="780E0DC5" w14:textId="6E220CDF" w:rsidR="009D42A1" w:rsidRPr="00076E3A" w:rsidRDefault="00076E3A" w:rsidP="00076E3A">
      <w:pPr>
        <w:bidi w:val="0"/>
        <w:rPr>
          <w:rFonts w:asciiTheme="minorBidi" w:hAnsiTheme="minorBidi"/>
          <w:color w:val="FFFFFF" w:themeColor="background1"/>
          <w:u w:val="single"/>
          <w:rtl/>
        </w:rPr>
      </w:pPr>
      <w:r>
        <w:rPr>
          <w:rFonts w:asciiTheme="minorBidi" w:hAnsiTheme="minorBidi"/>
          <w:color w:val="FFFFFF" w:themeColor="background1"/>
          <w:u w:val="single"/>
        </w:rPr>
        <w:br w:type="page"/>
      </w:r>
    </w:p>
    <w:p w14:paraId="1C557BD6" w14:textId="7834C433" w:rsidR="009D42A1" w:rsidRPr="00076E3A" w:rsidRDefault="009D42A1" w:rsidP="009D42A1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lastRenderedPageBreak/>
        <w:t xml:space="preserve">גנים המכילים בתיאור 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  <w:t>cell wall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1B57D19D" w14:textId="066A147B" w:rsidR="009D42A1" w:rsidRPr="00076E3A" w:rsidRDefault="009D42A1" w:rsidP="009D42A1">
      <w:pPr>
        <w:pStyle w:val="ListParagraph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מספר הגנים אשר מכילים בתיאור את צמד המילים </w:t>
      </w:r>
      <w:r w:rsidRPr="00076E3A">
        <w:rPr>
          <w:rFonts w:asciiTheme="minorBidi" w:hAnsiTheme="minorBidi"/>
        </w:rPr>
        <w:t>cell wall</w:t>
      </w:r>
      <w:r w:rsidRPr="00076E3A">
        <w:rPr>
          <w:rFonts w:asciiTheme="minorBidi" w:hAnsiTheme="minorBidi"/>
          <w:rtl/>
        </w:rPr>
        <w:t xml:space="preserve">: </w:t>
      </w:r>
      <w:r w:rsidRPr="00076E3A">
        <w:rPr>
          <w:rFonts w:asciiTheme="minorBidi" w:hAnsiTheme="minorBidi"/>
          <w:color w:val="1F3864" w:themeColor="accent1" w:themeShade="80"/>
          <w:rtl/>
        </w:rPr>
        <w:t>33</w:t>
      </w:r>
    </w:p>
    <w:p w14:paraId="66F9C7AA" w14:textId="199460B2" w:rsidR="0042390E" w:rsidRPr="00076E3A" w:rsidRDefault="0042390E" w:rsidP="009D42A1">
      <w:pPr>
        <w:pStyle w:val="ListParagraph"/>
        <w:spacing w:line="360" w:lineRule="auto"/>
        <w:rPr>
          <w:rFonts w:asciiTheme="minorBidi" w:hAnsiTheme="minorBidi"/>
          <w:b/>
          <w:bCs/>
          <w:color w:val="1F3864" w:themeColor="accent1" w:themeShade="80"/>
          <w:rtl/>
        </w:rPr>
      </w:pPr>
      <w:r w:rsidRPr="00076E3A">
        <w:rPr>
          <w:rFonts w:asciiTheme="minorBidi" w:hAnsiTheme="minorBidi"/>
          <w:b/>
          <w:bCs/>
          <w:noProof/>
          <w:color w:val="1F3864" w:themeColor="accent1" w:themeShade="80"/>
          <w:rtl/>
        </w:rPr>
        <w:drawing>
          <wp:anchor distT="0" distB="0" distL="114300" distR="114300" simplePos="0" relativeHeight="251664384" behindDoc="1" locked="0" layoutInCell="1" allowOverlap="1" wp14:anchorId="278C8172" wp14:editId="1357A009">
            <wp:simplePos x="0" y="0"/>
            <wp:positionH relativeFrom="margin">
              <wp:align>left</wp:align>
            </wp:positionH>
            <wp:positionV relativeFrom="paragraph">
              <wp:posOffset>164827</wp:posOffset>
            </wp:positionV>
            <wp:extent cx="3194130" cy="2282730"/>
            <wp:effectExtent l="0" t="0" r="635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130" cy="228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 xml:space="preserve">סטטיסטיקות עבור אורך אותם 33 גנים: </w:t>
      </w:r>
    </w:p>
    <w:p w14:paraId="055E5A10" w14:textId="67DB009A" w:rsidR="003B798D" w:rsidRPr="00076E3A" w:rsidRDefault="003B798D" w:rsidP="003B798D">
      <w:pPr>
        <w:spacing w:line="360" w:lineRule="auto"/>
        <w:ind w:left="720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ממוצע: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1,180.82</w:t>
      </w:r>
      <w:r w:rsidRPr="00076E3A">
        <w:rPr>
          <w:rFonts w:asciiTheme="minorBidi" w:hAnsiTheme="minorBidi"/>
          <w:rtl/>
        </w:rPr>
        <w:br/>
        <w:t xml:space="preserve">מינימום: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276</w:t>
      </w:r>
      <w:r w:rsidRPr="00076E3A">
        <w:rPr>
          <w:rFonts w:asciiTheme="minorBidi" w:hAnsiTheme="minorBidi"/>
          <w:rtl/>
        </w:rPr>
        <w:br/>
        <w:t xml:space="preserve">מקסימום: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7,005</w:t>
      </w:r>
      <w:r w:rsidRPr="00076E3A">
        <w:rPr>
          <w:rFonts w:asciiTheme="minorBidi" w:hAnsiTheme="minorBidi"/>
          <w:rtl/>
        </w:rPr>
        <w:br/>
        <w:t xml:space="preserve">סטיית תקן: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1,160.46</w:t>
      </w:r>
    </w:p>
    <w:p w14:paraId="26932A03" w14:textId="76BF7DFE" w:rsidR="0042390E" w:rsidRPr="00076E3A" w:rsidRDefault="0042390E" w:rsidP="009D42A1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5C60286C" w14:textId="4C0211D1" w:rsidR="0042390E" w:rsidRPr="00076E3A" w:rsidRDefault="0042390E" w:rsidP="009D42A1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232CBE3A" w14:textId="4721E993" w:rsidR="0042390E" w:rsidRPr="00076E3A" w:rsidRDefault="0042390E" w:rsidP="009D42A1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045B6344" w14:textId="40FBE418" w:rsidR="0042390E" w:rsidRPr="00076E3A" w:rsidRDefault="0042390E" w:rsidP="009D42A1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1A6A55FF" w14:textId="5669F086" w:rsidR="0042390E" w:rsidRPr="00076E3A" w:rsidRDefault="0042390E" w:rsidP="009D42A1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158F03C9" w14:textId="467D9BE5" w:rsidR="0042390E" w:rsidRPr="00076E3A" w:rsidRDefault="003B798D" w:rsidP="003B798D">
      <w:pPr>
        <w:spacing w:line="360" w:lineRule="auto"/>
        <w:ind w:firstLine="720"/>
        <w:rPr>
          <w:rFonts w:asciiTheme="minorBidi" w:hAnsiTheme="minorBidi"/>
          <w:rtl/>
        </w:rPr>
      </w:pPr>
      <w:r w:rsidRPr="00076E3A">
        <w:rPr>
          <w:rFonts w:asciiTheme="minorBidi" w:hAnsiTheme="minorBidi"/>
          <w:noProof/>
          <w:rtl/>
        </w:rPr>
        <w:drawing>
          <wp:anchor distT="0" distB="0" distL="114300" distR="114300" simplePos="0" relativeHeight="251665408" behindDoc="0" locked="0" layoutInCell="1" allowOverlap="1" wp14:anchorId="6FF34528" wp14:editId="4BAF674C">
            <wp:simplePos x="0" y="0"/>
            <wp:positionH relativeFrom="margin">
              <wp:posOffset>0</wp:posOffset>
            </wp:positionH>
            <wp:positionV relativeFrom="paragraph">
              <wp:posOffset>247015</wp:posOffset>
            </wp:positionV>
            <wp:extent cx="3248025" cy="2415540"/>
            <wp:effectExtent l="0" t="0" r="9525" b="3810"/>
            <wp:wrapNone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90E" w:rsidRPr="00076E3A">
        <w:rPr>
          <w:rFonts w:asciiTheme="minorBidi" w:hAnsiTheme="minorBidi"/>
          <w:b/>
          <w:bCs/>
          <w:color w:val="1F3864" w:themeColor="accent1" w:themeShade="80"/>
          <w:rtl/>
        </w:rPr>
        <w:t xml:space="preserve">סטטיסטיקות עבור אחוז </w:t>
      </w:r>
      <w:r w:rsidR="0042390E" w:rsidRPr="00076E3A">
        <w:rPr>
          <w:rFonts w:asciiTheme="minorBidi" w:hAnsiTheme="minorBidi"/>
          <w:b/>
          <w:bCs/>
          <w:color w:val="1F3864" w:themeColor="accent1" w:themeShade="80"/>
        </w:rPr>
        <w:t>AT</w:t>
      </w:r>
      <w:r w:rsidR="0042390E" w:rsidRPr="00076E3A">
        <w:rPr>
          <w:rFonts w:asciiTheme="minorBidi" w:hAnsiTheme="minorBidi"/>
          <w:b/>
          <w:bCs/>
          <w:color w:val="1F3864" w:themeColor="accent1" w:themeShade="80"/>
          <w:rtl/>
        </w:rPr>
        <w:t xml:space="preserve"> באותם 33 גנים</w:t>
      </w:r>
      <w:r w:rsidR="0042390E" w:rsidRPr="00076E3A">
        <w:rPr>
          <w:rFonts w:asciiTheme="minorBidi" w:hAnsiTheme="minorBidi"/>
          <w:rtl/>
        </w:rPr>
        <w:t>:</w:t>
      </w:r>
    </w:p>
    <w:p w14:paraId="3D3DA923" w14:textId="30CF3D1C" w:rsidR="0042390E" w:rsidRPr="00076E3A" w:rsidRDefault="003B798D" w:rsidP="009D42A1">
      <w:pPr>
        <w:pStyle w:val="ListParagraph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ממוצע: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56.89</w:t>
      </w:r>
      <w:r w:rsidRPr="00076E3A">
        <w:rPr>
          <w:rFonts w:asciiTheme="minorBidi" w:hAnsiTheme="minorBidi"/>
          <w:rtl/>
        </w:rPr>
        <w:br/>
        <w:t xml:space="preserve">מינימום: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47.79</w:t>
      </w:r>
      <w:r w:rsidRPr="00076E3A">
        <w:rPr>
          <w:rFonts w:asciiTheme="minorBidi" w:hAnsiTheme="minorBidi"/>
          <w:rtl/>
        </w:rPr>
        <w:br/>
        <w:t xml:space="preserve">מקסימום: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64.41</w:t>
      </w:r>
      <w:r w:rsidRPr="00076E3A">
        <w:rPr>
          <w:rFonts w:asciiTheme="minorBidi" w:hAnsiTheme="minorBidi"/>
          <w:rtl/>
        </w:rPr>
        <w:br/>
        <w:t xml:space="preserve">סטיית תקן: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3.68</w:t>
      </w:r>
    </w:p>
    <w:p w14:paraId="35FC3C38" w14:textId="289EFC83" w:rsidR="0042390E" w:rsidRPr="00076E3A" w:rsidRDefault="0042390E" w:rsidP="009D42A1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7649E662" w14:textId="0C1831AB" w:rsidR="0042390E" w:rsidRPr="00076E3A" w:rsidRDefault="0042390E" w:rsidP="009D42A1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60FA5652" w14:textId="78E72F07" w:rsidR="0042390E" w:rsidRPr="00076E3A" w:rsidRDefault="0042390E" w:rsidP="009D42A1">
      <w:pPr>
        <w:spacing w:line="360" w:lineRule="auto"/>
        <w:rPr>
          <w:rFonts w:asciiTheme="minorBidi" w:hAnsiTheme="minorBidi"/>
          <w:rtl/>
        </w:rPr>
      </w:pPr>
    </w:p>
    <w:p w14:paraId="58040512" w14:textId="77777777" w:rsidR="003B798D" w:rsidRPr="00076E3A" w:rsidRDefault="003B798D" w:rsidP="009D42A1">
      <w:pPr>
        <w:spacing w:line="360" w:lineRule="auto"/>
        <w:rPr>
          <w:rFonts w:asciiTheme="minorBidi" w:hAnsiTheme="minorBidi"/>
          <w:rtl/>
        </w:rPr>
      </w:pPr>
    </w:p>
    <w:p w14:paraId="5301FB6E" w14:textId="0E1785B4" w:rsidR="0042390E" w:rsidRPr="00076E3A" w:rsidRDefault="0042390E" w:rsidP="009D42A1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3770FC98" w14:textId="04972186" w:rsidR="0042390E" w:rsidRPr="00076E3A" w:rsidRDefault="0042390E" w:rsidP="009D42A1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30725D2F" w14:textId="0FB64910" w:rsidR="0042390E" w:rsidRPr="000D4706" w:rsidRDefault="000D4706" w:rsidP="000D4706">
      <w:pPr>
        <w:bidi w:val="0"/>
        <w:rPr>
          <w:rFonts w:asciiTheme="minorBidi" w:hAnsiTheme="minorBidi"/>
          <w:color w:val="FFFFFF" w:themeColor="background1"/>
          <w:rtl/>
        </w:rPr>
      </w:pPr>
      <w:r>
        <w:rPr>
          <w:rFonts w:asciiTheme="minorBidi" w:hAnsiTheme="minorBidi"/>
          <w:color w:val="FFFFFF" w:themeColor="background1"/>
          <w:rtl/>
        </w:rPr>
        <w:br w:type="page"/>
      </w:r>
    </w:p>
    <w:p w14:paraId="63C995AA" w14:textId="44F2D7A1" w:rsidR="0042390E" w:rsidRPr="00076E3A" w:rsidRDefault="0042390E" w:rsidP="0042390E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lastRenderedPageBreak/>
        <w:t>בדיקת עקביות בקובץ הדאטה:</w:t>
      </w:r>
    </w:p>
    <w:p w14:paraId="334712DB" w14:textId="16E1AA83" w:rsidR="0042390E" w:rsidRPr="00076E3A" w:rsidRDefault="0042390E" w:rsidP="0042390E">
      <w:pPr>
        <w:pStyle w:val="ListParagraph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על מנת לבדוק את עקביות קובץ הדאטה </w:t>
      </w:r>
      <w:r w:rsidR="003262B0" w:rsidRPr="00076E3A">
        <w:rPr>
          <w:rFonts w:asciiTheme="minorBidi" w:hAnsiTheme="minorBidi"/>
          <w:rtl/>
        </w:rPr>
        <w:t xml:space="preserve">השתמשנו בספריית </w:t>
      </w:r>
      <w:r w:rsidR="003262B0" w:rsidRPr="00076E3A">
        <w:rPr>
          <w:rFonts w:asciiTheme="minorBidi" w:hAnsiTheme="minorBidi"/>
        </w:rPr>
        <w:t>Bio</w:t>
      </w:r>
      <w:r w:rsidR="003262B0" w:rsidRPr="00076E3A">
        <w:rPr>
          <w:rFonts w:asciiTheme="minorBidi" w:hAnsiTheme="minorBidi"/>
          <w:rtl/>
        </w:rPr>
        <w:t xml:space="preserve"> של פייתון.</w:t>
      </w:r>
    </w:p>
    <w:p w14:paraId="6A572154" w14:textId="3453975A" w:rsidR="003262B0" w:rsidRPr="00076E3A" w:rsidRDefault="003262B0" w:rsidP="0042390E">
      <w:pPr>
        <w:pStyle w:val="ListParagraph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השיקולים לבדיקה שהגדרנו:</w:t>
      </w:r>
      <w:r w:rsidRPr="00076E3A">
        <w:rPr>
          <w:rFonts w:asciiTheme="minorBidi" w:hAnsiTheme="minorBidi"/>
          <w:rtl/>
        </w:rPr>
        <w:br/>
        <w:t>1. לבדוק האם רצף הגן מתחיל ב-</w:t>
      </w:r>
      <w:r w:rsidRPr="00076E3A">
        <w:rPr>
          <w:rFonts w:asciiTheme="minorBidi" w:hAnsiTheme="minorBidi"/>
        </w:rPr>
        <w:t>start codon</w:t>
      </w:r>
      <w:r w:rsidRPr="00076E3A">
        <w:rPr>
          <w:rFonts w:asciiTheme="minorBidi" w:hAnsiTheme="minorBidi"/>
          <w:rtl/>
        </w:rPr>
        <w:t>.</w:t>
      </w:r>
    </w:p>
    <w:p w14:paraId="2708435B" w14:textId="7AA306BA" w:rsidR="003262B0" w:rsidRPr="00076E3A" w:rsidRDefault="003262B0" w:rsidP="0042390E">
      <w:pPr>
        <w:pStyle w:val="ListParagraph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>2. לבדוק האם רצף הגן מסתיים ב-</w:t>
      </w:r>
      <w:r w:rsidRPr="00076E3A">
        <w:rPr>
          <w:rFonts w:asciiTheme="minorBidi" w:hAnsiTheme="minorBidi"/>
        </w:rPr>
        <w:t>stop codon</w:t>
      </w:r>
      <w:r w:rsidRPr="00076E3A">
        <w:rPr>
          <w:rFonts w:asciiTheme="minorBidi" w:hAnsiTheme="minorBidi"/>
          <w:rtl/>
        </w:rPr>
        <w:t xml:space="preserve"> ולא קיים כזה באמצע הרצף.</w:t>
      </w:r>
    </w:p>
    <w:p w14:paraId="1D9409F8" w14:textId="01E0B298" w:rsidR="003262B0" w:rsidRPr="00076E3A" w:rsidRDefault="003262B0" w:rsidP="0042390E">
      <w:pPr>
        <w:pStyle w:val="ListParagraph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>3. לבדוק האם אורך הרצף מתחלק ב-3</w:t>
      </w:r>
    </w:p>
    <w:p w14:paraId="470A24A0" w14:textId="0533175D" w:rsidR="003262B0" w:rsidRPr="00076E3A" w:rsidRDefault="003262B0" w:rsidP="0042390E">
      <w:pPr>
        <w:pStyle w:val="ListParagraph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>4. לבדוק האם התרגום נכון.</w:t>
      </w:r>
    </w:p>
    <w:p w14:paraId="1413FE90" w14:textId="2B54B323" w:rsidR="003B798D" w:rsidRDefault="003B798D" w:rsidP="0042390E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6B68FD62" w14:textId="77777777" w:rsidR="00076E3A" w:rsidRPr="00076E3A" w:rsidRDefault="00076E3A" w:rsidP="0042390E">
      <w:pPr>
        <w:pStyle w:val="ListParagraph"/>
        <w:spacing w:line="360" w:lineRule="auto"/>
        <w:rPr>
          <w:rFonts w:asciiTheme="minorBidi" w:hAnsiTheme="minorBidi"/>
          <w:rtl/>
        </w:rPr>
      </w:pPr>
    </w:p>
    <w:tbl>
      <w:tblPr>
        <w:tblStyle w:val="TableGrid"/>
        <w:bidiVisual/>
        <w:tblW w:w="8361" w:type="dxa"/>
        <w:jc w:val="center"/>
        <w:tblLook w:val="04A0" w:firstRow="1" w:lastRow="0" w:firstColumn="1" w:lastColumn="0" w:noHBand="0" w:noVBand="1"/>
      </w:tblPr>
      <w:tblGrid>
        <w:gridCol w:w="1658"/>
        <w:gridCol w:w="826"/>
        <w:gridCol w:w="833"/>
        <w:gridCol w:w="913"/>
        <w:gridCol w:w="1095"/>
        <w:gridCol w:w="1095"/>
        <w:gridCol w:w="1414"/>
        <w:gridCol w:w="527"/>
      </w:tblGrid>
      <w:tr w:rsidR="00B53E7F" w:rsidRPr="00076E3A" w14:paraId="75B2B47C" w14:textId="77777777" w:rsidTr="00B53E7F">
        <w:trPr>
          <w:jc w:val="center"/>
        </w:trPr>
        <w:tc>
          <w:tcPr>
            <w:tcW w:w="1664" w:type="dxa"/>
            <w:shd w:val="clear" w:color="auto" w:fill="BFBFBF" w:themeFill="background1" w:themeFillShade="BF"/>
            <w:vAlign w:val="center"/>
          </w:tcPr>
          <w:p w14:paraId="5A9769E1" w14:textId="5EE67C88" w:rsidR="003B798D" w:rsidRPr="00076E3A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Description</w:t>
            </w:r>
          </w:p>
        </w:tc>
        <w:tc>
          <w:tcPr>
            <w:tcW w:w="827" w:type="dxa"/>
            <w:shd w:val="clear" w:color="auto" w:fill="BFBFBF" w:themeFill="background1" w:themeFillShade="BF"/>
            <w:vAlign w:val="center"/>
          </w:tcPr>
          <w:p w14:paraId="7DC5CCC1" w14:textId="3010640F" w:rsidR="003B798D" w:rsidRPr="00076E3A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Table</w:t>
            </w:r>
          </w:p>
        </w:tc>
        <w:tc>
          <w:tcPr>
            <w:tcW w:w="836" w:type="dxa"/>
            <w:shd w:val="clear" w:color="auto" w:fill="BFBFBF" w:themeFill="background1" w:themeFillShade="BF"/>
            <w:vAlign w:val="center"/>
          </w:tcPr>
          <w:p w14:paraId="284CF729" w14:textId="488B3AF4" w:rsidR="003B798D" w:rsidRPr="00076E3A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Type</w:t>
            </w:r>
          </w:p>
        </w:tc>
        <w:tc>
          <w:tcPr>
            <w:tcW w:w="901" w:type="dxa"/>
            <w:shd w:val="clear" w:color="auto" w:fill="BFBFBF" w:themeFill="background1" w:themeFillShade="BF"/>
            <w:vAlign w:val="center"/>
          </w:tcPr>
          <w:p w14:paraId="2BB29ADD" w14:textId="20618579" w:rsidR="003B798D" w:rsidRPr="00076E3A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Strand</w:t>
            </w:r>
          </w:p>
        </w:tc>
        <w:tc>
          <w:tcPr>
            <w:tcW w:w="1096" w:type="dxa"/>
            <w:shd w:val="clear" w:color="auto" w:fill="BFBFBF" w:themeFill="background1" w:themeFillShade="BF"/>
            <w:vAlign w:val="center"/>
          </w:tcPr>
          <w:p w14:paraId="7DEBE83F" w14:textId="584A3CD6" w:rsidR="003B798D" w:rsidRPr="00076E3A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End</w:t>
            </w:r>
          </w:p>
        </w:tc>
        <w:tc>
          <w:tcPr>
            <w:tcW w:w="1096" w:type="dxa"/>
            <w:shd w:val="clear" w:color="auto" w:fill="BFBFBF" w:themeFill="background1" w:themeFillShade="BF"/>
            <w:vAlign w:val="center"/>
          </w:tcPr>
          <w:p w14:paraId="5E39C287" w14:textId="330CBB54" w:rsidR="003B798D" w:rsidRPr="00076E3A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Start</w:t>
            </w:r>
          </w:p>
        </w:tc>
        <w:tc>
          <w:tcPr>
            <w:tcW w:w="1414" w:type="dxa"/>
            <w:shd w:val="clear" w:color="auto" w:fill="BFBFBF" w:themeFill="background1" w:themeFillShade="BF"/>
            <w:vAlign w:val="center"/>
          </w:tcPr>
          <w:p w14:paraId="68E8A8CE" w14:textId="0A7B5A57" w:rsidR="003B798D" w:rsidRPr="00076E3A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Name</w:t>
            </w:r>
          </w:p>
        </w:tc>
        <w:tc>
          <w:tcPr>
            <w:tcW w:w="527" w:type="dxa"/>
            <w:shd w:val="clear" w:color="auto" w:fill="BFBFBF" w:themeFill="background1" w:themeFillShade="BF"/>
            <w:vAlign w:val="center"/>
          </w:tcPr>
          <w:p w14:paraId="40A0D907" w14:textId="39456065" w:rsidR="003B798D" w:rsidRPr="00076E3A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No</w:t>
            </w:r>
          </w:p>
        </w:tc>
      </w:tr>
      <w:tr w:rsidR="00B53E7F" w:rsidRPr="00076E3A" w14:paraId="617DE1A2" w14:textId="77777777" w:rsidTr="00B53E7F">
        <w:trPr>
          <w:jc w:val="center"/>
        </w:trPr>
        <w:tc>
          <w:tcPr>
            <w:tcW w:w="1664" w:type="dxa"/>
            <w:vAlign w:val="center"/>
          </w:tcPr>
          <w:p w14:paraId="63C2FC2B" w14:textId="7F15AA5C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Sequence length 1798 is not a multiple of three</w:t>
            </w:r>
          </w:p>
        </w:tc>
        <w:tc>
          <w:tcPr>
            <w:tcW w:w="827" w:type="dxa"/>
            <w:vAlign w:val="center"/>
          </w:tcPr>
          <w:p w14:paraId="4A50F907" w14:textId="7C19B023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</w:rPr>
              <w:t>11</w:t>
            </w:r>
          </w:p>
        </w:tc>
        <w:tc>
          <w:tcPr>
            <w:tcW w:w="836" w:type="dxa"/>
            <w:vAlign w:val="center"/>
          </w:tcPr>
          <w:p w14:paraId="1F6E619A" w14:textId="4940CA80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01" w:type="dxa"/>
            <w:vAlign w:val="center"/>
          </w:tcPr>
          <w:p w14:paraId="68A3258A" w14:textId="1974C82C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-1</w:t>
            </w:r>
          </w:p>
        </w:tc>
        <w:tc>
          <w:tcPr>
            <w:tcW w:w="1096" w:type="dxa"/>
            <w:vAlign w:val="center"/>
          </w:tcPr>
          <w:p w14:paraId="55E3FBBE" w14:textId="62018C49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2161778</w:t>
            </w:r>
          </w:p>
        </w:tc>
        <w:tc>
          <w:tcPr>
            <w:tcW w:w="1096" w:type="dxa"/>
            <w:vAlign w:val="center"/>
          </w:tcPr>
          <w:p w14:paraId="263D9559" w14:textId="09854152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2159980</w:t>
            </w:r>
          </w:p>
        </w:tc>
        <w:tc>
          <w:tcPr>
            <w:tcW w:w="1414" w:type="dxa"/>
            <w:vAlign w:val="center"/>
          </w:tcPr>
          <w:p w14:paraId="23972B56" w14:textId="19A0B72A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BSU_20040</w:t>
            </w:r>
          </w:p>
        </w:tc>
        <w:tc>
          <w:tcPr>
            <w:tcW w:w="527" w:type="dxa"/>
            <w:shd w:val="clear" w:color="auto" w:fill="8496B0" w:themeFill="text2" w:themeFillTint="99"/>
            <w:vAlign w:val="center"/>
          </w:tcPr>
          <w:p w14:paraId="796637F6" w14:textId="2E0F2439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1</w:t>
            </w:r>
          </w:p>
        </w:tc>
      </w:tr>
      <w:tr w:rsidR="00B53E7F" w:rsidRPr="00076E3A" w14:paraId="31D4495D" w14:textId="77777777" w:rsidTr="00B53E7F">
        <w:trPr>
          <w:jc w:val="center"/>
        </w:trPr>
        <w:tc>
          <w:tcPr>
            <w:tcW w:w="1664" w:type="dxa"/>
            <w:vAlign w:val="center"/>
          </w:tcPr>
          <w:p w14:paraId="3545FB10" w14:textId="7D357BBC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Extra in frame stop codon 'TGA' found.</w:t>
            </w:r>
          </w:p>
        </w:tc>
        <w:tc>
          <w:tcPr>
            <w:tcW w:w="827" w:type="dxa"/>
            <w:vAlign w:val="center"/>
          </w:tcPr>
          <w:p w14:paraId="58BD6E47" w14:textId="5D7E9AC6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</w:rPr>
              <w:t>11</w:t>
            </w:r>
          </w:p>
        </w:tc>
        <w:tc>
          <w:tcPr>
            <w:tcW w:w="836" w:type="dxa"/>
            <w:vAlign w:val="center"/>
          </w:tcPr>
          <w:p w14:paraId="763C6EFC" w14:textId="7FD5C817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01" w:type="dxa"/>
            <w:vAlign w:val="center"/>
          </w:tcPr>
          <w:p w14:paraId="077AA78C" w14:textId="3D8A05C9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</w:rPr>
              <w:t>-1</w:t>
            </w:r>
          </w:p>
        </w:tc>
        <w:tc>
          <w:tcPr>
            <w:tcW w:w="1096" w:type="dxa"/>
            <w:vAlign w:val="center"/>
          </w:tcPr>
          <w:p w14:paraId="077A4BDA" w14:textId="288A9A29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2165614</w:t>
            </w:r>
          </w:p>
        </w:tc>
        <w:tc>
          <w:tcPr>
            <w:tcW w:w="1096" w:type="dxa"/>
            <w:vAlign w:val="center"/>
          </w:tcPr>
          <w:p w14:paraId="79BCA131" w14:textId="2B6FBCDE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2162107</w:t>
            </w:r>
          </w:p>
        </w:tc>
        <w:tc>
          <w:tcPr>
            <w:tcW w:w="1414" w:type="dxa"/>
            <w:vAlign w:val="center"/>
          </w:tcPr>
          <w:p w14:paraId="5480BB14" w14:textId="13A9177B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BSU_20060</w:t>
            </w:r>
          </w:p>
        </w:tc>
        <w:tc>
          <w:tcPr>
            <w:tcW w:w="527" w:type="dxa"/>
            <w:shd w:val="clear" w:color="auto" w:fill="8496B0" w:themeFill="text2" w:themeFillTint="99"/>
            <w:vAlign w:val="center"/>
          </w:tcPr>
          <w:p w14:paraId="6995C5DB" w14:textId="5BA363A6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2</w:t>
            </w:r>
          </w:p>
        </w:tc>
      </w:tr>
      <w:tr w:rsidR="00B53E7F" w:rsidRPr="00076E3A" w14:paraId="6053E0ED" w14:textId="77777777" w:rsidTr="00B53E7F">
        <w:trPr>
          <w:jc w:val="center"/>
        </w:trPr>
        <w:tc>
          <w:tcPr>
            <w:tcW w:w="1664" w:type="dxa"/>
            <w:vAlign w:val="center"/>
          </w:tcPr>
          <w:p w14:paraId="380F305B" w14:textId="07D8E64B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Sequence length 1102 is not a multiple of three</w:t>
            </w:r>
          </w:p>
        </w:tc>
        <w:tc>
          <w:tcPr>
            <w:tcW w:w="827" w:type="dxa"/>
            <w:vAlign w:val="center"/>
          </w:tcPr>
          <w:p w14:paraId="39BED60C" w14:textId="12002059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</w:rPr>
              <w:t>11</w:t>
            </w:r>
          </w:p>
        </w:tc>
        <w:tc>
          <w:tcPr>
            <w:tcW w:w="836" w:type="dxa"/>
            <w:vAlign w:val="center"/>
          </w:tcPr>
          <w:p w14:paraId="69264CAB" w14:textId="7ACDD066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01" w:type="dxa"/>
            <w:vAlign w:val="center"/>
          </w:tcPr>
          <w:p w14:paraId="7D5832CE" w14:textId="4C60F1D4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</w:rPr>
              <w:t>-1</w:t>
            </w:r>
          </w:p>
        </w:tc>
        <w:tc>
          <w:tcPr>
            <w:tcW w:w="1096" w:type="dxa"/>
            <w:vAlign w:val="center"/>
          </w:tcPr>
          <w:p w14:paraId="3BA1FE40" w14:textId="3AFFB3BC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3628240</w:t>
            </w:r>
          </w:p>
        </w:tc>
        <w:tc>
          <w:tcPr>
            <w:tcW w:w="1096" w:type="dxa"/>
            <w:vAlign w:val="center"/>
          </w:tcPr>
          <w:p w14:paraId="50A3A900" w14:textId="0A2024CD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3627138</w:t>
            </w:r>
          </w:p>
        </w:tc>
        <w:tc>
          <w:tcPr>
            <w:tcW w:w="1414" w:type="dxa"/>
            <w:vAlign w:val="center"/>
          </w:tcPr>
          <w:p w14:paraId="31975757" w14:textId="056B45B5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BSU_35290</w:t>
            </w:r>
          </w:p>
        </w:tc>
        <w:tc>
          <w:tcPr>
            <w:tcW w:w="527" w:type="dxa"/>
            <w:shd w:val="clear" w:color="auto" w:fill="8496B0" w:themeFill="text2" w:themeFillTint="99"/>
            <w:vAlign w:val="center"/>
          </w:tcPr>
          <w:p w14:paraId="15FE857E" w14:textId="602444C1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3</w:t>
            </w:r>
          </w:p>
        </w:tc>
      </w:tr>
    </w:tbl>
    <w:p w14:paraId="70F4F8F4" w14:textId="77D05118" w:rsidR="003B798D" w:rsidRPr="00076E3A" w:rsidRDefault="003B798D" w:rsidP="0042390E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5F98B13E" w14:textId="44BDF358" w:rsidR="00076E3A" w:rsidRPr="00076E3A" w:rsidRDefault="00076E3A" w:rsidP="00076E3A">
      <w:pPr>
        <w:bidi w:val="0"/>
        <w:rPr>
          <w:rFonts w:asciiTheme="minorBidi" w:hAnsiTheme="minorBidi"/>
          <w:b/>
          <w:bCs/>
          <w:color w:val="FFFFFF" w:themeColor="background1"/>
          <w:sz w:val="32"/>
          <w:szCs w:val="32"/>
          <w:u w:val="single"/>
          <w:rtl/>
        </w:rPr>
      </w:pPr>
      <w:r w:rsidRPr="00076E3A">
        <w:rPr>
          <w:rFonts w:asciiTheme="minorBidi" w:hAnsiTheme="minorBidi"/>
          <w:b/>
          <w:bCs/>
          <w:color w:val="FFFFFF" w:themeColor="background1"/>
          <w:sz w:val="32"/>
          <w:szCs w:val="32"/>
          <w:u w:val="single"/>
          <w:rtl/>
        </w:rPr>
        <w:br w:type="page"/>
      </w:r>
    </w:p>
    <w:p w14:paraId="1CEB4379" w14:textId="01B057DD" w:rsidR="00F937A7" w:rsidRPr="00076E3A" w:rsidRDefault="00F937A7" w:rsidP="00F937A7">
      <w:pPr>
        <w:spacing w:line="360" w:lineRule="auto"/>
        <w:ind w:hanging="483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076E3A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  <w:rtl/>
        </w:rPr>
        <w:lastRenderedPageBreak/>
        <w:t>חלק ב' – אנליזת חלבונים בעזרת אתר ה-</w:t>
      </w:r>
      <w:r w:rsidRPr="00076E3A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UniProt</w:t>
      </w:r>
    </w:p>
    <w:p w14:paraId="08882B03" w14:textId="4E187CA0" w:rsidR="00F937A7" w:rsidRPr="00076E3A" w:rsidRDefault="00F937A7" w:rsidP="00486158">
      <w:pPr>
        <w:pStyle w:val="ListParagraph"/>
        <w:numPr>
          <w:ilvl w:val="0"/>
          <w:numId w:val="2"/>
        </w:numPr>
        <w:spacing w:line="360" w:lineRule="auto"/>
        <w:ind w:left="226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הצלבה בין החלבונים מ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  <w:t>Gen</w:t>
      </w:r>
      <w:r w:rsid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  <w:t>B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  <w:t>ank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 xml:space="preserve"> </w:t>
      </w:r>
      <w:r w:rsidR="00486158"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לחלבונים ב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  <w:t>UniProt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6AEDD638" w14:textId="75952D95" w:rsidR="004D66E5" w:rsidRPr="00076E3A" w:rsidRDefault="004D66E5" w:rsidP="00076E3A">
      <w:pPr>
        <w:pStyle w:val="ListParagraph"/>
        <w:spacing w:line="360" w:lineRule="auto"/>
        <w:jc w:val="both"/>
        <w:rPr>
          <w:rStyle w:val="fontstyle01"/>
          <w:rFonts w:asciiTheme="minorBidi" w:hAnsiTheme="minorBidi"/>
          <w:rtl/>
        </w:rPr>
      </w:pPr>
      <w:r w:rsidRPr="00076E3A">
        <w:rPr>
          <w:rStyle w:val="fontstyle01"/>
          <w:rFonts w:asciiTheme="minorBidi" w:hAnsiTheme="minorBidi"/>
          <w:rtl/>
        </w:rPr>
        <w:t>את ההצלבה ביצענו על סמך העמודה (</w:t>
      </w:r>
      <w:r w:rsidRPr="00076E3A">
        <w:rPr>
          <w:rStyle w:val="fontstyle01"/>
          <w:rFonts w:asciiTheme="minorBidi" w:hAnsiTheme="minorBidi"/>
        </w:rPr>
        <w:t>Gene Names (ordered locus)</w:t>
      </w:r>
      <w:r w:rsidRPr="00076E3A">
        <w:rPr>
          <w:rStyle w:val="fontstyle01"/>
          <w:rFonts w:asciiTheme="minorBidi" w:hAnsiTheme="minorBidi"/>
          <w:rtl/>
        </w:rPr>
        <w:t>) באתר ה</w:t>
      </w:r>
      <w:r w:rsidR="00076E3A">
        <w:rPr>
          <w:rStyle w:val="fontstyle01"/>
          <w:rFonts w:asciiTheme="minorBidi" w:hAnsiTheme="minorBidi"/>
        </w:rPr>
        <w:t>U</w:t>
      </w:r>
      <w:r w:rsidRPr="00076E3A">
        <w:rPr>
          <w:rStyle w:val="fontstyle01"/>
          <w:rFonts w:asciiTheme="minorBidi" w:hAnsiTheme="minorBidi"/>
        </w:rPr>
        <w:t>ni</w:t>
      </w:r>
      <w:r w:rsidR="00076E3A">
        <w:rPr>
          <w:rStyle w:val="fontstyle01"/>
          <w:rFonts w:asciiTheme="minorBidi" w:hAnsiTheme="minorBidi"/>
        </w:rPr>
        <w:t>P</w:t>
      </w:r>
      <w:r w:rsidRPr="00076E3A">
        <w:rPr>
          <w:rStyle w:val="fontstyle01"/>
          <w:rFonts w:asciiTheme="minorBidi" w:hAnsiTheme="minorBidi"/>
        </w:rPr>
        <w:t>rot</w:t>
      </w:r>
      <w:r w:rsidRPr="00076E3A">
        <w:rPr>
          <w:rStyle w:val="fontstyle01"/>
          <w:rFonts w:asciiTheme="minorBidi" w:hAnsiTheme="minorBidi"/>
          <w:rtl/>
        </w:rPr>
        <w:t>. בחרנו בעמודה לאחר בדיקה של כמה עמודות אחרות של שמות הגנים. הגענו למסקנה שזו העמודה שהכי דומה לעמודת השמות בקובץ ה</w:t>
      </w:r>
      <w:r w:rsidRPr="00076E3A">
        <w:rPr>
          <w:rStyle w:val="fontstyle01"/>
          <w:rFonts w:asciiTheme="minorBidi" w:hAnsiTheme="minorBidi"/>
        </w:rPr>
        <w:t>Gen</w:t>
      </w:r>
      <w:r w:rsidR="00076E3A">
        <w:rPr>
          <w:rStyle w:val="fontstyle01"/>
          <w:rFonts w:asciiTheme="minorBidi" w:hAnsiTheme="minorBidi"/>
        </w:rPr>
        <w:t>B</w:t>
      </w:r>
      <w:r w:rsidRPr="00076E3A">
        <w:rPr>
          <w:rStyle w:val="fontstyle01"/>
          <w:rFonts w:asciiTheme="minorBidi" w:hAnsiTheme="minorBidi"/>
        </w:rPr>
        <w:t>ank</w:t>
      </w:r>
      <w:r w:rsidRPr="00076E3A">
        <w:rPr>
          <w:rStyle w:val="fontstyle01"/>
          <w:rFonts w:asciiTheme="minorBidi" w:hAnsiTheme="minorBidi"/>
          <w:rtl/>
        </w:rPr>
        <w:t>, ובנוסף נראה שזו העמודה המלאה ביותר מבחינת ערכים.</w:t>
      </w:r>
      <w:r w:rsidR="00076E3A">
        <w:rPr>
          <w:rStyle w:val="fontstyle01"/>
          <w:rFonts w:asciiTheme="minorBidi" w:hAnsiTheme="minorBidi" w:hint="cs"/>
          <w:rtl/>
        </w:rPr>
        <w:t xml:space="preserve"> </w:t>
      </w:r>
      <w:r w:rsidRPr="00076E3A">
        <w:rPr>
          <w:rStyle w:val="fontstyle01"/>
          <w:rFonts w:asciiTheme="minorBidi" w:hAnsiTheme="minorBidi"/>
          <w:rtl/>
        </w:rPr>
        <w:t xml:space="preserve">לאחר שבחרנו בעמודה, היה צורך לעשות הכנה של המידע לפני ההצלבה. ב </w:t>
      </w:r>
      <w:r w:rsidR="00076E3A" w:rsidRPr="00076E3A">
        <w:rPr>
          <w:rStyle w:val="fontstyle01"/>
          <w:rFonts w:asciiTheme="minorBidi" w:hAnsiTheme="minorBidi"/>
        </w:rPr>
        <w:t>U</w:t>
      </w:r>
      <w:r w:rsidRPr="00076E3A">
        <w:rPr>
          <w:rStyle w:val="fontstyle01"/>
          <w:rFonts w:asciiTheme="minorBidi" w:hAnsiTheme="minorBidi"/>
        </w:rPr>
        <w:t>ni</w:t>
      </w:r>
      <w:r w:rsidR="00076E3A" w:rsidRPr="00076E3A">
        <w:rPr>
          <w:rStyle w:val="fontstyle01"/>
          <w:rFonts w:asciiTheme="minorBidi" w:hAnsiTheme="minorBidi"/>
        </w:rPr>
        <w:t>P</w:t>
      </w:r>
      <w:r w:rsidRPr="00076E3A">
        <w:rPr>
          <w:rStyle w:val="fontstyle01"/>
          <w:rFonts w:asciiTheme="minorBidi" w:hAnsiTheme="minorBidi"/>
        </w:rPr>
        <w:t>ort</w:t>
      </w:r>
      <w:r w:rsidRPr="00076E3A">
        <w:rPr>
          <w:rStyle w:val="fontstyle01"/>
          <w:rFonts w:asciiTheme="minorBidi" w:hAnsiTheme="minorBidi"/>
          <w:rtl/>
        </w:rPr>
        <w:t xml:space="preserve"> היו כמה רשומות עם כמה מזהים לאותו חלבון והיה צורך לפצל, וב </w:t>
      </w:r>
      <w:r w:rsidR="00076E3A" w:rsidRPr="00076E3A">
        <w:rPr>
          <w:rStyle w:val="fontstyle01"/>
          <w:rFonts w:asciiTheme="minorBidi" w:hAnsiTheme="minorBidi"/>
        </w:rPr>
        <w:t>G</w:t>
      </w:r>
      <w:r w:rsidRPr="00076E3A">
        <w:rPr>
          <w:rStyle w:val="fontstyle01"/>
          <w:rFonts w:asciiTheme="minorBidi" w:hAnsiTheme="minorBidi"/>
        </w:rPr>
        <w:t>en</w:t>
      </w:r>
      <w:r w:rsidR="00076E3A" w:rsidRPr="00076E3A">
        <w:rPr>
          <w:rStyle w:val="fontstyle01"/>
          <w:rFonts w:asciiTheme="minorBidi" w:hAnsiTheme="minorBidi"/>
        </w:rPr>
        <w:t>B</w:t>
      </w:r>
      <w:r w:rsidRPr="00076E3A">
        <w:rPr>
          <w:rStyle w:val="fontstyle01"/>
          <w:rFonts w:asciiTheme="minorBidi" w:hAnsiTheme="minorBidi"/>
        </w:rPr>
        <w:t>ank</w:t>
      </w:r>
      <w:r w:rsidRPr="00076E3A">
        <w:rPr>
          <w:rStyle w:val="fontstyle01"/>
          <w:rFonts w:asciiTheme="minorBidi" w:hAnsiTheme="minorBidi"/>
          <w:rtl/>
        </w:rPr>
        <w:t xml:space="preserve"> השם הופיע עם מקף תחתון.</w:t>
      </w:r>
    </w:p>
    <w:p w14:paraId="192D336B" w14:textId="7DE30E6A" w:rsidR="004D66E5" w:rsidRPr="00076E3A" w:rsidRDefault="004D66E5" w:rsidP="00486158">
      <w:pPr>
        <w:pStyle w:val="ListParagraph"/>
        <w:spacing w:line="360" w:lineRule="auto"/>
        <w:rPr>
          <w:rStyle w:val="fontstyle01"/>
          <w:rFonts w:asciiTheme="minorBidi" w:hAnsiTheme="minorBidi"/>
          <w:b/>
          <w:bCs/>
          <w:color w:val="1F3864" w:themeColor="accent1" w:themeShade="80"/>
          <w:rtl/>
        </w:rPr>
      </w:pP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  <w:rtl/>
        </w:rPr>
        <w:t>להלן סיכום ההבדלים:</w:t>
      </w:r>
    </w:p>
    <w:p w14:paraId="70BC9557" w14:textId="50A9E856" w:rsidR="00076E3A" w:rsidRPr="00076E3A" w:rsidRDefault="00BA7BC7" w:rsidP="00076E3A">
      <w:pPr>
        <w:bidi w:val="0"/>
        <w:spacing w:line="360" w:lineRule="auto"/>
        <w:rPr>
          <w:rStyle w:val="fontstyle01"/>
          <w:rFonts w:asciiTheme="minorBidi" w:hAnsiTheme="minorBidi"/>
        </w:rPr>
      </w:pPr>
      <w:r w:rsidRPr="00076E3A">
        <w:rPr>
          <w:rStyle w:val="fontstyle01"/>
          <w:rFonts w:asciiTheme="minorBidi" w:hAnsiTheme="minorBidi"/>
          <w:color w:val="1F3864" w:themeColor="accent1" w:themeShade="80"/>
        </w:rPr>
        <w:t xml:space="preserve">In </w:t>
      </w:r>
      <w:r w:rsidR="00076E3A">
        <w:rPr>
          <w:rStyle w:val="fontstyle01"/>
          <w:rFonts w:asciiTheme="minorBidi" w:hAnsiTheme="minorBidi" w:hint="cs"/>
          <w:color w:val="1F3864" w:themeColor="accent1" w:themeShade="80"/>
        </w:rPr>
        <w:t>U</w:t>
      </w:r>
      <w:r w:rsidRPr="00076E3A">
        <w:rPr>
          <w:rStyle w:val="fontstyle01"/>
          <w:rFonts w:asciiTheme="minorBidi" w:hAnsiTheme="minorBidi"/>
          <w:color w:val="1F3864" w:themeColor="accent1" w:themeShade="80"/>
        </w:rPr>
        <w:t>ni</w:t>
      </w:r>
      <w:r w:rsidR="00076E3A">
        <w:rPr>
          <w:rStyle w:val="fontstyle01"/>
          <w:rFonts w:asciiTheme="minorBidi" w:hAnsiTheme="minorBidi"/>
          <w:color w:val="1F3864" w:themeColor="accent1" w:themeShade="80"/>
        </w:rPr>
        <w:t>P</w:t>
      </w:r>
      <w:r w:rsidRPr="00076E3A">
        <w:rPr>
          <w:rStyle w:val="fontstyle01"/>
          <w:rFonts w:asciiTheme="minorBidi" w:hAnsiTheme="minorBidi"/>
          <w:color w:val="1F3864" w:themeColor="accent1" w:themeShade="80"/>
        </w:rPr>
        <w:t xml:space="preserve">rot and not in </w:t>
      </w:r>
      <w:r w:rsidR="00076E3A">
        <w:rPr>
          <w:rStyle w:val="fontstyle01"/>
          <w:rFonts w:asciiTheme="minorBidi" w:hAnsiTheme="minorBidi" w:hint="cs"/>
          <w:color w:val="1F3864" w:themeColor="accent1" w:themeShade="80"/>
        </w:rPr>
        <w:t>G</w:t>
      </w:r>
      <w:r w:rsidR="00076E3A">
        <w:rPr>
          <w:rStyle w:val="fontstyle01"/>
          <w:rFonts w:asciiTheme="minorBidi" w:hAnsiTheme="minorBidi"/>
          <w:color w:val="1F3864" w:themeColor="accent1" w:themeShade="80"/>
        </w:rPr>
        <w:t>enBank</w:t>
      </w:r>
      <w:r w:rsidRPr="00076E3A">
        <w:rPr>
          <w:rStyle w:val="fontstyle01"/>
          <w:rFonts w:asciiTheme="minorBidi" w:hAnsiTheme="minorBidi"/>
          <w:color w:val="1F3864" w:themeColor="accent1" w:themeShade="80"/>
          <w:rtl/>
        </w:rPr>
        <w:t>:</w:t>
      </w:r>
    </w:p>
    <w:p w14:paraId="19CD9189" w14:textId="4B58D40B" w:rsidR="004D66E5" w:rsidRPr="00076E3A" w:rsidRDefault="00BA7BC7" w:rsidP="00076E3A">
      <w:pPr>
        <w:bidi w:val="0"/>
        <w:spacing w:line="360" w:lineRule="auto"/>
        <w:rPr>
          <w:rStyle w:val="fontstyle01"/>
          <w:rFonts w:asciiTheme="minorBidi" w:hAnsiTheme="minorBidi"/>
          <w:rtl/>
        </w:rPr>
      </w:pPr>
      <w:r w:rsidRPr="00076E3A">
        <w:rPr>
          <w:rStyle w:val="fontstyle01"/>
          <w:rFonts w:asciiTheme="minorBidi" w:hAnsiTheme="minorBidi"/>
          <w:rtl/>
        </w:rPr>
        <w:t>]</w:t>
      </w:r>
      <w:r w:rsidRPr="00076E3A">
        <w:rPr>
          <w:rStyle w:val="fontstyle01"/>
          <w:rFonts w:asciiTheme="minorBidi" w:hAnsiTheme="minorBidi"/>
        </w:rPr>
        <w:t>'BSU12670', 'BSU28480', 'BSU25760', 'BSU06810', 'BSU22660', 'BSU11381', 'BSU39030', 'BSU06050', 'BSU16640', 'BSU13799', 'BSU07740', 'BSU20030', 'BSU16900', 'BSU35690', 'BSU23290', 'BSU34410', 'BSU18940', 'BSU33220', 'BSU35230', 'BSU03570', 'BSU26080', 'BSU02180', 'BSU35150', 'BSU13790', 'BSU35610', 'BSU01840', 'BSU26390', 'BSU34420', 'BSU16890', 'BSU40020', 'BSU18930', 'BSU11382', 'BSU16840', 'BSU18110', 'BSU07180', 'BSU26040']</w:t>
      </w:r>
      <w:r w:rsidR="00076E3A">
        <w:rPr>
          <w:rStyle w:val="fontstyle01"/>
          <w:rFonts w:asciiTheme="minorBidi" w:hAnsiTheme="minorBidi"/>
        </w:rPr>
        <w:t xml:space="preserve"> </w:t>
      </w:r>
      <w:r w:rsidRPr="00076E3A">
        <w:rPr>
          <w:rStyle w:val="fontstyle01"/>
          <w:rFonts w:asciiTheme="minorBidi" w:hAnsiTheme="minorBidi"/>
          <w:b/>
          <w:bCs/>
        </w:rPr>
        <w:t>missing: 36, nan values: 4350, total: 8538</w:t>
      </w:r>
    </w:p>
    <w:p w14:paraId="3B2E7136" w14:textId="77777777" w:rsidR="00076E3A" w:rsidRDefault="00076E3A" w:rsidP="00076E3A">
      <w:pPr>
        <w:bidi w:val="0"/>
        <w:spacing w:line="360" w:lineRule="auto"/>
        <w:rPr>
          <w:rStyle w:val="fontstyle01"/>
          <w:rFonts w:asciiTheme="minorBidi" w:hAnsiTheme="minorBidi"/>
          <w:color w:val="1F3864" w:themeColor="accent1" w:themeShade="80"/>
        </w:rPr>
      </w:pPr>
    </w:p>
    <w:p w14:paraId="19415088" w14:textId="49F0EFDB" w:rsidR="00076E3A" w:rsidRDefault="00BA7BC7" w:rsidP="00076E3A">
      <w:pPr>
        <w:bidi w:val="0"/>
        <w:spacing w:line="360" w:lineRule="auto"/>
        <w:rPr>
          <w:rStyle w:val="fontstyle01"/>
          <w:rFonts w:asciiTheme="minorBidi" w:hAnsiTheme="minorBidi"/>
        </w:rPr>
      </w:pPr>
      <w:r w:rsidRPr="00076E3A">
        <w:rPr>
          <w:rStyle w:val="fontstyle01"/>
          <w:rFonts w:asciiTheme="minorBidi" w:hAnsiTheme="minorBidi"/>
          <w:color w:val="1F3864" w:themeColor="accent1" w:themeShade="80"/>
        </w:rPr>
        <w:t xml:space="preserve">In </w:t>
      </w:r>
      <w:r w:rsidR="00076E3A">
        <w:rPr>
          <w:rStyle w:val="fontstyle01"/>
          <w:rFonts w:asciiTheme="minorBidi" w:hAnsiTheme="minorBidi" w:hint="cs"/>
          <w:color w:val="1F3864" w:themeColor="accent1" w:themeShade="80"/>
        </w:rPr>
        <w:t>G</w:t>
      </w:r>
      <w:r w:rsidR="00076E3A">
        <w:rPr>
          <w:rStyle w:val="fontstyle01"/>
          <w:rFonts w:asciiTheme="minorBidi" w:hAnsiTheme="minorBidi"/>
          <w:color w:val="1F3864" w:themeColor="accent1" w:themeShade="80"/>
        </w:rPr>
        <w:t>enBank</w:t>
      </w:r>
      <w:r w:rsidR="00076E3A" w:rsidRPr="00076E3A">
        <w:rPr>
          <w:rStyle w:val="fontstyle01"/>
          <w:rFonts w:asciiTheme="minorBidi" w:hAnsiTheme="minorBidi"/>
          <w:color w:val="1F3864" w:themeColor="accent1" w:themeShade="80"/>
        </w:rPr>
        <w:t xml:space="preserve"> </w:t>
      </w:r>
      <w:r w:rsidRPr="00076E3A">
        <w:rPr>
          <w:rStyle w:val="fontstyle01"/>
          <w:rFonts w:asciiTheme="minorBidi" w:hAnsiTheme="minorBidi"/>
          <w:color w:val="1F3864" w:themeColor="accent1" w:themeShade="80"/>
        </w:rPr>
        <w:t xml:space="preserve">and not in </w:t>
      </w:r>
      <w:r w:rsidR="00076E3A">
        <w:rPr>
          <w:rStyle w:val="fontstyle01"/>
          <w:rFonts w:asciiTheme="minorBidi" w:hAnsiTheme="minorBidi" w:hint="cs"/>
          <w:color w:val="1F3864" w:themeColor="accent1" w:themeShade="80"/>
        </w:rPr>
        <w:t>U</w:t>
      </w:r>
      <w:r w:rsidR="00076E3A" w:rsidRPr="00076E3A">
        <w:rPr>
          <w:rStyle w:val="fontstyle01"/>
          <w:rFonts w:asciiTheme="minorBidi" w:hAnsiTheme="minorBidi"/>
          <w:color w:val="1F3864" w:themeColor="accent1" w:themeShade="80"/>
        </w:rPr>
        <w:t>ni</w:t>
      </w:r>
      <w:r w:rsidR="00076E3A">
        <w:rPr>
          <w:rStyle w:val="fontstyle01"/>
          <w:rFonts w:asciiTheme="minorBidi" w:hAnsiTheme="minorBidi"/>
          <w:color w:val="1F3864" w:themeColor="accent1" w:themeShade="80"/>
        </w:rPr>
        <w:t>P</w:t>
      </w:r>
      <w:r w:rsidR="00076E3A" w:rsidRPr="00076E3A">
        <w:rPr>
          <w:rStyle w:val="fontstyle01"/>
          <w:rFonts w:asciiTheme="minorBidi" w:hAnsiTheme="minorBidi"/>
          <w:color w:val="1F3864" w:themeColor="accent1" w:themeShade="80"/>
        </w:rPr>
        <w:t>rot</w:t>
      </w:r>
      <w:r w:rsidRPr="00076E3A">
        <w:rPr>
          <w:rStyle w:val="fontstyle01"/>
          <w:rFonts w:asciiTheme="minorBidi" w:hAnsiTheme="minorBidi"/>
          <w:color w:val="1F3864" w:themeColor="accent1" w:themeShade="80"/>
          <w:rtl/>
        </w:rPr>
        <w:t>:</w:t>
      </w:r>
    </w:p>
    <w:p w14:paraId="1C584C35" w14:textId="71041169" w:rsidR="00076E3A" w:rsidRPr="00076E3A" w:rsidRDefault="00BA7BC7" w:rsidP="00076E3A">
      <w:pPr>
        <w:bidi w:val="0"/>
        <w:spacing w:line="360" w:lineRule="auto"/>
        <w:rPr>
          <w:rFonts w:asciiTheme="minorBidi" w:hAnsiTheme="minorBidi"/>
          <w:color w:val="000000"/>
          <w:rtl/>
        </w:rPr>
      </w:pPr>
      <w:r w:rsidRPr="00076E3A">
        <w:rPr>
          <w:rStyle w:val="fontstyle01"/>
          <w:rFonts w:asciiTheme="minorBidi" w:hAnsiTheme="minorBidi"/>
          <w:rtl/>
        </w:rPr>
        <w:t>]</w:t>
      </w:r>
      <w:r w:rsidRPr="00076E3A">
        <w:rPr>
          <w:rStyle w:val="fontstyle01"/>
          <w:rFonts w:asciiTheme="minorBidi" w:hAnsiTheme="minorBidi"/>
        </w:rPr>
        <w:t>'BSU11525', 'BSU22036', 'BSU35678', 'BSU12671', 'BSU17099', 'BSU02585', 'BSU32539', 'BSU26826', 'BSU04345', 'BSU37089', 'BSU26827', 'BSU04745', 'BSU27085', 'BSU28645', 'BSU19745', 'BSU27035', 'BSU17715', 'BSU24205', 'BSU29479', 'BSU19915', 'BSU13545', 'BSU17679', 'BSU31725', 'BSU06812', 'BSU26449', 'BSU25565', 'BSU26399', 'BSU18978', 'BSU26569', 'BSU18595', 'BSU26935', 'BSU11800', 'BSU21925', 'BSU07735', 'BSU22205', 'BSU40358', 'BSU12815', 'BSU27009', 'BSU26305', 'BSU40022', 'BSU18275', 'BSU16845', 'BSU36739', 'BSU36215', 'BSU36668', 'BSU04536', 'BSU21058', 'BSU17845', 'BSU01790', 'BSU21638', 'BSU17689', 'BSU28709', 'BSU03385', 'BSU36575', 'BSU21639', 'BSU25875', 'BSU27185', 'BSU33221', 'BSU11515', 'BSU30466', 'BSU40576', 'BSU29845', 'BSU27786', 'BSU21409', 'BSU26075', 'BSU31289', 'BSU02785', 'BSU21546', 'BSU36079', 'BSU12875', 'BSU18596', 'BSU04849', 'BSU27935', 'BSU14568', 'BSU26055', 'BSU18689', 'BSU34399', 'BSU28475', 'BSU37569', 'BSU38495']</w:t>
      </w:r>
      <w:r w:rsidR="00076E3A">
        <w:rPr>
          <w:rStyle w:val="fontstyle01"/>
          <w:rFonts w:asciiTheme="minorBidi" w:hAnsiTheme="minorBidi"/>
        </w:rPr>
        <w:t xml:space="preserve"> </w:t>
      </w:r>
      <w:r w:rsidRPr="00076E3A">
        <w:rPr>
          <w:rStyle w:val="fontstyle01"/>
          <w:rFonts w:asciiTheme="minorBidi" w:hAnsiTheme="minorBidi"/>
          <w:b/>
          <w:bCs/>
        </w:rPr>
        <w:t>missing: 80, nan values: 0, total: 4237</w:t>
      </w:r>
    </w:p>
    <w:p w14:paraId="0A62CA25" w14:textId="7FB9F77C" w:rsidR="003F7A86" w:rsidRPr="00076E3A" w:rsidRDefault="00651214" w:rsidP="003F7A86">
      <w:pPr>
        <w:pStyle w:val="ListParagraph"/>
        <w:spacing w:line="360" w:lineRule="auto"/>
        <w:rPr>
          <w:rFonts w:asciiTheme="minorBidi" w:hAnsiTheme="minorBidi"/>
          <w:b/>
          <w:bCs/>
          <w:color w:val="1F3864" w:themeColor="accent1" w:themeShade="80"/>
          <w:rtl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lastRenderedPageBreak/>
        <w:t>ובצורה ויזואלית:</w:t>
      </w:r>
    </w:p>
    <w:p w14:paraId="70EDEC38" w14:textId="7B92B95E" w:rsidR="00651214" w:rsidRPr="00076E3A" w:rsidRDefault="00D82E7F" w:rsidP="0042390E">
      <w:pPr>
        <w:pStyle w:val="ListParagraph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noProof/>
          <w:rtl/>
        </w:rPr>
        <w:drawing>
          <wp:anchor distT="0" distB="0" distL="114300" distR="114300" simplePos="0" relativeHeight="251667456" behindDoc="0" locked="0" layoutInCell="1" allowOverlap="1" wp14:anchorId="3E0F4C05" wp14:editId="42B9B49F">
            <wp:simplePos x="0" y="0"/>
            <wp:positionH relativeFrom="column">
              <wp:posOffset>-830580</wp:posOffset>
            </wp:positionH>
            <wp:positionV relativeFrom="paragraph">
              <wp:posOffset>577215</wp:posOffset>
            </wp:positionV>
            <wp:extent cx="3238500" cy="223329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27584" w14:textId="14B89447" w:rsidR="003F7A86" w:rsidRPr="00076E3A" w:rsidRDefault="003F7A86" w:rsidP="00EE19E9">
      <w:pPr>
        <w:rPr>
          <w:rFonts w:asciiTheme="minorBidi" w:hAnsiTheme="minorBidi"/>
          <w:rtl/>
        </w:rPr>
      </w:pPr>
      <w:r w:rsidRPr="00076E3A">
        <w:rPr>
          <w:rFonts w:asciiTheme="minorBidi" w:hAnsiTheme="minorBidi"/>
          <w:noProof/>
          <w:rtl/>
        </w:rPr>
        <w:drawing>
          <wp:anchor distT="0" distB="0" distL="114300" distR="114300" simplePos="0" relativeHeight="251666432" behindDoc="0" locked="0" layoutInCell="1" allowOverlap="1" wp14:anchorId="313E9B5B" wp14:editId="77FDE850">
            <wp:simplePos x="0" y="0"/>
            <wp:positionH relativeFrom="column">
              <wp:posOffset>2537460</wp:posOffset>
            </wp:positionH>
            <wp:positionV relativeFrom="paragraph">
              <wp:posOffset>255270</wp:posOffset>
            </wp:positionV>
            <wp:extent cx="3399790" cy="2232660"/>
            <wp:effectExtent l="0" t="0" r="0" b="0"/>
            <wp:wrapThrough wrapText="bothSides">
              <wp:wrapPolygon edited="0">
                <wp:start x="0" y="0"/>
                <wp:lineTo x="0" y="21379"/>
                <wp:lineTo x="21422" y="21379"/>
                <wp:lineTo x="2142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44058" w14:textId="648532CE" w:rsidR="003F7A86" w:rsidRPr="00076E3A" w:rsidRDefault="003F7A86" w:rsidP="003F7A86">
      <w:pPr>
        <w:rPr>
          <w:rFonts w:asciiTheme="minorBidi" w:hAnsiTheme="minorBidi"/>
          <w:rtl/>
        </w:rPr>
      </w:pPr>
    </w:p>
    <w:p w14:paraId="64FAE392" w14:textId="0D9D92B5" w:rsidR="003F7A86" w:rsidRPr="00076E3A" w:rsidRDefault="003F7A86" w:rsidP="000D4706">
      <w:pPr>
        <w:ind w:left="84"/>
        <w:jc w:val="both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ההבדלים נובעים מהשוני בין האתרים (בעצם בין סוגי הקבצים והמידע). בעוד באתר </w:t>
      </w:r>
      <w:r w:rsidR="00076E3A">
        <w:rPr>
          <w:rFonts w:asciiTheme="minorBidi" w:hAnsiTheme="minorBidi" w:hint="cs"/>
        </w:rPr>
        <w:t>U</w:t>
      </w:r>
      <w:r w:rsidRPr="00076E3A">
        <w:rPr>
          <w:rFonts w:asciiTheme="minorBidi" w:hAnsiTheme="minorBidi"/>
        </w:rPr>
        <w:t>ni</w:t>
      </w:r>
      <w:r w:rsidR="00076E3A">
        <w:rPr>
          <w:rFonts w:asciiTheme="minorBidi" w:hAnsiTheme="minorBidi" w:hint="cs"/>
        </w:rPr>
        <w:t>P</w:t>
      </w:r>
      <w:r w:rsidRPr="00076E3A">
        <w:rPr>
          <w:rFonts w:asciiTheme="minorBidi" w:hAnsiTheme="minorBidi"/>
        </w:rPr>
        <w:t>ort</w:t>
      </w:r>
      <w:r w:rsidRPr="00076E3A">
        <w:rPr>
          <w:rFonts w:asciiTheme="minorBidi" w:hAnsiTheme="minorBidi"/>
          <w:rtl/>
        </w:rPr>
        <w:t xml:space="preserve"> מוצגים רק גנים שנחקרו ויש עליהם מידע, ב</w:t>
      </w:r>
      <w:r w:rsidRPr="00076E3A">
        <w:rPr>
          <w:rFonts w:asciiTheme="minorBidi" w:hAnsiTheme="minorBidi"/>
        </w:rPr>
        <w:t>Gen</w:t>
      </w:r>
      <w:r w:rsidR="00076E3A">
        <w:rPr>
          <w:rFonts w:asciiTheme="minorBidi" w:hAnsiTheme="minorBidi" w:hint="cs"/>
        </w:rPr>
        <w:t>B</w:t>
      </w:r>
      <w:r w:rsidRPr="00076E3A">
        <w:rPr>
          <w:rFonts w:asciiTheme="minorBidi" w:hAnsiTheme="minorBidi"/>
        </w:rPr>
        <w:t>ank</w:t>
      </w:r>
      <w:r w:rsidRPr="00076E3A">
        <w:rPr>
          <w:rFonts w:asciiTheme="minorBidi" w:hAnsiTheme="minorBidi"/>
          <w:rtl/>
        </w:rPr>
        <w:t xml:space="preserve"> מוצגים כל הרצפים שמקודדים לחלבון בגן. </w:t>
      </w:r>
    </w:p>
    <w:p w14:paraId="1A10AEA9" w14:textId="0D09456A" w:rsidR="003F7A86" w:rsidRPr="00076E3A" w:rsidRDefault="003F7A86" w:rsidP="003F7A86">
      <w:pPr>
        <w:ind w:left="84"/>
        <w:rPr>
          <w:rFonts w:asciiTheme="minorBidi" w:hAnsiTheme="minorBidi"/>
          <w:rtl/>
        </w:rPr>
      </w:pPr>
    </w:p>
    <w:p w14:paraId="1AA48372" w14:textId="57B673B4" w:rsidR="003F7A86" w:rsidRPr="00076E3A" w:rsidRDefault="003F7A86" w:rsidP="003F7A86">
      <w:pPr>
        <w:pStyle w:val="ListParagraph"/>
        <w:numPr>
          <w:ilvl w:val="0"/>
          <w:numId w:val="2"/>
        </w:numPr>
        <w:spacing w:line="360" w:lineRule="auto"/>
        <w:ind w:left="226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 xml:space="preserve">אפיון של רצפים </w:t>
      </w:r>
      <w:bookmarkStart w:id="1" w:name="_Hlk124106215"/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טרנסממברנליים</w:t>
      </w:r>
      <w:bookmarkEnd w:id="1"/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0D81AF83" w14:textId="40725CA7" w:rsidR="003F7A86" w:rsidRPr="00076E3A" w:rsidRDefault="00EE19E9" w:rsidP="000D4706">
      <w:pPr>
        <w:spacing w:line="360" w:lineRule="auto"/>
        <w:ind w:left="226"/>
        <w:jc w:val="both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בודדנו את הרשומות בהן העמודה של הרצף הטרנסממברנלי לא ריק, ובנינו </w:t>
      </w:r>
      <w:r w:rsidRPr="00076E3A">
        <w:rPr>
          <w:rFonts w:asciiTheme="minorBidi" w:hAnsiTheme="minorBidi"/>
        </w:rPr>
        <w:t>DF</w:t>
      </w:r>
      <w:r w:rsidRPr="00076E3A">
        <w:rPr>
          <w:rFonts w:asciiTheme="minorBidi" w:hAnsiTheme="minorBidi"/>
          <w:rtl/>
        </w:rPr>
        <w:t xml:space="preserve"> חדש עבור הרצפים הטרנסממברנליים, כאשר לכל שורה פירקנו את הרצפים שהיו בה (היו כמה רצפים בכל שורה שכזו). לאחר מכן הוספנו את עמודת האורכים.</w:t>
      </w:r>
    </w:p>
    <w:p w14:paraId="4EF39C20" w14:textId="382CE684" w:rsidR="00EE19E9" w:rsidRPr="00076E3A" w:rsidRDefault="00EE19E9" w:rsidP="00EE19E9">
      <w:pPr>
        <w:spacing w:line="360" w:lineRule="auto"/>
        <w:ind w:left="226"/>
        <w:rPr>
          <w:rFonts w:asciiTheme="minorBidi" w:hAnsiTheme="minorBidi"/>
          <w:b/>
          <w:bCs/>
          <w:color w:val="1F3864" w:themeColor="accent1" w:themeShade="80"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התפלגות האורכים:</w:t>
      </w:r>
    </w:p>
    <w:p w14:paraId="37B8B9F1" w14:textId="60F69275" w:rsidR="003F7A86" w:rsidRPr="00076E3A" w:rsidRDefault="003F7A86" w:rsidP="003F7A86">
      <w:pPr>
        <w:ind w:left="84"/>
        <w:rPr>
          <w:rFonts w:asciiTheme="minorBidi" w:hAnsiTheme="minorBidi"/>
          <w:rtl/>
        </w:rPr>
      </w:pPr>
      <w:r w:rsidRPr="00076E3A">
        <w:rPr>
          <w:rFonts w:asciiTheme="minorBidi" w:hAnsiTheme="minorBidi"/>
          <w:noProof/>
          <w:rtl/>
        </w:rPr>
        <w:drawing>
          <wp:anchor distT="0" distB="0" distL="114300" distR="114300" simplePos="0" relativeHeight="251669504" behindDoc="0" locked="0" layoutInCell="1" allowOverlap="1" wp14:anchorId="79113087" wp14:editId="159009EA">
            <wp:simplePos x="0" y="0"/>
            <wp:positionH relativeFrom="column">
              <wp:posOffset>2019300</wp:posOffset>
            </wp:positionH>
            <wp:positionV relativeFrom="paragraph">
              <wp:posOffset>57150</wp:posOffset>
            </wp:positionV>
            <wp:extent cx="3400489" cy="2674620"/>
            <wp:effectExtent l="0" t="0" r="952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89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A3666" w14:textId="74B4F5AA" w:rsidR="003F7A86" w:rsidRPr="00076E3A" w:rsidRDefault="003F7A86" w:rsidP="003F7A86">
      <w:pPr>
        <w:rPr>
          <w:rFonts w:asciiTheme="minorBidi" w:hAnsiTheme="minorBidi"/>
          <w:rtl/>
        </w:rPr>
      </w:pPr>
      <w:r w:rsidRPr="00076E3A">
        <w:rPr>
          <w:rFonts w:asciiTheme="minorBidi" w:hAnsiTheme="minorBidi"/>
          <w:b/>
          <w:bCs/>
          <w:noProof/>
          <w:color w:val="ED7D31" w:themeColor="accent2"/>
          <w:sz w:val="28"/>
          <w:szCs w:val="28"/>
          <w:u w:val="single"/>
          <w:rtl/>
        </w:rPr>
        <w:drawing>
          <wp:anchor distT="0" distB="0" distL="114300" distR="114300" simplePos="0" relativeHeight="251668480" behindDoc="1" locked="0" layoutInCell="1" allowOverlap="1" wp14:anchorId="538EE317" wp14:editId="33E62363">
            <wp:simplePos x="0" y="0"/>
            <wp:positionH relativeFrom="column">
              <wp:posOffset>-1013460</wp:posOffset>
            </wp:positionH>
            <wp:positionV relativeFrom="paragraph">
              <wp:posOffset>315595</wp:posOffset>
            </wp:positionV>
            <wp:extent cx="2933700" cy="1466850"/>
            <wp:effectExtent l="0" t="0" r="0" b="0"/>
            <wp:wrapTopAndBottom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5115D" w14:textId="4209331F" w:rsidR="003F7A86" w:rsidRPr="00076E3A" w:rsidRDefault="003F7A86" w:rsidP="003F7A86">
      <w:pPr>
        <w:rPr>
          <w:rFonts w:asciiTheme="minorBidi" w:hAnsiTheme="minorBidi"/>
          <w:rtl/>
        </w:rPr>
      </w:pPr>
    </w:p>
    <w:p w14:paraId="4559BCFE" w14:textId="1EB443C0" w:rsidR="003F7A86" w:rsidRPr="00076E3A" w:rsidRDefault="003F7A86" w:rsidP="003F7A86">
      <w:pPr>
        <w:rPr>
          <w:rFonts w:asciiTheme="minorBidi" w:hAnsiTheme="minorBidi"/>
          <w:rtl/>
        </w:rPr>
      </w:pPr>
    </w:p>
    <w:p w14:paraId="0497F0AC" w14:textId="2E4CA64F" w:rsidR="003F7A86" w:rsidRPr="00076E3A" w:rsidRDefault="003F7A86" w:rsidP="003F7A86">
      <w:pPr>
        <w:rPr>
          <w:rFonts w:asciiTheme="minorBidi" w:hAnsiTheme="minorBidi"/>
          <w:rtl/>
        </w:rPr>
      </w:pPr>
    </w:p>
    <w:p w14:paraId="5A957286" w14:textId="77777777" w:rsidR="00076E3A" w:rsidRPr="00076E3A" w:rsidRDefault="00076E3A">
      <w:pPr>
        <w:bidi w:val="0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br w:type="page"/>
      </w:r>
    </w:p>
    <w:p w14:paraId="31C2E793" w14:textId="79AE1E1F" w:rsidR="00EE19E9" w:rsidRPr="00076E3A" w:rsidRDefault="00EE19E9" w:rsidP="00EE19E9">
      <w:pPr>
        <w:spacing w:line="360" w:lineRule="auto"/>
        <w:ind w:left="226"/>
        <w:rPr>
          <w:rFonts w:asciiTheme="minorBidi" w:hAnsiTheme="minorBidi"/>
          <w:b/>
          <w:bCs/>
          <w:color w:val="1F3864" w:themeColor="accent1" w:themeShade="80"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lastRenderedPageBreak/>
        <w:t>התפלגות אחוז חומצות האמינו ההידרופוביות:</w:t>
      </w:r>
    </w:p>
    <w:p w14:paraId="0820F713" w14:textId="15E12A57" w:rsidR="003F7A86" w:rsidRPr="00076E3A" w:rsidRDefault="003F7A86" w:rsidP="003F7A86">
      <w:pPr>
        <w:rPr>
          <w:rFonts w:asciiTheme="minorBidi" w:hAnsiTheme="minorBidi"/>
          <w:rtl/>
        </w:rPr>
      </w:pPr>
    </w:p>
    <w:p w14:paraId="74CC8F6B" w14:textId="1D64369B" w:rsidR="00FF4B16" w:rsidRPr="00076E3A" w:rsidRDefault="00FF4B16" w:rsidP="003F7A86">
      <w:pPr>
        <w:rPr>
          <w:rFonts w:asciiTheme="minorBidi" w:hAnsiTheme="minorBidi"/>
          <w:rtl/>
        </w:rPr>
      </w:pPr>
    </w:p>
    <w:p w14:paraId="0C1080CB" w14:textId="676EEE3F" w:rsidR="003F7A86" w:rsidRPr="00076E3A" w:rsidRDefault="00EE19E9" w:rsidP="003F7A86">
      <w:pPr>
        <w:rPr>
          <w:rFonts w:asciiTheme="minorBidi" w:hAnsiTheme="minorBidi"/>
          <w:rtl/>
        </w:rPr>
      </w:pPr>
      <w:r w:rsidRPr="00076E3A">
        <w:rPr>
          <w:rFonts w:asciiTheme="minorBidi" w:hAnsiTheme="minorBidi"/>
          <w:noProof/>
          <w:rtl/>
        </w:rPr>
        <w:drawing>
          <wp:anchor distT="0" distB="0" distL="114300" distR="114300" simplePos="0" relativeHeight="251671552" behindDoc="0" locked="0" layoutInCell="1" allowOverlap="1" wp14:anchorId="54EF40DC" wp14:editId="606B56E8">
            <wp:simplePos x="0" y="0"/>
            <wp:positionH relativeFrom="column">
              <wp:posOffset>-952500</wp:posOffset>
            </wp:positionH>
            <wp:positionV relativeFrom="paragraph">
              <wp:posOffset>161290</wp:posOffset>
            </wp:positionV>
            <wp:extent cx="3055620" cy="1424940"/>
            <wp:effectExtent l="0" t="0" r="0" b="381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6E3A">
        <w:rPr>
          <w:rFonts w:asciiTheme="minorBidi" w:hAnsiTheme="minorBidi"/>
          <w:noProof/>
          <w:rtl/>
        </w:rPr>
        <w:drawing>
          <wp:anchor distT="0" distB="0" distL="114300" distR="114300" simplePos="0" relativeHeight="251670528" behindDoc="0" locked="0" layoutInCell="1" allowOverlap="1" wp14:anchorId="6A22FE80" wp14:editId="3DC88321">
            <wp:simplePos x="0" y="0"/>
            <wp:positionH relativeFrom="margin">
              <wp:posOffset>2186940</wp:posOffset>
            </wp:positionH>
            <wp:positionV relativeFrom="paragraph">
              <wp:posOffset>-304165</wp:posOffset>
            </wp:positionV>
            <wp:extent cx="3375660" cy="2572385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5ACB1" w14:textId="042D1A46" w:rsidR="00FF4B16" w:rsidRPr="00076E3A" w:rsidRDefault="00FF4B16" w:rsidP="00FF4B16">
      <w:pPr>
        <w:rPr>
          <w:rFonts w:asciiTheme="minorBidi" w:hAnsiTheme="minorBidi"/>
          <w:rtl/>
        </w:rPr>
      </w:pPr>
    </w:p>
    <w:p w14:paraId="400E6D4C" w14:textId="4E6BF725" w:rsidR="00FF4B16" w:rsidRPr="00076E3A" w:rsidRDefault="00FF4B16" w:rsidP="00FF4B16">
      <w:pPr>
        <w:rPr>
          <w:rFonts w:asciiTheme="minorBidi" w:hAnsiTheme="minorBidi"/>
          <w:rtl/>
        </w:rPr>
      </w:pPr>
    </w:p>
    <w:p w14:paraId="52AF7577" w14:textId="54159B61" w:rsidR="00FF4B16" w:rsidRPr="00076E3A" w:rsidRDefault="00FF4B16" w:rsidP="00FF4B16">
      <w:pPr>
        <w:rPr>
          <w:rFonts w:asciiTheme="minorBidi" w:hAnsiTheme="minorBidi"/>
          <w:rtl/>
        </w:rPr>
      </w:pPr>
    </w:p>
    <w:p w14:paraId="41C08651" w14:textId="6F3BBCCA" w:rsidR="00FF4B16" w:rsidRPr="00076E3A" w:rsidRDefault="00FF4B16" w:rsidP="00FF4B16">
      <w:pPr>
        <w:rPr>
          <w:rFonts w:asciiTheme="minorBidi" w:hAnsiTheme="minorBidi"/>
          <w:rtl/>
        </w:rPr>
      </w:pPr>
    </w:p>
    <w:p w14:paraId="4B24AAE8" w14:textId="2031F463" w:rsidR="00FF4B16" w:rsidRPr="00076E3A" w:rsidRDefault="00FF4B16" w:rsidP="000D4706">
      <w:pPr>
        <w:jc w:val="both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הממברנה של התא עשויה מפוספוליפידים, שבנויים </w:t>
      </w:r>
      <w:r w:rsidR="006D3F17" w:rsidRPr="00076E3A">
        <w:rPr>
          <w:rFonts w:asciiTheme="minorBidi" w:hAnsiTheme="minorBidi"/>
          <w:rtl/>
        </w:rPr>
        <w:t>מבחוץ</w:t>
      </w:r>
      <w:r w:rsidRPr="00076E3A">
        <w:rPr>
          <w:rFonts w:asciiTheme="minorBidi" w:hAnsiTheme="minorBidi"/>
          <w:rtl/>
        </w:rPr>
        <w:t xml:space="preserve"> מחומצות אמינו הידרופוליות, </w:t>
      </w:r>
      <w:r w:rsidR="006D3F17" w:rsidRPr="00076E3A">
        <w:rPr>
          <w:rFonts w:asciiTheme="minorBidi" w:hAnsiTheme="minorBidi"/>
          <w:rtl/>
        </w:rPr>
        <w:t>ומבפנים</w:t>
      </w:r>
      <w:r w:rsidRPr="00076E3A">
        <w:rPr>
          <w:rFonts w:asciiTheme="minorBidi" w:hAnsiTheme="minorBidi"/>
          <w:rtl/>
        </w:rPr>
        <w:t xml:space="preserve"> מחומצות אמינו הידרופוביות. על מנת שהחלבון יוכל לעבור בממברנה של התא, נצפה שיהיו אחוזים גבוהים של חומצות אמינו הידרופוביות ברצפים טרנסממברנליים, כמו שאכן קיבלנו</w:t>
      </w:r>
      <w:r w:rsidR="00E7605F" w:rsidRPr="00076E3A">
        <w:rPr>
          <w:rFonts w:asciiTheme="minorBidi" w:hAnsiTheme="minorBidi"/>
          <w:rtl/>
        </w:rPr>
        <w:t>, כלומר התוצאה אכן תואמת לציפייה</w:t>
      </w:r>
      <w:r w:rsidRPr="00076E3A">
        <w:rPr>
          <w:rFonts w:asciiTheme="minorBidi" w:hAnsiTheme="minorBidi"/>
          <w:rtl/>
        </w:rPr>
        <w:t>. (</w:t>
      </w:r>
      <w:r w:rsidRPr="00076E3A">
        <w:rPr>
          <w:rFonts w:asciiTheme="minorBidi" w:hAnsiTheme="minorBidi"/>
        </w:rPr>
        <w:t>https://en.wikipedia.org/wiki/Transmembrane_domain</w:t>
      </w:r>
      <w:r w:rsidRPr="00076E3A">
        <w:rPr>
          <w:rFonts w:asciiTheme="minorBidi" w:hAnsiTheme="minorBidi"/>
          <w:rtl/>
        </w:rPr>
        <w:t>)</w:t>
      </w:r>
    </w:p>
    <w:p w14:paraId="75D24346" w14:textId="65B8B149" w:rsidR="00FF4B16" w:rsidRPr="00076E3A" w:rsidRDefault="00FF4B16" w:rsidP="00FF4B16">
      <w:pPr>
        <w:rPr>
          <w:rFonts w:asciiTheme="minorBidi" w:hAnsiTheme="minorBidi"/>
          <w:rtl/>
        </w:rPr>
      </w:pPr>
    </w:p>
    <w:p w14:paraId="362324AE" w14:textId="0E9EEC65" w:rsidR="006D3F17" w:rsidRPr="00076E3A" w:rsidRDefault="006D3F17" w:rsidP="006D3F17">
      <w:pPr>
        <w:pStyle w:val="ListParagraph"/>
        <w:numPr>
          <w:ilvl w:val="0"/>
          <w:numId w:val="2"/>
        </w:numPr>
        <w:spacing w:line="360" w:lineRule="auto"/>
        <w:ind w:left="226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 xml:space="preserve">התפלגות 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  <w:t>AT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7AB059E5" w14:textId="01DF9BE9" w:rsidR="00076E3A" w:rsidRPr="00076E3A" w:rsidRDefault="00603647" w:rsidP="000D4706">
      <w:pPr>
        <w:pStyle w:val="ListParagraph"/>
        <w:spacing w:line="360" w:lineRule="auto"/>
        <w:ind w:left="226"/>
        <w:jc w:val="both"/>
        <w:rPr>
          <w:rFonts w:asciiTheme="minorBidi" w:hAnsiTheme="minorBidi"/>
          <w:rtl/>
        </w:rPr>
      </w:pPr>
      <w:r w:rsidRPr="00603647">
        <w:rPr>
          <w:rFonts w:asciiTheme="minorBidi" w:hAnsiTheme="minorBidi" w:cs="Arial"/>
          <w:b/>
          <w:bCs/>
          <w:noProof/>
          <w:color w:val="ED7D31" w:themeColor="accent2"/>
          <w:sz w:val="28"/>
          <w:szCs w:val="28"/>
          <w:u w:val="single"/>
          <w:rtl/>
        </w:rPr>
        <w:drawing>
          <wp:anchor distT="0" distB="0" distL="114300" distR="114300" simplePos="0" relativeHeight="251674624" behindDoc="0" locked="0" layoutInCell="1" allowOverlap="1" wp14:anchorId="40D9DAE5" wp14:editId="3D41E889">
            <wp:simplePos x="0" y="0"/>
            <wp:positionH relativeFrom="margin">
              <wp:align>center</wp:align>
            </wp:positionH>
            <wp:positionV relativeFrom="paragraph">
              <wp:posOffset>605155</wp:posOffset>
            </wp:positionV>
            <wp:extent cx="4550410" cy="3286760"/>
            <wp:effectExtent l="0" t="0" r="2540" b="8890"/>
            <wp:wrapTopAndBottom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F17" w:rsidRPr="00076E3A">
        <w:rPr>
          <w:rFonts w:asciiTheme="minorBidi" w:hAnsiTheme="minorBidi"/>
          <w:rtl/>
        </w:rPr>
        <w:t xml:space="preserve">התפלגות אחוזי </w:t>
      </w:r>
      <w:r w:rsidR="006D3F17" w:rsidRPr="00076E3A">
        <w:rPr>
          <w:rFonts w:asciiTheme="minorBidi" w:hAnsiTheme="minorBidi"/>
        </w:rPr>
        <w:t>AT</w:t>
      </w:r>
      <w:r w:rsidR="006D3F17" w:rsidRPr="00076E3A">
        <w:rPr>
          <w:rFonts w:asciiTheme="minorBidi" w:hAnsiTheme="minorBidi"/>
          <w:rtl/>
        </w:rPr>
        <w:t xml:space="preserve"> ברצפי </w:t>
      </w:r>
      <w:r w:rsidR="006D3F17" w:rsidRPr="00076E3A">
        <w:rPr>
          <w:rFonts w:asciiTheme="minorBidi" w:hAnsiTheme="minorBidi"/>
        </w:rPr>
        <w:t>CDS</w:t>
      </w:r>
      <w:r w:rsidR="006D3F17" w:rsidRPr="00076E3A">
        <w:rPr>
          <w:rFonts w:asciiTheme="minorBidi" w:hAnsiTheme="minorBidi"/>
          <w:rtl/>
        </w:rPr>
        <w:t xml:space="preserve"> שנמצאו בחיתוך בין </w:t>
      </w:r>
      <w:r w:rsidR="006D3F17" w:rsidRPr="00076E3A">
        <w:rPr>
          <w:rFonts w:asciiTheme="minorBidi" w:hAnsiTheme="minorBidi"/>
        </w:rPr>
        <w:t>uniport</w:t>
      </w:r>
      <w:r w:rsidR="006D3F17" w:rsidRPr="00076E3A">
        <w:rPr>
          <w:rFonts w:asciiTheme="minorBidi" w:hAnsiTheme="minorBidi"/>
          <w:rtl/>
        </w:rPr>
        <w:t xml:space="preserve"> לבין </w:t>
      </w:r>
      <w:r w:rsidR="00076E3A">
        <w:rPr>
          <w:rFonts w:asciiTheme="minorBidi" w:hAnsiTheme="minorBidi" w:hint="cs"/>
        </w:rPr>
        <w:t>G</w:t>
      </w:r>
      <w:r w:rsidR="006D3F17" w:rsidRPr="00076E3A">
        <w:rPr>
          <w:rFonts w:asciiTheme="minorBidi" w:hAnsiTheme="minorBidi"/>
        </w:rPr>
        <w:t>en</w:t>
      </w:r>
      <w:r w:rsidR="00076E3A">
        <w:rPr>
          <w:rFonts w:asciiTheme="minorBidi" w:hAnsiTheme="minorBidi" w:hint="cs"/>
        </w:rPr>
        <w:t>B</w:t>
      </w:r>
      <w:r w:rsidR="006D3F17" w:rsidRPr="00076E3A">
        <w:rPr>
          <w:rFonts w:asciiTheme="minorBidi" w:hAnsiTheme="minorBidi"/>
        </w:rPr>
        <w:t>ank</w:t>
      </w:r>
      <w:r w:rsidR="006D3F17" w:rsidRPr="00076E3A">
        <w:rPr>
          <w:rFonts w:asciiTheme="minorBidi" w:hAnsiTheme="minorBidi"/>
          <w:rtl/>
        </w:rPr>
        <w:t>, שיש להם לפחות אזור טרנסממברנלי אחד:</w:t>
      </w:r>
    </w:p>
    <w:p w14:paraId="6E450CE7" w14:textId="2A7ADE3E" w:rsidR="00D712A3" w:rsidRDefault="00D712A3" w:rsidP="00076E3A">
      <w:pPr>
        <w:spacing w:line="360" w:lineRule="auto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lastRenderedPageBreak/>
        <w:t>סטטיסטיקות עבור קבוצת גנים:</w:t>
      </w:r>
    </w:p>
    <w:tbl>
      <w:tblPr>
        <w:tblStyle w:val="TableGrid"/>
        <w:tblpPr w:leftFromText="180" w:rightFromText="180" w:vertAnchor="page" w:horzAnchor="margin" w:tblpXSpec="center" w:tblpY="1921"/>
        <w:bidiVisual/>
        <w:tblW w:w="9194" w:type="dxa"/>
        <w:tblLook w:val="04A0" w:firstRow="1" w:lastRow="0" w:firstColumn="1" w:lastColumn="0" w:noHBand="0" w:noVBand="1"/>
      </w:tblPr>
      <w:tblGrid>
        <w:gridCol w:w="2319"/>
        <w:gridCol w:w="1354"/>
        <w:gridCol w:w="1304"/>
        <w:gridCol w:w="1207"/>
        <w:gridCol w:w="3010"/>
      </w:tblGrid>
      <w:tr w:rsidR="001F6FEA" w:rsidRPr="001F6FEA" w14:paraId="7B870022" w14:textId="77777777" w:rsidTr="001F6FEA">
        <w:trPr>
          <w:trHeight w:val="567"/>
        </w:trPr>
        <w:tc>
          <w:tcPr>
            <w:tcW w:w="2319" w:type="dxa"/>
            <w:shd w:val="clear" w:color="auto" w:fill="BFBFBF" w:themeFill="background1" w:themeFillShade="BF"/>
            <w:vAlign w:val="center"/>
          </w:tcPr>
          <w:p w14:paraId="194B3784" w14:textId="762EA009" w:rsidR="00FF1CD6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1F6FEA">
              <w:rPr>
                <w:rFonts w:asciiTheme="minorBidi" w:hAnsiTheme="minorBidi"/>
                <w:b/>
                <w:bCs/>
              </w:rPr>
              <w:t>Standard deviation</w:t>
            </w:r>
          </w:p>
        </w:tc>
        <w:tc>
          <w:tcPr>
            <w:tcW w:w="1354" w:type="dxa"/>
            <w:shd w:val="clear" w:color="auto" w:fill="BFBFBF" w:themeFill="background1" w:themeFillShade="BF"/>
            <w:vAlign w:val="center"/>
          </w:tcPr>
          <w:p w14:paraId="759D7E4B" w14:textId="0FBB541B" w:rsidR="00FF1CD6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1F6FEA">
              <w:rPr>
                <w:rFonts w:asciiTheme="minorBidi" w:hAnsiTheme="minorBidi"/>
                <w:b/>
                <w:bCs/>
              </w:rPr>
              <w:t>Maximum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602FE0E" w14:textId="79371A05" w:rsidR="00FF1CD6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b/>
                <w:bCs/>
              </w:rPr>
              <w:t>Minimum</w:t>
            </w:r>
          </w:p>
        </w:tc>
        <w:tc>
          <w:tcPr>
            <w:tcW w:w="1207" w:type="dxa"/>
            <w:shd w:val="clear" w:color="auto" w:fill="BFBFBF" w:themeFill="background1" w:themeFillShade="BF"/>
            <w:vAlign w:val="center"/>
          </w:tcPr>
          <w:p w14:paraId="2BD92DD6" w14:textId="61AAEEE2" w:rsidR="00FF1CD6" w:rsidRPr="001F6FEA" w:rsidRDefault="00FF1CD6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b/>
                <w:bCs/>
              </w:rPr>
              <w:t>A</w:t>
            </w:r>
            <w:r w:rsidR="001F6FEA" w:rsidRPr="001F6FEA">
              <w:rPr>
                <w:rFonts w:asciiTheme="minorBidi" w:hAnsiTheme="minorBidi"/>
                <w:b/>
                <w:bCs/>
              </w:rPr>
              <w:t>verage</w:t>
            </w:r>
          </w:p>
        </w:tc>
        <w:tc>
          <w:tcPr>
            <w:tcW w:w="3010" w:type="dxa"/>
            <w:shd w:val="clear" w:color="auto" w:fill="BFBFBF" w:themeFill="background1" w:themeFillShade="BF"/>
            <w:vAlign w:val="center"/>
          </w:tcPr>
          <w:p w14:paraId="45C040E9" w14:textId="0568748B" w:rsidR="00FF1CD6" w:rsidRPr="001F6FEA" w:rsidRDefault="00FF1CD6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b/>
                <w:bCs/>
              </w:rPr>
              <w:t>Name</w:t>
            </w:r>
          </w:p>
        </w:tc>
      </w:tr>
      <w:tr w:rsidR="001F6FEA" w:rsidRPr="001F6FEA" w14:paraId="31628F45" w14:textId="77777777" w:rsidTr="001F6FEA">
        <w:trPr>
          <w:trHeight w:val="709"/>
        </w:trPr>
        <w:tc>
          <w:tcPr>
            <w:tcW w:w="2319" w:type="dxa"/>
            <w:vAlign w:val="center"/>
          </w:tcPr>
          <w:p w14:paraId="051D2239" w14:textId="2AD235AA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4.74</w:t>
            </w:r>
          </w:p>
        </w:tc>
        <w:tc>
          <w:tcPr>
            <w:tcW w:w="1354" w:type="dxa"/>
            <w:vAlign w:val="center"/>
          </w:tcPr>
          <w:p w14:paraId="49B6A093" w14:textId="4C18BF04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79.17</w:t>
            </w:r>
          </w:p>
        </w:tc>
        <w:tc>
          <w:tcPr>
            <w:tcW w:w="1304" w:type="dxa"/>
            <w:vAlign w:val="center"/>
          </w:tcPr>
          <w:p w14:paraId="7E3B0642" w14:textId="520C616D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43.56</w:t>
            </w:r>
          </w:p>
        </w:tc>
        <w:tc>
          <w:tcPr>
            <w:tcW w:w="1207" w:type="dxa"/>
            <w:vAlign w:val="center"/>
          </w:tcPr>
          <w:p w14:paraId="396C1088" w14:textId="4FC66F0E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56.88</w:t>
            </w:r>
          </w:p>
        </w:tc>
        <w:tc>
          <w:tcPr>
            <w:tcW w:w="3010" w:type="dxa"/>
            <w:vAlign w:val="center"/>
          </w:tcPr>
          <w:p w14:paraId="01C3034F" w14:textId="0B559081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</w:rPr>
              <w:t>GenBank AT percent</w:t>
            </w:r>
          </w:p>
        </w:tc>
      </w:tr>
      <w:tr w:rsidR="001F6FEA" w:rsidRPr="001F6FEA" w14:paraId="444D3702" w14:textId="77777777" w:rsidTr="001F6FEA">
        <w:tc>
          <w:tcPr>
            <w:tcW w:w="2319" w:type="dxa"/>
            <w:vAlign w:val="center"/>
          </w:tcPr>
          <w:p w14:paraId="2D1F0BEF" w14:textId="5D61926C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4.59</w:t>
            </w:r>
          </w:p>
        </w:tc>
        <w:tc>
          <w:tcPr>
            <w:tcW w:w="1354" w:type="dxa"/>
            <w:vAlign w:val="center"/>
          </w:tcPr>
          <w:p w14:paraId="1B198D58" w14:textId="6C64EABF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79.17</w:t>
            </w:r>
          </w:p>
        </w:tc>
        <w:tc>
          <w:tcPr>
            <w:tcW w:w="1304" w:type="dxa"/>
            <w:vAlign w:val="center"/>
          </w:tcPr>
          <w:p w14:paraId="3E502151" w14:textId="40026B63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45.74</w:t>
            </w:r>
          </w:p>
        </w:tc>
        <w:tc>
          <w:tcPr>
            <w:tcW w:w="1207" w:type="dxa"/>
            <w:vAlign w:val="center"/>
          </w:tcPr>
          <w:p w14:paraId="231AEAAF" w14:textId="0A9F48A0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1F6FEA">
              <w:rPr>
                <w:rFonts w:asciiTheme="minorBidi" w:hAnsiTheme="minorBidi"/>
                <w:rtl/>
              </w:rPr>
              <w:t>56.71</w:t>
            </w:r>
          </w:p>
        </w:tc>
        <w:tc>
          <w:tcPr>
            <w:tcW w:w="3010" w:type="dxa"/>
            <w:vAlign w:val="center"/>
          </w:tcPr>
          <w:p w14:paraId="5AA9EF46" w14:textId="74F9E9F7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</w:rPr>
              <w:t>GenBank with Transmembrane intersection AT percent</w:t>
            </w:r>
          </w:p>
        </w:tc>
      </w:tr>
      <w:tr w:rsidR="001F6FEA" w:rsidRPr="001F6FEA" w14:paraId="3754D33E" w14:textId="77777777" w:rsidTr="001F6FEA">
        <w:tc>
          <w:tcPr>
            <w:tcW w:w="2319" w:type="dxa"/>
            <w:vAlign w:val="center"/>
          </w:tcPr>
          <w:p w14:paraId="614414C0" w14:textId="033B2702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4.78</w:t>
            </w:r>
          </w:p>
        </w:tc>
        <w:tc>
          <w:tcPr>
            <w:tcW w:w="1354" w:type="dxa"/>
            <w:vAlign w:val="center"/>
          </w:tcPr>
          <w:p w14:paraId="0BDCFF77" w14:textId="768E899C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76.62</w:t>
            </w:r>
          </w:p>
        </w:tc>
        <w:tc>
          <w:tcPr>
            <w:tcW w:w="1304" w:type="dxa"/>
            <w:vAlign w:val="center"/>
          </w:tcPr>
          <w:p w14:paraId="3841396B" w14:textId="37DE982C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43.56</w:t>
            </w:r>
          </w:p>
        </w:tc>
        <w:tc>
          <w:tcPr>
            <w:tcW w:w="1207" w:type="dxa"/>
            <w:vAlign w:val="center"/>
          </w:tcPr>
          <w:p w14:paraId="394498C3" w14:textId="1BB1E21E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56.93</w:t>
            </w:r>
          </w:p>
        </w:tc>
        <w:tc>
          <w:tcPr>
            <w:tcW w:w="3010" w:type="dxa"/>
            <w:vAlign w:val="center"/>
          </w:tcPr>
          <w:p w14:paraId="17A530FB" w14:textId="76945B20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</w:rPr>
              <w:t>GenBank without Transmembrane intersection AT percent</w:t>
            </w:r>
          </w:p>
        </w:tc>
      </w:tr>
    </w:tbl>
    <w:p w14:paraId="35EC24CB" w14:textId="4CC81E0F" w:rsidR="00076E3A" w:rsidRDefault="00076E3A" w:rsidP="00D712A3">
      <w:pPr>
        <w:tabs>
          <w:tab w:val="left" w:pos="986"/>
        </w:tabs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</w:pPr>
    </w:p>
    <w:p w14:paraId="7515C15D" w14:textId="77777777" w:rsidR="001F6FEA" w:rsidRPr="00076E3A" w:rsidRDefault="001F6FEA" w:rsidP="00D712A3">
      <w:pPr>
        <w:tabs>
          <w:tab w:val="left" w:pos="986"/>
        </w:tabs>
        <w:rPr>
          <w:rFonts w:asciiTheme="minorBidi" w:hAnsiTheme="minorBidi"/>
          <w:b/>
          <w:bCs/>
          <w:color w:val="1F3864" w:themeColor="accent1" w:themeShade="80"/>
          <w:rtl/>
        </w:rPr>
      </w:pPr>
    </w:p>
    <w:p w14:paraId="6E8BA1B7" w14:textId="77777777" w:rsidR="00076E3A" w:rsidRPr="00076E3A" w:rsidRDefault="00076E3A" w:rsidP="00076E3A">
      <w:pPr>
        <w:tabs>
          <w:tab w:val="left" w:pos="986"/>
        </w:tabs>
        <w:rPr>
          <w:rFonts w:asciiTheme="minorBidi" w:hAnsiTheme="minorBidi"/>
          <w:b/>
          <w:bCs/>
          <w:color w:val="1F3864" w:themeColor="accent1" w:themeShade="80"/>
          <w:rtl/>
        </w:rPr>
      </w:pPr>
    </w:p>
    <w:p w14:paraId="73B4E3CF" w14:textId="587C7137" w:rsidR="00661EDF" w:rsidRPr="00076E3A" w:rsidRDefault="000D3F5E" w:rsidP="00076E3A">
      <w:pPr>
        <w:tabs>
          <w:tab w:val="left" w:pos="986"/>
        </w:tabs>
        <w:rPr>
          <w:rFonts w:asciiTheme="minorBidi" w:hAnsiTheme="minorBidi"/>
          <w:b/>
          <w:bCs/>
          <w:color w:val="1F3864" w:themeColor="accent1" w:themeShade="80"/>
          <w:rtl/>
        </w:rPr>
      </w:pPr>
      <w:r w:rsidRPr="000D3F5E">
        <w:rPr>
          <w:rFonts w:asciiTheme="minorBidi" w:hAnsiTheme="minorBidi" w:cs="Arial"/>
          <w:b/>
          <w:bCs/>
          <w:noProof/>
          <w:color w:val="FFFFFF" w:themeColor="background1"/>
          <w:sz w:val="32"/>
          <w:szCs w:val="32"/>
          <w:u w:val="single"/>
          <w:rtl/>
        </w:rPr>
        <w:drawing>
          <wp:anchor distT="0" distB="0" distL="114300" distR="114300" simplePos="0" relativeHeight="251675648" behindDoc="0" locked="0" layoutInCell="1" allowOverlap="1" wp14:anchorId="494AE7BF" wp14:editId="53A1088C">
            <wp:simplePos x="0" y="0"/>
            <wp:positionH relativeFrom="margin">
              <wp:posOffset>-952500</wp:posOffset>
            </wp:positionH>
            <wp:positionV relativeFrom="paragraph">
              <wp:posOffset>345440</wp:posOffset>
            </wp:positionV>
            <wp:extent cx="7155180" cy="3147060"/>
            <wp:effectExtent l="0" t="0" r="7620" b="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EDF" w:rsidRPr="00076E3A">
        <w:rPr>
          <w:rFonts w:asciiTheme="minorBidi" w:hAnsiTheme="minorBidi"/>
          <w:b/>
          <w:bCs/>
          <w:color w:val="1F3864" w:themeColor="accent1" w:themeShade="80"/>
          <w:rtl/>
        </w:rPr>
        <w:t xml:space="preserve">התפלגות </w:t>
      </w:r>
      <w:r w:rsidR="00661EDF" w:rsidRPr="00076E3A">
        <w:rPr>
          <w:rFonts w:asciiTheme="minorBidi" w:hAnsiTheme="minorBidi"/>
          <w:b/>
          <w:bCs/>
          <w:color w:val="1F3864" w:themeColor="accent1" w:themeShade="80"/>
        </w:rPr>
        <w:t>AT</w:t>
      </w:r>
      <w:r w:rsidR="00661EDF" w:rsidRPr="00076E3A">
        <w:rPr>
          <w:rFonts w:asciiTheme="minorBidi" w:hAnsiTheme="minorBidi"/>
          <w:b/>
          <w:bCs/>
          <w:color w:val="1F3864" w:themeColor="accent1" w:themeShade="80"/>
          <w:rtl/>
        </w:rPr>
        <w:t xml:space="preserve"> בכל הקבוצות:</w:t>
      </w:r>
    </w:p>
    <w:p w14:paraId="709D2E3C" w14:textId="76CAADDA" w:rsidR="00ED6C5D" w:rsidRPr="00E7626E" w:rsidRDefault="00076E3A" w:rsidP="00076E3A">
      <w:pPr>
        <w:rPr>
          <w:rFonts w:asciiTheme="minorBidi" w:hAnsiTheme="minorBidi"/>
          <w:b/>
          <w:bCs/>
          <w:color w:val="FFFFFF" w:themeColor="background1"/>
          <w:sz w:val="32"/>
          <w:szCs w:val="32"/>
          <w:u w:val="single"/>
        </w:rPr>
      </w:pPr>
      <w:r w:rsidRPr="00076E3A">
        <w:rPr>
          <w:rFonts w:asciiTheme="minorBidi" w:hAnsiTheme="minorBidi"/>
          <w:b/>
          <w:bCs/>
          <w:color w:val="FFFFFF" w:themeColor="background1"/>
          <w:sz w:val="32"/>
          <w:szCs w:val="32"/>
          <w:u w:val="single"/>
          <w:rtl/>
        </w:rPr>
        <w:br w:type="page"/>
      </w:r>
      <w:r w:rsidR="00ED6C5D" w:rsidRPr="00E7626E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  <w:rtl/>
        </w:rPr>
        <w:lastRenderedPageBreak/>
        <w:t xml:space="preserve">חלק ג' – אנליזה מנקודת מבט </w:t>
      </w:r>
      <w:r w:rsidRPr="00E7626E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  <w:rtl/>
        </w:rPr>
        <w:t>אבולוציונית</w:t>
      </w:r>
      <w:r w:rsidR="00ED6C5D" w:rsidRPr="00E7626E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  <w:rtl/>
        </w:rPr>
        <w:t xml:space="preserve"> - וירוסים</w:t>
      </w:r>
    </w:p>
    <w:p w14:paraId="68DFF4F1" w14:textId="77777777" w:rsidR="009767C4" w:rsidRPr="00E7626E" w:rsidRDefault="009767C4" w:rsidP="009767C4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E7626E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ספירה של אתרים סינונימים בכל קודון:</w:t>
      </w:r>
    </w:p>
    <w:p w14:paraId="72C4B563" w14:textId="77777777" w:rsidR="009767C4" w:rsidRPr="00E7626E" w:rsidRDefault="009767C4" w:rsidP="009767C4">
      <w:pPr>
        <w:bidi w:val="0"/>
        <w:spacing w:line="360" w:lineRule="auto"/>
        <w:ind w:left="360"/>
        <w:rPr>
          <w:rFonts w:asciiTheme="minorBidi" w:hAnsiTheme="minorBidi"/>
        </w:rPr>
      </w:pPr>
      <w:r w:rsidRPr="00E7626E">
        <w:rPr>
          <w:rFonts w:asciiTheme="minorBidi" w:hAnsiTheme="minorBidi"/>
          <w:rtl/>
        </w:rPr>
        <w:t>' }</w:t>
      </w:r>
      <w:r w:rsidRPr="00E7626E">
        <w:rPr>
          <w:rFonts w:asciiTheme="minorBidi" w:hAnsiTheme="minorBidi"/>
        </w:rPr>
        <w:t>ATA': 0.667, 'ATC': 0.667, 'ATT': 0.667, 'ATG': 0.0, 'ACA': 1.0, 'ACC': 1.0, 'ACG': 1.0, 'ACT': 1.0, 'AAC': 0.333, 'AAT': 0.33,</w:t>
      </w:r>
      <w:r w:rsidRPr="00E7626E">
        <w:rPr>
          <w:rFonts w:asciiTheme="minorBidi" w:hAnsiTheme="minorBidi"/>
          <w:rtl/>
        </w:rPr>
        <w:t xml:space="preserve">' </w:t>
      </w:r>
      <w:r w:rsidRPr="00E7626E">
        <w:rPr>
          <w:rFonts w:asciiTheme="minorBidi" w:hAnsiTheme="minorBidi"/>
        </w:rPr>
        <w:t xml:space="preserve">AAA': 0.375, 'AAG': 0.375, 'AGC': 0.333, 'AGT': 0.333, 'AGA': 0.75, 'AGG': 0.667, 'CTA': 1.333, 'CTC': 1.0, 'CTG': 1.333, 'CTT': 1 </w:t>
      </w:r>
      <w:r w:rsidRPr="00E7626E">
        <w:rPr>
          <w:rFonts w:asciiTheme="minorBidi" w:hAnsiTheme="minorBidi"/>
          <w:rtl/>
        </w:rPr>
        <w:t>.0, '</w:t>
      </w:r>
      <w:r w:rsidRPr="00E7626E">
        <w:rPr>
          <w:rFonts w:asciiTheme="minorBidi" w:hAnsiTheme="minorBidi"/>
        </w:rPr>
        <w:t>CCA': 1.0, 'CCC': 1.0, 'CCG': 1.0, 'CCT': 1.0, 'CAC': 0.333, 'CAT': 0.333, 'CAA': 0.375, 'CAG': 0.375, 'CGA': 1.5, 'CGC': 1.0</w:t>
      </w:r>
      <w:r w:rsidRPr="00E7626E">
        <w:rPr>
          <w:rFonts w:asciiTheme="minorBidi" w:hAnsiTheme="minorBidi"/>
          <w:rtl/>
        </w:rPr>
        <w:t>, '</w:t>
      </w:r>
      <w:r w:rsidRPr="00E7626E">
        <w:rPr>
          <w:rFonts w:asciiTheme="minorBidi" w:hAnsiTheme="minorBidi"/>
        </w:rPr>
        <w:t>CGG': 1.333, 'CGT': 1.0, 'GTA': 1.0, 'GTC': 1.0, 'GTG': 1.0, 'GTT': 1.0, 'GCA': 1.0, 'GCC': 1.0, 'GCG': 1.0, 'GCT': 1.0, 'GAC': 0</w:t>
      </w:r>
      <w:r w:rsidRPr="00E7626E">
        <w:rPr>
          <w:rFonts w:asciiTheme="minorBidi" w:hAnsiTheme="minorBidi"/>
          <w:rtl/>
        </w:rPr>
        <w:t>.333, '</w:t>
      </w:r>
      <w:r w:rsidRPr="00E7626E">
        <w:rPr>
          <w:rFonts w:asciiTheme="minorBidi" w:hAnsiTheme="minorBidi"/>
        </w:rPr>
        <w:t>GAT': 0.333, 'GAA': 0.375, 'GAG': 0.375, 'GGA': 1.125, 'GGC': 1.0, 'GGG': 1.0, 'GGT': 1.0, 'TCA': 1.286, 'TCC': 1.0, 'TCG</w:t>
      </w:r>
      <w:r w:rsidRPr="00E7626E">
        <w:rPr>
          <w:rFonts w:asciiTheme="minorBidi" w:hAnsiTheme="minorBidi"/>
          <w:rtl/>
        </w:rPr>
        <w:t>':</w:t>
      </w:r>
      <w:r w:rsidRPr="00E7626E">
        <w:rPr>
          <w:rFonts w:asciiTheme="minorBidi" w:hAnsiTheme="minorBidi"/>
        </w:rPr>
        <w:t>1.125</w:t>
      </w:r>
      <w:r w:rsidRPr="00E7626E">
        <w:rPr>
          <w:rFonts w:asciiTheme="minorBidi" w:hAnsiTheme="minorBidi"/>
          <w:rtl/>
        </w:rPr>
        <w:t>, '</w:t>
      </w:r>
      <w:r w:rsidRPr="00E7626E">
        <w:rPr>
          <w:rFonts w:asciiTheme="minorBidi" w:hAnsiTheme="minorBidi"/>
        </w:rPr>
        <w:t>TCT': 1.0, 'TTC': 0.333, 'TTT': 0.333, 'TTA': 0.857, 'TTG': 0.75, 'TAC': 0.429, 'TAT': 0.429, 'TAA': 0.0, 'TAG': 0.0, 'TGC</w:t>
      </w:r>
      <w:r w:rsidRPr="00E7626E">
        <w:rPr>
          <w:rFonts w:asciiTheme="minorBidi" w:hAnsiTheme="minorBidi"/>
          <w:rtl/>
        </w:rPr>
        <w:t>': 0.375, '</w:t>
      </w:r>
      <w:r w:rsidRPr="00E7626E">
        <w:rPr>
          <w:rFonts w:asciiTheme="minorBidi" w:hAnsiTheme="minorBidi"/>
        </w:rPr>
        <w:t>TGT': 0.375, 'TGA': 0.0, 'TGG': 0.0 }</w:t>
      </w:r>
    </w:p>
    <w:p w14:paraId="7F6F901F" w14:textId="31F167F0" w:rsidR="009767C4" w:rsidRPr="00E7626E" w:rsidRDefault="009767C4" w:rsidP="009767C4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E7626E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CC6F15" wp14:editId="2BDED187">
                <wp:simplePos x="0" y="0"/>
                <wp:positionH relativeFrom="column">
                  <wp:posOffset>2876550</wp:posOffset>
                </wp:positionH>
                <wp:positionV relativeFrom="paragraph">
                  <wp:posOffset>438785</wp:posOffset>
                </wp:positionV>
                <wp:extent cx="0" cy="10287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FAC2A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34.55pt" to="226.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" strokecolor="black [3200]" strokeweight=".5pt">
                <v:stroke dashstyle="1 1" joinstyle="miter"/>
              </v:line>
            </w:pict>
          </mc:Fallback>
        </mc:AlternateContent>
      </w:r>
      <w:r w:rsidRPr="00E7626E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השוואה בין וירוס הקורונה מיוני 2021 לדצמבר 2022:</w:t>
      </w:r>
    </w:p>
    <w:p w14:paraId="75F8EA86" w14:textId="3748019F" w:rsidR="009767C4" w:rsidRPr="00E7626E" w:rsidRDefault="00DE0554" w:rsidP="009767C4">
      <w:pPr>
        <w:bidi w:val="0"/>
        <w:rPr>
          <w:rFonts w:asciiTheme="minorBidi" w:hAnsiTheme="minorBidi"/>
          <w:rtl/>
        </w:rPr>
      </w:pPr>
      <w:r w:rsidRPr="00E7626E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220E400" wp14:editId="3E1F2C9A">
                <wp:simplePos x="0" y="0"/>
                <wp:positionH relativeFrom="column">
                  <wp:posOffset>2806700</wp:posOffset>
                </wp:positionH>
                <wp:positionV relativeFrom="paragraph">
                  <wp:posOffset>6350</wp:posOffset>
                </wp:positionV>
                <wp:extent cx="2218690" cy="908050"/>
                <wp:effectExtent l="0" t="0" r="0" b="63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69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63DD8" w14:textId="77777777" w:rsidR="009767C4" w:rsidRPr="00826B48" w:rsidRDefault="009767C4" w:rsidP="009767C4">
                            <w:pPr>
                              <w:pStyle w:val="ListParagraph"/>
                              <w:spacing w:line="360" w:lineRule="auto"/>
                              <w:rPr>
                                <w:u w:val="single"/>
                              </w:rPr>
                            </w:pPr>
                            <w:r w:rsidRPr="00826B48">
                              <w:rPr>
                                <w:u w:val="single"/>
                              </w:rPr>
                              <w:t>MZ383039.1</w:t>
                            </w:r>
                          </w:p>
                          <w:p w14:paraId="5BCF70F8" w14:textId="7F292E38" w:rsidR="009767C4" w:rsidRDefault="009767C4" w:rsidP="009767C4">
                            <w:pPr>
                              <w:pStyle w:val="ListParagraph"/>
                              <w:spacing w:line="36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מספר הגנים: </w:t>
                            </w:r>
                            <w:r w:rsidR="00DE0554">
                              <w:t>54</w:t>
                            </w:r>
                          </w:p>
                          <w:p w14:paraId="402DC158" w14:textId="77777777" w:rsidR="009767C4" w:rsidRDefault="009767C4" w:rsidP="009767C4">
                            <w:pPr>
                              <w:pStyle w:val="ListParagraph"/>
                              <w:spacing w:line="36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מתוכם: 12 מקודדים לחלבון</w:t>
                            </w:r>
                          </w:p>
                          <w:p w14:paraId="365F3259" w14:textId="77777777" w:rsidR="009767C4" w:rsidRDefault="009767C4" w:rsidP="009767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0E4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pt;margin-top:.5pt;width:174.7pt;height:71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" stroked="f">
                <v:textbox>
                  <w:txbxContent>
                    <w:p w14:paraId="61963DD8" w14:textId="77777777" w:rsidR="009767C4" w:rsidRPr="00826B48" w:rsidRDefault="009767C4" w:rsidP="009767C4">
                      <w:pPr>
                        <w:pStyle w:val="ListParagraph"/>
                        <w:spacing w:line="360" w:lineRule="auto"/>
                        <w:rPr>
                          <w:u w:val="single"/>
                        </w:rPr>
                      </w:pPr>
                      <w:r w:rsidRPr="00826B48">
                        <w:rPr>
                          <w:u w:val="single"/>
                        </w:rPr>
                        <w:t>MZ383039.1</w:t>
                      </w:r>
                    </w:p>
                    <w:p w14:paraId="5BCF70F8" w14:textId="7F292E38" w:rsidR="009767C4" w:rsidRDefault="009767C4" w:rsidP="009767C4">
                      <w:pPr>
                        <w:pStyle w:val="ListParagraph"/>
                        <w:spacing w:line="360" w:lineRule="auto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מספר הגנים: </w:t>
                      </w:r>
                      <w:r w:rsidR="00DE0554">
                        <w:t>54</w:t>
                      </w:r>
                    </w:p>
                    <w:p w14:paraId="402DC158" w14:textId="77777777" w:rsidR="009767C4" w:rsidRDefault="009767C4" w:rsidP="009767C4">
                      <w:pPr>
                        <w:pStyle w:val="ListParagraph"/>
                        <w:spacing w:line="360" w:lineRule="auto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מתוכם: 12 מקודדים לחלבון</w:t>
                      </w:r>
                    </w:p>
                    <w:p w14:paraId="365F3259" w14:textId="77777777" w:rsidR="009767C4" w:rsidRDefault="009767C4" w:rsidP="009767C4"/>
                  </w:txbxContent>
                </v:textbox>
                <w10:wrap type="square"/>
              </v:shape>
            </w:pict>
          </mc:Fallback>
        </mc:AlternateContent>
      </w:r>
      <w:r w:rsidR="00510912" w:rsidRPr="00E7626E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5988CCF" wp14:editId="5A006E1A">
                <wp:simplePos x="0" y="0"/>
                <wp:positionH relativeFrom="column">
                  <wp:posOffset>368300</wp:posOffset>
                </wp:positionH>
                <wp:positionV relativeFrom="paragraph">
                  <wp:posOffset>6350</wp:posOffset>
                </wp:positionV>
                <wp:extent cx="2364740" cy="10985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740" cy="109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74006" w14:textId="77777777" w:rsidR="009767C4" w:rsidRPr="00826B48" w:rsidRDefault="009767C4" w:rsidP="009767C4">
                            <w:pPr>
                              <w:pStyle w:val="ListParagraph"/>
                              <w:spacing w:line="360" w:lineRule="auto"/>
                              <w:rPr>
                                <w:u w:val="single"/>
                              </w:rPr>
                            </w:pPr>
                            <w:r w:rsidRPr="00826B48">
                              <w:rPr>
                                <w:u w:val="single"/>
                              </w:rPr>
                              <w:t>OQ065689.1</w:t>
                            </w:r>
                          </w:p>
                          <w:p w14:paraId="4A80088F" w14:textId="25D09F1E" w:rsidR="009767C4" w:rsidRDefault="009767C4" w:rsidP="009767C4">
                            <w:pPr>
                              <w:pStyle w:val="ListParagraph"/>
                              <w:spacing w:line="36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מספר הגנים: </w:t>
                            </w:r>
                            <w:r w:rsidR="00DE0554">
                              <w:t>54</w:t>
                            </w:r>
                          </w:p>
                          <w:p w14:paraId="2CD542BF" w14:textId="77777777" w:rsidR="009767C4" w:rsidRDefault="009767C4" w:rsidP="009767C4">
                            <w:pPr>
                              <w:pStyle w:val="ListParagraph"/>
                              <w:spacing w:line="36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מתוכם: 12 מקודדים לחלבון</w:t>
                            </w:r>
                          </w:p>
                          <w:p w14:paraId="0C6E6957" w14:textId="77777777" w:rsidR="009767C4" w:rsidRDefault="009767C4" w:rsidP="009767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8CCF" id="_x0000_s1027" type="#_x0000_t202" style="position:absolute;margin-left:29pt;margin-top:.5pt;width:186.2pt;height:86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" stroked="f">
                <v:textbox>
                  <w:txbxContent>
                    <w:p w14:paraId="49974006" w14:textId="77777777" w:rsidR="009767C4" w:rsidRPr="00826B48" w:rsidRDefault="009767C4" w:rsidP="009767C4">
                      <w:pPr>
                        <w:pStyle w:val="ListParagraph"/>
                        <w:spacing w:line="360" w:lineRule="auto"/>
                        <w:rPr>
                          <w:u w:val="single"/>
                        </w:rPr>
                      </w:pPr>
                      <w:r w:rsidRPr="00826B48">
                        <w:rPr>
                          <w:u w:val="single"/>
                        </w:rPr>
                        <w:t>OQ065689.1</w:t>
                      </w:r>
                    </w:p>
                    <w:p w14:paraId="4A80088F" w14:textId="25D09F1E" w:rsidR="009767C4" w:rsidRDefault="009767C4" w:rsidP="009767C4">
                      <w:pPr>
                        <w:pStyle w:val="ListParagraph"/>
                        <w:spacing w:line="360" w:lineRule="auto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מספר הגנים: </w:t>
                      </w:r>
                      <w:r w:rsidR="00DE0554">
                        <w:t>54</w:t>
                      </w:r>
                    </w:p>
                    <w:p w14:paraId="2CD542BF" w14:textId="77777777" w:rsidR="009767C4" w:rsidRDefault="009767C4" w:rsidP="009767C4">
                      <w:pPr>
                        <w:pStyle w:val="ListParagraph"/>
                        <w:spacing w:line="360" w:lineRule="auto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מתוכם: 12 מקודדים לחלבון</w:t>
                      </w:r>
                    </w:p>
                    <w:p w14:paraId="0C6E6957" w14:textId="77777777" w:rsidR="009767C4" w:rsidRDefault="009767C4" w:rsidP="009767C4"/>
                  </w:txbxContent>
                </v:textbox>
                <w10:wrap type="square"/>
              </v:shape>
            </w:pict>
          </mc:Fallback>
        </mc:AlternateContent>
      </w:r>
    </w:p>
    <w:p w14:paraId="6949FADB" w14:textId="77777777" w:rsidR="009767C4" w:rsidRPr="00E7626E" w:rsidRDefault="009767C4" w:rsidP="009767C4">
      <w:pPr>
        <w:bidi w:val="0"/>
        <w:rPr>
          <w:rFonts w:asciiTheme="minorBidi" w:hAnsiTheme="minorBidi"/>
          <w:rtl/>
        </w:rPr>
      </w:pPr>
    </w:p>
    <w:p w14:paraId="56299E37" w14:textId="77777777" w:rsidR="009767C4" w:rsidRPr="00E7626E" w:rsidRDefault="009767C4" w:rsidP="009767C4">
      <w:pPr>
        <w:bidi w:val="0"/>
        <w:rPr>
          <w:rFonts w:asciiTheme="minorBidi" w:hAnsiTheme="minorBidi"/>
          <w:rtl/>
        </w:rPr>
      </w:pPr>
    </w:p>
    <w:p w14:paraId="15A78B16" w14:textId="77777777" w:rsidR="009767C4" w:rsidRPr="00E7626E" w:rsidRDefault="009767C4" w:rsidP="009767C4">
      <w:pPr>
        <w:bidi w:val="0"/>
        <w:rPr>
          <w:rFonts w:asciiTheme="minorBidi" w:hAnsiTheme="minorBidi"/>
          <w:rtl/>
        </w:rPr>
      </w:pPr>
    </w:p>
    <w:p w14:paraId="578F7C12" w14:textId="7126F011" w:rsidR="009767C4" w:rsidRPr="00E7626E" w:rsidRDefault="009767C4" w:rsidP="00510912">
      <w:pPr>
        <w:rPr>
          <w:rFonts w:asciiTheme="minorBidi" w:hAnsiTheme="minorBidi"/>
        </w:rPr>
      </w:pPr>
      <w:r w:rsidRPr="00E7626E">
        <w:rPr>
          <w:rFonts w:asciiTheme="minorBidi" w:hAnsiTheme="minorBidi"/>
          <w:u w:val="single"/>
          <w:rtl/>
        </w:rPr>
        <w:t>שמות הגנים המשותפים ל2 הוירוסים</w:t>
      </w:r>
    </w:p>
    <w:tbl>
      <w:tblPr>
        <w:tblStyle w:val="TableGrid"/>
        <w:tblpPr w:leftFromText="180" w:rightFromText="180" w:vertAnchor="text" w:horzAnchor="margin" w:tblpXSpec="center" w:tblpY="673"/>
        <w:bidiVisual/>
        <w:tblW w:w="10986" w:type="dxa"/>
        <w:tblLook w:val="04A0" w:firstRow="1" w:lastRow="0" w:firstColumn="1" w:lastColumn="0" w:noHBand="0" w:noVBand="1"/>
      </w:tblPr>
      <w:tblGrid>
        <w:gridCol w:w="1803"/>
        <w:gridCol w:w="852"/>
        <w:gridCol w:w="1634"/>
        <w:gridCol w:w="1501"/>
        <w:gridCol w:w="2239"/>
        <w:gridCol w:w="1608"/>
        <w:gridCol w:w="1349"/>
      </w:tblGrid>
      <w:tr w:rsidR="00EB52BE" w:rsidRPr="00E7626E" w14:paraId="1BC06F06" w14:textId="77777777" w:rsidTr="00EB52BE">
        <w:trPr>
          <w:trHeight w:val="478"/>
        </w:trPr>
        <w:tc>
          <w:tcPr>
            <w:tcW w:w="1810" w:type="dxa"/>
          </w:tcPr>
          <w:p w14:paraId="367F5CA9" w14:textId="1FA2D36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7626E">
              <w:rPr>
                <w:rFonts w:asciiTheme="minorBidi" w:hAnsiTheme="minorBidi"/>
                <w:b/>
                <w:bCs/>
              </w:rPr>
              <w:t>Selection Type</w:t>
            </w:r>
          </w:p>
        </w:tc>
        <w:tc>
          <w:tcPr>
            <w:tcW w:w="828" w:type="dxa"/>
          </w:tcPr>
          <w:p w14:paraId="4F129C28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7626E">
              <w:rPr>
                <w:rFonts w:asciiTheme="minorBidi" w:hAnsiTheme="minorBidi"/>
                <w:b/>
                <w:bCs/>
              </w:rPr>
              <w:t>dN/dS</w:t>
            </w:r>
          </w:p>
        </w:tc>
        <w:tc>
          <w:tcPr>
            <w:tcW w:w="1638" w:type="dxa"/>
          </w:tcPr>
          <w:p w14:paraId="17FD7F6E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E7626E">
              <w:rPr>
                <w:rFonts w:asciiTheme="minorBidi" w:hAnsiTheme="minorBidi"/>
                <w:b/>
                <w:bCs/>
              </w:rPr>
              <w:t>dS</w:t>
            </w:r>
          </w:p>
        </w:tc>
        <w:tc>
          <w:tcPr>
            <w:tcW w:w="1502" w:type="dxa"/>
          </w:tcPr>
          <w:p w14:paraId="730E4AB7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E7626E">
              <w:rPr>
                <w:rFonts w:asciiTheme="minorBidi" w:hAnsiTheme="minorBidi"/>
                <w:b/>
                <w:bCs/>
              </w:rPr>
              <w:t>dN</w:t>
            </w:r>
          </w:p>
        </w:tc>
        <w:tc>
          <w:tcPr>
            <w:tcW w:w="2247" w:type="dxa"/>
          </w:tcPr>
          <w:p w14:paraId="065551AF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E7626E">
              <w:rPr>
                <w:rFonts w:asciiTheme="minorBidi" w:hAnsiTheme="minorBidi"/>
                <w:b/>
                <w:bCs/>
              </w:rPr>
              <w:t>Product</w:t>
            </w:r>
          </w:p>
        </w:tc>
        <w:tc>
          <w:tcPr>
            <w:tcW w:w="1608" w:type="dxa"/>
          </w:tcPr>
          <w:p w14:paraId="122B5C27" w14:textId="4494CF11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E7626E">
              <w:rPr>
                <w:rFonts w:asciiTheme="minorBidi" w:hAnsiTheme="minorBidi"/>
                <w:b/>
                <w:bCs/>
              </w:rPr>
              <w:t>Id</w:t>
            </w:r>
          </w:p>
        </w:tc>
        <w:tc>
          <w:tcPr>
            <w:tcW w:w="1353" w:type="dxa"/>
          </w:tcPr>
          <w:p w14:paraId="247AF2C6" w14:textId="1BD895F2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E7626E">
              <w:rPr>
                <w:rFonts w:asciiTheme="minorBidi" w:hAnsiTheme="minorBidi"/>
                <w:b/>
                <w:bCs/>
              </w:rPr>
              <w:t>Gene name</w:t>
            </w:r>
          </w:p>
        </w:tc>
      </w:tr>
      <w:tr w:rsidR="00EB52BE" w:rsidRPr="00E7626E" w14:paraId="06879D9F" w14:textId="77777777" w:rsidTr="00EB52BE">
        <w:trPr>
          <w:trHeight w:val="947"/>
        </w:trPr>
        <w:tc>
          <w:tcPr>
            <w:tcW w:w="1810" w:type="dxa"/>
          </w:tcPr>
          <w:p w14:paraId="406FEB88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E7626E">
              <w:rPr>
                <w:rFonts w:asciiTheme="minorBidi" w:hAnsiTheme="minorBidi"/>
              </w:rPr>
              <w:t>negative</w:t>
            </w:r>
          </w:p>
        </w:tc>
        <w:tc>
          <w:tcPr>
            <w:tcW w:w="828" w:type="dxa"/>
          </w:tcPr>
          <w:p w14:paraId="20AB9CA5" w14:textId="363AA4CB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E7626E">
              <w:rPr>
                <w:rFonts w:asciiTheme="minorBidi" w:hAnsiTheme="minorBidi"/>
              </w:rPr>
              <w:t>0</w:t>
            </w:r>
          </w:p>
        </w:tc>
        <w:tc>
          <w:tcPr>
            <w:tcW w:w="1638" w:type="dxa"/>
          </w:tcPr>
          <w:p w14:paraId="72A5306B" w14:textId="3D28FA0A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</w:rPr>
              <w:t>0</w:t>
            </w:r>
          </w:p>
        </w:tc>
        <w:tc>
          <w:tcPr>
            <w:tcW w:w="1502" w:type="dxa"/>
          </w:tcPr>
          <w:p w14:paraId="463F67D7" w14:textId="75E8AB3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</w:rPr>
              <w:t>0</w:t>
            </w:r>
          </w:p>
        </w:tc>
        <w:tc>
          <w:tcPr>
            <w:tcW w:w="2247" w:type="dxa"/>
          </w:tcPr>
          <w:p w14:paraId="097F7D66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</w:rPr>
              <w:t>ORF10 protein</w:t>
            </w:r>
          </w:p>
        </w:tc>
        <w:tc>
          <w:tcPr>
            <w:tcW w:w="1608" w:type="dxa"/>
          </w:tcPr>
          <w:p w14:paraId="7AFA60CF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</w:rPr>
              <w:t>QWQ61276.1</w:t>
            </w:r>
          </w:p>
        </w:tc>
        <w:tc>
          <w:tcPr>
            <w:tcW w:w="1353" w:type="dxa"/>
          </w:tcPr>
          <w:p w14:paraId="7260CC39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</w:rPr>
              <w:t>ORF10</w:t>
            </w:r>
          </w:p>
        </w:tc>
      </w:tr>
      <w:tr w:rsidR="00EB52BE" w:rsidRPr="00E7626E" w14:paraId="3C67E227" w14:textId="77777777" w:rsidTr="00EB52BE">
        <w:trPr>
          <w:trHeight w:val="442"/>
        </w:trPr>
        <w:tc>
          <w:tcPr>
            <w:tcW w:w="1810" w:type="dxa"/>
          </w:tcPr>
          <w:p w14:paraId="1BB69A6E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E7626E">
              <w:rPr>
                <w:rFonts w:asciiTheme="minorBidi" w:hAnsiTheme="minorBidi"/>
              </w:rPr>
              <w:t>negative</w:t>
            </w:r>
          </w:p>
        </w:tc>
        <w:tc>
          <w:tcPr>
            <w:tcW w:w="828" w:type="dxa"/>
          </w:tcPr>
          <w:p w14:paraId="474F343E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E7626E">
              <w:rPr>
                <w:rFonts w:asciiTheme="minorBidi" w:hAnsiTheme="minorBidi"/>
              </w:rPr>
              <w:t>0</w:t>
            </w:r>
          </w:p>
        </w:tc>
        <w:tc>
          <w:tcPr>
            <w:tcW w:w="1638" w:type="dxa"/>
          </w:tcPr>
          <w:p w14:paraId="449416E6" w14:textId="680D36DC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</w:rPr>
              <w:t>0</w:t>
            </w:r>
          </w:p>
        </w:tc>
        <w:tc>
          <w:tcPr>
            <w:tcW w:w="1502" w:type="dxa"/>
          </w:tcPr>
          <w:p w14:paraId="003F505F" w14:textId="79FD6559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</w:rPr>
              <w:t>0</w:t>
            </w:r>
          </w:p>
        </w:tc>
        <w:tc>
          <w:tcPr>
            <w:tcW w:w="2247" w:type="dxa"/>
          </w:tcPr>
          <w:p w14:paraId="17FB05AF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</w:rPr>
              <w:t>ORF6 protein</w:t>
            </w:r>
          </w:p>
        </w:tc>
        <w:tc>
          <w:tcPr>
            <w:tcW w:w="1608" w:type="dxa"/>
          </w:tcPr>
          <w:p w14:paraId="1415D4C2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</w:rPr>
              <w:t>QWQ61271.1</w:t>
            </w:r>
          </w:p>
        </w:tc>
        <w:tc>
          <w:tcPr>
            <w:tcW w:w="1353" w:type="dxa"/>
          </w:tcPr>
          <w:p w14:paraId="248FD194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</w:rPr>
              <w:t>ORF6</w:t>
            </w:r>
          </w:p>
        </w:tc>
      </w:tr>
      <w:tr w:rsidR="00EB52BE" w:rsidRPr="00E7626E" w14:paraId="3ABA18CA" w14:textId="77777777" w:rsidTr="00EB52BE">
        <w:trPr>
          <w:trHeight w:val="442"/>
        </w:trPr>
        <w:tc>
          <w:tcPr>
            <w:tcW w:w="1810" w:type="dxa"/>
          </w:tcPr>
          <w:p w14:paraId="785BD7D8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E7626E">
              <w:rPr>
                <w:rFonts w:asciiTheme="minorBidi" w:hAnsiTheme="minorBidi"/>
              </w:rPr>
              <w:t>negative</w:t>
            </w:r>
          </w:p>
        </w:tc>
        <w:tc>
          <w:tcPr>
            <w:tcW w:w="828" w:type="dxa"/>
          </w:tcPr>
          <w:p w14:paraId="767465F6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E7626E">
              <w:rPr>
                <w:rFonts w:asciiTheme="minorBidi" w:hAnsiTheme="minorBidi"/>
              </w:rPr>
              <w:t>0</w:t>
            </w:r>
          </w:p>
        </w:tc>
        <w:tc>
          <w:tcPr>
            <w:tcW w:w="1638" w:type="dxa"/>
          </w:tcPr>
          <w:p w14:paraId="6A788F2B" w14:textId="1F6FC9CE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  <w:rtl/>
              </w:rPr>
              <w:t>0.0400095</w:t>
            </w:r>
          </w:p>
        </w:tc>
        <w:tc>
          <w:tcPr>
            <w:tcW w:w="1502" w:type="dxa"/>
          </w:tcPr>
          <w:p w14:paraId="2E1947C1" w14:textId="0925F7A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</w:rPr>
              <w:t>0</w:t>
            </w:r>
          </w:p>
        </w:tc>
        <w:tc>
          <w:tcPr>
            <w:tcW w:w="2247" w:type="dxa"/>
          </w:tcPr>
          <w:p w14:paraId="1AE27681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</w:rPr>
              <w:t>ORF7b</w:t>
            </w:r>
          </w:p>
        </w:tc>
        <w:tc>
          <w:tcPr>
            <w:tcW w:w="1608" w:type="dxa"/>
          </w:tcPr>
          <w:p w14:paraId="7CE8FFF6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</w:rPr>
              <w:t>QWQ61273.1</w:t>
            </w:r>
          </w:p>
        </w:tc>
        <w:tc>
          <w:tcPr>
            <w:tcW w:w="1353" w:type="dxa"/>
          </w:tcPr>
          <w:p w14:paraId="11B07D0D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</w:rPr>
              <w:t>ORF7b</w:t>
            </w:r>
          </w:p>
        </w:tc>
      </w:tr>
      <w:tr w:rsidR="00EB52BE" w:rsidRPr="00E7626E" w14:paraId="7E0F419E" w14:textId="77777777" w:rsidTr="00EB52BE">
        <w:trPr>
          <w:trHeight w:val="453"/>
        </w:trPr>
        <w:tc>
          <w:tcPr>
            <w:tcW w:w="1810" w:type="dxa"/>
          </w:tcPr>
          <w:p w14:paraId="1055D8A6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E7626E">
              <w:rPr>
                <w:rFonts w:asciiTheme="minorBidi" w:hAnsiTheme="minorBidi"/>
              </w:rPr>
              <w:t>negative</w:t>
            </w:r>
          </w:p>
        </w:tc>
        <w:tc>
          <w:tcPr>
            <w:tcW w:w="828" w:type="dxa"/>
          </w:tcPr>
          <w:p w14:paraId="486514EC" w14:textId="02D0CF06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638" w:type="dxa"/>
          </w:tcPr>
          <w:p w14:paraId="68E0798C" w14:textId="5DFE7EF8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</w:rPr>
              <w:t>0</w:t>
            </w:r>
          </w:p>
        </w:tc>
        <w:tc>
          <w:tcPr>
            <w:tcW w:w="1502" w:type="dxa"/>
          </w:tcPr>
          <w:p w14:paraId="06A3EB92" w14:textId="0ECD682F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  <w:rtl/>
              </w:rPr>
              <w:t>0.00394998</w:t>
            </w:r>
          </w:p>
        </w:tc>
        <w:tc>
          <w:tcPr>
            <w:tcW w:w="2247" w:type="dxa"/>
          </w:tcPr>
          <w:p w14:paraId="5990EF3E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</w:rPr>
              <w:t>membrane glycoprotein</w:t>
            </w:r>
          </w:p>
        </w:tc>
        <w:tc>
          <w:tcPr>
            <w:tcW w:w="1608" w:type="dxa"/>
          </w:tcPr>
          <w:p w14:paraId="28370800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</w:rPr>
              <w:t>QWQ61270.1</w:t>
            </w:r>
          </w:p>
        </w:tc>
        <w:tc>
          <w:tcPr>
            <w:tcW w:w="1353" w:type="dxa"/>
          </w:tcPr>
          <w:p w14:paraId="623A9FBF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</w:rPr>
              <w:t>M</w:t>
            </w:r>
          </w:p>
        </w:tc>
      </w:tr>
      <w:tr w:rsidR="00EB52BE" w:rsidRPr="00E7626E" w14:paraId="487770BF" w14:textId="77777777" w:rsidTr="00EB52BE">
        <w:trPr>
          <w:trHeight w:val="442"/>
        </w:trPr>
        <w:tc>
          <w:tcPr>
            <w:tcW w:w="1810" w:type="dxa"/>
          </w:tcPr>
          <w:p w14:paraId="2A55456F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E7626E">
              <w:rPr>
                <w:rFonts w:asciiTheme="minorBidi" w:hAnsiTheme="minorBidi"/>
              </w:rPr>
              <w:t>negative</w:t>
            </w:r>
          </w:p>
        </w:tc>
        <w:tc>
          <w:tcPr>
            <w:tcW w:w="828" w:type="dxa"/>
          </w:tcPr>
          <w:p w14:paraId="245570B1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E7626E">
              <w:rPr>
                <w:rFonts w:asciiTheme="minorBidi" w:hAnsiTheme="minorBidi"/>
              </w:rPr>
              <w:t>0</w:t>
            </w:r>
          </w:p>
        </w:tc>
        <w:tc>
          <w:tcPr>
            <w:tcW w:w="1638" w:type="dxa"/>
          </w:tcPr>
          <w:p w14:paraId="7CD10712" w14:textId="0759E343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</w:rPr>
              <w:t>0</w:t>
            </w:r>
          </w:p>
        </w:tc>
        <w:tc>
          <w:tcPr>
            <w:tcW w:w="1502" w:type="dxa"/>
          </w:tcPr>
          <w:p w14:paraId="7A093665" w14:textId="79228A85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</w:rPr>
              <w:t>0</w:t>
            </w:r>
          </w:p>
        </w:tc>
        <w:tc>
          <w:tcPr>
            <w:tcW w:w="2247" w:type="dxa"/>
          </w:tcPr>
          <w:p w14:paraId="4E78C072" w14:textId="620F0D43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</w:rPr>
              <w:t>truncated ORF8 protein</w:t>
            </w:r>
          </w:p>
        </w:tc>
        <w:tc>
          <w:tcPr>
            <w:tcW w:w="1608" w:type="dxa"/>
          </w:tcPr>
          <w:p w14:paraId="097BA3B8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</w:rPr>
              <w:t>QWQ61274.1</w:t>
            </w:r>
          </w:p>
        </w:tc>
        <w:tc>
          <w:tcPr>
            <w:tcW w:w="1353" w:type="dxa"/>
          </w:tcPr>
          <w:p w14:paraId="67447633" w14:textId="77777777" w:rsidR="00EB52BE" w:rsidRPr="00E7626E" w:rsidRDefault="00EB52BE" w:rsidP="00EB52BE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E7626E">
              <w:rPr>
                <w:rFonts w:asciiTheme="minorBidi" w:hAnsiTheme="minorBidi"/>
              </w:rPr>
              <w:t>EORF8</w:t>
            </w:r>
          </w:p>
        </w:tc>
      </w:tr>
    </w:tbl>
    <w:p w14:paraId="36979768" w14:textId="4EFBD799" w:rsidR="009767C4" w:rsidRPr="00E7626E" w:rsidRDefault="009767C4" w:rsidP="009767C4">
      <w:pPr>
        <w:pStyle w:val="ListParagraph"/>
        <w:spacing w:line="360" w:lineRule="auto"/>
        <w:rPr>
          <w:rFonts w:asciiTheme="minorBidi" w:hAnsiTheme="minorBidi"/>
          <w:rtl/>
        </w:rPr>
      </w:pPr>
      <w:r w:rsidRPr="00E7626E">
        <w:rPr>
          <w:rFonts w:asciiTheme="minorBidi" w:hAnsiTheme="minorBidi"/>
        </w:rPr>
        <w:t>['S', 'ORF8', 'ORF7a', 'E', 'ORF10', 'ORF6', 'ORF7b', 'ORF3a', 'N', 'M', 'ORF1ab']</w:t>
      </w:r>
    </w:p>
    <w:p w14:paraId="49D18AA1" w14:textId="77777777" w:rsidR="00DE0554" w:rsidRPr="00E7626E" w:rsidRDefault="00DE0554" w:rsidP="00DE0554">
      <w:pPr>
        <w:pStyle w:val="ListParagraph"/>
        <w:bidi w:val="0"/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</w:p>
    <w:p w14:paraId="23B64D9E" w14:textId="77777777" w:rsidR="009767C4" w:rsidRPr="00E7626E" w:rsidRDefault="009767C4" w:rsidP="009767C4">
      <w:pPr>
        <w:tabs>
          <w:tab w:val="left" w:pos="986"/>
        </w:tabs>
        <w:rPr>
          <w:rFonts w:asciiTheme="minorBidi" w:hAnsiTheme="minorBidi"/>
          <w:rtl/>
        </w:rPr>
      </w:pPr>
    </w:p>
    <w:p w14:paraId="44896C56" w14:textId="38D08CA0" w:rsidR="00661EDF" w:rsidRPr="00E7626E" w:rsidRDefault="00661EDF" w:rsidP="00D712A3">
      <w:pPr>
        <w:tabs>
          <w:tab w:val="left" w:pos="986"/>
        </w:tabs>
        <w:rPr>
          <w:rFonts w:asciiTheme="minorBidi" w:hAnsiTheme="minorBidi"/>
          <w:rtl/>
        </w:rPr>
      </w:pPr>
    </w:p>
    <w:sectPr w:rsidR="00661EDF" w:rsidRPr="00E7626E" w:rsidSect="00A35359">
      <w:pgSz w:w="11906" w:h="16838"/>
      <w:pgMar w:top="1440" w:right="1800" w:bottom="1440" w:left="1800" w:header="170" w:footer="68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A0543" w14:textId="77777777" w:rsidR="00A241B9" w:rsidRDefault="00A241B9" w:rsidP="00A35359">
      <w:pPr>
        <w:spacing w:after="0" w:line="240" w:lineRule="auto"/>
      </w:pPr>
      <w:r>
        <w:separator/>
      </w:r>
    </w:p>
  </w:endnote>
  <w:endnote w:type="continuationSeparator" w:id="0">
    <w:p w14:paraId="0CB6EAA4" w14:textId="77777777" w:rsidR="00A241B9" w:rsidRDefault="00A241B9" w:rsidP="00A3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60D99" w14:textId="77777777" w:rsidR="00A241B9" w:rsidRDefault="00A241B9" w:rsidP="00A35359">
      <w:pPr>
        <w:spacing w:after="0" w:line="240" w:lineRule="auto"/>
      </w:pPr>
      <w:r>
        <w:separator/>
      </w:r>
    </w:p>
  </w:footnote>
  <w:footnote w:type="continuationSeparator" w:id="0">
    <w:p w14:paraId="09D40DBB" w14:textId="77777777" w:rsidR="00A241B9" w:rsidRDefault="00A241B9" w:rsidP="00A3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D206C"/>
    <w:multiLevelType w:val="hybridMultilevel"/>
    <w:tmpl w:val="4036A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55D42"/>
    <w:multiLevelType w:val="hybridMultilevel"/>
    <w:tmpl w:val="4036A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67BD6"/>
    <w:multiLevelType w:val="hybridMultilevel"/>
    <w:tmpl w:val="4036A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068597">
    <w:abstractNumId w:val="2"/>
  </w:num>
  <w:num w:numId="2" w16cid:durableId="1906606">
    <w:abstractNumId w:val="1"/>
  </w:num>
  <w:num w:numId="3" w16cid:durableId="202894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AC"/>
    <w:rsid w:val="00076E3A"/>
    <w:rsid w:val="00083BC9"/>
    <w:rsid w:val="00085623"/>
    <w:rsid w:val="000D3F5E"/>
    <w:rsid w:val="000D4706"/>
    <w:rsid w:val="001F6FEA"/>
    <w:rsid w:val="003262B0"/>
    <w:rsid w:val="003B798D"/>
    <w:rsid w:val="003F7A86"/>
    <w:rsid w:val="00407B05"/>
    <w:rsid w:val="004114AC"/>
    <w:rsid w:val="0042390E"/>
    <w:rsid w:val="00436357"/>
    <w:rsid w:val="00486158"/>
    <w:rsid w:val="004D66E5"/>
    <w:rsid w:val="004E0F56"/>
    <w:rsid w:val="00510912"/>
    <w:rsid w:val="00514E12"/>
    <w:rsid w:val="00590AB1"/>
    <w:rsid w:val="005F56C2"/>
    <w:rsid w:val="00603647"/>
    <w:rsid w:val="00651214"/>
    <w:rsid w:val="00661EDF"/>
    <w:rsid w:val="006D2F32"/>
    <w:rsid w:val="006D3F17"/>
    <w:rsid w:val="007C68B7"/>
    <w:rsid w:val="008C207B"/>
    <w:rsid w:val="009767C4"/>
    <w:rsid w:val="009D42A1"/>
    <w:rsid w:val="009F6336"/>
    <w:rsid w:val="00A241B9"/>
    <w:rsid w:val="00A35359"/>
    <w:rsid w:val="00A544C6"/>
    <w:rsid w:val="00B45EEB"/>
    <w:rsid w:val="00B53E7F"/>
    <w:rsid w:val="00BA7BC7"/>
    <w:rsid w:val="00BF59C3"/>
    <w:rsid w:val="00C1153B"/>
    <w:rsid w:val="00C307BD"/>
    <w:rsid w:val="00CC0B48"/>
    <w:rsid w:val="00D53A8C"/>
    <w:rsid w:val="00D712A3"/>
    <w:rsid w:val="00D82E7F"/>
    <w:rsid w:val="00DE0554"/>
    <w:rsid w:val="00E7605F"/>
    <w:rsid w:val="00E7626E"/>
    <w:rsid w:val="00EB52BE"/>
    <w:rsid w:val="00ED6C5D"/>
    <w:rsid w:val="00EE19E9"/>
    <w:rsid w:val="00F27C69"/>
    <w:rsid w:val="00F937A7"/>
    <w:rsid w:val="00FF1CD6"/>
    <w:rsid w:val="00FF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3F074"/>
  <w15:chartTrackingRefBased/>
  <w15:docId w15:val="{5C4E3DE5-7D4D-4EAC-9D34-3E309915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C5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3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359"/>
  </w:style>
  <w:style w:type="paragraph" w:styleId="Footer">
    <w:name w:val="footer"/>
    <w:basedOn w:val="Normal"/>
    <w:link w:val="FooterChar"/>
    <w:uiPriority w:val="99"/>
    <w:unhideWhenUsed/>
    <w:rsid w:val="00A353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359"/>
  </w:style>
  <w:style w:type="paragraph" w:styleId="ListParagraph">
    <w:name w:val="List Paragraph"/>
    <w:basedOn w:val="Normal"/>
    <w:uiPriority w:val="34"/>
    <w:qFormat/>
    <w:rsid w:val="00A35359"/>
    <w:pPr>
      <w:ind w:left="720"/>
      <w:contextualSpacing/>
    </w:pPr>
  </w:style>
  <w:style w:type="character" w:customStyle="1" w:styleId="fontstyle01">
    <w:name w:val="fontstyle01"/>
    <w:basedOn w:val="DefaultParagraphFont"/>
    <w:rsid w:val="00A3535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8C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339E7-9B40-4E04-824C-756B0C4B7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11</Pages>
  <Words>1159</Words>
  <Characters>6609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Mobileye</Company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Elchanan Sasson</dc:creator>
  <cp:keywords/>
  <dc:description/>
  <cp:lastModifiedBy>שירן גלסר</cp:lastModifiedBy>
  <cp:revision>23</cp:revision>
  <dcterms:created xsi:type="dcterms:W3CDTF">2023-01-03T10:38:00Z</dcterms:created>
  <dcterms:modified xsi:type="dcterms:W3CDTF">2023-01-13T08:17:00Z</dcterms:modified>
</cp:coreProperties>
</file>