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9C38B" w14:textId="627964A1" w:rsidR="003943FA" w:rsidRPr="003943FA" w:rsidRDefault="003943FA" w:rsidP="003943FA">
      <w:pPr>
        <w:jc w:val="center"/>
        <w:rPr>
          <w:b/>
          <w:bCs/>
          <w:sz w:val="40"/>
          <w:szCs w:val="40"/>
          <w:u w:val="single"/>
          <w:rtl/>
        </w:rPr>
      </w:pPr>
      <w:r w:rsidRPr="003943FA">
        <w:rPr>
          <w:rFonts w:hint="cs"/>
          <w:b/>
          <w:bCs/>
          <w:sz w:val="40"/>
          <w:szCs w:val="40"/>
          <w:u w:val="single"/>
          <w:rtl/>
        </w:rPr>
        <w:t xml:space="preserve">מבנה  מחשבים </w:t>
      </w:r>
      <w:r w:rsidRPr="003943FA">
        <w:rPr>
          <w:b/>
          <w:bCs/>
          <w:sz w:val="40"/>
          <w:szCs w:val="40"/>
          <w:u w:val="single"/>
          <w:rtl/>
        </w:rPr>
        <w:t>–</w:t>
      </w:r>
      <w:r w:rsidRPr="003943FA">
        <w:rPr>
          <w:rFonts w:hint="cs"/>
          <w:b/>
          <w:bCs/>
          <w:sz w:val="40"/>
          <w:szCs w:val="40"/>
          <w:u w:val="single"/>
          <w:rtl/>
        </w:rPr>
        <w:t xml:space="preserve"> תרגיל בית 1</w:t>
      </w:r>
    </w:p>
    <w:p w14:paraId="02D8A665" w14:textId="51045855" w:rsidR="003943FA" w:rsidRPr="003943FA" w:rsidRDefault="003943FA" w:rsidP="003943FA">
      <w:pPr>
        <w:jc w:val="center"/>
        <w:rPr>
          <w:i/>
          <w:iCs/>
          <w:sz w:val="36"/>
          <w:szCs w:val="36"/>
          <w:rtl/>
        </w:rPr>
      </w:pPr>
      <w:r w:rsidRPr="003943FA">
        <w:rPr>
          <w:rFonts w:hint="cs"/>
          <w:i/>
          <w:iCs/>
          <w:sz w:val="36"/>
          <w:szCs w:val="36"/>
          <w:u w:val="single"/>
          <w:rtl/>
        </w:rPr>
        <w:t>חלק יבש</w:t>
      </w:r>
    </w:p>
    <w:p w14:paraId="3CCD8FD7" w14:textId="1164FF6E" w:rsidR="003943FA" w:rsidRPr="003943FA" w:rsidRDefault="003943FA">
      <w:pPr>
        <w:rPr>
          <w:u w:val="single"/>
          <w:rtl/>
        </w:rPr>
      </w:pPr>
      <w:r w:rsidRPr="003943FA">
        <w:rPr>
          <w:rFonts w:hint="cs"/>
          <w:u w:val="single"/>
          <w:rtl/>
        </w:rPr>
        <w:t>מגישים:</w:t>
      </w:r>
    </w:p>
    <w:p w14:paraId="05FA28BF" w14:textId="77777777" w:rsidR="003943FA" w:rsidRDefault="003943FA">
      <w:pPr>
        <w:rPr>
          <w:rtl/>
        </w:rPr>
      </w:pPr>
      <w:r>
        <w:rPr>
          <w:rFonts w:hint="cs"/>
          <w:rtl/>
        </w:rPr>
        <w:t>אביב אלימלך</w:t>
      </w:r>
    </w:p>
    <w:p w14:paraId="444C3855" w14:textId="09A7D099" w:rsidR="003943FA" w:rsidRDefault="003943FA">
      <w:pPr>
        <w:rPr>
          <w:rtl/>
        </w:rPr>
      </w:pPr>
      <w:r w:rsidRPr="003943FA">
        <w:rPr>
          <w:rFonts w:hint="cs"/>
          <w:sz w:val="20"/>
          <w:szCs w:val="20"/>
          <w:rtl/>
        </w:rPr>
        <w:t>ת"ז: 215248519</w:t>
      </w:r>
      <w:r w:rsidRPr="003943FA">
        <w:rPr>
          <w:sz w:val="20"/>
          <w:szCs w:val="20"/>
          <w:rtl/>
        </w:rPr>
        <w:br/>
      </w:r>
      <w:r w:rsidRPr="003943FA">
        <w:rPr>
          <w:rFonts w:hint="cs"/>
          <w:sz w:val="20"/>
          <w:szCs w:val="20"/>
          <w:rtl/>
        </w:rPr>
        <w:t xml:space="preserve">מייל: </w:t>
      </w:r>
      <w:hyperlink r:id="rId5" w:history="1">
        <w:r w:rsidRPr="003943FA">
          <w:rPr>
            <w:rStyle w:val="Hyperlink"/>
            <w:sz w:val="20"/>
            <w:szCs w:val="20"/>
          </w:rPr>
          <w:t>avive@campus.technion.ac.il</w:t>
        </w:r>
      </w:hyperlink>
    </w:p>
    <w:p w14:paraId="1FAA2263" w14:textId="77777777" w:rsidR="003943FA" w:rsidRDefault="003943FA" w:rsidP="003943FA">
      <w:pPr>
        <w:rPr>
          <w:rtl/>
        </w:rPr>
      </w:pPr>
      <w:r>
        <w:rPr>
          <w:rFonts w:hint="cs"/>
          <w:rtl/>
        </w:rPr>
        <w:t>אילן בלווקה</w:t>
      </w:r>
    </w:p>
    <w:p w14:paraId="571A9E34" w14:textId="52263AC9" w:rsidR="003943FA" w:rsidRDefault="003943FA" w:rsidP="003943FA">
      <w:pPr>
        <w:rPr>
          <w:rFonts w:cs="Arial"/>
          <w:rtl/>
        </w:rPr>
      </w:pPr>
      <w:r w:rsidRPr="003943FA">
        <w:rPr>
          <w:rFonts w:hint="cs"/>
          <w:sz w:val="20"/>
          <w:szCs w:val="20"/>
          <w:rtl/>
        </w:rPr>
        <w:t xml:space="preserve">ת"ז: </w:t>
      </w:r>
      <w:r w:rsidRPr="003943FA">
        <w:rPr>
          <w:rFonts w:cs="Arial"/>
          <w:sz w:val="20"/>
          <w:szCs w:val="20"/>
          <w:rtl/>
        </w:rPr>
        <w:t>340875624</w:t>
      </w:r>
      <w:r w:rsidRPr="003943FA">
        <w:rPr>
          <w:rFonts w:cs="Arial"/>
          <w:sz w:val="20"/>
          <w:szCs w:val="20"/>
          <w:rtl/>
        </w:rPr>
        <w:br/>
      </w:r>
      <w:r w:rsidRPr="003943FA">
        <w:rPr>
          <w:rFonts w:cs="Arial" w:hint="cs"/>
          <w:sz w:val="20"/>
          <w:szCs w:val="20"/>
          <w:rtl/>
        </w:rPr>
        <w:t xml:space="preserve">מייל: </w:t>
      </w:r>
      <w:hyperlink r:id="rId6" w:history="1">
        <w:r w:rsidRPr="003943FA">
          <w:rPr>
            <w:rStyle w:val="Hyperlink"/>
            <w:rFonts w:cs="Arial"/>
            <w:sz w:val="20"/>
            <w:szCs w:val="20"/>
          </w:rPr>
          <w:t>balouka.ilan@campus.technion.ac.il</w:t>
        </w:r>
      </w:hyperlink>
    </w:p>
    <w:p w14:paraId="667BC29B" w14:textId="77777777" w:rsidR="003943FA" w:rsidRDefault="003943FA">
      <w:pPr>
        <w:rPr>
          <w:rtl/>
        </w:rPr>
      </w:pPr>
    </w:p>
    <w:p w14:paraId="5785994C" w14:textId="19BF99CB" w:rsidR="00560F49" w:rsidRPr="003943FA" w:rsidRDefault="00687E59">
      <w:pPr>
        <w:rPr>
          <w:b/>
          <w:bCs/>
          <w:u w:val="single"/>
          <w:rtl/>
        </w:rPr>
      </w:pPr>
      <w:r w:rsidRPr="003943FA">
        <w:rPr>
          <w:rFonts w:hint="cs"/>
          <w:b/>
          <w:bCs/>
          <w:u w:val="single"/>
          <w:rtl/>
        </w:rPr>
        <w:t>שאלה 1:</w:t>
      </w:r>
    </w:p>
    <w:p w14:paraId="64DD6146" w14:textId="77777777" w:rsidR="003943FA" w:rsidRPr="003943FA" w:rsidRDefault="003943FA" w:rsidP="00687E59">
      <w:pPr>
        <w:pStyle w:val="a9"/>
        <w:numPr>
          <w:ilvl w:val="0"/>
          <w:numId w:val="1"/>
        </w:numPr>
        <w:rPr>
          <w:sz w:val="20"/>
          <w:szCs w:val="20"/>
        </w:rPr>
      </w:pPr>
    </w:p>
    <w:p w14:paraId="7396DEF3" w14:textId="715A1C36" w:rsidR="00687E59" w:rsidRPr="003943FA" w:rsidRDefault="00687E59" w:rsidP="003943FA">
      <w:pPr>
        <w:pStyle w:val="a9"/>
        <w:rPr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0"/>
              <w:szCs w:val="20"/>
            </w:rPr>
            <m:t>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20"/>
                  <w:szCs w:val="20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20"/>
                  <w:szCs w:val="20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20"/>
                  <w:szCs w:val="20"/>
                </w:rPr>
                <m:t>_</m:t>
              </m:r>
              <m:r>
                <w:rPr>
                  <w:rFonts w:ascii="Cambria Math" w:hAnsi="Cambria Math"/>
                  <w:sz w:val="20"/>
                  <w:szCs w:val="20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0.5*1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0.15*5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0.2*4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0.5+0.75+0.8+0.3=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2.35</m:t>
          </m:r>
          <m:r>
            <m:rPr>
              <m:sty m:val="p"/>
            </m:rPr>
            <w:rPr>
              <w:sz w:val="20"/>
              <w:szCs w:val="20"/>
              <w:rtl/>
            </w:rPr>
            <w:br/>
          </m:r>
        </m:oMath>
      </m:oMathPara>
    </w:p>
    <w:p w14:paraId="6AE2FCA2" w14:textId="77804925" w:rsidR="008E4E45" w:rsidRPr="006E0F67" w:rsidRDefault="008E4E45" w:rsidP="00687E59">
      <w:pPr>
        <w:pStyle w:val="a9"/>
        <w:numPr>
          <w:ilvl w:val="0"/>
          <w:numId w:val="1"/>
        </w:numPr>
      </w:pPr>
      <w:r>
        <w:rPr>
          <w:rFonts w:hint="cs"/>
          <w:rtl/>
        </w:rPr>
        <w:t>ה-</w:t>
      </w:r>
      <w:r>
        <w:t>CPI</w:t>
      </w:r>
      <w:r>
        <w:rPr>
          <w:rFonts w:hint="cs"/>
          <w:rtl/>
        </w:rPr>
        <w:t xml:space="preserve"> </w:t>
      </w:r>
      <w:r w:rsidRPr="000771A4">
        <w:rPr>
          <w:rFonts w:hint="cs"/>
          <w:b/>
          <w:bCs/>
          <w:rtl/>
        </w:rPr>
        <w:t>ישאר זהה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הקטנה של זמן מחזור השעון, בתנאי שזה השינוי </w:t>
      </w:r>
      <w:r w:rsidRPr="0082451F">
        <w:rPr>
          <w:rFonts w:hint="cs"/>
          <w:b/>
          <w:bCs/>
          <w:rtl/>
        </w:rPr>
        <w:t>היחידי</w:t>
      </w:r>
      <w:r>
        <w:rPr>
          <w:rFonts w:hint="cs"/>
          <w:rtl/>
        </w:rPr>
        <w:t xml:space="preserve"> שנעשה במעבד, לא תגרום לשינוי בכמות הפקודות למחזור שעון, אלא רק לביצוע מהיר יותר של כל פקודה (</w:t>
      </w:r>
      <w:r w:rsidR="00961B2A">
        <w:rPr>
          <w:rFonts w:hint="cs"/>
          <w:rtl/>
        </w:rPr>
        <w:t>בהנחה</w:t>
      </w:r>
      <w:r>
        <w:rPr>
          <w:rFonts w:hint="cs"/>
          <w:rtl/>
        </w:rPr>
        <w:t xml:space="preserve"> והמעבד עדייו עומד באילוצי זמנים וכל פקודה מספיקה לסיים את השלב שבו היא נמצאת בזמן קטן פי 2 ממקודם)</w:t>
      </w:r>
      <w:r w:rsidR="000771A4">
        <w:rPr>
          <w:rtl/>
        </w:rPr>
        <w:br/>
      </w:r>
      <w:r w:rsidR="000771A4">
        <w:rPr>
          <w:rFonts w:hint="cs"/>
          <w:rtl/>
        </w:rPr>
        <w:t xml:space="preserve">כלומר: </w:t>
      </w:r>
      <m:oMath>
        <m:r>
          <w:rPr>
            <w:rFonts w:ascii="Cambria Math" w:hAnsi="Cambria Math"/>
          </w:rPr>
          <m:t>CPI=2.35</m:t>
        </m:r>
      </m:oMath>
      <w:r w:rsidR="00BC61DA">
        <w:rPr>
          <w:rtl/>
        </w:rPr>
        <w:br/>
      </w:r>
    </w:p>
    <w:p w14:paraId="73F4EF51" w14:textId="77777777" w:rsidR="00BC61DA" w:rsidRPr="00BC61DA" w:rsidRDefault="00BC61DA" w:rsidP="006E0F67">
      <w:pPr>
        <w:pStyle w:val="a9"/>
        <w:numPr>
          <w:ilvl w:val="0"/>
          <w:numId w:val="1"/>
        </w:numPr>
      </w:pPr>
    </w:p>
    <w:p w14:paraId="4A8A7E8C" w14:textId="7B419CC3" w:rsidR="006E0F67" w:rsidRPr="008E4E45" w:rsidRDefault="006E0F67" w:rsidP="00BC61DA">
      <w:pPr>
        <w:pStyle w:val="a9"/>
      </w:pPr>
      <m:oMathPara>
        <m:oMathParaPr>
          <m:jc m:val="center"/>
        </m:oMathParaPr>
        <m:oMath>
          <m:r>
            <w:rPr>
              <w:rFonts w:ascii="Cambria Math" w:hAnsi="Cambria Math"/>
              <w:sz w:val="18"/>
              <w:szCs w:val="18"/>
            </w:rPr>
            <m:t>New 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18"/>
                  <w:szCs w:val="18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18"/>
                  <w:szCs w:val="18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18"/>
                  <w:szCs w:val="18"/>
                </w:rPr>
                <m:t>_</m:t>
              </m:r>
              <m:r>
                <w:rPr>
                  <w:rFonts w:ascii="Cambria Math" w:hAnsi="Cambria Math"/>
                  <w:sz w:val="18"/>
                  <w:szCs w:val="18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0.5*1*1.5</m:t>
              </m:r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0.15*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  <w:szCs w:val="18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0.2*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  <w:szCs w:val="18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sz w:val="18"/>
                      <w:szCs w:val="18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18"/>
              <w:szCs w:val="18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18"/>
              <w:szCs w:val="18"/>
            </w:rPr>
            <w:br/>
          </m:r>
        </m:oMath>
        <m:oMath>
          <m:r>
            <w:rPr>
              <w:rFonts w:ascii="Cambria Math" w:hAnsi="Cambria Math"/>
              <w:sz w:val="18"/>
              <w:szCs w:val="18"/>
            </w:rPr>
            <m:t>0.75+0.375+0.266+0.3=</m:t>
          </m:r>
          <m:r>
            <m:rPr>
              <m:sty m:val="bi"/>
            </m:rPr>
            <w:rPr>
              <w:rFonts w:ascii="Cambria Math" w:hAnsi="Cambria Math"/>
              <w:sz w:val="18"/>
              <w:szCs w:val="18"/>
            </w:rPr>
            <m:t>1.691</m:t>
          </m:r>
          <m:r>
            <m:rPr>
              <m:sty m:val="p"/>
            </m:rPr>
            <w:rPr>
              <w:rtl/>
            </w:rPr>
            <w:br/>
          </m:r>
        </m:oMath>
        <m:oMath>
          <m:r>
            <m:rPr>
              <m:sty m:val="p"/>
            </m:rPr>
            <w:rPr>
              <w:rtl/>
            </w:rPr>
            <w:br/>
          </m:r>
        </m:oMath>
      </m:oMathPara>
      <w:r w:rsidR="00E7603D">
        <w:rPr>
          <w:rFonts w:hint="cs"/>
          <w:rtl/>
        </w:rPr>
        <w:t xml:space="preserve">קיבלנו שיפור של </w:t>
      </w:r>
      <m:oMath>
        <m:r>
          <w:rPr>
            <w:rFonts w:ascii="Cambria Math" w:hAnsi="Cambria Math"/>
          </w:rPr>
          <m:t>speedup=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CP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old</m:t>
                </m:r>
              </m:sub>
            </m:sSub>
          </m:num>
          <m:den>
            <m:r>
              <w:rPr>
                <w:rFonts w:ascii="Cambria Math" w:hAnsi="Cambria Math"/>
              </w:rPr>
              <m:t>CP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new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2.35</m:t>
            </m:r>
          </m:num>
          <m:den>
            <m:r>
              <w:rPr>
                <w:rFonts w:ascii="Cambria Math" w:hAnsi="Cambria Math"/>
              </w:rPr>
              <m:t>1.691</m:t>
            </m:r>
          </m:den>
        </m:f>
        <m:r>
          <w:rPr>
            <w:rFonts w:ascii="Cambria Math" w:hAnsi="Cambria Math"/>
          </w:rPr>
          <m:t>=~1.39</m:t>
        </m:r>
      </m:oMath>
      <w:r w:rsidR="00BC61DA">
        <w:rPr>
          <w:rtl/>
        </w:rPr>
        <w:br/>
      </w:r>
    </w:p>
    <w:p w14:paraId="08D71BCA" w14:textId="640653B6" w:rsidR="002D15C2" w:rsidRPr="002D15C2" w:rsidRDefault="00E7603D" w:rsidP="002D15C2">
      <w:pPr>
        <w:pStyle w:val="a9"/>
        <w:numPr>
          <w:ilvl w:val="0"/>
          <w:numId w:val="1"/>
        </w:numPr>
      </w:pPr>
      <w:r>
        <w:rPr>
          <w:rFonts w:hint="cs"/>
          <w:rtl/>
        </w:rPr>
        <w:t xml:space="preserve">נחשב </w:t>
      </w:r>
      <w:r>
        <w:t>CPI</w:t>
      </w:r>
      <w:r>
        <w:rPr>
          <w:rFonts w:hint="cs"/>
          <w:rtl/>
        </w:rPr>
        <w:t xml:space="preserve"> בתוכנית מהקומפיילר החדש</w:t>
      </w:r>
      <w:r w:rsidR="007511E2">
        <w:rPr>
          <w:rFonts w:hint="cs"/>
          <w:rtl/>
        </w:rPr>
        <w:t xml:space="preserve"> (תחת ההנחה שמשתמשים במעבד החדש עבור אותה התוכנית בשני הקומפיילרים)</w:t>
      </w:r>
      <w:r>
        <w:rPr>
          <w:rFonts w:hint="cs"/>
          <w:rtl/>
        </w:rPr>
        <w:t>:</w:t>
      </w:r>
      <w:r>
        <w:rPr>
          <w:rtl/>
        </w:rPr>
        <w:br/>
      </w:r>
      <m:oMathPara>
        <m:oMathParaPr>
          <m:jc m:val="center"/>
        </m:oMathParaPr>
        <m:oMath>
          <m:r>
            <w:rPr>
              <w:rFonts w:ascii="Cambria Math" w:hAnsi="Cambria Math"/>
              <w:sz w:val="20"/>
              <w:szCs w:val="20"/>
            </w:rPr>
            <m:t>CPI=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sz w:val="20"/>
                  <w:szCs w:val="20"/>
                </w:rPr>
              </m:ctrlPr>
            </m:naryPr>
            <m:sub/>
            <m:sup/>
            <m:e>
              <m:r>
                <w:rPr>
                  <w:rFonts w:ascii="Cambria Math" w:hAnsi="Cambria Math"/>
                  <w:sz w:val="20"/>
                  <w:szCs w:val="20"/>
                </w:rPr>
                <m:t>frequenc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*clock</m:t>
              </m:r>
              <m:r>
                <m:rPr>
                  <m:lit/>
                </m:rPr>
                <w:rPr>
                  <w:rFonts w:ascii="Cambria Math" w:hAnsi="Cambria Math"/>
                  <w:sz w:val="20"/>
                  <w:szCs w:val="20"/>
                </w:rPr>
                <m:t>_</m:t>
              </m:r>
              <m:r>
                <w:rPr>
                  <w:rFonts w:ascii="Cambria Math" w:hAnsi="Cambria Math"/>
                  <w:sz w:val="20"/>
                  <w:szCs w:val="20"/>
                </w:rPr>
                <m:t>cycle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0.3*1.5</m:t>
              </m:r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</m:t>
              </m:r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5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0.4*</m:t>
              </m:r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0.15*2</m:t>
              </m:r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w:br/>
          </m:r>
        </m:oMath>
        <m:oMath>
          <m:r>
            <w:rPr>
              <w:rFonts w:ascii="Cambria Math" w:hAnsi="Cambria Math"/>
              <w:sz w:val="20"/>
              <w:szCs w:val="20"/>
            </w:rPr>
            <m:t>0.45+0.375+0.533+0.3=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1.658</m:t>
          </m:r>
          <m:r>
            <m:rPr>
              <m:sty m:val="p"/>
            </m:rPr>
            <w:rPr>
              <w:rFonts w:eastAsiaTheme="minorEastAsia"/>
              <w:sz w:val="20"/>
              <w:szCs w:val="20"/>
            </w:rPr>
            <w:br/>
          </m:r>
        </m:oMath>
      </m:oMathPara>
      <w:r w:rsidR="00BC61DA">
        <w:rPr>
          <w:rFonts w:eastAsiaTheme="minorEastAsia"/>
          <w:sz w:val="20"/>
          <w:szCs w:val="20"/>
          <w:rtl/>
        </w:rPr>
        <w:br/>
      </w:r>
      <w:r>
        <w:rPr>
          <w:rFonts w:eastAsiaTheme="minorEastAsia" w:hint="cs"/>
          <w:sz w:val="20"/>
          <w:szCs w:val="20"/>
          <w:rtl/>
        </w:rPr>
        <w:t xml:space="preserve">כעת נחשב את זמן המעבד עבור שני הקומפיילרים עם המשתנה </w:t>
      </w:r>
      <m:oMath>
        <m:r>
          <w:rPr>
            <w:rFonts w:ascii="Cambria Math" w:eastAsiaTheme="minorEastAsia" w:hAnsi="Cambria Math"/>
            <w:sz w:val="16"/>
            <w:szCs w:val="16"/>
          </w:rPr>
          <m:t>x=instruction count*cycle time</m:t>
        </m:r>
      </m:oMath>
      <w:r>
        <w:rPr>
          <w:rFonts w:hint="cs"/>
          <w:rtl/>
        </w:rPr>
        <w:t>:</w:t>
      </w:r>
      <w:r>
        <w:rPr>
          <w:rtl/>
        </w:rPr>
        <w:br/>
      </w:r>
      <m:oMathPara>
        <m:oMath>
          <m:r>
            <w:rPr>
              <w:rFonts w:ascii="Cambria Math" w:hAnsi="Cambria Math"/>
            </w:rPr>
            <w:lastRenderedPageBreak/>
            <m:t>CPU</m:t>
          </m:r>
          <m:r>
            <m:rPr>
              <m:lit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Tim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=CP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*x=1.691x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CPU</m:t>
          </m:r>
          <m:r>
            <m:rPr>
              <m:lit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Tim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CP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*0.8*x=1.326x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F3F20">
        <w:rPr>
          <w:rFonts w:eastAsiaTheme="minorEastAsia" w:hint="cs"/>
          <w:rtl/>
        </w:rPr>
        <w:t>הקומפיילר החדש עדיף לפי מדד ה</w:t>
      </w:r>
      <w:r w:rsidR="00BF3F20">
        <w:rPr>
          <w:rFonts w:eastAsiaTheme="minorEastAsia"/>
        </w:rPr>
        <w:t>CPU Time</w:t>
      </w:r>
      <w:r w:rsidR="00BF3F20">
        <w:rPr>
          <w:rFonts w:eastAsiaTheme="minorEastAsia" w:hint="cs"/>
          <w:rtl/>
        </w:rPr>
        <w:t xml:space="preserve"> מכיוון שהוא מריץ את התוכנית על המעבד החדש מהר יותר מאשר הקומפיילר הרגיל.</w:t>
      </w:r>
    </w:p>
    <w:p w14:paraId="13D8E82A" w14:textId="77777777" w:rsidR="002D15C2" w:rsidRDefault="002D15C2" w:rsidP="002D15C2">
      <w:pPr>
        <w:rPr>
          <w:rtl/>
        </w:rPr>
      </w:pPr>
    </w:p>
    <w:p w14:paraId="66616D52" w14:textId="536D0745" w:rsidR="002D15C2" w:rsidRPr="003943FA" w:rsidRDefault="002D15C2" w:rsidP="002D15C2">
      <w:pPr>
        <w:rPr>
          <w:b/>
          <w:bCs/>
          <w:u w:val="single"/>
          <w:rtl/>
        </w:rPr>
      </w:pPr>
      <w:r w:rsidRPr="003943FA">
        <w:rPr>
          <w:rFonts w:hint="cs"/>
          <w:b/>
          <w:bCs/>
          <w:u w:val="single"/>
          <w:rtl/>
        </w:rPr>
        <w:t>שאלה 2:</w:t>
      </w:r>
    </w:p>
    <w:p w14:paraId="4A8DA40C" w14:textId="45AFF688" w:rsidR="00383B6A" w:rsidRDefault="002D15C2" w:rsidP="002D15C2">
      <w:pPr>
        <w:pStyle w:val="a9"/>
        <w:numPr>
          <w:ilvl w:val="0"/>
          <w:numId w:val="2"/>
        </w:numPr>
      </w:pPr>
      <w:r>
        <w:rPr>
          <w:rFonts w:hint="cs"/>
          <w:rtl/>
        </w:rPr>
        <w:t xml:space="preserve">הבעיה תקרה כאשר נרצה להריץ </w:t>
      </w:r>
      <w:r w:rsidR="006572D4">
        <w:rPr>
          <w:rFonts w:hint="cs"/>
          <w:rtl/>
        </w:rPr>
        <w:t xml:space="preserve">איזושהי </w:t>
      </w:r>
      <w:r>
        <w:rPr>
          <w:rFonts w:hint="cs"/>
          <w:rtl/>
        </w:rPr>
        <w:t>פקוד</w:t>
      </w:r>
      <w:r w:rsidR="0036402E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6572D4">
        <w:rPr>
          <w:rFonts w:hint="cs"/>
          <w:b/>
          <w:bCs/>
          <w:rtl/>
        </w:rPr>
        <w:t>שכותבת את התוצאה שלה לתוך אוגר</w:t>
      </w:r>
      <w:r>
        <w:rPr>
          <w:rFonts w:hint="cs"/>
          <w:rtl/>
        </w:rPr>
        <w:t xml:space="preserve"> (</w:t>
      </w:r>
      <w:r w:rsidR="006572D4">
        <w:rPr>
          <w:rFonts w:hint="cs"/>
          <w:rtl/>
        </w:rPr>
        <w:t xml:space="preserve">תנאי הכרחי, אבל לא כל פקודה של </w:t>
      </w:r>
      <w:r w:rsidR="006572D4">
        <w:t>I/R-type</w:t>
      </w:r>
      <w:r w:rsidR="006572D4">
        <w:rPr>
          <w:rFonts w:hint="cs"/>
          <w:rtl/>
        </w:rPr>
        <w:t xml:space="preserve"> </w:t>
      </w:r>
      <w:r w:rsidR="00DE6631">
        <w:rPr>
          <w:rFonts w:hint="cs"/>
          <w:rtl/>
        </w:rPr>
        <w:t>מקיימת אותו) (</w:t>
      </w:r>
      <w:r>
        <w:rPr>
          <w:rFonts w:hint="cs"/>
          <w:rtl/>
        </w:rPr>
        <w:t xml:space="preserve">נסמן כ"פקודה 1"), ו3 </w:t>
      </w:r>
      <w:r w:rsidR="006572D4">
        <w:rPr>
          <w:rFonts w:hint="cs"/>
          <w:rtl/>
        </w:rPr>
        <w:t>פקודות</w:t>
      </w:r>
      <w:r>
        <w:rPr>
          <w:rFonts w:hint="cs"/>
          <w:rtl/>
        </w:rPr>
        <w:t xml:space="preserve"> אחריה נכתוב פקודת </w:t>
      </w:r>
      <w:r>
        <w:t>R</w:t>
      </w:r>
      <w:r w:rsidR="00DE6631">
        <w:t>/I</w:t>
      </w:r>
      <w:r>
        <w:t>-type</w:t>
      </w:r>
      <w:r>
        <w:rPr>
          <w:rFonts w:hint="cs"/>
          <w:rtl/>
        </w:rPr>
        <w:t xml:space="preserve"> נוספת </w:t>
      </w:r>
      <w:r w:rsidR="00902DCA">
        <w:rPr>
          <w:rFonts w:hint="cs"/>
          <w:rtl/>
        </w:rPr>
        <w:t>שמבצעת קריאה מאוגר ומשתמשת בערכו בחישוב שלה</w:t>
      </w:r>
      <w:r>
        <w:rPr>
          <w:rFonts w:hint="cs"/>
          <w:rtl/>
        </w:rPr>
        <w:t xml:space="preserve">, למשל חיבור, כפל, וכו' (נסמן כ"פקודה 2"). </w:t>
      </w:r>
      <w:r>
        <w:rPr>
          <w:rtl/>
        </w:rPr>
        <w:br/>
      </w:r>
      <w:r>
        <w:rPr>
          <w:rFonts w:hint="cs"/>
          <w:rtl/>
        </w:rPr>
        <w:t>זאת מכיוון שבמחזור השעון שבו הפקודה (1) תהיה בשלב ה</w:t>
      </w:r>
      <w:r>
        <w:t>WB</w:t>
      </w:r>
      <w:r>
        <w:rPr>
          <w:rFonts w:hint="cs"/>
          <w:rtl/>
        </w:rPr>
        <w:t xml:space="preserve">, הפקודה (2) תהיה בשלב </w:t>
      </w:r>
      <w:r>
        <w:t>ID</w:t>
      </w:r>
      <w:r>
        <w:rPr>
          <w:rFonts w:hint="cs"/>
          <w:rtl/>
        </w:rPr>
        <w:t xml:space="preserve"> ולכן באותו מחזור השעון המעבד יצטרך לכתוב בחזרה את הערך שחושב בפקודה (1) ל</w:t>
      </w:r>
      <w:r w:rsidR="005669D9">
        <w:rPr>
          <w:rFonts w:hint="cs"/>
          <w:rtl/>
        </w:rPr>
        <w:t>קובץ הרגיסטרים</w:t>
      </w:r>
      <w:r>
        <w:rPr>
          <w:rFonts w:hint="cs"/>
          <w:rtl/>
        </w:rPr>
        <w:t xml:space="preserve"> וגם לקרוא מ</w:t>
      </w:r>
      <w:r w:rsidR="005669D9">
        <w:rPr>
          <w:rFonts w:hint="cs"/>
          <w:rtl/>
        </w:rPr>
        <w:t>קובץ הרגיסטרים</w:t>
      </w:r>
      <w:r>
        <w:rPr>
          <w:rFonts w:hint="cs"/>
          <w:rtl/>
        </w:rPr>
        <w:t xml:space="preserve"> בשב</w:t>
      </w:r>
      <w:r w:rsidR="005669D9">
        <w:rPr>
          <w:rFonts w:hint="cs"/>
          <w:rtl/>
        </w:rPr>
        <w:t>י</w:t>
      </w:r>
      <w:r>
        <w:rPr>
          <w:rFonts w:hint="cs"/>
          <w:rtl/>
        </w:rPr>
        <w:t xml:space="preserve">ל פקודה (2), מה שלפי נתוני </w:t>
      </w:r>
      <w:r w:rsidR="00383B6A">
        <w:rPr>
          <w:rFonts w:hint="cs"/>
          <w:rtl/>
        </w:rPr>
        <w:t>ה</w:t>
      </w:r>
      <w:r>
        <w:rPr>
          <w:rFonts w:hint="cs"/>
          <w:rtl/>
        </w:rPr>
        <w:t xml:space="preserve">שאלה </w:t>
      </w:r>
      <w:r w:rsidR="00383B6A">
        <w:rPr>
          <w:rFonts w:hint="cs"/>
          <w:rtl/>
        </w:rPr>
        <w:t>לא אפשרי ולכן לא נוכל לבצע את הפקודות במקביל</w:t>
      </w:r>
      <w:r w:rsidR="005669D9">
        <w:rPr>
          <w:rFonts w:hint="cs"/>
          <w:rtl/>
        </w:rPr>
        <w:t xml:space="preserve"> ונקבל </w:t>
      </w:r>
      <w:r w:rsidR="005669D9">
        <w:t xml:space="preserve">structural </w:t>
      </w:r>
      <w:r w:rsidR="007E27EC">
        <w:t>hazard</w:t>
      </w:r>
      <w:r>
        <w:rPr>
          <w:rFonts w:hint="cs"/>
          <w:rtl/>
        </w:rPr>
        <w:t>.</w:t>
      </w:r>
      <w:r w:rsidR="00075BC0">
        <w:rPr>
          <w:rtl/>
        </w:rPr>
        <w:br/>
      </w:r>
    </w:p>
    <w:p w14:paraId="2F31C375" w14:textId="52E97E0E" w:rsidR="004A027A" w:rsidRDefault="000F0AE2" w:rsidP="00DF657F">
      <w:pPr>
        <w:pStyle w:val="a9"/>
        <w:numPr>
          <w:ilvl w:val="0"/>
          <w:numId w:val="2"/>
        </w:numPr>
      </w:pPr>
      <w:r>
        <w:rPr>
          <w:rFonts w:hint="cs"/>
          <w:rtl/>
        </w:rPr>
        <w:t xml:space="preserve">בדומה למקרה שנלמד בתרגול על </w:t>
      </w:r>
      <w:r>
        <w:t>Load Use Hazzard</w:t>
      </w:r>
      <w:r>
        <w:rPr>
          <w:rFonts w:hint="cs"/>
          <w:rtl/>
        </w:rPr>
        <w:t>, ה</w:t>
      </w:r>
      <w:r>
        <w:t>HDU</w:t>
      </w:r>
      <w:r>
        <w:rPr>
          <w:rFonts w:hint="cs"/>
          <w:rtl/>
        </w:rPr>
        <w:t xml:space="preserve"> שלנו יגיב בצורה דומה: </w:t>
      </w:r>
      <w:r w:rsidR="00DF657F" w:rsidRPr="00DF657F">
        <w:rPr>
          <w:rtl/>
        </w:rPr>
        <w:t>כאשר</w:t>
      </w:r>
      <w:r w:rsidR="00EA1CDC">
        <w:rPr>
          <w:rFonts w:hint="cs"/>
          <w:rtl/>
        </w:rPr>
        <w:t xml:space="preserve"> ה</w:t>
      </w:r>
      <w:r w:rsidR="00EA1CDC">
        <w:t>HDU</w:t>
      </w:r>
      <w:r w:rsidR="00EA1CDC">
        <w:rPr>
          <w:rFonts w:hint="cs"/>
          <w:rtl/>
        </w:rPr>
        <w:t xml:space="preserve"> מזהה מצב שבו</w:t>
      </w:r>
      <w:r w:rsidR="00DF657F" w:rsidRPr="00DF657F">
        <w:rPr>
          <w:rtl/>
        </w:rPr>
        <w:t xml:space="preserve"> פקודה אחת נמצאת בשלב</w:t>
      </w:r>
      <w:r w:rsidR="00DF657F" w:rsidRPr="00DF657F">
        <w:t xml:space="preserve"> WB </w:t>
      </w:r>
      <w:r w:rsidR="00DF657F" w:rsidRPr="00DF657F">
        <w:rPr>
          <w:rtl/>
        </w:rPr>
        <w:t>ומבצעת כתיבה לקובץ הרגיסטרים</w:t>
      </w:r>
      <w:r w:rsidR="00DF657F">
        <w:rPr>
          <w:rFonts w:hint="cs"/>
          <w:rtl/>
        </w:rPr>
        <w:t xml:space="preserve"> (פקודה 1)</w:t>
      </w:r>
      <w:r w:rsidR="00DF657F" w:rsidRPr="00DF657F">
        <w:rPr>
          <w:rtl/>
        </w:rPr>
        <w:t>, ובאותו מחזור פקודה אחרת נמצאת בשלב</w:t>
      </w:r>
      <w:r w:rsidR="00DF657F" w:rsidRPr="00DF657F">
        <w:t xml:space="preserve"> ID </w:t>
      </w:r>
      <w:r w:rsidR="00DF657F" w:rsidRPr="00DF657F">
        <w:rPr>
          <w:rtl/>
        </w:rPr>
        <w:t>ומבקשת לקרוא ממנו</w:t>
      </w:r>
      <w:r w:rsidR="00DF657F">
        <w:rPr>
          <w:rFonts w:hint="cs"/>
          <w:rtl/>
        </w:rPr>
        <w:t xml:space="preserve"> </w:t>
      </w:r>
      <w:r w:rsidR="00DF657F">
        <w:rPr>
          <w:rFonts w:hint="cs"/>
          <w:rtl/>
        </w:rPr>
        <w:t>(פקודה 2)</w:t>
      </w:r>
      <w:r w:rsidR="00DF657F" w:rsidRPr="00DF657F">
        <w:t>.</w:t>
      </w:r>
      <w:r w:rsidR="00DF657F" w:rsidRPr="00DF657F">
        <w:rPr>
          <w:rtl/>
        </w:rPr>
        <w:t xml:space="preserve"> </w:t>
      </w:r>
      <w:r w:rsidR="00EA1CDC">
        <w:rPr>
          <w:rFonts w:hint="cs"/>
          <w:rtl/>
        </w:rPr>
        <w:t>במצב כזה</w:t>
      </w:r>
      <w:r w:rsidR="00273A2D">
        <w:rPr>
          <w:rFonts w:hint="cs"/>
          <w:rtl/>
        </w:rPr>
        <w:t xml:space="preserve"> נטפל בבעיה כך:</w:t>
      </w:r>
      <w:r>
        <w:rPr>
          <w:rFonts w:hint="cs"/>
          <w:rtl/>
        </w:rPr>
        <w:t xml:space="preserve"> </w:t>
      </w:r>
      <w:r w:rsidR="00273A2D">
        <w:rPr>
          <w:rtl/>
        </w:rPr>
        <w:br/>
      </w:r>
      <w:r w:rsidR="005B13DF">
        <w:rPr>
          <w:rFonts w:hint="cs"/>
          <w:rtl/>
        </w:rPr>
        <w:t xml:space="preserve">נעשה </w:t>
      </w:r>
      <w:r w:rsidR="005B13DF">
        <w:t>assert gate</w:t>
      </w:r>
      <w:r w:rsidR="005B13DF">
        <w:rPr>
          <w:rFonts w:hint="cs"/>
          <w:rtl/>
        </w:rPr>
        <w:t xml:space="preserve"> על </w:t>
      </w:r>
      <w:r w:rsidR="005B13DF">
        <w:t>PC</w:t>
      </w:r>
      <w:r w:rsidR="005B13DF">
        <w:rPr>
          <w:rFonts w:hint="cs"/>
          <w:rtl/>
        </w:rPr>
        <w:t xml:space="preserve"> ועל </w:t>
      </w:r>
      <w:r w:rsidR="005B13DF">
        <w:t>IF/ID</w:t>
      </w:r>
      <w:r w:rsidR="005B13DF">
        <w:rPr>
          <w:rFonts w:hint="cs"/>
          <w:rtl/>
        </w:rPr>
        <w:t xml:space="preserve"> (נקפיא אותם), </w:t>
      </w:r>
      <w:r w:rsidR="005B13DF">
        <w:rPr>
          <w:rtl/>
        </w:rPr>
        <w:br/>
      </w:r>
      <w:r w:rsidR="005B13DF">
        <w:rPr>
          <w:rFonts w:cs="Arial" w:hint="cs"/>
          <w:rtl/>
        </w:rPr>
        <w:t>נ</w:t>
      </w:r>
      <w:r w:rsidR="005B13DF" w:rsidRPr="000971E5">
        <w:rPr>
          <w:rFonts w:cs="Arial"/>
          <w:rtl/>
        </w:rPr>
        <w:t>שלח 0 לשער ה־</w:t>
      </w:r>
      <w:r w:rsidR="005B13DF" w:rsidRPr="000971E5">
        <w:t>AND</w:t>
      </w:r>
      <w:r w:rsidR="005B13DF" w:rsidRPr="000971E5">
        <w:rPr>
          <w:rFonts w:cs="Arial"/>
          <w:rtl/>
        </w:rPr>
        <w:t xml:space="preserve"> של יחידת הבקרה כך שהאותות הנכנסים ל־</w:t>
      </w:r>
      <w:r w:rsidR="005B13DF" w:rsidRPr="000971E5">
        <w:t>ID/EX</w:t>
      </w:r>
      <w:r w:rsidR="005B13DF" w:rsidRPr="000971E5">
        <w:rPr>
          <w:rFonts w:cs="Arial"/>
          <w:rtl/>
        </w:rPr>
        <w:t xml:space="preserve"> יהיו אפס, ובכך נזריק </w:t>
      </w:r>
      <w:r w:rsidR="005B13DF" w:rsidRPr="000971E5">
        <w:t>NOP</w:t>
      </w:r>
      <w:r w:rsidR="005B13DF">
        <w:rPr>
          <w:rFonts w:cs="Arial" w:hint="cs"/>
          <w:rtl/>
        </w:rPr>
        <w:t xml:space="preserve"> </w:t>
      </w:r>
      <w:r>
        <w:rPr>
          <w:rFonts w:hint="cs"/>
          <w:rtl/>
        </w:rPr>
        <w:t xml:space="preserve">בין </w:t>
      </w:r>
      <w:r w:rsidR="00273A2D">
        <w:rPr>
          <w:rFonts w:hint="cs"/>
          <w:rtl/>
        </w:rPr>
        <w:t>פקודה (2) לפקודה שקדמה לה</w:t>
      </w:r>
      <w:r w:rsidR="00A12C0F">
        <w:rPr>
          <w:rFonts w:hint="cs"/>
          <w:rtl/>
        </w:rPr>
        <w:t>.</w:t>
      </w:r>
      <w:r w:rsidR="000406B8">
        <w:rPr>
          <w:rtl/>
        </w:rPr>
        <w:br/>
      </w:r>
      <w:r w:rsidR="000406B8">
        <w:rPr>
          <w:rFonts w:hint="cs"/>
          <w:rtl/>
        </w:rPr>
        <w:t xml:space="preserve">במהלך מחזור השעון הנוכחי ניתן עדיפות לביצוע </w:t>
      </w:r>
      <w:r w:rsidR="000406B8">
        <w:t>WB</w:t>
      </w:r>
      <w:r w:rsidR="000406B8">
        <w:rPr>
          <w:rFonts w:hint="cs"/>
          <w:rtl/>
        </w:rPr>
        <w:t xml:space="preserve"> של פקודה (1), נבצע כתיבה אל הרגיסטר שפקודה (1) כותבת אליו.</w:t>
      </w:r>
      <w:r w:rsidR="000406B8">
        <w:rPr>
          <w:rtl/>
        </w:rPr>
        <w:br/>
      </w:r>
      <w:r w:rsidR="000406B8">
        <w:rPr>
          <w:rFonts w:hint="cs"/>
          <w:rtl/>
        </w:rPr>
        <w:t>רק במחזור השעון הבא פקודה (2) תקרא את ערכי האוגרים שלה מקובץ האוגרים ובאמת תבצע את שלב ה</w:t>
      </w:r>
      <w:r w:rsidR="000406B8">
        <w:t>ID</w:t>
      </w:r>
      <w:r w:rsidR="000406B8">
        <w:rPr>
          <w:rFonts w:hint="cs"/>
          <w:rtl/>
        </w:rPr>
        <w:t>.</w:t>
      </w:r>
      <w:r w:rsidR="004A027A">
        <w:rPr>
          <w:rtl/>
        </w:rPr>
        <w:br/>
      </w:r>
      <w:r w:rsidR="004A027A">
        <w:rPr>
          <w:rFonts w:hint="cs"/>
          <w:rtl/>
        </w:rPr>
        <w:t>לבסוף נקבל ששתי הפקודות יתבצעו ללא בעיות ובסדר הנכון, אך נבזבז מחזור שעון אחד בין שתי הפקודות שבוא תצא פקודה ריקה</w:t>
      </w:r>
      <w:r w:rsidR="004A027A">
        <w:t>/</w:t>
      </w:r>
      <w:r w:rsidR="004A027A">
        <w:rPr>
          <w:rFonts w:hint="cs"/>
          <w:rtl/>
        </w:rPr>
        <w:t>בועה (</w:t>
      </w:r>
      <w:r w:rsidR="004A027A">
        <w:t>NOP</w:t>
      </w:r>
      <w:r w:rsidR="004A027A">
        <w:rPr>
          <w:rFonts w:hint="cs"/>
          <w:rtl/>
        </w:rPr>
        <w:t>).</w:t>
      </w:r>
      <w:r w:rsidR="004A027A">
        <w:rPr>
          <w:rtl/>
        </w:rPr>
        <w:br/>
      </w:r>
    </w:p>
    <w:p w14:paraId="64387EB2" w14:textId="2D158F93" w:rsidR="002D15C2" w:rsidRPr="00E7603D" w:rsidRDefault="000F0AE2" w:rsidP="004A027A">
      <w:pPr>
        <w:pStyle w:val="a9"/>
        <w:numPr>
          <w:ilvl w:val="0"/>
          <w:numId w:val="2"/>
        </w:numPr>
      </w:pPr>
      <w:r>
        <w:rPr>
          <w:rFonts w:hint="cs"/>
          <w:rtl/>
        </w:rPr>
        <w:t xml:space="preserve"> </w:t>
      </w:r>
    </w:p>
    <w:sectPr w:rsidR="002D15C2" w:rsidRPr="00E7603D" w:rsidSect="00FB3D6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3828A6"/>
    <w:multiLevelType w:val="hybridMultilevel"/>
    <w:tmpl w:val="CB7A8020"/>
    <w:lvl w:ilvl="0" w:tplc="0644CE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9369B3"/>
    <w:multiLevelType w:val="hybridMultilevel"/>
    <w:tmpl w:val="D75EE37A"/>
    <w:lvl w:ilvl="0" w:tplc="E132C51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6842196">
    <w:abstractNumId w:val="1"/>
  </w:num>
  <w:num w:numId="2" w16cid:durableId="1390153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F49"/>
    <w:rsid w:val="000406B8"/>
    <w:rsid w:val="00075BC0"/>
    <w:rsid w:val="000771A4"/>
    <w:rsid w:val="00091CAF"/>
    <w:rsid w:val="000971E5"/>
    <w:rsid w:val="000F0AE2"/>
    <w:rsid w:val="002433DF"/>
    <w:rsid w:val="00273A2D"/>
    <w:rsid w:val="002D15C2"/>
    <w:rsid w:val="0036402E"/>
    <w:rsid w:val="00383B6A"/>
    <w:rsid w:val="003943FA"/>
    <w:rsid w:val="004A027A"/>
    <w:rsid w:val="00560F49"/>
    <w:rsid w:val="005669D9"/>
    <w:rsid w:val="005B13DF"/>
    <w:rsid w:val="006454B5"/>
    <w:rsid w:val="006572D4"/>
    <w:rsid w:val="00687E59"/>
    <w:rsid w:val="006C6900"/>
    <w:rsid w:val="006E0F67"/>
    <w:rsid w:val="00733BA5"/>
    <w:rsid w:val="007511E2"/>
    <w:rsid w:val="007C6D12"/>
    <w:rsid w:val="007E27EC"/>
    <w:rsid w:val="0082451F"/>
    <w:rsid w:val="00837FED"/>
    <w:rsid w:val="008E4E45"/>
    <w:rsid w:val="00902DCA"/>
    <w:rsid w:val="00961B2A"/>
    <w:rsid w:val="00A0376D"/>
    <w:rsid w:val="00A12C0F"/>
    <w:rsid w:val="00A87FD2"/>
    <w:rsid w:val="00AD640E"/>
    <w:rsid w:val="00B252BC"/>
    <w:rsid w:val="00B6404E"/>
    <w:rsid w:val="00BC61DA"/>
    <w:rsid w:val="00BF3F20"/>
    <w:rsid w:val="00DB061E"/>
    <w:rsid w:val="00DE6631"/>
    <w:rsid w:val="00DF657F"/>
    <w:rsid w:val="00E42EED"/>
    <w:rsid w:val="00E7603D"/>
    <w:rsid w:val="00EA1CDC"/>
    <w:rsid w:val="00F26635"/>
    <w:rsid w:val="00F35F78"/>
    <w:rsid w:val="00FB3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AA164"/>
  <w15:chartTrackingRefBased/>
  <w15:docId w15:val="{49D60968-948D-42CC-9A1B-668400259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560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60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60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60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60F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60F4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60F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60F4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60F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60F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60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60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60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60F4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60F4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60F4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60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60F4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60F49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687E59"/>
    <w:rPr>
      <w:color w:val="666666"/>
    </w:rPr>
  </w:style>
  <w:style w:type="character" w:styleId="Hyperlink">
    <w:name w:val="Hyperlink"/>
    <w:basedOn w:val="a0"/>
    <w:uiPriority w:val="99"/>
    <w:unhideWhenUsed/>
    <w:rsid w:val="003943FA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943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alouka.ilan@campus.technion.ac.il" TargetMode="External"/><Relationship Id="rId5" Type="http://schemas.openxmlformats.org/officeDocument/2006/relationships/hyperlink" Target="mailto:avive@campus.technion.ac.i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2</Pages>
  <Words>469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אביב אלימלך</dc:creator>
  <cp:keywords/>
  <dc:description/>
  <cp:lastModifiedBy>אביב אלימלך</cp:lastModifiedBy>
  <cp:revision>35</cp:revision>
  <dcterms:created xsi:type="dcterms:W3CDTF">2026-06-18T17:06:00Z</dcterms:created>
  <dcterms:modified xsi:type="dcterms:W3CDTF">2026-06-21T14:45:00Z</dcterms:modified>
</cp:coreProperties>
</file>