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95EBC" w14:textId="26AF2B15" w:rsidR="00FC7624" w:rsidRDefault="007B5BF3">
      <w:pPr>
        <w:rPr>
          <w:rFonts w:hint="cs"/>
          <w:rtl/>
        </w:rPr>
      </w:pPr>
      <w:r>
        <w:rPr>
          <w:rFonts w:hint="cs"/>
          <w:rtl/>
        </w:rPr>
        <w:t>100</w:t>
      </w:r>
    </w:p>
    <w:p w14:paraId="20274BF1" w14:textId="728A8CAD" w:rsidR="00605EC2" w:rsidRDefault="00605EC2" w:rsidP="00FC7624">
      <w:pPr>
        <w:rPr>
          <w:rtl/>
        </w:rPr>
      </w:pPr>
      <w:r>
        <w:rPr>
          <w:rFonts w:hint="cs"/>
          <w:rtl/>
        </w:rPr>
        <w:t>כתוב יפה ומחולק נכון לפונקציות</w:t>
      </w:r>
      <w:r w:rsidR="00C70DB1">
        <w:t xml:space="preserve">  </w:t>
      </w:r>
      <w:r w:rsidR="00C70DB1">
        <w:rPr>
          <w:rFonts w:hint="cs"/>
          <w:rtl/>
        </w:rPr>
        <w:t xml:space="preserve"> וקבצים</w:t>
      </w:r>
    </w:p>
    <w:p w14:paraId="2CE690AF" w14:textId="792C5CAD" w:rsidR="00605EC2" w:rsidRDefault="00605EC2">
      <w:pPr>
        <w:rPr>
          <w:rtl/>
        </w:rPr>
      </w:pPr>
      <w:r>
        <w:rPr>
          <w:rFonts w:hint="cs"/>
          <w:rtl/>
        </w:rPr>
        <w:t>עובד כנדרש</w:t>
      </w:r>
    </w:p>
    <w:p w14:paraId="35EC5F7F" w14:textId="3790EC56" w:rsidR="00605EC2" w:rsidRDefault="00605EC2">
      <w:pPr>
        <w:rPr>
          <w:rtl/>
        </w:rPr>
      </w:pPr>
      <w:r>
        <w:rPr>
          <w:rFonts w:hint="cs"/>
          <w:rtl/>
        </w:rPr>
        <w:t>מתועד היטב</w:t>
      </w:r>
    </w:p>
    <w:p w14:paraId="54223F66" w14:textId="723CCF45" w:rsidR="00FC7624" w:rsidRDefault="00FC7624">
      <w:r>
        <w:rPr>
          <w:rFonts w:hint="cs"/>
          <w:rtl/>
        </w:rPr>
        <w:t>טיפול נכון בשגיאות</w:t>
      </w:r>
    </w:p>
    <w:sectPr w:rsidR="00FC7624" w:rsidSect="007C3EF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Times New Roman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altName w:val="Times New Roman"/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A3CE4"/>
    <w:rsid w:val="002132D9"/>
    <w:rsid w:val="00233169"/>
    <w:rsid w:val="005921A6"/>
    <w:rsid w:val="00605EC2"/>
    <w:rsid w:val="007B5BF3"/>
    <w:rsid w:val="007C3EF1"/>
    <w:rsid w:val="009A3CE4"/>
    <w:rsid w:val="00C70DB1"/>
    <w:rsid w:val="00FC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80B7"/>
  <w15:chartTrackingRefBased/>
  <w15:docId w15:val="{2563369F-6665-4014-969A-DBF5F34A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David"/>
        <w:sz w:val="22"/>
        <w:szCs w:val="24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1A6"/>
    <w:pPr>
      <w:bidi/>
      <w:spacing w:after="0" w:line="360" w:lineRule="auto"/>
      <w:jc w:val="both"/>
    </w:pPr>
  </w:style>
  <w:style w:type="paragraph" w:styleId="Heading1">
    <w:name w:val="heading 1"/>
    <w:basedOn w:val="Normal"/>
    <w:next w:val="Normal"/>
    <w:link w:val="Heading1Char"/>
    <w:qFormat/>
    <w:rsid w:val="005921A6"/>
    <w:pPr>
      <w:keepNext/>
      <w:spacing w:before="480" w:after="60"/>
      <w:outlineLvl w:val="0"/>
    </w:pPr>
    <w:rPr>
      <w:rFonts w:eastAsia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921A6"/>
    <w:pPr>
      <w:keepNext/>
      <w:spacing w:before="360" w:after="60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921A6"/>
    <w:pPr>
      <w:keepNext/>
      <w:spacing w:before="240" w:after="60"/>
      <w:outlineLvl w:val="2"/>
    </w:pPr>
    <w:rPr>
      <w:rFonts w:eastAsia="Times New Roman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21A6"/>
    <w:rPr>
      <w:rFonts w:ascii="Times New Roman" w:eastAsia="Times New Roman" w:hAnsi="Times New Roman" w:cs="David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921A6"/>
    <w:rPr>
      <w:rFonts w:ascii="Times New Roman" w:eastAsia="Times New Roman" w:hAnsi="Times New Roman" w:cs="David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5921A6"/>
    <w:rPr>
      <w:rFonts w:ascii="Times New Roman" w:eastAsia="Times New Roman" w:hAnsi="Times New Roman" w:cs="David"/>
      <w:bCs/>
      <w:sz w:val="24"/>
      <w:szCs w:val="24"/>
    </w:rPr>
  </w:style>
  <w:style w:type="paragraph" w:styleId="NoSpacing">
    <w:name w:val="No Spacing"/>
    <w:uiPriority w:val="1"/>
    <w:qFormat/>
    <w:rsid w:val="005921A6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21A6"/>
    <w:pPr>
      <w:ind w:left="720"/>
      <w:contextualSpacing/>
    </w:pPr>
    <w:rPr>
      <w:rFonts w:eastAsia="Times New Roman"/>
    </w:rPr>
  </w:style>
  <w:style w:type="paragraph" w:customStyle="1" w:styleId="1">
    <w:name w:val="ציטוט1"/>
    <w:basedOn w:val="Normal"/>
    <w:qFormat/>
    <w:rsid w:val="005921A6"/>
    <w:pPr>
      <w:spacing w:after="120" w:line="312" w:lineRule="auto"/>
      <w:ind w:left="284" w:right="284"/>
    </w:pPr>
    <w:rPr>
      <w:rFonts w:ascii="Tahoma" w:eastAsia="Times New Roman" w:hAnsi="Tahoma" w:cs="Tahoma"/>
      <w:sz w:val="20"/>
      <w:szCs w:val="20"/>
    </w:rPr>
  </w:style>
  <w:style w:type="paragraph" w:customStyle="1" w:styleId="--">
    <w:name w:val="תוספת-ציט-כתב"/>
    <w:basedOn w:val="Normal"/>
    <w:qFormat/>
    <w:rsid w:val="005921A6"/>
    <w:pPr>
      <w:spacing w:after="120" w:line="320" w:lineRule="exact"/>
      <w:ind w:left="284" w:right="284"/>
    </w:pPr>
    <w:rPr>
      <w:rFonts w:eastAsia="Times New Roman" w:cs="FrankRueh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בית יציקה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Calfon</dc:creator>
  <cp:keywords/>
  <dc:description/>
  <cp:lastModifiedBy>Aviv Naaman</cp:lastModifiedBy>
  <cp:revision>7</cp:revision>
  <dcterms:created xsi:type="dcterms:W3CDTF">2020-01-12T10:33:00Z</dcterms:created>
  <dcterms:modified xsi:type="dcterms:W3CDTF">2020-07-11T17:21:00Z</dcterms:modified>
</cp:coreProperties>
</file>