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dqljehhthou" w:id="0"/>
      <w:bookmarkEnd w:id="0"/>
      <w:r w:rsidDel="00000000" w:rsidR="00000000" w:rsidRPr="00000000">
        <w:rPr>
          <w:rtl w:val="0"/>
        </w:rPr>
        <w:t xml:space="preserve">programming 2</w:t>
      </w:r>
      <w:r w:rsidDel="00000000" w:rsidR="00000000" w:rsidRPr="00000000">
        <w:rPr>
          <w:rtl w:val="0"/>
        </w:rPr>
      </w:r>
    </w:p>
    <w:p w:rsidR="00000000" w:rsidDel="00000000" w:rsidP="00000000" w:rsidRDefault="00000000" w:rsidRPr="00000000" w14:paraId="00000002">
      <w:pPr>
        <w:pStyle w:val="Subtitle"/>
        <w:spacing w:after="0" w:lineRule="auto"/>
        <w:jc w:val="right"/>
        <w:rPr>
          <w:rFonts w:ascii="Josefin Sans" w:cs="Josefin Sans" w:eastAsia="Josefin Sans" w:hAnsi="Josefin Sans"/>
          <w:color w:val="000000"/>
          <w:sz w:val="40"/>
          <w:szCs w:val="40"/>
          <w:highlight w:val="black"/>
        </w:rPr>
      </w:pPr>
      <w:bookmarkStart w:colFirst="0" w:colLast="0" w:name="_3lt59len3eec" w:id="1"/>
      <w:bookmarkEnd w:id="1"/>
      <w:r w:rsidDel="00000000" w:rsidR="00000000" w:rsidRPr="00000000">
        <w:rPr>
          <w:color w:val="000000"/>
          <w:highlight w:val="white"/>
          <w:rtl w:val="0"/>
        </w:rPr>
        <w:t xml:space="preserve">exercise</w:t>
      </w:r>
      <w:r w:rsidDel="00000000" w:rsidR="00000000" w:rsidRPr="00000000">
        <w:rPr>
          <w:rFonts w:ascii="Josefin Sans" w:cs="Josefin Sans" w:eastAsia="Josefin Sans" w:hAnsi="Josefin Sans"/>
          <w:color w:val="ffffff"/>
          <w:sz w:val="40"/>
          <w:szCs w:val="40"/>
          <w:highlight w:val="black"/>
          <w:rtl w:val="0"/>
        </w:rPr>
        <w:t xml:space="preserve"> </w:t>
      </w:r>
      <w:r w:rsidDel="00000000" w:rsidR="00000000" w:rsidRPr="00000000">
        <w:rPr>
          <w:rtl w:val="0"/>
        </w:rPr>
        <w:t xml:space="preserve">3 </w:t>
      </w:r>
      <w:r w:rsidDel="00000000" w:rsidR="00000000" w:rsidRPr="00000000">
        <w:rPr>
          <w:rFonts w:ascii="Josefin Sans" w:cs="Josefin Sans" w:eastAsia="Josefin Sans" w:hAnsi="Josefin Sans"/>
          <w:color w:val="ffffff"/>
          <w:sz w:val="40"/>
          <w:szCs w:val="40"/>
          <w:highlight w:val="black"/>
          <w:rtl w:val="0"/>
        </w:rPr>
        <w:t xml:space="preserve"> </w:t>
      </w:r>
      <w:r w:rsidDel="00000000" w:rsidR="00000000" w:rsidRPr="00000000">
        <w:rPr>
          <w:rFonts w:ascii="Josefin Sans" w:cs="Josefin Sans" w:eastAsia="Josefin Sans" w:hAnsi="Josefin Sans"/>
          <w:color w:val="000000"/>
          <w:sz w:val="40"/>
          <w:szCs w:val="40"/>
          <w:highlight w:val="black"/>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want to follow this document's changes, click on the speech bubble next to the </w:t>
      </w:r>
      <w:r w:rsidDel="00000000" w:rsidR="00000000" w:rsidRPr="00000000">
        <w:rPr>
          <w:rFonts w:ascii="Inconsolata" w:cs="Inconsolata" w:eastAsia="Inconsolata" w:hAnsi="Inconsolata"/>
          <w:b w:val="1"/>
          <w:rtl w:val="0"/>
        </w:rPr>
        <w:t xml:space="preserve">Share</w:t>
      </w:r>
      <w:r w:rsidDel="00000000" w:rsidR="00000000" w:rsidRPr="00000000">
        <w:rPr>
          <w:rtl w:val="0"/>
        </w:rPr>
        <w:t xml:space="preserve"> button on the top right, select </w:t>
      </w:r>
      <w:r w:rsidDel="00000000" w:rsidR="00000000" w:rsidRPr="00000000">
        <w:rPr>
          <w:rFonts w:ascii="Inconsolata" w:cs="Inconsolata" w:eastAsia="Inconsolata" w:hAnsi="Inconsolata"/>
          <w:b w:val="1"/>
          <w:rtl w:val="0"/>
        </w:rPr>
        <w:t xml:space="preserve">Notifications</w:t>
      </w:r>
      <w:r w:rsidDel="00000000" w:rsidR="00000000" w:rsidRPr="00000000">
        <w:rPr>
          <w:rtl w:val="0"/>
        </w:rPr>
        <w:t xml:space="preserve">, and click </w:t>
      </w:r>
      <w:r w:rsidDel="00000000" w:rsidR="00000000" w:rsidRPr="00000000">
        <w:rPr>
          <w:rFonts w:ascii="Inconsolata" w:cs="Inconsolata" w:eastAsia="Inconsolata" w:hAnsi="Inconsolata"/>
          <w:b w:val="1"/>
          <w:rtl w:val="0"/>
        </w:rPr>
        <w:t xml:space="preserve">All</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This exercise has 3 parts:</w:t>
      </w:r>
    </w:p>
    <w:p w:rsidR="00000000" w:rsidDel="00000000" w:rsidP="00000000" w:rsidRDefault="00000000" w:rsidRPr="00000000" w14:paraId="00000006">
      <w:pPr>
        <w:numPr>
          <w:ilvl w:val="0"/>
          <w:numId w:val="3"/>
        </w:numPr>
        <w:ind w:left="720" w:hanging="360"/>
      </w:pPr>
      <w:hyperlink w:anchor="_tjmfgj12xerr">
        <w:r w:rsidDel="00000000" w:rsidR="00000000" w:rsidRPr="00000000">
          <w:rPr>
            <w:color w:val="1155cc"/>
            <w:u w:val="single"/>
            <w:rtl w:val="0"/>
          </w:rPr>
          <w:t xml:space="preserve">Questions to test yourself</w:t>
        </w:r>
      </w:hyperlink>
      <w:r w:rsidDel="00000000" w:rsidR="00000000" w:rsidRPr="00000000">
        <w:rPr>
          <w:rtl w:val="0"/>
        </w:rPr>
        <w:t xml:space="preserve"> — no need to submit those.</w:t>
      </w:r>
    </w:p>
    <w:p w:rsidR="00000000" w:rsidDel="00000000" w:rsidP="00000000" w:rsidRDefault="00000000" w:rsidRPr="00000000" w14:paraId="00000007">
      <w:pPr>
        <w:numPr>
          <w:ilvl w:val="0"/>
          <w:numId w:val="3"/>
        </w:numPr>
        <w:ind w:left="720" w:hanging="360"/>
      </w:pPr>
      <w:hyperlink w:anchor="_zs343f6f01l">
        <w:r w:rsidDel="00000000" w:rsidR="00000000" w:rsidRPr="00000000">
          <w:rPr>
            <w:color w:val="1155cc"/>
            <w:u w:val="single"/>
            <w:rtl w:val="0"/>
          </w:rPr>
          <w:t xml:space="preserve">Exercises about generators, classes, and descriptors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3"/>
        </w:numPr>
        <w:ind w:left="720" w:hanging="360"/>
        <w:rPr/>
      </w:pPr>
      <w:hyperlink w:anchor="_5v62bb3hv6d8">
        <w:r w:rsidDel="00000000" w:rsidR="00000000" w:rsidRPr="00000000">
          <w:rPr>
            <w:color w:val="1155cc"/>
            <w:u w:val="single"/>
            <w:rtl w:val="0"/>
          </w:rPr>
          <w:t xml:space="preserve">Using our newly gained understanding of object-oriented programming to tidy up our serialization and networking code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begin:</w:t>
      </w:r>
    </w:p>
    <w:p w:rsidR="00000000" w:rsidDel="00000000" w:rsidP="00000000" w:rsidRDefault="00000000" w:rsidRPr="00000000" w14:paraId="0000000B">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git@github.com:advanced-system-design/exercise-3.git</w:t>
            </w:r>
          </w:p>
          <w:p w:rsidR="00000000" w:rsidDel="00000000" w:rsidP="00000000" w:rsidRDefault="00000000" w:rsidRPr="00000000" w14:paraId="00000010">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cd</w:t>
            </w:r>
            <w:r w:rsidDel="00000000" w:rsidR="00000000" w:rsidRPr="00000000">
              <w:rPr>
                <w:rFonts w:ascii="Inconsolata" w:cs="Inconsolata" w:eastAsia="Inconsolata" w:hAnsi="Inconsolata"/>
                <w:rtl w:val="0"/>
              </w:rPr>
              <w:t xml:space="preserve"> exercise-3/</w:t>
            </w:r>
          </w:p>
          <w:p w:rsidR="00000000" w:rsidDel="00000000" w:rsidP="00000000" w:rsidRDefault="00000000" w:rsidRPr="00000000" w14:paraId="0000001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./scripts/install.sh</w:t>
            </w:r>
          </w:p>
          <w:p w:rsidR="00000000" w:rsidDel="00000000" w:rsidP="00000000" w:rsidRDefault="00000000" w:rsidRPr="00000000" w14:paraId="00000012">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source</w:t>
            </w:r>
            <w:r w:rsidDel="00000000" w:rsidR="00000000" w:rsidRPr="00000000">
              <w:rPr>
                <w:rFonts w:ascii="Inconsolata" w:cs="Inconsolata" w:eastAsia="Inconsolata" w:hAnsi="Inconsolata"/>
                <w:rtl w:val="0"/>
              </w:rPr>
              <w:t xml:space="preserve"> .env/bin/activate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remove origin</w:t>
            </w:r>
          </w:p>
          <w:p w:rsidR="00000000" w:rsidDel="00000000" w:rsidP="00000000" w:rsidRDefault="00000000" w:rsidRPr="00000000" w14:paraId="0000001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add origin \</w:t>
              <w:br w:type="textWrapping"/>
              <w:t xml:space="preserve">git@github.com:advanced-system-design/exercise-3-*.git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when you're done:</w:t>
      </w:r>
    </w:p>
    <w:p w:rsidR="00000000" w:rsidDel="00000000" w:rsidP="00000000" w:rsidRDefault="00000000" w:rsidRPr="00000000" w14:paraId="00000025">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p>
          <w:p w:rsidR="00000000" w:rsidDel="00000000" w:rsidP="00000000" w:rsidRDefault="00000000" w:rsidRPr="00000000" w14:paraId="0000002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3.'</w:t>
            </w:r>
          </w:p>
          <w:p w:rsidR="00000000" w:rsidDel="00000000" w:rsidP="00000000" w:rsidRDefault="00000000" w:rsidRPr="00000000" w14:paraId="0000002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31">
      <w:pPr>
        <w:pStyle w:val="Heading1"/>
        <w:rPr>
          <w:shd w:fill="auto" w:val="clear"/>
        </w:rPr>
      </w:pPr>
      <w:bookmarkStart w:colFirst="0" w:colLast="0" w:name="_tjmfgj12xerr" w:id="2"/>
      <w:bookmarkEnd w:id="2"/>
      <w:r w:rsidDel="00000000" w:rsidR="00000000" w:rsidRPr="00000000">
        <w:rPr>
          <w:rtl w:val="0"/>
        </w:rPr>
        <w:t xml:space="preserve">   te</w:t>
      </w:r>
      <w:r w:rsidDel="00000000" w:rsidR="00000000" w:rsidRPr="00000000">
        <w:rPr>
          <w:shd w:fill="auto" w:val="clear"/>
          <w:rtl w:val="0"/>
        </w:rPr>
        <w:t xml:space="preserve">st yourself</w:t>
      </w:r>
    </w:p>
    <w:p w:rsidR="00000000" w:rsidDel="00000000" w:rsidP="00000000" w:rsidRDefault="00000000" w:rsidRPr="00000000" w14:paraId="00000032">
      <w:pPr>
        <w:rPr/>
      </w:pPr>
      <w:r w:rsidDel="00000000" w:rsidR="00000000" w:rsidRPr="00000000">
        <w:rPr>
          <w:rtl w:val="0"/>
        </w:rPr>
        <w:t xml:space="preserve">Same as before, there's no need to submit those questions.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Complete the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t xml:space="preserve">s:</w:t>
        <w:br w:type="textWrapping"/>
      </w:r>
    </w:p>
    <w:tbl>
      <w:tblPr>
        <w:tblStyle w:val="Table4"/>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3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3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3C">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3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B</w:t>
            </w:r>
            <w:r w:rsidDel="00000000" w:rsidR="00000000" w:rsidRPr="00000000">
              <w:rPr>
                <w:rFonts w:ascii="Inconsolata" w:cs="Inconsolata" w:eastAsia="Inconsolata" w:hAnsi="Inconsolata"/>
                <w:rtl w:val="0"/>
              </w:rPr>
              <w:t xml:space="preserve">(A):</w:t>
            </w:r>
          </w:p>
          <w:p w:rsidR="00000000" w:rsidDel="00000000" w:rsidP="00000000" w:rsidRDefault="00000000" w:rsidRPr="00000000" w14:paraId="0000003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3F">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3</w:t>
            </w:r>
          </w:p>
          <w:p w:rsidR="00000000" w:rsidDel="00000000" w:rsidP="00000000" w:rsidRDefault="00000000" w:rsidRPr="00000000" w14:paraId="0000004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42">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4</w:t>
            </w:r>
          </w:p>
          <w:p w:rsidR="00000000" w:rsidDel="00000000" w:rsidP="00000000" w:rsidRDefault="00000000" w:rsidRPr="00000000" w14:paraId="0000004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D</w:t>
            </w:r>
            <w:r w:rsidDel="00000000" w:rsidR="00000000" w:rsidRPr="00000000">
              <w:rPr>
                <w:rFonts w:ascii="Inconsolata" w:cs="Inconsolata" w:eastAsia="Inconsolata" w:hAnsi="Inconsolata"/>
                <w:rtl w:val="0"/>
              </w:rPr>
              <w:t xml:space="preserve">(A):</w:t>
            </w:r>
          </w:p>
          <w:p w:rsidR="00000000" w:rsidDel="00000000" w:rsidP="00000000" w:rsidRDefault="00000000" w:rsidRPr="00000000" w14:paraId="0000004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45">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5</w:t>
            </w:r>
          </w:p>
          <w:p w:rsidR="00000000" w:rsidDel="00000000" w:rsidP="00000000" w:rsidRDefault="00000000" w:rsidRPr="00000000" w14:paraId="0000004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X</w:t>
            </w:r>
            <w:r w:rsidDel="00000000" w:rsidR="00000000" w:rsidRPr="00000000">
              <w:rPr>
                <w:rFonts w:ascii="Inconsolata" w:cs="Inconsolata" w:eastAsia="Inconsolata" w:hAnsi="Inconsolata"/>
                <w:rtl w:val="0"/>
              </w:rPr>
              <w:t xml:space="preserve">(B, C):</w:t>
            </w:r>
          </w:p>
          <w:p w:rsidR="00000000" w:rsidDel="00000000" w:rsidP="00000000" w:rsidRDefault="00000000" w:rsidRPr="00000000" w14:paraId="00000047">
            <w:pPr>
              <w:spacing w:line="240" w:lineRule="auto"/>
              <w:jc w:val="left"/>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pass</w:t>
            </w:r>
          </w:p>
          <w:p w:rsidR="00000000" w:rsidDel="00000000" w:rsidP="00000000" w:rsidRDefault="00000000" w:rsidRPr="00000000" w14:paraId="0000004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 X()</w:t>
            </w:r>
          </w:p>
          <w:p w:rsidR="00000000" w:rsidDel="00000000" w:rsidP="00000000" w:rsidRDefault="00000000" w:rsidRPr="00000000" w14:paraId="0000004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x.f()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4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x.g()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4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X</w:t>
            </w:r>
            <w:r w:rsidDel="00000000" w:rsidR="00000000" w:rsidRPr="00000000">
              <w:rPr>
                <w:rFonts w:ascii="Inconsolata" w:cs="Inconsolata" w:eastAsia="Inconsolata" w:hAnsi="Inconsolata"/>
                <w:rtl w:val="0"/>
              </w:rPr>
              <w:t xml:space="preserve">(C, D):</w:t>
            </w:r>
          </w:p>
          <w:p w:rsidR="00000000" w:rsidDel="00000000" w:rsidP="00000000" w:rsidRDefault="00000000" w:rsidRPr="00000000" w14:paraId="0000004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pass</w:t>
            </w:r>
            <w:r w:rsidDel="00000000" w:rsidR="00000000" w:rsidRPr="00000000">
              <w:rPr>
                <w:rtl w:val="0"/>
              </w:rPr>
            </w:r>
          </w:p>
          <w:p w:rsidR="00000000" w:rsidDel="00000000" w:rsidP="00000000" w:rsidRDefault="00000000" w:rsidRPr="00000000" w14:paraId="0000004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 X()</w:t>
            </w:r>
          </w:p>
          <w:p w:rsidR="00000000" w:rsidDel="00000000" w:rsidP="00000000" w:rsidRDefault="00000000" w:rsidRPr="00000000" w14:paraId="0000004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x.f()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4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x.g()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5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X</w:t>
            </w:r>
            <w:r w:rsidDel="00000000" w:rsidR="00000000" w:rsidRPr="00000000">
              <w:rPr>
                <w:rFonts w:ascii="Inconsolata" w:cs="Inconsolata" w:eastAsia="Inconsolata" w:hAnsi="Inconsolata"/>
                <w:rtl w:val="0"/>
              </w:rPr>
              <w:t xml:space="preserve">(D, C):</w:t>
            </w:r>
          </w:p>
          <w:p w:rsidR="00000000" w:rsidDel="00000000" w:rsidP="00000000" w:rsidRDefault="00000000" w:rsidRPr="00000000" w14:paraId="0000005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pass</w:t>
            </w:r>
            <w:r w:rsidDel="00000000" w:rsidR="00000000" w:rsidRPr="00000000">
              <w:rPr>
                <w:rtl w:val="0"/>
              </w:rPr>
            </w:r>
          </w:p>
          <w:p w:rsidR="00000000" w:rsidDel="00000000" w:rsidP="00000000" w:rsidRDefault="00000000" w:rsidRPr="00000000" w14:paraId="0000005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 X()</w:t>
            </w:r>
          </w:p>
          <w:p w:rsidR="00000000" w:rsidDel="00000000" w:rsidP="00000000" w:rsidRDefault="00000000" w:rsidRPr="00000000" w14:paraId="0000005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x.f()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5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x.g()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5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X</w:t>
            </w:r>
            <w:r w:rsidDel="00000000" w:rsidR="00000000" w:rsidRPr="00000000">
              <w:rPr>
                <w:rFonts w:ascii="Inconsolata" w:cs="Inconsolata" w:eastAsia="Inconsolata" w:hAnsi="Inconsolata"/>
                <w:rtl w:val="0"/>
              </w:rPr>
              <w:t xml:space="preserve">(B, D):</w:t>
            </w:r>
          </w:p>
          <w:p w:rsidR="00000000" w:rsidDel="00000000" w:rsidP="00000000" w:rsidRDefault="00000000" w:rsidRPr="00000000" w14:paraId="0000005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pass</w:t>
            </w:r>
            <w:r w:rsidDel="00000000" w:rsidR="00000000" w:rsidRPr="00000000">
              <w:rPr>
                <w:rtl w:val="0"/>
              </w:rPr>
            </w:r>
          </w:p>
          <w:p w:rsidR="00000000" w:rsidDel="00000000" w:rsidP="00000000" w:rsidRDefault="00000000" w:rsidRPr="00000000" w14:paraId="0000005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 X()</w:t>
            </w:r>
          </w:p>
          <w:p w:rsidR="00000000" w:rsidDel="00000000" w:rsidP="00000000" w:rsidRDefault="00000000" w:rsidRPr="00000000" w14:paraId="0000005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x.f()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5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x.g()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F">
      <w:pPr>
        <w:numPr>
          <w:ilvl w:val="0"/>
          <w:numId w:val="1"/>
        </w:numPr>
        <w:ind w:left="720" w:hanging="360"/>
      </w:pPr>
      <w:r w:rsidDel="00000000" w:rsidR="00000000" w:rsidRPr="00000000">
        <w:rPr>
          <w:rtl w:val="0"/>
        </w:rPr>
        <w:t xml:space="preserve">Complete the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t xml:space="preserve">s:</w:t>
        <w:br w:type="textWrapping"/>
      </w:r>
    </w:p>
    <w:tbl>
      <w:tblPr>
        <w:tblStyle w:val="Table5"/>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D1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__get__</w:t>
            </w:r>
            <w:r w:rsidDel="00000000" w:rsidR="00000000" w:rsidRPr="00000000">
              <w:rPr>
                <w:rFonts w:ascii="Inconsolata" w:cs="Inconsolata" w:eastAsia="Inconsolata" w:hAnsi="Inconsolata"/>
                <w:rtl w:val="0"/>
              </w:rPr>
              <w:t xml:space="preserve">(self, instance, cls):</w:t>
            </w:r>
          </w:p>
          <w:p w:rsidR="00000000" w:rsidDel="00000000" w:rsidP="00000000" w:rsidRDefault="00000000" w:rsidRPr="00000000" w14:paraId="00000065">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6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D2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__get__</w:t>
            </w:r>
            <w:r w:rsidDel="00000000" w:rsidR="00000000" w:rsidRPr="00000000">
              <w:rPr>
                <w:rFonts w:ascii="Inconsolata" w:cs="Inconsolata" w:eastAsia="Inconsolata" w:hAnsi="Inconsolata"/>
                <w:rtl w:val="0"/>
              </w:rPr>
              <w:t xml:space="preserve">(self, instance, cls):</w:t>
            </w:r>
          </w:p>
          <w:p w:rsidR="00000000" w:rsidDel="00000000" w:rsidP="00000000" w:rsidRDefault="00000000" w:rsidRPr="00000000" w14:paraId="00000068">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6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__set__</w:t>
            </w:r>
            <w:r w:rsidDel="00000000" w:rsidR="00000000" w:rsidRPr="00000000">
              <w:rPr>
                <w:rFonts w:ascii="Inconsolata" w:cs="Inconsolata" w:eastAsia="Inconsolata" w:hAnsi="Inconsolata"/>
                <w:rtl w:val="0"/>
              </w:rPr>
              <w:t xml:space="preserve">(self, instance, value):</w:t>
            </w:r>
          </w:p>
          <w:p w:rsidR="00000000" w:rsidDel="00000000" w:rsidP="00000000" w:rsidRDefault="00000000" w:rsidRPr="00000000" w14:paraId="0000006A">
            <w:pPr>
              <w:spacing w:line="240" w:lineRule="auto"/>
              <w:jc w:val="left"/>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pass</w:t>
            </w:r>
          </w:p>
          <w:p w:rsidR="00000000" w:rsidDel="00000000" w:rsidP="00000000" w:rsidRDefault="00000000" w:rsidRPr="00000000" w14:paraId="0000006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C">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z = </w:t>
            </w:r>
            <w:r w:rsidDel="00000000" w:rsidR="00000000" w:rsidRPr="00000000">
              <w:rPr>
                <w:rFonts w:ascii="Inconsolata" w:cs="Inconsolata" w:eastAsia="Inconsolata" w:hAnsi="Inconsolata"/>
                <w:color w:val="fd4f2a"/>
                <w:rtl w:val="0"/>
              </w:rPr>
              <w:t xml:space="preserve">3</w:t>
            </w:r>
          </w:p>
          <w:p w:rsidR="00000000" w:rsidDel="00000000" w:rsidP="00000000" w:rsidRDefault="00000000" w:rsidRPr="00000000" w14:paraId="0000006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B</w:t>
            </w:r>
            <w:r w:rsidDel="00000000" w:rsidR="00000000" w:rsidRPr="00000000">
              <w:rPr>
                <w:rFonts w:ascii="Inconsolata" w:cs="Inconsolata" w:eastAsia="Inconsolata" w:hAnsi="Inconsolata"/>
                <w:rtl w:val="0"/>
              </w:rPr>
              <w:t xml:space="preserve">(A):</w:t>
            </w:r>
          </w:p>
          <w:p w:rsidR="00000000" w:rsidDel="00000000" w:rsidP="00000000" w:rsidRDefault="00000000" w:rsidRPr="00000000" w14:paraId="0000006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x = D1()</w:t>
            </w:r>
          </w:p>
          <w:p w:rsidR="00000000" w:rsidDel="00000000" w:rsidP="00000000" w:rsidRDefault="00000000" w:rsidRPr="00000000" w14:paraId="0000006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y = D2()</w:t>
            </w:r>
          </w:p>
          <w:p w:rsidR="00000000" w:rsidDel="00000000" w:rsidP="00000000" w:rsidRDefault="00000000" w:rsidRPr="00000000" w14:paraId="0000007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__init__</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71">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self.x = </w:t>
            </w:r>
            <w:r w:rsidDel="00000000" w:rsidR="00000000" w:rsidRPr="00000000">
              <w:rPr>
                <w:rFonts w:ascii="Inconsolata" w:cs="Inconsolata" w:eastAsia="Inconsolata" w:hAnsi="Inconsolata"/>
                <w:color w:val="fd4f2a"/>
                <w:rtl w:val="0"/>
              </w:rPr>
              <w:t xml:space="preserve">5</w:t>
            </w:r>
          </w:p>
          <w:p w:rsidR="00000000" w:rsidDel="00000000" w:rsidP="00000000" w:rsidRDefault="00000000" w:rsidRPr="00000000" w14:paraId="00000072">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self.y = </w:t>
            </w:r>
            <w:r w:rsidDel="00000000" w:rsidR="00000000" w:rsidRPr="00000000">
              <w:rPr>
                <w:rFonts w:ascii="Inconsolata" w:cs="Inconsolata" w:eastAsia="Inconsolata" w:hAnsi="Inconsolata"/>
                <w:color w:val="fd4f2a"/>
                <w:rtl w:val="0"/>
              </w:rPr>
              <w:t xml:space="preserve">6</w:t>
            </w:r>
          </w:p>
          <w:p w:rsidR="00000000" w:rsidDel="00000000" w:rsidP="00000000" w:rsidRDefault="00000000" w:rsidRPr="00000000" w14:paraId="0000007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__getattr__</w:t>
            </w:r>
            <w:r w:rsidDel="00000000" w:rsidR="00000000" w:rsidRPr="00000000">
              <w:rPr>
                <w:rFonts w:ascii="Inconsolata" w:cs="Inconsolata" w:eastAsia="Inconsolata" w:hAnsi="Inconsolata"/>
                <w:rtl w:val="0"/>
              </w:rPr>
              <w:t xml:space="preserve">(self, name):</w:t>
            </w:r>
          </w:p>
          <w:p w:rsidR="00000000" w:rsidDel="00000000" w:rsidP="00000000" w:rsidRDefault="00000000" w:rsidRPr="00000000" w14:paraId="00000074">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7</w:t>
            </w:r>
          </w:p>
          <w:p w:rsidR="00000000" w:rsidDel="00000000" w:rsidP="00000000" w:rsidRDefault="00000000" w:rsidRPr="00000000" w14:paraId="0000007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b = B()</w:t>
            </w:r>
          </w:p>
          <w:p w:rsidR="00000000" w:rsidDel="00000000" w:rsidP="00000000" w:rsidRDefault="00000000" w:rsidRPr="00000000" w14:paraId="0000007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b.x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b.y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b.z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b.w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B.x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B.y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B.z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p w:rsidR="00000000" w:rsidDel="00000000" w:rsidP="00000000" w:rsidRDefault="00000000" w:rsidRPr="00000000" w14:paraId="0000007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B.w == </w:t>
            </w:r>
            <w:r w:rsidDel="00000000" w:rsidR="00000000" w:rsidRPr="00000000">
              <w:rPr>
                <w:rFonts w:ascii="Inconsolata" w:cs="Inconsolata" w:eastAsia="Inconsolata" w:hAnsi="Inconsolata"/>
                <w:b w:val="1"/>
                <w:color w:val="ffffff"/>
                <w:highlight w:val="black"/>
                <w:rtl w:val="0"/>
              </w:rPr>
              <w:t xml:space="preserv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br w:type="textWrapping"/>
        <w:tab/>
        <w:t xml:space="preserve">Can you think of a way to make the lines that raise an exception work?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Implement </w:t>
      </w:r>
      <w:r w:rsidDel="00000000" w:rsidR="00000000" w:rsidRPr="00000000">
        <w:rPr>
          <w:rFonts w:ascii="Inconsolata" w:cs="Inconsolata" w:eastAsia="Inconsolata" w:hAnsi="Inconsolata"/>
          <w:b w:val="1"/>
          <w:rtl w:val="0"/>
        </w:rPr>
        <w:t xml:space="preserve">method</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property</w:t>
      </w:r>
      <w:r w:rsidDel="00000000" w:rsidR="00000000" w:rsidRPr="00000000">
        <w:rPr>
          <w:rtl w:val="0"/>
        </w:rPr>
        <w:t xml:space="preserve"> yourself.</w:t>
        <w:br w:type="textWrapping"/>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shd w:fill="auto" w:val="clear"/>
        </w:rPr>
      </w:pPr>
      <w:bookmarkStart w:colFirst="0" w:colLast="0" w:name="_uubxs1zvpn3" w:id="3"/>
      <w:bookmarkEnd w:id="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color w:val="fd4f2a"/>
        </w:rPr>
      </w:pPr>
      <w:bookmarkStart w:colFirst="0" w:colLast="0" w:name="_zs343f6f01l" w:id="4"/>
      <w:bookmarkEnd w:id="4"/>
      <w:r w:rsidDel="00000000" w:rsidR="00000000" w:rsidRPr="00000000">
        <w:rPr>
          <w:shd w:fill="auto" w:val="clear"/>
          <w:rtl w:val="0"/>
        </w:rPr>
        <w:t xml:space="preserve">exercis</w:t>
      </w:r>
      <w:r w:rsidDel="00000000" w:rsidR="00000000" w:rsidRPr="00000000">
        <w:rPr>
          <w:rtl w:val="0"/>
        </w:rPr>
        <w:t xml:space="preserve">es  </w:t>
      </w:r>
      <w:r w:rsidDel="00000000" w:rsidR="00000000" w:rsidRPr="00000000">
        <w:rPr>
          <w:color w:val="fd4f2a"/>
          <w:rtl w:val="0"/>
        </w:rPr>
        <w:t xml:space="preserve">.</w:t>
      </w:r>
    </w:p>
    <w:p w:rsidR="00000000" w:rsidDel="00000000" w:rsidP="00000000" w:rsidRDefault="00000000" w:rsidRPr="00000000" w14:paraId="00000089">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q1/</w:t>
      </w:r>
      <w:r w:rsidDel="00000000" w:rsidR="00000000" w:rsidRPr="00000000">
        <w:rPr>
          <w:rtl w:val="0"/>
        </w:rPr>
        <w:t xml:space="preserve"> directory.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Write a generator that traverse a </w:t>
      </w:r>
      <w:commentRangeStart w:id="0"/>
      <w:r w:rsidDel="00000000" w:rsidR="00000000" w:rsidRPr="00000000">
        <w:rPr>
          <w:rtl w:val="0"/>
        </w:rPr>
        <w:t xml:space="preserve">tree data structure</w:t>
      </w:r>
      <w:commentRangeEnd w:id="0"/>
      <w:r w:rsidDel="00000000" w:rsidR="00000000" w:rsidRPr="00000000">
        <w:commentReference w:id="0"/>
      </w:r>
      <w:r w:rsidDel="00000000" w:rsidR="00000000" w:rsidRPr="00000000">
        <w:rPr>
          <w:rtl w:val="0"/>
        </w:rPr>
        <w:t xml:space="preserve">:</w:t>
        <w:br w:type="textWrapping"/>
      </w:r>
    </w:p>
    <w:tbl>
      <w:tblPr>
        <w:tblStyle w:val="Table6"/>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tree = (1, [</w:t>
            </w:r>
          </w:p>
          <w:p w:rsidR="00000000" w:rsidDel="00000000" w:rsidP="00000000" w:rsidRDefault="00000000" w:rsidRPr="00000000" w14:paraId="0000009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(2, [</w:t>
            </w:r>
          </w:p>
          <w:p w:rsidR="00000000" w:rsidDel="00000000" w:rsidP="00000000" w:rsidRDefault="00000000" w:rsidRPr="00000000" w14:paraId="0000009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(4, []),</w:t>
            </w:r>
          </w:p>
          <w:p w:rsidR="00000000" w:rsidDel="00000000" w:rsidP="00000000" w:rsidRDefault="00000000" w:rsidRPr="00000000" w14:paraId="0000009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(5, []),</w:t>
            </w:r>
          </w:p>
          <w:p w:rsidR="00000000" w:rsidDel="00000000" w:rsidP="00000000" w:rsidRDefault="00000000" w:rsidRPr="00000000" w14:paraId="0000009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9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(3, [</w:t>
            </w:r>
          </w:p>
          <w:p w:rsidR="00000000" w:rsidDel="00000000" w:rsidP="00000000" w:rsidRDefault="00000000" w:rsidRPr="00000000" w14:paraId="0000009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(6, []),</w:t>
            </w:r>
          </w:p>
          <w:p w:rsidR="00000000" w:rsidDel="00000000" w:rsidP="00000000" w:rsidRDefault="00000000" w:rsidRPr="00000000" w14:paraId="0000009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(7, []),</w:t>
            </w:r>
          </w:p>
          <w:p w:rsidR="00000000" w:rsidDel="00000000" w:rsidP="00000000" w:rsidRDefault="00000000" w:rsidRPr="00000000" w14:paraId="0000009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9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e1a.py</w:t>
      </w:r>
      <w:r w:rsidDel="00000000" w:rsidR="00000000" w:rsidRPr="00000000">
        <w:rPr>
          <w:rtl w:val="0"/>
        </w:rPr>
        <w:t xml:space="preserve">, implement it using breadth-first search:</w:t>
        <w:br w:type="textWrapping"/>
      </w:r>
    </w:p>
    <w:tbl>
      <w:tblPr>
        <w:tblStyle w:val="Table7"/>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value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w:t>
            </w:r>
            <w:commentRangeStart w:id="1"/>
            <w:commentRangeStart w:id="2"/>
            <w:r w:rsidDel="00000000" w:rsidR="00000000" w:rsidRPr="00000000">
              <w:rPr>
                <w:rFonts w:ascii="Inconsolata" w:cs="Inconsolata" w:eastAsia="Inconsolata" w:hAnsi="Inconsolata"/>
                <w:rtl w:val="0"/>
              </w:rPr>
              <w:t xml:space="preserve">bfs(tree):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(value)</w:t>
            </w:r>
          </w:p>
          <w:p w:rsidR="00000000" w:rsidDel="00000000" w:rsidP="00000000" w:rsidRDefault="00000000" w:rsidRPr="00000000" w14:paraId="000000A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1 2 3 4 5 6 7</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e1b.py</w:t>
      </w:r>
      <w:r w:rsidDel="00000000" w:rsidR="00000000" w:rsidRPr="00000000">
        <w:rPr>
          <w:rtl w:val="0"/>
        </w:rPr>
        <w:t xml:space="preserve">, implement it using depth-first search:</w:t>
        <w:br w:type="textWrapping"/>
      </w:r>
    </w:p>
    <w:tbl>
      <w:tblPr>
        <w:tblStyle w:val="Table8"/>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value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d</w:t>
            </w:r>
            <w:r w:rsidDel="00000000" w:rsidR="00000000" w:rsidRPr="00000000">
              <w:rPr>
                <w:rFonts w:ascii="Inconsolata" w:cs="Inconsolata" w:eastAsia="Inconsolata" w:hAnsi="Inconsolata"/>
                <w:rtl w:val="0"/>
              </w:rPr>
              <w:t xml:space="preserve">fs(tree):</w:t>
            </w:r>
          </w:p>
          <w:p w:rsidR="00000000" w:rsidDel="00000000" w:rsidP="00000000" w:rsidRDefault="00000000" w:rsidRPr="00000000" w14:paraId="000000B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(value)</w:t>
            </w:r>
          </w:p>
          <w:p w:rsidR="00000000" w:rsidDel="00000000" w:rsidP="00000000" w:rsidRDefault="00000000" w:rsidRPr="00000000" w14:paraId="000000B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1 2 4 5 3 6 7</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e2.py</w:t>
      </w:r>
      <w:r w:rsidDel="00000000" w:rsidR="00000000" w:rsidRPr="00000000">
        <w:rPr>
          <w:rtl w:val="0"/>
        </w:rPr>
        <w:t xml:space="preserve">, write a generator that traverses all the entries in a directory </w:t>
      </w:r>
      <w:commentRangeStart w:id="3"/>
      <w:commentRangeStart w:id="4"/>
      <w:commentRangeStart w:id="5"/>
      <w:r w:rsidDel="00000000" w:rsidR="00000000" w:rsidRPr="00000000">
        <w:rPr>
          <w:rtl w:val="0"/>
        </w:rPr>
        <w:t xml:space="preserve">recursively</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and returns an </w:t>
      </w:r>
      <w:commentRangeStart w:id="6"/>
      <w:commentRangeStart w:id="7"/>
      <w:r w:rsidDel="00000000" w:rsidR="00000000" w:rsidRPr="00000000">
        <w:rPr>
          <w:rtl w:val="0"/>
        </w:rPr>
        <w:t xml:space="preserve">entry object with a </w:t>
      </w:r>
      <w:r w:rsidDel="00000000" w:rsidR="00000000" w:rsidRPr="00000000">
        <w:rPr>
          <w:rFonts w:ascii="Inconsolata" w:cs="Inconsolata" w:eastAsia="Inconsolata" w:hAnsi="Inconsolata"/>
          <w:b w:val="1"/>
          <w:rtl w:val="0"/>
        </w:rPr>
        <w:t xml:space="preserve">name</w:t>
      </w:r>
      <w:r w:rsidDel="00000000" w:rsidR="00000000" w:rsidRPr="00000000">
        <w:rPr>
          <w:rtl w:val="0"/>
        </w:rPr>
        <w:t xml:space="preserve"> and a </w:t>
      </w:r>
      <w:commentRangeStart w:id="8"/>
      <w:commentRangeStart w:id="9"/>
      <w:r w:rsidDel="00000000" w:rsidR="00000000" w:rsidRPr="00000000">
        <w:rPr>
          <w:rFonts w:ascii="Inconsolata" w:cs="Inconsolata" w:eastAsia="Inconsolata" w:hAnsi="Inconsolata"/>
          <w:b w:val="1"/>
          <w:rtl w:val="0"/>
        </w:rPr>
        <w:t xml:space="preserve">type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r w:rsidDel="00000000" w:rsidR="00000000" w:rsidRPr="00000000">
        <w:rPr>
          <w:rtl w:val="0"/>
        </w:rPr>
        <w:t xml:space="preserve"> Don't use </w:t>
      </w:r>
      <w:r w:rsidDel="00000000" w:rsidR="00000000" w:rsidRPr="00000000">
        <w:rPr>
          <w:rFonts w:ascii="Inconsolata" w:cs="Inconsolata" w:eastAsia="Inconsolata" w:hAnsi="Inconsolata"/>
          <w:b w:val="1"/>
          <w:rtl w:val="0"/>
        </w:rPr>
        <w:t xml:space="preserve">os.walk</w:t>
      </w:r>
      <w:r w:rsidDel="00000000" w:rsidR="00000000" w:rsidRPr="00000000">
        <w:rPr>
          <w:rtl w:val="0"/>
        </w:rPr>
        <w:t xml:space="preserve">.</w:t>
        <w:br w:type="textWrapping"/>
      </w:r>
    </w:p>
    <w:tbl>
      <w:tblPr>
        <w:tblStyle w:val="Table9"/>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commentRangeStart w:id="10"/>
            <w:r w:rsidDel="00000000" w:rsidR="00000000" w:rsidRPr="00000000">
              <w:rPr>
                <w:rFonts w:ascii="Inconsolata" w:cs="Inconsolata" w:eastAsia="Inconsolata" w:hAnsi="Inconsolata"/>
                <w:rtl w:val="0"/>
              </w:rPr>
              <w:t xml:space="preserve">tree</w:t>
            </w:r>
            <w:commentRangeEnd w:id="10"/>
            <w:r w:rsidDel="00000000" w:rsidR="00000000" w:rsidRPr="00000000">
              <w:commentReference w:id="10"/>
            </w:r>
            <w:r w:rsidDel="00000000" w:rsidR="00000000" w:rsidRPr="00000000">
              <w:rPr>
                <w:rFonts w:ascii="Inconsolata" w:cs="Inconsolata" w:eastAsia="Inconsolata" w:hAnsi="Inconsolata"/>
                <w:rtl w:val="0"/>
              </w:rPr>
              <w:t xml:space="preserve"> </w:t>
            </w:r>
            <w:commentRangeStart w:id="11"/>
            <w:r w:rsidDel="00000000" w:rsidR="00000000" w:rsidRPr="00000000">
              <w:rPr>
                <w:rFonts w:ascii="Inconsolata" w:cs="Inconsolata" w:eastAsia="Inconsolata" w:hAnsi="Inconsolata"/>
                <w:rtl w:val="0"/>
              </w:rPr>
              <w:t xml:space="preserve">fs/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fs</w:t>
            </w:r>
          </w:p>
          <w:p w:rsidR="00000000" w:rsidDel="00000000" w:rsidP="00000000" w:rsidRDefault="00000000" w:rsidRPr="00000000" w14:paraId="000000BF">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d1</w:t>
            </w:r>
          </w:p>
          <w:p w:rsidR="00000000" w:rsidDel="00000000" w:rsidP="00000000" w:rsidRDefault="00000000" w:rsidRPr="00000000" w14:paraId="000000C0">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 d2</w:t>
            </w:r>
          </w:p>
          <w:p w:rsidR="00000000" w:rsidDel="00000000" w:rsidP="00000000" w:rsidRDefault="00000000" w:rsidRPr="00000000" w14:paraId="000000C1">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   ├── d3</w:t>
            </w:r>
          </w:p>
          <w:p w:rsidR="00000000" w:rsidDel="00000000" w:rsidP="00000000" w:rsidRDefault="00000000" w:rsidRPr="00000000" w14:paraId="000000C2">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   │   └── f3</w:t>
            </w:r>
          </w:p>
          <w:p w:rsidR="00000000" w:rsidDel="00000000" w:rsidP="00000000" w:rsidRDefault="00000000" w:rsidRPr="00000000" w14:paraId="000000C3">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   └── d4</w:t>
            </w:r>
          </w:p>
          <w:p w:rsidR="00000000" w:rsidDel="00000000" w:rsidP="00000000" w:rsidRDefault="00000000" w:rsidRPr="00000000" w14:paraId="000000C4">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 f2</w:t>
            </w:r>
          </w:p>
          <w:p w:rsidR="00000000" w:rsidDel="00000000" w:rsidP="00000000" w:rsidRDefault="00000000" w:rsidRPr="00000000" w14:paraId="000000C5">
            <w:pPr>
              <w:spacing w:line="240" w:lineRule="auto"/>
              <w:jc w:val="left"/>
              <w:rPr>
                <w:rFonts w:ascii="Inconsolata" w:cs="Inconsolata" w:eastAsia="Inconsolata" w:hAnsi="Inconsolata"/>
              </w:rPr>
            </w:pPr>
            <w:r w:rsidDel="00000000" w:rsidR="00000000" w:rsidRPr="00000000">
              <w:rPr>
                <w:rFonts w:ascii="Source Code Pro" w:cs="Source Code Pro" w:eastAsia="Source Code Pro" w:hAnsi="Source Code Pro"/>
                <w:rtl w:val="0"/>
              </w:rPr>
              <w:t xml:space="preserve">└── f1</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CB">
      <w:pPr>
        <w:ind w:left="720" w:firstLine="0"/>
        <w:rPr/>
      </w:pPr>
      <w:r w:rsidDel="00000000" w:rsidR="00000000" w:rsidRPr="00000000">
        <w:rPr>
          <w:rtl w:val="0"/>
        </w:rPr>
      </w:r>
    </w:p>
    <w:tbl>
      <w:tblPr>
        <w:tblStyle w:val="Table10"/>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e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walk(</w:t>
            </w:r>
            <w:r w:rsidDel="00000000" w:rsidR="00000000" w:rsidRPr="00000000">
              <w:rPr>
                <w:rFonts w:ascii="Inconsolata" w:cs="Inconsolata" w:eastAsia="Inconsolata" w:hAnsi="Inconsolata"/>
                <w:color w:val="fd4f2a"/>
                <w:rtl w:val="0"/>
              </w:rPr>
              <w:t xml:space="preserve">'fs'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D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f'</w:t>
            </w:r>
            <w:r w:rsidDel="00000000" w:rsidR="00000000" w:rsidRPr="00000000">
              <w:rPr>
                <w:rFonts w:ascii="Inconsolata" w:cs="Inconsolata" w:eastAsia="Inconsolata" w:hAnsi="Inconsolata"/>
                <w:color w:val="fe9580"/>
                <w:rtl w:val="0"/>
              </w:rPr>
              <w:t xml:space="preserve">{e.name}</w:t>
            </w:r>
            <w:r w:rsidDel="00000000" w:rsidR="00000000" w:rsidRPr="00000000">
              <w:rPr>
                <w:rFonts w:ascii="Inconsolata" w:cs="Inconsolata" w:eastAsia="Inconsolata" w:hAnsi="Inconsolata"/>
                <w:color w:val="fd4f2a"/>
                <w:rtl w:val="0"/>
              </w:rPr>
              <w:t xml:space="preserve"> (</w:t>
            </w:r>
            <w:r w:rsidDel="00000000" w:rsidR="00000000" w:rsidRPr="00000000">
              <w:rPr>
                <w:rFonts w:ascii="Inconsolata" w:cs="Inconsolata" w:eastAsia="Inconsolata" w:hAnsi="Inconsolata"/>
                <w:color w:val="fe9580"/>
                <w:rtl w:val="0"/>
              </w:rPr>
              <w:t xml:space="preserve">{e.type}</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D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d1 (directory)</w:t>
            </w:r>
          </w:p>
          <w:p w:rsidR="00000000" w:rsidDel="00000000" w:rsidP="00000000" w:rsidRDefault="00000000" w:rsidRPr="00000000" w14:paraId="000000D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f1 (file)</w:t>
            </w:r>
          </w:p>
          <w:p w:rsidR="00000000" w:rsidDel="00000000" w:rsidP="00000000" w:rsidRDefault="00000000" w:rsidRPr="00000000" w14:paraId="000000D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d2 (directory)</w:t>
            </w:r>
          </w:p>
          <w:p w:rsidR="00000000" w:rsidDel="00000000" w:rsidP="00000000" w:rsidRDefault="00000000" w:rsidRPr="00000000" w14:paraId="000000D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f2 (file)</w:t>
            </w:r>
          </w:p>
          <w:p w:rsidR="00000000" w:rsidDel="00000000" w:rsidP="00000000" w:rsidRDefault="00000000" w:rsidRPr="00000000" w14:paraId="000000D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d3 (directory)</w:t>
            </w:r>
          </w:p>
          <w:p w:rsidR="00000000" w:rsidDel="00000000" w:rsidP="00000000" w:rsidRDefault="00000000" w:rsidRPr="00000000" w14:paraId="000000D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d4 (directory)</w:t>
            </w:r>
          </w:p>
          <w:p w:rsidR="00000000" w:rsidDel="00000000" w:rsidP="00000000" w:rsidRDefault="00000000" w:rsidRPr="00000000" w14:paraId="000000D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f3 (file)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Add a </w:t>
      </w:r>
      <w:r w:rsidDel="00000000" w:rsidR="00000000" w:rsidRPr="00000000">
        <w:rPr>
          <w:rFonts w:ascii="Inconsolata" w:cs="Inconsolata" w:eastAsia="Inconsolata" w:hAnsi="Inconsolata"/>
          <w:b w:val="1"/>
          <w:rtl w:val="0"/>
        </w:rPr>
        <w:t xml:space="preserve">skip()</w:t>
      </w:r>
      <w:r w:rsidDel="00000000" w:rsidR="00000000" w:rsidRPr="00000000">
        <w:rPr>
          <w:rtl w:val="0"/>
        </w:rPr>
        <w:t xml:space="preserve"> method to entry objects, so skipped directory entries aren't traversed recursively.</w:t>
        <w:br w:type="textWrapping"/>
      </w:r>
    </w:p>
    <w:tbl>
      <w:tblPr>
        <w:tblStyle w:val="Table11"/>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e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walk(</w:t>
            </w:r>
            <w:r w:rsidDel="00000000" w:rsidR="00000000" w:rsidRPr="00000000">
              <w:rPr>
                <w:rFonts w:ascii="Inconsolata" w:cs="Inconsolata" w:eastAsia="Inconsolata" w:hAnsi="Inconsolata"/>
                <w:color w:val="fd4f2a"/>
                <w:rtl w:val="0"/>
              </w:rPr>
              <w:t xml:space="preserve">'fs'</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E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f'</w:t>
            </w:r>
            <w:r w:rsidDel="00000000" w:rsidR="00000000" w:rsidRPr="00000000">
              <w:rPr>
                <w:rFonts w:ascii="Inconsolata" w:cs="Inconsolata" w:eastAsia="Inconsolata" w:hAnsi="Inconsolata"/>
                <w:color w:val="fe9580"/>
                <w:rtl w:val="0"/>
              </w:rPr>
              <w:t xml:space="preserve">{e.name}</w:t>
            </w:r>
            <w:r w:rsidDel="00000000" w:rsidR="00000000" w:rsidRPr="00000000">
              <w:rPr>
                <w:rFonts w:ascii="Inconsolata" w:cs="Inconsolata" w:eastAsia="Inconsolata" w:hAnsi="Inconsolata"/>
                <w:color w:val="fd4f2a"/>
                <w:rtl w:val="0"/>
              </w:rPr>
              <w:t xml:space="preserve"> (</w:t>
            </w:r>
            <w:r w:rsidDel="00000000" w:rsidR="00000000" w:rsidRPr="00000000">
              <w:rPr>
                <w:rFonts w:ascii="Inconsolata" w:cs="Inconsolata" w:eastAsia="Inconsolata" w:hAnsi="Inconsolata"/>
                <w:color w:val="fe9580"/>
                <w:rtl w:val="0"/>
              </w:rPr>
              <w:t xml:space="preserve">{e.type}</w:t>
            </w:r>
            <w:r w:rsidDel="00000000" w:rsidR="00000000" w:rsidRPr="00000000">
              <w:rPr>
                <w:rFonts w:ascii="Inconsolata" w:cs="Inconsolata" w:eastAsia="Inconsolata" w:hAnsi="Inconsolata"/>
                <w:color w:val="fd4f2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E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if</w:t>
            </w:r>
            <w:r w:rsidDel="00000000" w:rsidR="00000000" w:rsidRPr="00000000">
              <w:rPr>
                <w:rFonts w:ascii="Inconsolata" w:cs="Inconsolata" w:eastAsia="Inconsolata" w:hAnsi="Inconsolata"/>
                <w:rtl w:val="0"/>
              </w:rPr>
              <w:t xml:space="preserve"> e.name == </w:t>
            </w:r>
            <w:r w:rsidDel="00000000" w:rsidR="00000000" w:rsidRPr="00000000">
              <w:rPr>
                <w:rFonts w:ascii="Inconsolata" w:cs="Inconsolata" w:eastAsia="Inconsolata" w:hAnsi="Inconsolata"/>
                <w:color w:val="fd4f2a"/>
                <w:rtl w:val="0"/>
              </w:rPr>
              <w:t xml:space="preserve">'d2'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E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e.skip()</w:t>
            </w:r>
          </w:p>
          <w:p w:rsidR="00000000" w:rsidDel="00000000" w:rsidP="00000000" w:rsidRDefault="00000000" w:rsidRPr="00000000" w14:paraId="000000E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d1 (directory)</w:t>
            </w:r>
          </w:p>
          <w:p w:rsidR="00000000" w:rsidDel="00000000" w:rsidP="00000000" w:rsidRDefault="00000000" w:rsidRPr="00000000" w14:paraId="000000E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f1 (file)</w:t>
            </w:r>
          </w:p>
          <w:p w:rsidR="00000000" w:rsidDel="00000000" w:rsidP="00000000" w:rsidRDefault="00000000" w:rsidRPr="00000000" w14:paraId="000000E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d2 (directory)</w:t>
            </w:r>
          </w:p>
          <w:p w:rsidR="00000000" w:rsidDel="00000000" w:rsidP="00000000" w:rsidRDefault="00000000" w:rsidRPr="00000000" w14:paraId="000000E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f2 (file)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E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F0">
      <w:pPr>
        <w:numPr>
          <w:ilvl w:val="0"/>
          <w:numId w:val="7"/>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e3.py</w:t>
      </w:r>
      <w:r w:rsidDel="00000000" w:rsidR="00000000" w:rsidRPr="00000000">
        <w:rPr>
          <w:rtl w:val="0"/>
        </w:rPr>
        <w:t xml:space="preserve">, write the </w:t>
      </w:r>
      <w:r w:rsidDel="00000000" w:rsidR="00000000" w:rsidRPr="00000000">
        <w:rPr>
          <w:rFonts w:ascii="Inconsolata" w:cs="Inconsolata" w:eastAsia="Inconsolata" w:hAnsi="Inconsolata"/>
          <w:b w:val="1"/>
          <w:rtl w:val="0"/>
        </w:rPr>
        <w:t xml:space="preserve">TransformDict</w:t>
      </w:r>
      <w:r w:rsidDel="00000000" w:rsidR="00000000" w:rsidRPr="00000000">
        <w:rPr>
          <w:rtl w:val="0"/>
        </w:rPr>
        <w:t xml:space="preserve"> class, which receives a </w:t>
      </w:r>
      <w:commentRangeStart w:id="12"/>
      <w:r w:rsidDel="00000000" w:rsidR="00000000" w:rsidRPr="00000000">
        <w:rPr>
          <w:rtl w:val="0"/>
        </w:rPr>
        <w:t xml:space="preserve">transform function</w:t>
      </w:r>
      <w:commentRangeEnd w:id="12"/>
      <w:r w:rsidDel="00000000" w:rsidR="00000000" w:rsidRPr="00000000">
        <w:commentReference w:id="12"/>
      </w:r>
      <w:r w:rsidDel="00000000" w:rsidR="00000000" w:rsidRPr="00000000">
        <w:rPr>
          <w:rtl w:val="0"/>
        </w:rPr>
        <w:t xml:space="preserve">, and applies it to </w:t>
      </w:r>
      <w:commentRangeStart w:id="13"/>
      <w:r w:rsidDel="00000000" w:rsidR="00000000" w:rsidRPr="00000000">
        <w:rPr>
          <w:rtl w:val="0"/>
        </w:rPr>
        <w:t xml:space="preserve">normalize its keys</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F1">
      <w:pPr>
        <w:ind w:left="720" w:firstLine="0"/>
        <w:rPr/>
      </w:pPr>
      <w:r w:rsidDel="00000000" w:rsidR="00000000" w:rsidRPr="00000000">
        <w:rPr>
          <w:rtl w:val="0"/>
        </w:rPr>
      </w:r>
    </w:p>
    <w:tbl>
      <w:tblPr>
        <w:tblStyle w:val="Table12"/>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td = TransformDict(</w:t>
            </w:r>
            <w:r w:rsidDel="00000000" w:rsidR="00000000" w:rsidRPr="00000000">
              <w:rPr>
                <w:rFonts w:ascii="Inconsolata" w:cs="Inconsolata" w:eastAsia="Inconsolata" w:hAnsi="Inconsolata"/>
                <w:b w:val="1"/>
                <w:color w:val="629ebb"/>
                <w:rtl w:val="0"/>
              </w:rPr>
              <w:t xml:space="preserve">lambda</w:t>
            </w:r>
            <w:r w:rsidDel="00000000" w:rsidR="00000000" w:rsidRPr="00000000">
              <w:rPr>
                <w:rFonts w:ascii="Inconsolata" w:cs="Inconsolata" w:eastAsia="Inconsolata" w:hAnsi="Inconsolata"/>
                <w:rtl w:val="0"/>
              </w:rPr>
              <w:t xml:space="preserve"> key: key.lower())</w:t>
            </w:r>
          </w:p>
          <w:p w:rsidR="00000000" w:rsidDel="00000000" w:rsidP="00000000" w:rsidRDefault="00000000" w:rsidRPr="00000000" w14:paraId="000000F6">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td[</w:t>
            </w:r>
            <w:r w:rsidDel="00000000" w:rsidR="00000000" w:rsidRPr="00000000">
              <w:rPr>
                <w:rFonts w:ascii="Inconsolata" w:cs="Inconsolata" w:eastAsia="Inconsolata" w:hAnsi="Inconsolata"/>
                <w:color w:val="fd4f2a"/>
                <w:rtl w:val="0"/>
              </w:rPr>
              <w:t xml:space="preserve">'FOO'</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F7">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td[</w:t>
            </w:r>
            <w:r w:rsidDel="00000000" w:rsidR="00000000" w:rsidRPr="00000000">
              <w:rPr>
                <w:rFonts w:ascii="Inconsolata" w:cs="Inconsolata" w:eastAsia="Inconsolata" w:hAnsi="Inconsolata"/>
                <w:color w:val="fd4f2a"/>
                <w:rtl w:val="0"/>
              </w:rPr>
              <w:t xml:space="preserve">'foo'</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F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td[</w:t>
            </w:r>
            <w:r w:rsidDel="00000000" w:rsidR="00000000" w:rsidRPr="00000000">
              <w:rPr>
                <w:rFonts w:ascii="Inconsolata" w:cs="Inconsolata" w:eastAsia="Inconsolata" w:hAnsi="Inconsolata"/>
                <w:color w:val="fd4f2a"/>
                <w:rtl w:val="0"/>
              </w:rPr>
              <w:t xml:space="preserve">'Foo'</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F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p w:rsidR="00000000" w:rsidDel="00000000" w:rsidP="00000000" w:rsidRDefault="00000000" w:rsidRPr="00000000" w14:paraId="000000F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td[</w:t>
            </w:r>
            <w:r w:rsidDel="00000000" w:rsidR="00000000" w:rsidRPr="00000000">
              <w:rPr>
                <w:rFonts w:ascii="Inconsolata" w:cs="Inconsolata" w:eastAsia="Inconsolata" w:hAnsi="Inconsolata"/>
                <w:color w:val="fd4f2a"/>
                <w:rtl w:val="0"/>
              </w:rPr>
              <w:t xml:space="preserve">'BAR'</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3</w:t>
            </w:r>
          </w:p>
          <w:p w:rsidR="00000000" w:rsidDel="00000000" w:rsidP="00000000" w:rsidRDefault="00000000" w:rsidRPr="00000000" w14:paraId="000000F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td</w:t>
            </w:r>
          </w:p>
          <w:p w:rsidR="00000000" w:rsidDel="00000000" w:rsidP="00000000" w:rsidRDefault="00000000" w:rsidRPr="00000000" w14:paraId="000000F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{'foo': 2, 'bar': 3}</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02">
      <w:pPr>
        <w:ind w:left="720" w:firstLine="0"/>
        <w:rPr/>
      </w:pPr>
      <w:r w:rsidDel="00000000" w:rsidR="00000000" w:rsidRPr="00000000">
        <w:rPr>
          <w:rtl w:val="0"/>
        </w:rPr>
        <w:br w:type="textWrapping"/>
        <w:t xml:space="preserve">Support </w:t>
      </w:r>
      <w:commentRangeStart w:id="14"/>
      <w:r w:rsidDel="00000000" w:rsidR="00000000" w:rsidRPr="00000000">
        <w:rPr>
          <w:rtl w:val="0"/>
        </w:rPr>
        <w:t xml:space="preserve">all</w:t>
      </w:r>
      <w:commentRangeEnd w:id="14"/>
      <w:r w:rsidDel="00000000" w:rsidR="00000000" w:rsidRPr="00000000">
        <w:commentReference w:id="14"/>
      </w:r>
      <w:r w:rsidDel="00000000" w:rsidR="00000000" w:rsidRPr="00000000">
        <w:rPr>
          <w:rtl w:val="0"/>
        </w:rPr>
        <w:t xml:space="preserve"> standard dictionary behaviours: </w:t>
      </w:r>
      <w:commentRangeStart w:id="15"/>
      <w:r w:rsidDel="00000000" w:rsidR="00000000" w:rsidRPr="00000000">
        <w:rPr>
          <w:rtl w:val="0"/>
        </w:rPr>
        <w:t xml:space="preserve">representation</w:t>
      </w:r>
      <w:commentRangeEnd w:id="15"/>
      <w:r w:rsidDel="00000000" w:rsidR="00000000" w:rsidRPr="00000000">
        <w:commentReference w:id="15"/>
      </w:r>
      <w:r w:rsidDel="00000000" w:rsidR="00000000" w:rsidRPr="00000000">
        <w:rPr>
          <w:rtl w:val="0"/>
        </w:rPr>
        <w:t xml:space="preserve">, </w:t>
      </w:r>
      <w:commentRangeStart w:id="16"/>
      <w:commentRangeStart w:id="17"/>
      <w:commentRangeStart w:id="18"/>
      <w:r w:rsidDel="00000000" w:rsidR="00000000" w:rsidRPr="00000000">
        <w:rPr>
          <w:rtl w:val="0"/>
        </w:rPr>
        <w:t xml:space="preserve">equality</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boolean value, getting, setting and deleting an item, length, containment and iteration.</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7"/>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e4.py</w:t>
      </w:r>
      <w:r w:rsidDel="00000000" w:rsidR="00000000" w:rsidRPr="00000000">
        <w:rPr>
          <w:rtl w:val="0"/>
        </w:rPr>
        <w:t xml:space="preserve">, write the </w:t>
      </w:r>
      <w:r w:rsidDel="00000000" w:rsidR="00000000" w:rsidRPr="00000000">
        <w:rPr>
          <w:rFonts w:ascii="Inconsolata" w:cs="Inconsolata" w:eastAsia="Inconsolata" w:hAnsi="Inconsolata"/>
          <w:b w:val="1"/>
          <w:rtl w:val="0"/>
        </w:rPr>
        <w:t xml:space="preserve">MultiDict</w:t>
      </w:r>
      <w:r w:rsidDel="00000000" w:rsidR="00000000" w:rsidRPr="00000000">
        <w:rPr>
          <w:rtl w:val="0"/>
        </w:rPr>
        <w:t xml:space="preserve"> class, which stores multiple values per key.  Setting a value appends it to its key's list; getting and deleting operates on the oldest (first in) value, except for </w:t>
      </w:r>
      <w:r w:rsidDel="00000000" w:rsidR="00000000" w:rsidRPr="00000000">
        <w:rPr>
          <w:rFonts w:ascii="Inconsolata" w:cs="Inconsolata" w:eastAsia="Inconsolata" w:hAnsi="Inconsolata"/>
          <w:b w:val="1"/>
          <w:rtl w:val="0"/>
        </w:rPr>
        <w:t xml:space="preserve">get_all(key)</w:t>
      </w:r>
      <w:r w:rsidDel="00000000" w:rsidR="00000000" w:rsidRPr="00000000">
        <w:rPr>
          <w:rtl w:val="0"/>
        </w:rPr>
        <w:t xml:space="preserve"> and </w:t>
      </w:r>
      <w:commentRangeStart w:id="19"/>
      <w:commentRangeStart w:id="20"/>
      <w:commentRangeStart w:id="21"/>
      <w:r w:rsidDel="00000000" w:rsidR="00000000" w:rsidRPr="00000000">
        <w:rPr>
          <w:rFonts w:ascii="Inconsolata" w:cs="Inconsolata" w:eastAsia="Inconsolata" w:hAnsi="Inconsolata"/>
          <w:b w:val="1"/>
          <w:rtl w:val="0"/>
        </w:rPr>
        <w:t xml:space="preserve">delete_all</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Inconsolata" w:cs="Inconsolata" w:eastAsia="Inconsolata" w:hAnsi="Inconsolata"/>
          <w:b w:val="1"/>
          <w:rtl w:val="0"/>
        </w:rPr>
        <w:t xml:space="preserve">(key)</w:t>
      </w:r>
      <w:r w:rsidDel="00000000" w:rsidR="00000000" w:rsidRPr="00000000">
        <w:rPr>
          <w:rtl w:val="0"/>
        </w:rPr>
        <w:t xml:space="preserve">, which operate on all values.</w:t>
        <w:br w:type="textWrapping"/>
      </w:r>
    </w:p>
    <w:tbl>
      <w:tblPr>
        <w:tblStyle w:val="Table13"/>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md = MultiDict()</w:t>
            </w:r>
          </w:p>
          <w:p w:rsidR="00000000" w:rsidDel="00000000" w:rsidP="00000000" w:rsidRDefault="00000000" w:rsidRPr="00000000" w14:paraId="00000109">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md[</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10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md[</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10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md[</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0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10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md.get_all(</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0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 2]</w:t>
            </w:r>
          </w:p>
          <w:p w:rsidR="00000000" w:rsidDel="00000000" w:rsidP="00000000" w:rsidRDefault="00000000" w:rsidRPr="00000000" w14:paraId="0000010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del</w:t>
            </w:r>
            <w:r w:rsidDel="00000000" w:rsidR="00000000" w:rsidRPr="00000000">
              <w:rPr>
                <w:rFonts w:ascii="Inconsolata" w:cs="Inconsolata" w:eastAsia="Inconsolata" w:hAnsi="Inconsolata"/>
                <w:rtl w:val="0"/>
              </w:rPr>
              <w:t xml:space="preserve"> md[</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1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md[</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1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p w:rsidR="00000000" w:rsidDel="00000000" w:rsidP="00000000" w:rsidRDefault="00000000" w:rsidRPr="00000000" w14:paraId="0000011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md.delete_all(</w:t>
            </w:r>
            <w:r w:rsidDel="00000000" w:rsidR="00000000" w:rsidRPr="00000000">
              <w:rPr>
                <w:rFonts w:ascii="Inconsolata" w:cs="Inconsolata" w:eastAsia="Inconsolata" w:hAnsi="Inconsolata"/>
                <w:color w:val="fd4f2a"/>
                <w:rtl w:val="0"/>
              </w:rPr>
              <w:t xml:space="preserve">'x'</w:t>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Support </w:t>
      </w:r>
      <w:commentRangeStart w:id="22"/>
      <w:r w:rsidDel="00000000" w:rsidR="00000000" w:rsidRPr="00000000">
        <w:rPr>
          <w:rtl w:val="0"/>
        </w:rPr>
        <w:t xml:space="preserve">all</w:t>
      </w:r>
      <w:commentRangeEnd w:id="22"/>
      <w:r w:rsidDel="00000000" w:rsidR="00000000" w:rsidRPr="00000000">
        <w:commentReference w:id="22"/>
      </w:r>
      <w:r w:rsidDel="00000000" w:rsidR="00000000" w:rsidRPr="00000000">
        <w:rPr>
          <w:rtl w:val="0"/>
        </w:rPr>
        <w:t xml:space="preserve"> standard dictionary behaviours: </w:t>
      </w:r>
      <w:commentRangeStart w:id="23"/>
      <w:r w:rsidDel="00000000" w:rsidR="00000000" w:rsidRPr="00000000">
        <w:rPr>
          <w:rtl w:val="0"/>
        </w:rPr>
        <w:t xml:space="preserve">representation</w:t>
      </w:r>
      <w:commentRangeEnd w:id="23"/>
      <w:r w:rsidDel="00000000" w:rsidR="00000000" w:rsidRPr="00000000">
        <w:commentReference w:id="23"/>
      </w:r>
      <w:r w:rsidDel="00000000" w:rsidR="00000000" w:rsidRPr="00000000">
        <w:rPr>
          <w:rtl w:val="0"/>
        </w:rPr>
        <w:t xml:space="preserve">, </w:t>
      </w:r>
      <w:commentRangeStart w:id="24"/>
      <w:commentRangeStart w:id="25"/>
      <w:commentRangeStart w:id="26"/>
      <w:r w:rsidDel="00000000" w:rsidR="00000000" w:rsidRPr="00000000">
        <w:rPr>
          <w:rtl w:val="0"/>
        </w:rPr>
        <w:t xml:space="preserve">equality</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boolean value, getting, setting and deleting an item, </w:t>
      </w:r>
      <w:commentRangeStart w:id="27"/>
      <w:commentRangeStart w:id="28"/>
      <w:r w:rsidDel="00000000" w:rsidR="00000000" w:rsidRPr="00000000">
        <w:rPr>
          <w:rtl w:val="0"/>
        </w:rPr>
        <w:t xml:space="preserve">length</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containment and </w:t>
      </w:r>
      <w:commentRangeStart w:id="29"/>
      <w:commentRangeStart w:id="30"/>
      <w:r w:rsidDel="00000000" w:rsidR="00000000" w:rsidRPr="00000000">
        <w:rPr>
          <w:rtl w:val="0"/>
        </w:rPr>
        <w:t xml:space="preserve">iteration</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w:t>
      </w:r>
    </w:p>
    <w:p w:rsidR="00000000" w:rsidDel="00000000" w:rsidP="00000000" w:rsidRDefault="00000000" w:rsidRPr="00000000" w14:paraId="0000011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B">
      <w:pPr>
        <w:numPr>
          <w:ilvl w:val="0"/>
          <w:numId w:val="7"/>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e5.py</w:t>
      </w:r>
      <w:r w:rsidDel="00000000" w:rsidR="00000000" w:rsidRPr="00000000">
        <w:rPr>
          <w:rtl w:val="0"/>
        </w:rPr>
        <w:t xml:space="preserve">, write the </w:t>
      </w:r>
      <w:r w:rsidDel="00000000" w:rsidR="00000000" w:rsidRPr="00000000">
        <w:rPr>
          <w:rFonts w:ascii="Inconsolata" w:cs="Inconsolata" w:eastAsia="Inconsolata" w:hAnsi="Inconsolata"/>
          <w:b w:val="1"/>
          <w:rtl w:val="0"/>
        </w:rPr>
        <w:t xml:space="preserve">LazyVariable</w:t>
      </w:r>
      <w:r w:rsidDel="00000000" w:rsidR="00000000" w:rsidRPr="00000000">
        <w:rPr>
          <w:rtl w:val="0"/>
        </w:rPr>
        <w:t xml:space="preserve"> class, which receives a name and returns an object able to capture any expression it's involved in as a </w:t>
      </w:r>
      <w:r w:rsidDel="00000000" w:rsidR="00000000" w:rsidRPr="00000000">
        <w:rPr>
          <w:rFonts w:ascii="Inconsolata" w:cs="Inconsolata" w:eastAsia="Inconsolata" w:hAnsi="Inconsolata"/>
          <w:b w:val="1"/>
          <w:rtl w:val="0"/>
        </w:rPr>
        <w:t xml:space="preserve">LazyExpression</w:t>
      </w:r>
      <w:r w:rsidDel="00000000" w:rsidR="00000000" w:rsidRPr="00000000">
        <w:rPr>
          <w:rtl w:val="0"/>
        </w:rPr>
        <w:t xml:space="preserve"> instance, with the </w:t>
      </w:r>
      <w:r w:rsidDel="00000000" w:rsidR="00000000" w:rsidRPr="00000000">
        <w:rPr>
          <w:rFonts w:ascii="Inconsolata" w:cs="Inconsolata" w:eastAsia="Inconsolata" w:hAnsi="Inconsolata"/>
          <w:b w:val="1"/>
          <w:rtl w:val="0"/>
        </w:rPr>
        <w:t xml:space="preserve">evaluate(**kwargs)</w:t>
      </w:r>
      <w:r w:rsidDel="00000000" w:rsidR="00000000" w:rsidRPr="00000000">
        <w:rPr>
          <w:rtl w:val="0"/>
        </w:rPr>
        <w:t xml:space="preserve"> method that </w:t>
      </w:r>
      <w:commentRangeStart w:id="31"/>
      <w:commentRangeStart w:id="32"/>
      <w:r w:rsidDel="00000000" w:rsidR="00000000" w:rsidRPr="00000000">
        <w:rPr>
          <w:rtl w:val="0"/>
        </w:rPr>
        <w:t xml:space="preserve">resolves itself</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 given some variables' values.</w:t>
        <w:br w:type="textWrapping"/>
      </w:r>
    </w:p>
    <w:tbl>
      <w:tblPr>
        <w:tblStyle w:val="Table14"/>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x = LazyVariable(</w:t>
            </w:r>
            <w:commentRangeStart w:id="33"/>
            <w:commentRangeStart w:id="34"/>
            <w:r w:rsidDel="00000000" w:rsidR="00000000" w:rsidRPr="00000000">
              <w:rPr>
                <w:rFonts w:ascii="Inconsolata" w:cs="Inconsolata" w:eastAsia="Inconsolata" w:hAnsi="Inconsolata"/>
                <w:color w:val="fd4f2a"/>
                <w:rtl w:val="0"/>
              </w:rPr>
              <w:t xml:space="preserve">'x'</w:t>
            </w:r>
            <w:commentRangeEnd w:id="33"/>
            <w:r w:rsidDel="00000000" w:rsidR="00000000" w:rsidRPr="00000000">
              <w:commentReference w:id="33"/>
            </w:r>
            <w:commentRangeEnd w:id="34"/>
            <w:r w:rsidDel="00000000" w:rsidR="00000000" w:rsidRPr="00000000">
              <w:commentReference w:id="34"/>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2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x</w:t>
            </w:r>
          </w:p>
          <w:p w:rsidR="00000000" w:rsidDel="00000000" w:rsidP="00000000" w:rsidRDefault="00000000" w:rsidRPr="00000000" w14:paraId="0000012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w:t>
            </w:r>
          </w:p>
          <w:p w:rsidR="00000000" w:rsidDel="00000000" w:rsidP="00000000" w:rsidRDefault="00000000" w:rsidRPr="00000000" w14:paraId="00000122">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x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12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(x + 1)</w:t>
            </w:r>
          </w:p>
          <w:p w:rsidR="00000000" w:rsidDel="00000000" w:rsidP="00000000" w:rsidRDefault="00000000" w:rsidRPr="00000000" w14:paraId="00000124">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*x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12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 * x) + 1)</w:t>
            </w:r>
          </w:p>
          <w:p w:rsidR="00000000" w:rsidDel="00000000" w:rsidP="00000000" w:rsidRDefault="00000000" w:rsidRPr="00000000" w14:paraId="00000126">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12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x.evaluate(x=</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2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p w:rsidR="00000000" w:rsidDel="00000000" w:rsidP="00000000" w:rsidRDefault="00000000" w:rsidRPr="00000000" w14:paraId="00000129">
            <w:pPr>
              <w:spacing w:line="240" w:lineRule="auto"/>
              <w:jc w:val="left"/>
              <w:rPr>
                <w:rFonts w:ascii="Inconsolata" w:cs="Inconsolata" w:eastAsia="Inconsolata" w:hAnsi="Inconsolata"/>
                <w:color w:val="fd4f2a"/>
              </w:rPr>
            </w:pPr>
            <w:commentRangeStart w:id="35"/>
            <w:commentRangeStart w:id="36"/>
            <w:r w:rsidDel="00000000" w:rsidR="00000000" w:rsidRPr="00000000">
              <w:rPr>
                <w:rFonts w:ascii="Inconsolata" w:cs="Inconsolata" w:eastAsia="Inconsolata" w:hAnsi="Inconsolata"/>
                <w:rtl w:val="0"/>
              </w:rPr>
              <w:t xml:space="preserve">&gt;&gt;&gt; y = </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*x +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12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y.evaluate(x=</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2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5</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highlight w:val="yellow"/>
        </w:rPr>
      </w:pPr>
      <w:r w:rsidDel="00000000" w:rsidR="00000000" w:rsidRPr="00000000">
        <w:rPr>
          <w:rtl w:val="0"/>
        </w:rPr>
        <w:t xml:space="preserve">Support </w:t>
      </w:r>
      <w:commentRangeStart w:id="37"/>
      <w:r w:rsidDel="00000000" w:rsidR="00000000" w:rsidRPr="00000000">
        <w:rPr>
          <w:rtl w:val="0"/>
        </w:rPr>
        <w:t xml:space="preserve">representation</w:t>
      </w:r>
      <w:commentRangeEnd w:id="37"/>
      <w:r w:rsidDel="00000000" w:rsidR="00000000" w:rsidRPr="00000000">
        <w:commentReference w:id="37"/>
      </w:r>
      <w:r w:rsidDel="00000000" w:rsidR="00000000" w:rsidRPr="00000000">
        <w:rPr>
          <w:rtl w:val="0"/>
        </w:rPr>
        <w:t xml:space="preserve">, addition, subtraction, multiplication and division, as well as the unary plus (</w:t>
      </w:r>
      <w:r w:rsidDel="00000000" w:rsidR="00000000" w:rsidRPr="00000000">
        <w:rPr>
          <w:rFonts w:ascii="Inconsolata" w:cs="Inconsolata" w:eastAsia="Inconsolata" w:hAnsi="Inconsolata"/>
          <w:b w:val="1"/>
          <w:rtl w:val="0"/>
        </w:rPr>
        <w:t xml:space="preserve">+x</w:t>
      </w:r>
      <w:r w:rsidDel="00000000" w:rsidR="00000000" w:rsidRPr="00000000">
        <w:rPr>
          <w:rtl w:val="0"/>
        </w:rPr>
        <w:t xml:space="preserve">) and minus (</w:t>
      </w:r>
      <w:r w:rsidDel="00000000" w:rsidR="00000000" w:rsidRPr="00000000">
        <w:rPr>
          <w:rFonts w:ascii="Inconsolata" w:cs="Inconsolata" w:eastAsia="Inconsolata" w:hAnsi="Inconsolata"/>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0"/>
          <w:numId w:val="7"/>
        </w:numPr>
        <w:ind w:left="720" w:hanging="360"/>
      </w:pPr>
      <w:r w:rsidDel="00000000" w:rsidR="00000000" w:rsidRPr="00000000">
        <w:rPr>
          <w:rtl w:val="0"/>
        </w:rPr>
        <w:t xml:space="preserve">This exercise is </w:t>
      </w:r>
      <w:r w:rsidDel="00000000" w:rsidR="00000000" w:rsidRPr="00000000">
        <w:rPr>
          <w:b w:val="1"/>
          <w:rtl w:val="0"/>
        </w:rPr>
        <w:t xml:space="preserve">optional</w:t>
      </w:r>
      <w:r w:rsidDel="00000000" w:rsidR="00000000" w:rsidRPr="00000000">
        <w:rPr>
          <w:rtl w:val="0"/>
        </w:rPr>
        <w:t xml:space="preserve">: make the following "Linux shell" syntax work in Python.</w:t>
      </w:r>
    </w:p>
    <w:p w:rsidR="00000000" w:rsidDel="00000000" w:rsidP="00000000" w:rsidRDefault="00000000" w:rsidRPr="00000000" w14:paraId="00000135">
      <w:pPr>
        <w:ind w:left="720" w:firstLine="0"/>
        <w:rPr/>
      </w:pPr>
      <w:r w:rsidDel="00000000" w:rsidR="00000000" w:rsidRPr="00000000">
        <w:rPr>
          <w:rtl w:val="0"/>
        </w:rPr>
      </w:r>
    </w:p>
    <w:tbl>
      <w:tblPr>
        <w:tblStyle w:val="Table15"/>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commentRangeStart w:id="38"/>
            <w:r w:rsidDel="00000000" w:rsidR="00000000" w:rsidRPr="00000000">
              <w:rPr>
                <w:rFonts w:ascii="Inconsolata" w:cs="Inconsolata" w:eastAsia="Inconsolata" w:hAnsi="Inconsolata"/>
                <w:rtl w:val="0"/>
              </w:rPr>
              <w:t xml:space="preserve">ls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3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d1   f1</w:t>
            </w:r>
          </w:p>
          <w:p w:rsidR="00000000" w:rsidDel="00000000" w:rsidP="00000000" w:rsidRDefault="00000000" w:rsidRPr="00000000" w14:paraId="0000013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ls -l</w:t>
            </w:r>
          </w:p>
          <w:p w:rsidR="00000000" w:rsidDel="00000000" w:rsidP="00000000" w:rsidRDefault="00000000" w:rsidRPr="00000000" w14:paraId="0000013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total 0</w:t>
            </w:r>
          </w:p>
          <w:p w:rsidR="00000000" w:rsidDel="00000000" w:rsidP="00000000" w:rsidRDefault="00000000" w:rsidRPr="00000000" w14:paraId="0000013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drwxr-xr-x 2 user user 4096 Nov 10 18:02 d1</w:t>
            </w:r>
          </w:p>
          <w:p w:rsidR="00000000" w:rsidDel="00000000" w:rsidP="00000000" w:rsidRDefault="00000000" w:rsidRPr="00000000" w14:paraId="0000013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-rw-r--r-- 1 user user    1 Nov 10 18:02 f1</w:t>
            </w:r>
          </w:p>
          <w:p w:rsidR="00000000" w:rsidDel="00000000" w:rsidP="00000000" w:rsidRDefault="00000000" w:rsidRPr="00000000" w14:paraId="0000013F">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&gt;&gt;&gt; wc -c &lt; </w:t>
            </w:r>
            <w:r w:rsidDel="00000000" w:rsidR="00000000" w:rsidRPr="00000000">
              <w:rPr>
                <w:rFonts w:ascii="Inconsolata" w:cs="Inconsolata" w:eastAsia="Inconsolata" w:hAnsi="Inconsolata"/>
                <w:color w:val="fd4f2a"/>
                <w:rtl w:val="0"/>
              </w:rPr>
              <w:t xml:space="preserve">'f1'</w:t>
            </w:r>
          </w:p>
          <w:p w:rsidR="00000000" w:rsidDel="00000000" w:rsidP="00000000" w:rsidRDefault="00000000" w:rsidRPr="00000000" w14:paraId="0000014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w:t>
            </w:r>
            <w:r w:rsidDel="00000000" w:rsidR="00000000" w:rsidRPr="00000000">
              <w:rPr>
                <w:rtl w:val="0"/>
              </w:rPr>
            </w:r>
          </w:p>
          <w:p w:rsidR="00000000" w:rsidDel="00000000" w:rsidP="00000000" w:rsidRDefault="00000000" w:rsidRPr="00000000" w14:paraId="0000014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ls -l | wc -c</w:t>
            </w:r>
          </w:p>
          <w:p w:rsidR="00000000" w:rsidDel="00000000" w:rsidP="00000000" w:rsidRDefault="00000000" w:rsidRPr="00000000" w14:paraId="0000014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93</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(There's no need to support anything except the commands shown here.)</w:t>
      </w:r>
      <w:r w:rsidDel="00000000" w:rsidR="00000000" w:rsidRPr="00000000">
        <w:br w:type="page"/>
      </w:r>
      <w:r w:rsidDel="00000000" w:rsidR="00000000" w:rsidRPr="00000000">
        <w:rPr>
          <w:rtl w:val="0"/>
        </w:rPr>
      </w:r>
    </w:p>
    <w:p w:rsidR="00000000" w:rsidDel="00000000" w:rsidP="00000000" w:rsidRDefault="00000000" w:rsidRPr="00000000" w14:paraId="0000014A">
      <w:pPr>
        <w:numPr>
          <w:ilvl w:val="0"/>
          <w:numId w:val="7"/>
        </w:numPr>
        <w:ind w:left="720" w:hanging="360"/>
        <w:rPr>
          <w:u w:val="none"/>
        </w:rPr>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e7.py</w:t>
      </w:r>
      <w:r w:rsidDel="00000000" w:rsidR="00000000" w:rsidRPr="00000000">
        <w:rPr>
          <w:rtl w:val="0"/>
        </w:rPr>
        <w:t xml:space="preserve">, Implement the following </w:t>
      </w:r>
      <w:r w:rsidDel="00000000" w:rsidR="00000000" w:rsidRPr="00000000">
        <w:rPr>
          <w:rFonts w:ascii="Inconsolata" w:cs="Inconsolata" w:eastAsia="Inconsolata" w:hAnsi="Inconsolata"/>
          <w:b w:val="1"/>
          <w:rtl w:val="0"/>
        </w:rPr>
        <w:t xml:space="preserve">TypedProperty</w:t>
      </w:r>
      <w:r w:rsidDel="00000000" w:rsidR="00000000" w:rsidRPr="00000000">
        <w:rPr>
          <w:rtl w:val="0"/>
        </w:rPr>
        <w:t xml:space="preserve"> descriptor.</w:t>
      </w:r>
    </w:p>
    <w:p w:rsidR="00000000" w:rsidDel="00000000" w:rsidP="00000000" w:rsidRDefault="00000000" w:rsidRPr="00000000" w14:paraId="0000014B">
      <w:pPr>
        <w:ind w:left="720" w:firstLine="0"/>
        <w:rPr/>
      </w:pPr>
      <w:r w:rsidDel="00000000" w:rsidR="00000000" w:rsidRPr="00000000">
        <w:rPr>
          <w:rtl w:val="0"/>
        </w:rPr>
      </w:r>
    </w:p>
    <w:tbl>
      <w:tblPr>
        <w:tblStyle w:val="Table16"/>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x = TypedProperty(int)</w:t>
            </w:r>
          </w:p>
          <w:p w:rsidR="00000000" w:rsidDel="00000000" w:rsidP="00000000" w:rsidRDefault="00000000" w:rsidRPr="00000000" w14:paraId="0000015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__init__</w:t>
            </w:r>
            <w:r w:rsidDel="00000000" w:rsidR="00000000" w:rsidRPr="00000000">
              <w:rPr>
                <w:rFonts w:ascii="Inconsolata" w:cs="Inconsolata" w:eastAsia="Inconsolata" w:hAnsi="Inconsolata"/>
                <w:rtl w:val="0"/>
              </w:rPr>
              <w:t xml:space="preserve">(self, x):</w:t>
            </w:r>
          </w:p>
          <w:p w:rsidR="00000000" w:rsidDel="00000000" w:rsidP="00000000" w:rsidRDefault="00000000" w:rsidRPr="00000000" w14:paraId="0000015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self.x = x</w:t>
            </w:r>
          </w:p>
          <w:p w:rsidR="00000000" w:rsidDel="00000000" w:rsidP="00000000" w:rsidRDefault="00000000" w:rsidRPr="00000000" w14:paraId="0000015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 = A(</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5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a.x</w:t>
            </w:r>
          </w:p>
          <w:p w:rsidR="00000000" w:rsidDel="00000000" w:rsidP="00000000" w:rsidRDefault="00000000" w:rsidRPr="00000000" w14:paraId="0000015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15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a.x = </w:t>
            </w:r>
            <w:r w:rsidDel="00000000" w:rsidR="00000000" w:rsidRPr="00000000">
              <w:rPr>
                <w:rFonts w:ascii="Inconsolata" w:cs="Inconsolata" w:eastAsia="Inconsolata" w:hAnsi="Inconsolata"/>
                <w:color w:val="fd4f2a"/>
                <w:rtl w:val="0"/>
              </w:rPr>
              <w:t xml:space="preserve">'foo'</w:t>
            </w:r>
            <w:r w:rsidDel="00000000" w:rsidR="00000000" w:rsidRPr="00000000">
              <w:rPr>
                <w:rtl w:val="0"/>
              </w:rPr>
            </w:r>
          </w:p>
          <w:p w:rsidR="00000000" w:rsidDel="00000000" w:rsidP="00000000" w:rsidRDefault="00000000" w:rsidRPr="00000000" w14:paraId="00000157">
            <w:pPr>
              <w:spacing w:line="240" w:lineRule="auto"/>
              <w:jc w:val="left"/>
              <w:rPr>
                <w:rFonts w:ascii="Inconsolata" w:cs="Inconsolata" w:eastAsia="Inconsolata" w:hAnsi="Inconsolata"/>
                <w:color w:val="c27ba0"/>
              </w:rPr>
            </w:pPr>
            <w:r w:rsidDel="00000000" w:rsidR="00000000" w:rsidRPr="00000000">
              <w:rPr>
                <w:rFonts w:ascii="Inconsolata" w:cs="Inconsolata" w:eastAsia="Inconsolata" w:hAnsi="Inconsolata"/>
                <w:color w:val="c27ba0"/>
                <w:rtl w:val="0"/>
              </w:rPr>
              <w:t xml:space="preserve">ValueError: attribute 'x' must be int</w:t>
            </w:r>
          </w:p>
          <w:p w:rsidR="00000000" w:rsidDel="00000000" w:rsidP="00000000" w:rsidRDefault="00000000" w:rsidRPr="00000000" w14:paraId="0000015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del</w:t>
            </w:r>
            <w:r w:rsidDel="00000000" w:rsidR="00000000" w:rsidRPr="00000000">
              <w:rPr>
                <w:rFonts w:ascii="Inconsolata" w:cs="Inconsolata" w:eastAsia="Inconsolata" w:hAnsi="Inconsolata"/>
                <w:rtl w:val="0"/>
              </w:rPr>
              <w:t xml:space="preserve"> a.x</w:t>
            </w:r>
          </w:p>
          <w:p w:rsidR="00000000" w:rsidDel="00000000" w:rsidP="00000000" w:rsidRDefault="00000000" w:rsidRPr="00000000" w14:paraId="0000015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a.x</w:t>
            </w:r>
          </w:p>
          <w:p w:rsidR="00000000" w:rsidDel="00000000" w:rsidP="00000000" w:rsidRDefault="00000000" w:rsidRPr="00000000" w14:paraId="0000015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0</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The descriptor receives a type, and when you try to get it, returns the </w:t>
      </w:r>
      <w:commentRangeStart w:id="39"/>
      <w:r w:rsidDel="00000000" w:rsidR="00000000" w:rsidRPr="00000000">
        <w:rPr>
          <w:rtl w:val="0"/>
        </w:rPr>
        <w:t xml:space="preserve">default value of this type</w:t>
      </w:r>
      <w:commentRangeEnd w:id="39"/>
      <w:r w:rsidDel="00000000" w:rsidR="00000000" w:rsidRPr="00000000">
        <w:commentReference w:id="39"/>
      </w:r>
      <w:r w:rsidDel="00000000" w:rsidR="00000000" w:rsidRPr="00000000">
        <w:rPr>
          <w:rtl w:val="0"/>
        </w:rPr>
        <w:t xml:space="preserve">. When you try to set this value, it makes sure it's an instance of the specified type, and if not, raises a </w:t>
      </w:r>
      <w:r w:rsidDel="00000000" w:rsidR="00000000" w:rsidRPr="00000000">
        <w:rPr>
          <w:rFonts w:ascii="Inconsolata" w:cs="Inconsolata" w:eastAsia="Inconsolata" w:hAnsi="Inconsolata"/>
          <w:b w:val="1"/>
          <w:rtl w:val="0"/>
        </w:rPr>
        <w:t xml:space="preserve">ValueError</w:t>
      </w:r>
      <w:r w:rsidDel="00000000" w:rsidR="00000000" w:rsidRPr="00000000">
        <w:rPr>
          <w:rtl w:val="0"/>
        </w:rPr>
        <w:t xml:space="preserve"> (the exact error message is not important)</w:t>
      </w:r>
      <w:commentRangeStart w:id="40"/>
      <w:r w:rsidDel="00000000" w:rsidR="00000000" w:rsidRPr="00000000">
        <w:rPr>
          <w:rtl w:val="0"/>
        </w:rPr>
        <w:t xml:space="preserve">.</w:t>
      </w:r>
      <w:commentRangeEnd w:id="40"/>
      <w:r w:rsidDel="00000000" w:rsidR="00000000" w:rsidRPr="00000000">
        <w:commentReference w:id="40"/>
      </w:r>
      <w:r w:rsidDel="00000000" w:rsidR="00000000" w:rsidRPr="00000000">
        <w:rPr>
          <w:rtl w:val="0"/>
        </w:rPr>
        <w:t xml:space="preserve"> Finally, when you try to delete this value, it actually "</w:t>
      </w:r>
      <w:commentRangeStart w:id="41"/>
      <w:r w:rsidDel="00000000" w:rsidR="00000000" w:rsidRPr="00000000">
        <w:rPr>
          <w:rtl w:val="0"/>
        </w:rPr>
        <w:t xml:space="preserve">resets</w:t>
      </w:r>
      <w:commentRangeEnd w:id="41"/>
      <w:r w:rsidDel="00000000" w:rsidR="00000000" w:rsidRPr="00000000">
        <w:commentReference w:id="41"/>
      </w:r>
      <w:r w:rsidDel="00000000" w:rsidR="00000000" w:rsidRPr="00000000">
        <w:rPr>
          <w:rtl w:val="0"/>
        </w:rPr>
        <w:t xml:space="preserve">" it, so the next time you access it you'd get the default value again.</w:t>
        <w:br w:type="textWrapping"/>
        <w:t xml:space="preserve">The descriptor should return itself when accessed via the class (e.g. </w:t>
      </w:r>
      <w:r w:rsidDel="00000000" w:rsidR="00000000" w:rsidRPr="00000000">
        <w:rPr>
          <w:rFonts w:ascii="Inconsolata" w:cs="Inconsolata" w:eastAsia="Inconsolata" w:hAnsi="Inconsolata"/>
          <w:b w:val="1"/>
          <w:rtl w:val="0"/>
        </w:rPr>
        <w:t xml:space="preserve">A.x</w:t>
      </w:r>
      <w:r w:rsidDel="00000000" w:rsidR="00000000" w:rsidRPr="00000000">
        <w:rPr>
          <w:rtl w:val="0"/>
        </w:rPr>
        <w:t xml:space="preserve">).</w:t>
      </w:r>
    </w:p>
    <w:p w:rsidR="00000000" w:rsidDel="00000000" w:rsidP="00000000" w:rsidRDefault="00000000" w:rsidRPr="00000000" w14:paraId="000001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1"/>
        <w:rPr/>
      </w:pPr>
      <w:bookmarkStart w:colFirst="0" w:colLast="0" w:name="_5v62bb3hv6d8" w:id="5"/>
      <w:bookmarkEnd w:id="5"/>
      <w:r w:rsidDel="00000000" w:rsidR="00000000" w:rsidRPr="00000000">
        <w:rPr>
          <w:rtl w:val="0"/>
        </w:rPr>
        <w:t xml:space="preserve">   ba</w:t>
      </w:r>
      <w:r w:rsidDel="00000000" w:rsidR="00000000" w:rsidRPr="00000000">
        <w:rPr>
          <w:shd w:fill="auto" w:val="clear"/>
          <w:rtl w:val="0"/>
        </w:rPr>
        <w:t xml:space="preserve">ck to our system</w:t>
      </w: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So far, we've been passing thoughts as triplets of a user ID, a timestamp and a string — no longer! It's time to define the </w:t>
      </w:r>
      <w:r w:rsidDel="00000000" w:rsidR="00000000" w:rsidRPr="00000000">
        <w:rPr>
          <w:rFonts w:ascii="Inconsolata" w:cs="Inconsolata" w:eastAsia="Inconsolata" w:hAnsi="Inconsolata"/>
          <w:b w:val="1"/>
          <w:rtl w:val="0"/>
        </w:rPr>
        <w:t xml:space="preserve">Thought</w:t>
      </w:r>
      <w:r w:rsidDel="00000000" w:rsidR="00000000" w:rsidRPr="00000000">
        <w:rPr>
          <w:rtl w:val="0"/>
        </w:rPr>
        <w:t xml:space="preserve"> class, which receives the three values, stores them as the </w:t>
      </w:r>
      <w:r w:rsidDel="00000000" w:rsidR="00000000" w:rsidRPr="00000000">
        <w:rPr>
          <w:rFonts w:ascii="Inconsolata" w:cs="Inconsolata" w:eastAsia="Inconsolata" w:hAnsi="Inconsolata"/>
          <w:b w:val="1"/>
          <w:rtl w:val="0"/>
        </w:rPr>
        <w:t xml:space="preserve">user_id</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timestamp</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thought</w:t>
      </w:r>
      <w:r w:rsidDel="00000000" w:rsidR="00000000" w:rsidRPr="00000000">
        <w:rPr>
          <w:rtl w:val="0"/>
        </w:rPr>
        <w:t xml:space="preserve"> attributes, and provides:</w:t>
        <w:br w:type="textWrapping"/>
      </w:r>
    </w:p>
    <w:p w:rsidR="00000000" w:rsidDel="00000000" w:rsidP="00000000" w:rsidRDefault="00000000" w:rsidRPr="00000000" w14:paraId="00000166">
      <w:pPr>
        <w:numPr>
          <w:ilvl w:val="0"/>
          <w:numId w:val="8"/>
        </w:numPr>
        <w:ind w:left="1440" w:hanging="360"/>
        <w:rPr>
          <w:u w:val="none"/>
        </w:rPr>
      </w:pPr>
      <w:r w:rsidDel="00000000" w:rsidR="00000000" w:rsidRPr="00000000">
        <w:rPr>
          <w:rtl w:val="0"/>
        </w:rPr>
        <w:t xml:space="preserve">A handy </w:t>
      </w:r>
      <w:r w:rsidDel="00000000" w:rsidR="00000000" w:rsidRPr="00000000">
        <w:rPr>
          <w:rFonts w:ascii="Inconsolata" w:cs="Inconsolata" w:eastAsia="Inconsolata" w:hAnsi="Inconsolata"/>
          <w:b w:val="1"/>
          <w:rtl w:val="0"/>
        </w:rPr>
        <w:t xml:space="preserve">__repr__</w:t>
      </w:r>
      <w:r w:rsidDel="00000000" w:rsidR="00000000" w:rsidRPr="00000000">
        <w:rPr>
          <w:rtl w:val="0"/>
        </w:rPr>
        <w:t xml:space="preserve"> method, which would return something like:</w:t>
        <w:br w:type="textWrapping"/>
      </w:r>
      <w:r w:rsidDel="00000000" w:rsidR="00000000" w:rsidRPr="00000000">
        <w:rPr>
          <w:rFonts w:ascii="Inconsolata" w:cs="Inconsolata" w:eastAsia="Inconsolata" w:hAnsi="Inconsolata"/>
          <w:rtl w:val="0"/>
        </w:rPr>
        <w:t xml:space="preserve">Thought(user_id=1, timestamp=</w:t>
      </w:r>
      <w:commentRangeStart w:id="42"/>
      <w:r w:rsidDel="00000000" w:rsidR="00000000" w:rsidRPr="00000000">
        <w:rPr>
          <w:rFonts w:ascii="Inconsolata" w:cs="Inconsolata" w:eastAsia="Inconsolata" w:hAnsi="Inconsolata"/>
          <w:rtl w:val="0"/>
        </w:rPr>
        <w:t xml:space="preserve">datetime.datetime(2000, 1, 1, 12, 0)</w:t>
      </w:r>
      <w:commentRangeEnd w:id="42"/>
      <w:r w:rsidDel="00000000" w:rsidR="00000000" w:rsidRPr="00000000">
        <w:commentReference w:id="42"/>
      </w:r>
      <w:r w:rsidDel="00000000" w:rsidR="00000000" w:rsidRPr="00000000">
        <w:rPr>
          <w:rFonts w:ascii="Inconsolata" w:cs="Inconsolata" w:eastAsia="Inconsolata" w:hAnsi="Inconsolata"/>
          <w:rtl w:val="0"/>
        </w:rPr>
        <w:t xml:space="preserve">, thought="I'm hungry")</w:t>
        <w:br w:type="textWrapping"/>
      </w:r>
    </w:p>
    <w:p w:rsidR="00000000" w:rsidDel="00000000" w:rsidP="00000000" w:rsidRDefault="00000000" w:rsidRPr="00000000" w14:paraId="00000167">
      <w:pPr>
        <w:numPr>
          <w:ilvl w:val="0"/>
          <w:numId w:val="8"/>
        </w:numPr>
        <w:ind w:left="1440" w:hanging="360"/>
        <w:rPr>
          <w:u w:val="none"/>
        </w:rPr>
      </w:pPr>
      <w:r w:rsidDel="00000000" w:rsidR="00000000" w:rsidRPr="00000000">
        <w:rPr>
          <w:rtl w:val="0"/>
        </w:rPr>
        <w:t xml:space="preserve">A handy </w:t>
      </w:r>
      <w:r w:rsidDel="00000000" w:rsidR="00000000" w:rsidRPr="00000000">
        <w:rPr>
          <w:rFonts w:ascii="Inconsolata" w:cs="Inconsolata" w:eastAsia="Inconsolata" w:hAnsi="Inconsolata"/>
          <w:b w:val="1"/>
          <w:rtl w:val="0"/>
        </w:rPr>
        <w:t xml:space="preserve">__str__</w:t>
      </w:r>
      <w:r w:rsidDel="00000000" w:rsidR="00000000" w:rsidRPr="00000000">
        <w:rPr>
          <w:rtl w:val="0"/>
        </w:rPr>
        <w:t xml:space="preserve"> method, which would return something like:</w:t>
        <w:br w:type="textWrapping"/>
      </w:r>
      <w:r w:rsidDel="00000000" w:rsidR="00000000" w:rsidRPr="00000000">
        <w:rPr>
          <w:rFonts w:ascii="Inconsolata" w:cs="Inconsolata" w:eastAsia="Inconsolata" w:hAnsi="Inconsolata"/>
          <w:rtl w:val="0"/>
        </w:rPr>
        <w:t xml:space="preserve">[</w:t>
      </w:r>
      <w:commentRangeStart w:id="43"/>
      <w:r w:rsidDel="00000000" w:rsidR="00000000" w:rsidRPr="00000000">
        <w:rPr>
          <w:rFonts w:ascii="Inconsolata" w:cs="Inconsolata" w:eastAsia="Inconsolata" w:hAnsi="Inconsolata"/>
          <w:rtl w:val="0"/>
        </w:rPr>
        <w:t xml:space="preserve">2000-01-01 12:00:00</w:t>
      </w:r>
      <w:commentRangeEnd w:id="43"/>
      <w:r w:rsidDel="00000000" w:rsidR="00000000" w:rsidRPr="00000000">
        <w:commentReference w:id="43"/>
      </w:r>
      <w:r w:rsidDel="00000000" w:rsidR="00000000" w:rsidRPr="00000000">
        <w:rPr>
          <w:rFonts w:ascii="Inconsolata" w:cs="Inconsolata" w:eastAsia="Inconsolata" w:hAnsi="Inconsolata"/>
          <w:rtl w:val="0"/>
        </w:rPr>
        <w:t xml:space="preserve">] user 1: I'm hungry</w:t>
        <w:br w:type="textWrapping"/>
      </w:r>
      <w:r w:rsidDel="00000000" w:rsidR="00000000" w:rsidRPr="00000000">
        <w:rPr>
          <w:rtl w:val="0"/>
        </w:rPr>
      </w:r>
    </w:p>
    <w:p w:rsidR="00000000" w:rsidDel="00000000" w:rsidP="00000000" w:rsidRDefault="00000000" w:rsidRPr="00000000" w14:paraId="00000168">
      <w:pPr>
        <w:numPr>
          <w:ilvl w:val="0"/>
          <w:numId w:val="8"/>
        </w:numPr>
        <w:ind w:left="1440" w:hanging="360"/>
        <w:rPr>
          <w:u w:val="none"/>
        </w:rPr>
      </w:pPr>
      <w:r w:rsidDel="00000000" w:rsidR="00000000" w:rsidRPr="00000000">
        <w:rPr>
          <w:rtl w:val="0"/>
        </w:rPr>
        <w:t xml:space="preserve">An </w:t>
      </w:r>
      <w:r w:rsidDel="00000000" w:rsidR="00000000" w:rsidRPr="00000000">
        <w:rPr>
          <w:rFonts w:ascii="Inconsolata" w:cs="Inconsolata" w:eastAsia="Inconsolata" w:hAnsi="Inconsolata"/>
          <w:b w:val="1"/>
          <w:rtl w:val="0"/>
        </w:rPr>
        <w:t xml:space="preserve">__eq__</w:t>
      </w:r>
      <w:r w:rsidDel="00000000" w:rsidR="00000000" w:rsidRPr="00000000">
        <w:rPr>
          <w:rtl w:val="0"/>
        </w:rPr>
        <w:t xml:space="preserve"> method, which would return true only for other thought instances with similar attributes.</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numPr>
          <w:ilvl w:val="0"/>
          <w:numId w:val="8"/>
        </w:numPr>
        <w:ind w:left="1440" w:hanging="360"/>
        <w:rPr>
          <w:u w:val="none"/>
        </w:rPr>
      </w:pPr>
      <w:r w:rsidDel="00000000" w:rsidR="00000000" w:rsidRPr="00000000">
        <w:rPr>
          <w:rtl w:val="0"/>
        </w:rPr>
        <w:t xml:space="preserve">The </w:t>
      </w:r>
      <w:commentRangeStart w:id="44"/>
      <w:commentRangeStart w:id="45"/>
      <w:r w:rsidDel="00000000" w:rsidR="00000000" w:rsidRPr="00000000">
        <w:rPr>
          <w:rFonts w:ascii="Inconsolata" w:cs="Inconsolata" w:eastAsia="Inconsolata" w:hAnsi="Inconsolata"/>
          <w:b w:val="1"/>
          <w:rtl w:val="0"/>
        </w:rPr>
        <w:t xml:space="preserve">serialize</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 method, which returns bytes representing this thought, ready to be sent over the wire.</w:t>
        <w:br w:type="textWrapping"/>
      </w:r>
    </w:p>
    <w:p w:rsidR="00000000" w:rsidDel="00000000" w:rsidP="00000000" w:rsidRDefault="00000000" w:rsidRPr="00000000" w14:paraId="0000016B">
      <w:pPr>
        <w:numPr>
          <w:ilvl w:val="0"/>
          <w:numId w:val="8"/>
        </w:numPr>
        <w:ind w:left="1440" w:hanging="360"/>
        <w:rPr>
          <w:u w:val="none"/>
        </w:rPr>
      </w:pPr>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deserialize(data)</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 method, which </w:t>
      </w:r>
      <w:commentRangeStart w:id="46"/>
      <w:commentRangeStart w:id="47"/>
      <w:commentRangeStart w:id="48"/>
      <w:commentRangeStart w:id="49"/>
      <w:commentRangeStart w:id="50"/>
      <w:r w:rsidDel="00000000" w:rsidR="00000000" w:rsidRPr="00000000">
        <w:rPr>
          <w:rtl w:val="0"/>
        </w:rPr>
        <w:t xml:space="preserve">given some bytes</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decodes them and construct a new thought instance accordingly.</w:t>
      </w:r>
      <w:r w:rsidDel="00000000" w:rsidR="00000000" w:rsidRPr="00000000">
        <w:rPr>
          <w:rtl w:val="0"/>
        </w:rPr>
      </w:r>
    </w:p>
    <w:p w:rsidR="00000000" w:rsidDel="00000000" w:rsidP="00000000" w:rsidRDefault="00000000" w:rsidRPr="00000000" w14:paraId="0000016C">
      <w:pPr>
        <w:spacing w:line="240" w:lineRule="auto"/>
        <w:jc w:val="left"/>
        <w:rPr/>
      </w:pPr>
      <w:r w:rsidDel="00000000" w:rsidR="00000000" w:rsidRPr="00000000">
        <w:rPr>
          <w:rtl w:val="0"/>
        </w:rPr>
      </w:r>
    </w:p>
    <w:tbl>
      <w:tblPr>
        <w:tblStyle w:val="Table17"/>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thought1 = Thought(</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datetime(</w:t>
            </w:r>
            <w:r w:rsidDel="00000000" w:rsidR="00000000" w:rsidRPr="00000000">
              <w:rPr>
                <w:rFonts w:ascii="Inconsolata" w:cs="Inconsolata" w:eastAsia="Inconsolata" w:hAnsi="Inconsolata"/>
                <w:color w:val="fd4f2a"/>
                <w:rtl w:val="0"/>
              </w:rPr>
              <w:t xml:space="preserve">2000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12</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"I'm hungry"</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7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thought1</w:t>
            </w:r>
          </w:p>
          <w:p w:rsidR="00000000" w:rsidDel="00000000" w:rsidP="00000000" w:rsidRDefault="00000000" w:rsidRPr="00000000" w14:paraId="0000017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Thought(user_id=1, timestamp=datetime.datetime(2000, 1, 1, 12, 0), thought="I'm hungry")</w:t>
            </w:r>
          </w:p>
          <w:p w:rsidR="00000000" w:rsidDel="00000000" w:rsidP="00000000" w:rsidRDefault="00000000" w:rsidRPr="00000000" w14:paraId="0000017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(thought1)</w:t>
              <w:br w:type="textWrapping"/>
              <w:t xml:space="preserve">[2000-01-01 12:00:00] user 1: I'm hungry</w:t>
            </w:r>
          </w:p>
          <w:p w:rsidR="00000000" w:rsidDel="00000000" w:rsidP="00000000" w:rsidRDefault="00000000" w:rsidRPr="00000000" w14:paraId="00000174">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color w:val="999999"/>
                <w:rtl w:val="0"/>
              </w:rPr>
              <w:t xml:space="preserve"># continued</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7A">
      <w:pPr>
        <w:spacing w:line="240" w:lineRule="auto"/>
        <w:jc w:val="left"/>
        <w:rPr/>
      </w:pPr>
      <w:r w:rsidDel="00000000" w:rsidR="00000000" w:rsidRPr="00000000">
        <w:rPr>
          <w:rtl w:val="0"/>
        </w:rPr>
      </w:r>
    </w:p>
    <w:tbl>
      <w:tblPr>
        <w:tblStyle w:val="Table18"/>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30"/>
        <w:gridCol w:w="255"/>
        <w:tblGridChange w:id="0">
          <w:tblGrid>
            <w:gridCol w:w="240"/>
            <w:gridCol w:w="813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thought1.serialize()</w:t>
            </w:r>
          </w:p>
          <w:p w:rsidR="00000000" w:rsidDel="00000000" w:rsidP="00000000" w:rsidRDefault="00000000" w:rsidRPr="00000000" w14:paraId="0000017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b"\x01\x00\x00\x00\x00\x00\x00\x00…"</w:t>
            </w:r>
          </w:p>
          <w:p w:rsidR="00000000" w:rsidDel="00000000" w:rsidP="00000000" w:rsidRDefault="00000000" w:rsidRPr="00000000" w14:paraId="0000018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thought2 = Thought.deserialize(_)</w:t>
            </w:r>
          </w:p>
          <w:p w:rsidR="00000000" w:rsidDel="00000000" w:rsidP="00000000" w:rsidRDefault="00000000" w:rsidRPr="00000000" w14:paraId="0000018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thought1 == thought2</w:t>
            </w:r>
          </w:p>
          <w:p w:rsidR="00000000" w:rsidDel="00000000" w:rsidP="00000000" w:rsidRDefault="00000000" w:rsidRPr="00000000" w14:paraId="0000018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True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88">
      <w:pPr>
        <w:ind w:left="720" w:firstLine="0"/>
        <w:rPr/>
      </w:pPr>
      <w:r w:rsidDel="00000000" w:rsidR="00000000" w:rsidRPr="00000000">
        <w:rPr>
          <w:rtl w:val="0"/>
        </w:rPr>
        <w:br w:type="textWrapping"/>
        <w:t xml:space="preserve">Implement it in </w:t>
      </w:r>
      <w:r w:rsidDel="00000000" w:rsidR="00000000" w:rsidRPr="00000000">
        <w:rPr>
          <w:rFonts w:ascii="Inconsolata" w:cs="Inconsolata" w:eastAsia="Inconsolata" w:hAnsi="Inconsolata"/>
          <w:b w:val="1"/>
          <w:rtl w:val="0"/>
        </w:rPr>
        <w:t xml:space="preserve">thought.py</w:t>
      </w:r>
      <w:r w:rsidDel="00000000" w:rsidR="00000000" w:rsidRPr="00000000">
        <w:rPr>
          <w:rtl w:val="0"/>
        </w:rPr>
        <w:t xml:space="preserve">.</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numPr>
          <w:ilvl w:val="0"/>
          <w:numId w:val="4"/>
        </w:numPr>
        <w:ind w:left="720" w:hanging="360"/>
        <w:rPr>
          <w:u w:val="none"/>
        </w:rPr>
      </w:pPr>
      <w:r w:rsidDel="00000000" w:rsidR="00000000" w:rsidRPr="00000000">
        <w:rPr>
          <w:rtl w:val="0"/>
        </w:rPr>
        <w:t xml:space="preserve">One of the nuisances that have blighted our codebase since the very beginning is networking code: there's quite a lot of work to be done to get a socket to listen on some port, and even more to receive exactly N bytes. Time to wrap it up in a class!</w:t>
        <w:br w:type="textWrapping"/>
      </w:r>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Connection</w:t>
      </w:r>
      <w:r w:rsidDel="00000000" w:rsidR="00000000" w:rsidRPr="00000000">
        <w:rPr>
          <w:rtl w:val="0"/>
        </w:rPr>
        <w:t xml:space="preserve"> class</w:t>
      </w:r>
      <w:r w:rsidDel="00000000" w:rsidR="00000000" w:rsidRPr="00000000">
        <w:rPr>
          <w:rtl w:val="0"/>
        </w:rPr>
        <w:t xml:space="preserve"> receives a </w:t>
      </w:r>
      <w:commentRangeStart w:id="51"/>
      <w:r w:rsidDel="00000000" w:rsidR="00000000" w:rsidRPr="00000000">
        <w:rPr>
          <w:rtl w:val="0"/>
        </w:rPr>
        <w:t xml:space="preserve">socket</w:t>
      </w:r>
      <w:commentRangeEnd w:id="51"/>
      <w:r w:rsidDel="00000000" w:rsidR="00000000" w:rsidRPr="00000000">
        <w:commentReference w:id="51"/>
      </w:r>
      <w:r w:rsidDel="00000000" w:rsidR="00000000" w:rsidRPr="00000000">
        <w:rPr>
          <w:rtl w:val="0"/>
        </w:rPr>
        <w:t xml:space="preserve">, and provides:</w:t>
        <w:br w:type="textWrapping"/>
      </w:r>
    </w:p>
    <w:p w:rsidR="00000000" w:rsidDel="00000000" w:rsidP="00000000" w:rsidRDefault="00000000" w:rsidRPr="00000000" w14:paraId="0000018B">
      <w:pPr>
        <w:numPr>
          <w:ilvl w:val="0"/>
          <w:numId w:val="9"/>
        </w:numPr>
        <w:ind w:left="1440" w:hanging="360"/>
      </w:pPr>
      <w:r w:rsidDel="00000000" w:rsidR="00000000" w:rsidRPr="00000000">
        <w:rPr>
          <w:rtl w:val="0"/>
        </w:rPr>
        <w:t xml:space="preserve">A handy </w:t>
      </w:r>
      <w:r w:rsidDel="00000000" w:rsidR="00000000" w:rsidRPr="00000000">
        <w:rPr>
          <w:rFonts w:ascii="Inconsolata" w:cs="Inconsolata" w:eastAsia="Inconsolata" w:hAnsi="Inconsolata"/>
          <w:b w:val="1"/>
          <w:rtl w:val="0"/>
        </w:rPr>
        <w:t xml:space="preserve">__repr__</w:t>
      </w:r>
      <w:r w:rsidDel="00000000" w:rsidR="00000000" w:rsidRPr="00000000">
        <w:rPr>
          <w:rtl w:val="0"/>
        </w:rPr>
        <w:t xml:space="preserve"> method, which would return something like:</w:t>
        <w:br w:type="textWrapping"/>
        <w:t xml:space="preserve">&lt;</w:t>
      </w:r>
      <w:r w:rsidDel="00000000" w:rsidR="00000000" w:rsidRPr="00000000">
        <w:rPr>
          <w:rFonts w:ascii="Inconsolata" w:cs="Inconsolata" w:eastAsia="Inconsolata" w:hAnsi="Inconsolata"/>
          <w:rtl w:val="0"/>
        </w:rPr>
        <w:t xml:space="preserve">Connection from 127.0.0.1:65535 to 127.0.0.1:8000&gt;</w:t>
      </w:r>
      <w:r w:rsidDel="00000000" w:rsidR="00000000" w:rsidRPr="00000000">
        <w:rPr>
          <w:rtl w:val="0"/>
        </w:rPr>
        <w:br w:type="textWrapping"/>
      </w:r>
    </w:p>
    <w:p w:rsidR="00000000" w:rsidDel="00000000" w:rsidP="00000000" w:rsidRDefault="00000000" w:rsidRPr="00000000" w14:paraId="0000018C">
      <w:pPr>
        <w:numPr>
          <w:ilvl w:val="0"/>
          <w:numId w:val="9"/>
        </w:numPr>
        <w:ind w:left="1440" w:hanging="360"/>
      </w:pPr>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send(data)</w:t>
      </w:r>
      <w:r w:rsidDel="00000000" w:rsidR="00000000" w:rsidRPr="00000000">
        <w:rPr>
          <w:rtl w:val="0"/>
        </w:rPr>
        <w:t xml:space="preserve"> method, which sends all the data over the socket.</w:t>
        <w:br w:type="textWrapping"/>
      </w:r>
    </w:p>
    <w:p w:rsidR="00000000" w:rsidDel="00000000" w:rsidP="00000000" w:rsidRDefault="00000000" w:rsidRPr="00000000" w14:paraId="0000018D">
      <w:pPr>
        <w:numPr>
          <w:ilvl w:val="0"/>
          <w:numId w:val="9"/>
        </w:numPr>
        <w:ind w:left="1440" w:hanging="360"/>
      </w:pPr>
      <w:commentRangeStart w:id="52"/>
      <w:commentRangeStart w:id="53"/>
      <w:commentRangeStart w:id="54"/>
      <w:commentRangeStart w:id="55"/>
      <w:commentRangeStart w:id="56"/>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receive(size)</w:t>
      </w:r>
      <w:r w:rsidDel="00000000" w:rsidR="00000000" w:rsidRPr="00000000">
        <w:rPr>
          <w:rtl w:val="0"/>
        </w:rPr>
        <w:t xml:space="preserve"> method, which receives as many bytes as were specified by size, or throws an exception if the connection was closed before all the data was received.</w:t>
        <w:br w:type="textWrapping"/>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p>
    <w:tbl>
      <w:tblPr>
        <w:tblStyle w:val="Table19"/>
        <w:tblW w:w="8250.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55"/>
        <w:gridCol w:w="255"/>
        <w:tblGridChange w:id="0">
          <w:tblGrid>
            <w:gridCol w:w="240"/>
            <w:gridCol w:w="775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data = connection.receive(</w:t>
            </w:r>
            <w:r w:rsidDel="00000000" w:rsidR="00000000" w:rsidRPr="00000000">
              <w:rPr>
                <w:rFonts w:ascii="Inconsolata" w:cs="Inconsolata" w:eastAsia="Inconsolata" w:hAnsi="Inconsolata"/>
                <w:color w:val="fd4f2a"/>
                <w:rtl w:val="0"/>
              </w:rPr>
              <w:t xml:space="preserve">20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92">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len</w:t>
            </w:r>
            <w:r w:rsidDel="00000000" w:rsidR="00000000" w:rsidRPr="00000000">
              <w:rPr>
                <w:rFonts w:ascii="Inconsolata" w:cs="Inconsolata" w:eastAsia="Inconsolata" w:hAnsi="Inconsolata"/>
                <w:rtl w:val="0"/>
              </w:rPr>
              <w:t xml:space="preserve">(data) == </w:t>
            </w:r>
            <w:r w:rsidDel="00000000" w:rsidR="00000000" w:rsidRPr="00000000">
              <w:rPr>
                <w:rFonts w:ascii="Inconsolata" w:cs="Inconsolata" w:eastAsia="Inconsolata" w:hAnsi="Inconsolata"/>
                <w:color w:val="fd4f2a"/>
                <w:rtl w:val="0"/>
              </w:rPr>
              <w:t xml:space="preserve">20</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numPr>
          <w:ilvl w:val="0"/>
          <w:numId w:val="5"/>
        </w:numPr>
        <w:ind w:left="1440" w:hanging="360"/>
        <w:rPr>
          <w:u w:val="none"/>
        </w:rPr>
      </w:pPr>
      <w:r w:rsidDel="00000000" w:rsidR="00000000" w:rsidRPr="00000000">
        <w:rPr>
          <w:rtl w:val="0"/>
        </w:rPr>
        <w:t xml:space="preserve">A </w:t>
      </w:r>
      <w:commentRangeStart w:id="57"/>
      <w:r w:rsidDel="00000000" w:rsidR="00000000" w:rsidRPr="00000000">
        <w:rPr>
          <w:rFonts w:ascii="Inconsolata" w:cs="Inconsolata" w:eastAsia="Inconsolata" w:hAnsi="Inconsolata"/>
          <w:b w:val="1"/>
          <w:rtl w:val="0"/>
        </w:rPr>
        <w:t xml:space="preserve">close()</w:t>
      </w:r>
      <w:commentRangeEnd w:id="57"/>
      <w:r w:rsidDel="00000000" w:rsidR="00000000" w:rsidRPr="00000000">
        <w:commentReference w:id="57"/>
      </w:r>
      <w:r w:rsidDel="00000000" w:rsidR="00000000" w:rsidRPr="00000000">
        <w:rPr>
          <w:rtl w:val="0"/>
        </w:rPr>
        <w:t xml:space="preserve"> method, which closes the socket.</w:t>
      </w:r>
    </w:p>
    <w:p w:rsidR="00000000" w:rsidDel="00000000" w:rsidP="00000000" w:rsidRDefault="00000000" w:rsidRPr="00000000" w14:paraId="0000019A">
      <w:pPr>
        <w:ind w:left="0" w:firstLine="720"/>
        <w:rPr/>
      </w:pPr>
      <w:r w:rsidDel="00000000" w:rsidR="00000000" w:rsidRPr="00000000">
        <w:rPr>
          <w:rtl w:val="0"/>
        </w:rPr>
        <w:br w:type="textWrapping"/>
        <w:tab/>
        <w:t xml:space="preserve">Implement it in </w:t>
      </w:r>
      <w:r w:rsidDel="00000000" w:rsidR="00000000" w:rsidRPr="00000000">
        <w:rPr>
          <w:rFonts w:ascii="Inconsolata" w:cs="Inconsolata" w:eastAsia="Inconsolata" w:hAnsi="Inconsolata"/>
          <w:b w:val="1"/>
          <w:rtl w:val="0"/>
        </w:rPr>
        <w:t xml:space="preserve">connection.py</w:t>
      </w:r>
      <w:r w:rsidDel="00000000" w:rsidR="00000000" w:rsidRPr="00000000">
        <w:rPr>
          <w:rtl w:val="0"/>
        </w:rPr>
        <w:t xml:space="preserve">.</w:t>
        <w:br w:type="textWrapping"/>
      </w:r>
    </w:p>
    <w:p w:rsidR="00000000" w:rsidDel="00000000" w:rsidP="00000000" w:rsidRDefault="00000000" w:rsidRPr="00000000" w14:paraId="0000019B">
      <w:pPr>
        <w:ind w:left="720" w:firstLine="0"/>
        <w:rPr/>
      </w:pPr>
      <w:r w:rsidDel="00000000" w:rsidR="00000000" w:rsidRPr="00000000">
        <w:rPr>
          <w:rtl w:val="0"/>
        </w:rPr>
        <w:t xml:space="preserve">The </w:t>
      </w:r>
      <w:r w:rsidDel="00000000" w:rsidR="00000000" w:rsidRPr="00000000">
        <w:rPr>
          <w:rFonts w:ascii="Inconsolata" w:cs="Inconsolata" w:eastAsia="Inconsolata" w:hAnsi="Inconsolata"/>
          <w:b w:val="1"/>
          <w:rtl w:val="0"/>
        </w:rPr>
        <w:t xml:space="preserve">Listener</w:t>
      </w:r>
      <w:r w:rsidDel="00000000" w:rsidR="00000000" w:rsidRPr="00000000">
        <w:rPr>
          <w:rtl w:val="0"/>
        </w:rPr>
        <w:t xml:space="preserve"> class receives a port, and optionally a host (which defaults to </w:t>
      </w:r>
      <w:r w:rsidDel="00000000" w:rsidR="00000000" w:rsidRPr="00000000">
        <w:rPr>
          <w:rFonts w:ascii="Inconsolata" w:cs="Inconsolata" w:eastAsia="Inconsolata" w:hAnsi="Inconsolata"/>
          <w:b w:val="1"/>
          <w:rtl w:val="0"/>
        </w:rPr>
        <w:t xml:space="preserve">'0.0.0.0'</w:t>
      </w:r>
      <w:r w:rsidDel="00000000" w:rsidR="00000000" w:rsidRPr="00000000">
        <w:rPr>
          <w:rtl w:val="0"/>
        </w:rPr>
        <w:t xml:space="preserve">), a backlog (which defaults to </w:t>
      </w:r>
      <w:r w:rsidDel="00000000" w:rsidR="00000000" w:rsidRPr="00000000">
        <w:rPr>
          <w:rFonts w:ascii="Inconsolata" w:cs="Inconsolata" w:eastAsia="Inconsolata" w:hAnsi="Inconsolata"/>
          <w:b w:val="1"/>
          <w:rtl w:val="0"/>
        </w:rPr>
        <w:t xml:space="preserve">1000</w:t>
      </w:r>
      <w:r w:rsidDel="00000000" w:rsidR="00000000" w:rsidRPr="00000000">
        <w:rPr>
          <w:rtl w:val="0"/>
        </w:rPr>
        <w:t xml:space="preserve">), and </w:t>
      </w:r>
      <w:commentRangeStart w:id="58"/>
      <w:commentRangeStart w:id="59"/>
      <w:r w:rsidDel="00000000" w:rsidR="00000000" w:rsidRPr="00000000">
        <w:rPr>
          <w:rtl w:val="0"/>
        </w:rPr>
        <w:t xml:space="preserve">whether the address should be reused</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t xml:space="preserve"> (which defaults to </w:t>
      </w:r>
      <w:r w:rsidDel="00000000" w:rsidR="00000000" w:rsidRPr="00000000">
        <w:rPr>
          <w:rFonts w:ascii="Inconsolata" w:cs="Inconsolata" w:eastAsia="Inconsolata" w:hAnsi="Inconsolata"/>
          <w:b w:val="1"/>
          <w:rtl w:val="0"/>
        </w:rPr>
        <w:t xml:space="preserve">True</w:t>
      </w:r>
      <w:r w:rsidDel="00000000" w:rsidR="00000000" w:rsidRPr="00000000">
        <w:rPr>
          <w:rtl w:val="0"/>
        </w:rPr>
        <w:t xml:space="preserve">). It also provides:</w:t>
        <w:br w:type="textWrapping"/>
      </w:r>
    </w:p>
    <w:p w:rsidR="00000000" w:rsidDel="00000000" w:rsidP="00000000" w:rsidRDefault="00000000" w:rsidRPr="00000000" w14:paraId="0000019C">
      <w:pPr>
        <w:numPr>
          <w:ilvl w:val="0"/>
          <w:numId w:val="6"/>
        </w:numPr>
        <w:ind w:left="1440" w:hanging="360"/>
        <w:rPr>
          <w:u w:val="none"/>
        </w:rPr>
      </w:pPr>
      <w:r w:rsidDel="00000000" w:rsidR="00000000" w:rsidRPr="00000000">
        <w:rPr>
          <w:rtl w:val="0"/>
        </w:rPr>
        <w:t xml:space="preserve">A handy </w:t>
      </w:r>
      <w:r w:rsidDel="00000000" w:rsidR="00000000" w:rsidRPr="00000000">
        <w:rPr>
          <w:rFonts w:ascii="Inconsolata" w:cs="Inconsolata" w:eastAsia="Inconsolata" w:hAnsi="Inconsolata"/>
          <w:b w:val="1"/>
          <w:rtl w:val="0"/>
        </w:rPr>
        <w:t xml:space="preserve">__repr__</w:t>
      </w:r>
      <w:r w:rsidDel="00000000" w:rsidR="00000000" w:rsidRPr="00000000">
        <w:rPr>
          <w:rtl w:val="0"/>
        </w:rPr>
        <w:t xml:space="preserve"> method,</w:t>
      </w:r>
      <w:r w:rsidDel="00000000" w:rsidR="00000000" w:rsidRPr="00000000">
        <w:rPr>
          <w:rtl w:val="0"/>
        </w:rPr>
        <w:t xml:space="preserve"> which would return something like:</w:t>
        <w:br w:type="textWrapping"/>
      </w:r>
      <w:r w:rsidDel="00000000" w:rsidR="00000000" w:rsidRPr="00000000">
        <w:rPr>
          <w:rFonts w:ascii="Inconsolata" w:cs="Inconsolata" w:eastAsia="Inconsolata" w:hAnsi="Inconsolata"/>
          <w:rtl w:val="0"/>
        </w:rPr>
        <w:t xml:space="preserve">Listener(port=8000, host='0.0.0.0', </w:t>
      </w:r>
      <w:commentRangeStart w:id="60"/>
      <w:commentRangeStart w:id="61"/>
      <w:r w:rsidDel="00000000" w:rsidR="00000000" w:rsidRPr="00000000">
        <w:rPr>
          <w:rFonts w:ascii="Inconsolata" w:cs="Inconsolata" w:eastAsia="Inconsolata" w:hAnsi="Inconsolata"/>
          <w:rtl w:val="0"/>
        </w:rPr>
        <w:t xml:space="preserve">backlog</w:t>
      </w:r>
      <w:commentRangeEnd w:id="60"/>
      <w:r w:rsidDel="00000000" w:rsidR="00000000" w:rsidRPr="00000000">
        <w:commentReference w:id="60"/>
      </w:r>
      <w:commentRangeEnd w:id="61"/>
      <w:r w:rsidDel="00000000" w:rsidR="00000000" w:rsidRPr="00000000">
        <w:commentReference w:id="61"/>
      </w:r>
      <w:r w:rsidDel="00000000" w:rsidR="00000000" w:rsidRPr="00000000">
        <w:rPr>
          <w:rFonts w:ascii="Inconsolata" w:cs="Inconsolata" w:eastAsia="Inconsolata" w:hAnsi="Inconsolata"/>
          <w:rtl w:val="0"/>
        </w:rPr>
        <w:t xml:space="preserve">=1000, reuseaddr=True)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5"/>
        </w:numPr>
        <w:ind w:left="1440" w:hanging="360"/>
      </w:pPr>
      <w:r w:rsidDel="00000000" w:rsidR="00000000" w:rsidRPr="00000000">
        <w:rPr>
          <w:rtl w:val="0"/>
        </w:rPr>
        <w:t xml:space="preserve">A </w:t>
      </w:r>
      <w:commentRangeStart w:id="62"/>
      <w:r w:rsidDel="00000000" w:rsidR="00000000" w:rsidRPr="00000000">
        <w:rPr>
          <w:rFonts w:ascii="Inconsolata" w:cs="Inconsolata" w:eastAsia="Inconsolata" w:hAnsi="Inconsolata"/>
          <w:b w:val="1"/>
          <w:rtl w:val="0"/>
        </w:rPr>
        <w:t xml:space="preserve">start</w:t>
      </w:r>
      <w:commentRangeEnd w:id="62"/>
      <w:r w:rsidDel="00000000" w:rsidR="00000000" w:rsidRPr="00000000">
        <w:commentReference w:id="62"/>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 method, which starts listening, and a </w:t>
      </w:r>
      <w:r w:rsidDel="00000000" w:rsidR="00000000" w:rsidRPr="00000000">
        <w:rPr>
          <w:rFonts w:ascii="Inconsolata" w:cs="Inconsolata" w:eastAsia="Inconsolata" w:hAnsi="Inconsolata"/>
          <w:b w:val="1"/>
          <w:rtl w:val="0"/>
        </w:rPr>
        <w:t xml:space="preserve">stop()</w:t>
      </w:r>
      <w:r w:rsidDel="00000000" w:rsidR="00000000" w:rsidRPr="00000000">
        <w:rPr>
          <w:rtl w:val="0"/>
        </w:rPr>
        <w:t xml:space="preserve"> method, which stops listening and closes the socket.</w:t>
        <w:br w:type="textWrapping"/>
      </w:r>
    </w:p>
    <w:p w:rsidR="00000000" w:rsidDel="00000000" w:rsidP="00000000" w:rsidRDefault="00000000" w:rsidRPr="00000000" w14:paraId="0000019F">
      <w:pPr>
        <w:numPr>
          <w:ilvl w:val="0"/>
          <w:numId w:val="2"/>
        </w:numPr>
        <w:ind w:left="1440" w:hanging="360"/>
        <w:rPr>
          <w:u w:val="none"/>
        </w:rPr>
      </w:pPr>
      <w:r w:rsidDel="00000000" w:rsidR="00000000" w:rsidRPr="00000000">
        <w:rPr>
          <w:rtl w:val="0"/>
        </w:rPr>
        <w:t xml:space="preserve">An </w:t>
      </w:r>
      <w:r w:rsidDel="00000000" w:rsidR="00000000" w:rsidRPr="00000000">
        <w:rPr>
          <w:rFonts w:ascii="Inconsolata" w:cs="Inconsolata" w:eastAsia="Inconsolata" w:hAnsi="Inconsolata"/>
          <w:b w:val="1"/>
          <w:rtl w:val="0"/>
        </w:rPr>
        <w:t xml:space="preserve">accept()</w:t>
      </w:r>
      <w:r w:rsidDel="00000000" w:rsidR="00000000" w:rsidRPr="00000000">
        <w:rPr>
          <w:rtl w:val="0"/>
        </w:rPr>
        <w:t xml:space="preserve"> method, which waits for a connection, accepts it, and returns a </w:t>
      </w:r>
      <w:r w:rsidDel="00000000" w:rsidR="00000000" w:rsidRPr="00000000">
        <w:rPr>
          <w:rFonts w:ascii="Inconsolata" w:cs="Inconsolata" w:eastAsia="Inconsolata" w:hAnsi="Inconsolata"/>
          <w:b w:val="1"/>
          <w:rtl w:val="0"/>
        </w:rPr>
        <w:t xml:space="preserve">Connection</w:t>
      </w:r>
      <w:r w:rsidDel="00000000" w:rsidR="00000000" w:rsidRPr="00000000">
        <w:rPr>
          <w:rtl w:val="0"/>
        </w:rPr>
        <w:t xml:space="preserve"> object.</w:t>
        <w:br w:type="textWrapping"/>
      </w:r>
    </w:p>
    <w:tbl>
      <w:tblPr>
        <w:tblStyle w:val="Table20"/>
        <w:tblW w:w="7965.0" w:type="dxa"/>
        <w:jc w:val="left"/>
        <w:tblInd w:w="1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70"/>
        <w:gridCol w:w="255"/>
        <w:tblGridChange w:id="0">
          <w:tblGrid>
            <w:gridCol w:w="240"/>
            <w:gridCol w:w="747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listener = Listener(</w:t>
            </w:r>
            <w:r w:rsidDel="00000000" w:rsidR="00000000" w:rsidRPr="00000000">
              <w:rPr>
                <w:rFonts w:ascii="Inconsolata" w:cs="Inconsolata" w:eastAsia="Inconsolata" w:hAnsi="Inconsolata"/>
                <w:color w:val="fd4f2a"/>
                <w:rtl w:val="0"/>
              </w:rPr>
              <w:t xml:space="preserve">8000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A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listener.start()</w:t>
            </w:r>
          </w:p>
          <w:p w:rsidR="00000000" w:rsidDel="00000000" w:rsidP="00000000" w:rsidRDefault="00000000" w:rsidRPr="00000000" w14:paraId="000001A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connection = listener.accept()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t xml:space="preserve">Implement it in </w:t>
      </w:r>
      <w:r w:rsidDel="00000000" w:rsidR="00000000" w:rsidRPr="00000000">
        <w:rPr>
          <w:rFonts w:ascii="Inconsolata" w:cs="Inconsolata" w:eastAsia="Inconsolata" w:hAnsi="Inconsolata"/>
          <w:b w:val="1"/>
          <w:rtl w:val="0"/>
        </w:rPr>
        <w:t xml:space="preserve">listener.py</w:t>
      </w:r>
      <w:r w:rsidDel="00000000" w:rsidR="00000000" w:rsidRPr="00000000">
        <w:rPr>
          <w:rtl w:val="0"/>
        </w:rPr>
        <w:t xml:space="preserve">.</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commentRangeStart w:id="63"/>
      <w:commentRangeStart w:id="64"/>
      <w:commentRangeStart w:id="65"/>
      <w:r w:rsidDel="00000000" w:rsidR="00000000" w:rsidRPr="00000000">
        <w:rPr>
          <w:rtl w:val="0"/>
        </w:rPr>
        <w:t xml:space="preserve">Finally, copy over </w:t>
      </w:r>
      <w:r w:rsidDel="00000000" w:rsidR="00000000" w:rsidRPr="00000000">
        <w:rPr>
          <w:rFonts w:ascii="Inconsolata" w:cs="Inconsolata" w:eastAsia="Inconsolata" w:hAnsi="Inconsolata"/>
          <w:b w:val="1"/>
          <w:rtl w:val="0"/>
        </w:rPr>
        <w:t xml:space="preserve">client.py</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server.py</w:t>
      </w:r>
      <w:r w:rsidDel="00000000" w:rsidR="00000000" w:rsidRPr="00000000">
        <w:rPr>
          <w:rtl w:val="0"/>
        </w:rPr>
        <w:t xml:space="preserve"> from the previous question, and implement them to use our newly written utilities.</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Gittik" w:id="37" w:date="2019-11-13T21:56:1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every variable name and unary expression without parentheses or spaces, and binary expressions in parenthesis, with single spaces between operands and a binary operator, like in the example.</w:t>
      </w:r>
    </w:p>
  </w:comment>
  <w:comment w:author="עומרי אבישר" w:id="19" w:date="2019-11-15T12:47:40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key doesn't exist, or it's list of values has been deleted, and later getitem is invoked for the same key, should we return an empty list? or raise an exception? or return None?</w:t>
      </w:r>
    </w:p>
  </w:comment>
  <w:comment w:author="עומרי אבישר" w:id="20" w:date="2019-11-15T12:58:04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should just inherit the full del magic function from original dict</w:t>
      </w:r>
    </w:p>
  </w:comment>
  <w:comment w:author="Dan Gittik" w:id="21" w:date="2019-11-15T15:19:44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attempting to get (or delete) a non-existent key (which includes keys whose all values have been deleted), it should raise a KeyError like a regular dict.</w:t>
      </w:r>
    </w:p>
  </w:comment>
  <w:comment w:author="Dan Gittik" w:id="13" w:date="2019-11-13T21:48:37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the keys 'foo', 'Foo' and 'FOO' are all the same -- the transform function maps them all to 'foo'.</w:t>
      </w:r>
    </w:p>
  </w:comment>
  <w:comment w:author="Dan Gittik" w:id="23" w:date="2019-11-13T21:52:16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 representation of a dictionary mapping the keys to lists of values.</w:t>
      </w:r>
    </w:p>
  </w:comment>
  <w:comment w:author="Omer Shlifka" w:id="33" w:date="2019-11-16T15:25:04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this variable? it has to be identical to the variable x it's assigned to?</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do x=LZ('y'))?..</w:t>
      </w:r>
    </w:p>
  </w:comment>
  <w:comment w:author="Dan Gittik" w:id="34" w:date="2019-11-17T14:20:28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 has no way of knowing what names it's referred to by some scope -- so the name you pass to it is how it thinks of itself, how it represent itself, and how it evaluates eventually.</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LazyVariable('y') would print 'y'; calling (x + 1).evaluate(x=1) would raise an exception (because the value of y is missing), and (x + 1).evaluate(y=1) would return 2. Makes sense?</w:t>
      </w:r>
    </w:p>
  </w:comment>
  <w:comment w:author="Dan Gittik" w:id="24" w:date="2019-11-13T21:52:40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false for anything that's not an instance of MultiDict, and compare MultiDict by their keys and value lists.</w:t>
      </w:r>
    </w:p>
  </w:comment>
  <w:comment w:author="Yuval Helman" w:id="25" w:date="2019-11-20T06:50:48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lists" should be equal if they are also ordered in the same way? (unlike sets)</w:t>
      </w:r>
    </w:p>
  </w:comment>
  <w:comment w:author="Dan Gittik" w:id="26" w:date="2019-11-20T07:21:44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standard list comparison would do (in other words, order matters).</w:t>
      </w:r>
    </w:p>
  </w:comment>
  <w:comment w:author="עומרי אבישר" w:id="29" w:date="2019-11-15T13:15:0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running iteration over the keys, should we return the list of value(get_all) or return the first one(__getitem__)?</w:t>
      </w:r>
    </w:p>
  </w:comment>
  <w:comment w:author="Dan Gittik" w:id="30" w:date="2019-11-15T15:22:29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return values at all -- when iterating over a dict, you iterate over its keys.</w:t>
      </w:r>
    </w:p>
  </w:comment>
  <w:comment w:author="Daniel Meltzer" w:id="60" w:date="2019-11-30T16:03: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backlog do?</w:t>
      </w:r>
    </w:p>
  </w:comment>
  <w:comment w:author="Dan Gittik" w:id="61" w:date="2019-11-30T18:00:3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parameter passed to listen(), determining how big the listening queue is going to be.</w:t>
      </w:r>
    </w:p>
  </w:comment>
  <w:comment w:author="Daniel Meltzer" w:id="1" w:date="2019-11-20T13:35:07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bfs parse the tree to classes?</w:t>
      </w:r>
    </w:p>
  </w:comment>
  <w:comment w:author="Dan Gittik" w:id="2" w:date="2019-11-21T06:09:41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you mean. This bfs can parse anything passed to it in our "tree" structure, i.e. pairs of a value and a list of children. If you'd encode some class hierarchy this way, it'd be able to parse it. But if you just pass it a class and expect it to figure its MRO, then of course not -- it'd have to look at its __bases__, do some clever tricks to figure out how to flatten it, etc.</w:t>
      </w:r>
    </w:p>
  </w:comment>
  <w:comment w:author="Yuval Helman" w:id="62" w:date="2019-11-22T17:56:28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should open a new socket by itself? and just encapsulate the initialization of the socket stuff we did earlier in "server.py" ?</w:t>
      </w:r>
    </w:p>
  </w:comment>
  <w:comment w:author="Dan Gittik" w:id="0" w:date="2019-11-13T21:45:16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pair, where the first element is a value, and the second element is a list of children -- similar pairs, each with a value and a list of children of their own, until the leaves, which have a value and an empty list of children.</w:t>
      </w:r>
    </w:p>
  </w:comment>
  <w:comment w:author="Dan Gittik" w:id="15" w:date="2019-11-13T21:47:18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 representation of a standard dictionary with the normalized keys.</w:t>
      </w:r>
    </w:p>
  </w:comment>
  <w:comment w:author="Dan Gittik" w:id="16" w:date="2019-11-13T21:47:4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false for anything that's not an instance of TransformDict, and compare TransformDicts by their normalized keys and values.</w:t>
      </w:r>
    </w:p>
  </w:comment>
  <w:comment w:author="עומרי אבישר" w:id="17" w:date="2019-11-15T13:05:42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one dict norm function is lower and the other is upper,  and both contains the same entries, do you consider them equal? If so shouldn't we check equality by choosing one norm (probably the self) and check in relation to it?</w:t>
      </w:r>
    </w:p>
  </w:comment>
  <w:comment w:author="Dan Gittik" w:id="18" w:date="2019-11-15T15:21:38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 keys should be compared in their normalized form -- so if d1 uses lower() and has the keys 'A' and 'b', that is 'a' and 'b', it's not the same as d2, which uses upper(), and whose keys 'A' and 'b' would be 'A' and 'B'.</w:t>
      </w:r>
    </w:p>
  </w:comment>
  <w:comment w:author="Dan Gittik" w:id="12" w:date="2019-11-13T21:48:05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transform function receives a single argument and returns a single return value, effectively transforming, or "normalizing" the value.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lambda key: key.lower() is a transform function that transforms, or "normalizes", different strings to their lowercase version.</w:t>
      </w:r>
    </w:p>
  </w:comment>
  <w:comment w:author="Dan Gittik" w:id="63" w:date="2019-11-12T19:35:22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not actually tested, but I trust that you'll do it anyway :)</w:t>
      </w:r>
    </w:p>
  </w:comment>
  <w:comment w:author="Michal Deutch" w:id="64" w:date="2019-11-16T14:54:31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get the client and server we implemented in exercise-2? They are both importing cli (which we also implemented in exercise-2). so should we copy it over as well?</w:t>
      </w:r>
    </w:p>
  </w:comment>
  <w:comment w:author="Dan Gittik" w:id="65" w:date="2019-11-17T14:18:45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Like I said, this isn't being tested at this point, I just wanted to encourage you to play and experiment with the newly written classes -- but you're free to copy whatever you deem necessary for your system to work.</w:t>
      </w:r>
    </w:p>
  </w:comment>
  <w:comment w:author="Michael Chibotero" w:id="52" w:date="2019-11-23T11:42:08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weird way to implement the connection for the following reasons: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Thought size is encapsulated inside the message buffer. 'Thought.deserialize' receives a buffer without means of reading/receiving anything else.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message as a whole does not have a size. only the thought string has. this means that the Connection cannot return the correct byte array without knowledge of the overlaying protocol.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these 2 facts is that a thought cannot be correctly received without a 'back and forth' with the connection ("Hi, what's the header? Oh that's the size? OK now give me another &lt;size&gt; bytes") this in turn makes the 'Thought.deserialize' function superfluous as we have to receive the header and parse the size outside of it and build a buffer it can accept with the correct size anyway.</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neither a stream nor message based connection at the moment, it's unclear to me how to implement the server.py correctly using the Connection and Thought classes.</w:t>
      </w:r>
    </w:p>
  </w:comment>
  <w:comment w:author="Dan Gittik" w:id="53" w:date="2019-11-23T12:34:43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point, but I've addressed the actual implementation details in a comment above: https://docs.google.com/document/d/106_ABgJFOxwy1pUeK1i0QjHjZDUctB2T9J7usR6a9bQ/edit?disco=AAAADv5_Bcw</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more philosophical level -- this is something we'll discuss at length when we talk about (and practice) software design.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argue that the connection class is actually great: receive(size) is a very useful function for a variety of use-cases.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are correct -- it doesn't play well with Thought's deserialize.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a deserialize that accepts a stream object (like a socket) and reads a thought from it? On one had, that'd be neat; on the other, it'd couple the Thought class with the Connection class. Who's to say what's better?</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offer a third, often overlooked option (this is a bit of a spoiler, but you asked for it): the protocol is flawed. We could amend the Connection class to send/receive a message of an arbitrary length by prepending its size to its bytes, and rid ourselves entirely of this problem (on the network level!). We'd end up with a slightly different Connection class (although the current one is also extremely useful), and the same Thought class (whose deserialize method is actually great for other things, like tests -- we'll talk about it in the next lesson already).</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software design (as any design, really) is a game of tradeoffs, compromise, and even humanism. This is a great question, and although my answer is somewhat partial, I hope it helps (or at least, focuses you on a more particular counter-argument).</w:t>
      </w:r>
    </w:p>
  </w:comment>
  <w:comment w:author="Michael Chibotero" w:id="54" w:date="2019-11-23T13:21:56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כהסתיים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Whoops you're right I looked for that comment but couldn't find it.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message based connection is exactly that 3rd option, but I guess you could implement it via just knowing what you expect to get and have code with 0 reusability/extensibility.</w:t>
      </w:r>
    </w:p>
  </w:comment>
  <w:comment w:author="Dan Gittik" w:id="55" w:date="2019-11-23T15:57:10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Dan Gittik" w:id="56" w:date="2019-11-23T15:57:38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it open for reference, I think it's a good question.</w:t>
      </w:r>
    </w:p>
  </w:comment>
  <w:comment w:author="Dan Gittik" w:id="57" w:date="2019-11-14T13:30:00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lesson, we'll see a much cooler way to implement this using context managers.</w:t>
      </w:r>
    </w:p>
  </w:comment>
  <w:comment w:author="Daniel Meltzer" w:id="27" w:date="2019-11-23T17:04:47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length? the number of keys or number of items?</w:t>
      </w:r>
    </w:p>
  </w:comment>
  <w:comment w:author="Dan Gittik" w:id="28" w:date="2019-11-23T17:42:07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keys, like a standard dictionary.</w:t>
      </w:r>
    </w:p>
  </w:comment>
  <w:comment w:author="Dan Gittik" w:id="38" w:date="2019-11-10T16:02:09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it in the fs/ directory provided for your convenience.</w:t>
      </w:r>
    </w:p>
  </w:comment>
  <w:comment w:author="Dan Gittik" w:id="51" w:date="2019-11-14T13:19:15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inelegant to have to manually create a socket (e.g. s = socket.socket(); s.connect((host, port))) and then pass it into the Connection class (e.g. c = Connection(s)), but in the next lesson we'll learn about class methods and see how we can improve this dramatically.</w:t>
      </w:r>
    </w:p>
  </w:comment>
  <w:comment w:author="Tal Elburg" w:id="8" w:date="2019-11-15T10:11:40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support other types except files and directories (i.e. links, character or block devices etc.)?</w:t>
      </w:r>
    </w:p>
  </w:comment>
  <w:comment w:author="Dan Gittik" w:id="9" w:date="2019-11-15T10:55:08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files and directories.</w:t>
      </w:r>
    </w:p>
  </w:comment>
  <w:comment w:author="Dan Gittik" w:id="46" w:date="2019-11-10T17:56:41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is not directly usable with our current server, because we have to receive the header to figure out the thought size, before we can receive that many bytes; so by the time we've received everything, it's easier to just construct a thought.</w:t>
      </w:r>
    </w:p>
  </w:comment>
  <w:comment w:author="Yahav" w:id="47" w:date="2019-11-14T22:20:30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understand how we should use it then. Should our server just accept as many bytes as possible, and after that try to de-serialize? Or try to read the first 20 bytes to find out the length?</w:t>
      </w:r>
    </w:p>
  </w:comment>
  <w:comment w:author="Dan Gittik" w:id="48" w:date="2019-11-15T08:23:10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server should read 20 bytes, then the rest, and create a thought directly, not via deserialize. We'll talk more about what's the purpose of this method and whether we should've integrated it with the networking code directly when we talk about software design.</w:t>
      </w:r>
    </w:p>
  </w:comment>
  <w:comment w:author="Yahav" w:id="49" w:date="2019-11-15T11:13:46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read 20 bytes, extract the length of the thought from [16:20], read another 'length' bytes and send them combined to deserialize. That's not a proper use?</w:t>
      </w:r>
    </w:p>
  </w:comment>
  <w:comment w:author="Dan Gittik" w:id="50" w:date="2019-11-15T11:43:14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absolutely fine. But since you'll be using struct to decode bytes 16:20, you'd have to understand (at least part of) the protocol in the server, so I'd argue that we haven't encapsulated it in the thought class as much as we might've liked. Makes sense?</w:t>
      </w:r>
    </w:p>
  </w:comment>
  <w:comment w:author="Daniel Meltzer" w:id="31" w:date="2019-11-23T17:43:31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python eval?</w:t>
      </w:r>
    </w:p>
  </w:comment>
  <w:comment w:author="Dan Gittik" w:id="32" w:date="2019-11-23T18:27:00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although you can solve it without using eval as well.</w:t>
      </w:r>
    </w:p>
  </w:comment>
  <w:comment w:author="Nevo Raz" w:id="6" w:date="2019-11-23T20:12:24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create a class for the return value?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function skip() is part of this class? or it's the generator class?</w:t>
      </w:r>
    </w:p>
  </w:comment>
  <w:comment w:author="Dan Gittik" w:id="7" w:date="2019-11-24T09:33:45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class with the name and type attributes, as well as the skip() method, would be the easiest way.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you mean by "generator class": the walk() function itself is a generator, yielding these "entry" objects.</w:t>
      </w:r>
    </w:p>
  </w:comment>
  <w:comment w:author="Dan Gittik" w:id="40" w:date="2019-11-10T17:25:32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value is of the appropriate type, you'd have to store it somehow; consider keeping it in the instance's ___dict___, under the same key as the descriptor's name (available via ___set_name___, remember?), so there'd be no clashes.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the x descriptor would save its current value for instance a as a.__dict__['x'].</w:t>
      </w:r>
    </w:p>
  </w:comment>
  <w:comment w:author="Dan Gittik" w:id="41" w:date="2019-11-10T17:19:57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means we can delete the value as many times as we'd like and it'd never raise an exception.</w:t>
      </w:r>
    </w:p>
  </w:comment>
  <w:comment w:author="Dan Gittik" w:id="42" w:date="2019-11-12T14:17:07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use the datetime object's default representation.</w:t>
      </w:r>
    </w:p>
  </w:comment>
  <w:comment w:author="Dan Gittik" w:id="39" w:date="2019-11-10T17:18:21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Whatever's returned by just calling the type T as T() -- for example, for int, int() returns 0, and for list, list() returns [].</w:t>
      </w:r>
    </w:p>
  </w:comment>
  <w:comment w:author="אלקנה גמליאל" w:id="44" w:date="2019-12-22T11:35:02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this serializetion works. in the former client we received a u_id, *seconds* and thought length, which all of them can be converted to  a fix- size to pass to the pack function to convert them to bytes. but now, we got u_id and datetime object which I'm don't sure how to represent it by bytes and how to pack it all together.</w:t>
      </w:r>
    </w:p>
  </w:comment>
  <w:comment w:author="Dan Gittik" w:id="45" w:date="2019-12-22T17:34:20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datetime object is just a nicer representation of a timestamp -- you can convert the datetime to timestamp and encode that (when serializing), and decode bytes into a timestamp which you'll then convert to a datetime object (when deserializing).</w:t>
      </w:r>
    </w:p>
  </w:comment>
  <w:comment w:author="Yahav" w:id="58" w:date="2019-11-15T01:53:44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server.setsockopt(socket.SOL_SOCKET, socket.SO_REUSEADDR, 1) should be called when this is true. What should be called when not? I tried to remove the flag but it fails with only 2 arguments.</w:t>
      </w:r>
    </w:p>
  </w:comment>
  <w:comment w:author="Dan Gittik" w:id="59" w:date="2019-11-15T08:23:30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call setsockopt at all.</w:t>
      </w:r>
    </w:p>
  </w:comment>
  <w:comment w:author="Dan Gittik" w:id="3" w:date="2019-11-10T14:02:49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only breadth-first search this time, and return the entries sorted alphabetically by their name.</w:t>
      </w:r>
    </w:p>
  </w:comment>
  <w:comment w:author="Daniel Meltzer" w:id="4" w:date="2019-12-19T18:47:25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directories appear first?</w:t>
      </w:r>
    </w:p>
  </w:comment>
  <w:comment w:author="Dan Gittik" w:id="5" w:date="2019-12-19T19:50:09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I'm pretty sure there's only one alphabetical BFS order...</w:t>
      </w:r>
    </w:p>
  </w:comment>
  <w:comment w:author="Michael Chibotero" w:id="35" w:date="2019-11-20T22:50:19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happen if not all variables are resolved? should we throw an exception or return a new LazyExpression?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x = LazyVariable('x')</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y = LazyVariable('y')</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z = 2 *x + y</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z.evaluate(x=5)</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&lt;?Output is a mystery?&gt;</w:t>
      </w:r>
    </w:p>
  </w:comment>
  <w:comment w:author="Dan Gittik" w:id="36" w:date="2019-11-21T06:07:42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you. I'd throw an exception, seems like the simpler option.</w:t>
      </w:r>
    </w:p>
  </w:comment>
  <w:comment w:author="Dan Gittik" w:id="14" w:date="2019-11-10T15:15:17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panic: most of these behaviours can be implemented as simple one-liners.</w:t>
      </w:r>
    </w:p>
  </w:comment>
  <w:comment w:author="Dan Gittik" w:id="22" w:date="2019-11-10T15:15:17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panic: most of these behaviours can be implemented as simple one-liners.</w:t>
      </w:r>
    </w:p>
  </w:comment>
  <w:comment w:author="Dan Gittik" w:id="10" w:date="2019-11-10T13:59:08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nifty command to list the contents of a directory recursively, not unlike "ls -R". If you don't have it on your machine, try running "apt install tree".</w:t>
      </w:r>
    </w:p>
  </w:comment>
  <w:comment w:author="Dan Gittik" w:id="11" w:date="2019-11-10T15:05:08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provided the fs/ subdirectory for your convenience.</w:t>
      </w:r>
    </w:p>
  </w:comment>
  <w:comment w:author="Dan Gittik" w:id="43" w:date="2019-11-12T14:35:21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YYYY-mm-dd HH:MM:SS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Josefi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Josefin Sans" w:cs="Josefin Sans" w:eastAsia="Josefin Sans" w:hAnsi="Josefin Sans"/>
      <w:b w:val="1"/>
      <w:sz w:val="40"/>
      <w:szCs w:val="40"/>
      <w:shd w:fill="fd4f2a" w:val="clear"/>
    </w:rPr>
  </w:style>
  <w:style w:type="paragraph" w:styleId="Heading2">
    <w:name w:val="heading 2"/>
    <w:basedOn w:val="Normal"/>
    <w:next w:val="Normal"/>
    <w:pPr>
      <w:keepNext w:val="1"/>
      <w:keepLines w:val="1"/>
    </w:pPr>
    <w:rPr>
      <w:rFonts w:ascii="Josefin Sans" w:cs="Josefin Sans" w:eastAsia="Josefin Sans" w:hAnsi="Josefin Sans"/>
      <w:b w:val="1"/>
      <w:sz w:val="40"/>
      <w:szCs w:val="40"/>
      <w:shd w:fill="fea027" w:val="clear"/>
    </w:rPr>
  </w:style>
  <w:style w:type="paragraph" w:styleId="Heading3">
    <w:name w:val="heading 3"/>
    <w:basedOn w:val="Normal"/>
    <w:next w:val="Normal"/>
    <w:pPr>
      <w:keepNext w:val="1"/>
      <w:keepLines w:val="1"/>
    </w:pPr>
    <w:rPr>
      <w:rFonts w:ascii="Josefin Sans" w:cs="Josefin Sans" w:eastAsia="Josefin Sans" w:hAnsi="Josefin Sans"/>
      <w:b w:val="1"/>
      <w:sz w:val="40"/>
      <w:szCs w:val="40"/>
      <w:shd w:fill="629ebb" w:val="clear"/>
    </w:rPr>
  </w:style>
  <w:style w:type="paragraph" w:styleId="Heading4">
    <w:name w:val="heading 4"/>
    <w:basedOn w:val="Normal"/>
    <w:next w:val="Normal"/>
    <w:pPr>
      <w:keepNext w:val="1"/>
      <w:keepLines w:val="1"/>
    </w:pPr>
    <w:rPr>
      <w:rFonts w:ascii="Josefin Sans" w:cs="Josefin Sans" w:eastAsia="Josefin Sans" w:hAnsi="Josefin Sans"/>
      <w:b w:val="1"/>
      <w:sz w:val="40"/>
      <w:szCs w:val="40"/>
    </w:rPr>
  </w:style>
  <w:style w:type="paragraph" w:styleId="Heading5">
    <w:name w:val="heading 5"/>
    <w:basedOn w:val="Normal"/>
    <w:next w:val="Normal"/>
    <w:pPr>
      <w:keepNext w:val="1"/>
      <w:keepLines w:val="1"/>
    </w:pPr>
    <w:rPr>
      <w:rFonts w:ascii="Josefin Sans" w:cs="Josefin Sans" w:eastAsia="Josefin Sans" w:hAnsi="Josefin Sans"/>
      <w:b w:val="1"/>
      <w:sz w:val="30"/>
      <w:szCs w:val="30"/>
    </w:rPr>
  </w:style>
  <w:style w:type="paragraph" w:styleId="Heading6">
    <w:name w:val="heading 6"/>
    <w:basedOn w:val="Normal"/>
    <w:next w:val="Normal"/>
    <w:pPr>
      <w:keepNext w:val="1"/>
      <w:keepLines w:val="1"/>
    </w:pPr>
    <w:rPr>
      <w:rFonts w:ascii="Josefin Sans" w:cs="Josefin Sans" w:eastAsia="Josefin Sans" w:hAnsi="Josefin Sans"/>
      <w:b w:val="1"/>
    </w:rPr>
  </w:style>
  <w:style w:type="paragraph" w:styleId="Title">
    <w:name w:val="Title"/>
    <w:basedOn w:val="Normal"/>
    <w:next w:val="Normal"/>
    <w:pPr>
      <w:keepNext w:val="1"/>
      <w:keepLines w:val="1"/>
      <w:jc w:val="right"/>
    </w:pPr>
    <w:rPr>
      <w:rFonts w:ascii="Josefin Sans" w:cs="Josefin Sans" w:eastAsia="Josefin Sans" w:hAnsi="Josefin Sans"/>
      <w:b w:val="1"/>
      <w:sz w:val="60"/>
      <w:szCs w:val="60"/>
    </w:rPr>
  </w:style>
  <w:style w:type="paragraph" w:styleId="Subtitle">
    <w:name w:val="Subtitle"/>
    <w:basedOn w:val="Normal"/>
    <w:next w:val="Normal"/>
    <w:pPr>
      <w:keepNext w:val="1"/>
      <w:keepLines w:val="1"/>
      <w:jc w:val="right"/>
    </w:pPr>
    <w:rPr>
      <w:rFonts w:ascii="Josefin Sans" w:cs="Josefin Sans" w:eastAsia="Josefin Sans" w:hAnsi="Josefin Sans"/>
      <w:color w:val="ffffff"/>
      <w:sz w:val="40"/>
      <w:szCs w:val="40"/>
      <w:highlight w:val="black"/>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JosefinSans-regular.ttf"/><Relationship Id="rId10" Type="http://schemas.openxmlformats.org/officeDocument/2006/relationships/font" Target="fonts/SourceCodePro-boldItalic.ttf"/><Relationship Id="rId13" Type="http://schemas.openxmlformats.org/officeDocument/2006/relationships/font" Target="fonts/JosefinSans-italic.ttf"/><Relationship Id="rId12" Type="http://schemas.openxmlformats.org/officeDocument/2006/relationships/font" Target="fonts/JosefinSans-bold.ttf"/><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9" Type="http://schemas.openxmlformats.org/officeDocument/2006/relationships/font" Target="fonts/SourceCodePro-italic.ttf"/><Relationship Id="rId14" Type="http://schemas.openxmlformats.org/officeDocument/2006/relationships/font" Target="fonts/JosefinSans-bold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