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i w:val="1"/>
          <w:color w:val="0000ff"/>
          <w:sz w:val="62"/>
          <w:szCs w:val="62"/>
        </w:rPr>
      </w:pPr>
      <w:r w:rsidDel="00000000" w:rsidR="00000000" w:rsidRPr="00000000">
        <w:rPr>
          <w:i w:val="1"/>
          <w:color w:val="ff0000"/>
          <w:sz w:val="80"/>
          <w:szCs w:val="80"/>
          <w:rtl w:val="0"/>
        </w:rPr>
        <w:t xml:space="preserve">     </w:t>
      </w:r>
      <w:r w:rsidDel="00000000" w:rsidR="00000000" w:rsidRPr="00000000">
        <w:rPr>
          <w:b w:val="1"/>
          <w:color w:val="ff0000"/>
          <w:sz w:val="102"/>
          <w:szCs w:val="102"/>
          <w:rtl w:val="0"/>
        </w:rPr>
        <w:t xml:space="preserve">S </w:t>
      </w:r>
      <w:r w:rsidDel="00000000" w:rsidR="00000000" w:rsidRPr="00000000">
        <w:rPr>
          <w:i w:val="1"/>
          <w:color w:val="ff0000"/>
          <w:sz w:val="80"/>
          <w:szCs w:val="80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ffff00"/>
          <w:sz w:val="88"/>
          <w:szCs w:val="88"/>
          <w:rtl w:val="0"/>
        </w:rPr>
        <w:t xml:space="preserve">T </w:t>
      </w:r>
      <w:r w:rsidDel="00000000" w:rsidR="00000000" w:rsidRPr="00000000">
        <w:rPr>
          <w:i w:val="1"/>
          <w:color w:val="ff0000"/>
          <w:sz w:val="80"/>
          <w:szCs w:val="80"/>
          <w:rtl w:val="0"/>
        </w:rPr>
        <w:t xml:space="preserve">         </w:t>
      </w:r>
      <w:r w:rsidDel="00000000" w:rsidR="00000000" w:rsidRPr="00000000">
        <w:rPr>
          <w:i w:val="1"/>
          <w:color w:val="0000ff"/>
          <w:sz w:val="62"/>
          <w:szCs w:val="62"/>
          <w:rtl w:val="0"/>
        </w:rPr>
        <w:t xml:space="preserve">P</w:t>
      </w:r>
    </w:p>
    <w:p w:rsidR="00000000" w:rsidDel="00000000" w:rsidP="00000000" w:rsidRDefault="00000000" w:rsidRPr="00000000" w14:paraId="00000003">
      <w:pPr>
        <w:rPr>
          <w:i w:val="1"/>
          <w:color w:val="ff0000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ff0000"/>
          <w:sz w:val="80"/>
          <w:szCs w:val="80"/>
        </w:rPr>
      </w:pPr>
      <w:r w:rsidDel="00000000" w:rsidR="00000000" w:rsidRPr="00000000">
        <w:rPr>
          <w:i w:val="1"/>
          <w:color w:val="ff0000"/>
          <w:sz w:val="80"/>
          <w:szCs w:val="80"/>
          <w:rtl w:val="0"/>
        </w:rPr>
        <w:t xml:space="preserve">      </w:t>
      </w:r>
      <w:r w:rsidDel="00000000" w:rsidR="00000000" w:rsidRPr="00000000">
        <w:rPr>
          <w:i w:val="1"/>
          <w:color w:val="ff0000"/>
          <w:sz w:val="80"/>
          <w:szCs w:val="80"/>
        </w:rPr>
        <w:drawing>
          <wp:inline distB="114300" distT="114300" distL="114300" distR="114300">
            <wp:extent cx="3576638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16" l="0" r="0" t="10255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ff0000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rPr>
          <w:color w:val="0000ff"/>
          <w:sz w:val="28"/>
          <w:szCs w:val="28"/>
          <w:u w:val="single"/>
        </w:rPr>
      </w:pPr>
      <w:r w:rsidDel="00000000" w:rsidR="00000000" w:rsidRPr="00000000">
        <w:rPr>
          <w:color w:val="0000ff"/>
          <w:sz w:val="28"/>
          <w:szCs w:val="28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מהסמארטפון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והשקעות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מתאפיינת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והפיננסי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והתממשקות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הכיתה</w:t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line="259" w:lineRule="auto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חברי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הצוות</w:t>
      </w:r>
    </w:p>
    <w:tbl>
      <w:tblPr>
        <w:tblStyle w:val="Table1"/>
        <w:bidiVisual w:val="1"/>
        <w:tblW w:w="1033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40"/>
        <w:gridCol w:w="5295"/>
        <w:tblGridChange w:id="0">
          <w:tblGrid>
            <w:gridCol w:w="210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אביבה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וובט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SCRUM MASTER  + QA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40" w:lineRule="auto"/>
        <w:rPr>
          <w:color w:val="0000ff"/>
          <w:sz w:val="28"/>
          <w:szCs w:val="28"/>
          <w:u w:val="single"/>
        </w:rPr>
      </w:pPr>
      <w:r w:rsidDel="00000000" w:rsidR="00000000" w:rsidRPr="00000000">
        <w:rPr>
          <w:color w:val="0000ff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u w:val="single"/>
          <w:rtl w:val="1"/>
        </w:rPr>
        <w:t xml:space="preserve">ה</w:t>
      </w:r>
      <w:r w:rsidDel="00000000" w:rsidR="00000000" w:rsidRPr="00000000">
        <w:rPr>
          <w:color w:val="0000ff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STP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bidiVisual w:val="1"/>
        <w:tblW w:w="10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8520"/>
        <w:tblGridChange w:id="0">
          <w:tblGrid>
            <w:gridCol w:w="1875"/>
            <w:gridCol w:w="8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טכניקות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End to End   - 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שבוחנת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לקצה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מהתחלה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שצפוי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מציאותי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Exploratory testing   -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במטרה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גמיש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ויצירתי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הפנימי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ותפוקות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1"/>
              </w:rPr>
              <w:t xml:space="preserve">בדיקות</w:t>
            </w:r>
            <w:r w:rsidDel="00000000" w:rsidR="00000000" w:rsidRPr="00000000">
              <w:rPr>
                <w:color w:val="0000ff"/>
                <w:rtl w:val="1"/>
              </w:rPr>
              <w:t xml:space="preserve"> </w:t>
            </w:r>
            <w:r w:rsidDel="00000000" w:rsidR="00000000" w:rsidRPr="00000000">
              <w:rPr>
                <w:color w:val="0000ff"/>
                <w:rtl w:val="1"/>
              </w:rPr>
              <w:t xml:space="preserve">המתבצעות</w:t>
            </w:r>
            <w:r w:rsidDel="00000000" w:rsidR="00000000" w:rsidRPr="00000000">
              <w:rPr>
                <w:color w:val="0000ff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GUI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Graphical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Interface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והתפקוד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התפריטים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החלונות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כמצופה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וידידותיים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התמקדות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ופועלים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תרבות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ותבניות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ומטבעות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באזורים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בעולם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Recovery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להתאושש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ולהתאפס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מחשמל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1"/>
              </w:rPr>
              <w:t xml:space="preserve">בדיקות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שלא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מתבצעות</w:t>
            </w:r>
            <w:r w:rsidDel="00000000" w:rsidR="00000000" w:rsidRPr="00000000">
              <w:rPr>
                <w:color w:val="ff000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Performance testing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מתפקדת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Load / Stress testing.</w:t>
            </w:r>
          </w:p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פריצות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דליפת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דפדפנים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מכשירים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 Testin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מוגבלויות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בית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מומלצים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ומבצעים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חמים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מותגים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דירוג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ועוד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קופונים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לקופונים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מיוחדות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בהזמנות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נבחרים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עגלת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קניות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לקנייה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יבדקו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*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שדורשות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התערבות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בחשבון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הלוואה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בנקאית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בנקאי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הזמנת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הקפאת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חשבון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43">
            <w:pPr>
              <w:bidi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פעולות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אלו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תועדו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הערה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שמתחילה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במילים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'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להמשיך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בבדיקה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כי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…' (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מגמה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להציג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באופן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כללי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התהליך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אך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להמשיך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עד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סיומו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ios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iphone 15 pro </w:t>
            </w:r>
          </w:p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: 18.1.1</w:t>
            </w:r>
          </w:p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: 10, </w:t>
            </w:r>
            <w:r w:rsidDel="00000000" w:rsidR="00000000" w:rsidRPr="00000000">
              <w:rPr>
                <w:rtl w:val="0"/>
              </w:rPr>
              <w:t xml:space="preserve">QKQ</w:t>
            </w:r>
            <w:r w:rsidDel="00000000" w:rsidR="00000000" w:rsidRPr="00000000">
              <w:rPr>
                <w:rtl w:val="1"/>
              </w:rPr>
              <w:t xml:space="preserve">1.200628.002</w:t>
            </w:r>
          </w:p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 86.0.2</w:t>
            </w:r>
          </w:p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לבדיקה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אפליקציית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iHerb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מותקנת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ותקינה</w:t>
            </w:r>
          </w:p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STP-1.1.2025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STD + BUG REPORT -7.1.2025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 -4.1.2025</w:t>
            </w:r>
          </w:p>
          <w:p w:rsidR="00000000" w:rsidDel="00000000" w:rsidP="00000000" w:rsidRDefault="00000000" w:rsidRPr="00000000" w14:paraId="00000054">
            <w:pPr>
              <w:bidi w:val="1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לכניסה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סמארטפון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אייפון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לאינטרנט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בודק</w:t>
            </w:r>
          </w:p>
          <w:p w:rsidR="00000000" w:rsidDel="00000000" w:rsidP="00000000" w:rsidRDefault="00000000" w:rsidRPr="00000000" w14:paraId="0000005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ליציאה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עשן</w:t>
            </w:r>
            <w:r w:rsidDel="00000000" w:rsidR="00000000" w:rsidRPr="00000000">
              <w:rPr>
                <w:rtl w:val="1"/>
              </w:rPr>
              <w:t xml:space="preserve"> -  100%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Smoke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C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D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 - 10</w:t>
            </w:r>
          </w:p>
          <w:p w:rsidR="00000000" w:rsidDel="00000000" w:rsidP="00000000" w:rsidRDefault="00000000" w:rsidRPr="00000000" w14:paraId="0000005E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- 20</w:t>
            </w:r>
          </w:p>
          <w:p w:rsidR="00000000" w:rsidDel="00000000" w:rsidP="00000000" w:rsidRDefault="00000000" w:rsidRPr="00000000" w14:paraId="0000005F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כיסוי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highlight w:val="white"/>
                <w:rtl w:val="1"/>
              </w:rPr>
              <w:t xml:space="preserve"> 80% </w:t>
            </w:r>
          </w:p>
          <w:p w:rsidR="00000000" w:rsidDel="00000000" w:rsidP="00000000" w:rsidRDefault="00000000" w:rsidRPr="00000000" w14:paraId="0000006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קריטי</w:t>
            </w:r>
            <w:r w:rsidDel="00000000" w:rsidR="00000000" w:rsidRPr="00000000">
              <w:rPr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התפקוד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הבסיסי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חוסמת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גורמת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להפסדים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כספיים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ואי</w:t>
            </w:r>
            <w:r w:rsidDel="00000000" w:rsidR="00000000" w:rsidRPr="00000000">
              <w:rPr>
                <w:highlight w:val="white"/>
                <w:rtl w:val="1"/>
              </w:rPr>
              <w:t xml:space="preserve">-</w:t>
            </w:r>
            <w:r w:rsidDel="00000000" w:rsidR="00000000" w:rsidRPr="00000000">
              <w:rPr>
                <w:highlight w:val="white"/>
                <w:rtl w:val="1"/>
              </w:rPr>
              <w:t xml:space="preserve">יכולת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להשתמש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bidi w:val="1"/>
              <w:ind w:left="720" w:right="171" w:hanging="578"/>
              <w:rPr>
                <w:color w:val="2a4b7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מפריעה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מרכזית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היא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מהיר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משביתה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לחלוטין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משנית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חלקית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העיקרי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נמוך</w:t>
            </w:r>
            <w:r w:rsidDel="00000000" w:rsidR="00000000" w:rsidRPr="00000000">
              <w:rPr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קוסמטית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מינורית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כמו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עיצוב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לתקלות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Discont_bugs - Google Sheets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color w:val="ff0000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color w:val="ff0000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color w:val="ff0000"/>
          <w:sz w:val="80"/>
          <w:szCs w:val="8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8PHGNRz_uWoguqkKDBrpkxR73pCrtfmhQVr659EVfOs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