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F2A59" w14:textId="07EF0AF7" w:rsidR="00AF5CD4" w:rsidRPr="00AF5CD4" w:rsidRDefault="00AF5CD4" w:rsidP="00AF5CD4">
      <w:pPr>
        <w:spacing w:after="0" w:line="240" w:lineRule="auto"/>
        <w:rPr>
          <w:rFonts w:ascii="Times New Roman" w:eastAsia="Times New Roman" w:hAnsi="Times New Roman" w:cs="Times New Roman"/>
          <w:sz w:val="24"/>
          <w:szCs w:val="24"/>
          <w:lang w:eastAsia="en-IN"/>
        </w:rPr>
      </w:pPr>
      <w:r w:rsidRPr="00AF5CD4">
        <w:rPr>
          <w:rFonts w:ascii="Arial" w:eastAsia="Times New Roman" w:hAnsi="Arial" w:cs="Arial"/>
          <w:color w:val="000000"/>
          <w:lang w:eastAsia="en-IN"/>
        </w:rPr>
        <w:t>1.  </w:t>
      </w:r>
      <w:r>
        <w:rPr>
          <w:rFonts w:ascii="Arial" w:eastAsia="Times New Roman" w:hAnsi="Arial" w:cs="Arial"/>
          <w:color w:val="000000"/>
          <w:lang w:eastAsia="en-IN"/>
        </w:rPr>
        <w:t xml:space="preserve">    </w:t>
      </w:r>
      <w:bookmarkStart w:id="0" w:name="_GoBack"/>
      <w:bookmarkEnd w:id="0"/>
      <w:r w:rsidRPr="00AF5CD4">
        <w:rPr>
          <w:rFonts w:ascii="Arial" w:eastAsia="Times New Roman" w:hAnsi="Arial" w:cs="Arial"/>
          <w:color w:val="000000"/>
          <w:lang w:eastAsia="en-IN"/>
        </w:rPr>
        <w:t>Martian Harmony: Robotic Band</w:t>
      </w:r>
    </w:p>
    <w:p w14:paraId="4F887551"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r w:rsidRPr="00AF5CD4">
        <w:rPr>
          <w:rFonts w:ascii="Arial" w:eastAsia="Times New Roman" w:hAnsi="Arial" w:cs="Arial"/>
          <w:color w:val="000000"/>
          <w:lang w:eastAsia="en-IN"/>
        </w:rPr>
        <w:t>https://github.com/marsiitr/Martian-Harmony-2.0</w:t>
      </w:r>
    </w:p>
    <w:p w14:paraId="41098E3A"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p>
    <w:p w14:paraId="26A20CD5"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r w:rsidRPr="00AF5CD4">
        <w:rPr>
          <w:rFonts w:ascii="Arial" w:eastAsia="Times New Roman" w:hAnsi="Arial" w:cs="Arial"/>
          <w:color w:val="000000"/>
          <w:lang w:eastAsia="en-IN"/>
        </w:rPr>
        <w:t>In the above project, I worked with five of my friends were working on making Robotic Guitar. As for my contribution, the final idea on which the robot was made was mine. Then, I designed the CAD model for the very same model in SolidWorks and done a simulation of it and I was the mechanical head of the team and we created this model over a span of 4-5 months. I also contributed to the Arduino code of the Guitar.</w:t>
      </w:r>
    </w:p>
    <w:p w14:paraId="31D2FEFA" w14:textId="77777777" w:rsidR="00AF5CD4" w:rsidRPr="00AF5CD4" w:rsidRDefault="00AF5CD4" w:rsidP="00AF5CD4">
      <w:pPr>
        <w:spacing w:after="240" w:line="240" w:lineRule="auto"/>
        <w:rPr>
          <w:rFonts w:ascii="Times New Roman" w:eastAsia="Times New Roman" w:hAnsi="Times New Roman" w:cs="Times New Roman"/>
          <w:sz w:val="24"/>
          <w:szCs w:val="24"/>
          <w:lang w:eastAsia="en-IN"/>
        </w:rPr>
      </w:pPr>
    </w:p>
    <w:p w14:paraId="068C8E1F"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r w:rsidRPr="00AF5CD4">
        <w:rPr>
          <w:rFonts w:ascii="Arial" w:eastAsia="Times New Roman" w:hAnsi="Arial" w:cs="Arial"/>
          <w:color w:val="000000"/>
          <w:lang w:eastAsia="en-IN"/>
        </w:rPr>
        <w:t>2.       Market Research: Factors behind the brand switching in the Telecom Industry</w:t>
      </w:r>
    </w:p>
    <w:p w14:paraId="5934F1CF"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p>
    <w:p w14:paraId="5F2D7507"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r w:rsidRPr="00AF5CD4">
        <w:rPr>
          <w:rFonts w:ascii="Arial" w:eastAsia="Times New Roman" w:hAnsi="Arial" w:cs="Arial"/>
          <w:color w:val="000000"/>
          <w:lang w:eastAsia="en-IN"/>
        </w:rPr>
        <w:t>My Contribution: We were a team of two members, and we have to conduct a market research survey and apply basic statistical models and hypothesis testing techniques on the data which we got after conducting the survey by the questionnaire developed by us. We created that questionnaire ourselves under the guidance of our professor. Then, after cleaning the data I visualized the trends on Tableau Software, on the basis of the trends we generated a Null Hypothesis and applied statistical tests like ANOVA, MANOVA etc. on the data and concluded the result.</w:t>
      </w:r>
    </w:p>
    <w:p w14:paraId="6DEF7DC8"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p>
    <w:p w14:paraId="17B9659C"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r w:rsidRPr="00AF5CD4">
        <w:rPr>
          <w:rFonts w:ascii="Arial" w:eastAsia="Times New Roman" w:hAnsi="Arial" w:cs="Arial"/>
          <w:color w:val="000000"/>
          <w:lang w:eastAsia="en-IN"/>
        </w:rPr>
        <w:t xml:space="preserve"> </w:t>
      </w:r>
    </w:p>
    <w:p w14:paraId="3E7BC034"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p>
    <w:p w14:paraId="2C895D03"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r w:rsidRPr="00AF5CD4">
        <w:rPr>
          <w:rFonts w:ascii="Arial" w:eastAsia="Times New Roman" w:hAnsi="Arial" w:cs="Arial"/>
          <w:color w:val="000000"/>
          <w:lang w:eastAsia="en-IN"/>
        </w:rPr>
        <w:t>3.       EXL Analytics EQ 2019:</w:t>
      </w:r>
    </w:p>
    <w:p w14:paraId="2CC218ED"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p>
    <w:p w14:paraId="2D4317F6"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r w:rsidRPr="00AF5CD4">
        <w:rPr>
          <w:rFonts w:ascii="Arial" w:eastAsia="Times New Roman" w:hAnsi="Arial" w:cs="Arial"/>
          <w:color w:val="000000"/>
          <w:lang w:eastAsia="en-IN"/>
        </w:rPr>
        <w:t>Recently, I have participated in the competition organized by EXL Analytics for the prefinal year students of Tier 1 or 2 colleges. In the total participation of about 700 teams, I was in the Top 40 teams on the basis of the evaluation and accuracy of the fraud detected by the model. We got eliminated in the Presentation event.</w:t>
      </w:r>
    </w:p>
    <w:p w14:paraId="01FB065F" w14:textId="77777777" w:rsidR="00AF5CD4" w:rsidRPr="00AF5CD4" w:rsidRDefault="00AF5CD4" w:rsidP="00AF5CD4">
      <w:pPr>
        <w:spacing w:after="0" w:line="240" w:lineRule="auto"/>
        <w:rPr>
          <w:rFonts w:ascii="Times New Roman" w:eastAsia="Times New Roman" w:hAnsi="Times New Roman" w:cs="Times New Roman"/>
          <w:sz w:val="24"/>
          <w:szCs w:val="24"/>
          <w:lang w:eastAsia="en-IN"/>
        </w:rPr>
      </w:pPr>
      <w:r w:rsidRPr="00AF5CD4">
        <w:rPr>
          <w:rFonts w:ascii="Arial" w:eastAsia="Times New Roman" w:hAnsi="Arial" w:cs="Arial"/>
          <w:color w:val="000000"/>
          <w:lang w:eastAsia="en-IN"/>
        </w:rPr>
        <w:t xml:space="preserve">It was an unbalanced data set for Fraud Detection for insurance provider company. I had cleaned the dataset provided to us, then visualized it in Tableau Software. In the Visualisation, I created a number of conclusions and then I implemented those conclusions on the data in </w:t>
      </w:r>
      <w:proofErr w:type="spellStart"/>
      <w:r w:rsidRPr="00AF5CD4">
        <w:rPr>
          <w:rFonts w:ascii="Arial" w:eastAsia="Times New Roman" w:hAnsi="Arial" w:cs="Arial"/>
          <w:color w:val="000000"/>
          <w:lang w:eastAsia="en-IN"/>
        </w:rPr>
        <w:t>Jupyter</w:t>
      </w:r>
      <w:proofErr w:type="spellEnd"/>
      <w:r w:rsidRPr="00AF5CD4">
        <w:rPr>
          <w:rFonts w:ascii="Arial" w:eastAsia="Times New Roman" w:hAnsi="Arial" w:cs="Arial"/>
          <w:color w:val="000000"/>
          <w:lang w:eastAsia="en-IN"/>
        </w:rPr>
        <w:t xml:space="preserve"> Notebook after applying encoding to the data and feature scaling the data, I generate a model taking confusion matrix as my accuracy parameter as it was an unbalanced dataset, code file for this is created by me.</w:t>
      </w:r>
    </w:p>
    <w:p w14:paraId="1E814201" w14:textId="77777777" w:rsidR="005217E1" w:rsidRDefault="005217E1"/>
    <w:sectPr w:rsidR="00521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47BA1"/>
    <w:multiLevelType w:val="hybridMultilevel"/>
    <w:tmpl w:val="F4783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E1"/>
    <w:rsid w:val="00036DE4"/>
    <w:rsid w:val="00465CD3"/>
    <w:rsid w:val="005217E1"/>
    <w:rsid w:val="007A1DED"/>
    <w:rsid w:val="00897946"/>
    <w:rsid w:val="00A25D58"/>
    <w:rsid w:val="00A713EC"/>
    <w:rsid w:val="00A94CE9"/>
    <w:rsid w:val="00AF5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B344"/>
  <w15:chartTrackingRefBased/>
  <w15:docId w15:val="{D9652E9E-711F-4472-8ABC-D9C49DA2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D58"/>
    <w:pPr>
      <w:ind w:left="720"/>
      <w:contextualSpacing/>
    </w:pPr>
  </w:style>
  <w:style w:type="character" w:styleId="Hyperlink">
    <w:name w:val="Hyperlink"/>
    <w:basedOn w:val="DefaultParagraphFont"/>
    <w:uiPriority w:val="99"/>
    <w:semiHidden/>
    <w:unhideWhenUsed/>
    <w:rsid w:val="00A25D58"/>
    <w:rPr>
      <w:color w:val="0000FF"/>
      <w:u w:val="single"/>
    </w:rPr>
  </w:style>
  <w:style w:type="paragraph" w:styleId="NormalWeb">
    <w:name w:val="Normal (Web)"/>
    <w:basedOn w:val="Normal"/>
    <w:uiPriority w:val="99"/>
    <w:semiHidden/>
    <w:unhideWhenUsed/>
    <w:rsid w:val="00AF5C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Upadhayay</dc:creator>
  <cp:keywords/>
  <dc:description/>
  <cp:lastModifiedBy>Avneesh Upadhayay</cp:lastModifiedBy>
  <cp:revision>2</cp:revision>
  <dcterms:created xsi:type="dcterms:W3CDTF">2019-05-02T18:24:00Z</dcterms:created>
  <dcterms:modified xsi:type="dcterms:W3CDTF">2019-05-17T18:37:00Z</dcterms:modified>
</cp:coreProperties>
</file>