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0E" w:rsidRPr="00C05B22" w:rsidRDefault="00C05B22" w:rsidP="00C05B2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05B22">
        <w:rPr>
          <w:rFonts w:ascii="Times New Roman" w:hAnsi="Times New Roman" w:cs="Times New Roman"/>
          <w:b/>
          <w:sz w:val="32"/>
          <w:szCs w:val="24"/>
        </w:rPr>
        <w:t>Centre for Artificial Intelligence and Robotics (CAIR), DRDO</w:t>
      </w:r>
    </w:p>
    <w:p w:rsidR="00C05B22" w:rsidRDefault="00C05B22" w:rsidP="00C05B2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05B22">
        <w:rPr>
          <w:rFonts w:ascii="Times New Roman" w:hAnsi="Times New Roman" w:cs="Times New Roman"/>
          <w:b/>
          <w:sz w:val="32"/>
          <w:szCs w:val="24"/>
        </w:rPr>
        <w:t>Bengaluru-93.</w:t>
      </w:r>
    </w:p>
    <w:p w:rsidR="00C05B22" w:rsidRDefault="00C05B22" w:rsidP="00C05B22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05B22">
        <w:rPr>
          <w:rFonts w:ascii="Times New Roman" w:hAnsi="Times New Roman" w:cs="Times New Roman"/>
          <w:sz w:val="32"/>
          <w:szCs w:val="24"/>
        </w:rPr>
        <w:t>Vasumathi</w:t>
      </w:r>
      <w:proofErr w:type="spellEnd"/>
      <w:r w:rsidRPr="00C05B22">
        <w:rPr>
          <w:rFonts w:ascii="Times New Roman" w:hAnsi="Times New Roman" w:cs="Times New Roman"/>
          <w:sz w:val="32"/>
          <w:szCs w:val="24"/>
        </w:rPr>
        <w:t xml:space="preserve"> M D</w:t>
      </w:r>
      <w:r>
        <w:rPr>
          <w:rFonts w:ascii="Times New Roman" w:hAnsi="Times New Roman" w:cs="Times New Roman"/>
          <w:sz w:val="32"/>
          <w:szCs w:val="24"/>
        </w:rPr>
        <w:t>, Research Scholar, NITT.</w:t>
      </w:r>
    </w:p>
    <w:p w:rsidR="00C05B22" w:rsidRPr="00C05B22" w:rsidRDefault="00C05B22" w:rsidP="00C05B22">
      <w:pPr>
        <w:jc w:val="center"/>
        <w:rPr>
          <w:rFonts w:ascii="Times New Roman" w:hAnsi="Times New Roman" w:cs="Times New Roman"/>
          <w:sz w:val="32"/>
          <w:szCs w:val="24"/>
        </w:rPr>
      </w:pPr>
      <w:r w:rsidRPr="00C05B22">
        <w:rPr>
          <w:rFonts w:ascii="Times New Roman" w:hAnsi="Times New Roman" w:cs="Times New Roman"/>
          <w:sz w:val="32"/>
          <w:szCs w:val="24"/>
        </w:rPr>
        <w:t xml:space="preserve"> (Weekly report)</w:t>
      </w:r>
    </w:p>
    <w:p w:rsidR="00C05B22" w:rsidRDefault="00C05B22" w:rsidP="00C05B22">
      <w:pPr>
        <w:jc w:val="center"/>
        <w:rPr>
          <w:rFonts w:ascii="Times New Roman" w:hAnsi="Times New Roman" w:cs="Times New Roman"/>
          <w:sz w:val="32"/>
          <w:szCs w:val="24"/>
        </w:rPr>
      </w:pPr>
      <w:r w:rsidRPr="00C05B22">
        <w:rPr>
          <w:rFonts w:ascii="Times New Roman" w:hAnsi="Times New Roman" w:cs="Times New Roman"/>
          <w:sz w:val="32"/>
          <w:szCs w:val="24"/>
        </w:rPr>
        <w:t>Week-2</w:t>
      </w:r>
      <w:r w:rsidR="00452F60">
        <w:rPr>
          <w:rFonts w:ascii="Times New Roman" w:hAnsi="Times New Roman" w:cs="Times New Roman"/>
          <w:sz w:val="32"/>
          <w:szCs w:val="24"/>
        </w:rPr>
        <w:t xml:space="preserve"> &amp; 3</w:t>
      </w:r>
      <w:r w:rsidRPr="00C05B22">
        <w:rPr>
          <w:rFonts w:ascii="Times New Roman" w:hAnsi="Times New Roman" w:cs="Times New Roman"/>
          <w:sz w:val="32"/>
          <w:szCs w:val="24"/>
        </w:rPr>
        <w:t xml:space="preserve"> (8</w:t>
      </w:r>
      <w:r w:rsidRPr="00C05B22">
        <w:rPr>
          <w:rFonts w:ascii="Times New Roman" w:hAnsi="Times New Roman" w:cs="Times New Roman"/>
          <w:sz w:val="32"/>
          <w:szCs w:val="24"/>
          <w:vertAlign w:val="superscript"/>
        </w:rPr>
        <w:t>th</w:t>
      </w:r>
      <w:r w:rsidRPr="00C05B22">
        <w:rPr>
          <w:rFonts w:ascii="Times New Roman" w:hAnsi="Times New Roman" w:cs="Times New Roman"/>
          <w:sz w:val="32"/>
          <w:szCs w:val="24"/>
        </w:rPr>
        <w:t xml:space="preserve"> November 2021 - </w:t>
      </w:r>
      <w:r w:rsidR="00452F60">
        <w:rPr>
          <w:rFonts w:ascii="Times New Roman" w:hAnsi="Times New Roman" w:cs="Times New Roman"/>
          <w:sz w:val="32"/>
          <w:szCs w:val="24"/>
        </w:rPr>
        <w:t>18</w:t>
      </w:r>
      <w:r w:rsidRPr="00C05B22">
        <w:rPr>
          <w:rFonts w:ascii="Times New Roman" w:hAnsi="Times New Roman" w:cs="Times New Roman"/>
          <w:sz w:val="32"/>
          <w:szCs w:val="24"/>
          <w:vertAlign w:val="superscript"/>
        </w:rPr>
        <w:t>th</w:t>
      </w:r>
      <w:r w:rsidRPr="00C05B22">
        <w:rPr>
          <w:rFonts w:ascii="Times New Roman" w:hAnsi="Times New Roman" w:cs="Times New Roman"/>
          <w:sz w:val="32"/>
          <w:szCs w:val="24"/>
        </w:rPr>
        <w:t xml:space="preserve"> November 2021</w:t>
      </w:r>
      <w:r w:rsidRPr="00C05B22">
        <w:rPr>
          <w:rFonts w:ascii="Times New Roman" w:hAnsi="Times New Roman" w:cs="Times New Roman"/>
          <w:sz w:val="32"/>
          <w:szCs w:val="24"/>
        </w:rPr>
        <w:t>)</w:t>
      </w:r>
    </w:p>
    <w:p w:rsidR="00C05B22" w:rsidRDefault="00C05B22" w:rsidP="00C05B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Objective:</w:t>
      </w:r>
    </w:p>
    <w:p w:rsidR="00C05B22" w:rsidRDefault="00C05B22" w:rsidP="00C05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05B22">
        <w:rPr>
          <w:rFonts w:ascii="Times New Roman" w:hAnsi="Times New Roman" w:cs="Times New Roman"/>
          <w:sz w:val="28"/>
          <w:szCs w:val="24"/>
        </w:rPr>
        <w:t>Getting brief idea about the ongoing CONEXO project on Biomechanical Human Endurance Enhancement Machine (BHEEM).</w:t>
      </w:r>
    </w:p>
    <w:p w:rsidR="00C05B22" w:rsidRDefault="00C05B22" w:rsidP="00C05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Gathe</w:t>
      </w:r>
      <w:r w:rsidR="00452F60">
        <w:rPr>
          <w:rFonts w:ascii="Times New Roman" w:hAnsi="Times New Roman" w:cs="Times New Roman"/>
          <w:sz w:val="28"/>
          <w:szCs w:val="24"/>
        </w:rPr>
        <w:t>r the data sheets of</w:t>
      </w:r>
      <w:r>
        <w:rPr>
          <w:rFonts w:ascii="Times New Roman" w:hAnsi="Times New Roman" w:cs="Times New Roman"/>
          <w:sz w:val="28"/>
          <w:szCs w:val="24"/>
        </w:rPr>
        <w:t xml:space="preserve"> the </w:t>
      </w:r>
      <w:r w:rsidR="00452F60">
        <w:rPr>
          <w:rFonts w:ascii="Times New Roman" w:hAnsi="Times New Roman" w:cs="Times New Roman"/>
          <w:sz w:val="28"/>
          <w:szCs w:val="24"/>
        </w:rPr>
        <w:t>Motors, Gear Drive, sensors and the suitable Encoders required for the ongoing project design.</w:t>
      </w:r>
    </w:p>
    <w:p w:rsidR="00452F60" w:rsidRDefault="00452F60" w:rsidP="00C05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Literature survey related to the ongoing project.</w:t>
      </w:r>
    </w:p>
    <w:p w:rsidR="00452F60" w:rsidRDefault="00452F60" w:rsidP="00C05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Introduction to ADAMS Software </w:t>
      </w:r>
      <w:r w:rsidR="009B7294">
        <w:rPr>
          <w:rFonts w:ascii="Times New Roman" w:hAnsi="Times New Roman" w:cs="Times New Roman"/>
          <w:sz w:val="28"/>
          <w:szCs w:val="24"/>
        </w:rPr>
        <w:t xml:space="preserve">and </w:t>
      </w:r>
      <w:proofErr w:type="spellStart"/>
      <w:r w:rsidR="009B7294">
        <w:rPr>
          <w:rFonts w:ascii="Times New Roman" w:hAnsi="Times New Roman" w:cs="Times New Roman"/>
          <w:sz w:val="28"/>
          <w:szCs w:val="24"/>
        </w:rPr>
        <w:t>OpenSim</w:t>
      </w:r>
      <w:proofErr w:type="spellEnd"/>
      <w:r w:rsidR="009B7294">
        <w:rPr>
          <w:rFonts w:ascii="Times New Roman" w:hAnsi="Times New Roman" w:cs="Times New Roman"/>
          <w:sz w:val="28"/>
          <w:szCs w:val="24"/>
        </w:rPr>
        <w:t xml:space="preserve"> Software</w:t>
      </w:r>
      <w:r w:rsidR="00D73A4C">
        <w:rPr>
          <w:rFonts w:ascii="Times New Roman" w:hAnsi="Times New Roman" w:cs="Times New Roman"/>
          <w:sz w:val="28"/>
          <w:szCs w:val="24"/>
        </w:rPr>
        <w:t>.</w:t>
      </w:r>
    </w:p>
    <w:p w:rsidR="003C5E6C" w:rsidRDefault="003C5E6C" w:rsidP="00D73A4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3A4C" w:rsidRDefault="00D73A4C" w:rsidP="00D73A4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SHEET- UPPER LIMB EXOSKELETON</w:t>
      </w:r>
    </w:p>
    <w:p w:rsidR="00D73A4C" w:rsidRDefault="00D73A4C" w:rsidP="00D73A4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3A4C" w:rsidRDefault="00D73A4C" w:rsidP="00D7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:rsidR="00D73A4C" w:rsidRPr="0019442E" w:rsidRDefault="00D73A4C" w:rsidP="00D73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the data sheet for the </w:t>
      </w:r>
      <w:r>
        <w:t xml:space="preserve">ILM-70x18 motor, HFUS-2SH-20, Gear drive and choose a suitable encoder for the upper limb Exoskeleton for bending, lifting </w:t>
      </w:r>
      <w:r w:rsidR="00293C15">
        <w:t>an</w:t>
      </w:r>
      <w:bookmarkStart w:id="0" w:name="_GoBack"/>
      <w:bookmarkEnd w:id="0"/>
      <w:r>
        <w:t>d shifting application.</w:t>
      </w:r>
    </w:p>
    <w:p w:rsidR="00D73A4C" w:rsidRPr="00C863BC" w:rsidRDefault="00D73A4C" w:rsidP="00D73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863BC">
        <w:rPr>
          <w:rFonts w:ascii="Times New Roman" w:hAnsi="Times New Roman" w:cs="Times New Roman"/>
          <w:b/>
          <w:sz w:val="24"/>
          <w:szCs w:val="24"/>
        </w:rPr>
        <w:t xml:space="preserve">Motor: ILM 70x18 </w:t>
      </w:r>
    </w:p>
    <w:p w:rsidR="00D73A4C" w:rsidRPr="00F709ED" w:rsidRDefault="00D73A4C" w:rsidP="00D73A4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 xml:space="preserve">Details &amp; Data sheet: </w:t>
      </w:r>
    </w:p>
    <w:p w:rsidR="00D73A4C" w:rsidRPr="00F709ED" w:rsidRDefault="00D73A4C" w:rsidP="00D7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>Frameless motors for highest design flexibility</w:t>
      </w:r>
    </w:p>
    <w:p w:rsidR="00D73A4C" w:rsidRPr="00F709ED" w:rsidRDefault="00D73A4C" w:rsidP="00D7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>Available with integrated safety brakes and encoders</w:t>
      </w:r>
    </w:p>
    <w:p w:rsidR="00D73A4C" w:rsidRPr="00F709ED" w:rsidRDefault="00D73A4C" w:rsidP="00D7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>Hollow-shaft capability</w:t>
      </w:r>
    </w:p>
    <w:p w:rsidR="00D73A4C" w:rsidRDefault="00D73A4C" w:rsidP="00D7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>Extra-low voltage 12 V - 48 V</w:t>
      </w:r>
    </w:p>
    <w:p w:rsidR="00D73A4C" w:rsidRPr="00A405D9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A4C" w:rsidRPr="00C863BC" w:rsidRDefault="00D73A4C" w:rsidP="00D73A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63BC">
        <w:rPr>
          <w:rFonts w:ascii="Times New Roman" w:hAnsi="Times New Roman" w:cs="Times New Roman"/>
          <w:b/>
          <w:sz w:val="24"/>
          <w:szCs w:val="24"/>
        </w:rPr>
        <w:t>Company Name: TQ-</w:t>
      </w:r>
      <w:proofErr w:type="spellStart"/>
      <w:r w:rsidRPr="00C863BC">
        <w:rPr>
          <w:rFonts w:ascii="Times New Roman" w:hAnsi="Times New Roman" w:cs="Times New Roman"/>
          <w:b/>
          <w:sz w:val="24"/>
          <w:szCs w:val="24"/>
        </w:rPr>
        <w:t>RoboDrive</w:t>
      </w:r>
      <w:proofErr w:type="spellEnd"/>
      <w:r w:rsidRPr="00C863BC">
        <w:rPr>
          <w:rFonts w:ascii="Times New Roman" w:hAnsi="Times New Roman" w:cs="Times New Roman"/>
          <w:b/>
          <w:sz w:val="24"/>
          <w:szCs w:val="24"/>
        </w:rPr>
        <w:t>, Germany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7B1B78">
        <w:t xml:space="preserve"> </w:t>
      </w:r>
      <w:r>
        <w:t>[1]</w:t>
      </w:r>
      <w:r w:rsidRPr="00C863BC">
        <w:rPr>
          <w:rFonts w:ascii="Times New Roman" w:hAnsi="Times New Roman" w:cs="Times New Roman"/>
          <w:b/>
          <w:sz w:val="24"/>
          <w:szCs w:val="24"/>
        </w:rPr>
        <w:t>.</w:t>
      </w:r>
    </w:p>
    <w:p w:rsidR="00D73A4C" w:rsidRPr="00F709ED" w:rsidRDefault="00D73A4C" w:rsidP="00D73A4C">
      <w:pPr>
        <w:ind w:left="360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>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0"/>
        <w:gridCol w:w="4590"/>
      </w:tblGrid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Motor: ILM 70x18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Max Power [W]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Rated voltage Ur * [V]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Rated torque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Tr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[Nm]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Peak torque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Tmax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 20% deviation from linearity [Nm]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 rotation speed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nmax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** at Ur [rpm]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7,340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Diameter D [mm]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Length L [mm]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30.5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Weight m [g]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Number of pole pairs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Rotor inertia J [kgcm2]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0.321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Nominal operational temperature of the stator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-40°C to 125°C</w:t>
            </w:r>
          </w:p>
        </w:tc>
      </w:tr>
      <w:tr w:rsidR="00D73A4C" w:rsidRPr="00F709ED" w:rsidTr="00DA7B63">
        <w:tc>
          <w:tcPr>
            <w:tcW w:w="8630" w:type="dxa"/>
            <w:gridSpan w:val="2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* At nominal current. Thermal behavior is strongly dependent on installation situation.</w:t>
            </w:r>
          </w:p>
        </w:tc>
      </w:tr>
      <w:tr w:rsidR="00D73A4C" w:rsidRPr="00F709ED" w:rsidTr="00DA7B63">
        <w:tc>
          <w:tcPr>
            <w:tcW w:w="8630" w:type="dxa"/>
            <w:gridSpan w:val="2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** Theoretical no-load rotation speeds at Ur. Variations can arise from operation with different inverters.</w:t>
            </w:r>
          </w:p>
        </w:tc>
      </w:tr>
      <w:tr w:rsidR="00D73A4C" w:rsidRPr="00F709ED" w:rsidTr="00DA7B63">
        <w:tc>
          <w:tcPr>
            <w:tcW w:w="8630" w:type="dxa"/>
            <w:gridSpan w:val="2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 xml:space="preserve">*** Max </w:t>
            </w:r>
            <w:proofErr w:type="spellStart"/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rotatation</w:t>
            </w:r>
            <w:proofErr w:type="spellEnd"/>
            <w:r w:rsidRPr="00F709ED">
              <w:rPr>
                <w:rFonts w:ascii="Times New Roman" w:hAnsi="Times New Roman" w:cs="Times New Roman"/>
                <w:sz w:val="24"/>
                <w:szCs w:val="24"/>
              </w:rPr>
              <w:t xml:space="preserve"> speed due to mechanical structure.</w:t>
            </w:r>
          </w:p>
        </w:tc>
      </w:tr>
    </w:tbl>
    <w:p w:rsidR="00D73A4C" w:rsidRDefault="00D73A4C" w:rsidP="00D73A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3A4C" w:rsidRDefault="00D73A4C" w:rsidP="00D73A4C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A</w:t>
      </w:r>
      <w:r w:rsidRPr="00121FD9">
        <w:rPr>
          <w:rFonts w:ascii="Times New Roman" w:hAnsi="Times New Roman" w:cs="Times New Roman"/>
          <w:b/>
          <w:sz w:val="24"/>
          <w:szCs w:val="24"/>
        </w:rPr>
        <w:t>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A14F4">
          <w:rPr>
            <w:rStyle w:val="Hyperlink"/>
            <w:rFonts w:ascii="Times New Roman" w:hAnsi="Times New Roman" w:cs="Times New Roman"/>
            <w:sz w:val="24"/>
            <w:szCs w:val="24"/>
          </w:rPr>
          <w:t>https://www.tq-group.com/filedownloads/files/products/robodrive/data-sheets/en/DRVA_DB_Servo-Kits_ILM_EN_Rev408_Web.pdf</w:t>
        </w:r>
      </w:hyperlink>
    </w:p>
    <w:p w:rsidR="00AB2521" w:rsidRPr="006671B6" w:rsidRDefault="00AB2521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A4C" w:rsidRPr="004F2A07" w:rsidRDefault="00D73A4C" w:rsidP="00D73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F2A07">
        <w:rPr>
          <w:rFonts w:ascii="Times New Roman" w:hAnsi="Times New Roman" w:cs="Times New Roman"/>
          <w:b/>
          <w:sz w:val="24"/>
          <w:szCs w:val="24"/>
        </w:rPr>
        <w:t>Encoder: RD70-AKSIM</w:t>
      </w:r>
    </w:p>
    <w:p w:rsidR="00D73A4C" w:rsidRPr="00F709ED" w:rsidRDefault="00D73A4C" w:rsidP="00D73A4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 xml:space="preserve">Details &amp; Data sheet: </w:t>
      </w:r>
    </w:p>
    <w:p w:rsidR="00D73A4C" w:rsidRPr="00F709ED" w:rsidRDefault="00D73A4C" w:rsidP="00D73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 xml:space="preserve">Absolute magnetic </w:t>
      </w:r>
      <w:proofErr w:type="spellStart"/>
      <w:r w:rsidRPr="00F709ED">
        <w:rPr>
          <w:rFonts w:ascii="Times New Roman" w:hAnsi="Times New Roman" w:cs="Times New Roman"/>
          <w:sz w:val="24"/>
          <w:szCs w:val="24"/>
        </w:rPr>
        <w:t>multiturn</w:t>
      </w:r>
      <w:proofErr w:type="spellEnd"/>
      <w:r w:rsidRPr="00F709ED">
        <w:rPr>
          <w:rFonts w:ascii="Times New Roman" w:hAnsi="Times New Roman" w:cs="Times New Roman"/>
          <w:sz w:val="24"/>
          <w:szCs w:val="24"/>
        </w:rPr>
        <w:t xml:space="preserve"> encoder with hollow-shaft deign.</w:t>
      </w:r>
    </w:p>
    <w:p w:rsidR="00D73A4C" w:rsidRPr="00F709ED" w:rsidRDefault="00D73A4C" w:rsidP="00D73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  <w:shd w:val="clear" w:color="auto" w:fill="FFFFFF"/>
        </w:rPr>
        <w:t>RD70-AKSIM encoders provide accurate absolute position data with high resolution for the precise, efficient control of TQ-</w:t>
      </w:r>
      <w:proofErr w:type="spellStart"/>
      <w:r w:rsidRPr="00F709ED">
        <w:rPr>
          <w:rFonts w:ascii="Times New Roman" w:hAnsi="Times New Roman" w:cs="Times New Roman"/>
          <w:sz w:val="24"/>
          <w:szCs w:val="24"/>
          <w:shd w:val="clear" w:color="auto" w:fill="FFFFFF"/>
        </w:rPr>
        <w:t>RoboDrive</w:t>
      </w:r>
      <w:proofErr w:type="spellEnd"/>
      <w:r w:rsidRPr="00F709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servo motors. The encoders feature highly robust magnetic ASIC sensors, providing significantly better resistance to dust, dirt and other disruptive elements. </w:t>
      </w:r>
      <w:proofErr w:type="spellStart"/>
      <w:r w:rsidRPr="00F709ED">
        <w:rPr>
          <w:rFonts w:ascii="Times New Roman" w:hAnsi="Times New Roman" w:cs="Times New Roman"/>
          <w:sz w:val="24"/>
          <w:szCs w:val="24"/>
          <w:shd w:val="clear" w:color="auto" w:fill="FFFFFF"/>
        </w:rPr>
        <w:t>Multiturn</w:t>
      </w:r>
      <w:proofErr w:type="spellEnd"/>
      <w:r w:rsidRPr="00F709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cycle information is stored electronically but is not updated during motion when there is no power supply to the sensor.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Hollow-shaft capability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Flat off-axis system for space-constrained applications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9ED">
        <w:rPr>
          <w:rFonts w:ascii="Times New Roman" w:hAnsi="Times New Roman" w:cs="Times New Roman"/>
          <w:sz w:val="24"/>
          <w:szCs w:val="24"/>
        </w:rPr>
        <w:t>Singleturn</w:t>
      </w:r>
      <w:proofErr w:type="spellEnd"/>
      <w:r w:rsidRPr="00F709ED">
        <w:rPr>
          <w:rFonts w:ascii="Times New Roman" w:hAnsi="Times New Roman" w:cs="Times New Roman"/>
          <w:sz w:val="24"/>
          <w:szCs w:val="24"/>
        </w:rPr>
        <w:t xml:space="preserve"> resolution up to 262,144 </w:t>
      </w:r>
      <w:proofErr w:type="spellStart"/>
      <w:r w:rsidRPr="00F709ED">
        <w:rPr>
          <w:rFonts w:ascii="Times New Roman" w:hAnsi="Times New Roman" w:cs="Times New Roman"/>
          <w:sz w:val="24"/>
          <w:szCs w:val="24"/>
        </w:rPr>
        <w:t>incs</w:t>
      </w:r>
      <w:proofErr w:type="spellEnd"/>
      <w:r w:rsidRPr="00F709ED">
        <w:rPr>
          <w:rFonts w:ascii="Times New Roman" w:hAnsi="Times New Roman" w:cs="Times New Roman"/>
          <w:sz w:val="24"/>
          <w:szCs w:val="24"/>
        </w:rPr>
        <w:t xml:space="preserve">/rev (18 bit)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9ED">
        <w:rPr>
          <w:rFonts w:ascii="Times New Roman" w:hAnsi="Times New Roman" w:cs="Times New Roman"/>
          <w:sz w:val="24"/>
          <w:szCs w:val="24"/>
        </w:rPr>
        <w:t>Multiturn</w:t>
      </w:r>
      <w:proofErr w:type="spellEnd"/>
      <w:r w:rsidRPr="00F709ED">
        <w:rPr>
          <w:rFonts w:ascii="Times New Roman" w:hAnsi="Times New Roman" w:cs="Times New Roman"/>
          <w:sz w:val="24"/>
          <w:szCs w:val="24"/>
        </w:rPr>
        <w:t xml:space="preserve"> resolution 65,536 revs (16 bit)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Absolute accuracy ±0.1°, repeatability 0.002°, no hysteresis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High speed operation up to 10,000 rpm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Differential </w:t>
      </w:r>
      <w:proofErr w:type="spellStart"/>
      <w:r w:rsidRPr="00F709ED">
        <w:rPr>
          <w:rFonts w:ascii="Times New Roman" w:hAnsi="Times New Roman" w:cs="Times New Roman"/>
          <w:sz w:val="24"/>
          <w:szCs w:val="24"/>
        </w:rPr>
        <w:t>BiSS</w:t>
      </w:r>
      <w:proofErr w:type="spellEnd"/>
      <w:r w:rsidRPr="00F709ED">
        <w:rPr>
          <w:rFonts w:ascii="Times New Roman" w:hAnsi="Times New Roman" w:cs="Times New Roman"/>
          <w:sz w:val="24"/>
          <w:szCs w:val="24"/>
        </w:rPr>
        <w:t xml:space="preserve">-C interface (update rate 28 kHz)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Sampling rate 18 kHz 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Cambria Math" w:hAnsi="Cambria Math" w:cs="Cambria Math"/>
          <w:sz w:val="24"/>
          <w:szCs w:val="24"/>
        </w:rPr>
        <w:t>▶</w:t>
      </w:r>
      <w:r w:rsidRPr="00F709ED">
        <w:rPr>
          <w:rFonts w:ascii="Times New Roman" w:hAnsi="Times New Roman" w:cs="Times New Roman"/>
          <w:sz w:val="24"/>
          <w:szCs w:val="24"/>
        </w:rPr>
        <w:t xml:space="preserve"> Dimensions adapted to corresponding TQ-</w:t>
      </w:r>
      <w:proofErr w:type="spellStart"/>
      <w:r w:rsidRPr="00F709ED">
        <w:rPr>
          <w:rFonts w:ascii="Times New Roman" w:hAnsi="Times New Roman" w:cs="Times New Roman"/>
          <w:sz w:val="24"/>
          <w:szCs w:val="24"/>
        </w:rPr>
        <w:t>RoboDrive</w:t>
      </w:r>
      <w:proofErr w:type="spellEnd"/>
      <w:r w:rsidRPr="00F709ED">
        <w:rPr>
          <w:rFonts w:ascii="Times New Roman" w:hAnsi="Times New Roman" w:cs="Times New Roman"/>
          <w:sz w:val="24"/>
          <w:szCs w:val="24"/>
        </w:rPr>
        <w:t xml:space="preserve"> servo kits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A4C" w:rsidRPr="004F2A07" w:rsidRDefault="00D73A4C" w:rsidP="00D73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F2A07">
        <w:rPr>
          <w:rFonts w:ascii="Times New Roman" w:hAnsi="Times New Roman" w:cs="Times New Roman"/>
          <w:b/>
          <w:sz w:val="24"/>
          <w:szCs w:val="24"/>
        </w:rPr>
        <w:t>Company Name: TQ-</w:t>
      </w:r>
      <w:proofErr w:type="spellStart"/>
      <w:r w:rsidRPr="004F2A07">
        <w:rPr>
          <w:rFonts w:ascii="Times New Roman" w:hAnsi="Times New Roman" w:cs="Times New Roman"/>
          <w:b/>
          <w:sz w:val="24"/>
          <w:szCs w:val="24"/>
        </w:rPr>
        <w:t>RoboDrive</w:t>
      </w:r>
      <w:proofErr w:type="spellEnd"/>
      <w:r w:rsidRPr="004F2A07">
        <w:rPr>
          <w:rFonts w:ascii="Times New Roman" w:hAnsi="Times New Roman" w:cs="Times New Roman"/>
          <w:b/>
          <w:sz w:val="24"/>
          <w:szCs w:val="24"/>
        </w:rPr>
        <w:t>, Germany.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709ED">
        <w:rPr>
          <w:rFonts w:ascii="Times New Roman" w:hAnsi="Times New Roman" w:cs="Times New Roman"/>
          <w:sz w:val="24"/>
          <w:szCs w:val="24"/>
        </w:rPr>
        <w:t>DATA:</w:t>
      </w:r>
    </w:p>
    <w:p w:rsidR="00D73A4C" w:rsidRPr="00F709ED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0"/>
        <w:gridCol w:w="4590"/>
      </w:tblGrid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Encoder: RD70-AKSIM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Singleturn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resolution [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incs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/rev]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262,144 (18 bit)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Multiturn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resolution [revs]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65,536 (16 bit)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Accuracy [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deg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±0.1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Repeatability [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deg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0.0014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Sampling rate fs [kHz]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rotation speed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nmax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[rpm]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acceleration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amax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[rad/s²]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Sensor PCB diameter D [mm]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Sensor length L [mm]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Weight m [g]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Inertia J [kgcm²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0.070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Operational temperature range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-40°C to +105°C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Supply voltage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Udd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[V]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Supply current </w:t>
            </w:r>
            <w:proofErr w:type="spellStart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Idd</w:t>
            </w:r>
            <w:proofErr w:type="spellEnd"/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[mA] 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D73A4C" w:rsidRPr="00F709ED" w:rsidTr="00DA7B63">
        <w:tc>
          <w:tcPr>
            <w:tcW w:w="404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9ED">
              <w:rPr>
                <w:rFonts w:ascii="Times New Roman" w:hAnsi="Times New Roman" w:cs="Times New Roman"/>
                <w:b/>
                <w:sz w:val="24"/>
                <w:szCs w:val="24"/>
              </w:rPr>
              <w:t>Communication interface*</w:t>
            </w:r>
          </w:p>
        </w:tc>
        <w:tc>
          <w:tcPr>
            <w:tcW w:w="4590" w:type="dxa"/>
          </w:tcPr>
          <w:p w:rsidR="00D73A4C" w:rsidRPr="00F709ED" w:rsidRDefault="00D73A4C" w:rsidP="00DA7B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BiSS</w:t>
            </w:r>
            <w:proofErr w:type="spellEnd"/>
            <w:r w:rsidRPr="00F709ED">
              <w:rPr>
                <w:rFonts w:ascii="Times New Roman" w:hAnsi="Times New Roman" w:cs="Times New Roman"/>
                <w:sz w:val="24"/>
                <w:szCs w:val="24"/>
              </w:rPr>
              <w:t>-C differentia</w:t>
            </w:r>
          </w:p>
        </w:tc>
      </w:tr>
    </w:tbl>
    <w:p w:rsidR="00D73A4C" w:rsidRDefault="00D73A4C" w:rsidP="00D73A4C">
      <w:pPr>
        <w:rPr>
          <w:rFonts w:ascii="Times New Roman" w:hAnsi="Times New Roman" w:cs="Times New Roman"/>
          <w:b/>
          <w:sz w:val="24"/>
          <w:szCs w:val="24"/>
        </w:rPr>
      </w:pPr>
    </w:p>
    <w:p w:rsidR="00D73A4C" w:rsidRDefault="00D73A4C" w:rsidP="00D73A4C">
      <w:pPr>
        <w:ind w:left="720"/>
        <w:rPr>
          <w:rFonts w:ascii="Times New Roman" w:hAnsi="Times New Roman" w:cs="Times New Roman"/>
          <w:sz w:val="24"/>
          <w:szCs w:val="24"/>
        </w:rPr>
      </w:pPr>
      <w:r w:rsidRPr="000A40B9">
        <w:rPr>
          <w:rFonts w:ascii="Times New Roman" w:hAnsi="Times New Roman" w:cs="Times New Roman"/>
          <w:b/>
          <w:sz w:val="24"/>
          <w:szCs w:val="24"/>
        </w:rPr>
        <w:t>Web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A14F4">
          <w:rPr>
            <w:rStyle w:val="Hyperlink"/>
            <w:rFonts w:ascii="Times New Roman" w:hAnsi="Times New Roman" w:cs="Times New Roman"/>
            <w:sz w:val="24"/>
            <w:szCs w:val="24"/>
          </w:rPr>
          <w:t>https://www.tq-group.com/filedownloads/files/products/robodrive/data-sheets/en/DRVA_DB_Sensors_RD50-70-85-AKSIM_EN_Rev404_Web.pdf</w:t>
        </w:r>
      </w:hyperlink>
    </w:p>
    <w:p w:rsidR="00D73A4C" w:rsidRDefault="00AB2521" w:rsidP="00D73A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Gear: HFUS-2S</w:t>
      </w:r>
      <w:r w:rsidR="00D73A4C" w:rsidRPr="00FF608D">
        <w:rPr>
          <w:rFonts w:ascii="Times New Roman" w:hAnsi="Times New Roman" w:cs="Times New Roman"/>
          <w:b/>
          <w:sz w:val="24"/>
          <w:szCs w:val="24"/>
        </w:rPr>
        <w:t>H-20</w:t>
      </w:r>
    </w:p>
    <w:p w:rsidR="00D73A4C" w:rsidRPr="00A405D9" w:rsidRDefault="00D73A4C" w:rsidP="00D73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3A4C" w:rsidRDefault="00D73A4C" w:rsidP="00D73A4C">
      <w:pPr>
        <w:pBdr>
          <w:bottom w:val="single" w:sz="4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:rsidR="00D73A4C" w:rsidRDefault="00D73A4C" w:rsidP="00D73A4C">
      <w:pPr>
        <w:pBdr>
          <w:bottom w:val="single" w:sz="4" w:space="1" w:color="auto"/>
        </w:pBdr>
        <w:ind w:firstLine="720"/>
      </w:pPr>
      <w:r>
        <w:t xml:space="preserve"> [1] Data sheet for ILM70x18</w:t>
      </w:r>
    </w:p>
    <w:p w:rsidR="00D73A4C" w:rsidRPr="00DF3810" w:rsidRDefault="00D73A4C" w:rsidP="00D73A4C">
      <w:pPr>
        <w:pBdr>
          <w:bottom w:val="single" w:sz="4" w:space="1" w:color="auto"/>
        </w:pBdr>
        <w:ind w:firstLine="720"/>
      </w:pPr>
      <w:r>
        <w:t xml:space="preserve"> [2]</w:t>
      </w:r>
      <w:r w:rsidRPr="00F320D4">
        <w:t xml:space="preserve"> </w:t>
      </w:r>
      <w:r>
        <w:t>Data sheet for RD70-AKSIM</w:t>
      </w:r>
    </w:p>
    <w:p w:rsidR="00D73A4C" w:rsidRDefault="00D73A4C" w:rsidP="00D73A4C">
      <w:pPr>
        <w:rPr>
          <w:rFonts w:ascii="Times New Roman" w:hAnsi="Times New Roman" w:cs="Times New Roman"/>
          <w:sz w:val="24"/>
          <w:szCs w:val="24"/>
        </w:rPr>
      </w:pPr>
    </w:p>
    <w:p w:rsidR="00D73A4C" w:rsidRPr="00D73A4C" w:rsidRDefault="00D73A4C" w:rsidP="00D73A4C">
      <w:pPr>
        <w:rPr>
          <w:rFonts w:ascii="Times New Roman" w:hAnsi="Times New Roman" w:cs="Times New Roman"/>
          <w:sz w:val="28"/>
          <w:szCs w:val="24"/>
        </w:rPr>
      </w:pPr>
    </w:p>
    <w:sectPr w:rsidR="00D73A4C" w:rsidRPr="00D7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44E3"/>
    <w:multiLevelType w:val="hybridMultilevel"/>
    <w:tmpl w:val="C14C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B5A0A"/>
    <w:multiLevelType w:val="hybridMultilevel"/>
    <w:tmpl w:val="DB34E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35E6E"/>
    <w:multiLevelType w:val="hybridMultilevel"/>
    <w:tmpl w:val="F06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B167C"/>
    <w:multiLevelType w:val="hybridMultilevel"/>
    <w:tmpl w:val="45B0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22"/>
    <w:rsid w:val="00286076"/>
    <w:rsid w:val="00293C15"/>
    <w:rsid w:val="003C5E6C"/>
    <w:rsid w:val="00452F60"/>
    <w:rsid w:val="004B5B72"/>
    <w:rsid w:val="009B7294"/>
    <w:rsid w:val="00AB2521"/>
    <w:rsid w:val="00C05B22"/>
    <w:rsid w:val="00D7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48B7"/>
  <w15:chartTrackingRefBased/>
  <w15:docId w15:val="{2B281F53-94C5-4414-9EED-DA904DE0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22"/>
    <w:pPr>
      <w:ind w:left="720"/>
      <w:contextualSpacing/>
    </w:pPr>
  </w:style>
  <w:style w:type="table" w:styleId="TableGrid">
    <w:name w:val="Table Grid"/>
    <w:basedOn w:val="TableNormal"/>
    <w:uiPriority w:val="39"/>
    <w:rsid w:val="00D7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q-group.com/filedownloads/files/products/robodrive/data-sheets/en/DRVA_DB_Sensors_RD50-70-85-AKSIM_EN_Rev404_Web.pdf" TargetMode="External"/><Relationship Id="rId5" Type="http://schemas.openxmlformats.org/officeDocument/2006/relationships/hyperlink" Target="https://www.tq-group.com/filedownloads/files/products/robodrive/data-sheets/en/DRVA_DB_Servo-Kits_ILM_EN_Rev408_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</dc:creator>
  <cp:keywords/>
  <dc:description/>
  <cp:lastModifiedBy>Vasu</cp:lastModifiedBy>
  <cp:revision>5</cp:revision>
  <dcterms:created xsi:type="dcterms:W3CDTF">2021-11-20T13:58:00Z</dcterms:created>
  <dcterms:modified xsi:type="dcterms:W3CDTF">2021-11-20T14:22:00Z</dcterms:modified>
</cp:coreProperties>
</file>