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49428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 w:hint="eastAsia"/>
          <w:sz w:val="24"/>
        </w:rPr>
        <w:t xml:space="preserve">第二章 </w:t>
      </w:r>
      <w:r>
        <w:rPr>
          <w:rFonts w:ascii="SimSun" w:eastAsia="SimSun" w:hAnsi="SimSun" w:cs="SimSun"/>
          <w:sz w:val="24"/>
        </w:rPr>
        <w:t>系统的技术分析</w:t>
      </w:r>
    </w:p>
    <w:p w14:paraId="3F7C3112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2.1 体系结构分析</w:t>
      </w:r>
    </w:p>
    <w:p w14:paraId="22323C7A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2.2 系统采用的开发技术</w:t>
      </w:r>
    </w:p>
    <w:p w14:paraId="196781C3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2.2.1 </w:t>
      </w:r>
      <w:r>
        <w:rPr>
          <w:rFonts w:ascii="SimSun" w:eastAsia="SimSun" w:hAnsi="SimSun" w:cs="SimSun" w:hint="eastAsia"/>
          <w:sz w:val="24"/>
        </w:rPr>
        <w:t>Vue</w:t>
      </w:r>
      <w:r>
        <w:rPr>
          <w:rFonts w:ascii="SimSun" w:eastAsia="SimSun" w:hAnsi="SimSun" w:cs="SimSun"/>
          <w:sz w:val="24"/>
        </w:rPr>
        <w:t xml:space="preserve"> 概述</w:t>
      </w:r>
    </w:p>
    <w:p w14:paraId="24F5FEED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2.2.2 </w:t>
      </w:r>
      <w:proofErr w:type="spellStart"/>
      <w:r>
        <w:rPr>
          <w:rFonts w:ascii="SimSun" w:eastAsia="SimSun" w:hAnsi="SimSun" w:cs="SimSun" w:hint="eastAsia"/>
          <w:sz w:val="24"/>
        </w:rPr>
        <w:t>Springboot</w:t>
      </w:r>
      <w:proofErr w:type="spellEnd"/>
      <w:r>
        <w:rPr>
          <w:rFonts w:ascii="SimSun" w:eastAsia="SimSun" w:hAnsi="SimSun" w:cs="SimSun" w:hint="eastAsia"/>
          <w:sz w:val="24"/>
        </w:rPr>
        <w:t>与</w:t>
      </w:r>
      <w:proofErr w:type="spellStart"/>
      <w:r>
        <w:rPr>
          <w:rFonts w:ascii="SimSun" w:eastAsia="SimSun" w:hAnsi="SimSun" w:cs="SimSun"/>
          <w:sz w:val="24"/>
        </w:rPr>
        <w:t>MyBatis</w:t>
      </w:r>
      <w:proofErr w:type="spellEnd"/>
      <w:r>
        <w:rPr>
          <w:rFonts w:ascii="SimSun" w:eastAsia="SimSun" w:hAnsi="SimSun" w:cs="SimSun"/>
          <w:sz w:val="24"/>
        </w:rPr>
        <w:t xml:space="preserve"> </w:t>
      </w:r>
      <w:r>
        <w:rPr>
          <w:rFonts w:ascii="SimSun" w:eastAsia="SimSun" w:hAnsi="SimSun" w:cs="SimSun" w:hint="eastAsia"/>
          <w:sz w:val="24"/>
        </w:rPr>
        <w:t>概述</w:t>
      </w:r>
    </w:p>
    <w:p w14:paraId="27526012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 w:hint="eastAsia"/>
          <w:sz w:val="24"/>
        </w:rPr>
        <w:t>2.2.3 MySQL 数据库</w:t>
      </w:r>
    </w:p>
    <w:p w14:paraId="775AD65F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2.3 本章小结</w:t>
      </w:r>
    </w:p>
    <w:p w14:paraId="05ACEF0A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 w:hint="eastAsia"/>
          <w:sz w:val="24"/>
        </w:rPr>
        <w:t xml:space="preserve">第三章 </w:t>
      </w:r>
      <w:r>
        <w:rPr>
          <w:rFonts w:ascii="SimSun" w:eastAsia="SimSun" w:hAnsi="SimSun" w:cs="SimSun"/>
          <w:sz w:val="24"/>
        </w:rPr>
        <w:t>系统的需求分析</w:t>
      </w:r>
    </w:p>
    <w:p w14:paraId="633506F1" w14:textId="7F6E64D8" w:rsidR="002458E4" w:rsidRPr="002458E4" w:rsidRDefault="00F24E71">
      <w:pPr>
        <w:rPr>
          <w:rFonts w:ascii="SimSun" w:eastAsia="SimSun" w:hAnsi="SimSun" w:cs="SimSun" w:hint="eastAsia"/>
          <w:color w:val="0070C0"/>
          <w:sz w:val="24"/>
        </w:rPr>
      </w:pPr>
      <w:r>
        <w:rPr>
          <w:rFonts w:ascii="SimSun" w:eastAsia="SimSun" w:hAnsi="SimSun" w:cs="SimSun" w:hint="eastAsia"/>
          <w:sz w:val="24"/>
        </w:rPr>
        <w:t>近年来，</w:t>
      </w:r>
      <w:r w:rsidR="002458E4">
        <w:rPr>
          <w:rFonts w:ascii="SimSun" w:eastAsia="SimSun" w:hAnsi="SimSun" w:cs="SimSun" w:hint="eastAsia"/>
          <w:sz w:val="24"/>
        </w:rPr>
        <w:t>中国求职者</w:t>
      </w:r>
      <w:r>
        <w:rPr>
          <w:rFonts w:ascii="SimSun" w:eastAsia="SimSun" w:hAnsi="SimSun" w:cs="SimSun" w:hint="eastAsia"/>
          <w:sz w:val="24"/>
        </w:rPr>
        <w:t>就业压力逐渐增大，</w:t>
      </w:r>
      <w:r w:rsidR="002458E4">
        <w:rPr>
          <w:rFonts w:ascii="SimSun" w:eastAsia="SimSun" w:hAnsi="SimSun" w:cs="SimSun" w:hint="eastAsia"/>
          <w:sz w:val="24"/>
        </w:rPr>
        <w:t>随着科技的进步，多处企业宣布降本增效，减少用人成本，更偏向于招聘有经验的专业的专业人员。因此，大学生就业压力史无前例的激增。市面上有许多招聘软件，如boss直聘、</w:t>
      </w:r>
      <w:proofErr w:type="spellStart"/>
      <w:r w:rsidR="002458E4">
        <w:rPr>
          <w:rFonts w:ascii="SimSun" w:eastAsia="SimSun" w:hAnsi="SimSun" w:cs="SimSun" w:hint="eastAsia"/>
          <w:sz w:val="24"/>
        </w:rPr>
        <w:t>51Job</w:t>
      </w:r>
      <w:proofErr w:type="spellEnd"/>
      <w:r w:rsidR="002458E4">
        <w:rPr>
          <w:rFonts w:ascii="SimSun" w:eastAsia="SimSun" w:hAnsi="SimSun" w:cs="SimSun" w:hint="eastAsia"/>
          <w:sz w:val="24"/>
        </w:rPr>
        <w:t>、应届生求职等等，都是针对企业更方便的招聘求职者而设计，很少有方便应届生、求职者而设计的一款就业指导系统，帮助求职者规划求职方向、修改简历、匹配合适的岗位。不仅如此，各大招聘企业、招聘信息多如牛毛、十分繁杂，而求职，很重要的一点是打破信息差。求职者由于资源整合不充分，将会错过许多合适的岗位。基于这两点，就业指导系统应运而生。</w:t>
      </w:r>
      <w:r w:rsidR="002458E4" w:rsidRPr="002458E4">
        <w:rPr>
          <w:rFonts w:ascii="SimSun" w:eastAsia="SimSun" w:hAnsi="SimSun" w:cs="SimSun"/>
          <w:color w:val="0070C0"/>
          <w:sz w:val="24"/>
        </w:rPr>
        <w:t>通过自己实际工作中所面临的问题提出了相关系统需求，将以此论文所设计系统的实现解决难题，</w:t>
      </w:r>
      <w:r w:rsidR="00BB067E" w:rsidRPr="00BB067E">
        <w:rPr>
          <w:rFonts w:ascii="SimSun" w:eastAsia="SimSun" w:hAnsi="SimSun" w:cs="SimSun" w:hint="eastAsia"/>
          <w:color w:val="000000" w:themeColor="text1"/>
          <w:sz w:val="24"/>
        </w:rPr>
        <w:t>辅助</w:t>
      </w:r>
      <w:r w:rsidR="00BB067E" w:rsidRPr="00BB067E">
        <w:rPr>
          <w:rFonts w:ascii="SimSun" w:eastAsia="SimSun" w:hAnsi="SimSun" w:cs="SimSun" w:hint="eastAsia"/>
          <w:color w:val="000000" w:themeColor="text1"/>
          <w:sz w:val="24"/>
        </w:rPr>
        <w:t>应届生找工作</w:t>
      </w:r>
      <w:r w:rsidR="00BB067E" w:rsidRPr="00BB067E">
        <w:rPr>
          <w:rFonts w:ascii="SimSun" w:eastAsia="SimSun" w:hAnsi="SimSun" w:cs="SimSun" w:hint="eastAsia"/>
          <w:color w:val="000000" w:themeColor="text1"/>
          <w:sz w:val="24"/>
        </w:rPr>
        <w:t>，</w:t>
      </w:r>
      <w:r w:rsidR="002458E4" w:rsidRPr="00BB067E">
        <w:rPr>
          <w:rFonts w:ascii="SimSun" w:eastAsia="SimSun" w:hAnsi="SimSun" w:cs="SimSun"/>
          <w:color w:val="000000" w:themeColor="text1"/>
          <w:sz w:val="24"/>
        </w:rPr>
        <w:t>提高效率。</w:t>
      </w:r>
      <w:r w:rsidR="002458E4" w:rsidRPr="002458E4">
        <w:rPr>
          <w:rFonts w:ascii="SimSun" w:eastAsia="SimSun" w:hAnsi="SimSun" w:cs="SimSun" w:hint="eastAsia"/>
          <w:color w:val="000000" w:themeColor="text1"/>
          <w:sz w:val="24"/>
        </w:rPr>
        <w:t>由于系统在起步阶段，所以学生用户群体主要针对应届生，将以上海海洋大学作为测试用例。</w:t>
      </w:r>
    </w:p>
    <w:p w14:paraId="7336F8BC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3.1 系统流程分析</w:t>
      </w:r>
      <w:r>
        <w:rPr>
          <w:rFonts w:ascii="SimSun" w:eastAsia="SimSun" w:hAnsi="SimSun" w:cs="SimSun" w:hint="eastAsia"/>
          <w:sz w:val="24"/>
        </w:rPr>
        <w:t xml:space="preserve"> （</w:t>
      </w:r>
      <w:r>
        <w:rPr>
          <w:rFonts w:ascii="SimSun" w:eastAsia="SimSun" w:hAnsi="SimSun" w:cs="SimSun"/>
          <w:sz w:val="24"/>
        </w:rPr>
        <w:t>业务流程图</w:t>
      </w:r>
      <w:r>
        <w:rPr>
          <w:rFonts w:ascii="SimSun" w:eastAsia="SimSun" w:hAnsi="SimSun" w:cs="SimSun" w:hint="eastAsia"/>
          <w:sz w:val="24"/>
        </w:rPr>
        <w:t>）</w:t>
      </w:r>
    </w:p>
    <w:p w14:paraId="3A82B826" w14:textId="4D419CEC" w:rsidR="00BB067E" w:rsidRDefault="00BB067E">
      <w:pPr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 w:hint="eastAsia"/>
          <w:sz w:val="24"/>
        </w:rPr>
        <w:t>根据实地考察的学校</w:t>
      </w:r>
      <w:proofErr w:type="gramStart"/>
      <w:r>
        <w:rPr>
          <w:rFonts w:ascii="SimSun" w:eastAsia="SimSun" w:hAnsi="SimSun" w:cs="SimSun" w:hint="eastAsia"/>
          <w:sz w:val="24"/>
        </w:rPr>
        <w:t>校</w:t>
      </w:r>
      <w:proofErr w:type="gramEnd"/>
      <w:r>
        <w:rPr>
          <w:rFonts w:ascii="SimSun" w:eastAsia="SimSun" w:hAnsi="SimSun" w:cs="SimSun" w:hint="eastAsia"/>
          <w:sz w:val="24"/>
        </w:rPr>
        <w:t>情，将工作流程细化分析，以便合理嵌入系统供后续使用。首先，学生登录以后，</w:t>
      </w:r>
      <w:r w:rsidR="00601E73">
        <w:rPr>
          <w:rFonts w:ascii="SimSun" w:eastAsia="SimSun" w:hAnsi="SimSun" w:cs="SimSun" w:hint="eastAsia"/>
          <w:sz w:val="24"/>
        </w:rPr>
        <w:t>可以在在个人信息管理与简历管理中</w:t>
      </w:r>
      <w:r>
        <w:rPr>
          <w:rFonts w:ascii="SimSun" w:eastAsia="SimSun" w:hAnsi="SimSun" w:cs="SimSun" w:hint="eastAsia"/>
          <w:sz w:val="24"/>
        </w:rPr>
        <w:t>填入个人基本信息以及相关就业意向信息如毕业院校、所学专业、岗位意向、意向城市、技能、工作经历等</w:t>
      </w:r>
      <w:r w:rsidR="00601E73">
        <w:rPr>
          <w:rFonts w:ascii="SimSun" w:eastAsia="SimSun" w:hAnsi="SimSun" w:cs="SimSun" w:hint="eastAsia"/>
          <w:sz w:val="24"/>
        </w:rPr>
        <w:t>等。</w:t>
      </w:r>
    </w:p>
    <w:p w14:paraId="17E4C21D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3.2 系统功能模块分析（用例图）</w:t>
      </w:r>
    </w:p>
    <w:p w14:paraId="2CBC2C1F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3.3.1 管理员管理模块 </w:t>
      </w:r>
    </w:p>
    <w:p w14:paraId="1E494AC6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3.3.2 辅导员管理模块 </w:t>
      </w:r>
    </w:p>
    <w:p w14:paraId="6812C364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3.3.3 学生管理模块 </w:t>
      </w:r>
    </w:p>
    <w:p w14:paraId="1FC5764E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3.3.4 企业管理模块</w:t>
      </w:r>
    </w:p>
    <w:p w14:paraId="690456D8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3.3 数据库分析</w:t>
      </w:r>
    </w:p>
    <w:p w14:paraId="217D2FD0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3.4 系统安全及界面设计需求</w:t>
      </w:r>
    </w:p>
    <w:p w14:paraId="2678C4F9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3.4.1 系统的可靠性要求</w:t>
      </w:r>
    </w:p>
    <w:p w14:paraId="22A5F9DC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3.4.2 系统的界面设计需求</w:t>
      </w:r>
    </w:p>
    <w:p w14:paraId="22B83CB3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3.5 本章小结</w:t>
      </w:r>
    </w:p>
    <w:p w14:paraId="385ECF23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第四章 系统的设计</w:t>
      </w:r>
    </w:p>
    <w:p w14:paraId="70E6804D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4.1 系统总体设计</w:t>
      </w:r>
    </w:p>
    <w:p w14:paraId="3FE4514D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4.1.1 系统总体框架设计</w:t>
      </w:r>
      <w:r>
        <w:rPr>
          <w:rFonts w:ascii="SimSun" w:eastAsia="SimSun" w:hAnsi="SimSun" w:cs="SimSun" w:hint="eastAsia"/>
          <w:sz w:val="24"/>
        </w:rPr>
        <w:t>（</w:t>
      </w:r>
      <w:r>
        <w:rPr>
          <w:rFonts w:ascii="SimSun" w:eastAsia="SimSun" w:hAnsi="SimSun" w:cs="SimSun"/>
          <w:sz w:val="24"/>
        </w:rPr>
        <w:t>系统功能树形图</w:t>
      </w:r>
      <w:r>
        <w:rPr>
          <w:rFonts w:ascii="SimSun" w:eastAsia="SimSun" w:hAnsi="SimSun" w:cs="SimSun" w:hint="eastAsia"/>
          <w:sz w:val="24"/>
        </w:rPr>
        <w:t>）</w:t>
      </w:r>
    </w:p>
    <w:p w14:paraId="1C78628D" w14:textId="2CC1CBDA" w:rsidR="00120E27" w:rsidRDefault="00F24E71" w:rsidP="00F24E71">
      <w:pPr>
        <w:jc w:val="center"/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noProof/>
          <w:sz w:val="24"/>
        </w:rPr>
        <w:lastRenderedPageBreak/>
        <w:drawing>
          <wp:inline distT="0" distB="0" distL="0" distR="0" wp14:anchorId="21B644DC" wp14:editId="1D1EA665">
            <wp:extent cx="4662873" cy="6775930"/>
            <wp:effectExtent l="0" t="0" r="4445" b="6350"/>
            <wp:docPr id="11988646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64634" name="图片 119886463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337" cy="678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FD32" w14:textId="4543B243" w:rsidR="00F24E71" w:rsidRPr="00120E27" w:rsidRDefault="00F24E71" w:rsidP="00F24E71">
      <w:pPr>
        <w:jc w:val="center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4.1.1</w:t>
      </w:r>
      <w:r>
        <w:rPr>
          <w:rFonts w:ascii="SimSun" w:eastAsia="SimSun" w:hAnsi="SimSun" w:cs="SimSun" w:hint="eastAsia"/>
          <w:sz w:val="24"/>
        </w:rPr>
        <w:t xml:space="preserve"> 就业指导系统功能模块图</w:t>
      </w:r>
    </w:p>
    <w:p w14:paraId="6A6C3093" w14:textId="77777777" w:rsidR="00120E27" w:rsidRDefault="00120E27">
      <w:pPr>
        <w:rPr>
          <w:rFonts w:ascii="SimSun" w:eastAsia="SimSun" w:hAnsi="SimSun" w:cs="SimSun" w:hint="eastAsia"/>
          <w:sz w:val="24"/>
        </w:rPr>
      </w:pPr>
    </w:p>
    <w:p w14:paraId="5CCC89C3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4.1.2 系统总体结构设计</w:t>
      </w:r>
    </w:p>
    <w:p w14:paraId="5898C70B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4.1.3 系统功能设计</w:t>
      </w:r>
    </w:p>
    <w:p w14:paraId="76E1F27F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4.2 系统的详细设计</w:t>
      </w:r>
    </w:p>
    <w:p w14:paraId="50ADA8A8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4.2.1 系统功能模块的设计</w:t>
      </w:r>
    </w:p>
    <w:p w14:paraId="4C5807F9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4.2.2 系统数据库的设计</w:t>
      </w:r>
      <w:r>
        <w:rPr>
          <w:rFonts w:ascii="SimSun" w:eastAsia="SimSun" w:hAnsi="SimSun" w:cs="SimSun" w:hint="eastAsia"/>
          <w:sz w:val="24"/>
        </w:rPr>
        <w:t>（数据库表格图）</w:t>
      </w:r>
    </w:p>
    <w:p w14:paraId="1FED550C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4.2.3 协同过滤推荐算法设计 </w:t>
      </w:r>
    </w:p>
    <w:p w14:paraId="0717A3FD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4.2.4 AI智能推荐与对话模块设计</w:t>
      </w:r>
    </w:p>
    <w:p w14:paraId="37487E92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lastRenderedPageBreak/>
        <w:t>4.3 本章小结</w:t>
      </w:r>
    </w:p>
    <w:p w14:paraId="4B4FF552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第五章 系统的实现与测试</w:t>
      </w:r>
    </w:p>
    <w:p w14:paraId="4AFFCCB9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5.1 系统功能模块的实现</w:t>
      </w:r>
    </w:p>
    <w:p w14:paraId="1189B7DF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5.1.1 系统登录模块的实现 </w:t>
      </w:r>
    </w:p>
    <w:p w14:paraId="6155012D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5.1.2 管理员管理模块的实现 </w:t>
      </w:r>
    </w:p>
    <w:p w14:paraId="541E91E8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5.1.3 辅导员管理模块的实现 </w:t>
      </w:r>
    </w:p>
    <w:p w14:paraId="07189E01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5.1.4 学生管理模块的实现 </w:t>
      </w:r>
    </w:p>
    <w:p w14:paraId="5E07F4AF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5.1.5 企业管理模块的实现 </w:t>
      </w:r>
    </w:p>
    <w:p w14:paraId="0756DD65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 xml:space="preserve">5.1.6 AI推荐模块的实现 </w:t>
      </w:r>
    </w:p>
    <w:p w14:paraId="6148D883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5.2 系统测试</w:t>
      </w:r>
    </w:p>
    <w:p w14:paraId="25B98870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5.2.1 系统测试环境</w:t>
      </w:r>
    </w:p>
    <w:p w14:paraId="6F65D29B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5.2.2 系统测试用例</w:t>
      </w:r>
    </w:p>
    <w:p w14:paraId="6D6826CF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5.2.3 系统测试结果</w:t>
      </w:r>
    </w:p>
    <w:p w14:paraId="1E44AA44" w14:textId="77777777" w:rsidR="002341BA" w:rsidRDefault="00000000">
      <w:pPr>
        <w:rPr>
          <w:rFonts w:ascii="SimSun" w:eastAsia="SimSun" w:hAnsi="SimSun" w:cs="SimSun"/>
          <w:sz w:val="24"/>
        </w:rPr>
      </w:pPr>
      <w:r>
        <w:rPr>
          <w:rFonts w:ascii="SimSun" w:eastAsia="SimSun" w:hAnsi="SimSun" w:cs="SimSun"/>
          <w:sz w:val="24"/>
        </w:rPr>
        <w:t>5.3 本章小结</w:t>
      </w:r>
    </w:p>
    <w:p w14:paraId="0C0CEF82" w14:textId="77777777" w:rsidR="002341BA" w:rsidRDefault="00000000">
      <w:r>
        <w:rPr>
          <w:rFonts w:ascii="SimSun" w:eastAsia="SimSun" w:hAnsi="SimSun" w:cs="SimSun"/>
          <w:sz w:val="24"/>
        </w:rPr>
        <w:t>第六章 结论与展望</w:t>
      </w:r>
    </w:p>
    <w:sectPr w:rsidR="002341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72191BBA"/>
    <w:rsid w:val="00120E27"/>
    <w:rsid w:val="002341BA"/>
    <w:rsid w:val="002458E4"/>
    <w:rsid w:val="00601E73"/>
    <w:rsid w:val="00B732F5"/>
    <w:rsid w:val="00BB067E"/>
    <w:rsid w:val="00F24E71"/>
    <w:rsid w:val="72191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64365A"/>
  <w15:docId w15:val="{F00E0E08-238B-4BFC-97E1-866446B9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170</Words>
  <Characters>973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黄心璇</dc:creator>
  <cp:lastModifiedBy>心璇 黄</cp:lastModifiedBy>
  <cp:revision>2</cp:revision>
  <dcterms:created xsi:type="dcterms:W3CDTF">2026-03-01T17:02:00Z</dcterms:created>
  <dcterms:modified xsi:type="dcterms:W3CDTF">2026-03-01T17:02:00Z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C913909669234774B63EF7050E7BD4C9_11</vt:lpwstr>
  </property>
  <property fmtid="{D5CDD505-2E9C-101B-9397-08002B2CF9AE}" pid="4" name="KSOTemplateDocerSaveRecord">
    <vt:lpwstr>eyJoZGlkIjoiNzlkNzExM2JkZjVhNjJhZDVjNTk5OWQ0ZjdmMWRkNWUiLCJ1c2VySWQiOiI4NjU2ODMwMDYifQ==</vt:lpwstr>
  </property>
</Properties>
</file>