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045EB" w14:textId="77777777" w:rsidR="00492EA7" w:rsidRPr="00AE358A" w:rsidRDefault="00492EA7" w:rsidP="00492EA7">
      <w:pPr>
        <w:pStyle w:val="NoSpacing"/>
        <w:rPr>
          <w:rFonts w:ascii="Cambria" w:hAnsi="Cambria"/>
        </w:rPr>
      </w:pPr>
      <w:r w:rsidRPr="00AE358A">
        <w:rPr>
          <w:rFonts w:ascii="Cambria" w:hAnsi="Cambria"/>
        </w:rPr>
        <w:t>Charles DiGiovanna, Tim Hung, Annika Wiesinger</w:t>
      </w:r>
    </w:p>
    <w:p w14:paraId="54E714A6" w14:textId="77777777" w:rsidR="00492EA7" w:rsidRPr="00AE358A" w:rsidRDefault="00492EA7" w:rsidP="00492EA7">
      <w:pPr>
        <w:pStyle w:val="NoSpacing"/>
        <w:rPr>
          <w:rFonts w:ascii="Cambria" w:hAnsi="Cambria"/>
          <w:b/>
          <w:u w:val="single"/>
        </w:rPr>
      </w:pPr>
    </w:p>
    <w:p w14:paraId="400FFAB3" w14:textId="77777777" w:rsidR="00492EA7" w:rsidRPr="00AE358A" w:rsidRDefault="00492EA7" w:rsidP="00492EA7">
      <w:pPr>
        <w:pStyle w:val="NoSpacing"/>
        <w:rPr>
          <w:rFonts w:ascii="Cambria" w:hAnsi="Cambria"/>
          <w:b/>
          <w:u w:val="single"/>
        </w:rPr>
      </w:pPr>
      <w:r w:rsidRPr="00AE358A">
        <w:rPr>
          <w:rFonts w:ascii="Cambria" w:hAnsi="Cambria"/>
          <w:b/>
          <w:u w:val="single"/>
        </w:rPr>
        <w:t>Program 1 Design Questions</w:t>
      </w:r>
    </w:p>
    <w:p w14:paraId="40116910" w14:textId="77777777" w:rsidR="00492EA7" w:rsidRPr="00AE358A" w:rsidRDefault="00492EA7" w:rsidP="00492EA7">
      <w:pPr>
        <w:pStyle w:val="NoSpacing"/>
        <w:rPr>
          <w:rFonts w:ascii="Cambria" w:hAnsi="Cambria"/>
          <w:b/>
        </w:rPr>
      </w:pPr>
    </w:p>
    <w:p w14:paraId="76F861F3" w14:textId="77777777" w:rsidR="00492EA7" w:rsidRPr="00AE358A" w:rsidRDefault="00492EA7" w:rsidP="00492EA7">
      <w:pPr>
        <w:pStyle w:val="NoSpacing"/>
        <w:rPr>
          <w:rFonts w:ascii="Cambria" w:hAnsi="Cambria" w:cs="Helvetica Neue"/>
        </w:rPr>
      </w:pPr>
      <w:r w:rsidRPr="00AE358A">
        <w:rPr>
          <w:rFonts w:ascii="Cambria" w:hAnsi="Cambria" w:cs="Helvetica Neue"/>
          <w:b/>
        </w:rPr>
        <w:t>1.</w:t>
      </w:r>
      <w:r w:rsidRPr="00AE358A">
        <w:rPr>
          <w:rFonts w:ascii="Cambria" w:hAnsi="Cambria" w:cs="Helvetica Neue"/>
        </w:rPr>
        <w:t xml:space="preserve"> What are the most </w:t>
      </w:r>
      <w:r w:rsidRPr="00AE358A">
        <w:rPr>
          <w:rFonts w:ascii="Cambria" w:hAnsi="Cambria" w:cs="Helvetica Neue"/>
          <w:b/>
        </w:rPr>
        <w:t>important aspects of a process mix</w:t>
      </w:r>
      <w:r w:rsidRPr="00AE358A">
        <w:rPr>
          <w:rFonts w:ascii="Cambria" w:hAnsi="Cambria" w:cs="Helvetica Neue"/>
        </w:rPr>
        <w:t> that could influence how well virtual memory (and page replacement algorithms) supports them?</w:t>
      </w:r>
    </w:p>
    <w:p w14:paraId="31D2B0FF" w14:textId="77777777" w:rsidR="00AE358A" w:rsidRDefault="00AE358A" w:rsidP="00492EA7">
      <w:pPr>
        <w:pStyle w:val="NoSpacing"/>
        <w:rPr>
          <w:rFonts w:ascii="Cambria" w:eastAsia="MS Mincho" w:hAnsi="Cambria" w:cs="MS Mincho"/>
        </w:rPr>
      </w:pPr>
    </w:p>
    <w:p w14:paraId="7ADCFB14" w14:textId="77777777" w:rsidR="00492EA7" w:rsidRDefault="00AE358A" w:rsidP="00492EA7">
      <w:pPr>
        <w:pStyle w:val="NoSpacing"/>
        <w:rPr>
          <w:rFonts w:ascii="Cambria" w:eastAsia="MS Mincho" w:hAnsi="Cambria" w:cs="MS Mincho"/>
        </w:rPr>
      </w:pPr>
      <w:r>
        <w:rPr>
          <w:rFonts w:ascii="Cambria" w:eastAsia="MS Mincho" w:hAnsi="Cambria" w:cs="MS Mincho"/>
        </w:rPr>
        <w:t xml:space="preserve">VM performance is going to be most dependent on the following </w:t>
      </w:r>
      <w:r w:rsidR="00492EA7" w:rsidRPr="00AE358A">
        <w:rPr>
          <w:rFonts w:ascii="Cambria" w:hAnsi="Cambria" w:cs="Helvetica Neue"/>
        </w:rPr>
        <w:t>sta</w:t>
      </w:r>
      <w:r>
        <w:rPr>
          <w:rFonts w:ascii="Cambria" w:hAnsi="Cambria" w:cs="Helvetica Neue"/>
        </w:rPr>
        <w:t xml:space="preserve">ck size (number of local variables, </w:t>
      </w:r>
      <w:r w:rsidR="00492EA7" w:rsidRPr="00AE358A">
        <w:rPr>
          <w:rFonts w:ascii="Cambria" w:hAnsi="Cambria" w:cs="Helvetica Neue"/>
        </w:rPr>
        <w:t>locality of reference)</w:t>
      </w:r>
      <w:r>
        <w:rPr>
          <w:rFonts w:ascii="Cambria" w:hAnsi="Cambria" w:cs="Helvetica Neue"/>
        </w:rPr>
        <w:t xml:space="preserve">, </w:t>
      </w:r>
      <w:r w:rsidR="00492EA7" w:rsidRPr="00AE358A">
        <w:rPr>
          <w:rFonts w:ascii="Cambria" w:hAnsi="Cambria" w:cs="Helvetica Neue"/>
        </w:rPr>
        <w:t>heap size (</w:t>
      </w:r>
      <w:r>
        <w:rPr>
          <w:rFonts w:ascii="Cambria" w:hAnsi="Cambria" w:cs="Helvetica Neue"/>
        </w:rPr>
        <w:t xml:space="preserve">amount of dynamically </w:t>
      </w:r>
      <w:r w:rsidR="00492EA7" w:rsidRPr="00AE358A">
        <w:rPr>
          <w:rFonts w:ascii="Cambria" w:hAnsi="Cambria" w:cs="Helvetica Neue"/>
        </w:rPr>
        <w:t>allocated memory)</w:t>
      </w:r>
      <w:r>
        <w:rPr>
          <w:rFonts w:ascii="Cambria" w:hAnsi="Cambria" w:cs="Helvetica Neue"/>
        </w:rPr>
        <w:t>,</w:t>
      </w:r>
      <w:r>
        <w:rPr>
          <w:rFonts w:ascii="Cambria" w:eastAsia="MS Mincho" w:hAnsi="Cambria" w:cs="MS Mincho"/>
        </w:rPr>
        <w:t xml:space="preserve"> </w:t>
      </w:r>
      <w:r>
        <w:rPr>
          <w:rFonts w:ascii="Cambria" w:hAnsi="Cambria" w:cs="Helvetica Neue"/>
        </w:rPr>
        <w:t>repetition</w:t>
      </w:r>
      <w:r w:rsidR="00492EA7" w:rsidRPr="00AE358A">
        <w:rPr>
          <w:rFonts w:ascii="Cambria" w:hAnsi="Cambria" w:cs="Helvetica Neue"/>
        </w:rPr>
        <w:t xml:space="preserve"> of references</w:t>
      </w:r>
      <w:r>
        <w:rPr>
          <w:rFonts w:ascii="Cambria" w:eastAsia="MS Mincho" w:hAnsi="Cambria" w:cs="MS Mincho"/>
        </w:rPr>
        <w:t xml:space="preserve">, </w:t>
      </w:r>
      <w:r w:rsidR="00492EA7" w:rsidRPr="00AE358A">
        <w:rPr>
          <w:rFonts w:ascii="Cambria" w:hAnsi="Cambria" w:cs="Helvetica Neue"/>
        </w:rPr>
        <w:t>CPU spee</w:t>
      </w:r>
      <w:r>
        <w:rPr>
          <w:rFonts w:ascii="Cambria" w:hAnsi="Cambria" w:cs="Helvetica Neue"/>
        </w:rPr>
        <w:t xml:space="preserve">d, </w:t>
      </w:r>
      <w:r w:rsidR="00492EA7" w:rsidRPr="00AE358A">
        <w:rPr>
          <w:rFonts w:ascii="Cambria" w:hAnsi="Cambria" w:cs="Helvetica Neue"/>
        </w:rPr>
        <w:t>page size</w:t>
      </w:r>
      <w:r>
        <w:rPr>
          <w:rFonts w:ascii="Cambria" w:eastAsia="MS Mincho" w:hAnsi="Cambria" w:cs="MS Mincho"/>
        </w:rPr>
        <w:t xml:space="preserve">, </w:t>
      </w:r>
      <w:r w:rsidR="00492EA7" w:rsidRPr="00AE358A">
        <w:rPr>
          <w:rFonts w:ascii="Cambria" w:hAnsi="Cambria" w:cs="Helvetica Neue"/>
        </w:rPr>
        <w:t>physical memory size</w:t>
      </w:r>
      <w:r>
        <w:rPr>
          <w:rFonts w:ascii="Cambria" w:eastAsia="MS Mincho" w:hAnsi="Cambria" w:cs="MS Mincho"/>
        </w:rPr>
        <w:t xml:space="preserve">, </w:t>
      </w:r>
      <w:r w:rsidR="00492EA7" w:rsidRPr="00AE358A">
        <w:rPr>
          <w:rFonts w:ascii="Cambria" w:hAnsi="Cambria" w:cs="Helvetica Neue"/>
        </w:rPr>
        <w:t>page frame</w:t>
      </w:r>
      <w:r>
        <w:rPr>
          <w:rFonts w:ascii="Cambria" w:hAnsi="Cambria" w:cs="Helvetica Neue"/>
        </w:rPr>
        <w:t xml:space="preserve"> size</w:t>
      </w:r>
      <w:r>
        <w:rPr>
          <w:rFonts w:ascii="Cambria" w:eastAsia="MS Mincho" w:hAnsi="Cambria" w:cs="MS Mincho"/>
        </w:rPr>
        <w:t xml:space="preserve">, </w:t>
      </w:r>
      <w:r w:rsidR="00492EA7" w:rsidRPr="00AE358A">
        <w:rPr>
          <w:rFonts w:ascii="Cambria" w:hAnsi="Cambria" w:cs="Helvetica Neue"/>
        </w:rPr>
        <w:t>fragmentation</w:t>
      </w:r>
      <w:r>
        <w:rPr>
          <w:rFonts w:ascii="Cambria" w:eastAsia="MS Mincho" w:hAnsi="Cambria" w:cs="MS Mincho"/>
        </w:rPr>
        <w:t xml:space="preserve">, and number of </w:t>
      </w:r>
      <w:r w:rsidR="00492EA7" w:rsidRPr="00AE358A">
        <w:rPr>
          <w:rFonts w:ascii="Cambria" w:hAnsi="Cambria" w:cs="Helvetica Neue"/>
        </w:rPr>
        <w:t>concurrent processes</w:t>
      </w:r>
      <w:r>
        <w:rPr>
          <w:rFonts w:ascii="Cambria" w:hAnsi="Cambria" w:cs="Helvetica Neue"/>
        </w:rPr>
        <w:t>.</w:t>
      </w:r>
    </w:p>
    <w:p w14:paraId="0A99234F" w14:textId="77777777" w:rsidR="00AE358A" w:rsidRPr="00AE358A" w:rsidRDefault="00AE358A" w:rsidP="00492EA7">
      <w:pPr>
        <w:pStyle w:val="NoSpacing"/>
        <w:rPr>
          <w:rFonts w:ascii="Cambria" w:eastAsia="MS Mincho" w:hAnsi="Cambria" w:cs="MS Mincho"/>
        </w:rPr>
      </w:pPr>
    </w:p>
    <w:p w14:paraId="2FEC36B0" w14:textId="77777777" w:rsidR="00492EA7" w:rsidRPr="00AE358A" w:rsidRDefault="00492EA7" w:rsidP="00492EA7">
      <w:pPr>
        <w:pStyle w:val="NoSpacing"/>
        <w:rPr>
          <w:rFonts w:ascii="Cambria" w:hAnsi="Cambria" w:cs="Helvetica Neue"/>
        </w:rPr>
      </w:pPr>
      <w:r w:rsidRPr="00AE358A">
        <w:rPr>
          <w:rFonts w:ascii="Cambria" w:hAnsi="Cambria" w:cs="Helvetica Neue"/>
          <w:b/>
        </w:rPr>
        <w:t>2.</w:t>
      </w:r>
      <w:r w:rsidRPr="00AE358A">
        <w:rPr>
          <w:rFonts w:ascii="Cambria" w:hAnsi="Cambria" w:cs="Helvetica Neue"/>
        </w:rPr>
        <w:t> </w:t>
      </w:r>
      <w:r w:rsidRPr="00AE358A">
        <w:rPr>
          <w:rFonts w:ascii="Cambria" w:hAnsi="Cambria" w:cs="Helvetica Neue"/>
          <w:b/>
        </w:rPr>
        <w:t>Which</w:t>
      </w:r>
      <w:r w:rsidRPr="00AE358A">
        <w:rPr>
          <w:rFonts w:ascii="Cambria" w:hAnsi="Cambria" w:cs="Helvetica Neue"/>
        </w:rPr>
        <w:t> of these aspects </w:t>
      </w:r>
      <w:r w:rsidRPr="00AE358A">
        <w:rPr>
          <w:rFonts w:ascii="Cambria" w:hAnsi="Cambria" w:cs="Helvetica Neue"/>
          <w:b/>
        </w:rPr>
        <w:t>will you try to model</w:t>
      </w:r>
      <w:r w:rsidRPr="00AE358A">
        <w:rPr>
          <w:rFonts w:ascii="Cambria" w:hAnsi="Cambria" w:cs="Helvetica Neue"/>
        </w:rPr>
        <w:t> in the program that you write to generate input streams of page references?</w:t>
      </w:r>
    </w:p>
    <w:p w14:paraId="13FABF21" w14:textId="77777777" w:rsidR="00492EA7" w:rsidRDefault="00492EA7" w:rsidP="00492EA7">
      <w:pPr>
        <w:pStyle w:val="NoSpacing"/>
        <w:rPr>
          <w:rFonts w:ascii="Cambria" w:hAnsi="Cambria" w:cs="Helvetica Neue"/>
        </w:rPr>
      </w:pPr>
    </w:p>
    <w:p w14:paraId="15830984" w14:textId="428715D5" w:rsidR="00492EA7" w:rsidRPr="00AE358A" w:rsidRDefault="00AE358A" w:rsidP="00492EA7">
      <w:pPr>
        <w:pStyle w:val="NoSpacing"/>
        <w:rPr>
          <w:rFonts w:ascii="Cambria" w:hAnsi="Cambria" w:cs="Helvetica Neue"/>
        </w:rPr>
      </w:pPr>
      <w:r>
        <w:rPr>
          <w:rFonts w:ascii="Cambria" w:hAnsi="Cambria" w:cs="Helvetica Neue"/>
        </w:rPr>
        <w:t xml:space="preserve">We will allow users to model variations in </w:t>
      </w:r>
      <w:r w:rsidR="00492EA7" w:rsidRPr="00AE358A">
        <w:rPr>
          <w:rFonts w:ascii="Cambria" w:hAnsi="Cambria" w:cs="Helvetica Neue"/>
        </w:rPr>
        <w:t>stack size</w:t>
      </w:r>
      <w:r>
        <w:rPr>
          <w:rFonts w:ascii="Cambria" w:hAnsi="Cambria" w:cs="Helvetica Neue"/>
        </w:rPr>
        <w:t xml:space="preserve">, </w:t>
      </w:r>
      <w:r w:rsidR="00492EA7" w:rsidRPr="00AE358A">
        <w:rPr>
          <w:rFonts w:ascii="Cambria" w:hAnsi="Cambria" w:cs="Helvetica Neue"/>
        </w:rPr>
        <w:t>heap size</w:t>
      </w:r>
      <w:r>
        <w:rPr>
          <w:rFonts w:ascii="Cambria" w:hAnsi="Cambria" w:cs="Helvetica Neue"/>
        </w:rPr>
        <w:t xml:space="preserve">, and number of </w:t>
      </w:r>
      <w:r w:rsidR="00492EA7" w:rsidRPr="00AE358A">
        <w:rPr>
          <w:rFonts w:ascii="Cambria" w:hAnsi="Cambria" w:cs="Helvetica Neue"/>
        </w:rPr>
        <w:t xml:space="preserve">concurrent </w:t>
      </w:r>
      <w:r>
        <w:rPr>
          <w:rFonts w:ascii="Cambria" w:hAnsi="Cambria" w:cs="Helvetica Neue"/>
        </w:rPr>
        <w:t>processes.</w:t>
      </w:r>
      <w:r w:rsidR="008C634D">
        <w:rPr>
          <w:rFonts w:ascii="Cambria" w:hAnsi="Cambria" w:cs="Helvetica Neue"/>
        </w:rPr>
        <w:t xml:space="preserve"> We will try to do so using recursion, loops with malloc, and forking, respectively.</w:t>
      </w:r>
    </w:p>
    <w:p w14:paraId="5F10CD17" w14:textId="77777777" w:rsidR="00492EA7" w:rsidRPr="00AE358A" w:rsidRDefault="00492EA7" w:rsidP="00492EA7">
      <w:pPr>
        <w:pStyle w:val="NoSpacing"/>
        <w:rPr>
          <w:rFonts w:ascii="Cambria" w:hAnsi="Cambria" w:cs="Helvetica Neue"/>
        </w:rPr>
      </w:pPr>
    </w:p>
    <w:p w14:paraId="2298D7C7" w14:textId="77777777" w:rsidR="00492EA7" w:rsidRPr="00AE358A" w:rsidRDefault="00492EA7" w:rsidP="00492EA7">
      <w:pPr>
        <w:pStyle w:val="NoSpacing"/>
        <w:rPr>
          <w:rFonts w:ascii="Cambria" w:hAnsi="Cambria" w:cs="Helvetica Neue"/>
        </w:rPr>
      </w:pPr>
      <w:r w:rsidRPr="00AE358A">
        <w:rPr>
          <w:rFonts w:ascii="Cambria" w:hAnsi="Cambria" w:cs="Helvetica Neue"/>
          <w:b/>
        </w:rPr>
        <w:t>3. How </w:t>
      </w:r>
      <w:r w:rsidRPr="00AE358A">
        <w:rPr>
          <w:rFonts w:ascii="Cambria" w:hAnsi="Cambria" w:cs="Helvetica Neue"/>
        </w:rPr>
        <w:t>will you allow users of your "front end" / Lab 4 / page reference stream generator program </w:t>
      </w:r>
      <w:r w:rsidRPr="00AE358A">
        <w:rPr>
          <w:rFonts w:ascii="Cambria" w:hAnsi="Cambria" w:cs="Helvetica Neue"/>
          <w:b/>
        </w:rPr>
        <w:t>to specify the characteristics of the process mix</w:t>
      </w:r>
      <w:r w:rsidRPr="00AE358A">
        <w:rPr>
          <w:rFonts w:ascii="Cambria" w:hAnsi="Cambria" w:cs="Helvetica Neue"/>
        </w:rPr>
        <w:t>?</w:t>
      </w:r>
    </w:p>
    <w:p w14:paraId="5C9AC0C3" w14:textId="77777777" w:rsidR="00492EA7" w:rsidRPr="00AE358A" w:rsidRDefault="00492EA7" w:rsidP="00492EA7">
      <w:pPr>
        <w:pStyle w:val="NoSpacing"/>
        <w:rPr>
          <w:rFonts w:ascii="Cambria" w:eastAsia="MS Mincho" w:hAnsi="Cambria" w:cs="MS Mincho"/>
          <w:b/>
        </w:rPr>
      </w:pPr>
    </w:p>
    <w:p w14:paraId="37E1E004" w14:textId="77777777" w:rsidR="00492EA7" w:rsidRPr="00AE358A" w:rsidRDefault="00613909" w:rsidP="00492EA7">
      <w:pPr>
        <w:pStyle w:val="NoSpacing"/>
        <w:rPr>
          <w:rFonts w:ascii="Cambria" w:hAnsi="Cambria" w:cs="Helvetica Neue"/>
        </w:rPr>
      </w:pPr>
      <w:r>
        <w:rPr>
          <w:rFonts w:ascii="Cambria" w:hAnsi="Cambria" w:cs="Helvetica Neue"/>
        </w:rPr>
        <w:t xml:space="preserve">We will allow users to communicate with Lab 4 via </w:t>
      </w:r>
      <w:r w:rsidR="00492EA7" w:rsidRPr="00AE358A">
        <w:rPr>
          <w:rFonts w:ascii="Cambria" w:hAnsi="Cambria" w:cs="Helvetica Neue"/>
        </w:rPr>
        <w:t>command line arguments</w:t>
      </w:r>
      <w:r>
        <w:rPr>
          <w:rFonts w:ascii="Cambria" w:hAnsi="Cambria" w:cs="Helvetica Neue"/>
        </w:rPr>
        <w:t xml:space="preserve">. The aspects listed in </w:t>
      </w:r>
      <w:r w:rsidRPr="00613909">
        <w:rPr>
          <w:rFonts w:ascii="Cambria" w:hAnsi="Cambria" w:cs="Helvetica Neue"/>
          <w:b/>
        </w:rPr>
        <w:t>2</w:t>
      </w:r>
      <w:r>
        <w:rPr>
          <w:rFonts w:ascii="Cambria" w:hAnsi="Cambria" w:cs="Helvetica Neue"/>
        </w:rPr>
        <w:t xml:space="preserve"> will be variable via flags, namely –s &lt;stack-size&gt; -h &lt;heap-size&gt; -p &lt;processes&gt;.</w:t>
      </w:r>
    </w:p>
    <w:p w14:paraId="6F5BD7DC" w14:textId="77777777" w:rsidR="00492EA7" w:rsidRPr="00AE358A" w:rsidRDefault="00492EA7" w:rsidP="00492EA7">
      <w:pPr>
        <w:pStyle w:val="NoSpacing"/>
        <w:rPr>
          <w:rFonts w:ascii="Cambria" w:hAnsi="Cambria" w:cs="Helvetica Neue"/>
        </w:rPr>
      </w:pPr>
    </w:p>
    <w:p w14:paraId="31750E08" w14:textId="77777777" w:rsidR="00492EA7" w:rsidRPr="00AE358A" w:rsidRDefault="00492EA7" w:rsidP="00492EA7">
      <w:pPr>
        <w:pStyle w:val="NoSpacing"/>
        <w:rPr>
          <w:rFonts w:ascii="Cambria" w:hAnsi="Cambria" w:cs="Helvetica Neue"/>
        </w:rPr>
      </w:pPr>
      <w:r w:rsidRPr="00AE358A">
        <w:rPr>
          <w:rFonts w:ascii="Cambria" w:hAnsi="Cambria" w:cs="Helvetica Neue"/>
          <w:b/>
        </w:rPr>
        <w:t>4.</w:t>
      </w:r>
      <w:r w:rsidRPr="00AE358A">
        <w:rPr>
          <w:rFonts w:ascii="Cambria" w:hAnsi="Cambria" w:cs="Helvetica Neue"/>
        </w:rPr>
        <w:t> What simple "</w:t>
      </w:r>
      <w:r w:rsidRPr="00AE358A">
        <w:rPr>
          <w:rFonts w:ascii="Cambria" w:hAnsi="Cambria" w:cs="Helvetica Neue"/>
          <w:b/>
        </w:rPr>
        <w:t>research question</w:t>
      </w:r>
      <w:r w:rsidRPr="00AE358A">
        <w:rPr>
          <w:rFonts w:ascii="Cambria" w:hAnsi="Cambria" w:cs="Helvetica Neue"/>
        </w:rPr>
        <w:t>" would you like to investigate, for this project? This must be phrased in the form of a question. Simple uninteresting questions will earn "average" grades. Take what you know about virtual memory and try to find something for which you care about the answer. This does not have to be a straight comparison of page replacement algorithms; feel free to push the boundaries of the assignment and investigate other aspects of VM systems. (TLB effectiveness, effect of altering page sizes, something about superpages (although we have not talked about them in enough detail yet... and it might be more difficult, local vs. global algorithms, etc.)</w:t>
      </w:r>
      <w:r w:rsidRPr="00AE358A">
        <w:rPr>
          <w:rFonts w:ascii="Cambria" w:hAnsi="Cambria" w:cs="Helvetica Neue"/>
        </w:rPr>
        <w:t>)</w:t>
      </w:r>
    </w:p>
    <w:p w14:paraId="72A80D2A" w14:textId="77777777" w:rsidR="00492EA7" w:rsidRDefault="00492EA7" w:rsidP="00492EA7">
      <w:pPr>
        <w:pStyle w:val="NoSpacing"/>
        <w:rPr>
          <w:rFonts w:ascii="Cambria" w:hAnsi="Cambria" w:cs="Helvetica Neue"/>
          <w:b/>
        </w:rPr>
      </w:pPr>
    </w:p>
    <w:p w14:paraId="5033A6AD" w14:textId="34B94D93" w:rsidR="00925545" w:rsidRPr="00AE358A" w:rsidRDefault="008C634D" w:rsidP="00492EA7">
      <w:pPr>
        <w:pStyle w:val="NoSpacing"/>
        <w:rPr>
          <w:rFonts w:ascii="Cambria" w:hAnsi="Cambria" w:cs="Helvetica Neue"/>
        </w:rPr>
      </w:pPr>
      <w:r>
        <w:rPr>
          <w:rFonts w:ascii="Cambria" w:hAnsi="Cambria" w:cs="Helvetica Neue"/>
        </w:rPr>
        <w:t xml:space="preserve">We will investigate TLB performance. Specifically, </w:t>
      </w:r>
      <w:r w:rsidR="00925545" w:rsidRPr="00AE358A">
        <w:rPr>
          <w:rFonts w:ascii="Cambria" w:hAnsi="Cambria" w:cs="Helvetica Neue"/>
        </w:rPr>
        <w:t>starting at a stream with no repeated referenc</w:t>
      </w:r>
      <w:r>
        <w:rPr>
          <w:rFonts w:ascii="Cambria" w:hAnsi="Cambria" w:cs="Helvetica Neue"/>
        </w:rPr>
        <w:t xml:space="preserve">es and gradually increasing the amount of repetition, at what point is a TLB </w:t>
      </w:r>
      <w:r w:rsidR="00925545" w:rsidRPr="00AE358A">
        <w:rPr>
          <w:rFonts w:ascii="Cambria" w:hAnsi="Cambria" w:cs="Helvetica Neue"/>
        </w:rPr>
        <w:t>worth the overhead?</w:t>
      </w:r>
    </w:p>
    <w:p w14:paraId="688E0F24" w14:textId="77777777" w:rsidR="00474236" w:rsidRPr="00AE358A" w:rsidRDefault="00474236" w:rsidP="00492EA7">
      <w:pPr>
        <w:pStyle w:val="NoSpacing"/>
        <w:rPr>
          <w:rFonts w:ascii="Cambria" w:hAnsi="Cambria" w:cs="Helvetica Neue"/>
        </w:rPr>
      </w:pPr>
    </w:p>
    <w:p w14:paraId="2CE7BF2E" w14:textId="77777777" w:rsidR="00492EA7" w:rsidRPr="00AE358A" w:rsidRDefault="00492EA7" w:rsidP="00492EA7">
      <w:pPr>
        <w:pStyle w:val="NoSpacing"/>
        <w:rPr>
          <w:rFonts w:ascii="Cambria" w:hAnsi="Cambria" w:cs="Helvetica Neue"/>
        </w:rPr>
      </w:pPr>
      <w:r w:rsidRPr="00AE358A">
        <w:rPr>
          <w:rFonts w:ascii="Cambria" w:hAnsi="Cambria" w:cs="Helvetica Neue"/>
          <w:b/>
        </w:rPr>
        <w:t>5.</w:t>
      </w:r>
      <w:r w:rsidRPr="00AE358A">
        <w:rPr>
          <w:rFonts w:ascii="Cambria" w:hAnsi="Cambria" w:cs="Helvetica Neue"/>
        </w:rPr>
        <w:t> How will you </w:t>
      </w:r>
      <w:r w:rsidRPr="00AE358A">
        <w:rPr>
          <w:rFonts w:ascii="Cambria" w:hAnsi="Cambria" w:cs="Helvetica Neue"/>
          <w:b/>
        </w:rPr>
        <w:t>divide the work</w:t>
      </w:r>
      <w:r w:rsidRPr="00AE358A">
        <w:rPr>
          <w:rFonts w:ascii="Cambria" w:hAnsi="Cambria" w:cs="Helvetica Neue"/>
        </w:rPr>
        <w:t> among your group, and how frequently do you plan to meet/communicate? (Make a plan for success and describe it succinctly, please.)</w:t>
      </w:r>
    </w:p>
    <w:p w14:paraId="519E1F27" w14:textId="77777777" w:rsidR="00492EA7" w:rsidRPr="00AE358A" w:rsidRDefault="00492EA7" w:rsidP="00492EA7">
      <w:pPr>
        <w:pStyle w:val="NoSpacing"/>
        <w:rPr>
          <w:rFonts w:ascii="Cambria" w:eastAsia="MS Mincho" w:hAnsi="Cambria" w:cs="MS Mincho"/>
          <w:b/>
        </w:rPr>
      </w:pPr>
      <w:r w:rsidRPr="00AE358A">
        <w:rPr>
          <w:rFonts w:ascii="MS Mincho" w:eastAsia="MS Mincho" w:hAnsi="MS Mincho" w:cs="MS Mincho"/>
        </w:rPr>
        <w:t> </w:t>
      </w:r>
    </w:p>
    <w:p w14:paraId="3DF28201" w14:textId="29E7F732" w:rsidR="00FC2761" w:rsidRPr="00AE358A" w:rsidRDefault="008C634D" w:rsidP="00492EA7">
      <w:pPr>
        <w:pStyle w:val="NoSpacing"/>
        <w:rPr>
          <w:rFonts w:ascii="Cambria" w:hAnsi="Cambria" w:cs="Helvetica Neue"/>
        </w:rPr>
      </w:pPr>
      <w:r>
        <w:rPr>
          <w:rFonts w:ascii="Cambria" w:hAnsi="Cambria" w:cs="Helvetica Neue"/>
        </w:rPr>
        <w:t xml:space="preserve">We will work together using </w:t>
      </w:r>
      <w:r w:rsidR="00492EA7" w:rsidRPr="00AE358A">
        <w:rPr>
          <w:rFonts w:ascii="Cambria" w:hAnsi="Cambria" w:cs="Helvetica Neue"/>
        </w:rPr>
        <w:t>version control through GitHub</w:t>
      </w:r>
      <w:r>
        <w:rPr>
          <w:rFonts w:ascii="Cambria" w:hAnsi="Cambria" w:cs="Helvetica Neue"/>
        </w:rPr>
        <w:t>. Our first in-person meeting will be March 15 at noon in the</w:t>
      </w:r>
      <w:r w:rsidR="00FC2761" w:rsidRPr="00AE358A">
        <w:rPr>
          <w:rFonts w:ascii="Cambria" w:hAnsi="Cambria" w:cs="Helvetica Neue"/>
        </w:rPr>
        <w:t xml:space="preserve"> Marketplace</w:t>
      </w:r>
      <w:r>
        <w:rPr>
          <w:rFonts w:ascii="Cambria" w:hAnsi="Cambria" w:cs="Helvetica Neue"/>
        </w:rPr>
        <w:t>. We will</w:t>
      </w:r>
      <w:r w:rsidR="00FC2761" w:rsidRPr="00AE358A">
        <w:rPr>
          <w:rFonts w:ascii="Cambria" w:hAnsi="Cambria" w:cs="Helvetica Neue"/>
        </w:rPr>
        <w:t xml:space="preserve"> meet </w:t>
      </w:r>
      <w:r>
        <w:rPr>
          <w:rFonts w:ascii="Cambria" w:hAnsi="Cambria" w:cs="Helvetica Neue"/>
        </w:rPr>
        <w:t>again on March 17 at 1:15 in l</w:t>
      </w:r>
      <w:r w:rsidR="00FC2761" w:rsidRPr="00AE358A">
        <w:rPr>
          <w:rFonts w:ascii="Cambria" w:hAnsi="Cambria" w:cs="Helvetica Neue"/>
        </w:rPr>
        <w:t>ab</w:t>
      </w:r>
      <w:r>
        <w:rPr>
          <w:rFonts w:ascii="Cambria" w:hAnsi="Cambria" w:cs="Helvetica Neue"/>
        </w:rPr>
        <w:t xml:space="preserve">. If more meetings are </w:t>
      </w:r>
      <w:bookmarkStart w:id="0" w:name="_GoBack"/>
      <w:bookmarkEnd w:id="0"/>
      <w:r w:rsidR="009B6CFF">
        <w:rPr>
          <w:rFonts w:ascii="Cambria" w:hAnsi="Cambria" w:cs="Helvetica Neue"/>
        </w:rPr>
        <w:t>necessary,</w:t>
      </w:r>
      <w:r>
        <w:rPr>
          <w:rFonts w:ascii="Cambria" w:hAnsi="Cambria" w:cs="Helvetica Neue"/>
        </w:rPr>
        <w:t xml:space="preserve"> we will communicate such through Facebook group chat.</w:t>
      </w:r>
    </w:p>
    <w:sectPr w:rsidR="00FC2761" w:rsidRPr="00AE358A" w:rsidSect="005D3FF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41531" w14:textId="77777777" w:rsidR="008C37B6" w:rsidRDefault="008C37B6" w:rsidP="00492EA7">
      <w:r>
        <w:separator/>
      </w:r>
    </w:p>
  </w:endnote>
  <w:endnote w:type="continuationSeparator" w:id="0">
    <w:p w14:paraId="4F407321" w14:textId="77777777" w:rsidR="008C37B6" w:rsidRDefault="008C37B6" w:rsidP="0049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DDECC" w14:textId="77777777" w:rsidR="008C37B6" w:rsidRDefault="008C37B6" w:rsidP="00492EA7">
      <w:r>
        <w:separator/>
      </w:r>
    </w:p>
  </w:footnote>
  <w:footnote w:type="continuationSeparator" w:id="0">
    <w:p w14:paraId="3D182D04" w14:textId="77777777" w:rsidR="008C37B6" w:rsidRDefault="008C37B6" w:rsidP="00492E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B442F"/>
    <w:multiLevelType w:val="hybridMultilevel"/>
    <w:tmpl w:val="4B50B41C"/>
    <w:lvl w:ilvl="0" w:tplc="3806C056">
      <w:start w:val="6"/>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54598"/>
    <w:multiLevelType w:val="hybridMultilevel"/>
    <w:tmpl w:val="4B6A6FA6"/>
    <w:lvl w:ilvl="0" w:tplc="7390E0EC">
      <w:start w:val="6"/>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A7"/>
    <w:rsid w:val="00474236"/>
    <w:rsid w:val="00492EA7"/>
    <w:rsid w:val="00514CC1"/>
    <w:rsid w:val="005A5787"/>
    <w:rsid w:val="00613909"/>
    <w:rsid w:val="008C37B6"/>
    <w:rsid w:val="008C634D"/>
    <w:rsid w:val="00925545"/>
    <w:rsid w:val="009B6CFF"/>
    <w:rsid w:val="00AE358A"/>
    <w:rsid w:val="00FC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D11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EA7"/>
    <w:pPr>
      <w:tabs>
        <w:tab w:val="center" w:pos="4680"/>
        <w:tab w:val="right" w:pos="9360"/>
      </w:tabs>
    </w:pPr>
  </w:style>
  <w:style w:type="character" w:customStyle="1" w:styleId="HeaderChar">
    <w:name w:val="Header Char"/>
    <w:basedOn w:val="DefaultParagraphFont"/>
    <w:link w:val="Header"/>
    <w:uiPriority w:val="99"/>
    <w:rsid w:val="00492EA7"/>
  </w:style>
  <w:style w:type="paragraph" w:styleId="Footer">
    <w:name w:val="footer"/>
    <w:basedOn w:val="Normal"/>
    <w:link w:val="FooterChar"/>
    <w:uiPriority w:val="99"/>
    <w:unhideWhenUsed/>
    <w:rsid w:val="00492EA7"/>
    <w:pPr>
      <w:tabs>
        <w:tab w:val="center" w:pos="4680"/>
        <w:tab w:val="right" w:pos="9360"/>
      </w:tabs>
    </w:pPr>
  </w:style>
  <w:style w:type="character" w:customStyle="1" w:styleId="FooterChar">
    <w:name w:val="Footer Char"/>
    <w:basedOn w:val="DefaultParagraphFont"/>
    <w:link w:val="Footer"/>
    <w:uiPriority w:val="99"/>
    <w:rsid w:val="00492EA7"/>
  </w:style>
  <w:style w:type="paragraph" w:styleId="NoSpacing">
    <w:name w:val="No Spacing"/>
    <w:uiPriority w:val="1"/>
    <w:qFormat/>
    <w:rsid w:val="00492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372</Words>
  <Characters>2121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DiGiovanna</dc:creator>
  <cp:keywords/>
  <dc:description/>
  <cp:lastModifiedBy>Charles DiGiovanna</cp:lastModifiedBy>
  <cp:revision>3</cp:revision>
  <dcterms:created xsi:type="dcterms:W3CDTF">2016-03-10T18:22:00Z</dcterms:created>
  <dcterms:modified xsi:type="dcterms:W3CDTF">2016-03-10T19:29:00Z</dcterms:modified>
</cp:coreProperties>
</file>