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B9" w:rsidRDefault="00F76CB3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E6CB9" w:rsidRDefault="00F76CB3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BE6CB9" w:rsidRDefault="00BE6CB9" w:rsidP="00E34614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BE6CB9" w:rsidRPr="009615DD" w:rsidRDefault="00F76CB3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104355885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43010B">
        <w:rPr>
          <w:b/>
          <w:color w:val="000000"/>
          <w:sz w:val="32"/>
          <w:szCs w:val="32"/>
        </w:rPr>
        <w:t>5</w:t>
      </w:r>
    </w:p>
    <w:p w:rsidR="00BE6CB9" w:rsidRPr="009615DD" w:rsidRDefault="0043010B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Функции и массивы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BE6CB9" w:rsidRPr="006D1D15" w:rsidTr="006D1D15">
        <w:trPr>
          <w:trHeight w:val="6244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1D15" w:rsidRDefault="00F76CB3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Default="006D1D15" w:rsidP="006D1D15"/>
          <w:p w:rsidR="006D1D15" w:rsidRDefault="006D1D15" w:rsidP="006D1D15"/>
          <w:p w:rsidR="006D1D15" w:rsidRDefault="006D1D15" w:rsidP="006D1D15">
            <w:pPr>
              <w:jc w:val="right"/>
            </w:pPr>
          </w:p>
          <w:p w:rsidR="006D1D15" w:rsidRPr="006D1D15" w:rsidRDefault="006D1D15" w:rsidP="006D1D15"/>
          <w:p w:rsidR="00BE6CB9" w:rsidRPr="006D1D15" w:rsidRDefault="006D1D15" w:rsidP="006D1D15">
            <w:pPr>
              <w:jc w:val="right"/>
              <w:rPr>
                <w:b/>
              </w:rPr>
            </w:pPr>
            <w:r w:rsidRPr="006D1D15">
              <w:rPr>
                <w:b/>
              </w:rPr>
              <w:t>Пермь 2022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141915">
              <w:rPr>
                <w:color w:val="000000"/>
                <w:sz w:val="32"/>
                <w:szCs w:val="32"/>
              </w:rPr>
              <w:t>ПРТ-21-2б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Выймов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С.С</w:t>
            </w:r>
          </w:p>
          <w:p w:rsidR="00BE6CB9" w:rsidRDefault="00F76CB3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:rsidR="00BE6CB9" w:rsidRDefault="006D1D1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</w:t>
            </w:r>
            <w:r w:rsidR="00F76CB3">
              <w:rPr>
                <w:color w:val="000000"/>
                <w:sz w:val="32"/>
                <w:szCs w:val="32"/>
              </w:rPr>
              <w:t>_____________</w:t>
            </w:r>
          </w:p>
          <w:p w:rsidR="00BE6CB9" w:rsidRDefault="00F76CB3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</w:pPr>
          </w:p>
        </w:tc>
      </w:tr>
    </w:tbl>
    <w:p w:rsidR="009615DD" w:rsidRDefault="009615DD">
      <w:pPr>
        <w:spacing w:before="100" w:after="100"/>
        <w:ind w:firstLine="708"/>
        <w:jc w:val="both"/>
        <w:rPr>
          <w:color w:val="000000"/>
          <w:sz w:val="28"/>
          <w:szCs w:val="28"/>
        </w:rPr>
      </w:pPr>
    </w:p>
    <w:p w:rsidR="00E34614" w:rsidRDefault="00F76CB3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color w:val="000000"/>
          <w:sz w:val="28"/>
          <w:szCs w:val="28"/>
        </w:rPr>
        <w:t xml:space="preserve">: </w:t>
      </w:r>
    </w:p>
    <w:p w:rsidR="0043010B" w:rsidRDefault="0043010B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функции, решить указанную в варианте задачу. Массив должен передаваться в функцию как параметр.</w:t>
      </w:r>
      <w:bookmarkStart w:id="0" w:name="_GoBack"/>
      <w:bookmarkEnd w:id="0"/>
    </w:p>
    <w:p w:rsidR="0043010B" w:rsidRDefault="0043010B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№5</w:t>
      </w:r>
    </w:p>
    <w:p w:rsidR="009615DD" w:rsidRDefault="00F76CB3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9615DD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 w:rsidRPr="009615DD">
        <w:rPr>
          <w:sz w:val="28"/>
          <w:szCs w:val="28"/>
        </w:rPr>
        <w:t>: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43010B">
        <w:rPr>
          <w:rFonts w:ascii="JetBrains Mono" w:hAnsi="JetBrains Mono" w:cs="JetBrains Mono"/>
          <w:color w:val="F1FA8C"/>
          <w:sz w:val="24"/>
          <w:szCs w:val="24"/>
          <w:lang w:val="en-US"/>
        </w:rPr>
        <w:t>iostream</w:t>
      </w:r>
      <w:proofErr w:type="spellEnd"/>
      <w:r w:rsidRPr="0043010B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using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namespace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std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spellStart"/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  <w:lang w:val="en-US"/>
        </w:rPr>
        <w:t>main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()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sum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square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const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a[n][n];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6272A4"/>
          <w:sz w:val="24"/>
          <w:szCs w:val="24"/>
          <w:lang w:val="en-US"/>
        </w:rPr>
        <w:t>    //</w:t>
      </w:r>
      <w:r w:rsidRPr="0043010B">
        <w:rPr>
          <w:rFonts w:ascii="JetBrains Mono" w:hAnsi="JetBrains Mono" w:cs="JetBrains Mono"/>
          <w:color w:val="6272A4"/>
          <w:sz w:val="24"/>
          <w:szCs w:val="24"/>
        </w:rPr>
        <w:t>Ввод</w:t>
      </w:r>
      <w:r w:rsidRPr="0043010B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6272A4"/>
          <w:sz w:val="24"/>
          <w:szCs w:val="24"/>
        </w:rPr>
        <w:t>элементов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i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1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i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&lt;=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 i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1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&lt;=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 j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>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        </w:t>
      </w:r>
      <w:proofErr w:type="spellStart"/>
      <w:r w:rsidRPr="0043010B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1FA8C"/>
          <w:sz w:val="24"/>
          <w:szCs w:val="24"/>
        </w:rPr>
        <w:t>Пожалуйста, введите элементы матрицы a[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i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1FA8C"/>
          <w:sz w:val="24"/>
          <w:szCs w:val="24"/>
        </w:rPr>
        <w:t>][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j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1FA8C"/>
          <w:sz w:val="24"/>
          <w:szCs w:val="24"/>
        </w:rPr>
        <w:t xml:space="preserve">] 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        </w:t>
      </w:r>
      <w:proofErr w:type="spellStart"/>
      <w:proofErr w:type="gramStart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cin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  <w:lang w:val="en-US"/>
        </w:rPr>
        <w:t>&gt;&gt;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a[i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1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][j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1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];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43010B">
        <w:rPr>
          <w:rFonts w:ascii="JetBrains Mono" w:hAnsi="JetBrains Mono" w:cs="JetBrains Mono"/>
          <w:color w:val="50FA7B"/>
          <w:sz w:val="24"/>
          <w:szCs w:val="24"/>
          <w:lang w:val="en-US"/>
        </w:rPr>
        <w:t>endl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6272A4"/>
          <w:sz w:val="24"/>
          <w:szCs w:val="24"/>
          <w:lang w:val="en-US"/>
        </w:rPr>
        <w:t>    //</w:t>
      </w:r>
      <w:r w:rsidRPr="0043010B">
        <w:rPr>
          <w:rFonts w:ascii="JetBrains Mono" w:hAnsi="JetBrains Mono" w:cs="JetBrains Mono"/>
          <w:color w:val="6272A4"/>
          <w:sz w:val="24"/>
          <w:szCs w:val="24"/>
        </w:rPr>
        <w:t>Вывод</w:t>
      </w:r>
      <w:r w:rsidRPr="0043010B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6272A4"/>
          <w:sz w:val="24"/>
          <w:szCs w:val="24"/>
        </w:rPr>
        <w:t>элементов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i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i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 i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 j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a[i][j] </w:t>
      </w:r>
      <w:r w:rsidRPr="0043010B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43010B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43010B">
        <w:rPr>
          <w:rFonts w:ascii="JetBrains Mono" w:hAnsi="JetBrains Mono" w:cs="JetBrains Mono"/>
          <w:color w:val="50FA7B"/>
          <w:sz w:val="24"/>
          <w:szCs w:val="24"/>
          <w:lang w:val="en-US"/>
        </w:rPr>
        <w:t>endl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6272A4"/>
          <w:sz w:val="24"/>
          <w:szCs w:val="24"/>
        </w:rPr>
        <w:t>    //</w:t>
      </w:r>
      <w:proofErr w:type="gramStart"/>
      <w:r w:rsidRPr="0043010B">
        <w:rPr>
          <w:rFonts w:ascii="JetBrains Mono" w:hAnsi="JetBrains Mono" w:cs="JetBrains Mono"/>
          <w:color w:val="6272A4"/>
          <w:sz w:val="24"/>
          <w:szCs w:val="24"/>
        </w:rPr>
        <w:t>Скалярное</w:t>
      </w:r>
      <w:proofErr w:type="gramEnd"/>
      <w:r w:rsidRPr="0043010B">
        <w:rPr>
          <w:rFonts w:ascii="JetBrains Mono" w:hAnsi="JetBrains Mono" w:cs="JetBrains Mono"/>
          <w:color w:val="6272A4"/>
          <w:sz w:val="24"/>
          <w:szCs w:val="24"/>
        </w:rPr>
        <w:t xml:space="preserve"> </w:t>
      </w:r>
      <w:proofErr w:type="spellStart"/>
      <w:r w:rsidRPr="0043010B">
        <w:rPr>
          <w:rFonts w:ascii="JetBrains Mono" w:hAnsi="JetBrains Mono" w:cs="JetBrains Mono"/>
          <w:color w:val="6272A4"/>
          <w:sz w:val="24"/>
          <w:szCs w:val="24"/>
        </w:rPr>
        <w:t>произведние</w:t>
      </w:r>
      <w:proofErr w:type="spellEnd"/>
      <w:r w:rsidRPr="0043010B">
        <w:rPr>
          <w:rFonts w:ascii="JetBrains Mono" w:hAnsi="JetBrains Mono" w:cs="JetBrains Mono"/>
          <w:color w:val="6272A4"/>
          <w:sz w:val="24"/>
          <w:szCs w:val="24"/>
        </w:rPr>
        <w:t xml:space="preserve"> строк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</w:rPr>
        <w:t>for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i </w:t>
      </w:r>
      <w:r w:rsidRPr="0043010B">
        <w:rPr>
          <w:rFonts w:ascii="JetBrains Mono" w:hAnsi="JetBrains Mono" w:cs="JetBrains Mono"/>
          <w:color w:val="FF79C6"/>
          <w:sz w:val="24"/>
          <w:szCs w:val="24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; i </w:t>
      </w:r>
      <w:r w:rsidRPr="0043010B">
        <w:rPr>
          <w:rFonts w:ascii="JetBrains Mono" w:hAnsi="JetBrains Mono" w:cs="JetBrains Mono"/>
          <w:color w:val="FF79C6"/>
          <w:sz w:val="24"/>
          <w:szCs w:val="24"/>
        </w:rPr>
        <w:t>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n; i</w:t>
      </w:r>
      <w:r w:rsidRPr="0043010B">
        <w:rPr>
          <w:rFonts w:ascii="JetBrains Mono" w:hAnsi="JetBrains Mono" w:cs="JetBrains Mono"/>
          <w:color w:val="FF79C6"/>
          <w:sz w:val="24"/>
          <w:szCs w:val="24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 j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k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k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 k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    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if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(k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!=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i)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    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            </w:t>
      </w:r>
      <w:proofErr w:type="gramStart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sum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a[i][j]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a[k][j];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    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    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else</w:t>
      </w:r>
      <w:proofErr w:type="gramEnd"/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    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        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continue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    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6272A4"/>
          <w:sz w:val="24"/>
          <w:szCs w:val="24"/>
          <w:lang w:val="en-US"/>
        </w:rPr>
        <w:t>    //</w:t>
      </w:r>
      <w:r w:rsidRPr="0043010B">
        <w:rPr>
          <w:rFonts w:ascii="JetBrains Mono" w:hAnsi="JetBrains Mono" w:cs="JetBrains Mono"/>
          <w:color w:val="6272A4"/>
          <w:sz w:val="24"/>
          <w:szCs w:val="24"/>
        </w:rPr>
        <w:t>Скалярное</w:t>
      </w:r>
      <w:r w:rsidRPr="0043010B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6272A4"/>
          <w:sz w:val="24"/>
          <w:szCs w:val="24"/>
        </w:rPr>
        <w:t>произведение</w:t>
      </w:r>
      <w:r w:rsidRPr="0043010B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6272A4"/>
          <w:sz w:val="24"/>
          <w:szCs w:val="24"/>
        </w:rPr>
        <w:t>строки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i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i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 i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j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&lt;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 j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    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    </w:t>
      </w:r>
      <w:proofErr w:type="gramStart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>square</w:t>
      </w:r>
      <w:proofErr w:type="gramEnd"/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+=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a[i][j] </w:t>
      </w:r>
      <w:r w:rsidRPr="0043010B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a[i][j];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>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6272A4"/>
          <w:sz w:val="24"/>
          <w:szCs w:val="24"/>
        </w:rPr>
        <w:t>    //Вывод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</w:rPr>
        <w:t>if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(</w:t>
      </w:r>
      <w:proofErr w:type="spellStart"/>
      <w:r w:rsidRPr="0043010B">
        <w:rPr>
          <w:rFonts w:ascii="JetBrains Mono" w:hAnsi="JetBrains Mono" w:cs="JetBrains Mono"/>
          <w:color w:val="F8F8F2"/>
          <w:sz w:val="24"/>
          <w:szCs w:val="24"/>
        </w:rPr>
        <w:t>sum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FF79C6"/>
          <w:sz w:val="24"/>
          <w:szCs w:val="24"/>
        </w:rPr>
        <w:t>&gt;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FF79C6"/>
          <w:sz w:val="24"/>
          <w:szCs w:val="24"/>
        </w:rPr>
        <w:t>||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43010B">
        <w:rPr>
          <w:rFonts w:ascii="JetBrains Mono" w:hAnsi="JetBrains Mono" w:cs="JetBrains Mono"/>
          <w:color w:val="F8F8F2"/>
          <w:sz w:val="24"/>
          <w:szCs w:val="24"/>
        </w:rPr>
        <w:t>square</w:t>
      </w:r>
      <w:proofErr w:type="spellEnd"/>
      <w:proofErr w:type="gramStart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FF79C6"/>
          <w:sz w:val="24"/>
          <w:szCs w:val="24"/>
        </w:rPr>
        <w:t>!</w:t>
      </w:r>
      <w:proofErr w:type="gramEnd"/>
      <w:r w:rsidRPr="0043010B">
        <w:rPr>
          <w:rFonts w:ascii="JetBrains Mono" w:hAnsi="JetBrains Mono" w:cs="JetBrains Mono"/>
          <w:color w:val="FF79C6"/>
          <w:sz w:val="24"/>
          <w:szCs w:val="24"/>
        </w:rPr>
        <w:t>=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</w:rPr>
        <w:t>3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>)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>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    </w:t>
      </w:r>
      <w:proofErr w:type="spellStart"/>
      <w:r w:rsidRPr="0043010B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1FA8C"/>
          <w:sz w:val="24"/>
          <w:szCs w:val="24"/>
        </w:rPr>
        <w:t>Матрица не ортонормированная!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43010B">
        <w:rPr>
          <w:rFonts w:ascii="JetBrains Mono" w:hAnsi="JetBrains Mono" w:cs="JetBrains Mono"/>
          <w:color w:val="50FA7B"/>
          <w:sz w:val="24"/>
          <w:szCs w:val="24"/>
        </w:rPr>
        <w:t>endl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>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</w:rPr>
        <w:t>else</w:t>
      </w:r>
      <w:proofErr w:type="spellEnd"/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>    {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    </w:t>
      </w:r>
      <w:proofErr w:type="spellStart"/>
      <w:r w:rsidRPr="0043010B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1FA8C"/>
          <w:sz w:val="24"/>
          <w:szCs w:val="24"/>
        </w:rPr>
        <w:t>Матрица ортонормированная!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43010B">
        <w:rPr>
          <w:rFonts w:ascii="JetBrains Mono" w:hAnsi="JetBrains Mono" w:cs="JetBrains Mono"/>
          <w:color w:val="50FA7B"/>
          <w:sz w:val="24"/>
          <w:szCs w:val="24"/>
        </w:rPr>
        <w:t>endl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>    }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lastRenderedPageBreak/>
        <w:t xml:space="preserve">    </w:t>
      </w:r>
      <w:proofErr w:type="spellStart"/>
      <w:r w:rsidRPr="0043010B">
        <w:rPr>
          <w:rFonts w:ascii="JetBrains Mono" w:hAnsi="JetBrains Mono" w:cs="JetBrains Mono"/>
          <w:color w:val="50FA7B"/>
          <w:sz w:val="24"/>
          <w:szCs w:val="24"/>
        </w:rPr>
        <w:t>system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>(</w:t>
      </w:r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proofErr w:type="spellStart"/>
      <w:r w:rsidRPr="0043010B">
        <w:rPr>
          <w:rFonts w:ascii="JetBrains Mono" w:hAnsi="JetBrains Mono" w:cs="JetBrains Mono"/>
          <w:color w:val="F1FA8C"/>
          <w:sz w:val="24"/>
          <w:szCs w:val="24"/>
        </w:rPr>
        <w:t>pause</w:t>
      </w:r>
      <w:proofErr w:type="spellEnd"/>
      <w:r w:rsidRPr="0043010B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>);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43010B">
        <w:rPr>
          <w:rFonts w:ascii="JetBrains Mono" w:hAnsi="JetBrains Mono" w:cs="JetBrains Mono"/>
          <w:color w:val="FF79C6"/>
          <w:sz w:val="24"/>
          <w:szCs w:val="24"/>
        </w:rPr>
        <w:t>return</w:t>
      </w:r>
      <w:proofErr w:type="spellEnd"/>
      <w:r w:rsidRPr="0043010B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43010B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43010B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43010B" w:rsidRPr="0043010B" w:rsidRDefault="0043010B" w:rsidP="0043010B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43010B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43010B" w:rsidRDefault="0043010B" w:rsidP="009615DD">
      <w:pPr>
        <w:spacing w:before="100" w:after="100"/>
        <w:ind w:firstLine="708"/>
        <w:jc w:val="both"/>
        <w:rPr>
          <w:sz w:val="28"/>
          <w:szCs w:val="28"/>
        </w:rPr>
      </w:pPr>
    </w:p>
    <w:p w:rsidR="0043010B" w:rsidRPr="0043010B" w:rsidRDefault="0043010B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решения:</w:t>
      </w:r>
    </w:p>
    <w:p w:rsidR="0043010B" w:rsidRPr="0043010B" w:rsidRDefault="0043010B" w:rsidP="009615DD">
      <w:pPr>
        <w:spacing w:before="100" w:after="100"/>
        <w:ind w:firstLine="708"/>
        <w:jc w:val="both"/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distT="0" distB="0" distL="0" distR="0">
            <wp:extent cx="3857625" cy="3581400"/>
            <wp:effectExtent l="0" t="0" r="9525" b="0"/>
            <wp:docPr id="1" name="Рисунок 1" descr="C:\Users\VaraiON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aiON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D7" w:rsidRPr="00E24461" w:rsidRDefault="00326BD7">
      <w:pPr>
        <w:spacing w:before="100" w:after="100"/>
        <w:ind w:firstLine="708"/>
        <w:jc w:val="both"/>
        <w:rPr>
          <w:sz w:val="28"/>
          <w:szCs w:val="28"/>
        </w:rPr>
      </w:pPr>
    </w:p>
    <w:sectPr w:rsidR="00326BD7" w:rsidRPr="00E2446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6CB9"/>
    <w:rsid w:val="00141915"/>
    <w:rsid w:val="00326BD7"/>
    <w:rsid w:val="0036165E"/>
    <w:rsid w:val="0043010B"/>
    <w:rsid w:val="00464D22"/>
    <w:rsid w:val="006D1D15"/>
    <w:rsid w:val="006F270D"/>
    <w:rsid w:val="009615DD"/>
    <w:rsid w:val="00BD43D4"/>
    <w:rsid w:val="00BE6CB9"/>
    <w:rsid w:val="00E24461"/>
    <w:rsid w:val="00E34614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VaraiONI</dc:creator>
  <cp:lastModifiedBy>VaraiONI</cp:lastModifiedBy>
  <cp:revision>2</cp:revision>
  <dcterms:created xsi:type="dcterms:W3CDTF">2022-09-05T13:05:00Z</dcterms:created>
  <dcterms:modified xsi:type="dcterms:W3CDTF">2022-09-05T13:05:00Z</dcterms:modified>
</cp:coreProperties>
</file>