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75DC000B"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70768C">
        <w:rPr>
          <w:lang w:eastAsia="de-DE"/>
        </w:rPr>
        <w:t>Dezentralisierte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Truffle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MetaMask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Truffle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13FA90FF" w:rsidR="00DC4943" w:rsidRDefault="00DC4943" w:rsidP="00974A3D">
      <w:pPr>
        <w:rPr>
          <w:lang w:val="de-AT" w:eastAsia="de-DE"/>
        </w:rPr>
      </w:pPr>
      <w:r>
        <w:rPr>
          <w:lang w:val="de-AT" w:eastAsia="de-DE"/>
        </w:rPr>
        <w:t xml:space="preserve">Um die Entwicklung lokal zu simulieren soll Ganache verwendet werden. </w:t>
      </w:r>
    </w:p>
    <w:p w14:paraId="4F134FB2" w14:textId="01B066EB" w:rsidR="0070768C" w:rsidRDefault="0070768C" w:rsidP="0070768C">
      <w:pPr>
        <w:pStyle w:val="berschrift41"/>
        <w:numPr>
          <w:ilvl w:val="0"/>
          <w:numId w:val="0"/>
        </w:numPr>
        <w:rPr>
          <w:lang w:eastAsia="de-DE"/>
        </w:rPr>
      </w:pPr>
      <w:r w:rsidRPr="008810B0">
        <w:rPr>
          <w:lang w:eastAsia="de-DE"/>
        </w:rPr>
        <w:t>HZ0</w:t>
      </w:r>
      <w:r>
        <w:rPr>
          <w:lang w:eastAsia="de-DE"/>
        </w:rPr>
        <w:t>5</w:t>
      </w:r>
      <w:r w:rsidRPr="008810B0">
        <w:rPr>
          <w:lang w:eastAsia="de-DE"/>
        </w:rPr>
        <w:t xml:space="preserve">– </w:t>
      </w:r>
      <w:r>
        <w:rPr>
          <w:lang w:eastAsia="de-DE"/>
        </w:rPr>
        <w:t xml:space="preserve">Übermittlung der Daten an die Ethereum Chain mittels JSON </w:t>
      </w:r>
    </w:p>
    <w:p w14:paraId="0E9948CD" w14:textId="76C18116" w:rsidR="0070768C" w:rsidRDefault="0070768C" w:rsidP="00974A3D">
      <w:pPr>
        <w:rPr>
          <w:lang w:val="de-AT" w:eastAsia="de-DE"/>
        </w:rPr>
      </w:pPr>
      <w:r>
        <w:rPr>
          <w:lang w:val="de-AT" w:eastAsia="de-DE"/>
        </w:rPr>
        <w:t xml:space="preserve">Die Übermittlung der Daten an die Ethereum Chain soll mittels JSON erfolgen. </w:t>
      </w:r>
    </w:p>
    <w:p w14:paraId="4DF44875" w14:textId="43A5B909" w:rsidR="00974A3D" w:rsidRDefault="00974A3D" w:rsidP="00974A3D">
      <w:pPr>
        <w:pStyle w:val="berschrift41"/>
        <w:numPr>
          <w:ilvl w:val="0"/>
          <w:numId w:val="0"/>
        </w:numPr>
        <w:rPr>
          <w:lang w:eastAsia="de-DE"/>
        </w:rPr>
      </w:pPr>
      <w:r w:rsidRPr="008810B0">
        <w:rPr>
          <w:lang w:eastAsia="de-DE"/>
        </w:rPr>
        <w:t>HZ0</w:t>
      </w:r>
      <w:r w:rsidR="0070768C">
        <w:rPr>
          <w:lang w:eastAsia="de-DE"/>
        </w:rPr>
        <w:t>6</w:t>
      </w:r>
      <w:r w:rsidRPr="008810B0">
        <w:rPr>
          <w:lang w:eastAsia="de-DE"/>
        </w:rPr>
        <w:t xml:space="preserve"> – </w:t>
      </w:r>
      <w:r>
        <w:rPr>
          <w:lang w:eastAsia="de-DE"/>
        </w:rPr>
        <w:t xml:space="preserve">Programmiersprache, um </w:t>
      </w:r>
      <w:r w:rsidR="00DC4943">
        <w:rPr>
          <w:lang w:eastAsia="de-DE"/>
        </w:rPr>
        <w:t xml:space="preserve">einen Smart Contract auf der Ethereum Blockchain zu programmieren. </w:t>
      </w:r>
    </w:p>
    <w:p w14:paraId="2A3C3035" w14:textId="324E8C81" w:rsidR="00974A3D" w:rsidRPr="008810B0" w:rsidRDefault="00974A3D" w:rsidP="008810B0">
      <w:pPr>
        <w:rPr>
          <w:lang w:val="de-AT" w:eastAsia="de-DE"/>
        </w:rPr>
      </w:pPr>
      <w:r>
        <w:rPr>
          <w:lang w:val="de-AT" w:eastAsia="de-DE"/>
        </w:rPr>
        <w:t xml:space="preserve">Solidity soll als Programmiersprache gewählt werden, um auf der Ethereum Blockchain zu programmieren. </w:t>
      </w:r>
    </w:p>
    <w:p w14:paraId="1E06CA74" w14:textId="0B2DD867" w:rsidR="00FD29E0" w:rsidRDefault="00464587" w:rsidP="007B4991">
      <w:pPr>
        <w:pStyle w:val="berschrift41"/>
        <w:numPr>
          <w:ilvl w:val="0"/>
          <w:numId w:val="0"/>
        </w:numPr>
        <w:rPr>
          <w:lang w:eastAsia="de-DE"/>
        </w:rPr>
      </w:pPr>
      <w:r w:rsidRPr="00464587">
        <w:rPr>
          <w:lang w:eastAsia="de-DE"/>
        </w:rPr>
        <w:t>HZ0</w:t>
      </w:r>
      <w:r w:rsidR="0070768C">
        <w:rPr>
          <w:lang w:eastAsia="de-DE"/>
        </w:rPr>
        <w:t>7</w:t>
      </w:r>
      <w:r w:rsidRPr="00464587">
        <w:rPr>
          <w:lang w:eastAsia="de-DE"/>
        </w:rPr>
        <w:t xml:space="preserve"> – </w:t>
      </w:r>
      <w:r w:rsidR="00803125">
        <w:rPr>
          <w:lang w:eastAsia="de-DE"/>
        </w:rPr>
        <w:t xml:space="preserve">Speicherung von Bildern in </w:t>
      </w:r>
      <w:r w:rsidR="00796EA6">
        <w:rPr>
          <w:lang w:eastAsia="de-DE"/>
        </w:rPr>
        <w:t>IPFS</w:t>
      </w:r>
    </w:p>
    <w:p w14:paraId="7DFD4E2F" w14:textId="22C07386"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t>
      </w:r>
      <w:r w:rsidR="00796EA6">
        <w:rPr>
          <w:lang w:val="de-AT" w:eastAsia="de-DE"/>
        </w:rPr>
        <w:t>sollen</w:t>
      </w:r>
      <w:r w:rsidR="00803125">
        <w:rPr>
          <w:lang w:val="de-AT" w:eastAsia="de-DE"/>
        </w:rPr>
        <w:t xml:space="preserve"> </w:t>
      </w:r>
      <w:r w:rsidR="00796EA6">
        <w:rPr>
          <w:lang w:val="de-AT" w:eastAsia="de-DE"/>
        </w:rPr>
        <w:t>mittels IPFS (</w:t>
      </w:r>
      <w:r w:rsidR="00796EA6" w:rsidRPr="00796EA6">
        <w:rPr>
          <w:lang w:val="de-AT" w:eastAsia="de-DE"/>
        </w:rPr>
        <w:t>InterPlanetary File System</w:t>
      </w:r>
      <w:r w:rsidR="00796EA6">
        <w:rPr>
          <w:lang w:val="de-AT" w:eastAsia="de-DE"/>
        </w:rPr>
        <w:t>) abgespeichert werden</w:t>
      </w:r>
      <w:r w:rsidR="00803125">
        <w:rPr>
          <w:lang w:val="de-AT" w:eastAsia="de-DE"/>
        </w:rPr>
        <w:t xml:space="preserve">. </w:t>
      </w:r>
      <w:r>
        <w:rPr>
          <w:lang w:val="de-AT" w:eastAsia="de-DE"/>
        </w:rPr>
        <w:t xml:space="preserve">Hierbei ist zu beachten, dass die Hashwerte der Bilder in der </w:t>
      </w:r>
      <w:r w:rsidR="008810B0">
        <w:rPr>
          <w:lang w:val="de-AT" w:eastAsia="de-DE"/>
        </w:rPr>
        <w:t xml:space="preserve">Ethereum </w:t>
      </w:r>
      <w:r>
        <w:rPr>
          <w:lang w:val="de-AT" w:eastAsia="de-DE"/>
        </w:rPr>
        <w:t>Blockchain gespeichert</w:t>
      </w:r>
      <w:r w:rsidR="00796EA6">
        <w:rPr>
          <w:lang w:val="de-AT" w:eastAsia="de-DE"/>
        </w:rPr>
        <w:t xml:space="preserve"> werden. </w:t>
      </w:r>
      <w:r>
        <w:rPr>
          <w:lang w:val="de-AT" w:eastAsia="de-DE"/>
        </w:rPr>
        <w:t xml:space="preserve">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kryptographisch versch</w:t>
      </w:r>
      <w:r w:rsidR="00804B80">
        <w:rPr>
          <w:lang w:val="de-AT" w:eastAsia="de-DE"/>
        </w:rPr>
        <w:t xml:space="preserve">lüsselt werden, damit sie nur für die Beteiligten Personen ersichtlich sind. </w:t>
      </w:r>
    </w:p>
    <w:p w14:paraId="0D02E15C" w14:textId="69854DE1" w:rsidR="00F976BD" w:rsidRDefault="00FD29E0" w:rsidP="007B4991">
      <w:pPr>
        <w:pStyle w:val="berschrift41"/>
        <w:numPr>
          <w:ilvl w:val="0"/>
          <w:numId w:val="0"/>
        </w:numPr>
        <w:rPr>
          <w:lang w:eastAsia="de-DE"/>
        </w:rPr>
      </w:pPr>
      <w:r w:rsidRPr="00464587">
        <w:rPr>
          <w:lang w:eastAsia="de-DE"/>
        </w:rPr>
        <w:t>HZ0</w:t>
      </w:r>
      <w:r w:rsidR="0070768C">
        <w:rPr>
          <w:lang w:eastAsia="de-DE"/>
        </w:rPr>
        <w:t>8</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C2A1506" w:rsidR="005B1BA7" w:rsidRDefault="00F976BD" w:rsidP="007B4991">
      <w:pPr>
        <w:pStyle w:val="berschrift41"/>
        <w:numPr>
          <w:ilvl w:val="0"/>
          <w:numId w:val="0"/>
        </w:numPr>
        <w:rPr>
          <w:lang w:eastAsia="de-DE"/>
        </w:rPr>
      </w:pPr>
      <w:r w:rsidRPr="00464587">
        <w:rPr>
          <w:lang w:eastAsia="de-DE"/>
        </w:rPr>
        <w:t>HZ0</w:t>
      </w:r>
      <w:r w:rsidR="0070768C">
        <w:rPr>
          <w:lang w:eastAsia="de-DE"/>
        </w:rPr>
        <w:t>9</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Anzahl der angekreuzten Felder (locked,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1E1B06AA" w14:textId="04E7070B" w:rsidR="001B4C30" w:rsidRDefault="001B4C30" w:rsidP="001B4C30">
      <w:pPr>
        <w:pStyle w:val="berschrift41"/>
        <w:numPr>
          <w:ilvl w:val="0"/>
          <w:numId w:val="0"/>
        </w:numPr>
        <w:rPr>
          <w:lang w:eastAsia="de-DE"/>
        </w:rPr>
      </w:pPr>
      <w:r w:rsidRPr="00464587">
        <w:rPr>
          <w:lang w:eastAsia="de-DE"/>
        </w:rPr>
        <w:t>HZ</w:t>
      </w:r>
      <w:r w:rsidR="0070768C">
        <w:rPr>
          <w:lang w:eastAsia="de-DE"/>
        </w:rPr>
        <w:t>10</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6432E022" w:rsidR="00464587" w:rsidRPr="00464587" w:rsidRDefault="0034726F" w:rsidP="004B5D4B">
            <w:pPr>
              <w:spacing w:line="324" w:lineRule="auto"/>
              <w:rPr>
                <w:rFonts w:ascii="Palatino Linotype" w:eastAsia="Calibri" w:hAnsi="Palatino Linotype" w:cs="Times New Roman"/>
                <w:sz w:val="24"/>
              </w:rPr>
            </w:pPr>
            <w:r>
              <w:rPr>
                <w:rFonts w:ascii="Palatino Linotype" w:eastAsia="Calibri" w:hAnsi="Palatino Linotype" w:cs="Times New Roman"/>
                <w:sz w:val="24"/>
              </w:rPr>
              <w:t xml:space="preserve">Bereitstellung des Formulars und Validierung von Benutzereingaben </w:t>
            </w: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04727866" w:rsidR="00464587" w:rsidRPr="00464587" w:rsidRDefault="0034726F"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HZ09</w:t>
            </w: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r>
        <w:rPr>
          <w:rFonts w:ascii="Helvetica" w:eastAsia="Times New Roman" w:hAnsi="Helvetica" w:cs="Times New Roman"/>
          <w:color w:val="8DB3E2"/>
          <w:sz w:val="32"/>
          <w:szCs w:val="26"/>
          <w:lang w:val="de-AT"/>
        </w:rPr>
        <w:t>Bedöcs</w:t>
      </w:r>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15E79B0" w:rsidR="00464587" w:rsidRPr="00464587" w:rsidRDefault="00B122E8"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Bereitstellung des Front-Ends und Übermittlung der Formulardaten</w:t>
            </w:r>
          </w:p>
        </w:tc>
      </w:tr>
      <w:tr w:rsidR="0034726F"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4F363EBF"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OZ01, OZ02</w:t>
            </w: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08817140" w:rsidR="00464587" w:rsidRPr="00464587" w:rsidRDefault="00B122E8" w:rsidP="00CA06E9">
            <w:pPr>
              <w:spacing w:line="324" w:lineRule="auto"/>
              <w:jc w:val="both"/>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34726F"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34726F" w:rsidRPr="00464587" w:rsidRDefault="0034726F" w:rsidP="0034726F">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019784F9"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r>
        <w:rPr>
          <w:rFonts w:ascii="Helvetica" w:eastAsia="Times New Roman" w:hAnsi="Helvetica" w:cs="Times New Roman"/>
          <w:color w:val="8DB3E2"/>
          <w:sz w:val="32"/>
          <w:szCs w:val="26"/>
          <w:lang w:val="de-AT"/>
        </w:rPr>
        <w:t>Mousawi</w:t>
      </w:r>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B122E8"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289BC6D9" w:rsidR="00B122E8" w:rsidRPr="00464587" w:rsidRDefault="00B122E8" w:rsidP="00B122E8">
            <w:pPr>
              <w:spacing w:line="324" w:lineRule="auto"/>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B122E8"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B122E8" w:rsidRPr="00464587" w:rsidRDefault="00B122E8" w:rsidP="00B122E8">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3C0EA627" w:rsidR="00B122E8" w:rsidRPr="00464587" w:rsidRDefault="00B122E8" w:rsidP="00B122E8">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Testing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 Accident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Rohatsch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Bedöcs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Mousawi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723C742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r w:rsidR="00AE3223" w:rsidRPr="005A5CA4">
              <w:t>Projektforschung,</w:t>
            </w:r>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verspäteten Fertigstellung des Frontends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19F7E8C" w:rsidR="00D4229B" w:rsidRPr="009912E6" w:rsidRDefault="00AE3223"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verschiedener Faktoren</w:t>
            </w:r>
            <w:r w:rsidR="00D4229B" w:rsidRPr="005A5CA4">
              <w:t xml:space="preserve"> wird die Benutze</w:t>
            </w:r>
            <w:r w:rsidR="002B78A5">
              <w:t>re</w:t>
            </w:r>
            <w:r w:rsidR="00D4229B" w:rsidRPr="005A5CA4">
              <w:t>ingaben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Zugriff der Smart Contracts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unzureichendem Testing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Solidity</w:t>
            </w:r>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Bedöcs</w:t>
            </w:r>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Mousawi</w:t>
            </w:r>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Grundlage für unseren internen Projektmanagementprozess wurde Scrum für agile Softwareentwicklung gewählt. Die Grundidee und Struktur von Scrum wurde übernommen und an unsere Timeboxes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r w:rsidRPr="00464587">
        <w:rPr>
          <w:rFonts w:ascii="Helvetica" w:eastAsia="Times New Roman" w:hAnsi="Helvetica" w:cs="Times New Roman"/>
          <w:color w:val="8DB3E2"/>
          <w:sz w:val="32"/>
          <w:szCs w:val="26"/>
          <w:lang w:val="de-AT"/>
        </w:rPr>
        <w:t>Product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Der Product Backlog enthält alle Anforderungen an das Produkt, wie beispielsweise in der Softwareentwicklung die Anforderungen an eine zu erstellende Software. Die Qualität des Product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Zuständig für den Product Backlog ist der Product Owner, der diesen ständig weiterentwickelt und pflegt. Zusätzlich ordnet und priorisiert er die enthaltenen Anforderungen. Da der Product Owner die Liste der Anforderungen kontinuierlich weiterentwickelt, handelt es sich beim Product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Product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Sprint Planning</w:t>
      </w:r>
      <w:bookmarkEnd w:id="55"/>
      <w:bookmarkEnd w:id="56"/>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Planning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Product Owner.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jedem Sprint soll ein funktionsfähiges Zwischenprodukt entwickelt werden. Deshalb wird bereits vorab im Sprint Planning Meeting entschieden, welche Anforderungen aus dem Product Backlog im nächsten Sprint bearbeitet werden sollen. Das Sprint Planning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Nachdem die Anforderungen ausgewählt wurden, werden sie im jeweiligen Sprint Backlog festgehalten. Letztendlich entscheidet der Product Owner allein, welche Anforderungen im nächsten Sprint bearbeitet werden und damit im Sprint Backlog landen. Der Product Owner nimmt eine der drei zentralen Rollen im Scrum (Product Owner, Scrum Master, Scrum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Planning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w:t>
      </w:r>
      <w:r w:rsidRPr="00464587">
        <w:rPr>
          <w:rFonts w:ascii="Palatino Linotype" w:eastAsia="Calibri" w:hAnsi="Palatino Linotype" w:cs="Times New Roman"/>
          <w:sz w:val="24"/>
          <w:lang w:val="de-AT"/>
        </w:rPr>
        <w:lastRenderedPageBreak/>
        <w:t xml:space="preserve">Problemen kann jedoch immer eine spontane Besprechung zwischen mehreren 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Weekly Scrum</w:t>
      </w:r>
      <w:bookmarkEnd w:id="62"/>
      <w:bookmarkEnd w:id="63"/>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Scrum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Definition of Done (DoD)</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DoD (Definition of Done)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lastRenderedPageBreak/>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r w:rsidRPr="00464587">
        <w:rPr>
          <w:rFonts w:ascii="Helvetica" w:eastAsia="Times New Roman" w:hAnsi="Helvetica" w:cs="Times New Roman"/>
          <w:color w:val="8DB3E2"/>
          <w:sz w:val="32"/>
          <w:szCs w:val="26"/>
          <w:lang w:val="de-AT"/>
        </w:rPr>
        <w:t>Trello</w:t>
      </w:r>
      <w:bookmarkEnd w:id="72"/>
      <w:bookmarkEnd w:id="73"/>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Trello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Das Format zur Beschreibung solcher Stories war innerhalb des Teams geregelt. Trotz der Orientierung an Scrum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Github</w:t>
      </w:r>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r w:rsidR="002D59BA">
        <w:rPr>
          <w:rFonts w:ascii="Palatino Linotype" w:eastAsia="Calibri" w:hAnsi="Palatino Linotype" w:cs="Times New Roman"/>
          <w:sz w:val="24"/>
          <w:lang w:val="de-AT"/>
        </w:rPr>
        <w:t xml:space="preserve">Github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lastRenderedPageBreak/>
        <w:t xml:space="preserve">Das Github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Erweiterungen für den Web Browser Google Chrome, welche im Chrome Web Store heruntergeladen werden können. Die von den Erweiterungen beinhalteten Funktionen sind wichtig, um den Scrum-Prozess beim Arbeiten mit Trello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Scrum for Trello</w:t>
      </w:r>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Scrum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lastRenderedPageBreak/>
        <w:t>Trello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Trello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jeweilige ID wird automatisch bei jeder Trello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 xml:space="preserve">Trelabels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Filter by Trello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Trello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Trello Menüleiste wird durch das Plugin der Button „Show Label“ hinzugefügt. Klick man auf diesen, so bekommt man eine Auswahl der Labels, die von mindestens einer Trello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Trello Karten jeder Liste sowie die Anzahl aller Karten im Trello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r w:rsidRPr="00464587">
        <w:rPr>
          <w:rFonts w:ascii="Helvetica" w:eastAsia="Times New Roman" w:hAnsi="Helvetica" w:cs="Times New Roman"/>
          <w:b/>
          <w:color w:val="548DD4"/>
          <w:sz w:val="36"/>
          <w:szCs w:val="32"/>
          <w:lang w:val="de-AT"/>
        </w:rPr>
        <w:t>Trello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Richtlinien zur Verwendung der Listen in Trello (Meetingroom, Product Backlog, etc.) mit Erklärungen, welche Trello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r w:rsidRPr="00464587">
        <w:rPr>
          <w:rFonts w:ascii="Helvetica" w:eastAsia="Times New Roman" w:hAnsi="Helvetica" w:cs="Times New Roman"/>
          <w:color w:val="8DB3E2"/>
          <w:sz w:val="32"/>
          <w:szCs w:val="26"/>
          <w:lang w:val="de-AT"/>
        </w:rPr>
        <w:t>Product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r w:rsidRPr="00464587">
        <w:rPr>
          <w:rFonts w:ascii="Helvetica" w:eastAsia="Times New Roman" w:hAnsi="Helvetica" w:cs="Times New Roman"/>
          <w:color w:val="8DB3E2"/>
          <w:sz w:val="32"/>
          <w:szCs w:val="26"/>
          <w:lang w:val="de-AT"/>
        </w:rPr>
        <w:t>Doing</w:t>
      </w:r>
      <w:bookmarkEnd w:id="88"/>
      <w:bookmarkEnd w:id="89"/>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 Doing Liste kommen Stories aus dem Sprint Backlog, an ddenen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„Done“ verschoben werden, wenn noch Fehler oder Lücken auffallen wird eine Childstory im Product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r w:rsidRPr="00464587">
        <w:rPr>
          <w:rFonts w:ascii="Helvetica" w:eastAsia="Times New Roman" w:hAnsi="Helvetica" w:cs="Times New Roman"/>
          <w:color w:val="8DB3E2"/>
          <w:sz w:val="32"/>
          <w:szCs w:val="26"/>
          <w:lang w:val="de-AT"/>
        </w:rPr>
        <w:t>Done (DoD)</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der Trello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Role</w:t>
      </w:r>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Conversation</w:t>
      </w:r>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Results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r w:rsidR="002D59BA">
        <w:rPr>
          <w:rFonts w:ascii="Palatino Linotype" w:eastAsia="Calibri" w:hAnsi="Palatino Linotype" w:cs="Times New Roman"/>
          <w:sz w:val="24"/>
          <w:lang w:val="de-AT"/>
        </w:rPr>
        <w:t>Github</w:t>
      </w:r>
      <w:r w:rsidRPr="00464587">
        <w:rPr>
          <w:rFonts w:ascii="Palatino Linotype" w:eastAsia="Calibri" w:hAnsi="Palatino Linotype" w:cs="Times New Roman"/>
          <w:sz w:val="24"/>
          <w:lang w:val="de-AT"/>
        </w:rPr>
        <w:t xml:space="preserve"> commitet werden. In der Results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Pr>
          <w:rFonts w:ascii="Helvetica" w:eastAsia="Times New Roman" w:hAnsi="Helvetica" w:cs="Times New Roman"/>
          <w:i/>
          <w:iCs/>
          <w:color w:val="8DB3E2"/>
          <w:spacing w:val="15"/>
          <w:sz w:val="24"/>
          <w:lang w:val="de-AT"/>
        </w:rPr>
        <w:t>Github</w:t>
      </w:r>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r w:rsidR="002D59BA">
        <w:rPr>
          <w:rFonts w:ascii="Palatino Linotype" w:eastAsia="Calibri" w:hAnsi="Palatino Linotype" w:cs="Times New Roman"/>
          <w:sz w:val="24"/>
          <w:lang w:val="de-AT"/>
        </w:rPr>
        <w:t>Github</w:t>
      </w:r>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Result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r w:rsidRPr="00464587">
        <w:rPr>
          <w:rFonts w:ascii="Helvetica" w:eastAsia="Times New Roman" w:hAnsi="Helvetica" w:cs="Times New Roman"/>
          <w:b/>
          <w:color w:val="548DD4"/>
          <w:sz w:val="36"/>
          <w:szCs w:val="32"/>
          <w:lang w:val="de-AT"/>
        </w:rPr>
        <w:t>Trello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Trello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lastRenderedPageBreak/>
        <w:t>Sie sind auf jeden Fall zu einer Trello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Planing</w:t>
      </w:r>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Discussion</w:t>
      </w:r>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Testing</w:t>
      </w:r>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Document</w:t>
      </w:r>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Programming</w:t>
      </w:r>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Result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lastRenderedPageBreak/>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protocol</w:t>
            </w:r>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research</w:t>
            </w:r>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datasheet</w:t>
            </w:r>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literature</w:t>
            </w:r>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planing</w:t>
            </w:r>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lastRenderedPageBreak/>
              <w:t>presentation</w:t>
            </w:r>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6A8DD" w14:textId="77777777" w:rsidR="00D15C5B" w:rsidRDefault="00D15C5B" w:rsidP="00464587">
      <w:pPr>
        <w:spacing w:after="0" w:line="240" w:lineRule="auto"/>
      </w:pPr>
      <w:r>
        <w:separator/>
      </w:r>
    </w:p>
  </w:endnote>
  <w:endnote w:type="continuationSeparator" w:id="0">
    <w:p w14:paraId="27C9BD7C" w14:textId="77777777" w:rsidR="00D15C5B" w:rsidRDefault="00D15C5B"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Avenir Next Ultra Light"/>
    <w:panose1 w:val="020B0203020202020204"/>
    <w:charset w:val="4D"/>
    <w:family w:val="swiss"/>
    <w:pitch w:val="variable"/>
    <w:sig w:usb0="800000AF" w:usb1="5000204A" w:usb2="00000000" w:usb3="00000000" w:csb0="0000009B" w:csb1="00000000"/>
  </w:font>
  <w:font w:name="Helvetica Light">
    <w:altName w:val="﷽﷽﷽﷽﷽﷽﷽﷽va Light"/>
    <w:panose1 w:val="020B0403020202020204"/>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BBBF6" w14:textId="77777777" w:rsidR="00D15C5B" w:rsidRDefault="00D15C5B" w:rsidP="00464587">
      <w:pPr>
        <w:spacing w:after="0" w:line="240" w:lineRule="auto"/>
      </w:pPr>
      <w:r>
        <w:separator/>
      </w:r>
    </w:p>
  </w:footnote>
  <w:footnote w:type="continuationSeparator" w:id="0">
    <w:p w14:paraId="234F0CCA" w14:textId="77777777" w:rsidR="00D15C5B" w:rsidRDefault="00D15C5B"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B4C30"/>
    <w:rsid w:val="001C1889"/>
    <w:rsid w:val="001C7B5A"/>
    <w:rsid w:val="001E432C"/>
    <w:rsid w:val="001F7240"/>
    <w:rsid w:val="002003F0"/>
    <w:rsid w:val="00205D55"/>
    <w:rsid w:val="002227B1"/>
    <w:rsid w:val="00235CB1"/>
    <w:rsid w:val="002366DD"/>
    <w:rsid w:val="002476B1"/>
    <w:rsid w:val="00265B1B"/>
    <w:rsid w:val="002B78A5"/>
    <w:rsid w:val="002C2A46"/>
    <w:rsid w:val="002D3105"/>
    <w:rsid w:val="002D59BA"/>
    <w:rsid w:val="002D676A"/>
    <w:rsid w:val="002D767F"/>
    <w:rsid w:val="00305E26"/>
    <w:rsid w:val="0034726F"/>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68C"/>
    <w:rsid w:val="00707F41"/>
    <w:rsid w:val="0076040C"/>
    <w:rsid w:val="00761587"/>
    <w:rsid w:val="00796EA6"/>
    <w:rsid w:val="007A0127"/>
    <w:rsid w:val="007B4991"/>
    <w:rsid w:val="007C1001"/>
    <w:rsid w:val="007C7159"/>
    <w:rsid w:val="007E1D0F"/>
    <w:rsid w:val="0080081D"/>
    <w:rsid w:val="0080128E"/>
    <w:rsid w:val="00803125"/>
    <w:rsid w:val="00804B80"/>
    <w:rsid w:val="00810DCD"/>
    <w:rsid w:val="008171D5"/>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AE3223"/>
    <w:rsid w:val="00B07EBC"/>
    <w:rsid w:val="00B122E8"/>
    <w:rsid w:val="00B6748E"/>
    <w:rsid w:val="00BC563E"/>
    <w:rsid w:val="00BE3368"/>
    <w:rsid w:val="00C032F9"/>
    <w:rsid w:val="00C41269"/>
    <w:rsid w:val="00C701F0"/>
    <w:rsid w:val="00C727F2"/>
    <w:rsid w:val="00CA06E9"/>
    <w:rsid w:val="00CB6CBE"/>
    <w:rsid w:val="00D15C5B"/>
    <w:rsid w:val="00D35FC5"/>
    <w:rsid w:val="00D4229B"/>
    <w:rsid w:val="00D7421D"/>
    <w:rsid w:val="00DC4939"/>
    <w:rsid w:val="00DC4943"/>
    <w:rsid w:val="00DD3C80"/>
    <w:rsid w:val="00DE68A0"/>
    <w:rsid w:val="00DF16A6"/>
    <w:rsid w:val="00E054FE"/>
    <w:rsid w:val="00E66616"/>
    <w:rsid w:val="00E6750B"/>
    <w:rsid w:val="00EB1773"/>
    <w:rsid w:val="00F10CB4"/>
    <w:rsid w:val="00F1262C"/>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43000882">
      <w:bodyDiv w:val="1"/>
      <w:marLeft w:val="0"/>
      <w:marRight w:val="0"/>
      <w:marTop w:val="0"/>
      <w:marBottom w:val="0"/>
      <w:divBdr>
        <w:top w:val="none" w:sz="0" w:space="0" w:color="auto"/>
        <w:left w:val="none" w:sz="0" w:space="0" w:color="auto"/>
        <w:bottom w:val="none" w:sz="0" w:space="0" w:color="auto"/>
        <w:right w:val="none" w:sz="0" w:space="0" w:color="auto"/>
      </w:divBdr>
      <w:divsChild>
        <w:div w:id="444037273">
          <w:marLeft w:val="0"/>
          <w:marRight w:val="0"/>
          <w:marTop w:val="0"/>
          <w:marBottom w:val="0"/>
          <w:divBdr>
            <w:top w:val="none" w:sz="0" w:space="0" w:color="auto"/>
            <w:left w:val="none" w:sz="0" w:space="0" w:color="auto"/>
            <w:bottom w:val="none" w:sz="0" w:space="0" w:color="auto"/>
            <w:right w:val="none" w:sz="0" w:space="0" w:color="auto"/>
          </w:divBdr>
          <w:divsChild>
            <w:div w:id="1435326637">
              <w:marLeft w:val="0"/>
              <w:marRight w:val="0"/>
              <w:marTop w:val="0"/>
              <w:marBottom w:val="0"/>
              <w:divBdr>
                <w:top w:val="none" w:sz="0" w:space="0" w:color="auto"/>
                <w:left w:val="none" w:sz="0" w:space="0" w:color="auto"/>
                <w:bottom w:val="none" w:sz="0" w:space="0" w:color="auto"/>
                <w:right w:val="none" w:sz="0" w:space="0" w:color="auto"/>
              </w:divBdr>
              <w:divsChild>
                <w:div w:id="239486950">
                  <w:marLeft w:val="0"/>
                  <w:marRight w:val="0"/>
                  <w:marTop w:val="0"/>
                  <w:marBottom w:val="0"/>
                  <w:divBdr>
                    <w:top w:val="none" w:sz="0" w:space="0" w:color="auto"/>
                    <w:left w:val="none" w:sz="0" w:space="0" w:color="auto"/>
                    <w:bottom w:val="none" w:sz="0" w:space="0" w:color="auto"/>
                    <w:right w:val="none" w:sz="0" w:space="0" w:color="auto"/>
                  </w:divBdr>
                  <w:divsChild>
                    <w:div w:id="433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3680</Words>
  <Characters>23188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Maral Mousawi</cp:lastModifiedBy>
  <cp:revision>30</cp:revision>
  <dcterms:created xsi:type="dcterms:W3CDTF">2020-10-19T10:08:00Z</dcterms:created>
  <dcterms:modified xsi:type="dcterms:W3CDTF">2020-11-06T09:26:00Z</dcterms:modified>
</cp:coreProperties>
</file>