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B14" w:rsidRDefault="00155B14" w:rsidP="00155B14">
      <w:pPr>
        <w:spacing w:line="220" w:lineRule="atLeast"/>
      </w:pPr>
    </w:p>
    <w:p w:rsidR="00155B14" w:rsidRDefault="00155B14" w:rsidP="00155B14">
      <w:pPr>
        <w:spacing w:line="220" w:lineRule="atLeast"/>
        <w:jc w:val="center"/>
        <w:rPr>
          <w:rFonts w:hint="eastAsia"/>
          <w:sz w:val="32"/>
          <w:szCs w:val="32"/>
        </w:rPr>
      </w:pPr>
      <w:r w:rsidRPr="00155B14">
        <w:rPr>
          <w:rFonts w:hint="eastAsia"/>
          <w:sz w:val="32"/>
          <w:szCs w:val="32"/>
        </w:rPr>
        <w:t>课程购买付款页面</w:t>
      </w:r>
    </w:p>
    <w:p w:rsidR="009C4C7A" w:rsidRDefault="009C4C7A" w:rsidP="009C4C7A"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AJAX</w:t>
      </w:r>
      <w:r>
        <w:rPr>
          <w:rFonts w:hint="eastAsia"/>
          <w:sz w:val="32"/>
          <w:szCs w:val="32"/>
        </w:rPr>
        <w:t>请求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mui.getJSON(</w:t>
      </w:r>
      <w:r>
        <w:rPr>
          <w:rFonts w:ascii="Consolas" w:hAnsi="Consolas" w:cs="Consolas"/>
          <w:color w:val="E6DB74"/>
          <w:highlight w:val="black"/>
        </w:rPr>
        <w:t>'http://server-name/list.php'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courseid: courseid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},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if </w:t>
      </w:r>
      <w:r>
        <w:rPr>
          <w:rFonts w:ascii="Consolas" w:hAnsi="Consolas" w:cs="Consolas"/>
          <w:color w:val="F8F8F2"/>
          <w:highlight w:val="black"/>
        </w:rPr>
        <w:t>(data.book) {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addInformation.</w:t>
      </w:r>
      <w:r>
        <w:rPr>
          <w:rFonts w:ascii="Consolas" w:hAnsi="Consolas" w:cs="Consolas"/>
          <w:i/>
          <w:iCs/>
          <w:color w:val="66D9EF"/>
          <w:highlight w:val="black"/>
        </w:rPr>
        <w:t>style</w:t>
      </w:r>
      <w:r>
        <w:rPr>
          <w:rFonts w:ascii="Consolas" w:hAnsi="Consolas" w:cs="Consolas"/>
          <w:color w:val="F8F8F2"/>
          <w:highlight w:val="black"/>
        </w:rPr>
        <w:t xml:space="preserve">.display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'block'</w:t>
      </w:r>
      <w:r>
        <w:rPr>
          <w:rFonts w:ascii="Consolas" w:hAnsi="Consolas" w:cs="Consolas"/>
          <w:color w:val="F8F8F2"/>
          <w:highlight w:val="black"/>
        </w:rPr>
        <w:t>;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img.</w:t>
      </w:r>
      <w:r>
        <w:rPr>
          <w:rFonts w:ascii="Consolas" w:hAnsi="Consolas" w:cs="Consolas"/>
          <w:i/>
          <w:iCs/>
          <w:color w:val="66D9EF"/>
          <w:highlight w:val="black"/>
        </w:rPr>
        <w:t>style</w:t>
      </w:r>
      <w:r>
        <w:rPr>
          <w:rFonts w:ascii="Consolas" w:hAnsi="Consolas" w:cs="Consolas"/>
          <w:color w:val="F8F8F2"/>
          <w:highlight w:val="black"/>
        </w:rPr>
        <w:t xml:space="preserve">.src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data.img;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title.innerHTML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data.title;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price.innerHTML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￥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data.price;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time.innerHTML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购买后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 xml:space="preserve">data.time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天有效</w:t>
      </w:r>
      <w:r>
        <w:rPr>
          <w:rFonts w:ascii="Consolas" w:hAnsi="Consolas" w:cs="Consolas"/>
          <w:color w:val="E6DB74"/>
          <w:highlight w:val="black"/>
        </w:rPr>
        <w:t>"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foot_price.innerHTML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color w:val="E6DB74"/>
          <w:highlight w:val="black"/>
        </w:rPr>
        <w:t>￥</w:t>
      </w:r>
      <w:r>
        <w:rPr>
          <w:rFonts w:ascii="Consolas" w:hAnsi="Consolas" w:cs="Consolas"/>
          <w:color w:val="E6DB74"/>
          <w:highlight w:val="black"/>
        </w:rPr>
        <w:t>"</w:t>
      </w:r>
      <w:r>
        <w:rPr>
          <w:rFonts w:ascii="Consolas" w:hAnsi="Consolas" w:cs="Consolas"/>
          <w:highlight w:val="black"/>
        </w:rPr>
        <w:t xml:space="preserve"> </w:t>
      </w:r>
      <w:r>
        <w:rPr>
          <w:rFonts w:ascii="Consolas" w:hAnsi="Consolas" w:cs="Consolas"/>
          <w:color w:val="F92672"/>
          <w:highlight w:val="black"/>
        </w:rPr>
        <w:t xml:space="preserve">+ </w:t>
      </w:r>
      <w:r>
        <w:rPr>
          <w:rFonts w:ascii="Consolas" w:hAnsi="Consolas" w:cs="Consolas"/>
          <w:color w:val="F8F8F2"/>
          <w:highlight w:val="black"/>
        </w:rPr>
        <w:t>data.price;</w:t>
      </w:r>
    </w:p>
    <w:p w:rsidR="004B1F6D" w:rsidRDefault="004B1F6D" w:rsidP="004B1F6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bookselects.appendChild(createbooks(data.book));</w:t>
      </w:r>
    </w:p>
    <w:p w:rsidR="009C4C7A" w:rsidRDefault="004B1F6D" w:rsidP="004B1F6D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>});</w:t>
      </w:r>
    </w:p>
    <w:p w:rsidR="004B1F6D" w:rsidRPr="004B1F6D" w:rsidRDefault="004B1F6D" w:rsidP="004B1F6D">
      <w:pPr>
        <w:spacing w:line="220" w:lineRule="atLeast"/>
      </w:pPr>
      <w:r>
        <w:rPr>
          <w:rFonts w:hint="eastAsia"/>
        </w:rPr>
        <w:t>获取基本购买信息</w:t>
      </w:r>
    </w:p>
    <w:p w:rsidR="004358AB" w:rsidRDefault="00970238" w:rsidP="00155B14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购买课程具体信息</w:t>
      </w:r>
    </w:p>
    <w:p w:rsidR="00155B14" w:rsidRDefault="00155B14" w:rsidP="00155B14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数据结构示例；</w:t>
      </w:r>
      <w:r>
        <w:rPr>
          <w:rFonts w:hint="eastAsia"/>
        </w:rPr>
        <w:t>1.</w:t>
      </w:r>
      <w:r>
        <w:rPr>
          <w:rFonts w:hint="eastAsia"/>
        </w:rPr>
        <w:t>图片地址</w:t>
      </w:r>
      <w:r>
        <w:rPr>
          <w:rFonts w:hint="eastAsia"/>
        </w:rPr>
        <w:t xml:space="preserve"> 2.</w:t>
      </w:r>
      <w:r>
        <w:rPr>
          <w:rFonts w:hint="eastAsia"/>
        </w:rPr>
        <w:t>标题</w:t>
      </w:r>
      <w:r>
        <w:rPr>
          <w:rFonts w:hint="eastAsia"/>
        </w:rPr>
        <w:t xml:space="preserve"> 3.</w:t>
      </w:r>
      <w:r>
        <w:rPr>
          <w:rFonts w:hint="eastAsia"/>
        </w:rPr>
        <w:t>价格</w:t>
      </w:r>
      <w:r>
        <w:rPr>
          <w:rFonts w:hint="eastAsia"/>
        </w:rPr>
        <w:t xml:space="preserve"> 4.</w:t>
      </w:r>
      <w:r>
        <w:rPr>
          <w:rFonts w:hint="eastAsia"/>
        </w:rPr>
        <w:t>购买后有效天数</w:t>
      </w:r>
      <w:r w:rsidR="004B1F6D">
        <w:rPr>
          <w:rFonts w:hint="eastAsia"/>
        </w:rPr>
        <w:t>，</w:t>
      </w:r>
      <w:r w:rsidR="004B1F6D">
        <w:rPr>
          <w:rFonts w:hint="eastAsia"/>
        </w:rPr>
        <w:t>5</w:t>
      </w:r>
      <w:r w:rsidR="004B1F6D">
        <w:rPr>
          <w:rFonts w:hint="eastAsia"/>
        </w:rPr>
        <w:t>所含教材详细信息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>var data = {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img: "images/center/center (1).png",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  <w:t>title: "</w:t>
      </w:r>
      <w:r w:rsidRPr="004B1F6D">
        <w:rPr>
          <w:rFonts w:hint="eastAsia"/>
          <w:iCs/>
        </w:rPr>
        <w:t>高效能人士必修的</w:t>
      </w:r>
      <w:r w:rsidRPr="004B1F6D">
        <w:rPr>
          <w:rFonts w:hint="eastAsia"/>
          <w:iCs/>
        </w:rPr>
        <w:t>7</w:t>
      </w:r>
      <w:r w:rsidRPr="004B1F6D">
        <w:rPr>
          <w:rFonts w:hint="eastAsia"/>
          <w:iCs/>
        </w:rPr>
        <w:t>堂心理课</w:t>
      </w:r>
      <w:r w:rsidRPr="004B1F6D">
        <w:rPr>
          <w:rFonts w:hint="eastAsia"/>
          <w:iCs/>
        </w:rPr>
        <w:t>",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time: 265,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price: 200,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book: [{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  <w:t>name: '</w:t>
      </w:r>
      <w:r w:rsidRPr="004B1F6D">
        <w:rPr>
          <w:rFonts w:hint="eastAsia"/>
          <w:iCs/>
        </w:rPr>
        <w:t>世界地理教材</w:t>
      </w:r>
      <w:r w:rsidRPr="004B1F6D">
        <w:rPr>
          <w:rFonts w:hint="eastAsia"/>
          <w:iCs/>
        </w:rPr>
        <w:t>',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price: 200,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}, {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  <w:t>name: '</w:t>
      </w:r>
      <w:r w:rsidRPr="004B1F6D">
        <w:rPr>
          <w:rFonts w:hint="eastAsia"/>
          <w:iCs/>
        </w:rPr>
        <w:t>中国近代史</w:t>
      </w:r>
      <w:r w:rsidRPr="004B1F6D">
        <w:rPr>
          <w:rFonts w:hint="eastAsia"/>
          <w:iCs/>
        </w:rPr>
        <w:t>',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lastRenderedPageBreak/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price: 200,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}, {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</w:r>
      <w:r w:rsidRPr="004B1F6D">
        <w:rPr>
          <w:rFonts w:hint="eastAsia"/>
          <w:iCs/>
        </w:rPr>
        <w:tab/>
        <w:t>name: '</w:t>
      </w:r>
      <w:r w:rsidRPr="004B1F6D">
        <w:rPr>
          <w:rFonts w:hint="eastAsia"/>
          <w:iCs/>
        </w:rPr>
        <w:t>艺术论坛教程</w:t>
      </w:r>
      <w:r w:rsidRPr="004B1F6D">
        <w:rPr>
          <w:rFonts w:hint="eastAsia"/>
          <w:iCs/>
        </w:rPr>
        <w:t>',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price: 200,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onlyReady: true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}]</w:t>
      </w:r>
    </w:p>
    <w:p w:rsidR="00155B14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  <w:r w:rsidRPr="004B1F6D">
        <w:rPr>
          <w:iCs/>
        </w:rPr>
        <w:tab/>
      </w:r>
      <w:r w:rsidRPr="004B1F6D">
        <w:rPr>
          <w:iCs/>
        </w:rPr>
        <w:tab/>
      </w:r>
      <w:r w:rsidRPr="004B1F6D">
        <w:rPr>
          <w:iCs/>
        </w:rPr>
        <w:tab/>
        <w:t>}</w:t>
      </w:r>
    </w:p>
    <w:p w:rsidR="004B1F6D" w:rsidRDefault="004B1F6D" w:rsidP="004B1F6D">
      <w:pPr>
        <w:pStyle w:val="a5"/>
        <w:spacing w:line="220" w:lineRule="atLeast"/>
        <w:ind w:left="360" w:firstLine="440"/>
        <w:rPr>
          <w:rFonts w:hint="eastAsia"/>
          <w:iCs/>
        </w:rPr>
      </w:pPr>
    </w:p>
    <w:p w:rsidR="00952F96" w:rsidRDefault="004B1F6D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darkGray"/>
        </w:rPr>
        <w:tab/>
      </w:r>
      <w:r w:rsidR="00952F96">
        <w:rPr>
          <w:rFonts w:ascii="Consolas" w:hAnsi="Consolas" w:cs="Consolas"/>
          <w:highlight w:val="darkGray"/>
        </w:rPr>
        <w:tab/>
      </w:r>
      <w:r w:rsidR="00952F96">
        <w:rPr>
          <w:rFonts w:ascii="Consolas" w:hAnsi="Consolas" w:cs="Consolas"/>
          <w:color w:val="F8F8F2"/>
          <w:highlight w:val="darkGray"/>
        </w:rPr>
        <w:t>mui.ajax(</w:t>
      </w:r>
      <w:r w:rsidR="00952F96">
        <w:rPr>
          <w:rFonts w:ascii="Consolas" w:hAnsi="Consolas" w:cs="Consolas"/>
          <w:color w:val="E6DB74"/>
          <w:highlight w:val="darkGray"/>
        </w:rPr>
        <w:t>'http://server-name/login.php'</w:t>
      </w:r>
      <w:r w:rsidR="00952F96">
        <w:rPr>
          <w:rFonts w:ascii="Consolas" w:hAnsi="Consolas" w:cs="Consolas"/>
          <w:color w:val="F8F8F2"/>
          <w:highlight w:val="darkGray"/>
        </w:rPr>
        <w:t>,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area_data: area_data,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收货地区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consignee_data: consignee_data,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收货人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content_data: content_data,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联系方式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specificAddress_data: specificAddress_data,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具体地址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price:prices,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价格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bookindex:bookindex,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具体书本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 xml:space="preserve">var </w:t>
      </w:r>
      <w:r>
        <w:rPr>
          <w:rFonts w:ascii="Consolas" w:hAnsi="Consolas" w:cs="Consolas"/>
          <w:color w:val="F8F8F2"/>
          <w:highlight w:val="black"/>
        </w:rPr>
        <w:t xml:space="preserve">btnArray </w:t>
      </w:r>
      <w:r>
        <w:rPr>
          <w:rFonts w:ascii="Consolas" w:hAnsi="Consolas" w:cs="Consolas"/>
          <w:color w:val="F92672"/>
          <w:highlight w:val="black"/>
        </w:rPr>
        <w:t xml:space="preserve">= </w:t>
      </w:r>
      <w:r>
        <w:rPr>
          <w:rFonts w:ascii="Consolas" w:hAnsi="Consolas" w:cs="Consolas"/>
          <w:color w:val="F8F8F2"/>
          <w:highlight w:val="black"/>
        </w:rPr>
        <w:t>[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否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];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mui.confirm(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是否确认订单？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确认订单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btnArray,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e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92672"/>
          <w:highlight w:val="black"/>
        </w:rPr>
        <w:t xml:space="preserve">if </w:t>
      </w:r>
      <w:r>
        <w:rPr>
          <w:rFonts w:ascii="Consolas" w:hAnsi="Consolas" w:cs="Consolas"/>
          <w:color w:val="F8F8F2"/>
          <w:highlight w:val="black"/>
        </w:rPr>
        <w:t xml:space="preserve">(e.index </w:t>
      </w:r>
      <w:r>
        <w:rPr>
          <w:rFonts w:ascii="Consolas" w:hAnsi="Consolas" w:cs="Consolas"/>
          <w:color w:val="F92672"/>
          <w:highlight w:val="black"/>
        </w:rPr>
        <w:t xml:space="preserve">== </w:t>
      </w:r>
      <w:r>
        <w:rPr>
          <w:rFonts w:ascii="Consolas" w:hAnsi="Consolas" w:cs="Consolas"/>
          <w:color w:val="AE81FF"/>
          <w:highlight w:val="black"/>
        </w:rPr>
        <w:t>1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mui.openWindow({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url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color w:val="E6DB74"/>
          <w:highlight w:val="black"/>
        </w:rPr>
        <w:t>'payment.html'</w:t>
      </w:r>
      <w:r>
        <w:rPr>
          <w:rFonts w:ascii="Consolas" w:hAnsi="Consolas" w:cs="Consolas"/>
          <w:color w:val="F8F8F2"/>
          <w:highlight w:val="black"/>
        </w:rPr>
        <w:t>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styles: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lastRenderedPageBreak/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scrollIndicator: </w:t>
      </w:r>
      <w:r>
        <w:rPr>
          <w:rFonts w:ascii="Consolas" w:hAnsi="Consolas" w:cs="Consolas"/>
          <w:color w:val="E6DB74"/>
          <w:highlight w:val="black"/>
        </w:rPr>
        <w:t>'none'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extras: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payment: data,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 xml:space="preserve">} </w:t>
      </w:r>
      <w:r>
        <w:rPr>
          <w:rFonts w:ascii="Consolas" w:hAnsi="Consolas" w:cs="Consolas"/>
          <w:color w:val="F92672"/>
          <w:highlight w:val="black"/>
        </w:rPr>
        <w:t xml:space="preserve">else </w:t>
      </w:r>
      <w:r>
        <w:rPr>
          <w:rFonts w:ascii="Consolas" w:hAnsi="Consolas" w:cs="Consolas"/>
          <w:color w:val="F8F8F2"/>
          <w:highlight w:val="black"/>
        </w:rPr>
        <w:t>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你取消了订单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订单确认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},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mui.alert(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952F96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4B1F6D" w:rsidRDefault="00952F96" w:rsidP="00952F96">
      <w:pPr>
        <w:widowControl w:val="0"/>
        <w:autoSpaceDE w:val="0"/>
        <w:autoSpaceDN w:val="0"/>
        <w:snapToGrid/>
        <w:spacing w:after="0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});</w:t>
      </w:r>
    </w:p>
    <w:p w:rsidR="00952F96" w:rsidRPr="00952F96" w:rsidRDefault="00952F96" w:rsidP="004B1F6D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data: {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area_data: area_data,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收货地区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consignee_data: consignee_data,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收货人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content_data: content_data,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联系方式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specificAddress_data: specificAddress_data,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具体地址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price:prices,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价格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/>
        </w:rPr>
      </w:pPr>
      <w:r w:rsidRPr="00952F96">
        <w:rPr>
          <w:rFonts w:ascii="Consolas" w:hAnsi="Consolas" w:cs="Consolas"/>
        </w:rPr>
        <w:t>bookindex:bookindex,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 w:hint="eastAsia"/>
        </w:rPr>
        <w:t>//</w:t>
      </w:r>
      <w:r w:rsidRPr="00952F96">
        <w:rPr>
          <w:rFonts w:ascii="Consolas" w:hAnsi="Consolas" w:cs="Consolas" w:hint="eastAsia"/>
        </w:rPr>
        <w:t>具体书本</w:t>
      </w:r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数组</w:t>
      </w:r>
    </w:p>
    <w:p w:rsidR="00952F96" w:rsidRPr="00952F96" w:rsidRDefault="00952F96" w:rsidP="00952F96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952F96">
        <w:rPr>
          <w:rFonts w:ascii="Consolas" w:hAnsi="Consolas" w:cs="Consolas"/>
        </w:rPr>
        <w:tab/>
      </w:r>
      <w:r w:rsidRPr="00952F96">
        <w:rPr>
          <w:rFonts w:ascii="Consolas" w:hAnsi="Consolas" w:cs="Consolas"/>
        </w:rPr>
        <w:tab/>
      </w:r>
      <w:r w:rsidRPr="00952F96">
        <w:rPr>
          <w:rFonts w:ascii="Consolas" w:hAnsi="Consolas" w:cs="Consolas"/>
        </w:rPr>
        <w:tab/>
      </w:r>
      <w:r w:rsidRPr="00952F96">
        <w:rPr>
          <w:rFonts w:ascii="Consolas" w:hAnsi="Consolas" w:cs="Consolas"/>
        </w:rPr>
        <w:tab/>
      </w:r>
      <w:r w:rsidRPr="00952F96">
        <w:rPr>
          <w:rFonts w:ascii="Consolas" w:hAnsi="Consolas" w:cs="Consolas"/>
        </w:rPr>
        <w:tab/>
      </w:r>
      <w:r w:rsidRPr="00952F96">
        <w:rPr>
          <w:rFonts w:ascii="Consolas" w:hAnsi="Consolas" w:cs="Consolas"/>
        </w:rPr>
        <w:tab/>
        <w:t>},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  <w:rPr>
          <w:rFonts w:ascii="Consolas" w:hAnsi="Consolas" w:cs="Consolas" w:hint="eastAsia"/>
        </w:rPr>
      </w:pPr>
      <w:r w:rsidRPr="004B1F6D">
        <w:rPr>
          <w:rFonts w:ascii="Consolas" w:hAnsi="Consolas" w:cs="Consolas" w:hint="eastAsia"/>
        </w:rPr>
        <w:t>将</w:t>
      </w:r>
      <w:r>
        <w:rPr>
          <w:rFonts w:ascii="Consolas" w:hAnsi="Consolas" w:cs="Consolas" w:hint="eastAsia"/>
        </w:rPr>
        <w:t>价格和收货信息，具体购买信息，发送给后台；</w:t>
      </w:r>
    </w:p>
    <w:p w:rsidR="004B1F6D" w:rsidRPr="004B1F6D" w:rsidRDefault="004B1F6D" w:rsidP="004B1F6D">
      <w:pPr>
        <w:pStyle w:val="a5"/>
        <w:spacing w:line="220" w:lineRule="atLeast"/>
        <w:ind w:left="360" w:firstLine="440"/>
      </w:pPr>
      <w:r>
        <w:rPr>
          <w:rFonts w:hint="eastAsia"/>
        </w:rPr>
        <w:lastRenderedPageBreak/>
        <w:t>返回一个自定义数据，在支付页面用于组成对应接口</w:t>
      </w:r>
    </w:p>
    <w:sectPr w:rsidR="004B1F6D" w:rsidRPr="004B1F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BBC" w:rsidRDefault="003C0BBC" w:rsidP="00970238">
      <w:pPr>
        <w:spacing w:after="0"/>
      </w:pPr>
      <w:r>
        <w:separator/>
      </w:r>
    </w:p>
  </w:endnote>
  <w:endnote w:type="continuationSeparator" w:id="0">
    <w:p w:rsidR="003C0BBC" w:rsidRDefault="003C0BBC" w:rsidP="0097023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BBC" w:rsidRDefault="003C0BBC" w:rsidP="00970238">
      <w:pPr>
        <w:spacing w:after="0"/>
      </w:pPr>
      <w:r>
        <w:separator/>
      </w:r>
    </w:p>
  </w:footnote>
  <w:footnote w:type="continuationSeparator" w:id="0">
    <w:p w:rsidR="003C0BBC" w:rsidRDefault="003C0BBC" w:rsidP="0097023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853DC"/>
    <w:multiLevelType w:val="hybridMultilevel"/>
    <w:tmpl w:val="C3F2B9CC"/>
    <w:lvl w:ilvl="0" w:tplc="B9381E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D7765"/>
    <w:multiLevelType w:val="hybridMultilevel"/>
    <w:tmpl w:val="596E32A2"/>
    <w:lvl w:ilvl="0" w:tplc="54407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55B14"/>
    <w:rsid w:val="002F05C2"/>
    <w:rsid w:val="00301607"/>
    <w:rsid w:val="00323B43"/>
    <w:rsid w:val="003C0BBC"/>
    <w:rsid w:val="003D37D8"/>
    <w:rsid w:val="00426133"/>
    <w:rsid w:val="004358AB"/>
    <w:rsid w:val="004B1F6D"/>
    <w:rsid w:val="0077767B"/>
    <w:rsid w:val="008B7726"/>
    <w:rsid w:val="00952F96"/>
    <w:rsid w:val="00970238"/>
    <w:rsid w:val="009B53AA"/>
    <w:rsid w:val="009C4C7A"/>
    <w:rsid w:val="00AE4F41"/>
    <w:rsid w:val="00D31D50"/>
    <w:rsid w:val="00DB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23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23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23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238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55B1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2016-05-13T05:36:00Z</dcterms:modified>
</cp:coreProperties>
</file>