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Documentatie laborator L06 - Pachete, Exceptii, Asertiuni</w:t>
      </w:r>
    </w:p>
    <w:p>
      <w:r>
        <w:t>Documentatia prezinta conceptele si exercitiile realizate in cadrul laboratorului de Java.</w:t>
      </w:r>
    </w:p>
    <w:p>
      <w:pPr>
        <w:pStyle w:val="Heading2"/>
      </w:pPr>
      <w:r>
        <w:t>1. Obiective</w:t>
      </w:r>
    </w:p>
    <w:p>
      <w:pPr>
        <w:pStyle w:val="ListBullet"/>
      </w:pPr>
      <w:r>
        <w:t>Definirea pachetelor Java</w:t>
      </w:r>
    </w:p>
    <w:p>
      <w:pPr>
        <w:pStyle w:val="ListBullet"/>
      </w:pPr>
      <w:r>
        <w:t>Tratarea exceptiilor</w:t>
      </w:r>
    </w:p>
    <w:p>
      <w:pPr>
        <w:pStyle w:val="ListBullet"/>
      </w:pPr>
      <w:r>
        <w:t>Utilizarea try/catch/finally</w:t>
      </w:r>
    </w:p>
    <w:p>
      <w:pPr>
        <w:pStyle w:val="ListBullet"/>
      </w:pPr>
      <w:r>
        <w:t>Diferenta dintre throw si throws</w:t>
      </w:r>
    </w:p>
    <w:p>
      <w:pPr>
        <w:pStyle w:val="ListBullet"/>
      </w:pPr>
      <w:r>
        <w:t>Crearea exceptiilor proprii</w:t>
      </w:r>
    </w:p>
    <w:p>
      <w:pPr>
        <w:pStyle w:val="ListBullet"/>
      </w:pPr>
      <w:r>
        <w:t>Utilizarea asertiunilor</w:t>
      </w:r>
    </w:p>
    <w:p>
      <w:pPr>
        <w:pStyle w:val="Heading2"/>
      </w:pPr>
      <w:r>
        <w:t>2. Pachete Java</w:t>
      </w:r>
    </w:p>
    <w:p>
      <w:r>
        <w:t>Pachetele sunt utilizate pentru organizarea claselor si interfetelor.</w:t>
      </w:r>
    </w:p>
    <w:p>
      <w:r>
        <w:t>Exemplu:</w:t>
        <w:br/>
        <w:t>package pack1;</w:t>
      </w:r>
    </w:p>
    <w:p>
      <w:pPr>
        <w:pStyle w:val="Heading2"/>
      </w:pPr>
      <w:r>
        <w:t>3. Tratarea exceptiilor</w:t>
      </w:r>
    </w:p>
    <w:p>
      <w:r>
        <w:t>Exceptiile sunt situatii aparute la executia programului. Acestea se trateaza folosind blocurile try/catch/finally.</w:t>
      </w:r>
    </w:p>
    <w:p>
      <w:r>
        <w:t>try {</w:t>
        <w:br/>
        <w:t xml:space="preserve">   int x = 10 / 0;</w:t>
        <w:br/>
        <w:t>}</w:t>
        <w:br/>
        <w:t>catch(ArithmeticException e){</w:t>
        <w:br/>
        <w:t xml:space="preserve">   System.out.println("Eroare");</w:t>
        <w:br/>
        <w:t>}</w:t>
      </w:r>
    </w:p>
    <w:p>
      <w:pPr>
        <w:pStyle w:val="Heading2"/>
      </w:pPr>
      <w:r>
        <w:t>4. Throw si Throws</w:t>
      </w:r>
    </w:p>
    <w:p>
      <w:r>
        <w:t>throw arunca o exceptie.</w:t>
        <w:br/>
        <w:t>throws semnalizeaza exceptiile in antetul metodei.</w:t>
      </w:r>
    </w:p>
    <w:p>
      <w:pPr>
        <w:pStyle w:val="Heading2"/>
      </w:pPr>
      <w:r>
        <w:t>5. Exceptii proprii</w:t>
      </w:r>
    </w:p>
    <w:p>
      <w:r>
        <w:t>Au fost create exceptii personalizate prin extinderea clasei Exception.</w:t>
      </w:r>
    </w:p>
    <w:p>
      <w:r>
        <w:t>class MyException extends Exception{</w:t>
        <w:br/>
        <w:t xml:space="preserve">   public MyException(){</w:t>
        <w:br/>
        <w:t xml:space="preserve">      super("Mesaj eroare");</w:t>
        <w:br/>
        <w:t xml:space="preserve">   }</w:t>
        <w:br/>
        <w:t>}</w:t>
      </w:r>
    </w:p>
    <w:p>
      <w:pPr>
        <w:pStyle w:val="Heading2"/>
      </w:pPr>
      <w:r>
        <w:t>6. Asertiuni</w:t>
      </w:r>
    </w:p>
    <w:p>
      <w:r>
        <w:t>Asertiunile verifica daca anumite conditii sunt adevarate.</w:t>
      </w:r>
    </w:p>
    <w:p>
      <w:r>
        <w:t>assert(number &gt;= 0 &amp;&amp; number &lt;= 10);</w:t>
      </w:r>
    </w:p>
    <w:p>
      <w:pPr>
        <w:pStyle w:val="Heading2"/>
      </w:pPr>
      <w:r>
        <w:t>7. Exercitii realizate</w:t>
      </w:r>
    </w:p>
    <w:p>
      <w:pPr>
        <w:pStyle w:val="ListNumber"/>
      </w:pPr>
      <w:r>
        <w:t>Tratarea exceptiilor pentru tablouri</w:t>
      </w:r>
    </w:p>
    <w:p>
      <w:pPr>
        <w:pStyle w:val="ListNumber"/>
      </w:pPr>
      <w:r>
        <w:t>Catch-uri multiple</w:t>
      </w:r>
    </w:p>
    <w:p>
      <w:pPr>
        <w:pStyle w:val="ListNumber"/>
      </w:pPr>
      <w:r>
        <w:t>Creare pachete</w:t>
      </w:r>
    </w:p>
    <w:p>
      <w:pPr>
        <w:pStyle w:val="ListNumber"/>
      </w:pPr>
      <w:r>
        <w:t>Exceptii proprii</w:t>
      </w:r>
    </w:p>
    <w:p>
      <w:pPr>
        <w:pStyle w:val="ListNumber"/>
      </w:pPr>
      <w:r>
        <w:t>Aplicatii cu assert</w:t>
      </w:r>
    </w:p>
    <w:p>
      <w:pPr>
        <w:pStyle w:val="Heading2"/>
      </w:pPr>
      <w:r>
        <w:t>8. Concluzii</w:t>
      </w:r>
    </w:p>
    <w:p>
      <w:r>
        <w:t>Laboratorul a prezentat metode de organizare a codului si mecanisme pentru tratarea erorilor in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