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r="http://schemas.openxmlformats.org/officeDocument/2006/relationships" xmlns:w="http://schemas.openxmlformats.org/wordprocessingml/2006/main" ns1:Ignorable="w14 w15 w16se w16cid w16 w16cex w16sdtdh w16sdtfl w16du wp14">
  <w:body>
    <w:p ns2:paraId="078984BC" ns2:textId="77777777" w:rsidR="004E0F20" w:rsidRPr="00806B46" w:rsidRDefault="00000000">
      <w:pPr>
        <w:spacing w:after="80"/>
        <w:jc w:val="center"/>
        <w:rPr>
          <w:color w:val="000000" w:themeColor="text1"/>
        </w:rPr>
      </w:pPr>
      <w:r w:rsidRPr="00806B46">
        <w:rPr>
          <w:rFonts w:ascii="Calibri" w:hAnsi="Calibri"/>
          <w:b/>
          <w:color w:val="000000" w:themeColor="text1"/>
          <w:sz w:val="44"/>
        </w:rPr>
        <w:t>PLACEMENT PORTAL APPLICATION V2</w:t>
      </w:r>
    </w:p>
    <w:p ns2:paraId="41B5DF46" ns2:textId="77777777" w:rsidR="004E0F20" w:rsidRPr="00806B46" w:rsidRDefault="00000000">
      <w:pPr>
        <w:spacing w:after="40"/>
        <w:jc w:val="center"/>
        <w:rPr>
          <w:color w:val="000000" w:themeColor="text1"/>
        </w:rPr>
      </w:pPr>
      <w:r w:rsidRPr="00806B46">
        <w:rPr>
          <w:rFonts w:ascii="Calibri" w:hAnsi="Calibri"/>
          <w:i/>
          <w:color w:val="000000" w:themeColor="text1"/>
          <w:sz w:val="24"/>
        </w:rPr>
        <w:t>Modern Application Development II  |  Project Report</w:t>
      </w:r>
    </w:p>
    <w:p ns2:paraId="794360BF" ns2:textId="77777777" w:rsidR="004E0F20" w:rsidRPr="00806B46" w:rsidRDefault="00000000">
      <w:pPr>
        <w:spacing w:after="120"/>
        <w:jc w:val="center"/>
        <w:rPr>
          <w:color w:val="000000" w:themeColor="text1"/>
        </w:rPr>
      </w:pPr>
      <w:r w:rsidRPr="00806B46">
        <w:rPr>
          <w:rFonts w:ascii="Calibri" w:hAnsi="Calibri"/>
          <w:color w:val="000000" w:themeColor="text1"/>
          <w:sz w:val="20"/>
        </w:rPr>
        <w:t>IIT Madras BS Degree Program  |  2026</w:t>
      </w:r>
    </w:p>
    <w:p ns2:paraId="28E37F97" ns2:textId="77777777" w:rsidR="004E0F20" w:rsidRPr="00806B46" w:rsidRDefault="004E0F20">
      <w:pPr>
        <w:pBdr>
          <w:bottom w:val="single" w:sz="12" w:space="1" w:color="0D6EFD"/>
        </w:pBdr>
        <w:spacing w:before="40" w:after="240"/>
        <w:rPr>
          <w:color w:val="000000" w:themeColor="text1"/>
        </w:rPr>
      </w:pPr>
    </w:p>
    <w:p ns2:paraId="3AA2959A" ns2:textId="77777777" w:rsidR="004E0F20" w:rsidRPr="00806B46" w:rsidRDefault="00000000">
      <w:pPr>
        <w:spacing w:before="280" w:after="80"/>
        <w:rPr>
          <w:color w:val="000000" w:themeColor="text1"/>
        </w:rPr>
      </w:pPr>
      <w:r w:rsidRPr="00806B46">
        <w:rPr>
          <w:rFonts w:ascii="Calibri" w:hAnsi="Calibri"/>
          <w:b/>
          <w:color w:val="000000" w:themeColor="text1"/>
          <w:sz w:val="26"/>
        </w:rPr>
        <w:t>1. Student Details</w:t>
      </w:r>
    </w:p>
    <w:p ns2:paraId="0A52154F" ns2:textId="77777777" w:rsidR="004E0F20" w:rsidRPr="00806B46" w:rsidRDefault="004E0F20">
      <w:pPr>
        <w:pBdr>
          <w:bottom w:val="single" w:sz="6" w:space="1" w:color="0D6EFD"/>
        </w:pBdr>
        <w:spacing w:before="40" w:after="40"/>
        <w:rPr>
          <w:color w:val="000000" w:themeColor="text1"/>
        </w:rPr>
      </w:pPr>
    </w:p>
    <w:p ns2:paraId="0A081B72"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Name: </w:t>
      </w:r>
      <w:r w:rsidRPr="00806B46">
        <w:rPr>
          <w:rFonts w:ascii="Calibri" w:hAnsi="Calibri"/>
          <w:color w:val="000000" w:themeColor="text1"/>
          <w:sz w:val="20"/>
        </w:rPr>
        <w:t>Avra Paul</w:t>
      </w:r>
    </w:p>
    <w:p ns2:paraId="74118A2D"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Roll Number: </w:t>
      </w:r>
      <w:r w:rsidRPr="00806B46">
        <w:rPr>
          <w:rFonts w:ascii="Calibri" w:hAnsi="Calibri"/>
          <w:color w:val="000000" w:themeColor="text1"/>
          <w:sz w:val="20"/>
        </w:rPr>
        <w:t>24f1002255</w:t>
      </w:r>
    </w:p>
    <w:p ns2:paraId="5FEECF2A" ns2:textId="693E8093"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Email: </w:t>
      </w:r>
      <w:r w:rsidR="00806B46" w:rsidRPr="00806B46">
        <w:rPr>
          <w:rFonts w:ascii="Calibri" w:hAnsi="Calibri"/>
          <w:color w:val="000000" w:themeColor="text1"/>
          <w:sz w:val="20"/>
        </w:rPr>
        <w:t>24f1002255</w:t>
      </w:r>
      <w:r w:rsidR="00806B46">
        <w:rPr>
          <w:rFonts w:ascii="Calibri" w:hAnsi="Calibri"/>
          <w:color w:val="000000" w:themeColor="text1"/>
          <w:sz w:val="20"/>
        </w:rPr>
        <w:t>@ds.study.iitm.ac.in</w:t>
      </w:r>
    </w:p>
    <w:p ns2:paraId="678E70F9"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About Me: </w:t>
      </w:r>
      <w:r w:rsidRPr="00806B46">
        <w:rPr>
          <w:rFonts w:ascii="Calibri" w:hAnsi="Calibri"/>
          <w:color w:val="000000" w:themeColor="text1"/>
          <w:sz w:val="20"/>
        </w:rPr>
        <w:t>I am a student of the IIT Madras BS Degree program with a strong interest in full-stack web application development, database architecture, and asynchronous automation. I enjoy building scalable, clean systems that combine robust backends with intuitive user interfaces.</w:t>
      </w:r>
    </w:p>
    <w:p ns2:paraId="5E90DDD1" ns2:textId="77777777" w:rsidR="004E0F20" w:rsidRPr="00806B46" w:rsidRDefault="004E0F20">
      <w:pPr>
        <w:rPr>
          <w:color w:val="000000" w:themeColor="text1"/>
        </w:rPr>
      </w:pPr>
    </w:p>
    <w:p ns2:paraId="769A8133" ns2:textId="77777777" w:rsidR="004E0F20" w:rsidRPr="00806B46" w:rsidRDefault="00000000">
      <w:pPr>
        <w:spacing w:before="280" w:after="80"/>
        <w:rPr>
          <w:color w:val="000000" w:themeColor="text1"/>
        </w:rPr>
      </w:pPr>
      <w:r w:rsidRPr="00806B46">
        <w:rPr>
          <w:rFonts w:ascii="Calibri" w:hAnsi="Calibri"/>
          <w:b/>
          <w:color w:val="000000" w:themeColor="text1"/>
          <w:sz w:val="26"/>
        </w:rPr>
        <w:t>2. Project Details</w:t>
      </w:r>
    </w:p>
    <w:p ns2:paraId="205B7F69" ns2:textId="77777777" w:rsidR="004E0F20" w:rsidRPr="00806B46" w:rsidRDefault="004E0F20">
      <w:pPr>
        <w:pBdr>
          <w:bottom w:val="single" w:sz="6" w:space="1" w:color="0D6EFD"/>
        </w:pBdr>
        <w:spacing w:before="40" w:after="40"/>
        <w:rPr>
          <w:color w:val="000000" w:themeColor="text1"/>
        </w:rPr>
      </w:pPr>
    </w:p>
    <w:p ns2:paraId="7133989D"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Project Title: </w:t>
      </w:r>
      <w:r w:rsidRPr="00806B46">
        <w:rPr>
          <w:rFonts w:ascii="Calibri" w:hAnsi="Calibri"/>
          <w:color w:val="000000" w:themeColor="text1"/>
          <w:sz w:val="20"/>
        </w:rPr>
        <w:t>Placement Portal Application V2</w:t>
      </w:r>
    </w:p>
    <w:p ns2:paraId="6372A516"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Problem Statement: </w:t>
      </w:r>
      <w:r w:rsidRPr="00806B46">
        <w:rPr>
          <w:rFonts w:ascii="Calibri" w:hAnsi="Calibri"/>
          <w:color w:val="000000" w:themeColor="text1"/>
          <w:sz w:val="20"/>
        </w:rPr>
        <w:t>Institutes rely on spreadsheets and manual emails to coordinate campus recruitment, making company approvals, drive management, student registrations and application tracking error-prone and slow.</w:t>
      </w:r>
    </w:p>
    <w:p ns2:paraId="403425F8"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Approach: </w:t>
      </w:r>
      <w:r w:rsidRPr="00806B46">
        <w:rPr>
          <w:rFonts w:ascii="Calibri" w:hAnsi="Calibri"/>
          <w:color w:val="000000" w:themeColor="text1"/>
          <w:sz w:val="20"/>
        </w:rPr>
        <w:t>A role-based web application was built using Flask (REST API backend), Vue.js 3 via CDN (SPA frontend), SQLite + SQLAlchemy (data persistence), Redis (caching &amp; Celery broker) and Bootstrap 5 (responsive UI). Three actor roles — Admin, Company, Student — each have their own dashboard and API scope.</w:t>
      </w:r>
    </w:p>
    <w:p ns2:paraId="2BA160EE" ns2:textId="77777777" w:rsidR="004E0F20" w:rsidRPr="00806B46" w:rsidRDefault="004E0F20">
      <w:pPr>
        <w:rPr>
          <w:color w:val="000000" w:themeColor="text1"/>
        </w:rPr>
      </w:pPr>
    </w:p>
    <w:p ns2:paraId="69104906" ns2:textId="77777777" w:rsidR="004E0F20" w:rsidRPr="00806B46" w:rsidRDefault="00000000">
      <w:pPr>
        <w:spacing w:before="280" w:after="80"/>
        <w:rPr>
          <w:color w:val="000000" w:themeColor="text1"/>
        </w:rPr>
      </w:pPr>
      <w:r w:rsidRPr="00806B46">
        <w:rPr>
          <w:rFonts w:ascii="Calibri" w:hAnsi="Calibri"/>
          <w:b/>
          <w:color w:val="000000" w:themeColor="text1"/>
          <w:sz w:val="26"/>
        </w:rPr>
        <w:t>3. AI / LLM Usage Declaration</w:t>
      </w:r>
    </w:p>
    <w:p ns2:paraId="30CE5EB8" ns2:textId="77777777" w:rsidR="004E0F20" w:rsidRPr="00806B46" w:rsidRDefault="004E0F20">
      <w:pPr>
        <w:pBdr>
          <w:bottom w:val="single" w:sz="6" w:space="1" w:color="0D6EFD"/>
        </w:pBdr>
        <w:spacing w:before="40" w:after="40"/>
        <w:rPr>
          <w:color w:val="000000" w:themeColor="text1"/>
        </w:rPr>
      </w:pPr>
    </w:p>
    <w:p ns2:paraId="78149620" ns2:textId="77777777" w:rsidR="004E0F20" w:rsidRPr="00806B46" w:rsidRDefault="00000000">
      <w:pPr>
        <w:spacing w:before="40" w:after="80"/>
        <w:rPr>
          <w:color w:val="000000" w:themeColor="text1"/>
        </w:rPr>
      </w:pPr>
      <w:r w:rsidRPr="00806B46">
        <w:rPr>
          <w:rFonts w:ascii="Calibri" w:hAnsi="Calibri"/>
          <w:color w:val="000000" w:themeColor="text1"/>
          <w:sz w:val="21"/>
        </w:rPr>
        <w:t>An AI coding assistant (Antigravity) was used for project scaffolding, API route design, Celery task templates, Vue.js component structure, and documentation formatting. All integration, debugging, eligibility logic, and final deployment verification were completed manually.</w:t>
      </w:r>
    </w:p>
    <w:p ns2:paraId="48D04F4C" ns2:textId="77777777" w:rsidR="004E0F20" w:rsidRPr="00806B46" w:rsidRDefault="004E0F20">
      <w:pPr>
        <w:rPr>
          <w:color w:val="000000" w:themeColor="text1"/>
        </w:rPr>
      </w:pPr>
    </w:p>
    <w:p ns2:paraId="7A7EF23E" ns2:textId="77777777" w:rsidR="004E0F20" w:rsidRPr="00806B46" w:rsidRDefault="00000000">
      <w:pPr>
        <w:spacing w:after="80"/>
        <w:rPr>
          <w:color w:val="000000" w:themeColor="text1"/>
        </w:rPr>
      </w:pPr>
      <w:r w:rsidRPr="00806B46">
        <w:rPr>
          <w:rFonts w:ascii="Calibri" w:hAnsi="Calibri"/>
          <w:b/>
          <w:color w:val="000000" w:themeColor="text1"/>
          <w:sz w:val="21"/>
        </w:rPr>
        <w:t>MAD-2 Component Usage Breakdown</w:t>
      </w:r>
    </w:p>
    <w:tbl>
      <w:tblPr>
        <w:tblStyle w:val="TableGrid"/>
        <w:tblW w:w="0" w:type="auto"/>
        <w:tblLook w:val="04A0" w:firstRow="1" w:lastRow="0" w:firstColumn="1" w:lastColumn="0" w:noHBand="0" w:noVBand="1"/>
      </w:tblPr>
      <w:tblGrid>
        <w:gridCol w:w="2551"/>
        <w:gridCol w:w="5102"/>
        <w:gridCol w:w="1417"/>
      </w:tblGrid>
      <w:tr w:rsidR="004E0F20" w:rsidRPr="00806B46" ns2:paraId="63ABF24F" ns2:textId="77777777">
        <w:tc>
          <w:tcPr>
            <w:tcW w:w="2551" w:type="dxa"/>
            <w:shd w:val="clear" w:color="auto" w:fill="094AAA"/>
            <w:tcMar>
              <w:top w:w="80" w:type="dxa"/>
              <w:left w:w="120" w:type="dxa"/>
              <w:bottom w:w="80" w:type="dxa"/>
              <w:right w:w="120" w:type="dxa"/>
            </w:tcMar>
          </w:tcPr>
          <w:p ns2:paraId="73203A58" ns2:textId="77777777" w:rsidR="004E0F20" w:rsidRPr="00806B46" w:rsidRDefault="00000000">
            <w:pPr>
              <w:jc w:val="center"/>
              <w:rPr>
                <w:color w:val="FFFFFF" w:themeColor="background1"/>
              </w:rPr>
            </w:pPr>
            <w:r w:rsidRPr="00806B46">
              <w:rPr>
                <w:rFonts w:ascii="Calibri" w:hAnsi="Calibri"/>
                <w:b/>
                <w:color w:val="FFFFFF" w:themeColor="background1"/>
                <w:sz w:val="18"/>
              </w:rPr>
              <w:t>Component / Tool</w:t>
            </w:r>
          </w:p>
        </w:tc>
        <w:tc>
          <w:tcPr>
            <w:tcW w:w="5102" w:type="dxa"/>
            <w:shd w:val="clear" w:color="auto" w:fill="094AAA"/>
            <w:tcMar>
              <w:top w:w="80" w:type="dxa"/>
              <w:left w:w="120" w:type="dxa"/>
              <w:bottom w:w="80" w:type="dxa"/>
              <w:right w:w="120" w:type="dxa"/>
            </w:tcMar>
          </w:tcPr>
          <w:p ns2:paraId="366B2B8B" ns2:textId="77777777" w:rsidR="004E0F20" w:rsidRPr="00806B46" w:rsidRDefault="00000000">
            <w:pPr>
              <w:jc w:val="center"/>
              <w:rPr>
                <w:color w:val="FFFFFF" w:themeColor="background1"/>
              </w:rPr>
            </w:pPr>
            <w:r w:rsidRPr="00806B46">
              <w:rPr>
                <w:rFonts w:ascii="Calibri" w:hAnsi="Calibri"/>
                <w:b/>
                <w:color w:val="FFFFFF" w:themeColor="background1"/>
                <w:sz w:val="18"/>
              </w:rPr>
              <w:t>Purpose / Role in Project</w:t>
            </w:r>
          </w:p>
        </w:tc>
        <w:tc>
          <w:tcPr>
            <w:tcW w:w="1417" w:type="dxa"/>
            <w:shd w:val="clear" w:color="auto" w:fill="094AAA"/>
            <w:tcMar>
              <w:top w:w="80" w:type="dxa"/>
              <w:left w:w="120" w:type="dxa"/>
              <w:bottom w:w="80" w:type="dxa"/>
              <w:right w:w="120" w:type="dxa"/>
            </w:tcMar>
          </w:tcPr>
          <w:p ns2:paraId="48724ACA" ns2:textId="77777777" w:rsidR="004E0F20" w:rsidRPr="00806B46" w:rsidRDefault="00000000">
            <w:pPr>
              <w:jc w:val="center"/>
              <w:rPr>
                <w:color w:val="FFFFFF" w:themeColor="background1"/>
              </w:rPr>
            </w:pPr>
            <w:r w:rsidRPr="00806B46">
              <w:rPr>
                <w:rFonts w:ascii="Calibri" w:hAnsi="Calibri"/>
                <w:b/>
                <w:color w:val="FFFFFF" w:themeColor="background1"/>
                <w:sz w:val="18"/>
              </w:rPr>
              <w:t>MAD-2 Usage %</w:t>
            </w:r>
          </w:p>
        </w:tc>
      </w:tr>
      <w:tr w:rsidR="004E0F20" w:rsidRPr="00806B46" ns2:paraId="28D7D2CE" ns2:textId="77777777">
        <w:tc>
          <w:tcPr>
            <w:tcW w:w="2551" w:type="dxa"/>
            <w:shd w:val="clear" w:color="auto" w:fill="F8F9FA"/>
            <w:tcMar>
              <w:top w:w="80" w:type="dxa"/>
              <w:left w:w="120" w:type="dxa"/>
              <w:bottom w:w="80" w:type="dxa"/>
              <w:right w:w="120" w:type="dxa"/>
            </w:tcMar>
          </w:tcPr>
          <w:p ns2:paraId="567BB31D" ns2:textId="77777777" w:rsidR="004E0F20" w:rsidRPr="00806B46" w:rsidRDefault="00000000">
            <w:pPr>
              <w:rPr>
                <w:color w:val="000000" w:themeColor="text1"/>
              </w:rPr>
            </w:pPr>
            <w:r w:rsidRPr="00806B46">
              <w:rPr>
                <w:rFonts w:ascii="Calibri" w:hAnsi="Calibri"/>
                <w:b/>
                <w:color w:val="000000" w:themeColor="text1"/>
                <w:sz w:val="19"/>
              </w:rPr>
              <w:t>Flask (App + API)</w:t>
            </w:r>
          </w:p>
        </w:tc>
        <w:tc>
          <w:tcPr>
            <w:tcW w:w="5102" w:type="dxa"/>
            <w:shd w:val="clear" w:color="auto" w:fill="F8F9FA"/>
            <w:tcMar>
              <w:top w:w="80" w:type="dxa"/>
              <w:left w:w="120" w:type="dxa"/>
              <w:bottom w:w="80" w:type="dxa"/>
              <w:right w:w="120" w:type="dxa"/>
            </w:tcMar>
          </w:tcPr>
          <w:p ns2:paraId="62934762" ns2:textId="77777777" w:rsidR="004E0F20" w:rsidRPr="00806B46" w:rsidRDefault="00000000">
            <w:pPr>
              <w:rPr>
                <w:color w:val="000000" w:themeColor="text1"/>
              </w:rPr>
            </w:pPr>
            <w:r w:rsidRPr="00806B46">
              <w:rPr>
                <w:rFonts w:ascii="Calibri" w:hAnsi="Calibri"/>
                <w:color w:val="000000" w:themeColor="text1"/>
                <w:sz w:val="19"/>
              </w:rPr>
              <w:t>Backend routing, request handling, REST API</w:t>
            </w:r>
          </w:p>
        </w:tc>
        <w:tc>
          <w:tcPr>
            <w:tcW w:w="1417" w:type="dxa"/>
            <w:shd w:val="clear" w:color="auto" w:fill="F8F9FA"/>
            <w:tcMar>
              <w:top w:w="80" w:type="dxa"/>
              <w:left w:w="120" w:type="dxa"/>
              <w:bottom w:w="80" w:type="dxa"/>
              <w:right w:w="120" w:type="dxa"/>
            </w:tcMar>
          </w:tcPr>
          <w:p ns2:paraId="4726715D" ns2:textId="77777777" w:rsidR="004E0F20" w:rsidRPr="00806B46" w:rsidRDefault="00000000">
            <w:pPr>
              <w:jc w:val="center"/>
              <w:rPr>
                <w:color w:val="000000" w:themeColor="text1"/>
              </w:rPr>
            </w:pPr>
            <w:r w:rsidRPr="00806B46">
              <w:rPr>
                <w:rFonts w:ascii="Calibri" w:hAnsi="Calibri"/>
                <w:b/>
                <w:color w:val="000000" w:themeColor="text1"/>
                <w:sz w:val="19"/>
              </w:rPr>
              <w:t>15%</w:t>
            </w:r>
          </w:p>
        </w:tc>
      </w:tr>
      <w:tr w:rsidR="004E0F20" w:rsidRPr="00806B46" ns2:paraId="21D9FF82" ns2:textId="77777777">
        <w:tc>
          <w:tcPr>
            <w:tcW w:w="2551" w:type="dxa"/>
            <w:shd w:val="clear" w:color="auto" w:fill="FFFFFF"/>
            <w:tcMar>
              <w:top w:w="80" w:type="dxa"/>
              <w:left w:w="120" w:type="dxa"/>
              <w:bottom w:w="80" w:type="dxa"/>
              <w:right w:w="120" w:type="dxa"/>
            </w:tcMar>
          </w:tcPr>
          <w:p ns2:paraId="7ABEF064" ns2:textId="77777777" w:rsidR="004E0F20" w:rsidRPr="00806B46" w:rsidRDefault="00000000">
            <w:pPr>
              <w:rPr>
                <w:color w:val="000000" w:themeColor="text1"/>
              </w:rPr>
            </w:pPr>
            <w:r w:rsidRPr="00806B46">
              <w:rPr>
                <w:rFonts w:ascii="Calibri" w:hAnsi="Calibri"/>
                <w:b/>
                <w:color w:val="000000" w:themeColor="text1"/>
                <w:sz w:val="19"/>
              </w:rPr>
              <w:t>SQLite + SQLAlchemy</w:t>
            </w:r>
          </w:p>
        </w:tc>
        <w:tc>
          <w:tcPr>
            <w:tcW w:w="5102" w:type="dxa"/>
            <w:shd w:val="clear" w:color="auto" w:fill="FFFFFF"/>
            <w:tcMar>
              <w:top w:w="80" w:type="dxa"/>
              <w:left w:w="120" w:type="dxa"/>
              <w:bottom w:w="80" w:type="dxa"/>
              <w:right w:w="120" w:type="dxa"/>
            </w:tcMar>
          </w:tcPr>
          <w:p ns2:paraId="0A191814" ns2:textId="77777777" w:rsidR="004E0F20" w:rsidRPr="00806B46" w:rsidRDefault="00000000">
            <w:pPr>
              <w:rPr>
                <w:color w:val="000000" w:themeColor="text1"/>
              </w:rPr>
            </w:pPr>
            <w:r w:rsidRPr="00806B46">
              <w:rPr>
                <w:rFonts w:ascii="Calibri" w:hAnsi="Calibri"/>
                <w:color w:val="000000" w:themeColor="text1"/>
                <w:sz w:val="19"/>
              </w:rPr>
              <w:t>Data modelling, relationships, persistence</w:t>
            </w:r>
          </w:p>
        </w:tc>
        <w:tc>
          <w:tcPr>
            <w:tcW w:w="1417" w:type="dxa"/>
            <w:shd w:val="clear" w:color="auto" w:fill="FFFFFF"/>
            <w:tcMar>
              <w:top w:w="80" w:type="dxa"/>
              <w:left w:w="120" w:type="dxa"/>
              <w:bottom w:w="80" w:type="dxa"/>
              <w:right w:w="120" w:type="dxa"/>
            </w:tcMar>
          </w:tcPr>
          <w:p ns2:paraId="7FBD7261" ns2:textId="77777777" w:rsidR="004E0F20" w:rsidRPr="00806B46" w:rsidRDefault="00000000">
            <w:pPr>
              <w:jc w:val="center"/>
              <w:rPr>
                <w:color w:val="000000" w:themeColor="text1"/>
              </w:rPr>
            </w:pPr>
            <w:r w:rsidRPr="00806B46">
              <w:rPr>
                <w:rFonts w:ascii="Calibri" w:hAnsi="Calibri"/>
                <w:b/>
                <w:color w:val="000000" w:themeColor="text1"/>
                <w:sz w:val="19"/>
              </w:rPr>
              <w:t>12%</w:t>
            </w:r>
          </w:p>
        </w:tc>
      </w:tr>
      <w:tr w:rsidR="004E0F20" w:rsidRPr="00806B46" ns2:paraId="5DFDF75C" ns2:textId="77777777">
        <w:tc>
          <w:tcPr>
            <w:tcW w:w="2551" w:type="dxa"/>
            <w:shd w:val="clear" w:color="auto" w:fill="F8F9FA"/>
            <w:tcMar>
              <w:top w:w="80" w:type="dxa"/>
              <w:left w:w="120" w:type="dxa"/>
              <w:bottom w:w="80" w:type="dxa"/>
              <w:right w:w="120" w:type="dxa"/>
            </w:tcMar>
          </w:tcPr>
          <w:p ns2:paraId="432BD2E7" ns2:textId="77777777" w:rsidR="004E0F20" w:rsidRPr="00806B46" w:rsidRDefault="00000000">
            <w:pPr>
              <w:rPr>
                <w:color w:val="000000" w:themeColor="text1"/>
              </w:rPr>
            </w:pPr>
            <w:r w:rsidRPr="00806B46">
              <w:rPr>
                <w:rFonts w:ascii="Calibri" w:hAnsi="Calibri"/>
                <w:b/>
                <w:color w:val="000000" w:themeColor="text1"/>
                <w:sz w:val="19"/>
              </w:rPr>
              <w:t>HTML + Jinja2</w:t>
            </w:r>
          </w:p>
        </w:tc>
        <w:tc>
          <w:tcPr>
            <w:tcW w:w="5102" w:type="dxa"/>
            <w:shd w:val="clear" w:color="auto" w:fill="F8F9FA"/>
            <w:tcMar>
              <w:top w:w="80" w:type="dxa"/>
              <w:left w:w="120" w:type="dxa"/>
              <w:bottom w:w="80" w:type="dxa"/>
              <w:right w:w="120" w:type="dxa"/>
            </w:tcMar>
          </w:tcPr>
          <w:p ns2:paraId="0346B5FF" ns2:textId="77777777" w:rsidR="004E0F20" w:rsidRPr="00806B46" w:rsidRDefault="00000000">
            <w:pPr>
              <w:rPr>
                <w:color w:val="000000" w:themeColor="text1"/>
              </w:rPr>
            </w:pPr>
            <w:r w:rsidRPr="00806B46">
              <w:rPr>
                <w:rFonts w:ascii="Calibri" w:hAnsi="Calibri"/>
                <w:color w:val="000000" w:themeColor="text1"/>
                <w:sz w:val="19"/>
              </w:rPr>
              <w:t>Entry-point template (CDN approach only)</w:t>
            </w:r>
          </w:p>
        </w:tc>
        <w:tc>
          <w:tcPr>
            <w:tcW w:w="1417" w:type="dxa"/>
            <w:shd w:val="clear" w:color="auto" w:fill="F8F9FA"/>
            <w:tcMar>
              <w:top w:w="80" w:type="dxa"/>
              <w:left w:w="120" w:type="dxa"/>
              <w:bottom w:w="80" w:type="dxa"/>
              <w:right w:w="120" w:type="dxa"/>
            </w:tcMar>
          </w:tcPr>
          <w:p ns2:paraId="4AC0B574" ns2:textId="77777777" w:rsidR="004E0F20" w:rsidRPr="00806B46" w:rsidRDefault="00000000">
            <w:pPr>
              <w:jc w:val="center"/>
              <w:rPr>
                <w:color w:val="000000" w:themeColor="text1"/>
              </w:rPr>
            </w:pPr>
            <w:r w:rsidRPr="00806B46">
              <w:rPr>
                <w:rFonts w:ascii="Calibri" w:hAnsi="Calibri"/>
                <w:b/>
                <w:color w:val="000000" w:themeColor="text1"/>
                <w:sz w:val="19"/>
              </w:rPr>
              <w:t>2%</w:t>
            </w:r>
          </w:p>
        </w:tc>
      </w:tr>
      <w:tr w:rsidR="004E0F20" w:rsidRPr="00806B46" ns2:paraId="35C0CA10" ns2:textId="77777777">
        <w:tc>
          <w:tcPr>
            <w:tcW w:w="2551" w:type="dxa"/>
            <w:shd w:val="clear" w:color="auto" w:fill="FFFFFF"/>
            <w:tcMar>
              <w:top w:w="80" w:type="dxa"/>
              <w:left w:w="120" w:type="dxa"/>
              <w:bottom w:w="80" w:type="dxa"/>
              <w:right w:w="120" w:type="dxa"/>
            </w:tcMar>
          </w:tcPr>
          <w:p ns2:paraId="73077B8E" ns2:textId="77777777" w:rsidR="004E0F20" w:rsidRPr="00806B46" w:rsidRDefault="00000000">
            <w:pPr>
              <w:rPr>
                <w:color w:val="000000" w:themeColor="text1"/>
              </w:rPr>
            </w:pPr>
            <w:r w:rsidRPr="00806B46">
              <w:rPr>
                <w:rFonts w:ascii="Calibri" w:hAnsi="Calibri"/>
                <w:b/>
                <w:color w:val="000000" w:themeColor="text1"/>
                <w:sz w:val="19"/>
              </w:rPr>
              <w:lastRenderedPageBreak/>
              <w:t>Bootstrap 5 / CSS</w:t>
            </w:r>
          </w:p>
        </w:tc>
        <w:tc>
          <w:tcPr>
            <w:tcW w:w="5102" w:type="dxa"/>
            <w:shd w:val="clear" w:color="auto" w:fill="FFFFFF"/>
            <w:tcMar>
              <w:top w:w="80" w:type="dxa"/>
              <w:left w:w="120" w:type="dxa"/>
              <w:bottom w:w="80" w:type="dxa"/>
              <w:right w:w="120" w:type="dxa"/>
            </w:tcMar>
          </w:tcPr>
          <w:p ns2:paraId="011BEF73" ns2:textId="77777777" w:rsidR="004E0F20" w:rsidRPr="00806B46" w:rsidRDefault="00000000">
            <w:pPr>
              <w:rPr>
                <w:color w:val="000000" w:themeColor="text1"/>
              </w:rPr>
            </w:pPr>
            <w:r w:rsidRPr="00806B46">
              <w:rPr>
                <w:rFonts w:ascii="Calibri" w:hAnsi="Calibri"/>
                <w:color w:val="000000" w:themeColor="text1"/>
                <w:sz w:val="19"/>
              </w:rPr>
              <w:t>Styling, grid layout, responsive design</w:t>
            </w:r>
          </w:p>
        </w:tc>
        <w:tc>
          <w:tcPr>
            <w:tcW w:w="1417" w:type="dxa"/>
            <w:shd w:val="clear" w:color="auto" w:fill="FFFFFF"/>
            <w:tcMar>
              <w:top w:w="80" w:type="dxa"/>
              <w:left w:w="120" w:type="dxa"/>
              <w:bottom w:w="80" w:type="dxa"/>
              <w:right w:w="120" w:type="dxa"/>
            </w:tcMar>
          </w:tcPr>
          <w:p ns2:paraId="27BDC1CE" ns2:textId="77777777" w:rsidR="004E0F20" w:rsidRPr="00806B46" w:rsidRDefault="00000000">
            <w:pPr>
              <w:jc w:val="center"/>
              <w:rPr>
                <w:color w:val="000000" w:themeColor="text1"/>
              </w:rPr>
            </w:pPr>
            <w:r w:rsidRPr="00806B46">
              <w:rPr>
                <w:rFonts w:ascii="Calibri" w:hAnsi="Calibri"/>
                <w:b/>
                <w:color w:val="000000" w:themeColor="text1"/>
                <w:sz w:val="19"/>
              </w:rPr>
              <w:t>8%</w:t>
            </w:r>
          </w:p>
        </w:tc>
      </w:tr>
      <w:tr w:rsidR="004E0F20" w:rsidRPr="00806B46" ns2:paraId="4ADE41E3" ns2:textId="77777777">
        <w:tc>
          <w:tcPr>
            <w:tcW w:w="2551" w:type="dxa"/>
            <w:shd w:val="clear" w:color="auto" w:fill="F8F9FA"/>
            <w:tcMar>
              <w:top w:w="80" w:type="dxa"/>
              <w:left w:w="120" w:type="dxa"/>
              <w:bottom w:w="80" w:type="dxa"/>
              <w:right w:w="120" w:type="dxa"/>
            </w:tcMar>
          </w:tcPr>
          <w:p ns2:paraId="40149F11" ns2:textId="77777777" w:rsidR="004E0F20" w:rsidRPr="00806B46" w:rsidRDefault="00000000">
            <w:pPr>
              <w:rPr>
                <w:color w:val="000000" w:themeColor="text1"/>
              </w:rPr>
            </w:pPr>
            <w:r w:rsidRPr="00806B46">
              <w:rPr>
                <w:rFonts w:ascii="Calibri" w:hAnsi="Calibri"/>
                <w:b/>
                <w:color w:val="000000" w:themeColor="text1"/>
                <w:sz w:val="19"/>
              </w:rPr>
              <w:t>JavaScript (vanilla)</w:t>
            </w:r>
          </w:p>
        </w:tc>
        <w:tc>
          <w:tcPr>
            <w:tcW w:w="5102" w:type="dxa"/>
            <w:shd w:val="clear" w:color="auto" w:fill="F8F9FA"/>
            <w:tcMar>
              <w:top w:w="80" w:type="dxa"/>
              <w:left w:w="120" w:type="dxa"/>
              <w:bottom w:w="80" w:type="dxa"/>
              <w:right w:w="120" w:type="dxa"/>
            </w:tcMar>
          </w:tcPr>
          <w:p ns2:paraId="722729D6" ns2:textId="77777777" w:rsidR="004E0F20" w:rsidRPr="00806B46" w:rsidRDefault="00000000">
            <w:pPr>
              <w:rPr>
                <w:color w:val="000000" w:themeColor="text1"/>
              </w:rPr>
            </w:pPr>
            <w:r w:rsidRPr="00806B46">
              <w:rPr>
                <w:rFonts w:ascii="Calibri" w:hAnsi="Calibri"/>
                <w:color w:val="000000" w:themeColor="text1"/>
                <w:sz w:val="19"/>
              </w:rPr>
              <w:t>Minimal interactivity replaced by Vue</w:t>
            </w:r>
          </w:p>
        </w:tc>
        <w:tc>
          <w:tcPr>
            <w:tcW w:w="1417" w:type="dxa"/>
            <w:shd w:val="clear" w:color="auto" w:fill="F8F9FA"/>
            <w:tcMar>
              <w:top w:w="80" w:type="dxa"/>
              <w:left w:w="120" w:type="dxa"/>
              <w:bottom w:w="80" w:type="dxa"/>
              <w:right w:w="120" w:type="dxa"/>
            </w:tcMar>
          </w:tcPr>
          <w:p ns2:paraId="637CEEB3" ns2:textId="77777777" w:rsidR="004E0F20" w:rsidRPr="00806B46" w:rsidRDefault="00000000">
            <w:pPr>
              <w:jc w:val="center"/>
              <w:rPr>
                <w:color w:val="000000" w:themeColor="text1"/>
              </w:rPr>
            </w:pPr>
            <w:r w:rsidRPr="00806B46">
              <w:rPr>
                <w:rFonts w:ascii="Calibri" w:hAnsi="Calibri"/>
                <w:b/>
                <w:color w:val="000000" w:themeColor="text1"/>
                <w:sz w:val="19"/>
              </w:rPr>
              <w:t>2%</w:t>
            </w:r>
          </w:p>
        </w:tc>
      </w:tr>
      <w:tr w:rsidR="004E0F20" w:rsidRPr="00806B46" ns2:paraId="729262B4" ns2:textId="77777777">
        <w:tc>
          <w:tcPr>
            <w:tcW w:w="2551" w:type="dxa"/>
            <w:shd w:val="clear" w:color="auto" w:fill="FFFFFF"/>
            <w:tcMar>
              <w:top w:w="80" w:type="dxa"/>
              <w:left w:w="120" w:type="dxa"/>
              <w:bottom w:w="80" w:type="dxa"/>
              <w:right w:w="120" w:type="dxa"/>
            </w:tcMar>
          </w:tcPr>
          <w:p ns2:paraId="4B927AC7" ns2:textId="77777777" w:rsidR="004E0F20" w:rsidRPr="00806B46" w:rsidRDefault="00000000">
            <w:pPr>
              <w:rPr>
                <w:color w:val="000000" w:themeColor="text1"/>
              </w:rPr>
            </w:pPr>
            <w:r w:rsidRPr="00806B46">
              <w:rPr>
                <w:rFonts w:ascii="Calibri" w:hAnsi="Calibri"/>
                <w:b/>
                <w:color w:val="000000" w:themeColor="text1"/>
                <w:sz w:val="19"/>
              </w:rPr>
              <w:t>Authentication (JWT)</w:t>
            </w:r>
          </w:p>
        </w:tc>
        <w:tc>
          <w:tcPr>
            <w:tcW w:w="5102" w:type="dxa"/>
            <w:shd w:val="clear" w:color="auto" w:fill="FFFFFF"/>
            <w:tcMar>
              <w:top w:w="80" w:type="dxa"/>
              <w:left w:w="120" w:type="dxa"/>
              <w:bottom w:w="80" w:type="dxa"/>
              <w:right w:w="120" w:type="dxa"/>
            </w:tcMar>
          </w:tcPr>
          <w:p ns2:paraId="4D7D11EA" ns2:textId="77777777" w:rsidR="004E0F20" w:rsidRPr="00806B46" w:rsidRDefault="00000000">
            <w:pPr>
              <w:rPr>
                <w:color w:val="000000" w:themeColor="text1"/>
              </w:rPr>
            </w:pPr>
            <w:r w:rsidRPr="00806B46">
              <w:rPr>
                <w:rFonts w:ascii="Calibri" w:hAnsi="Calibri"/>
                <w:color w:val="000000" w:themeColor="text1"/>
                <w:sz w:val="19"/>
              </w:rPr>
              <w:t>Token-based login and role-based access control</w:t>
            </w:r>
          </w:p>
        </w:tc>
        <w:tc>
          <w:tcPr>
            <w:tcW w:w="1417" w:type="dxa"/>
            <w:shd w:val="clear" w:color="auto" w:fill="FFFFFF"/>
            <w:tcMar>
              <w:top w:w="80" w:type="dxa"/>
              <w:left w:w="120" w:type="dxa"/>
              <w:bottom w:w="80" w:type="dxa"/>
              <w:right w:w="120" w:type="dxa"/>
            </w:tcMar>
          </w:tcPr>
          <w:p ns2:paraId="52250DE1" ns2:textId="77777777" w:rsidR="004E0F20" w:rsidRPr="00806B46" w:rsidRDefault="00000000">
            <w:pPr>
              <w:jc w:val="center"/>
              <w:rPr>
                <w:color w:val="000000" w:themeColor="text1"/>
              </w:rPr>
            </w:pPr>
            <w:r w:rsidRPr="00806B46">
              <w:rPr>
                <w:rFonts w:ascii="Calibri" w:hAnsi="Calibri"/>
                <w:b/>
                <w:color w:val="000000" w:themeColor="text1"/>
                <w:sz w:val="19"/>
              </w:rPr>
              <w:t>10%</w:t>
            </w:r>
          </w:p>
        </w:tc>
      </w:tr>
      <w:tr w:rsidR="004E0F20" w:rsidRPr="00806B46" ns2:paraId="58968236" ns2:textId="77777777">
        <w:tc>
          <w:tcPr>
            <w:tcW w:w="2551" w:type="dxa"/>
            <w:shd w:val="clear" w:color="auto" w:fill="F8F9FA"/>
            <w:tcMar>
              <w:top w:w="80" w:type="dxa"/>
              <w:left w:w="120" w:type="dxa"/>
              <w:bottom w:w="80" w:type="dxa"/>
              <w:right w:w="120" w:type="dxa"/>
            </w:tcMar>
          </w:tcPr>
          <w:p ns2:paraId="74E177CB" ns2:textId="77777777" w:rsidR="004E0F20" w:rsidRPr="00806B46" w:rsidRDefault="00000000">
            <w:pPr>
              <w:rPr>
                <w:color w:val="000000" w:themeColor="text1"/>
              </w:rPr>
            </w:pPr>
            <w:r w:rsidRPr="00806B46">
              <w:rPr>
                <w:rFonts w:ascii="Calibri" w:hAnsi="Calibri"/>
                <w:b/>
                <w:color w:val="000000" w:themeColor="text1"/>
                <w:sz w:val="19"/>
              </w:rPr>
              <w:t>Admin CRUD Logic</w:t>
            </w:r>
          </w:p>
        </w:tc>
        <w:tc>
          <w:tcPr>
            <w:tcW w:w="5102" w:type="dxa"/>
            <w:shd w:val="clear" w:color="auto" w:fill="F8F9FA"/>
            <w:tcMar>
              <w:top w:w="80" w:type="dxa"/>
              <w:left w:w="120" w:type="dxa"/>
              <w:bottom w:w="80" w:type="dxa"/>
              <w:right w:w="120" w:type="dxa"/>
            </w:tcMar>
          </w:tcPr>
          <w:p ns2:paraId="08BD8FE0" ns2:textId="77777777" w:rsidR="004E0F20" w:rsidRPr="00806B46" w:rsidRDefault="00000000">
            <w:pPr>
              <w:rPr>
                <w:color w:val="000000" w:themeColor="text1"/>
              </w:rPr>
            </w:pPr>
            <w:r w:rsidRPr="00806B46">
              <w:rPr>
                <w:rFonts w:ascii="Calibri" w:hAnsi="Calibri"/>
                <w:color w:val="000000" w:themeColor="text1"/>
                <w:sz w:val="19"/>
              </w:rPr>
              <w:t>Company/drive/student management via APIs</w:t>
            </w:r>
          </w:p>
        </w:tc>
        <w:tc>
          <w:tcPr>
            <w:tcW w:w="1417" w:type="dxa"/>
            <w:shd w:val="clear" w:color="auto" w:fill="F8F9FA"/>
            <w:tcMar>
              <w:top w:w="80" w:type="dxa"/>
              <w:left w:w="120" w:type="dxa"/>
              <w:bottom w:w="80" w:type="dxa"/>
              <w:right w:w="120" w:type="dxa"/>
            </w:tcMar>
          </w:tcPr>
          <w:p ns2:paraId="6B4531DB" ns2:textId="77777777" w:rsidR="004E0F20" w:rsidRPr="00806B46" w:rsidRDefault="00000000">
            <w:pPr>
              <w:jc w:val="center"/>
              <w:rPr>
                <w:color w:val="000000" w:themeColor="text1"/>
              </w:rPr>
            </w:pPr>
            <w:r w:rsidRPr="00806B46">
              <w:rPr>
                <w:rFonts w:ascii="Calibri" w:hAnsi="Calibri"/>
                <w:b/>
                <w:color w:val="000000" w:themeColor="text1"/>
                <w:sz w:val="19"/>
              </w:rPr>
              <w:t>5%</w:t>
            </w:r>
          </w:p>
        </w:tc>
      </w:tr>
      <w:tr w:rsidR="004E0F20" w:rsidRPr="00806B46" ns2:paraId="31ABD950" ns2:textId="77777777">
        <w:tc>
          <w:tcPr>
            <w:tcW w:w="2551" w:type="dxa"/>
            <w:shd w:val="clear" w:color="auto" w:fill="FFFFFF"/>
            <w:tcMar>
              <w:top w:w="80" w:type="dxa"/>
              <w:left w:w="120" w:type="dxa"/>
              <w:bottom w:w="80" w:type="dxa"/>
              <w:right w:w="120" w:type="dxa"/>
            </w:tcMar>
          </w:tcPr>
          <w:p ns2:paraId="210E41C9" ns2:textId="77777777" w:rsidR="004E0F20" w:rsidRPr="00806B46" w:rsidRDefault="00000000">
            <w:pPr>
              <w:rPr>
                <w:color w:val="000000" w:themeColor="text1"/>
              </w:rPr>
            </w:pPr>
            <w:r w:rsidRPr="00806B46">
              <w:rPr>
                <w:rFonts w:ascii="Calibri" w:hAnsi="Calibri"/>
                <w:b/>
                <w:color w:val="000000" w:themeColor="text1"/>
                <w:sz w:val="19"/>
              </w:rPr>
              <w:t>User Application Logic</w:t>
            </w:r>
          </w:p>
        </w:tc>
        <w:tc>
          <w:tcPr>
            <w:tcW w:w="5102" w:type="dxa"/>
            <w:shd w:val="clear" w:color="auto" w:fill="FFFFFF"/>
            <w:tcMar>
              <w:top w:w="80" w:type="dxa"/>
              <w:left w:w="120" w:type="dxa"/>
              <w:bottom w:w="80" w:type="dxa"/>
              <w:right w:w="120" w:type="dxa"/>
            </w:tcMar>
          </w:tcPr>
          <w:p ns2:paraId="3AFE92A3" ns2:textId="77777777" w:rsidR="004E0F20" w:rsidRPr="00806B46" w:rsidRDefault="00000000">
            <w:pPr>
              <w:rPr>
                <w:color w:val="000000" w:themeColor="text1"/>
              </w:rPr>
            </w:pPr>
            <w:r w:rsidRPr="00806B46">
              <w:rPr>
                <w:rFonts w:ascii="Calibri" w:hAnsi="Calibri"/>
                <w:color w:val="000000" w:themeColor="text1"/>
                <w:sz w:val="19"/>
              </w:rPr>
              <w:t>Core student flow: apply, shortlist, select</w:t>
            </w:r>
          </w:p>
        </w:tc>
        <w:tc>
          <w:tcPr>
            <w:tcW w:w="1417" w:type="dxa"/>
            <w:shd w:val="clear" w:color="auto" w:fill="FFFFFF"/>
            <w:tcMar>
              <w:top w:w="80" w:type="dxa"/>
              <w:left w:w="120" w:type="dxa"/>
              <w:bottom w:w="80" w:type="dxa"/>
              <w:right w:w="120" w:type="dxa"/>
            </w:tcMar>
          </w:tcPr>
          <w:p ns2:paraId="534C5027" ns2:textId="77777777" w:rsidR="004E0F20" w:rsidRPr="00806B46" w:rsidRDefault="00000000">
            <w:pPr>
              <w:jc w:val="center"/>
              <w:rPr>
                <w:color w:val="000000" w:themeColor="text1"/>
              </w:rPr>
            </w:pPr>
            <w:r w:rsidRPr="00806B46">
              <w:rPr>
                <w:rFonts w:ascii="Calibri" w:hAnsi="Calibri"/>
                <w:b/>
                <w:color w:val="000000" w:themeColor="text1"/>
                <w:sz w:val="19"/>
              </w:rPr>
              <w:t>7%</w:t>
            </w:r>
          </w:p>
        </w:tc>
      </w:tr>
      <w:tr w:rsidR="004E0F20" w:rsidRPr="00806B46" ns2:paraId="47422417" ns2:textId="77777777">
        <w:tc>
          <w:tcPr>
            <w:tcW w:w="2551" w:type="dxa"/>
            <w:shd w:val="clear" w:color="auto" w:fill="F8F9FA"/>
            <w:tcMar>
              <w:top w:w="80" w:type="dxa"/>
              <w:left w:w="120" w:type="dxa"/>
              <w:bottom w:w="80" w:type="dxa"/>
              <w:right w:w="120" w:type="dxa"/>
            </w:tcMar>
          </w:tcPr>
          <w:p ns2:paraId="28BC902E" ns2:textId="77777777" w:rsidR="004E0F20" w:rsidRPr="00806B46" w:rsidRDefault="00000000">
            <w:pPr>
              <w:rPr>
                <w:color w:val="000000" w:themeColor="text1"/>
              </w:rPr>
            </w:pPr>
            <w:r w:rsidRPr="00806B46">
              <w:rPr>
                <w:rFonts w:ascii="Calibri" w:hAnsi="Calibri"/>
                <w:b/>
                <w:color w:val="000000" w:themeColor="text1"/>
                <w:sz w:val="19"/>
              </w:rPr>
              <w:t>Validation (Client + Server)</w:t>
            </w:r>
          </w:p>
        </w:tc>
        <w:tc>
          <w:tcPr>
            <w:tcW w:w="5102" w:type="dxa"/>
            <w:shd w:val="clear" w:color="auto" w:fill="F8F9FA"/>
            <w:tcMar>
              <w:top w:w="80" w:type="dxa"/>
              <w:left w:w="120" w:type="dxa"/>
              <w:bottom w:w="80" w:type="dxa"/>
              <w:right w:w="120" w:type="dxa"/>
            </w:tcMar>
          </w:tcPr>
          <w:p ns2:paraId="64F3FE70" ns2:textId="77777777" w:rsidR="004E0F20" w:rsidRPr="00806B46" w:rsidRDefault="00000000">
            <w:pPr>
              <w:rPr>
                <w:color w:val="000000" w:themeColor="text1"/>
              </w:rPr>
            </w:pPr>
            <w:r w:rsidRPr="00806B46">
              <w:rPr>
                <w:rFonts w:ascii="Calibri" w:hAnsi="Calibri"/>
                <w:color w:val="000000" w:themeColor="text1"/>
                <w:sz w:val="19"/>
              </w:rPr>
              <w:t>Vue-side and Flask-side input validation</w:t>
            </w:r>
          </w:p>
        </w:tc>
        <w:tc>
          <w:tcPr>
            <w:tcW w:w="1417" w:type="dxa"/>
            <w:shd w:val="clear" w:color="auto" w:fill="F8F9FA"/>
            <w:tcMar>
              <w:top w:w="80" w:type="dxa"/>
              <w:left w:w="120" w:type="dxa"/>
              <w:bottom w:w="80" w:type="dxa"/>
              <w:right w:w="120" w:type="dxa"/>
            </w:tcMar>
          </w:tcPr>
          <w:p ns2:paraId="7F7504B2" ns2:textId="77777777" w:rsidR="004E0F20" w:rsidRPr="00806B46" w:rsidRDefault="00000000">
            <w:pPr>
              <w:jc w:val="center"/>
              <w:rPr>
                <w:color w:val="000000" w:themeColor="text1"/>
              </w:rPr>
            </w:pPr>
            <w:r w:rsidRPr="00806B46">
              <w:rPr>
                <w:rFonts w:ascii="Calibri" w:hAnsi="Calibri"/>
                <w:b/>
                <w:color w:val="000000" w:themeColor="text1"/>
                <w:sz w:val="19"/>
              </w:rPr>
              <w:t>3%</w:t>
            </w:r>
          </w:p>
        </w:tc>
      </w:tr>
      <w:tr w:rsidR="004E0F20" w:rsidRPr="00806B46" ns2:paraId="604EA2E1" ns2:textId="77777777">
        <w:tc>
          <w:tcPr>
            <w:tcW w:w="2551" w:type="dxa"/>
            <w:shd w:val="clear" w:color="auto" w:fill="FFFFFF"/>
            <w:tcMar>
              <w:top w:w="80" w:type="dxa"/>
              <w:left w:w="120" w:type="dxa"/>
              <w:bottom w:w="80" w:type="dxa"/>
              <w:right w:w="120" w:type="dxa"/>
            </w:tcMar>
          </w:tcPr>
          <w:p ns2:paraId="4F6F50C2" ns2:textId="77777777" w:rsidR="004E0F20" w:rsidRPr="00806B46" w:rsidRDefault="00000000">
            <w:pPr>
              <w:rPr>
                <w:color w:val="000000" w:themeColor="text1"/>
              </w:rPr>
            </w:pPr>
            <w:r w:rsidRPr="00806B46">
              <w:rPr>
                <w:rFonts w:ascii="Calibri" w:hAnsi="Calibri"/>
                <w:b/>
                <w:color w:val="000000" w:themeColor="text1"/>
                <w:sz w:val="19"/>
              </w:rPr>
              <w:t>Charts / Visualization</w:t>
            </w:r>
          </w:p>
        </w:tc>
        <w:tc>
          <w:tcPr>
            <w:tcW w:w="5102" w:type="dxa"/>
            <w:shd w:val="clear" w:color="auto" w:fill="FFFFFF"/>
            <w:tcMar>
              <w:top w:w="80" w:type="dxa"/>
              <w:left w:w="120" w:type="dxa"/>
              <w:bottom w:w="80" w:type="dxa"/>
              <w:right w:w="120" w:type="dxa"/>
            </w:tcMar>
          </w:tcPr>
          <w:p ns2:paraId="7C7A0A79" ns2:textId="77777777" w:rsidR="004E0F20" w:rsidRPr="00806B46" w:rsidRDefault="00000000">
            <w:pPr>
              <w:rPr>
                <w:color w:val="000000" w:themeColor="text1"/>
              </w:rPr>
            </w:pPr>
            <w:r w:rsidRPr="00806B46">
              <w:rPr>
                <w:rFonts w:ascii="Calibri" w:hAnsi="Calibri"/>
                <w:color w:val="000000" w:themeColor="text1"/>
                <w:sz w:val="19"/>
              </w:rPr>
              <w:t>Chart.js analytics on admin/company dashboards</w:t>
            </w:r>
          </w:p>
        </w:tc>
        <w:tc>
          <w:tcPr>
            <w:tcW w:w="1417" w:type="dxa"/>
            <w:shd w:val="clear" w:color="auto" w:fill="FFFFFF"/>
            <w:tcMar>
              <w:top w:w="80" w:type="dxa"/>
              <w:left w:w="120" w:type="dxa"/>
              <w:bottom w:w="80" w:type="dxa"/>
              <w:right w:w="120" w:type="dxa"/>
            </w:tcMar>
          </w:tcPr>
          <w:p ns2:paraId="70F0C8A7" ns2:textId="77777777" w:rsidR="004E0F20" w:rsidRPr="00806B46" w:rsidRDefault="00000000">
            <w:pPr>
              <w:jc w:val="center"/>
              <w:rPr>
                <w:color w:val="000000" w:themeColor="text1"/>
              </w:rPr>
            </w:pPr>
            <w:r w:rsidRPr="00806B46">
              <w:rPr>
                <w:rFonts w:ascii="Calibri" w:hAnsi="Calibri"/>
                <w:b/>
                <w:color w:val="000000" w:themeColor="text1"/>
                <w:sz w:val="19"/>
              </w:rPr>
              <w:t>2%</w:t>
            </w:r>
          </w:p>
        </w:tc>
      </w:tr>
      <w:tr w:rsidR="004E0F20" w:rsidRPr="00806B46" ns2:paraId="7B1280FE" ns2:textId="77777777">
        <w:tc>
          <w:tcPr>
            <w:tcW w:w="2551" w:type="dxa"/>
            <w:shd w:val="clear" w:color="auto" w:fill="F8F9FA"/>
            <w:tcMar>
              <w:top w:w="80" w:type="dxa"/>
              <w:left w:w="120" w:type="dxa"/>
              <w:bottom w:w="80" w:type="dxa"/>
              <w:right w:w="120" w:type="dxa"/>
            </w:tcMar>
          </w:tcPr>
          <w:p ns2:paraId="43CB8773" ns2:textId="77777777" w:rsidR="004E0F20" w:rsidRPr="00806B46" w:rsidRDefault="00000000">
            <w:pPr>
              <w:rPr>
                <w:color w:val="000000" w:themeColor="text1"/>
              </w:rPr>
            </w:pPr>
            <w:r w:rsidRPr="00806B46">
              <w:rPr>
                <w:rFonts w:ascii="Calibri" w:hAnsi="Calibri"/>
                <w:b/>
                <w:color w:val="000000" w:themeColor="text1"/>
                <w:sz w:val="19"/>
              </w:rPr>
              <w:t>Testing / Debugging</w:t>
            </w:r>
          </w:p>
        </w:tc>
        <w:tc>
          <w:tcPr>
            <w:tcW w:w="5102" w:type="dxa"/>
            <w:shd w:val="clear" w:color="auto" w:fill="F8F9FA"/>
            <w:tcMar>
              <w:top w:w="80" w:type="dxa"/>
              <w:left w:w="120" w:type="dxa"/>
              <w:bottom w:w="80" w:type="dxa"/>
              <w:right w:w="120" w:type="dxa"/>
            </w:tcMar>
          </w:tcPr>
          <w:p ns2:paraId="72182E53" ns2:textId="77777777" w:rsidR="004E0F20" w:rsidRPr="00806B46" w:rsidRDefault="00000000">
            <w:pPr>
              <w:rPr>
                <w:color w:val="000000" w:themeColor="text1"/>
              </w:rPr>
            </w:pPr>
            <w:r w:rsidRPr="00806B46">
              <w:rPr>
                <w:rFonts w:ascii="Calibri" w:hAnsi="Calibri"/>
                <w:color w:val="000000" w:themeColor="text1"/>
                <w:sz w:val="19"/>
              </w:rPr>
              <w:t>Manual API testing and local verification</w:t>
            </w:r>
          </w:p>
        </w:tc>
        <w:tc>
          <w:tcPr>
            <w:tcW w:w="1417" w:type="dxa"/>
            <w:shd w:val="clear" w:color="auto" w:fill="F8F9FA"/>
            <w:tcMar>
              <w:top w:w="80" w:type="dxa"/>
              <w:left w:w="120" w:type="dxa"/>
              <w:bottom w:w="80" w:type="dxa"/>
              <w:right w:w="120" w:type="dxa"/>
            </w:tcMar>
          </w:tcPr>
          <w:p ns2:paraId="24B62768" ns2:textId="77777777" w:rsidR="004E0F20" w:rsidRPr="00806B46" w:rsidRDefault="00000000">
            <w:pPr>
              <w:jc w:val="center"/>
              <w:rPr>
                <w:color w:val="000000" w:themeColor="text1"/>
              </w:rPr>
            </w:pPr>
            <w:r w:rsidRPr="00806B46">
              <w:rPr>
                <w:rFonts w:ascii="Calibri" w:hAnsi="Calibri"/>
                <w:b/>
                <w:color w:val="000000" w:themeColor="text1"/>
                <w:sz w:val="19"/>
              </w:rPr>
              <w:t>1%</w:t>
            </w:r>
          </w:p>
        </w:tc>
      </w:tr>
      <w:tr w:rsidR="004E0F20" w:rsidRPr="00806B46" ns2:paraId="473ACB4F" ns2:textId="77777777">
        <w:tc>
          <w:tcPr>
            <w:tcW w:w="2551" w:type="dxa"/>
            <w:shd w:val="clear" w:color="auto" w:fill="FFFFFF"/>
            <w:tcMar>
              <w:top w:w="80" w:type="dxa"/>
              <w:left w:w="120" w:type="dxa"/>
              <w:bottom w:w="80" w:type="dxa"/>
              <w:right w:w="120" w:type="dxa"/>
            </w:tcMar>
          </w:tcPr>
          <w:p ns2:paraId="0FEB83AB" ns2:textId="77777777" w:rsidR="004E0F20" w:rsidRPr="00806B46" w:rsidRDefault="00000000">
            <w:pPr>
              <w:rPr>
                <w:color w:val="000000" w:themeColor="text1"/>
              </w:rPr>
            </w:pPr>
            <w:r w:rsidRPr="00806B46">
              <w:rPr>
                <w:rFonts w:ascii="Calibri" w:hAnsi="Calibri"/>
                <w:b/>
                <w:color w:val="000000" w:themeColor="text1"/>
                <w:sz w:val="19"/>
              </w:rPr>
              <w:t>APIs / External Integration</w:t>
            </w:r>
          </w:p>
        </w:tc>
        <w:tc>
          <w:tcPr>
            <w:tcW w:w="5102" w:type="dxa"/>
            <w:shd w:val="clear" w:color="auto" w:fill="FFFFFF"/>
            <w:tcMar>
              <w:top w:w="80" w:type="dxa"/>
              <w:left w:w="120" w:type="dxa"/>
              <w:bottom w:w="80" w:type="dxa"/>
              <w:right w:w="120" w:type="dxa"/>
            </w:tcMar>
          </w:tcPr>
          <w:p ns2:paraId="5926E01B" ns2:textId="77777777" w:rsidR="004E0F20" w:rsidRPr="00806B46" w:rsidRDefault="00000000">
            <w:pPr>
              <w:rPr>
                <w:color w:val="000000" w:themeColor="text1"/>
              </w:rPr>
            </w:pPr>
            <w:r w:rsidRPr="00806B46">
              <w:rPr>
                <w:rFonts w:ascii="Calibri" w:hAnsi="Calibri"/>
                <w:color w:val="000000" w:themeColor="text1"/>
                <w:sz w:val="19"/>
              </w:rPr>
              <w:t>Internal REST API design and consumption</w:t>
            </w:r>
          </w:p>
        </w:tc>
        <w:tc>
          <w:tcPr>
            <w:tcW w:w="1417" w:type="dxa"/>
            <w:shd w:val="clear" w:color="auto" w:fill="FFFFFF"/>
            <w:tcMar>
              <w:top w:w="80" w:type="dxa"/>
              <w:left w:w="120" w:type="dxa"/>
              <w:bottom w:w="80" w:type="dxa"/>
              <w:right w:w="120" w:type="dxa"/>
            </w:tcMar>
          </w:tcPr>
          <w:p ns2:paraId="4370535C" ns2:textId="77777777" w:rsidR="004E0F20" w:rsidRPr="00806B46" w:rsidRDefault="00000000">
            <w:pPr>
              <w:jc w:val="center"/>
              <w:rPr>
                <w:color w:val="000000" w:themeColor="text1"/>
              </w:rPr>
            </w:pPr>
            <w:r w:rsidRPr="00806B46">
              <w:rPr>
                <w:rFonts w:ascii="Calibri" w:hAnsi="Calibri"/>
                <w:b/>
                <w:color w:val="000000" w:themeColor="text1"/>
                <w:sz w:val="19"/>
              </w:rPr>
              <w:t>5%</w:t>
            </w:r>
          </w:p>
        </w:tc>
      </w:tr>
      <w:tr w:rsidR="004E0F20" w:rsidRPr="00806B46" ns2:paraId="7D602B8F" ns2:textId="77777777">
        <w:tc>
          <w:tcPr>
            <w:tcW w:w="2551" w:type="dxa"/>
            <w:shd w:val="clear" w:color="auto" w:fill="F8F9FA"/>
            <w:tcMar>
              <w:top w:w="80" w:type="dxa"/>
              <w:left w:w="120" w:type="dxa"/>
              <w:bottom w:w="80" w:type="dxa"/>
              <w:right w:w="120" w:type="dxa"/>
            </w:tcMar>
          </w:tcPr>
          <w:p ns2:paraId="35967C34" ns2:textId="77777777" w:rsidR="004E0F20" w:rsidRPr="00806B46" w:rsidRDefault="00000000">
            <w:pPr>
              <w:rPr>
                <w:color w:val="000000" w:themeColor="text1"/>
              </w:rPr>
            </w:pPr>
            <w:r w:rsidRPr="00806B46">
              <w:rPr>
                <w:rFonts w:ascii="Calibri" w:hAnsi="Calibri"/>
                <w:b/>
                <w:color w:val="000000" w:themeColor="text1"/>
                <w:sz w:val="19"/>
              </w:rPr>
              <w:t>Vue.js (Core + Router)</w:t>
            </w:r>
          </w:p>
        </w:tc>
        <w:tc>
          <w:tcPr>
            <w:tcW w:w="5102" w:type="dxa"/>
            <w:shd w:val="clear" w:color="auto" w:fill="F8F9FA"/>
            <w:tcMar>
              <w:top w:w="80" w:type="dxa"/>
              <w:left w:w="120" w:type="dxa"/>
              <w:bottom w:w="80" w:type="dxa"/>
              <w:right w:w="120" w:type="dxa"/>
            </w:tcMar>
          </w:tcPr>
          <w:p ns2:paraId="69279CF2" ns2:textId="77777777" w:rsidR="004E0F20" w:rsidRPr="00806B46" w:rsidRDefault="00000000">
            <w:pPr>
              <w:rPr>
                <w:color w:val="000000" w:themeColor="text1"/>
              </w:rPr>
            </w:pPr>
            <w:r w:rsidRPr="00806B46">
              <w:rPr>
                <w:rFonts w:ascii="Calibri" w:hAnsi="Calibri"/>
                <w:color w:val="000000" w:themeColor="text1"/>
                <w:sz w:val="19"/>
              </w:rPr>
              <w:t>Reactive SPA, component system, client-side routing</w:t>
            </w:r>
          </w:p>
        </w:tc>
        <w:tc>
          <w:tcPr>
            <w:tcW w:w="1417" w:type="dxa"/>
            <w:shd w:val="clear" w:color="auto" w:fill="F8F9FA"/>
            <w:tcMar>
              <w:top w:w="80" w:type="dxa"/>
              <w:left w:w="120" w:type="dxa"/>
              <w:bottom w:w="80" w:type="dxa"/>
              <w:right w:w="120" w:type="dxa"/>
            </w:tcMar>
          </w:tcPr>
          <w:p ns2:paraId="2FBCE9C0" ns2:textId="77777777" w:rsidR="004E0F20" w:rsidRPr="00806B46" w:rsidRDefault="00000000">
            <w:pPr>
              <w:jc w:val="center"/>
              <w:rPr>
                <w:color w:val="000000" w:themeColor="text1"/>
              </w:rPr>
            </w:pPr>
            <w:r w:rsidRPr="00806B46">
              <w:rPr>
                <w:rFonts w:ascii="Calibri" w:hAnsi="Calibri"/>
                <w:b/>
                <w:color w:val="000000" w:themeColor="text1"/>
                <w:sz w:val="19"/>
              </w:rPr>
              <w:t>22%</w:t>
            </w:r>
          </w:p>
        </w:tc>
      </w:tr>
      <w:tr w:rsidR="004E0F20" w:rsidRPr="00806B46" ns2:paraId="180EF19B" ns2:textId="77777777">
        <w:tc>
          <w:tcPr>
            <w:tcW w:w="2551" w:type="dxa"/>
            <w:shd w:val="clear" w:color="auto" w:fill="FFFFFF"/>
            <w:tcMar>
              <w:top w:w="80" w:type="dxa"/>
              <w:left w:w="120" w:type="dxa"/>
              <w:bottom w:w="80" w:type="dxa"/>
              <w:right w:w="120" w:type="dxa"/>
            </w:tcMar>
          </w:tcPr>
          <w:p ns2:paraId="6D7411B8" ns2:textId="77777777" w:rsidR="004E0F20" w:rsidRPr="00806B46" w:rsidRDefault="00000000">
            <w:pPr>
              <w:rPr>
                <w:color w:val="000000" w:themeColor="text1"/>
              </w:rPr>
            </w:pPr>
            <w:r w:rsidRPr="00806B46">
              <w:rPr>
                <w:rFonts w:ascii="Calibri" w:hAnsi="Calibri"/>
                <w:b/>
                <w:color w:val="000000" w:themeColor="text1"/>
                <w:sz w:val="19"/>
              </w:rPr>
              <w:t>Fetch API (async calls)</w:t>
            </w:r>
          </w:p>
        </w:tc>
        <w:tc>
          <w:tcPr>
            <w:tcW w:w="5102" w:type="dxa"/>
            <w:shd w:val="clear" w:color="auto" w:fill="FFFFFF"/>
            <w:tcMar>
              <w:top w:w="80" w:type="dxa"/>
              <w:left w:w="120" w:type="dxa"/>
              <w:bottom w:w="80" w:type="dxa"/>
              <w:right w:w="120" w:type="dxa"/>
            </w:tcMar>
          </w:tcPr>
          <w:p ns2:paraId="18D8BAF4" ns2:textId="77777777" w:rsidR="004E0F20" w:rsidRPr="00806B46" w:rsidRDefault="00000000">
            <w:pPr>
              <w:rPr>
                <w:color w:val="000000" w:themeColor="text1"/>
              </w:rPr>
            </w:pPr>
            <w:r w:rsidRPr="00806B46">
              <w:rPr>
                <w:rFonts w:ascii="Calibri" w:hAnsi="Calibri"/>
                <w:color w:val="000000" w:themeColor="text1"/>
                <w:sz w:val="19"/>
              </w:rPr>
              <w:t>Handling async API calls from Vue frontend</w:t>
            </w:r>
          </w:p>
        </w:tc>
        <w:tc>
          <w:tcPr>
            <w:tcW w:w="1417" w:type="dxa"/>
            <w:shd w:val="clear" w:color="auto" w:fill="FFFFFF"/>
            <w:tcMar>
              <w:top w:w="80" w:type="dxa"/>
              <w:left w:w="120" w:type="dxa"/>
              <w:bottom w:w="80" w:type="dxa"/>
              <w:right w:w="120" w:type="dxa"/>
            </w:tcMar>
          </w:tcPr>
          <w:p ns2:paraId="4D88E6E6" ns2:textId="77777777" w:rsidR="004E0F20" w:rsidRPr="00806B46" w:rsidRDefault="00000000">
            <w:pPr>
              <w:jc w:val="center"/>
              <w:rPr>
                <w:color w:val="000000" w:themeColor="text1"/>
              </w:rPr>
            </w:pPr>
            <w:r w:rsidRPr="00806B46">
              <w:rPr>
                <w:rFonts w:ascii="Calibri" w:hAnsi="Calibri"/>
                <w:b/>
                <w:color w:val="000000" w:themeColor="text1"/>
                <w:sz w:val="19"/>
              </w:rPr>
              <w:t>4%</w:t>
            </w:r>
          </w:p>
        </w:tc>
      </w:tr>
      <w:tr w:rsidR="004E0F20" w:rsidRPr="00806B46" ns2:paraId="2226C1D3" ns2:textId="77777777">
        <w:tc>
          <w:tcPr>
            <w:tcW w:w="2551" w:type="dxa"/>
            <w:shd w:val="clear" w:color="auto" w:fill="F8F9FA"/>
            <w:tcMar>
              <w:top w:w="80" w:type="dxa"/>
              <w:left w:w="120" w:type="dxa"/>
              <w:bottom w:w="80" w:type="dxa"/>
              <w:right w:w="120" w:type="dxa"/>
            </w:tcMar>
          </w:tcPr>
          <w:p ns2:paraId="105777F1" ns2:textId="77777777" w:rsidR="004E0F20" w:rsidRPr="00806B46" w:rsidRDefault="00000000">
            <w:pPr>
              <w:rPr>
                <w:color w:val="000000" w:themeColor="text1"/>
              </w:rPr>
            </w:pPr>
            <w:r w:rsidRPr="00806B46">
              <w:rPr>
                <w:rFonts w:ascii="Calibri" w:hAnsi="Calibri"/>
                <w:b/>
                <w:color w:val="000000" w:themeColor="text1"/>
                <w:sz w:val="19"/>
              </w:rPr>
              <w:t>Vuex / Pinia</w:t>
            </w:r>
          </w:p>
        </w:tc>
        <w:tc>
          <w:tcPr>
            <w:tcW w:w="5102" w:type="dxa"/>
            <w:shd w:val="clear" w:color="auto" w:fill="F8F9FA"/>
            <w:tcMar>
              <w:top w:w="80" w:type="dxa"/>
              <w:left w:w="120" w:type="dxa"/>
              <w:bottom w:w="80" w:type="dxa"/>
              <w:right w:w="120" w:type="dxa"/>
            </w:tcMar>
          </w:tcPr>
          <w:p ns2:paraId="06A1079C" ns2:textId="77777777" w:rsidR="004E0F20" w:rsidRPr="00806B46" w:rsidRDefault="00000000">
            <w:pPr>
              <w:rPr>
                <w:color w:val="000000" w:themeColor="text1"/>
              </w:rPr>
            </w:pPr>
            <w:r w:rsidRPr="00806B46">
              <w:rPr>
                <w:rFonts w:ascii="Calibri" w:hAnsi="Calibri"/>
                <w:color w:val="000000" w:themeColor="text1"/>
                <w:sz w:val="19"/>
              </w:rPr>
              <w:t>Reactive localStorage-based auth store</w:t>
            </w:r>
          </w:p>
        </w:tc>
        <w:tc>
          <w:tcPr>
            <w:tcW w:w="1417" w:type="dxa"/>
            <w:shd w:val="clear" w:color="auto" w:fill="F8F9FA"/>
            <w:tcMar>
              <w:top w:w="80" w:type="dxa"/>
              <w:left w:w="120" w:type="dxa"/>
              <w:bottom w:w="80" w:type="dxa"/>
              <w:right w:w="120" w:type="dxa"/>
            </w:tcMar>
          </w:tcPr>
          <w:p ns2:paraId="6AADA1D8" ns2:textId="77777777" w:rsidR="004E0F20" w:rsidRPr="00806B46" w:rsidRDefault="00000000">
            <w:pPr>
              <w:jc w:val="center"/>
              <w:rPr>
                <w:color w:val="000000" w:themeColor="text1"/>
              </w:rPr>
            </w:pPr>
            <w:r w:rsidRPr="00806B46">
              <w:rPr>
                <w:rFonts w:ascii="Calibri" w:hAnsi="Calibri"/>
                <w:b/>
                <w:color w:val="000000" w:themeColor="text1"/>
                <w:sz w:val="19"/>
              </w:rPr>
              <w:t>2%</w:t>
            </w:r>
          </w:p>
        </w:tc>
      </w:tr>
    </w:tbl>
    <w:p ns2:paraId="43E673C6" ns2:textId="77777777" w:rsidR="004E0F20" w:rsidRPr="00806B46" w:rsidRDefault="004E0F20">
      <w:pPr>
        <w:rPr>
          <w:color w:val="000000" w:themeColor="text1"/>
        </w:rPr>
      </w:pPr>
    </w:p>
    <w:p ns2:paraId="7AF44EA3" ns2:textId="77777777" w:rsidR="004E0F20" w:rsidRPr="00806B46" w:rsidRDefault="00000000">
      <w:pPr>
        <w:spacing w:before="280" w:after="80"/>
        <w:rPr>
          <w:color w:val="000000" w:themeColor="text1"/>
        </w:rPr>
      </w:pPr>
      <w:r w:rsidRPr="00806B46">
        <w:rPr>
          <w:rFonts w:ascii="Calibri" w:hAnsi="Calibri"/>
          <w:b/>
          <w:color w:val="000000" w:themeColor="text1"/>
          <w:sz w:val="26"/>
        </w:rPr>
        <w:t>4. Technologies and Frameworks Used</w:t>
      </w:r>
    </w:p>
    <w:p ns2:paraId="0979D002" ns2:textId="77777777" w:rsidR="004E0F20" w:rsidRPr="00806B46" w:rsidRDefault="004E0F20">
      <w:pPr>
        <w:pBdr>
          <w:bottom w:val="single" w:sz="6" w:space="1" w:color="0D6EFD"/>
        </w:pBdr>
        <w:spacing w:before="40" w:after="40"/>
        <w:rPr>
          <w:color w:val="000000" w:themeColor="text1"/>
        </w:rPr>
      </w:pPr>
    </w:p>
    <w:tbl>
      <w:tblPr>
        <w:tblStyle w:val="TableGrid"/>
        <w:tblW w:w="0" w:type="auto"/>
        <w:tblLook w:val="04A0" w:firstRow="1" w:lastRow="0" w:firstColumn="1" w:lastColumn="0" w:noHBand="0" w:noVBand="1"/>
      </w:tblPr>
      <w:tblGrid>
        <w:gridCol w:w="2551"/>
        <w:gridCol w:w="6520"/>
      </w:tblGrid>
      <w:tr w:rsidR="004E0F20" w:rsidRPr="00806B46" ns2:paraId="53C5B0A5" ns2:textId="77777777">
        <w:tc>
          <w:tcPr>
            <w:tcW w:w="2551" w:type="dxa"/>
            <w:shd w:val="clear" w:color="auto" w:fill="094AAA"/>
            <w:tcMar>
              <w:top w:w="80" w:type="dxa"/>
              <w:left w:w="120" w:type="dxa"/>
              <w:bottom w:w="80" w:type="dxa"/>
              <w:right w:w="120" w:type="dxa"/>
            </w:tcMar>
          </w:tcPr>
          <w:p ns2:paraId="212D9BE5" ns2:textId="77777777" w:rsidR="004E0F20" w:rsidRPr="00806B46" w:rsidRDefault="00000000">
            <w:pPr>
              <w:jc w:val="center"/>
              <w:rPr>
                <w:color w:val="FFFFFF" w:themeColor="background1"/>
              </w:rPr>
            </w:pPr>
            <w:r w:rsidRPr="00806B46">
              <w:rPr>
                <w:rFonts w:ascii="Calibri" w:hAnsi="Calibri"/>
                <w:b/>
                <w:color w:val="FFFFFF" w:themeColor="background1"/>
                <w:sz w:val="18"/>
              </w:rPr>
              <w:t>Technology / Library</w:t>
            </w:r>
          </w:p>
        </w:tc>
        <w:tc>
          <w:tcPr>
            <w:tcW w:w="6520" w:type="dxa"/>
            <w:shd w:val="clear" w:color="auto" w:fill="094AAA"/>
            <w:tcMar>
              <w:top w:w="80" w:type="dxa"/>
              <w:left w:w="120" w:type="dxa"/>
              <w:bottom w:w="80" w:type="dxa"/>
              <w:right w:w="120" w:type="dxa"/>
            </w:tcMar>
          </w:tcPr>
          <w:p ns2:paraId="6DC25863" ns2:textId="77777777" w:rsidR="004E0F20" w:rsidRPr="00806B46" w:rsidRDefault="00000000">
            <w:pPr>
              <w:jc w:val="center"/>
              <w:rPr>
                <w:color w:val="FFFFFF" w:themeColor="background1"/>
              </w:rPr>
            </w:pPr>
            <w:r w:rsidRPr="00806B46">
              <w:rPr>
                <w:rFonts w:ascii="Calibri" w:hAnsi="Calibri"/>
                <w:b/>
                <w:color w:val="FFFFFF" w:themeColor="background1"/>
                <w:sz w:val="18"/>
              </w:rPr>
              <w:t>Purpose</w:t>
            </w:r>
          </w:p>
        </w:tc>
      </w:tr>
      <w:tr w:rsidR="004E0F20" w:rsidRPr="00806B46" ns2:paraId="4E5FD471" ns2:textId="77777777">
        <w:tc>
          <w:tcPr>
            <w:tcW w:w="2551" w:type="dxa"/>
            <w:shd w:val="clear" w:color="auto" w:fill="F8F9FA"/>
            <w:tcMar>
              <w:top w:w="80" w:type="dxa"/>
              <w:left w:w="120" w:type="dxa"/>
              <w:bottom w:w="80" w:type="dxa"/>
              <w:right w:w="120" w:type="dxa"/>
            </w:tcMar>
          </w:tcPr>
          <w:p ns2:paraId="62168C52" ns2:textId="77777777" w:rsidR="004E0F20" w:rsidRPr="00806B46" w:rsidRDefault="00000000">
            <w:pPr>
              <w:rPr>
                <w:color w:val="000000" w:themeColor="text1"/>
              </w:rPr>
            </w:pPr>
            <w:r w:rsidRPr="00806B46">
              <w:rPr>
                <w:rFonts w:ascii="Calibri" w:hAnsi="Calibri"/>
                <w:b/>
                <w:color w:val="000000" w:themeColor="text1"/>
                <w:sz w:val="19"/>
              </w:rPr>
              <w:t>Flask</w:t>
            </w:r>
          </w:p>
        </w:tc>
        <w:tc>
          <w:tcPr>
            <w:tcW w:w="6520" w:type="dxa"/>
            <w:shd w:val="clear" w:color="auto" w:fill="F8F9FA"/>
            <w:tcMar>
              <w:top w:w="80" w:type="dxa"/>
              <w:left w:w="120" w:type="dxa"/>
              <w:bottom w:w="80" w:type="dxa"/>
              <w:right w:w="120" w:type="dxa"/>
            </w:tcMar>
          </w:tcPr>
          <w:p ns2:paraId="16121296" ns2:textId="77777777" w:rsidR="004E0F20" w:rsidRPr="00806B46" w:rsidRDefault="00000000">
            <w:pPr>
              <w:rPr>
                <w:color w:val="000000" w:themeColor="text1"/>
              </w:rPr>
            </w:pPr>
            <w:r w:rsidRPr="00806B46">
              <w:rPr>
                <w:rFonts w:ascii="Calibri" w:hAnsi="Calibri"/>
                <w:color w:val="000000" w:themeColor="text1"/>
                <w:sz w:val="19"/>
              </w:rPr>
              <w:t>Core backend REST API framework</w:t>
            </w:r>
          </w:p>
        </w:tc>
      </w:tr>
      <w:tr w:rsidR="004E0F20" w:rsidRPr="00806B46" ns2:paraId="4C74A07F" ns2:textId="77777777">
        <w:tc>
          <w:tcPr>
            <w:tcW w:w="2551" w:type="dxa"/>
            <w:shd w:val="clear" w:color="auto" w:fill="FFFFFF"/>
            <w:tcMar>
              <w:top w:w="80" w:type="dxa"/>
              <w:left w:w="120" w:type="dxa"/>
              <w:bottom w:w="80" w:type="dxa"/>
              <w:right w:w="120" w:type="dxa"/>
            </w:tcMar>
          </w:tcPr>
          <w:p ns2:paraId="4D65C59F" ns2:textId="77777777" w:rsidR="004E0F20" w:rsidRPr="00806B46" w:rsidRDefault="00000000">
            <w:pPr>
              <w:rPr>
                <w:color w:val="000000" w:themeColor="text1"/>
              </w:rPr>
            </w:pPr>
            <w:r w:rsidRPr="00806B46">
              <w:rPr>
                <w:rFonts w:ascii="Calibri" w:hAnsi="Calibri"/>
                <w:b/>
                <w:color w:val="000000" w:themeColor="text1"/>
                <w:sz w:val="19"/>
              </w:rPr>
              <w:t>SQLAlchemy</w:t>
            </w:r>
          </w:p>
        </w:tc>
        <w:tc>
          <w:tcPr>
            <w:tcW w:w="6520" w:type="dxa"/>
            <w:shd w:val="clear" w:color="auto" w:fill="FFFFFF"/>
            <w:tcMar>
              <w:top w:w="80" w:type="dxa"/>
              <w:left w:w="120" w:type="dxa"/>
              <w:bottom w:w="80" w:type="dxa"/>
              <w:right w:w="120" w:type="dxa"/>
            </w:tcMar>
          </w:tcPr>
          <w:p ns2:paraId="545B450B" ns2:textId="77777777" w:rsidR="004E0F20" w:rsidRPr="00806B46" w:rsidRDefault="00000000">
            <w:pPr>
              <w:rPr>
                <w:color w:val="000000" w:themeColor="text1"/>
              </w:rPr>
            </w:pPr>
            <w:r w:rsidRPr="00806B46">
              <w:rPr>
                <w:rFonts w:ascii="Calibri" w:hAnsi="Calibri"/>
                <w:color w:val="000000" w:themeColor="text1"/>
                <w:sz w:val="19"/>
              </w:rPr>
              <w:t>ORM for SQLite – model definitions and relationships</w:t>
            </w:r>
          </w:p>
        </w:tc>
      </w:tr>
      <w:tr w:rsidR="004E0F20" w:rsidRPr="00806B46" ns2:paraId="7F4ABA28" ns2:textId="77777777">
        <w:tc>
          <w:tcPr>
            <w:tcW w:w="2551" w:type="dxa"/>
            <w:shd w:val="clear" w:color="auto" w:fill="F8F9FA"/>
            <w:tcMar>
              <w:top w:w="80" w:type="dxa"/>
              <w:left w:w="120" w:type="dxa"/>
              <w:bottom w:w="80" w:type="dxa"/>
              <w:right w:w="120" w:type="dxa"/>
            </w:tcMar>
          </w:tcPr>
          <w:p ns2:paraId="313DF863" ns2:textId="77777777" w:rsidR="004E0F20" w:rsidRPr="00806B46" w:rsidRDefault="00000000">
            <w:pPr>
              <w:rPr>
                <w:color w:val="000000" w:themeColor="text1"/>
              </w:rPr>
            </w:pPr>
            <w:r w:rsidRPr="00806B46">
              <w:rPr>
                <w:rFonts w:ascii="Calibri" w:hAnsi="Calibri"/>
                <w:b/>
                <w:color w:val="000000" w:themeColor="text1"/>
                <w:sz w:val="19"/>
              </w:rPr>
              <w:t>Vue.js 3 (CDN)</w:t>
            </w:r>
          </w:p>
        </w:tc>
        <w:tc>
          <w:tcPr>
            <w:tcW w:w="6520" w:type="dxa"/>
            <w:shd w:val="clear" w:color="auto" w:fill="F8F9FA"/>
            <w:tcMar>
              <w:top w:w="80" w:type="dxa"/>
              <w:left w:w="120" w:type="dxa"/>
              <w:bottom w:w="80" w:type="dxa"/>
              <w:right w:w="120" w:type="dxa"/>
            </w:tcMar>
          </w:tcPr>
          <w:p ns2:paraId="316EB60C" ns2:textId="77777777" w:rsidR="004E0F20" w:rsidRPr="00806B46" w:rsidRDefault="00000000">
            <w:pPr>
              <w:rPr>
                <w:color w:val="000000" w:themeColor="text1"/>
              </w:rPr>
            </w:pPr>
            <w:r w:rsidRPr="00806B46">
              <w:rPr>
                <w:rFonts w:ascii="Calibri" w:hAnsi="Calibri"/>
                <w:color w:val="000000" w:themeColor="text1"/>
                <w:sz w:val="19"/>
              </w:rPr>
              <w:t>Reactive Single-Page Application frontend</w:t>
            </w:r>
          </w:p>
        </w:tc>
      </w:tr>
      <w:tr w:rsidR="004E0F20" w:rsidRPr="00806B46" ns2:paraId="1C01ED81" ns2:textId="77777777">
        <w:tc>
          <w:tcPr>
            <w:tcW w:w="2551" w:type="dxa"/>
            <w:shd w:val="clear" w:color="auto" w:fill="FFFFFF"/>
            <w:tcMar>
              <w:top w:w="80" w:type="dxa"/>
              <w:left w:w="120" w:type="dxa"/>
              <w:bottom w:w="80" w:type="dxa"/>
              <w:right w:w="120" w:type="dxa"/>
            </w:tcMar>
          </w:tcPr>
          <w:p ns2:paraId="70D47B87" ns2:textId="77777777" w:rsidR="004E0F20" w:rsidRPr="00806B46" w:rsidRDefault="00000000">
            <w:pPr>
              <w:rPr>
                <w:color w:val="000000" w:themeColor="text1"/>
              </w:rPr>
            </w:pPr>
            <w:r w:rsidRPr="00806B46">
              <w:rPr>
                <w:rFonts w:ascii="Calibri" w:hAnsi="Calibri"/>
                <w:b/>
                <w:color w:val="000000" w:themeColor="text1"/>
                <w:sz w:val="19"/>
              </w:rPr>
              <w:t>Bootstrap 5</w:t>
            </w:r>
          </w:p>
        </w:tc>
        <w:tc>
          <w:tcPr>
            <w:tcW w:w="6520" w:type="dxa"/>
            <w:shd w:val="clear" w:color="auto" w:fill="FFFFFF"/>
            <w:tcMar>
              <w:top w:w="80" w:type="dxa"/>
              <w:left w:w="120" w:type="dxa"/>
              <w:bottom w:w="80" w:type="dxa"/>
              <w:right w:w="120" w:type="dxa"/>
            </w:tcMar>
          </w:tcPr>
          <w:p ns2:paraId="2293D292" ns2:textId="77777777" w:rsidR="004E0F20" w:rsidRPr="00806B46" w:rsidRDefault="00000000">
            <w:pPr>
              <w:rPr>
                <w:color w:val="000000" w:themeColor="text1"/>
              </w:rPr>
            </w:pPr>
            <w:r w:rsidRPr="00806B46">
              <w:rPr>
                <w:rFonts w:ascii="Calibri" w:hAnsi="Calibri"/>
                <w:color w:val="000000" w:themeColor="text1"/>
                <w:sz w:val="19"/>
              </w:rPr>
              <w:t>Responsive UI components and grid layout</w:t>
            </w:r>
          </w:p>
        </w:tc>
      </w:tr>
      <w:tr w:rsidR="004E0F20" w:rsidRPr="00806B46" ns2:paraId="02785CBC" ns2:textId="77777777">
        <w:tc>
          <w:tcPr>
            <w:tcW w:w="2551" w:type="dxa"/>
            <w:shd w:val="clear" w:color="auto" w:fill="F8F9FA"/>
            <w:tcMar>
              <w:top w:w="80" w:type="dxa"/>
              <w:left w:w="120" w:type="dxa"/>
              <w:bottom w:w="80" w:type="dxa"/>
              <w:right w:w="120" w:type="dxa"/>
            </w:tcMar>
          </w:tcPr>
          <w:p ns2:paraId="110125C3" ns2:textId="77777777" w:rsidR="004E0F20" w:rsidRPr="00806B46" w:rsidRDefault="00000000">
            <w:pPr>
              <w:rPr>
                <w:color w:val="000000" w:themeColor="text1"/>
              </w:rPr>
            </w:pPr>
            <w:r w:rsidRPr="00806B46">
              <w:rPr>
                <w:rFonts w:ascii="Calibri" w:hAnsi="Calibri"/>
                <w:b/>
                <w:color w:val="000000" w:themeColor="text1"/>
                <w:sz w:val="19"/>
              </w:rPr>
              <w:t>Chart.js</w:t>
            </w:r>
          </w:p>
        </w:tc>
        <w:tc>
          <w:tcPr>
            <w:tcW w:w="6520" w:type="dxa"/>
            <w:shd w:val="clear" w:color="auto" w:fill="F8F9FA"/>
            <w:tcMar>
              <w:top w:w="80" w:type="dxa"/>
              <w:left w:w="120" w:type="dxa"/>
              <w:bottom w:w="80" w:type="dxa"/>
              <w:right w:w="120" w:type="dxa"/>
            </w:tcMar>
          </w:tcPr>
          <w:p ns2:paraId="741270A5" ns2:textId="77777777" w:rsidR="004E0F20" w:rsidRPr="00806B46" w:rsidRDefault="00000000">
            <w:pPr>
              <w:rPr>
                <w:color w:val="000000" w:themeColor="text1"/>
              </w:rPr>
            </w:pPr>
            <w:r w:rsidRPr="00806B46">
              <w:rPr>
                <w:rFonts w:ascii="Calibri" w:hAnsi="Calibri"/>
                <w:color w:val="000000" w:themeColor="text1"/>
                <w:sz w:val="19"/>
              </w:rPr>
              <w:t>Interactive analytics charts on dashboards</w:t>
            </w:r>
          </w:p>
        </w:tc>
      </w:tr>
      <w:tr w:rsidR="004E0F20" w:rsidRPr="00806B46" ns2:paraId="5F973907" ns2:textId="77777777">
        <w:tc>
          <w:tcPr>
            <w:tcW w:w="2551" w:type="dxa"/>
            <w:shd w:val="clear" w:color="auto" w:fill="FFFFFF"/>
            <w:tcMar>
              <w:top w:w="80" w:type="dxa"/>
              <w:left w:w="120" w:type="dxa"/>
              <w:bottom w:w="80" w:type="dxa"/>
              <w:right w:w="120" w:type="dxa"/>
            </w:tcMar>
          </w:tcPr>
          <w:p ns2:paraId="5E8A5643" ns2:textId="77777777" w:rsidR="004E0F20" w:rsidRPr="00806B46" w:rsidRDefault="00000000">
            <w:pPr>
              <w:rPr>
                <w:color w:val="000000" w:themeColor="text1"/>
              </w:rPr>
            </w:pPr>
            <w:r w:rsidRPr="00806B46">
              <w:rPr>
                <w:rFonts w:ascii="Calibri" w:hAnsi="Calibri"/>
                <w:b/>
                <w:color w:val="000000" w:themeColor="text1"/>
                <w:sz w:val="19"/>
              </w:rPr>
              <w:t>Flask-JWT-Extended</w:t>
            </w:r>
          </w:p>
        </w:tc>
        <w:tc>
          <w:tcPr>
            <w:tcW w:w="6520" w:type="dxa"/>
            <w:shd w:val="clear" w:color="auto" w:fill="FFFFFF"/>
            <w:tcMar>
              <w:top w:w="80" w:type="dxa"/>
              <w:left w:w="120" w:type="dxa"/>
              <w:bottom w:w="80" w:type="dxa"/>
              <w:right w:w="120" w:type="dxa"/>
            </w:tcMar>
          </w:tcPr>
          <w:p ns2:paraId="7C1C2A7F" ns2:textId="77777777" w:rsidR="004E0F20" w:rsidRPr="00806B46" w:rsidRDefault="00000000">
            <w:pPr>
              <w:rPr>
                <w:color w:val="000000" w:themeColor="text1"/>
              </w:rPr>
            </w:pPr>
            <w:r w:rsidRPr="00806B46">
              <w:rPr>
                <w:rFonts w:ascii="Calibri" w:hAnsi="Calibri"/>
                <w:color w:val="000000" w:themeColor="text1"/>
                <w:sz w:val="19"/>
              </w:rPr>
              <w:t>Token-based authentication and route access guards</w:t>
            </w:r>
          </w:p>
        </w:tc>
      </w:tr>
      <w:tr w:rsidR="004E0F20" w:rsidRPr="00806B46" ns2:paraId="460E4876" ns2:textId="77777777">
        <w:tc>
          <w:tcPr>
            <w:tcW w:w="2551" w:type="dxa"/>
            <w:shd w:val="clear" w:color="auto" w:fill="F8F9FA"/>
            <w:tcMar>
              <w:top w:w="80" w:type="dxa"/>
              <w:left w:w="120" w:type="dxa"/>
              <w:bottom w:w="80" w:type="dxa"/>
              <w:right w:w="120" w:type="dxa"/>
            </w:tcMar>
          </w:tcPr>
          <w:p ns2:paraId="4773BB27" ns2:textId="77777777" w:rsidR="004E0F20" w:rsidRPr="00806B46" w:rsidRDefault="00000000">
            <w:pPr>
              <w:rPr>
                <w:color w:val="000000" w:themeColor="text1"/>
              </w:rPr>
            </w:pPr>
            <w:r w:rsidRPr="00806B46">
              <w:rPr>
                <w:rFonts w:ascii="Calibri" w:hAnsi="Calibri"/>
                <w:b/>
                <w:color w:val="000000" w:themeColor="text1"/>
                <w:sz w:val="19"/>
              </w:rPr>
              <w:t>Flask-Caching</w:t>
            </w:r>
          </w:p>
        </w:tc>
        <w:tc>
          <w:tcPr>
            <w:tcW w:w="6520" w:type="dxa"/>
            <w:shd w:val="clear" w:color="auto" w:fill="F8F9FA"/>
            <w:tcMar>
              <w:top w:w="80" w:type="dxa"/>
              <w:left w:w="120" w:type="dxa"/>
              <w:bottom w:w="80" w:type="dxa"/>
              <w:right w:w="120" w:type="dxa"/>
            </w:tcMar>
          </w:tcPr>
          <w:p ns2:paraId="3DDF9971" ns2:textId="77777777" w:rsidR="004E0F20" w:rsidRPr="00806B46" w:rsidRDefault="00000000">
            <w:pPr>
              <w:rPr>
                <w:color w:val="000000" w:themeColor="text1"/>
              </w:rPr>
            </w:pPr>
            <w:r w:rsidRPr="00806B46">
              <w:rPr>
                <w:rFonts w:ascii="Calibri" w:hAnsi="Calibri"/>
                <w:color w:val="000000" w:themeColor="text1"/>
                <w:sz w:val="19"/>
              </w:rPr>
              <w:t>Redis-backed caching for high-traffic endpoints</w:t>
            </w:r>
          </w:p>
        </w:tc>
      </w:tr>
      <w:tr w:rsidR="004E0F20" w:rsidRPr="00806B46" ns2:paraId="51799710" ns2:textId="77777777">
        <w:tc>
          <w:tcPr>
            <w:tcW w:w="2551" w:type="dxa"/>
            <w:shd w:val="clear" w:color="auto" w:fill="FFFFFF"/>
            <w:tcMar>
              <w:top w:w="80" w:type="dxa"/>
              <w:left w:w="120" w:type="dxa"/>
              <w:bottom w:w="80" w:type="dxa"/>
              <w:right w:w="120" w:type="dxa"/>
            </w:tcMar>
          </w:tcPr>
          <w:p ns2:paraId="2CFEAA7D" ns2:textId="77777777" w:rsidR="004E0F20" w:rsidRPr="00806B46" w:rsidRDefault="00000000">
            <w:pPr>
              <w:rPr>
                <w:color w:val="000000" w:themeColor="text1"/>
              </w:rPr>
            </w:pPr>
            <w:r w:rsidRPr="00806B46">
              <w:rPr>
                <w:rFonts w:ascii="Calibri" w:hAnsi="Calibri"/>
                <w:b/>
                <w:color w:val="000000" w:themeColor="text1"/>
                <w:sz w:val="19"/>
              </w:rPr>
              <w:t>Celery</w:t>
            </w:r>
          </w:p>
        </w:tc>
        <w:tc>
          <w:tcPr>
            <w:tcW w:w="6520" w:type="dxa"/>
            <w:shd w:val="clear" w:color="auto" w:fill="FFFFFF"/>
            <w:tcMar>
              <w:top w:w="80" w:type="dxa"/>
              <w:left w:w="120" w:type="dxa"/>
              <w:bottom w:w="80" w:type="dxa"/>
              <w:right w:w="120" w:type="dxa"/>
            </w:tcMar>
          </w:tcPr>
          <w:p ns2:paraId="40DF4C29" ns2:textId="77777777" w:rsidR="004E0F20" w:rsidRPr="00806B46" w:rsidRDefault="00000000">
            <w:pPr>
              <w:rPr>
                <w:color w:val="000000" w:themeColor="text1"/>
              </w:rPr>
            </w:pPr>
            <w:r w:rsidRPr="00806B46">
              <w:rPr>
                <w:rFonts w:ascii="Calibri" w:hAnsi="Calibri"/>
                <w:color w:val="000000" w:themeColor="text1"/>
                <w:sz w:val="19"/>
              </w:rPr>
              <w:t>Async background worker for CSV export and batch jobs</w:t>
            </w:r>
          </w:p>
        </w:tc>
      </w:tr>
      <w:tr w:rsidR="004E0F20" w:rsidRPr="00806B46" ns2:paraId="25C8C757" ns2:textId="77777777">
        <w:tc>
          <w:tcPr>
            <w:tcW w:w="2551" w:type="dxa"/>
            <w:shd w:val="clear" w:color="auto" w:fill="F8F9FA"/>
            <w:tcMar>
              <w:top w:w="80" w:type="dxa"/>
              <w:left w:w="120" w:type="dxa"/>
              <w:bottom w:w="80" w:type="dxa"/>
              <w:right w:w="120" w:type="dxa"/>
            </w:tcMar>
          </w:tcPr>
          <w:p ns2:paraId="40A5164E" ns2:textId="77777777" w:rsidR="004E0F20" w:rsidRPr="00806B46" w:rsidRDefault="00000000">
            <w:pPr>
              <w:rPr>
                <w:color w:val="000000" w:themeColor="text1"/>
              </w:rPr>
            </w:pPr>
            <w:r w:rsidRPr="00806B46">
              <w:rPr>
                <w:rFonts w:ascii="Calibri" w:hAnsi="Calibri"/>
                <w:b/>
                <w:color w:val="000000" w:themeColor="text1"/>
                <w:sz w:val="19"/>
              </w:rPr>
              <w:t>Redis</w:t>
            </w:r>
          </w:p>
        </w:tc>
        <w:tc>
          <w:tcPr>
            <w:tcW w:w="6520" w:type="dxa"/>
            <w:shd w:val="clear" w:color="auto" w:fill="F8F9FA"/>
            <w:tcMar>
              <w:top w:w="80" w:type="dxa"/>
              <w:left w:w="120" w:type="dxa"/>
              <w:bottom w:w="80" w:type="dxa"/>
              <w:right w:w="120" w:type="dxa"/>
            </w:tcMar>
          </w:tcPr>
          <w:p ns2:paraId="185591D8" ns2:textId="77777777" w:rsidR="004E0F20" w:rsidRPr="00806B46" w:rsidRDefault="00000000">
            <w:pPr>
              <w:rPr>
                <w:color w:val="000000" w:themeColor="text1"/>
              </w:rPr>
            </w:pPr>
            <w:r w:rsidRPr="00806B46">
              <w:rPr>
                <w:rFonts w:ascii="Calibri" w:hAnsi="Calibri"/>
                <w:color w:val="000000" w:themeColor="text1"/>
                <w:sz w:val="19"/>
              </w:rPr>
              <w:t>Message broker (Celery) and cache backend</w:t>
            </w:r>
          </w:p>
        </w:tc>
      </w:tr>
      <w:tr w:rsidR="004E0F20" w:rsidRPr="00806B46" ns2:paraId="131F1D0A" ns2:textId="77777777">
        <w:tc>
          <w:tcPr>
            <w:tcW w:w="2551" w:type="dxa"/>
            <w:shd w:val="clear" w:color="auto" w:fill="FFFFFF"/>
            <w:tcMar>
              <w:top w:w="80" w:type="dxa"/>
              <w:left w:w="120" w:type="dxa"/>
              <w:bottom w:w="80" w:type="dxa"/>
              <w:right w:w="120" w:type="dxa"/>
            </w:tcMar>
          </w:tcPr>
          <w:p ns2:paraId="22940D1B" ns2:textId="77777777" w:rsidR="004E0F20" w:rsidRPr="00806B46" w:rsidRDefault="00000000">
            <w:pPr>
              <w:rPr>
                <w:color w:val="000000" w:themeColor="text1"/>
              </w:rPr>
            </w:pPr>
            <w:r w:rsidRPr="00806B46">
              <w:rPr>
                <w:rFonts w:ascii="Calibri" w:hAnsi="Calibri"/>
                <w:b/>
                <w:color w:val="000000" w:themeColor="text1"/>
                <w:sz w:val="19"/>
              </w:rPr>
              <w:t>Flask-Mail</w:t>
            </w:r>
          </w:p>
        </w:tc>
        <w:tc>
          <w:tcPr>
            <w:tcW w:w="6520" w:type="dxa"/>
            <w:shd w:val="clear" w:color="auto" w:fill="FFFFFF"/>
            <w:tcMar>
              <w:top w:w="80" w:type="dxa"/>
              <w:left w:w="120" w:type="dxa"/>
              <w:bottom w:w="80" w:type="dxa"/>
              <w:right w:w="120" w:type="dxa"/>
            </w:tcMar>
          </w:tcPr>
          <w:p ns2:paraId="24C776A3" ns2:textId="77777777" w:rsidR="004E0F20" w:rsidRPr="00806B46" w:rsidRDefault="00000000">
            <w:pPr>
              <w:rPr>
                <w:color w:val="000000" w:themeColor="text1"/>
              </w:rPr>
            </w:pPr>
            <w:r w:rsidRPr="00806B46">
              <w:rPr>
                <w:rFonts w:ascii="Calibri" w:hAnsi="Calibri"/>
                <w:color w:val="000000" w:themeColor="text1"/>
                <w:sz w:val="19"/>
              </w:rPr>
              <w:t>Automated reminder and monthly report emails</w:t>
            </w:r>
          </w:p>
        </w:tc>
      </w:tr>
      <w:tr w:rsidR="004E0F20" w:rsidRPr="00806B46" ns2:paraId="5C605F2D" ns2:textId="77777777">
        <w:tc>
          <w:tcPr>
            <w:tcW w:w="2551" w:type="dxa"/>
            <w:shd w:val="clear" w:color="auto" w:fill="F8F9FA"/>
            <w:tcMar>
              <w:top w:w="80" w:type="dxa"/>
              <w:left w:w="120" w:type="dxa"/>
              <w:bottom w:w="80" w:type="dxa"/>
              <w:right w:w="120" w:type="dxa"/>
            </w:tcMar>
          </w:tcPr>
          <w:p ns2:paraId="2BA9C999" ns2:textId="77777777" w:rsidR="004E0F20" w:rsidRPr="00806B46" w:rsidRDefault="00000000">
            <w:pPr>
              <w:rPr>
                <w:color w:val="000000" w:themeColor="text1"/>
              </w:rPr>
            </w:pPr>
            <w:r w:rsidRPr="00806B46">
              <w:rPr>
                <w:rFonts w:ascii="Calibri" w:hAnsi="Calibri"/>
                <w:b/>
                <w:color w:val="000000" w:themeColor="text1"/>
                <w:sz w:val="19"/>
              </w:rPr>
              <w:t>SQLite</w:t>
            </w:r>
          </w:p>
        </w:tc>
        <w:tc>
          <w:tcPr>
            <w:tcW w:w="6520" w:type="dxa"/>
            <w:shd w:val="clear" w:color="auto" w:fill="F8F9FA"/>
            <w:tcMar>
              <w:top w:w="80" w:type="dxa"/>
              <w:left w:w="120" w:type="dxa"/>
              <w:bottom w:w="80" w:type="dxa"/>
              <w:right w:w="120" w:type="dxa"/>
            </w:tcMar>
          </w:tcPr>
          <w:p ns2:paraId="2BA7B891" ns2:textId="77777777" w:rsidR="004E0F20" w:rsidRPr="00806B46" w:rsidRDefault="00000000">
            <w:pPr>
              <w:rPr>
                <w:color w:val="000000" w:themeColor="text1"/>
              </w:rPr>
            </w:pPr>
            <w:r w:rsidRPr="00806B46">
              <w:rPr>
                <w:rFonts w:ascii="Calibri" w:hAnsi="Calibri"/>
                <w:color w:val="000000" w:themeColor="text1"/>
                <w:sz w:val="19"/>
              </w:rPr>
              <w:t>Lightweight, file-based relational database</w:t>
            </w:r>
          </w:p>
        </w:tc>
      </w:tr>
    </w:tbl>
    <w:p ns2:paraId="78302CA4" ns2:textId="77777777" w:rsidR="004E0F20" w:rsidRPr="00806B46" w:rsidRDefault="004E0F20">
      <w:pPr>
        <w:rPr>
          <w:color w:val="000000" w:themeColor="text1"/>
        </w:rPr>
      </w:pPr>
    </w:p>
    <w:p ns2:paraId="6B2D93F9" ns2:textId="77777777" w:rsidR="004E0F20" w:rsidRPr="00806B46" w:rsidRDefault="00000000">
      <w:pPr>
        <w:spacing w:before="280" w:after="80"/>
        <w:rPr>
          <w:color w:val="000000" w:themeColor="text1"/>
        </w:rPr>
      </w:pPr>
      <w:r w:rsidRPr="00806B46">
        <w:rPr>
          <w:rFonts w:ascii="Calibri" w:hAnsi="Calibri"/>
          <w:b/>
          <w:color w:val="000000" w:themeColor="text1"/>
          <w:sz w:val="26"/>
        </w:rPr>
        <w:t>5. Database Schema / ER Diagram</w:t>
      </w:r>
    </w:p>
    <w:p ns2:paraId="4E92B629" ns2:textId="77777777" w:rsidR="004E0F20" w:rsidRPr="00806B46" w:rsidRDefault="004E0F20">
      <w:pPr>
        <w:pBdr>
          <w:bottom w:val="single" w:sz="6" w:space="1" w:color="0D6EFD"/>
        </w:pBdr>
        <w:spacing w:before="40" w:after="40"/>
        <w:rPr>
          <w:color w:val="000000" w:themeColor="text1"/>
        </w:rPr>
      </w:pPr>
    </w:p>
    <w:tbl>
      <w:tblPr>
        <w:tblStyle w:val="TableGrid"/>
        <w:tblW w:w="0" w:type="auto"/>
        <w:tblLook w:val="04A0" w:firstRow="1" w:lastRow="0" w:firstColumn="1" w:lastColumn="0" w:noHBand="0" w:noVBand="1"/>
      </w:tblPr>
      <w:tblGrid>
        <w:gridCol w:w="1984"/>
        <w:gridCol w:w="7087"/>
      </w:tblGrid>
      <w:tr w:rsidR="004E0F20" w:rsidRPr="00806B46" ns2:paraId="7721FFBC" ns2:textId="77777777">
        <w:tc>
          <w:tcPr>
            <w:tcW w:w="1984" w:type="dxa"/>
            <w:shd w:val="clear" w:color="auto" w:fill="094AAA"/>
            <w:tcMar>
              <w:top w:w="80" w:type="dxa"/>
              <w:left w:w="120" w:type="dxa"/>
              <w:bottom w:w="80" w:type="dxa"/>
              <w:right w:w="120" w:type="dxa"/>
            </w:tcMar>
          </w:tcPr>
          <w:p ns2:paraId="6D6322BA" ns2:textId="77777777" w:rsidR="004E0F20" w:rsidRPr="00806B46" w:rsidRDefault="00000000">
            <w:pPr>
              <w:jc w:val="center"/>
              <w:rPr>
                <w:color w:val="FFFFFF" w:themeColor="background1"/>
              </w:rPr>
            </w:pPr>
            <w:r w:rsidRPr="00806B46">
              <w:rPr>
                <w:rFonts w:ascii="Calibri" w:hAnsi="Calibri"/>
                <w:b/>
                <w:color w:val="FFFFFF" w:themeColor="background1"/>
                <w:sz w:val="18"/>
              </w:rPr>
              <w:t>Table</w:t>
            </w:r>
          </w:p>
        </w:tc>
        <w:tc>
          <w:tcPr>
            <w:tcW w:w="7087" w:type="dxa"/>
            <w:shd w:val="clear" w:color="auto" w:fill="094AAA"/>
            <w:tcMar>
              <w:top w:w="80" w:type="dxa"/>
              <w:left w:w="120" w:type="dxa"/>
              <w:bottom w:w="80" w:type="dxa"/>
              <w:right w:w="120" w:type="dxa"/>
            </w:tcMar>
          </w:tcPr>
          <w:p ns2:paraId="0F381FA0" ns2:textId="77777777" w:rsidR="004E0F20" w:rsidRPr="00806B46" w:rsidRDefault="00000000">
            <w:pPr>
              <w:jc w:val="center"/>
              <w:rPr>
                <w:color w:val="FFFFFF" w:themeColor="background1"/>
              </w:rPr>
            </w:pPr>
            <w:r w:rsidRPr="00806B46">
              <w:rPr>
                <w:rFonts w:ascii="Calibri" w:hAnsi="Calibri"/>
                <w:b/>
                <w:color w:val="FFFFFF" w:themeColor="background1"/>
                <w:sz w:val="18"/>
              </w:rPr>
              <w:t>Description</w:t>
            </w:r>
          </w:p>
        </w:tc>
      </w:tr>
      <w:tr w:rsidR="004E0F20" w:rsidRPr="00806B46" ns2:paraId="4EF487A4" ns2:textId="77777777">
        <w:tc>
          <w:tcPr>
            <w:tcW w:w="1984" w:type="dxa"/>
            <w:shd w:val="clear" w:color="auto" w:fill="F8F9FA"/>
            <w:tcMar>
              <w:top w:w="80" w:type="dxa"/>
              <w:left w:w="120" w:type="dxa"/>
              <w:bottom w:w="80" w:type="dxa"/>
              <w:right w:w="120" w:type="dxa"/>
            </w:tcMar>
          </w:tcPr>
          <w:p ns2:paraId="6E5CBB7E" ns2:textId="77777777" w:rsidR="004E0F20" w:rsidRPr="00806B46" w:rsidRDefault="00000000">
            <w:pPr>
              <w:rPr>
                <w:color w:val="000000" w:themeColor="text1"/>
              </w:rPr>
            </w:pPr>
            <w:r w:rsidRPr="00806B46">
              <w:rPr>
                <w:rFonts w:ascii="Calibri" w:hAnsi="Calibri"/>
                <w:b/>
                <w:color w:val="000000" w:themeColor="text1"/>
                <w:sz w:val="19"/>
              </w:rPr>
              <w:t>users</w:t>
            </w:r>
          </w:p>
        </w:tc>
        <w:tc>
          <w:tcPr>
            <w:tcW w:w="7087" w:type="dxa"/>
            <w:shd w:val="clear" w:color="auto" w:fill="F8F9FA"/>
            <w:tcMar>
              <w:top w:w="80" w:type="dxa"/>
              <w:left w:w="120" w:type="dxa"/>
              <w:bottom w:w="80" w:type="dxa"/>
              <w:right w:w="120" w:type="dxa"/>
            </w:tcMar>
          </w:tcPr>
          <w:p ns2:paraId="7691B5B3" ns2:textId="77777777" w:rsidR="004E0F20" w:rsidRPr="00806B46" w:rsidRDefault="00000000">
            <w:pPr>
              <w:rPr>
                <w:color w:val="000000" w:themeColor="text1"/>
              </w:rPr>
            </w:pPr>
            <w:r w:rsidRPr="00806B46">
              <w:rPr>
                <w:rFonts w:ascii="Calibri" w:hAnsi="Calibri"/>
                <w:color w:val="000000" w:themeColor="text1"/>
                <w:sz w:val="19"/>
              </w:rPr>
              <w:t>Unified login credentials; role field (admin / company / student), is_active toggle for blacklisting.</w:t>
            </w:r>
          </w:p>
        </w:tc>
      </w:tr>
      <w:tr w:rsidR="004E0F20" w:rsidRPr="00806B46" ns2:paraId="29950095" ns2:textId="77777777">
        <w:tc>
          <w:tcPr>
            <w:tcW w:w="1984" w:type="dxa"/>
            <w:shd w:val="clear" w:color="auto" w:fill="FFFFFF"/>
            <w:tcMar>
              <w:top w:w="80" w:type="dxa"/>
              <w:left w:w="120" w:type="dxa"/>
              <w:bottom w:w="80" w:type="dxa"/>
              <w:right w:w="120" w:type="dxa"/>
            </w:tcMar>
          </w:tcPr>
          <w:p ns2:paraId="160482E9" ns2:textId="77777777" w:rsidR="004E0F20" w:rsidRPr="00806B46" w:rsidRDefault="00000000">
            <w:pPr>
              <w:rPr>
                <w:color w:val="000000" w:themeColor="text1"/>
              </w:rPr>
            </w:pPr>
            <w:r w:rsidRPr="00806B46">
              <w:rPr>
                <w:rFonts w:ascii="Calibri" w:hAnsi="Calibri"/>
                <w:b/>
                <w:color w:val="000000" w:themeColor="text1"/>
                <w:sz w:val="19"/>
              </w:rPr>
              <w:lastRenderedPageBreak/>
              <w:t>company_profiles</w:t>
            </w:r>
          </w:p>
        </w:tc>
        <w:tc>
          <w:tcPr>
            <w:tcW w:w="7087" w:type="dxa"/>
            <w:shd w:val="clear" w:color="auto" w:fill="FFFFFF"/>
            <w:tcMar>
              <w:top w:w="80" w:type="dxa"/>
              <w:left w:w="120" w:type="dxa"/>
              <w:bottom w:w="80" w:type="dxa"/>
              <w:right w:w="120" w:type="dxa"/>
            </w:tcMar>
          </w:tcPr>
          <w:p ns2:paraId="461EE070" ns2:textId="77777777" w:rsidR="004E0F20" w:rsidRPr="00806B46" w:rsidRDefault="00000000">
            <w:pPr>
              <w:rPr>
                <w:color w:val="000000" w:themeColor="text1"/>
              </w:rPr>
            </w:pPr>
            <w:r w:rsidRPr="00806B46">
              <w:rPr>
                <w:rFonts w:ascii="Calibri" w:hAnsi="Calibri"/>
                <w:color w:val="000000" w:themeColor="text1"/>
                <w:sz w:val="19"/>
              </w:rPr>
              <w:t>Company name, HR contact, website, description, and admin approval_status.</w:t>
            </w:r>
          </w:p>
        </w:tc>
      </w:tr>
      <w:tr w:rsidR="004E0F20" w:rsidRPr="00806B46" ns2:paraId="23949AF8" ns2:textId="77777777">
        <w:tc>
          <w:tcPr>
            <w:tcW w:w="1984" w:type="dxa"/>
            <w:shd w:val="clear" w:color="auto" w:fill="F8F9FA"/>
            <w:tcMar>
              <w:top w:w="80" w:type="dxa"/>
              <w:left w:w="120" w:type="dxa"/>
              <w:bottom w:w="80" w:type="dxa"/>
              <w:right w:w="120" w:type="dxa"/>
            </w:tcMar>
          </w:tcPr>
          <w:p ns2:paraId="54440A14" ns2:textId="77777777" w:rsidR="004E0F20" w:rsidRPr="00806B46" w:rsidRDefault="00000000">
            <w:pPr>
              <w:rPr>
                <w:color w:val="000000" w:themeColor="text1"/>
              </w:rPr>
            </w:pPr>
            <w:r w:rsidRPr="00806B46">
              <w:rPr>
                <w:rFonts w:ascii="Calibri" w:hAnsi="Calibri"/>
                <w:b/>
                <w:color w:val="000000" w:themeColor="text1"/>
                <w:sz w:val="19"/>
              </w:rPr>
              <w:t>student_profiles</w:t>
            </w:r>
          </w:p>
        </w:tc>
        <w:tc>
          <w:tcPr>
            <w:tcW w:w="7087" w:type="dxa"/>
            <w:shd w:val="clear" w:color="auto" w:fill="F8F9FA"/>
            <w:tcMar>
              <w:top w:w="80" w:type="dxa"/>
              <w:left w:w="120" w:type="dxa"/>
              <w:bottom w:w="80" w:type="dxa"/>
              <w:right w:w="120" w:type="dxa"/>
            </w:tcMar>
          </w:tcPr>
          <w:p ns2:paraId="514372B6" ns2:textId="77777777" w:rsidR="004E0F20" w:rsidRPr="00806B46" w:rsidRDefault="00000000">
            <w:pPr>
              <w:rPr>
                <w:color w:val="000000" w:themeColor="text1"/>
              </w:rPr>
            </w:pPr>
            <w:r w:rsidRPr="00806B46">
              <w:rPr>
                <w:rFonts w:ascii="Calibri" w:hAnsi="Calibri"/>
                <w:color w:val="000000" w:themeColor="text1"/>
                <w:sz w:val="19"/>
              </w:rPr>
              <w:t>Student academic details: branch, CGPA, graduation year, and resume file path.</w:t>
            </w:r>
          </w:p>
        </w:tc>
      </w:tr>
      <w:tr w:rsidR="004E0F20" w:rsidRPr="00806B46" ns2:paraId="3175736A" ns2:textId="77777777">
        <w:tc>
          <w:tcPr>
            <w:tcW w:w="1984" w:type="dxa"/>
            <w:shd w:val="clear" w:color="auto" w:fill="FFFFFF"/>
            <w:tcMar>
              <w:top w:w="80" w:type="dxa"/>
              <w:left w:w="120" w:type="dxa"/>
              <w:bottom w:w="80" w:type="dxa"/>
              <w:right w:w="120" w:type="dxa"/>
            </w:tcMar>
          </w:tcPr>
          <w:p ns2:paraId="1709D052" ns2:textId="77777777" w:rsidR="004E0F20" w:rsidRPr="00806B46" w:rsidRDefault="00000000">
            <w:pPr>
              <w:rPr>
                <w:color w:val="000000" w:themeColor="text1"/>
              </w:rPr>
            </w:pPr>
            <w:r w:rsidRPr="00806B46">
              <w:rPr>
                <w:rFonts w:ascii="Calibri" w:hAnsi="Calibri"/>
                <w:b/>
                <w:color w:val="000000" w:themeColor="text1"/>
                <w:sz w:val="19"/>
              </w:rPr>
              <w:t>placement_drives</w:t>
            </w:r>
          </w:p>
        </w:tc>
        <w:tc>
          <w:tcPr>
            <w:tcW w:w="7087" w:type="dxa"/>
            <w:shd w:val="clear" w:color="auto" w:fill="FFFFFF"/>
            <w:tcMar>
              <w:top w:w="80" w:type="dxa"/>
              <w:left w:w="120" w:type="dxa"/>
              <w:bottom w:w="80" w:type="dxa"/>
              <w:right w:w="120" w:type="dxa"/>
            </w:tcMar>
          </w:tcPr>
          <w:p ns2:paraId="6E89A46A" ns2:textId="77777777" w:rsidR="004E0F20" w:rsidRPr="00806B46" w:rsidRDefault="00000000">
            <w:pPr>
              <w:rPr>
                <w:color w:val="000000" w:themeColor="text1"/>
              </w:rPr>
            </w:pPr>
            <w:r w:rsidRPr="00806B46">
              <w:rPr>
                <w:rFonts w:ascii="Calibri" w:hAnsi="Calibri"/>
                <w:color w:val="000000" w:themeColor="text1"/>
                <w:sz w:val="19"/>
              </w:rPr>
              <w:t>Drive name, job title, eligibility criteria (branch / CGPA / year), salary, location, deadline, and admin-approved status.</w:t>
            </w:r>
          </w:p>
        </w:tc>
      </w:tr>
      <w:tr w:rsidR="004E0F20" w:rsidRPr="00806B46" ns2:paraId="4F615E20" ns2:textId="77777777">
        <w:tc>
          <w:tcPr>
            <w:tcW w:w="1984" w:type="dxa"/>
            <w:shd w:val="clear" w:color="auto" w:fill="F8F9FA"/>
            <w:tcMar>
              <w:top w:w="80" w:type="dxa"/>
              <w:left w:w="120" w:type="dxa"/>
              <w:bottom w:w="80" w:type="dxa"/>
              <w:right w:w="120" w:type="dxa"/>
            </w:tcMar>
          </w:tcPr>
          <w:p ns2:paraId="01D97B8F" ns2:textId="77777777" w:rsidR="004E0F20" w:rsidRPr="00806B46" w:rsidRDefault="00000000">
            <w:pPr>
              <w:rPr>
                <w:color w:val="000000" w:themeColor="text1"/>
              </w:rPr>
            </w:pPr>
            <w:r w:rsidRPr="00806B46">
              <w:rPr>
                <w:rFonts w:ascii="Calibri" w:hAnsi="Calibri"/>
                <w:b/>
                <w:color w:val="000000" w:themeColor="text1"/>
                <w:sz w:val="19"/>
              </w:rPr>
              <w:t>applications</w:t>
            </w:r>
          </w:p>
        </w:tc>
        <w:tc>
          <w:tcPr>
            <w:tcW w:w="7087" w:type="dxa"/>
            <w:shd w:val="clear" w:color="auto" w:fill="F8F9FA"/>
            <w:tcMar>
              <w:top w:w="80" w:type="dxa"/>
              <w:left w:w="120" w:type="dxa"/>
              <w:bottom w:w="80" w:type="dxa"/>
              <w:right w:w="120" w:type="dxa"/>
            </w:tcMar>
          </w:tcPr>
          <w:p ns2:paraId="0F65CC75" ns2:textId="77777777" w:rsidR="004E0F20" w:rsidRPr="00806B46" w:rsidRDefault="00000000">
            <w:pPr>
              <w:rPr>
                <w:color w:val="000000" w:themeColor="text1"/>
              </w:rPr>
            </w:pPr>
            <w:r w:rsidRPr="00806B46">
              <w:rPr>
                <w:rFonts w:ascii="Calibri" w:hAnsi="Calibri"/>
                <w:color w:val="000000" w:themeColor="text1"/>
                <w:sz w:val="19"/>
              </w:rPr>
              <w:t>Tracks each student-drive pairing; status (applied → shortlisted → selected / rejected), interview type, and company remarks.</w:t>
            </w:r>
          </w:p>
        </w:tc>
      </w:tr>
    </w:tbl>
    <w:p ns2:paraId="6564D640" ns2:textId="77777777" w:rsidR="004E0F20" w:rsidRPr="00806B46" w:rsidRDefault="004E0F20">
      <w:pPr>
        <w:rPr>
          <w:color w:val="000000" w:themeColor="text1"/>
        </w:rPr>
      </w:pPr>
    </w:p>
    <w:p ns2:paraId="687C5347" ns2:textId="77777777" w:rsidR="004E0F20" w:rsidRPr="00806B46" w:rsidRDefault="00000000">
      <w:pPr>
        <w:spacing w:after="40"/>
        <w:rPr>
          <w:color w:val="000000" w:themeColor="text1"/>
        </w:rPr>
      </w:pPr>
      <w:r w:rsidRPr="00806B46">
        <w:rPr>
          <w:rFonts w:ascii="Calibri" w:hAnsi="Calibri"/>
          <w:b/>
          <w:color w:val="000000" w:themeColor="text1"/>
          <w:sz w:val="21"/>
        </w:rPr>
        <w:t>Relationships</w:t>
      </w:r>
    </w:p>
    <w:p ns2:paraId="0493B891"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One-to-One (1:1) </w:t>
      </w:r>
      <w:r w:rsidRPr="00806B46">
        <w:rPr>
          <w:rFonts w:ascii="Calibri" w:hAnsi="Calibri"/>
          <w:color w:val="000000" w:themeColor="text1"/>
          <w:sz w:val="20"/>
        </w:rPr>
        <w:t>users → company_profiles  |  users → student_profiles  (via user_id)</w:t>
      </w:r>
    </w:p>
    <w:p ns2:paraId="321C4A20"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One-to-Many (1:N) </w:t>
      </w:r>
      <w:r w:rsidRPr="00806B46">
        <w:rPr>
          <w:rFonts w:ascii="Calibri" w:hAnsi="Calibri"/>
          <w:color w:val="000000" w:themeColor="text1"/>
          <w:sz w:val="20"/>
        </w:rPr>
        <w:t>company_profiles → placement_drives  |  student_profiles → applications  |  placement_drives → applications</w:t>
      </w:r>
    </w:p>
    <w:p ns2:paraId="025470FD"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Unique Constraint </w:t>
      </w:r>
      <w:r w:rsidRPr="00806B46">
        <w:rPr>
          <w:rFonts w:ascii="Calibri" w:hAnsi="Calibri"/>
          <w:color w:val="000000" w:themeColor="text1"/>
          <w:sz w:val="20"/>
        </w:rPr>
        <w:t>(student_id, drive_id) in applications – prevents duplicate applications</w:t>
      </w:r>
    </w:p>
    <w:p ns2:paraId="7C7F58B2" ns2:textId="77777777" w:rsidR="004E0F20" w:rsidRPr="00806B46" w:rsidRDefault="004E0F20">
      <w:pPr>
        <w:rPr>
          <w:color w:val="000000" w:themeColor="text1"/>
        </w:rPr>
      </w:pPr>
    </w:p>
    <w:p ns2:paraId="3C7AAD1D" ns2:textId="77777777" w:rsidR="004E0F20" w:rsidRPr="00806B46" w:rsidRDefault="00000000">
      <w:pPr>
        <w:spacing w:after="80"/>
        <w:jc w:val="center"/>
        <w:rPr>
          <w:color w:val="000000" w:themeColor="text1"/>
        </w:rPr>
      </w:pPr>
      <w:r w:rsidRPr="00806B46">
        <w:rPr>
          <w:rFonts w:ascii="Calibri" w:hAnsi="Calibri"/>
          <w:i/>
          <w:color w:val="000000" w:themeColor="text1"/>
          <w:sz w:val="20"/>
        </w:rPr>
        <w:t>ER Diagram (generated via dbdiagram.io)</w:t>
      </w:r>
    </w:p>
    <w:p ns2:paraId="494FF319" ns2:textId="77777777" w:rsidR="004E0F20" w:rsidRPr="00806B46" w:rsidRDefault="00000000">
      <w:pPr>
        <w:jc w:val="center"/>
        <w:rPr>
          <w:color w:val="000000" w:themeColor="text1"/>
        </w:rPr>
      </w:pPr>
      <w:r w:rsidRPr="00806B46">
        <w:rPr>
          <w:noProof/>
          <w:color w:val="000000" w:themeColor="text1"/>
        </w:rPr>
        <w:drawing>
          <ns3:inline distT="0" distB="0" distL="0" distR="0" ns4:anchorId="5D500B00" ns4:editId="63773EDC">
            <ns3:extent cx="6579303" cy="4817533"/>
            <ns3:effectExtent l="0" t="0" r="0" b="0"/>
            <ns3:docPr id="1" name="Picture 1"/>
            <ns3:cNvGraphicFramePr>
              <ns5:graphicFrameLocks noChangeAspect="1"/>
            </ns3:cNvGraphicFramePr>
            <ns5:graphic>
              <ns5:graphicData uri="http://schemas.openxmlformats.org/drawingml/2006/picture">
                <ns6:pic>
                  <ns6:nvPicPr>
                    <ns6:cNvPr id="0" name="db_structure.png"/>
                    <ns6:cNvPicPr/>
                  </ns6:nvPicPr>
                  <ns6:blipFill>
                    <ns5:blip r:embed="rId6"/>
                    <ns5:stretch>
                      <ns5:fillRect/>
                    </ns5:stretch>
                  </ns6:blipFill>
                  <ns6:spPr>
                    <ns5:xfrm>
                      <ns5:off x="0" y="0"/>
                      <ns5:ext cx="6642642" cy="4863911"/>
                    </ns5:xfrm>
                    <ns5:prstGeom prst="rect">
                      <ns5:avLst/>
                    </ns5:prstGeom>
                  </ns6:spPr>
                </ns6:pic>
              </ns5:graphicData>
            </ns5:graphic>
          </ns3:inline>
        </w:drawing>
      </w:r>
    </w:p>
    <w:p ns2:paraId="1B2DDD73" ns2:textId="77777777" w:rsidR="004E0F20" w:rsidRPr="00806B46" w:rsidRDefault="004E0F20">
      <w:pPr>
        <w:rPr>
          <w:color w:val="000000" w:themeColor="text1"/>
        </w:rPr>
      </w:pPr>
    </w:p>
    <w:p ns2:paraId="499556AC" ns2:textId="77777777" w:rsidR="004E0F20" w:rsidRPr="00806B46" w:rsidRDefault="00000000">
      <w:pPr>
        <w:spacing w:before="280" w:after="80"/>
        <w:rPr>
          <w:color w:val="000000" w:themeColor="text1"/>
        </w:rPr>
      </w:pPr>
      <w:r w:rsidRPr="00806B46">
        <w:rPr>
          <w:rFonts w:ascii="Calibri" w:hAnsi="Calibri"/>
          <w:b/>
          <w:color w:val="000000" w:themeColor="text1"/>
          <w:sz w:val="26"/>
        </w:rPr>
        <w:lastRenderedPageBreak/>
        <w:t>6. API Resource Endpoints</w:t>
      </w:r>
    </w:p>
    <w:p ns2:paraId="012AF2C8" ns2:textId="77777777" w:rsidR="004E0F20" w:rsidRPr="00806B46" w:rsidRDefault="004E0F20">
      <w:pPr>
        <w:pBdr>
          <w:bottom w:val="single" w:sz="6" w:space="1" w:color="0D6EFD"/>
        </w:pBdr>
        <w:spacing w:before="40" w:after="40"/>
        <w:rPr>
          <w:color w:val="000000" w:themeColor="text1"/>
        </w:rPr>
      </w:pPr>
    </w:p>
    <w:tbl>
      <w:tblPr>
        <w:tblStyle w:val="TableGrid"/>
        <w:tblW w:w="0" w:type="auto"/>
        <w:tblLook w:val="04A0" w:firstRow="1" w:lastRow="0" w:firstColumn="1" w:lastColumn="0" w:noHBand="0" w:noVBand="1"/>
      </w:tblPr>
      <w:tblGrid>
        <w:gridCol w:w="3402"/>
        <w:gridCol w:w="1134"/>
        <w:gridCol w:w="4535"/>
      </w:tblGrid>
      <w:tr w:rsidR="004E0F20" w:rsidRPr="00806B46" ns2:paraId="22E4AD69" ns2:textId="77777777">
        <w:tc>
          <w:tcPr>
            <w:tcW w:w="3402" w:type="dxa"/>
            <w:shd w:val="clear" w:color="auto" w:fill="094AAA"/>
            <w:tcMar>
              <w:top w:w="80" w:type="dxa"/>
              <w:left w:w="120" w:type="dxa"/>
              <w:bottom w:w="80" w:type="dxa"/>
              <w:right w:w="120" w:type="dxa"/>
            </w:tcMar>
          </w:tcPr>
          <w:p ns2:paraId="67B0A484" ns2:textId="77777777" w:rsidR="004E0F20" w:rsidRPr="00806B46" w:rsidRDefault="00000000">
            <w:pPr>
              <w:jc w:val="center"/>
              <w:rPr>
                <w:color w:val="FFFFFF" w:themeColor="background1"/>
              </w:rPr>
            </w:pPr>
            <w:r w:rsidRPr="00806B46">
              <w:rPr>
                <w:rFonts w:ascii="Calibri" w:hAnsi="Calibri"/>
                <w:b/>
                <w:color w:val="FFFFFF" w:themeColor="background1"/>
                <w:sz w:val="18"/>
              </w:rPr>
              <w:t>Endpoint</w:t>
            </w:r>
          </w:p>
        </w:tc>
        <w:tc>
          <w:tcPr>
            <w:tcW w:w="1134" w:type="dxa"/>
            <w:shd w:val="clear" w:color="auto" w:fill="094AAA"/>
            <w:tcMar>
              <w:top w:w="80" w:type="dxa"/>
              <w:left w:w="120" w:type="dxa"/>
              <w:bottom w:w="80" w:type="dxa"/>
              <w:right w:w="120" w:type="dxa"/>
            </w:tcMar>
          </w:tcPr>
          <w:p ns2:paraId="7EA44F31" ns2:textId="77777777" w:rsidR="004E0F20" w:rsidRPr="00806B46" w:rsidRDefault="00000000">
            <w:pPr>
              <w:jc w:val="center"/>
              <w:rPr>
                <w:color w:val="FFFFFF" w:themeColor="background1"/>
              </w:rPr>
            </w:pPr>
            <w:r w:rsidRPr="00806B46">
              <w:rPr>
                <w:rFonts w:ascii="Calibri" w:hAnsi="Calibri"/>
                <w:b/>
                <w:color w:val="FFFFFF" w:themeColor="background1"/>
                <w:sz w:val="18"/>
              </w:rPr>
              <w:t>Method</w:t>
            </w:r>
          </w:p>
        </w:tc>
        <w:tc>
          <w:tcPr>
            <w:tcW w:w="4535" w:type="dxa"/>
            <w:shd w:val="clear" w:color="auto" w:fill="094AAA"/>
            <w:tcMar>
              <w:top w:w="80" w:type="dxa"/>
              <w:left w:w="120" w:type="dxa"/>
              <w:bottom w:w="80" w:type="dxa"/>
              <w:right w:w="120" w:type="dxa"/>
            </w:tcMar>
          </w:tcPr>
          <w:p ns2:paraId="007EFE0B" ns2:textId="77777777" w:rsidR="004E0F20" w:rsidRPr="00806B46" w:rsidRDefault="00000000">
            <w:pPr>
              <w:jc w:val="center"/>
              <w:rPr>
                <w:color w:val="FFFFFF" w:themeColor="background1"/>
              </w:rPr>
            </w:pPr>
            <w:r w:rsidRPr="00806B46">
              <w:rPr>
                <w:rFonts w:ascii="Calibri" w:hAnsi="Calibri"/>
                <w:b/>
                <w:color w:val="FFFFFF" w:themeColor="background1"/>
                <w:sz w:val="18"/>
              </w:rPr>
              <w:t>Description</w:t>
            </w:r>
          </w:p>
        </w:tc>
      </w:tr>
      <w:tr w:rsidR="004E0F20" w:rsidRPr="00806B46" ns2:paraId="0CDA9846" ns2:textId="77777777">
        <w:tc>
          <w:tcPr>
            <w:tcW w:w="3402" w:type="dxa"/>
            <w:shd w:val="clear" w:color="auto" w:fill="F8F9FA"/>
            <w:tcMar>
              <w:top w:w="80" w:type="dxa"/>
              <w:left w:w="120" w:type="dxa"/>
              <w:bottom w:w="80" w:type="dxa"/>
              <w:right w:w="120" w:type="dxa"/>
            </w:tcMar>
          </w:tcPr>
          <w:p ns2:paraId="39DD5E93" ns2:textId="77777777" w:rsidR="004E0F20" w:rsidRPr="00806B46" w:rsidRDefault="00000000">
            <w:pPr>
              <w:rPr>
                <w:color w:val="000000" w:themeColor="text1"/>
              </w:rPr>
            </w:pPr>
            <w:r w:rsidRPr="00806B46">
              <w:rPr>
                <w:rFonts w:ascii="Calibri" w:hAnsi="Calibri"/>
                <w:b/>
                <w:color w:val="000000" w:themeColor="text1"/>
                <w:sz w:val="17"/>
              </w:rPr>
              <w:t>/api/auth/register</w:t>
            </w:r>
          </w:p>
        </w:tc>
        <w:tc>
          <w:tcPr>
            <w:tcW w:w="1134" w:type="dxa"/>
            <w:shd w:val="clear" w:color="auto" w:fill="F8F9FA"/>
            <w:tcMar>
              <w:top w:w="80" w:type="dxa"/>
              <w:left w:w="120" w:type="dxa"/>
              <w:bottom w:w="80" w:type="dxa"/>
              <w:right w:w="120" w:type="dxa"/>
            </w:tcMar>
          </w:tcPr>
          <w:p ns2:paraId="7C82130A" ns2:textId="77777777" w:rsidR="004E0F20" w:rsidRPr="00806B46" w:rsidRDefault="00000000">
            <w:pPr>
              <w:jc w:val="center"/>
              <w:rPr>
                <w:color w:val="000000" w:themeColor="text1"/>
              </w:rPr>
            </w:pPr>
            <w:r w:rsidRPr="00806B46">
              <w:rPr>
                <w:rFonts w:ascii="Calibri" w:hAnsi="Calibri"/>
                <w:color w:val="000000" w:themeColor="text1"/>
                <w:sz w:val="18"/>
              </w:rPr>
              <w:t>POST</w:t>
            </w:r>
          </w:p>
        </w:tc>
        <w:tc>
          <w:tcPr>
            <w:tcW w:w="4535" w:type="dxa"/>
            <w:shd w:val="clear" w:color="auto" w:fill="F8F9FA"/>
            <w:tcMar>
              <w:top w:w="80" w:type="dxa"/>
              <w:left w:w="120" w:type="dxa"/>
              <w:bottom w:w="80" w:type="dxa"/>
              <w:right w:w="120" w:type="dxa"/>
            </w:tcMar>
          </w:tcPr>
          <w:p ns2:paraId="252162DE" ns2:textId="77777777" w:rsidR="004E0F20" w:rsidRPr="00806B46" w:rsidRDefault="00000000">
            <w:pPr>
              <w:rPr>
                <w:color w:val="000000" w:themeColor="text1"/>
              </w:rPr>
            </w:pPr>
            <w:r w:rsidRPr="00806B46">
              <w:rPr>
                <w:rFonts w:ascii="Calibri" w:hAnsi="Calibri"/>
                <w:color w:val="000000" w:themeColor="text1"/>
                <w:sz w:val="18"/>
              </w:rPr>
              <w:t>Register a student or company account</w:t>
            </w:r>
          </w:p>
        </w:tc>
      </w:tr>
      <w:tr w:rsidR="004E0F20" w:rsidRPr="00806B46" ns2:paraId="03157716" ns2:textId="77777777">
        <w:tc>
          <w:tcPr>
            <w:tcW w:w="3402" w:type="dxa"/>
            <w:shd w:val="clear" w:color="auto" w:fill="FFFFFF"/>
            <w:tcMar>
              <w:top w:w="80" w:type="dxa"/>
              <w:left w:w="120" w:type="dxa"/>
              <w:bottom w:w="80" w:type="dxa"/>
              <w:right w:w="120" w:type="dxa"/>
            </w:tcMar>
          </w:tcPr>
          <w:p ns2:paraId="39105CB1" ns2:textId="77777777" w:rsidR="004E0F20" w:rsidRPr="00806B46" w:rsidRDefault="00000000">
            <w:pPr>
              <w:rPr>
                <w:color w:val="000000" w:themeColor="text1"/>
              </w:rPr>
            </w:pPr>
            <w:r w:rsidRPr="00806B46">
              <w:rPr>
                <w:rFonts w:ascii="Calibri" w:hAnsi="Calibri"/>
                <w:b/>
                <w:color w:val="000000" w:themeColor="text1"/>
                <w:sz w:val="17"/>
              </w:rPr>
              <w:t>/api/auth/login</w:t>
            </w:r>
          </w:p>
        </w:tc>
        <w:tc>
          <w:tcPr>
            <w:tcW w:w="1134" w:type="dxa"/>
            <w:shd w:val="clear" w:color="auto" w:fill="FFFFFF"/>
            <w:tcMar>
              <w:top w:w="80" w:type="dxa"/>
              <w:left w:w="120" w:type="dxa"/>
              <w:bottom w:w="80" w:type="dxa"/>
              <w:right w:w="120" w:type="dxa"/>
            </w:tcMar>
          </w:tcPr>
          <w:p ns2:paraId="43C0D309" ns2:textId="77777777" w:rsidR="004E0F20" w:rsidRPr="00806B46" w:rsidRDefault="00000000">
            <w:pPr>
              <w:jc w:val="center"/>
              <w:rPr>
                <w:color w:val="000000" w:themeColor="text1"/>
              </w:rPr>
            </w:pPr>
            <w:r w:rsidRPr="00806B46">
              <w:rPr>
                <w:rFonts w:ascii="Calibri" w:hAnsi="Calibri"/>
                <w:color w:val="000000" w:themeColor="text1"/>
                <w:sz w:val="18"/>
              </w:rPr>
              <w:t>POST</w:t>
            </w:r>
          </w:p>
        </w:tc>
        <w:tc>
          <w:tcPr>
            <w:tcW w:w="4535" w:type="dxa"/>
            <w:shd w:val="clear" w:color="auto" w:fill="FFFFFF"/>
            <w:tcMar>
              <w:top w:w="80" w:type="dxa"/>
              <w:left w:w="120" w:type="dxa"/>
              <w:bottom w:w="80" w:type="dxa"/>
              <w:right w:w="120" w:type="dxa"/>
            </w:tcMar>
          </w:tcPr>
          <w:p ns2:paraId="576CC6DA" ns2:textId="77777777" w:rsidR="004E0F20" w:rsidRPr="00806B46" w:rsidRDefault="00000000">
            <w:pPr>
              <w:rPr>
                <w:color w:val="000000" w:themeColor="text1"/>
              </w:rPr>
            </w:pPr>
            <w:r w:rsidRPr="00806B46">
              <w:rPr>
                <w:rFonts w:ascii="Calibri" w:hAnsi="Calibri"/>
                <w:color w:val="000000" w:themeColor="text1"/>
                <w:sz w:val="18"/>
              </w:rPr>
              <w:t>Authenticate credentials – returns JWT token</w:t>
            </w:r>
          </w:p>
        </w:tc>
      </w:tr>
      <w:tr w:rsidR="004E0F20" w:rsidRPr="00806B46" ns2:paraId="6D1FBE44" ns2:textId="77777777">
        <w:tc>
          <w:tcPr>
            <w:tcW w:w="3402" w:type="dxa"/>
            <w:shd w:val="clear" w:color="auto" w:fill="F8F9FA"/>
            <w:tcMar>
              <w:top w:w="80" w:type="dxa"/>
              <w:left w:w="120" w:type="dxa"/>
              <w:bottom w:w="80" w:type="dxa"/>
              <w:right w:w="120" w:type="dxa"/>
            </w:tcMar>
          </w:tcPr>
          <w:p ns2:paraId="69862AF5" ns2:textId="77777777" w:rsidR="004E0F20" w:rsidRPr="00806B46" w:rsidRDefault="00000000">
            <w:pPr>
              <w:rPr>
                <w:color w:val="000000" w:themeColor="text1"/>
              </w:rPr>
            </w:pPr>
            <w:r w:rsidRPr="00806B46">
              <w:rPr>
                <w:rFonts w:ascii="Calibri" w:hAnsi="Calibri"/>
                <w:b/>
                <w:color w:val="000000" w:themeColor="text1"/>
                <w:sz w:val="17"/>
              </w:rPr>
              <w:t>/api/auth/me</w:t>
            </w:r>
          </w:p>
        </w:tc>
        <w:tc>
          <w:tcPr>
            <w:tcW w:w="1134" w:type="dxa"/>
            <w:shd w:val="clear" w:color="auto" w:fill="F8F9FA"/>
            <w:tcMar>
              <w:top w:w="80" w:type="dxa"/>
              <w:left w:w="120" w:type="dxa"/>
              <w:bottom w:w="80" w:type="dxa"/>
              <w:right w:w="120" w:type="dxa"/>
            </w:tcMar>
          </w:tcPr>
          <w:p ns2:paraId="5B2ADA09"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8F9FA"/>
            <w:tcMar>
              <w:top w:w="80" w:type="dxa"/>
              <w:left w:w="120" w:type="dxa"/>
              <w:bottom w:w="80" w:type="dxa"/>
              <w:right w:w="120" w:type="dxa"/>
            </w:tcMar>
          </w:tcPr>
          <w:p ns2:paraId="15FB84BB" ns2:textId="77777777" w:rsidR="004E0F20" w:rsidRPr="00806B46" w:rsidRDefault="00000000">
            <w:pPr>
              <w:rPr>
                <w:color w:val="000000" w:themeColor="text1"/>
              </w:rPr>
            </w:pPr>
            <w:r w:rsidRPr="00806B46">
              <w:rPr>
                <w:rFonts w:ascii="Calibri" w:hAnsi="Calibri"/>
                <w:color w:val="000000" w:themeColor="text1"/>
                <w:sz w:val="18"/>
              </w:rPr>
              <w:t>Fetch the currently logged-in user's profile</w:t>
            </w:r>
          </w:p>
        </w:tc>
      </w:tr>
      <w:tr w:rsidR="004E0F20" w:rsidRPr="00806B46" ns2:paraId="713CB434" ns2:textId="77777777">
        <w:tc>
          <w:tcPr>
            <w:tcW w:w="3402" w:type="dxa"/>
            <w:shd w:val="clear" w:color="auto" w:fill="FFFFFF"/>
            <w:tcMar>
              <w:top w:w="80" w:type="dxa"/>
              <w:left w:w="120" w:type="dxa"/>
              <w:bottom w:w="80" w:type="dxa"/>
              <w:right w:w="120" w:type="dxa"/>
            </w:tcMar>
          </w:tcPr>
          <w:p ns2:paraId="75D329B7" ns2:textId="77777777" w:rsidR="004E0F20" w:rsidRPr="00806B46" w:rsidRDefault="00000000">
            <w:pPr>
              <w:rPr>
                <w:color w:val="000000" w:themeColor="text1"/>
              </w:rPr>
            </w:pPr>
            <w:r w:rsidRPr="00806B46">
              <w:rPr>
                <w:rFonts w:ascii="Calibri" w:hAnsi="Calibri"/>
                <w:b/>
                <w:color w:val="000000" w:themeColor="text1"/>
                <w:sz w:val="17"/>
              </w:rPr>
              <w:t>/api/admin/dashboard</w:t>
            </w:r>
          </w:p>
        </w:tc>
        <w:tc>
          <w:tcPr>
            <w:tcW w:w="1134" w:type="dxa"/>
            <w:shd w:val="clear" w:color="auto" w:fill="FFFFFF"/>
            <w:tcMar>
              <w:top w:w="80" w:type="dxa"/>
              <w:left w:w="120" w:type="dxa"/>
              <w:bottom w:w="80" w:type="dxa"/>
              <w:right w:w="120" w:type="dxa"/>
            </w:tcMar>
          </w:tcPr>
          <w:p ns2:paraId="40F44ACA"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FFFFF"/>
            <w:tcMar>
              <w:top w:w="80" w:type="dxa"/>
              <w:left w:w="120" w:type="dxa"/>
              <w:bottom w:w="80" w:type="dxa"/>
              <w:right w:w="120" w:type="dxa"/>
            </w:tcMar>
          </w:tcPr>
          <w:p ns2:paraId="76E60437" ns2:textId="77777777" w:rsidR="004E0F20" w:rsidRPr="00806B46" w:rsidRDefault="00000000">
            <w:pPr>
              <w:rPr>
                <w:color w:val="000000" w:themeColor="text1"/>
              </w:rPr>
            </w:pPr>
            <w:r w:rsidRPr="00806B46">
              <w:rPr>
                <w:rFonts w:ascii="Calibri" w:hAnsi="Calibri"/>
                <w:color w:val="000000" w:themeColor="text1"/>
                <w:sz w:val="18"/>
              </w:rPr>
              <w:t>Aggregated statistics (cached via Redis)</w:t>
            </w:r>
          </w:p>
        </w:tc>
      </w:tr>
      <w:tr w:rsidR="004E0F20" w:rsidRPr="00806B46" ns2:paraId="652FD0EC" ns2:textId="77777777">
        <w:tc>
          <w:tcPr>
            <w:tcW w:w="3402" w:type="dxa"/>
            <w:shd w:val="clear" w:color="auto" w:fill="F8F9FA"/>
            <w:tcMar>
              <w:top w:w="80" w:type="dxa"/>
              <w:left w:w="120" w:type="dxa"/>
              <w:bottom w:w="80" w:type="dxa"/>
              <w:right w:w="120" w:type="dxa"/>
            </w:tcMar>
          </w:tcPr>
          <w:p ns2:paraId="40DA2341" ns2:textId="77777777" w:rsidR="004E0F20" w:rsidRPr="00806B46" w:rsidRDefault="00000000">
            <w:pPr>
              <w:rPr>
                <w:color w:val="000000" w:themeColor="text1"/>
              </w:rPr>
            </w:pPr>
            <w:r w:rsidRPr="00806B46">
              <w:rPr>
                <w:rFonts w:ascii="Calibri" w:hAnsi="Calibri"/>
                <w:b/>
                <w:color w:val="000000" w:themeColor="text1"/>
                <w:sz w:val="17"/>
              </w:rPr>
              <w:t>/api/admin/companies</w:t>
            </w:r>
          </w:p>
        </w:tc>
        <w:tc>
          <w:tcPr>
            <w:tcW w:w="1134" w:type="dxa"/>
            <w:shd w:val="clear" w:color="auto" w:fill="F8F9FA"/>
            <w:tcMar>
              <w:top w:w="80" w:type="dxa"/>
              <w:left w:w="120" w:type="dxa"/>
              <w:bottom w:w="80" w:type="dxa"/>
              <w:right w:w="120" w:type="dxa"/>
            </w:tcMar>
          </w:tcPr>
          <w:p ns2:paraId="0B8751E7"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8F9FA"/>
            <w:tcMar>
              <w:top w:w="80" w:type="dxa"/>
              <w:left w:w="120" w:type="dxa"/>
              <w:bottom w:w="80" w:type="dxa"/>
              <w:right w:w="120" w:type="dxa"/>
            </w:tcMar>
          </w:tcPr>
          <w:p ns2:paraId="615DC3DD" ns2:textId="77777777" w:rsidR="004E0F20" w:rsidRPr="00806B46" w:rsidRDefault="00000000">
            <w:pPr>
              <w:rPr>
                <w:color w:val="000000" w:themeColor="text1"/>
              </w:rPr>
            </w:pPr>
            <w:r w:rsidRPr="00806B46">
              <w:rPr>
                <w:rFonts w:ascii="Calibri" w:hAnsi="Calibri"/>
                <w:color w:val="000000" w:themeColor="text1"/>
                <w:sz w:val="18"/>
              </w:rPr>
              <w:t>List all registered companies</w:t>
            </w:r>
          </w:p>
        </w:tc>
      </w:tr>
      <w:tr w:rsidR="004E0F20" w:rsidRPr="00806B46" ns2:paraId="0BC9588E" ns2:textId="77777777">
        <w:tc>
          <w:tcPr>
            <w:tcW w:w="3402" w:type="dxa"/>
            <w:shd w:val="clear" w:color="auto" w:fill="FFFFFF"/>
            <w:tcMar>
              <w:top w:w="80" w:type="dxa"/>
              <w:left w:w="120" w:type="dxa"/>
              <w:bottom w:w="80" w:type="dxa"/>
              <w:right w:w="120" w:type="dxa"/>
            </w:tcMar>
          </w:tcPr>
          <w:p ns2:paraId="766ECD31" ns2:textId="77777777" w:rsidR="004E0F20" w:rsidRPr="00806B46" w:rsidRDefault="00000000">
            <w:pPr>
              <w:rPr>
                <w:color w:val="000000" w:themeColor="text1"/>
              </w:rPr>
            </w:pPr>
            <w:r w:rsidRPr="00806B46">
              <w:rPr>
                <w:rFonts w:ascii="Calibri" w:hAnsi="Calibri"/>
                <w:b/>
                <w:color w:val="000000" w:themeColor="text1"/>
                <w:sz w:val="17"/>
              </w:rPr>
              <w:t>/api/admin/companies/&lt;id&gt;/approve</w:t>
            </w:r>
          </w:p>
        </w:tc>
        <w:tc>
          <w:tcPr>
            <w:tcW w:w="1134" w:type="dxa"/>
            <w:shd w:val="clear" w:color="auto" w:fill="FFFFFF"/>
            <w:tcMar>
              <w:top w:w="80" w:type="dxa"/>
              <w:left w:w="120" w:type="dxa"/>
              <w:bottom w:w="80" w:type="dxa"/>
              <w:right w:w="120" w:type="dxa"/>
            </w:tcMar>
          </w:tcPr>
          <w:p ns2:paraId="13C2BA61" ns2:textId="77777777" w:rsidR="004E0F20" w:rsidRPr="00806B46" w:rsidRDefault="00000000">
            <w:pPr>
              <w:jc w:val="center"/>
              <w:rPr>
                <w:color w:val="000000" w:themeColor="text1"/>
              </w:rPr>
            </w:pPr>
            <w:r w:rsidRPr="00806B46">
              <w:rPr>
                <w:rFonts w:ascii="Calibri" w:hAnsi="Calibri"/>
                <w:color w:val="000000" w:themeColor="text1"/>
                <w:sz w:val="18"/>
              </w:rPr>
              <w:t>PUT</w:t>
            </w:r>
          </w:p>
        </w:tc>
        <w:tc>
          <w:tcPr>
            <w:tcW w:w="4535" w:type="dxa"/>
            <w:shd w:val="clear" w:color="auto" w:fill="FFFFFF"/>
            <w:tcMar>
              <w:top w:w="80" w:type="dxa"/>
              <w:left w:w="120" w:type="dxa"/>
              <w:bottom w:w="80" w:type="dxa"/>
              <w:right w:w="120" w:type="dxa"/>
            </w:tcMar>
          </w:tcPr>
          <w:p ns2:paraId="3074CC2B" ns2:textId="77777777" w:rsidR="004E0F20" w:rsidRPr="00806B46" w:rsidRDefault="00000000">
            <w:pPr>
              <w:rPr>
                <w:color w:val="000000" w:themeColor="text1"/>
              </w:rPr>
            </w:pPr>
            <w:r w:rsidRPr="00806B46">
              <w:rPr>
                <w:rFonts w:ascii="Calibri" w:hAnsi="Calibri"/>
                <w:color w:val="000000" w:themeColor="text1"/>
                <w:sz w:val="18"/>
              </w:rPr>
              <w:t>Approve a pending company registration</w:t>
            </w:r>
          </w:p>
        </w:tc>
      </w:tr>
      <w:tr w:rsidR="004E0F20" w:rsidRPr="00806B46" ns2:paraId="5B1AD59A" ns2:textId="77777777">
        <w:tc>
          <w:tcPr>
            <w:tcW w:w="3402" w:type="dxa"/>
            <w:shd w:val="clear" w:color="auto" w:fill="F8F9FA"/>
            <w:tcMar>
              <w:top w:w="80" w:type="dxa"/>
              <w:left w:w="120" w:type="dxa"/>
              <w:bottom w:w="80" w:type="dxa"/>
              <w:right w:w="120" w:type="dxa"/>
            </w:tcMar>
          </w:tcPr>
          <w:p ns2:paraId="4656E546" ns2:textId="77777777" w:rsidR="004E0F20" w:rsidRPr="00806B46" w:rsidRDefault="00000000">
            <w:pPr>
              <w:rPr>
                <w:color w:val="000000" w:themeColor="text1"/>
              </w:rPr>
            </w:pPr>
            <w:r w:rsidRPr="00806B46">
              <w:rPr>
                <w:rFonts w:ascii="Calibri" w:hAnsi="Calibri"/>
                <w:b/>
                <w:color w:val="000000" w:themeColor="text1"/>
                <w:sz w:val="17"/>
              </w:rPr>
              <w:t>/api/admin/companies/&lt;id&gt;/reject</w:t>
            </w:r>
          </w:p>
        </w:tc>
        <w:tc>
          <w:tcPr>
            <w:tcW w:w="1134" w:type="dxa"/>
            <w:shd w:val="clear" w:color="auto" w:fill="F8F9FA"/>
            <w:tcMar>
              <w:top w:w="80" w:type="dxa"/>
              <w:left w:w="120" w:type="dxa"/>
              <w:bottom w:w="80" w:type="dxa"/>
              <w:right w:w="120" w:type="dxa"/>
            </w:tcMar>
          </w:tcPr>
          <w:p ns2:paraId="0EA69649" ns2:textId="77777777" w:rsidR="004E0F20" w:rsidRPr="00806B46" w:rsidRDefault="00000000">
            <w:pPr>
              <w:jc w:val="center"/>
              <w:rPr>
                <w:color w:val="000000" w:themeColor="text1"/>
              </w:rPr>
            </w:pPr>
            <w:r w:rsidRPr="00806B46">
              <w:rPr>
                <w:rFonts w:ascii="Calibri" w:hAnsi="Calibri"/>
                <w:color w:val="000000" w:themeColor="text1"/>
                <w:sz w:val="18"/>
              </w:rPr>
              <w:t>PUT</w:t>
            </w:r>
          </w:p>
        </w:tc>
        <w:tc>
          <w:tcPr>
            <w:tcW w:w="4535" w:type="dxa"/>
            <w:shd w:val="clear" w:color="auto" w:fill="F8F9FA"/>
            <w:tcMar>
              <w:top w:w="80" w:type="dxa"/>
              <w:left w:w="120" w:type="dxa"/>
              <w:bottom w:w="80" w:type="dxa"/>
              <w:right w:w="120" w:type="dxa"/>
            </w:tcMar>
          </w:tcPr>
          <w:p ns2:paraId="27E0188E" ns2:textId="77777777" w:rsidR="004E0F20" w:rsidRPr="00806B46" w:rsidRDefault="00000000">
            <w:pPr>
              <w:rPr>
                <w:color w:val="000000" w:themeColor="text1"/>
              </w:rPr>
            </w:pPr>
            <w:r w:rsidRPr="00806B46">
              <w:rPr>
                <w:rFonts w:ascii="Calibri" w:hAnsi="Calibri"/>
                <w:color w:val="000000" w:themeColor="text1"/>
                <w:sz w:val="18"/>
              </w:rPr>
              <w:t>Reject a company registration</w:t>
            </w:r>
          </w:p>
        </w:tc>
      </w:tr>
      <w:tr w:rsidR="004E0F20" w:rsidRPr="00806B46" ns2:paraId="18CFC3DF" ns2:textId="77777777">
        <w:tc>
          <w:tcPr>
            <w:tcW w:w="3402" w:type="dxa"/>
            <w:shd w:val="clear" w:color="auto" w:fill="FFFFFF"/>
            <w:tcMar>
              <w:top w:w="80" w:type="dxa"/>
              <w:left w:w="120" w:type="dxa"/>
              <w:bottom w:w="80" w:type="dxa"/>
              <w:right w:w="120" w:type="dxa"/>
            </w:tcMar>
          </w:tcPr>
          <w:p ns2:paraId="2F8162DE" ns2:textId="77777777" w:rsidR="004E0F20" w:rsidRPr="00806B46" w:rsidRDefault="00000000">
            <w:pPr>
              <w:rPr>
                <w:color w:val="000000" w:themeColor="text1"/>
              </w:rPr>
            </w:pPr>
            <w:r w:rsidRPr="00806B46">
              <w:rPr>
                <w:rFonts w:ascii="Calibri" w:hAnsi="Calibri"/>
                <w:b/>
                <w:color w:val="000000" w:themeColor="text1"/>
                <w:sz w:val="17"/>
              </w:rPr>
              <w:t>/api/admin/companies/&lt;id&gt;/blacklist</w:t>
            </w:r>
          </w:p>
        </w:tc>
        <w:tc>
          <w:tcPr>
            <w:tcW w:w="1134" w:type="dxa"/>
            <w:shd w:val="clear" w:color="auto" w:fill="FFFFFF"/>
            <w:tcMar>
              <w:top w:w="80" w:type="dxa"/>
              <w:left w:w="120" w:type="dxa"/>
              <w:bottom w:w="80" w:type="dxa"/>
              <w:right w:w="120" w:type="dxa"/>
            </w:tcMar>
          </w:tcPr>
          <w:p ns2:paraId="11BAA409" ns2:textId="77777777" w:rsidR="004E0F20" w:rsidRPr="00806B46" w:rsidRDefault="00000000">
            <w:pPr>
              <w:jc w:val="center"/>
              <w:rPr>
                <w:color w:val="000000" w:themeColor="text1"/>
              </w:rPr>
            </w:pPr>
            <w:r w:rsidRPr="00806B46">
              <w:rPr>
                <w:rFonts w:ascii="Calibri" w:hAnsi="Calibri"/>
                <w:color w:val="000000" w:themeColor="text1"/>
                <w:sz w:val="18"/>
              </w:rPr>
              <w:t>PUT</w:t>
            </w:r>
          </w:p>
        </w:tc>
        <w:tc>
          <w:tcPr>
            <w:tcW w:w="4535" w:type="dxa"/>
            <w:shd w:val="clear" w:color="auto" w:fill="FFFFFF"/>
            <w:tcMar>
              <w:top w:w="80" w:type="dxa"/>
              <w:left w:w="120" w:type="dxa"/>
              <w:bottom w:w="80" w:type="dxa"/>
              <w:right w:w="120" w:type="dxa"/>
            </w:tcMar>
          </w:tcPr>
          <w:p ns2:paraId="4033A863" ns2:textId="77777777" w:rsidR="004E0F20" w:rsidRPr="00806B46" w:rsidRDefault="00000000">
            <w:pPr>
              <w:rPr>
                <w:color w:val="000000" w:themeColor="text1"/>
              </w:rPr>
            </w:pPr>
            <w:r w:rsidRPr="00806B46">
              <w:rPr>
                <w:rFonts w:ascii="Calibri" w:hAnsi="Calibri"/>
                <w:color w:val="000000" w:themeColor="text1"/>
                <w:sz w:val="18"/>
              </w:rPr>
              <w:t>Toggle active/blacklist state for a company</w:t>
            </w:r>
          </w:p>
        </w:tc>
      </w:tr>
      <w:tr w:rsidR="004E0F20" w:rsidRPr="00806B46" ns2:paraId="50C4B249" ns2:textId="77777777">
        <w:tc>
          <w:tcPr>
            <w:tcW w:w="3402" w:type="dxa"/>
            <w:shd w:val="clear" w:color="auto" w:fill="F8F9FA"/>
            <w:tcMar>
              <w:top w:w="80" w:type="dxa"/>
              <w:left w:w="120" w:type="dxa"/>
              <w:bottom w:w="80" w:type="dxa"/>
              <w:right w:w="120" w:type="dxa"/>
            </w:tcMar>
          </w:tcPr>
          <w:p ns2:paraId="7599F6AF" ns2:textId="77777777" w:rsidR="004E0F20" w:rsidRPr="00806B46" w:rsidRDefault="00000000">
            <w:pPr>
              <w:rPr>
                <w:color w:val="000000" w:themeColor="text1"/>
              </w:rPr>
            </w:pPr>
            <w:r w:rsidRPr="00806B46">
              <w:rPr>
                <w:rFonts w:ascii="Calibri" w:hAnsi="Calibri"/>
                <w:b/>
                <w:color w:val="000000" w:themeColor="text1"/>
                <w:sz w:val="17"/>
              </w:rPr>
              <w:t>/api/admin/students</w:t>
            </w:r>
          </w:p>
        </w:tc>
        <w:tc>
          <w:tcPr>
            <w:tcW w:w="1134" w:type="dxa"/>
            <w:shd w:val="clear" w:color="auto" w:fill="F8F9FA"/>
            <w:tcMar>
              <w:top w:w="80" w:type="dxa"/>
              <w:left w:w="120" w:type="dxa"/>
              <w:bottom w:w="80" w:type="dxa"/>
              <w:right w:w="120" w:type="dxa"/>
            </w:tcMar>
          </w:tcPr>
          <w:p ns2:paraId="2E998C04"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8F9FA"/>
            <w:tcMar>
              <w:top w:w="80" w:type="dxa"/>
              <w:left w:w="120" w:type="dxa"/>
              <w:bottom w:w="80" w:type="dxa"/>
              <w:right w:w="120" w:type="dxa"/>
            </w:tcMar>
          </w:tcPr>
          <w:p ns2:paraId="539D3345" ns2:textId="77777777" w:rsidR="004E0F20" w:rsidRPr="00806B46" w:rsidRDefault="00000000">
            <w:pPr>
              <w:rPr>
                <w:color w:val="000000" w:themeColor="text1"/>
              </w:rPr>
            </w:pPr>
            <w:r w:rsidRPr="00806B46">
              <w:rPr>
                <w:rFonts w:ascii="Calibri" w:hAnsi="Calibri"/>
                <w:color w:val="000000" w:themeColor="text1"/>
                <w:sz w:val="18"/>
              </w:rPr>
              <w:t>List all registered students</w:t>
            </w:r>
          </w:p>
        </w:tc>
      </w:tr>
      <w:tr w:rsidR="004E0F20" w:rsidRPr="00806B46" ns2:paraId="76CDB280" ns2:textId="77777777">
        <w:tc>
          <w:tcPr>
            <w:tcW w:w="3402" w:type="dxa"/>
            <w:shd w:val="clear" w:color="auto" w:fill="FFFFFF"/>
            <w:tcMar>
              <w:top w:w="80" w:type="dxa"/>
              <w:left w:w="120" w:type="dxa"/>
              <w:bottom w:w="80" w:type="dxa"/>
              <w:right w:w="120" w:type="dxa"/>
            </w:tcMar>
          </w:tcPr>
          <w:p ns2:paraId="24F87AA8" ns2:textId="77777777" w:rsidR="004E0F20" w:rsidRPr="00806B46" w:rsidRDefault="00000000">
            <w:pPr>
              <w:rPr>
                <w:color w:val="000000" w:themeColor="text1"/>
              </w:rPr>
            </w:pPr>
            <w:r w:rsidRPr="00806B46">
              <w:rPr>
                <w:rFonts w:ascii="Calibri" w:hAnsi="Calibri"/>
                <w:b/>
                <w:color w:val="000000" w:themeColor="text1"/>
                <w:sz w:val="17"/>
              </w:rPr>
              <w:t>/api/admin/students/&lt;id&gt;/blacklist</w:t>
            </w:r>
          </w:p>
        </w:tc>
        <w:tc>
          <w:tcPr>
            <w:tcW w:w="1134" w:type="dxa"/>
            <w:shd w:val="clear" w:color="auto" w:fill="FFFFFF"/>
            <w:tcMar>
              <w:top w:w="80" w:type="dxa"/>
              <w:left w:w="120" w:type="dxa"/>
              <w:bottom w:w="80" w:type="dxa"/>
              <w:right w:w="120" w:type="dxa"/>
            </w:tcMar>
          </w:tcPr>
          <w:p ns2:paraId="6B86343A" ns2:textId="77777777" w:rsidR="004E0F20" w:rsidRPr="00806B46" w:rsidRDefault="00000000">
            <w:pPr>
              <w:jc w:val="center"/>
              <w:rPr>
                <w:color w:val="000000" w:themeColor="text1"/>
              </w:rPr>
            </w:pPr>
            <w:r w:rsidRPr="00806B46">
              <w:rPr>
                <w:rFonts w:ascii="Calibri" w:hAnsi="Calibri"/>
                <w:color w:val="000000" w:themeColor="text1"/>
                <w:sz w:val="18"/>
              </w:rPr>
              <w:t>PUT</w:t>
            </w:r>
          </w:p>
        </w:tc>
        <w:tc>
          <w:tcPr>
            <w:tcW w:w="4535" w:type="dxa"/>
            <w:shd w:val="clear" w:color="auto" w:fill="FFFFFF"/>
            <w:tcMar>
              <w:top w:w="80" w:type="dxa"/>
              <w:left w:w="120" w:type="dxa"/>
              <w:bottom w:w="80" w:type="dxa"/>
              <w:right w:w="120" w:type="dxa"/>
            </w:tcMar>
          </w:tcPr>
          <w:p ns2:paraId="168E93ED" ns2:textId="77777777" w:rsidR="004E0F20" w:rsidRPr="00806B46" w:rsidRDefault="00000000">
            <w:pPr>
              <w:rPr>
                <w:color w:val="000000" w:themeColor="text1"/>
              </w:rPr>
            </w:pPr>
            <w:r w:rsidRPr="00806B46">
              <w:rPr>
                <w:rFonts w:ascii="Calibri" w:hAnsi="Calibri"/>
                <w:color w:val="000000" w:themeColor="text1"/>
                <w:sz w:val="18"/>
              </w:rPr>
              <w:t>Toggle active/blacklist state for a student</w:t>
            </w:r>
          </w:p>
        </w:tc>
      </w:tr>
      <w:tr w:rsidR="004E0F20" w:rsidRPr="00806B46" ns2:paraId="1FFFB1DD" ns2:textId="77777777">
        <w:tc>
          <w:tcPr>
            <w:tcW w:w="3402" w:type="dxa"/>
            <w:shd w:val="clear" w:color="auto" w:fill="F8F9FA"/>
            <w:tcMar>
              <w:top w:w="80" w:type="dxa"/>
              <w:left w:w="120" w:type="dxa"/>
              <w:bottom w:w="80" w:type="dxa"/>
              <w:right w:w="120" w:type="dxa"/>
            </w:tcMar>
          </w:tcPr>
          <w:p ns2:paraId="4C45DCAC" ns2:textId="77777777" w:rsidR="004E0F20" w:rsidRPr="00806B46" w:rsidRDefault="00000000">
            <w:pPr>
              <w:rPr>
                <w:color w:val="000000" w:themeColor="text1"/>
              </w:rPr>
            </w:pPr>
            <w:r w:rsidRPr="00806B46">
              <w:rPr>
                <w:rFonts w:ascii="Calibri" w:hAnsi="Calibri"/>
                <w:b/>
                <w:color w:val="000000" w:themeColor="text1"/>
                <w:sz w:val="17"/>
              </w:rPr>
              <w:t>/api/admin/drives</w:t>
            </w:r>
          </w:p>
        </w:tc>
        <w:tc>
          <w:tcPr>
            <w:tcW w:w="1134" w:type="dxa"/>
            <w:shd w:val="clear" w:color="auto" w:fill="F8F9FA"/>
            <w:tcMar>
              <w:top w:w="80" w:type="dxa"/>
              <w:left w:w="120" w:type="dxa"/>
              <w:bottom w:w="80" w:type="dxa"/>
              <w:right w:w="120" w:type="dxa"/>
            </w:tcMar>
          </w:tcPr>
          <w:p ns2:paraId="2F2F9C36"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8F9FA"/>
            <w:tcMar>
              <w:top w:w="80" w:type="dxa"/>
              <w:left w:w="120" w:type="dxa"/>
              <w:bottom w:w="80" w:type="dxa"/>
              <w:right w:w="120" w:type="dxa"/>
            </w:tcMar>
          </w:tcPr>
          <w:p ns2:paraId="50888268" ns2:textId="77777777" w:rsidR="004E0F20" w:rsidRPr="00806B46" w:rsidRDefault="00000000">
            <w:pPr>
              <w:rPr>
                <w:color w:val="000000" w:themeColor="text1"/>
              </w:rPr>
            </w:pPr>
            <w:r w:rsidRPr="00806B46">
              <w:rPr>
                <w:rFonts w:ascii="Calibri" w:hAnsi="Calibri"/>
                <w:color w:val="000000" w:themeColor="text1"/>
                <w:sz w:val="18"/>
              </w:rPr>
              <w:t>List all placement drives</w:t>
            </w:r>
          </w:p>
        </w:tc>
      </w:tr>
      <w:tr w:rsidR="004E0F20" w:rsidRPr="00806B46" ns2:paraId="61C94D18" ns2:textId="77777777">
        <w:tc>
          <w:tcPr>
            <w:tcW w:w="3402" w:type="dxa"/>
            <w:shd w:val="clear" w:color="auto" w:fill="FFFFFF"/>
            <w:tcMar>
              <w:top w:w="80" w:type="dxa"/>
              <w:left w:w="120" w:type="dxa"/>
              <w:bottom w:w="80" w:type="dxa"/>
              <w:right w:w="120" w:type="dxa"/>
            </w:tcMar>
          </w:tcPr>
          <w:p ns2:paraId="2F573C36" ns2:textId="77777777" w:rsidR="004E0F20" w:rsidRPr="00806B46" w:rsidRDefault="00000000">
            <w:pPr>
              <w:rPr>
                <w:color w:val="000000" w:themeColor="text1"/>
              </w:rPr>
            </w:pPr>
            <w:r w:rsidRPr="00806B46">
              <w:rPr>
                <w:rFonts w:ascii="Calibri" w:hAnsi="Calibri"/>
                <w:b/>
                <w:color w:val="000000" w:themeColor="text1"/>
                <w:sz w:val="17"/>
              </w:rPr>
              <w:t>/api/admin/drives/&lt;id&gt;/approve</w:t>
            </w:r>
          </w:p>
        </w:tc>
        <w:tc>
          <w:tcPr>
            <w:tcW w:w="1134" w:type="dxa"/>
            <w:shd w:val="clear" w:color="auto" w:fill="FFFFFF"/>
            <w:tcMar>
              <w:top w:w="80" w:type="dxa"/>
              <w:left w:w="120" w:type="dxa"/>
              <w:bottom w:w="80" w:type="dxa"/>
              <w:right w:w="120" w:type="dxa"/>
            </w:tcMar>
          </w:tcPr>
          <w:p ns2:paraId="40AD9DB0" ns2:textId="77777777" w:rsidR="004E0F20" w:rsidRPr="00806B46" w:rsidRDefault="00000000">
            <w:pPr>
              <w:jc w:val="center"/>
              <w:rPr>
                <w:color w:val="000000" w:themeColor="text1"/>
              </w:rPr>
            </w:pPr>
            <w:r w:rsidRPr="00806B46">
              <w:rPr>
                <w:rFonts w:ascii="Calibri" w:hAnsi="Calibri"/>
                <w:color w:val="000000" w:themeColor="text1"/>
                <w:sz w:val="18"/>
              </w:rPr>
              <w:t>PUT</w:t>
            </w:r>
          </w:p>
        </w:tc>
        <w:tc>
          <w:tcPr>
            <w:tcW w:w="4535" w:type="dxa"/>
            <w:shd w:val="clear" w:color="auto" w:fill="FFFFFF"/>
            <w:tcMar>
              <w:top w:w="80" w:type="dxa"/>
              <w:left w:w="120" w:type="dxa"/>
              <w:bottom w:w="80" w:type="dxa"/>
              <w:right w:w="120" w:type="dxa"/>
            </w:tcMar>
          </w:tcPr>
          <w:p ns2:paraId="5F873A02" ns2:textId="77777777" w:rsidR="004E0F20" w:rsidRPr="00806B46" w:rsidRDefault="00000000">
            <w:pPr>
              <w:rPr>
                <w:color w:val="000000" w:themeColor="text1"/>
              </w:rPr>
            </w:pPr>
            <w:r w:rsidRPr="00806B46">
              <w:rPr>
                <w:rFonts w:ascii="Calibri" w:hAnsi="Calibri"/>
                <w:color w:val="000000" w:themeColor="text1"/>
                <w:sz w:val="18"/>
              </w:rPr>
              <w:t>Approve a placement drive</w:t>
            </w:r>
          </w:p>
        </w:tc>
      </w:tr>
      <w:tr w:rsidR="004E0F20" w:rsidRPr="00806B46" ns2:paraId="76246E2E" ns2:textId="77777777">
        <w:tc>
          <w:tcPr>
            <w:tcW w:w="3402" w:type="dxa"/>
            <w:shd w:val="clear" w:color="auto" w:fill="F8F9FA"/>
            <w:tcMar>
              <w:top w:w="80" w:type="dxa"/>
              <w:left w:w="120" w:type="dxa"/>
              <w:bottom w:w="80" w:type="dxa"/>
              <w:right w:w="120" w:type="dxa"/>
            </w:tcMar>
          </w:tcPr>
          <w:p ns2:paraId="029F80EB" ns2:textId="77777777" w:rsidR="004E0F20" w:rsidRPr="00806B46" w:rsidRDefault="00000000">
            <w:pPr>
              <w:rPr>
                <w:color w:val="000000" w:themeColor="text1"/>
              </w:rPr>
            </w:pPr>
            <w:r w:rsidRPr="00806B46">
              <w:rPr>
                <w:rFonts w:ascii="Calibri" w:hAnsi="Calibri"/>
                <w:b/>
                <w:color w:val="000000" w:themeColor="text1"/>
                <w:sz w:val="17"/>
              </w:rPr>
              <w:t>/api/admin/drives/&lt;id&gt;/reject</w:t>
            </w:r>
          </w:p>
        </w:tc>
        <w:tc>
          <w:tcPr>
            <w:tcW w:w="1134" w:type="dxa"/>
            <w:shd w:val="clear" w:color="auto" w:fill="F8F9FA"/>
            <w:tcMar>
              <w:top w:w="80" w:type="dxa"/>
              <w:left w:w="120" w:type="dxa"/>
              <w:bottom w:w="80" w:type="dxa"/>
              <w:right w:w="120" w:type="dxa"/>
            </w:tcMar>
          </w:tcPr>
          <w:p ns2:paraId="3C2159C4" ns2:textId="77777777" w:rsidR="004E0F20" w:rsidRPr="00806B46" w:rsidRDefault="00000000">
            <w:pPr>
              <w:jc w:val="center"/>
              <w:rPr>
                <w:color w:val="000000" w:themeColor="text1"/>
              </w:rPr>
            </w:pPr>
            <w:r w:rsidRPr="00806B46">
              <w:rPr>
                <w:rFonts w:ascii="Calibri" w:hAnsi="Calibri"/>
                <w:color w:val="000000" w:themeColor="text1"/>
                <w:sz w:val="18"/>
              </w:rPr>
              <w:t>PUT</w:t>
            </w:r>
          </w:p>
        </w:tc>
        <w:tc>
          <w:tcPr>
            <w:tcW w:w="4535" w:type="dxa"/>
            <w:shd w:val="clear" w:color="auto" w:fill="F8F9FA"/>
            <w:tcMar>
              <w:top w:w="80" w:type="dxa"/>
              <w:left w:w="120" w:type="dxa"/>
              <w:bottom w:w="80" w:type="dxa"/>
              <w:right w:w="120" w:type="dxa"/>
            </w:tcMar>
          </w:tcPr>
          <w:p ns2:paraId="667D75FE" ns2:textId="77777777" w:rsidR="004E0F20" w:rsidRPr="00806B46" w:rsidRDefault="00000000">
            <w:pPr>
              <w:rPr>
                <w:color w:val="000000" w:themeColor="text1"/>
              </w:rPr>
            </w:pPr>
            <w:r w:rsidRPr="00806B46">
              <w:rPr>
                <w:rFonts w:ascii="Calibri" w:hAnsi="Calibri"/>
                <w:color w:val="000000" w:themeColor="text1"/>
                <w:sz w:val="18"/>
              </w:rPr>
              <w:t>Reject a placement drive</w:t>
            </w:r>
          </w:p>
        </w:tc>
      </w:tr>
      <w:tr w:rsidR="004E0F20" w:rsidRPr="00806B46" ns2:paraId="63543443" ns2:textId="77777777">
        <w:tc>
          <w:tcPr>
            <w:tcW w:w="3402" w:type="dxa"/>
            <w:shd w:val="clear" w:color="auto" w:fill="FFFFFF"/>
            <w:tcMar>
              <w:top w:w="80" w:type="dxa"/>
              <w:left w:w="120" w:type="dxa"/>
              <w:bottom w:w="80" w:type="dxa"/>
              <w:right w:w="120" w:type="dxa"/>
            </w:tcMar>
          </w:tcPr>
          <w:p ns2:paraId="6EA3E3E7" ns2:textId="77777777" w:rsidR="004E0F20" w:rsidRPr="00806B46" w:rsidRDefault="00000000">
            <w:pPr>
              <w:rPr>
                <w:color w:val="000000" w:themeColor="text1"/>
              </w:rPr>
            </w:pPr>
            <w:r w:rsidRPr="00806B46">
              <w:rPr>
                <w:rFonts w:ascii="Calibri" w:hAnsi="Calibri"/>
                <w:b/>
                <w:color w:val="000000" w:themeColor="text1"/>
                <w:sz w:val="17"/>
              </w:rPr>
              <w:t>/api/admin/search</w:t>
            </w:r>
          </w:p>
        </w:tc>
        <w:tc>
          <w:tcPr>
            <w:tcW w:w="1134" w:type="dxa"/>
            <w:shd w:val="clear" w:color="auto" w:fill="FFFFFF"/>
            <w:tcMar>
              <w:top w:w="80" w:type="dxa"/>
              <w:left w:w="120" w:type="dxa"/>
              <w:bottom w:w="80" w:type="dxa"/>
              <w:right w:w="120" w:type="dxa"/>
            </w:tcMar>
          </w:tcPr>
          <w:p ns2:paraId="206B053D"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FFFFF"/>
            <w:tcMar>
              <w:top w:w="80" w:type="dxa"/>
              <w:left w:w="120" w:type="dxa"/>
              <w:bottom w:w="80" w:type="dxa"/>
              <w:right w:w="120" w:type="dxa"/>
            </w:tcMar>
          </w:tcPr>
          <w:p ns2:paraId="44B4B36D" ns2:textId="77777777" w:rsidR="004E0F20" w:rsidRPr="00806B46" w:rsidRDefault="00000000">
            <w:pPr>
              <w:rPr>
                <w:color w:val="000000" w:themeColor="text1"/>
              </w:rPr>
            </w:pPr>
            <w:r w:rsidRPr="00806B46">
              <w:rPr>
                <w:rFonts w:ascii="Calibri" w:hAnsi="Calibri"/>
                <w:color w:val="000000" w:themeColor="text1"/>
                <w:sz w:val="18"/>
              </w:rPr>
              <w:t>Search students or companies by name</w:t>
            </w:r>
          </w:p>
        </w:tc>
      </w:tr>
      <w:tr w:rsidR="004E0F20" w:rsidRPr="00806B46" ns2:paraId="5FC36A6F" ns2:textId="77777777">
        <w:tc>
          <w:tcPr>
            <w:tcW w:w="3402" w:type="dxa"/>
            <w:shd w:val="clear" w:color="auto" w:fill="F8F9FA"/>
            <w:tcMar>
              <w:top w:w="80" w:type="dxa"/>
              <w:left w:w="120" w:type="dxa"/>
              <w:bottom w:w="80" w:type="dxa"/>
              <w:right w:w="120" w:type="dxa"/>
            </w:tcMar>
          </w:tcPr>
          <w:p ns2:paraId="3065DC1C" ns2:textId="77777777" w:rsidR="004E0F20" w:rsidRPr="00806B46" w:rsidRDefault="00000000">
            <w:pPr>
              <w:rPr>
                <w:color w:val="000000" w:themeColor="text1"/>
              </w:rPr>
            </w:pPr>
            <w:r w:rsidRPr="00806B46">
              <w:rPr>
                <w:rFonts w:ascii="Calibri" w:hAnsi="Calibri"/>
                <w:b/>
                <w:color w:val="000000" w:themeColor="text1"/>
                <w:sz w:val="17"/>
              </w:rPr>
              <w:t>/api/company/profile</w:t>
            </w:r>
          </w:p>
        </w:tc>
        <w:tc>
          <w:tcPr>
            <w:tcW w:w="1134" w:type="dxa"/>
            <w:shd w:val="clear" w:color="auto" w:fill="F8F9FA"/>
            <w:tcMar>
              <w:top w:w="80" w:type="dxa"/>
              <w:left w:w="120" w:type="dxa"/>
              <w:bottom w:w="80" w:type="dxa"/>
              <w:right w:w="120" w:type="dxa"/>
            </w:tcMar>
          </w:tcPr>
          <w:p ns2:paraId="4EB9FBFB" ns2:textId="77777777" w:rsidR="004E0F20" w:rsidRPr="00806B46" w:rsidRDefault="00000000">
            <w:pPr>
              <w:jc w:val="center"/>
              <w:rPr>
                <w:color w:val="000000" w:themeColor="text1"/>
              </w:rPr>
            </w:pPr>
            <w:r w:rsidRPr="00806B46">
              <w:rPr>
                <w:rFonts w:ascii="Calibri" w:hAnsi="Calibri"/>
                <w:color w:val="000000" w:themeColor="text1"/>
                <w:sz w:val="18"/>
              </w:rPr>
              <w:t>GET/PUT</w:t>
            </w:r>
          </w:p>
        </w:tc>
        <w:tc>
          <w:tcPr>
            <w:tcW w:w="4535" w:type="dxa"/>
            <w:shd w:val="clear" w:color="auto" w:fill="F8F9FA"/>
            <w:tcMar>
              <w:top w:w="80" w:type="dxa"/>
              <w:left w:w="120" w:type="dxa"/>
              <w:bottom w:w="80" w:type="dxa"/>
              <w:right w:w="120" w:type="dxa"/>
            </w:tcMar>
          </w:tcPr>
          <w:p ns2:paraId="5004B5E8" ns2:textId="77777777" w:rsidR="004E0F20" w:rsidRPr="00806B46" w:rsidRDefault="00000000">
            <w:pPr>
              <w:rPr>
                <w:color w:val="000000" w:themeColor="text1"/>
              </w:rPr>
            </w:pPr>
            <w:r w:rsidRPr="00806B46">
              <w:rPr>
                <w:rFonts w:ascii="Calibri" w:hAnsi="Calibri"/>
                <w:color w:val="000000" w:themeColor="text1"/>
                <w:sz w:val="18"/>
              </w:rPr>
              <w:t>View or update company profile</w:t>
            </w:r>
          </w:p>
        </w:tc>
      </w:tr>
      <w:tr w:rsidR="004E0F20" w:rsidRPr="00806B46" ns2:paraId="2E5978BA" ns2:textId="77777777">
        <w:tc>
          <w:tcPr>
            <w:tcW w:w="3402" w:type="dxa"/>
            <w:shd w:val="clear" w:color="auto" w:fill="FFFFFF"/>
            <w:tcMar>
              <w:top w:w="80" w:type="dxa"/>
              <w:left w:w="120" w:type="dxa"/>
              <w:bottom w:w="80" w:type="dxa"/>
              <w:right w:w="120" w:type="dxa"/>
            </w:tcMar>
          </w:tcPr>
          <w:p ns2:paraId="66D70667" ns2:textId="77777777" w:rsidR="004E0F20" w:rsidRPr="00806B46" w:rsidRDefault="00000000">
            <w:pPr>
              <w:rPr>
                <w:color w:val="000000" w:themeColor="text1"/>
              </w:rPr>
            </w:pPr>
            <w:r w:rsidRPr="00806B46">
              <w:rPr>
                <w:rFonts w:ascii="Calibri" w:hAnsi="Calibri"/>
                <w:b/>
                <w:color w:val="000000" w:themeColor="text1"/>
                <w:sz w:val="17"/>
              </w:rPr>
              <w:t>/api/company/drives</w:t>
            </w:r>
          </w:p>
        </w:tc>
        <w:tc>
          <w:tcPr>
            <w:tcW w:w="1134" w:type="dxa"/>
            <w:shd w:val="clear" w:color="auto" w:fill="FFFFFF"/>
            <w:tcMar>
              <w:top w:w="80" w:type="dxa"/>
              <w:left w:w="120" w:type="dxa"/>
              <w:bottom w:w="80" w:type="dxa"/>
              <w:right w:w="120" w:type="dxa"/>
            </w:tcMar>
          </w:tcPr>
          <w:p ns2:paraId="621D94B4" ns2:textId="77777777" w:rsidR="004E0F20" w:rsidRPr="00806B46" w:rsidRDefault="00000000">
            <w:pPr>
              <w:jc w:val="center"/>
              <w:rPr>
                <w:color w:val="000000" w:themeColor="text1"/>
              </w:rPr>
            </w:pPr>
            <w:r w:rsidRPr="00806B46">
              <w:rPr>
                <w:rFonts w:ascii="Calibri" w:hAnsi="Calibri"/>
                <w:color w:val="000000" w:themeColor="text1"/>
                <w:sz w:val="18"/>
              </w:rPr>
              <w:t>GET/POST</w:t>
            </w:r>
          </w:p>
        </w:tc>
        <w:tc>
          <w:tcPr>
            <w:tcW w:w="4535" w:type="dxa"/>
            <w:shd w:val="clear" w:color="auto" w:fill="FFFFFF"/>
            <w:tcMar>
              <w:top w:w="80" w:type="dxa"/>
              <w:left w:w="120" w:type="dxa"/>
              <w:bottom w:w="80" w:type="dxa"/>
              <w:right w:w="120" w:type="dxa"/>
            </w:tcMar>
          </w:tcPr>
          <w:p ns2:paraId="23DE9DD3" ns2:textId="77777777" w:rsidR="004E0F20" w:rsidRPr="00806B46" w:rsidRDefault="00000000">
            <w:pPr>
              <w:rPr>
                <w:color w:val="000000" w:themeColor="text1"/>
              </w:rPr>
            </w:pPr>
            <w:r w:rsidRPr="00806B46">
              <w:rPr>
                <w:rFonts w:ascii="Calibri" w:hAnsi="Calibri"/>
                <w:color w:val="000000" w:themeColor="text1"/>
                <w:sz w:val="18"/>
              </w:rPr>
              <w:t>List or create placement drives</w:t>
            </w:r>
          </w:p>
        </w:tc>
      </w:tr>
      <w:tr w:rsidR="004E0F20" w:rsidRPr="00806B46" ns2:paraId="31BE4A78" ns2:textId="77777777">
        <w:tc>
          <w:tcPr>
            <w:tcW w:w="3402" w:type="dxa"/>
            <w:shd w:val="clear" w:color="auto" w:fill="F8F9FA"/>
            <w:tcMar>
              <w:top w:w="80" w:type="dxa"/>
              <w:left w:w="120" w:type="dxa"/>
              <w:bottom w:w="80" w:type="dxa"/>
              <w:right w:w="120" w:type="dxa"/>
            </w:tcMar>
          </w:tcPr>
          <w:p ns2:paraId="39793F94" ns2:textId="77777777" w:rsidR="004E0F20" w:rsidRPr="00806B46" w:rsidRDefault="00000000">
            <w:pPr>
              <w:rPr>
                <w:color w:val="000000" w:themeColor="text1"/>
              </w:rPr>
            </w:pPr>
            <w:r w:rsidRPr="00806B46">
              <w:rPr>
                <w:rFonts w:ascii="Calibri" w:hAnsi="Calibri"/>
                <w:b/>
                <w:color w:val="000000" w:themeColor="text1"/>
                <w:sz w:val="17"/>
              </w:rPr>
              <w:t>/api/company/drives/&lt;id&gt;/applications</w:t>
            </w:r>
          </w:p>
        </w:tc>
        <w:tc>
          <w:tcPr>
            <w:tcW w:w="1134" w:type="dxa"/>
            <w:shd w:val="clear" w:color="auto" w:fill="F8F9FA"/>
            <w:tcMar>
              <w:top w:w="80" w:type="dxa"/>
              <w:left w:w="120" w:type="dxa"/>
              <w:bottom w:w="80" w:type="dxa"/>
              <w:right w:w="120" w:type="dxa"/>
            </w:tcMar>
          </w:tcPr>
          <w:p ns2:paraId="7B88D998"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8F9FA"/>
            <w:tcMar>
              <w:top w:w="80" w:type="dxa"/>
              <w:left w:w="120" w:type="dxa"/>
              <w:bottom w:w="80" w:type="dxa"/>
              <w:right w:w="120" w:type="dxa"/>
            </w:tcMar>
          </w:tcPr>
          <w:p ns2:paraId="4C108B56" ns2:textId="77777777" w:rsidR="004E0F20" w:rsidRPr="00806B46" w:rsidRDefault="00000000">
            <w:pPr>
              <w:rPr>
                <w:color w:val="000000" w:themeColor="text1"/>
              </w:rPr>
            </w:pPr>
            <w:r w:rsidRPr="00806B46">
              <w:rPr>
                <w:rFonts w:ascii="Calibri" w:hAnsi="Calibri"/>
                <w:color w:val="000000" w:themeColor="text1"/>
                <w:sz w:val="18"/>
              </w:rPr>
              <w:t>View all applicants for a specific drive</w:t>
            </w:r>
          </w:p>
        </w:tc>
      </w:tr>
      <w:tr w:rsidR="004E0F20" w:rsidRPr="00806B46" ns2:paraId="4494358F" ns2:textId="77777777">
        <w:tc>
          <w:tcPr>
            <w:tcW w:w="3402" w:type="dxa"/>
            <w:shd w:val="clear" w:color="auto" w:fill="FFFFFF"/>
            <w:tcMar>
              <w:top w:w="80" w:type="dxa"/>
              <w:left w:w="120" w:type="dxa"/>
              <w:bottom w:w="80" w:type="dxa"/>
              <w:right w:w="120" w:type="dxa"/>
            </w:tcMar>
          </w:tcPr>
          <w:p ns2:paraId="6C3BAA78" ns2:textId="77777777" w:rsidR="004E0F20" w:rsidRPr="00806B46" w:rsidRDefault="00000000">
            <w:pPr>
              <w:rPr>
                <w:color w:val="000000" w:themeColor="text1"/>
              </w:rPr>
            </w:pPr>
            <w:r w:rsidRPr="00806B46">
              <w:rPr>
                <w:rFonts w:ascii="Calibri" w:hAnsi="Calibri"/>
                <w:b/>
                <w:color w:val="000000" w:themeColor="text1"/>
                <w:sz w:val="17"/>
              </w:rPr>
              <w:t>/api/company/applications/&lt;id&gt;/status</w:t>
            </w:r>
          </w:p>
        </w:tc>
        <w:tc>
          <w:tcPr>
            <w:tcW w:w="1134" w:type="dxa"/>
            <w:shd w:val="clear" w:color="auto" w:fill="FFFFFF"/>
            <w:tcMar>
              <w:top w:w="80" w:type="dxa"/>
              <w:left w:w="120" w:type="dxa"/>
              <w:bottom w:w="80" w:type="dxa"/>
              <w:right w:w="120" w:type="dxa"/>
            </w:tcMar>
          </w:tcPr>
          <w:p ns2:paraId="4807A55F" ns2:textId="77777777" w:rsidR="004E0F20" w:rsidRPr="00806B46" w:rsidRDefault="00000000">
            <w:pPr>
              <w:jc w:val="center"/>
              <w:rPr>
                <w:color w:val="000000" w:themeColor="text1"/>
              </w:rPr>
            </w:pPr>
            <w:r w:rsidRPr="00806B46">
              <w:rPr>
                <w:rFonts w:ascii="Calibri" w:hAnsi="Calibri"/>
                <w:color w:val="000000" w:themeColor="text1"/>
                <w:sz w:val="18"/>
              </w:rPr>
              <w:t>PUT</w:t>
            </w:r>
          </w:p>
        </w:tc>
        <w:tc>
          <w:tcPr>
            <w:tcW w:w="4535" w:type="dxa"/>
            <w:shd w:val="clear" w:color="auto" w:fill="FFFFFF"/>
            <w:tcMar>
              <w:top w:w="80" w:type="dxa"/>
              <w:left w:w="120" w:type="dxa"/>
              <w:bottom w:w="80" w:type="dxa"/>
              <w:right w:w="120" w:type="dxa"/>
            </w:tcMar>
          </w:tcPr>
          <w:p ns2:paraId="685FF704" ns2:textId="77777777" w:rsidR="004E0F20" w:rsidRPr="00806B46" w:rsidRDefault="00000000">
            <w:pPr>
              <w:rPr>
                <w:color w:val="000000" w:themeColor="text1"/>
              </w:rPr>
            </w:pPr>
            <w:r w:rsidRPr="00806B46">
              <w:rPr>
                <w:rFonts w:ascii="Calibri" w:hAnsi="Calibri"/>
                <w:color w:val="000000" w:themeColor="text1"/>
                <w:sz w:val="18"/>
              </w:rPr>
              <w:t>Shortlist, select, or reject an applicant</w:t>
            </w:r>
          </w:p>
        </w:tc>
      </w:tr>
      <w:tr w:rsidR="004E0F20" w:rsidRPr="00806B46" ns2:paraId="35BFE1B9" ns2:textId="77777777">
        <w:tc>
          <w:tcPr>
            <w:tcW w:w="3402" w:type="dxa"/>
            <w:shd w:val="clear" w:color="auto" w:fill="F8F9FA"/>
            <w:tcMar>
              <w:top w:w="80" w:type="dxa"/>
              <w:left w:w="120" w:type="dxa"/>
              <w:bottom w:w="80" w:type="dxa"/>
              <w:right w:w="120" w:type="dxa"/>
            </w:tcMar>
          </w:tcPr>
          <w:p ns2:paraId="04D79861" ns2:textId="77777777" w:rsidR="004E0F20" w:rsidRPr="00806B46" w:rsidRDefault="00000000">
            <w:pPr>
              <w:rPr>
                <w:color w:val="000000" w:themeColor="text1"/>
              </w:rPr>
            </w:pPr>
            <w:r w:rsidRPr="00806B46">
              <w:rPr>
                <w:rFonts w:ascii="Calibri" w:hAnsi="Calibri"/>
                <w:b/>
                <w:color w:val="000000" w:themeColor="text1"/>
                <w:sz w:val="17"/>
              </w:rPr>
              <w:t>/api/student/profile</w:t>
            </w:r>
          </w:p>
        </w:tc>
        <w:tc>
          <w:tcPr>
            <w:tcW w:w="1134" w:type="dxa"/>
            <w:shd w:val="clear" w:color="auto" w:fill="F8F9FA"/>
            <w:tcMar>
              <w:top w:w="80" w:type="dxa"/>
              <w:left w:w="120" w:type="dxa"/>
              <w:bottom w:w="80" w:type="dxa"/>
              <w:right w:w="120" w:type="dxa"/>
            </w:tcMar>
          </w:tcPr>
          <w:p ns2:paraId="5DFD6427" ns2:textId="77777777" w:rsidR="004E0F20" w:rsidRPr="00806B46" w:rsidRDefault="00000000">
            <w:pPr>
              <w:jc w:val="center"/>
              <w:rPr>
                <w:color w:val="000000" w:themeColor="text1"/>
              </w:rPr>
            </w:pPr>
            <w:r w:rsidRPr="00806B46">
              <w:rPr>
                <w:rFonts w:ascii="Calibri" w:hAnsi="Calibri"/>
                <w:color w:val="000000" w:themeColor="text1"/>
                <w:sz w:val="18"/>
              </w:rPr>
              <w:t>GET/PUT</w:t>
            </w:r>
          </w:p>
        </w:tc>
        <w:tc>
          <w:tcPr>
            <w:tcW w:w="4535" w:type="dxa"/>
            <w:shd w:val="clear" w:color="auto" w:fill="F8F9FA"/>
            <w:tcMar>
              <w:top w:w="80" w:type="dxa"/>
              <w:left w:w="120" w:type="dxa"/>
              <w:bottom w:w="80" w:type="dxa"/>
              <w:right w:w="120" w:type="dxa"/>
            </w:tcMar>
          </w:tcPr>
          <w:p ns2:paraId="5CF81EBB" ns2:textId="77777777" w:rsidR="004E0F20" w:rsidRPr="00806B46" w:rsidRDefault="00000000">
            <w:pPr>
              <w:rPr>
                <w:color w:val="000000" w:themeColor="text1"/>
              </w:rPr>
            </w:pPr>
            <w:r w:rsidRPr="00806B46">
              <w:rPr>
                <w:rFonts w:ascii="Calibri" w:hAnsi="Calibri"/>
                <w:color w:val="000000" w:themeColor="text1"/>
                <w:sz w:val="18"/>
              </w:rPr>
              <w:t>View or update student profile</w:t>
            </w:r>
          </w:p>
        </w:tc>
      </w:tr>
      <w:tr w:rsidR="004E0F20" w:rsidRPr="00806B46" ns2:paraId="7E913BFA" ns2:textId="77777777">
        <w:tc>
          <w:tcPr>
            <w:tcW w:w="3402" w:type="dxa"/>
            <w:shd w:val="clear" w:color="auto" w:fill="FFFFFF"/>
            <w:tcMar>
              <w:top w:w="80" w:type="dxa"/>
              <w:left w:w="120" w:type="dxa"/>
              <w:bottom w:w="80" w:type="dxa"/>
              <w:right w:w="120" w:type="dxa"/>
            </w:tcMar>
          </w:tcPr>
          <w:p ns2:paraId="1D433E5E" ns2:textId="77777777" w:rsidR="004E0F20" w:rsidRPr="00806B46" w:rsidRDefault="00000000">
            <w:pPr>
              <w:rPr>
                <w:color w:val="000000" w:themeColor="text1"/>
              </w:rPr>
            </w:pPr>
            <w:r w:rsidRPr="00806B46">
              <w:rPr>
                <w:rFonts w:ascii="Calibri" w:hAnsi="Calibri"/>
                <w:b/>
                <w:color w:val="000000" w:themeColor="text1"/>
                <w:sz w:val="17"/>
              </w:rPr>
              <w:t>/api/student/profile/resume</w:t>
            </w:r>
          </w:p>
        </w:tc>
        <w:tc>
          <w:tcPr>
            <w:tcW w:w="1134" w:type="dxa"/>
            <w:shd w:val="clear" w:color="auto" w:fill="FFFFFF"/>
            <w:tcMar>
              <w:top w:w="80" w:type="dxa"/>
              <w:left w:w="120" w:type="dxa"/>
              <w:bottom w:w="80" w:type="dxa"/>
              <w:right w:w="120" w:type="dxa"/>
            </w:tcMar>
          </w:tcPr>
          <w:p ns2:paraId="37BC4C8E" ns2:textId="77777777" w:rsidR="004E0F20" w:rsidRPr="00806B46" w:rsidRDefault="00000000">
            <w:pPr>
              <w:jc w:val="center"/>
              <w:rPr>
                <w:color w:val="000000" w:themeColor="text1"/>
              </w:rPr>
            </w:pPr>
            <w:r w:rsidRPr="00806B46">
              <w:rPr>
                <w:rFonts w:ascii="Calibri" w:hAnsi="Calibri"/>
                <w:color w:val="000000" w:themeColor="text1"/>
                <w:sz w:val="18"/>
              </w:rPr>
              <w:t>POST</w:t>
            </w:r>
          </w:p>
        </w:tc>
        <w:tc>
          <w:tcPr>
            <w:tcW w:w="4535" w:type="dxa"/>
            <w:shd w:val="clear" w:color="auto" w:fill="FFFFFF"/>
            <w:tcMar>
              <w:top w:w="80" w:type="dxa"/>
              <w:left w:w="120" w:type="dxa"/>
              <w:bottom w:w="80" w:type="dxa"/>
              <w:right w:w="120" w:type="dxa"/>
            </w:tcMar>
          </w:tcPr>
          <w:p ns2:paraId="4DD1A419" ns2:textId="77777777" w:rsidR="004E0F20" w:rsidRPr="00806B46" w:rsidRDefault="00000000">
            <w:pPr>
              <w:rPr>
                <w:color w:val="000000" w:themeColor="text1"/>
              </w:rPr>
            </w:pPr>
            <w:r w:rsidRPr="00806B46">
              <w:rPr>
                <w:rFonts w:ascii="Calibri" w:hAnsi="Calibri"/>
                <w:color w:val="000000" w:themeColor="text1"/>
                <w:sz w:val="18"/>
              </w:rPr>
              <w:t>Upload resume (PDF/DOC/DOCX)</w:t>
            </w:r>
          </w:p>
        </w:tc>
      </w:tr>
      <w:tr w:rsidR="004E0F20" w:rsidRPr="00806B46" ns2:paraId="33FC726E" ns2:textId="77777777">
        <w:tc>
          <w:tcPr>
            <w:tcW w:w="3402" w:type="dxa"/>
            <w:shd w:val="clear" w:color="auto" w:fill="F8F9FA"/>
            <w:tcMar>
              <w:top w:w="80" w:type="dxa"/>
              <w:left w:w="120" w:type="dxa"/>
              <w:bottom w:w="80" w:type="dxa"/>
              <w:right w:w="120" w:type="dxa"/>
            </w:tcMar>
          </w:tcPr>
          <w:p ns2:paraId="24B6F16A" ns2:textId="77777777" w:rsidR="004E0F20" w:rsidRPr="00806B46" w:rsidRDefault="00000000">
            <w:pPr>
              <w:rPr>
                <w:color w:val="000000" w:themeColor="text1"/>
              </w:rPr>
            </w:pPr>
            <w:r w:rsidRPr="00806B46">
              <w:rPr>
                <w:rFonts w:ascii="Calibri" w:hAnsi="Calibri"/>
                <w:b/>
                <w:color w:val="000000" w:themeColor="text1"/>
                <w:sz w:val="17"/>
              </w:rPr>
              <w:t>/api/student/drives</w:t>
            </w:r>
          </w:p>
        </w:tc>
        <w:tc>
          <w:tcPr>
            <w:tcW w:w="1134" w:type="dxa"/>
            <w:shd w:val="clear" w:color="auto" w:fill="F8F9FA"/>
            <w:tcMar>
              <w:top w:w="80" w:type="dxa"/>
              <w:left w:w="120" w:type="dxa"/>
              <w:bottom w:w="80" w:type="dxa"/>
              <w:right w:w="120" w:type="dxa"/>
            </w:tcMar>
          </w:tcPr>
          <w:p ns2:paraId="19583246"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8F9FA"/>
            <w:tcMar>
              <w:top w:w="80" w:type="dxa"/>
              <w:left w:w="120" w:type="dxa"/>
              <w:bottom w:w="80" w:type="dxa"/>
              <w:right w:w="120" w:type="dxa"/>
            </w:tcMar>
          </w:tcPr>
          <w:p ns2:paraId="678D54D6" ns2:textId="77777777" w:rsidR="004E0F20" w:rsidRPr="00806B46" w:rsidRDefault="00000000">
            <w:pPr>
              <w:rPr>
                <w:color w:val="000000" w:themeColor="text1"/>
              </w:rPr>
            </w:pPr>
            <w:r w:rsidRPr="00806B46">
              <w:rPr>
                <w:rFonts w:ascii="Calibri" w:hAnsi="Calibri"/>
                <w:color w:val="000000" w:themeColor="text1"/>
                <w:sz w:val="18"/>
              </w:rPr>
              <w:t>List approved drives filtered by eligibility</w:t>
            </w:r>
          </w:p>
        </w:tc>
      </w:tr>
      <w:tr w:rsidR="004E0F20" w:rsidRPr="00806B46" ns2:paraId="5353323C" ns2:textId="77777777">
        <w:tc>
          <w:tcPr>
            <w:tcW w:w="3402" w:type="dxa"/>
            <w:shd w:val="clear" w:color="auto" w:fill="FFFFFF"/>
            <w:tcMar>
              <w:top w:w="80" w:type="dxa"/>
              <w:left w:w="120" w:type="dxa"/>
              <w:bottom w:w="80" w:type="dxa"/>
              <w:right w:w="120" w:type="dxa"/>
            </w:tcMar>
          </w:tcPr>
          <w:p ns2:paraId="76BEB3E2" ns2:textId="77777777" w:rsidR="004E0F20" w:rsidRPr="00806B46" w:rsidRDefault="00000000">
            <w:pPr>
              <w:rPr>
                <w:color w:val="000000" w:themeColor="text1"/>
              </w:rPr>
            </w:pPr>
            <w:r w:rsidRPr="00806B46">
              <w:rPr>
                <w:rFonts w:ascii="Calibri" w:hAnsi="Calibri"/>
                <w:b/>
                <w:color w:val="000000" w:themeColor="text1"/>
                <w:sz w:val="17"/>
              </w:rPr>
              <w:t>/api/student/drives/&lt;id&gt;/apply</w:t>
            </w:r>
          </w:p>
        </w:tc>
        <w:tc>
          <w:tcPr>
            <w:tcW w:w="1134" w:type="dxa"/>
            <w:shd w:val="clear" w:color="auto" w:fill="FFFFFF"/>
            <w:tcMar>
              <w:top w:w="80" w:type="dxa"/>
              <w:left w:w="120" w:type="dxa"/>
              <w:bottom w:w="80" w:type="dxa"/>
              <w:right w:w="120" w:type="dxa"/>
            </w:tcMar>
          </w:tcPr>
          <w:p ns2:paraId="0D07E1B6" ns2:textId="77777777" w:rsidR="004E0F20" w:rsidRPr="00806B46" w:rsidRDefault="00000000">
            <w:pPr>
              <w:jc w:val="center"/>
              <w:rPr>
                <w:color w:val="000000" w:themeColor="text1"/>
              </w:rPr>
            </w:pPr>
            <w:r w:rsidRPr="00806B46">
              <w:rPr>
                <w:rFonts w:ascii="Calibri" w:hAnsi="Calibri"/>
                <w:color w:val="000000" w:themeColor="text1"/>
                <w:sz w:val="18"/>
              </w:rPr>
              <w:t>POST</w:t>
            </w:r>
          </w:p>
        </w:tc>
        <w:tc>
          <w:tcPr>
            <w:tcW w:w="4535" w:type="dxa"/>
            <w:shd w:val="clear" w:color="auto" w:fill="FFFFFF"/>
            <w:tcMar>
              <w:top w:w="80" w:type="dxa"/>
              <w:left w:w="120" w:type="dxa"/>
              <w:bottom w:w="80" w:type="dxa"/>
              <w:right w:w="120" w:type="dxa"/>
            </w:tcMar>
          </w:tcPr>
          <w:p ns2:paraId="026AB94B" ns2:textId="77777777" w:rsidR="004E0F20" w:rsidRPr="00806B46" w:rsidRDefault="00000000">
            <w:pPr>
              <w:rPr>
                <w:color w:val="000000" w:themeColor="text1"/>
              </w:rPr>
            </w:pPr>
            <w:r w:rsidRPr="00806B46">
              <w:rPr>
                <w:rFonts w:ascii="Calibri" w:hAnsi="Calibri"/>
                <w:color w:val="000000" w:themeColor="text1"/>
                <w:sz w:val="18"/>
              </w:rPr>
              <w:t>Apply to a placement drive</w:t>
            </w:r>
          </w:p>
        </w:tc>
      </w:tr>
      <w:tr w:rsidR="004E0F20" w:rsidRPr="00806B46" ns2:paraId="186104CB" ns2:textId="77777777">
        <w:tc>
          <w:tcPr>
            <w:tcW w:w="3402" w:type="dxa"/>
            <w:shd w:val="clear" w:color="auto" w:fill="F8F9FA"/>
            <w:tcMar>
              <w:top w:w="80" w:type="dxa"/>
              <w:left w:w="120" w:type="dxa"/>
              <w:bottom w:w="80" w:type="dxa"/>
              <w:right w:w="120" w:type="dxa"/>
            </w:tcMar>
          </w:tcPr>
          <w:p ns2:paraId="39BB0649" ns2:textId="77777777" w:rsidR="004E0F20" w:rsidRPr="00806B46" w:rsidRDefault="00000000">
            <w:pPr>
              <w:rPr>
                <w:color w:val="000000" w:themeColor="text1"/>
              </w:rPr>
            </w:pPr>
            <w:r w:rsidRPr="00806B46">
              <w:rPr>
                <w:rFonts w:ascii="Calibri" w:hAnsi="Calibri"/>
                <w:b/>
                <w:color w:val="000000" w:themeColor="text1"/>
                <w:sz w:val="17"/>
              </w:rPr>
              <w:t>/api/student/applications</w:t>
            </w:r>
          </w:p>
        </w:tc>
        <w:tc>
          <w:tcPr>
            <w:tcW w:w="1134" w:type="dxa"/>
            <w:shd w:val="clear" w:color="auto" w:fill="F8F9FA"/>
            <w:tcMar>
              <w:top w:w="80" w:type="dxa"/>
              <w:left w:w="120" w:type="dxa"/>
              <w:bottom w:w="80" w:type="dxa"/>
              <w:right w:w="120" w:type="dxa"/>
            </w:tcMar>
          </w:tcPr>
          <w:p ns2:paraId="56ECEADF"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8F9FA"/>
            <w:tcMar>
              <w:top w:w="80" w:type="dxa"/>
              <w:left w:w="120" w:type="dxa"/>
              <w:bottom w:w="80" w:type="dxa"/>
              <w:right w:w="120" w:type="dxa"/>
            </w:tcMar>
          </w:tcPr>
          <w:p ns2:paraId="59FB4A5F" ns2:textId="77777777" w:rsidR="004E0F20" w:rsidRPr="00806B46" w:rsidRDefault="00000000">
            <w:pPr>
              <w:rPr>
                <w:color w:val="000000" w:themeColor="text1"/>
              </w:rPr>
            </w:pPr>
            <w:r w:rsidRPr="00806B46">
              <w:rPr>
                <w:rFonts w:ascii="Calibri" w:hAnsi="Calibri"/>
                <w:color w:val="000000" w:themeColor="text1"/>
                <w:sz w:val="18"/>
              </w:rPr>
              <w:t>View own active applications</w:t>
            </w:r>
          </w:p>
        </w:tc>
      </w:tr>
      <w:tr w:rsidR="004E0F20" w:rsidRPr="00806B46" ns2:paraId="7FF6ED6D" ns2:textId="77777777">
        <w:tc>
          <w:tcPr>
            <w:tcW w:w="3402" w:type="dxa"/>
            <w:shd w:val="clear" w:color="auto" w:fill="FFFFFF"/>
            <w:tcMar>
              <w:top w:w="80" w:type="dxa"/>
              <w:left w:w="120" w:type="dxa"/>
              <w:bottom w:w="80" w:type="dxa"/>
              <w:right w:w="120" w:type="dxa"/>
            </w:tcMar>
          </w:tcPr>
          <w:p ns2:paraId="5D0190E6" ns2:textId="77777777" w:rsidR="004E0F20" w:rsidRPr="00806B46" w:rsidRDefault="00000000">
            <w:pPr>
              <w:rPr>
                <w:color w:val="000000" w:themeColor="text1"/>
              </w:rPr>
            </w:pPr>
            <w:r w:rsidRPr="00806B46">
              <w:rPr>
                <w:rFonts w:ascii="Calibri" w:hAnsi="Calibri"/>
                <w:b/>
                <w:color w:val="000000" w:themeColor="text1"/>
                <w:sz w:val="17"/>
              </w:rPr>
              <w:t>/api/student/applications/history</w:t>
            </w:r>
          </w:p>
        </w:tc>
        <w:tc>
          <w:tcPr>
            <w:tcW w:w="1134" w:type="dxa"/>
            <w:shd w:val="clear" w:color="auto" w:fill="FFFFFF"/>
            <w:tcMar>
              <w:top w:w="80" w:type="dxa"/>
              <w:left w:w="120" w:type="dxa"/>
              <w:bottom w:w="80" w:type="dxa"/>
              <w:right w:w="120" w:type="dxa"/>
            </w:tcMar>
          </w:tcPr>
          <w:p ns2:paraId="2020A764" ns2:textId="77777777" w:rsidR="004E0F20" w:rsidRPr="00806B46" w:rsidRDefault="00000000">
            <w:pPr>
              <w:jc w:val="center"/>
              <w:rPr>
                <w:color w:val="000000" w:themeColor="text1"/>
              </w:rPr>
            </w:pPr>
            <w:r w:rsidRPr="00806B46">
              <w:rPr>
                <w:rFonts w:ascii="Calibri" w:hAnsi="Calibri"/>
                <w:color w:val="000000" w:themeColor="text1"/>
                <w:sz w:val="18"/>
              </w:rPr>
              <w:t>GET</w:t>
            </w:r>
          </w:p>
        </w:tc>
        <w:tc>
          <w:tcPr>
            <w:tcW w:w="4535" w:type="dxa"/>
            <w:shd w:val="clear" w:color="auto" w:fill="FFFFFF"/>
            <w:tcMar>
              <w:top w:w="80" w:type="dxa"/>
              <w:left w:w="120" w:type="dxa"/>
              <w:bottom w:w="80" w:type="dxa"/>
              <w:right w:w="120" w:type="dxa"/>
            </w:tcMar>
          </w:tcPr>
          <w:p ns2:paraId="1FC26705" ns2:textId="77777777" w:rsidR="004E0F20" w:rsidRPr="00806B46" w:rsidRDefault="00000000">
            <w:pPr>
              <w:rPr>
                <w:color w:val="000000" w:themeColor="text1"/>
              </w:rPr>
            </w:pPr>
            <w:r w:rsidRPr="00806B46">
              <w:rPr>
                <w:rFonts w:ascii="Calibri" w:hAnsi="Calibri"/>
                <w:color w:val="000000" w:themeColor="text1"/>
                <w:sz w:val="18"/>
              </w:rPr>
              <w:t>Complete placement application history</w:t>
            </w:r>
          </w:p>
        </w:tc>
      </w:tr>
      <w:tr w:rsidR="004E0F20" w:rsidRPr="00806B46" ns2:paraId="1E19E778" ns2:textId="77777777">
        <w:tc>
          <w:tcPr>
            <w:tcW w:w="3402" w:type="dxa"/>
            <w:shd w:val="clear" w:color="auto" w:fill="F8F9FA"/>
            <w:tcMar>
              <w:top w:w="80" w:type="dxa"/>
              <w:left w:w="120" w:type="dxa"/>
              <w:bottom w:w="80" w:type="dxa"/>
              <w:right w:w="120" w:type="dxa"/>
            </w:tcMar>
          </w:tcPr>
          <w:p ns2:paraId="3EFF5ACB" ns2:textId="77777777" w:rsidR="004E0F20" w:rsidRPr="00806B46" w:rsidRDefault="00000000">
            <w:pPr>
              <w:rPr>
                <w:color w:val="000000" w:themeColor="text1"/>
              </w:rPr>
            </w:pPr>
            <w:r w:rsidRPr="00806B46">
              <w:rPr>
                <w:rFonts w:ascii="Calibri" w:hAnsi="Calibri"/>
                <w:b/>
                <w:color w:val="000000" w:themeColor="text1"/>
                <w:sz w:val="17"/>
              </w:rPr>
              <w:t>/api/student/applications/export</w:t>
            </w:r>
          </w:p>
        </w:tc>
        <w:tc>
          <w:tcPr>
            <w:tcW w:w="1134" w:type="dxa"/>
            <w:shd w:val="clear" w:color="auto" w:fill="F8F9FA"/>
            <w:tcMar>
              <w:top w:w="80" w:type="dxa"/>
              <w:left w:w="120" w:type="dxa"/>
              <w:bottom w:w="80" w:type="dxa"/>
              <w:right w:w="120" w:type="dxa"/>
            </w:tcMar>
          </w:tcPr>
          <w:p ns2:paraId="654B02AC" ns2:textId="77777777" w:rsidR="004E0F20" w:rsidRPr="00806B46" w:rsidRDefault="00000000">
            <w:pPr>
              <w:jc w:val="center"/>
              <w:rPr>
                <w:color w:val="000000" w:themeColor="text1"/>
              </w:rPr>
            </w:pPr>
            <w:r w:rsidRPr="00806B46">
              <w:rPr>
                <w:rFonts w:ascii="Calibri" w:hAnsi="Calibri"/>
                <w:color w:val="000000" w:themeColor="text1"/>
                <w:sz w:val="18"/>
              </w:rPr>
              <w:t>POST</w:t>
            </w:r>
          </w:p>
        </w:tc>
        <w:tc>
          <w:tcPr>
            <w:tcW w:w="4535" w:type="dxa"/>
            <w:shd w:val="clear" w:color="auto" w:fill="F8F9FA"/>
            <w:tcMar>
              <w:top w:w="80" w:type="dxa"/>
              <w:left w:w="120" w:type="dxa"/>
              <w:bottom w:w="80" w:type="dxa"/>
              <w:right w:w="120" w:type="dxa"/>
            </w:tcMar>
          </w:tcPr>
          <w:p ns2:paraId="09B27407" ns2:textId="77777777" w:rsidR="004E0F20" w:rsidRPr="00806B46" w:rsidRDefault="00000000">
            <w:pPr>
              <w:rPr>
                <w:color w:val="000000" w:themeColor="text1"/>
              </w:rPr>
            </w:pPr>
            <w:r w:rsidRPr="00806B46">
              <w:rPr>
                <w:rFonts w:ascii="Calibri" w:hAnsi="Calibri"/>
                <w:color w:val="000000" w:themeColor="text1"/>
                <w:sz w:val="18"/>
              </w:rPr>
              <w:t>Trigger async CSV export (Celery)</w:t>
            </w:r>
          </w:p>
        </w:tc>
      </w:tr>
    </w:tbl>
    <w:p ns2:paraId="62D19F8A" ns2:textId="77777777" w:rsidR="004E0F20" w:rsidRDefault="004E0F20">
      <w:pPr>
        <w:rPr>
          <w:color w:val="000000" w:themeColor="text1"/>
        </w:rPr>
      </w:pPr>
    </w:p>
    <w:p ns2:paraId="2F11D049" ns2:textId="77777777" w:rsidR="00806B46" w:rsidRDefault="00806B46">
      <w:pPr>
        <w:rPr>
          <w:color w:val="000000" w:themeColor="text1"/>
        </w:rPr>
      </w:pPr>
    </w:p>
    <w:p ns2:paraId="465E4C0F" ns2:textId="77777777" w:rsidR="00806B46" w:rsidRDefault="00806B46">
      <w:pPr>
        <w:rPr>
          <w:color w:val="000000" w:themeColor="text1"/>
        </w:rPr>
      </w:pPr>
    </w:p>
    <w:p ns2:paraId="402D6105" ns2:textId="77777777" w:rsidR="00806B46" w:rsidRDefault="00806B46">
      <w:pPr>
        <w:rPr>
          <w:color w:val="000000" w:themeColor="text1"/>
        </w:rPr>
      </w:pPr>
    </w:p>
    <w:p ns2:paraId="3675436E" ns2:textId="77777777" w:rsidR="00806B46" w:rsidRPr="00806B46" w:rsidRDefault="00806B46">
      <w:pPr>
        <w:rPr>
          <w:color w:val="000000" w:themeColor="text1"/>
        </w:rPr>
      </w:pPr>
    </w:p>
    <w:p ns2:paraId="1EE24CC6" ns2:textId="77777777" w:rsidR="004E0F20" w:rsidRPr="00806B46" w:rsidRDefault="00000000">
      <w:pPr>
        <w:spacing w:before="280" w:after="80"/>
        <w:rPr>
          <w:color w:val="000000" w:themeColor="text1"/>
        </w:rPr>
      </w:pPr>
      <w:r w:rsidRPr="00806B46">
        <w:rPr>
          <w:rFonts w:ascii="Calibri" w:hAnsi="Calibri"/>
          <w:b/>
          <w:color w:val="000000" w:themeColor="text1"/>
          <w:sz w:val="26"/>
        </w:rPr>
        <w:lastRenderedPageBreak/>
        <w:t>7. Architecture and Features (Optional)</w:t>
      </w:r>
    </w:p>
    <w:p ns2:paraId="6AA80106" ns2:textId="77777777" w:rsidR="004E0F20" w:rsidRPr="00806B46" w:rsidRDefault="004E0F20">
      <w:pPr>
        <w:pBdr>
          <w:bottom w:val="single" w:sz="6" w:space="1" w:color="0D6EFD"/>
        </w:pBdr>
        <w:spacing w:before="40" w:after="40"/>
        <w:rPr>
          <w:color w:val="000000" w:themeColor="text1"/>
        </w:rPr>
      </w:pPr>
    </w:p>
    <w:p ns2:paraId="4A3C2CC1" ns2:textId="77777777" w:rsidR="004E0F20" w:rsidRPr="00806B46" w:rsidRDefault="00000000">
      <w:pPr>
        <w:spacing w:before="40" w:after="80"/>
        <w:rPr>
          <w:color w:val="000000" w:themeColor="text1"/>
        </w:rPr>
      </w:pPr>
      <w:r w:rsidRPr="00806B46">
        <w:rPr>
          <w:rFonts w:ascii="Calibri" w:hAnsi="Calibri"/>
          <w:color w:val="000000" w:themeColor="text1"/>
          <w:sz w:val="21"/>
        </w:rPr>
        <w:t>Project Directory Structure:</w:t>
      </w:r>
    </w:p>
    <w:p ns2:paraId="018DBF55" ns2:textId="77777777" w:rsidR="004E0F20" w:rsidRPr="00806B46" w:rsidRDefault="00000000">
      <w:pPr>
        <w:spacing w:before="40" w:after="160"/>
        <w:ind w:left="567"/>
        <w:rPr>
          <w:color w:val="000000" w:themeColor="text1"/>
        </w:rPr>
      </w:pPr>
      <w:r>
        <w:rPr>
          <w:rFonts w:ascii="Courier New" w:hAnsi="Courier New"/>
          <w:color w:val="000000" w:themeColor="text1"/>
          <w:sz w:val="17"/>
        </w:rPr>
        <w:t xml:space="preserve">Placement-Portal-V2-24f1002255-Avra-Paul/</w:t>
      </w:r>
      <w:r>
        <w:rPr>
          <w:rFonts w:ascii="Courier New" w:hAnsi="Courier New"/>
          <w:color w:val="000000" w:themeColor="text1"/>
          <w:sz w:val="17"/>
        </w:rPr>
        <w:br/>
        <w:t xml:space="preserve">├── run.py                    # App entry-point</w:t>
      </w:r>
      <w:r>
        <w:rPr>
          <w:rFonts w:ascii="Courier New" w:hAnsi="Courier New"/>
          <w:color w:val="000000" w:themeColor="text1"/>
          <w:sz w:val="17"/>
        </w:rPr>
        <w:br/>
        <w:t xml:space="preserve">├── requirements.txt          # Python package dependencies</w:t>
      </w:r>
      <w:r>
        <w:rPr>
          <w:rFonts w:ascii="Courier New" w:hAnsi="Courier New"/>
          <w:color w:val="000000" w:themeColor="text1"/>
          <w:sz w:val="17"/>
        </w:rPr>
        <w:br/>
        <w:t xml:space="preserve">├── backend/</w:t>
      </w:r>
      <w:r>
        <w:rPr>
          <w:rFonts w:ascii="Courier New" w:hAnsi="Courier New"/>
          <w:color w:val="000000" w:themeColor="text1"/>
          <w:sz w:val="17"/>
        </w:rPr>
        <w:br/>
        <w:t xml:space="preserve">│   ├── app.py               # Factory, blueprint registration, admin seeding</w:t>
      </w:r>
      <w:r>
        <w:rPr>
          <w:rFonts w:ascii="Courier New" w:hAnsi="Courier New"/>
          <w:color w:val="000000" w:themeColor="text1"/>
          <w:sz w:val="17"/>
        </w:rPr>
        <w:br/>
        <w:t xml:space="preserve">│   ├── config.py            # DB / Redis / Celery / Mail settings</w:t>
      </w:r>
      <w:r>
        <w:rPr>
          <w:rFonts w:ascii="Courier New" w:hAnsi="Courier New"/>
          <w:color w:val="000000" w:themeColor="text1"/>
          <w:sz w:val="17"/>
        </w:rPr>
        <w:br/>
        <w:t xml:space="preserve">│   ├── models.py            # SQLAlchemy ORM models</w:t>
      </w:r>
      <w:r>
        <w:rPr>
          <w:rFonts w:ascii="Courier New" w:hAnsi="Courier New"/>
          <w:color w:val="000000" w:themeColor="text1"/>
          <w:sz w:val="17"/>
        </w:rPr>
        <w:br/>
        <w:t xml:space="preserve">│   ├── tasks.py             # Celery async tasks &amp; beat scheduler</w:t>
      </w:r>
      <w:r>
        <w:rPr>
          <w:rFonts w:ascii="Courier New" w:hAnsi="Courier New"/>
          <w:color w:val="000000" w:themeColor="text1"/>
          <w:sz w:val="17"/>
        </w:rPr>
        <w:br/>
        <w:t xml:space="preserve">│   ├── utils.py             # Role decorator &amp; eligibility checks</w:t>
      </w:r>
      <w:r>
        <w:rPr>
          <w:rFonts w:ascii="Courier New" w:hAnsi="Courier New"/>
          <w:color w:val="000000" w:themeColor="text1"/>
          <w:sz w:val="17"/>
        </w:rPr>
        <w:br/>
        <w:t xml:space="preserve">│   └── routes/</w:t>
      </w:r>
      <w:r>
        <w:rPr>
          <w:rFonts w:ascii="Courier New" w:hAnsi="Courier New"/>
          <w:color w:val="000000" w:themeColor="text1"/>
          <w:sz w:val="17"/>
        </w:rPr>
        <w:br/>
        <w:t xml:space="preserve">│       ├── auth.py          # Login / Register</w:t>
      </w:r>
      <w:r>
        <w:rPr>
          <w:rFonts w:ascii="Courier New" w:hAnsi="Courier New"/>
          <w:color w:val="000000" w:themeColor="text1"/>
          <w:sz w:val="17"/>
        </w:rPr>
        <w:br/>
        <w:t xml:space="preserve">│       ├── admin.py         # Admin management routes</w:t>
      </w:r>
      <w:r>
        <w:rPr>
          <w:rFonts w:ascii="Courier New" w:hAnsi="Courier New"/>
          <w:color w:val="000000" w:themeColor="text1"/>
          <w:sz w:val="17"/>
        </w:rPr>
        <w:br/>
        <w:t xml:space="preserve">│       ├── company.py       # Company drive &amp; applicant routes</w:t>
      </w:r>
      <w:r>
        <w:rPr>
          <w:rFonts w:ascii="Courier New" w:hAnsi="Courier New"/>
          <w:color w:val="000000" w:themeColor="text1"/>
          <w:sz w:val="17"/>
        </w:rPr>
        <w:br/>
        <w:t xml:space="preserve">│       └── student.py       # Student browse, apply &amp; export routes</w:t>
      </w:r>
      <w:r>
        <w:rPr>
          <w:rFonts w:ascii="Courier New" w:hAnsi="Courier New"/>
          <w:color w:val="000000" w:themeColor="text1"/>
          <w:sz w:val="17"/>
        </w:rPr>
        <w:br/>
        <w:t xml:space="preserve">└── frontend/</w:t>
      </w:r>
      <w:r>
        <w:rPr>
          <w:rFonts w:ascii="Courier New" w:hAnsi="Courier New"/>
          <w:color w:val="000000" w:themeColor="text1"/>
          <w:sz w:val="17"/>
        </w:rPr>
        <w:br/>
        <w:t xml:space="preserve">    ├── index.html           # Vue 3 SPA (CDN) with Bootstrap 5</w:t>
      </w:r>
      <w:r>
        <w:rPr>
          <w:rFonts w:ascii="Courier New" w:hAnsi="Courier New"/>
          <w:color w:val="000000" w:themeColor="text1"/>
          <w:sz w:val="17"/>
        </w:rPr>
        <w:br/>
        <w:t xml:space="preserve">    └── src/</w:t>
      </w:r>
      <w:r>
        <w:rPr>
          <w:rFonts w:ascii="Courier New" w:hAnsi="Courier New"/>
          <w:color w:val="000000" w:themeColor="text1"/>
          <w:sz w:val="17"/>
        </w:rPr>
        <w:br/>
        <w:t xml:space="preserve">        ├── api.js           # Network request helper &amp; localStorage auth store</w:t>
      </w:r>
      <w:r>
        <w:rPr>
          <w:rFonts w:ascii="Courier New" w:hAnsi="Courier New"/>
          <w:color w:val="000000" w:themeColor="text1"/>
          <w:sz w:val="17"/>
        </w:rPr>
        <w:br/>
        <w:t xml:space="preserve">        ├── app.js           # Root app wrapper &amp; page routing switch</w:t>
      </w:r>
      <w:r>
        <w:rPr>
          <w:rFonts w:ascii="Courier New" w:hAnsi="Courier New"/>
          <w:color w:val="000000" w:themeColor="text1"/>
          <w:sz w:val="17"/>
        </w:rPr>
        <w:br/>
        <w:t xml:space="preserve">        └── views/</w:t>
      </w:r>
      <w:r>
        <w:rPr>
          <w:rFonts w:ascii="Courier New" w:hAnsi="Courier New"/>
          <w:color w:val="000000" w:themeColor="text1"/>
          <w:sz w:val="17"/>
        </w:rPr>
        <w:br/>
        <w:t xml:space="preserve">            ├── admin.js     # Admin panel view</w:t>
      </w:r>
      <w:r>
        <w:rPr>
          <w:rFonts w:ascii="Courier New" w:hAnsi="Courier New"/>
          <w:color w:val="000000" w:themeColor="text1"/>
          <w:sz w:val="17"/>
        </w:rPr>
        <w:br/>
        <w:t xml:space="preserve">            ├── company.js   # Company dashboard view</w:t>
      </w:r>
      <w:r>
        <w:rPr>
          <w:rFonts w:ascii="Courier New" w:hAnsi="Courier New"/>
          <w:color w:val="000000" w:themeColor="text1"/>
          <w:sz w:val="17"/>
        </w:rPr>
        <w:br/>
        <w:t xml:space="preserve">            ├── login.js     # Login page form</w:t>
      </w:r>
      <w:r>
        <w:rPr>
          <w:rFonts w:ascii="Courier New" w:hAnsi="Courier New"/>
          <w:color w:val="000000" w:themeColor="text1"/>
          <w:sz w:val="17"/>
        </w:rPr>
        <w:br/>
        <w:t xml:space="preserve">            ├── register.js  # Registration form</w:t>
      </w:r>
      <w:r>
        <w:rPr>
          <w:rFonts w:ascii="Courier New" w:hAnsi="Courier New"/>
          <w:color w:val="000000" w:themeColor="text1"/>
          <w:sz w:val="17"/>
        </w:rPr>
        <w:br/>
        <w:t xml:space="preserve">            └── student.js   # Student panel &amp; resume upload</w:t>
      </w:r>
    </w:p>
    <w:p ns2:paraId="35F1E3D7" ns2:textId="77777777" w:rsidR="004E0F20" w:rsidRPr="00806B46" w:rsidRDefault="00000000">
      <w:pPr>
        <w:spacing w:before="40" w:after="80"/>
        <w:rPr>
          <w:color w:val="000000" w:themeColor="text1"/>
        </w:rPr>
      </w:pPr>
      <w:r w:rsidRPr="00806B46">
        <w:rPr>
          <w:rFonts w:ascii="Calibri" w:hAnsi="Calibri"/>
          <w:color w:val="000000" w:themeColor="text1"/>
          <w:sz w:val="21"/>
        </w:rPr>
        <w:t>Key Features Implemented:</w:t>
      </w:r>
    </w:p>
    <w:p ns2:paraId="1BBE7F48" ns2:textId="77777777" w:rsidR="004E0F20" w:rsidRPr="00806B46" w:rsidRDefault="00000000">
      <w:pPr>
        <w:pStyle w:val="ListBullet"/>
        <w:spacing w:before="20" w:after="20"/>
        <w:ind w:left="283"/>
        <w:rPr>
          <w:color w:val="000000" w:themeColor="text1"/>
        </w:rPr>
      </w:pPr>
      <w:r w:rsidRPr="00806B46">
        <w:rPr>
          <w:rFonts w:ascii="Calibri" w:hAnsi="Calibri"/>
          <w:color w:val="000000" w:themeColor="text1"/>
          <w:sz w:val="20"/>
        </w:rPr>
        <w:t>Role-based access control (Admin / Company / Student) enforced at API level via JWT.</w:t>
      </w:r>
    </w:p>
    <w:p ns2:paraId="7625B9BB" ns2:textId="77777777" w:rsidR="004E0F20" w:rsidRPr="00806B46" w:rsidRDefault="00000000">
      <w:pPr>
        <w:pStyle w:val="ListBullet"/>
        <w:spacing w:before="20" w:after="20"/>
        <w:ind w:left="283"/>
        <w:rPr>
          <w:color w:val="000000" w:themeColor="text1"/>
        </w:rPr>
      </w:pPr>
      <w:r w:rsidRPr="00806B46">
        <w:rPr>
          <w:rFonts w:ascii="Calibri" w:hAnsi="Calibri"/>
          <w:color w:val="000000" w:themeColor="text1"/>
          <w:sz w:val="20"/>
        </w:rPr>
        <w:t>Automatic eligibility filtering — students see only drives they qualify for (CGPA, branch, year).</w:t>
      </w:r>
    </w:p>
    <w:p ns2:paraId="20532D34" ns2:textId="77777777" w:rsidR="004E0F20" w:rsidRPr="00806B46" w:rsidRDefault="00000000">
      <w:pPr>
        <w:pStyle w:val="ListBullet"/>
        <w:spacing w:before="20" w:after="20"/>
        <w:ind w:left="283"/>
        <w:rPr>
          <w:color w:val="000000" w:themeColor="text1"/>
        </w:rPr>
      </w:pPr>
      <w:r w:rsidRPr="00806B46">
        <w:rPr>
          <w:rFonts w:ascii="Calibri" w:hAnsi="Calibri"/>
          <w:color w:val="000000" w:themeColor="text1"/>
          <w:sz w:val="20"/>
        </w:rPr>
        <w:t>Duplicate-application prevention via a database unique constraint (student_id, drive_id).</w:t>
      </w:r>
    </w:p>
    <w:p ns2:paraId="31F9D784" ns2:textId="77777777" w:rsidR="004E0F20" w:rsidRPr="00806B46" w:rsidRDefault="00000000">
      <w:pPr>
        <w:pStyle w:val="ListBullet"/>
        <w:spacing w:before="20" w:after="20"/>
        <w:ind w:left="283"/>
        <w:rPr>
          <w:color w:val="000000" w:themeColor="text1"/>
        </w:rPr>
      </w:pPr>
      <w:r w:rsidRPr="00806B46">
        <w:rPr>
          <w:rFonts w:ascii="Calibri" w:hAnsi="Calibri"/>
          <w:color w:val="000000" w:themeColor="text1"/>
          <w:sz w:val="20"/>
        </w:rPr>
        <w:t>Redis caching on high-traffic read endpoints (admin dashboard, student drive listing).</w:t>
      </w:r>
    </w:p>
    <w:p ns2:paraId="58CDC28F" ns2:textId="77777777" w:rsidR="004E0F20" w:rsidRPr="00806B46" w:rsidRDefault="00000000">
      <w:pPr>
        <w:pStyle w:val="ListBullet"/>
        <w:spacing w:before="20" w:after="20"/>
        <w:ind w:left="283"/>
        <w:rPr>
          <w:color w:val="000000" w:themeColor="text1"/>
        </w:rPr>
      </w:pPr>
      <w:r w:rsidRPr="00806B46">
        <w:rPr>
          <w:rFonts w:ascii="Calibri" w:hAnsi="Calibri"/>
          <w:color w:val="000000" w:themeColor="text1"/>
          <w:sz w:val="20"/>
        </w:rPr>
        <w:t>Automated Celery Beat jobs: daily deadline reminders and monthly HTML placement reports by email.</w:t>
      </w:r>
    </w:p>
    <w:p ns2:paraId="68ADDF75" ns2:textId="77777777" w:rsidR="004E0F20" w:rsidRPr="00806B46" w:rsidRDefault="00000000">
      <w:pPr>
        <w:pStyle w:val="ListBullet"/>
        <w:spacing w:before="20" w:after="20"/>
        <w:ind w:left="283"/>
        <w:rPr>
          <w:color w:val="000000" w:themeColor="text1"/>
        </w:rPr>
      </w:pPr>
      <w:r w:rsidRPr="00806B46">
        <w:rPr>
          <w:rFonts w:ascii="Calibri" w:hAnsi="Calibri"/>
          <w:color w:val="000000" w:themeColor="text1"/>
          <w:sz w:val="20"/>
        </w:rPr>
        <w:t>User-triggered async CSV export of application history delivered by email once ready.</w:t>
      </w:r>
    </w:p>
    <w:p ns2:paraId="716280D7" ns2:textId="77777777" w:rsidR="004E0F20" w:rsidRPr="00806B46" w:rsidRDefault="00000000">
      <w:pPr>
        <w:pStyle w:val="ListBullet"/>
        <w:spacing w:before="20" w:after="20"/>
        <w:ind w:left="283"/>
        <w:rPr>
          <w:color w:val="000000" w:themeColor="text1"/>
        </w:rPr>
      </w:pPr>
      <w:r w:rsidRPr="00806B46">
        <w:rPr>
          <w:rFonts w:ascii="Calibri" w:hAnsi="Calibri"/>
          <w:color w:val="000000" w:themeColor="text1"/>
          <w:sz w:val="20"/>
        </w:rPr>
        <w:t>Resume file uploads (PDF / DOC / DOCX) with server-side extension validation.</w:t>
      </w:r>
    </w:p>
    <w:p ns2:paraId="6AF5A32D" ns2:textId="77777777" w:rsidR="004E0F20" w:rsidRPr="00806B46" w:rsidRDefault="00000000">
      <w:pPr>
        <w:pStyle w:val="ListBullet"/>
        <w:spacing w:before="20" w:after="20"/>
        <w:ind w:left="283"/>
        <w:rPr>
          <w:color w:val="000000" w:themeColor="text1"/>
        </w:rPr>
      </w:pPr>
      <w:r w:rsidRPr="00806B46">
        <w:rPr>
          <w:rFonts w:ascii="Calibri" w:hAnsi="Calibri"/>
          <w:color w:val="000000" w:themeColor="text1"/>
          <w:sz w:val="20"/>
        </w:rPr>
        <w:t>Chart.js analytics panels on Admin and Company dashboards.</w:t>
      </w:r>
    </w:p>
    <w:p ns2:paraId="6C81E4EA" ns2:textId="77777777" w:rsidR="004E0F20" w:rsidRPr="00806B46" w:rsidRDefault="004E0F20">
      <w:pPr>
        <w:rPr>
          <w:color w:val="000000" w:themeColor="text1"/>
        </w:rPr>
      </w:pPr>
    </w:p>
    <w:p ns2:paraId="4E37D0AE" ns2:textId="77777777" w:rsidR="004E0F20" w:rsidRPr="00806B46" w:rsidRDefault="00000000">
      <w:pPr>
        <w:spacing w:before="280" w:after="80"/>
        <w:rPr>
          <w:color w:val="000000" w:themeColor="text1"/>
        </w:rPr>
      </w:pPr>
      <w:r w:rsidRPr="00806B46">
        <w:rPr>
          <w:rFonts w:ascii="Calibri" w:hAnsi="Calibri"/>
          <w:b/>
          <w:color w:val="000000" w:themeColor="text1"/>
          <w:sz w:val="26"/>
        </w:rPr>
        <w:t>8. Video Presentation</w:t>
      </w:r>
    </w:p>
    <w:p ns2:paraId="4E4D7DCC" ns2:textId="77777777" w:rsidR="004E0F20" w:rsidRPr="00806B46" w:rsidRDefault="004E0F20">
      <w:pPr>
        <w:pBdr>
          <w:bottom w:val="single" w:sz="6" w:space="1" w:color="0D6EFD"/>
        </w:pBdr>
        <w:spacing w:before="40" w:after="40"/>
        <w:rPr>
          <w:color w:val="000000" w:themeColor="text1"/>
        </w:rPr>
      </w:pPr>
    </w:p>
    <w:p ns2:paraId="0DDFEC1B" ns2:textId="77777777" w:rsidR="004E0F20" w:rsidRPr="00806B46" w:rsidRDefault="00000000">
      <w:pPr>
        <w:pStyle w:val="ListBullet"/>
        <w:spacing w:before="20" w:after="20"/>
        <w:ind w:left="283"/>
        <w:rPr>
          <w:color w:val="000000" w:themeColor="text1"/>
        </w:rPr>
      </w:pPr>
      <w:r w:rsidRPr="00806B46">
        <w:rPr>
          <w:rFonts w:ascii="Calibri" w:hAnsi="Calibri"/>
          <w:b/>
          <w:color w:val="000000" w:themeColor="text1"/>
          <w:sz w:val="20"/>
        </w:rPr>
        <w:t xml:space="preserve">Drive Link: </w:t>
      </w:r>
      <w:r w:rsidRPr="00806B46">
        <w:rPr>
          <w:rFonts w:ascii="Calibri" w:hAnsi="Calibri"/>
          <w:color w:val="000000" w:themeColor="text1"/>
          <w:sz w:val="20"/>
        </w:rPr>
        <w:t>https://drive.google.com/file/d/your-video-link-here</w:t>
      </w:r>
      <w:r w:rsidRPr="00806B46">
        <w:rPr>
          <w:rFonts w:ascii="Calibri" w:hAnsi="Calibri"/>
          <w:color w:val="000000" w:themeColor="text1"/>
          <w:sz w:val="20"/>
        </w:rPr>
        <w:br/>
        <w:t>(Accessible to anyone with the link – set permission to "Viewer" before submission.)</w:t>
      </w:r>
    </w:p>
    <w:p ns2:paraId="627177FC" ns2:textId="77777777" w:rsidR="004E0F20" w:rsidRPr="00806B46" w:rsidRDefault="004E0F20">
      <w:pPr>
        <w:rPr>
          <w:color w:val="000000" w:themeColor="text1"/>
        </w:rPr>
      </w:pPr>
    </w:p>
    <w:p ns2:paraId="3614F6E2" ns2:textId="77777777" w:rsidR="004E0F20" w:rsidRPr="00806B46" w:rsidRDefault="00000000">
      <w:pPr>
        <w:jc w:val="center"/>
        <w:rPr>
          <w:color w:val="000000" w:themeColor="text1"/>
        </w:rPr>
      </w:pPr>
      <w:r w:rsidRPr="00806B46">
        <w:rPr>
          <w:rFonts w:ascii="Calibri" w:hAnsi="Calibri"/>
          <w:i/>
          <w:color w:val="000000" w:themeColor="text1"/>
          <w:sz w:val="16"/>
        </w:rPr>
        <w:t>Placement Portal Application V2  |  Avra Paul  |  24f1002255  |  IIT Madras BS 2026</w:t>
      </w:r>
    </w:p>
    <w:sectPr w:rsidR="004E0F20" w:rsidRPr="00806B4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415190">
    <w:abstractNumId w:val="8"/>
  </w:num>
  <w:num w:numId="2" w16cid:durableId="1767995658">
    <w:abstractNumId w:val="6"/>
  </w:num>
  <w:num w:numId="3" w16cid:durableId="1621255802">
    <w:abstractNumId w:val="5"/>
  </w:num>
  <w:num w:numId="4" w16cid:durableId="51511380">
    <w:abstractNumId w:val="4"/>
  </w:num>
  <w:num w:numId="5" w16cid:durableId="774442948">
    <w:abstractNumId w:val="7"/>
  </w:num>
  <w:num w:numId="6" w16cid:durableId="713890149">
    <w:abstractNumId w:val="3"/>
  </w:num>
  <w:num w:numId="7" w16cid:durableId="1469515214">
    <w:abstractNumId w:val="2"/>
  </w:num>
  <w:num w:numId="8" w16cid:durableId="1316493622">
    <w:abstractNumId w:val="1"/>
  </w:num>
  <w:num w:numId="9" w16cid:durableId="3294085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4E62"/>
    <w:rsid w:val="004E0F20"/>
    <w:rsid w:val="00806B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918C7"/>
  <w14:defaultImageDpi w14:val="300"/>
  <w15:docId w15:val="{16A83A92-FC33-FB45-B561-F36AF2946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1157</Words>
  <Characters>6597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Avra Paul</cp:lastModifiedBy>
  <cp:revision>2</cp:revision>
  <dcterms:created xsi:type="dcterms:W3CDTF">2013-12-23T23:15:00Z</dcterms:created>
  <dcterms:modified xsi:type="dcterms:W3CDTF">2026-07-13T20:13:00Z</dcterms:modified>
  <cp:category/>
</cp:coreProperties>
</file>