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3CA5" w:rsidRDefault="00B73CA5" w:rsidP="00D533A2">
      <w:pPr>
        <w:jc w:val="center"/>
        <w:rPr>
          <w:rFonts w:ascii="Arial" w:eastAsiaTheme="majorEastAsia" w:hAnsi="Arial" w:cs="Arial"/>
          <w:b/>
          <w:bCs/>
          <w:noProof/>
          <w:sz w:val="26"/>
          <w:szCs w:val="26"/>
          <w:lang w:val="uz-Cyrl-UZ"/>
        </w:rPr>
      </w:pPr>
      <w:r w:rsidRPr="000E101A">
        <w:rPr>
          <w:rFonts w:ascii="Arial" w:hAnsi="Arial" w:cs="Arial"/>
          <w:noProof/>
          <w:sz w:val="26"/>
          <w:szCs w:val="26"/>
          <w:lang w:val="uz-Cyrl-UZ"/>
        </w:rPr>
        <w:t>“</w:t>
      </w:r>
      <w:r w:rsidRPr="00B73CA5">
        <w:rPr>
          <w:rFonts w:ascii="Arial" w:eastAsiaTheme="majorEastAsia" w:hAnsi="Arial" w:cs="Arial"/>
          <w:b/>
          <w:bCs/>
          <w:noProof/>
          <w:sz w:val="26"/>
          <w:szCs w:val="26"/>
          <w:lang w:val="uz-Cyrl-UZ"/>
        </w:rPr>
        <w:t xml:space="preserve">Микрокредитбанк” </w:t>
      </w:r>
      <w:r w:rsidRPr="00D14A43">
        <w:rPr>
          <w:rFonts w:ascii="Arial" w:eastAsiaTheme="majorEastAsia" w:hAnsi="Arial" w:cs="Arial"/>
          <w:b/>
          <w:bCs/>
          <w:noProof/>
          <w:sz w:val="26"/>
          <w:szCs w:val="26"/>
          <w:lang w:val="uz-Cyrl-UZ"/>
        </w:rPr>
        <w:t xml:space="preserve">АТБ </w:t>
      </w:r>
      <w:r w:rsidR="000B6B44" w:rsidRPr="00D14A43">
        <w:rPr>
          <w:rFonts w:ascii="Arial" w:eastAsiaTheme="majorEastAsia" w:hAnsi="Arial" w:cs="Arial"/>
          <w:b/>
          <w:bCs/>
          <w:noProof/>
          <w:sz w:val="26"/>
          <w:szCs w:val="26"/>
          <w:lang w:val="uz-Cyrl-UZ"/>
        </w:rPr>
        <w:t>“</w:t>
      </w:r>
      <w:r w:rsidR="00D14A43" w:rsidRPr="00D14A43">
        <w:rPr>
          <w:rFonts w:ascii="Arial" w:hAnsi="Arial" w:cs="Arial"/>
          <w:b/>
          <w:noProof/>
          <w:sz w:val="26"/>
          <w:szCs w:val="26"/>
          <w:lang w:val="uz-Cyrl-UZ"/>
        </w:rPr>
        <w:t>Гулистон</w:t>
      </w:r>
      <w:r w:rsidR="000B6B44" w:rsidRPr="00D14A43">
        <w:rPr>
          <w:rFonts w:ascii="Arial" w:eastAsiaTheme="majorEastAsia" w:hAnsi="Arial" w:cs="Arial"/>
          <w:b/>
          <w:bCs/>
          <w:noProof/>
          <w:sz w:val="26"/>
          <w:szCs w:val="26"/>
          <w:lang w:val="uz-Cyrl-UZ"/>
        </w:rPr>
        <w:t>”</w:t>
      </w:r>
      <w:r w:rsidR="000B6B44">
        <w:rPr>
          <w:rFonts w:ascii="Arial" w:eastAsiaTheme="majorEastAsia" w:hAnsi="Arial" w:cs="Arial"/>
          <w:b/>
          <w:bCs/>
          <w:noProof/>
          <w:sz w:val="26"/>
          <w:szCs w:val="26"/>
          <w:lang w:val="uz-Cyrl-UZ"/>
        </w:rPr>
        <w:t xml:space="preserve"> БХМ</w:t>
      </w:r>
      <w:r w:rsidRPr="00B73CA5">
        <w:rPr>
          <w:rFonts w:ascii="Arial" w:eastAsiaTheme="majorEastAsia" w:hAnsi="Arial" w:cs="Arial"/>
          <w:b/>
          <w:bCs/>
          <w:noProof/>
          <w:sz w:val="26"/>
          <w:szCs w:val="26"/>
          <w:lang w:val="uz-Cyrl-UZ"/>
        </w:rPr>
        <w:t xml:space="preserve"> мижози “</w:t>
      </w:r>
      <w:r w:rsidR="000B6B44" w:rsidRPr="000B6B44">
        <w:rPr>
          <w:rFonts w:ascii="Arial" w:eastAsiaTheme="majorEastAsia" w:hAnsi="Arial" w:cs="Arial"/>
          <w:b/>
          <w:bCs/>
          <w:noProof/>
          <w:sz w:val="26"/>
          <w:szCs w:val="26"/>
          <w:lang w:val="uz-Cyrl-UZ"/>
        </w:rPr>
        <w:t>ABDUL RAZAK OTA EXPORT</w:t>
      </w:r>
      <w:r w:rsidRPr="00B73CA5">
        <w:rPr>
          <w:rFonts w:ascii="Arial" w:eastAsiaTheme="majorEastAsia" w:hAnsi="Arial" w:cs="Arial"/>
          <w:b/>
          <w:bCs/>
          <w:noProof/>
          <w:sz w:val="26"/>
          <w:szCs w:val="26"/>
          <w:lang w:val="uz-Cyrl-UZ"/>
        </w:rPr>
        <w:t>” МЧЖга кредит маблағлари ажратилиши тўғрисида Риск менежмент департаментининг</w:t>
      </w:r>
    </w:p>
    <w:p w:rsidR="00687CC1" w:rsidRDefault="00687CC1" w:rsidP="00687CC1">
      <w:pPr>
        <w:jc w:val="center"/>
        <w:rPr>
          <w:rFonts w:ascii="Arial" w:hAnsi="Arial" w:cs="Arial"/>
          <w:b/>
          <w:noProof/>
          <w:sz w:val="26"/>
          <w:szCs w:val="26"/>
          <w:lang w:val="uz-Cyrl-UZ"/>
        </w:rPr>
      </w:pPr>
      <w:r w:rsidRPr="00B73CA5">
        <w:rPr>
          <w:rFonts w:ascii="Arial" w:hAnsi="Arial" w:cs="Arial"/>
          <w:b/>
          <w:noProof/>
          <w:sz w:val="26"/>
          <w:szCs w:val="26"/>
          <w:lang w:val="uz-Cyrl-UZ"/>
        </w:rPr>
        <w:t>ХУЛОСАСИ</w:t>
      </w:r>
    </w:p>
    <w:p w:rsidR="00687CC1" w:rsidRDefault="00687CC1" w:rsidP="00687CC1">
      <w:pPr>
        <w:jc w:val="center"/>
        <w:rPr>
          <w:rFonts w:ascii="Arial" w:eastAsiaTheme="majorEastAsia" w:hAnsi="Arial" w:cs="Arial"/>
          <w:b/>
          <w:bCs/>
          <w:noProof/>
          <w:sz w:val="26"/>
          <w:szCs w:val="26"/>
          <w:lang w:val="uz-Cyrl-UZ"/>
        </w:rPr>
      </w:pPr>
      <w:r>
        <w:rPr>
          <w:rFonts w:ascii="Arial" w:eastAsiaTheme="majorEastAsia" w:hAnsi="Arial" w:cs="Arial"/>
          <w:b/>
          <w:bCs/>
          <w:noProof/>
          <w:sz w:val="26"/>
          <w:szCs w:val="26"/>
          <w:lang w:val="uz-Cyrl-UZ"/>
        </w:rPr>
        <w:t xml:space="preserve"> №</w:t>
      </w:r>
      <w:r w:rsidRPr="00073241">
        <w:rPr>
          <w:rFonts w:ascii="Arial" w:eastAsiaTheme="majorEastAsia" w:hAnsi="Arial" w:cs="Arial"/>
          <w:b/>
          <w:bCs/>
          <w:noProof/>
          <w:sz w:val="26"/>
          <w:szCs w:val="26"/>
          <w:lang w:val="uz-Cyrl-UZ"/>
        </w:rPr>
        <w:t>_____</w:t>
      </w:r>
    </w:p>
    <w:tbl>
      <w:tblPr>
        <w:tblpPr w:leftFromText="180" w:rightFromText="180" w:vertAnchor="page" w:horzAnchor="margin" w:tblpY="2568"/>
        <w:tblW w:w="940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2967"/>
        <w:gridCol w:w="6433"/>
      </w:tblGrid>
      <w:tr w:rsidR="00687CC1" w:rsidRPr="000E101A" w:rsidTr="00687CC1">
        <w:trPr>
          <w:trHeight w:val="243"/>
        </w:trPr>
        <w:tc>
          <w:tcPr>
            <w:tcW w:w="2967" w:type="dxa"/>
            <w:tcBorders>
              <w:top w:val="single" w:sz="8" w:space="0" w:color="4F81BD"/>
              <w:left w:val="single" w:sz="8" w:space="0" w:color="4F81BD"/>
              <w:bottom w:val="single" w:sz="18" w:space="0" w:color="4F81BD"/>
              <w:right w:val="single" w:sz="8" w:space="0" w:color="4F81BD"/>
            </w:tcBorders>
            <w:shd w:val="clear" w:color="auto" w:fill="auto"/>
          </w:tcPr>
          <w:p w:rsidR="00687CC1" w:rsidRPr="000E101A" w:rsidRDefault="00687CC1" w:rsidP="00687CC1">
            <w:pPr>
              <w:tabs>
                <w:tab w:val="left" w:pos="993"/>
              </w:tabs>
              <w:spacing w:after="0" w:line="240" w:lineRule="auto"/>
              <w:rPr>
                <w:rFonts w:ascii="Arial" w:eastAsia="Times New Roman" w:hAnsi="Arial" w:cs="Arial"/>
                <w:b/>
                <w:bCs/>
                <w:noProof/>
                <w:sz w:val="26"/>
                <w:szCs w:val="26"/>
                <w:lang w:val="uz-Cyrl-UZ"/>
              </w:rPr>
            </w:pPr>
            <w:r w:rsidRPr="000E101A">
              <w:rPr>
                <w:rFonts w:ascii="Arial" w:eastAsia="Times New Roman" w:hAnsi="Arial" w:cs="Arial"/>
                <w:b/>
                <w:bCs/>
                <w:noProof/>
                <w:sz w:val="26"/>
                <w:szCs w:val="26"/>
                <w:lang w:val="uz-Cyrl-UZ"/>
              </w:rPr>
              <w:t>Таҳлил номи</w:t>
            </w:r>
          </w:p>
        </w:tc>
        <w:tc>
          <w:tcPr>
            <w:tcW w:w="6433" w:type="dxa"/>
            <w:tcBorders>
              <w:top w:val="single" w:sz="8" w:space="0" w:color="4F81BD"/>
              <w:left w:val="single" w:sz="8" w:space="0" w:color="4F81BD"/>
              <w:bottom w:val="single" w:sz="18" w:space="0" w:color="4F81BD"/>
              <w:right w:val="single" w:sz="8" w:space="0" w:color="4F81BD"/>
            </w:tcBorders>
            <w:shd w:val="clear" w:color="auto" w:fill="auto"/>
          </w:tcPr>
          <w:p w:rsidR="00687CC1" w:rsidRPr="000E101A" w:rsidRDefault="00687CC1" w:rsidP="00687CC1">
            <w:pPr>
              <w:tabs>
                <w:tab w:val="left" w:pos="993"/>
              </w:tabs>
              <w:spacing w:after="0" w:line="240" w:lineRule="auto"/>
              <w:jc w:val="center"/>
              <w:rPr>
                <w:rFonts w:ascii="Arial" w:eastAsia="Times New Roman" w:hAnsi="Arial" w:cs="Arial"/>
                <w:b/>
                <w:bCs/>
                <w:noProof/>
                <w:sz w:val="26"/>
                <w:szCs w:val="26"/>
                <w:lang w:val="uz-Cyrl-UZ"/>
              </w:rPr>
            </w:pPr>
            <w:r w:rsidRPr="000E101A">
              <w:rPr>
                <w:rFonts w:ascii="Arial" w:eastAsia="Times New Roman" w:hAnsi="Arial" w:cs="Arial"/>
                <w:b/>
                <w:bCs/>
                <w:noProof/>
                <w:sz w:val="26"/>
                <w:szCs w:val="26"/>
                <w:lang w:val="uz-Cyrl-UZ"/>
              </w:rPr>
              <w:t>Кредит риск таҳлили</w:t>
            </w:r>
          </w:p>
        </w:tc>
      </w:tr>
      <w:tr w:rsidR="00687CC1" w:rsidRPr="000E101A" w:rsidTr="00687CC1">
        <w:trPr>
          <w:trHeight w:val="208"/>
        </w:trPr>
        <w:tc>
          <w:tcPr>
            <w:tcW w:w="2967" w:type="dxa"/>
            <w:tcBorders>
              <w:top w:val="single" w:sz="8" w:space="0" w:color="4F81BD"/>
              <w:left w:val="single" w:sz="8" w:space="0" w:color="4F81BD"/>
              <w:bottom w:val="single" w:sz="8" w:space="0" w:color="4F81BD"/>
              <w:right w:val="single" w:sz="8" w:space="0" w:color="4F81BD"/>
            </w:tcBorders>
            <w:shd w:val="clear" w:color="auto" w:fill="auto"/>
          </w:tcPr>
          <w:p w:rsidR="00687CC1" w:rsidRPr="000E101A" w:rsidRDefault="00687CC1" w:rsidP="00687CC1">
            <w:pPr>
              <w:tabs>
                <w:tab w:val="left" w:pos="993"/>
              </w:tabs>
              <w:spacing w:after="0" w:line="240" w:lineRule="auto"/>
              <w:rPr>
                <w:rFonts w:ascii="Arial" w:eastAsia="Times New Roman" w:hAnsi="Arial" w:cs="Arial"/>
                <w:b/>
                <w:bCs/>
                <w:noProof/>
                <w:sz w:val="26"/>
                <w:szCs w:val="26"/>
                <w:lang w:val="uz-Cyrl-UZ"/>
              </w:rPr>
            </w:pPr>
            <w:r w:rsidRPr="000E101A">
              <w:rPr>
                <w:rFonts w:ascii="Arial" w:eastAsia="Times New Roman" w:hAnsi="Arial" w:cs="Arial"/>
                <w:b/>
                <w:bCs/>
                <w:noProof/>
                <w:sz w:val="26"/>
                <w:szCs w:val="26"/>
                <w:lang w:val="uz-Cyrl-UZ"/>
              </w:rPr>
              <w:t>Сана</w:t>
            </w:r>
          </w:p>
        </w:tc>
        <w:tc>
          <w:tcPr>
            <w:tcW w:w="6433" w:type="dxa"/>
            <w:tcBorders>
              <w:top w:val="single" w:sz="8" w:space="0" w:color="4F81BD"/>
              <w:left w:val="single" w:sz="8" w:space="0" w:color="4F81BD"/>
              <w:bottom w:val="single" w:sz="8" w:space="0" w:color="4F81BD"/>
              <w:right w:val="single" w:sz="8" w:space="0" w:color="4F81BD"/>
            </w:tcBorders>
            <w:shd w:val="clear" w:color="auto" w:fill="auto"/>
          </w:tcPr>
          <w:p w:rsidR="00687CC1" w:rsidRPr="00714F44" w:rsidRDefault="00687CC1" w:rsidP="00687CC1">
            <w:pPr>
              <w:tabs>
                <w:tab w:val="left" w:pos="993"/>
              </w:tabs>
              <w:spacing w:after="0" w:line="240" w:lineRule="auto"/>
              <w:rPr>
                <w:rFonts w:ascii="Arial" w:eastAsia="Times New Roman" w:hAnsi="Arial" w:cs="Arial"/>
                <w:bCs/>
                <w:noProof/>
                <w:sz w:val="26"/>
                <w:szCs w:val="26"/>
                <w:lang w:val="uz-Cyrl-UZ"/>
              </w:rPr>
            </w:pPr>
            <w:r w:rsidRPr="000E101A">
              <w:rPr>
                <w:rFonts w:ascii="Arial" w:eastAsia="Times New Roman" w:hAnsi="Arial" w:cs="Arial"/>
                <w:bCs/>
                <w:noProof/>
                <w:sz w:val="26"/>
                <w:szCs w:val="26"/>
                <w:lang w:val="uz-Cyrl-UZ"/>
              </w:rPr>
              <w:t xml:space="preserve">2025 </w:t>
            </w:r>
            <w:r w:rsidRPr="007D4890">
              <w:rPr>
                <w:rFonts w:ascii="Arial" w:eastAsia="Times New Roman" w:hAnsi="Arial" w:cs="Arial"/>
                <w:bCs/>
                <w:noProof/>
                <w:sz w:val="26"/>
                <w:szCs w:val="26"/>
                <w:lang w:val="uz-Cyrl-UZ"/>
              </w:rPr>
              <w:t xml:space="preserve">йил </w:t>
            </w:r>
            <w:r>
              <w:rPr>
                <w:rFonts w:ascii="Arial" w:eastAsia="Times New Roman" w:hAnsi="Arial" w:cs="Arial"/>
                <w:bCs/>
                <w:noProof/>
                <w:sz w:val="26"/>
                <w:szCs w:val="26"/>
                <w:lang w:val="uz-Cyrl-UZ"/>
              </w:rPr>
              <w:t>0</w:t>
            </w:r>
            <w:r>
              <w:rPr>
                <w:rFonts w:ascii="Arial" w:eastAsia="Times New Roman" w:hAnsi="Arial" w:cs="Arial"/>
                <w:bCs/>
                <w:noProof/>
                <w:sz w:val="26"/>
                <w:szCs w:val="26"/>
              </w:rPr>
              <w:t>9</w:t>
            </w:r>
            <w:r w:rsidRPr="007D4890">
              <w:rPr>
                <w:rFonts w:ascii="Arial" w:eastAsia="Times New Roman" w:hAnsi="Arial" w:cs="Arial"/>
                <w:bCs/>
                <w:noProof/>
                <w:sz w:val="26"/>
                <w:szCs w:val="26"/>
                <w:lang w:val="uz-Cyrl-UZ"/>
              </w:rPr>
              <w:t xml:space="preserve"> </w:t>
            </w:r>
            <w:r>
              <w:rPr>
                <w:rFonts w:ascii="Arial" w:eastAsia="Times New Roman" w:hAnsi="Arial" w:cs="Arial"/>
                <w:bCs/>
                <w:noProof/>
                <w:sz w:val="26"/>
                <w:szCs w:val="26"/>
                <w:lang w:val="uz-Cyrl-UZ"/>
              </w:rPr>
              <w:t>октябрь</w:t>
            </w:r>
          </w:p>
        </w:tc>
      </w:tr>
      <w:tr w:rsidR="00687CC1" w:rsidRPr="000E101A" w:rsidTr="00687CC1">
        <w:trPr>
          <w:trHeight w:val="369"/>
        </w:trPr>
        <w:tc>
          <w:tcPr>
            <w:tcW w:w="2967" w:type="dxa"/>
            <w:tcBorders>
              <w:top w:val="single" w:sz="8" w:space="0" w:color="4F81BD"/>
              <w:left w:val="single" w:sz="8" w:space="0" w:color="4F81BD"/>
              <w:bottom w:val="single" w:sz="8" w:space="0" w:color="4F81BD"/>
              <w:right w:val="single" w:sz="8" w:space="0" w:color="4F81BD"/>
            </w:tcBorders>
            <w:shd w:val="clear" w:color="auto" w:fill="auto"/>
          </w:tcPr>
          <w:p w:rsidR="00687CC1" w:rsidRPr="000E101A" w:rsidRDefault="00687CC1" w:rsidP="00687CC1">
            <w:pPr>
              <w:tabs>
                <w:tab w:val="left" w:pos="993"/>
              </w:tabs>
              <w:spacing w:after="0" w:line="240" w:lineRule="auto"/>
              <w:rPr>
                <w:rFonts w:ascii="Arial" w:eastAsia="Times New Roman" w:hAnsi="Arial" w:cs="Arial"/>
                <w:b/>
                <w:bCs/>
                <w:noProof/>
                <w:sz w:val="26"/>
                <w:szCs w:val="26"/>
                <w:lang w:val="uz-Cyrl-UZ"/>
              </w:rPr>
            </w:pPr>
            <w:r w:rsidRPr="000E101A">
              <w:rPr>
                <w:rFonts w:ascii="Arial" w:eastAsia="Times New Roman" w:hAnsi="Arial" w:cs="Arial"/>
                <w:b/>
                <w:bCs/>
                <w:noProof/>
                <w:sz w:val="26"/>
                <w:szCs w:val="26"/>
                <w:lang w:val="uz-Cyrl-UZ"/>
              </w:rPr>
              <w:t>Филиал номи</w:t>
            </w:r>
          </w:p>
        </w:tc>
        <w:tc>
          <w:tcPr>
            <w:tcW w:w="6433" w:type="dxa"/>
            <w:tcBorders>
              <w:top w:val="single" w:sz="8" w:space="0" w:color="4F81BD"/>
              <w:left w:val="single" w:sz="8" w:space="0" w:color="4F81BD"/>
              <w:bottom w:val="single" w:sz="8" w:space="0" w:color="4F81BD"/>
              <w:right w:val="single" w:sz="8" w:space="0" w:color="4F81BD"/>
            </w:tcBorders>
            <w:shd w:val="clear" w:color="auto" w:fill="auto"/>
          </w:tcPr>
          <w:p w:rsidR="00687CC1" w:rsidRPr="005D1A27" w:rsidRDefault="00687CC1" w:rsidP="00687CC1">
            <w:pPr>
              <w:tabs>
                <w:tab w:val="left" w:pos="993"/>
              </w:tabs>
              <w:spacing w:after="0" w:line="240" w:lineRule="auto"/>
              <w:rPr>
                <w:rFonts w:ascii="Arial" w:hAnsi="Arial" w:cs="Arial"/>
                <w:noProof/>
                <w:sz w:val="26"/>
                <w:szCs w:val="26"/>
                <w:lang w:val="uz-Cyrl-UZ"/>
              </w:rPr>
            </w:pPr>
            <w:r>
              <w:rPr>
                <w:rFonts w:ascii="Arial" w:hAnsi="Arial" w:cs="Arial"/>
                <w:noProof/>
                <w:sz w:val="26"/>
                <w:szCs w:val="26"/>
                <w:lang w:val="uz-Cyrl-UZ"/>
              </w:rPr>
              <w:t>“Микрокредитбанк” АТБ “Гулистон” БХМ</w:t>
            </w:r>
          </w:p>
        </w:tc>
      </w:tr>
      <w:tr w:rsidR="00687CC1" w:rsidRPr="00AD3472" w:rsidTr="00687CC1">
        <w:trPr>
          <w:trHeight w:val="250"/>
        </w:trPr>
        <w:tc>
          <w:tcPr>
            <w:tcW w:w="2967" w:type="dxa"/>
            <w:tcBorders>
              <w:top w:val="single" w:sz="8" w:space="0" w:color="4F81BD"/>
              <w:left w:val="single" w:sz="8" w:space="0" w:color="4F81BD"/>
              <w:bottom w:val="single" w:sz="8" w:space="0" w:color="4F81BD"/>
              <w:right w:val="single" w:sz="8" w:space="0" w:color="4F81BD"/>
            </w:tcBorders>
            <w:shd w:val="clear" w:color="auto" w:fill="auto"/>
          </w:tcPr>
          <w:p w:rsidR="00687CC1" w:rsidRPr="000E101A" w:rsidRDefault="00687CC1" w:rsidP="00687CC1">
            <w:pPr>
              <w:tabs>
                <w:tab w:val="left" w:pos="993"/>
              </w:tabs>
              <w:spacing w:after="0" w:line="240" w:lineRule="auto"/>
              <w:rPr>
                <w:rFonts w:ascii="Arial" w:eastAsia="Times New Roman" w:hAnsi="Arial" w:cs="Arial"/>
                <w:b/>
                <w:bCs/>
                <w:noProof/>
                <w:sz w:val="26"/>
                <w:szCs w:val="26"/>
                <w:lang w:val="uz-Cyrl-UZ"/>
              </w:rPr>
            </w:pPr>
            <w:r w:rsidRPr="000E101A">
              <w:rPr>
                <w:rFonts w:ascii="Arial" w:eastAsia="Times New Roman" w:hAnsi="Arial" w:cs="Arial"/>
                <w:b/>
                <w:bCs/>
                <w:noProof/>
                <w:sz w:val="26"/>
                <w:szCs w:val="26"/>
                <w:lang w:val="uz-Cyrl-UZ"/>
              </w:rPr>
              <w:t>Мижоз номи</w:t>
            </w:r>
          </w:p>
        </w:tc>
        <w:tc>
          <w:tcPr>
            <w:tcW w:w="6433" w:type="dxa"/>
            <w:tcBorders>
              <w:top w:val="single" w:sz="8" w:space="0" w:color="4F81BD"/>
              <w:left w:val="single" w:sz="8" w:space="0" w:color="4F81BD"/>
              <w:bottom w:val="single" w:sz="8" w:space="0" w:color="4F81BD"/>
              <w:right w:val="single" w:sz="8" w:space="0" w:color="4F81BD"/>
            </w:tcBorders>
            <w:shd w:val="clear" w:color="auto" w:fill="auto"/>
          </w:tcPr>
          <w:p w:rsidR="00687CC1" w:rsidRPr="000E101A" w:rsidRDefault="00687CC1" w:rsidP="00687CC1">
            <w:pPr>
              <w:tabs>
                <w:tab w:val="left" w:pos="993"/>
              </w:tabs>
              <w:spacing w:after="0" w:line="240" w:lineRule="auto"/>
              <w:rPr>
                <w:rFonts w:ascii="Arial" w:hAnsi="Arial" w:cs="Arial"/>
                <w:noProof/>
                <w:sz w:val="26"/>
                <w:szCs w:val="26"/>
                <w:lang w:val="uz-Cyrl-UZ"/>
              </w:rPr>
            </w:pPr>
            <w:r w:rsidRPr="00393F2B">
              <w:rPr>
                <w:rFonts w:ascii="Arial" w:hAnsi="Arial" w:cs="Arial"/>
                <w:noProof/>
                <w:sz w:val="26"/>
                <w:szCs w:val="26"/>
                <w:lang w:val="uz-Cyrl-UZ"/>
              </w:rPr>
              <w:t>“</w:t>
            </w:r>
            <w:r w:rsidRPr="000B6B44">
              <w:rPr>
                <w:rFonts w:ascii="Arial" w:hAnsi="Arial" w:cs="Arial"/>
                <w:noProof/>
                <w:sz w:val="26"/>
                <w:szCs w:val="26"/>
                <w:lang w:val="en-US"/>
              </w:rPr>
              <w:t>ABDUL RAZAK OTA EXPORT</w:t>
            </w:r>
            <w:r w:rsidRPr="00393F2B">
              <w:rPr>
                <w:rFonts w:ascii="Arial" w:hAnsi="Arial" w:cs="Arial"/>
                <w:noProof/>
                <w:sz w:val="26"/>
                <w:szCs w:val="26"/>
                <w:lang w:val="uz-Cyrl-UZ"/>
              </w:rPr>
              <w:t xml:space="preserve">” </w:t>
            </w:r>
            <w:r w:rsidRPr="000E101A">
              <w:rPr>
                <w:rFonts w:ascii="Arial" w:hAnsi="Arial" w:cs="Arial"/>
                <w:noProof/>
                <w:sz w:val="26"/>
                <w:szCs w:val="26"/>
                <w:lang w:val="uz-Cyrl-UZ"/>
              </w:rPr>
              <w:t>МЧЖ</w:t>
            </w:r>
          </w:p>
        </w:tc>
      </w:tr>
      <w:tr w:rsidR="00687CC1" w:rsidRPr="000E101A" w:rsidTr="00687CC1">
        <w:trPr>
          <w:trHeight w:val="250"/>
        </w:trPr>
        <w:tc>
          <w:tcPr>
            <w:tcW w:w="2967" w:type="dxa"/>
            <w:tcBorders>
              <w:top w:val="single" w:sz="8" w:space="0" w:color="4F81BD"/>
              <w:left w:val="single" w:sz="8" w:space="0" w:color="4F81BD"/>
              <w:bottom w:val="single" w:sz="8" w:space="0" w:color="4F81BD"/>
              <w:right w:val="single" w:sz="8" w:space="0" w:color="4F81BD"/>
            </w:tcBorders>
            <w:shd w:val="clear" w:color="auto" w:fill="auto"/>
          </w:tcPr>
          <w:p w:rsidR="00687CC1" w:rsidRPr="000E101A" w:rsidRDefault="00687CC1" w:rsidP="00687CC1">
            <w:pPr>
              <w:tabs>
                <w:tab w:val="left" w:pos="993"/>
              </w:tabs>
              <w:spacing w:after="0" w:line="240" w:lineRule="auto"/>
              <w:rPr>
                <w:rFonts w:ascii="Arial" w:eastAsia="Times New Roman" w:hAnsi="Arial" w:cs="Arial"/>
                <w:b/>
                <w:bCs/>
                <w:noProof/>
                <w:sz w:val="26"/>
                <w:szCs w:val="26"/>
                <w:lang w:val="uz-Cyrl-UZ"/>
              </w:rPr>
            </w:pPr>
            <w:r w:rsidRPr="000E101A">
              <w:rPr>
                <w:rFonts w:ascii="Arial" w:eastAsia="Times New Roman" w:hAnsi="Arial" w:cs="Arial"/>
                <w:b/>
                <w:bCs/>
                <w:noProof/>
                <w:sz w:val="26"/>
                <w:szCs w:val="26"/>
                <w:lang w:val="uz-Cyrl-UZ"/>
              </w:rPr>
              <w:t>Мижознинг СТИРи</w:t>
            </w:r>
          </w:p>
        </w:tc>
        <w:tc>
          <w:tcPr>
            <w:tcW w:w="6433" w:type="dxa"/>
            <w:tcBorders>
              <w:top w:val="single" w:sz="8" w:space="0" w:color="4F81BD"/>
              <w:left w:val="single" w:sz="8" w:space="0" w:color="4F81BD"/>
              <w:bottom w:val="single" w:sz="8" w:space="0" w:color="4F81BD"/>
              <w:right w:val="single" w:sz="8" w:space="0" w:color="4F81BD"/>
            </w:tcBorders>
            <w:shd w:val="clear" w:color="auto" w:fill="auto"/>
          </w:tcPr>
          <w:p w:rsidR="00687CC1" w:rsidRPr="00A84ADF" w:rsidRDefault="00687CC1" w:rsidP="00687CC1">
            <w:pPr>
              <w:tabs>
                <w:tab w:val="left" w:pos="993"/>
              </w:tabs>
              <w:spacing w:after="0" w:line="240" w:lineRule="auto"/>
              <w:rPr>
                <w:rFonts w:ascii="Arial" w:hAnsi="Arial" w:cs="Arial"/>
                <w:noProof/>
                <w:sz w:val="26"/>
                <w:szCs w:val="26"/>
                <w:lang w:val="uz-Cyrl-UZ"/>
              </w:rPr>
            </w:pPr>
            <w:r>
              <w:rPr>
                <w:rFonts w:ascii="Arial" w:hAnsi="Arial" w:cs="Arial"/>
                <w:noProof/>
                <w:sz w:val="26"/>
                <w:szCs w:val="26"/>
                <w:lang w:val="uz-Cyrl-UZ"/>
              </w:rPr>
              <w:t>311 421 958</w:t>
            </w:r>
          </w:p>
        </w:tc>
      </w:tr>
      <w:tr w:rsidR="00687CC1" w:rsidRPr="00A84ADF" w:rsidTr="00687CC1">
        <w:trPr>
          <w:trHeight w:val="250"/>
        </w:trPr>
        <w:tc>
          <w:tcPr>
            <w:tcW w:w="2967" w:type="dxa"/>
            <w:tcBorders>
              <w:top w:val="single" w:sz="8" w:space="0" w:color="4F81BD"/>
              <w:left w:val="single" w:sz="8" w:space="0" w:color="4F81BD"/>
              <w:bottom w:val="single" w:sz="8" w:space="0" w:color="4F81BD"/>
              <w:right w:val="single" w:sz="8" w:space="0" w:color="4F81BD"/>
            </w:tcBorders>
            <w:shd w:val="clear" w:color="auto" w:fill="auto"/>
          </w:tcPr>
          <w:p w:rsidR="00687CC1" w:rsidRPr="000E101A" w:rsidRDefault="00687CC1" w:rsidP="00687CC1">
            <w:pPr>
              <w:tabs>
                <w:tab w:val="left" w:pos="993"/>
              </w:tabs>
              <w:spacing w:after="0" w:line="240" w:lineRule="auto"/>
              <w:rPr>
                <w:rFonts w:ascii="Arial" w:eastAsia="Times New Roman" w:hAnsi="Arial" w:cs="Arial"/>
                <w:b/>
                <w:bCs/>
                <w:noProof/>
                <w:sz w:val="26"/>
                <w:szCs w:val="26"/>
                <w:lang w:val="uz-Cyrl-UZ"/>
              </w:rPr>
            </w:pPr>
            <w:r w:rsidRPr="000E101A">
              <w:rPr>
                <w:rFonts w:ascii="Arial" w:eastAsia="Times New Roman" w:hAnsi="Arial" w:cs="Arial"/>
                <w:b/>
                <w:bCs/>
                <w:noProof/>
                <w:sz w:val="26"/>
                <w:szCs w:val="26"/>
                <w:lang w:val="uz-Cyrl-UZ"/>
              </w:rPr>
              <w:t>Мижознинг юридик манзили</w:t>
            </w:r>
          </w:p>
        </w:tc>
        <w:tc>
          <w:tcPr>
            <w:tcW w:w="6433" w:type="dxa"/>
            <w:tcBorders>
              <w:top w:val="single" w:sz="8" w:space="0" w:color="4F81BD"/>
              <w:left w:val="single" w:sz="8" w:space="0" w:color="4F81BD"/>
              <w:bottom w:val="single" w:sz="8" w:space="0" w:color="4F81BD"/>
              <w:right w:val="single" w:sz="8" w:space="0" w:color="4F81BD"/>
            </w:tcBorders>
            <w:shd w:val="clear" w:color="auto" w:fill="auto"/>
          </w:tcPr>
          <w:p w:rsidR="00687CC1" w:rsidRPr="00A84ADF" w:rsidRDefault="00687CC1" w:rsidP="00687CC1">
            <w:pPr>
              <w:tabs>
                <w:tab w:val="left" w:pos="993"/>
              </w:tabs>
              <w:spacing w:after="0" w:line="240" w:lineRule="auto"/>
              <w:rPr>
                <w:rFonts w:ascii="Arial" w:hAnsi="Arial" w:cs="Arial"/>
                <w:noProof/>
                <w:sz w:val="26"/>
                <w:szCs w:val="26"/>
                <w:lang w:val="uz-Cyrl-UZ"/>
              </w:rPr>
            </w:pPr>
            <w:r>
              <w:rPr>
                <w:rFonts w:ascii="Arial" w:hAnsi="Arial" w:cs="Arial"/>
                <w:noProof/>
                <w:sz w:val="26"/>
                <w:szCs w:val="26"/>
                <w:lang w:val="uz-Cyrl-UZ"/>
              </w:rPr>
              <w:t>Сирдарё вилояти, Сардоба тумани, Янгиобод, Пахтакор МФЙ</w:t>
            </w:r>
          </w:p>
        </w:tc>
      </w:tr>
      <w:tr w:rsidR="00687CC1" w:rsidRPr="000B6B44" w:rsidTr="00687CC1">
        <w:trPr>
          <w:trHeight w:val="275"/>
        </w:trPr>
        <w:tc>
          <w:tcPr>
            <w:tcW w:w="2967" w:type="dxa"/>
            <w:tcBorders>
              <w:top w:val="single" w:sz="8" w:space="0" w:color="4F81BD"/>
              <w:left w:val="single" w:sz="8" w:space="0" w:color="4F81BD"/>
              <w:bottom w:val="single" w:sz="8" w:space="0" w:color="4F81BD"/>
              <w:right w:val="single" w:sz="8" w:space="0" w:color="4F81BD"/>
            </w:tcBorders>
            <w:shd w:val="clear" w:color="auto" w:fill="auto"/>
          </w:tcPr>
          <w:p w:rsidR="00687CC1" w:rsidRPr="000E101A" w:rsidRDefault="00687CC1" w:rsidP="00687CC1">
            <w:pPr>
              <w:tabs>
                <w:tab w:val="left" w:pos="993"/>
              </w:tabs>
              <w:spacing w:after="0" w:line="240" w:lineRule="auto"/>
              <w:rPr>
                <w:rFonts w:ascii="Arial" w:eastAsia="Times New Roman" w:hAnsi="Arial" w:cs="Arial"/>
                <w:b/>
                <w:bCs/>
                <w:noProof/>
                <w:sz w:val="26"/>
                <w:szCs w:val="26"/>
                <w:lang w:val="uz-Cyrl-UZ"/>
              </w:rPr>
            </w:pPr>
            <w:r w:rsidRPr="000E101A">
              <w:rPr>
                <w:rFonts w:ascii="Arial" w:eastAsia="Times New Roman" w:hAnsi="Arial" w:cs="Arial"/>
                <w:b/>
                <w:bCs/>
                <w:noProof/>
                <w:sz w:val="26"/>
                <w:szCs w:val="26"/>
                <w:lang w:val="uz-Cyrl-UZ"/>
              </w:rPr>
              <w:t>Мижознинг фаолият жойи манзили</w:t>
            </w:r>
          </w:p>
        </w:tc>
        <w:tc>
          <w:tcPr>
            <w:tcW w:w="6433" w:type="dxa"/>
            <w:tcBorders>
              <w:top w:val="single" w:sz="8" w:space="0" w:color="4F81BD"/>
              <w:left w:val="single" w:sz="8" w:space="0" w:color="4F81BD"/>
              <w:bottom w:val="single" w:sz="8" w:space="0" w:color="4F81BD"/>
              <w:right w:val="single" w:sz="8" w:space="0" w:color="4F81BD"/>
            </w:tcBorders>
            <w:shd w:val="clear" w:color="auto" w:fill="auto"/>
          </w:tcPr>
          <w:p w:rsidR="00687CC1" w:rsidRPr="00C16D2B" w:rsidRDefault="00687CC1" w:rsidP="00687CC1">
            <w:pPr>
              <w:tabs>
                <w:tab w:val="left" w:pos="993"/>
              </w:tabs>
              <w:spacing w:after="0" w:line="240" w:lineRule="auto"/>
              <w:rPr>
                <w:rFonts w:ascii="Arial" w:hAnsi="Arial" w:cs="Arial"/>
                <w:noProof/>
                <w:sz w:val="26"/>
                <w:szCs w:val="26"/>
              </w:rPr>
            </w:pPr>
            <w:r>
              <w:rPr>
                <w:rFonts w:ascii="Arial" w:hAnsi="Arial" w:cs="Arial"/>
                <w:noProof/>
                <w:sz w:val="26"/>
                <w:szCs w:val="26"/>
                <w:lang w:val="uz-Cyrl-UZ"/>
              </w:rPr>
              <w:t>Сирдарё вилояти, Сардоба тумани, Янгиобод, Пахтакор МФЙ</w:t>
            </w:r>
          </w:p>
        </w:tc>
      </w:tr>
      <w:tr w:rsidR="00687CC1" w:rsidRPr="000E101A" w:rsidTr="00687CC1">
        <w:trPr>
          <w:trHeight w:val="211"/>
        </w:trPr>
        <w:tc>
          <w:tcPr>
            <w:tcW w:w="2967" w:type="dxa"/>
            <w:tcBorders>
              <w:top w:val="single" w:sz="8" w:space="0" w:color="4472C4"/>
              <w:left w:val="single" w:sz="8" w:space="0" w:color="4472C4"/>
              <w:bottom w:val="single" w:sz="8" w:space="0" w:color="4472C4"/>
              <w:right w:val="single" w:sz="8" w:space="0" w:color="4472C4"/>
            </w:tcBorders>
            <w:shd w:val="clear" w:color="auto" w:fill="auto"/>
          </w:tcPr>
          <w:p w:rsidR="00687CC1" w:rsidRPr="000E101A" w:rsidRDefault="00687CC1" w:rsidP="00687CC1">
            <w:pPr>
              <w:tabs>
                <w:tab w:val="left" w:pos="993"/>
              </w:tabs>
              <w:spacing w:after="0" w:line="240" w:lineRule="auto"/>
              <w:rPr>
                <w:rFonts w:ascii="Arial" w:eastAsia="Times New Roman" w:hAnsi="Arial" w:cs="Arial"/>
                <w:b/>
                <w:bCs/>
                <w:noProof/>
                <w:sz w:val="26"/>
                <w:szCs w:val="26"/>
                <w:lang w:val="uz-Cyrl-UZ"/>
              </w:rPr>
            </w:pPr>
            <w:r w:rsidRPr="000E101A">
              <w:rPr>
                <w:rFonts w:ascii="Arial" w:eastAsia="Times New Roman" w:hAnsi="Arial" w:cs="Arial"/>
                <w:b/>
                <w:bCs/>
                <w:noProof/>
                <w:sz w:val="26"/>
                <w:szCs w:val="26"/>
                <w:lang w:val="uz-Cyrl-UZ"/>
              </w:rPr>
              <w:t>Кредит риск тури</w:t>
            </w:r>
          </w:p>
        </w:tc>
        <w:tc>
          <w:tcPr>
            <w:tcW w:w="6433" w:type="dxa"/>
            <w:tcBorders>
              <w:top w:val="single" w:sz="8" w:space="0" w:color="4472C4"/>
              <w:left w:val="single" w:sz="8" w:space="0" w:color="4472C4"/>
              <w:bottom w:val="single" w:sz="8" w:space="0" w:color="4472C4"/>
              <w:right w:val="single" w:sz="8" w:space="0" w:color="4472C4"/>
            </w:tcBorders>
            <w:shd w:val="clear" w:color="auto" w:fill="auto"/>
          </w:tcPr>
          <w:p w:rsidR="00687CC1" w:rsidRPr="000E101A" w:rsidRDefault="00687CC1" w:rsidP="00687CC1">
            <w:pPr>
              <w:tabs>
                <w:tab w:val="left" w:pos="993"/>
              </w:tabs>
              <w:spacing w:after="0" w:line="240" w:lineRule="auto"/>
              <w:rPr>
                <w:rFonts w:ascii="Arial" w:hAnsi="Arial" w:cs="Arial"/>
                <w:noProof/>
                <w:sz w:val="26"/>
                <w:szCs w:val="26"/>
                <w:lang w:val="uz-Cyrl-UZ"/>
              </w:rPr>
            </w:pPr>
            <w:r w:rsidRPr="000E101A">
              <w:rPr>
                <w:rFonts w:ascii="Arial" w:hAnsi="Arial" w:cs="Arial"/>
                <w:noProof/>
                <w:sz w:val="26"/>
                <w:szCs w:val="26"/>
                <w:lang w:val="uz-Cyrl-UZ"/>
              </w:rPr>
              <w:t>Кредит</w:t>
            </w:r>
          </w:p>
        </w:tc>
      </w:tr>
      <w:tr w:rsidR="00687CC1" w:rsidRPr="000E101A" w:rsidTr="00687CC1">
        <w:trPr>
          <w:trHeight w:val="211"/>
        </w:trPr>
        <w:tc>
          <w:tcPr>
            <w:tcW w:w="2967" w:type="dxa"/>
            <w:tcBorders>
              <w:top w:val="single" w:sz="8" w:space="0" w:color="4472C4"/>
              <w:left w:val="single" w:sz="8" w:space="0" w:color="4472C4"/>
              <w:bottom w:val="single" w:sz="8" w:space="0" w:color="4472C4"/>
              <w:right w:val="single" w:sz="8" w:space="0" w:color="4472C4"/>
            </w:tcBorders>
            <w:shd w:val="clear" w:color="auto" w:fill="auto"/>
          </w:tcPr>
          <w:p w:rsidR="00687CC1" w:rsidRPr="000E101A" w:rsidRDefault="00687CC1" w:rsidP="00687CC1">
            <w:pPr>
              <w:tabs>
                <w:tab w:val="left" w:pos="993"/>
              </w:tabs>
              <w:spacing w:after="0" w:line="240" w:lineRule="auto"/>
              <w:rPr>
                <w:rFonts w:ascii="Arial" w:eastAsia="Times New Roman" w:hAnsi="Arial" w:cs="Arial"/>
                <w:b/>
                <w:bCs/>
                <w:noProof/>
                <w:sz w:val="26"/>
                <w:szCs w:val="26"/>
                <w:lang w:val="uz-Cyrl-UZ"/>
              </w:rPr>
            </w:pPr>
            <w:r>
              <w:rPr>
                <w:rFonts w:ascii="Arial" w:eastAsia="Times New Roman" w:hAnsi="Arial" w:cs="Arial"/>
                <w:b/>
                <w:bCs/>
                <w:noProof/>
                <w:sz w:val="26"/>
                <w:szCs w:val="26"/>
                <w:lang w:val="uz-Cyrl-UZ"/>
              </w:rPr>
              <w:t>Лойиха суммаси</w:t>
            </w:r>
          </w:p>
        </w:tc>
        <w:tc>
          <w:tcPr>
            <w:tcW w:w="6433" w:type="dxa"/>
            <w:tcBorders>
              <w:top w:val="single" w:sz="8" w:space="0" w:color="4472C4"/>
              <w:left w:val="single" w:sz="8" w:space="0" w:color="4472C4"/>
              <w:bottom w:val="single" w:sz="8" w:space="0" w:color="4472C4"/>
              <w:right w:val="single" w:sz="8" w:space="0" w:color="4472C4"/>
            </w:tcBorders>
            <w:shd w:val="clear" w:color="auto" w:fill="auto"/>
          </w:tcPr>
          <w:p w:rsidR="00687CC1" w:rsidRPr="00714F44" w:rsidRDefault="00687CC1" w:rsidP="00687CC1">
            <w:pPr>
              <w:spacing w:after="0"/>
              <w:rPr>
                <w:rFonts w:ascii="Arial" w:hAnsi="Arial" w:cs="Arial"/>
                <w:noProof/>
                <w:sz w:val="26"/>
                <w:szCs w:val="26"/>
                <w:lang w:val="uz-Cyrl-UZ"/>
              </w:rPr>
            </w:pPr>
            <w:r>
              <w:rPr>
                <w:rFonts w:ascii="Arial" w:hAnsi="Arial" w:cs="Arial"/>
                <w:noProof/>
                <w:sz w:val="26"/>
                <w:szCs w:val="26"/>
                <w:lang w:val="uz-Cyrl-UZ"/>
              </w:rPr>
              <w:t>19 000 000 000 сўм</w:t>
            </w:r>
          </w:p>
        </w:tc>
      </w:tr>
      <w:tr w:rsidR="00687CC1" w:rsidRPr="000E101A" w:rsidTr="00687CC1">
        <w:trPr>
          <w:trHeight w:val="211"/>
        </w:trPr>
        <w:tc>
          <w:tcPr>
            <w:tcW w:w="2967" w:type="dxa"/>
            <w:tcBorders>
              <w:top w:val="single" w:sz="8" w:space="0" w:color="4472C4"/>
              <w:left w:val="single" w:sz="8" w:space="0" w:color="4472C4"/>
              <w:bottom w:val="single" w:sz="8" w:space="0" w:color="4472C4"/>
              <w:right w:val="single" w:sz="8" w:space="0" w:color="4472C4"/>
            </w:tcBorders>
            <w:shd w:val="clear" w:color="auto" w:fill="auto"/>
          </w:tcPr>
          <w:p w:rsidR="00687CC1" w:rsidRPr="000E101A" w:rsidRDefault="00687CC1" w:rsidP="00687CC1">
            <w:pPr>
              <w:tabs>
                <w:tab w:val="left" w:pos="993"/>
              </w:tabs>
              <w:spacing w:after="0" w:line="240" w:lineRule="auto"/>
              <w:rPr>
                <w:rFonts w:ascii="Arial" w:eastAsia="Times New Roman" w:hAnsi="Arial" w:cs="Arial"/>
                <w:b/>
                <w:bCs/>
                <w:noProof/>
                <w:sz w:val="26"/>
                <w:szCs w:val="26"/>
                <w:lang w:val="uz-Cyrl-UZ"/>
              </w:rPr>
            </w:pPr>
            <w:r w:rsidRPr="000E101A">
              <w:rPr>
                <w:rFonts w:ascii="Arial" w:eastAsia="Times New Roman" w:hAnsi="Arial" w:cs="Arial"/>
                <w:b/>
                <w:bCs/>
                <w:noProof/>
                <w:sz w:val="26"/>
                <w:szCs w:val="26"/>
                <w:lang w:val="uz-Cyrl-UZ"/>
              </w:rPr>
              <w:t>Кредит миқдори</w:t>
            </w:r>
          </w:p>
        </w:tc>
        <w:tc>
          <w:tcPr>
            <w:tcW w:w="6433" w:type="dxa"/>
            <w:tcBorders>
              <w:top w:val="single" w:sz="8" w:space="0" w:color="4472C4"/>
              <w:left w:val="single" w:sz="8" w:space="0" w:color="4472C4"/>
              <w:bottom w:val="single" w:sz="8" w:space="0" w:color="4472C4"/>
              <w:right w:val="single" w:sz="8" w:space="0" w:color="4472C4"/>
            </w:tcBorders>
            <w:shd w:val="clear" w:color="auto" w:fill="auto"/>
          </w:tcPr>
          <w:p w:rsidR="00687CC1" w:rsidRPr="00A37DE3" w:rsidRDefault="00687CC1" w:rsidP="00687CC1">
            <w:pPr>
              <w:tabs>
                <w:tab w:val="left" w:pos="993"/>
              </w:tabs>
              <w:spacing w:after="0" w:line="240" w:lineRule="auto"/>
              <w:rPr>
                <w:rFonts w:ascii="Arial" w:hAnsi="Arial" w:cs="Arial"/>
                <w:noProof/>
                <w:sz w:val="26"/>
                <w:szCs w:val="26"/>
                <w:lang w:val="uz-Cyrl-UZ"/>
              </w:rPr>
            </w:pPr>
            <w:r>
              <w:rPr>
                <w:rFonts w:ascii="Arial" w:hAnsi="Arial" w:cs="Arial"/>
                <w:noProof/>
                <w:sz w:val="26"/>
                <w:szCs w:val="26"/>
                <w:lang w:val="uz-Cyrl-UZ"/>
              </w:rPr>
              <w:t>13 300 000 000 сўм</w:t>
            </w:r>
          </w:p>
        </w:tc>
      </w:tr>
      <w:tr w:rsidR="00687CC1" w:rsidRPr="00AD3472" w:rsidTr="00687CC1">
        <w:trPr>
          <w:trHeight w:val="211"/>
        </w:trPr>
        <w:tc>
          <w:tcPr>
            <w:tcW w:w="2967" w:type="dxa"/>
            <w:tcBorders>
              <w:top w:val="single" w:sz="8" w:space="0" w:color="4472C4"/>
              <w:left w:val="single" w:sz="8" w:space="0" w:color="4472C4"/>
              <w:bottom w:val="single" w:sz="8" w:space="0" w:color="4472C4"/>
              <w:right w:val="single" w:sz="8" w:space="0" w:color="4472C4"/>
            </w:tcBorders>
            <w:shd w:val="clear" w:color="auto" w:fill="auto"/>
          </w:tcPr>
          <w:p w:rsidR="00687CC1" w:rsidRPr="000E101A" w:rsidRDefault="00687CC1" w:rsidP="00687CC1">
            <w:pPr>
              <w:tabs>
                <w:tab w:val="left" w:pos="993"/>
              </w:tabs>
              <w:spacing w:after="0" w:line="240" w:lineRule="auto"/>
              <w:rPr>
                <w:rFonts w:ascii="Arial" w:eastAsia="Times New Roman" w:hAnsi="Arial" w:cs="Arial"/>
                <w:b/>
                <w:bCs/>
                <w:noProof/>
                <w:sz w:val="26"/>
                <w:szCs w:val="26"/>
                <w:lang w:val="uz-Cyrl-UZ"/>
              </w:rPr>
            </w:pPr>
            <w:r w:rsidRPr="000E101A">
              <w:rPr>
                <w:rFonts w:ascii="Arial" w:eastAsia="Times New Roman" w:hAnsi="Arial" w:cs="Arial"/>
                <w:b/>
                <w:bCs/>
                <w:noProof/>
                <w:sz w:val="26"/>
                <w:szCs w:val="26"/>
                <w:lang w:val="uz-Cyrl-UZ"/>
              </w:rPr>
              <w:t>Кредит мақсади</w:t>
            </w:r>
          </w:p>
        </w:tc>
        <w:tc>
          <w:tcPr>
            <w:tcW w:w="6433" w:type="dxa"/>
            <w:tcBorders>
              <w:top w:val="single" w:sz="8" w:space="0" w:color="4472C4"/>
              <w:left w:val="single" w:sz="8" w:space="0" w:color="4472C4"/>
              <w:bottom w:val="single" w:sz="8" w:space="0" w:color="4472C4"/>
              <w:right w:val="single" w:sz="8" w:space="0" w:color="4472C4"/>
            </w:tcBorders>
            <w:shd w:val="clear" w:color="auto" w:fill="auto"/>
          </w:tcPr>
          <w:p w:rsidR="00687CC1" w:rsidRPr="00C87A41" w:rsidRDefault="00687CC1" w:rsidP="00687CC1">
            <w:pPr>
              <w:tabs>
                <w:tab w:val="left" w:pos="993"/>
              </w:tabs>
              <w:spacing w:after="0" w:line="240" w:lineRule="auto"/>
              <w:rPr>
                <w:rFonts w:ascii="Arial" w:hAnsi="Arial" w:cs="Arial"/>
                <w:noProof/>
                <w:sz w:val="26"/>
                <w:szCs w:val="26"/>
                <w:lang w:val="uz-Cyrl-UZ"/>
              </w:rPr>
            </w:pPr>
            <w:r>
              <w:rPr>
                <w:rFonts w:ascii="Arial" w:hAnsi="Arial" w:cs="Arial"/>
                <w:noProof/>
                <w:sz w:val="26"/>
                <w:szCs w:val="26"/>
                <w:lang w:val="uz-Cyrl-UZ"/>
              </w:rPr>
              <w:t>Паррандачиликни ташкил қилиш мақсадида наслли она товуқлар тўдасини шакллантириш орқали инкубацияга мўлжалланган тухумлар етиштириш учун ускуналар сотиб олиш (ПҚ-5146)</w:t>
            </w:r>
          </w:p>
        </w:tc>
      </w:tr>
      <w:tr w:rsidR="00687CC1" w:rsidRPr="00B065AD" w:rsidTr="00687CC1">
        <w:trPr>
          <w:trHeight w:val="261"/>
        </w:trPr>
        <w:tc>
          <w:tcPr>
            <w:tcW w:w="2967" w:type="dxa"/>
            <w:tcBorders>
              <w:top w:val="single" w:sz="8" w:space="0" w:color="4F81BD"/>
              <w:left w:val="single" w:sz="8" w:space="0" w:color="4F81BD"/>
              <w:bottom w:val="single" w:sz="8" w:space="0" w:color="4F81BD"/>
              <w:right w:val="single" w:sz="8" w:space="0" w:color="4F81BD"/>
            </w:tcBorders>
            <w:shd w:val="clear" w:color="auto" w:fill="auto"/>
          </w:tcPr>
          <w:p w:rsidR="00687CC1" w:rsidRPr="00D85B35" w:rsidRDefault="00687CC1" w:rsidP="00687CC1">
            <w:pPr>
              <w:tabs>
                <w:tab w:val="left" w:pos="993"/>
              </w:tabs>
              <w:spacing w:after="0" w:line="240" w:lineRule="auto"/>
              <w:rPr>
                <w:rFonts w:ascii="Arial" w:eastAsia="Times New Roman" w:hAnsi="Arial" w:cs="Arial"/>
                <w:b/>
                <w:bCs/>
                <w:noProof/>
                <w:sz w:val="26"/>
                <w:szCs w:val="26"/>
                <w:lang w:val="uz-Cyrl-UZ"/>
              </w:rPr>
            </w:pPr>
            <w:r w:rsidRPr="00D85B35">
              <w:rPr>
                <w:rFonts w:ascii="Arial" w:eastAsia="Times New Roman" w:hAnsi="Arial" w:cs="Arial"/>
                <w:b/>
                <w:bCs/>
                <w:noProof/>
                <w:sz w:val="26"/>
                <w:szCs w:val="26"/>
                <w:lang w:val="uz-Cyrl-UZ"/>
              </w:rPr>
              <w:t>Фоиз ставкаси</w:t>
            </w:r>
          </w:p>
        </w:tc>
        <w:tc>
          <w:tcPr>
            <w:tcW w:w="6433" w:type="dxa"/>
            <w:tcBorders>
              <w:top w:val="single" w:sz="8" w:space="0" w:color="4F81BD"/>
              <w:left w:val="single" w:sz="8" w:space="0" w:color="4F81BD"/>
              <w:bottom w:val="single" w:sz="8" w:space="0" w:color="4F81BD"/>
              <w:right w:val="single" w:sz="8" w:space="0" w:color="4F81BD"/>
            </w:tcBorders>
            <w:shd w:val="clear" w:color="auto" w:fill="auto"/>
          </w:tcPr>
          <w:p w:rsidR="00687CC1" w:rsidRPr="00D85B35" w:rsidRDefault="00687CC1" w:rsidP="00687CC1">
            <w:pPr>
              <w:tabs>
                <w:tab w:val="left" w:pos="993"/>
              </w:tabs>
              <w:spacing w:after="0" w:line="240" w:lineRule="auto"/>
              <w:rPr>
                <w:rFonts w:ascii="Arial" w:hAnsi="Arial" w:cs="Arial"/>
                <w:noProof/>
                <w:sz w:val="26"/>
                <w:szCs w:val="26"/>
                <w:lang w:val="uz-Cyrl-UZ"/>
              </w:rPr>
            </w:pPr>
            <w:r>
              <w:rPr>
                <w:rFonts w:ascii="Arial" w:hAnsi="Arial" w:cs="Arial"/>
                <w:noProof/>
                <w:sz w:val="26"/>
                <w:szCs w:val="26"/>
                <w:lang w:val="uz-Cyrl-UZ"/>
              </w:rPr>
              <w:t>Миллий валютада йиллик 14 фоиз</w:t>
            </w:r>
          </w:p>
        </w:tc>
      </w:tr>
      <w:tr w:rsidR="00687CC1" w:rsidRPr="000E101A" w:rsidTr="00687CC1">
        <w:trPr>
          <w:trHeight w:val="387"/>
        </w:trPr>
        <w:tc>
          <w:tcPr>
            <w:tcW w:w="2967" w:type="dxa"/>
            <w:tcBorders>
              <w:top w:val="single" w:sz="8" w:space="0" w:color="4F81BD"/>
              <w:left w:val="single" w:sz="8" w:space="0" w:color="4F81BD"/>
              <w:bottom w:val="single" w:sz="8" w:space="0" w:color="4F81BD"/>
              <w:right w:val="single" w:sz="8" w:space="0" w:color="4F81BD"/>
            </w:tcBorders>
            <w:shd w:val="clear" w:color="auto" w:fill="auto"/>
          </w:tcPr>
          <w:p w:rsidR="00687CC1" w:rsidRPr="00D85B35" w:rsidRDefault="00687CC1" w:rsidP="00687CC1">
            <w:pPr>
              <w:tabs>
                <w:tab w:val="left" w:pos="993"/>
              </w:tabs>
              <w:spacing w:after="0" w:line="240" w:lineRule="auto"/>
              <w:rPr>
                <w:rFonts w:ascii="Arial" w:eastAsia="Times New Roman" w:hAnsi="Arial" w:cs="Arial"/>
                <w:b/>
                <w:bCs/>
                <w:noProof/>
                <w:sz w:val="26"/>
                <w:szCs w:val="26"/>
                <w:lang w:val="uz-Cyrl-UZ"/>
              </w:rPr>
            </w:pPr>
            <w:r w:rsidRPr="00D85B35">
              <w:rPr>
                <w:rFonts w:ascii="Arial" w:eastAsia="Times New Roman" w:hAnsi="Arial" w:cs="Arial"/>
                <w:b/>
                <w:bCs/>
                <w:noProof/>
                <w:sz w:val="26"/>
                <w:szCs w:val="26"/>
                <w:lang w:val="uz-Cyrl-UZ"/>
              </w:rPr>
              <w:t>Кредит муддати</w:t>
            </w:r>
          </w:p>
        </w:tc>
        <w:tc>
          <w:tcPr>
            <w:tcW w:w="6433" w:type="dxa"/>
            <w:tcBorders>
              <w:top w:val="single" w:sz="8" w:space="0" w:color="4F81BD"/>
              <w:left w:val="single" w:sz="8" w:space="0" w:color="4F81BD"/>
              <w:bottom w:val="single" w:sz="8" w:space="0" w:color="4F81BD"/>
              <w:right w:val="single" w:sz="8" w:space="0" w:color="4F81BD"/>
            </w:tcBorders>
            <w:shd w:val="clear" w:color="auto" w:fill="auto"/>
          </w:tcPr>
          <w:p w:rsidR="00687CC1" w:rsidRPr="00F437B0" w:rsidRDefault="00687CC1" w:rsidP="00687CC1">
            <w:pPr>
              <w:tabs>
                <w:tab w:val="left" w:pos="0"/>
              </w:tabs>
              <w:spacing w:after="0" w:line="240" w:lineRule="auto"/>
              <w:rPr>
                <w:rFonts w:ascii="Arial" w:hAnsi="Arial" w:cs="Arial"/>
                <w:noProof/>
                <w:sz w:val="26"/>
                <w:szCs w:val="26"/>
                <w:lang w:val="uz-Cyrl-UZ"/>
              </w:rPr>
            </w:pPr>
            <w:r>
              <w:rPr>
                <w:rFonts w:ascii="Arial" w:hAnsi="Arial" w:cs="Arial"/>
                <w:noProof/>
                <w:sz w:val="26"/>
                <w:szCs w:val="26"/>
                <w:lang w:val="uz-Cyrl-UZ"/>
              </w:rPr>
              <w:t>60 ой</w:t>
            </w:r>
            <w:r w:rsidRPr="00F437B0">
              <w:rPr>
                <w:rFonts w:ascii="Arial" w:hAnsi="Arial" w:cs="Arial"/>
                <w:noProof/>
                <w:sz w:val="26"/>
                <w:szCs w:val="26"/>
              </w:rPr>
              <w:t xml:space="preserve">, </w:t>
            </w:r>
            <w:r>
              <w:rPr>
                <w:rFonts w:ascii="Arial" w:hAnsi="Arial" w:cs="Arial"/>
                <w:noProof/>
                <w:sz w:val="26"/>
                <w:szCs w:val="26"/>
                <w:lang w:val="uz-Cyrl-UZ"/>
              </w:rPr>
              <w:t>шундан 24 ой имтиёзли давр</w:t>
            </w:r>
          </w:p>
        </w:tc>
      </w:tr>
      <w:tr w:rsidR="00687CC1" w:rsidRPr="00AD3472" w:rsidTr="00687CC1">
        <w:trPr>
          <w:trHeight w:val="261"/>
        </w:trPr>
        <w:tc>
          <w:tcPr>
            <w:tcW w:w="2967" w:type="dxa"/>
            <w:tcBorders>
              <w:top w:val="single" w:sz="8" w:space="0" w:color="4F81BD"/>
              <w:left w:val="single" w:sz="8" w:space="0" w:color="4F81BD"/>
              <w:bottom w:val="single" w:sz="8" w:space="0" w:color="4F81BD"/>
              <w:right w:val="single" w:sz="8" w:space="0" w:color="4F81BD"/>
            </w:tcBorders>
            <w:shd w:val="clear" w:color="auto" w:fill="auto"/>
          </w:tcPr>
          <w:p w:rsidR="00687CC1" w:rsidRPr="000E101A" w:rsidRDefault="00687CC1" w:rsidP="00687CC1">
            <w:pPr>
              <w:tabs>
                <w:tab w:val="left" w:pos="993"/>
              </w:tabs>
              <w:spacing w:after="0" w:line="240" w:lineRule="auto"/>
              <w:rPr>
                <w:rFonts w:ascii="Arial" w:eastAsia="Times New Roman" w:hAnsi="Arial" w:cs="Arial"/>
                <w:b/>
                <w:bCs/>
                <w:noProof/>
                <w:sz w:val="26"/>
                <w:szCs w:val="26"/>
                <w:lang w:val="uz-Cyrl-UZ"/>
              </w:rPr>
            </w:pPr>
            <w:r w:rsidRPr="000E101A">
              <w:rPr>
                <w:rFonts w:ascii="Arial" w:eastAsia="Times New Roman" w:hAnsi="Arial" w:cs="Arial"/>
                <w:b/>
                <w:bCs/>
                <w:noProof/>
                <w:sz w:val="26"/>
                <w:szCs w:val="26"/>
                <w:lang w:val="uz-Cyrl-UZ"/>
              </w:rPr>
              <w:t>Ресурс</w:t>
            </w:r>
          </w:p>
        </w:tc>
        <w:tc>
          <w:tcPr>
            <w:tcW w:w="6433" w:type="dxa"/>
            <w:tcBorders>
              <w:top w:val="single" w:sz="8" w:space="0" w:color="4F81BD"/>
              <w:left w:val="single" w:sz="8" w:space="0" w:color="4F81BD"/>
              <w:bottom w:val="single" w:sz="8" w:space="0" w:color="4F81BD"/>
              <w:right w:val="single" w:sz="8" w:space="0" w:color="4F81BD"/>
            </w:tcBorders>
            <w:shd w:val="clear" w:color="auto" w:fill="auto"/>
          </w:tcPr>
          <w:p w:rsidR="00687CC1" w:rsidRPr="008E1ADE" w:rsidRDefault="00687CC1" w:rsidP="00687CC1">
            <w:pPr>
              <w:tabs>
                <w:tab w:val="left" w:pos="993"/>
              </w:tabs>
              <w:spacing w:after="0" w:line="240" w:lineRule="auto"/>
              <w:rPr>
                <w:rFonts w:ascii="Arial" w:hAnsi="Arial" w:cs="Arial"/>
                <w:noProof/>
                <w:sz w:val="26"/>
                <w:szCs w:val="26"/>
                <w:lang w:val="uz-Cyrl-UZ"/>
              </w:rPr>
            </w:pPr>
            <w:r>
              <w:rPr>
                <w:rFonts w:ascii="Arial" w:hAnsi="Arial" w:cs="Arial"/>
                <w:noProof/>
                <w:sz w:val="26"/>
                <w:szCs w:val="26"/>
                <w:lang w:val="uz-Cyrl-UZ"/>
              </w:rPr>
              <w:t>Тикланиш ва Тараққиёт жамғармасининг маблағлари ҳисобидан</w:t>
            </w:r>
          </w:p>
        </w:tc>
      </w:tr>
      <w:tr w:rsidR="00687CC1" w:rsidRPr="00AD3472" w:rsidTr="00687CC1">
        <w:trPr>
          <w:trHeight w:val="261"/>
        </w:trPr>
        <w:tc>
          <w:tcPr>
            <w:tcW w:w="2967" w:type="dxa"/>
            <w:tcBorders>
              <w:top w:val="single" w:sz="8" w:space="0" w:color="4F81BD"/>
              <w:left w:val="single" w:sz="8" w:space="0" w:color="4F81BD"/>
              <w:bottom w:val="single" w:sz="8" w:space="0" w:color="4F81BD"/>
              <w:right w:val="single" w:sz="8" w:space="0" w:color="4F81BD"/>
            </w:tcBorders>
            <w:shd w:val="clear" w:color="auto" w:fill="auto"/>
          </w:tcPr>
          <w:p w:rsidR="00687CC1" w:rsidRPr="000E101A" w:rsidRDefault="00687CC1" w:rsidP="00687CC1">
            <w:pPr>
              <w:tabs>
                <w:tab w:val="left" w:pos="993"/>
              </w:tabs>
              <w:spacing w:after="0" w:line="240" w:lineRule="auto"/>
              <w:rPr>
                <w:rFonts w:ascii="Arial" w:eastAsia="Times New Roman" w:hAnsi="Arial" w:cs="Arial"/>
                <w:b/>
                <w:bCs/>
                <w:noProof/>
                <w:sz w:val="26"/>
                <w:szCs w:val="26"/>
                <w:lang w:val="uz-Cyrl-UZ"/>
              </w:rPr>
            </w:pPr>
            <w:r w:rsidRPr="000E101A">
              <w:rPr>
                <w:rFonts w:ascii="Arial" w:eastAsia="Times New Roman" w:hAnsi="Arial" w:cs="Arial"/>
                <w:b/>
                <w:bCs/>
                <w:noProof/>
                <w:sz w:val="26"/>
                <w:szCs w:val="26"/>
                <w:lang w:val="uz-Cyrl-UZ"/>
              </w:rPr>
              <w:t>Кредит таъминоти</w:t>
            </w:r>
          </w:p>
        </w:tc>
        <w:tc>
          <w:tcPr>
            <w:tcW w:w="6433" w:type="dxa"/>
            <w:tcBorders>
              <w:top w:val="single" w:sz="8" w:space="0" w:color="4F81BD"/>
              <w:left w:val="single" w:sz="8" w:space="0" w:color="4F81BD"/>
              <w:bottom w:val="single" w:sz="8" w:space="0" w:color="4F81BD"/>
              <w:right w:val="single" w:sz="8" w:space="0" w:color="4F81BD"/>
            </w:tcBorders>
            <w:shd w:val="clear" w:color="auto" w:fill="auto"/>
          </w:tcPr>
          <w:p w:rsidR="00687CC1" w:rsidRDefault="00687CC1" w:rsidP="00687CC1">
            <w:pPr>
              <w:pStyle w:val="a3"/>
              <w:numPr>
                <w:ilvl w:val="0"/>
                <w:numId w:val="1"/>
              </w:numPr>
              <w:spacing w:after="0"/>
              <w:jc w:val="both"/>
              <w:rPr>
                <w:rFonts w:ascii="Arial" w:hAnsi="Arial" w:cs="Arial"/>
                <w:noProof/>
                <w:sz w:val="26"/>
                <w:szCs w:val="26"/>
                <w:lang w:val="uz-Cyrl-UZ"/>
              </w:rPr>
            </w:pPr>
            <w:r w:rsidRPr="007B41B8">
              <w:rPr>
                <w:rFonts w:ascii="Arial" w:hAnsi="Arial" w:cs="Arial"/>
                <w:noProof/>
                <w:sz w:val="26"/>
                <w:szCs w:val="26"/>
                <w:lang w:val="uz-Cyrl-UZ"/>
              </w:rPr>
              <w:t>"Z M BOBUR" МЧЖга тегишли Сирдарё вилояти, Сардоба тумани, Қуйитош МФЙ, Чинобод кўчаси 155-уйда жойлашган, кадастр рақами 12:05:41:01:02:0450 бўлган "Сирдарё товуқ Фабрина цехи" биноси</w:t>
            </w:r>
            <w:r>
              <w:rPr>
                <w:rFonts w:ascii="Arial" w:hAnsi="Arial" w:cs="Arial"/>
                <w:noProof/>
                <w:sz w:val="26"/>
                <w:szCs w:val="26"/>
                <w:lang w:val="uz-Cyrl-UZ"/>
              </w:rPr>
              <w:t xml:space="preserve"> </w:t>
            </w:r>
            <w:r w:rsidRPr="00C87A41">
              <w:rPr>
                <w:rFonts w:ascii="Arial" w:hAnsi="Arial" w:cs="Arial"/>
                <w:noProof/>
                <w:sz w:val="26"/>
                <w:szCs w:val="26"/>
                <w:lang w:val="uz-Cyrl-UZ"/>
              </w:rPr>
              <w:t xml:space="preserve">(Банк баҳоловчиси томонидан </w:t>
            </w:r>
            <w:r>
              <w:rPr>
                <w:rFonts w:ascii="Arial" w:hAnsi="Arial" w:cs="Arial"/>
                <w:b/>
                <w:noProof/>
                <w:sz w:val="26"/>
                <w:szCs w:val="26"/>
                <w:lang w:val="uz-Cyrl-UZ"/>
              </w:rPr>
              <w:t>4</w:t>
            </w:r>
            <w:r w:rsidRPr="001E1FC0">
              <w:rPr>
                <w:rFonts w:ascii="Arial" w:hAnsi="Arial" w:cs="Arial"/>
                <w:b/>
                <w:noProof/>
                <w:sz w:val="26"/>
                <w:szCs w:val="26"/>
                <w:lang w:val="uz-Cyrl-UZ"/>
              </w:rPr>
              <w:t>.</w:t>
            </w:r>
            <w:r>
              <w:rPr>
                <w:rFonts w:ascii="Arial" w:hAnsi="Arial" w:cs="Arial"/>
                <w:b/>
                <w:noProof/>
                <w:sz w:val="26"/>
                <w:szCs w:val="26"/>
                <w:lang w:val="uz-Cyrl-UZ"/>
              </w:rPr>
              <w:t>8</w:t>
            </w:r>
            <w:r w:rsidRPr="005C1FD1">
              <w:rPr>
                <w:rFonts w:ascii="Arial" w:hAnsi="Arial" w:cs="Arial"/>
                <w:b/>
                <w:noProof/>
                <w:sz w:val="26"/>
                <w:szCs w:val="26"/>
                <w:lang w:val="uz-Cyrl-UZ"/>
              </w:rPr>
              <w:t xml:space="preserve"> млрд.</w:t>
            </w:r>
            <w:r w:rsidRPr="00C87A41">
              <w:rPr>
                <w:rFonts w:ascii="Arial" w:hAnsi="Arial" w:cs="Arial"/>
                <w:noProof/>
                <w:sz w:val="26"/>
                <w:szCs w:val="26"/>
                <w:lang w:val="uz-Cyrl-UZ"/>
              </w:rPr>
              <w:t xml:space="preserve"> сўмга баҳоланган)</w:t>
            </w:r>
            <w:r w:rsidRPr="0031394A">
              <w:rPr>
                <w:rFonts w:ascii="Arial" w:hAnsi="Arial" w:cs="Arial"/>
                <w:noProof/>
                <w:sz w:val="26"/>
                <w:szCs w:val="26"/>
                <w:lang w:val="uz-Cyrl-UZ"/>
              </w:rPr>
              <w:t xml:space="preserve"> </w:t>
            </w:r>
            <w:r>
              <w:rPr>
                <w:rFonts w:ascii="Arial" w:hAnsi="Arial" w:cs="Arial"/>
                <w:b/>
                <w:noProof/>
                <w:sz w:val="26"/>
                <w:szCs w:val="26"/>
                <w:lang w:val="uz-Cyrl-UZ"/>
              </w:rPr>
              <w:t>3</w:t>
            </w:r>
            <w:r w:rsidRPr="001E1FC0">
              <w:rPr>
                <w:rFonts w:ascii="Arial" w:hAnsi="Arial" w:cs="Arial"/>
                <w:b/>
                <w:noProof/>
                <w:sz w:val="26"/>
                <w:szCs w:val="26"/>
                <w:lang w:val="uz-Cyrl-UZ"/>
              </w:rPr>
              <w:t>.</w:t>
            </w:r>
            <w:r>
              <w:rPr>
                <w:rFonts w:ascii="Arial" w:hAnsi="Arial" w:cs="Arial"/>
                <w:b/>
                <w:noProof/>
                <w:sz w:val="26"/>
                <w:szCs w:val="26"/>
                <w:lang w:val="uz-Cyrl-UZ"/>
              </w:rPr>
              <w:t>9</w:t>
            </w:r>
            <w:r w:rsidRPr="008B729D">
              <w:rPr>
                <w:rFonts w:ascii="Arial" w:hAnsi="Arial" w:cs="Arial"/>
                <w:b/>
                <w:noProof/>
                <w:sz w:val="26"/>
                <w:szCs w:val="26"/>
                <w:lang w:val="uz-Cyrl-UZ"/>
              </w:rPr>
              <w:t xml:space="preserve"> млрд. сўмга</w:t>
            </w:r>
            <w:r w:rsidRPr="00C87A41">
              <w:rPr>
                <w:rFonts w:ascii="Arial" w:hAnsi="Arial" w:cs="Arial"/>
                <w:noProof/>
                <w:sz w:val="26"/>
                <w:szCs w:val="26"/>
                <w:lang w:val="uz-Cyrl-UZ"/>
              </w:rPr>
              <w:t>;</w:t>
            </w:r>
          </w:p>
          <w:p w:rsidR="00687CC1" w:rsidRDefault="00687CC1" w:rsidP="00687CC1">
            <w:pPr>
              <w:pStyle w:val="a3"/>
              <w:numPr>
                <w:ilvl w:val="0"/>
                <w:numId w:val="1"/>
              </w:numPr>
              <w:spacing w:after="0"/>
              <w:jc w:val="both"/>
              <w:rPr>
                <w:rFonts w:ascii="Arial" w:hAnsi="Arial" w:cs="Arial"/>
                <w:noProof/>
                <w:sz w:val="26"/>
                <w:szCs w:val="26"/>
                <w:lang w:val="uz-Cyrl-UZ"/>
              </w:rPr>
            </w:pPr>
            <w:r w:rsidRPr="001E1FC0">
              <w:rPr>
                <w:rFonts w:ascii="Arial" w:hAnsi="Arial" w:cs="Arial"/>
                <w:noProof/>
                <w:sz w:val="26"/>
                <w:szCs w:val="26"/>
                <w:lang w:val="uz-Cyrl-UZ"/>
              </w:rPr>
              <w:t xml:space="preserve">"KEFAYAT GROUP" МЧЖга тегишли Сирдарё вилояти, Сардоба тумани, Ровот МФЙ, Амир Темур кўчаси 61-уйда жойлашган, кадастр рақами 12:05:42:01:01:0363 бўлган "Собиқ Узоқов пахта қабул қилиш пункти" биноси </w:t>
            </w:r>
            <w:r w:rsidRPr="00C87A41">
              <w:rPr>
                <w:rFonts w:ascii="Arial" w:hAnsi="Arial" w:cs="Arial"/>
                <w:noProof/>
                <w:sz w:val="26"/>
                <w:szCs w:val="26"/>
                <w:lang w:val="uz-Cyrl-UZ"/>
              </w:rPr>
              <w:t xml:space="preserve">(Банк баҳоловчиси томонидан </w:t>
            </w:r>
            <w:r w:rsidRPr="001E1FC0">
              <w:rPr>
                <w:rFonts w:ascii="Arial" w:hAnsi="Arial" w:cs="Arial"/>
                <w:b/>
                <w:noProof/>
                <w:sz w:val="26"/>
                <w:szCs w:val="26"/>
                <w:lang w:val="uz-Cyrl-UZ"/>
              </w:rPr>
              <w:t>2.4</w:t>
            </w:r>
            <w:r w:rsidRPr="005C1FD1">
              <w:rPr>
                <w:rFonts w:ascii="Arial" w:hAnsi="Arial" w:cs="Arial"/>
                <w:b/>
                <w:noProof/>
                <w:sz w:val="26"/>
                <w:szCs w:val="26"/>
                <w:lang w:val="uz-Cyrl-UZ"/>
              </w:rPr>
              <w:t xml:space="preserve"> млрд.</w:t>
            </w:r>
            <w:r w:rsidRPr="00C87A41">
              <w:rPr>
                <w:rFonts w:ascii="Arial" w:hAnsi="Arial" w:cs="Arial"/>
                <w:noProof/>
                <w:sz w:val="26"/>
                <w:szCs w:val="26"/>
                <w:lang w:val="uz-Cyrl-UZ"/>
              </w:rPr>
              <w:t xml:space="preserve"> сўмга баҳоланган)</w:t>
            </w:r>
            <w:r w:rsidRPr="0031394A">
              <w:rPr>
                <w:rFonts w:ascii="Arial" w:hAnsi="Arial" w:cs="Arial"/>
                <w:noProof/>
                <w:sz w:val="26"/>
                <w:szCs w:val="26"/>
                <w:lang w:val="uz-Cyrl-UZ"/>
              </w:rPr>
              <w:t xml:space="preserve"> </w:t>
            </w:r>
            <w:r w:rsidRPr="001E1FC0">
              <w:rPr>
                <w:rFonts w:ascii="Arial" w:hAnsi="Arial" w:cs="Arial"/>
                <w:b/>
                <w:noProof/>
                <w:sz w:val="26"/>
                <w:szCs w:val="26"/>
                <w:lang w:val="uz-Cyrl-UZ"/>
              </w:rPr>
              <w:t>2.2</w:t>
            </w:r>
            <w:r w:rsidRPr="008B729D">
              <w:rPr>
                <w:rFonts w:ascii="Arial" w:hAnsi="Arial" w:cs="Arial"/>
                <w:b/>
                <w:noProof/>
                <w:sz w:val="26"/>
                <w:szCs w:val="26"/>
                <w:lang w:val="uz-Cyrl-UZ"/>
              </w:rPr>
              <w:t xml:space="preserve"> млрд. сўмга</w:t>
            </w:r>
            <w:r w:rsidRPr="00C87A41">
              <w:rPr>
                <w:rFonts w:ascii="Arial" w:hAnsi="Arial" w:cs="Arial"/>
                <w:noProof/>
                <w:sz w:val="26"/>
                <w:szCs w:val="26"/>
                <w:lang w:val="uz-Cyrl-UZ"/>
              </w:rPr>
              <w:t>;</w:t>
            </w:r>
          </w:p>
          <w:p w:rsidR="00687CC1" w:rsidRDefault="00687CC1" w:rsidP="00687CC1">
            <w:pPr>
              <w:pStyle w:val="a3"/>
              <w:numPr>
                <w:ilvl w:val="0"/>
                <w:numId w:val="1"/>
              </w:numPr>
              <w:spacing w:after="0"/>
              <w:jc w:val="both"/>
              <w:rPr>
                <w:rFonts w:ascii="Arial" w:hAnsi="Arial" w:cs="Arial"/>
                <w:noProof/>
                <w:sz w:val="26"/>
                <w:szCs w:val="26"/>
                <w:lang w:val="uz-Cyrl-UZ"/>
              </w:rPr>
            </w:pPr>
            <w:r w:rsidRPr="001E1FC0">
              <w:rPr>
                <w:rFonts w:ascii="Arial" w:hAnsi="Arial" w:cs="Arial"/>
                <w:noProof/>
                <w:sz w:val="26"/>
                <w:szCs w:val="26"/>
                <w:lang w:val="uz-Cyrl-UZ"/>
              </w:rPr>
              <w:t xml:space="preserve">"SAYXUN-XO‘JA-KARSAN-SERVIS" МЧЖга тегишли Сирдарё вилояти, Сайхунобод тумани, Нуробод МФЙ, Муқимий кўчаси 39-уйда жойлашган, кадастр рақами 12:06:42:01:02:0247 бўлган ферма бино ва иншоатлари </w:t>
            </w:r>
            <w:r w:rsidRPr="00C87A41">
              <w:rPr>
                <w:rFonts w:ascii="Arial" w:hAnsi="Arial" w:cs="Arial"/>
                <w:noProof/>
                <w:sz w:val="26"/>
                <w:szCs w:val="26"/>
                <w:lang w:val="uz-Cyrl-UZ"/>
              </w:rPr>
              <w:t xml:space="preserve">(Банк баҳоловчиси томонидан </w:t>
            </w:r>
            <w:r w:rsidRPr="001E1FC0">
              <w:rPr>
                <w:rFonts w:ascii="Arial" w:hAnsi="Arial" w:cs="Arial"/>
                <w:b/>
                <w:noProof/>
                <w:sz w:val="26"/>
                <w:szCs w:val="26"/>
                <w:lang w:val="uz-Cyrl-UZ"/>
              </w:rPr>
              <w:t>3.6</w:t>
            </w:r>
            <w:r w:rsidRPr="005C1FD1">
              <w:rPr>
                <w:rFonts w:ascii="Arial" w:hAnsi="Arial" w:cs="Arial"/>
                <w:b/>
                <w:noProof/>
                <w:sz w:val="26"/>
                <w:szCs w:val="26"/>
                <w:lang w:val="uz-Cyrl-UZ"/>
              </w:rPr>
              <w:t xml:space="preserve"> млрд.</w:t>
            </w:r>
            <w:r w:rsidRPr="00C87A41">
              <w:rPr>
                <w:rFonts w:ascii="Arial" w:hAnsi="Arial" w:cs="Arial"/>
                <w:noProof/>
                <w:sz w:val="26"/>
                <w:szCs w:val="26"/>
                <w:lang w:val="uz-Cyrl-UZ"/>
              </w:rPr>
              <w:t xml:space="preserve"> сўмга баҳоланган)</w:t>
            </w:r>
            <w:r w:rsidRPr="0031394A">
              <w:rPr>
                <w:rFonts w:ascii="Arial" w:hAnsi="Arial" w:cs="Arial"/>
                <w:noProof/>
                <w:sz w:val="26"/>
                <w:szCs w:val="26"/>
                <w:lang w:val="uz-Cyrl-UZ"/>
              </w:rPr>
              <w:t xml:space="preserve"> </w:t>
            </w:r>
            <w:r w:rsidRPr="001E1FC0">
              <w:rPr>
                <w:rFonts w:ascii="Arial" w:hAnsi="Arial" w:cs="Arial"/>
                <w:b/>
                <w:noProof/>
                <w:sz w:val="26"/>
                <w:szCs w:val="26"/>
                <w:lang w:val="uz-Cyrl-UZ"/>
              </w:rPr>
              <w:t>3.2</w:t>
            </w:r>
            <w:r w:rsidRPr="008B729D">
              <w:rPr>
                <w:rFonts w:ascii="Arial" w:hAnsi="Arial" w:cs="Arial"/>
                <w:b/>
                <w:noProof/>
                <w:sz w:val="26"/>
                <w:szCs w:val="26"/>
                <w:lang w:val="uz-Cyrl-UZ"/>
              </w:rPr>
              <w:t xml:space="preserve"> млрд. сўмга</w:t>
            </w:r>
            <w:r w:rsidRPr="00C87A41">
              <w:rPr>
                <w:rFonts w:ascii="Arial" w:hAnsi="Arial" w:cs="Arial"/>
                <w:noProof/>
                <w:sz w:val="26"/>
                <w:szCs w:val="26"/>
                <w:lang w:val="uz-Cyrl-UZ"/>
              </w:rPr>
              <w:t>;</w:t>
            </w:r>
          </w:p>
          <w:p w:rsidR="00687CC1" w:rsidRDefault="00687CC1" w:rsidP="00687CC1">
            <w:pPr>
              <w:pStyle w:val="a3"/>
              <w:numPr>
                <w:ilvl w:val="0"/>
                <w:numId w:val="1"/>
              </w:numPr>
              <w:spacing w:after="0"/>
              <w:jc w:val="both"/>
              <w:rPr>
                <w:rFonts w:ascii="Arial" w:hAnsi="Arial" w:cs="Arial"/>
                <w:noProof/>
                <w:sz w:val="26"/>
                <w:szCs w:val="26"/>
                <w:lang w:val="uz-Cyrl-UZ"/>
              </w:rPr>
            </w:pPr>
            <w:r w:rsidRPr="001E1FC0">
              <w:rPr>
                <w:rFonts w:ascii="Arial" w:hAnsi="Arial" w:cs="Arial"/>
                <w:noProof/>
                <w:sz w:val="26"/>
                <w:szCs w:val="26"/>
                <w:lang w:val="uz-Cyrl-UZ"/>
              </w:rPr>
              <w:lastRenderedPageBreak/>
              <w:t>Кредит қайтмаслик хатари бўйича суғурта полиси</w:t>
            </w:r>
            <w:r w:rsidRPr="001E1FC0">
              <w:rPr>
                <w:rFonts w:ascii="Arial" w:hAnsi="Arial" w:cs="Arial"/>
                <w:noProof/>
                <w:sz w:val="26"/>
                <w:szCs w:val="26"/>
              </w:rPr>
              <w:t xml:space="preserve"> </w:t>
            </w:r>
            <w:r w:rsidRPr="001E1FC0">
              <w:rPr>
                <w:rFonts w:ascii="Arial" w:hAnsi="Arial" w:cs="Arial"/>
                <w:b/>
                <w:noProof/>
                <w:sz w:val="26"/>
                <w:szCs w:val="26"/>
              </w:rPr>
              <w:t xml:space="preserve">3.3 </w:t>
            </w:r>
            <w:r w:rsidRPr="001E1FC0">
              <w:rPr>
                <w:rFonts w:ascii="Arial" w:hAnsi="Arial" w:cs="Arial"/>
                <w:b/>
                <w:noProof/>
                <w:sz w:val="26"/>
                <w:szCs w:val="26"/>
                <w:lang w:val="uz-Cyrl-UZ"/>
              </w:rPr>
              <w:t>млрд.</w:t>
            </w:r>
            <w:r>
              <w:rPr>
                <w:rFonts w:ascii="Arial" w:hAnsi="Arial" w:cs="Arial"/>
                <w:noProof/>
                <w:sz w:val="26"/>
                <w:szCs w:val="26"/>
                <w:lang w:val="uz-Cyrl-UZ"/>
              </w:rPr>
              <w:t xml:space="preserve"> сўмга;</w:t>
            </w:r>
          </w:p>
          <w:p w:rsidR="00687CC1" w:rsidRDefault="00687CC1" w:rsidP="00687CC1">
            <w:pPr>
              <w:pStyle w:val="a3"/>
              <w:numPr>
                <w:ilvl w:val="0"/>
                <w:numId w:val="1"/>
              </w:numPr>
              <w:spacing w:after="0"/>
              <w:jc w:val="both"/>
              <w:rPr>
                <w:rFonts w:ascii="Arial" w:hAnsi="Arial" w:cs="Arial"/>
                <w:noProof/>
                <w:sz w:val="26"/>
                <w:szCs w:val="26"/>
                <w:lang w:val="uz-Cyrl-UZ"/>
              </w:rPr>
            </w:pPr>
            <w:r w:rsidRPr="001E1FC0">
              <w:rPr>
                <w:rFonts w:ascii="Arial" w:hAnsi="Arial" w:cs="Arial"/>
                <w:noProof/>
                <w:sz w:val="26"/>
                <w:szCs w:val="26"/>
                <w:lang w:val="uz-Cyrl-UZ"/>
              </w:rPr>
              <w:t>Кредит ҳисобига сотиб олинадиган паррандачилик ускуналари комплекс холда (етиб келгунига қадар 6 ойдан кам бўлмаган даврга суғурта полиси)</w:t>
            </w:r>
            <w:r>
              <w:rPr>
                <w:rFonts w:ascii="Arial" w:hAnsi="Arial" w:cs="Arial"/>
                <w:noProof/>
                <w:sz w:val="26"/>
                <w:szCs w:val="26"/>
                <w:lang w:val="uz-Cyrl-UZ"/>
              </w:rPr>
              <w:t xml:space="preserve"> </w:t>
            </w:r>
            <w:r w:rsidRPr="001E1FC0">
              <w:rPr>
                <w:rFonts w:ascii="Arial" w:hAnsi="Arial" w:cs="Arial"/>
                <w:b/>
                <w:noProof/>
                <w:sz w:val="26"/>
                <w:szCs w:val="26"/>
                <w:lang w:val="uz-Cyrl-UZ"/>
              </w:rPr>
              <w:t>4 млрд.</w:t>
            </w:r>
            <w:r>
              <w:rPr>
                <w:rFonts w:ascii="Arial" w:hAnsi="Arial" w:cs="Arial"/>
                <w:noProof/>
                <w:sz w:val="26"/>
                <w:szCs w:val="26"/>
                <w:lang w:val="uz-Cyrl-UZ"/>
              </w:rPr>
              <w:t xml:space="preserve"> сўмга;</w:t>
            </w:r>
          </w:p>
          <w:p w:rsidR="00687CC1" w:rsidRPr="002E553C" w:rsidRDefault="00687CC1" w:rsidP="00687CC1">
            <w:pPr>
              <w:pStyle w:val="a3"/>
              <w:numPr>
                <w:ilvl w:val="0"/>
                <w:numId w:val="1"/>
              </w:numPr>
              <w:spacing w:after="0"/>
              <w:jc w:val="both"/>
              <w:rPr>
                <w:rFonts w:ascii="Arial" w:hAnsi="Arial" w:cs="Arial"/>
                <w:noProof/>
                <w:sz w:val="26"/>
                <w:szCs w:val="26"/>
                <w:lang w:val="uz-Cyrl-UZ"/>
              </w:rPr>
            </w:pPr>
            <w:r w:rsidRPr="001E1FC0">
              <w:rPr>
                <w:rFonts w:ascii="Arial" w:hAnsi="Arial" w:cs="Arial"/>
                <w:b/>
                <w:noProof/>
                <w:sz w:val="26"/>
                <w:szCs w:val="26"/>
                <w:lang w:val="uz-Cyrl-UZ"/>
              </w:rPr>
              <w:t>Кўшимча</w:t>
            </w:r>
            <w:r w:rsidRPr="001E1FC0">
              <w:rPr>
                <w:rFonts w:ascii="Arial" w:hAnsi="Arial" w:cs="Arial"/>
                <w:noProof/>
                <w:sz w:val="26"/>
                <w:szCs w:val="26"/>
                <w:lang w:val="uz-Cyrl-UZ"/>
              </w:rPr>
              <w:t xml:space="preserve"> сифатида '"Z M BOBUR" МЧЖнинг юридик ва таъсисчилари кафиллиги </w:t>
            </w:r>
            <w:r>
              <w:rPr>
                <w:rFonts w:ascii="Arial" w:hAnsi="Arial" w:cs="Arial"/>
                <w:noProof/>
                <w:sz w:val="26"/>
                <w:szCs w:val="26"/>
                <w:lang w:val="uz-Cyrl-UZ"/>
              </w:rPr>
              <w:t>16.6 млрд. сўмга.</w:t>
            </w:r>
          </w:p>
        </w:tc>
      </w:tr>
    </w:tbl>
    <w:p w:rsidR="00B73CA5" w:rsidRDefault="00B73CA5" w:rsidP="006120A3">
      <w:pPr>
        <w:rPr>
          <w:rFonts w:ascii="Arial" w:eastAsiaTheme="majorEastAsia" w:hAnsi="Arial" w:cs="Arial"/>
          <w:b/>
          <w:bCs/>
          <w:noProof/>
          <w:sz w:val="26"/>
          <w:szCs w:val="26"/>
          <w:lang w:val="uz-Cyrl-UZ"/>
        </w:rPr>
      </w:pPr>
    </w:p>
    <w:p w:rsidR="00B73CA5" w:rsidRPr="000E101A" w:rsidRDefault="00B73CA5" w:rsidP="00B73CA5">
      <w:pPr>
        <w:pStyle w:val="a3"/>
        <w:numPr>
          <w:ilvl w:val="0"/>
          <w:numId w:val="2"/>
        </w:numPr>
        <w:shd w:val="clear" w:color="auto" w:fill="C6D9F1"/>
        <w:tabs>
          <w:tab w:val="left" w:pos="993"/>
        </w:tabs>
        <w:spacing w:after="0" w:line="276" w:lineRule="auto"/>
        <w:ind w:left="0" w:firstLine="709"/>
        <w:jc w:val="both"/>
        <w:rPr>
          <w:rFonts w:ascii="Arial" w:hAnsi="Arial" w:cs="Arial"/>
          <w:b/>
          <w:noProof/>
          <w:sz w:val="26"/>
          <w:szCs w:val="26"/>
          <w:lang w:val="uz-Cyrl-UZ"/>
        </w:rPr>
      </w:pPr>
      <w:r w:rsidRPr="000E101A">
        <w:rPr>
          <w:rFonts w:ascii="Arial" w:hAnsi="Arial" w:cs="Arial"/>
          <w:b/>
          <w:noProof/>
          <w:sz w:val="26"/>
          <w:szCs w:val="26"/>
          <w:lang w:val="uz-Cyrl-UZ"/>
        </w:rPr>
        <w:t>Кредитнинг мижоз қарз юкига таъсири</w:t>
      </w:r>
    </w:p>
    <w:p w:rsidR="00B73CA5" w:rsidRDefault="00B73CA5" w:rsidP="00B73CA5">
      <w:pPr>
        <w:pStyle w:val="a3"/>
        <w:tabs>
          <w:tab w:val="left" w:pos="993"/>
        </w:tabs>
        <w:spacing w:before="240" w:line="276" w:lineRule="auto"/>
        <w:ind w:left="0" w:firstLine="709"/>
        <w:contextualSpacing w:val="0"/>
        <w:jc w:val="both"/>
        <w:rPr>
          <w:rFonts w:ascii="Arial" w:hAnsi="Arial" w:cs="Arial"/>
          <w:bCs/>
          <w:noProof/>
          <w:sz w:val="26"/>
          <w:szCs w:val="26"/>
          <w:lang w:val="uz-Cyrl-UZ"/>
        </w:rPr>
      </w:pPr>
      <w:r w:rsidRPr="000E101A">
        <w:rPr>
          <w:rFonts w:ascii="Arial" w:hAnsi="Arial" w:cs="Arial"/>
          <w:bCs/>
          <w:noProof/>
          <w:sz w:val="26"/>
          <w:szCs w:val="26"/>
          <w:lang w:val="uz-Cyrl-UZ"/>
        </w:rPr>
        <w:t>Мижознинг КАТМ маълумотномасига асосан кредит</w:t>
      </w:r>
      <w:r>
        <w:rPr>
          <w:rFonts w:ascii="Arial" w:hAnsi="Arial" w:cs="Arial"/>
          <w:bCs/>
          <w:noProof/>
          <w:sz w:val="26"/>
          <w:szCs w:val="26"/>
          <w:lang w:val="uz-Cyrl-UZ"/>
        </w:rPr>
        <w:t xml:space="preserve"> </w:t>
      </w:r>
      <w:r w:rsidRPr="000E101A">
        <w:rPr>
          <w:rFonts w:ascii="Arial" w:hAnsi="Arial" w:cs="Arial"/>
          <w:bCs/>
          <w:noProof/>
          <w:sz w:val="26"/>
          <w:szCs w:val="26"/>
          <w:lang w:val="uz-Cyrl-UZ"/>
        </w:rPr>
        <w:t>қарздорликлари мавжуд</w:t>
      </w:r>
      <w:r w:rsidR="00BF048E">
        <w:rPr>
          <w:rFonts w:ascii="Arial" w:hAnsi="Arial" w:cs="Arial"/>
          <w:bCs/>
          <w:noProof/>
          <w:sz w:val="26"/>
          <w:szCs w:val="26"/>
          <w:lang w:val="uz-Cyrl-UZ"/>
        </w:rPr>
        <w:t>,</w:t>
      </w:r>
      <w:r w:rsidRPr="000E101A">
        <w:rPr>
          <w:rFonts w:ascii="Arial" w:hAnsi="Arial" w:cs="Arial"/>
          <w:bCs/>
          <w:noProof/>
          <w:sz w:val="26"/>
          <w:szCs w:val="26"/>
          <w:lang w:val="uz-Cyrl-UZ"/>
        </w:rPr>
        <w:t xml:space="preserve"> ҳисоб рақам айланмасини ҳисобга олган ҳолда, кредит ажратилгач, мижознинг қарз юки</w:t>
      </w:r>
      <w:r w:rsidR="00BF048E">
        <w:rPr>
          <w:rFonts w:ascii="Arial" w:hAnsi="Arial" w:cs="Arial"/>
          <w:bCs/>
          <w:noProof/>
          <w:sz w:val="26"/>
          <w:szCs w:val="26"/>
          <w:lang w:val="uz-Cyrl-UZ"/>
        </w:rPr>
        <w:t xml:space="preserve"> </w:t>
      </w:r>
      <w:r w:rsidR="00D14A43">
        <w:rPr>
          <w:rFonts w:ascii="Arial" w:hAnsi="Arial" w:cs="Arial"/>
          <w:bCs/>
          <w:noProof/>
          <w:sz w:val="26"/>
          <w:szCs w:val="26"/>
          <w:lang w:val="uz-Cyrl-UZ"/>
        </w:rPr>
        <w:t>34</w:t>
      </w:r>
      <w:r w:rsidR="00D7111F">
        <w:rPr>
          <w:rFonts w:ascii="Arial" w:hAnsi="Arial" w:cs="Arial"/>
          <w:bCs/>
          <w:noProof/>
          <w:sz w:val="26"/>
          <w:szCs w:val="26"/>
          <w:lang w:val="uz-Cyrl-UZ"/>
        </w:rPr>
        <w:t>%</w:t>
      </w:r>
      <w:r w:rsidRPr="000E101A">
        <w:rPr>
          <w:rFonts w:ascii="Arial" w:hAnsi="Arial" w:cs="Arial"/>
          <w:bCs/>
          <w:noProof/>
          <w:sz w:val="26"/>
          <w:szCs w:val="26"/>
          <w:lang w:val="uz-Cyrl-UZ"/>
        </w:rPr>
        <w:t xml:space="preserve"> ни ташкил қилмоқда.</w:t>
      </w:r>
    </w:p>
    <w:tbl>
      <w:tblPr>
        <w:tblStyle w:val="a5"/>
        <w:tblW w:w="9650" w:type="dxa"/>
        <w:jc w:val="center"/>
        <w:tblLook w:val="04A0" w:firstRow="1" w:lastRow="0" w:firstColumn="1" w:lastColumn="0" w:noHBand="0" w:noVBand="1"/>
      </w:tblPr>
      <w:tblGrid>
        <w:gridCol w:w="4070"/>
        <w:gridCol w:w="3240"/>
        <w:gridCol w:w="2340"/>
      </w:tblGrid>
      <w:tr w:rsidR="00B73CA5" w:rsidRPr="00311F74" w:rsidTr="006120A3">
        <w:trPr>
          <w:trHeight w:val="112"/>
          <w:jc w:val="center"/>
        </w:trPr>
        <w:tc>
          <w:tcPr>
            <w:tcW w:w="4070" w:type="dxa"/>
            <w:vAlign w:val="center"/>
            <w:hideMark/>
          </w:tcPr>
          <w:p w:rsidR="00B73CA5" w:rsidRPr="00D7111F" w:rsidRDefault="00B73CA5" w:rsidP="006120A3">
            <w:pPr>
              <w:tabs>
                <w:tab w:val="left" w:pos="993"/>
              </w:tabs>
              <w:spacing w:line="276" w:lineRule="auto"/>
              <w:jc w:val="center"/>
              <w:rPr>
                <w:rFonts w:ascii="Arial" w:hAnsi="Arial" w:cs="Arial"/>
                <w:b/>
                <w:bCs/>
                <w:noProof/>
                <w:sz w:val="24"/>
                <w:szCs w:val="26"/>
                <w:lang w:val="uz-Cyrl-UZ"/>
              </w:rPr>
            </w:pPr>
            <w:r w:rsidRPr="00D7111F">
              <w:rPr>
                <w:rFonts w:ascii="Arial" w:hAnsi="Arial" w:cs="Arial"/>
                <w:b/>
                <w:bCs/>
                <w:noProof/>
                <w:sz w:val="24"/>
                <w:szCs w:val="26"/>
                <w:lang w:val="uz-Cyrl-UZ"/>
              </w:rPr>
              <w:t>Ўртача ойлик ҳисоб рақам айланмаси</w:t>
            </w:r>
          </w:p>
        </w:tc>
        <w:tc>
          <w:tcPr>
            <w:tcW w:w="3240" w:type="dxa"/>
            <w:vAlign w:val="center"/>
            <w:hideMark/>
          </w:tcPr>
          <w:p w:rsidR="00B73CA5" w:rsidRPr="00D7111F" w:rsidRDefault="00B73CA5" w:rsidP="006120A3">
            <w:pPr>
              <w:tabs>
                <w:tab w:val="left" w:pos="993"/>
              </w:tabs>
              <w:spacing w:line="276" w:lineRule="auto"/>
              <w:jc w:val="center"/>
              <w:rPr>
                <w:rFonts w:ascii="Arial" w:hAnsi="Arial" w:cs="Arial"/>
                <w:b/>
                <w:bCs/>
                <w:noProof/>
                <w:sz w:val="24"/>
                <w:szCs w:val="26"/>
                <w:lang w:val="uz-Cyrl-UZ"/>
              </w:rPr>
            </w:pPr>
            <w:r w:rsidRPr="00D7111F">
              <w:rPr>
                <w:rFonts w:ascii="Arial" w:hAnsi="Arial" w:cs="Arial"/>
                <w:b/>
                <w:bCs/>
                <w:noProof/>
                <w:sz w:val="24"/>
                <w:szCs w:val="26"/>
                <w:lang w:val="uz-Cyrl-UZ"/>
              </w:rPr>
              <w:t>Ўртача ойлик қарз юки</w:t>
            </w:r>
          </w:p>
        </w:tc>
        <w:tc>
          <w:tcPr>
            <w:tcW w:w="2340" w:type="dxa"/>
            <w:vAlign w:val="center"/>
            <w:hideMark/>
          </w:tcPr>
          <w:p w:rsidR="00B73CA5" w:rsidRPr="00D7111F" w:rsidRDefault="00B73CA5" w:rsidP="006120A3">
            <w:pPr>
              <w:tabs>
                <w:tab w:val="left" w:pos="993"/>
              </w:tabs>
              <w:spacing w:line="276" w:lineRule="auto"/>
              <w:jc w:val="center"/>
              <w:rPr>
                <w:rFonts w:ascii="Arial" w:hAnsi="Arial" w:cs="Arial"/>
                <w:b/>
                <w:bCs/>
                <w:noProof/>
                <w:sz w:val="24"/>
                <w:szCs w:val="26"/>
                <w:lang w:val="uz-Cyrl-UZ"/>
              </w:rPr>
            </w:pPr>
            <w:r w:rsidRPr="00D7111F">
              <w:rPr>
                <w:rFonts w:ascii="Arial" w:hAnsi="Arial" w:cs="Arial"/>
                <w:b/>
                <w:bCs/>
                <w:noProof/>
                <w:sz w:val="24"/>
                <w:szCs w:val="26"/>
                <w:lang w:val="uz-Cyrl-UZ"/>
              </w:rPr>
              <w:t>%</w:t>
            </w:r>
          </w:p>
        </w:tc>
      </w:tr>
      <w:tr w:rsidR="00B73CA5" w:rsidRPr="00311F74" w:rsidTr="006120A3">
        <w:trPr>
          <w:trHeight w:val="185"/>
          <w:jc w:val="center"/>
        </w:trPr>
        <w:tc>
          <w:tcPr>
            <w:tcW w:w="4070" w:type="dxa"/>
            <w:vAlign w:val="center"/>
            <w:hideMark/>
          </w:tcPr>
          <w:p w:rsidR="00B73CA5" w:rsidRPr="00D7111F" w:rsidRDefault="00B73CA5" w:rsidP="006120A3">
            <w:pPr>
              <w:tabs>
                <w:tab w:val="left" w:pos="993"/>
              </w:tabs>
              <w:spacing w:line="276" w:lineRule="auto"/>
              <w:jc w:val="center"/>
              <w:rPr>
                <w:rFonts w:ascii="Arial" w:hAnsi="Arial" w:cs="Arial"/>
                <w:bCs/>
                <w:noProof/>
                <w:sz w:val="24"/>
                <w:szCs w:val="26"/>
                <w:lang w:val="uz-Cyrl-UZ"/>
              </w:rPr>
            </w:pPr>
            <w:r w:rsidRPr="00D7111F">
              <w:rPr>
                <w:rFonts w:ascii="Arial" w:hAnsi="Arial" w:cs="Arial"/>
                <w:bCs/>
                <w:noProof/>
                <w:sz w:val="24"/>
                <w:szCs w:val="26"/>
                <w:lang w:val="uz-Cyrl-UZ"/>
              </w:rPr>
              <w:t>1</w:t>
            </w:r>
          </w:p>
        </w:tc>
        <w:tc>
          <w:tcPr>
            <w:tcW w:w="3240" w:type="dxa"/>
            <w:vAlign w:val="center"/>
            <w:hideMark/>
          </w:tcPr>
          <w:p w:rsidR="00B73CA5" w:rsidRPr="00D7111F" w:rsidRDefault="00B73CA5" w:rsidP="006120A3">
            <w:pPr>
              <w:tabs>
                <w:tab w:val="left" w:pos="993"/>
              </w:tabs>
              <w:spacing w:line="276" w:lineRule="auto"/>
              <w:jc w:val="center"/>
              <w:rPr>
                <w:rFonts w:ascii="Arial" w:hAnsi="Arial" w:cs="Arial"/>
                <w:bCs/>
                <w:noProof/>
                <w:sz w:val="24"/>
                <w:szCs w:val="26"/>
                <w:lang w:val="uz-Cyrl-UZ"/>
              </w:rPr>
            </w:pPr>
            <w:r w:rsidRPr="00D7111F">
              <w:rPr>
                <w:rFonts w:ascii="Arial" w:hAnsi="Arial" w:cs="Arial"/>
                <w:bCs/>
                <w:noProof/>
                <w:sz w:val="24"/>
                <w:szCs w:val="26"/>
                <w:lang w:val="uz-Cyrl-UZ"/>
              </w:rPr>
              <w:t>2</w:t>
            </w:r>
          </w:p>
        </w:tc>
        <w:tc>
          <w:tcPr>
            <w:tcW w:w="2340" w:type="dxa"/>
            <w:vAlign w:val="center"/>
            <w:hideMark/>
          </w:tcPr>
          <w:p w:rsidR="00B73CA5" w:rsidRPr="00D7111F" w:rsidRDefault="00B73CA5" w:rsidP="006120A3">
            <w:pPr>
              <w:tabs>
                <w:tab w:val="left" w:pos="993"/>
              </w:tabs>
              <w:spacing w:line="276" w:lineRule="auto"/>
              <w:jc w:val="center"/>
              <w:rPr>
                <w:rFonts w:ascii="Arial" w:hAnsi="Arial" w:cs="Arial"/>
                <w:bCs/>
                <w:noProof/>
                <w:sz w:val="24"/>
                <w:szCs w:val="26"/>
                <w:lang w:val="uz-Cyrl-UZ"/>
              </w:rPr>
            </w:pPr>
            <w:r w:rsidRPr="00D7111F">
              <w:rPr>
                <w:rFonts w:ascii="Arial" w:hAnsi="Arial" w:cs="Arial"/>
                <w:bCs/>
                <w:noProof/>
                <w:sz w:val="24"/>
                <w:szCs w:val="26"/>
                <w:lang w:val="uz-Cyrl-UZ"/>
              </w:rPr>
              <w:t>2/1</w:t>
            </w:r>
          </w:p>
        </w:tc>
      </w:tr>
      <w:tr w:rsidR="00D14A43" w:rsidRPr="00C97524" w:rsidTr="00D14A43">
        <w:trPr>
          <w:trHeight w:val="577"/>
          <w:jc w:val="center"/>
        </w:trPr>
        <w:tc>
          <w:tcPr>
            <w:tcW w:w="4070" w:type="dxa"/>
            <w:vAlign w:val="center"/>
          </w:tcPr>
          <w:p w:rsidR="00D14A43" w:rsidRDefault="00D14A43" w:rsidP="00D14A43">
            <w:pPr>
              <w:jc w:val="center"/>
              <w:rPr>
                <w:rFonts w:ascii="Arial" w:hAnsi="Arial" w:cs="Arial"/>
                <w:color w:val="000000"/>
                <w:sz w:val="26"/>
                <w:szCs w:val="26"/>
              </w:rPr>
            </w:pPr>
            <w:r>
              <w:rPr>
                <w:rFonts w:ascii="Arial" w:hAnsi="Arial" w:cs="Arial"/>
                <w:color w:val="000000"/>
                <w:sz w:val="26"/>
                <w:szCs w:val="26"/>
              </w:rPr>
              <w:t>1 537 114 917</w:t>
            </w:r>
          </w:p>
        </w:tc>
        <w:tc>
          <w:tcPr>
            <w:tcW w:w="3240" w:type="dxa"/>
            <w:vAlign w:val="center"/>
          </w:tcPr>
          <w:p w:rsidR="00D14A43" w:rsidRDefault="00D14A43" w:rsidP="00D14A43">
            <w:pPr>
              <w:jc w:val="center"/>
              <w:rPr>
                <w:rFonts w:ascii="Arial" w:hAnsi="Arial" w:cs="Arial"/>
                <w:color w:val="000000"/>
                <w:sz w:val="26"/>
                <w:szCs w:val="26"/>
              </w:rPr>
            </w:pPr>
            <w:r>
              <w:rPr>
                <w:rFonts w:ascii="Arial" w:hAnsi="Arial" w:cs="Arial"/>
                <w:color w:val="000000"/>
                <w:sz w:val="26"/>
                <w:szCs w:val="26"/>
              </w:rPr>
              <w:t>527 586 910</w:t>
            </w:r>
          </w:p>
        </w:tc>
        <w:tc>
          <w:tcPr>
            <w:tcW w:w="2340" w:type="dxa"/>
            <w:vAlign w:val="center"/>
            <w:hideMark/>
          </w:tcPr>
          <w:p w:rsidR="00D14A43" w:rsidRDefault="00D14A43" w:rsidP="00D14A43">
            <w:pPr>
              <w:jc w:val="center"/>
              <w:rPr>
                <w:rFonts w:ascii="Arial" w:hAnsi="Arial" w:cs="Arial"/>
                <w:color w:val="000000"/>
                <w:sz w:val="26"/>
                <w:szCs w:val="26"/>
              </w:rPr>
            </w:pPr>
            <w:r>
              <w:rPr>
                <w:rFonts w:ascii="Arial" w:hAnsi="Arial" w:cs="Arial"/>
                <w:color w:val="000000"/>
                <w:sz w:val="26"/>
                <w:szCs w:val="26"/>
              </w:rPr>
              <w:t>34%</w:t>
            </w:r>
          </w:p>
        </w:tc>
      </w:tr>
    </w:tbl>
    <w:p w:rsidR="00B73CA5" w:rsidRPr="000E101A" w:rsidRDefault="00B73CA5" w:rsidP="00B73CA5">
      <w:pPr>
        <w:pStyle w:val="a3"/>
        <w:numPr>
          <w:ilvl w:val="0"/>
          <w:numId w:val="2"/>
        </w:numPr>
        <w:shd w:val="clear" w:color="auto" w:fill="C6D9F1"/>
        <w:tabs>
          <w:tab w:val="left" w:pos="993"/>
        </w:tabs>
        <w:spacing w:before="240" w:after="0" w:line="276" w:lineRule="auto"/>
        <w:ind w:left="0" w:firstLine="709"/>
        <w:jc w:val="both"/>
        <w:rPr>
          <w:rFonts w:ascii="Arial" w:hAnsi="Arial" w:cs="Arial"/>
          <w:b/>
          <w:noProof/>
          <w:sz w:val="26"/>
          <w:szCs w:val="26"/>
          <w:lang w:val="uz-Cyrl-UZ"/>
        </w:rPr>
      </w:pPr>
      <w:r w:rsidRPr="000E101A">
        <w:rPr>
          <w:rFonts w:ascii="Arial" w:hAnsi="Arial" w:cs="Arial"/>
          <w:b/>
          <w:noProof/>
          <w:sz w:val="26"/>
          <w:szCs w:val="26"/>
          <w:lang w:val="uz-Cyrl-UZ"/>
        </w:rPr>
        <w:t>Кредитнинг Банк капитал кўрсаткичларига таъсири</w:t>
      </w:r>
    </w:p>
    <w:p w:rsidR="00B73CA5" w:rsidRDefault="00B73CA5" w:rsidP="00B73CA5">
      <w:pPr>
        <w:tabs>
          <w:tab w:val="left" w:pos="993"/>
        </w:tabs>
        <w:spacing w:before="120" w:after="240" w:line="276" w:lineRule="auto"/>
        <w:ind w:firstLine="709"/>
        <w:jc w:val="both"/>
        <w:rPr>
          <w:rFonts w:ascii="Arial" w:hAnsi="Arial" w:cs="Arial"/>
          <w:noProof/>
          <w:sz w:val="26"/>
          <w:szCs w:val="26"/>
          <w:lang w:val="uz-Cyrl-UZ"/>
        </w:rPr>
      </w:pPr>
      <w:r w:rsidRPr="00923900">
        <w:rPr>
          <w:rFonts w:ascii="Arial" w:hAnsi="Arial" w:cs="Arial"/>
          <w:noProof/>
          <w:sz w:val="26"/>
          <w:szCs w:val="26"/>
          <w:lang w:val="uz-Cyrl-UZ"/>
        </w:rPr>
        <w:t xml:space="preserve">Ушбу мижоз томонидан талаб қилинаётган кредит миқдори банкнинг капитал етарлилик коеффициентига (CАR) таъсир даражаси кам бўлиб, ушбу </w:t>
      </w:r>
      <w:r w:rsidRPr="006F7B1D">
        <w:rPr>
          <w:rFonts w:ascii="Arial" w:hAnsi="Arial" w:cs="Arial"/>
          <w:noProof/>
          <w:sz w:val="26"/>
          <w:szCs w:val="26"/>
          <w:lang w:val="uz-Cyrl-UZ"/>
        </w:rPr>
        <w:t xml:space="preserve">коеффициентни </w:t>
      </w:r>
      <w:r w:rsidR="005644A3">
        <w:rPr>
          <w:rFonts w:ascii="Arial" w:hAnsi="Arial" w:cs="Arial"/>
          <w:noProof/>
          <w:sz w:val="26"/>
          <w:szCs w:val="26"/>
          <w:lang w:val="uz-Cyrl-UZ"/>
        </w:rPr>
        <w:t>17</w:t>
      </w:r>
      <w:r w:rsidR="0013550D">
        <w:rPr>
          <w:rFonts w:ascii="Arial" w:hAnsi="Arial" w:cs="Arial"/>
          <w:noProof/>
          <w:sz w:val="26"/>
          <w:szCs w:val="26"/>
          <w:lang w:val="uz-Cyrl-UZ"/>
        </w:rPr>
        <w:t>,06</w:t>
      </w:r>
      <w:r w:rsidRPr="006F7B1D">
        <w:rPr>
          <w:rFonts w:ascii="Arial" w:hAnsi="Arial" w:cs="Arial"/>
          <w:noProof/>
          <w:sz w:val="26"/>
          <w:szCs w:val="26"/>
          <w:lang w:val="uz-Cyrl-UZ"/>
        </w:rPr>
        <w:t xml:space="preserve">% дан </w:t>
      </w:r>
      <w:r w:rsidR="0013550D">
        <w:rPr>
          <w:rFonts w:ascii="Arial" w:hAnsi="Arial" w:cs="Arial"/>
          <w:noProof/>
          <w:sz w:val="26"/>
          <w:szCs w:val="26"/>
          <w:lang w:val="uz-Cyrl-UZ"/>
        </w:rPr>
        <w:t>17</w:t>
      </w:r>
      <w:r w:rsidRPr="006F7B1D">
        <w:rPr>
          <w:rFonts w:ascii="Arial" w:hAnsi="Arial" w:cs="Arial"/>
          <w:noProof/>
          <w:sz w:val="26"/>
          <w:szCs w:val="26"/>
          <w:lang w:val="uz-Cyrl-UZ"/>
        </w:rPr>
        <w:t>,</w:t>
      </w:r>
      <w:r w:rsidR="0013550D">
        <w:rPr>
          <w:rFonts w:ascii="Arial" w:hAnsi="Arial" w:cs="Arial"/>
          <w:noProof/>
          <w:sz w:val="26"/>
          <w:szCs w:val="26"/>
          <w:lang w:val="uz-Cyrl-UZ"/>
        </w:rPr>
        <w:t>05</w:t>
      </w:r>
      <w:r w:rsidRPr="006F7B1D">
        <w:rPr>
          <w:rFonts w:ascii="Arial" w:hAnsi="Arial" w:cs="Arial"/>
          <w:noProof/>
          <w:sz w:val="26"/>
          <w:szCs w:val="26"/>
          <w:lang w:val="uz-Cyrl-UZ"/>
        </w:rPr>
        <w:t>%</w:t>
      </w:r>
      <w:r w:rsidRPr="00923900">
        <w:rPr>
          <w:rFonts w:ascii="Arial" w:hAnsi="Arial" w:cs="Arial"/>
          <w:noProof/>
          <w:sz w:val="26"/>
          <w:szCs w:val="26"/>
          <w:lang w:val="uz-Cyrl-UZ"/>
        </w:rPr>
        <w:t xml:space="preserve"> га камайишига </w:t>
      </w:r>
      <w:r w:rsidRPr="006F7B1D">
        <w:rPr>
          <w:rFonts w:ascii="Arial" w:hAnsi="Arial" w:cs="Arial"/>
          <w:noProof/>
          <w:sz w:val="26"/>
          <w:szCs w:val="26"/>
          <w:lang w:val="uz-Cyrl-UZ"/>
        </w:rPr>
        <w:t>олиб келса (мин 13%),</w:t>
      </w:r>
      <w:r w:rsidRPr="00923900">
        <w:rPr>
          <w:rFonts w:ascii="Arial" w:hAnsi="Arial" w:cs="Arial"/>
          <w:noProof/>
          <w:sz w:val="26"/>
          <w:szCs w:val="26"/>
          <w:lang w:val="uz-Cyrl-UZ"/>
        </w:rPr>
        <w:t xml:space="preserve"> рискка тортилган активларнинг кредит портфели қолдиғига нисбатини </w:t>
      </w:r>
      <w:r w:rsidR="005644A3">
        <w:rPr>
          <w:rFonts w:ascii="Arial" w:hAnsi="Arial" w:cs="Arial"/>
          <w:noProof/>
          <w:sz w:val="26"/>
          <w:szCs w:val="26"/>
          <w:lang w:val="uz-Cyrl-UZ"/>
        </w:rPr>
        <w:t>162</w:t>
      </w:r>
      <w:r w:rsidRPr="00923900">
        <w:rPr>
          <w:rFonts w:ascii="Arial" w:hAnsi="Arial" w:cs="Arial"/>
          <w:noProof/>
          <w:sz w:val="26"/>
          <w:szCs w:val="26"/>
          <w:lang w:val="uz-Cyrl-UZ"/>
        </w:rPr>
        <w:t>,</w:t>
      </w:r>
      <w:r w:rsidR="0013550D">
        <w:rPr>
          <w:rFonts w:ascii="Arial" w:hAnsi="Arial" w:cs="Arial"/>
          <w:noProof/>
          <w:sz w:val="26"/>
          <w:szCs w:val="26"/>
          <w:lang w:val="uz-Cyrl-UZ"/>
        </w:rPr>
        <w:t>29</w:t>
      </w:r>
      <w:r w:rsidRPr="00923900">
        <w:rPr>
          <w:rFonts w:ascii="Arial" w:hAnsi="Arial" w:cs="Arial"/>
          <w:noProof/>
          <w:sz w:val="26"/>
          <w:szCs w:val="26"/>
          <w:lang w:val="uz-Cyrl-UZ"/>
        </w:rPr>
        <w:t>% дан 16</w:t>
      </w:r>
      <w:r w:rsidR="005644A3">
        <w:rPr>
          <w:rFonts w:ascii="Arial" w:hAnsi="Arial" w:cs="Arial"/>
          <w:noProof/>
          <w:sz w:val="26"/>
          <w:szCs w:val="26"/>
          <w:lang w:val="uz-Cyrl-UZ"/>
        </w:rPr>
        <w:t>2</w:t>
      </w:r>
      <w:r w:rsidRPr="00923900">
        <w:rPr>
          <w:rFonts w:ascii="Arial" w:hAnsi="Arial" w:cs="Arial"/>
          <w:noProof/>
          <w:sz w:val="26"/>
          <w:szCs w:val="26"/>
          <w:lang w:val="uz-Cyrl-UZ"/>
        </w:rPr>
        <w:t>,</w:t>
      </w:r>
      <w:r w:rsidR="0013550D">
        <w:rPr>
          <w:rFonts w:ascii="Arial" w:hAnsi="Arial" w:cs="Arial"/>
          <w:noProof/>
          <w:sz w:val="26"/>
          <w:szCs w:val="26"/>
          <w:lang w:val="uz-Cyrl-UZ"/>
        </w:rPr>
        <w:t>39</w:t>
      </w:r>
      <w:r w:rsidRPr="00923900">
        <w:rPr>
          <w:rFonts w:ascii="Arial" w:hAnsi="Arial" w:cs="Arial"/>
          <w:noProof/>
          <w:sz w:val="26"/>
          <w:szCs w:val="26"/>
          <w:lang w:val="uz-Cyrl-UZ"/>
        </w:rPr>
        <w:t>%</w:t>
      </w:r>
      <w:r w:rsidRPr="006F7B1D">
        <w:rPr>
          <w:rFonts w:ascii="Arial" w:hAnsi="Arial" w:cs="Arial"/>
          <w:noProof/>
          <w:sz w:val="26"/>
          <w:szCs w:val="26"/>
          <w:lang w:val="uz-Cyrl-UZ"/>
        </w:rPr>
        <w:t xml:space="preserve"> </w:t>
      </w:r>
      <w:r w:rsidRPr="00923900">
        <w:rPr>
          <w:rFonts w:ascii="Arial" w:hAnsi="Arial" w:cs="Arial"/>
          <w:noProof/>
          <w:sz w:val="26"/>
          <w:szCs w:val="26"/>
          <w:lang w:val="uz-Cyrl-UZ"/>
        </w:rPr>
        <w:t>га оширади.</w:t>
      </w:r>
    </w:p>
    <w:p w:rsidR="00B73CA5" w:rsidRPr="000E101A" w:rsidRDefault="00B73CA5" w:rsidP="00B73CA5">
      <w:pPr>
        <w:pStyle w:val="a3"/>
        <w:numPr>
          <w:ilvl w:val="0"/>
          <w:numId w:val="2"/>
        </w:numPr>
        <w:shd w:val="clear" w:color="auto" w:fill="C6D9F1"/>
        <w:tabs>
          <w:tab w:val="left" w:pos="993"/>
        </w:tabs>
        <w:spacing w:after="0" w:line="276" w:lineRule="auto"/>
        <w:ind w:left="0" w:firstLine="709"/>
        <w:jc w:val="both"/>
        <w:rPr>
          <w:rFonts w:ascii="Arial" w:hAnsi="Arial" w:cs="Arial"/>
          <w:b/>
          <w:noProof/>
          <w:sz w:val="26"/>
          <w:szCs w:val="26"/>
          <w:lang w:val="uz-Cyrl-UZ"/>
        </w:rPr>
      </w:pPr>
      <w:r w:rsidRPr="000E101A">
        <w:rPr>
          <w:rFonts w:ascii="Arial" w:hAnsi="Arial" w:cs="Arial"/>
          <w:b/>
          <w:noProof/>
          <w:sz w:val="26"/>
          <w:szCs w:val="26"/>
          <w:lang w:val="uz-Cyrl-UZ"/>
        </w:rPr>
        <w:t>Кредитнинг Банк риск аппетитига таъсири</w:t>
      </w:r>
    </w:p>
    <w:p w:rsidR="00B73CA5" w:rsidRDefault="00B73CA5" w:rsidP="00B73CA5">
      <w:pPr>
        <w:tabs>
          <w:tab w:val="left" w:pos="993"/>
        </w:tabs>
        <w:spacing w:before="120" w:after="80" w:line="276" w:lineRule="auto"/>
        <w:ind w:firstLine="709"/>
        <w:jc w:val="both"/>
        <w:rPr>
          <w:rFonts w:ascii="Arial" w:hAnsi="Arial" w:cs="Arial"/>
          <w:noProof/>
          <w:sz w:val="26"/>
          <w:szCs w:val="26"/>
          <w:lang w:val="uz-Cyrl-UZ"/>
        </w:rPr>
      </w:pPr>
      <w:r w:rsidRPr="006F7B1D">
        <w:rPr>
          <w:rFonts w:ascii="Arial" w:hAnsi="Arial" w:cs="Arial"/>
          <w:bCs/>
          <w:noProof/>
          <w:sz w:val="26"/>
          <w:szCs w:val="26"/>
          <w:lang w:val="uz-Cyrl-UZ"/>
        </w:rPr>
        <w:t xml:space="preserve">Кредит ажратилгач, корпоратив мижозларга ажратилган кредитларнинг Банк кредит портфелидаги </w:t>
      </w:r>
      <w:r w:rsidRPr="00802F68">
        <w:rPr>
          <w:rFonts w:ascii="Arial" w:hAnsi="Arial" w:cs="Arial"/>
          <w:bCs/>
          <w:noProof/>
          <w:sz w:val="26"/>
          <w:szCs w:val="26"/>
          <w:lang w:val="uz-Cyrl-UZ"/>
        </w:rPr>
        <w:t>улуши</w:t>
      </w:r>
      <w:r w:rsidRPr="00802F68">
        <w:rPr>
          <w:rFonts w:ascii="Arial" w:hAnsi="Arial" w:cs="Arial"/>
          <w:noProof/>
          <w:sz w:val="26"/>
          <w:szCs w:val="26"/>
          <w:lang w:val="uz-Cyrl-UZ"/>
        </w:rPr>
        <w:t xml:space="preserve"> </w:t>
      </w:r>
      <w:r>
        <w:rPr>
          <w:rFonts w:ascii="Arial" w:hAnsi="Arial" w:cs="Arial"/>
          <w:bCs/>
          <w:noProof/>
          <w:sz w:val="26"/>
          <w:szCs w:val="26"/>
          <w:lang w:val="uz-Cyrl-UZ"/>
        </w:rPr>
        <w:t>3</w:t>
      </w:r>
      <w:r w:rsidR="005B5023">
        <w:rPr>
          <w:rFonts w:ascii="Arial" w:hAnsi="Arial" w:cs="Arial"/>
          <w:bCs/>
          <w:noProof/>
          <w:sz w:val="26"/>
          <w:szCs w:val="26"/>
          <w:lang w:val="uz-Cyrl-UZ"/>
        </w:rPr>
        <w:t>9</w:t>
      </w:r>
      <w:r w:rsidRPr="006F7B1D">
        <w:rPr>
          <w:rFonts w:ascii="Arial" w:hAnsi="Arial" w:cs="Arial"/>
          <w:bCs/>
          <w:noProof/>
          <w:sz w:val="26"/>
          <w:szCs w:val="26"/>
          <w:lang w:val="uz-Cyrl-UZ"/>
        </w:rPr>
        <w:t xml:space="preserve"> фоизни</w:t>
      </w:r>
      <w:r w:rsidRPr="006F7B1D">
        <w:rPr>
          <w:rFonts w:ascii="Arial" w:hAnsi="Arial" w:cs="Arial"/>
          <w:noProof/>
          <w:sz w:val="26"/>
          <w:szCs w:val="26"/>
          <w:lang w:val="uz-Cyrl-UZ"/>
        </w:rPr>
        <w:t xml:space="preserve"> (макс 45,0%) ташкил қилмоқда. Ушбу кўрсаткич Банк Риск Аппетити меъёрлари лимити чегарасида (паст риск) сақланиб қолмоқда.</w:t>
      </w:r>
    </w:p>
    <w:p w:rsidR="00795511" w:rsidRPr="00753278" w:rsidRDefault="00795511" w:rsidP="00795511">
      <w:pPr>
        <w:pStyle w:val="a3"/>
        <w:numPr>
          <w:ilvl w:val="0"/>
          <w:numId w:val="2"/>
        </w:numPr>
        <w:shd w:val="clear" w:color="auto" w:fill="C6D9F1"/>
        <w:tabs>
          <w:tab w:val="left" w:pos="993"/>
        </w:tabs>
        <w:spacing w:after="0" w:line="276" w:lineRule="auto"/>
        <w:ind w:left="0" w:firstLine="709"/>
        <w:jc w:val="both"/>
        <w:rPr>
          <w:rFonts w:ascii="Arial" w:hAnsi="Arial" w:cs="Arial"/>
          <w:b/>
          <w:noProof/>
          <w:sz w:val="26"/>
          <w:szCs w:val="26"/>
          <w:lang w:val="uz-Cyrl-UZ"/>
        </w:rPr>
      </w:pPr>
      <w:r>
        <w:rPr>
          <w:rFonts w:ascii="Arial" w:hAnsi="Arial" w:cs="Arial"/>
          <w:b/>
          <w:noProof/>
          <w:sz w:val="26"/>
          <w:szCs w:val="26"/>
          <w:lang w:val="uz-Cyrl-UZ"/>
        </w:rPr>
        <w:t>Лойиҳа бўйича мавжуд рисклар</w:t>
      </w:r>
    </w:p>
    <w:p w:rsidR="00BA5F26" w:rsidRDefault="00795511" w:rsidP="00795511">
      <w:pPr>
        <w:tabs>
          <w:tab w:val="left" w:pos="993"/>
        </w:tabs>
        <w:spacing w:after="0" w:line="276" w:lineRule="auto"/>
        <w:ind w:firstLine="709"/>
        <w:jc w:val="both"/>
        <w:rPr>
          <w:rFonts w:ascii="Arial" w:hAnsi="Arial" w:cs="Arial"/>
          <w:noProof/>
          <w:sz w:val="26"/>
          <w:szCs w:val="26"/>
          <w:lang w:val="uz-Cyrl-UZ"/>
        </w:rPr>
      </w:pPr>
      <w:r>
        <w:rPr>
          <w:rFonts w:ascii="Arial" w:hAnsi="Arial" w:cs="Arial"/>
          <w:noProof/>
          <w:sz w:val="26"/>
          <w:szCs w:val="26"/>
          <w:lang w:val="uz-Cyrl-UZ"/>
        </w:rPr>
        <w:t xml:space="preserve">Мижознинг баланс маълумотлари </w:t>
      </w:r>
      <w:r w:rsidR="00E81EB9">
        <w:rPr>
          <w:rFonts w:ascii="Arial" w:hAnsi="Arial" w:cs="Arial"/>
          <w:noProof/>
          <w:sz w:val="26"/>
          <w:szCs w:val="26"/>
          <w:lang w:val="uz-Cyrl-UZ"/>
        </w:rPr>
        <w:t xml:space="preserve">2024 йил </w:t>
      </w:r>
      <w:r w:rsidR="00E81EB9" w:rsidRPr="00E81EB9">
        <w:rPr>
          <w:rFonts w:ascii="Arial" w:hAnsi="Arial" w:cs="Arial"/>
          <w:noProof/>
          <w:sz w:val="26"/>
          <w:szCs w:val="26"/>
          <w:lang w:val="uz-Cyrl-UZ"/>
        </w:rPr>
        <w:t>яку</w:t>
      </w:r>
      <w:r w:rsidR="007B41B8">
        <w:rPr>
          <w:rFonts w:ascii="Arial" w:hAnsi="Arial" w:cs="Arial"/>
          <w:noProof/>
          <w:sz w:val="26"/>
          <w:szCs w:val="26"/>
          <w:lang w:val="uz-Cyrl-UZ"/>
        </w:rPr>
        <w:t xml:space="preserve">ни бўйича тақдим қилинган бўлиб солиқ инспекциясидан тасдиқланмаган, шунингдек, балансида узоқ </w:t>
      </w:r>
      <w:r w:rsidR="00F377D1">
        <w:rPr>
          <w:rFonts w:ascii="Arial" w:hAnsi="Arial" w:cs="Arial"/>
          <w:noProof/>
          <w:sz w:val="26"/>
          <w:szCs w:val="26"/>
          <w:lang w:val="uz-Cyrl-UZ"/>
        </w:rPr>
        <w:t>муддатли активлари мавжуд эмас</w:t>
      </w:r>
      <w:r w:rsidR="00EB266A">
        <w:rPr>
          <w:rFonts w:ascii="Arial" w:hAnsi="Arial" w:cs="Arial"/>
          <w:noProof/>
          <w:sz w:val="26"/>
          <w:szCs w:val="26"/>
          <w:lang w:val="uz-Cyrl-UZ"/>
        </w:rPr>
        <w:t>.</w:t>
      </w:r>
    </w:p>
    <w:p w:rsidR="00795511" w:rsidRDefault="00EB266A" w:rsidP="00795511">
      <w:pPr>
        <w:tabs>
          <w:tab w:val="left" w:pos="993"/>
        </w:tabs>
        <w:spacing w:after="0" w:line="276" w:lineRule="auto"/>
        <w:ind w:firstLine="709"/>
        <w:jc w:val="both"/>
        <w:rPr>
          <w:rFonts w:ascii="Arial" w:hAnsi="Arial" w:cs="Arial"/>
          <w:noProof/>
          <w:sz w:val="26"/>
          <w:szCs w:val="26"/>
          <w:lang w:val="uz-Cyrl-UZ"/>
        </w:rPr>
      </w:pPr>
      <w:r>
        <w:rPr>
          <w:rFonts w:ascii="Arial" w:hAnsi="Arial" w:cs="Arial"/>
          <w:noProof/>
          <w:sz w:val="26"/>
          <w:szCs w:val="26"/>
          <w:lang w:val="uz-Cyrl-UZ"/>
        </w:rPr>
        <w:t>Молиявий йилни 23 млн. сўм билан якунлаган.</w:t>
      </w:r>
    </w:p>
    <w:p w:rsidR="00C659E5" w:rsidRDefault="00FA2DC3" w:rsidP="00795511">
      <w:pPr>
        <w:tabs>
          <w:tab w:val="left" w:pos="993"/>
        </w:tabs>
        <w:spacing w:after="0" w:line="276" w:lineRule="auto"/>
        <w:ind w:firstLine="709"/>
        <w:jc w:val="both"/>
        <w:rPr>
          <w:rFonts w:ascii="Arial" w:hAnsi="Arial" w:cs="Arial"/>
          <w:noProof/>
          <w:sz w:val="26"/>
          <w:szCs w:val="26"/>
          <w:lang w:val="uz-Cyrl-UZ"/>
        </w:rPr>
      </w:pPr>
      <w:r>
        <w:rPr>
          <w:rFonts w:ascii="Arial" w:hAnsi="Arial" w:cs="Arial"/>
          <w:noProof/>
          <w:sz w:val="26"/>
          <w:szCs w:val="26"/>
          <w:lang w:val="uz-Cyrl-UZ"/>
        </w:rPr>
        <w:t>М</w:t>
      </w:r>
      <w:r w:rsidR="00FF342F">
        <w:rPr>
          <w:rFonts w:ascii="Arial" w:hAnsi="Arial" w:cs="Arial"/>
          <w:noProof/>
          <w:sz w:val="26"/>
          <w:szCs w:val="26"/>
          <w:lang w:val="uz-Cyrl-UZ"/>
        </w:rPr>
        <w:t>ижоз</w:t>
      </w:r>
      <w:r>
        <w:rPr>
          <w:rFonts w:ascii="Arial" w:hAnsi="Arial" w:cs="Arial"/>
          <w:noProof/>
          <w:sz w:val="26"/>
          <w:szCs w:val="26"/>
          <w:lang w:val="uz-Cyrl-UZ"/>
        </w:rPr>
        <w:t xml:space="preserve"> томонидан тақдим қилинган ҳужжатларга асосан </w:t>
      </w:r>
      <w:r w:rsidR="001A187E">
        <w:rPr>
          <w:rFonts w:ascii="Arial" w:hAnsi="Arial" w:cs="Arial"/>
          <w:noProof/>
          <w:sz w:val="26"/>
          <w:szCs w:val="26"/>
          <w:lang w:val="uz-Cyrl-UZ"/>
        </w:rPr>
        <w:t>асосий фаолият тури ихтисослашмаган улгуржи савдо</w:t>
      </w:r>
      <w:r>
        <w:rPr>
          <w:rFonts w:ascii="Arial" w:hAnsi="Arial" w:cs="Arial"/>
          <w:noProof/>
          <w:sz w:val="26"/>
          <w:szCs w:val="26"/>
          <w:lang w:val="uz-Cyrl-UZ"/>
        </w:rPr>
        <w:t xml:space="preserve"> </w:t>
      </w:r>
      <w:r w:rsidR="00FF342F">
        <w:rPr>
          <w:rFonts w:ascii="Arial" w:hAnsi="Arial" w:cs="Arial"/>
          <w:noProof/>
          <w:sz w:val="26"/>
          <w:szCs w:val="26"/>
          <w:lang w:val="uz-Cyrl-UZ"/>
        </w:rPr>
        <w:t>ҳисобланади.</w:t>
      </w:r>
    </w:p>
    <w:p w:rsidR="001A187E" w:rsidRDefault="00C659E5" w:rsidP="00795511">
      <w:pPr>
        <w:tabs>
          <w:tab w:val="left" w:pos="993"/>
        </w:tabs>
        <w:spacing w:after="0" w:line="276" w:lineRule="auto"/>
        <w:ind w:firstLine="709"/>
        <w:jc w:val="both"/>
        <w:rPr>
          <w:rFonts w:ascii="Arial" w:hAnsi="Arial" w:cs="Arial"/>
          <w:noProof/>
          <w:sz w:val="26"/>
          <w:szCs w:val="26"/>
          <w:lang w:val="uz-Cyrl-UZ"/>
        </w:rPr>
      </w:pPr>
      <w:r>
        <w:rPr>
          <w:rFonts w:ascii="Arial" w:hAnsi="Arial" w:cs="Arial"/>
          <w:noProof/>
          <w:sz w:val="26"/>
          <w:szCs w:val="26"/>
          <w:lang w:val="uz-Cyrl-UZ"/>
        </w:rPr>
        <w:t>Ушбу корхона асосий хисоб рақамини “Микрокредитбанк” АТБга жорий йил 02 майда олиб ўтган бўлиб бугунги кунга қадар айланма амалга ош</w:t>
      </w:r>
      <w:r w:rsidR="00490E06">
        <w:rPr>
          <w:rFonts w:ascii="Arial" w:hAnsi="Arial" w:cs="Arial"/>
          <w:noProof/>
          <w:sz w:val="26"/>
          <w:szCs w:val="26"/>
          <w:lang w:val="uz-Cyrl-UZ"/>
        </w:rPr>
        <w:t>ирмаган.</w:t>
      </w:r>
    </w:p>
    <w:p w:rsidR="00EB266A" w:rsidRDefault="00EB266A" w:rsidP="00795511">
      <w:pPr>
        <w:tabs>
          <w:tab w:val="left" w:pos="993"/>
        </w:tabs>
        <w:spacing w:after="0" w:line="276" w:lineRule="auto"/>
        <w:ind w:firstLine="709"/>
        <w:jc w:val="both"/>
        <w:rPr>
          <w:rFonts w:ascii="Arial" w:hAnsi="Arial" w:cs="Arial"/>
          <w:noProof/>
          <w:sz w:val="26"/>
          <w:szCs w:val="26"/>
          <w:lang w:val="uz-Cyrl-UZ"/>
        </w:rPr>
      </w:pPr>
      <w:r>
        <w:rPr>
          <w:rFonts w:ascii="Arial" w:hAnsi="Arial" w:cs="Arial"/>
          <w:noProof/>
          <w:sz w:val="26"/>
          <w:szCs w:val="26"/>
          <w:lang w:val="uz-Cyrl-UZ"/>
        </w:rPr>
        <w:t>Мижоз</w:t>
      </w:r>
      <w:r w:rsidR="000B7BC8">
        <w:rPr>
          <w:rFonts w:ascii="Arial" w:hAnsi="Arial" w:cs="Arial"/>
          <w:noProof/>
          <w:sz w:val="26"/>
          <w:szCs w:val="26"/>
          <w:lang w:val="uz-Cyrl-UZ"/>
        </w:rPr>
        <w:t>нинг Ипак Йўли банкидаги</w:t>
      </w:r>
      <w:r>
        <w:rPr>
          <w:rFonts w:ascii="Arial" w:hAnsi="Arial" w:cs="Arial"/>
          <w:noProof/>
          <w:sz w:val="26"/>
          <w:szCs w:val="26"/>
          <w:lang w:val="uz-Cyrl-UZ"/>
        </w:rPr>
        <w:t xml:space="preserve"> пу</w:t>
      </w:r>
      <w:r w:rsidR="003C16EE">
        <w:rPr>
          <w:rFonts w:ascii="Arial" w:hAnsi="Arial" w:cs="Arial"/>
          <w:noProof/>
          <w:sz w:val="26"/>
          <w:szCs w:val="26"/>
          <w:lang w:val="uz-Cyrl-UZ"/>
        </w:rPr>
        <w:t xml:space="preserve">л айланмалари таҳлил қилинганда, </w:t>
      </w:r>
      <w:r w:rsidR="00EF1AF7">
        <w:rPr>
          <w:rFonts w:ascii="Arial" w:hAnsi="Arial" w:cs="Arial"/>
          <w:noProof/>
          <w:sz w:val="26"/>
          <w:szCs w:val="26"/>
          <w:lang w:val="uz-Cyrl-UZ"/>
        </w:rPr>
        <w:t>фаолият номутаносиблиги</w:t>
      </w:r>
      <w:r w:rsidR="003C16EE">
        <w:rPr>
          <w:rFonts w:ascii="Arial" w:hAnsi="Arial" w:cs="Arial"/>
          <w:noProof/>
          <w:sz w:val="26"/>
          <w:szCs w:val="26"/>
          <w:lang w:val="uz-Cyrl-UZ"/>
        </w:rPr>
        <w:t xml:space="preserve"> аниқланди</w:t>
      </w:r>
      <w:r w:rsidR="00B045A4">
        <w:rPr>
          <w:rFonts w:ascii="Arial" w:hAnsi="Arial" w:cs="Arial"/>
          <w:noProof/>
          <w:sz w:val="26"/>
          <w:szCs w:val="26"/>
          <w:lang w:val="uz-Cyrl-UZ"/>
        </w:rPr>
        <w:t>:</w:t>
      </w:r>
      <w:r w:rsidR="00EF1AF7">
        <w:rPr>
          <w:rFonts w:ascii="Arial" w:hAnsi="Arial" w:cs="Arial"/>
          <w:noProof/>
          <w:sz w:val="26"/>
          <w:szCs w:val="26"/>
          <w:lang w:val="uz-Cyrl-UZ"/>
        </w:rPr>
        <w:t xml:space="preserve"> </w:t>
      </w:r>
      <w:r w:rsidR="00EF1AF7" w:rsidRPr="003C16EE">
        <w:rPr>
          <w:rFonts w:ascii="Arial" w:hAnsi="Arial" w:cs="Arial"/>
          <w:i/>
          <w:noProof/>
          <w:sz w:val="26"/>
          <w:szCs w:val="26"/>
          <w:lang w:val="uz-Cyrl-UZ"/>
        </w:rPr>
        <w:t>т</w:t>
      </w:r>
      <w:r w:rsidRPr="003C16EE">
        <w:rPr>
          <w:rFonts w:ascii="Arial" w:hAnsi="Arial" w:cs="Arial"/>
          <w:i/>
          <w:noProof/>
          <w:sz w:val="26"/>
          <w:szCs w:val="26"/>
          <w:lang w:val="uz-Cyrl-UZ"/>
        </w:rPr>
        <w:t>ушумлар</w:t>
      </w:r>
      <w:r w:rsidR="003C16EE">
        <w:rPr>
          <w:rFonts w:ascii="Arial" w:hAnsi="Arial" w:cs="Arial"/>
          <w:i/>
          <w:noProof/>
          <w:sz w:val="26"/>
          <w:szCs w:val="26"/>
          <w:lang w:val="uz-Cyrl-UZ"/>
        </w:rPr>
        <w:t xml:space="preserve"> -</w:t>
      </w:r>
      <w:r w:rsidR="000B7BC8">
        <w:rPr>
          <w:rFonts w:ascii="Arial" w:hAnsi="Arial" w:cs="Arial"/>
          <w:noProof/>
          <w:sz w:val="26"/>
          <w:szCs w:val="26"/>
          <w:lang w:val="uz-Cyrl-UZ"/>
        </w:rPr>
        <w:t xml:space="preserve"> “озуқа ҳомашёси” учун тушганлиги</w:t>
      </w:r>
      <w:r>
        <w:rPr>
          <w:rFonts w:ascii="Arial" w:hAnsi="Arial" w:cs="Arial"/>
          <w:noProof/>
          <w:sz w:val="26"/>
          <w:szCs w:val="26"/>
          <w:lang w:val="uz-Cyrl-UZ"/>
        </w:rPr>
        <w:t xml:space="preserve">, </w:t>
      </w:r>
      <w:r w:rsidRPr="003C16EE">
        <w:rPr>
          <w:rFonts w:ascii="Arial" w:hAnsi="Arial" w:cs="Arial"/>
          <w:i/>
          <w:noProof/>
          <w:sz w:val="26"/>
          <w:szCs w:val="26"/>
          <w:lang w:val="uz-Cyrl-UZ"/>
        </w:rPr>
        <w:t>харажатлар</w:t>
      </w:r>
      <w:r w:rsidR="003C16EE">
        <w:rPr>
          <w:rFonts w:ascii="Arial" w:hAnsi="Arial" w:cs="Arial"/>
          <w:i/>
          <w:noProof/>
          <w:sz w:val="26"/>
          <w:szCs w:val="26"/>
          <w:lang w:val="uz-Cyrl-UZ"/>
        </w:rPr>
        <w:t xml:space="preserve"> -</w:t>
      </w:r>
      <w:r w:rsidR="000B7BC8">
        <w:rPr>
          <w:rFonts w:ascii="Arial" w:hAnsi="Arial" w:cs="Arial"/>
          <w:noProof/>
          <w:sz w:val="26"/>
          <w:szCs w:val="26"/>
          <w:lang w:val="uz-Cyrl-UZ"/>
        </w:rPr>
        <w:t xml:space="preserve"> “қурилиш моллари”</w:t>
      </w:r>
      <w:r>
        <w:rPr>
          <w:rFonts w:ascii="Arial" w:hAnsi="Arial" w:cs="Arial"/>
          <w:noProof/>
          <w:sz w:val="26"/>
          <w:szCs w:val="26"/>
          <w:lang w:val="uz-Cyrl-UZ"/>
        </w:rPr>
        <w:t xml:space="preserve"> </w:t>
      </w:r>
      <w:r w:rsidR="009922E4">
        <w:rPr>
          <w:rFonts w:ascii="Arial" w:hAnsi="Arial" w:cs="Arial"/>
          <w:noProof/>
          <w:sz w:val="26"/>
          <w:szCs w:val="26"/>
          <w:lang w:val="uz-Cyrl-UZ"/>
        </w:rPr>
        <w:t xml:space="preserve">учун </w:t>
      </w:r>
      <w:r w:rsidR="000B7BC8">
        <w:rPr>
          <w:rFonts w:ascii="Arial" w:hAnsi="Arial" w:cs="Arial"/>
          <w:noProof/>
          <w:sz w:val="26"/>
          <w:szCs w:val="26"/>
          <w:lang w:val="uz-Cyrl-UZ"/>
        </w:rPr>
        <w:t>қилинганлиги</w:t>
      </w:r>
      <w:r>
        <w:rPr>
          <w:rFonts w:ascii="Arial" w:hAnsi="Arial" w:cs="Arial"/>
          <w:noProof/>
          <w:sz w:val="26"/>
          <w:szCs w:val="26"/>
          <w:lang w:val="uz-Cyrl-UZ"/>
        </w:rPr>
        <w:t xml:space="preserve"> аниқланди</w:t>
      </w:r>
      <w:r w:rsidR="00EF1AF7">
        <w:rPr>
          <w:rFonts w:ascii="Arial" w:hAnsi="Arial" w:cs="Arial"/>
          <w:noProof/>
          <w:sz w:val="26"/>
          <w:szCs w:val="26"/>
          <w:lang w:val="uz-Cyrl-UZ"/>
        </w:rPr>
        <w:t>.</w:t>
      </w:r>
    </w:p>
    <w:p w:rsidR="001A187E" w:rsidRPr="001A187E" w:rsidRDefault="001A187E" w:rsidP="00795511">
      <w:pPr>
        <w:tabs>
          <w:tab w:val="left" w:pos="993"/>
        </w:tabs>
        <w:spacing w:after="0" w:line="276" w:lineRule="auto"/>
        <w:ind w:firstLine="709"/>
        <w:jc w:val="both"/>
        <w:rPr>
          <w:rFonts w:ascii="Arial" w:hAnsi="Arial" w:cs="Arial"/>
          <w:noProof/>
          <w:sz w:val="26"/>
          <w:szCs w:val="26"/>
          <w:lang w:val="uz-Cyrl-UZ"/>
        </w:rPr>
      </w:pPr>
      <w:r>
        <w:rPr>
          <w:rFonts w:ascii="Arial" w:hAnsi="Arial" w:cs="Arial"/>
          <w:noProof/>
          <w:sz w:val="26"/>
          <w:szCs w:val="26"/>
          <w:lang w:val="uz-Cyrl-UZ"/>
        </w:rPr>
        <w:lastRenderedPageBreak/>
        <w:t>Ушбу корхона Тадбиркорлик субъектларининг барқарорлик рейтинги бўйича 29 (С) балл билан қониқарли ўринда.</w:t>
      </w:r>
    </w:p>
    <w:p w:rsidR="00795511" w:rsidRPr="00753278" w:rsidRDefault="00795511" w:rsidP="00795511">
      <w:pPr>
        <w:pStyle w:val="a3"/>
        <w:numPr>
          <w:ilvl w:val="0"/>
          <w:numId w:val="2"/>
        </w:numPr>
        <w:shd w:val="clear" w:color="auto" w:fill="C6D9F1"/>
        <w:tabs>
          <w:tab w:val="left" w:pos="993"/>
        </w:tabs>
        <w:spacing w:after="0" w:line="276" w:lineRule="auto"/>
        <w:ind w:left="0" w:firstLine="709"/>
        <w:jc w:val="both"/>
        <w:rPr>
          <w:rFonts w:ascii="Arial" w:hAnsi="Arial" w:cs="Arial"/>
          <w:b/>
          <w:noProof/>
          <w:sz w:val="26"/>
          <w:szCs w:val="26"/>
          <w:lang w:val="uz-Cyrl-UZ"/>
        </w:rPr>
      </w:pPr>
      <w:r w:rsidRPr="00753278">
        <w:rPr>
          <w:rFonts w:ascii="Arial" w:hAnsi="Arial" w:cs="Arial"/>
          <w:b/>
          <w:noProof/>
          <w:sz w:val="26"/>
          <w:szCs w:val="26"/>
          <w:lang w:val="uz-Cyrl-UZ"/>
        </w:rPr>
        <w:t>Кредит рискини минималлаштириш мақсадида қуйидаги шартларни қўллаш тавсия этилади:</w:t>
      </w:r>
    </w:p>
    <w:p w:rsidR="00795511" w:rsidRPr="006F7B1D" w:rsidRDefault="00795511" w:rsidP="00795511">
      <w:pPr>
        <w:pStyle w:val="a3"/>
        <w:numPr>
          <w:ilvl w:val="0"/>
          <w:numId w:val="3"/>
        </w:numPr>
        <w:tabs>
          <w:tab w:val="left" w:pos="993"/>
        </w:tabs>
        <w:spacing w:before="120" w:after="80" w:line="276" w:lineRule="auto"/>
        <w:contextualSpacing w:val="0"/>
        <w:jc w:val="both"/>
        <w:rPr>
          <w:rFonts w:ascii="Arial" w:hAnsi="Arial" w:cs="Arial"/>
          <w:noProof/>
          <w:sz w:val="26"/>
          <w:szCs w:val="26"/>
          <w:lang w:val="uz-Cyrl-UZ"/>
        </w:rPr>
      </w:pPr>
      <w:r w:rsidRPr="006F7B1D">
        <w:rPr>
          <w:rFonts w:ascii="Arial" w:hAnsi="Arial" w:cs="Arial"/>
          <w:noProof/>
          <w:sz w:val="26"/>
          <w:szCs w:val="26"/>
          <w:lang w:val="uz-Cyrl-UZ"/>
        </w:rPr>
        <w:t>янги кредитлар/қарзлар олишда банк билан келишиш;</w:t>
      </w:r>
    </w:p>
    <w:p w:rsidR="00795511" w:rsidRPr="006F7B1D" w:rsidRDefault="00795511" w:rsidP="00795511">
      <w:pPr>
        <w:pStyle w:val="a3"/>
        <w:numPr>
          <w:ilvl w:val="0"/>
          <w:numId w:val="3"/>
        </w:numPr>
        <w:tabs>
          <w:tab w:val="left" w:pos="993"/>
        </w:tabs>
        <w:spacing w:before="120" w:after="80" w:line="276" w:lineRule="auto"/>
        <w:ind w:left="1077" w:hanging="357"/>
        <w:contextualSpacing w:val="0"/>
        <w:jc w:val="both"/>
        <w:rPr>
          <w:rFonts w:ascii="Arial" w:hAnsi="Arial" w:cs="Arial"/>
          <w:noProof/>
          <w:sz w:val="26"/>
          <w:szCs w:val="26"/>
          <w:lang w:val="uz-Cyrl-UZ"/>
        </w:rPr>
      </w:pPr>
      <w:r w:rsidRPr="006F7B1D">
        <w:rPr>
          <w:rFonts w:ascii="Arial" w:hAnsi="Arial" w:cs="Arial"/>
          <w:noProof/>
          <w:sz w:val="26"/>
          <w:szCs w:val="26"/>
          <w:lang w:val="uz-Cyrl-UZ"/>
        </w:rPr>
        <w:t>ўз активларини сотишда банкни хабардор қилиш;</w:t>
      </w:r>
    </w:p>
    <w:p w:rsidR="00795511" w:rsidRPr="006F7B1D" w:rsidRDefault="00795511" w:rsidP="00795511">
      <w:pPr>
        <w:pStyle w:val="a3"/>
        <w:numPr>
          <w:ilvl w:val="0"/>
          <w:numId w:val="3"/>
        </w:numPr>
        <w:tabs>
          <w:tab w:val="left" w:pos="720"/>
          <w:tab w:val="left" w:pos="993"/>
        </w:tabs>
        <w:spacing w:before="120" w:after="80" w:line="276" w:lineRule="auto"/>
        <w:ind w:left="0" w:firstLine="709"/>
        <w:contextualSpacing w:val="0"/>
        <w:jc w:val="both"/>
        <w:rPr>
          <w:rFonts w:ascii="Arial" w:hAnsi="Arial" w:cs="Arial"/>
          <w:noProof/>
          <w:sz w:val="26"/>
          <w:szCs w:val="26"/>
          <w:lang w:val="uz-Cyrl-UZ"/>
        </w:rPr>
      </w:pPr>
      <w:r w:rsidRPr="006F7B1D">
        <w:rPr>
          <w:rFonts w:ascii="Arial" w:hAnsi="Arial" w:cs="Arial"/>
          <w:noProof/>
          <w:sz w:val="26"/>
          <w:szCs w:val="26"/>
          <w:lang w:val="uz-Cyrl-UZ"/>
        </w:rPr>
        <w:t>тақдим этилган бизнес режа параметрлари тўлиқ ижро этиш (йиллик пул айланмалари ва бошқалар);</w:t>
      </w:r>
    </w:p>
    <w:p w:rsidR="00B73CA5" w:rsidRDefault="00B73CA5" w:rsidP="00B73CA5">
      <w:pPr>
        <w:pStyle w:val="a3"/>
        <w:numPr>
          <w:ilvl w:val="0"/>
          <w:numId w:val="3"/>
        </w:numPr>
        <w:tabs>
          <w:tab w:val="left" w:pos="720"/>
          <w:tab w:val="left" w:pos="993"/>
        </w:tabs>
        <w:spacing w:before="120" w:after="80" w:line="276" w:lineRule="auto"/>
        <w:ind w:left="0" w:firstLine="709"/>
        <w:contextualSpacing w:val="0"/>
        <w:jc w:val="both"/>
        <w:rPr>
          <w:rFonts w:ascii="Arial" w:hAnsi="Arial" w:cs="Arial"/>
          <w:noProof/>
          <w:sz w:val="26"/>
          <w:szCs w:val="26"/>
          <w:lang w:val="uz-Cyrl-UZ"/>
        </w:rPr>
      </w:pPr>
      <w:r w:rsidRPr="006F7B1D">
        <w:rPr>
          <w:rFonts w:ascii="Arial" w:hAnsi="Arial" w:cs="Arial"/>
          <w:noProof/>
          <w:sz w:val="26"/>
          <w:szCs w:val="26"/>
          <w:lang w:val="uz-Cyrl-UZ"/>
        </w:rPr>
        <w:t>мижознинг барча ҳисоб рақамларини МКБ банк тизимига ўтказиш ва барча ҳисоб рақам айланмаларини МКБ банк тизимида юритиш;</w:t>
      </w:r>
    </w:p>
    <w:p w:rsidR="00407343" w:rsidRDefault="00B73CA5" w:rsidP="00407343">
      <w:pPr>
        <w:tabs>
          <w:tab w:val="left" w:pos="720"/>
          <w:tab w:val="left" w:pos="993"/>
        </w:tabs>
        <w:spacing w:after="0" w:line="276" w:lineRule="auto"/>
        <w:jc w:val="both"/>
        <w:rPr>
          <w:rFonts w:ascii="Arial" w:hAnsi="Arial" w:cs="Arial"/>
          <w:noProof/>
          <w:sz w:val="26"/>
          <w:szCs w:val="26"/>
          <w:lang w:val="uz-Cyrl-UZ"/>
        </w:rPr>
      </w:pPr>
      <w:r w:rsidRPr="006F7B1D">
        <w:rPr>
          <w:rFonts w:ascii="Arial" w:hAnsi="Arial" w:cs="Arial"/>
          <w:noProof/>
          <w:sz w:val="26"/>
          <w:szCs w:val="26"/>
          <w:lang w:val="uz-Cyrl-UZ"/>
        </w:rPr>
        <w:tab/>
      </w:r>
      <w:r w:rsidR="00407343">
        <w:rPr>
          <w:rFonts w:ascii="Arial" w:hAnsi="Arial" w:cs="Arial"/>
          <w:noProof/>
          <w:sz w:val="26"/>
          <w:szCs w:val="26"/>
          <w:lang w:val="uz-Cyrl-UZ"/>
        </w:rPr>
        <w:t>Жорий мониторинг натижасида тақдим этилган бизнес режа параметрлари тўлиқ бажарилмаган тақдирда кредит шартномаси суммасининг 0,1% лекин базавий ҳисоблаш миқдорининг 20 бараваридан ошмаган миқдорда жарима қўлланиши ҳуқуқи шартномада белгилаб ўтилиши ва кредит ажратилгандан сўнг корхонани доимий мониторинг қилиш ва кредитнинг ўз вақтида сўндирилишини назоратга олиш тегишли департаментлар зиммасига юклатиш тавсия қилинади.</w:t>
      </w:r>
    </w:p>
    <w:p w:rsidR="002820A8" w:rsidRDefault="00C426C5" w:rsidP="0004199E">
      <w:pPr>
        <w:tabs>
          <w:tab w:val="left" w:pos="720"/>
          <w:tab w:val="left" w:pos="993"/>
        </w:tabs>
        <w:spacing w:after="0" w:line="276" w:lineRule="auto"/>
        <w:jc w:val="both"/>
        <w:rPr>
          <w:rFonts w:ascii="Arial" w:hAnsi="Arial" w:cs="Arial"/>
          <w:noProof/>
          <w:sz w:val="26"/>
          <w:szCs w:val="26"/>
          <w:lang w:val="uz-Cyrl-UZ"/>
        </w:rPr>
      </w:pPr>
      <w:r>
        <w:rPr>
          <w:rFonts w:ascii="Arial" w:hAnsi="Arial" w:cs="Arial"/>
          <w:noProof/>
          <w:sz w:val="26"/>
          <w:szCs w:val="26"/>
          <w:lang w:val="uz-Cyrl-UZ"/>
        </w:rPr>
        <w:tab/>
      </w:r>
      <w:r w:rsidR="008E13A6">
        <w:rPr>
          <w:rFonts w:ascii="Arial" w:hAnsi="Arial" w:cs="Arial"/>
          <w:noProof/>
          <w:sz w:val="26"/>
          <w:szCs w:val="26"/>
          <w:lang w:val="uz-Cyrl-UZ"/>
        </w:rPr>
        <w:t>Корпоратив</w:t>
      </w:r>
      <w:r w:rsidR="0004199E" w:rsidRPr="00B05631">
        <w:rPr>
          <w:rFonts w:ascii="Arial" w:hAnsi="Arial" w:cs="Arial"/>
          <w:noProof/>
          <w:sz w:val="26"/>
          <w:szCs w:val="26"/>
          <w:lang w:val="uz-Cyrl-UZ"/>
        </w:rPr>
        <w:t xml:space="preserve"> бизнес департаменти масъул ходимлари томонидан лойиҳани  жойига чиқиб кўриш ва ўрганиш</w:t>
      </w:r>
      <w:r w:rsidR="003670C5">
        <w:rPr>
          <w:rFonts w:ascii="Arial" w:hAnsi="Arial" w:cs="Arial"/>
          <w:noProof/>
          <w:sz w:val="26"/>
          <w:szCs w:val="26"/>
          <w:lang w:val="uz-Cyrl-UZ"/>
        </w:rPr>
        <w:t>;</w:t>
      </w:r>
    </w:p>
    <w:p w:rsidR="00B91B50" w:rsidRDefault="00864C8D" w:rsidP="00B91B50">
      <w:pPr>
        <w:tabs>
          <w:tab w:val="left" w:pos="709"/>
          <w:tab w:val="left" w:pos="993"/>
        </w:tabs>
        <w:spacing w:after="0" w:line="276" w:lineRule="auto"/>
        <w:jc w:val="both"/>
        <w:rPr>
          <w:rFonts w:ascii="Arial" w:hAnsi="Arial" w:cs="Arial"/>
          <w:noProof/>
          <w:sz w:val="26"/>
          <w:szCs w:val="26"/>
          <w:lang w:val="uz-Cyrl-UZ"/>
        </w:rPr>
      </w:pPr>
      <w:r>
        <w:rPr>
          <w:rFonts w:ascii="Arial" w:hAnsi="Arial" w:cs="Arial"/>
          <w:noProof/>
          <w:sz w:val="26"/>
          <w:szCs w:val="26"/>
          <w:lang w:val="uz-Cyrl-UZ"/>
        </w:rPr>
        <w:tab/>
      </w:r>
      <w:r w:rsidR="008C18CC">
        <w:rPr>
          <w:rFonts w:ascii="Arial" w:hAnsi="Arial" w:cs="Arial"/>
          <w:noProof/>
          <w:sz w:val="26"/>
          <w:szCs w:val="26"/>
          <w:lang w:val="uz-Cyrl-UZ"/>
        </w:rPr>
        <w:t>Ажратилиши режалаштирилаётган кредит маблағлари мижоз бизнес режасига асосан сарфланиши</w:t>
      </w:r>
      <w:r w:rsidR="00516686">
        <w:rPr>
          <w:rFonts w:ascii="Arial" w:hAnsi="Arial" w:cs="Arial"/>
          <w:noProof/>
          <w:sz w:val="26"/>
          <w:szCs w:val="26"/>
          <w:lang w:val="uz-Cyrl-UZ"/>
        </w:rPr>
        <w:t xml:space="preserve"> тегишли департаментлар томонидан назорат қилиниши</w:t>
      </w:r>
      <w:r w:rsidR="008C18CC">
        <w:rPr>
          <w:rFonts w:ascii="Arial" w:hAnsi="Arial" w:cs="Arial"/>
          <w:noProof/>
          <w:sz w:val="26"/>
          <w:szCs w:val="26"/>
          <w:lang w:val="uz-Cyrl-UZ"/>
        </w:rPr>
        <w:t>;</w:t>
      </w:r>
    </w:p>
    <w:p w:rsidR="00A843C6" w:rsidRDefault="004D0079" w:rsidP="00A843C6">
      <w:pPr>
        <w:tabs>
          <w:tab w:val="left" w:pos="993"/>
        </w:tabs>
        <w:spacing w:after="0" w:line="276" w:lineRule="auto"/>
        <w:ind w:firstLine="709"/>
        <w:jc w:val="both"/>
        <w:rPr>
          <w:rFonts w:ascii="Arial" w:hAnsi="Arial" w:cs="Arial"/>
          <w:noProof/>
          <w:sz w:val="26"/>
          <w:szCs w:val="26"/>
          <w:lang w:val="uz-Cyrl-UZ"/>
        </w:rPr>
      </w:pPr>
      <w:r>
        <w:rPr>
          <w:rFonts w:ascii="Arial" w:hAnsi="Arial" w:cs="Arial"/>
          <w:noProof/>
          <w:sz w:val="26"/>
          <w:szCs w:val="26"/>
          <w:lang w:val="uz-Cyrl-UZ"/>
        </w:rPr>
        <w:t>Ушбу кредит модули б</w:t>
      </w:r>
      <w:r w:rsidRPr="00F2249E">
        <w:rPr>
          <w:rFonts w:ascii="Arial" w:hAnsi="Arial" w:cs="Arial"/>
          <w:noProof/>
          <w:sz w:val="26"/>
          <w:szCs w:val="26"/>
          <w:lang w:val="uz-Cyrl-UZ"/>
        </w:rPr>
        <w:t xml:space="preserve">ўйича </w:t>
      </w:r>
      <w:r>
        <w:rPr>
          <w:rFonts w:ascii="Arial" w:hAnsi="Arial" w:cs="Arial"/>
          <w:noProof/>
          <w:sz w:val="26"/>
          <w:szCs w:val="26"/>
          <w:lang w:val="uz-Cyrl-UZ"/>
        </w:rPr>
        <w:t>қарз олувчи лойиҳа қийматининг</w:t>
      </w:r>
      <w:r w:rsidRPr="00F2249E">
        <w:rPr>
          <w:rFonts w:ascii="Arial" w:hAnsi="Arial" w:cs="Arial"/>
          <w:noProof/>
          <w:sz w:val="26"/>
          <w:szCs w:val="26"/>
          <w:lang w:val="uz-Cyrl-UZ"/>
        </w:rPr>
        <w:t xml:space="preserve"> </w:t>
      </w:r>
      <w:r>
        <w:rPr>
          <w:rFonts w:ascii="Arial" w:hAnsi="Arial" w:cs="Arial"/>
          <w:noProof/>
          <w:sz w:val="26"/>
          <w:szCs w:val="26"/>
          <w:lang w:val="uz-Cyrl-UZ"/>
        </w:rPr>
        <w:t xml:space="preserve">30 фоиздан кам бўлмаган миқдорда ўз улуши билан қатнашиши белгиланган бўлиб, мижоз ўзига тегишли ва балансларида акс эттирилган маблағлар </w:t>
      </w:r>
      <w:r w:rsidR="0038290A">
        <w:rPr>
          <w:rFonts w:ascii="Arial" w:hAnsi="Arial" w:cs="Arial"/>
          <w:noProof/>
          <w:sz w:val="26"/>
          <w:szCs w:val="26"/>
          <w:lang w:val="uz-Cyrl-UZ"/>
        </w:rPr>
        <w:t>ва</w:t>
      </w:r>
      <w:r>
        <w:rPr>
          <w:rFonts w:ascii="Arial" w:hAnsi="Arial" w:cs="Arial"/>
          <w:noProof/>
          <w:sz w:val="26"/>
          <w:szCs w:val="26"/>
          <w:lang w:val="uz-Cyrl-UZ"/>
        </w:rPr>
        <w:t xml:space="preserve"> эквивалентлар билан қатнашиши</w:t>
      </w:r>
      <w:r w:rsidR="00F90A40">
        <w:rPr>
          <w:rFonts w:ascii="Arial" w:hAnsi="Arial" w:cs="Arial"/>
          <w:noProof/>
          <w:sz w:val="26"/>
          <w:szCs w:val="26"/>
          <w:lang w:val="uz-Cyrl-UZ"/>
        </w:rPr>
        <w:t>;</w:t>
      </w:r>
    </w:p>
    <w:p w:rsidR="00F90A40" w:rsidRDefault="00F90A40" w:rsidP="00F90A40">
      <w:pPr>
        <w:tabs>
          <w:tab w:val="left" w:pos="709"/>
          <w:tab w:val="left" w:pos="993"/>
        </w:tabs>
        <w:spacing w:after="0" w:line="276" w:lineRule="auto"/>
        <w:jc w:val="both"/>
        <w:rPr>
          <w:rFonts w:ascii="Arial" w:hAnsi="Arial" w:cs="Arial"/>
          <w:noProof/>
          <w:sz w:val="26"/>
          <w:szCs w:val="26"/>
          <w:lang w:val="uz-Cyrl-UZ"/>
        </w:rPr>
      </w:pPr>
      <w:r>
        <w:rPr>
          <w:rFonts w:ascii="Arial" w:hAnsi="Arial" w:cs="Arial"/>
          <w:noProof/>
          <w:sz w:val="26"/>
          <w:szCs w:val="26"/>
          <w:lang w:val="uz-Cyrl-UZ"/>
        </w:rPr>
        <w:tab/>
      </w:r>
      <w:r w:rsidRPr="00F90A40">
        <w:rPr>
          <w:rFonts w:ascii="Arial" w:hAnsi="Arial" w:cs="Arial"/>
          <w:noProof/>
          <w:sz w:val="26"/>
          <w:szCs w:val="26"/>
          <w:lang w:val="uz-Cyrl-UZ"/>
        </w:rPr>
        <w:t>Импорт шартнома бўйича тўловларни аккредитив асосида амалга ошириш;</w:t>
      </w:r>
    </w:p>
    <w:p w:rsidR="00FF46B1" w:rsidRDefault="00FF46B1" w:rsidP="00FF46B1">
      <w:pPr>
        <w:tabs>
          <w:tab w:val="left" w:pos="993"/>
        </w:tabs>
        <w:spacing w:after="0" w:line="276" w:lineRule="auto"/>
        <w:ind w:firstLine="709"/>
        <w:jc w:val="both"/>
        <w:rPr>
          <w:rFonts w:ascii="Arial" w:hAnsi="Arial" w:cs="Arial"/>
          <w:noProof/>
          <w:sz w:val="26"/>
          <w:szCs w:val="26"/>
          <w:lang w:val="uz-Cyrl-UZ"/>
        </w:rPr>
      </w:pPr>
      <w:r>
        <w:rPr>
          <w:rFonts w:ascii="Arial" w:hAnsi="Arial" w:cs="Arial"/>
          <w:noProof/>
          <w:sz w:val="26"/>
          <w:szCs w:val="26"/>
          <w:lang w:val="uz-Cyrl-UZ"/>
        </w:rPr>
        <w:t>Гаров сифатида тақдим қилиниши режалаштирилаётган суғурта полиси кредитнинг т</w:t>
      </w:r>
      <w:r w:rsidR="006120A3">
        <w:rPr>
          <w:rFonts w:ascii="Arial" w:hAnsi="Arial" w:cs="Arial"/>
          <w:noProof/>
          <w:sz w:val="26"/>
          <w:szCs w:val="26"/>
          <w:lang w:val="uz-Cyrl-UZ"/>
        </w:rPr>
        <w:t>ўлиқ муддатига тақдим қилиниши;</w:t>
      </w:r>
    </w:p>
    <w:p w:rsidR="006120A3" w:rsidRDefault="006120A3" w:rsidP="00FF46B1">
      <w:pPr>
        <w:tabs>
          <w:tab w:val="left" w:pos="993"/>
        </w:tabs>
        <w:spacing w:after="0" w:line="276" w:lineRule="auto"/>
        <w:ind w:firstLine="709"/>
        <w:jc w:val="both"/>
        <w:rPr>
          <w:rFonts w:ascii="Arial" w:hAnsi="Arial" w:cs="Arial"/>
          <w:noProof/>
          <w:sz w:val="26"/>
          <w:szCs w:val="26"/>
          <w:lang w:val="uz-Cyrl-UZ"/>
        </w:rPr>
      </w:pPr>
      <w:r>
        <w:rPr>
          <w:rFonts w:ascii="Arial" w:hAnsi="Arial" w:cs="Arial"/>
          <w:noProof/>
          <w:sz w:val="26"/>
          <w:szCs w:val="26"/>
          <w:lang w:val="uz-Cyrl-UZ"/>
        </w:rPr>
        <w:t>Сотиб олинаётган асбоб-ускуналар комплекс ҳолда 6 ойлик к</w:t>
      </w:r>
      <w:r w:rsidRPr="00970AFD">
        <w:rPr>
          <w:rFonts w:ascii="Arial" w:hAnsi="Arial" w:cs="Arial"/>
          <w:noProof/>
          <w:sz w:val="26"/>
          <w:szCs w:val="26"/>
          <w:lang w:val="uz-Cyrl-UZ"/>
        </w:rPr>
        <w:t xml:space="preserve">редит қайтмаслик </w:t>
      </w:r>
      <w:r>
        <w:rPr>
          <w:rFonts w:ascii="Arial" w:hAnsi="Arial" w:cs="Arial"/>
          <w:noProof/>
          <w:sz w:val="26"/>
          <w:szCs w:val="26"/>
          <w:lang w:val="uz-Cyrl-UZ"/>
        </w:rPr>
        <w:t>ҳатари</w:t>
      </w:r>
      <w:r w:rsidRPr="00970AFD">
        <w:rPr>
          <w:rFonts w:ascii="Arial" w:hAnsi="Arial" w:cs="Arial"/>
          <w:noProof/>
          <w:sz w:val="26"/>
          <w:szCs w:val="26"/>
          <w:lang w:val="uz-Cyrl-UZ"/>
        </w:rPr>
        <w:t xml:space="preserve"> бўйича </w:t>
      </w:r>
      <w:r w:rsidRPr="001258FA">
        <w:rPr>
          <w:rFonts w:ascii="Arial" w:hAnsi="Arial" w:cs="Arial"/>
          <w:noProof/>
          <w:sz w:val="26"/>
          <w:szCs w:val="26"/>
          <w:lang w:val="uz-Cyrl-UZ"/>
        </w:rPr>
        <w:t>суғурта</w:t>
      </w:r>
      <w:r>
        <w:rPr>
          <w:rFonts w:ascii="Arial" w:hAnsi="Arial" w:cs="Arial"/>
          <w:noProof/>
          <w:sz w:val="26"/>
          <w:szCs w:val="26"/>
          <w:lang w:val="uz-Cyrl-UZ"/>
        </w:rPr>
        <w:t>ланиб полис тақдим қилиниши, бунда сотиб олинаётган ускуналар 6 ой ичида етиб келмаса қайта суғурталаниши кўриб чиқилиши;</w:t>
      </w:r>
    </w:p>
    <w:p w:rsidR="004D0079" w:rsidRDefault="004D0079" w:rsidP="004D0079">
      <w:pPr>
        <w:tabs>
          <w:tab w:val="left" w:pos="993"/>
        </w:tabs>
        <w:spacing w:after="0" w:line="276" w:lineRule="auto"/>
        <w:ind w:firstLine="709"/>
        <w:jc w:val="both"/>
        <w:rPr>
          <w:rFonts w:ascii="Arial" w:hAnsi="Arial" w:cs="Arial"/>
          <w:noProof/>
          <w:sz w:val="26"/>
          <w:szCs w:val="26"/>
          <w:lang w:val="uz-Cyrl-UZ"/>
        </w:rPr>
      </w:pPr>
      <w:r>
        <w:rPr>
          <w:rFonts w:ascii="Arial" w:hAnsi="Arial" w:cs="Arial"/>
          <w:noProof/>
          <w:sz w:val="26"/>
          <w:szCs w:val="26"/>
          <w:lang w:val="uz-Cyrl-UZ"/>
        </w:rPr>
        <w:t>“</w:t>
      </w:r>
      <w:r w:rsidRPr="00870549">
        <w:rPr>
          <w:rFonts w:ascii="Arial" w:hAnsi="Arial" w:cs="Arial"/>
          <w:noProof/>
          <w:sz w:val="26"/>
          <w:szCs w:val="26"/>
          <w:lang w:val="uz-Cyrl-UZ"/>
        </w:rPr>
        <w:t>AGROSERVIS SAYXUNOBOD MTP VA ISM</w:t>
      </w:r>
      <w:r>
        <w:rPr>
          <w:rFonts w:ascii="Arial" w:hAnsi="Arial" w:cs="Arial"/>
          <w:noProof/>
          <w:sz w:val="26"/>
          <w:szCs w:val="26"/>
          <w:lang w:val="uz-Cyrl-UZ"/>
        </w:rPr>
        <w:t>”</w:t>
      </w:r>
      <w:r w:rsidRPr="00870549">
        <w:rPr>
          <w:rFonts w:ascii="Arial" w:hAnsi="Arial" w:cs="Arial"/>
          <w:noProof/>
          <w:sz w:val="26"/>
          <w:szCs w:val="26"/>
          <w:lang w:val="uz-Cyrl-UZ"/>
        </w:rPr>
        <w:t xml:space="preserve"> </w:t>
      </w:r>
      <w:r>
        <w:rPr>
          <w:rFonts w:ascii="Arial" w:hAnsi="Arial" w:cs="Arial"/>
          <w:noProof/>
          <w:sz w:val="26"/>
          <w:szCs w:val="26"/>
          <w:lang w:val="uz-Cyrl-UZ"/>
        </w:rPr>
        <w:t xml:space="preserve">га тегишли чорвачилик фермаси бино иншоати </w:t>
      </w:r>
      <w:r w:rsidRPr="00870549">
        <w:rPr>
          <w:rFonts w:ascii="Arial" w:hAnsi="Arial" w:cs="Arial"/>
          <w:noProof/>
          <w:sz w:val="26"/>
          <w:szCs w:val="26"/>
          <w:lang w:val="uz-Cyrl-UZ"/>
        </w:rPr>
        <w:t xml:space="preserve">“SIRDARYO AGROSERVIS MTP” </w:t>
      </w:r>
      <w:r>
        <w:rPr>
          <w:rFonts w:ascii="Arial" w:hAnsi="Arial" w:cs="Arial"/>
          <w:noProof/>
          <w:sz w:val="26"/>
          <w:szCs w:val="26"/>
          <w:lang w:val="uz-Cyrl-UZ"/>
        </w:rPr>
        <w:t xml:space="preserve">МЧЖ билан 12.07.2024 йилда имзоланган </w:t>
      </w:r>
      <w:r w:rsidRPr="00870549">
        <w:rPr>
          <w:rFonts w:ascii="Arial" w:hAnsi="Arial" w:cs="Arial"/>
          <w:noProof/>
          <w:sz w:val="26"/>
          <w:szCs w:val="26"/>
          <w:lang w:val="uz-Cyrl-UZ"/>
        </w:rPr>
        <w:t>№</w:t>
      </w:r>
      <w:r>
        <w:rPr>
          <w:rFonts w:ascii="Arial" w:hAnsi="Arial" w:cs="Arial"/>
          <w:noProof/>
          <w:sz w:val="26"/>
          <w:szCs w:val="26"/>
          <w:lang w:val="uz-Cyrl-UZ"/>
        </w:rPr>
        <w:t xml:space="preserve"> 0007595/2024-5 сонли шартнома кўра “</w:t>
      </w:r>
      <w:r w:rsidRPr="00870549">
        <w:rPr>
          <w:rFonts w:ascii="Arial" w:hAnsi="Arial" w:cs="Arial"/>
          <w:noProof/>
          <w:sz w:val="26"/>
          <w:szCs w:val="26"/>
          <w:lang w:val="uz-Cyrl-UZ"/>
        </w:rPr>
        <w:t>ABDUL RAZAK OTA EXPORT</w:t>
      </w:r>
      <w:r>
        <w:rPr>
          <w:rFonts w:ascii="Arial" w:hAnsi="Arial" w:cs="Arial"/>
          <w:noProof/>
          <w:sz w:val="26"/>
          <w:szCs w:val="26"/>
          <w:lang w:val="uz-Cyrl-UZ"/>
        </w:rPr>
        <w:t>”</w:t>
      </w:r>
      <w:r w:rsidRPr="00870549">
        <w:rPr>
          <w:rFonts w:ascii="Arial" w:hAnsi="Arial" w:cs="Arial"/>
          <w:noProof/>
          <w:sz w:val="26"/>
          <w:szCs w:val="26"/>
          <w:lang w:val="uz-Cyrl-UZ"/>
        </w:rPr>
        <w:t xml:space="preserve"> </w:t>
      </w:r>
      <w:r>
        <w:rPr>
          <w:rFonts w:ascii="Arial" w:hAnsi="Arial" w:cs="Arial"/>
          <w:noProof/>
          <w:sz w:val="26"/>
          <w:szCs w:val="26"/>
          <w:lang w:val="uz-Cyrl-UZ"/>
        </w:rPr>
        <w:t xml:space="preserve">МЧЖ томонидан расмийлаштирилган баённомага асосан энг ками 15% бошланғич тўлов, қолгани 36 ой муддатга бўлиб тўлаш шарти билан олинган. Мижознинг айни вақтдаги фаолият жойи бўлган ушбу ферма бино иншоати </w:t>
      </w:r>
      <w:r w:rsidR="00F90A40">
        <w:rPr>
          <w:rFonts w:ascii="Arial" w:hAnsi="Arial" w:cs="Arial"/>
          <w:noProof/>
          <w:sz w:val="26"/>
          <w:szCs w:val="26"/>
          <w:lang w:val="uz-Cyrl-UZ"/>
        </w:rPr>
        <w:t>банкнинг тегишли бўлинмалари</w:t>
      </w:r>
      <w:r>
        <w:rPr>
          <w:rFonts w:ascii="Arial" w:hAnsi="Arial" w:cs="Arial"/>
          <w:noProof/>
          <w:sz w:val="26"/>
          <w:szCs w:val="26"/>
          <w:lang w:val="uz-Cyrl-UZ"/>
        </w:rPr>
        <w:t xml:space="preserve"> томонидан ўрганиб чиқилиши;</w:t>
      </w:r>
    </w:p>
    <w:p w:rsidR="00B91B50" w:rsidRDefault="00B91B50" w:rsidP="00FB53CD">
      <w:pPr>
        <w:tabs>
          <w:tab w:val="left" w:pos="720"/>
          <w:tab w:val="left" w:pos="993"/>
        </w:tabs>
        <w:spacing w:after="0" w:line="276" w:lineRule="auto"/>
        <w:jc w:val="both"/>
        <w:rPr>
          <w:rFonts w:ascii="Arial" w:hAnsi="Arial" w:cs="Arial"/>
          <w:noProof/>
          <w:sz w:val="26"/>
          <w:szCs w:val="26"/>
          <w:lang w:val="uz-Cyrl-UZ"/>
        </w:rPr>
      </w:pPr>
      <w:r>
        <w:rPr>
          <w:rFonts w:ascii="Arial" w:hAnsi="Arial" w:cs="Arial"/>
          <w:noProof/>
          <w:sz w:val="26"/>
          <w:szCs w:val="26"/>
          <w:lang w:val="uz-Cyrl-UZ"/>
        </w:rPr>
        <w:tab/>
      </w:r>
      <w:r w:rsidRPr="00B91B50">
        <w:rPr>
          <w:rFonts w:ascii="Arial" w:hAnsi="Arial" w:cs="Arial"/>
          <w:noProof/>
          <w:sz w:val="26"/>
          <w:szCs w:val="26"/>
          <w:lang w:val="uz-Cyrl-UZ"/>
        </w:rPr>
        <w:t>Кредит ажратишдан олдин маҳсулот сотиб олиш бўйича</w:t>
      </w:r>
      <w:r w:rsidR="00A843C6">
        <w:rPr>
          <w:rFonts w:ascii="Arial" w:hAnsi="Arial" w:cs="Arial"/>
          <w:noProof/>
          <w:sz w:val="26"/>
          <w:szCs w:val="26"/>
          <w:lang w:val="uz-Cyrl-UZ"/>
        </w:rPr>
        <w:t xml:space="preserve"> мижоз томонидан</w:t>
      </w:r>
      <w:r w:rsidRPr="00B91B50">
        <w:rPr>
          <w:rFonts w:ascii="Arial" w:hAnsi="Arial" w:cs="Arial"/>
          <w:noProof/>
          <w:sz w:val="26"/>
          <w:szCs w:val="26"/>
          <w:lang w:val="uz-Cyrl-UZ"/>
        </w:rPr>
        <w:t xml:space="preserve"> импорт шартномасига Иқтисодиёт ва Молия вазирлиги </w:t>
      </w:r>
      <w:r w:rsidRPr="00B91B50">
        <w:rPr>
          <w:rFonts w:ascii="Arial" w:hAnsi="Arial" w:cs="Arial"/>
          <w:noProof/>
          <w:sz w:val="26"/>
          <w:szCs w:val="26"/>
          <w:lang w:val="uz-Cyrl-UZ"/>
        </w:rPr>
        <w:lastRenderedPageBreak/>
        <w:t>ҳузуридаги “Лойиҳалар ва импорт контрактларини комплекс экспертиза қилиш маркази” давлат унитар корхонасидан хулоса олиниши;</w:t>
      </w:r>
    </w:p>
    <w:p w:rsidR="005040D0" w:rsidRDefault="005040D0" w:rsidP="00FB53CD">
      <w:pPr>
        <w:tabs>
          <w:tab w:val="left" w:pos="720"/>
          <w:tab w:val="left" w:pos="993"/>
        </w:tabs>
        <w:spacing w:after="0" w:line="276" w:lineRule="auto"/>
        <w:jc w:val="both"/>
        <w:rPr>
          <w:rFonts w:ascii="Arial" w:hAnsi="Arial" w:cs="Arial"/>
          <w:noProof/>
          <w:sz w:val="26"/>
          <w:szCs w:val="26"/>
          <w:lang w:val="uz-Cyrl-UZ"/>
        </w:rPr>
      </w:pPr>
      <w:r>
        <w:rPr>
          <w:rFonts w:ascii="Arial" w:hAnsi="Arial" w:cs="Arial"/>
          <w:noProof/>
          <w:sz w:val="26"/>
          <w:szCs w:val="26"/>
          <w:lang w:val="uz-Cyrl-UZ"/>
        </w:rPr>
        <w:tab/>
        <w:t>Кредит ажратишдан олдин “</w:t>
      </w:r>
      <w:r w:rsidRPr="00870549">
        <w:rPr>
          <w:rFonts w:ascii="Arial" w:hAnsi="Arial" w:cs="Arial"/>
          <w:noProof/>
          <w:sz w:val="26"/>
          <w:szCs w:val="26"/>
          <w:lang w:val="uz-Cyrl-UZ"/>
        </w:rPr>
        <w:t>ABDUL RAZAK OTA EXPORT</w:t>
      </w:r>
      <w:r>
        <w:rPr>
          <w:rFonts w:ascii="Arial" w:hAnsi="Arial" w:cs="Arial"/>
          <w:noProof/>
          <w:sz w:val="26"/>
          <w:szCs w:val="26"/>
          <w:lang w:val="uz-Cyrl-UZ"/>
        </w:rPr>
        <w:t>”</w:t>
      </w:r>
      <w:r w:rsidRPr="00870549">
        <w:rPr>
          <w:rFonts w:ascii="Arial" w:hAnsi="Arial" w:cs="Arial"/>
          <w:noProof/>
          <w:sz w:val="26"/>
          <w:szCs w:val="26"/>
          <w:lang w:val="uz-Cyrl-UZ"/>
        </w:rPr>
        <w:t xml:space="preserve"> </w:t>
      </w:r>
      <w:r>
        <w:rPr>
          <w:rFonts w:ascii="Arial" w:hAnsi="Arial" w:cs="Arial"/>
          <w:noProof/>
          <w:sz w:val="26"/>
          <w:szCs w:val="26"/>
          <w:lang w:val="uz-Cyrl-UZ"/>
        </w:rPr>
        <w:t>МЧЖ таъсисчилари ва рахбарига алоқадор бўлган барча корхоналарнинг кредит қарздорликлари ва Картотека 2 бўйича қарздорликлари бўлмаслиги тегишли департаментлар томонидан назоратга олиниши;</w:t>
      </w:r>
    </w:p>
    <w:p w:rsidR="0038290A" w:rsidRDefault="0038290A" w:rsidP="0038290A">
      <w:pPr>
        <w:tabs>
          <w:tab w:val="left" w:pos="993"/>
        </w:tabs>
        <w:spacing w:after="0" w:line="276" w:lineRule="auto"/>
        <w:ind w:firstLine="709"/>
        <w:jc w:val="both"/>
        <w:rPr>
          <w:rFonts w:ascii="Arial" w:hAnsi="Arial" w:cs="Arial"/>
          <w:noProof/>
          <w:color w:val="000000"/>
          <w:sz w:val="26"/>
          <w:szCs w:val="26"/>
          <w:lang w:val="uz-Cyrl-UZ"/>
        </w:rPr>
      </w:pPr>
      <w:r w:rsidRPr="00F2249E">
        <w:rPr>
          <w:rFonts w:ascii="Arial" w:hAnsi="Arial" w:cs="Arial"/>
          <w:noProof/>
          <w:color w:val="000000"/>
          <w:sz w:val="26"/>
          <w:szCs w:val="26"/>
          <w:lang w:val="uz-Cyrl-UZ"/>
        </w:rPr>
        <w:t xml:space="preserve">Кредит эвазига сотиб олинган ускуналар етиб келгунига қадар кредит қайтмаслик хатари бўйича суғурта полислари кредит таъминотининг </w:t>
      </w:r>
      <w:r>
        <w:rPr>
          <w:rFonts w:ascii="Arial" w:hAnsi="Arial" w:cs="Arial"/>
          <w:noProof/>
          <w:color w:val="000000"/>
          <w:sz w:val="26"/>
          <w:szCs w:val="26"/>
          <w:lang w:val="uz-Cyrl-UZ"/>
        </w:rPr>
        <w:t>44</w:t>
      </w:r>
      <w:r w:rsidRPr="00F2249E">
        <w:rPr>
          <w:rFonts w:ascii="Arial" w:hAnsi="Arial" w:cs="Arial"/>
          <w:noProof/>
          <w:color w:val="000000"/>
          <w:sz w:val="26"/>
          <w:szCs w:val="26"/>
          <w:lang w:val="uz-Cyrl-UZ"/>
        </w:rPr>
        <w:t>% қисмини ташкил қилади.</w:t>
      </w:r>
      <w:r w:rsidRPr="00F2249E">
        <w:rPr>
          <w:rFonts w:ascii="Arial" w:hAnsi="Arial" w:cs="Arial"/>
          <w:b/>
          <w:noProof/>
          <w:color w:val="000000"/>
          <w:sz w:val="26"/>
          <w:szCs w:val="26"/>
          <w:lang w:val="uz-Cyrl-UZ"/>
        </w:rPr>
        <w:t xml:space="preserve"> </w:t>
      </w:r>
      <w:r w:rsidRPr="00F2249E">
        <w:rPr>
          <w:rFonts w:ascii="Arial" w:hAnsi="Arial" w:cs="Arial"/>
          <w:noProof/>
          <w:color w:val="000000"/>
          <w:sz w:val="26"/>
          <w:szCs w:val="26"/>
          <w:lang w:val="uz-Cyrl-UZ"/>
        </w:rPr>
        <w:t xml:space="preserve">Кредит эвазига сотиб олинган ускуналарнинг ўз вақтида етиб келмаслиги, шунингдек, уларни ўрнатиш учун сарфланадиган вақт кредитнинг номаълум вақтга ликвидли таъминотсиз қолиб кетишига олиб келиши мумкин. </w:t>
      </w:r>
      <w:r>
        <w:rPr>
          <w:rFonts w:ascii="Arial" w:hAnsi="Arial" w:cs="Arial"/>
          <w:noProof/>
          <w:color w:val="000000"/>
          <w:sz w:val="26"/>
          <w:szCs w:val="26"/>
          <w:lang w:val="uz-Cyrl-UZ"/>
        </w:rPr>
        <w:t>Ликвидли мол-мулк гаров таъминоти билан таъминланиши;</w:t>
      </w:r>
    </w:p>
    <w:p w:rsidR="006120A3" w:rsidRDefault="006120A3" w:rsidP="006120A3">
      <w:pPr>
        <w:tabs>
          <w:tab w:val="left" w:pos="993"/>
        </w:tabs>
        <w:spacing w:after="0" w:line="276" w:lineRule="auto"/>
        <w:ind w:firstLine="709"/>
        <w:jc w:val="both"/>
        <w:rPr>
          <w:rFonts w:ascii="Arial" w:hAnsi="Arial" w:cs="Arial"/>
          <w:noProof/>
          <w:color w:val="000000"/>
          <w:sz w:val="26"/>
          <w:szCs w:val="26"/>
          <w:lang w:val="uz-Cyrl-UZ"/>
        </w:rPr>
      </w:pPr>
      <w:r>
        <w:rPr>
          <w:rFonts w:ascii="Arial" w:hAnsi="Arial" w:cs="Arial"/>
          <w:noProof/>
          <w:color w:val="000000"/>
          <w:sz w:val="26"/>
          <w:szCs w:val="26"/>
          <w:lang w:val="uz-Cyrl-UZ"/>
        </w:rPr>
        <w:t>Тақдим қилиниши режалаштирилаётган, мижозга тегишли бўлган бино иншоати “</w:t>
      </w:r>
      <w:r w:rsidRPr="006120A3">
        <w:rPr>
          <w:rFonts w:ascii="Arial" w:hAnsi="Arial" w:cs="Arial"/>
          <w:noProof/>
          <w:sz w:val="26"/>
          <w:szCs w:val="26"/>
          <w:lang w:val="uz-Cyrl-UZ"/>
        </w:rPr>
        <w:t>KEFAYAT GROUP</w:t>
      </w:r>
      <w:r>
        <w:rPr>
          <w:rFonts w:ascii="Arial" w:hAnsi="Arial" w:cs="Arial"/>
          <w:noProof/>
          <w:color w:val="000000"/>
          <w:sz w:val="26"/>
          <w:szCs w:val="26"/>
          <w:lang w:val="uz-Cyrl-UZ"/>
        </w:rPr>
        <w:t xml:space="preserve">” МЧЖга ажратилиши режалаштирилаётган кредит маблағлари </w:t>
      </w:r>
      <w:r w:rsidR="00AD3472">
        <w:rPr>
          <w:rFonts w:ascii="Arial" w:hAnsi="Arial" w:cs="Arial"/>
          <w:noProof/>
          <w:color w:val="000000"/>
          <w:sz w:val="26"/>
          <w:szCs w:val="26"/>
          <w:lang w:val="uz-Cyrl-UZ"/>
        </w:rPr>
        <w:t xml:space="preserve">таъминоти </w:t>
      </w:r>
      <w:r>
        <w:rPr>
          <w:rFonts w:ascii="Arial" w:hAnsi="Arial" w:cs="Arial"/>
          <w:noProof/>
          <w:color w:val="000000"/>
          <w:sz w:val="26"/>
          <w:szCs w:val="26"/>
          <w:lang w:val="uz-Cyrl-UZ"/>
        </w:rPr>
        <w:t>учун</w:t>
      </w:r>
      <w:r w:rsidR="00AD3472">
        <w:rPr>
          <w:rFonts w:ascii="Arial" w:hAnsi="Arial" w:cs="Arial"/>
          <w:noProof/>
          <w:color w:val="000000"/>
          <w:sz w:val="26"/>
          <w:szCs w:val="26"/>
          <w:lang w:val="uz-Cyrl-UZ"/>
        </w:rPr>
        <w:t xml:space="preserve"> тақдим қилиниши белгиланган, КАД хулосаси тақдим этилмаган</w:t>
      </w:r>
      <w:r>
        <w:rPr>
          <w:rFonts w:ascii="Arial" w:hAnsi="Arial" w:cs="Arial"/>
          <w:noProof/>
          <w:color w:val="000000"/>
          <w:sz w:val="26"/>
          <w:szCs w:val="26"/>
          <w:lang w:val="uz-Cyrl-UZ"/>
        </w:rPr>
        <w:t>. Ҳар икки лойиҳа молиялаштирилиши белгиланган тақдирда умумий таъминот суммаси учун ҳулоса тақдим қилиниши;</w:t>
      </w:r>
      <w:bookmarkStart w:id="0" w:name="_GoBack"/>
      <w:bookmarkEnd w:id="0"/>
    </w:p>
    <w:p w:rsidR="00FF46B1" w:rsidRPr="00E021D1" w:rsidRDefault="00890E35" w:rsidP="00FF46B1">
      <w:pPr>
        <w:tabs>
          <w:tab w:val="left" w:pos="993"/>
        </w:tabs>
        <w:spacing w:after="0" w:line="276" w:lineRule="auto"/>
        <w:ind w:firstLine="709"/>
        <w:jc w:val="both"/>
        <w:rPr>
          <w:rFonts w:ascii="Arial" w:hAnsi="Arial" w:cs="Arial"/>
          <w:noProof/>
          <w:sz w:val="26"/>
          <w:szCs w:val="26"/>
          <w:lang w:val="uz-Cyrl-UZ"/>
        </w:rPr>
      </w:pPr>
      <w:r>
        <w:rPr>
          <w:rFonts w:ascii="Arial" w:hAnsi="Arial" w:cs="Arial"/>
          <w:noProof/>
          <w:sz w:val="26"/>
          <w:szCs w:val="26"/>
          <w:lang w:val="uz-Cyrl-UZ"/>
        </w:rPr>
        <w:t>Ж</w:t>
      </w:r>
      <w:r w:rsidR="00FF46B1">
        <w:rPr>
          <w:rFonts w:ascii="Arial" w:hAnsi="Arial" w:cs="Arial"/>
          <w:noProof/>
          <w:sz w:val="26"/>
          <w:szCs w:val="26"/>
          <w:lang w:val="uz-Cyrl-UZ"/>
        </w:rPr>
        <w:t xml:space="preserve">алб қилинган ресурс муддати ва фоизидан келиб чиққан ҳолда </w:t>
      </w:r>
      <w:r>
        <w:rPr>
          <w:rFonts w:ascii="Arial" w:hAnsi="Arial" w:cs="Arial"/>
          <w:noProof/>
          <w:sz w:val="26"/>
          <w:szCs w:val="26"/>
          <w:lang w:val="uz-Cyrl-UZ"/>
        </w:rPr>
        <w:t xml:space="preserve">кредит фоизи </w:t>
      </w:r>
      <w:r w:rsidR="00FF46B1">
        <w:rPr>
          <w:rFonts w:ascii="Arial" w:hAnsi="Arial" w:cs="Arial"/>
          <w:noProof/>
          <w:sz w:val="26"/>
          <w:szCs w:val="26"/>
          <w:lang w:val="uz-Cyrl-UZ"/>
        </w:rPr>
        <w:t>Ўзбекистон Республикаси Марказий банки асосий ставкаси + банк маржаси қилиб белгиланиши</w:t>
      </w:r>
      <w:r w:rsidR="005040D0">
        <w:rPr>
          <w:rFonts w:ascii="Arial" w:hAnsi="Arial" w:cs="Arial"/>
          <w:noProof/>
          <w:sz w:val="26"/>
          <w:szCs w:val="26"/>
          <w:lang w:val="uz-Cyrl-UZ"/>
        </w:rPr>
        <w:t>;</w:t>
      </w:r>
    </w:p>
    <w:p w:rsidR="00E021D1" w:rsidRPr="002A469E" w:rsidRDefault="00B73CA5" w:rsidP="00B73CA5">
      <w:pPr>
        <w:tabs>
          <w:tab w:val="left" w:pos="720"/>
          <w:tab w:val="left" w:pos="993"/>
        </w:tabs>
        <w:spacing w:after="0" w:line="276" w:lineRule="auto"/>
        <w:jc w:val="both"/>
        <w:rPr>
          <w:rFonts w:ascii="Arial" w:hAnsi="Arial" w:cs="Arial"/>
          <w:noProof/>
          <w:sz w:val="26"/>
          <w:szCs w:val="26"/>
          <w:lang w:val="uz-Cyrl-UZ"/>
        </w:rPr>
      </w:pPr>
      <w:r w:rsidRPr="006F7B1D">
        <w:rPr>
          <w:rFonts w:ascii="Arial" w:hAnsi="Arial" w:cs="Arial"/>
          <w:noProof/>
          <w:sz w:val="26"/>
          <w:szCs w:val="26"/>
          <w:lang w:val="uz-Cyrl-UZ"/>
        </w:rPr>
        <w:tab/>
        <w:t>“Микрокредитбанк”</w:t>
      </w:r>
      <w:r w:rsidR="00407343">
        <w:rPr>
          <w:rFonts w:ascii="Arial" w:hAnsi="Arial" w:cs="Arial"/>
          <w:noProof/>
          <w:sz w:val="26"/>
          <w:szCs w:val="26"/>
          <w:lang w:val="uz-Cyrl-UZ"/>
        </w:rPr>
        <w:t xml:space="preserve"> </w:t>
      </w:r>
      <w:r w:rsidRPr="006F7B1D">
        <w:rPr>
          <w:rFonts w:ascii="Arial" w:hAnsi="Arial" w:cs="Arial"/>
          <w:noProof/>
          <w:sz w:val="26"/>
          <w:szCs w:val="26"/>
          <w:lang w:val="uz-Cyrl-UZ"/>
        </w:rPr>
        <w:t xml:space="preserve">АТБ Харид комиссиясининг 2025 йил </w:t>
      </w:r>
      <w:r w:rsidRPr="006F7B1D">
        <w:rPr>
          <w:rFonts w:ascii="Arial" w:hAnsi="Arial" w:cs="Arial"/>
          <w:noProof/>
          <w:sz w:val="26"/>
          <w:szCs w:val="26"/>
          <w:lang w:val="uz-Cyrl-UZ"/>
        </w:rPr>
        <w:br/>
        <w:t xml:space="preserve">17 мартдаги мажлис баённомасига асосан “Кредит операциялари билан боғлиқ суғурталаш амалиётларини бажариш” бўйича ўтказилган танловда ғолиб бўлган суғурта компанияларининг хизматлари мижозларга таклиф </w:t>
      </w:r>
      <w:r>
        <w:rPr>
          <w:rFonts w:ascii="Arial" w:hAnsi="Arial" w:cs="Arial"/>
          <w:noProof/>
          <w:sz w:val="26"/>
          <w:szCs w:val="26"/>
          <w:lang w:val="uz-Cyrl-UZ"/>
        </w:rPr>
        <w:t>этилиши назоратга олиниши;</w:t>
      </w:r>
    </w:p>
    <w:p w:rsidR="00B73CA5" w:rsidRPr="006F7B1D" w:rsidRDefault="00B73CA5" w:rsidP="00B73CA5">
      <w:pPr>
        <w:tabs>
          <w:tab w:val="left" w:pos="720"/>
          <w:tab w:val="left" w:pos="993"/>
        </w:tabs>
        <w:spacing w:before="120" w:after="120" w:line="276" w:lineRule="auto"/>
        <w:jc w:val="both"/>
        <w:rPr>
          <w:rFonts w:ascii="Arial" w:hAnsi="Arial" w:cs="Arial"/>
          <w:noProof/>
          <w:sz w:val="26"/>
          <w:szCs w:val="26"/>
          <w:lang w:val="uz-Cyrl-UZ"/>
        </w:rPr>
      </w:pPr>
      <w:r w:rsidRPr="006F7B1D">
        <w:rPr>
          <w:rFonts w:ascii="Arial" w:hAnsi="Arial" w:cs="Arial"/>
          <w:noProof/>
          <w:sz w:val="26"/>
          <w:szCs w:val="26"/>
          <w:lang w:val="uz-Cyrl-UZ"/>
        </w:rPr>
        <w:tab/>
        <w:t xml:space="preserve">Шунингдек, “Микрокредитбанк” АТБ Бошқарувининг 2024 йил </w:t>
      </w:r>
      <w:r w:rsidRPr="006F7B1D">
        <w:rPr>
          <w:rFonts w:ascii="Arial" w:hAnsi="Arial" w:cs="Arial"/>
          <w:noProof/>
          <w:sz w:val="26"/>
          <w:szCs w:val="26"/>
          <w:lang w:val="uz-Cyrl-UZ"/>
        </w:rPr>
        <w:br/>
        <w:t>29 ноябрдаги 182-2-сонли қарорининг 12-бандига мувофиқ Кредитларни мақуллаш ва Корпоратив бизнес департаменти томонидан мижознинг молиявий ҳисоботи, бизнес режаси ва гаровларнинг етарлилигини синчковлик билан ўрганилиши лозим.</w:t>
      </w:r>
    </w:p>
    <w:p w:rsidR="00B73CA5" w:rsidRDefault="002820A8" w:rsidP="002820A8">
      <w:pPr>
        <w:tabs>
          <w:tab w:val="left" w:pos="720"/>
          <w:tab w:val="left" w:pos="993"/>
        </w:tabs>
        <w:spacing w:before="120" w:after="120" w:line="276" w:lineRule="auto"/>
        <w:jc w:val="both"/>
        <w:rPr>
          <w:rFonts w:ascii="Arial" w:hAnsi="Arial" w:cs="Arial"/>
          <w:noProof/>
          <w:sz w:val="26"/>
          <w:szCs w:val="26"/>
          <w:lang w:val="uz-Cyrl-UZ"/>
        </w:rPr>
      </w:pPr>
      <w:r>
        <w:rPr>
          <w:rFonts w:ascii="Arial" w:hAnsi="Arial" w:cs="Arial"/>
          <w:noProof/>
          <w:sz w:val="26"/>
          <w:szCs w:val="26"/>
          <w:lang w:val="uz-Cyrl-UZ"/>
        </w:rPr>
        <w:t>Юқоридаги шартлар бажарилмаса нисбий вето қўйилишини маълум қиламиз.</w:t>
      </w:r>
    </w:p>
    <w:p w:rsidR="002820A8" w:rsidRPr="006F7B1D" w:rsidRDefault="002820A8" w:rsidP="002820A8">
      <w:pPr>
        <w:tabs>
          <w:tab w:val="left" w:pos="720"/>
          <w:tab w:val="left" w:pos="993"/>
        </w:tabs>
        <w:spacing w:before="120" w:after="120" w:line="276" w:lineRule="auto"/>
        <w:jc w:val="both"/>
        <w:rPr>
          <w:rFonts w:ascii="Arial" w:hAnsi="Arial" w:cs="Arial"/>
          <w:noProof/>
          <w:sz w:val="26"/>
          <w:szCs w:val="26"/>
          <w:lang w:val="uz-Cyrl-UZ"/>
        </w:rPr>
      </w:pPr>
    </w:p>
    <w:tbl>
      <w:tblPr>
        <w:tblStyle w:val="a5"/>
        <w:tblW w:w="94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5"/>
        <w:gridCol w:w="1955"/>
        <w:gridCol w:w="3339"/>
      </w:tblGrid>
      <w:tr w:rsidR="00B73CA5" w:rsidRPr="006F7B1D" w:rsidTr="006120A3">
        <w:trPr>
          <w:trHeight w:val="835"/>
        </w:trPr>
        <w:tc>
          <w:tcPr>
            <w:tcW w:w="4145" w:type="dxa"/>
          </w:tcPr>
          <w:p w:rsidR="00B73CA5" w:rsidRPr="006F7B1D" w:rsidRDefault="00B73CA5" w:rsidP="006120A3">
            <w:pPr>
              <w:pStyle w:val="a3"/>
              <w:tabs>
                <w:tab w:val="left" w:pos="142"/>
              </w:tabs>
              <w:spacing w:line="276" w:lineRule="auto"/>
              <w:ind w:left="0"/>
              <w:jc w:val="center"/>
              <w:rPr>
                <w:rFonts w:ascii="Arial" w:hAnsi="Arial" w:cs="Arial"/>
                <w:b/>
                <w:noProof/>
                <w:sz w:val="26"/>
                <w:szCs w:val="26"/>
                <w:lang w:val="uz-Cyrl-UZ"/>
              </w:rPr>
            </w:pPr>
            <w:r w:rsidRPr="006F7B1D">
              <w:rPr>
                <w:rFonts w:ascii="Arial" w:hAnsi="Arial" w:cs="Arial"/>
                <w:b/>
                <w:noProof/>
                <w:sz w:val="26"/>
                <w:szCs w:val="26"/>
                <w:lang w:val="uz-Cyrl-UZ"/>
              </w:rPr>
              <w:t>Риск менежмент департамент</w:t>
            </w:r>
          </w:p>
          <w:p w:rsidR="00B73CA5" w:rsidRPr="006F7B1D" w:rsidRDefault="00B73CA5" w:rsidP="006120A3">
            <w:pPr>
              <w:pStyle w:val="a3"/>
              <w:tabs>
                <w:tab w:val="left" w:pos="993"/>
              </w:tabs>
              <w:spacing w:line="276" w:lineRule="auto"/>
              <w:ind w:left="0"/>
              <w:jc w:val="center"/>
              <w:rPr>
                <w:rFonts w:ascii="Arial" w:hAnsi="Arial" w:cs="Arial"/>
                <w:b/>
                <w:noProof/>
                <w:sz w:val="26"/>
                <w:szCs w:val="26"/>
                <w:lang w:val="uz-Cyrl-UZ"/>
              </w:rPr>
            </w:pPr>
            <w:r w:rsidRPr="006F7B1D">
              <w:rPr>
                <w:rFonts w:ascii="Arial" w:hAnsi="Arial" w:cs="Arial"/>
                <w:b/>
                <w:noProof/>
                <w:sz w:val="26"/>
                <w:szCs w:val="26"/>
                <w:lang w:val="uz-Cyrl-UZ"/>
              </w:rPr>
              <w:t>директори</w:t>
            </w:r>
          </w:p>
        </w:tc>
        <w:tc>
          <w:tcPr>
            <w:tcW w:w="1955" w:type="dxa"/>
          </w:tcPr>
          <w:p w:rsidR="00B73CA5" w:rsidRPr="006F7B1D" w:rsidRDefault="00B73CA5" w:rsidP="006120A3">
            <w:pPr>
              <w:pStyle w:val="a3"/>
              <w:tabs>
                <w:tab w:val="left" w:pos="993"/>
              </w:tabs>
              <w:spacing w:line="276" w:lineRule="auto"/>
              <w:ind w:left="0"/>
              <w:jc w:val="right"/>
              <w:rPr>
                <w:rFonts w:ascii="Arial" w:hAnsi="Arial" w:cs="Arial"/>
                <w:b/>
                <w:noProof/>
                <w:sz w:val="26"/>
                <w:szCs w:val="26"/>
                <w:lang w:val="uz-Cyrl-UZ"/>
              </w:rPr>
            </w:pPr>
          </w:p>
        </w:tc>
        <w:tc>
          <w:tcPr>
            <w:tcW w:w="3339" w:type="dxa"/>
          </w:tcPr>
          <w:p w:rsidR="00B73CA5" w:rsidRPr="006F7B1D" w:rsidRDefault="00B73CA5" w:rsidP="006120A3">
            <w:pPr>
              <w:pStyle w:val="a3"/>
              <w:tabs>
                <w:tab w:val="left" w:pos="993"/>
              </w:tabs>
              <w:spacing w:line="276" w:lineRule="auto"/>
              <w:ind w:left="0"/>
              <w:rPr>
                <w:rFonts w:ascii="Arial" w:hAnsi="Arial" w:cs="Arial"/>
                <w:b/>
                <w:noProof/>
                <w:sz w:val="26"/>
                <w:szCs w:val="26"/>
                <w:lang w:val="uz-Cyrl-UZ"/>
              </w:rPr>
            </w:pPr>
          </w:p>
          <w:p w:rsidR="00B73CA5" w:rsidRPr="006F7B1D" w:rsidRDefault="00B73CA5" w:rsidP="006120A3">
            <w:pPr>
              <w:pStyle w:val="a3"/>
              <w:tabs>
                <w:tab w:val="left" w:pos="993"/>
              </w:tabs>
              <w:spacing w:line="276" w:lineRule="auto"/>
              <w:ind w:left="0"/>
              <w:rPr>
                <w:rFonts w:ascii="Arial" w:hAnsi="Arial" w:cs="Arial"/>
                <w:noProof/>
                <w:sz w:val="26"/>
                <w:szCs w:val="26"/>
                <w:lang w:val="uz-Cyrl-UZ"/>
              </w:rPr>
            </w:pPr>
            <w:r w:rsidRPr="006F7B1D">
              <w:rPr>
                <w:rFonts w:ascii="Arial" w:hAnsi="Arial" w:cs="Arial"/>
                <w:b/>
                <w:noProof/>
                <w:sz w:val="26"/>
                <w:szCs w:val="26"/>
                <w:lang w:val="uz-Cyrl-UZ"/>
              </w:rPr>
              <w:t xml:space="preserve">              Ш.Саттаров</w:t>
            </w:r>
          </w:p>
        </w:tc>
      </w:tr>
      <w:tr w:rsidR="00B73CA5" w:rsidRPr="000E101A" w:rsidTr="006120A3">
        <w:trPr>
          <w:trHeight w:val="631"/>
        </w:trPr>
        <w:tc>
          <w:tcPr>
            <w:tcW w:w="4145" w:type="dxa"/>
          </w:tcPr>
          <w:p w:rsidR="00B17B48" w:rsidRPr="006F7B1D" w:rsidRDefault="00B17B48" w:rsidP="00B17B48">
            <w:pPr>
              <w:pStyle w:val="a3"/>
              <w:tabs>
                <w:tab w:val="left" w:pos="142"/>
              </w:tabs>
              <w:spacing w:line="276" w:lineRule="auto"/>
              <w:ind w:left="0"/>
              <w:jc w:val="center"/>
              <w:rPr>
                <w:rFonts w:ascii="Arial" w:hAnsi="Arial" w:cs="Arial"/>
                <w:b/>
                <w:noProof/>
                <w:sz w:val="26"/>
                <w:szCs w:val="26"/>
                <w:lang w:val="uz-Cyrl-UZ"/>
              </w:rPr>
            </w:pPr>
            <w:r w:rsidRPr="006F7B1D">
              <w:rPr>
                <w:rFonts w:ascii="Arial" w:hAnsi="Arial" w:cs="Arial"/>
                <w:b/>
                <w:noProof/>
                <w:sz w:val="26"/>
                <w:szCs w:val="26"/>
                <w:lang w:val="uz-Cyrl-UZ"/>
              </w:rPr>
              <w:t>Риск менежмент департамент</w:t>
            </w:r>
          </w:p>
          <w:p w:rsidR="00B73CA5" w:rsidRPr="006F7B1D" w:rsidRDefault="00B17B48" w:rsidP="00B17B48">
            <w:pPr>
              <w:pStyle w:val="a3"/>
              <w:tabs>
                <w:tab w:val="left" w:pos="993"/>
              </w:tabs>
              <w:spacing w:line="276" w:lineRule="auto"/>
              <w:ind w:left="0"/>
              <w:jc w:val="center"/>
              <w:rPr>
                <w:rFonts w:ascii="Arial" w:hAnsi="Arial" w:cs="Arial"/>
                <w:b/>
                <w:noProof/>
                <w:sz w:val="26"/>
                <w:szCs w:val="26"/>
                <w:lang w:val="uz-Cyrl-UZ"/>
              </w:rPr>
            </w:pPr>
            <w:r>
              <w:rPr>
                <w:rFonts w:ascii="Arial" w:hAnsi="Arial" w:cs="Arial"/>
                <w:b/>
                <w:noProof/>
                <w:sz w:val="26"/>
                <w:szCs w:val="26"/>
                <w:lang w:val="uz-Cyrl-UZ"/>
              </w:rPr>
              <w:t>бошқарма бошлиғи</w:t>
            </w:r>
          </w:p>
        </w:tc>
        <w:tc>
          <w:tcPr>
            <w:tcW w:w="1955" w:type="dxa"/>
          </w:tcPr>
          <w:p w:rsidR="00B73CA5" w:rsidRPr="00BA5F26" w:rsidRDefault="00B73CA5" w:rsidP="006120A3">
            <w:pPr>
              <w:pStyle w:val="a3"/>
              <w:tabs>
                <w:tab w:val="left" w:pos="993"/>
              </w:tabs>
              <w:spacing w:line="276" w:lineRule="auto"/>
              <w:ind w:left="0"/>
              <w:jc w:val="center"/>
              <w:rPr>
                <w:rFonts w:ascii="Arial" w:hAnsi="Arial" w:cs="Arial"/>
                <w:b/>
                <w:noProof/>
                <w:sz w:val="26"/>
                <w:szCs w:val="26"/>
                <w:lang w:val="ru-RU"/>
              </w:rPr>
            </w:pPr>
          </w:p>
        </w:tc>
        <w:tc>
          <w:tcPr>
            <w:tcW w:w="3339" w:type="dxa"/>
          </w:tcPr>
          <w:p w:rsidR="00B73CA5" w:rsidRPr="00BA5F26" w:rsidRDefault="00B73CA5" w:rsidP="006120A3">
            <w:pPr>
              <w:pStyle w:val="a3"/>
              <w:tabs>
                <w:tab w:val="left" w:pos="993"/>
              </w:tabs>
              <w:spacing w:line="276" w:lineRule="auto"/>
              <w:ind w:left="0"/>
              <w:rPr>
                <w:rFonts w:ascii="Arial" w:hAnsi="Arial" w:cs="Arial"/>
                <w:b/>
                <w:noProof/>
                <w:sz w:val="26"/>
                <w:szCs w:val="26"/>
                <w:lang w:val="ru-RU"/>
              </w:rPr>
            </w:pPr>
            <w:r w:rsidRPr="00BA5F26">
              <w:rPr>
                <w:rFonts w:ascii="Arial" w:hAnsi="Arial" w:cs="Arial"/>
                <w:b/>
                <w:noProof/>
                <w:sz w:val="26"/>
                <w:szCs w:val="26"/>
                <w:lang w:val="ru-RU"/>
              </w:rPr>
              <w:t xml:space="preserve">                       </w:t>
            </w:r>
          </w:p>
          <w:p w:rsidR="00B73CA5" w:rsidRDefault="00B73CA5" w:rsidP="006120A3">
            <w:pPr>
              <w:pStyle w:val="a3"/>
              <w:tabs>
                <w:tab w:val="left" w:pos="993"/>
              </w:tabs>
              <w:spacing w:line="276" w:lineRule="auto"/>
              <w:ind w:left="0"/>
              <w:rPr>
                <w:rFonts w:ascii="Arial" w:hAnsi="Arial" w:cs="Arial"/>
                <w:b/>
                <w:noProof/>
                <w:sz w:val="26"/>
                <w:szCs w:val="26"/>
                <w:lang w:val="uz-Cyrl-UZ"/>
              </w:rPr>
            </w:pPr>
            <w:r w:rsidRPr="006F7B1D">
              <w:rPr>
                <w:rFonts w:ascii="Arial" w:hAnsi="Arial" w:cs="Arial"/>
                <w:b/>
                <w:noProof/>
                <w:sz w:val="26"/>
                <w:szCs w:val="26"/>
                <w:lang w:val="uz-Cyrl-UZ"/>
              </w:rPr>
              <w:t xml:space="preserve">              Д.Шерматов</w:t>
            </w:r>
          </w:p>
          <w:p w:rsidR="00B73CA5" w:rsidRPr="000E101A" w:rsidRDefault="00B73CA5" w:rsidP="006120A3">
            <w:pPr>
              <w:pStyle w:val="a3"/>
              <w:tabs>
                <w:tab w:val="left" w:pos="993"/>
              </w:tabs>
              <w:spacing w:line="276" w:lineRule="auto"/>
              <w:ind w:left="0"/>
              <w:rPr>
                <w:rFonts w:ascii="Arial" w:hAnsi="Arial" w:cs="Arial"/>
                <w:noProof/>
                <w:sz w:val="26"/>
                <w:szCs w:val="26"/>
                <w:lang w:val="uz-Cyrl-UZ"/>
              </w:rPr>
            </w:pPr>
          </w:p>
        </w:tc>
      </w:tr>
      <w:tr w:rsidR="00B73CA5" w:rsidRPr="000E101A" w:rsidTr="006120A3">
        <w:trPr>
          <w:trHeight w:val="882"/>
        </w:trPr>
        <w:tc>
          <w:tcPr>
            <w:tcW w:w="4145" w:type="dxa"/>
          </w:tcPr>
          <w:p w:rsidR="00B73CA5" w:rsidRPr="006F7B1D" w:rsidRDefault="00B73CA5" w:rsidP="006120A3">
            <w:pPr>
              <w:pStyle w:val="a3"/>
              <w:tabs>
                <w:tab w:val="left" w:pos="142"/>
              </w:tabs>
              <w:spacing w:line="276" w:lineRule="auto"/>
              <w:ind w:left="0"/>
              <w:jc w:val="center"/>
              <w:rPr>
                <w:rFonts w:ascii="Arial" w:hAnsi="Arial" w:cs="Arial"/>
                <w:b/>
                <w:noProof/>
                <w:sz w:val="26"/>
                <w:szCs w:val="26"/>
                <w:lang w:val="uz-Cyrl-UZ"/>
              </w:rPr>
            </w:pPr>
            <w:r w:rsidRPr="006F7B1D">
              <w:rPr>
                <w:rFonts w:ascii="Arial" w:hAnsi="Arial" w:cs="Arial"/>
                <w:b/>
                <w:noProof/>
                <w:sz w:val="26"/>
                <w:szCs w:val="26"/>
                <w:lang w:val="uz-Cyrl-UZ"/>
              </w:rPr>
              <w:t>Риск менежмент департамент</w:t>
            </w:r>
          </w:p>
          <w:p w:rsidR="00B73CA5" w:rsidRPr="006F7B1D" w:rsidRDefault="00B73CA5" w:rsidP="006120A3">
            <w:pPr>
              <w:pStyle w:val="a3"/>
              <w:tabs>
                <w:tab w:val="left" w:pos="993"/>
              </w:tabs>
              <w:spacing w:line="276" w:lineRule="auto"/>
              <w:ind w:left="0"/>
              <w:jc w:val="center"/>
              <w:rPr>
                <w:rFonts w:ascii="Arial" w:hAnsi="Arial" w:cs="Arial"/>
                <w:b/>
                <w:noProof/>
                <w:sz w:val="26"/>
                <w:szCs w:val="26"/>
                <w:lang w:val="uz-Cyrl-UZ"/>
              </w:rPr>
            </w:pPr>
            <w:r>
              <w:rPr>
                <w:rFonts w:ascii="Arial" w:hAnsi="Arial" w:cs="Arial"/>
                <w:b/>
                <w:noProof/>
                <w:sz w:val="26"/>
                <w:szCs w:val="26"/>
                <w:lang w:val="uz-Cyrl-UZ"/>
              </w:rPr>
              <w:t>бош мутахассиси</w:t>
            </w:r>
          </w:p>
        </w:tc>
        <w:tc>
          <w:tcPr>
            <w:tcW w:w="1955" w:type="dxa"/>
          </w:tcPr>
          <w:p w:rsidR="00B73CA5" w:rsidRPr="00BA5F26" w:rsidRDefault="00B73CA5" w:rsidP="006120A3">
            <w:pPr>
              <w:pStyle w:val="a3"/>
              <w:tabs>
                <w:tab w:val="left" w:pos="993"/>
              </w:tabs>
              <w:spacing w:line="276" w:lineRule="auto"/>
              <w:ind w:left="0"/>
              <w:jc w:val="center"/>
              <w:rPr>
                <w:rFonts w:ascii="Arial" w:hAnsi="Arial" w:cs="Arial"/>
                <w:b/>
                <w:noProof/>
                <w:sz w:val="26"/>
                <w:szCs w:val="26"/>
                <w:lang w:val="ru-RU"/>
              </w:rPr>
            </w:pPr>
          </w:p>
        </w:tc>
        <w:tc>
          <w:tcPr>
            <w:tcW w:w="3339" w:type="dxa"/>
          </w:tcPr>
          <w:p w:rsidR="00B73CA5" w:rsidRDefault="00B73CA5" w:rsidP="006120A3">
            <w:pPr>
              <w:rPr>
                <w:rFonts w:ascii="Arial" w:hAnsi="Arial" w:cs="Arial"/>
                <w:b/>
                <w:noProof/>
                <w:sz w:val="26"/>
                <w:szCs w:val="26"/>
                <w:lang w:val="uz-Cyrl-UZ"/>
              </w:rPr>
            </w:pPr>
            <w:r w:rsidRPr="003C7C50">
              <w:rPr>
                <w:rFonts w:ascii="Arial" w:hAnsi="Arial" w:cs="Arial"/>
                <w:b/>
                <w:noProof/>
                <w:sz w:val="26"/>
                <w:szCs w:val="26"/>
                <w:lang w:val="uz-Cyrl-UZ"/>
              </w:rPr>
              <w:t xml:space="preserve">              </w:t>
            </w:r>
          </w:p>
          <w:p w:rsidR="00B73CA5" w:rsidRDefault="00B73CA5" w:rsidP="006120A3">
            <w:r>
              <w:rPr>
                <w:rFonts w:ascii="Arial" w:hAnsi="Arial" w:cs="Arial"/>
                <w:b/>
                <w:noProof/>
                <w:sz w:val="26"/>
                <w:szCs w:val="26"/>
                <w:lang w:val="uz-Cyrl-UZ"/>
              </w:rPr>
              <w:t xml:space="preserve">              А.Асраров</w:t>
            </w:r>
          </w:p>
        </w:tc>
      </w:tr>
    </w:tbl>
    <w:p w:rsidR="00F2249E" w:rsidRPr="00F2249E" w:rsidRDefault="00F2249E" w:rsidP="00F2249E">
      <w:pPr>
        <w:tabs>
          <w:tab w:val="left" w:pos="720"/>
          <w:tab w:val="left" w:pos="993"/>
        </w:tabs>
        <w:spacing w:after="0" w:line="276" w:lineRule="auto"/>
        <w:jc w:val="both"/>
        <w:rPr>
          <w:rFonts w:ascii="Arial" w:hAnsi="Arial" w:cs="Arial"/>
          <w:noProof/>
          <w:sz w:val="26"/>
          <w:szCs w:val="26"/>
          <w:lang w:val="uz-Cyrl-UZ"/>
        </w:rPr>
      </w:pPr>
    </w:p>
    <w:sectPr w:rsidR="00F2249E" w:rsidRPr="00F2249E" w:rsidSect="00CE3BEB">
      <w:pgSz w:w="11906" w:h="16838"/>
      <w:pgMar w:top="426" w:right="850" w:bottom="56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47F80"/>
    <w:multiLevelType w:val="hybridMultilevel"/>
    <w:tmpl w:val="C248C736"/>
    <w:lvl w:ilvl="0" w:tplc="C4EE660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6ED6D5B"/>
    <w:multiLevelType w:val="hybridMultilevel"/>
    <w:tmpl w:val="2834ACB8"/>
    <w:lvl w:ilvl="0" w:tplc="864A5A72">
      <w:start w:val="1"/>
      <w:numFmt w:val="decimal"/>
      <w:lvlText w:val="%1-"/>
      <w:lvlJc w:val="left"/>
      <w:pPr>
        <w:ind w:left="2138" w:hanging="360"/>
      </w:pPr>
      <w:rPr>
        <w:rFonts w:hint="default"/>
      </w:r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2" w15:restartNumberingAfterBreak="0">
    <w:nsid w:val="644859E3"/>
    <w:multiLevelType w:val="hybridMultilevel"/>
    <w:tmpl w:val="DE84ED66"/>
    <w:lvl w:ilvl="0" w:tplc="DC6E2042">
      <w:start w:val="1"/>
      <w:numFmt w:val="bullet"/>
      <w:lvlText w:val="-"/>
      <w:lvlJc w:val="left"/>
      <w:pPr>
        <w:ind w:left="720" w:hanging="360"/>
      </w:pPr>
      <w:rPr>
        <w:rFonts w:ascii="Arial" w:eastAsiaTheme="majorEastAsia"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672015A8"/>
    <w:multiLevelType w:val="hybridMultilevel"/>
    <w:tmpl w:val="E3942A24"/>
    <w:lvl w:ilvl="0" w:tplc="04190001">
      <w:start w:val="1"/>
      <w:numFmt w:val="bullet"/>
      <w:lvlText w:val=""/>
      <w:lvlJc w:val="left"/>
      <w:pPr>
        <w:ind w:left="1080" w:hanging="360"/>
      </w:pPr>
      <w:rPr>
        <w:rFonts w:ascii="Symbol" w:hAnsi="Symbol"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6FA3018A"/>
    <w:multiLevelType w:val="hybridMultilevel"/>
    <w:tmpl w:val="C83424CE"/>
    <w:lvl w:ilvl="0" w:tplc="6AD4BB02">
      <w:start w:val="1"/>
      <w:numFmt w:val="decimal"/>
      <w:lvlText w:val="%1."/>
      <w:lvlJc w:val="left"/>
      <w:pPr>
        <w:ind w:left="1778" w:hanging="360"/>
      </w:pPr>
      <w:rPr>
        <w:rFonts w:hint="default"/>
        <w:b/>
      </w:rPr>
    </w:lvl>
    <w:lvl w:ilvl="1" w:tplc="04190019" w:tentative="1">
      <w:start w:val="1"/>
      <w:numFmt w:val="lowerLetter"/>
      <w:lvlText w:val="%2."/>
      <w:lvlJc w:val="left"/>
      <w:pPr>
        <w:ind w:left="8168" w:hanging="360"/>
      </w:pPr>
    </w:lvl>
    <w:lvl w:ilvl="2" w:tplc="0419001B" w:tentative="1">
      <w:start w:val="1"/>
      <w:numFmt w:val="lowerRoman"/>
      <w:lvlText w:val="%3."/>
      <w:lvlJc w:val="right"/>
      <w:pPr>
        <w:ind w:left="8888" w:hanging="180"/>
      </w:pPr>
    </w:lvl>
    <w:lvl w:ilvl="3" w:tplc="0419000F" w:tentative="1">
      <w:start w:val="1"/>
      <w:numFmt w:val="decimal"/>
      <w:lvlText w:val="%4."/>
      <w:lvlJc w:val="left"/>
      <w:pPr>
        <w:ind w:left="9608" w:hanging="360"/>
      </w:pPr>
    </w:lvl>
    <w:lvl w:ilvl="4" w:tplc="04190019" w:tentative="1">
      <w:start w:val="1"/>
      <w:numFmt w:val="lowerLetter"/>
      <w:lvlText w:val="%5."/>
      <w:lvlJc w:val="left"/>
      <w:pPr>
        <w:ind w:left="10328" w:hanging="360"/>
      </w:pPr>
    </w:lvl>
    <w:lvl w:ilvl="5" w:tplc="0419001B" w:tentative="1">
      <w:start w:val="1"/>
      <w:numFmt w:val="lowerRoman"/>
      <w:lvlText w:val="%6."/>
      <w:lvlJc w:val="right"/>
      <w:pPr>
        <w:ind w:left="11048" w:hanging="180"/>
      </w:pPr>
    </w:lvl>
    <w:lvl w:ilvl="6" w:tplc="0419000F" w:tentative="1">
      <w:start w:val="1"/>
      <w:numFmt w:val="decimal"/>
      <w:lvlText w:val="%7."/>
      <w:lvlJc w:val="left"/>
      <w:pPr>
        <w:ind w:left="11768" w:hanging="360"/>
      </w:pPr>
    </w:lvl>
    <w:lvl w:ilvl="7" w:tplc="04190019" w:tentative="1">
      <w:start w:val="1"/>
      <w:numFmt w:val="lowerLetter"/>
      <w:lvlText w:val="%8."/>
      <w:lvlJc w:val="left"/>
      <w:pPr>
        <w:ind w:left="12488" w:hanging="360"/>
      </w:pPr>
    </w:lvl>
    <w:lvl w:ilvl="8" w:tplc="0419001B" w:tentative="1">
      <w:start w:val="1"/>
      <w:numFmt w:val="lowerRoman"/>
      <w:lvlText w:val="%9."/>
      <w:lvlJc w:val="right"/>
      <w:pPr>
        <w:ind w:left="13208" w:hanging="180"/>
      </w:pPr>
    </w:lvl>
  </w:abstractNum>
  <w:abstractNum w:abstractNumId="5" w15:restartNumberingAfterBreak="0">
    <w:nsid w:val="72A32BD6"/>
    <w:multiLevelType w:val="hybridMultilevel"/>
    <w:tmpl w:val="B41C13EA"/>
    <w:lvl w:ilvl="0" w:tplc="F27E5880">
      <w:start w:val="2"/>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795A4507"/>
    <w:multiLevelType w:val="hybridMultilevel"/>
    <w:tmpl w:val="29EED66E"/>
    <w:lvl w:ilvl="0" w:tplc="09D80586">
      <w:start w:val="3"/>
      <w:numFmt w:val="decimal"/>
      <w:lvlText w:val="%1"/>
      <w:lvlJc w:val="left"/>
      <w:pPr>
        <w:ind w:left="1080" w:hanging="360"/>
      </w:pPr>
      <w:rPr>
        <w:rFonts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7D1435D3"/>
    <w:multiLevelType w:val="hybridMultilevel"/>
    <w:tmpl w:val="342257B6"/>
    <w:lvl w:ilvl="0" w:tplc="0F4AF4E2">
      <w:start w:val="3"/>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1"/>
  </w:num>
  <w:num w:numId="5">
    <w:abstractNumId w:val="2"/>
  </w:num>
  <w:num w:numId="6">
    <w:abstractNumId w:val="6"/>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05C"/>
    <w:rsid w:val="000373AE"/>
    <w:rsid w:val="00040E38"/>
    <w:rsid w:val="0004199E"/>
    <w:rsid w:val="000704CC"/>
    <w:rsid w:val="00071AFC"/>
    <w:rsid w:val="00073241"/>
    <w:rsid w:val="000A2EFC"/>
    <w:rsid w:val="000B6B44"/>
    <w:rsid w:val="000B7BC8"/>
    <w:rsid w:val="000D6FE1"/>
    <w:rsid w:val="0013550D"/>
    <w:rsid w:val="0014249E"/>
    <w:rsid w:val="00154AE8"/>
    <w:rsid w:val="0015513E"/>
    <w:rsid w:val="00164AE9"/>
    <w:rsid w:val="00165027"/>
    <w:rsid w:val="001673C1"/>
    <w:rsid w:val="001A187E"/>
    <w:rsid w:val="00275EE5"/>
    <w:rsid w:val="002820A8"/>
    <w:rsid w:val="002E553C"/>
    <w:rsid w:val="003000F4"/>
    <w:rsid w:val="00311F74"/>
    <w:rsid w:val="003670C5"/>
    <w:rsid w:val="0038290A"/>
    <w:rsid w:val="00396EFF"/>
    <w:rsid w:val="003C16EE"/>
    <w:rsid w:val="003D38C4"/>
    <w:rsid w:val="00407343"/>
    <w:rsid w:val="0042760A"/>
    <w:rsid w:val="004534D7"/>
    <w:rsid w:val="00490E06"/>
    <w:rsid w:val="0049176C"/>
    <w:rsid w:val="004D0079"/>
    <w:rsid w:val="005040D0"/>
    <w:rsid w:val="00507816"/>
    <w:rsid w:val="00516686"/>
    <w:rsid w:val="005644A3"/>
    <w:rsid w:val="00583E68"/>
    <w:rsid w:val="005B5023"/>
    <w:rsid w:val="005C5CA7"/>
    <w:rsid w:val="00600786"/>
    <w:rsid w:val="006120A3"/>
    <w:rsid w:val="006371AB"/>
    <w:rsid w:val="00687CC1"/>
    <w:rsid w:val="006E14B9"/>
    <w:rsid w:val="00701130"/>
    <w:rsid w:val="007040D4"/>
    <w:rsid w:val="00714F44"/>
    <w:rsid w:val="0073631C"/>
    <w:rsid w:val="00795511"/>
    <w:rsid w:val="007B41B8"/>
    <w:rsid w:val="007F75CC"/>
    <w:rsid w:val="00864C8D"/>
    <w:rsid w:val="00870549"/>
    <w:rsid w:val="00890E35"/>
    <w:rsid w:val="0089205C"/>
    <w:rsid w:val="008B729D"/>
    <w:rsid w:val="008C18CC"/>
    <w:rsid w:val="008C4449"/>
    <w:rsid w:val="008E13A6"/>
    <w:rsid w:val="008E1ADE"/>
    <w:rsid w:val="00936977"/>
    <w:rsid w:val="009922E4"/>
    <w:rsid w:val="009B7AEE"/>
    <w:rsid w:val="00A04F87"/>
    <w:rsid w:val="00A17054"/>
    <w:rsid w:val="00A4131E"/>
    <w:rsid w:val="00A843C6"/>
    <w:rsid w:val="00A84ADF"/>
    <w:rsid w:val="00AD3472"/>
    <w:rsid w:val="00B045A4"/>
    <w:rsid w:val="00B17B48"/>
    <w:rsid w:val="00B2579D"/>
    <w:rsid w:val="00B3736F"/>
    <w:rsid w:val="00B43697"/>
    <w:rsid w:val="00B51655"/>
    <w:rsid w:val="00B73CA5"/>
    <w:rsid w:val="00B91B50"/>
    <w:rsid w:val="00BA5F26"/>
    <w:rsid w:val="00BD1B6E"/>
    <w:rsid w:val="00BE79FE"/>
    <w:rsid w:val="00BF048E"/>
    <w:rsid w:val="00BF06D2"/>
    <w:rsid w:val="00BF7223"/>
    <w:rsid w:val="00C075A7"/>
    <w:rsid w:val="00C102BC"/>
    <w:rsid w:val="00C16D2B"/>
    <w:rsid w:val="00C2739A"/>
    <w:rsid w:val="00C355BE"/>
    <w:rsid w:val="00C426C5"/>
    <w:rsid w:val="00C659E5"/>
    <w:rsid w:val="00C737E2"/>
    <w:rsid w:val="00CC006D"/>
    <w:rsid w:val="00CC7C7B"/>
    <w:rsid w:val="00CE3BEB"/>
    <w:rsid w:val="00D04DB2"/>
    <w:rsid w:val="00D14A43"/>
    <w:rsid w:val="00D21235"/>
    <w:rsid w:val="00D30FA3"/>
    <w:rsid w:val="00D407C1"/>
    <w:rsid w:val="00D4197E"/>
    <w:rsid w:val="00D533A2"/>
    <w:rsid w:val="00D7111F"/>
    <w:rsid w:val="00DC7960"/>
    <w:rsid w:val="00E021D1"/>
    <w:rsid w:val="00E377FF"/>
    <w:rsid w:val="00E40F45"/>
    <w:rsid w:val="00E46682"/>
    <w:rsid w:val="00E53464"/>
    <w:rsid w:val="00E81EB9"/>
    <w:rsid w:val="00E82E12"/>
    <w:rsid w:val="00E85286"/>
    <w:rsid w:val="00EB266A"/>
    <w:rsid w:val="00EC19B8"/>
    <w:rsid w:val="00EF1AF7"/>
    <w:rsid w:val="00F2249E"/>
    <w:rsid w:val="00F377D1"/>
    <w:rsid w:val="00F435A9"/>
    <w:rsid w:val="00F437B0"/>
    <w:rsid w:val="00F60EFB"/>
    <w:rsid w:val="00F71282"/>
    <w:rsid w:val="00F90A40"/>
    <w:rsid w:val="00FA2DC3"/>
    <w:rsid w:val="00FB53CD"/>
    <w:rsid w:val="00FE579A"/>
    <w:rsid w:val="00FF25AC"/>
    <w:rsid w:val="00FF342F"/>
    <w:rsid w:val="00FF46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F3F79"/>
  <w15:chartTrackingRefBased/>
  <w15:docId w15:val="{CE1405A5-9A62-4281-BC09-F2C0B4B3A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next w:val="a"/>
    <w:link w:val="30"/>
    <w:uiPriority w:val="9"/>
    <w:unhideWhenUsed/>
    <w:qFormat/>
    <w:rsid w:val="00B17B48"/>
    <w:pPr>
      <w:keepNext/>
      <w:keepLines/>
      <w:spacing w:before="40" w:after="0"/>
      <w:outlineLvl w:val="2"/>
    </w:pPr>
    <w:rPr>
      <w:rFonts w:ascii="Times New Roman" w:eastAsiaTheme="majorEastAsia" w:hAnsi="Times New Roman" w:cstheme="majorBidi"/>
      <w:b/>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Normal bullet 2,Абзац маркированнный"/>
    <w:basedOn w:val="a"/>
    <w:link w:val="a4"/>
    <w:uiPriority w:val="34"/>
    <w:qFormat/>
    <w:rsid w:val="00B73CA5"/>
    <w:pPr>
      <w:ind w:left="720"/>
      <w:contextualSpacing/>
    </w:pPr>
  </w:style>
  <w:style w:type="character" w:customStyle="1" w:styleId="a4">
    <w:name w:val="Абзац списка Знак"/>
    <w:aliases w:val="Normal bullet 2 Знак,Абзац маркированнный Знак"/>
    <w:link w:val="a3"/>
    <w:uiPriority w:val="34"/>
    <w:locked/>
    <w:rsid w:val="00B73CA5"/>
  </w:style>
  <w:style w:type="table" w:styleId="a5">
    <w:name w:val="Table Grid"/>
    <w:basedOn w:val="a1"/>
    <w:rsid w:val="00B73CA5"/>
    <w:pPr>
      <w:spacing w:after="0" w:line="240" w:lineRule="auto"/>
    </w:pPr>
    <w:rPr>
      <w:rFonts w:ascii="Calibri" w:eastAsia="Calibri" w:hAnsi="Calibri" w:cs="Times New Roman"/>
      <w:sz w:val="20"/>
      <w:szCs w:val="20"/>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6">
    <w:name w:val="Balloon Text"/>
    <w:basedOn w:val="a"/>
    <w:link w:val="a7"/>
    <w:uiPriority w:val="99"/>
    <w:semiHidden/>
    <w:unhideWhenUsed/>
    <w:rsid w:val="00BF7223"/>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BF7223"/>
    <w:rPr>
      <w:rFonts w:ascii="Segoe UI" w:hAnsi="Segoe UI" w:cs="Segoe UI"/>
      <w:sz w:val="18"/>
      <w:szCs w:val="18"/>
    </w:rPr>
  </w:style>
  <w:style w:type="character" w:customStyle="1" w:styleId="30">
    <w:name w:val="Заголовок 3 Знак"/>
    <w:basedOn w:val="a0"/>
    <w:link w:val="3"/>
    <w:uiPriority w:val="9"/>
    <w:rsid w:val="00B17B48"/>
    <w:rPr>
      <w:rFonts w:ascii="Times New Roman" w:eastAsiaTheme="majorEastAsia" w:hAnsi="Times New Roman" w:cstheme="majorBid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644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1142</TotalTime>
  <Pages>1</Pages>
  <Words>1228</Words>
  <Characters>7002</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Asrarov A'zam Baxrom o'g'li</dc:creator>
  <cp:keywords/>
  <dc:description/>
  <cp:lastModifiedBy>Asrarov A'zam Baxrom o'g'li</cp:lastModifiedBy>
  <cp:revision>5</cp:revision>
  <cp:lastPrinted>2025-10-08T06:30:00Z</cp:lastPrinted>
  <dcterms:created xsi:type="dcterms:W3CDTF">2025-05-23T10:24:00Z</dcterms:created>
  <dcterms:modified xsi:type="dcterms:W3CDTF">2025-10-10T10:48:00Z</dcterms:modified>
</cp:coreProperties>
</file>