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2C" w:rsidRDefault="00B1702C" w:rsidP="00B1702C">
      <w:pPr>
        <w:jc w:val="center"/>
        <w:rPr>
          <w:b/>
        </w:rPr>
      </w:pPr>
      <w:r>
        <w:rPr>
          <w:b/>
        </w:rPr>
        <w:t>Project idea</w:t>
      </w:r>
    </w:p>
    <w:p w:rsidR="00897765" w:rsidRDefault="00B1702C" w:rsidP="00B1702C">
      <w:pPr>
        <w:pStyle w:val="ListParagraph"/>
        <w:jc w:val="center"/>
        <w:rPr>
          <w:b/>
        </w:rPr>
      </w:pPr>
      <w:r>
        <w:rPr>
          <w:b/>
        </w:rPr>
        <w:t>-</w:t>
      </w:r>
      <w:r w:rsidR="00AD3E3F">
        <w:rPr>
          <w:b/>
          <w:i/>
        </w:rPr>
        <w:t xml:space="preserve">Mental </w:t>
      </w:r>
      <w:r>
        <w:rPr>
          <w:b/>
          <w:i/>
        </w:rPr>
        <w:t>C</w:t>
      </w:r>
      <w:r w:rsidRPr="00B1702C">
        <w:rPr>
          <w:b/>
          <w:i/>
        </w:rPr>
        <w:t>apo</w:t>
      </w:r>
      <w:r w:rsidRPr="00B1702C">
        <w:rPr>
          <w:b/>
        </w:rPr>
        <w:t>-</w:t>
      </w:r>
    </w:p>
    <w:p w:rsidR="00B1702C" w:rsidRDefault="00B1702C" w:rsidP="00B1702C">
      <w:pPr>
        <w:pStyle w:val="ListParagraph"/>
        <w:jc w:val="center"/>
        <w:rPr>
          <w:b/>
        </w:rPr>
      </w:pPr>
    </w:p>
    <w:p w:rsidR="00B1702C" w:rsidRDefault="00B1702C" w:rsidP="00B1702C">
      <w:pPr>
        <w:pStyle w:val="ListParagraph"/>
      </w:pPr>
      <w:r>
        <w:t xml:space="preserve">As a guitar player myself, I was always concerned about one fact: what would happen if I forget my capo, I have a song written in G, I have to sing it in C#, and do not have the required 3 minutes to make advanced math calculations in order to </w:t>
      </w:r>
      <w:r w:rsidR="00AD3E3F">
        <w:t>be able to sing it as I have to?</w:t>
      </w:r>
    </w:p>
    <w:p w:rsidR="00B1702C" w:rsidRDefault="00B1702C" w:rsidP="00B1702C">
      <w:pPr>
        <w:pStyle w:val="ListParagraph"/>
      </w:pPr>
    </w:p>
    <w:p w:rsidR="00B1702C" w:rsidRDefault="00B1702C" w:rsidP="00B1702C">
      <w:pPr>
        <w:pStyle w:val="ListParagraph"/>
      </w:pPr>
      <w:r>
        <w:t xml:space="preserve">So, I decided to help the whole bunch of guitar and piano players who face the same situation. With my app </w:t>
      </w:r>
      <w:r w:rsidR="00AD3E3F">
        <w:rPr>
          <w:i/>
        </w:rPr>
        <w:t>Mental</w:t>
      </w:r>
      <w:r w:rsidR="00AD3E3F" w:rsidRPr="00B1702C">
        <w:rPr>
          <w:i/>
        </w:rPr>
        <w:t xml:space="preserve"> Capo</w:t>
      </w:r>
      <w:r>
        <w:t xml:space="preserve">, I will provide for the players a kind of convertor. You insert the key in which the song is written, and the key you want/have to sing it in. The app will give you back the correspondence: if you have a E minor in G, you will have a F# minor in A. </w:t>
      </w:r>
      <w:r w:rsidR="00AD3E3F">
        <w:sym w:font="Wingdings" w:char="F04A"/>
      </w:r>
      <w:bookmarkStart w:id="0" w:name="_GoBack"/>
      <w:bookmarkEnd w:id="0"/>
    </w:p>
    <w:p w:rsidR="00B1702C" w:rsidRDefault="00B1702C" w:rsidP="00B1702C">
      <w:pPr>
        <w:pStyle w:val="ListParagraph"/>
      </w:pPr>
    </w:p>
    <w:p w:rsidR="00B1702C" w:rsidRPr="00B1702C" w:rsidRDefault="00B1702C" w:rsidP="00B1702C">
      <w:pPr>
        <w:pStyle w:val="ListParagraph"/>
      </w:pPr>
      <w:r>
        <w:t xml:space="preserve">Magic! </w:t>
      </w:r>
    </w:p>
    <w:p w:rsidR="00B1702C" w:rsidRDefault="00B1702C" w:rsidP="00B1702C">
      <w:pPr>
        <w:jc w:val="center"/>
        <w:rPr>
          <w:b/>
        </w:rPr>
      </w:pPr>
    </w:p>
    <w:p w:rsidR="00B1702C" w:rsidRPr="00B1702C" w:rsidRDefault="00EB70DD" w:rsidP="00B1702C">
      <w:r>
        <w:rPr>
          <w:b/>
          <w:noProof/>
        </w:rPr>
        <w:drawing>
          <wp:inline distT="0" distB="0" distL="0" distR="0">
            <wp:extent cx="5934075" cy="3343275"/>
            <wp:effectExtent l="0" t="0" r="9525" b="9525"/>
            <wp:docPr id="1" name="Picture 1" descr="C:\Users\Dani\AppData\Local\Microsoft\Windows\INetCache\Content.Word\WIN_20160425_12_15_44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\AppData\Local\Microsoft\Windows\INetCache\Content.Word\WIN_20160425_12_15_44_P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02C" w:rsidRPr="00B1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B48"/>
    <w:multiLevelType w:val="hybridMultilevel"/>
    <w:tmpl w:val="148A65DC"/>
    <w:lvl w:ilvl="0" w:tplc="F22AD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2C"/>
    <w:rsid w:val="00897765"/>
    <w:rsid w:val="00AD3E3F"/>
    <w:rsid w:val="00B1702C"/>
    <w:rsid w:val="00E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FC9C"/>
  <w15:chartTrackingRefBased/>
  <w15:docId w15:val="{1D2A2BA8-7B07-4747-B689-EDEE5428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2016-04-25T08:56:00Z</dcterms:created>
  <dcterms:modified xsi:type="dcterms:W3CDTF">2016-06-03T15:23:00Z</dcterms:modified>
</cp:coreProperties>
</file>