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xls" ContentType="application/vnd.ms-exce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E55ACF"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jc w:val="center"/>
        <w:rPr>
          <w:rFonts w:ascii="Arial" w:hAnsi="Arial" w:cs="Arial"/>
          <w:b/>
          <w:bCs/>
          <w:color w:val="000000"/>
          <w:sz w:val="24"/>
          <w:szCs w:val="24"/>
          <w:lang w:val="en-BZ"/>
        </w:rPr>
      </w:pPr>
    </w:p>
    <w:p w14:paraId="01D99098"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jc w:val="center"/>
        <w:rPr>
          <w:rFonts w:ascii="Arial" w:hAnsi="Arial" w:cs="Arial"/>
          <w:b/>
          <w:bCs/>
          <w:color w:val="000000"/>
          <w:sz w:val="24"/>
          <w:szCs w:val="24"/>
          <w:lang w:val="en-BZ"/>
        </w:rPr>
      </w:pPr>
    </w:p>
    <w:p w14:paraId="128CBF15"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jc w:val="center"/>
        <w:rPr>
          <w:rFonts w:ascii="Arial" w:hAnsi="Arial" w:cs="Arial"/>
          <w:b/>
          <w:bCs/>
          <w:color w:val="000000"/>
          <w:sz w:val="24"/>
          <w:szCs w:val="24"/>
          <w:lang w:val="en-BZ"/>
        </w:rPr>
      </w:pPr>
    </w:p>
    <w:p w14:paraId="3C8B5462"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jc w:val="center"/>
        <w:rPr>
          <w:rFonts w:ascii="Arial" w:hAnsi="Arial" w:cs="Arial"/>
          <w:b/>
          <w:bCs/>
          <w:color w:val="000000"/>
          <w:sz w:val="24"/>
          <w:szCs w:val="24"/>
          <w:lang w:val="en-BZ"/>
        </w:rPr>
      </w:pPr>
    </w:p>
    <w:p w14:paraId="48311695"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jc w:val="center"/>
        <w:rPr>
          <w:rFonts w:ascii="Arial" w:hAnsi="Arial" w:cs="Arial"/>
          <w:b/>
          <w:bCs/>
          <w:color w:val="000000"/>
          <w:sz w:val="24"/>
          <w:szCs w:val="24"/>
          <w:lang w:val="en-BZ"/>
        </w:rPr>
      </w:pPr>
    </w:p>
    <w:p w14:paraId="1E3C29F2"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jc w:val="center"/>
        <w:rPr>
          <w:rFonts w:ascii="Arial" w:hAnsi="Arial" w:cs="Arial"/>
          <w:b/>
          <w:bCs/>
          <w:color w:val="000000"/>
          <w:sz w:val="24"/>
          <w:szCs w:val="24"/>
          <w:lang w:val="en-BZ"/>
        </w:rPr>
      </w:pPr>
      <w:r>
        <w:rPr>
          <w:rFonts w:ascii="Arial" w:hAnsi="Arial" w:cs="Arial"/>
          <w:b/>
          <w:bCs/>
          <w:color w:val="000000"/>
          <w:sz w:val="24"/>
          <w:szCs w:val="24"/>
          <w:lang w:val="en-BZ"/>
        </w:rPr>
        <w:t xml:space="preserve">Supplementary Materials for </w:t>
      </w:r>
    </w:p>
    <w:p w14:paraId="0521FE43"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40"/>
        </w:tabs>
        <w:autoSpaceDE w:val="0"/>
        <w:autoSpaceDN w:val="0"/>
        <w:adjustRightInd w:val="0"/>
        <w:spacing w:before="120" w:line="360" w:lineRule="auto"/>
        <w:jc w:val="center"/>
        <w:rPr>
          <w:rFonts w:ascii="Arial" w:hAnsi="Arial" w:cs="Arial"/>
          <w:b/>
          <w:bCs/>
          <w:color w:val="000000"/>
          <w:sz w:val="24"/>
          <w:szCs w:val="24"/>
          <w:lang w:val="en-BZ"/>
        </w:rPr>
      </w:pPr>
    </w:p>
    <w:p w14:paraId="740F61F7" w14:textId="64FC843D" w:rsidR="003227FE" w:rsidRDefault="00403E1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jc w:val="center"/>
        <w:rPr>
          <w:rFonts w:ascii="Arial" w:hAnsi="Arial" w:cs="Arial"/>
          <w:color w:val="000000"/>
          <w:sz w:val="24"/>
          <w:szCs w:val="24"/>
          <w:lang w:val="en-BZ"/>
        </w:rPr>
      </w:pPr>
      <w:r w:rsidRPr="00403E12">
        <w:rPr>
          <w:rFonts w:ascii="Arial" w:hAnsi="Arial" w:cs="Arial"/>
          <w:color w:val="000000"/>
          <w:sz w:val="24"/>
          <w:szCs w:val="24"/>
          <w:lang w:val="en-BZ"/>
        </w:rPr>
        <w:t>The Neural Basis of Conceptualizing the Same Action at Different Levels of Abstraction</w:t>
      </w:r>
    </w:p>
    <w:p w14:paraId="0D2E4535"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jc w:val="center"/>
        <w:rPr>
          <w:rFonts w:ascii="Arial" w:hAnsi="Arial" w:cs="Arial"/>
          <w:color w:val="000000"/>
          <w:sz w:val="24"/>
          <w:szCs w:val="24"/>
          <w:lang w:val="en-BZ"/>
        </w:rPr>
      </w:pPr>
    </w:p>
    <w:p w14:paraId="4321BB20"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line="480" w:lineRule="auto"/>
        <w:jc w:val="center"/>
        <w:rPr>
          <w:rFonts w:ascii="Arial" w:hAnsi="Arial" w:cs="Arial"/>
          <w:color w:val="000000"/>
          <w:sz w:val="24"/>
          <w:szCs w:val="24"/>
          <w:lang w:val="en-BZ"/>
        </w:rPr>
      </w:pPr>
      <w:r>
        <w:rPr>
          <w:rFonts w:ascii="Arial" w:hAnsi="Arial" w:cs="Arial"/>
          <w:color w:val="000000"/>
          <w:sz w:val="24"/>
          <w:szCs w:val="24"/>
          <w:vertAlign w:val="superscript"/>
          <w:lang w:val="en-BZ"/>
        </w:rPr>
        <w:t>1</w:t>
      </w:r>
      <w:r>
        <w:rPr>
          <w:rFonts w:ascii="Arial" w:hAnsi="Arial" w:cs="Arial"/>
          <w:color w:val="000000"/>
          <w:sz w:val="24"/>
          <w:szCs w:val="24"/>
          <w:lang w:val="en-BZ"/>
        </w:rPr>
        <w:t xml:space="preserve">Robert P. Spunt, </w:t>
      </w:r>
      <w:r>
        <w:rPr>
          <w:rFonts w:ascii="Arial" w:hAnsi="Arial" w:cs="Arial"/>
          <w:color w:val="000000"/>
          <w:sz w:val="24"/>
          <w:szCs w:val="24"/>
          <w:vertAlign w:val="superscript"/>
          <w:lang w:val="en-BZ"/>
        </w:rPr>
        <w:t>2</w:t>
      </w:r>
      <w:r>
        <w:rPr>
          <w:rFonts w:ascii="Arial" w:hAnsi="Arial" w:cs="Arial"/>
          <w:color w:val="000000"/>
          <w:sz w:val="24"/>
          <w:szCs w:val="24"/>
          <w:lang w:val="en-BZ"/>
        </w:rPr>
        <w:t xml:space="preserve">David Kemmerer, </w:t>
      </w:r>
      <w:r>
        <w:rPr>
          <w:rFonts w:ascii="Arial" w:hAnsi="Arial" w:cs="Arial"/>
          <w:color w:val="000000"/>
          <w:sz w:val="24"/>
          <w:szCs w:val="24"/>
          <w:vertAlign w:val="superscript"/>
          <w:lang w:val="en-BZ"/>
        </w:rPr>
        <w:t>1</w:t>
      </w:r>
      <w:r>
        <w:rPr>
          <w:rFonts w:ascii="Arial" w:hAnsi="Arial" w:cs="Arial"/>
          <w:color w:val="000000"/>
          <w:sz w:val="24"/>
          <w:szCs w:val="24"/>
          <w:lang w:val="en-BZ"/>
        </w:rPr>
        <w:t>Ralph Adolphs</w:t>
      </w:r>
    </w:p>
    <w:p w14:paraId="00148F4C"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120"/>
        <w:jc w:val="center"/>
        <w:rPr>
          <w:rFonts w:ascii="Arial" w:hAnsi="Arial" w:cs="Arial"/>
          <w:color w:val="000000"/>
          <w:sz w:val="24"/>
          <w:szCs w:val="24"/>
          <w:lang w:val="en-BZ"/>
        </w:rPr>
      </w:pPr>
    </w:p>
    <w:p w14:paraId="2FCA13D4"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360" w:lineRule="auto"/>
        <w:rPr>
          <w:rFonts w:ascii="Arial" w:hAnsi="Arial" w:cs="Arial"/>
          <w:color w:val="000000"/>
          <w:sz w:val="24"/>
          <w:szCs w:val="24"/>
          <w:lang w:val="en-BZ"/>
        </w:rPr>
      </w:pPr>
    </w:p>
    <w:p w14:paraId="76676EDA"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360" w:lineRule="auto"/>
        <w:rPr>
          <w:rFonts w:ascii="Arial" w:hAnsi="Arial" w:cs="Arial"/>
          <w:color w:val="000000"/>
          <w:sz w:val="24"/>
          <w:szCs w:val="24"/>
          <w:lang w:val="en-BZ"/>
        </w:rPr>
      </w:pPr>
    </w:p>
    <w:p w14:paraId="4BA73976" w14:textId="77777777" w:rsidR="0077304E" w:rsidRDefault="007730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360" w:lineRule="auto"/>
        <w:rPr>
          <w:rFonts w:ascii="Arial" w:hAnsi="Arial" w:cs="Arial"/>
          <w:color w:val="000000"/>
          <w:sz w:val="24"/>
          <w:szCs w:val="24"/>
          <w:lang w:val="en-BZ"/>
        </w:rPr>
      </w:pPr>
    </w:p>
    <w:p w14:paraId="69542E58" w14:textId="77777777" w:rsidR="0077304E" w:rsidRDefault="007730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360" w:lineRule="auto"/>
        <w:rPr>
          <w:rFonts w:ascii="Arial" w:hAnsi="Arial" w:cs="Arial"/>
          <w:color w:val="000000"/>
          <w:sz w:val="24"/>
          <w:szCs w:val="24"/>
          <w:lang w:val="en-BZ"/>
        </w:rPr>
      </w:pPr>
    </w:p>
    <w:p w14:paraId="5D82D4F0" w14:textId="77777777" w:rsidR="0077304E" w:rsidRDefault="007730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360" w:lineRule="auto"/>
        <w:rPr>
          <w:rFonts w:ascii="Arial" w:hAnsi="Arial" w:cs="Arial"/>
          <w:color w:val="000000"/>
          <w:sz w:val="24"/>
          <w:szCs w:val="24"/>
          <w:lang w:val="en-BZ"/>
        </w:rPr>
      </w:pPr>
    </w:p>
    <w:p w14:paraId="79148991"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360" w:lineRule="auto"/>
        <w:rPr>
          <w:rFonts w:ascii="Arial" w:hAnsi="Arial" w:cs="Arial"/>
          <w:color w:val="000000"/>
          <w:sz w:val="24"/>
          <w:szCs w:val="24"/>
          <w:lang w:val="en-BZ"/>
        </w:rPr>
      </w:pPr>
    </w:p>
    <w:p w14:paraId="23EE80EE"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360" w:lineRule="auto"/>
        <w:rPr>
          <w:rFonts w:ascii="Arial" w:hAnsi="Arial" w:cs="Arial"/>
          <w:b/>
          <w:bCs/>
          <w:color w:val="000000"/>
          <w:sz w:val="24"/>
          <w:szCs w:val="24"/>
          <w:lang w:val="en-BZ"/>
        </w:rPr>
      </w:pPr>
      <w:r>
        <w:rPr>
          <w:rFonts w:ascii="Arial" w:hAnsi="Arial" w:cs="Arial"/>
          <w:b/>
          <w:bCs/>
          <w:color w:val="000000"/>
          <w:sz w:val="24"/>
          <w:szCs w:val="24"/>
          <w:lang w:val="en-BZ"/>
        </w:rPr>
        <w:t>Author Affiliations:</w:t>
      </w:r>
    </w:p>
    <w:p w14:paraId="0FD4EAAE"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120"/>
        <w:rPr>
          <w:rFonts w:ascii="Arial" w:hAnsi="Arial" w:cs="Arial"/>
          <w:color w:val="000000"/>
          <w:sz w:val="24"/>
          <w:szCs w:val="24"/>
          <w:lang w:val="en-BZ"/>
        </w:rPr>
      </w:pPr>
      <w:r>
        <w:rPr>
          <w:rFonts w:ascii="Arial" w:hAnsi="Arial" w:cs="Arial"/>
          <w:color w:val="000000"/>
          <w:sz w:val="24"/>
          <w:szCs w:val="24"/>
          <w:vertAlign w:val="superscript"/>
        </w:rPr>
        <w:t>1</w:t>
      </w:r>
      <w:r>
        <w:rPr>
          <w:rFonts w:ascii="Arial" w:hAnsi="Arial" w:cs="Arial"/>
          <w:color w:val="000000"/>
          <w:sz w:val="24"/>
          <w:szCs w:val="24"/>
          <w:lang w:val="en-BZ"/>
        </w:rPr>
        <w:t>California Institute of Technology</w:t>
      </w:r>
    </w:p>
    <w:p w14:paraId="763BBBDF"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120"/>
        <w:rPr>
          <w:rFonts w:ascii="Arial" w:hAnsi="Arial" w:cs="Arial"/>
          <w:color w:val="000000"/>
          <w:sz w:val="24"/>
          <w:szCs w:val="24"/>
          <w:lang w:val="en-BZ"/>
        </w:rPr>
      </w:pPr>
      <w:r>
        <w:rPr>
          <w:rFonts w:ascii="Arial" w:hAnsi="Arial" w:cs="Arial"/>
          <w:color w:val="000000"/>
          <w:sz w:val="24"/>
          <w:szCs w:val="24"/>
          <w:vertAlign w:val="superscript"/>
        </w:rPr>
        <w:t>2</w:t>
      </w:r>
      <w:r>
        <w:rPr>
          <w:rFonts w:ascii="Arial" w:hAnsi="Arial" w:cs="Arial"/>
          <w:color w:val="000000"/>
          <w:sz w:val="24"/>
          <w:szCs w:val="24"/>
          <w:lang w:val="en-BZ"/>
        </w:rPr>
        <w:t>Purdue University</w:t>
      </w:r>
    </w:p>
    <w:p w14:paraId="6CA34FB9"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120"/>
        <w:rPr>
          <w:rFonts w:ascii="Arial" w:hAnsi="Arial" w:cs="Arial"/>
          <w:color w:val="000000"/>
          <w:sz w:val="24"/>
          <w:szCs w:val="24"/>
          <w:lang w:val="en-BZ"/>
        </w:rPr>
      </w:pPr>
    </w:p>
    <w:p w14:paraId="503653D5"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360" w:lineRule="auto"/>
        <w:rPr>
          <w:rFonts w:ascii="Arial" w:hAnsi="Arial" w:cs="Arial"/>
          <w:b/>
          <w:bCs/>
          <w:color w:val="000000"/>
          <w:sz w:val="24"/>
          <w:szCs w:val="24"/>
          <w:lang w:val="en-BZ"/>
        </w:rPr>
      </w:pPr>
      <w:r>
        <w:rPr>
          <w:rFonts w:ascii="Arial" w:hAnsi="Arial" w:cs="Arial"/>
          <w:b/>
          <w:bCs/>
          <w:color w:val="000000"/>
          <w:sz w:val="24"/>
          <w:szCs w:val="24"/>
          <w:lang w:val="en-BZ"/>
        </w:rPr>
        <w:t>Corresponding Author:</w:t>
      </w:r>
    </w:p>
    <w:p w14:paraId="4F3AF44F"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jc w:val="both"/>
        <w:rPr>
          <w:rFonts w:ascii="Arial" w:hAnsi="Arial" w:cs="Arial"/>
          <w:color w:val="000000"/>
          <w:sz w:val="24"/>
          <w:szCs w:val="24"/>
          <w:lang w:val="en-BZ"/>
        </w:rPr>
      </w:pPr>
      <w:r>
        <w:rPr>
          <w:rFonts w:ascii="Arial" w:hAnsi="Arial" w:cs="Arial"/>
          <w:color w:val="000000"/>
          <w:sz w:val="24"/>
          <w:szCs w:val="24"/>
          <w:lang w:val="en-BZ"/>
        </w:rPr>
        <w:t>Robert P. Spunt</w:t>
      </w:r>
    </w:p>
    <w:p w14:paraId="23BB640D"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jc w:val="both"/>
        <w:rPr>
          <w:rFonts w:ascii="Arial" w:hAnsi="Arial" w:cs="Arial"/>
          <w:color w:val="000000"/>
          <w:sz w:val="24"/>
          <w:szCs w:val="24"/>
          <w:lang w:val="en-BZ"/>
        </w:rPr>
      </w:pPr>
      <w:r>
        <w:rPr>
          <w:rFonts w:ascii="Arial" w:hAnsi="Arial" w:cs="Arial"/>
          <w:color w:val="000000"/>
          <w:sz w:val="24"/>
          <w:szCs w:val="24"/>
          <w:lang w:val="en-BZ"/>
        </w:rPr>
        <w:t>California Institute of Technology</w:t>
      </w:r>
    </w:p>
    <w:p w14:paraId="66FA0908"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jc w:val="both"/>
        <w:rPr>
          <w:rFonts w:ascii="Arial" w:hAnsi="Arial" w:cs="Arial"/>
          <w:color w:val="000000"/>
          <w:sz w:val="24"/>
          <w:szCs w:val="24"/>
          <w:lang w:val="en-BZ"/>
        </w:rPr>
      </w:pPr>
      <w:r>
        <w:rPr>
          <w:rFonts w:ascii="Arial" w:hAnsi="Arial" w:cs="Arial"/>
          <w:color w:val="000000"/>
          <w:sz w:val="24"/>
          <w:szCs w:val="24"/>
          <w:lang w:val="en-BZ"/>
        </w:rPr>
        <w:t>1200 E. California Blvd.</w:t>
      </w:r>
    </w:p>
    <w:p w14:paraId="21396E98"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jc w:val="both"/>
        <w:rPr>
          <w:rFonts w:ascii="Arial" w:hAnsi="Arial" w:cs="Arial"/>
          <w:color w:val="000000"/>
          <w:sz w:val="24"/>
          <w:szCs w:val="24"/>
          <w:lang w:val="en-BZ"/>
        </w:rPr>
      </w:pPr>
      <w:r>
        <w:rPr>
          <w:rFonts w:ascii="Arial" w:hAnsi="Arial" w:cs="Arial"/>
          <w:color w:val="000000"/>
          <w:sz w:val="24"/>
          <w:szCs w:val="24"/>
          <w:lang w:val="en-BZ"/>
        </w:rPr>
        <w:t>Pasadena, CA 91125</w:t>
      </w:r>
    </w:p>
    <w:p w14:paraId="33548C45"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jc w:val="both"/>
        <w:rPr>
          <w:rFonts w:ascii="Arial" w:hAnsi="Arial" w:cs="Arial"/>
          <w:color w:val="000000"/>
          <w:sz w:val="24"/>
          <w:szCs w:val="24"/>
          <w:lang w:val="en-BZ"/>
        </w:rPr>
      </w:pPr>
      <w:r>
        <w:rPr>
          <w:rFonts w:ascii="Arial" w:hAnsi="Arial" w:cs="Arial"/>
          <w:color w:val="000000"/>
          <w:sz w:val="24"/>
          <w:szCs w:val="24"/>
          <w:lang w:val="en-BZ"/>
        </w:rPr>
        <w:t>Phone: (818) 645-8188</w:t>
      </w:r>
    </w:p>
    <w:p w14:paraId="4D95FEBE" w14:textId="3C22EF38"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jc w:val="both"/>
        <w:rPr>
          <w:rFonts w:ascii="Arial" w:hAnsi="Arial" w:cs="Arial"/>
          <w:b/>
          <w:bCs/>
          <w:color w:val="000000"/>
          <w:sz w:val="24"/>
          <w:szCs w:val="24"/>
          <w:lang w:val="en-BZ"/>
        </w:rPr>
      </w:pPr>
      <w:r>
        <w:rPr>
          <w:rFonts w:ascii="Arial" w:hAnsi="Arial" w:cs="Arial"/>
          <w:color w:val="000000"/>
          <w:sz w:val="24"/>
          <w:szCs w:val="24"/>
          <w:lang w:val="en-BZ"/>
        </w:rPr>
        <w:t xml:space="preserve">Email: </w:t>
      </w:r>
      <w:r w:rsidR="004129CE">
        <w:rPr>
          <w:rFonts w:ascii="Arial" w:hAnsi="Arial" w:cs="Arial"/>
          <w:color w:val="000000"/>
          <w:sz w:val="24"/>
          <w:szCs w:val="24"/>
          <w:lang w:val="en-BZ"/>
        </w:rPr>
        <w:t>spunt@caltech.edu</w:t>
      </w:r>
    </w:p>
    <w:p w14:paraId="1EB5DCC7" w14:textId="77777777" w:rsidR="00B77D00" w:rsidRDefault="003227FE" w:rsidP="009E76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ind w:firstLine="503"/>
        <w:jc w:val="both"/>
        <w:rPr>
          <w:rFonts w:ascii="Arial" w:hAnsi="Arial" w:cs="Arial"/>
          <w:b/>
          <w:bCs/>
          <w:color w:val="000000"/>
          <w:sz w:val="24"/>
          <w:szCs w:val="24"/>
          <w:lang w:val="en-BZ"/>
        </w:rPr>
      </w:pPr>
      <w:r>
        <w:rPr>
          <w:rFonts w:ascii="Arial" w:hAnsi="Arial" w:cs="Arial"/>
          <w:b/>
          <w:bCs/>
          <w:color w:val="000000"/>
          <w:sz w:val="24"/>
          <w:szCs w:val="24"/>
          <w:lang w:val="en-BZ"/>
        </w:rPr>
        <w:br w:type="page"/>
      </w:r>
      <w:bookmarkStart w:id="0" w:name="Table_S1_2D_Stimulus_Table"/>
      <w:bookmarkEnd w:id="0"/>
    </w:p>
    <w:p w14:paraId="30F2F6B8" w14:textId="7E04A812" w:rsidR="00B77D00" w:rsidRPr="00D66CA2" w:rsidRDefault="00B77D00" w:rsidP="00B77D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jc w:val="center"/>
        <w:rPr>
          <w:rFonts w:ascii="Arial" w:hAnsi="Arial" w:cs="Arial"/>
          <w:b/>
          <w:color w:val="000000"/>
          <w:sz w:val="24"/>
          <w:szCs w:val="24"/>
          <w:lang w:val="en-BZ"/>
        </w:rPr>
      </w:pPr>
      <w:r>
        <w:rPr>
          <w:rFonts w:ascii="Arial" w:hAnsi="Arial" w:cs="Arial"/>
          <w:b/>
          <w:color w:val="000000"/>
          <w:sz w:val="24"/>
          <w:szCs w:val="24"/>
          <w:lang w:val="en-BZ"/>
        </w:rPr>
        <w:lastRenderedPageBreak/>
        <w:t>Supplementary Methods</w:t>
      </w:r>
    </w:p>
    <w:p w14:paraId="50BAFFC5" w14:textId="4FB61B5D" w:rsidR="00B77D00" w:rsidRPr="003100B0" w:rsidRDefault="00B77D00" w:rsidP="003100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40" w:after="60"/>
        <w:rPr>
          <w:rFonts w:ascii="Arial" w:hAnsi="Arial" w:cs="Arial"/>
          <w:color w:val="000000"/>
          <w:sz w:val="24"/>
          <w:szCs w:val="24"/>
          <w:lang w:val="en-BZ"/>
        </w:rPr>
      </w:pPr>
      <w:r>
        <w:rPr>
          <w:rFonts w:ascii="Arial" w:hAnsi="Arial" w:cs="Arial"/>
          <w:b/>
          <w:bCs/>
          <w:color w:val="000000"/>
          <w:sz w:val="24"/>
          <w:szCs w:val="24"/>
          <w:lang w:val="x-none"/>
        </w:rPr>
        <w:t xml:space="preserve"> </w:t>
      </w:r>
      <w:r w:rsidR="003100B0">
        <w:rPr>
          <w:rFonts w:ascii="Arial" w:hAnsi="Arial" w:cs="Arial"/>
          <w:b/>
          <w:bCs/>
          <w:color w:val="000000"/>
          <w:sz w:val="24"/>
          <w:szCs w:val="24"/>
          <w:lang w:val="x-none"/>
        </w:rPr>
        <w:t>Sample Size Determination</w:t>
      </w:r>
    </w:p>
    <w:p w14:paraId="0AA5672C" w14:textId="12EFD903" w:rsidR="009E76D5" w:rsidRDefault="009E76D5" w:rsidP="00D40C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ind w:firstLine="503"/>
        <w:jc w:val="both"/>
        <w:rPr>
          <w:rFonts w:ascii="Arial" w:hAnsi="Arial" w:cs="Arial"/>
          <w:color w:val="000000"/>
          <w:sz w:val="24"/>
          <w:szCs w:val="24"/>
          <w:lang w:val="en-BZ"/>
        </w:rPr>
      </w:pPr>
      <w:r>
        <w:rPr>
          <w:rFonts w:ascii="Arial" w:hAnsi="Arial" w:cs="Arial"/>
          <w:color w:val="000000"/>
          <w:sz w:val="24"/>
          <w:szCs w:val="24"/>
          <w:lang w:val="en-BZ"/>
        </w:rPr>
        <w:t>A</w:t>
      </w:r>
      <w:r w:rsidR="00ED4197">
        <w:rPr>
          <w:rFonts w:ascii="Arial" w:hAnsi="Arial" w:cs="Arial"/>
          <w:color w:val="000000"/>
          <w:sz w:val="24"/>
          <w:szCs w:val="24"/>
          <w:lang w:val="en-BZ"/>
        </w:rPr>
        <w:t xml:space="preserve"> power analysis of the </w:t>
      </w:r>
      <w:r>
        <w:rPr>
          <w:rFonts w:ascii="Arial" w:hAnsi="Arial" w:cs="Arial"/>
          <w:color w:val="000000"/>
          <w:sz w:val="24"/>
          <w:szCs w:val="24"/>
          <w:lang w:val="en-BZ"/>
        </w:rPr>
        <w:t xml:space="preserve">Why &gt; How contrast </w:t>
      </w:r>
      <w:r w:rsidR="00ED4197">
        <w:rPr>
          <w:rFonts w:ascii="Arial" w:hAnsi="Arial" w:cs="Arial"/>
          <w:color w:val="000000"/>
          <w:sz w:val="24"/>
          <w:szCs w:val="24"/>
          <w:lang w:val="en-BZ"/>
        </w:rPr>
        <w:t xml:space="preserve">from Study 3 of Spunt and Adolphs (2014) </w:t>
      </w:r>
      <w:r w:rsidR="00ED4197">
        <w:rPr>
          <w:rFonts w:ascii="Arial" w:hAnsi="Arial" w:cs="Arial"/>
          <w:color w:val="000000"/>
          <w:sz w:val="24"/>
          <w:szCs w:val="24"/>
          <w:lang w:val="en-BZ"/>
        </w:rPr>
        <w:t xml:space="preserve">indicated the present study's sample size was sufficiently large to test our primary hypotheses. </w:t>
      </w:r>
      <w:r w:rsidR="00ED4197">
        <w:rPr>
          <w:rFonts w:ascii="Arial" w:hAnsi="Arial" w:cs="Arial"/>
          <w:color w:val="000000"/>
          <w:sz w:val="24"/>
          <w:szCs w:val="24"/>
          <w:lang w:val="en-BZ"/>
        </w:rPr>
        <w:t xml:space="preserve">We </w:t>
      </w:r>
      <w:r w:rsidR="001102C6">
        <w:rPr>
          <w:rFonts w:ascii="Arial" w:hAnsi="Arial" w:cs="Arial"/>
          <w:color w:val="000000"/>
          <w:sz w:val="24"/>
          <w:szCs w:val="24"/>
          <w:lang w:val="en-BZ"/>
        </w:rPr>
        <w:t>based our power analysis on that study because</w:t>
      </w:r>
      <w:r w:rsidR="00ED4197">
        <w:rPr>
          <w:rFonts w:ascii="Arial" w:hAnsi="Arial" w:cs="Arial"/>
          <w:color w:val="000000"/>
          <w:sz w:val="24"/>
          <w:szCs w:val="24"/>
          <w:lang w:val="en-BZ"/>
        </w:rPr>
        <w:t xml:space="preserve"> it was conducted using the same scanner, sequence, and </w:t>
      </w:r>
      <w:r w:rsidR="00C32639">
        <w:rPr>
          <w:rFonts w:ascii="Arial" w:hAnsi="Arial" w:cs="Arial"/>
          <w:color w:val="000000"/>
          <w:sz w:val="24"/>
          <w:szCs w:val="24"/>
          <w:lang w:val="en-BZ"/>
        </w:rPr>
        <w:t>preprocessing pipeline</w:t>
      </w:r>
      <w:r w:rsidR="00ED4197">
        <w:rPr>
          <w:rFonts w:ascii="Arial" w:hAnsi="Arial" w:cs="Arial"/>
          <w:color w:val="000000"/>
          <w:sz w:val="24"/>
          <w:szCs w:val="24"/>
          <w:lang w:val="en-BZ"/>
        </w:rPr>
        <w:t xml:space="preserve"> as those used in the present study. </w:t>
      </w:r>
      <w:r w:rsidR="00AB5FD9">
        <w:rPr>
          <w:rFonts w:ascii="Arial" w:hAnsi="Arial" w:cs="Arial"/>
          <w:color w:val="000000"/>
          <w:sz w:val="24"/>
          <w:szCs w:val="24"/>
          <w:lang w:val="en-BZ"/>
        </w:rPr>
        <w:t xml:space="preserve">The power analysis was performed using the open-source software </w:t>
      </w:r>
      <w:r>
        <w:rPr>
          <w:rFonts w:ascii="Arial" w:hAnsi="Arial" w:cs="Arial"/>
          <w:color w:val="000000"/>
          <w:sz w:val="24"/>
          <w:szCs w:val="24"/>
          <w:lang w:val="en-BZ"/>
        </w:rPr>
        <w:t>fmripower (</w:t>
      </w:r>
      <w:hyperlink r:id="rId7" w:history="1">
        <w:r>
          <w:rPr>
            <w:rFonts w:ascii="Arial" w:hAnsi="Arial" w:cs="Arial"/>
            <w:color w:val="0000FF"/>
            <w:sz w:val="24"/>
            <w:szCs w:val="24"/>
            <w:u w:val="single"/>
            <w:lang w:val="en-BZ"/>
          </w:rPr>
          <w:t>http://mumford.fmripower.org/</w:t>
        </w:r>
      </w:hyperlink>
      <w:r>
        <w:rPr>
          <w:rFonts w:ascii="Arial" w:hAnsi="Arial" w:cs="Arial"/>
          <w:color w:val="000000"/>
          <w:sz w:val="24"/>
          <w:szCs w:val="24"/>
          <w:lang w:val="en-BZ"/>
        </w:rPr>
        <w:t>) operating in MATLAB (version 2014b; MathWorks Inc., Natick, MA, USA). Across</w:t>
      </w:r>
      <w:r w:rsidR="00AB5FD9">
        <w:rPr>
          <w:rFonts w:ascii="Arial" w:hAnsi="Arial" w:cs="Arial"/>
          <w:color w:val="000000"/>
          <w:sz w:val="24"/>
          <w:szCs w:val="24"/>
          <w:lang w:val="en-BZ"/>
        </w:rPr>
        <w:t xml:space="preserve"> the 10 regions used in the region-of-interest anlayses reported in the main text (see Figure 2 in main text and Table S2 below</w:t>
      </w:r>
      <w:r w:rsidR="00D40C1D">
        <w:rPr>
          <w:rFonts w:ascii="Arial" w:hAnsi="Arial" w:cs="Arial"/>
          <w:color w:val="000000"/>
          <w:sz w:val="24"/>
          <w:szCs w:val="24"/>
          <w:lang w:val="en-BZ"/>
        </w:rPr>
        <w:t xml:space="preserve"> for ROI details</w:t>
      </w:r>
      <w:r w:rsidR="00AB5FD9">
        <w:rPr>
          <w:rFonts w:ascii="Arial" w:hAnsi="Arial" w:cs="Arial"/>
          <w:color w:val="000000"/>
          <w:sz w:val="24"/>
          <w:szCs w:val="24"/>
          <w:lang w:val="en-BZ"/>
        </w:rPr>
        <w:t>)</w:t>
      </w:r>
      <w:r>
        <w:rPr>
          <w:rFonts w:ascii="Arial" w:hAnsi="Arial" w:cs="Arial"/>
          <w:color w:val="000000"/>
          <w:sz w:val="24"/>
          <w:szCs w:val="24"/>
          <w:lang w:val="en-BZ"/>
        </w:rPr>
        <w:t xml:space="preserve">, 90% detection power </w:t>
      </w:r>
      <w:r w:rsidR="00D03289">
        <w:rPr>
          <w:rFonts w:ascii="Arial" w:hAnsi="Arial" w:cs="Arial"/>
          <w:color w:val="000000"/>
          <w:sz w:val="24"/>
          <w:szCs w:val="24"/>
          <w:lang w:val="en-BZ"/>
        </w:rPr>
        <w:t xml:space="preserve">for the Why &gt; How contrast </w:t>
      </w:r>
      <w:r>
        <w:rPr>
          <w:rFonts w:ascii="Arial" w:hAnsi="Arial" w:cs="Arial"/>
          <w:color w:val="000000"/>
          <w:sz w:val="24"/>
          <w:szCs w:val="24"/>
          <w:lang w:val="en-BZ"/>
        </w:rPr>
        <w:t xml:space="preserve">required an average of only 8.90 subjects (SD = 3.84, </w:t>
      </w:r>
      <w:r w:rsidR="00BE7A7B">
        <w:rPr>
          <w:rFonts w:ascii="Arial" w:hAnsi="Arial" w:cs="Arial"/>
          <w:color w:val="000000"/>
          <w:sz w:val="24"/>
          <w:szCs w:val="24"/>
          <w:lang w:val="en-BZ"/>
        </w:rPr>
        <w:t>Maximum = 15).</w:t>
      </w:r>
      <w:bookmarkStart w:id="1" w:name="_GoBack"/>
      <w:bookmarkEnd w:id="1"/>
    </w:p>
    <w:p w14:paraId="51DB4F5B" w14:textId="77777777" w:rsidR="00F95099" w:rsidRDefault="00F95099">
      <w:pPr>
        <w:rPr>
          <w:rFonts w:ascii="Arial" w:hAnsi="Arial" w:cs="Arial"/>
          <w:b/>
          <w:bCs/>
          <w:color w:val="000000"/>
          <w:sz w:val="24"/>
          <w:szCs w:val="24"/>
          <w:lang w:val="en-BZ"/>
        </w:rPr>
      </w:pPr>
    </w:p>
    <w:p w14:paraId="1D2CF92E" w14:textId="77777777" w:rsidR="009E76D5" w:rsidRDefault="009E76D5">
      <w:pPr>
        <w:rPr>
          <w:rFonts w:ascii="Arial" w:hAnsi="Arial" w:cs="Arial"/>
          <w:b/>
          <w:bCs/>
          <w:color w:val="000000"/>
          <w:sz w:val="24"/>
          <w:szCs w:val="24"/>
          <w:lang w:val="x-none"/>
        </w:rPr>
      </w:pPr>
      <w:r>
        <w:rPr>
          <w:rFonts w:ascii="Arial" w:hAnsi="Arial" w:cs="Arial"/>
          <w:b/>
          <w:bCs/>
          <w:color w:val="000000"/>
          <w:sz w:val="24"/>
          <w:szCs w:val="24"/>
          <w:lang w:val="x-none"/>
        </w:rPr>
        <w:br w:type="page"/>
      </w:r>
    </w:p>
    <w:p w14:paraId="0E5AAA66" w14:textId="1F626798"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rPr>
          <w:rFonts w:ascii="Arial" w:hAnsi="Arial" w:cs="Arial"/>
          <w:b/>
          <w:bCs/>
          <w:color w:val="000000"/>
          <w:sz w:val="24"/>
          <w:szCs w:val="24"/>
          <w:lang w:val="en-BZ"/>
        </w:rPr>
      </w:pPr>
      <w:r>
        <w:rPr>
          <w:rFonts w:ascii="Arial" w:hAnsi="Arial" w:cs="Arial"/>
          <w:b/>
          <w:bCs/>
          <w:color w:val="000000"/>
          <w:sz w:val="24"/>
          <w:szCs w:val="24"/>
          <w:lang w:val="x-none"/>
        </w:rPr>
        <w:t>Table S1</w:t>
      </w:r>
    </w:p>
    <w:p w14:paraId="2FA09FF4" w14:textId="74D65A30" w:rsidR="00E01A49" w:rsidRPr="003128DC"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jc w:val="both"/>
        <w:rPr>
          <w:rFonts w:ascii="Arial" w:hAnsi="Arial" w:cs="Arial"/>
          <w:color w:val="000000"/>
          <w:sz w:val="24"/>
          <w:szCs w:val="24"/>
          <w:lang w:val="x-none"/>
        </w:rPr>
      </w:pPr>
      <w:r>
        <w:rPr>
          <w:rFonts w:ascii="Arial" w:hAnsi="Arial" w:cs="Arial"/>
          <w:color w:val="000000"/>
          <w:sz w:val="24"/>
          <w:szCs w:val="24"/>
          <w:lang w:val="x-none"/>
        </w:rPr>
        <w:t xml:space="preserve">Action phrases included in the study listed in the order of increasing </w:t>
      </w:r>
      <w:r w:rsidR="00E9319F">
        <w:rPr>
          <w:rFonts w:ascii="Arial" w:hAnsi="Arial" w:cs="Arial"/>
          <w:color w:val="000000"/>
          <w:sz w:val="24"/>
          <w:szCs w:val="24"/>
          <w:lang w:val="x-none"/>
        </w:rPr>
        <w:t>Level of Abstraction (LOA)</w:t>
      </w:r>
      <w:r>
        <w:rPr>
          <w:rFonts w:ascii="Arial" w:hAnsi="Arial" w:cs="Arial"/>
          <w:color w:val="000000"/>
          <w:sz w:val="24"/>
          <w:szCs w:val="24"/>
          <w:lang w:val="x-none"/>
        </w:rPr>
        <w:t>. To facilitate comparability, all semantic dimensions (</w:t>
      </w:r>
      <w:r w:rsidR="008762EF">
        <w:rPr>
          <w:rFonts w:ascii="Arial" w:hAnsi="Arial" w:cs="Arial"/>
          <w:color w:val="000000"/>
          <w:sz w:val="24"/>
          <w:szCs w:val="24"/>
          <w:lang w:val="x-none"/>
        </w:rPr>
        <w:t>columns</w:t>
      </w:r>
      <w:r>
        <w:rPr>
          <w:rFonts w:ascii="Arial" w:hAnsi="Arial" w:cs="Arial"/>
          <w:color w:val="000000"/>
          <w:sz w:val="24"/>
          <w:szCs w:val="24"/>
          <w:lang w:val="x-none"/>
        </w:rPr>
        <w:t xml:space="preserve"> 1-6) have been rescaled to 0 </w:t>
      </w:r>
      <w:r w:rsidR="00E01A49">
        <w:rPr>
          <w:rFonts w:ascii="Arial" w:hAnsi="Arial" w:cs="Arial"/>
          <w:color w:val="000000"/>
          <w:sz w:val="24"/>
          <w:szCs w:val="24"/>
          <w:lang w:val="x-none"/>
        </w:rPr>
        <w:t>–</w:t>
      </w:r>
      <w:r>
        <w:rPr>
          <w:rFonts w:ascii="Arial" w:hAnsi="Arial" w:cs="Arial"/>
          <w:color w:val="000000"/>
          <w:sz w:val="24"/>
          <w:szCs w:val="24"/>
          <w:lang w:val="x-none"/>
        </w:rPr>
        <w:t xml:space="preserve"> 1</w:t>
      </w:r>
      <w:r w:rsidR="00E01A49">
        <w:rPr>
          <w:rFonts w:ascii="Arial" w:hAnsi="Arial" w:cs="Arial"/>
          <w:color w:val="000000"/>
          <w:sz w:val="24"/>
          <w:szCs w:val="24"/>
          <w:lang w:val="x-none"/>
        </w:rPr>
        <w:t>.</w:t>
      </w:r>
    </w:p>
    <w:tbl>
      <w:tblPr>
        <w:tblW w:w="0" w:type="auto"/>
        <w:tblInd w:w="400" w:type="dxa"/>
        <w:tblLayout w:type="fixed"/>
        <w:tblCellMar>
          <w:left w:w="0" w:type="dxa"/>
          <w:right w:w="0" w:type="dxa"/>
        </w:tblCellMar>
        <w:tblLook w:val="0000" w:firstRow="0" w:lastRow="0" w:firstColumn="0" w:lastColumn="0" w:noHBand="0" w:noVBand="0"/>
      </w:tblPr>
      <w:tblGrid>
        <w:gridCol w:w="2299"/>
        <w:gridCol w:w="701"/>
        <w:gridCol w:w="821"/>
        <w:gridCol w:w="962"/>
        <w:gridCol w:w="718"/>
        <w:gridCol w:w="701"/>
        <w:gridCol w:w="859"/>
        <w:gridCol w:w="619"/>
        <w:gridCol w:w="641"/>
        <w:gridCol w:w="701"/>
      </w:tblGrid>
      <w:tr w:rsidR="003227FE" w:rsidRPr="002F42D0" w14:paraId="59323340" w14:textId="77777777" w:rsidTr="006074B6">
        <w:tc>
          <w:tcPr>
            <w:tcW w:w="2299" w:type="dxa"/>
            <w:tcBorders>
              <w:top w:val="nil"/>
              <w:left w:val="nil"/>
              <w:bottom w:val="single" w:sz="6" w:space="0" w:color="000000"/>
              <w:right w:val="nil"/>
            </w:tcBorders>
            <w:vAlign w:val="bottom"/>
          </w:tcPr>
          <w:p w14:paraId="43472F5D" w14:textId="77777777" w:rsidR="003227FE" w:rsidRPr="002F42D0" w:rsidRDefault="003227FE" w:rsidP="006074B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Phrase</w:t>
            </w:r>
          </w:p>
        </w:tc>
        <w:tc>
          <w:tcPr>
            <w:tcW w:w="701" w:type="dxa"/>
            <w:tcBorders>
              <w:top w:val="nil"/>
              <w:left w:val="nil"/>
              <w:bottom w:val="single" w:sz="6" w:space="0" w:color="000000"/>
              <w:right w:val="nil"/>
            </w:tcBorders>
            <w:vAlign w:val="bottom"/>
          </w:tcPr>
          <w:p w14:paraId="1CF0E279" w14:textId="487B34F7" w:rsidR="003227FE" w:rsidRPr="002F42D0" w:rsidRDefault="0047189D" w:rsidP="002F42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Pr>
                <w:rFonts w:ascii="Arial" w:hAnsi="Arial" w:cs="Arial"/>
                <w:color w:val="000000"/>
                <w:lang w:val="en-BZ"/>
              </w:rPr>
              <w:t>LOA</w:t>
            </w:r>
          </w:p>
        </w:tc>
        <w:tc>
          <w:tcPr>
            <w:tcW w:w="821" w:type="dxa"/>
            <w:tcBorders>
              <w:top w:val="nil"/>
              <w:left w:val="nil"/>
              <w:bottom w:val="single" w:sz="6" w:space="0" w:color="000000"/>
              <w:right w:val="nil"/>
            </w:tcBorders>
            <w:vAlign w:val="bottom"/>
          </w:tcPr>
          <w:p w14:paraId="602CEDB5" w14:textId="77777777" w:rsidR="003227FE" w:rsidRPr="002F42D0" w:rsidRDefault="003227FE" w:rsidP="002F42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Abstract</w:t>
            </w:r>
          </w:p>
        </w:tc>
        <w:tc>
          <w:tcPr>
            <w:tcW w:w="962" w:type="dxa"/>
            <w:tcBorders>
              <w:top w:val="nil"/>
              <w:left w:val="nil"/>
              <w:bottom w:val="single" w:sz="6" w:space="0" w:color="000000"/>
              <w:right w:val="nil"/>
            </w:tcBorders>
            <w:vAlign w:val="bottom"/>
          </w:tcPr>
          <w:p w14:paraId="36A829F9" w14:textId="77777777" w:rsidR="003227FE" w:rsidRPr="002F42D0" w:rsidRDefault="003227FE" w:rsidP="002F42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Non-imageable</w:t>
            </w:r>
          </w:p>
        </w:tc>
        <w:tc>
          <w:tcPr>
            <w:tcW w:w="718" w:type="dxa"/>
            <w:tcBorders>
              <w:top w:val="nil"/>
              <w:left w:val="nil"/>
              <w:bottom w:val="single" w:sz="6" w:space="0" w:color="000000"/>
              <w:right w:val="nil"/>
            </w:tcBorders>
            <w:vAlign w:val="bottom"/>
          </w:tcPr>
          <w:p w14:paraId="6C5EFA8A" w14:textId="77777777" w:rsidR="003227FE" w:rsidRPr="002F42D0" w:rsidRDefault="003227FE" w:rsidP="002F42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Broad</w:t>
            </w:r>
          </w:p>
        </w:tc>
        <w:tc>
          <w:tcPr>
            <w:tcW w:w="701" w:type="dxa"/>
            <w:tcBorders>
              <w:top w:val="nil"/>
              <w:left w:val="nil"/>
              <w:bottom w:val="single" w:sz="6" w:space="0" w:color="000000"/>
              <w:right w:val="nil"/>
            </w:tcBorders>
            <w:vAlign w:val="bottom"/>
          </w:tcPr>
          <w:p w14:paraId="12BE6C1C" w14:textId="77777777" w:rsidR="003227FE" w:rsidRPr="002F42D0" w:rsidRDefault="003227FE" w:rsidP="002F42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Mind</w:t>
            </w:r>
          </w:p>
        </w:tc>
        <w:tc>
          <w:tcPr>
            <w:tcW w:w="859" w:type="dxa"/>
            <w:tcBorders>
              <w:top w:val="nil"/>
              <w:left w:val="nil"/>
              <w:bottom w:val="single" w:sz="6" w:space="0" w:color="000000"/>
              <w:right w:val="nil"/>
            </w:tcBorders>
            <w:vAlign w:val="bottom"/>
          </w:tcPr>
          <w:p w14:paraId="2E4617E9" w14:textId="77777777" w:rsidR="003227FE" w:rsidRPr="002F42D0" w:rsidRDefault="003227FE" w:rsidP="002F42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Arousing</w:t>
            </w:r>
          </w:p>
        </w:tc>
        <w:tc>
          <w:tcPr>
            <w:tcW w:w="619" w:type="dxa"/>
            <w:tcBorders>
              <w:top w:val="nil"/>
              <w:left w:val="nil"/>
              <w:bottom w:val="single" w:sz="6" w:space="0" w:color="000000"/>
              <w:right w:val="nil"/>
            </w:tcBorders>
            <w:vAlign w:val="bottom"/>
          </w:tcPr>
          <w:p w14:paraId="520FFFCA" w14:textId="77777777" w:rsidR="003227FE" w:rsidRPr="002F42D0" w:rsidRDefault="003227FE" w:rsidP="002F42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N Chars</w:t>
            </w:r>
          </w:p>
        </w:tc>
        <w:tc>
          <w:tcPr>
            <w:tcW w:w="641" w:type="dxa"/>
            <w:tcBorders>
              <w:top w:val="nil"/>
              <w:left w:val="nil"/>
              <w:bottom w:val="single" w:sz="6" w:space="0" w:color="000000"/>
              <w:right w:val="nil"/>
            </w:tcBorders>
            <w:vAlign w:val="bottom"/>
          </w:tcPr>
          <w:p w14:paraId="4AD4C06C" w14:textId="77777777" w:rsidR="003227FE" w:rsidRPr="002F42D0" w:rsidRDefault="003227FE" w:rsidP="002F42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N Words</w:t>
            </w:r>
          </w:p>
        </w:tc>
        <w:tc>
          <w:tcPr>
            <w:tcW w:w="701" w:type="dxa"/>
            <w:tcBorders>
              <w:top w:val="nil"/>
              <w:left w:val="nil"/>
              <w:bottom w:val="single" w:sz="6" w:space="0" w:color="000000"/>
              <w:right w:val="nil"/>
            </w:tcBorders>
            <w:vAlign w:val="bottom"/>
          </w:tcPr>
          <w:p w14:paraId="5EE6D97B" w14:textId="77777777" w:rsidR="003227FE" w:rsidRPr="002F42D0" w:rsidRDefault="003227FE" w:rsidP="002F42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Freq</w:t>
            </w:r>
          </w:p>
        </w:tc>
      </w:tr>
      <w:tr w:rsidR="003227FE" w:rsidRPr="002F42D0" w14:paraId="69EF4456" w14:textId="77777777">
        <w:tc>
          <w:tcPr>
            <w:tcW w:w="2299" w:type="dxa"/>
            <w:tcBorders>
              <w:top w:val="nil"/>
              <w:left w:val="nil"/>
              <w:bottom w:val="nil"/>
              <w:right w:val="nil"/>
            </w:tcBorders>
          </w:tcPr>
          <w:p w14:paraId="75E509D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p>
        </w:tc>
        <w:tc>
          <w:tcPr>
            <w:tcW w:w="701" w:type="dxa"/>
            <w:tcBorders>
              <w:top w:val="nil"/>
              <w:left w:val="nil"/>
              <w:bottom w:val="nil"/>
              <w:right w:val="nil"/>
            </w:tcBorders>
          </w:tcPr>
          <w:p w14:paraId="6EB79D6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p>
        </w:tc>
        <w:tc>
          <w:tcPr>
            <w:tcW w:w="821" w:type="dxa"/>
            <w:tcBorders>
              <w:top w:val="nil"/>
              <w:left w:val="nil"/>
              <w:bottom w:val="nil"/>
              <w:right w:val="nil"/>
            </w:tcBorders>
          </w:tcPr>
          <w:p w14:paraId="151D5A1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p>
        </w:tc>
        <w:tc>
          <w:tcPr>
            <w:tcW w:w="962" w:type="dxa"/>
            <w:tcBorders>
              <w:top w:val="nil"/>
              <w:left w:val="nil"/>
              <w:bottom w:val="nil"/>
              <w:right w:val="nil"/>
            </w:tcBorders>
          </w:tcPr>
          <w:p w14:paraId="22162C0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p>
        </w:tc>
        <w:tc>
          <w:tcPr>
            <w:tcW w:w="718" w:type="dxa"/>
            <w:tcBorders>
              <w:top w:val="nil"/>
              <w:left w:val="nil"/>
              <w:bottom w:val="nil"/>
              <w:right w:val="nil"/>
            </w:tcBorders>
          </w:tcPr>
          <w:p w14:paraId="47A4C6B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p>
        </w:tc>
        <w:tc>
          <w:tcPr>
            <w:tcW w:w="701" w:type="dxa"/>
            <w:tcBorders>
              <w:top w:val="nil"/>
              <w:left w:val="nil"/>
              <w:bottom w:val="nil"/>
              <w:right w:val="nil"/>
            </w:tcBorders>
          </w:tcPr>
          <w:p w14:paraId="1767313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p>
        </w:tc>
        <w:tc>
          <w:tcPr>
            <w:tcW w:w="859" w:type="dxa"/>
            <w:tcBorders>
              <w:top w:val="nil"/>
              <w:left w:val="nil"/>
              <w:bottom w:val="nil"/>
              <w:right w:val="nil"/>
            </w:tcBorders>
          </w:tcPr>
          <w:p w14:paraId="6CD7FEA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p>
        </w:tc>
        <w:tc>
          <w:tcPr>
            <w:tcW w:w="619" w:type="dxa"/>
            <w:tcBorders>
              <w:top w:val="nil"/>
              <w:left w:val="nil"/>
              <w:bottom w:val="nil"/>
              <w:right w:val="nil"/>
            </w:tcBorders>
          </w:tcPr>
          <w:p w14:paraId="3551D15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p>
        </w:tc>
        <w:tc>
          <w:tcPr>
            <w:tcW w:w="641" w:type="dxa"/>
            <w:tcBorders>
              <w:top w:val="nil"/>
              <w:left w:val="nil"/>
              <w:bottom w:val="nil"/>
              <w:right w:val="nil"/>
            </w:tcBorders>
          </w:tcPr>
          <w:p w14:paraId="1ED8F41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p>
        </w:tc>
        <w:tc>
          <w:tcPr>
            <w:tcW w:w="701" w:type="dxa"/>
            <w:tcBorders>
              <w:top w:val="nil"/>
              <w:left w:val="nil"/>
              <w:bottom w:val="nil"/>
              <w:right w:val="nil"/>
            </w:tcBorders>
          </w:tcPr>
          <w:p w14:paraId="0419B98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p>
        </w:tc>
      </w:tr>
      <w:tr w:rsidR="003227FE" w:rsidRPr="002F42D0" w14:paraId="3006258A" w14:textId="77777777">
        <w:tc>
          <w:tcPr>
            <w:tcW w:w="2299" w:type="dxa"/>
            <w:tcBorders>
              <w:top w:val="nil"/>
              <w:left w:val="nil"/>
              <w:bottom w:val="nil"/>
              <w:right w:val="nil"/>
            </w:tcBorders>
          </w:tcPr>
          <w:p w14:paraId="1B1D7E5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turn a doorknob</w:t>
            </w:r>
          </w:p>
        </w:tc>
        <w:tc>
          <w:tcPr>
            <w:tcW w:w="701" w:type="dxa"/>
            <w:tcBorders>
              <w:top w:val="nil"/>
              <w:left w:val="nil"/>
              <w:bottom w:val="nil"/>
              <w:right w:val="nil"/>
            </w:tcBorders>
          </w:tcPr>
          <w:p w14:paraId="5584CD6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0.00</w:t>
            </w:r>
          </w:p>
        </w:tc>
        <w:tc>
          <w:tcPr>
            <w:tcW w:w="821" w:type="dxa"/>
            <w:tcBorders>
              <w:top w:val="nil"/>
              <w:left w:val="nil"/>
              <w:bottom w:val="nil"/>
              <w:right w:val="nil"/>
            </w:tcBorders>
          </w:tcPr>
          <w:p w14:paraId="62C90E0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0.00</w:t>
            </w:r>
          </w:p>
        </w:tc>
        <w:tc>
          <w:tcPr>
            <w:tcW w:w="962" w:type="dxa"/>
            <w:tcBorders>
              <w:top w:val="nil"/>
              <w:left w:val="nil"/>
              <w:bottom w:val="nil"/>
              <w:right w:val="nil"/>
            </w:tcBorders>
          </w:tcPr>
          <w:p w14:paraId="562B4CE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0.01</w:t>
            </w:r>
          </w:p>
        </w:tc>
        <w:tc>
          <w:tcPr>
            <w:tcW w:w="718" w:type="dxa"/>
            <w:tcBorders>
              <w:top w:val="nil"/>
              <w:left w:val="nil"/>
              <w:bottom w:val="nil"/>
              <w:right w:val="nil"/>
            </w:tcBorders>
          </w:tcPr>
          <w:p w14:paraId="5631FC2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0.00</w:t>
            </w:r>
          </w:p>
        </w:tc>
        <w:tc>
          <w:tcPr>
            <w:tcW w:w="701" w:type="dxa"/>
            <w:tcBorders>
              <w:top w:val="nil"/>
              <w:left w:val="nil"/>
              <w:bottom w:val="nil"/>
              <w:right w:val="nil"/>
            </w:tcBorders>
          </w:tcPr>
          <w:p w14:paraId="56A353E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0.00</w:t>
            </w:r>
          </w:p>
        </w:tc>
        <w:tc>
          <w:tcPr>
            <w:tcW w:w="859" w:type="dxa"/>
            <w:tcBorders>
              <w:top w:val="nil"/>
              <w:left w:val="nil"/>
              <w:bottom w:val="nil"/>
              <w:right w:val="nil"/>
            </w:tcBorders>
          </w:tcPr>
          <w:p w14:paraId="52D5FEA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0.00</w:t>
            </w:r>
          </w:p>
        </w:tc>
        <w:tc>
          <w:tcPr>
            <w:tcW w:w="619" w:type="dxa"/>
            <w:tcBorders>
              <w:top w:val="nil"/>
              <w:left w:val="nil"/>
              <w:bottom w:val="nil"/>
              <w:right w:val="nil"/>
            </w:tcBorders>
          </w:tcPr>
          <w:p w14:paraId="76967E8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06807CD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0A42641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2.99</w:t>
            </w:r>
          </w:p>
        </w:tc>
      </w:tr>
      <w:tr w:rsidR="003227FE" w:rsidRPr="002F42D0" w14:paraId="34EF0128" w14:textId="77777777">
        <w:tc>
          <w:tcPr>
            <w:tcW w:w="2299" w:type="dxa"/>
            <w:tcBorders>
              <w:top w:val="nil"/>
              <w:left w:val="nil"/>
              <w:bottom w:val="nil"/>
              <w:right w:val="nil"/>
            </w:tcBorders>
          </w:tcPr>
          <w:p w14:paraId="76DAE38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click a mouse</w:t>
            </w:r>
          </w:p>
        </w:tc>
        <w:tc>
          <w:tcPr>
            <w:tcW w:w="701" w:type="dxa"/>
            <w:tcBorders>
              <w:top w:val="nil"/>
              <w:left w:val="nil"/>
              <w:bottom w:val="nil"/>
              <w:right w:val="nil"/>
            </w:tcBorders>
          </w:tcPr>
          <w:p w14:paraId="46581F1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0.02</w:t>
            </w:r>
          </w:p>
        </w:tc>
        <w:tc>
          <w:tcPr>
            <w:tcW w:w="821" w:type="dxa"/>
            <w:tcBorders>
              <w:top w:val="nil"/>
              <w:left w:val="nil"/>
              <w:bottom w:val="nil"/>
              <w:right w:val="nil"/>
            </w:tcBorders>
          </w:tcPr>
          <w:p w14:paraId="3DAE90A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0.00</w:t>
            </w:r>
          </w:p>
        </w:tc>
        <w:tc>
          <w:tcPr>
            <w:tcW w:w="962" w:type="dxa"/>
            <w:tcBorders>
              <w:top w:val="nil"/>
              <w:left w:val="nil"/>
              <w:bottom w:val="nil"/>
              <w:right w:val="nil"/>
            </w:tcBorders>
          </w:tcPr>
          <w:p w14:paraId="6CF0067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0.02</w:t>
            </w:r>
          </w:p>
        </w:tc>
        <w:tc>
          <w:tcPr>
            <w:tcW w:w="718" w:type="dxa"/>
            <w:tcBorders>
              <w:top w:val="nil"/>
              <w:left w:val="nil"/>
              <w:bottom w:val="nil"/>
              <w:right w:val="nil"/>
            </w:tcBorders>
          </w:tcPr>
          <w:p w14:paraId="4F35257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0.01</w:t>
            </w:r>
          </w:p>
        </w:tc>
        <w:tc>
          <w:tcPr>
            <w:tcW w:w="701" w:type="dxa"/>
            <w:tcBorders>
              <w:top w:val="nil"/>
              <w:left w:val="nil"/>
              <w:bottom w:val="nil"/>
              <w:right w:val="nil"/>
            </w:tcBorders>
          </w:tcPr>
          <w:p w14:paraId="44EA905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0.08</w:t>
            </w:r>
          </w:p>
        </w:tc>
        <w:tc>
          <w:tcPr>
            <w:tcW w:w="859" w:type="dxa"/>
            <w:tcBorders>
              <w:top w:val="nil"/>
              <w:left w:val="nil"/>
              <w:bottom w:val="nil"/>
              <w:right w:val="nil"/>
            </w:tcBorders>
          </w:tcPr>
          <w:p w14:paraId="75B0DC4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0.05</w:t>
            </w:r>
          </w:p>
        </w:tc>
        <w:tc>
          <w:tcPr>
            <w:tcW w:w="619" w:type="dxa"/>
            <w:tcBorders>
              <w:top w:val="nil"/>
              <w:left w:val="nil"/>
              <w:bottom w:val="nil"/>
              <w:right w:val="nil"/>
            </w:tcBorders>
          </w:tcPr>
          <w:p w14:paraId="1CFEAAB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11</w:t>
            </w:r>
          </w:p>
        </w:tc>
        <w:tc>
          <w:tcPr>
            <w:tcW w:w="641" w:type="dxa"/>
            <w:tcBorders>
              <w:top w:val="nil"/>
              <w:left w:val="nil"/>
              <w:bottom w:val="nil"/>
              <w:right w:val="nil"/>
            </w:tcBorders>
          </w:tcPr>
          <w:p w14:paraId="70E8071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1066058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2.62</w:t>
            </w:r>
          </w:p>
        </w:tc>
      </w:tr>
      <w:tr w:rsidR="003227FE" w:rsidRPr="002F42D0" w14:paraId="60E25293" w14:textId="77777777">
        <w:tc>
          <w:tcPr>
            <w:tcW w:w="2299" w:type="dxa"/>
            <w:tcBorders>
              <w:top w:val="nil"/>
              <w:left w:val="nil"/>
              <w:bottom w:val="nil"/>
              <w:right w:val="nil"/>
            </w:tcBorders>
          </w:tcPr>
          <w:p w14:paraId="500C31B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grab a pencil</w:t>
            </w:r>
          </w:p>
        </w:tc>
        <w:tc>
          <w:tcPr>
            <w:tcW w:w="701" w:type="dxa"/>
            <w:tcBorders>
              <w:top w:val="nil"/>
              <w:left w:val="nil"/>
              <w:bottom w:val="nil"/>
              <w:right w:val="nil"/>
            </w:tcBorders>
          </w:tcPr>
          <w:p w14:paraId="7EDB758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0.03</w:t>
            </w:r>
          </w:p>
        </w:tc>
        <w:tc>
          <w:tcPr>
            <w:tcW w:w="821" w:type="dxa"/>
            <w:tcBorders>
              <w:top w:val="nil"/>
              <w:left w:val="nil"/>
              <w:bottom w:val="nil"/>
              <w:right w:val="nil"/>
            </w:tcBorders>
          </w:tcPr>
          <w:p w14:paraId="443852D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0.02</w:t>
            </w:r>
          </w:p>
        </w:tc>
        <w:tc>
          <w:tcPr>
            <w:tcW w:w="962" w:type="dxa"/>
            <w:tcBorders>
              <w:top w:val="nil"/>
              <w:left w:val="nil"/>
              <w:bottom w:val="nil"/>
              <w:right w:val="nil"/>
            </w:tcBorders>
          </w:tcPr>
          <w:p w14:paraId="3FCE248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0.04</w:t>
            </w:r>
          </w:p>
        </w:tc>
        <w:tc>
          <w:tcPr>
            <w:tcW w:w="718" w:type="dxa"/>
            <w:tcBorders>
              <w:top w:val="nil"/>
              <w:left w:val="nil"/>
              <w:bottom w:val="nil"/>
              <w:right w:val="nil"/>
            </w:tcBorders>
          </w:tcPr>
          <w:p w14:paraId="625BE12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0.02</w:t>
            </w:r>
          </w:p>
        </w:tc>
        <w:tc>
          <w:tcPr>
            <w:tcW w:w="701" w:type="dxa"/>
            <w:tcBorders>
              <w:top w:val="nil"/>
              <w:left w:val="nil"/>
              <w:bottom w:val="nil"/>
              <w:right w:val="nil"/>
            </w:tcBorders>
          </w:tcPr>
          <w:p w14:paraId="79DA538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0.05</w:t>
            </w:r>
          </w:p>
        </w:tc>
        <w:tc>
          <w:tcPr>
            <w:tcW w:w="859" w:type="dxa"/>
            <w:tcBorders>
              <w:top w:val="nil"/>
              <w:left w:val="nil"/>
              <w:bottom w:val="nil"/>
              <w:right w:val="nil"/>
            </w:tcBorders>
          </w:tcPr>
          <w:p w14:paraId="47C3A6F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0.01</w:t>
            </w:r>
          </w:p>
        </w:tc>
        <w:tc>
          <w:tcPr>
            <w:tcW w:w="619" w:type="dxa"/>
            <w:tcBorders>
              <w:top w:val="nil"/>
              <w:left w:val="nil"/>
              <w:bottom w:val="nil"/>
              <w:right w:val="nil"/>
            </w:tcBorders>
          </w:tcPr>
          <w:p w14:paraId="37E8C5F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11</w:t>
            </w:r>
          </w:p>
        </w:tc>
        <w:tc>
          <w:tcPr>
            <w:tcW w:w="641" w:type="dxa"/>
            <w:tcBorders>
              <w:top w:val="nil"/>
              <w:left w:val="nil"/>
              <w:bottom w:val="nil"/>
              <w:right w:val="nil"/>
            </w:tcBorders>
          </w:tcPr>
          <w:p w14:paraId="77FF811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2007A8C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3.12</w:t>
            </w:r>
          </w:p>
        </w:tc>
      </w:tr>
      <w:tr w:rsidR="003227FE" w:rsidRPr="002F42D0" w14:paraId="4C0A0ED7" w14:textId="77777777">
        <w:tc>
          <w:tcPr>
            <w:tcW w:w="2299" w:type="dxa"/>
            <w:tcBorders>
              <w:top w:val="nil"/>
              <w:left w:val="nil"/>
              <w:bottom w:val="nil"/>
              <w:right w:val="nil"/>
            </w:tcBorders>
          </w:tcPr>
          <w:p w14:paraId="6586B66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crack eggs</w:t>
            </w:r>
          </w:p>
        </w:tc>
        <w:tc>
          <w:tcPr>
            <w:tcW w:w="701" w:type="dxa"/>
            <w:tcBorders>
              <w:top w:val="nil"/>
              <w:left w:val="nil"/>
              <w:bottom w:val="nil"/>
              <w:right w:val="nil"/>
            </w:tcBorders>
          </w:tcPr>
          <w:p w14:paraId="7C1087E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0.04</w:t>
            </w:r>
          </w:p>
        </w:tc>
        <w:tc>
          <w:tcPr>
            <w:tcW w:w="821" w:type="dxa"/>
            <w:tcBorders>
              <w:top w:val="nil"/>
              <w:left w:val="nil"/>
              <w:bottom w:val="nil"/>
              <w:right w:val="nil"/>
            </w:tcBorders>
          </w:tcPr>
          <w:p w14:paraId="213B684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0.02</w:t>
            </w:r>
          </w:p>
        </w:tc>
        <w:tc>
          <w:tcPr>
            <w:tcW w:w="962" w:type="dxa"/>
            <w:tcBorders>
              <w:top w:val="nil"/>
              <w:left w:val="nil"/>
              <w:bottom w:val="nil"/>
              <w:right w:val="nil"/>
            </w:tcBorders>
          </w:tcPr>
          <w:p w14:paraId="7F1BB22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0.00</w:t>
            </w:r>
          </w:p>
        </w:tc>
        <w:tc>
          <w:tcPr>
            <w:tcW w:w="718" w:type="dxa"/>
            <w:tcBorders>
              <w:top w:val="nil"/>
              <w:left w:val="nil"/>
              <w:bottom w:val="nil"/>
              <w:right w:val="nil"/>
            </w:tcBorders>
          </w:tcPr>
          <w:p w14:paraId="648F280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0.04</w:t>
            </w:r>
          </w:p>
        </w:tc>
        <w:tc>
          <w:tcPr>
            <w:tcW w:w="701" w:type="dxa"/>
            <w:tcBorders>
              <w:top w:val="nil"/>
              <w:left w:val="nil"/>
              <w:bottom w:val="nil"/>
              <w:right w:val="nil"/>
            </w:tcBorders>
          </w:tcPr>
          <w:p w14:paraId="62FFCA6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0.06</w:t>
            </w:r>
          </w:p>
        </w:tc>
        <w:tc>
          <w:tcPr>
            <w:tcW w:w="859" w:type="dxa"/>
            <w:tcBorders>
              <w:top w:val="nil"/>
              <w:left w:val="nil"/>
              <w:bottom w:val="nil"/>
              <w:right w:val="nil"/>
            </w:tcBorders>
          </w:tcPr>
          <w:p w14:paraId="0A04587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0.13</w:t>
            </w:r>
          </w:p>
        </w:tc>
        <w:tc>
          <w:tcPr>
            <w:tcW w:w="619" w:type="dxa"/>
            <w:tcBorders>
              <w:top w:val="nil"/>
              <w:left w:val="nil"/>
              <w:bottom w:val="nil"/>
              <w:right w:val="nil"/>
            </w:tcBorders>
          </w:tcPr>
          <w:p w14:paraId="63C2838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9</w:t>
            </w:r>
          </w:p>
        </w:tc>
        <w:tc>
          <w:tcPr>
            <w:tcW w:w="641" w:type="dxa"/>
            <w:tcBorders>
              <w:top w:val="nil"/>
              <w:left w:val="nil"/>
              <w:bottom w:val="nil"/>
              <w:right w:val="nil"/>
            </w:tcBorders>
          </w:tcPr>
          <w:p w14:paraId="383DAC8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310FF3D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3.09</w:t>
            </w:r>
          </w:p>
        </w:tc>
      </w:tr>
      <w:tr w:rsidR="003227FE" w:rsidRPr="002F42D0" w14:paraId="1C4E1D8D" w14:textId="77777777">
        <w:tc>
          <w:tcPr>
            <w:tcW w:w="2299" w:type="dxa"/>
            <w:tcBorders>
              <w:top w:val="nil"/>
              <w:left w:val="nil"/>
              <w:bottom w:val="nil"/>
              <w:right w:val="nil"/>
            </w:tcBorders>
          </w:tcPr>
          <w:p w14:paraId="38E82D7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clap hands</w:t>
            </w:r>
          </w:p>
        </w:tc>
        <w:tc>
          <w:tcPr>
            <w:tcW w:w="701" w:type="dxa"/>
            <w:tcBorders>
              <w:top w:val="nil"/>
              <w:left w:val="nil"/>
              <w:bottom w:val="nil"/>
              <w:right w:val="nil"/>
            </w:tcBorders>
          </w:tcPr>
          <w:p w14:paraId="3E25F70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0.04</w:t>
            </w:r>
          </w:p>
        </w:tc>
        <w:tc>
          <w:tcPr>
            <w:tcW w:w="821" w:type="dxa"/>
            <w:tcBorders>
              <w:top w:val="nil"/>
              <w:left w:val="nil"/>
              <w:bottom w:val="nil"/>
              <w:right w:val="nil"/>
            </w:tcBorders>
          </w:tcPr>
          <w:p w14:paraId="51822FC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0.00</w:t>
            </w:r>
          </w:p>
        </w:tc>
        <w:tc>
          <w:tcPr>
            <w:tcW w:w="962" w:type="dxa"/>
            <w:tcBorders>
              <w:top w:val="nil"/>
              <w:left w:val="nil"/>
              <w:bottom w:val="nil"/>
              <w:right w:val="nil"/>
            </w:tcBorders>
          </w:tcPr>
          <w:p w14:paraId="0A70425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0.01</w:t>
            </w:r>
          </w:p>
        </w:tc>
        <w:tc>
          <w:tcPr>
            <w:tcW w:w="718" w:type="dxa"/>
            <w:tcBorders>
              <w:top w:val="nil"/>
              <w:left w:val="nil"/>
              <w:bottom w:val="nil"/>
              <w:right w:val="nil"/>
            </w:tcBorders>
          </w:tcPr>
          <w:p w14:paraId="0FAD8A9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0.03</w:t>
            </w:r>
          </w:p>
        </w:tc>
        <w:tc>
          <w:tcPr>
            <w:tcW w:w="701" w:type="dxa"/>
            <w:tcBorders>
              <w:top w:val="nil"/>
              <w:left w:val="nil"/>
              <w:bottom w:val="nil"/>
              <w:right w:val="nil"/>
            </w:tcBorders>
          </w:tcPr>
          <w:p w14:paraId="0FA9FF2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0.03</w:t>
            </w:r>
          </w:p>
        </w:tc>
        <w:tc>
          <w:tcPr>
            <w:tcW w:w="859" w:type="dxa"/>
            <w:tcBorders>
              <w:top w:val="nil"/>
              <w:left w:val="nil"/>
              <w:bottom w:val="nil"/>
              <w:right w:val="nil"/>
            </w:tcBorders>
          </w:tcPr>
          <w:p w14:paraId="07AD1A5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0.45</w:t>
            </w:r>
          </w:p>
        </w:tc>
        <w:tc>
          <w:tcPr>
            <w:tcW w:w="619" w:type="dxa"/>
            <w:tcBorders>
              <w:top w:val="nil"/>
              <w:left w:val="nil"/>
              <w:bottom w:val="nil"/>
              <w:right w:val="nil"/>
            </w:tcBorders>
          </w:tcPr>
          <w:p w14:paraId="16D71E9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9</w:t>
            </w:r>
          </w:p>
        </w:tc>
        <w:tc>
          <w:tcPr>
            <w:tcW w:w="641" w:type="dxa"/>
            <w:tcBorders>
              <w:top w:val="nil"/>
              <w:left w:val="nil"/>
              <w:bottom w:val="nil"/>
              <w:right w:val="nil"/>
            </w:tcBorders>
          </w:tcPr>
          <w:p w14:paraId="55BC80A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3BA0A10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3.16</w:t>
            </w:r>
          </w:p>
        </w:tc>
      </w:tr>
      <w:tr w:rsidR="003227FE" w:rsidRPr="002F42D0" w14:paraId="7A94171B" w14:textId="77777777">
        <w:tc>
          <w:tcPr>
            <w:tcW w:w="2299" w:type="dxa"/>
            <w:tcBorders>
              <w:top w:val="nil"/>
              <w:left w:val="nil"/>
              <w:bottom w:val="nil"/>
              <w:right w:val="nil"/>
            </w:tcBorders>
          </w:tcPr>
          <w:p w14:paraId="7BD070C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raise a hand</w:t>
            </w:r>
          </w:p>
        </w:tc>
        <w:tc>
          <w:tcPr>
            <w:tcW w:w="701" w:type="dxa"/>
            <w:tcBorders>
              <w:top w:val="nil"/>
              <w:left w:val="nil"/>
              <w:bottom w:val="nil"/>
              <w:right w:val="nil"/>
            </w:tcBorders>
          </w:tcPr>
          <w:p w14:paraId="06846CB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0.05</w:t>
            </w:r>
          </w:p>
        </w:tc>
        <w:tc>
          <w:tcPr>
            <w:tcW w:w="821" w:type="dxa"/>
            <w:tcBorders>
              <w:top w:val="nil"/>
              <w:left w:val="nil"/>
              <w:bottom w:val="nil"/>
              <w:right w:val="nil"/>
            </w:tcBorders>
          </w:tcPr>
          <w:p w14:paraId="214BBF9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0.04</w:t>
            </w:r>
          </w:p>
        </w:tc>
        <w:tc>
          <w:tcPr>
            <w:tcW w:w="962" w:type="dxa"/>
            <w:tcBorders>
              <w:top w:val="nil"/>
              <w:left w:val="nil"/>
              <w:bottom w:val="nil"/>
              <w:right w:val="nil"/>
            </w:tcBorders>
          </w:tcPr>
          <w:p w14:paraId="7202ABA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0.02</w:t>
            </w:r>
          </w:p>
        </w:tc>
        <w:tc>
          <w:tcPr>
            <w:tcW w:w="718" w:type="dxa"/>
            <w:tcBorders>
              <w:top w:val="nil"/>
              <w:left w:val="nil"/>
              <w:bottom w:val="nil"/>
              <w:right w:val="nil"/>
            </w:tcBorders>
          </w:tcPr>
          <w:p w14:paraId="6B80C3D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0.06</w:t>
            </w:r>
          </w:p>
        </w:tc>
        <w:tc>
          <w:tcPr>
            <w:tcW w:w="701" w:type="dxa"/>
            <w:tcBorders>
              <w:top w:val="nil"/>
              <w:left w:val="nil"/>
              <w:bottom w:val="nil"/>
              <w:right w:val="nil"/>
            </w:tcBorders>
          </w:tcPr>
          <w:p w14:paraId="45E51D2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0.03</w:t>
            </w:r>
          </w:p>
        </w:tc>
        <w:tc>
          <w:tcPr>
            <w:tcW w:w="859" w:type="dxa"/>
            <w:tcBorders>
              <w:top w:val="nil"/>
              <w:left w:val="nil"/>
              <w:bottom w:val="nil"/>
              <w:right w:val="nil"/>
            </w:tcBorders>
          </w:tcPr>
          <w:p w14:paraId="019BBD6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0.13</w:t>
            </w:r>
          </w:p>
        </w:tc>
        <w:tc>
          <w:tcPr>
            <w:tcW w:w="619" w:type="dxa"/>
            <w:tcBorders>
              <w:top w:val="nil"/>
              <w:left w:val="nil"/>
              <w:bottom w:val="nil"/>
              <w:right w:val="nil"/>
            </w:tcBorders>
          </w:tcPr>
          <w:p w14:paraId="4EBEE62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10</w:t>
            </w:r>
          </w:p>
        </w:tc>
        <w:tc>
          <w:tcPr>
            <w:tcW w:w="641" w:type="dxa"/>
            <w:tcBorders>
              <w:top w:val="nil"/>
              <w:left w:val="nil"/>
              <w:bottom w:val="nil"/>
              <w:right w:val="nil"/>
            </w:tcBorders>
          </w:tcPr>
          <w:p w14:paraId="0C901AB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0F5CEA4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3.76</w:t>
            </w:r>
          </w:p>
        </w:tc>
      </w:tr>
      <w:tr w:rsidR="003227FE" w:rsidRPr="002F42D0" w14:paraId="57911AA6" w14:textId="77777777">
        <w:tc>
          <w:tcPr>
            <w:tcW w:w="2299" w:type="dxa"/>
            <w:tcBorders>
              <w:top w:val="nil"/>
              <w:left w:val="nil"/>
              <w:bottom w:val="nil"/>
              <w:right w:val="nil"/>
            </w:tcBorders>
          </w:tcPr>
          <w:p w14:paraId="1E474FE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fasten seatbelt</w:t>
            </w:r>
          </w:p>
        </w:tc>
        <w:tc>
          <w:tcPr>
            <w:tcW w:w="701" w:type="dxa"/>
            <w:tcBorders>
              <w:top w:val="nil"/>
              <w:left w:val="nil"/>
              <w:bottom w:val="nil"/>
              <w:right w:val="nil"/>
            </w:tcBorders>
          </w:tcPr>
          <w:p w14:paraId="30D257A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0.05</w:t>
            </w:r>
          </w:p>
        </w:tc>
        <w:tc>
          <w:tcPr>
            <w:tcW w:w="821" w:type="dxa"/>
            <w:tcBorders>
              <w:top w:val="nil"/>
              <w:left w:val="nil"/>
              <w:bottom w:val="nil"/>
              <w:right w:val="nil"/>
            </w:tcBorders>
          </w:tcPr>
          <w:p w14:paraId="107A1EC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0.01</w:t>
            </w:r>
          </w:p>
        </w:tc>
        <w:tc>
          <w:tcPr>
            <w:tcW w:w="962" w:type="dxa"/>
            <w:tcBorders>
              <w:top w:val="nil"/>
              <w:left w:val="nil"/>
              <w:bottom w:val="nil"/>
              <w:right w:val="nil"/>
            </w:tcBorders>
          </w:tcPr>
          <w:p w14:paraId="37FB821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0.02</w:t>
            </w:r>
          </w:p>
        </w:tc>
        <w:tc>
          <w:tcPr>
            <w:tcW w:w="718" w:type="dxa"/>
            <w:tcBorders>
              <w:top w:val="nil"/>
              <w:left w:val="nil"/>
              <w:bottom w:val="nil"/>
              <w:right w:val="nil"/>
            </w:tcBorders>
          </w:tcPr>
          <w:p w14:paraId="46BACFB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0.01</w:t>
            </w:r>
          </w:p>
        </w:tc>
        <w:tc>
          <w:tcPr>
            <w:tcW w:w="701" w:type="dxa"/>
            <w:tcBorders>
              <w:top w:val="nil"/>
              <w:left w:val="nil"/>
              <w:bottom w:val="nil"/>
              <w:right w:val="nil"/>
            </w:tcBorders>
          </w:tcPr>
          <w:p w14:paraId="07BEDEF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0.08</w:t>
            </w:r>
          </w:p>
        </w:tc>
        <w:tc>
          <w:tcPr>
            <w:tcW w:w="859" w:type="dxa"/>
            <w:tcBorders>
              <w:top w:val="nil"/>
              <w:left w:val="nil"/>
              <w:bottom w:val="nil"/>
              <w:right w:val="nil"/>
            </w:tcBorders>
          </w:tcPr>
          <w:p w14:paraId="407C9AD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0.36</w:t>
            </w:r>
          </w:p>
        </w:tc>
        <w:tc>
          <w:tcPr>
            <w:tcW w:w="619" w:type="dxa"/>
            <w:tcBorders>
              <w:top w:val="nil"/>
              <w:left w:val="nil"/>
              <w:bottom w:val="nil"/>
              <w:right w:val="nil"/>
            </w:tcBorders>
          </w:tcPr>
          <w:p w14:paraId="074E417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14</w:t>
            </w:r>
          </w:p>
        </w:tc>
        <w:tc>
          <w:tcPr>
            <w:tcW w:w="641" w:type="dxa"/>
            <w:tcBorders>
              <w:top w:val="nil"/>
              <w:left w:val="nil"/>
              <w:bottom w:val="nil"/>
              <w:right w:val="nil"/>
            </w:tcBorders>
          </w:tcPr>
          <w:p w14:paraId="6033488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2A714C8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1.96</w:t>
            </w:r>
          </w:p>
        </w:tc>
      </w:tr>
      <w:tr w:rsidR="003227FE" w:rsidRPr="002F42D0" w14:paraId="15D82371" w14:textId="77777777">
        <w:tc>
          <w:tcPr>
            <w:tcW w:w="2299" w:type="dxa"/>
            <w:tcBorders>
              <w:top w:val="nil"/>
              <w:left w:val="nil"/>
              <w:bottom w:val="nil"/>
              <w:right w:val="nil"/>
            </w:tcBorders>
          </w:tcPr>
          <w:p w14:paraId="74B8431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brush one's hair</w:t>
            </w:r>
          </w:p>
        </w:tc>
        <w:tc>
          <w:tcPr>
            <w:tcW w:w="701" w:type="dxa"/>
            <w:tcBorders>
              <w:top w:val="nil"/>
              <w:left w:val="nil"/>
              <w:bottom w:val="nil"/>
              <w:right w:val="nil"/>
            </w:tcBorders>
          </w:tcPr>
          <w:p w14:paraId="5BF1F18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0.05</w:t>
            </w:r>
          </w:p>
        </w:tc>
        <w:tc>
          <w:tcPr>
            <w:tcW w:w="821" w:type="dxa"/>
            <w:tcBorders>
              <w:top w:val="nil"/>
              <w:left w:val="nil"/>
              <w:bottom w:val="nil"/>
              <w:right w:val="nil"/>
            </w:tcBorders>
          </w:tcPr>
          <w:p w14:paraId="6BCC197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0.03</w:t>
            </w:r>
          </w:p>
        </w:tc>
        <w:tc>
          <w:tcPr>
            <w:tcW w:w="962" w:type="dxa"/>
            <w:tcBorders>
              <w:top w:val="nil"/>
              <w:left w:val="nil"/>
              <w:bottom w:val="nil"/>
              <w:right w:val="nil"/>
            </w:tcBorders>
          </w:tcPr>
          <w:p w14:paraId="0FF9DE5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0.05</w:t>
            </w:r>
          </w:p>
        </w:tc>
        <w:tc>
          <w:tcPr>
            <w:tcW w:w="718" w:type="dxa"/>
            <w:tcBorders>
              <w:top w:val="nil"/>
              <w:left w:val="nil"/>
              <w:bottom w:val="nil"/>
              <w:right w:val="nil"/>
            </w:tcBorders>
          </w:tcPr>
          <w:p w14:paraId="7FD4AAF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0.05</w:t>
            </w:r>
          </w:p>
        </w:tc>
        <w:tc>
          <w:tcPr>
            <w:tcW w:w="701" w:type="dxa"/>
            <w:tcBorders>
              <w:top w:val="nil"/>
              <w:left w:val="nil"/>
              <w:bottom w:val="nil"/>
              <w:right w:val="nil"/>
            </w:tcBorders>
          </w:tcPr>
          <w:p w14:paraId="1CAFB86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0.05</w:t>
            </w:r>
          </w:p>
        </w:tc>
        <w:tc>
          <w:tcPr>
            <w:tcW w:w="859" w:type="dxa"/>
            <w:tcBorders>
              <w:top w:val="nil"/>
              <w:left w:val="nil"/>
              <w:bottom w:val="nil"/>
              <w:right w:val="nil"/>
            </w:tcBorders>
          </w:tcPr>
          <w:p w14:paraId="1C40EB0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0.13</w:t>
            </w:r>
          </w:p>
        </w:tc>
        <w:tc>
          <w:tcPr>
            <w:tcW w:w="619" w:type="dxa"/>
            <w:tcBorders>
              <w:top w:val="nil"/>
              <w:left w:val="nil"/>
              <w:bottom w:val="nil"/>
              <w:right w:val="nil"/>
            </w:tcBorders>
          </w:tcPr>
          <w:p w14:paraId="01864A1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14</w:t>
            </w:r>
          </w:p>
        </w:tc>
        <w:tc>
          <w:tcPr>
            <w:tcW w:w="641" w:type="dxa"/>
            <w:tcBorders>
              <w:top w:val="nil"/>
              <w:left w:val="nil"/>
              <w:bottom w:val="nil"/>
              <w:right w:val="nil"/>
            </w:tcBorders>
          </w:tcPr>
          <w:p w14:paraId="17D3F05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38B86A7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3.25</w:t>
            </w:r>
          </w:p>
        </w:tc>
      </w:tr>
      <w:tr w:rsidR="003227FE" w:rsidRPr="002F42D0" w14:paraId="5F570B4E" w14:textId="77777777">
        <w:tc>
          <w:tcPr>
            <w:tcW w:w="2299" w:type="dxa"/>
            <w:tcBorders>
              <w:top w:val="nil"/>
              <w:left w:val="nil"/>
              <w:bottom w:val="nil"/>
              <w:right w:val="nil"/>
            </w:tcBorders>
          </w:tcPr>
          <w:p w14:paraId="1FD472A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cut paper</w:t>
            </w:r>
          </w:p>
        </w:tc>
        <w:tc>
          <w:tcPr>
            <w:tcW w:w="701" w:type="dxa"/>
            <w:tcBorders>
              <w:top w:val="nil"/>
              <w:left w:val="nil"/>
              <w:bottom w:val="nil"/>
              <w:right w:val="nil"/>
            </w:tcBorders>
          </w:tcPr>
          <w:p w14:paraId="343E566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0.07</w:t>
            </w:r>
          </w:p>
        </w:tc>
        <w:tc>
          <w:tcPr>
            <w:tcW w:w="821" w:type="dxa"/>
            <w:tcBorders>
              <w:top w:val="nil"/>
              <w:left w:val="nil"/>
              <w:bottom w:val="nil"/>
              <w:right w:val="nil"/>
            </w:tcBorders>
          </w:tcPr>
          <w:p w14:paraId="5685143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0.04</w:t>
            </w:r>
          </w:p>
        </w:tc>
        <w:tc>
          <w:tcPr>
            <w:tcW w:w="962" w:type="dxa"/>
            <w:tcBorders>
              <w:top w:val="nil"/>
              <w:left w:val="nil"/>
              <w:bottom w:val="nil"/>
              <w:right w:val="nil"/>
            </w:tcBorders>
          </w:tcPr>
          <w:p w14:paraId="4A66672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0.05</w:t>
            </w:r>
          </w:p>
        </w:tc>
        <w:tc>
          <w:tcPr>
            <w:tcW w:w="718" w:type="dxa"/>
            <w:tcBorders>
              <w:top w:val="nil"/>
              <w:left w:val="nil"/>
              <w:bottom w:val="nil"/>
              <w:right w:val="nil"/>
            </w:tcBorders>
          </w:tcPr>
          <w:p w14:paraId="55908B8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0.10</w:t>
            </w:r>
          </w:p>
        </w:tc>
        <w:tc>
          <w:tcPr>
            <w:tcW w:w="701" w:type="dxa"/>
            <w:tcBorders>
              <w:top w:val="nil"/>
              <w:left w:val="nil"/>
              <w:bottom w:val="nil"/>
              <w:right w:val="nil"/>
            </w:tcBorders>
          </w:tcPr>
          <w:p w14:paraId="254588A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0.08</w:t>
            </w:r>
          </w:p>
        </w:tc>
        <w:tc>
          <w:tcPr>
            <w:tcW w:w="859" w:type="dxa"/>
            <w:tcBorders>
              <w:top w:val="nil"/>
              <w:left w:val="nil"/>
              <w:bottom w:val="nil"/>
              <w:right w:val="nil"/>
            </w:tcBorders>
          </w:tcPr>
          <w:p w14:paraId="7797EA2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0.03</w:t>
            </w:r>
          </w:p>
        </w:tc>
        <w:tc>
          <w:tcPr>
            <w:tcW w:w="619" w:type="dxa"/>
            <w:tcBorders>
              <w:top w:val="nil"/>
              <w:left w:val="nil"/>
              <w:bottom w:val="nil"/>
              <w:right w:val="nil"/>
            </w:tcBorders>
          </w:tcPr>
          <w:p w14:paraId="19FF77B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8</w:t>
            </w:r>
          </w:p>
        </w:tc>
        <w:tc>
          <w:tcPr>
            <w:tcW w:w="641" w:type="dxa"/>
            <w:tcBorders>
              <w:top w:val="nil"/>
              <w:left w:val="nil"/>
              <w:bottom w:val="nil"/>
              <w:right w:val="nil"/>
            </w:tcBorders>
          </w:tcPr>
          <w:p w14:paraId="78A0B0A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47A6A6B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3.87</w:t>
            </w:r>
          </w:p>
        </w:tc>
      </w:tr>
      <w:tr w:rsidR="003227FE" w:rsidRPr="002F42D0" w14:paraId="2CC97C65" w14:textId="77777777">
        <w:tc>
          <w:tcPr>
            <w:tcW w:w="2299" w:type="dxa"/>
            <w:tcBorders>
              <w:top w:val="nil"/>
              <w:left w:val="nil"/>
              <w:bottom w:val="nil"/>
              <w:right w:val="nil"/>
            </w:tcBorders>
          </w:tcPr>
          <w:p w14:paraId="2959921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take aspirin</w:t>
            </w:r>
          </w:p>
        </w:tc>
        <w:tc>
          <w:tcPr>
            <w:tcW w:w="701" w:type="dxa"/>
            <w:tcBorders>
              <w:top w:val="nil"/>
              <w:left w:val="nil"/>
              <w:bottom w:val="nil"/>
              <w:right w:val="nil"/>
            </w:tcBorders>
          </w:tcPr>
          <w:p w14:paraId="6C4665A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0.07</w:t>
            </w:r>
          </w:p>
        </w:tc>
        <w:tc>
          <w:tcPr>
            <w:tcW w:w="821" w:type="dxa"/>
            <w:tcBorders>
              <w:top w:val="nil"/>
              <w:left w:val="nil"/>
              <w:bottom w:val="nil"/>
              <w:right w:val="nil"/>
            </w:tcBorders>
          </w:tcPr>
          <w:p w14:paraId="63B5B33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0.03</w:t>
            </w:r>
          </w:p>
        </w:tc>
        <w:tc>
          <w:tcPr>
            <w:tcW w:w="962" w:type="dxa"/>
            <w:tcBorders>
              <w:top w:val="nil"/>
              <w:left w:val="nil"/>
              <w:bottom w:val="nil"/>
              <w:right w:val="nil"/>
            </w:tcBorders>
          </w:tcPr>
          <w:p w14:paraId="4CA8599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0.05</w:t>
            </w:r>
          </w:p>
        </w:tc>
        <w:tc>
          <w:tcPr>
            <w:tcW w:w="718" w:type="dxa"/>
            <w:tcBorders>
              <w:top w:val="nil"/>
              <w:left w:val="nil"/>
              <w:bottom w:val="nil"/>
              <w:right w:val="nil"/>
            </w:tcBorders>
          </w:tcPr>
          <w:p w14:paraId="7182845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0.03</w:t>
            </w:r>
          </w:p>
        </w:tc>
        <w:tc>
          <w:tcPr>
            <w:tcW w:w="701" w:type="dxa"/>
            <w:tcBorders>
              <w:top w:val="nil"/>
              <w:left w:val="nil"/>
              <w:bottom w:val="nil"/>
              <w:right w:val="nil"/>
            </w:tcBorders>
          </w:tcPr>
          <w:p w14:paraId="371C198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0.14</w:t>
            </w:r>
          </w:p>
        </w:tc>
        <w:tc>
          <w:tcPr>
            <w:tcW w:w="859" w:type="dxa"/>
            <w:tcBorders>
              <w:top w:val="nil"/>
              <w:left w:val="nil"/>
              <w:bottom w:val="nil"/>
              <w:right w:val="nil"/>
            </w:tcBorders>
          </w:tcPr>
          <w:p w14:paraId="4C0C501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0.16</w:t>
            </w:r>
          </w:p>
        </w:tc>
        <w:tc>
          <w:tcPr>
            <w:tcW w:w="619" w:type="dxa"/>
            <w:tcBorders>
              <w:top w:val="nil"/>
              <w:left w:val="nil"/>
              <w:bottom w:val="nil"/>
              <w:right w:val="nil"/>
            </w:tcBorders>
          </w:tcPr>
          <w:p w14:paraId="0F6992D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11</w:t>
            </w:r>
          </w:p>
        </w:tc>
        <w:tc>
          <w:tcPr>
            <w:tcW w:w="641" w:type="dxa"/>
            <w:tcBorders>
              <w:top w:val="nil"/>
              <w:left w:val="nil"/>
              <w:bottom w:val="nil"/>
              <w:right w:val="nil"/>
            </w:tcBorders>
          </w:tcPr>
          <w:p w14:paraId="60323D8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0270646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3.79</w:t>
            </w:r>
          </w:p>
        </w:tc>
      </w:tr>
      <w:tr w:rsidR="003227FE" w:rsidRPr="002F42D0" w14:paraId="4D81AB67" w14:textId="77777777">
        <w:tc>
          <w:tcPr>
            <w:tcW w:w="2299" w:type="dxa"/>
            <w:tcBorders>
              <w:top w:val="nil"/>
              <w:left w:val="nil"/>
              <w:bottom w:val="nil"/>
              <w:right w:val="nil"/>
            </w:tcBorders>
          </w:tcPr>
          <w:p w14:paraId="48B5FD8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wash one's hands</w:t>
            </w:r>
          </w:p>
        </w:tc>
        <w:tc>
          <w:tcPr>
            <w:tcW w:w="701" w:type="dxa"/>
            <w:tcBorders>
              <w:top w:val="nil"/>
              <w:left w:val="nil"/>
              <w:bottom w:val="nil"/>
              <w:right w:val="nil"/>
            </w:tcBorders>
          </w:tcPr>
          <w:p w14:paraId="08CBA51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0.07</w:t>
            </w:r>
          </w:p>
        </w:tc>
        <w:tc>
          <w:tcPr>
            <w:tcW w:w="821" w:type="dxa"/>
            <w:tcBorders>
              <w:top w:val="nil"/>
              <w:left w:val="nil"/>
              <w:bottom w:val="nil"/>
              <w:right w:val="nil"/>
            </w:tcBorders>
          </w:tcPr>
          <w:p w14:paraId="0789520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0.07</w:t>
            </w:r>
          </w:p>
        </w:tc>
        <w:tc>
          <w:tcPr>
            <w:tcW w:w="962" w:type="dxa"/>
            <w:tcBorders>
              <w:top w:val="nil"/>
              <w:left w:val="nil"/>
              <w:bottom w:val="nil"/>
              <w:right w:val="nil"/>
            </w:tcBorders>
          </w:tcPr>
          <w:p w14:paraId="3A1C94E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0.04</w:t>
            </w:r>
          </w:p>
        </w:tc>
        <w:tc>
          <w:tcPr>
            <w:tcW w:w="718" w:type="dxa"/>
            <w:tcBorders>
              <w:top w:val="nil"/>
              <w:left w:val="nil"/>
              <w:bottom w:val="nil"/>
              <w:right w:val="nil"/>
            </w:tcBorders>
          </w:tcPr>
          <w:p w14:paraId="758880B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0.04</w:t>
            </w:r>
          </w:p>
        </w:tc>
        <w:tc>
          <w:tcPr>
            <w:tcW w:w="701" w:type="dxa"/>
            <w:tcBorders>
              <w:top w:val="nil"/>
              <w:left w:val="nil"/>
              <w:bottom w:val="nil"/>
              <w:right w:val="nil"/>
            </w:tcBorders>
          </w:tcPr>
          <w:p w14:paraId="10BF95F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0.06</w:t>
            </w:r>
          </w:p>
        </w:tc>
        <w:tc>
          <w:tcPr>
            <w:tcW w:w="859" w:type="dxa"/>
            <w:tcBorders>
              <w:top w:val="nil"/>
              <w:left w:val="nil"/>
              <w:bottom w:val="nil"/>
              <w:right w:val="nil"/>
            </w:tcBorders>
          </w:tcPr>
          <w:p w14:paraId="20E8434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0.32</w:t>
            </w:r>
          </w:p>
        </w:tc>
        <w:tc>
          <w:tcPr>
            <w:tcW w:w="619" w:type="dxa"/>
            <w:tcBorders>
              <w:top w:val="nil"/>
              <w:left w:val="nil"/>
              <w:bottom w:val="nil"/>
              <w:right w:val="nil"/>
            </w:tcBorders>
          </w:tcPr>
          <w:p w14:paraId="0968BC0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14</w:t>
            </w:r>
          </w:p>
        </w:tc>
        <w:tc>
          <w:tcPr>
            <w:tcW w:w="641" w:type="dxa"/>
            <w:tcBorders>
              <w:top w:val="nil"/>
              <w:left w:val="nil"/>
              <w:bottom w:val="nil"/>
              <w:right w:val="nil"/>
            </w:tcBorders>
          </w:tcPr>
          <w:p w14:paraId="120220D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76B3098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3.66</w:t>
            </w:r>
          </w:p>
        </w:tc>
      </w:tr>
      <w:tr w:rsidR="003227FE" w:rsidRPr="002F42D0" w14:paraId="2BD44E6B" w14:textId="77777777">
        <w:tc>
          <w:tcPr>
            <w:tcW w:w="2299" w:type="dxa"/>
            <w:tcBorders>
              <w:top w:val="nil"/>
              <w:left w:val="nil"/>
              <w:bottom w:val="nil"/>
              <w:right w:val="nil"/>
            </w:tcBorders>
          </w:tcPr>
          <w:p w14:paraId="0299782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open a bottle</w:t>
            </w:r>
          </w:p>
        </w:tc>
        <w:tc>
          <w:tcPr>
            <w:tcW w:w="701" w:type="dxa"/>
            <w:tcBorders>
              <w:top w:val="nil"/>
              <w:left w:val="nil"/>
              <w:bottom w:val="nil"/>
              <w:right w:val="nil"/>
            </w:tcBorders>
          </w:tcPr>
          <w:p w14:paraId="54A2E23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0.07</w:t>
            </w:r>
          </w:p>
        </w:tc>
        <w:tc>
          <w:tcPr>
            <w:tcW w:w="821" w:type="dxa"/>
            <w:tcBorders>
              <w:top w:val="nil"/>
              <w:left w:val="nil"/>
              <w:bottom w:val="nil"/>
              <w:right w:val="nil"/>
            </w:tcBorders>
          </w:tcPr>
          <w:p w14:paraId="07CDD38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0.04</w:t>
            </w:r>
          </w:p>
        </w:tc>
        <w:tc>
          <w:tcPr>
            <w:tcW w:w="962" w:type="dxa"/>
            <w:tcBorders>
              <w:top w:val="nil"/>
              <w:left w:val="nil"/>
              <w:bottom w:val="nil"/>
              <w:right w:val="nil"/>
            </w:tcBorders>
          </w:tcPr>
          <w:p w14:paraId="7E3856E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0.04</w:t>
            </w:r>
          </w:p>
        </w:tc>
        <w:tc>
          <w:tcPr>
            <w:tcW w:w="718" w:type="dxa"/>
            <w:tcBorders>
              <w:top w:val="nil"/>
              <w:left w:val="nil"/>
              <w:bottom w:val="nil"/>
              <w:right w:val="nil"/>
            </w:tcBorders>
          </w:tcPr>
          <w:p w14:paraId="5269CD1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0.14</w:t>
            </w:r>
          </w:p>
        </w:tc>
        <w:tc>
          <w:tcPr>
            <w:tcW w:w="701" w:type="dxa"/>
            <w:tcBorders>
              <w:top w:val="nil"/>
              <w:left w:val="nil"/>
              <w:bottom w:val="nil"/>
              <w:right w:val="nil"/>
            </w:tcBorders>
          </w:tcPr>
          <w:p w14:paraId="3FEE56D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0.05</w:t>
            </w:r>
          </w:p>
        </w:tc>
        <w:tc>
          <w:tcPr>
            <w:tcW w:w="859" w:type="dxa"/>
            <w:tcBorders>
              <w:top w:val="nil"/>
              <w:left w:val="nil"/>
              <w:bottom w:val="nil"/>
              <w:right w:val="nil"/>
            </w:tcBorders>
          </w:tcPr>
          <w:p w14:paraId="3586E56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0.11</w:t>
            </w:r>
          </w:p>
        </w:tc>
        <w:tc>
          <w:tcPr>
            <w:tcW w:w="619" w:type="dxa"/>
            <w:tcBorders>
              <w:top w:val="nil"/>
              <w:left w:val="nil"/>
              <w:bottom w:val="nil"/>
              <w:right w:val="nil"/>
            </w:tcBorders>
          </w:tcPr>
          <w:p w14:paraId="131C669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11</w:t>
            </w:r>
          </w:p>
        </w:tc>
        <w:tc>
          <w:tcPr>
            <w:tcW w:w="641" w:type="dxa"/>
            <w:tcBorders>
              <w:top w:val="nil"/>
              <w:left w:val="nil"/>
              <w:bottom w:val="nil"/>
              <w:right w:val="nil"/>
            </w:tcBorders>
          </w:tcPr>
          <w:p w14:paraId="43982FC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406CDFD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3.72</w:t>
            </w:r>
          </w:p>
        </w:tc>
      </w:tr>
      <w:tr w:rsidR="003227FE" w:rsidRPr="002F42D0" w14:paraId="097B12AD" w14:textId="77777777">
        <w:tc>
          <w:tcPr>
            <w:tcW w:w="2299" w:type="dxa"/>
            <w:tcBorders>
              <w:top w:val="nil"/>
              <w:left w:val="nil"/>
              <w:bottom w:val="nil"/>
              <w:right w:val="nil"/>
            </w:tcBorders>
          </w:tcPr>
          <w:p w14:paraId="0AD1166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drink coffee</w:t>
            </w:r>
          </w:p>
        </w:tc>
        <w:tc>
          <w:tcPr>
            <w:tcW w:w="701" w:type="dxa"/>
            <w:tcBorders>
              <w:top w:val="nil"/>
              <w:left w:val="nil"/>
              <w:bottom w:val="nil"/>
              <w:right w:val="nil"/>
            </w:tcBorders>
          </w:tcPr>
          <w:p w14:paraId="1254EB0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0.07</w:t>
            </w:r>
          </w:p>
        </w:tc>
        <w:tc>
          <w:tcPr>
            <w:tcW w:w="821" w:type="dxa"/>
            <w:tcBorders>
              <w:top w:val="nil"/>
              <w:left w:val="nil"/>
              <w:bottom w:val="nil"/>
              <w:right w:val="nil"/>
            </w:tcBorders>
          </w:tcPr>
          <w:p w14:paraId="5EC8FFD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0.03</w:t>
            </w:r>
          </w:p>
        </w:tc>
        <w:tc>
          <w:tcPr>
            <w:tcW w:w="962" w:type="dxa"/>
            <w:tcBorders>
              <w:top w:val="nil"/>
              <w:left w:val="nil"/>
              <w:bottom w:val="nil"/>
              <w:right w:val="nil"/>
            </w:tcBorders>
          </w:tcPr>
          <w:p w14:paraId="600C0A4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0.02</w:t>
            </w:r>
          </w:p>
        </w:tc>
        <w:tc>
          <w:tcPr>
            <w:tcW w:w="718" w:type="dxa"/>
            <w:tcBorders>
              <w:top w:val="nil"/>
              <w:left w:val="nil"/>
              <w:bottom w:val="nil"/>
              <w:right w:val="nil"/>
            </w:tcBorders>
          </w:tcPr>
          <w:p w14:paraId="48F3864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0.08</w:t>
            </w:r>
          </w:p>
        </w:tc>
        <w:tc>
          <w:tcPr>
            <w:tcW w:w="701" w:type="dxa"/>
            <w:tcBorders>
              <w:top w:val="nil"/>
              <w:left w:val="nil"/>
              <w:bottom w:val="nil"/>
              <w:right w:val="nil"/>
            </w:tcBorders>
          </w:tcPr>
          <w:p w14:paraId="41736A5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0.09</w:t>
            </w:r>
          </w:p>
        </w:tc>
        <w:tc>
          <w:tcPr>
            <w:tcW w:w="859" w:type="dxa"/>
            <w:tcBorders>
              <w:top w:val="nil"/>
              <w:left w:val="nil"/>
              <w:bottom w:val="nil"/>
              <w:right w:val="nil"/>
            </w:tcBorders>
          </w:tcPr>
          <w:p w14:paraId="03C3AB4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0.35</w:t>
            </w:r>
          </w:p>
        </w:tc>
        <w:tc>
          <w:tcPr>
            <w:tcW w:w="619" w:type="dxa"/>
            <w:tcBorders>
              <w:top w:val="nil"/>
              <w:left w:val="nil"/>
              <w:bottom w:val="nil"/>
              <w:right w:val="nil"/>
            </w:tcBorders>
          </w:tcPr>
          <w:p w14:paraId="048E9F8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11</w:t>
            </w:r>
          </w:p>
        </w:tc>
        <w:tc>
          <w:tcPr>
            <w:tcW w:w="641" w:type="dxa"/>
            <w:tcBorders>
              <w:top w:val="nil"/>
              <w:left w:val="nil"/>
              <w:bottom w:val="nil"/>
              <w:right w:val="nil"/>
            </w:tcBorders>
          </w:tcPr>
          <w:p w14:paraId="6E8BDF7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070943C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3.83</w:t>
            </w:r>
          </w:p>
        </w:tc>
      </w:tr>
      <w:tr w:rsidR="003227FE" w:rsidRPr="002F42D0" w14:paraId="372858EF" w14:textId="77777777">
        <w:tc>
          <w:tcPr>
            <w:tcW w:w="2299" w:type="dxa"/>
            <w:tcBorders>
              <w:top w:val="nil"/>
              <w:left w:val="nil"/>
              <w:bottom w:val="nil"/>
              <w:right w:val="nil"/>
            </w:tcBorders>
          </w:tcPr>
          <w:p w14:paraId="51882C5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use a comb</w:t>
            </w:r>
          </w:p>
        </w:tc>
        <w:tc>
          <w:tcPr>
            <w:tcW w:w="701" w:type="dxa"/>
            <w:tcBorders>
              <w:top w:val="nil"/>
              <w:left w:val="nil"/>
              <w:bottom w:val="nil"/>
              <w:right w:val="nil"/>
            </w:tcBorders>
          </w:tcPr>
          <w:p w14:paraId="701A205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0.08</w:t>
            </w:r>
          </w:p>
        </w:tc>
        <w:tc>
          <w:tcPr>
            <w:tcW w:w="821" w:type="dxa"/>
            <w:tcBorders>
              <w:top w:val="nil"/>
              <w:left w:val="nil"/>
              <w:bottom w:val="nil"/>
              <w:right w:val="nil"/>
            </w:tcBorders>
          </w:tcPr>
          <w:p w14:paraId="35573A1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0.03</w:t>
            </w:r>
          </w:p>
        </w:tc>
        <w:tc>
          <w:tcPr>
            <w:tcW w:w="962" w:type="dxa"/>
            <w:tcBorders>
              <w:top w:val="nil"/>
              <w:left w:val="nil"/>
              <w:bottom w:val="nil"/>
              <w:right w:val="nil"/>
            </w:tcBorders>
          </w:tcPr>
          <w:p w14:paraId="6E5C5CB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0.05</w:t>
            </w:r>
          </w:p>
        </w:tc>
        <w:tc>
          <w:tcPr>
            <w:tcW w:w="718" w:type="dxa"/>
            <w:tcBorders>
              <w:top w:val="nil"/>
              <w:left w:val="nil"/>
              <w:bottom w:val="nil"/>
              <w:right w:val="nil"/>
            </w:tcBorders>
          </w:tcPr>
          <w:p w14:paraId="685CF86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0.15</w:t>
            </w:r>
          </w:p>
        </w:tc>
        <w:tc>
          <w:tcPr>
            <w:tcW w:w="701" w:type="dxa"/>
            <w:tcBorders>
              <w:top w:val="nil"/>
              <w:left w:val="nil"/>
              <w:bottom w:val="nil"/>
              <w:right w:val="nil"/>
            </w:tcBorders>
          </w:tcPr>
          <w:p w14:paraId="51B3267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0.06</w:t>
            </w:r>
          </w:p>
        </w:tc>
        <w:tc>
          <w:tcPr>
            <w:tcW w:w="859" w:type="dxa"/>
            <w:tcBorders>
              <w:top w:val="nil"/>
              <w:left w:val="nil"/>
              <w:bottom w:val="nil"/>
              <w:right w:val="nil"/>
            </w:tcBorders>
          </w:tcPr>
          <w:p w14:paraId="60D79E4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0.09</w:t>
            </w:r>
          </w:p>
        </w:tc>
        <w:tc>
          <w:tcPr>
            <w:tcW w:w="619" w:type="dxa"/>
            <w:tcBorders>
              <w:top w:val="nil"/>
              <w:left w:val="nil"/>
              <w:bottom w:val="nil"/>
              <w:right w:val="nil"/>
            </w:tcBorders>
          </w:tcPr>
          <w:p w14:paraId="4ADF53E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8</w:t>
            </w:r>
          </w:p>
        </w:tc>
        <w:tc>
          <w:tcPr>
            <w:tcW w:w="641" w:type="dxa"/>
            <w:tcBorders>
              <w:top w:val="nil"/>
              <w:left w:val="nil"/>
              <w:bottom w:val="nil"/>
              <w:right w:val="nil"/>
            </w:tcBorders>
          </w:tcPr>
          <w:p w14:paraId="74A3479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36FD86C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3.18</w:t>
            </w:r>
          </w:p>
        </w:tc>
      </w:tr>
      <w:tr w:rsidR="003227FE" w:rsidRPr="002F42D0" w14:paraId="7299683D" w14:textId="77777777">
        <w:tc>
          <w:tcPr>
            <w:tcW w:w="2299" w:type="dxa"/>
            <w:tcBorders>
              <w:top w:val="nil"/>
              <w:left w:val="nil"/>
              <w:bottom w:val="nil"/>
              <w:right w:val="nil"/>
            </w:tcBorders>
          </w:tcPr>
          <w:p w14:paraId="21E89E1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sign one's name</w:t>
            </w:r>
          </w:p>
        </w:tc>
        <w:tc>
          <w:tcPr>
            <w:tcW w:w="701" w:type="dxa"/>
            <w:tcBorders>
              <w:top w:val="nil"/>
              <w:left w:val="nil"/>
              <w:bottom w:val="nil"/>
              <w:right w:val="nil"/>
            </w:tcBorders>
          </w:tcPr>
          <w:p w14:paraId="7405CD5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0.08</w:t>
            </w:r>
          </w:p>
        </w:tc>
        <w:tc>
          <w:tcPr>
            <w:tcW w:w="821" w:type="dxa"/>
            <w:tcBorders>
              <w:top w:val="nil"/>
              <w:left w:val="nil"/>
              <w:bottom w:val="nil"/>
              <w:right w:val="nil"/>
            </w:tcBorders>
          </w:tcPr>
          <w:p w14:paraId="1DA28B0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0.06</w:t>
            </w:r>
          </w:p>
        </w:tc>
        <w:tc>
          <w:tcPr>
            <w:tcW w:w="962" w:type="dxa"/>
            <w:tcBorders>
              <w:top w:val="nil"/>
              <w:left w:val="nil"/>
              <w:bottom w:val="nil"/>
              <w:right w:val="nil"/>
            </w:tcBorders>
          </w:tcPr>
          <w:p w14:paraId="7FBC1C8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0.04</w:t>
            </w:r>
          </w:p>
        </w:tc>
        <w:tc>
          <w:tcPr>
            <w:tcW w:w="718" w:type="dxa"/>
            <w:tcBorders>
              <w:top w:val="nil"/>
              <w:left w:val="nil"/>
              <w:bottom w:val="nil"/>
              <w:right w:val="nil"/>
            </w:tcBorders>
          </w:tcPr>
          <w:p w14:paraId="6EA02FF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0.05</w:t>
            </w:r>
          </w:p>
        </w:tc>
        <w:tc>
          <w:tcPr>
            <w:tcW w:w="701" w:type="dxa"/>
            <w:tcBorders>
              <w:top w:val="nil"/>
              <w:left w:val="nil"/>
              <w:bottom w:val="nil"/>
              <w:right w:val="nil"/>
            </w:tcBorders>
          </w:tcPr>
          <w:p w14:paraId="125D733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0.15</w:t>
            </w:r>
          </w:p>
        </w:tc>
        <w:tc>
          <w:tcPr>
            <w:tcW w:w="859" w:type="dxa"/>
            <w:tcBorders>
              <w:top w:val="nil"/>
              <w:left w:val="nil"/>
              <w:bottom w:val="nil"/>
              <w:right w:val="nil"/>
            </w:tcBorders>
          </w:tcPr>
          <w:p w14:paraId="261B013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0.06</w:t>
            </w:r>
          </w:p>
        </w:tc>
        <w:tc>
          <w:tcPr>
            <w:tcW w:w="619" w:type="dxa"/>
            <w:tcBorders>
              <w:top w:val="nil"/>
              <w:left w:val="nil"/>
              <w:bottom w:val="nil"/>
              <w:right w:val="nil"/>
            </w:tcBorders>
          </w:tcPr>
          <w:p w14:paraId="750B7AB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546EC9F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3946F7B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4.02</w:t>
            </w:r>
          </w:p>
        </w:tc>
      </w:tr>
      <w:tr w:rsidR="003227FE" w:rsidRPr="002F42D0" w14:paraId="326A1BD4" w14:textId="77777777">
        <w:tc>
          <w:tcPr>
            <w:tcW w:w="2299" w:type="dxa"/>
            <w:tcBorders>
              <w:top w:val="nil"/>
              <w:left w:val="nil"/>
              <w:bottom w:val="nil"/>
              <w:right w:val="nil"/>
            </w:tcBorders>
          </w:tcPr>
          <w:p w14:paraId="0240E0A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use scissors</w:t>
            </w:r>
          </w:p>
        </w:tc>
        <w:tc>
          <w:tcPr>
            <w:tcW w:w="701" w:type="dxa"/>
            <w:tcBorders>
              <w:top w:val="nil"/>
              <w:left w:val="nil"/>
              <w:bottom w:val="nil"/>
              <w:right w:val="nil"/>
            </w:tcBorders>
          </w:tcPr>
          <w:p w14:paraId="0DF811B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0.08</w:t>
            </w:r>
          </w:p>
        </w:tc>
        <w:tc>
          <w:tcPr>
            <w:tcW w:w="821" w:type="dxa"/>
            <w:tcBorders>
              <w:top w:val="nil"/>
              <w:left w:val="nil"/>
              <w:bottom w:val="nil"/>
              <w:right w:val="nil"/>
            </w:tcBorders>
          </w:tcPr>
          <w:p w14:paraId="00CC23D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0.04</w:t>
            </w:r>
          </w:p>
        </w:tc>
        <w:tc>
          <w:tcPr>
            <w:tcW w:w="962" w:type="dxa"/>
            <w:tcBorders>
              <w:top w:val="nil"/>
              <w:left w:val="nil"/>
              <w:bottom w:val="nil"/>
              <w:right w:val="nil"/>
            </w:tcBorders>
          </w:tcPr>
          <w:p w14:paraId="328722A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0.06</w:t>
            </w:r>
          </w:p>
        </w:tc>
        <w:tc>
          <w:tcPr>
            <w:tcW w:w="718" w:type="dxa"/>
            <w:tcBorders>
              <w:top w:val="nil"/>
              <w:left w:val="nil"/>
              <w:bottom w:val="nil"/>
              <w:right w:val="nil"/>
            </w:tcBorders>
          </w:tcPr>
          <w:p w14:paraId="054A3C9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0.14</w:t>
            </w:r>
          </w:p>
        </w:tc>
        <w:tc>
          <w:tcPr>
            <w:tcW w:w="701" w:type="dxa"/>
            <w:tcBorders>
              <w:top w:val="nil"/>
              <w:left w:val="nil"/>
              <w:bottom w:val="nil"/>
              <w:right w:val="nil"/>
            </w:tcBorders>
          </w:tcPr>
          <w:p w14:paraId="0C022D0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0.10</w:t>
            </w:r>
          </w:p>
        </w:tc>
        <w:tc>
          <w:tcPr>
            <w:tcW w:w="859" w:type="dxa"/>
            <w:tcBorders>
              <w:top w:val="nil"/>
              <w:left w:val="nil"/>
              <w:bottom w:val="nil"/>
              <w:right w:val="nil"/>
            </w:tcBorders>
          </w:tcPr>
          <w:p w14:paraId="4A85428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0.04</w:t>
            </w:r>
          </w:p>
        </w:tc>
        <w:tc>
          <w:tcPr>
            <w:tcW w:w="619" w:type="dxa"/>
            <w:tcBorders>
              <w:top w:val="nil"/>
              <w:left w:val="nil"/>
              <w:bottom w:val="nil"/>
              <w:right w:val="nil"/>
            </w:tcBorders>
          </w:tcPr>
          <w:p w14:paraId="755668A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11</w:t>
            </w:r>
          </w:p>
        </w:tc>
        <w:tc>
          <w:tcPr>
            <w:tcW w:w="641" w:type="dxa"/>
            <w:tcBorders>
              <w:top w:val="nil"/>
              <w:left w:val="nil"/>
              <w:bottom w:val="nil"/>
              <w:right w:val="nil"/>
            </w:tcBorders>
          </w:tcPr>
          <w:p w14:paraId="0EFADAB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48A6647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3.36</w:t>
            </w:r>
          </w:p>
        </w:tc>
      </w:tr>
      <w:tr w:rsidR="003227FE" w:rsidRPr="002F42D0" w14:paraId="470B5A2F" w14:textId="77777777">
        <w:tc>
          <w:tcPr>
            <w:tcW w:w="2299" w:type="dxa"/>
            <w:tcBorders>
              <w:top w:val="nil"/>
              <w:left w:val="nil"/>
              <w:bottom w:val="nil"/>
              <w:right w:val="nil"/>
            </w:tcBorders>
          </w:tcPr>
          <w:p w14:paraId="2BBA56A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throw away trash</w:t>
            </w:r>
          </w:p>
        </w:tc>
        <w:tc>
          <w:tcPr>
            <w:tcW w:w="701" w:type="dxa"/>
            <w:tcBorders>
              <w:top w:val="nil"/>
              <w:left w:val="nil"/>
              <w:bottom w:val="nil"/>
              <w:right w:val="nil"/>
            </w:tcBorders>
          </w:tcPr>
          <w:p w14:paraId="269A245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0.08</w:t>
            </w:r>
          </w:p>
        </w:tc>
        <w:tc>
          <w:tcPr>
            <w:tcW w:w="821" w:type="dxa"/>
            <w:tcBorders>
              <w:top w:val="nil"/>
              <w:left w:val="nil"/>
              <w:bottom w:val="nil"/>
              <w:right w:val="nil"/>
            </w:tcBorders>
          </w:tcPr>
          <w:p w14:paraId="027042B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0.06</w:t>
            </w:r>
          </w:p>
        </w:tc>
        <w:tc>
          <w:tcPr>
            <w:tcW w:w="962" w:type="dxa"/>
            <w:tcBorders>
              <w:top w:val="nil"/>
              <w:left w:val="nil"/>
              <w:bottom w:val="nil"/>
              <w:right w:val="nil"/>
            </w:tcBorders>
          </w:tcPr>
          <w:p w14:paraId="27BC5A0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0.04</w:t>
            </w:r>
          </w:p>
        </w:tc>
        <w:tc>
          <w:tcPr>
            <w:tcW w:w="718" w:type="dxa"/>
            <w:tcBorders>
              <w:top w:val="nil"/>
              <w:left w:val="nil"/>
              <w:bottom w:val="nil"/>
              <w:right w:val="nil"/>
            </w:tcBorders>
          </w:tcPr>
          <w:p w14:paraId="7FD64F1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0.11</w:t>
            </w:r>
          </w:p>
        </w:tc>
        <w:tc>
          <w:tcPr>
            <w:tcW w:w="701" w:type="dxa"/>
            <w:tcBorders>
              <w:top w:val="nil"/>
              <w:left w:val="nil"/>
              <w:bottom w:val="nil"/>
              <w:right w:val="nil"/>
            </w:tcBorders>
          </w:tcPr>
          <w:p w14:paraId="5BA58EC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0.06</w:t>
            </w:r>
          </w:p>
        </w:tc>
        <w:tc>
          <w:tcPr>
            <w:tcW w:w="859" w:type="dxa"/>
            <w:tcBorders>
              <w:top w:val="nil"/>
              <w:left w:val="nil"/>
              <w:bottom w:val="nil"/>
              <w:right w:val="nil"/>
            </w:tcBorders>
          </w:tcPr>
          <w:p w14:paraId="79627B1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0.30</w:t>
            </w:r>
          </w:p>
        </w:tc>
        <w:tc>
          <w:tcPr>
            <w:tcW w:w="619" w:type="dxa"/>
            <w:tcBorders>
              <w:top w:val="nil"/>
              <w:left w:val="nil"/>
              <w:bottom w:val="nil"/>
              <w:right w:val="nil"/>
            </w:tcBorders>
          </w:tcPr>
          <w:p w14:paraId="521A3B8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14</w:t>
            </w:r>
          </w:p>
        </w:tc>
        <w:tc>
          <w:tcPr>
            <w:tcW w:w="641" w:type="dxa"/>
            <w:tcBorders>
              <w:top w:val="nil"/>
              <w:left w:val="nil"/>
              <w:bottom w:val="nil"/>
              <w:right w:val="nil"/>
            </w:tcBorders>
          </w:tcPr>
          <w:p w14:paraId="5369F61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2313BB7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3.74</w:t>
            </w:r>
          </w:p>
        </w:tc>
      </w:tr>
      <w:tr w:rsidR="003227FE" w:rsidRPr="002F42D0" w14:paraId="5D4FC014" w14:textId="77777777">
        <w:tc>
          <w:tcPr>
            <w:tcW w:w="2299" w:type="dxa"/>
            <w:tcBorders>
              <w:top w:val="nil"/>
              <w:left w:val="nil"/>
              <w:bottom w:val="nil"/>
              <w:right w:val="nil"/>
            </w:tcBorders>
          </w:tcPr>
          <w:p w14:paraId="198F9F6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open a magazine</w:t>
            </w:r>
          </w:p>
        </w:tc>
        <w:tc>
          <w:tcPr>
            <w:tcW w:w="701" w:type="dxa"/>
            <w:tcBorders>
              <w:top w:val="nil"/>
              <w:left w:val="nil"/>
              <w:bottom w:val="nil"/>
              <w:right w:val="nil"/>
            </w:tcBorders>
          </w:tcPr>
          <w:p w14:paraId="35E2321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0.09</w:t>
            </w:r>
          </w:p>
        </w:tc>
        <w:tc>
          <w:tcPr>
            <w:tcW w:w="821" w:type="dxa"/>
            <w:tcBorders>
              <w:top w:val="nil"/>
              <w:left w:val="nil"/>
              <w:bottom w:val="nil"/>
              <w:right w:val="nil"/>
            </w:tcBorders>
          </w:tcPr>
          <w:p w14:paraId="41A78A3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0.05</w:t>
            </w:r>
          </w:p>
        </w:tc>
        <w:tc>
          <w:tcPr>
            <w:tcW w:w="962" w:type="dxa"/>
            <w:tcBorders>
              <w:top w:val="nil"/>
              <w:left w:val="nil"/>
              <w:bottom w:val="nil"/>
              <w:right w:val="nil"/>
            </w:tcBorders>
          </w:tcPr>
          <w:p w14:paraId="536F651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0.06</w:t>
            </w:r>
          </w:p>
        </w:tc>
        <w:tc>
          <w:tcPr>
            <w:tcW w:w="718" w:type="dxa"/>
            <w:tcBorders>
              <w:top w:val="nil"/>
              <w:left w:val="nil"/>
              <w:bottom w:val="nil"/>
              <w:right w:val="nil"/>
            </w:tcBorders>
          </w:tcPr>
          <w:p w14:paraId="7385BA6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0.15</w:t>
            </w:r>
          </w:p>
        </w:tc>
        <w:tc>
          <w:tcPr>
            <w:tcW w:w="701" w:type="dxa"/>
            <w:tcBorders>
              <w:top w:val="nil"/>
              <w:left w:val="nil"/>
              <w:bottom w:val="nil"/>
              <w:right w:val="nil"/>
            </w:tcBorders>
          </w:tcPr>
          <w:p w14:paraId="6C4E0C1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0.06</w:t>
            </w:r>
          </w:p>
        </w:tc>
        <w:tc>
          <w:tcPr>
            <w:tcW w:w="859" w:type="dxa"/>
            <w:tcBorders>
              <w:top w:val="nil"/>
              <w:left w:val="nil"/>
              <w:bottom w:val="nil"/>
              <w:right w:val="nil"/>
            </w:tcBorders>
          </w:tcPr>
          <w:p w14:paraId="0931B6A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0.16</w:t>
            </w:r>
          </w:p>
        </w:tc>
        <w:tc>
          <w:tcPr>
            <w:tcW w:w="619" w:type="dxa"/>
            <w:tcBorders>
              <w:top w:val="nil"/>
              <w:left w:val="nil"/>
              <w:bottom w:val="nil"/>
              <w:right w:val="nil"/>
            </w:tcBorders>
          </w:tcPr>
          <w:p w14:paraId="5337F8D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2552D68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75FBF0B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3.64</w:t>
            </w:r>
          </w:p>
        </w:tc>
      </w:tr>
      <w:tr w:rsidR="003227FE" w:rsidRPr="002F42D0" w14:paraId="0BF4C54D" w14:textId="77777777">
        <w:tc>
          <w:tcPr>
            <w:tcW w:w="2299" w:type="dxa"/>
            <w:tcBorders>
              <w:top w:val="nil"/>
              <w:left w:val="nil"/>
              <w:bottom w:val="nil"/>
              <w:right w:val="nil"/>
            </w:tcBorders>
          </w:tcPr>
          <w:p w14:paraId="5788A04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lift weights</w:t>
            </w:r>
          </w:p>
        </w:tc>
        <w:tc>
          <w:tcPr>
            <w:tcW w:w="701" w:type="dxa"/>
            <w:tcBorders>
              <w:top w:val="nil"/>
              <w:left w:val="nil"/>
              <w:bottom w:val="nil"/>
              <w:right w:val="nil"/>
            </w:tcBorders>
          </w:tcPr>
          <w:p w14:paraId="2F7A661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0.09</w:t>
            </w:r>
          </w:p>
        </w:tc>
        <w:tc>
          <w:tcPr>
            <w:tcW w:w="821" w:type="dxa"/>
            <w:tcBorders>
              <w:top w:val="nil"/>
              <w:left w:val="nil"/>
              <w:bottom w:val="nil"/>
              <w:right w:val="nil"/>
            </w:tcBorders>
          </w:tcPr>
          <w:p w14:paraId="05AA679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0.04</w:t>
            </w:r>
          </w:p>
        </w:tc>
        <w:tc>
          <w:tcPr>
            <w:tcW w:w="962" w:type="dxa"/>
            <w:tcBorders>
              <w:top w:val="nil"/>
              <w:left w:val="nil"/>
              <w:bottom w:val="nil"/>
              <w:right w:val="nil"/>
            </w:tcBorders>
          </w:tcPr>
          <w:p w14:paraId="7554649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0.07</w:t>
            </w:r>
          </w:p>
        </w:tc>
        <w:tc>
          <w:tcPr>
            <w:tcW w:w="718" w:type="dxa"/>
            <w:tcBorders>
              <w:top w:val="nil"/>
              <w:left w:val="nil"/>
              <w:bottom w:val="nil"/>
              <w:right w:val="nil"/>
            </w:tcBorders>
          </w:tcPr>
          <w:p w14:paraId="41A3EE2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0.18</w:t>
            </w:r>
          </w:p>
        </w:tc>
        <w:tc>
          <w:tcPr>
            <w:tcW w:w="701" w:type="dxa"/>
            <w:tcBorders>
              <w:top w:val="nil"/>
              <w:left w:val="nil"/>
              <w:bottom w:val="nil"/>
              <w:right w:val="nil"/>
            </w:tcBorders>
          </w:tcPr>
          <w:p w14:paraId="48F49E1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0.00</w:t>
            </w:r>
          </w:p>
        </w:tc>
        <w:tc>
          <w:tcPr>
            <w:tcW w:w="859" w:type="dxa"/>
            <w:tcBorders>
              <w:top w:val="nil"/>
              <w:left w:val="nil"/>
              <w:bottom w:val="nil"/>
              <w:right w:val="nil"/>
            </w:tcBorders>
          </w:tcPr>
          <w:p w14:paraId="6B61DA9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0.45</w:t>
            </w:r>
          </w:p>
        </w:tc>
        <w:tc>
          <w:tcPr>
            <w:tcW w:w="619" w:type="dxa"/>
            <w:tcBorders>
              <w:top w:val="nil"/>
              <w:left w:val="nil"/>
              <w:bottom w:val="nil"/>
              <w:right w:val="nil"/>
            </w:tcBorders>
          </w:tcPr>
          <w:p w14:paraId="240B542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11</w:t>
            </w:r>
          </w:p>
        </w:tc>
        <w:tc>
          <w:tcPr>
            <w:tcW w:w="641" w:type="dxa"/>
            <w:tcBorders>
              <w:top w:val="nil"/>
              <w:left w:val="nil"/>
              <w:bottom w:val="nil"/>
              <w:right w:val="nil"/>
            </w:tcBorders>
          </w:tcPr>
          <w:p w14:paraId="61A7534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6B3283B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2.57</w:t>
            </w:r>
          </w:p>
        </w:tc>
      </w:tr>
      <w:tr w:rsidR="003227FE" w:rsidRPr="002F42D0" w14:paraId="631EA479" w14:textId="77777777">
        <w:tc>
          <w:tcPr>
            <w:tcW w:w="2299" w:type="dxa"/>
            <w:tcBorders>
              <w:top w:val="nil"/>
              <w:left w:val="nil"/>
              <w:bottom w:val="nil"/>
              <w:right w:val="nil"/>
            </w:tcBorders>
          </w:tcPr>
          <w:p w14:paraId="4841D42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go jogging</w:t>
            </w:r>
          </w:p>
        </w:tc>
        <w:tc>
          <w:tcPr>
            <w:tcW w:w="701" w:type="dxa"/>
            <w:tcBorders>
              <w:top w:val="nil"/>
              <w:left w:val="nil"/>
              <w:bottom w:val="nil"/>
              <w:right w:val="nil"/>
            </w:tcBorders>
          </w:tcPr>
          <w:p w14:paraId="2074599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0.10</w:t>
            </w:r>
          </w:p>
        </w:tc>
        <w:tc>
          <w:tcPr>
            <w:tcW w:w="821" w:type="dxa"/>
            <w:tcBorders>
              <w:top w:val="nil"/>
              <w:left w:val="nil"/>
              <w:bottom w:val="nil"/>
              <w:right w:val="nil"/>
            </w:tcBorders>
          </w:tcPr>
          <w:p w14:paraId="2A9EFBD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0.08</w:t>
            </w:r>
          </w:p>
        </w:tc>
        <w:tc>
          <w:tcPr>
            <w:tcW w:w="962" w:type="dxa"/>
            <w:tcBorders>
              <w:top w:val="nil"/>
              <w:left w:val="nil"/>
              <w:bottom w:val="nil"/>
              <w:right w:val="nil"/>
            </w:tcBorders>
          </w:tcPr>
          <w:p w14:paraId="3030EB4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0.08</w:t>
            </w:r>
          </w:p>
        </w:tc>
        <w:tc>
          <w:tcPr>
            <w:tcW w:w="718" w:type="dxa"/>
            <w:tcBorders>
              <w:top w:val="nil"/>
              <w:left w:val="nil"/>
              <w:bottom w:val="nil"/>
              <w:right w:val="nil"/>
            </w:tcBorders>
          </w:tcPr>
          <w:p w14:paraId="5FBE0FA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0.10</w:t>
            </w:r>
          </w:p>
        </w:tc>
        <w:tc>
          <w:tcPr>
            <w:tcW w:w="701" w:type="dxa"/>
            <w:tcBorders>
              <w:top w:val="nil"/>
              <w:left w:val="nil"/>
              <w:bottom w:val="nil"/>
              <w:right w:val="nil"/>
            </w:tcBorders>
          </w:tcPr>
          <w:p w14:paraId="196A665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0.04</w:t>
            </w:r>
          </w:p>
        </w:tc>
        <w:tc>
          <w:tcPr>
            <w:tcW w:w="859" w:type="dxa"/>
            <w:tcBorders>
              <w:top w:val="nil"/>
              <w:left w:val="nil"/>
              <w:bottom w:val="nil"/>
              <w:right w:val="nil"/>
            </w:tcBorders>
          </w:tcPr>
          <w:p w14:paraId="21E5AD3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0.47</w:t>
            </w:r>
          </w:p>
        </w:tc>
        <w:tc>
          <w:tcPr>
            <w:tcW w:w="619" w:type="dxa"/>
            <w:tcBorders>
              <w:top w:val="nil"/>
              <w:left w:val="nil"/>
              <w:bottom w:val="nil"/>
              <w:right w:val="nil"/>
            </w:tcBorders>
          </w:tcPr>
          <w:p w14:paraId="0332F00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9</w:t>
            </w:r>
          </w:p>
        </w:tc>
        <w:tc>
          <w:tcPr>
            <w:tcW w:w="641" w:type="dxa"/>
            <w:tcBorders>
              <w:top w:val="nil"/>
              <w:left w:val="nil"/>
              <w:bottom w:val="nil"/>
              <w:right w:val="nil"/>
            </w:tcBorders>
          </w:tcPr>
          <w:p w14:paraId="542DDB6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7E461EF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3.52</w:t>
            </w:r>
          </w:p>
        </w:tc>
      </w:tr>
      <w:tr w:rsidR="003227FE" w:rsidRPr="002F42D0" w14:paraId="4B8D3AC9" w14:textId="77777777">
        <w:tc>
          <w:tcPr>
            <w:tcW w:w="2299" w:type="dxa"/>
            <w:tcBorders>
              <w:top w:val="nil"/>
              <w:left w:val="nil"/>
              <w:bottom w:val="nil"/>
              <w:right w:val="nil"/>
            </w:tcBorders>
          </w:tcPr>
          <w:p w14:paraId="29989F6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clip coupons</w:t>
            </w:r>
          </w:p>
        </w:tc>
        <w:tc>
          <w:tcPr>
            <w:tcW w:w="701" w:type="dxa"/>
            <w:tcBorders>
              <w:top w:val="nil"/>
              <w:left w:val="nil"/>
              <w:bottom w:val="nil"/>
              <w:right w:val="nil"/>
            </w:tcBorders>
          </w:tcPr>
          <w:p w14:paraId="5F273BE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0.10</w:t>
            </w:r>
          </w:p>
        </w:tc>
        <w:tc>
          <w:tcPr>
            <w:tcW w:w="821" w:type="dxa"/>
            <w:tcBorders>
              <w:top w:val="nil"/>
              <w:left w:val="nil"/>
              <w:bottom w:val="nil"/>
              <w:right w:val="nil"/>
            </w:tcBorders>
          </w:tcPr>
          <w:p w14:paraId="7F31194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0.04</w:t>
            </w:r>
          </w:p>
        </w:tc>
        <w:tc>
          <w:tcPr>
            <w:tcW w:w="962" w:type="dxa"/>
            <w:tcBorders>
              <w:top w:val="nil"/>
              <w:left w:val="nil"/>
              <w:bottom w:val="nil"/>
              <w:right w:val="nil"/>
            </w:tcBorders>
          </w:tcPr>
          <w:p w14:paraId="19A494C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0.05</w:t>
            </w:r>
          </w:p>
        </w:tc>
        <w:tc>
          <w:tcPr>
            <w:tcW w:w="718" w:type="dxa"/>
            <w:tcBorders>
              <w:top w:val="nil"/>
              <w:left w:val="nil"/>
              <w:bottom w:val="nil"/>
              <w:right w:val="nil"/>
            </w:tcBorders>
          </w:tcPr>
          <w:p w14:paraId="59EBC4F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0.14</w:t>
            </w:r>
          </w:p>
        </w:tc>
        <w:tc>
          <w:tcPr>
            <w:tcW w:w="701" w:type="dxa"/>
            <w:tcBorders>
              <w:top w:val="nil"/>
              <w:left w:val="nil"/>
              <w:bottom w:val="nil"/>
              <w:right w:val="nil"/>
            </w:tcBorders>
          </w:tcPr>
          <w:p w14:paraId="44F1416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0.13</w:t>
            </w:r>
          </w:p>
        </w:tc>
        <w:tc>
          <w:tcPr>
            <w:tcW w:w="859" w:type="dxa"/>
            <w:tcBorders>
              <w:top w:val="nil"/>
              <w:left w:val="nil"/>
              <w:bottom w:val="nil"/>
              <w:right w:val="nil"/>
            </w:tcBorders>
          </w:tcPr>
          <w:p w14:paraId="7666F34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0.20</w:t>
            </w:r>
          </w:p>
        </w:tc>
        <w:tc>
          <w:tcPr>
            <w:tcW w:w="619" w:type="dxa"/>
            <w:tcBorders>
              <w:top w:val="nil"/>
              <w:left w:val="nil"/>
              <w:bottom w:val="nil"/>
              <w:right w:val="nil"/>
            </w:tcBorders>
          </w:tcPr>
          <w:p w14:paraId="66906D2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11</w:t>
            </w:r>
          </w:p>
        </w:tc>
        <w:tc>
          <w:tcPr>
            <w:tcW w:w="641" w:type="dxa"/>
            <w:tcBorders>
              <w:top w:val="nil"/>
              <w:left w:val="nil"/>
              <w:bottom w:val="nil"/>
              <w:right w:val="nil"/>
            </w:tcBorders>
          </w:tcPr>
          <w:p w14:paraId="4DB809A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2857CE2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2.05</w:t>
            </w:r>
          </w:p>
        </w:tc>
      </w:tr>
      <w:tr w:rsidR="003227FE" w:rsidRPr="002F42D0" w14:paraId="76DAE8A4" w14:textId="77777777">
        <w:tc>
          <w:tcPr>
            <w:tcW w:w="2299" w:type="dxa"/>
            <w:tcBorders>
              <w:top w:val="nil"/>
              <w:left w:val="nil"/>
              <w:bottom w:val="nil"/>
              <w:right w:val="nil"/>
            </w:tcBorders>
          </w:tcPr>
          <w:p w14:paraId="041511D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drink wine</w:t>
            </w:r>
          </w:p>
        </w:tc>
        <w:tc>
          <w:tcPr>
            <w:tcW w:w="701" w:type="dxa"/>
            <w:tcBorders>
              <w:top w:val="nil"/>
              <w:left w:val="nil"/>
              <w:bottom w:val="nil"/>
              <w:right w:val="nil"/>
            </w:tcBorders>
          </w:tcPr>
          <w:p w14:paraId="3759BF9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0.10</w:t>
            </w:r>
          </w:p>
        </w:tc>
        <w:tc>
          <w:tcPr>
            <w:tcW w:w="821" w:type="dxa"/>
            <w:tcBorders>
              <w:top w:val="nil"/>
              <w:left w:val="nil"/>
              <w:bottom w:val="nil"/>
              <w:right w:val="nil"/>
            </w:tcBorders>
          </w:tcPr>
          <w:p w14:paraId="0916F77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0.04</w:t>
            </w:r>
          </w:p>
        </w:tc>
        <w:tc>
          <w:tcPr>
            <w:tcW w:w="962" w:type="dxa"/>
            <w:tcBorders>
              <w:top w:val="nil"/>
              <w:left w:val="nil"/>
              <w:bottom w:val="nil"/>
              <w:right w:val="nil"/>
            </w:tcBorders>
          </w:tcPr>
          <w:p w14:paraId="511F74C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0.05</w:t>
            </w:r>
          </w:p>
        </w:tc>
        <w:tc>
          <w:tcPr>
            <w:tcW w:w="718" w:type="dxa"/>
            <w:tcBorders>
              <w:top w:val="nil"/>
              <w:left w:val="nil"/>
              <w:bottom w:val="nil"/>
              <w:right w:val="nil"/>
            </w:tcBorders>
          </w:tcPr>
          <w:p w14:paraId="3ECEEDA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0.10</w:t>
            </w:r>
          </w:p>
        </w:tc>
        <w:tc>
          <w:tcPr>
            <w:tcW w:w="701" w:type="dxa"/>
            <w:tcBorders>
              <w:top w:val="nil"/>
              <w:left w:val="nil"/>
              <w:bottom w:val="nil"/>
              <w:right w:val="nil"/>
            </w:tcBorders>
          </w:tcPr>
          <w:p w14:paraId="237EE0F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0.15</w:t>
            </w:r>
          </w:p>
        </w:tc>
        <w:tc>
          <w:tcPr>
            <w:tcW w:w="859" w:type="dxa"/>
            <w:tcBorders>
              <w:top w:val="nil"/>
              <w:left w:val="nil"/>
              <w:bottom w:val="nil"/>
              <w:right w:val="nil"/>
            </w:tcBorders>
          </w:tcPr>
          <w:p w14:paraId="5589A61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0.36</w:t>
            </w:r>
          </w:p>
        </w:tc>
        <w:tc>
          <w:tcPr>
            <w:tcW w:w="619" w:type="dxa"/>
            <w:tcBorders>
              <w:top w:val="nil"/>
              <w:left w:val="nil"/>
              <w:bottom w:val="nil"/>
              <w:right w:val="nil"/>
            </w:tcBorders>
          </w:tcPr>
          <w:p w14:paraId="1CB5C74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9</w:t>
            </w:r>
          </w:p>
        </w:tc>
        <w:tc>
          <w:tcPr>
            <w:tcW w:w="641" w:type="dxa"/>
            <w:tcBorders>
              <w:top w:val="nil"/>
              <w:left w:val="nil"/>
              <w:bottom w:val="nil"/>
              <w:right w:val="nil"/>
            </w:tcBorders>
          </w:tcPr>
          <w:p w14:paraId="04ABB3F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4A248A5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3.64</w:t>
            </w:r>
          </w:p>
        </w:tc>
      </w:tr>
      <w:tr w:rsidR="003227FE" w:rsidRPr="002F42D0" w14:paraId="44B52071" w14:textId="77777777">
        <w:tc>
          <w:tcPr>
            <w:tcW w:w="2299" w:type="dxa"/>
            <w:tcBorders>
              <w:top w:val="nil"/>
              <w:left w:val="nil"/>
              <w:bottom w:val="nil"/>
              <w:right w:val="nil"/>
            </w:tcBorders>
          </w:tcPr>
          <w:p w14:paraId="471BC3A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lift a glass</w:t>
            </w:r>
          </w:p>
        </w:tc>
        <w:tc>
          <w:tcPr>
            <w:tcW w:w="701" w:type="dxa"/>
            <w:tcBorders>
              <w:top w:val="nil"/>
              <w:left w:val="nil"/>
              <w:bottom w:val="nil"/>
              <w:right w:val="nil"/>
            </w:tcBorders>
          </w:tcPr>
          <w:p w14:paraId="0F2DC30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0.11</w:t>
            </w:r>
          </w:p>
        </w:tc>
        <w:tc>
          <w:tcPr>
            <w:tcW w:w="821" w:type="dxa"/>
            <w:tcBorders>
              <w:top w:val="nil"/>
              <w:left w:val="nil"/>
              <w:bottom w:val="nil"/>
              <w:right w:val="nil"/>
            </w:tcBorders>
          </w:tcPr>
          <w:p w14:paraId="69A073F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0.02</w:t>
            </w:r>
          </w:p>
        </w:tc>
        <w:tc>
          <w:tcPr>
            <w:tcW w:w="962" w:type="dxa"/>
            <w:tcBorders>
              <w:top w:val="nil"/>
              <w:left w:val="nil"/>
              <w:bottom w:val="nil"/>
              <w:right w:val="nil"/>
            </w:tcBorders>
          </w:tcPr>
          <w:p w14:paraId="4B8E4F1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0.05</w:t>
            </w:r>
          </w:p>
        </w:tc>
        <w:tc>
          <w:tcPr>
            <w:tcW w:w="718" w:type="dxa"/>
            <w:tcBorders>
              <w:top w:val="nil"/>
              <w:left w:val="nil"/>
              <w:bottom w:val="nil"/>
              <w:right w:val="nil"/>
            </w:tcBorders>
          </w:tcPr>
          <w:p w14:paraId="2D7DA05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0.30</w:t>
            </w:r>
          </w:p>
        </w:tc>
        <w:tc>
          <w:tcPr>
            <w:tcW w:w="701" w:type="dxa"/>
            <w:tcBorders>
              <w:top w:val="nil"/>
              <w:left w:val="nil"/>
              <w:bottom w:val="nil"/>
              <w:right w:val="nil"/>
            </w:tcBorders>
          </w:tcPr>
          <w:p w14:paraId="477DFCA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0.03</w:t>
            </w:r>
          </w:p>
        </w:tc>
        <w:tc>
          <w:tcPr>
            <w:tcW w:w="859" w:type="dxa"/>
            <w:tcBorders>
              <w:top w:val="nil"/>
              <w:left w:val="nil"/>
              <w:bottom w:val="nil"/>
              <w:right w:val="nil"/>
            </w:tcBorders>
          </w:tcPr>
          <w:p w14:paraId="47528FF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0.12</w:t>
            </w:r>
          </w:p>
        </w:tc>
        <w:tc>
          <w:tcPr>
            <w:tcW w:w="619" w:type="dxa"/>
            <w:tcBorders>
              <w:top w:val="nil"/>
              <w:left w:val="nil"/>
              <w:bottom w:val="nil"/>
              <w:right w:val="nil"/>
            </w:tcBorders>
          </w:tcPr>
          <w:p w14:paraId="45692BB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10</w:t>
            </w:r>
          </w:p>
        </w:tc>
        <w:tc>
          <w:tcPr>
            <w:tcW w:w="641" w:type="dxa"/>
            <w:tcBorders>
              <w:top w:val="nil"/>
              <w:left w:val="nil"/>
              <w:bottom w:val="nil"/>
              <w:right w:val="nil"/>
            </w:tcBorders>
          </w:tcPr>
          <w:p w14:paraId="6EBF5F3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3EB51A0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3.25</w:t>
            </w:r>
          </w:p>
        </w:tc>
      </w:tr>
      <w:tr w:rsidR="003227FE" w:rsidRPr="002F42D0" w14:paraId="0E841634" w14:textId="77777777">
        <w:tc>
          <w:tcPr>
            <w:tcW w:w="2299" w:type="dxa"/>
            <w:tcBorders>
              <w:top w:val="nil"/>
              <w:left w:val="nil"/>
              <w:bottom w:val="nil"/>
              <w:right w:val="nil"/>
            </w:tcBorders>
          </w:tcPr>
          <w:p w14:paraId="73AA5FF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use a remote</w:t>
            </w:r>
          </w:p>
        </w:tc>
        <w:tc>
          <w:tcPr>
            <w:tcW w:w="701" w:type="dxa"/>
            <w:tcBorders>
              <w:top w:val="nil"/>
              <w:left w:val="nil"/>
              <w:bottom w:val="nil"/>
              <w:right w:val="nil"/>
            </w:tcBorders>
          </w:tcPr>
          <w:p w14:paraId="6A30B3E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0.11</w:t>
            </w:r>
          </w:p>
        </w:tc>
        <w:tc>
          <w:tcPr>
            <w:tcW w:w="821" w:type="dxa"/>
            <w:tcBorders>
              <w:top w:val="nil"/>
              <w:left w:val="nil"/>
              <w:bottom w:val="nil"/>
              <w:right w:val="nil"/>
            </w:tcBorders>
          </w:tcPr>
          <w:p w14:paraId="697202F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0.08</w:t>
            </w:r>
          </w:p>
        </w:tc>
        <w:tc>
          <w:tcPr>
            <w:tcW w:w="962" w:type="dxa"/>
            <w:tcBorders>
              <w:top w:val="nil"/>
              <w:left w:val="nil"/>
              <w:bottom w:val="nil"/>
              <w:right w:val="nil"/>
            </w:tcBorders>
          </w:tcPr>
          <w:p w14:paraId="55E8FFC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0.04</w:t>
            </w:r>
          </w:p>
        </w:tc>
        <w:tc>
          <w:tcPr>
            <w:tcW w:w="718" w:type="dxa"/>
            <w:tcBorders>
              <w:top w:val="nil"/>
              <w:left w:val="nil"/>
              <w:bottom w:val="nil"/>
              <w:right w:val="nil"/>
            </w:tcBorders>
          </w:tcPr>
          <w:p w14:paraId="66A9F9D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0.16</w:t>
            </w:r>
          </w:p>
        </w:tc>
        <w:tc>
          <w:tcPr>
            <w:tcW w:w="701" w:type="dxa"/>
            <w:tcBorders>
              <w:top w:val="nil"/>
              <w:left w:val="nil"/>
              <w:bottom w:val="nil"/>
              <w:right w:val="nil"/>
            </w:tcBorders>
          </w:tcPr>
          <w:p w14:paraId="21E1B66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0.14</w:t>
            </w:r>
          </w:p>
        </w:tc>
        <w:tc>
          <w:tcPr>
            <w:tcW w:w="859" w:type="dxa"/>
            <w:tcBorders>
              <w:top w:val="nil"/>
              <w:left w:val="nil"/>
              <w:bottom w:val="nil"/>
              <w:right w:val="nil"/>
            </w:tcBorders>
          </w:tcPr>
          <w:p w14:paraId="6B200B7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0.04</w:t>
            </w:r>
          </w:p>
        </w:tc>
        <w:tc>
          <w:tcPr>
            <w:tcW w:w="619" w:type="dxa"/>
            <w:tcBorders>
              <w:top w:val="nil"/>
              <w:left w:val="nil"/>
              <w:bottom w:val="nil"/>
              <w:right w:val="nil"/>
            </w:tcBorders>
          </w:tcPr>
          <w:p w14:paraId="4766052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10</w:t>
            </w:r>
          </w:p>
        </w:tc>
        <w:tc>
          <w:tcPr>
            <w:tcW w:w="641" w:type="dxa"/>
            <w:tcBorders>
              <w:top w:val="nil"/>
              <w:left w:val="nil"/>
              <w:bottom w:val="nil"/>
              <w:right w:val="nil"/>
            </w:tcBorders>
          </w:tcPr>
          <w:p w14:paraId="2FE10A2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67504C1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3.52</w:t>
            </w:r>
          </w:p>
        </w:tc>
      </w:tr>
      <w:tr w:rsidR="003227FE" w:rsidRPr="002F42D0" w14:paraId="5A1BB761" w14:textId="77777777">
        <w:tc>
          <w:tcPr>
            <w:tcW w:w="2299" w:type="dxa"/>
            <w:tcBorders>
              <w:top w:val="nil"/>
              <w:left w:val="nil"/>
              <w:bottom w:val="nil"/>
              <w:right w:val="nil"/>
            </w:tcBorders>
          </w:tcPr>
          <w:p w14:paraId="7C54886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press buttons</w:t>
            </w:r>
          </w:p>
        </w:tc>
        <w:tc>
          <w:tcPr>
            <w:tcW w:w="701" w:type="dxa"/>
            <w:tcBorders>
              <w:top w:val="nil"/>
              <w:left w:val="nil"/>
              <w:bottom w:val="nil"/>
              <w:right w:val="nil"/>
            </w:tcBorders>
          </w:tcPr>
          <w:p w14:paraId="5202BEF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0.12</w:t>
            </w:r>
          </w:p>
        </w:tc>
        <w:tc>
          <w:tcPr>
            <w:tcW w:w="821" w:type="dxa"/>
            <w:tcBorders>
              <w:top w:val="nil"/>
              <w:left w:val="nil"/>
              <w:bottom w:val="nil"/>
              <w:right w:val="nil"/>
            </w:tcBorders>
          </w:tcPr>
          <w:p w14:paraId="4E66312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0.05</w:t>
            </w:r>
          </w:p>
        </w:tc>
        <w:tc>
          <w:tcPr>
            <w:tcW w:w="962" w:type="dxa"/>
            <w:tcBorders>
              <w:top w:val="nil"/>
              <w:left w:val="nil"/>
              <w:bottom w:val="nil"/>
              <w:right w:val="nil"/>
            </w:tcBorders>
          </w:tcPr>
          <w:p w14:paraId="417869F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0.08</w:t>
            </w:r>
          </w:p>
        </w:tc>
        <w:tc>
          <w:tcPr>
            <w:tcW w:w="718" w:type="dxa"/>
            <w:tcBorders>
              <w:top w:val="nil"/>
              <w:left w:val="nil"/>
              <w:bottom w:val="nil"/>
              <w:right w:val="nil"/>
            </w:tcBorders>
          </w:tcPr>
          <w:p w14:paraId="438585B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0.25</w:t>
            </w:r>
          </w:p>
        </w:tc>
        <w:tc>
          <w:tcPr>
            <w:tcW w:w="701" w:type="dxa"/>
            <w:tcBorders>
              <w:top w:val="nil"/>
              <w:left w:val="nil"/>
              <w:bottom w:val="nil"/>
              <w:right w:val="nil"/>
            </w:tcBorders>
          </w:tcPr>
          <w:p w14:paraId="7468842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0.07</w:t>
            </w:r>
          </w:p>
        </w:tc>
        <w:tc>
          <w:tcPr>
            <w:tcW w:w="859" w:type="dxa"/>
            <w:tcBorders>
              <w:top w:val="nil"/>
              <w:left w:val="nil"/>
              <w:bottom w:val="nil"/>
              <w:right w:val="nil"/>
            </w:tcBorders>
          </w:tcPr>
          <w:p w14:paraId="68A33DA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0.06</w:t>
            </w:r>
          </w:p>
        </w:tc>
        <w:tc>
          <w:tcPr>
            <w:tcW w:w="619" w:type="dxa"/>
            <w:tcBorders>
              <w:top w:val="nil"/>
              <w:left w:val="nil"/>
              <w:bottom w:val="nil"/>
              <w:right w:val="nil"/>
            </w:tcBorders>
          </w:tcPr>
          <w:p w14:paraId="598166B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12</w:t>
            </w:r>
          </w:p>
        </w:tc>
        <w:tc>
          <w:tcPr>
            <w:tcW w:w="641" w:type="dxa"/>
            <w:tcBorders>
              <w:top w:val="nil"/>
              <w:left w:val="nil"/>
              <w:bottom w:val="nil"/>
              <w:right w:val="nil"/>
            </w:tcBorders>
          </w:tcPr>
          <w:p w14:paraId="544E710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60528DE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2.83</w:t>
            </w:r>
          </w:p>
        </w:tc>
      </w:tr>
      <w:tr w:rsidR="003227FE" w:rsidRPr="002F42D0" w14:paraId="2E990A03" w14:textId="77777777">
        <w:tc>
          <w:tcPr>
            <w:tcW w:w="2299" w:type="dxa"/>
            <w:tcBorders>
              <w:top w:val="nil"/>
              <w:left w:val="nil"/>
              <w:bottom w:val="nil"/>
              <w:right w:val="nil"/>
            </w:tcBorders>
          </w:tcPr>
          <w:p w14:paraId="7456EED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point a camera</w:t>
            </w:r>
          </w:p>
        </w:tc>
        <w:tc>
          <w:tcPr>
            <w:tcW w:w="701" w:type="dxa"/>
            <w:tcBorders>
              <w:top w:val="nil"/>
              <w:left w:val="nil"/>
              <w:bottom w:val="nil"/>
              <w:right w:val="nil"/>
            </w:tcBorders>
          </w:tcPr>
          <w:p w14:paraId="461659F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0.12</w:t>
            </w:r>
          </w:p>
        </w:tc>
        <w:tc>
          <w:tcPr>
            <w:tcW w:w="821" w:type="dxa"/>
            <w:tcBorders>
              <w:top w:val="nil"/>
              <w:left w:val="nil"/>
              <w:bottom w:val="nil"/>
              <w:right w:val="nil"/>
            </w:tcBorders>
          </w:tcPr>
          <w:p w14:paraId="6286563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0.09</w:t>
            </w:r>
          </w:p>
        </w:tc>
        <w:tc>
          <w:tcPr>
            <w:tcW w:w="962" w:type="dxa"/>
            <w:tcBorders>
              <w:top w:val="nil"/>
              <w:left w:val="nil"/>
              <w:bottom w:val="nil"/>
              <w:right w:val="nil"/>
            </w:tcBorders>
          </w:tcPr>
          <w:p w14:paraId="56A71F2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0.08</w:t>
            </w:r>
          </w:p>
        </w:tc>
        <w:tc>
          <w:tcPr>
            <w:tcW w:w="718" w:type="dxa"/>
            <w:tcBorders>
              <w:top w:val="nil"/>
              <w:left w:val="nil"/>
              <w:bottom w:val="nil"/>
              <w:right w:val="nil"/>
            </w:tcBorders>
          </w:tcPr>
          <w:p w14:paraId="6462EF7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0.12</w:t>
            </w:r>
          </w:p>
        </w:tc>
        <w:tc>
          <w:tcPr>
            <w:tcW w:w="701" w:type="dxa"/>
            <w:tcBorders>
              <w:top w:val="nil"/>
              <w:left w:val="nil"/>
              <w:bottom w:val="nil"/>
              <w:right w:val="nil"/>
            </w:tcBorders>
          </w:tcPr>
          <w:p w14:paraId="428968F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0.14</w:t>
            </w:r>
          </w:p>
        </w:tc>
        <w:tc>
          <w:tcPr>
            <w:tcW w:w="859" w:type="dxa"/>
            <w:tcBorders>
              <w:top w:val="nil"/>
              <w:left w:val="nil"/>
              <w:bottom w:val="nil"/>
              <w:right w:val="nil"/>
            </w:tcBorders>
          </w:tcPr>
          <w:p w14:paraId="2C8CC98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0.19</w:t>
            </w:r>
          </w:p>
        </w:tc>
        <w:tc>
          <w:tcPr>
            <w:tcW w:w="619" w:type="dxa"/>
            <w:tcBorders>
              <w:top w:val="nil"/>
              <w:left w:val="nil"/>
              <w:bottom w:val="nil"/>
              <w:right w:val="nil"/>
            </w:tcBorders>
          </w:tcPr>
          <w:p w14:paraId="301C65A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12</w:t>
            </w:r>
          </w:p>
        </w:tc>
        <w:tc>
          <w:tcPr>
            <w:tcW w:w="641" w:type="dxa"/>
            <w:tcBorders>
              <w:top w:val="nil"/>
              <w:left w:val="nil"/>
              <w:bottom w:val="nil"/>
              <w:right w:val="nil"/>
            </w:tcBorders>
          </w:tcPr>
          <w:p w14:paraId="4C73E20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14B2E8C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3.24</w:t>
            </w:r>
          </w:p>
        </w:tc>
      </w:tr>
      <w:tr w:rsidR="003227FE" w:rsidRPr="002F42D0" w14:paraId="472A5663" w14:textId="77777777">
        <w:tc>
          <w:tcPr>
            <w:tcW w:w="2299" w:type="dxa"/>
            <w:tcBorders>
              <w:top w:val="nil"/>
              <w:left w:val="nil"/>
              <w:bottom w:val="nil"/>
              <w:right w:val="nil"/>
            </w:tcBorders>
          </w:tcPr>
          <w:p w14:paraId="4021E84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write a check</w:t>
            </w:r>
          </w:p>
        </w:tc>
        <w:tc>
          <w:tcPr>
            <w:tcW w:w="701" w:type="dxa"/>
            <w:tcBorders>
              <w:top w:val="nil"/>
              <w:left w:val="nil"/>
              <w:bottom w:val="nil"/>
              <w:right w:val="nil"/>
            </w:tcBorders>
          </w:tcPr>
          <w:p w14:paraId="6FD81DA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0.12</w:t>
            </w:r>
          </w:p>
        </w:tc>
        <w:tc>
          <w:tcPr>
            <w:tcW w:w="821" w:type="dxa"/>
            <w:tcBorders>
              <w:top w:val="nil"/>
              <w:left w:val="nil"/>
              <w:bottom w:val="nil"/>
              <w:right w:val="nil"/>
            </w:tcBorders>
          </w:tcPr>
          <w:p w14:paraId="50F60B7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0.06</w:t>
            </w:r>
          </w:p>
        </w:tc>
        <w:tc>
          <w:tcPr>
            <w:tcW w:w="962" w:type="dxa"/>
            <w:tcBorders>
              <w:top w:val="nil"/>
              <w:left w:val="nil"/>
              <w:bottom w:val="nil"/>
              <w:right w:val="nil"/>
            </w:tcBorders>
          </w:tcPr>
          <w:p w14:paraId="0A22F43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0.04</w:t>
            </w:r>
          </w:p>
        </w:tc>
        <w:tc>
          <w:tcPr>
            <w:tcW w:w="718" w:type="dxa"/>
            <w:tcBorders>
              <w:top w:val="nil"/>
              <w:left w:val="nil"/>
              <w:bottom w:val="nil"/>
              <w:right w:val="nil"/>
            </w:tcBorders>
          </w:tcPr>
          <w:p w14:paraId="79FF412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0.14</w:t>
            </w:r>
          </w:p>
        </w:tc>
        <w:tc>
          <w:tcPr>
            <w:tcW w:w="701" w:type="dxa"/>
            <w:tcBorders>
              <w:top w:val="nil"/>
              <w:left w:val="nil"/>
              <w:bottom w:val="nil"/>
              <w:right w:val="nil"/>
            </w:tcBorders>
          </w:tcPr>
          <w:p w14:paraId="5073ACA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0.22</w:t>
            </w:r>
          </w:p>
        </w:tc>
        <w:tc>
          <w:tcPr>
            <w:tcW w:w="859" w:type="dxa"/>
            <w:tcBorders>
              <w:top w:val="nil"/>
              <w:left w:val="nil"/>
              <w:bottom w:val="nil"/>
              <w:right w:val="nil"/>
            </w:tcBorders>
          </w:tcPr>
          <w:p w14:paraId="00B3EFD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0.18</w:t>
            </w:r>
          </w:p>
        </w:tc>
        <w:tc>
          <w:tcPr>
            <w:tcW w:w="619" w:type="dxa"/>
            <w:tcBorders>
              <w:top w:val="nil"/>
              <w:left w:val="nil"/>
              <w:bottom w:val="nil"/>
              <w:right w:val="nil"/>
            </w:tcBorders>
          </w:tcPr>
          <w:p w14:paraId="1203FAA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11</w:t>
            </w:r>
          </w:p>
        </w:tc>
        <w:tc>
          <w:tcPr>
            <w:tcW w:w="641" w:type="dxa"/>
            <w:tcBorders>
              <w:top w:val="nil"/>
              <w:left w:val="nil"/>
              <w:bottom w:val="nil"/>
              <w:right w:val="nil"/>
            </w:tcBorders>
          </w:tcPr>
          <w:p w14:paraId="3DB35DF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2529944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3.65</w:t>
            </w:r>
          </w:p>
        </w:tc>
      </w:tr>
      <w:tr w:rsidR="003227FE" w:rsidRPr="002F42D0" w14:paraId="71BD72CC" w14:textId="77777777">
        <w:tc>
          <w:tcPr>
            <w:tcW w:w="2299" w:type="dxa"/>
            <w:tcBorders>
              <w:top w:val="nil"/>
              <w:left w:val="nil"/>
              <w:bottom w:val="nil"/>
              <w:right w:val="nil"/>
            </w:tcBorders>
          </w:tcPr>
          <w:p w14:paraId="3E40F1B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use a brush</w:t>
            </w:r>
          </w:p>
        </w:tc>
        <w:tc>
          <w:tcPr>
            <w:tcW w:w="701" w:type="dxa"/>
            <w:tcBorders>
              <w:top w:val="nil"/>
              <w:left w:val="nil"/>
              <w:bottom w:val="nil"/>
              <w:right w:val="nil"/>
            </w:tcBorders>
          </w:tcPr>
          <w:p w14:paraId="5C8542C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0.12</w:t>
            </w:r>
          </w:p>
        </w:tc>
        <w:tc>
          <w:tcPr>
            <w:tcW w:w="821" w:type="dxa"/>
            <w:tcBorders>
              <w:top w:val="nil"/>
              <w:left w:val="nil"/>
              <w:bottom w:val="nil"/>
              <w:right w:val="nil"/>
            </w:tcBorders>
          </w:tcPr>
          <w:p w14:paraId="7F5FDBE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0.08</w:t>
            </w:r>
          </w:p>
        </w:tc>
        <w:tc>
          <w:tcPr>
            <w:tcW w:w="962" w:type="dxa"/>
            <w:tcBorders>
              <w:top w:val="nil"/>
              <w:left w:val="nil"/>
              <w:bottom w:val="nil"/>
              <w:right w:val="nil"/>
            </w:tcBorders>
          </w:tcPr>
          <w:p w14:paraId="1B851B2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0.06</w:t>
            </w:r>
          </w:p>
        </w:tc>
        <w:tc>
          <w:tcPr>
            <w:tcW w:w="718" w:type="dxa"/>
            <w:tcBorders>
              <w:top w:val="nil"/>
              <w:left w:val="nil"/>
              <w:bottom w:val="nil"/>
              <w:right w:val="nil"/>
            </w:tcBorders>
          </w:tcPr>
          <w:p w14:paraId="5C70151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0.24</w:t>
            </w:r>
          </w:p>
        </w:tc>
        <w:tc>
          <w:tcPr>
            <w:tcW w:w="701" w:type="dxa"/>
            <w:tcBorders>
              <w:top w:val="nil"/>
              <w:left w:val="nil"/>
              <w:bottom w:val="nil"/>
              <w:right w:val="nil"/>
            </w:tcBorders>
          </w:tcPr>
          <w:p w14:paraId="52E4FBD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0.08</w:t>
            </w:r>
          </w:p>
        </w:tc>
        <w:tc>
          <w:tcPr>
            <w:tcW w:w="859" w:type="dxa"/>
            <w:tcBorders>
              <w:top w:val="nil"/>
              <w:left w:val="nil"/>
              <w:bottom w:val="nil"/>
              <w:right w:val="nil"/>
            </w:tcBorders>
          </w:tcPr>
          <w:p w14:paraId="359EA96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0.12</w:t>
            </w:r>
          </w:p>
        </w:tc>
        <w:tc>
          <w:tcPr>
            <w:tcW w:w="619" w:type="dxa"/>
            <w:tcBorders>
              <w:top w:val="nil"/>
              <w:left w:val="nil"/>
              <w:bottom w:val="nil"/>
              <w:right w:val="nil"/>
            </w:tcBorders>
          </w:tcPr>
          <w:p w14:paraId="22D5614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9</w:t>
            </w:r>
          </w:p>
        </w:tc>
        <w:tc>
          <w:tcPr>
            <w:tcW w:w="641" w:type="dxa"/>
            <w:tcBorders>
              <w:top w:val="nil"/>
              <w:left w:val="nil"/>
              <w:bottom w:val="nil"/>
              <w:right w:val="nil"/>
            </w:tcBorders>
          </w:tcPr>
          <w:p w14:paraId="6F02D07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5A044AF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3.39</w:t>
            </w:r>
          </w:p>
        </w:tc>
      </w:tr>
      <w:tr w:rsidR="003227FE" w:rsidRPr="002F42D0" w14:paraId="0382A150" w14:textId="77777777">
        <w:tc>
          <w:tcPr>
            <w:tcW w:w="2299" w:type="dxa"/>
            <w:tcBorders>
              <w:top w:val="nil"/>
              <w:left w:val="nil"/>
              <w:bottom w:val="nil"/>
              <w:right w:val="nil"/>
            </w:tcBorders>
          </w:tcPr>
          <w:p w14:paraId="0BE9E05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wear ties</w:t>
            </w:r>
          </w:p>
        </w:tc>
        <w:tc>
          <w:tcPr>
            <w:tcW w:w="701" w:type="dxa"/>
            <w:tcBorders>
              <w:top w:val="nil"/>
              <w:left w:val="nil"/>
              <w:bottom w:val="nil"/>
              <w:right w:val="nil"/>
            </w:tcBorders>
          </w:tcPr>
          <w:p w14:paraId="26512B2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0.13</w:t>
            </w:r>
          </w:p>
        </w:tc>
        <w:tc>
          <w:tcPr>
            <w:tcW w:w="821" w:type="dxa"/>
            <w:tcBorders>
              <w:top w:val="nil"/>
              <w:left w:val="nil"/>
              <w:bottom w:val="nil"/>
              <w:right w:val="nil"/>
            </w:tcBorders>
          </w:tcPr>
          <w:p w14:paraId="12F02E3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0.06</w:t>
            </w:r>
          </w:p>
        </w:tc>
        <w:tc>
          <w:tcPr>
            <w:tcW w:w="962" w:type="dxa"/>
            <w:tcBorders>
              <w:top w:val="nil"/>
              <w:left w:val="nil"/>
              <w:bottom w:val="nil"/>
              <w:right w:val="nil"/>
            </w:tcBorders>
          </w:tcPr>
          <w:p w14:paraId="2329A15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0.16</w:t>
            </w:r>
          </w:p>
        </w:tc>
        <w:tc>
          <w:tcPr>
            <w:tcW w:w="718" w:type="dxa"/>
            <w:tcBorders>
              <w:top w:val="nil"/>
              <w:left w:val="nil"/>
              <w:bottom w:val="nil"/>
              <w:right w:val="nil"/>
            </w:tcBorders>
          </w:tcPr>
          <w:p w14:paraId="0F1E4FC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0.20</w:t>
            </w:r>
          </w:p>
        </w:tc>
        <w:tc>
          <w:tcPr>
            <w:tcW w:w="701" w:type="dxa"/>
            <w:tcBorders>
              <w:top w:val="nil"/>
              <w:left w:val="nil"/>
              <w:bottom w:val="nil"/>
              <w:right w:val="nil"/>
            </w:tcBorders>
          </w:tcPr>
          <w:p w14:paraId="18E77DB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0.07</w:t>
            </w:r>
          </w:p>
        </w:tc>
        <w:tc>
          <w:tcPr>
            <w:tcW w:w="859" w:type="dxa"/>
            <w:tcBorders>
              <w:top w:val="nil"/>
              <w:left w:val="nil"/>
              <w:bottom w:val="nil"/>
              <w:right w:val="nil"/>
            </w:tcBorders>
          </w:tcPr>
          <w:p w14:paraId="03CE384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0.18</w:t>
            </w:r>
          </w:p>
        </w:tc>
        <w:tc>
          <w:tcPr>
            <w:tcW w:w="619" w:type="dxa"/>
            <w:tcBorders>
              <w:top w:val="nil"/>
              <w:left w:val="nil"/>
              <w:bottom w:val="nil"/>
              <w:right w:val="nil"/>
            </w:tcBorders>
          </w:tcPr>
          <w:p w14:paraId="19511BF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8</w:t>
            </w:r>
          </w:p>
        </w:tc>
        <w:tc>
          <w:tcPr>
            <w:tcW w:w="641" w:type="dxa"/>
            <w:tcBorders>
              <w:top w:val="nil"/>
              <w:left w:val="nil"/>
              <w:bottom w:val="nil"/>
              <w:right w:val="nil"/>
            </w:tcBorders>
          </w:tcPr>
          <w:p w14:paraId="57AA79F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4216E60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3.11</w:t>
            </w:r>
          </w:p>
        </w:tc>
      </w:tr>
      <w:tr w:rsidR="003227FE" w:rsidRPr="002F42D0" w14:paraId="76DC9143" w14:textId="77777777">
        <w:tc>
          <w:tcPr>
            <w:tcW w:w="2299" w:type="dxa"/>
            <w:tcBorders>
              <w:top w:val="nil"/>
              <w:left w:val="nil"/>
              <w:bottom w:val="nil"/>
              <w:right w:val="nil"/>
            </w:tcBorders>
          </w:tcPr>
          <w:p w14:paraId="4573319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stir ingredients</w:t>
            </w:r>
          </w:p>
        </w:tc>
        <w:tc>
          <w:tcPr>
            <w:tcW w:w="701" w:type="dxa"/>
            <w:tcBorders>
              <w:top w:val="nil"/>
              <w:left w:val="nil"/>
              <w:bottom w:val="nil"/>
              <w:right w:val="nil"/>
            </w:tcBorders>
          </w:tcPr>
          <w:p w14:paraId="6F4211D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0.13</w:t>
            </w:r>
          </w:p>
        </w:tc>
        <w:tc>
          <w:tcPr>
            <w:tcW w:w="821" w:type="dxa"/>
            <w:tcBorders>
              <w:top w:val="nil"/>
              <w:left w:val="nil"/>
              <w:bottom w:val="nil"/>
              <w:right w:val="nil"/>
            </w:tcBorders>
          </w:tcPr>
          <w:p w14:paraId="54B2865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0.07</w:t>
            </w:r>
          </w:p>
        </w:tc>
        <w:tc>
          <w:tcPr>
            <w:tcW w:w="962" w:type="dxa"/>
            <w:tcBorders>
              <w:top w:val="nil"/>
              <w:left w:val="nil"/>
              <w:bottom w:val="nil"/>
              <w:right w:val="nil"/>
            </w:tcBorders>
          </w:tcPr>
          <w:p w14:paraId="5FD7DA5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0.09</w:t>
            </w:r>
          </w:p>
        </w:tc>
        <w:tc>
          <w:tcPr>
            <w:tcW w:w="718" w:type="dxa"/>
            <w:tcBorders>
              <w:top w:val="nil"/>
              <w:left w:val="nil"/>
              <w:bottom w:val="nil"/>
              <w:right w:val="nil"/>
            </w:tcBorders>
          </w:tcPr>
          <w:p w14:paraId="76DF502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0.25</w:t>
            </w:r>
          </w:p>
        </w:tc>
        <w:tc>
          <w:tcPr>
            <w:tcW w:w="701" w:type="dxa"/>
            <w:tcBorders>
              <w:top w:val="nil"/>
              <w:left w:val="nil"/>
              <w:bottom w:val="nil"/>
              <w:right w:val="nil"/>
            </w:tcBorders>
          </w:tcPr>
          <w:p w14:paraId="7012FC9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0.07</w:t>
            </w:r>
          </w:p>
        </w:tc>
        <w:tc>
          <w:tcPr>
            <w:tcW w:w="859" w:type="dxa"/>
            <w:tcBorders>
              <w:top w:val="nil"/>
              <w:left w:val="nil"/>
              <w:bottom w:val="nil"/>
              <w:right w:val="nil"/>
            </w:tcBorders>
          </w:tcPr>
          <w:p w14:paraId="2371735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0.16</w:t>
            </w:r>
          </w:p>
        </w:tc>
        <w:tc>
          <w:tcPr>
            <w:tcW w:w="619" w:type="dxa"/>
            <w:tcBorders>
              <w:top w:val="nil"/>
              <w:left w:val="nil"/>
              <w:bottom w:val="nil"/>
              <w:right w:val="nil"/>
            </w:tcBorders>
          </w:tcPr>
          <w:p w14:paraId="5262B0E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15</w:t>
            </w:r>
          </w:p>
        </w:tc>
        <w:tc>
          <w:tcPr>
            <w:tcW w:w="641" w:type="dxa"/>
            <w:tcBorders>
              <w:top w:val="nil"/>
              <w:left w:val="nil"/>
              <w:bottom w:val="nil"/>
              <w:right w:val="nil"/>
            </w:tcBorders>
          </w:tcPr>
          <w:p w14:paraId="2F28DDF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4DD81CF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2.21</w:t>
            </w:r>
          </w:p>
        </w:tc>
      </w:tr>
      <w:tr w:rsidR="003227FE" w:rsidRPr="002F42D0" w14:paraId="1A76238B" w14:textId="77777777">
        <w:tc>
          <w:tcPr>
            <w:tcW w:w="2299" w:type="dxa"/>
            <w:tcBorders>
              <w:top w:val="nil"/>
              <w:left w:val="nil"/>
              <w:bottom w:val="nil"/>
              <w:right w:val="nil"/>
            </w:tcBorders>
          </w:tcPr>
          <w:p w14:paraId="06BDAD8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use chalk</w:t>
            </w:r>
          </w:p>
        </w:tc>
        <w:tc>
          <w:tcPr>
            <w:tcW w:w="701" w:type="dxa"/>
            <w:tcBorders>
              <w:top w:val="nil"/>
              <w:left w:val="nil"/>
              <w:bottom w:val="nil"/>
              <w:right w:val="nil"/>
            </w:tcBorders>
          </w:tcPr>
          <w:p w14:paraId="35B5F29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0.13</w:t>
            </w:r>
          </w:p>
        </w:tc>
        <w:tc>
          <w:tcPr>
            <w:tcW w:w="821" w:type="dxa"/>
            <w:tcBorders>
              <w:top w:val="nil"/>
              <w:left w:val="nil"/>
              <w:bottom w:val="nil"/>
              <w:right w:val="nil"/>
            </w:tcBorders>
          </w:tcPr>
          <w:p w14:paraId="2027BA8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0.08</w:t>
            </w:r>
          </w:p>
        </w:tc>
        <w:tc>
          <w:tcPr>
            <w:tcW w:w="962" w:type="dxa"/>
            <w:tcBorders>
              <w:top w:val="nil"/>
              <w:left w:val="nil"/>
              <w:bottom w:val="nil"/>
              <w:right w:val="nil"/>
            </w:tcBorders>
          </w:tcPr>
          <w:p w14:paraId="2F2BD80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0.06</w:t>
            </w:r>
          </w:p>
        </w:tc>
        <w:tc>
          <w:tcPr>
            <w:tcW w:w="718" w:type="dxa"/>
            <w:tcBorders>
              <w:top w:val="nil"/>
              <w:left w:val="nil"/>
              <w:bottom w:val="nil"/>
              <w:right w:val="nil"/>
            </w:tcBorders>
          </w:tcPr>
          <w:p w14:paraId="400BA8F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0.24</w:t>
            </w:r>
          </w:p>
        </w:tc>
        <w:tc>
          <w:tcPr>
            <w:tcW w:w="701" w:type="dxa"/>
            <w:tcBorders>
              <w:top w:val="nil"/>
              <w:left w:val="nil"/>
              <w:bottom w:val="nil"/>
              <w:right w:val="nil"/>
            </w:tcBorders>
          </w:tcPr>
          <w:p w14:paraId="1A5CC69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0.12</w:t>
            </w:r>
          </w:p>
        </w:tc>
        <w:tc>
          <w:tcPr>
            <w:tcW w:w="859" w:type="dxa"/>
            <w:tcBorders>
              <w:top w:val="nil"/>
              <w:left w:val="nil"/>
              <w:bottom w:val="nil"/>
              <w:right w:val="nil"/>
            </w:tcBorders>
          </w:tcPr>
          <w:p w14:paraId="743B930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0.08</w:t>
            </w:r>
          </w:p>
        </w:tc>
        <w:tc>
          <w:tcPr>
            <w:tcW w:w="619" w:type="dxa"/>
            <w:tcBorders>
              <w:top w:val="nil"/>
              <w:left w:val="nil"/>
              <w:bottom w:val="nil"/>
              <w:right w:val="nil"/>
            </w:tcBorders>
          </w:tcPr>
          <w:p w14:paraId="2C845D4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8</w:t>
            </w:r>
          </w:p>
        </w:tc>
        <w:tc>
          <w:tcPr>
            <w:tcW w:w="641" w:type="dxa"/>
            <w:tcBorders>
              <w:top w:val="nil"/>
              <w:left w:val="nil"/>
              <w:bottom w:val="nil"/>
              <w:right w:val="nil"/>
            </w:tcBorders>
          </w:tcPr>
          <w:p w14:paraId="6CFADEE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6F47398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3.22</w:t>
            </w:r>
          </w:p>
        </w:tc>
      </w:tr>
      <w:tr w:rsidR="003227FE" w:rsidRPr="002F42D0" w14:paraId="40591698" w14:textId="77777777">
        <w:tc>
          <w:tcPr>
            <w:tcW w:w="2299" w:type="dxa"/>
            <w:tcBorders>
              <w:top w:val="nil"/>
              <w:left w:val="nil"/>
              <w:bottom w:val="nil"/>
              <w:right w:val="nil"/>
            </w:tcBorders>
          </w:tcPr>
          <w:p w14:paraId="413E53F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enter a classroom</w:t>
            </w:r>
          </w:p>
        </w:tc>
        <w:tc>
          <w:tcPr>
            <w:tcW w:w="701" w:type="dxa"/>
            <w:tcBorders>
              <w:top w:val="nil"/>
              <w:left w:val="nil"/>
              <w:bottom w:val="nil"/>
              <w:right w:val="nil"/>
            </w:tcBorders>
          </w:tcPr>
          <w:p w14:paraId="0F2783E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0.13</w:t>
            </w:r>
          </w:p>
        </w:tc>
        <w:tc>
          <w:tcPr>
            <w:tcW w:w="821" w:type="dxa"/>
            <w:tcBorders>
              <w:top w:val="nil"/>
              <w:left w:val="nil"/>
              <w:bottom w:val="nil"/>
              <w:right w:val="nil"/>
            </w:tcBorders>
          </w:tcPr>
          <w:p w14:paraId="79FCA4C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0.10</w:t>
            </w:r>
          </w:p>
        </w:tc>
        <w:tc>
          <w:tcPr>
            <w:tcW w:w="962" w:type="dxa"/>
            <w:tcBorders>
              <w:top w:val="nil"/>
              <w:left w:val="nil"/>
              <w:bottom w:val="nil"/>
              <w:right w:val="nil"/>
            </w:tcBorders>
          </w:tcPr>
          <w:p w14:paraId="6C49B73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0.10</w:t>
            </w:r>
          </w:p>
        </w:tc>
        <w:tc>
          <w:tcPr>
            <w:tcW w:w="718" w:type="dxa"/>
            <w:tcBorders>
              <w:top w:val="nil"/>
              <w:left w:val="nil"/>
              <w:bottom w:val="nil"/>
              <w:right w:val="nil"/>
            </w:tcBorders>
          </w:tcPr>
          <w:p w14:paraId="6307764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0.22</w:t>
            </w:r>
          </w:p>
        </w:tc>
        <w:tc>
          <w:tcPr>
            <w:tcW w:w="701" w:type="dxa"/>
            <w:tcBorders>
              <w:top w:val="nil"/>
              <w:left w:val="nil"/>
              <w:bottom w:val="nil"/>
              <w:right w:val="nil"/>
            </w:tcBorders>
          </w:tcPr>
          <w:p w14:paraId="30524B6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0.07</w:t>
            </w:r>
          </w:p>
        </w:tc>
        <w:tc>
          <w:tcPr>
            <w:tcW w:w="859" w:type="dxa"/>
            <w:tcBorders>
              <w:top w:val="nil"/>
              <w:left w:val="nil"/>
              <w:bottom w:val="nil"/>
              <w:right w:val="nil"/>
            </w:tcBorders>
          </w:tcPr>
          <w:p w14:paraId="602389A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0.16</w:t>
            </w:r>
          </w:p>
        </w:tc>
        <w:tc>
          <w:tcPr>
            <w:tcW w:w="619" w:type="dxa"/>
            <w:tcBorders>
              <w:top w:val="nil"/>
              <w:left w:val="nil"/>
              <w:bottom w:val="nil"/>
              <w:right w:val="nil"/>
            </w:tcBorders>
          </w:tcPr>
          <w:p w14:paraId="4E65BB3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15</w:t>
            </w:r>
          </w:p>
        </w:tc>
        <w:tc>
          <w:tcPr>
            <w:tcW w:w="641" w:type="dxa"/>
            <w:tcBorders>
              <w:top w:val="nil"/>
              <w:left w:val="nil"/>
              <w:bottom w:val="nil"/>
              <w:right w:val="nil"/>
            </w:tcBorders>
          </w:tcPr>
          <w:p w14:paraId="2FCB1E9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1E6268B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2.77</w:t>
            </w:r>
          </w:p>
        </w:tc>
      </w:tr>
      <w:tr w:rsidR="003227FE" w:rsidRPr="002F42D0" w14:paraId="2F71AE7D" w14:textId="77777777">
        <w:tc>
          <w:tcPr>
            <w:tcW w:w="2299" w:type="dxa"/>
            <w:tcBorders>
              <w:top w:val="nil"/>
              <w:left w:val="nil"/>
              <w:bottom w:val="nil"/>
              <w:right w:val="nil"/>
            </w:tcBorders>
          </w:tcPr>
          <w:p w14:paraId="34C4895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open a browser</w:t>
            </w:r>
          </w:p>
        </w:tc>
        <w:tc>
          <w:tcPr>
            <w:tcW w:w="701" w:type="dxa"/>
            <w:tcBorders>
              <w:top w:val="nil"/>
              <w:left w:val="nil"/>
              <w:bottom w:val="nil"/>
              <w:right w:val="nil"/>
            </w:tcBorders>
          </w:tcPr>
          <w:p w14:paraId="72D5399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0.14</w:t>
            </w:r>
          </w:p>
        </w:tc>
        <w:tc>
          <w:tcPr>
            <w:tcW w:w="821" w:type="dxa"/>
            <w:tcBorders>
              <w:top w:val="nil"/>
              <w:left w:val="nil"/>
              <w:bottom w:val="nil"/>
              <w:right w:val="nil"/>
            </w:tcBorders>
          </w:tcPr>
          <w:p w14:paraId="79108E5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0.10</w:t>
            </w:r>
          </w:p>
        </w:tc>
        <w:tc>
          <w:tcPr>
            <w:tcW w:w="962" w:type="dxa"/>
            <w:tcBorders>
              <w:top w:val="nil"/>
              <w:left w:val="nil"/>
              <w:bottom w:val="nil"/>
              <w:right w:val="nil"/>
            </w:tcBorders>
          </w:tcPr>
          <w:p w14:paraId="0B32342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0.08</w:t>
            </w:r>
          </w:p>
        </w:tc>
        <w:tc>
          <w:tcPr>
            <w:tcW w:w="718" w:type="dxa"/>
            <w:tcBorders>
              <w:top w:val="nil"/>
              <w:left w:val="nil"/>
              <w:bottom w:val="nil"/>
              <w:right w:val="nil"/>
            </w:tcBorders>
          </w:tcPr>
          <w:p w14:paraId="200819E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0.13</w:t>
            </w:r>
          </w:p>
        </w:tc>
        <w:tc>
          <w:tcPr>
            <w:tcW w:w="701" w:type="dxa"/>
            <w:tcBorders>
              <w:top w:val="nil"/>
              <w:left w:val="nil"/>
              <w:bottom w:val="nil"/>
              <w:right w:val="nil"/>
            </w:tcBorders>
          </w:tcPr>
          <w:p w14:paraId="71D5B8C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0.20</w:t>
            </w:r>
          </w:p>
        </w:tc>
        <w:tc>
          <w:tcPr>
            <w:tcW w:w="859" w:type="dxa"/>
            <w:tcBorders>
              <w:top w:val="nil"/>
              <w:left w:val="nil"/>
              <w:bottom w:val="nil"/>
              <w:right w:val="nil"/>
            </w:tcBorders>
          </w:tcPr>
          <w:p w14:paraId="2F1ECE0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0.09</w:t>
            </w:r>
          </w:p>
        </w:tc>
        <w:tc>
          <w:tcPr>
            <w:tcW w:w="619" w:type="dxa"/>
            <w:tcBorders>
              <w:top w:val="nil"/>
              <w:left w:val="nil"/>
              <w:bottom w:val="nil"/>
              <w:right w:val="nil"/>
            </w:tcBorders>
          </w:tcPr>
          <w:p w14:paraId="4BD21E9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12</w:t>
            </w:r>
          </w:p>
        </w:tc>
        <w:tc>
          <w:tcPr>
            <w:tcW w:w="641" w:type="dxa"/>
            <w:tcBorders>
              <w:top w:val="nil"/>
              <w:left w:val="nil"/>
              <w:bottom w:val="nil"/>
              <w:right w:val="nil"/>
            </w:tcBorders>
          </w:tcPr>
          <w:p w14:paraId="56EC1DA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3B39B21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2.52</w:t>
            </w:r>
          </w:p>
        </w:tc>
      </w:tr>
      <w:tr w:rsidR="003227FE" w:rsidRPr="002F42D0" w14:paraId="6BBDC499" w14:textId="77777777">
        <w:tc>
          <w:tcPr>
            <w:tcW w:w="2299" w:type="dxa"/>
            <w:tcBorders>
              <w:top w:val="nil"/>
              <w:left w:val="nil"/>
              <w:bottom w:val="nil"/>
              <w:right w:val="nil"/>
            </w:tcBorders>
          </w:tcPr>
          <w:p w14:paraId="373FC99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dial numbers</w:t>
            </w:r>
          </w:p>
        </w:tc>
        <w:tc>
          <w:tcPr>
            <w:tcW w:w="701" w:type="dxa"/>
            <w:tcBorders>
              <w:top w:val="nil"/>
              <w:left w:val="nil"/>
              <w:bottom w:val="nil"/>
              <w:right w:val="nil"/>
            </w:tcBorders>
          </w:tcPr>
          <w:p w14:paraId="2525EAC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0.14</w:t>
            </w:r>
          </w:p>
        </w:tc>
        <w:tc>
          <w:tcPr>
            <w:tcW w:w="821" w:type="dxa"/>
            <w:tcBorders>
              <w:top w:val="nil"/>
              <w:left w:val="nil"/>
              <w:bottom w:val="nil"/>
              <w:right w:val="nil"/>
            </w:tcBorders>
          </w:tcPr>
          <w:p w14:paraId="3AAC488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0.09</w:t>
            </w:r>
          </w:p>
        </w:tc>
        <w:tc>
          <w:tcPr>
            <w:tcW w:w="962" w:type="dxa"/>
            <w:tcBorders>
              <w:top w:val="nil"/>
              <w:left w:val="nil"/>
              <w:bottom w:val="nil"/>
              <w:right w:val="nil"/>
            </w:tcBorders>
          </w:tcPr>
          <w:p w14:paraId="7E674F6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0.06</w:t>
            </w:r>
          </w:p>
        </w:tc>
        <w:tc>
          <w:tcPr>
            <w:tcW w:w="718" w:type="dxa"/>
            <w:tcBorders>
              <w:top w:val="nil"/>
              <w:left w:val="nil"/>
              <w:bottom w:val="nil"/>
              <w:right w:val="nil"/>
            </w:tcBorders>
          </w:tcPr>
          <w:p w14:paraId="5C5D7BD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0.25</w:t>
            </w:r>
          </w:p>
        </w:tc>
        <w:tc>
          <w:tcPr>
            <w:tcW w:w="701" w:type="dxa"/>
            <w:tcBorders>
              <w:top w:val="nil"/>
              <w:left w:val="nil"/>
              <w:bottom w:val="nil"/>
              <w:right w:val="nil"/>
            </w:tcBorders>
          </w:tcPr>
          <w:p w14:paraId="09645F6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0.14</w:t>
            </w:r>
          </w:p>
        </w:tc>
        <w:tc>
          <w:tcPr>
            <w:tcW w:w="859" w:type="dxa"/>
            <w:tcBorders>
              <w:top w:val="nil"/>
              <w:left w:val="nil"/>
              <w:bottom w:val="nil"/>
              <w:right w:val="nil"/>
            </w:tcBorders>
          </w:tcPr>
          <w:p w14:paraId="6AAC3DF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0.03</w:t>
            </w:r>
          </w:p>
        </w:tc>
        <w:tc>
          <w:tcPr>
            <w:tcW w:w="619" w:type="dxa"/>
            <w:tcBorders>
              <w:top w:val="nil"/>
              <w:left w:val="nil"/>
              <w:bottom w:val="nil"/>
              <w:right w:val="nil"/>
            </w:tcBorders>
          </w:tcPr>
          <w:p w14:paraId="6CD2273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11</w:t>
            </w:r>
          </w:p>
        </w:tc>
        <w:tc>
          <w:tcPr>
            <w:tcW w:w="641" w:type="dxa"/>
            <w:tcBorders>
              <w:top w:val="nil"/>
              <w:left w:val="nil"/>
              <w:bottom w:val="nil"/>
              <w:right w:val="nil"/>
            </w:tcBorders>
          </w:tcPr>
          <w:p w14:paraId="5538285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666FD7F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2.91</w:t>
            </w:r>
          </w:p>
        </w:tc>
      </w:tr>
      <w:tr w:rsidR="003227FE" w:rsidRPr="002F42D0" w14:paraId="2EA5744E" w14:textId="77777777">
        <w:tc>
          <w:tcPr>
            <w:tcW w:w="2299" w:type="dxa"/>
            <w:tcBorders>
              <w:top w:val="nil"/>
              <w:left w:val="nil"/>
              <w:bottom w:val="nil"/>
              <w:right w:val="nil"/>
            </w:tcBorders>
          </w:tcPr>
          <w:p w14:paraId="6A2C0A8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take pills</w:t>
            </w:r>
          </w:p>
        </w:tc>
        <w:tc>
          <w:tcPr>
            <w:tcW w:w="701" w:type="dxa"/>
            <w:tcBorders>
              <w:top w:val="nil"/>
              <w:left w:val="nil"/>
              <w:bottom w:val="nil"/>
              <w:right w:val="nil"/>
            </w:tcBorders>
          </w:tcPr>
          <w:p w14:paraId="369DD5D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0.15</w:t>
            </w:r>
          </w:p>
        </w:tc>
        <w:tc>
          <w:tcPr>
            <w:tcW w:w="821" w:type="dxa"/>
            <w:tcBorders>
              <w:top w:val="nil"/>
              <w:left w:val="nil"/>
              <w:bottom w:val="nil"/>
              <w:right w:val="nil"/>
            </w:tcBorders>
          </w:tcPr>
          <w:p w14:paraId="60221E7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0.08</w:t>
            </w:r>
          </w:p>
        </w:tc>
        <w:tc>
          <w:tcPr>
            <w:tcW w:w="962" w:type="dxa"/>
            <w:tcBorders>
              <w:top w:val="nil"/>
              <w:left w:val="nil"/>
              <w:bottom w:val="nil"/>
              <w:right w:val="nil"/>
            </w:tcBorders>
          </w:tcPr>
          <w:p w14:paraId="17F7379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0.08</w:t>
            </w:r>
          </w:p>
        </w:tc>
        <w:tc>
          <w:tcPr>
            <w:tcW w:w="718" w:type="dxa"/>
            <w:tcBorders>
              <w:top w:val="nil"/>
              <w:left w:val="nil"/>
              <w:bottom w:val="nil"/>
              <w:right w:val="nil"/>
            </w:tcBorders>
          </w:tcPr>
          <w:p w14:paraId="021B469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0.26</w:t>
            </w:r>
          </w:p>
        </w:tc>
        <w:tc>
          <w:tcPr>
            <w:tcW w:w="701" w:type="dxa"/>
            <w:tcBorders>
              <w:top w:val="nil"/>
              <w:left w:val="nil"/>
              <w:bottom w:val="nil"/>
              <w:right w:val="nil"/>
            </w:tcBorders>
          </w:tcPr>
          <w:p w14:paraId="6B70AA7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0.12</w:t>
            </w:r>
          </w:p>
        </w:tc>
        <w:tc>
          <w:tcPr>
            <w:tcW w:w="859" w:type="dxa"/>
            <w:tcBorders>
              <w:top w:val="nil"/>
              <w:left w:val="nil"/>
              <w:bottom w:val="nil"/>
              <w:right w:val="nil"/>
            </w:tcBorders>
          </w:tcPr>
          <w:p w14:paraId="5C4837E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0.29</w:t>
            </w:r>
          </w:p>
        </w:tc>
        <w:tc>
          <w:tcPr>
            <w:tcW w:w="619" w:type="dxa"/>
            <w:tcBorders>
              <w:top w:val="nil"/>
              <w:left w:val="nil"/>
              <w:bottom w:val="nil"/>
              <w:right w:val="nil"/>
            </w:tcBorders>
          </w:tcPr>
          <w:p w14:paraId="59956AF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9</w:t>
            </w:r>
          </w:p>
        </w:tc>
        <w:tc>
          <w:tcPr>
            <w:tcW w:w="641" w:type="dxa"/>
            <w:tcBorders>
              <w:top w:val="nil"/>
              <w:left w:val="nil"/>
              <w:bottom w:val="nil"/>
              <w:right w:val="nil"/>
            </w:tcBorders>
          </w:tcPr>
          <w:p w14:paraId="54355B9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1E07DC9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4.04</w:t>
            </w:r>
          </w:p>
        </w:tc>
      </w:tr>
      <w:tr w:rsidR="003227FE" w:rsidRPr="002F42D0" w14:paraId="009C6BB8" w14:textId="77777777">
        <w:tc>
          <w:tcPr>
            <w:tcW w:w="2299" w:type="dxa"/>
            <w:tcBorders>
              <w:top w:val="nil"/>
              <w:left w:val="nil"/>
              <w:bottom w:val="nil"/>
              <w:right w:val="nil"/>
            </w:tcBorders>
          </w:tcPr>
          <w:p w14:paraId="1C6B8EB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pack a bag</w:t>
            </w:r>
          </w:p>
        </w:tc>
        <w:tc>
          <w:tcPr>
            <w:tcW w:w="701" w:type="dxa"/>
            <w:tcBorders>
              <w:top w:val="nil"/>
              <w:left w:val="nil"/>
              <w:bottom w:val="nil"/>
              <w:right w:val="nil"/>
            </w:tcBorders>
          </w:tcPr>
          <w:p w14:paraId="654E7C5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0.17</w:t>
            </w:r>
          </w:p>
        </w:tc>
        <w:tc>
          <w:tcPr>
            <w:tcW w:w="821" w:type="dxa"/>
            <w:tcBorders>
              <w:top w:val="nil"/>
              <w:left w:val="nil"/>
              <w:bottom w:val="nil"/>
              <w:right w:val="nil"/>
            </w:tcBorders>
          </w:tcPr>
          <w:p w14:paraId="0F04CD2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0.10</w:t>
            </w:r>
          </w:p>
        </w:tc>
        <w:tc>
          <w:tcPr>
            <w:tcW w:w="962" w:type="dxa"/>
            <w:tcBorders>
              <w:top w:val="nil"/>
              <w:left w:val="nil"/>
              <w:bottom w:val="nil"/>
              <w:right w:val="nil"/>
            </w:tcBorders>
          </w:tcPr>
          <w:p w14:paraId="463E355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0.11</w:t>
            </w:r>
          </w:p>
        </w:tc>
        <w:tc>
          <w:tcPr>
            <w:tcW w:w="718" w:type="dxa"/>
            <w:tcBorders>
              <w:top w:val="nil"/>
              <w:left w:val="nil"/>
              <w:bottom w:val="nil"/>
              <w:right w:val="nil"/>
            </w:tcBorders>
          </w:tcPr>
          <w:p w14:paraId="5B90457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0.28</w:t>
            </w:r>
          </w:p>
        </w:tc>
        <w:tc>
          <w:tcPr>
            <w:tcW w:w="701" w:type="dxa"/>
            <w:tcBorders>
              <w:top w:val="nil"/>
              <w:left w:val="nil"/>
              <w:bottom w:val="nil"/>
              <w:right w:val="nil"/>
            </w:tcBorders>
          </w:tcPr>
          <w:p w14:paraId="48C57BF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0.18</w:t>
            </w:r>
          </w:p>
        </w:tc>
        <w:tc>
          <w:tcPr>
            <w:tcW w:w="859" w:type="dxa"/>
            <w:tcBorders>
              <w:top w:val="nil"/>
              <w:left w:val="nil"/>
              <w:bottom w:val="nil"/>
              <w:right w:val="nil"/>
            </w:tcBorders>
          </w:tcPr>
          <w:p w14:paraId="5B3159C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0.14</w:t>
            </w:r>
          </w:p>
        </w:tc>
        <w:tc>
          <w:tcPr>
            <w:tcW w:w="619" w:type="dxa"/>
            <w:tcBorders>
              <w:top w:val="nil"/>
              <w:left w:val="nil"/>
              <w:bottom w:val="nil"/>
              <w:right w:val="nil"/>
            </w:tcBorders>
          </w:tcPr>
          <w:p w14:paraId="0F4DA66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8</w:t>
            </w:r>
          </w:p>
        </w:tc>
        <w:tc>
          <w:tcPr>
            <w:tcW w:w="641" w:type="dxa"/>
            <w:tcBorders>
              <w:top w:val="nil"/>
              <w:left w:val="nil"/>
              <w:bottom w:val="nil"/>
              <w:right w:val="nil"/>
            </w:tcBorders>
          </w:tcPr>
          <w:p w14:paraId="30F543A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4C30A0F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3.38</w:t>
            </w:r>
          </w:p>
        </w:tc>
      </w:tr>
      <w:tr w:rsidR="003227FE" w:rsidRPr="002F42D0" w14:paraId="5BF79357" w14:textId="77777777">
        <w:tc>
          <w:tcPr>
            <w:tcW w:w="2299" w:type="dxa"/>
            <w:tcBorders>
              <w:top w:val="nil"/>
              <w:left w:val="nil"/>
              <w:bottom w:val="nil"/>
              <w:right w:val="nil"/>
            </w:tcBorders>
          </w:tcPr>
          <w:p w14:paraId="0BDD1D9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consume alcohol</w:t>
            </w:r>
          </w:p>
        </w:tc>
        <w:tc>
          <w:tcPr>
            <w:tcW w:w="701" w:type="dxa"/>
            <w:tcBorders>
              <w:top w:val="nil"/>
              <w:left w:val="nil"/>
              <w:bottom w:val="nil"/>
              <w:right w:val="nil"/>
            </w:tcBorders>
          </w:tcPr>
          <w:p w14:paraId="3CC579C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0.17</w:t>
            </w:r>
          </w:p>
        </w:tc>
        <w:tc>
          <w:tcPr>
            <w:tcW w:w="821" w:type="dxa"/>
            <w:tcBorders>
              <w:top w:val="nil"/>
              <w:left w:val="nil"/>
              <w:bottom w:val="nil"/>
              <w:right w:val="nil"/>
            </w:tcBorders>
          </w:tcPr>
          <w:p w14:paraId="7EDDD50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0.08</w:t>
            </w:r>
          </w:p>
        </w:tc>
        <w:tc>
          <w:tcPr>
            <w:tcW w:w="962" w:type="dxa"/>
            <w:tcBorders>
              <w:top w:val="nil"/>
              <w:left w:val="nil"/>
              <w:bottom w:val="nil"/>
              <w:right w:val="nil"/>
            </w:tcBorders>
          </w:tcPr>
          <w:p w14:paraId="1F41FD6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0.14</w:t>
            </w:r>
          </w:p>
        </w:tc>
        <w:tc>
          <w:tcPr>
            <w:tcW w:w="718" w:type="dxa"/>
            <w:tcBorders>
              <w:top w:val="nil"/>
              <w:left w:val="nil"/>
              <w:bottom w:val="nil"/>
              <w:right w:val="nil"/>
            </w:tcBorders>
          </w:tcPr>
          <w:p w14:paraId="41A42BE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0.22</w:t>
            </w:r>
          </w:p>
        </w:tc>
        <w:tc>
          <w:tcPr>
            <w:tcW w:w="701" w:type="dxa"/>
            <w:tcBorders>
              <w:top w:val="nil"/>
              <w:left w:val="nil"/>
              <w:bottom w:val="nil"/>
              <w:right w:val="nil"/>
            </w:tcBorders>
          </w:tcPr>
          <w:p w14:paraId="5235B0B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0.18</w:t>
            </w:r>
          </w:p>
        </w:tc>
        <w:tc>
          <w:tcPr>
            <w:tcW w:w="859" w:type="dxa"/>
            <w:tcBorders>
              <w:top w:val="nil"/>
              <w:left w:val="nil"/>
              <w:bottom w:val="nil"/>
              <w:right w:val="nil"/>
            </w:tcBorders>
          </w:tcPr>
          <w:p w14:paraId="70C9F86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0.42</w:t>
            </w:r>
          </w:p>
        </w:tc>
        <w:tc>
          <w:tcPr>
            <w:tcW w:w="619" w:type="dxa"/>
            <w:tcBorders>
              <w:top w:val="nil"/>
              <w:left w:val="nil"/>
              <w:bottom w:val="nil"/>
              <w:right w:val="nil"/>
            </w:tcBorders>
          </w:tcPr>
          <w:p w14:paraId="0F4AAA8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14</w:t>
            </w:r>
          </w:p>
        </w:tc>
        <w:tc>
          <w:tcPr>
            <w:tcW w:w="641" w:type="dxa"/>
            <w:tcBorders>
              <w:top w:val="nil"/>
              <w:left w:val="nil"/>
              <w:bottom w:val="nil"/>
              <w:right w:val="nil"/>
            </w:tcBorders>
          </w:tcPr>
          <w:p w14:paraId="3E7C0E1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3834C85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2.48</w:t>
            </w:r>
          </w:p>
        </w:tc>
      </w:tr>
      <w:tr w:rsidR="003227FE" w:rsidRPr="002F42D0" w14:paraId="5CD1104F" w14:textId="77777777">
        <w:tc>
          <w:tcPr>
            <w:tcW w:w="2299" w:type="dxa"/>
            <w:tcBorders>
              <w:top w:val="nil"/>
              <w:left w:val="nil"/>
              <w:bottom w:val="nil"/>
              <w:right w:val="nil"/>
            </w:tcBorders>
          </w:tcPr>
          <w:p w14:paraId="43DC5E9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make a phone call</w:t>
            </w:r>
          </w:p>
        </w:tc>
        <w:tc>
          <w:tcPr>
            <w:tcW w:w="701" w:type="dxa"/>
            <w:tcBorders>
              <w:top w:val="nil"/>
              <w:left w:val="nil"/>
              <w:bottom w:val="nil"/>
              <w:right w:val="nil"/>
            </w:tcBorders>
          </w:tcPr>
          <w:p w14:paraId="7826064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0.19</w:t>
            </w:r>
          </w:p>
        </w:tc>
        <w:tc>
          <w:tcPr>
            <w:tcW w:w="821" w:type="dxa"/>
            <w:tcBorders>
              <w:top w:val="nil"/>
              <w:left w:val="nil"/>
              <w:bottom w:val="nil"/>
              <w:right w:val="nil"/>
            </w:tcBorders>
          </w:tcPr>
          <w:p w14:paraId="65CC6EF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0.12</w:t>
            </w:r>
          </w:p>
        </w:tc>
        <w:tc>
          <w:tcPr>
            <w:tcW w:w="962" w:type="dxa"/>
            <w:tcBorders>
              <w:top w:val="nil"/>
              <w:left w:val="nil"/>
              <w:bottom w:val="nil"/>
              <w:right w:val="nil"/>
            </w:tcBorders>
          </w:tcPr>
          <w:p w14:paraId="6ECA068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0.06</w:t>
            </w:r>
          </w:p>
        </w:tc>
        <w:tc>
          <w:tcPr>
            <w:tcW w:w="718" w:type="dxa"/>
            <w:tcBorders>
              <w:top w:val="nil"/>
              <w:left w:val="nil"/>
              <w:bottom w:val="nil"/>
              <w:right w:val="nil"/>
            </w:tcBorders>
          </w:tcPr>
          <w:p w14:paraId="576901C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0.18</w:t>
            </w:r>
          </w:p>
        </w:tc>
        <w:tc>
          <w:tcPr>
            <w:tcW w:w="701" w:type="dxa"/>
            <w:tcBorders>
              <w:top w:val="nil"/>
              <w:left w:val="nil"/>
              <w:bottom w:val="nil"/>
              <w:right w:val="nil"/>
            </w:tcBorders>
          </w:tcPr>
          <w:p w14:paraId="7275BA4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0.35</w:t>
            </w:r>
          </w:p>
        </w:tc>
        <w:tc>
          <w:tcPr>
            <w:tcW w:w="859" w:type="dxa"/>
            <w:tcBorders>
              <w:top w:val="nil"/>
              <w:left w:val="nil"/>
              <w:bottom w:val="nil"/>
              <w:right w:val="nil"/>
            </w:tcBorders>
          </w:tcPr>
          <w:p w14:paraId="2979371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0.16</w:t>
            </w:r>
          </w:p>
        </w:tc>
        <w:tc>
          <w:tcPr>
            <w:tcW w:w="619" w:type="dxa"/>
            <w:tcBorders>
              <w:top w:val="nil"/>
              <w:left w:val="nil"/>
              <w:bottom w:val="nil"/>
              <w:right w:val="nil"/>
            </w:tcBorders>
          </w:tcPr>
          <w:p w14:paraId="2A42ADB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14</w:t>
            </w:r>
          </w:p>
        </w:tc>
        <w:tc>
          <w:tcPr>
            <w:tcW w:w="641" w:type="dxa"/>
            <w:tcBorders>
              <w:top w:val="nil"/>
              <w:left w:val="nil"/>
              <w:bottom w:val="nil"/>
              <w:right w:val="nil"/>
            </w:tcBorders>
          </w:tcPr>
          <w:p w14:paraId="5B1023B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4</w:t>
            </w:r>
          </w:p>
        </w:tc>
        <w:tc>
          <w:tcPr>
            <w:tcW w:w="701" w:type="dxa"/>
            <w:tcBorders>
              <w:top w:val="nil"/>
              <w:left w:val="nil"/>
              <w:bottom w:val="nil"/>
              <w:right w:val="nil"/>
            </w:tcBorders>
          </w:tcPr>
          <w:p w14:paraId="15363D0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4.30</w:t>
            </w:r>
          </w:p>
        </w:tc>
      </w:tr>
      <w:tr w:rsidR="003227FE" w:rsidRPr="002F42D0" w14:paraId="6D3D6185" w14:textId="77777777">
        <w:tc>
          <w:tcPr>
            <w:tcW w:w="2299" w:type="dxa"/>
            <w:tcBorders>
              <w:top w:val="nil"/>
              <w:left w:val="nil"/>
              <w:bottom w:val="nil"/>
              <w:right w:val="nil"/>
            </w:tcBorders>
          </w:tcPr>
          <w:p w14:paraId="5B6B98D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use a camera</w:t>
            </w:r>
          </w:p>
        </w:tc>
        <w:tc>
          <w:tcPr>
            <w:tcW w:w="701" w:type="dxa"/>
            <w:tcBorders>
              <w:top w:val="nil"/>
              <w:left w:val="nil"/>
              <w:bottom w:val="nil"/>
              <w:right w:val="nil"/>
            </w:tcBorders>
          </w:tcPr>
          <w:p w14:paraId="49D255E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0.20</w:t>
            </w:r>
          </w:p>
        </w:tc>
        <w:tc>
          <w:tcPr>
            <w:tcW w:w="821" w:type="dxa"/>
            <w:tcBorders>
              <w:top w:val="nil"/>
              <w:left w:val="nil"/>
              <w:bottom w:val="nil"/>
              <w:right w:val="nil"/>
            </w:tcBorders>
          </w:tcPr>
          <w:p w14:paraId="25365FC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0.11</w:t>
            </w:r>
          </w:p>
        </w:tc>
        <w:tc>
          <w:tcPr>
            <w:tcW w:w="962" w:type="dxa"/>
            <w:tcBorders>
              <w:top w:val="nil"/>
              <w:left w:val="nil"/>
              <w:bottom w:val="nil"/>
              <w:right w:val="nil"/>
            </w:tcBorders>
          </w:tcPr>
          <w:p w14:paraId="32060FF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0.09</w:t>
            </w:r>
          </w:p>
        </w:tc>
        <w:tc>
          <w:tcPr>
            <w:tcW w:w="718" w:type="dxa"/>
            <w:tcBorders>
              <w:top w:val="nil"/>
              <w:left w:val="nil"/>
              <w:bottom w:val="nil"/>
              <w:right w:val="nil"/>
            </w:tcBorders>
          </w:tcPr>
          <w:p w14:paraId="2DA058E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0.24</w:t>
            </w:r>
          </w:p>
        </w:tc>
        <w:tc>
          <w:tcPr>
            <w:tcW w:w="701" w:type="dxa"/>
            <w:tcBorders>
              <w:top w:val="nil"/>
              <w:left w:val="nil"/>
              <w:bottom w:val="nil"/>
              <w:right w:val="nil"/>
            </w:tcBorders>
          </w:tcPr>
          <w:p w14:paraId="7B7FFA7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0.27</w:t>
            </w:r>
          </w:p>
        </w:tc>
        <w:tc>
          <w:tcPr>
            <w:tcW w:w="859" w:type="dxa"/>
            <w:tcBorders>
              <w:top w:val="nil"/>
              <w:left w:val="nil"/>
              <w:bottom w:val="nil"/>
              <w:right w:val="nil"/>
            </w:tcBorders>
          </w:tcPr>
          <w:p w14:paraId="77B7E7C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0.26</w:t>
            </w:r>
          </w:p>
        </w:tc>
        <w:tc>
          <w:tcPr>
            <w:tcW w:w="619" w:type="dxa"/>
            <w:tcBorders>
              <w:top w:val="nil"/>
              <w:left w:val="nil"/>
              <w:bottom w:val="nil"/>
              <w:right w:val="nil"/>
            </w:tcBorders>
          </w:tcPr>
          <w:p w14:paraId="654329E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10</w:t>
            </w:r>
          </w:p>
        </w:tc>
        <w:tc>
          <w:tcPr>
            <w:tcW w:w="641" w:type="dxa"/>
            <w:tcBorders>
              <w:top w:val="nil"/>
              <w:left w:val="nil"/>
              <w:bottom w:val="nil"/>
              <w:right w:val="nil"/>
            </w:tcBorders>
          </w:tcPr>
          <w:p w14:paraId="5CAAC1A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1DD41BD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3.82</w:t>
            </w:r>
          </w:p>
        </w:tc>
      </w:tr>
      <w:tr w:rsidR="003227FE" w:rsidRPr="002F42D0" w14:paraId="1917D9B7" w14:textId="77777777">
        <w:tc>
          <w:tcPr>
            <w:tcW w:w="2299" w:type="dxa"/>
            <w:tcBorders>
              <w:top w:val="nil"/>
              <w:left w:val="nil"/>
              <w:bottom w:val="nil"/>
              <w:right w:val="nil"/>
            </w:tcBorders>
          </w:tcPr>
          <w:p w14:paraId="66D317A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give applause</w:t>
            </w:r>
          </w:p>
        </w:tc>
        <w:tc>
          <w:tcPr>
            <w:tcW w:w="701" w:type="dxa"/>
            <w:tcBorders>
              <w:top w:val="nil"/>
              <w:left w:val="nil"/>
              <w:bottom w:val="nil"/>
              <w:right w:val="nil"/>
            </w:tcBorders>
          </w:tcPr>
          <w:p w14:paraId="4B3FA16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0.20</w:t>
            </w:r>
          </w:p>
        </w:tc>
        <w:tc>
          <w:tcPr>
            <w:tcW w:w="821" w:type="dxa"/>
            <w:tcBorders>
              <w:top w:val="nil"/>
              <w:left w:val="nil"/>
              <w:bottom w:val="nil"/>
              <w:right w:val="nil"/>
            </w:tcBorders>
          </w:tcPr>
          <w:p w14:paraId="63200C0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0.19</w:t>
            </w:r>
          </w:p>
        </w:tc>
        <w:tc>
          <w:tcPr>
            <w:tcW w:w="962" w:type="dxa"/>
            <w:tcBorders>
              <w:top w:val="nil"/>
              <w:left w:val="nil"/>
              <w:bottom w:val="nil"/>
              <w:right w:val="nil"/>
            </w:tcBorders>
          </w:tcPr>
          <w:p w14:paraId="5F79CB3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0.09</w:t>
            </w:r>
          </w:p>
        </w:tc>
        <w:tc>
          <w:tcPr>
            <w:tcW w:w="718" w:type="dxa"/>
            <w:tcBorders>
              <w:top w:val="nil"/>
              <w:left w:val="nil"/>
              <w:bottom w:val="nil"/>
              <w:right w:val="nil"/>
            </w:tcBorders>
          </w:tcPr>
          <w:p w14:paraId="5E7708E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0.21</w:t>
            </w:r>
          </w:p>
        </w:tc>
        <w:tc>
          <w:tcPr>
            <w:tcW w:w="701" w:type="dxa"/>
            <w:tcBorders>
              <w:top w:val="nil"/>
              <w:left w:val="nil"/>
              <w:bottom w:val="nil"/>
              <w:right w:val="nil"/>
            </w:tcBorders>
          </w:tcPr>
          <w:p w14:paraId="179D57A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0.14</w:t>
            </w:r>
          </w:p>
        </w:tc>
        <w:tc>
          <w:tcPr>
            <w:tcW w:w="859" w:type="dxa"/>
            <w:tcBorders>
              <w:top w:val="nil"/>
              <w:left w:val="nil"/>
              <w:bottom w:val="nil"/>
              <w:right w:val="nil"/>
            </w:tcBorders>
          </w:tcPr>
          <w:p w14:paraId="0A38F51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0.67</w:t>
            </w:r>
          </w:p>
        </w:tc>
        <w:tc>
          <w:tcPr>
            <w:tcW w:w="619" w:type="dxa"/>
            <w:tcBorders>
              <w:top w:val="nil"/>
              <w:left w:val="nil"/>
              <w:bottom w:val="nil"/>
              <w:right w:val="nil"/>
            </w:tcBorders>
          </w:tcPr>
          <w:p w14:paraId="46204A0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12</w:t>
            </w:r>
          </w:p>
        </w:tc>
        <w:tc>
          <w:tcPr>
            <w:tcW w:w="641" w:type="dxa"/>
            <w:tcBorders>
              <w:top w:val="nil"/>
              <w:left w:val="nil"/>
              <w:bottom w:val="nil"/>
              <w:right w:val="nil"/>
            </w:tcBorders>
          </w:tcPr>
          <w:p w14:paraId="5FC3D47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76BBAE3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3.77</w:t>
            </w:r>
          </w:p>
        </w:tc>
      </w:tr>
      <w:tr w:rsidR="003227FE" w:rsidRPr="002F42D0" w14:paraId="4D51B4CB" w14:textId="77777777">
        <w:tc>
          <w:tcPr>
            <w:tcW w:w="2299" w:type="dxa"/>
            <w:tcBorders>
              <w:top w:val="nil"/>
              <w:left w:val="nil"/>
              <w:bottom w:val="nil"/>
              <w:right w:val="nil"/>
            </w:tcBorders>
          </w:tcPr>
          <w:p w14:paraId="4307F1A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take a picture</w:t>
            </w:r>
          </w:p>
        </w:tc>
        <w:tc>
          <w:tcPr>
            <w:tcW w:w="701" w:type="dxa"/>
            <w:tcBorders>
              <w:top w:val="nil"/>
              <w:left w:val="nil"/>
              <w:bottom w:val="nil"/>
              <w:right w:val="nil"/>
            </w:tcBorders>
          </w:tcPr>
          <w:p w14:paraId="22CEB25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0.20</w:t>
            </w:r>
          </w:p>
        </w:tc>
        <w:tc>
          <w:tcPr>
            <w:tcW w:w="821" w:type="dxa"/>
            <w:tcBorders>
              <w:top w:val="nil"/>
              <w:left w:val="nil"/>
              <w:bottom w:val="nil"/>
              <w:right w:val="nil"/>
            </w:tcBorders>
          </w:tcPr>
          <w:p w14:paraId="6E9D8F0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0.14</w:t>
            </w:r>
          </w:p>
        </w:tc>
        <w:tc>
          <w:tcPr>
            <w:tcW w:w="962" w:type="dxa"/>
            <w:tcBorders>
              <w:top w:val="nil"/>
              <w:left w:val="nil"/>
              <w:bottom w:val="nil"/>
              <w:right w:val="nil"/>
            </w:tcBorders>
          </w:tcPr>
          <w:p w14:paraId="2D85A37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0.06</w:t>
            </w:r>
          </w:p>
        </w:tc>
        <w:tc>
          <w:tcPr>
            <w:tcW w:w="718" w:type="dxa"/>
            <w:tcBorders>
              <w:top w:val="nil"/>
              <w:left w:val="nil"/>
              <w:bottom w:val="nil"/>
              <w:right w:val="nil"/>
            </w:tcBorders>
          </w:tcPr>
          <w:p w14:paraId="7ADCD97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0.24</w:t>
            </w:r>
          </w:p>
        </w:tc>
        <w:tc>
          <w:tcPr>
            <w:tcW w:w="701" w:type="dxa"/>
            <w:tcBorders>
              <w:top w:val="nil"/>
              <w:left w:val="nil"/>
              <w:bottom w:val="nil"/>
              <w:right w:val="nil"/>
            </w:tcBorders>
          </w:tcPr>
          <w:p w14:paraId="059027F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0.27</w:t>
            </w:r>
          </w:p>
        </w:tc>
        <w:tc>
          <w:tcPr>
            <w:tcW w:w="859" w:type="dxa"/>
            <w:tcBorders>
              <w:top w:val="nil"/>
              <w:left w:val="nil"/>
              <w:bottom w:val="nil"/>
              <w:right w:val="nil"/>
            </w:tcBorders>
          </w:tcPr>
          <w:p w14:paraId="0658FD8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0.34</w:t>
            </w:r>
          </w:p>
        </w:tc>
        <w:tc>
          <w:tcPr>
            <w:tcW w:w="619" w:type="dxa"/>
            <w:tcBorders>
              <w:top w:val="nil"/>
              <w:left w:val="nil"/>
              <w:bottom w:val="nil"/>
              <w:right w:val="nil"/>
            </w:tcBorders>
          </w:tcPr>
          <w:p w14:paraId="1F02E7A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12</w:t>
            </w:r>
          </w:p>
        </w:tc>
        <w:tc>
          <w:tcPr>
            <w:tcW w:w="641" w:type="dxa"/>
            <w:tcBorders>
              <w:top w:val="nil"/>
              <w:left w:val="nil"/>
              <w:bottom w:val="nil"/>
              <w:right w:val="nil"/>
            </w:tcBorders>
          </w:tcPr>
          <w:p w14:paraId="4D7CDF2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4A8AE3C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4.40</w:t>
            </w:r>
          </w:p>
        </w:tc>
      </w:tr>
      <w:tr w:rsidR="003227FE" w:rsidRPr="002F42D0" w14:paraId="4BC9CE09" w14:textId="77777777">
        <w:tc>
          <w:tcPr>
            <w:tcW w:w="2299" w:type="dxa"/>
            <w:tcBorders>
              <w:top w:val="nil"/>
              <w:left w:val="nil"/>
              <w:bottom w:val="nil"/>
              <w:right w:val="nil"/>
            </w:tcBorders>
          </w:tcPr>
          <w:p w14:paraId="5291A59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consume medicine</w:t>
            </w:r>
          </w:p>
        </w:tc>
        <w:tc>
          <w:tcPr>
            <w:tcW w:w="701" w:type="dxa"/>
            <w:tcBorders>
              <w:top w:val="nil"/>
              <w:left w:val="nil"/>
              <w:bottom w:val="nil"/>
              <w:right w:val="nil"/>
            </w:tcBorders>
          </w:tcPr>
          <w:p w14:paraId="388B580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0.20</w:t>
            </w:r>
          </w:p>
        </w:tc>
        <w:tc>
          <w:tcPr>
            <w:tcW w:w="821" w:type="dxa"/>
            <w:tcBorders>
              <w:top w:val="nil"/>
              <w:left w:val="nil"/>
              <w:bottom w:val="nil"/>
              <w:right w:val="nil"/>
            </w:tcBorders>
          </w:tcPr>
          <w:p w14:paraId="54BC857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0.12</w:t>
            </w:r>
          </w:p>
        </w:tc>
        <w:tc>
          <w:tcPr>
            <w:tcW w:w="962" w:type="dxa"/>
            <w:tcBorders>
              <w:top w:val="nil"/>
              <w:left w:val="nil"/>
              <w:bottom w:val="nil"/>
              <w:right w:val="nil"/>
            </w:tcBorders>
          </w:tcPr>
          <w:p w14:paraId="5F5820C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0.15</w:t>
            </w:r>
          </w:p>
        </w:tc>
        <w:tc>
          <w:tcPr>
            <w:tcW w:w="718" w:type="dxa"/>
            <w:tcBorders>
              <w:top w:val="nil"/>
              <w:left w:val="nil"/>
              <w:bottom w:val="nil"/>
              <w:right w:val="nil"/>
            </w:tcBorders>
          </w:tcPr>
          <w:p w14:paraId="52EE859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0.34</w:t>
            </w:r>
          </w:p>
        </w:tc>
        <w:tc>
          <w:tcPr>
            <w:tcW w:w="701" w:type="dxa"/>
            <w:tcBorders>
              <w:top w:val="nil"/>
              <w:left w:val="nil"/>
              <w:bottom w:val="nil"/>
              <w:right w:val="nil"/>
            </w:tcBorders>
          </w:tcPr>
          <w:p w14:paraId="238842D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0.16</w:t>
            </w:r>
          </w:p>
        </w:tc>
        <w:tc>
          <w:tcPr>
            <w:tcW w:w="859" w:type="dxa"/>
            <w:tcBorders>
              <w:top w:val="nil"/>
              <w:left w:val="nil"/>
              <w:bottom w:val="nil"/>
              <w:right w:val="nil"/>
            </w:tcBorders>
          </w:tcPr>
          <w:p w14:paraId="3D78AFB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0.31</w:t>
            </w:r>
          </w:p>
        </w:tc>
        <w:tc>
          <w:tcPr>
            <w:tcW w:w="619" w:type="dxa"/>
            <w:tcBorders>
              <w:top w:val="nil"/>
              <w:left w:val="nil"/>
              <w:bottom w:val="nil"/>
              <w:right w:val="nil"/>
            </w:tcBorders>
          </w:tcPr>
          <w:p w14:paraId="59F993C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15</w:t>
            </w:r>
          </w:p>
        </w:tc>
        <w:tc>
          <w:tcPr>
            <w:tcW w:w="641" w:type="dxa"/>
            <w:tcBorders>
              <w:top w:val="nil"/>
              <w:left w:val="nil"/>
              <w:bottom w:val="nil"/>
              <w:right w:val="nil"/>
            </w:tcBorders>
          </w:tcPr>
          <w:p w14:paraId="56A7687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6F5FDDB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2.63</w:t>
            </w:r>
          </w:p>
        </w:tc>
      </w:tr>
      <w:tr w:rsidR="003227FE" w:rsidRPr="002F42D0" w14:paraId="2D892147" w14:textId="77777777">
        <w:tc>
          <w:tcPr>
            <w:tcW w:w="2299" w:type="dxa"/>
            <w:tcBorders>
              <w:top w:val="nil"/>
              <w:left w:val="nil"/>
              <w:bottom w:val="nil"/>
              <w:right w:val="nil"/>
            </w:tcBorders>
          </w:tcPr>
          <w:p w14:paraId="17F2023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consume caffeine</w:t>
            </w:r>
          </w:p>
        </w:tc>
        <w:tc>
          <w:tcPr>
            <w:tcW w:w="701" w:type="dxa"/>
            <w:tcBorders>
              <w:top w:val="nil"/>
              <w:left w:val="nil"/>
              <w:bottom w:val="nil"/>
              <w:right w:val="nil"/>
            </w:tcBorders>
          </w:tcPr>
          <w:p w14:paraId="3A4BD4B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0.21</w:t>
            </w:r>
          </w:p>
        </w:tc>
        <w:tc>
          <w:tcPr>
            <w:tcW w:w="821" w:type="dxa"/>
            <w:tcBorders>
              <w:top w:val="nil"/>
              <w:left w:val="nil"/>
              <w:bottom w:val="nil"/>
              <w:right w:val="nil"/>
            </w:tcBorders>
          </w:tcPr>
          <w:p w14:paraId="0A2D51E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0.14</w:t>
            </w:r>
          </w:p>
        </w:tc>
        <w:tc>
          <w:tcPr>
            <w:tcW w:w="962" w:type="dxa"/>
            <w:tcBorders>
              <w:top w:val="nil"/>
              <w:left w:val="nil"/>
              <w:bottom w:val="nil"/>
              <w:right w:val="nil"/>
            </w:tcBorders>
          </w:tcPr>
          <w:p w14:paraId="07AC767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0.27</w:t>
            </w:r>
          </w:p>
        </w:tc>
        <w:tc>
          <w:tcPr>
            <w:tcW w:w="718" w:type="dxa"/>
            <w:tcBorders>
              <w:top w:val="nil"/>
              <w:left w:val="nil"/>
              <w:bottom w:val="nil"/>
              <w:right w:val="nil"/>
            </w:tcBorders>
          </w:tcPr>
          <w:p w14:paraId="7E4A9C9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0.28</w:t>
            </w:r>
          </w:p>
        </w:tc>
        <w:tc>
          <w:tcPr>
            <w:tcW w:w="701" w:type="dxa"/>
            <w:tcBorders>
              <w:top w:val="nil"/>
              <w:left w:val="nil"/>
              <w:bottom w:val="nil"/>
              <w:right w:val="nil"/>
            </w:tcBorders>
          </w:tcPr>
          <w:p w14:paraId="0F66E88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0.13</w:t>
            </w:r>
          </w:p>
        </w:tc>
        <w:tc>
          <w:tcPr>
            <w:tcW w:w="859" w:type="dxa"/>
            <w:tcBorders>
              <w:top w:val="nil"/>
              <w:left w:val="nil"/>
              <w:bottom w:val="nil"/>
              <w:right w:val="nil"/>
            </w:tcBorders>
          </w:tcPr>
          <w:p w14:paraId="79F39DE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0.29</w:t>
            </w:r>
          </w:p>
        </w:tc>
        <w:tc>
          <w:tcPr>
            <w:tcW w:w="619" w:type="dxa"/>
            <w:tcBorders>
              <w:top w:val="nil"/>
              <w:left w:val="nil"/>
              <w:bottom w:val="nil"/>
              <w:right w:val="nil"/>
            </w:tcBorders>
          </w:tcPr>
          <w:p w14:paraId="11FE2B8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15</w:t>
            </w:r>
          </w:p>
        </w:tc>
        <w:tc>
          <w:tcPr>
            <w:tcW w:w="641" w:type="dxa"/>
            <w:tcBorders>
              <w:top w:val="nil"/>
              <w:left w:val="nil"/>
              <w:bottom w:val="nil"/>
              <w:right w:val="nil"/>
            </w:tcBorders>
          </w:tcPr>
          <w:p w14:paraId="5ED85D9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2D8A4BC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2.10</w:t>
            </w:r>
          </w:p>
        </w:tc>
      </w:tr>
      <w:tr w:rsidR="003227FE" w:rsidRPr="002F42D0" w14:paraId="2BA4FDD1" w14:textId="77777777">
        <w:tc>
          <w:tcPr>
            <w:tcW w:w="2299" w:type="dxa"/>
            <w:tcBorders>
              <w:top w:val="nil"/>
              <w:left w:val="nil"/>
              <w:bottom w:val="nil"/>
              <w:right w:val="nil"/>
            </w:tcBorders>
          </w:tcPr>
          <w:p w14:paraId="00CE656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mix a cocktail</w:t>
            </w:r>
          </w:p>
        </w:tc>
        <w:tc>
          <w:tcPr>
            <w:tcW w:w="701" w:type="dxa"/>
            <w:tcBorders>
              <w:top w:val="nil"/>
              <w:left w:val="nil"/>
              <w:bottom w:val="nil"/>
              <w:right w:val="nil"/>
            </w:tcBorders>
          </w:tcPr>
          <w:p w14:paraId="0915EF2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0.21</w:t>
            </w:r>
          </w:p>
        </w:tc>
        <w:tc>
          <w:tcPr>
            <w:tcW w:w="821" w:type="dxa"/>
            <w:tcBorders>
              <w:top w:val="nil"/>
              <w:left w:val="nil"/>
              <w:bottom w:val="nil"/>
              <w:right w:val="nil"/>
            </w:tcBorders>
          </w:tcPr>
          <w:p w14:paraId="2983610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0.09</w:t>
            </w:r>
          </w:p>
        </w:tc>
        <w:tc>
          <w:tcPr>
            <w:tcW w:w="962" w:type="dxa"/>
            <w:tcBorders>
              <w:top w:val="nil"/>
              <w:left w:val="nil"/>
              <w:bottom w:val="nil"/>
              <w:right w:val="nil"/>
            </w:tcBorders>
          </w:tcPr>
          <w:p w14:paraId="302D92E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0.19</w:t>
            </w:r>
          </w:p>
        </w:tc>
        <w:tc>
          <w:tcPr>
            <w:tcW w:w="718" w:type="dxa"/>
            <w:tcBorders>
              <w:top w:val="nil"/>
              <w:left w:val="nil"/>
              <w:bottom w:val="nil"/>
              <w:right w:val="nil"/>
            </w:tcBorders>
          </w:tcPr>
          <w:p w14:paraId="5F68C1A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0.36</w:t>
            </w:r>
          </w:p>
        </w:tc>
        <w:tc>
          <w:tcPr>
            <w:tcW w:w="701" w:type="dxa"/>
            <w:tcBorders>
              <w:top w:val="nil"/>
              <w:left w:val="nil"/>
              <w:bottom w:val="nil"/>
              <w:right w:val="nil"/>
            </w:tcBorders>
          </w:tcPr>
          <w:p w14:paraId="50DAFCA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0.17</w:t>
            </w:r>
          </w:p>
        </w:tc>
        <w:tc>
          <w:tcPr>
            <w:tcW w:w="859" w:type="dxa"/>
            <w:tcBorders>
              <w:top w:val="nil"/>
              <w:left w:val="nil"/>
              <w:bottom w:val="nil"/>
              <w:right w:val="nil"/>
            </w:tcBorders>
          </w:tcPr>
          <w:p w14:paraId="7C1C4D8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0.37</w:t>
            </w:r>
          </w:p>
        </w:tc>
        <w:tc>
          <w:tcPr>
            <w:tcW w:w="619" w:type="dxa"/>
            <w:tcBorders>
              <w:top w:val="nil"/>
              <w:left w:val="nil"/>
              <w:bottom w:val="nil"/>
              <w:right w:val="nil"/>
            </w:tcBorders>
          </w:tcPr>
          <w:p w14:paraId="64D6A48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12</w:t>
            </w:r>
          </w:p>
        </w:tc>
        <w:tc>
          <w:tcPr>
            <w:tcW w:w="641" w:type="dxa"/>
            <w:tcBorders>
              <w:top w:val="nil"/>
              <w:left w:val="nil"/>
              <w:bottom w:val="nil"/>
              <w:right w:val="nil"/>
            </w:tcBorders>
          </w:tcPr>
          <w:p w14:paraId="1972DEA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66D59AE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2.73</w:t>
            </w:r>
          </w:p>
        </w:tc>
      </w:tr>
      <w:tr w:rsidR="003227FE" w:rsidRPr="002F42D0" w14:paraId="76F5F342" w14:textId="77777777">
        <w:tc>
          <w:tcPr>
            <w:tcW w:w="2299" w:type="dxa"/>
            <w:tcBorders>
              <w:top w:val="nil"/>
              <w:left w:val="nil"/>
              <w:bottom w:val="nil"/>
              <w:right w:val="nil"/>
            </w:tcBorders>
          </w:tcPr>
          <w:p w14:paraId="73AA099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play piano</w:t>
            </w:r>
          </w:p>
        </w:tc>
        <w:tc>
          <w:tcPr>
            <w:tcW w:w="701" w:type="dxa"/>
            <w:tcBorders>
              <w:top w:val="nil"/>
              <w:left w:val="nil"/>
              <w:bottom w:val="nil"/>
              <w:right w:val="nil"/>
            </w:tcBorders>
          </w:tcPr>
          <w:p w14:paraId="5D3F282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0.22</w:t>
            </w:r>
          </w:p>
        </w:tc>
        <w:tc>
          <w:tcPr>
            <w:tcW w:w="821" w:type="dxa"/>
            <w:tcBorders>
              <w:top w:val="nil"/>
              <w:left w:val="nil"/>
              <w:bottom w:val="nil"/>
              <w:right w:val="nil"/>
            </w:tcBorders>
          </w:tcPr>
          <w:p w14:paraId="5AF3ED2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0.11</w:t>
            </w:r>
          </w:p>
        </w:tc>
        <w:tc>
          <w:tcPr>
            <w:tcW w:w="962" w:type="dxa"/>
            <w:tcBorders>
              <w:top w:val="nil"/>
              <w:left w:val="nil"/>
              <w:bottom w:val="nil"/>
              <w:right w:val="nil"/>
            </w:tcBorders>
          </w:tcPr>
          <w:p w14:paraId="5ADCF51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0.12</w:t>
            </w:r>
          </w:p>
        </w:tc>
        <w:tc>
          <w:tcPr>
            <w:tcW w:w="718" w:type="dxa"/>
            <w:tcBorders>
              <w:top w:val="nil"/>
              <w:left w:val="nil"/>
              <w:bottom w:val="nil"/>
              <w:right w:val="nil"/>
            </w:tcBorders>
          </w:tcPr>
          <w:p w14:paraId="69B32E9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0.16</w:t>
            </w:r>
          </w:p>
        </w:tc>
        <w:tc>
          <w:tcPr>
            <w:tcW w:w="701" w:type="dxa"/>
            <w:tcBorders>
              <w:top w:val="nil"/>
              <w:left w:val="nil"/>
              <w:bottom w:val="nil"/>
              <w:right w:val="nil"/>
            </w:tcBorders>
          </w:tcPr>
          <w:p w14:paraId="1A107D9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0.40</w:t>
            </w:r>
          </w:p>
        </w:tc>
        <w:tc>
          <w:tcPr>
            <w:tcW w:w="859" w:type="dxa"/>
            <w:tcBorders>
              <w:top w:val="nil"/>
              <w:left w:val="nil"/>
              <w:bottom w:val="nil"/>
              <w:right w:val="nil"/>
            </w:tcBorders>
          </w:tcPr>
          <w:p w14:paraId="05AF4FB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0.46</w:t>
            </w:r>
          </w:p>
        </w:tc>
        <w:tc>
          <w:tcPr>
            <w:tcW w:w="619" w:type="dxa"/>
            <w:tcBorders>
              <w:top w:val="nil"/>
              <w:left w:val="nil"/>
              <w:bottom w:val="nil"/>
              <w:right w:val="nil"/>
            </w:tcBorders>
          </w:tcPr>
          <w:p w14:paraId="3192FAD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9</w:t>
            </w:r>
          </w:p>
        </w:tc>
        <w:tc>
          <w:tcPr>
            <w:tcW w:w="641" w:type="dxa"/>
            <w:tcBorders>
              <w:top w:val="nil"/>
              <w:left w:val="nil"/>
              <w:bottom w:val="nil"/>
              <w:right w:val="nil"/>
            </w:tcBorders>
          </w:tcPr>
          <w:p w14:paraId="6EAE33F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2C0C827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3.63</w:t>
            </w:r>
          </w:p>
        </w:tc>
      </w:tr>
      <w:tr w:rsidR="003227FE" w:rsidRPr="002F42D0" w14:paraId="2E2C881D" w14:textId="77777777">
        <w:tc>
          <w:tcPr>
            <w:tcW w:w="2299" w:type="dxa"/>
            <w:tcBorders>
              <w:top w:val="nil"/>
              <w:left w:val="nil"/>
              <w:bottom w:val="nil"/>
              <w:right w:val="nil"/>
            </w:tcBorders>
          </w:tcPr>
          <w:p w14:paraId="5482179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make breakfast</w:t>
            </w:r>
          </w:p>
        </w:tc>
        <w:tc>
          <w:tcPr>
            <w:tcW w:w="701" w:type="dxa"/>
            <w:tcBorders>
              <w:top w:val="nil"/>
              <w:left w:val="nil"/>
              <w:bottom w:val="nil"/>
              <w:right w:val="nil"/>
            </w:tcBorders>
          </w:tcPr>
          <w:p w14:paraId="1DD1174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0.22</w:t>
            </w:r>
          </w:p>
        </w:tc>
        <w:tc>
          <w:tcPr>
            <w:tcW w:w="821" w:type="dxa"/>
            <w:tcBorders>
              <w:top w:val="nil"/>
              <w:left w:val="nil"/>
              <w:bottom w:val="nil"/>
              <w:right w:val="nil"/>
            </w:tcBorders>
          </w:tcPr>
          <w:p w14:paraId="7977344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0.12</w:t>
            </w:r>
          </w:p>
        </w:tc>
        <w:tc>
          <w:tcPr>
            <w:tcW w:w="962" w:type="dxa"/>
            <w:tcBorders>
              <w:top w:val="nil"/>
              <w:left w:val="nil"/>
              <w:bottom w:val="nil"/>
              <w:right w:val="nil"/>
            </w:tcBorders>
          </w:tcPr>
          <w:p w14:paraId="6D1D125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0.12</w:t>
            </w:r>
          </w:p>
        </w:tc>
        <w:tc>
          <w:tcPr>
            <w:tcW w:w="718" w:type="dxa"/>
            <w:tcBorders>
              <w:top w:val="nil"/>
              <w:left w:val="nil"/>
              <w:bottom w:val="nil"/>
              <w:right w:val="nil"/>
            </w:tcBorders>
          </w:tcPr>
          <w:p w14:paraId="0F561E6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0.36</w:t>
            </w:r>
          </w:p>
        </w:tc>
        <w:tc>
          <w:tcPr>
            <w:tcW w:w="701" w:type="dxa"/>
            <w:tcBorders>
              <w:top w:val="nil"/>
              <w:left w:val="nil"/>
              <w:bottom w:val="nil"/>
              <w:right w:val="nil"/>
            </w:tcBorders>
          </w:tcPr>
          <w:p w14:paraId="75DA0EB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0.20</w:t>
            </w:r>
          </w:p>
        </w:tc>
        <w:tc>
          <w:tcPr>
            <w:tcW w:w="859" w:type="dxa"/>
            <w:tcBorders>
              <w:top w:val="nil"/>
              <w:left w:val="nil"/>
              <w:bottom w:val="nil"/>
              <w:right w:val="nil"/>
            </w:tcBorders>
          </w:tcPr>
          <w:p w14:paraId="4972870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0.42</w:t>
            </w:r>
          </w:p>
        </w:tc>
        <w:tc>
          <w:tcPr>
            <w:tcW w:w="619" w:type="dxa"/>
            <w:tcBorders>
              <w:top w:val="nil"/>
              <w:left w:val="nil"/>
              <w:bottom w:val="nil"/>
              <w:right w:val="nil"/>
            </w:tcBorders>
          </w:tcPr>
          <w:p w14:paraId="49B1D7A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46AAF48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277427E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4.18</w:t>
            </w:r>
          </w:p>
        </w:tc>
      </w:tr>
      <w:tr w:rsidR="003227FE" w:rsidRPr="002F42D0" w14:paraId="69DD9196" w14:textId="77777777">
        <w:tc>
          <w:tcPr>
            <w:tcW w:w="2299" w:type="dxa"/>
            <w:tcBorders>
              <w:top w:val="nil"/>
              <w:left w:val="nil"/>
              <w:bottom w:val="nil"/>
              <w:right w:val="nil"/>
            </w:tcBorders>
          </w:tcPr>
          <w:p w14:paraId="7D6E924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use credit cards</w:t>
            </w:r>
          </w:p>
        </w:tc>
        <w:tc>
          <w:tcPr>
            <w:tcW w:w="701" w:type="dxa"/>
            <w:tcBorders>
              <w:top w:val="nil"/>
              <w:left w:val="nil"/>
              <w:bottom w:val="nil"/>
              <w:right w:val="nil"/>
            </w:tcBorders>
          </w:tcPr>
          <w:p w14:paraId="15EEB48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0.23</w:t>
            </w:r>
          </w:p>
        </w:tc>
        <w:tc>
          <w:tcPr>
            <w:tcW w:w="821" w:type="dxa"/>
            <w:tcBorders>
              <w:top w:val="nil"/>
              <w:left w:val="nil"/>
              <w:bottom w:val="nil"/>
              <w:right w:val="nil"/>
            </w:tcBorders>
          </w:tcPr>
          <w:p w14:paraId="018FF63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0.14</w:t>
            </w:r>
          </w:p>
        </w:tc>
        <w:tc>
          <w:tcPr>
            <w:tcW w:w="962" w:type="dxa"/>
            <w:tcBorders>
              <w:top w:val="nil"/>
              <w:left w:val="nil"/>
              <w:bottom w:val="nil"/>
              <w:right w:val="nil"/>
            </w:tcBorders>
          </w:tcPr>
          <w:p w14:paraId="0AE5295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0.12</w:t>
            </w:r>
          </w:p>
        </w:tc>
        <w:tc>
          <w:tcPr>
            <w:tcW w:w="718" w:type="dxa"/>
            <w:tcBorders>
              <w:top w:val="nil"/>
              <w:left w:val="nil"/>
              <w:bottom w:val="nil"/>
              <w:right w:val="nil"/>
            </w:tcBorders>
          </w:tcPr>
          <w:p w14:paraId="146EEF0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0.29</w:t>
            </w:r>
          </w:p>
        </w:tc>
        <w:tc>
          <w:tcPr>
            <w:tcW w:w="701" w:type="dxa"/>
            <w:tcBorders>
              <w:top w:val="nil"/>
              <w:left w:val="nil"/>
              <w:bottom w:val="nil"/>
              <w:right w:val="nil"/>
            </w:tcBorders>
          </w:tcPr>
          <w:p w14:paraId="7ED3D1E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0.29</w:t>
            </w:r>
          </w:p>
        </w:tc>
        <w:tc>
          <w:tcPr>
            <w:tcW w:w="859" w:type="dxa"/>
            <w:tcBorders>
              <w:top w:val="nil"/>
              <w:left w:val="nil"/>
              <w:bottom w:val="nil"/>
              <w:right w:val="nil"/>
            </w:tcBorders>
          </w:tcPr>
          <w:p w14:paraId="1F27F5D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0.37</w:t>
            </w:r>
          </w:p>
        </w:tc>
        <w:tc>
          <w:tcPr>
            <w:tcW w:w="619" w:type="dxa"/>
            <w:tcBorders>
              <w:top w:val="nil"/>
              <w:left w:val="nil"/>
              <w:bottom w:val="nil"/>
              <w:right w:val="nil"/>
            </w:tcBorders>
          </w:tcPr>
          <w:p w14:paraId="5B0E87B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14</w:t>
            </w:r>
          </w:p>
        </w:tc>
        <w:tc>
          <w:tcPr>
            <w:tcW w:w="641" w:type="dxa"/>
            <w:tcBorders>
              <w:top w:val="nil"/>
              <w:left w:val="nil"/>
              <w:bottom w:val="nil"/>
              <w:right w:val="nil"/>
            </w:tcBorders>
          </w:tcPr>
          <w:p w14:paraId="5779CFD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77288E0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3.64</w:t>
            </w:r>
          </w:p>
        </w:tc>
      </w:tr>
      <w:tr w:rsidR="003227FE" w:rsidRPr="002F42D0" w14:paraId="5D8D6FD1" w14:textId="77777777">
        <w:tc>
          <w:tcPr>
            <w:tcW w:w="2299" w:type="dxa"/>
            <w:tcBorders>
              <w:top w:val="nil"/>
              <w:left w:val="nil"/>
              <w:bottom w:val="nil"/>
              <w:right w:val="nil"/>
            </w:tcBorders>
          </w:tcPr>
          <w:p w14:paraId="742708D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serve alcohol</w:t>
            </w:r>
          </w:p>
        </w:tc>
        <w:tc>
          <w:tcPr>
            <w:tcW w:w="701" w:type="dxa"/>
            <w:tcBorders>
              <w:top w:val="nil"/>
              <w:left w:val="nil"/>
              <w:bottom w:val="nil"/>
              <w:right w:val="nil"/>
            </w:tcBorders>
          </w:tcPr>
          <w:p w14:paraId="188A5E9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0.23</w:t>
            </w:r>
          </w:p>
        </w:tc>
        <w:tc>
          <w:tcPr>
            <w:tcW w:w="821" w:type="dxa"/>
            <w:tcBorders>
              <w:top w:val="nil"/>
              <w:left w:val="nil"/>
              <w:bottom w:val="nil"/>
              <w:right w:val="nil"/>
            </w:tcBorders>
          </w:tcPr>
          <w:p w14:paraId="0F5CB6D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0.13</w:t>
            </w:r>
          </w:p>
        </w:tc>
        <w:tc>
          <w:tcPr>
            <w:tcW w:w="962" w:type="dxa"/>
            <w:tcBorders>
              <w:top w:val="nil"/>
              <w:left w:val="nil"/>
              <w:bottom w:val="nil"/>
              <w:right w:val="nil"/>
            </w:tcBorders>
          </w:tcPr>
          <w:p w14:paraId="72DEBE4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0.22</w:t>
            </w:r>
          </w:p>
        </w:tc>
        <w:tc>
          <w:tcPr>
            <w:tcW w:w="718" w:type="dxa"/>
            <w:tcBorders>
              <w:top w:val="nil"/>
              <w:left w:val="nil"/>
              <w:bottom w:val="nil"/>
              <w:right w:val="nil"/>
            </w:tcBorders>
          </w:tcPr>
          <w:p w14:paraId="66368CC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0.39</w:t>
            </w:r>
          </w:p>
        </w:tc>
        <w:tc>
          <w:tcPr>
            <w:tcW w:w="701" w:type="dxa"/>
            <w:tcBorders>
              <w:top w:val="nil"/>
              <w:left w:val="nil"/>
              <w:bottom w:val="nil"/>
              <w:right w:val="nil"/>
            </w:tcBorders>
          </w:tcPr>
          <w:p w14:paraId="55C35FD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0.15</w:t>
            </w:r>
          </w:p>
        </w:tc>
        <w:tc>
          <w:tcPr>
            <w:tcW w:w="859" w:type="dxa"/>
            <w:tcBorders>
              <w:top w:val="nil"/>
              <w:left w:val="nil"/>
              <w:bottom w:val="nil"/>
              <w:right w:val="nil"/>
            </w:tcBorders>
          </w:tcPr>
          <w:p w14:paraId="433FD79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0.27</w:t>
            </w:r>
          </w:p>
        </w:tc>
        <w:tc>
          <w:tcPr>
            <w:tcW w:w="619" w:type="dxa"/>
            <w:tcBorders>
              <w:top w:val="nil"/>
              <w:left w:val="nil"/>
              <w:bottom w:val="nil"/>
              <w:right w:val="nil"/>
            </w:tcBorders>
          </w:tcPr>
          <w:p w14:paraId="033F006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12</w:t>
            </w:r>
          </w:p>
        </w:tc>
        <w:tc>
          <w:tcPr>
            <w:tcW w:w="641" w:type="dxa"/>
            <w:tcBorders>
              <w:top w:val="nil"/>
              <w:left w:val="nil"/>
              <w:bottom w:val="nil"/>
              <w:right w:val="nil"/>
            </w:tcBorders>
          </w:tcPr>
          <w:p w14:paraId="22FEE72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27F783F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3.10</w:t>
            </w:r>
          </w:p>
        </w:tc>
      </w:tr>
      <w:tr w:rsidR="003227FE" w:rsidRPr="002F42D0" w14:paraId="0609BA2E" w14:textId="77777777">
        <w:tc>
          <w:tcPr>
            <w:tcW w:w="2299" w:type="dxa"/>
            <w:tcBorders>
              <w:top w:val="nil"/>
              <w:left w:val="nil"/>
              <w:bottom w:val="nil"/>
              <w:right w:val="nil"/>
            </w:tcBorders>
          </w:tcPr>
          <w:p w14:paraId="160798C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watch television</w:t>
            </w:r>
          </w:p>
        </w:tc>
        <w:tc>
          <w:tcPr>
            <w:tcW w:w="701" w:type="dxa"/>
            <w:tcBorders>
              <w:top w:val="nil"/>
              <w:left w:val="nil"/>
              <w:bottom w:val="nil"/>
              <w:right w:val="nil"/>
            </w:tcBorders>
          </w:tcPr>
          <w:p w14:paraId="3C7C6A0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0.27</w:t>
            </w:r>
          </w:p>
        </w:tc>
        <w:tc>
          <w:tcPr>
            <w:tcW w:w="821" w:type="dxa"/>
            <w:tcBorders>
              <w:top w:val="nil"/>
              <w:left w:val="nil"/>
              <w:bottom w:val="nil"/>
              <w:right w:val="nil"/>
            </w:tcBorders>
          </w:tcPr>
          <w:p w14:paraId="0BFB50D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0.17</w:t>
            </w:r>
          </w:p>
        </w:tc>
        <w:tc>
          <w:tcPr>
            <w:tcW w:w="962" w:type="dxa"/>
            <w:tcBorders>
              <w:top w:val="nil"/>
              <w:left w:val="nil"/>
              <w:bottom w:val="nil"/>
              <w:right w:val="nil"/>
            </w:tcBorders>
          </w:tcPr>
          <w:p w14:paraId="43588BC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0.04</w:t>
            </w:r>
          </w:p>
        </w:tc>
        <w:tc>
          <w:tcPr>
            <w:tcW w:w="718" w:type="dxa"/>
            <w:tcBorders>
              <w:top w:val="nil"/>
              <w:left w:val="nil"/>
              <w:bottom w:val="nil"/>
              <w:right w:val="nil"/>
            </w:tcBorders>
          </w:tcPr>
          <w:p w14:paraId="36F795C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0.23</w:t>
            </w:r>
          </w:p>
        </w:tc>
        <w:tc>
          <w:tcPr>
            <w:tcW w:w="701" w:type="dxa"/>
            <w:tcBorders>
              <w:top w:val="nil"/>
              <w:left w:val="nil"/>
              <w:bottom w:val="nil"/>
              <w:right w:val="nil"/>
            </w:tcBorders>
          </w:tcPr>
          <w:p w14:paraId="5338F0F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0.52</w:t>
            </w:r>
          </w:p>
        </w:tc>
        <w:tc>
          <w:tcPr>
            <w:tcW w:w="859" w:type="dxa"/>
            <w:tcBorders>
              <w:top w:val="nil"/>
              <w:left w:val="nil"/>
              <w:bottom w:val="nil"/>
              <w:right w:val="nil"/>
            </w:tcBorders>
          </w:tcPr>
          <w:p w14:paraId="4A821EF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0.32</w:t>
            </w:r>
          </w:p>
        </w:tc>
        <w:tc>
          <w:tcPr>
            <w:tcW w:w="619" w:type="dxa"/>
            <w:tcBorders>
              <w:top w:val="nil"/>
              <w:left w:val="nil"/>
              <w:bottom w:val="nil"/>
              <w:right w:val="nil"/>
            </w:tcBorders>
          </w:tcPr>
          <w:p w14:paraId="7CEB73C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15</w:t>
            </w:r>
          </w:p>
        </w:tc>
        <w:tc>
          <w:tcPr>
            <w:tcW w:w="641" w:type="dxa"/>
            <w:tcBorders>
              <w:top w:val="nil"/>
              <w:left w:val="nil"/>
              <w:bottom w:val="nil"/>
              <w:right w:val="nil"/>
            </w:tcBorders>
          </w:tcPr>
          <w:p w14:paraId="6FC6598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2765C38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3.70</w:t>
            </w:r>
          </w:p>
        </w:tc>
      </w:tr>
      <w:tr w:rsidR="003227FE" w:rsidRPr="002F42D0" w14:paraId="357EDF62" w14:textId="77777777">
        <w:tc>
          <w:tcPr>
            <w:tcW w:w="2299" w:type="dxa"/>
            <w:tcBorders>
              <w:top w:val="nil"/>
              <w:left w:val="nil"/>
              <w:bottom w:val="nil"/>
              <w:right w:val="nil"/>
            </w:tcBorders>
          </w:tcPr>
          <w:p w14:paraId="3E381E6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dress formally</w:t>
            </w:r>
          </w:p>
        </w:tc>
        <w:tc>
          <w:tcPr>
            <w:tcW w:w="701" w:type="dxa"/>
            <w:tcBorders>
              <w:top w:val="nil"/>
              <w:left w:val="nil"/>
              <w:bottom w:val="nil"/>
              <w:right w:val="nil"/>
            </w:tcBorders>
          </w:tcPr>
          <w:p w14:paraId="09F3F96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0.27</w:t>
            </w:r>
          </w:p>
        </w:tc>
        <w:tc>
          <w:tcPr>
            <w:tcW w:w="821" w:type="dxa"/>
            <w:tcBorders>
              <w:top w:val="nil"/>
              <w:left w:val="nil"/>
              <w:bottom w:val="nil"/>
              <w:right w:val="nil"/>
            </w:tcBorders>
          </w:tcPr>
          <w:p w14:paraId="6FB42BB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0.22</w:t>
            </w:r>
          </w:p>
        </w:tc>
        <w:tc>
          <w:tcPr>
            <w:tcW w:w="962" w:type="dxa"/>
            <w:tcBorders>
              <w:top w:val="nil"/>
              <w:left w:val="nil"/>
              <w:bottom w:val="nil"/>
              <w:right w:val="nil"/>
            </w:tcBorders>
          </w:tcPr>
          <w:p w14:paraId="6DFE5EB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0.20</w:t>
            </w:r>
          </w:p>
        </w:tc>
        <w:tc>
          <w:tcPr>
            <w:tcW w:w="718" w:type="dxa"/>
            <w:tcBorders>
              <w:top w:val="nil"/>
              <w:left w:val="nil"/>
              <w:bottom w:val="nil"/>
              <w:right w:val="nil"/>
            </w:tcBorders>
          </w:tcPr>
          <w:p w14:paraId="5283FB0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0.37</w:t>
            </w:r>
          </w:p>
        </w:tc>
        <w:tc>
          <w:tcPr>
            <w:tcW w:w="701" w:type="dxa"/>
            <w:tcBorders>
              <w:top w:val="nil"/>
              <w:left w:val="nil"/>
              <w:bottom w:val="nil"/>
              <w:right w:val="nil"/>
            </w:tcBorders>
          </w:tcPr>
          <w:p w14:paraId="2C421B1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0.19</w:t>
            </w:r>
          </w:p>
        </w:tc>
        <w:tc>
          <w:tcPr>
            <w:tcW w:w="859" w:type="dxa"/>
            <w:tcBorders>
              <w:top w:val="nil"/>
              <w:left w:val="nil"/>
              <w:bottom w:val="nil"/>
              <w:right w:val="nil"/>
            </w:tcBorders>
          </w:tcPr>
          <w:p w14:paraId="7F15987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0.35</w:t>
            </w:r>
          </w:p>
        </w:tc>
        <w:tc>
          <w:tcPr>
            <w:tcW w:w="619" w:type="dxa"/>
            <w:tcBorders>
              <w:top w:val="nil"/>
              <w:left w:val="nil"/>
              <w:bottom w:val="nil"/>
              <w:right w:val="nil"/>
            </w:tcBorders>
          </w:tcPr>
          <w:p w14:paraId="7A86208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069A060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5DE501B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2.54</w:t>
            </w:r>
          </w:p>
        </w:tc>
      </w:tr>
      <w:tr w:rsidR="003227FE" w:rsidRPr="002F42D0" w14:paraId="5993FF8B" w14:textId="77777777">
        <w:tc>
          <w:tcPr>
            <w:tcW w:w="2299" w:type="dxa"/>
            <w:tcBorders>
              <w:top w:val="nil"/>
              <w:left w:val="nil"/>
              <w:bottom w:val="nil"/>
              <w:right w:val="nil"/>
            </w:tcBorders>
          </w:tcPr>
          <w:p w14:paraId="5F4C84A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write an email</w:t>
            </w:r>
          </w:p>
        </w:tc>
        <w:tc>
          <w:tcPr>
            <w:tcW w:w="701" w:type="dxa"/>
            <w:tcBorders>
              <w:top w:val="nil"/>
              <w:left w:val="nil"/>
              <w:bottom w:val="nil"/>
              <w:right w:val="nil"/>
            </w:tcBorders>
          </w:tcPr>
          <w:p w14:paraId="1589AA2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0.28</w:t>
            </w:r>
          </w:p>
        </w:tc>
        <w:tc>
          <w:tcPr>
            <w:tcW w:w="821" w:type="dxa"/>
            <w:tcBorders>
              <w:top w:val="nil"/>
              <w:left w:val="nil"/>
              <w:bottom w:val="nil"/>
              <w:right w:val="nil"/>
            </w:tcBorders>
          </w:tcPr>
          <w:p w14:paraId="5D5239F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0.16</w:t>
            </w:r>
          </w:p>
        </w:tc>
        <w:tc>
          <w:tcPr>
            <w:tcW w:w="962" w:type="dxa"/>
            <w:tcBorders>
              <w:top w:val="nil"/>
              <w:left w:val="nil"/>
              <w:bottom w:val="nil"/>
              <w:right w:val="nil"/>
            </w:tcBorders>
          </w:tcPr>
          <w:p w14:paraId="3686ACB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0.15</w:t>
            </w:r>
          </w:p>
        </w:tc>
        <w:tc>
          <w:tcPr>
            <w:tcW w:w="718" w:type="dxa"/>
            <w:tcBorders>
              <w:top w:val="nil"/>
              <w:left w:val="nil"/>
              <w:bottom w:val="nil"/>
              <w:right w:val="nil"/>
            </w:tcBorders>
          </w:tcPr>
          <w:p w14:paraId="679CEF9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0.23</w:t>
            </w:r>
          </w:p>
        </w:tc>
        <w:tc>
          <w:tcPr>
            <w:tcW w:w="701" w:type="dxa"/>
            <w:tcBorders>
              <w:top w:val="nil"/>
              <w:left w:val="nil"/>
              <w:bottom w:val="nil"/>
              <w:right w:val="nil"/>
            </w:tcBorders>
          </w:tcPr>
          <w:p w14:paraId="0A9FC75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0.53</w:t>
            </w:r>
          </w:p>
        </w:tc>
        <w:tc>
          <w:tcPr>
            <w:tcW w:w="859" w:type="dxa"/>
            <w:tcBorders>
              <w:top w:val="nil"/>
              <w:left w:val="nil"/>
              <w:bottom w:val="nil"/>
              <w:right w:val="nil"/>
            </w:tcBorders>
          </w:tcPr>
          <w:p w14:paraId="2EAF7F3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0.11</w:t>
            </w:r>
          </w:p>
        </w:tc>
        <w:tc>
          <w:tcPr>
            <w:tcW w:w="619" w:type="dxa"/>
            <w:tcBorders>
              <w:top w:val="nil"/>
              <w:left w:val="nil"/>
              <w:bottom w:val="nil"/>
              <w:right w:val="nil"/>
            </w:tcBorders>
          </w:tcPr>
          <w:p w14:paraId="1DB051A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12</w:t>
            </w:r>
          </w:p>
        </w:tc>
        <w:tc>
          <w:tcPr>
            <w:tcW w:w="641" w:type="dxa"/>
            <w:tcBorders>
              <w:top w:val="nil"/>
              <w:left w:val="nil"/>
              <w:bottom w:val="nil"/>
              <w:right w:val="nil"/>
            </w:tcBorders>
          </w:tcPr>
          <w:p w14:paraId="103A148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1F31EE6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2.88</w:t>
            </w:r>
          </w:p>
        </w:tc>
      </w:tr>
      <w:tr w:rsidR="003227FE" w:rsidRPr="002F42D0" w14:paraId="3A28E883" w14:textId="77777777">
        <w:tc>
          <w:tcPr>
            <w:tcW w:w="2299" w:type="dxa"/>
            <w:tcBorders>
              <w:top w:val="nil"/>
              <w:left w:val="nil"/>
              <w:bottom w:val="nil"/>
              <w:right w:val="nil"/>
            </w:tcBorders>
          </w:tcPr>
          <w:p w14:paraId="1DBF69B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prepare meals</w:t>
            </w:r>
          </w:p>
        </w:tc>
        <w:tc>
          <w:tcPr>
            <w:tcW w:w="701" w:type="dxa"/>
            <w:tcBorders>
              <w:top w:val="nil"/>
              <w:left w:val="nil"/>
              <w:bottom w:val="nil"/>
              <w:right w:val="nil"/>
            </w:tcBorders>
          </w:tcPr>
          <w:p w14:paraId="534657E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0.29</w:t>
            </w:r>
          </w:p>
        </w:tc>
        <w:tc>
          <w:tcPr>
            <w:tcW w:w="821" w:type="dxa"/>
            <w:tcBorders>
              <w:top w:val="nil"/>
              <w:left w:val="nil"/>
              <w:bottom w:val="nil"/>
              <w:right w:val="nil"/>
            </w:tcBorders>
          </w:tcPr>
          <w:p w14:paraId="4CA655D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0.13</w:t>
            </w:r>
          </w:p>
        </w:tc>
        <w:tc>
          <w:tcPr>
            <w:tcW w:w="962" w:type="dxa"/>
            <w:tcBorders>
              <w:top w:val="nil"/>
              <w:left w:val="nil"/>
              <w:bottom w:val="nil"/>
              <w:right w:val="nil"/>
            </w:tcBorders>
          </w:tcPr>
          <w:p w14:paraId="2438D42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0.24</w:t>
            </w:r>
          </w:p>
        </w:tc>
        <w:tc>
          <w:tcPr>
            <w:tcW w:w="718" w:type="dxa"/>
            <w:tcBorders>
              <w:top w:val="nil"/>
              <w:left w:val="nil"/>
              <w:bottom w:val="nil"/>
              <w:right w:val="nil"/>
            </w:tcBorders>
          </w:tcPr>
          <w:p w14:paraId="3330BAD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0.50</w:t>
            </w:r>
          </w:p>
        </w:tc>
        <w:tc>
          <w:tcPr>
            <w:tcW w:w="701" w:type="dxa"/>
            <w:tcBorders>
              <w:top w:val="nil"/>
              <w:left w:val="nil"/>
              <w:bottom w:val="nil"/>
              <w:right w:val="nil"/>
            </w:tcBorders>
          </w:tcPr>
          <w:p w14:paraId="6F7C5A3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0.25</w:t>
            </w:r>
          </w:p>
        </w:tc>
        <w:tc>
          <w:tcPr>
            <w:tcW w:w="859" w:type="dxa"/>
            <w:tcBorders>
              <w:top w:val="nil"/>
              <w:left w:val="nil"/>
              <w:bottom w:val="nil"/>
              <w:right w:val="nil"/>
            </w:tcBorders>
          </w:tcPr>
          <w:p w14:paraId="109DCBD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0.36</w:t>
            </w:r>
          </w:p>
        </w:tc>
        <w:tc>
          <w:tcPr>
            <w:tcW w:w="619" w:type="dxa"/>
            <w:tcBorders>
              <w:top w:val="nil"/>
              <w:left w:val="nil"/>
              <w:bottom w:val="nil"/>
              <w:right w:val="nil"/>
            </w:tcBorders>
          </w:tcPr>
          <w:p w14:paraId="10A1EB9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12</w:t>
            </w:r>
          </w:p>
        </w:tc>
        <w:tc>
          <w:tcPr>
            <w:tcW w:w="641" w:type="dxa"/>
            <w:tcBorders>
              <w:top w:val="nil"/>
              <w:left w:val="nil"/>
              <w:bottom w:val="nil"/>
              <w:right w:val="nil"/>
            </w:tcBorders>
          </w:tcPr>
          <w:p w14:paraId="2ED8F78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549D85F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2.92</w:t>
            </w:r>
          </w:p>
        </w:tc>
      </w:tr>
      <w:tr w:rsidR="003227FE" w:rsidRPr="002F42D0" w14:paraId="434084F5" w14:textId="77777777">
        <w:tc>
          <w:tcPr>
            <w:tcW w:w="2299" w:type="dxa"/>
            <w:tcBorders>
              <w:top w:val="nil"/>
              <w:left w:val="nil"/>
              <w:bottom w:val="nil"/>
              <w:right w:val="nil"/>
            </w:tcBorders>
          </w:tcPr>
          <w:p w14:paraId="4E6CC1A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go shopping</w:t>
            </w:r>
          </w:p>
        </w:tc>
        <w:tc>
          <w:tcPr>
            <w:tcW w:w="701" w:type="dxa"/>
            <w:tcBorders>
              <w:top w:val="nil"/>
              <w:left w:val="nil"/>
              <w:bottom w:val="nil"/>
              <w:right w:val="nil"/>
            </w:tcBorders>
          </w:tcPr>
          <w:p w14:paraId="3D4D27B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0.32</w:t>
            </w:r>
          </w:p>
        </w:tc>
        <w:tc>
          <w:tcPr>
            <w:tcW w:w="821" w:type="dxa"/>
            <w:tcBorders>
              <w:top w:val="nil"/>
              <w:left w:val="nil"/>
              <w:bottom w:val="nil"/>
              <w:right w:val="nil"/>
            </w:tcBorders>
          </w:tcPr>
          <w:p w14:paraId="53FA46D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0.24</w:t>
            </w:r>
          </w:p>
        </w:tc>
        <w:tc>
          <w:tcPr>
            <w:tcW w:w="962" w:type="dxa"/>
            <w:tcBorders>
              <w:top w:val="nil"/>
              <w:left w:val="nil"/>
              <w:bottom w:val="nil"/>
              <w:right w:val="nil"/>
            </w:tcBorders>
          </w:tcPr>
          <w:p w14:paraId="437D77E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0.23</w:t>
            </w:r>
          </w:p>
        </w:tc>
        <w:tc>
          <w:tcPr>
            <w:tcW w:w="718" w:type="dxa"/>
            <w:tcBorders>
              <w:top w:val="nil"/>
              <w:left w:val="nil"/>
              <w:bottom w:val="nil"/>
              <w:right w:val="nil"/>
            </w:tcBorders>
          </w:tcPr>
          <w:p w14:paraId="3F6CECA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0.47</w:t>
            </w:r>
          </w:p>
        </w:tc>
        <w:tc>
          <w:tcPr>
            <w:tcW w:w="701" w:type="dxa"/>
            <w:tcBorders>
              <w:top w:val="nil"/>
              <w:left w:val="nil"/>
              <w:bottom w:val="nil"/>
              <w:right w:val="nil"/>
            </w:tcBorders>
          </w:tcPr>
          <w:p w14:paraId="50BF641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0.25</w:t>
            </w:r>
          </w:p>
        </w:tc>
        <w:tc>
          <w:tcPr>
            <w:tcW w:w="859" w:type="dxa"/>
            <w:tcBorders>
              <w:top w:val="nil"/>
              <w:left w:val="nil"/>
              <w:bottom w:val="nil"/>
              <w:right w:val="nil"/>
            </w:tcBorders>
          </w:tcPr>
          <w:p w14:paraId="596F7A4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0.42</w:t>
            </w:r>
          </w:p>
        </w:tc>
        <w:tc>
          <w:tcPr>
            <w:tcW w:w="619" w:type="dxa"/>
            <w:tcBorders>
              <w:top w:val="nil"/>
              <w:left w:val="nil"/>
              <w:bottom w:val="nil"/>
              <w:right w:val="nil"/>
            </w:tcBorders>
          </w:tcPr>
          <w:p w14:paraId="24B2F14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10</w:t>
            </w:r>
          </w:p>
        </w:tc>
        <w:tc>
          <w:tcPr>
            <w:tcW w:w="641" w:type="dxa"/>
            <w:tcBorders>
              <w:top w:val="nil"/>
              <w:left w:val="nil"/>
              <w:bottom w:val="nil"/>
              <w:right w:val="nil"/>
            </w:tcBorders>
          </w:tcPr>
          <w:p w14:paraId="7FDEF17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26E1E5F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4.09</w:t>
            </w:r>
          </w:p>
        </w:tc>
      </w:tr>
      <w:tr w:rsidR="003227FE" w:rsidRPr="002F42D0" w14:paraId="704BEBEE" w14:textId="77777777">
        <w:tc>
          <w:tcPr>
            <w:tcW w:w="2299" w:type="dxa"/>
            <w:tcBorders>
              <w:top w:val="nil"/>
              <w:left w:val="nil"/>
              <w:bottom w:val="nil"/>
              <w:right w:val="nil"/>
            </w:tcBorders>
          </w:tcPr>
          <w:p w14:paraId="1D397C6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make a list</w:t>
            </w:r>
          </w:p>
        </w:tc>
        <w:tc>
          <w:tcPr>
            <w:tcW w:w="701" w:type="dxa"/>
            <w:tcBorders>
              <w:top w:val="nil"/>
              <w:left w:val="nil"/>
              <w:bottom w:val="nil"/>
              <w:right w:val="nil"/>
            </w:tcBorders>
          </w:tcPr>
          <w:p w14:paraId="416552C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0.33</w:t>
            </w:r>
          </w:p>
        </w:tc>
        <w:tc>
          <w:tcPr>
            <w:tcW w:w="821" w:type="dxa"/>
            <w:tcBorders>
              <w:top w:val="nil"/>
              <w:left w:val="nil"/>
              <w:bottom w:val="nil"/>
              <w:right w:val="nil"/>
            </w:tcBorders>
          </w:tcPr>
          <w:p w14:paraId="672494D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0.18</w:t>
            </w:r>
          </w:p>
        </w:tc>
        <w:tc>
          <w:tcPr>
            <w:tcW w:w="962" w:type="dxa"/>
            <w:tcBorders>
              <w:top w:val="nil"/>
              <w:left w:val="nil"/>
              <w:bottom w:val="nil"/>
              <w:right w:val="nil"/>
            </w:tcBorders>
          </w:tcPr>
          <w:p w14:paraId="016E2CE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0.17</w:t>
            </w:r>
          </w:p>
        </w:tc>
        <w:tc>
          <w:tcPr>
            <w:tcW w:w="718" w:type="dxa"/>
            <w:tcBorders>
              <w:top w:val="nil"/>
              <w:left w:val="nil"/>
              <w:bottom w:val="nil"/>
              <w:right w:val="nil"/>
            </w:tcBorders>
          </w:tcPr>
          <w:p w14:paraId="7ABD9A5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0.39</w:t>
            </w:r>
          </w:p>
        </w:tc>
        <w:tc>
          <w:tcPr>
            <w:tcW w:w="701" w:type="dxa"/>
            <w:tcBorders>
              <w:top w:val="nil"/>
              <w:left w:val="nil"/>
              <w:bottom w:val="nil"/>
              <w:right w:val="nil"/>
            </w:tcBorders>
          </w:tcPr>
          <w:p w14:paraId="56D7088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0.52</w:t>
            </w:r>
          </w:p>
        </w:tc>
        <w:tc>
          <w:tcPr>
            <w:tcW w:w="859" w:type="dxa"/>
            <w:tcBorders>
              <w:top w:val="nil"/>
              <w:left w:val="nil"/>
              <w:bottom w:val="nil"/>
              <w:right w:val="nil"/>
            </w:tcBorders>
          </w:tcPr>
          <w:p w14:paraId="126FBB8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0.20</w:t>
            </w:r>
          </w:p>
        </w:tc>
        <w:tc>
          <w:tcPr>
            <w:tcW w:w="619" w:type="dxa"/>
            <w:tcBorders>
              <w:top w:val="nil"/>
              <w:left w:val="nil"/>
              <w:bottom w:val="nil"/>
              <w:right w:val="nil"/>
            </w:tcBorders>
          </w:tcPr>
          <w:p w14:paraId="6378F2C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9</w:t>
            </w:r>
          </w:p>
        </w:tc>
        <w:tc>
          <w:tcPr>
            <w:tcW w:w="641" w:type="dxa"/>
            <w:tcBorders>
              <w:top w:val="nil"/>
              <w:left w:val="nil"/>
              <w:bottom w:val="nil"/>
              <w:right w:val="nil"/>
            </w:tcBorders>
          </w:tcPr>
          <w:p w14:paraId="32063E2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348BBFD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4.22</w:t>
            </w:r>
          </w:p>
        </w:tc>
      </w:tr>
      <w:tr w:rsidR="003227FE" w:rsidRPr="002F42D0" w14:paraId="2F26952D" w14:textId="77777777">
        <w:tc>
          <w:tcPr>
            <w:tcW w:w="2299" w:type="dxa"/>
            <w:tcBorders>
              <w:top w:val="nil"/>
              <w:left w:val="nil"/>
              <w:bottom w:val="nil"/>
              <w:right w:val="nil"/>
            </w:tcBorders>
          </w:tcPr>
          <w:p w14:paraId="2BA6EC3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paint a picture</w:t>
            </w:r>
          </w:p>
        </w:tc>
        <w:tc>
          <w:tcPr>
            <w:tcW w:w="701" w:type="dxa"/>
            <w:tcBorders>
              <w:top w:val="nil"/>
              <w:left w:val="nil"/>
              <w:bottom w:val="nil"/>
              <w:right w:val="nil"/>
            </w:tcBorders>
          </w:tcPr>
          <w:p w14:paraId="3DC0E36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0.34</w:t>
            </w:r>
          </w:p>
        </w:tc>
        <w:tc>
          <w:tcPr>
            <w:tcW w:w="821" w:type="dxa"/>
            <w:tcBorders>
              <w:top w:val="nil"/>
              <w:left w:val="nil"/>
              <w:bottom w:val="nil"/>
              <w:right w:val="nil"/>
            </w:tcBorders>
          </w:tcPr>
          <w:p w14:paraId="2BE0D61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0.22</w:t>
            </w:r>
          </w:p>
        </w:tc>
        <w:tc>
          <w:tcPr>
            <w:tcW w:w="962" w:type="dxa"/>
            <w:tcBorders>
              <w:top w:val="nil"/>
              <w:left w:val="nil"/>
              <w:bottom w:val="nil"/>
              <w:right w:val="nil"/>
            </w:tcBorders>
          </w:tcPr>
          <w:p w14:paraId="6B80F00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0.19</w:t>
            </w:r>
          </w:p>
        </w:tc>
        <w:tc>
          <w:tcPr>
            <w:tcW w:w="718" w:type="dxa"/>
            <w:tcBorders>
              <w:top w:val="nil"/>
              <w:left w:val="nil"/>
              <w:bottom w:val="nil"/>
              <w:right w:val="nil"/>
            </w:tcBorders>
          </w:tcPr>
          <w:p w14:paraId="4C8498E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0.39</w:t>
            </w:r>
          </w:p>
        </w:tc>
        <w:tc>
          <w:tcPr>
            <w:tcW w:w="701" w:type="dxa"/>
            <w:tcBorders>
              <w:top w:val="nil"/>
              <w:left w:val="nil"/>
              <w:bottom w:val="nil"/>
              <w:right w:val="nil"/>
            </w:tcBorders>
          </w:tcPr>
          <w:p w14:paraId="15E9B7E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0.44</w:t>
            </w:r>
          </w:p>
        </w:tc>
        <w:tc>
          <w:tcPr>
            <w:tcW w:w="859" w:type="dxa"/>
            <w:tcBorders>
              <w:top w:val="nil"/>
              <w:left w:val="nil"/>
              <w:bottom w:val="nil"/>
              <w:right w:val="nil"/>
            </w:tcBorders>
          </w:tcPr>
          <w:p w14:paraId="4240A2F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0.50</w:t>
            </w:r>
          </w:p>
        </w:tc>
        <w:tc>
          <w:tcPr>
            <w:tcW w:w="619" w:type="dxa"/>
            <w:tcBorders>
              <w:top w:val="nil"/>
              <w:left w:val="nil"/>
              <w:bottom w:val="nil"/>
              <w:right w:val="nil"/>
            </w:tcBorders>
          </w:tcPr>
          <w:p w14:paraId="44B877E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73DBDBA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5485E17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3.41</w:t>
            </w:r>
          </w:p>
        </w:tc>
      </w:tr>
      <w:tr w:rsidR="003227FE" w:rsidRPr="002F42D0" w14:paraId="1578CEBC" w14:textId="77777777">
        <w:tc>
          <w:tcPr>
            <w:tcW w:w="2299" w:type="dxa"/>
            <w:tcBorders>
              <w:top w:val="nil"/>
              <w:left w:val="nil"/>
              <w:bottom w:val="nil"/>
              <w:right w:val="nil"/>
            </w:tcBorders>
          </w:tcPr>
          <w:p w14:paraId="7635B31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build muscles</w:t>
            </w:r>
          </w:p>
        </w:tc>
        <w:tc>
          <w:tcPr>
            <w:tcW w:w="701" w:type="dxa"/>
            <w:tcBorders>
              <w:top w:val="nil"/>
              <w:left w:val="nil"/>
              <w:bottom w:val="nil"/>
              <w:right w:val="nil"/>
            </w:tcBorders>
          </w:tcPr>
          <w:p w14:paraId="0525629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0.34</w:t>
            </w:r>
          </w:p>
        </w:tc>
        <w:tc>
          <w:tcPr>
            <w:tcW w:w="821" w:type="dxa"/>
            <w:tcBorders>
              <w:top w:val="nil"/>
              <w:left w:val="nil"/>
              <w:bottom w:val="nil"/>
              <w:right w:val="nil"/>
            </w:tcBorders>
          </w:tcPr>
          <w:p w14:paraId="0643E27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0.24</w:t>
            </w:r>
          </w:p>
        </w:tc>
        <w:tc>
          <w:tcPr>
            <w:tcW w:w="962" w:type="dxa"/>
            <w:tcBorders>
              <w:top w:val="nil"/>
              <w:left w:val="nil"/>
              <w:bottom w:val="nil"/>
              <w:right w:val="nil"/>
            </w:tcBorders>
          </w:tcPr>
          <w:p w14:paraId="7554D8F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0.47</w:t>
            </w:r>
          </w:p>
        </w:tc>
        <w:tc>
          <w:tcPr>
            <w:tcW w:w="718" w:type="dxa"/>
            <w:tcBorders>
              <w:top w:val="nil"/>
              <w:left w:val="nil"/>
              <w:bottom w:val="nil"/>
              <w:right w:val="nil"/>
            </w:tcBorders>
          </w:tcPr>
          <w:p w14:paraId="531513E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0.53</w:t>
            </w:r>
          </w:p>
        </w:tc>
        <w:tc>
          <w:tcPr>
            <w:tcW w:w="701" w:type="dxa"/>
            <w:tcBorders>
              <w:top w:val="nil"/>
              <w:left w:val="nil"/>
              <w:bottom w:val="nil"/>
              <w:right w:val="nil"/>
            </w:tcBorders>
          </w:tcPr>
          <w:p w14:paraId="6AA8CB4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0.03</w:t>
            </w:r>
          </w:p>
        </w:tc>
        <w:tc>
          <w:tcPr>
            <w:tcW w:w="859" w:type="dxa"/>
            <w:tcBorders>
              <w:top w:val="nil"/>
              <w:left w:val="nil"/>
              <w:bottom w:val="nil"/>
              <w:right w:val="nil"/>
            </w:tcBorders>
          </w:tcPr>
          <w:p w14:paraId="688C08A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0.65</w:t>
            </w:r>
          </w:p>
        </w:tc>
        <w:tc>
          <w:tcPr>
            <w:tcW w:w="619" w:type="dxa"/>
            <w:tcBorders>
              <w:top w:val="nil"/>
              <w:left w:val="nil"/>
              <w:bottom w:val="nil"/>
              <w:right w:val="nil"/>
            </w:tcBorders>
          </w:tcPr>
          <w:p w14:paraId="5F35245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12</w:t>
            </w:r>
          </w:p>
        </w:tc>
        <w:tc>
          <w:tcPr>
            <w:tcW w:w="641" w:type="dxa"/>
            <w:tcBorders>
              <w:top w:val="nil"/>
              <w:left w:val="nil"/>
              <w:bottom w:val="nil"/>
              <w:right w:val="nil"/>
            </w:tcBorders>
          </w:tcPr>
          <w:p w14:paraId="14C1165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4E8312E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2.98</w:t>
            </w:r>
          </w:p>
        </w:tc>
      </w:tr>
      <w:tr w:rsidR="003227FE" w:rsidRPr="002F42D0" w14:paraId="4F80E39B" w14:textId="77777777">
        <w:tc>
          <w:tcPr>
            <w:tcW w:w="2299" w:type="dxa"/>
            <w:tcBorders>
              <w:top w:val="nil"/>
              <w:left w:val="nil"/>
              <w:bottom w:val="nil"/>
              <w:right w:val="nil"/>
            </w:tcBorders>
          </w:tcPr>
          <w:p w14:paraId="569FB93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attend a school</w:t>
            </w:r>
          </w:p>
        </w:tc>
        <w:tc>
          <w:tcPr>
            <w:tcW w:w="701" w:type="dxa"/>
            <w:tcBorders>
              <w:top w:val="nil"/>
              <w:left w:val="nil"/>
              <w:bottom w:val="nil"/>
              <w:right w:val="nil"/>
            </w:tcBorders>
          </w:tcPr>
          <w:p w14:paraId="489178A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0.35</w:t>
            </w:r>
          </w:p>
        </w:tc>
        <w:tc>
          <w:tcPr>
            <w:tcW w:w="821" w:type="dxa"/>
            <w:tcBorders>
              <w:top w:val="nil"/>
              <w:left w:val="nil"/>
              <w:bottom w:val="nil"/>
              <w:right w:val="nil"/>
            </w:tcBorders>
          </w:tcPr>
          <w:p w14:paraId="0FCE7A4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0.26</w:t>
            </w:r>
          </w:p>
        </w:tc>
        <w:tc>
          <w:tcPr>
            <w:tcW w:w="962" w:type="dxa"/>
            <w:tcBorders>
              <w:top w:val="nil"/>
              <w:left w:val="nil"/>
              <w:bottom w:val="nil"/>
              <w:right w:val="nil"/>
            </w:tcBorders>
          </w:tcPr>
          <w:p w14:paraId="7F36E1C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0.27</w:t>
            </w:r>
          </w:p>
        </w:tc>
        <w:tc>
          <w:tcPr>
            <w:tcW w:w="718" w:type="dxa"/>
            <w:tcBorders>
              <w:top w:val="nil"/>
              <w:left w:val="nil"/>
              <w:bottom w:val="nil"/>
              <w:right w:val="nil"/>
            </w:tcBorders>
          </w:tcPr>
          <w:p w14:paraId="7781125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0.38</w:t>
            </w:r>
          </w:p>
        </w:tc>
        <w:tc>
          <w:tcPr>
            <w:tcW w:w="701" w:type="dxa"/>
            <w:tcBorders>
              <w:top w:val="nil"/>
              <w:left w:val="nil"/>
              <w:bottom w:val="nil"/>
              <w:right w:val="nil"/>
            </w:tcBorders>
          </w:tcPr>
          <w:p w14:paraId="2DA8AB1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0.40</w:t>
            </w:r>
          </w:p>
        </w:tc>
        <w:tc>
          <w:tcPr>
            <w:tcW w:w="859" w:type="dxa"/>
            <w:tcBorders>
              <w:top w:val="nil"/>
              <w:left w:val="nil"/>
              <w:bottom w:val="nil"/>
              <w:right w:val="nil"/>
            </w:tcBorders>
          </w:tcPr>
          <w:p w14:paraId="3AB80FA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0.41</w:t>
            </w:r>
          </w:p>
        </w:tc>
        <w:tc>
          <w:tcPr>
            <w:tcW w:w="619" w:type="dxa"/>
            <w:tcBorders>
              <w:top w:val="nil"/>
              <w:left w:val="nil"/>
              <w:bottom w:val="nil"/>
              <w:right w:val="nil"/>
            </w:tcBorders>
          </w:tcPr>
          <w:p w14:paraId="423C8CD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27F52AB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03758BC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3.54</w:t>
            </w:r>
          </w:p>
        </w:tc>
      </w:tr>
      <w:tr w:rsidR="003227FE" w:rsidRPr="002F42D0" w14:paraId="22020062" w14:textId="77777777">
        <w:tc>
          <w:tcPr>
            <w:tcW w:w="2299" w:type="dxa"/>
            <w:tcBorders>
              <w:top w:val="nil"/>
              <w:left w:val="nil"/>
              <w:bottom w:val="nil"/>
              <w:right w:val="nil"/>
            </w:tcBorders>
          </w:tcPr>
          <w:p w14:paraId="1EA88AA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make a purchase</w:t>
            </w:r>
          </w:p>
        </w:tc>
        <w:tc>
          <w:tcPr>
            <w:tcW w:w="701" w:type="dxa"/>
            <w:tcBorders>
              <w:top w:val="nil"/>
              <w:left w:val="nil"/>
              <w:bottom w:val="nil"/>
              <w:right w:val="nil"/>
            </w:tcBorders>
          </w:tcPr>
          <w:p w14:paraId="42DAE36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0.37</w:t>
            </w:r>
          </w:p>
        </w:tc>
        <w:tc>
          <w:tcPr>
            <w:tcW w:w="821" w:type="dxa"/>
            <w:tcBorders>
              <w:top w:val="nil"/>
              <w:left w:val="nil"/>
              <w:bottom w:val="nil"/>
              <w:right w:val="nil"/>
            </w:tcBorders>
          </w:tcPr>
          <w:p w14:paraId="6251F67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0.23</w:t>
            </w:r>
          </w:p>
        </w:tc>
        <w:tc>
          <w:tcPr>
            <w:tcW w:w="962" w:type="dxa"/>
            <w:tcBorders>
              <w:top w:val="nil"/>
              <w:left w:val="nil"/>
              <w:bottom w:val="nil"/>
              <w:right w:val="nil"/>
            </w:tcBorders>
          </w:tcPr>
          <w:p w14:paraId="7D6971E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0.22</w:t>
            </w:r>
          </w:p>
        </w:tc>
        <w:tc>
          <w:tcPr>
            <w:tcW w:w="718" w:type="dxa"/>
            <w:tcBorders>
              <w:top w:val="nil"/>
              <w:left w:val="nil"/>
              <w:bottom w:val="nil"/>
              <w:right w:val="nil"/>
            </w:tcBorders>
          </w:tcPr>
          <w:p w14:paraId="51444F2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0.61</w:t>
            </w:r>
          </w:p>
        </w:tc>
        <w:tc>
          <w:tcPr>
            <w:tcW w:w="701" w:type="dxa"/>
            <w:tcBorders>
              <w:top w:val="nil"/>
              <w:left w:val="nil"/>
              <w:bottom w:val="nil"/>
              <w:right w:val="nil"/>
            </w:tcBorders>
          </w:tcPr>
          <w:p w14:paraId="449CDAD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0.35</w:t>
            </w:r>
          </w:p>
        </w:tc>
        <w:tc>
          <w:tcPr>
            <w:tcW w:w="859" w:type="dxa"/>
            <w:tcBorders>
              <w:top w:val="nil"/>
              <w:left w:val="nil"/>
              <w:bottom w:val="nil"/>
              <w:right w:val="nil"/>
            </w:tcBorders>
          </w:tcPr>
          <w:p w14:paraId="50843DE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0.27</w:t>
            </w:r>
          </w:p>
        </w:tc>
        <w:tc>
          <w:tcPr>
            <w:tcW w:w="619" w:type="dxa"/>
            <w:tcBorders>
              <w:top w:val="nil"/>
              <w:left w:val="nil"/>
              <w:bottom w:val="nil"/>
              <w:right w:val="nil"/>
            </w:tcBorders>
          </w:tcPr>
          <w:p w14:paraId="7C46970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3B1E0EB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0B283EE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3.54</w:t>
            </w:r>
          </w:p>
        </w:tc>
      </w:tr>
      <w:tr w:rsidR="003227FE" w:rsidRPr="002F42D0" w14:paraId="3B797847" w14:textId="77777777">
        <w:tc>
          <w:tcPr>
            <w:tcW w:w="2299" w:type="dxa"/>
            <w:tcBorders>
              <w:top w:val="nil"/>
              <w:left w:val="nil"/>
              <w:bottom w:val="nil"/>
              <w:right w:val="nil"/>
            </w:tcBorders>
          </w:tcPr>
          <w:p w14:paraId="41D5689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ingest nutrients</w:t>
            </w:r>
          </w:p>
        </w:tc>
        <w:tc>
          <w:tcPr>
            <w:tcW w:w="701" w:type="dxa"/>
            <w:tcBorders>
              <w:top w:val="nil"/>
              <w:left w:val="nil"/>
              <w:bottom w:val="nil"/>
              <w:right w:val="nil"/>
            </w:tcBorders>
          </w:tcPr>
          <w:p w14:paraId="331B7E5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0.38</w:t>
            </w:r>
          </w:p>
        </w:tc>
        <w:tc>
          <w:tcPr>
            <w:tcW w:w="821" w:type="dxa"/>
            <w:tcBorders>
              <w:top w:val="nil"/>
              <w:left w:val="nil"/>
              <w:bottom w:val="nil"/>
              <w:right w:val="nil"/>
            </w:tcBorders>
          </w:tcPr>
          <w:p w14:paraId="40CBB77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0.26</w:t>
            </w:r>
          </w:p>
        </w:tc>
        <w:tc>
          <w:tcPr>
            <w:tcW w:w="962" w:type="dxa"/>
            <w:tcBorders>
              <w:top w:val="nil"/>
              <w:left w:val="nil"/>
              <w:bottom w:val="nil"/>
              <w:right w:val="nil"/>
            </w:tcBorders>
          </w:tcPr>
          <w:p w14:paraId="624AF9F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0.60</w:t>
            </w:r>
          </w:p>
        </w:tc>
        <w:tc>
          <w:tcPr>
            <w:tcW w:w="718" w:type="dxa"/>
            <w:tcBorders>
              <w:top w:val="nil"/>
              <w:left w:val="nil"/>
              <w:bottom w:val="nil"/>
              <w:right w:val="nil"/>
            </w:tcBorders>
          </w:tcPr>
          <w:p w14:paraId="71657F5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0.57</w:t>
            </w:r>
          </w:p>
        </w:tc>
        <w:tc>
          <w:tcPr>
            <w:tcW w:w="701" w:type="dxa"/>
            <w:tcBorders>
              <w:top w:val="nil"/>
              <w:left w:val="nil"/>
              <w:bottom w:val="nil"/>
              <w:right w:val="nil"/>
            </w:tcBorders>
          </w:tcPr>
          <w:p w14:paraId="5DD2B59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0.06</w:t>
            </w:r>
          </w:p>
        </w:tc>
        <w:tc>
          <w:tcPr>
            <w:tcW w:w="859" w:type="dxa"/>
            <w:tcBorders>
              <w:top w:val="nil"/>
              <w:left w:val="nil"/>
              <w:bottom w:val="nil"/>
              <w:right w:val="nil"/>
            </w:tcBorders>
          </w:tcPr>
          <w:p w14:paraId="778D80A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0.37</w:t>
            </w:r>
          </w:p>
        </w:tc>
        <w:tc>
          <w:tcPr>
            <w:tcW w:w="619" w:type="dxa"/>
            <w:tcBorders>
              <w:top w:val="nil"/>
              <w:left w:val="nil"/>
              <w:bottom w:val="nil"/>
              <w:right w:val="nil"/>
            </w:tcBorders>
          </w:tcPr>
          <w:p w14:paraId="0A8C765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15</w:t>
            </w:r>
          </w:p>
        </w:tc>
        <w:tc>
          <w:tcPr>
            <w:tcW w:w="641" w:type="dxa"/>
            <w:tcBorders>
              <w:top w:val="nil"/>
              <w:left w:val="nil"/>
              <w:bottom w:val="nil"/>
              <w:right w:val="nil"/>
            </w:tcBorders>
          </w:tcPr>
          <w:p w14:paraId="49A5613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688E705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1.47</w:t>
            </w:r>
          </w:p>
        </w:tc>
      </w:tr>
      <w:tr w:rsidR="003227FE" w:rsidRPr="002F42D0" w14:paraId="4E220FC4" w14:textId="77777777">
        <w:tc>
          <w:tcPr>
            <w:tcW w:w="2299" w:type="dxa"/>
            <w:tcBorders>
              <w:top w:val="nil"/>
              <w:left w:val="nil"/>
              <w:bottom w:val="nil"/>
              <w:right w:val="nil"/>
            </w:tcBorders>
          </w:tcPr>
          <w:p w14:paraId="3E08032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provide food</w:t>
            </w:r>
          </w:p>
        </w:tc>
        <w:tc>
          <w:tcPr>
            <w:tcW w:w="701" w:type="dxa"/>
            <w:tcBorders>
              <w:top w:val="nil"/>
              <w:left w:val="nil"/>
              <w:bottom w:val="nil"/>
              <w:right w:val="nil"/>
            </w:tcBorders>
          </w:tcPr>
          <w:p w14:paraId="546CB97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0.41</w:t>
            </w:r>
          </w:p>
        </w:tc>
        <w:tc>
          <w:tcPr>
            <w:tcW w:w="821" w:type="dxa"/>
            <w:tcBorders>
              <w:top w:val="nil"/>
              <w:left w:val="nil"/>
              <w:bottom w:val="nil"/>
              <w:right w:val="nil"/>
            </w:tcBorders>
          </w:tcPr>
          <w:p w14:paraId="6A13F81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0.26</w:t>
            </w:r>
          </w:p>
        </w:tc>
        <w:tc>
          <w:tcPr>
            <w:tcW w:w="962" w:type="dxa"/>
            <w:tcBorders>
              <w:top w:val="nil"/>
              <w:left w:val="nil"/>
              <w:bottom w:val="nil"/>
              <w:right w:val="nil"/>
            </w:tcBorders>
          </w:tcPr>
          <w:p w14:paraId="1B20D5A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0.40</w:t>
            </w:r>
          </w:p>
        </w:tc>
        <w:tc>
          <w:tcPr>
            <w:tcW w:w="718" w:type="dxa"/>
            <w:tcBorders>
              <w:top w:val="nil"/>
              <w:left w:val="nil"/>
              <w:bottom w:val="nil"/>
              <w:right w:val="nil"/>
            </w:tcBorders>
          </w:tcPr>
          <w:p w14:paraId="55B259D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0.59</w:t>
            </w:r>
          </w:p>
        </w:tc>
        <w:tc>
          <w:tcPr>
            <w:tcW w:w="701" w:type="dxa"/>
            <w:tcBorders>
              <w:top w:val="nil"/>
              <w:left w:val="nil"/>
              <w:bottom w:val="nil"/>
              <w:right w:val="nil"/>
            </w:tcBorders>
          </w:tcPr>
          <w:p w14:paraId="362C661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0.26</w:t>
            </w:r>
          </w:p>
        </w:tc>
        <w:tc>
          <w:tcPr>
            <w:tcW w:w="859" w:type="dxa"/>
            <w:tcBorders>
              <w:top w:val="nil"/>
              <w:left w:val="nil"/>
              <w:bottom w:val="nil"/>
              <w:right w:val="nil"/>
            </w:tcBorders>
          </w:tcPr>
          <w:p w14:paraId="60555EE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0.62</w:t>
            </w:r>
          </w:p>
        </w:tc>
        <w:tc>
          <w:tcPr>
            <w:tcW w:w="619" w:type="dxa"/>
            <w:tcBorders>
              <w:top w:val="nil"/>
              <w:left w:val="nil"/>
              <w:bottom w:val="nil"/>
              <w:right w:val="nil"/>
            </w:tcBorders>
          </w:tcPr>
          <w:p w14:paraId="462719B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11</w:t>
            </w:r>
          </w:p>
        </w:tc>
        <w:tc>
          <w:tcPr>
            <w:tcW w:w="641" w:type="dxa"/>
            <w:tcBorders>
              <w:top w:val="nil"/>
              <w:left w:val="nil"/>
              <w:bottom w:val="nil"/>
              <w:right w:val="nil"/>
            </w:tcBorders>
          </w:tcPr>
          <w:p w14:paraId="6511573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654CCB5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3.42</w:t>
            </w:r>
          </w:p>
        </w:tc>
      </w:tr>
      <w:tr w:rsidR="003227FE" w:rsidRPr="002F42D0" w14:paraId="1B6B5239" w14:textId="77777777">
        <w:tc>
          <w:tcPr>
            <w:tcW w:w="2299" w:type="dxa"/>
            <w:tcBorders>
              <w:top w:val="nil"/>
              <w:left w:val="nil"/>
              <w:bottom w:val="nil"/>
              <w:right w:val="nil"/>
            </w:tcBorders>
          </w:tcPr>
          <w:p w14:paraId="0BC3A46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follow recipes</w:t>
            </w:r>
          </w:p>
        </w:tc>
        <w:tc>
          <w:tcPr>
            <w:tcW w:w="701" w:type="dxa"/>
            <w:tcBorders>
              <w:top w:val="nil"/>
              <w:left w:val="nil"/>
              <w:bottom w:val="nil"/>
              <w:right w:val="nil"/>
            </w:tcBorders>
          </w:tcPr>
          <w:p w14:paraId="6B86C0D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0.42</w:t>
            </w:r>
          </w:p>
        </w:tc>
        <w:tc>
          <w:tcPr>
            <w:tcW w:w="821" w:type="dxa"/>
            <w:tcBorders>
              <w:top w:val="nil"/>
              <w:left w:val="nil"/>
              <w:bottom w:val="nil"/>
              <w:right w:val="nil"/>
            </w:tcBorders>
          </w:tcPr>
          <w:p w14:paraId="2BA18FA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0.33</w:t>
            </w:r>
          </w:p>
        </w:tc>
        <w:tc>
          <w:tcPr>
            <w:tcW w:w="962" w:type="dxa"/>
            <w:tcBorders>
              <w:top w:val="nil"/>
              <w:left w:val="nil"/>
              <w:bottom w:val="nil"/>
              <w:right w:val="nil"/>
            </w:tcBorders>
          </w:tcPr>
          <w:p w14:paraId="70113B3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0.30</w:t>
            </w:r>
          </w:p>
        </w:tc>
        <w:tc>
          <w:tcPr>
            <w:tcW w:w="718" w:type="dxa"/>
            <w:tcBorders>
              <w:top w:val="nil"/>
              <w:left w:val="nil"/>
              <w:bottom w:val="nil"/>
              <w:right w:val="nil"/>
            </w:tcBorders>
          </w:tcPr>
          <w:p w14:paraId="601940E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0.41</w:t>
            </w:r>
          </w:p>
        </w:tc>
        <w:tc>
          <w:tcPr>
            <w:tcW w:w="701" w:type="dxa"/>
            <w:tcBorders>
              <w:top w:val="nil"/>
              <w:left w:val="nil"/>
              <w:bottom w:val="nil"/>
              <w:right w:val="nil"/>
            </w:tcBorders>
          </w:tcPr>
          <w:p w14:paraId="43DC10C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0.56</w:t>
            </w:r>
          </w:p>
        </w:tc>
        <w:tc>
          <w:tcPr>
            <w:tcW w:w="859" w:type="dxa"/>
            <w:tcBorders>
              <w:top w:val="nil"/>
              <w:left w:val="nil"/>
              <w:bottom w:val="nil"/>
              <w:right w:val="nil"/>
            </w:tcBorders>
          </w:tcPr>
          <w:p w14:paraId="6C7C458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0.27</w:t>
            </w:r>
          </w:p>
        </w:tc>
        <w:tc>
          <w:tcPr>
            <w:tcW w:w="619" w:type="dxa"/>
            <w:tcBorders>
              <w:top w:val="nil"/>
              <w:left w:val="nil"/>
              <w:bottom w:val="nil"/>
              <w:right w:val="nil"/>
            </w:tcBorders>
          </w:tcPr>
          <w:p w14:paraId="7683744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2C11935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394EB46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2.93</w:t>
            </w:r>
          </w:p>
        </w:tc>
      </w:tr>
      <w:tr w:rsidR="003227FE" w:rsidRPr="002F42D0" w14:paraId="6E1BBF00" w14:textId="77777777">
        <w:tc>
          <w:tcPr>
            <w:tcW w:w="2299" w:type="dxa"/>
            <w:tcBorders>
              <w:top w:val="nil"/>
              <w:left w:val="nil"/>
              <w:bottom w:val="nil"/>
              <w:right w:val="nil"/>
            </w:tcBorders>
          </w:tcPr>
          <w:p w14:paraId="7F3E0BC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hold a party</w:t>
            </w:r>
          </w:p>
        </w:tc>
        <w:tc>
          <w:tcPr>
            <w:tcW w:w="701" w:type="dxa"/>
            <w:tcBorders>
              <w:top w:val="nil"/>
              <w:left w:val="nil"/>
              <w:bottom w:val="nil"/>
              <w:right w:val="nil"/>
            </w:tcBorders>
          </w:tcPr>
          <w:p w14:paraId="0A56BE8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0.43</w:t>
            </w:r>
          </w:p>
        </w:tc>
        <w:tc>
          <w:tcPr>
            <w:tcW w:w="821" w:type="dxa"/>
            <w:tcBorders>
              <w:top w:val="nil"/>
              <w:left w:val="nil"/>
              <w:bottom w:val="nil"/>
              <w:right w:val="nil"/>
            </w:tcBorders>
          </w:tcPr>
          <w:p w14:paraId="3CD887A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0.33</w:t>
            </w:r>
          </w:p>
        </w:tc>
        <w:tc>
          <w:tcPr>
            <w:tcW w:w="962" w:type="dxa"/>
            <w:tcBorders>
              <w:top w:val="nil"/>
              <w:left w:val="nil"/>
              <w:bottom w:val="nil"/>
              <w:right w:val="nil"/>
            </w:tcBorders>
          </w:tcPr>
          <w:p w14:paraId="59D9E5F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0.35</w:t>
            </w:r>
          </w:p>
        </w:tc>
        <w:tc>
          <w:tcPr>
            <w:tcW w:w="718" w:type="dxa"/>
            <w:tcBorders>
              <w:top w:val="nil"/>
              <w:left w:val="nil"/>
              <w:bottom w:val="nil"/>
              <w:right w:val="nil"/>
            </w:tcBorders>
          </w:tcPr>
          <w:p w14:paraId="17591B9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0.47</w:t>
            </w:r>
          </w:p>
        </w:tc>
        <w:tc>
          <w:tcPr>
            <w:tcW w:w="701" w:type="dxa"/>
            <w:tcBorders>
              <w:top w:val="nil"/>
              <w:left w:val="nil"/>
              <w:bottom w:val="nil"/>
              <w:right w:val="nil"/>
            </w:tcBorders>
          </w:tcPr>
          <w:p w14:paraId="5083386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0.41</w:t>
            </w:r>
          </w:p>
        </w:tc>
        <w:tc>
          <w:tcPr>
            <w:tcW w:w="859" w:type="dxa"/>
            <w:tcBorders>
              <w:top w:val="nil"/>
              <w:left w:val="nil"/>
              <w:bottom w:val="nil"/>
              <w:right w:val="nil"/>
            </w:tcBorders>
          </w:tcPr>
          <w:p w14:paraId="5518BAF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0.61</w:t>
            </w:r>
          </w:p>
        </w:tc>
        <w:tc>
          <w:tcPr>
            <w:tcW w:w="619" w:type="dxa"/>
            <w:tcBorders>
              <w:top w:val="nil"/>
              <w:left w:val="nil"/>
              <w:bottom w:val="nil"/>
              <w:right w:val="nil"/>
            </w:tcBorders>
          </w:tcPr>
          <w:p w14:paraId="30CA4C6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10</w:t>
            </w:r>
          </w:p>
        </w:tc>
        <w:tc>
          <w:tcPr>
            <w:tcW w:w="641" w:type="dxa"/>
            <w:tcBorders>
              <w:top w:val="nil"/>
              <w:left w:val="nil"/>
              <w:bottom w:val="nil"/>
              <w:right w:val="nil"/>
            </w:tcBorders>
          </w:tcPr>
          <w:p w14:paraId="5BE1289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67DEEC4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4.19</w:t>
            </w:r>
          </w:p>
        </w:tc>
      </w:tr>
      <w:tr w:rsidR="003227FE" w:rsidRPr="002F42D0" w14:paraId="5CA1AFDB" w14:textId="77777777">
        <w:tc>
          <w:tcPr>
            <w:tcW w:w="2299" w:type="dxa"/>
            <w:tcBorders>
              <w:top w:val="nil"/>
              <w:left w:val="nil"/>
              <w:bottom w:val="nil"/>
              <w:right w:val="nil"/>
            </w:tcBorders>
          </w:tcPr>
          <w:p w14:paraId="397B675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read articles</w:t>
            </w:r>
          </w:p>
        </w:tc>
        <w:tc>
          <w:tcPr>
            <w:tcW w:w="701" w:type="dxa"/>
            <w:tcBorders>
              <w:top w:val="nil"/>
              <w:left w:val="nil"/>
              <w:bottom w:val="nil"/>
              <w:right w:val="nil"/>
            </w:tcBorders>
          </w:tcPr>
          <w:p w14:paraId="4E37AC9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0.43</w:t>
            </w:r>
          </w:p>
        </w:tc>
        <w:tc>
          <w:tcPr>
            <w:tcW w:w="821" w:type="dxa"/>
            <w:tcBorders>
              <w:top w:val="nil"/>
              <w:left w:val="nil"/>
              <w:bottom w:val="nil"/>
              <w:right w:val="nil"/>
            </w:tcBorders>
          </w:tcPr>
          <w:p w14:paraId="48E5546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0.28</w:t>
            </w:r>
          </w:p>
        </w:tc>
        <w:tc>
          <w:tcPr>
            <w:tcW w:w="962" w:type="dxa"/>
            <w:tcBorders>
              <w:top w:val="nil"/>
              <w:left w:val="nil"/>
              <w:bottom w:val="nil"/>
              <w:right w:val="nil"/>
            </w:tcBorders>
          </w:tcPr>
          <w:p w14:paraId="20E4DA8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0.20</w:t>
            </w:r>
          </w:p>
        </w:tc>
        <w:tc>
          <w:tcPr>
            <w:tcW w:w="718" w:type="dxa"/>
            <w:tcBorders>
              <w:top w:val="nil"/>
              <w:left w:val="nil"/>
              <w:bottom w:val="nil"/>
              <w:right w:val="nil"/>
            </w:tcBorders>
          </w:tcPr>
          <w:p w14:paraId="06A11DD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0.42</w:t>
            </w:r>
          </w:p>
        </w:tc>
        <w:tc>
          <w:tcPr>
            <w:tcW w:w="701" w:type="dxa"/>
            <w:tcBorders>
              <w:top w:val="nil"/>
              <w:left w:val="nil"/>
              <w:bottom w:val="nil"/>
              <w:right w:val="nil"/>
            </w:tcBorders>
          </w:tcPr>
          <w:p w14:paraId="6E030AB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0.75</w:t>
            </w:r>
          </w:p>
        </w:tc>
        <w:tc>
          <w:tcPr>
            <w:tcW w:w="859" w:type="dxa"/>
            <w:tcBorders>
              <w:top w:val="nil"/>
              <w:left w:val="nil"/>
              <w:bottom w:val="nil"/>
              <w:right w:val="nil"/>
            </w:tcBorders>
          </w:tcPr>
          <w:p w14:paraId="05BFC6A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0.19</w:t>
            </w:r>
          </w:p>
        </w:tc>
        <w:tc>
          <w:tcPr>
            <w:tcW w:w="619" w:type="dxa"/>
            <w:tcBorders>
              <w:top w:val="nil"/>
              <w:left w:val="nil"/>
              <w:bottom w:val="nil"/>
              <w:right w:val="nil"/>
            </w:tcBorders>
          </w:tcPr>
          <w:p w14:paraId="293403E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12</w:t>
            </w:r>
          </w:p>
        </w:tc>
        <w:tc>
          <w:tcPr>
            <w:tcW w:w="641" w:type="dxa"/>
            <w:tcBorders>
              <w:top w:val="nil"/>
              <w:left w:val="nil"/>
              <w:bottom w:val="nil"/>
              <w:right w:val="nil"/>
            </w:tcBorders>
          </w:tcPr>
          <w:p w14:paraId="4B86809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0200329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3.29</w:t>
            </w:r>
          </w:p>
        </w:tc>
      </w:tr>
      <w:tr w:rsidR="003227FE" w:rsidRPr="002F42D0" w14:paraId="330C87BD" w14:textId="77777777">
        <w:tc>
          <w:tcPr>
            <w:tcW w:w="2299" w:type="dxa"/>
            <w:tcBorders>
              <w:top w:val="nil"/>
              <w:left w:val="nil"/>
              <w:bottom w:val="nil"/>
              <w:right w:val="nil"/>
            </w:tcBorders>
          </w:tcPr>
          <w:p w14:paraId="41E45F1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arrive on time</w:t>
            </w:r>
          </w:p>
        </w:tc>
        <w:tc>
          <w:tcPr>
            <w:tcW w:w="701" w:type="dxa"/>
            <w:tcBorders>
              <w:top w:val="nil"/>
              <w:left w:val="nil"/>
              <w:bottom w:val="nil"/>
              <w:right w:val="nil"/>
            </w:tcBorders>
          </w:tcPr>
          <w:p w14:paraId="711FFF5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0.45</w:t>
            </w:r>
          </w:p>
        </w:tc>
        <w:tc>
          <w:tcPr>
            <w:tcW w:w="821" w:type="dxa"/>
            <w:tcBorders>
              <w:top w:val="nil"/>
              <w:left w:val="nil"/>
              <w:bottom w:val="nil"/>
              <w:right w:val="nil"/>
            </w:tcBorders>
          </w:tcPr>
          <w:p w14:paraId="7393A99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0.42</w:t>
            </w:r>
          </w:p>
        </w:tc>
        <w:tc>
          <w:tcPr>
            <w:tcW w:w="962" w:type="dxa"/>
            <w:tcBorders>
              <w:top w:val="nil"/>
              <w:left w:val="nil"/>
              <w:bottom w:val="nil"/>
              <w:right w:val="nil"/>
            </w:tcBorders>
          </w:tcPr>
          <w:p w14:paraId="02DDB87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0.53</w:t>
            </w:r>
          </w:p>
        </w:tc>
        <w:tc>
          <w:tcPr>
            <w:tcW w:w="718" w:type="dxa"/>
            <w:tcBorders>
              <w:top w:val="nil"/>
              <w:left w:val="nil"/>
              <w:bottom w:val="nil"/>
              <w:right w:val="nil"/>
            </w:tcBorders>
          </w:tcPr>
          <w:p w14:paraId="0EF9452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0.27</w:t>
            </w:r>
          </w:p>
        </w:tc>
        <w:tc>
          <w:tcPr>
            <w:tcW w:w="701" w:type="dxa"/>
            <w:tcBorders>
              <w:top w:val="nil"/>
              <w:left w:val="nil"/>
              <w:bottom w:val="nil"/>
              <w:right w:val="nil"/>
            </w:tcBorders>
          </w:tcPr>
          <w:p w14:paraId="0BDFBAC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0.41</w:t>
            </w:r>
          </w:p>
        </w:tc>
        <w:tc>
          <w:tcPr>
            <w:tcW w:w="859" w:type="dxa"/>
            <w:tcBorders>
              <w:top w:val="nil"/>
              <w:left w:val="nil"/>
              <w:bottom w:val="nil"/>
              <w:right w:val="nil"/>
            </w:tcBorders>
          </w:tcPr>
          <w:p w14:paraId="210E00B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0.68</w:t>
            </w:r>
          </w:p>
        </w:tc>
        <w:tc>
          <w:tcPr>
            <w:tcW w:w="619" w:type="dxa"/>
            <w:tcBorders>
              <w:top w:val="nil"/>
              <w:left w:val="nil"/>
              <w:bottom w:val="nil"/>
              <w:right w:val="nil"/>
            </w:tcBorders>
          </w:tcPr>
          <w:p w14:paraId="313E802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12</w:t>
            </w:r>
          </w:p>
        </w:tc>
        <w:tc>
          <w:tcPr>
            <w:tcW w:w="641" w:type="dxa"/>
            <w:tcBorders>
              <w:top w:val="nil"/>
              <w:left w:val="nil"/>
              <w:bottom w:val="nil"/>
              <w:right w:val="nil"/>
            </w:tcBorders>
          </w:tcPr>
          <w:p w14:paraId="45C7A59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1729A0D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3.99</w:t>
            </w:r>
          </w:p>
        </w:tc>
      </w:tr>
      <w:tr w:rsidR="003227FE" w:rsidRPr="002F42D0" w14:paraId="09E334FF" w14:textId="77777777">
        <w:tc>
          <w:tcPr>
            <w:tcW w:w="2299" w:type="dxa"/>
            <w:tcBorders>
              <w:top w:val="nil"/>
              <w:left w:val="nil"/>
              <w:bottom w:val="nil"/>
              <w:right w:val="nil"/>
            </w:tcBorders>
          </w:tcPr>
          <w:p w14:paraId="02C02E8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kill germs</w:t>
            </w:r>
          </w:p>
        </w:tc>
        <w:tc>
          <w:tcPr>
            <w:tcW w:w="701" w:type="dxa"/>
            <w:tcBorders>
              <w:top w:val="nil"/>
              <w:left w:val="nil"/>
              <w:bottom w:val="nil"/>
              <w:right w:val="nil"/>
            </w:tcBorders>
          </w:tcPr>
          <w:p w14:paraId="21C50AB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0.45</w:t>
            </w:r>
          </w:p>
        </w:tc>
        <w:tc>
          <w:tcPr>
            <w:tcW w:w="821" w:type="dxa"/>
            <w:tcBorders>
              <w:top w:val="nil"/>
              <w:left w:val="nil"/>
              <w:bottom w:val="nil"/>
              <w:right w:val="nil"/>
            </w:tcBorders>
          </w:tcPr>
          <w:p w14:paraId="1F37FD8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0.39</w:t>
            </w:r>
          </w:p>
        </w:tc>
        <w:tc>
          <w:tcPr>
            <w:tcW w:w="962" w:type="dxa"/>
            <w:tcBorders>
              <w:top w:val="nil"/>
              <w:left w:val="nil"/>
              <w:bottom w:val="nil"/>
              <w:right w:val="nil"/>
            </w:tcBorders>
          </w:tcPr>
          <w:p w14:paraId="4204CFC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0.62</w:t>
            </w:r>
          </w:p>
        </w:tc>
        <w:tc>
          <w:tcPr>
            <w:tcW w:w="718" w:type="dxa"/>
            <w:tcBorders>
              <w:top w:val="nil"/>
              <w:left w:val="nil"/>
              <w:bottom w:val="nil"/>
              <w:right w:val="nil"/>
            </w:tcBorders>
          </w:tcPr>
          <w:p w14:paraId="4DA3A23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0.50</w:t>
            </w:r>
          </w:p>
        </w:tc>
        <w:tc>
          <w:tcPr>
            <w:tcW w:w="701" w:type="dxa"/>
            <w:tcBorders>
              <w:top w:val="nil"/>
              <w:left w:val="nil"/>
              <w:bottom w:val="nil"/>
              <w:right w:val="nil"/>
            </w:tcBorders>
          </w:tcPr>
          <w:p w14:paraId="1992F62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0.19</w:t>
            </w:r>
          </w:p>
        </w:tc>
        <w:tc>
          <w:tcPr>
            <w:tcW w:w="859" w:type="dxa"/>
            <w:tcBorders>
              <w:top w:val="nil"/>
              <w:left w:val="nil"/>
              <w:bottom w:val="nil"/>
              <w:right w:val="nil"/>
            </w:tcBorders>
          </w:tcPr>
          <w:p w14:paraId="35FA8F7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0.49</w:t>
            </w:r>
          </w:p>
        </w:tc>
        <w:tc>
          <w:tcPr>
            <w:tcW w:w="619" w:type="dxa"/>
            <w:tcBorders>
              <w:top w:val="nil"/>
              <w:left w:val="nil"/>
              <w:bottom w:val="nil"/>
              <w:right w:val="nil"/>
            </w:tcBorders>
          </w:tcPr>
          <w:p w14:paraId="685E726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9</w:t>
            </w:r>
          </w:p>
        </w:tc>
        <w:tc>
          <w:tcPr>
            <w:tcW w:w="641" w:type="dxa"/>
            <w:tcBorders>
              <w:top w:val="nil"/>
              <w:left w:val="nil"/>
              <w:bottom w:val="nil"/>
              <w:right w:val="nil"/>
            </w:tcBorders>
          </w:tcPr>
          <w:p w14:paraId="0A58307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7448048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3.25</w:t>
            </w:r>
          </w:p>
        </w:tc>
      </w:tr>
      <w:tr w:rsidR="003227FE" w:rsidRPr="002F42D0" w14:paraId="3EBDEF60" w14:textId="77777777">
        <w:tc>
          <w:tcPr>
            <w:tcW w:w="2299" w:type="dxa"/>
            <w:tcBorders>
              <w:top w:val="nil"/>
              <w:left w:val="nil"/>
              <w:bottom w:val="nil"/>
              <w:right w:val="nil"/>
            </w:tcBorders>
          </w:tcPr>
          <w:p w14:paraId="6C74CEB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contact a friend</w:t>
            </w:r>
          </w:p>
        </w:tc>
        <w:tc>
          <w:tcPr>
            <w:tcW w:w="701" w:type="dxa"/>
            <w:tcBorders>
              <w:top w:val="nil"/>
              <w:left w:val="nil"/>
              <w:bottom w:val="nil"/>
              <w:right w:val="nil"/>
            </w:tcBorders>
          </w:tcPr>
          <w:p w14:paraId="582AFF2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0.45</w:t>
            </w:r>
          </w:p>
        </w:tc>
        <w:tc>
          <w:tcPr>
            <w:tcW w:w="821" w:type="dxa"/>
            <w:tcBorders>
              <w:top w:val="nil"/>
              <w:left w:val="nil"/>
              <w:bottom w:val="nil"/>
              <w:right w:val="nil"/>
            </w:tcBorders>
          </w:tcPr>
          <w:p w14:paraId="048C19E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0.35</w:t>
            </w:r>
          </w:p>
        </w:tc>
        <w:tc>
          <w:tcPr>
            <w:tcW w:w="962" w:type="dxa"/>
            <w:tcBorders>
              <w:top w:val="nil"/>
              <w:left w:val="nil"/>
              <w:bottom w:val="nil"/>
              <w:right w:val="nil"/>
            </w:tcBorders>
          </w:tcPr>
          <w:p w14:paraId="0DCB2B8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0.36</w:t>
            </w:r>
          </w:p>
        </w:tc>
        <w:tc>
          <w:tcPr>
            <w:tcW w:w="718" w:type="dxa"/>
            <w:tcBorders>
              <w:top w:val="nil"/>
              <w:left w:val="nil"/>
              <w:bottom w:val="nil"/>
              <w:right w:val="nil"/>
            </w:tcBorders>
          </w:tcPr>
          <w:p w14:paraId="4651CE1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0.40</w:t>
            </w:r>
          </w:p>
        </w:tc>
        <w:tc>
          <w:tcPr>
            <w:tcW w:w="701" w:type="dxa"/>
            <w:tcBorders>
              <w:top w:val="nil"/>
              <w:left w:val="nil"/>
              <w:bottom w:val="nil"/>
              <w:right w:val="nil"/>
            </w:tcBorders>
          </w:tcPr>
          <w:p w14:paraId="4B5CC98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0.51</w:t>
            </w:r>
          </w:p>
        </w:tc>
        <w:tc>
          <w:tcPr>
            <w:tcW w:w="859" w:type="dxa"/>
            <w:tcBorders>
              <w:top w:val="nil"/>
              <w:left w:val="nil"/>
              <w:bottom w:val="nil"/>
              <w:right w:val="nil"/>
            </w:tcBorders>
          </w:tcPr>
          <w:p w14:paraId="41AB690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0.66</w:t>
            </w:r>
          </w:p>
        </w:tc>
        <w:tc>
          <w:tcPr>
            <w:tcW w:w="619" w:type="dxa"/>
            <w:tcBorders>
              <w:top w:val="nil"/>
              <w:left w:val="nil"/>
              <w:bottom w:val="nil"/>
              <w:right w:val="nil"/>
            </w:tcBorders>
          </w:tcPr>
          <w:p w14:paraId="67E9F5F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14</w:t>
            </w:r>
          </w:p>
        </w:tc>
        <w:tc>
          <w:tcPr>
            <w:tcW w:w="641" w:type="dxa"/>
            <w:tcBorders>
              <w:top w:val="nil"/>
              <w:left w:val="nil"/>
              <w:bottom w:val="nil"/>
              <w:right w:val="nil"/>
            </w:tcBorders>
          </w:tcPr>
          <w:p w14:paraId="158E8B5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1884EE7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3.71</w:t>
            </w:r>
          </w:p>
        </w:tc>
      </w:tr>
      <w:tr w:rsidR="003227FE" w:rsidRPr="002F42D0" w14:paraId="19E65357" w14:textId="77777777">
        <w:tc>
          <w:tcPr>
            <w:tcW w:w="2299" w:type="dxa"/>
            <w:tcBorders>
              <w:top w:val="nil"/>
              <w:left w:val="nil"/>
              <w:bottom w:val="nil"/>
              <w:right w:val="nil"/>
            </w:tcBorders>
          </w:tcPr>
          <w:p w14:paraId="1795180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send a message</w:t>
            </w:r>
          </w:p>
        </w:tc>
        <w:tc>
          <w:tcPr>
            <w:tcW w:w="701" w:type="dxa"/>
            <w:tcBorders>
              <w:top w:val="nil"/>
              <w:left w:val="nil"/>
              <w:bottom w:val="nil"/>
              <w:right w:val="nil"/>
            </w:tcBorders>
          </w:tcPr>
          <w:p w14:paraId="4DC7C2C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0.46</w:t>
            </w:r>
          </w:p>
        </w:tc>
        <w:tc>
          <w:tcPr>
            <w:tcW w:w="821" w:type="dxa"/>
            <w:tcBorders>
              <w:top w:val="nil"/>
              <w:left w:val="nil"/>
              <w:bottom w:val="nil"/>
              <w:right w:val="nil"/>
            </w:tcBorders>
          </w:tcPr>
          <w:p w14:paraId="0388E86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0.38</w:t>
            </w:r>
          </w:p>
        </w:tc>
        <w:tc>
          <w:tcPr>
            <w:tcW w:w="962" w:type="dxa"/>
            <w:tcBorders>
              <w:top w:val="nil"/>
              <w:left w:val="nil"/>
              <w:bottom w:val="nil"/>
              <w:right w:val="nil"/>
            </w:tcBorders>
          </w:tcPr>
          <w:p w14:paraId="364948A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0.31</w:t>
            </w:r>
          </w:p>
        </w:tc>
        <w:tc>
          <w:tcPr>
            <w:tcW w:w="718" w:type="dxa"/>
            <w:tcBorders>
              <w:top w:val="nil"/>
              <w:left w:val="nil"/>
              <w:bottom w:val="nil"/>
              <w:right w:val="nil"/>
            </w:tcBorders>
          </w:tcPr>
          <w:p w14:paraId="3476260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0.59</w:t>
            </w:r>
          </w:p>
        </w:tc>
        <w:tc>
          <w:tcPr>
            <w:tcW w:w="701" w:type="dxa"/>
            <w:tcBorders>
              <w:top w:val="nil"/>
              <w:left w:val="nil"/>
              <w:bottom w:val="nil"/>
              <w:right w:val="nil"/>
            </w:tcBorders>
          </w:tcPr>
          <w:p w14:paraId="339EE80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0.48</w:t>
            </w:r>
          </w:p>
        </w:tc>
        <w:tc>
          <w:tcPr>
            <w:tcW w:w="859" w:type="dxa"/>
            <w:tcBorders>
              <w:top w:val="nil"/>
              <w:left w:val="nil"/>
              <w:bottom w:val="nil"/>
              <w:right w:val="nil"/>
            </w:tcBorders>
          </w:tcPr>
          <w:p w14:paraId="7238924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0.15</w:t>
            </w:r>
          </w:p>
        </w:tc>
        <w:tc>
          <w:tcPr>
            <w:tcW w:w="619" w:type="dxa"/>
            <w:tcBorders>
              <w:top w:val="nil"/>
              <w:left w:val="nil"/>
              <w:bottom w:val="nil"/>
              <w:right w:val="nil"/>
            </w:tcBorders>
          </w:tcPr>
          <w:p w14:paraId="7F4FEAE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12</w:t>
            </w:r>
          </w:p>
        </w:tc>
        <w:tc>
          <w:tcPr>
            <w:tcW w:w="641" w:type="dxa"/>
            <w:tcBorders>
              <w:top w:val="nil"/>
              <w:left w:val="nil"/>
              <w:bottom w:val="nil"/>
              <w:right w:val="nil"/>
            </w:tcBorders>
          </w:tcPr>
          <w:p w14:paraId="37F2B22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74A931B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3.82</w:t>
            </w:r>
          </w:p>
        </w:tc>
      </w:tr>
      <w:tr w:rsidR="003227FE" w:rsidRPr="002F42D0" w14:paraId="38085F02" w14:textId="77777777">
        <w:tc>
          <w:tcPr>
            <w:tcW w:w="2299" w:type="dxa"/>
            <w:tcBorders>
              <w:top w:val="nil"/>
              <w:left w:val="nil"/>
              <w:bottom w:val="nil"/>
              <w:right w:val="nil"/>
            </w:tcBorders>
          </w:tcPr>
          <w:p w14:paraId="3417FA4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make a donation</w:t>
            </w:r>
          </w:p>
        </w:tc>
        <w:tc>
          <w:tcPr>
            <w:tcW w:w="701" w:type="dxa"/>
            <w:tcBorders>
              <w:top w:val="nil"/>
              <w:left w:val="nil"/>
              <w:bottom w:val="nil"/>
              <w:right w:val="nil"/>
            </w:tcBorders>
          </w:tcPr>
          <w:p w14:paraId="16E8A50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0.47</w:t>
            </w:r>
          </w:p>
        </w:tc>
        <w:tc>
          <w:tcPr>
            <w:tcW w:w="821" w:type="dxa"/>
            <w:tcBorders>
              <w:top w:val="nil"/>
              <w:left w:val="nil"/>
              <w:bottom w:val="nil"/>
              <w:right w:val="nil"/>
            </w:tcBorders>
          </w:tcPr>
          <w:p w14:paraId="760F91F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0.34</w:t>
            </w:r>
          </w:p>
        </w:tc>
        <w:tc>
          <w:tcPr>
            <w:tcW w:w="962" w:type="dxa"/>
            <w:tcBorders>
              <w:top w:val="nil"/>
              <w:left w:val="nil"/>
              <w:bottom w:val="nil"/>
              <w:right w:val="nil"/>
            </w:tcBorders>
          </w:tcPr>
          <w:p w14:paraId="4E60D40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0.36</w:t>
            </w:r>
          </w:p>
        </w:tc>
        <w:tc>
          <w:tcPr>
            <w:tcW w:w="718" w:type="dxa"/>
            <w:tcBorders>
              <w:top w:val="nil"/>
              <w:left w:val="nil"/>
              <w:bottom w:val="nil"/>
              <w:right w:val="nil"/>
            </w:tcBorders>
          </w:tcPr>
          <w:p w14:paraId="73B2FC1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0.48</w:t>
            </w:r>
          </w:p>
        </w:tc>
        <w:tc>
          <w:tcPr>
            <w:tcW w:w="701" w:type="dxa"/>
            <w:tcBorders>
              <w:top w:val="nil"/>
              <w:left w:val="nil"/>
              <w:bottom w:val="nil"/>
              <w:right w:val="nil"/>
            </w:tcBorders>
          </w:tcPr>
          <w:p w14:paraId="347CE4C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0.51</w:t>
            </w:r>
          </w:p>
        </w:tc>
        <w:tc>
          <w:tcPr>
            <w:tcW w:w="859" w:type="dxa"/>
            <w:tcBorders>
              <w:top w:val="nil"/>
              <w:left w:val="nil"/>
              <w:bottom w:val="nil"/>
              <w:right w:val="nil"/>
            </w:tcBorders>
          </w:tcPr>
          <w:p w14:paraId="36608C2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0.73</w:t>
            </w:r>
          </w:p>
        </w:tc>
        <w:tc>
          <w:tcPr>
            <w:tcW w:w="619" w:type="dxa"/>
            <w:tcBorders>
              <w:top w:val="nil"/>
              <w:left w:val="nil"/>
              <w:bottom w:val="nil"/>
              <w:right w:val="nil"/>
            </w:tcBorders>
          </w:tcPr>
          <w:p w14:paraId="30EE0F1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37C6759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5399380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3.55</w:t>
            </w:r>
          </w:p>
        </w:tc>
      </w:tr>
      <w:tr w:rsidR="003227FE" w:rsidRPr="002F42D0" w14:paraId="72073BB7" w14:textId="77777777">
        <w:tc>
          <w:tcPr>
            <w:tcW w:w="2299" w:type="dxa"/>
            <w:tcBorders>
              <w:top w:val="nil"/>
              <w:left w:val="nil"/>
              <w:bottom w:val="nil"/>
              <w:right w:val="nil"/>
            </w:tcBorders>
          </w:tcPr>
          <w:p w14:paraId="3431951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satisfy hunger</w:t>
            </w:r>
          </w:p>
        </w:tc>
        <w:tc>
          <w:tcPr>
            <w:tcW w:w="701" w:type="dxa"/>
            <w:tcBorders>
              <w:top w:val="nil"/>
              <w:left w:val="nil"/>
              <w:bottom w:val="nil"/>
              <w:right w:val="nil"/>
            </w:tcBorders>
          </w:tcPr>
          <w:p w14:paraId="6D3234A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0.48</w:t>
            </w:r>
          </w:p>
        </w:tc>
        <w:tc>
          <w:tcPr>
            <w:tcW w:w="821" w:type="dxa"/>
            <w:tcBorders>
              <w:top w:val="nil"/>
              <w:left w:val="nil"/>
              <w:bottom w:val="nil"/>
              <w:right w:val="nil"/>
            </w:tcBorders>
          </w:tcPr>
          <w:p w14:paraId="3A1AD09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0.47</w:t>
            </w:r>
          </w:p>
        </w:tc>
        <w:tc>
          <w:tcPr>
            <w:tcW w:w="962" w:type="dxa"/>
            <w:tcBorders>
              <w:top w:val="nil"/>
              <w:left w:val="nil"/>
              <w:bottom w:val="nil"/>
              <w:right w:val="nil"/>
            </w:tcBorders>
          </w:tcPr>
          <w:p w14:paraId="31C04C1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0.40</w:t>
            </w:r>
          </w:p>
        </w:tc>
        <w:tc>
          <w:tcPr>
            <w:tcW w:w="718" w:type="dxa"/>
            <w:tcBorders>
              <w:top w:val="nil"/>
              <w:left w:val="nil"/>
              <w:bottom w:val="nil"/>
              <w:right w:val="nil"/>
            </w:tcBorders>
          </w:tcPr>
          <w:p w14:paraId="3933695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0.56</w:t>
            </w:r>
          </w:p>
        </w:tc>
        <w:tc>
          <w:tcPr>
            <w:tcW w:w="701" w:type="dxa"/>
            <w:tcBorders>
              <w:top w:val="nil"/>
              <w:left w:val="nil"/>
              <w:bottom w:val="nil"/>
              <w:right w:val="nil"/>
            </w:tcBorders>
          </w:tcPr>
          <w:p w14:paraId="045D12C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0.29</w:t>
            </w:r>
          </w:p>
        </w:tc>
        <w:tc>
          <w:tcPr>
            <w:tcW w:w="859" w:type="dxa"/>
            <w:tcBorders>
              <w:top w:val="nil"/>
              <w:left w:val="nil"/>
              <w:bottom w:val="nil"/>
              <w:right w:val="nil"/>
            </w:tcBorders>
          </w:tcPr>
          <w:p w14:paraId="01A67D3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0.70</w:t>
            </w:r>
          </w:p>
        </w:tc>
        <w:tc>
          <w:tcPr>
            <w:tcW w:w="619" w:type="dxa"/>
            <w:tcBorders>
              <w:top w:val="nil"/>
              <w:left w:val="nil"/>
              <w:bottom w:val="nil"/>
              <w:right w:val="nil"/>
            </w:tcBorders>
          </w:tcPr>
          <w:p w14:paraId="6B1F6D4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2FB0B1D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28A2363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2.46</w:t>
            </w:r>
          </w:p>
        </w:tc>
      </w:tr>
      <w:tr w:rsidR="003227FE" w:rsidRPr="002F42D0" w14:paraId="19E644F4" w14:textId="77777777">
        <w:tc>
          <w:tcPr>
            <w:tcW w:w="2299" w:type="dxa"/>
            <w:tcBorders>
              <w:top w:val="nil"/>
              <w:left w:val="nil"/>
              <w:bottom w:val="nil"/>
              <w:right w:val="nil"/>
            </w:tcBorders>
          </w:tcPr>
          <w:p w14:paraId="1A8AC3D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give a lecture</w:t>
            </w:r>
          </w:p>
        </w:tc>
        <w:tc>
          <w:tcPr>
            <w:tcW w:w="701" w:type="dxa"/>
            <w:tcBorders>
              <w:top w:val="nil"/>
              <w:left w:val="nil"/>
              <w:bottom w:val="nil"/>
              <w:right w:val="nil"/>
            </w:tcBorders>
          </w:tcPr>
          <w:p w14:paraId="5888837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0.48</w:t>
            </w:r>
          </w:p>
        </w:tc>
        <w:tc>
          <w:tcPr>
            <w:tcW w:w="821" w:type="dxa"/>
            <w:tcBorders>
              <w:top w:val="nil"/>
              <w:left w:val="nil"/>
              <w:bottom w:val="nil"/>
              <w:right w:val="nil"/>
            </w:tcBorders>
          </w:tcPr>
          <w:p w14:paraId="082792E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0.36</w:t>
            </w:r>
          </w:p>
        </w:tc>
        <w:tc>
          <w:tcPr>
            <w:tcW w:w="962" w:type="dxa"/>
            <w:tcBorders>
              <w:top w:val="nil"/>
              <w:left w:val="nil"/>
              <w:bottom w:val="nil"/>
              <w:right w:val="nil"/>
            </w:tcBorders>
          </w:tcPr>
          <w:p w14:paraId="713C076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0.38</w:t>
            </w:r>
          </w:p>
        </w:tc>
        <w:tc>
          <w:tcPr>
            <w:tcW w:w="718" w:type="dxa"/>
            <w:tcBorders>
              <w:top w:val="nil"/>
              <w:left w:val="nil"/>
              <w:bottom w:val="nil"/>
              <w:right w:val="nil"/>
            </w:tcBorders>
          </w:tcPr>
          <w:p w14:paraId="26F5DA6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0.46</w:t>
            </w:r>
          </w:p>
        </w:tc>
        <w:tc>
          <w:tcPr>
            <w:tcW w:w="701" w:type="dxa"/>
            <w:tcBorders>
              <w:top w:val="nil"/>
              <w:left w:val="nil"/>
              <w:bottom w:val="nil"/>
              <w:right w:val="nil"/>
            </w:tcBorders>
          </w:tcPr>
          <w:p w14:paraId="40C9954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0.66</w:t>
            </w:r>
          </w:p>
        </w:tc>
        <w:tc>
          <w:tcPr>
            <w:tcW w:w="859" w:type="dxa"/>
            <w:tcBorders>
              <w:top w:val="nil"/>
              <w:left w:val="nil"/>
              <w:bottom w:val="nil"/>
              <w:right w:val="nil"/>
            </w:tcBorders>
          </w:tcPr>
          <w:p w14:paraId="1070FDD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0.26</w:t>
            </w:r>
          </w:p>
        </w:tc>
        <w:tc>
          <w:tcPr>
            <w:tcW w:w="619" w:type="dxa"/>
            <w:tcBorders>
              <w:top w:val="nil"/>
              <w:left w:val="nil"/>
              <w:bottom w:val="nil"/>
              <w:right w:val="nil"/>
            </w:tcBorders>
          </w:tcPr>
          <w:p w14:paraId="59C7FA2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12</w:t>
            </w:r>
          </w:p>
        </w:tc>
        <w:tc>
          <w:tcPr>
            <w:tcW w:w="641" w:type="dxa"/>
            <w:tcBorders>
              <w:top w:val="nil"/>
              <w:left w:val="nil"/>
              <w:bottom w:val="nil"/>
              <w:right w:val="nil"/>
            </w:tcBorders>
          </w:tcPr>
          <w:p w14:paraId="67D46F1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5BB7167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3.69</w:t>
            </w:r>
          </w:p>
        </w:tc>
      </w:tr>
      <w:tr w:rsidR="003227FE" w:rsidRPr="002F42D0" w14:paraId="3F95AB0E" w14:textId="77777777">
        <w:tc>
          <w:tcPr>
            <w:tcW w:w="2299" w:type="dxa"/>
            <w:tcBorders>
              <w:top w:val="nil"/>
              <w:left w:val="nil"/>
              <w:bottom w:val="nil"/>
              <w:right w:val="nil"/>
            </w:tcBorders>
          </w:tcPr>
          <w:p w14:paraId="31EFF71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write a poem</w:t>
            </w:r>
          </w:p>
        </w:tc>
        <w:tc>
          <w:tcPr>
            <w:tcW w:w="701" w:type="dxa"/>
            <w:tcBorders>
              <w:top w:val="nil"/>
              <w:left w:val="nil"/>
              <w:bottom w:val="nil"/>
              <w:right w:val="nil"/>
            </w:tcBorders>
          </w:tcPr>
          <w:p w14:paraId="5DE62A6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0.49</w:t>
            </w:r>
          </w:p>
        </w:tc>
        <w:tc>
          <w:tcPr>
            <w:tcW w:w="821" w:type="dxa"/>
            <w:tcBorders>
              <w:top w:val="nil"/>
              <w:left w:val="nil"/>
              <w:bottom w:val="nil"/>
              <w:right w:val="nil"/>
            </w:tcBorders>
          </w:tcPr>
          <w:p w14:paraId="61F4B7F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0.35</w:t>
            </w:r>
          </w:p>
        </w:tc>
        <w:tc>
          <w:tcPr>
            <w:tcW w:w="962" w:type="dxa"/>
            <w:tcBorders>
              <w:top w:val="nil"/>
              <w:left w:val="nil"/>
              <w:bottom w:val="nil"/>
              <w:right w:val="nil"/>
            </w:tcBorders>
          </w:tcPr>
          <w:p w14:paraId="0442215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0.39</w:t>
            </w:r>
          </w:p>
        </w:tc>
        <w:tc>
          <w:tcPr>
            <w:tcW w:w="718" w:type="dxa"/>
            <w:tcBorders>
              <w:top w:val="nil"/>
              <w:left w:val="nil"/>
              <w:bottom w:val="nil"/>
              <w:right w:val="nil"/>
            </w:tcBorders>
          </w:tcPr>
          <w:p w14:paraId="78062A0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0.38</w:t>
            </w:r>
          </w:p>
        </w:tc>
        <w:tc>
          <w:tcPr>
            <w:tcW w:w="701" w:type="dxa"/>
            <w:tcBorders>
              <w:top w:val="nil"/>
              <w:left w:val="nil"/>
              <w:bottom w:val="nil"/>
              <w:right w:val="nil"/>
            </w:tcBorders>
          </w:tcPr>
          <w:p w14:paraId="1F87081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0.74</w:t>
            </w:r>
          </w:p>
        </w:tc>
        <w:tc>
          <w:tcPr>
            <w:tcW w:w="859" w:type="dxa"/>
            <w:tcBorders>
              <w:top w:val="nil"/>
              <w:left w:val="nil"/>
              <w:bottom w:val="nil"/>
              <w:right w:val="nil"/>
            </w:tcBorders>
          </w:tcPr>
          <w:p w14:paraId="1A4E210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0.47</w:t>
            </w:r>
          </w:p>
        </w:tc>
        <w:tc>
          <w:tcPr>
            <w:tcW w:w="619" w:type="dxa"/>
            <w:tcBorders>
              <w:top w:val="nil"/>
              <w:left w:val="nil"/>
              <w:bottom w:val="nil"/>
              <w:right w:val="nil"/>
            </w:tcBorders>
          </w:tcPr>
          <w:p w14:paraId="425554F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10</w:t>
            </w:r>
          </w:p>
        </w:tc>
        <w:tc>
          <w:tcPr>
            <w:tcW w:w="641" w:type="dxa"/>
            <w:tcBorders>
              <w:top w:val="nil"/>
              <w:left w:val="nil"/>
              <w:bottom w:val="nil"/>
              <w:right w:val="nil"/>
            </w:tcBorders>
          </w:tcPr>
          <w:p w14:paraId="5EA88E1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03611CA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3.33</w:t>
            </w:r>
          </w:p>
        </w:tc>
      </w:tr>
      <w:tr w:rsidR="003227FE" w:rsidRPr="002F42D0" w14:paraId="209D818F" w14:textId="77777777">
        <w:tc>
          <w:tcPr>
            <w:tcW w:w="2299" w:type="dxa"/>
            <w:tcBorders>
              <w:top w:val="nil"/>
              <w:left w:val="nil"/>
              <w:bottom w:val="nil"/>
              <w:right w:val="nil"/>
            </w:tcBorders>
          </w:tcPr>
          <w:p w14:paraId="6BD0173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give to charity</w:t>
            </w:r>
          </w:p>
        </w:tc>
        <w:tc>
          <w:tcPr>
            <w:tcW w:w="701" w:type="dxa"/>
            <w:tcBorders>
              <w:top w:val="nil"/>
              <w:left w:val="nil"/>
              <w:bottom w:val="nil"/>
              <w:right w:val="nil"/>
            </w:tcBorders>
          </w:tcPr>
          <w:p w14:paraId="2918999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0.50</w:t>
            </w:r>
          </w:p>
        </w:tc>
        <w:tc>
          <w:tcPr>
            <w:tcW w:w="821" w:type="dxa"/>
            <w:tcBorders>
              <w:top w:val="nil"/>
              <w:left w:val="nil"/>
              <w:bottom w:val="nil"/>
              <w:right w:val="nil"/>
            </w:tcBorders>
          </w:tcPr>
          <w:p w14:paraId="2FC8F74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0.36</w:t>
            </w:r>
          </w:p>
        </w:tc>
        <w:tc>
          <w:tcPr>
            <w:tcW w:w="962" w:type="dxa"/>
            <w:tcBorders>
              <w:top w:val="nil"/>
              <w:left w:val="nil"/>
              <w:bottom w:val="nil"/>
              <w:right w:val="nil"/>
            </w:tcBorders>
          </w:tcPr>
          <w:p w14:paraId="4BC2DB7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0.51</w:t>
            </w:r>
          </w:p>
        </w:tc>
        <w:tc>
          <w:tcPr>
            <w:tcW w:w="718" w:type="dxa"/>
            <w:tcBorders>
              <w:top w:val="nil"/>
              <w:left w:val="nil"/>
              <w:bottom w:val="nil"/>
              <w:right w:val="nil"/>
            </w:tcBorders>
          </w:tcPr>
          <w:p w14:paraId="0D6B714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0.47</w:t>
            </w:r>
          </w:p>
        </w:tc>
        <w:tc>
          <w:tcPr>
            <w:tcW w:w="701" w:type="dxa"/>
            <w:tcBorders>
              <w:top w:val="nil"/>
              <w:left w:val="nil"/>
              <w:bottom w:val="nil"/>
              <w:right w:val="nil"/>
            </w:tcBorders>
          </w:tcPr>
          <w:p w14:paraId="6DE577F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0.53</w:t>
            </w:r>
          </w:p>
        </w:tc>
        <w:tc>
          <w:tcPr>
            <w:tcW w:w="859" w:type="dxa"/>
            <w:tcBorders>
              <w:top w:val="nil"/>
              <w:left w:val="nil"/>
              <w:bottom w:val="nil"/>
              <w:right w:val="nil"/>
            </w:tcBorders>
          </w:tcPr>
          <w:p w14:paraId="17387AB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0.76</w:t>
            </w:r>
          </w:p>
        </w:tc>
        <w:tc>
          <w:tcPr>
            <w:tcW w:w="619" w:type="dxa"/>
            <w:tcBorders>
              <w:top w:val="nil"/>
              <w:left w:val="nil"/>
              <w:bottom w:val="nil"/>
              <w:right w:val="nil"/>
            </w:tcBorders>
          </w:tcPr>
          <w:p w14:paraId="6CC9015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76465E2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049699F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3.85</w:t>
            </w:r>
          </w:p>
        </w:tc>
      </w:tr>
      <w:tr w:rsidR="003227FE" w:rsidRPr="002F42D0" w14:paraId="5F7809F2" w14:textId="77777777">
        <w:tc>
          <w:tcPr>
            <w:tcW w:w="2299" w:type="dxa"/>
            <w:tcBorders>
              <w:top w:val="nil"/>
              <w:left w:val="nil"/>
              <w:bottom w:val="nil"/>
              <w:right w:val="nil"/>
            </w:tcBorders>
          </w:tcPr>
          <w:p w14:paraId="558002D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get fit</w:t>
            </w:r>
          </w:p>
        </w:tc>
        <w:tc>
          <w:tcPr>
            <w:tcW w:w="701" w:type="dxa"/>
            <w:tcBorders>
              <w:top w:val="nil"/>
              <w:left w:val="nil"/>
              <w:bottom w:val="nil"/>
              <w:right w:val="nil"/>
            </w:tcBorders>
          </w:tcPr>
          <w:p w14:paraId="2AFA05A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0.51</w:t>
            </w:r>
          </w:p>
        </w:tc>
        <w:tc>
          <w:tcPr>
            <w:tcW w:w="821" w:type="dxa"/>
            <w:tcBorders>
              <w:top w:val="nil"/>
              <w:left w:val="nil"/>
              <w:bottom w:val="nil"/>
              <w:right w:val="nil"/>
            </w:tcBorders>
          </w:tcPr>
          <w:p w14:paraId="54B7310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0.44</w:t>
            </w:r>
          </w:p>
        </w:tc>
        <w:tc>
          <w:tcPr>
            <w:tcW w:w="962" w:type="dxa"/>
            <w:tcBorders>
              <w:top w:val="nil"/>
              <w:left w:val="nil"/>
              <w:bottom w:val="nil"/>
              <w:right w:val="nil"/>
            </w:tcBorders>
          </w:tcPr>
          <w:p w14:paraId="12DFD7B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0.52</w:t>
            </w:r>
          </w:p>
        </w:tc>
        <w:tc>
          <w:tcPr>
            <w:tcW w:w="718" w:type="dxa"/>
            <w:tcBorders>
              <w:top w:val="nil"/>
              <w:left w:val="nil"/>
              <w:bottom w:val="nil"/>
              <w:right w:val="nil"/>
            </w:tcBorders>
          </w:tcPr>
          <w:p w14:paraId="3062837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0.72</w:t>
            </w:r>
          </w:p>
        </w:tc>
        <w:tc>
          <w:tcPr>
            <w:tcW w:w="701" w:type="dxa"/>
            <w:tcBorders>
              <w:top w:val="nil"/>
              <w:left w:val="nil"/>
              <w:bottom w:val="nil"/>
              <w:right w:val="nil"/>
            </w:tcBorders>
          </w:tcPr>
          <w:p w14:paraId="4E59F76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0.17</w:t>
            </w:r>
          </w:p>
        </w:tc>
        <w:tc>
          <w:tcPr>
            <w:tcW w:w="859" w:type="dxa"/>
            <w:tcBorders>
              <w:top w:val="nil"/>
              <w:left w:val="nil"/>
              <w:bottom w:val="nil"/>
              <w:right w:val="nil"/>
            </w:tcBorders>
          </w:tcPr>
          <w:p w14:paraId="6C74BA0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0.84</w:t>
            </w:r>
          </w:p>
        </w:tc>
        <w:tc>
          <w:tcPr>
            <w:tcW w:w="619" w:type="dxa"/>
            <w:tcBorders>
              <w:top w:val="nil"/>
              <w:left w:val="nil"/>
              <w:bottom w:val="nil"/>
              <w:right w:val="nil"/>
            </w:tcBorders>
          </w:tcPr>
          <w:p w14:paraId="551089C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6</w:t>
            </w:r>
          </w:p>
        </w:tc>
        <w:tc>
          <w:tcPr>
            <w:tcW w:w="641" w:type="dxa"/>
            <w:tcBorders>
              <w:top w:val="nil"/>
              <w:left w:val="nil"/>
              <w:bottom w:val="nil"/>
              <w:right w:val="nil"/>
            </w:tcBorders>
          </w:tcPr>
          <w:p w14:paraId="7683B51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35C847D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4.16</w:t>
            </w:r>
          </w:p>
        </w:tc>
      </w:tr>
      <w:tr w:rsidR="003227FE" w:rsidRPr="002F42D0" w14:paraId="3D8F1AE6" w14:textId="77777777">
        <w:tc>
          <w:tcPr>
            <w:tcW w:w="2299" w:type="dxa"/>
            <w:tcBorders>
              <w:top w:val="nil"/>
              <w:left w:val="nil"/>
              <w:bottom w:val="nil"/>
              <w:right w:val="nil"/>
            </w:tcBorders>
          </w:tcPr>
          <w:p w14:paraId="1B226DC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teach a class</w:t>
            </w:r>
          </w:p>
        </w:tc>
        <w:tc>
          <w:tcPr>
            <w:tcW w:w="701" w:type="dxa"/>
            <w:tcBorders>
              <w:top w:val="nil"/>
              <w:left w:val="nil"/>
              <w:bottom w:val="nil"/>
              <w:right w:val="nil"/>
            </w:tcBorders>
          </w:tcPr>
          <w:p w14:paraId="12D9E4C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0.52</w:t>
            </w:r>
          </w:p>
        </w:tc>
        <w:tc>
          <w:tcPr>
            <w:tcW w:w="821" w:type="dxa"/>
            <w:tcBorders>
              <w:top w:val="nil"/>
              <w:left w:val="nil"/>
              <w:bottom w:val="nil"/>
              <w:right w:val="nil"/>
            </w:tcBorders>
          </w:tcPr>
          <w:p w14:paraId="4C2A615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0.42</w:t>
            </w:r>
          </w:p>
        </w:tc>
        <w:tc>
          <w:tcPr>
            <w:tcW w:w="962" w:type="dxa"/>
            <w:tcBorders>
              <w:top w:val="nil"/>
              <w:left w:val="nil"/>
              <w:bottom w:val="nil"/>
              <w:right w:val="nil"/>
            </w:tcBorders>
          </w:tcPr>
          <w:p w14:paraId="10E4FF2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0.36</w:t>
            </w:r>
          </w:p>
        </w:tc>
        <w:tc>
          <w:tcPr>
            <w:tcW w:w="718" w:type="dxa"/>
            <w:tcBorders>
              <w:top w:val="nil"/>
              <w:left w:val="nil"/>
              <w:bottom w:val="nil"/>
              <w:right w:val="nil"/>
            </w:tcBorders>
          </w:tcPr>
          <w:p w14:paraId="3C1E408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0.50</w:t>
            </w:r>
          </w:p>
        </w:tc>
        <w:tc>
          <w:tcPr>
            <w:tcW w:w="701" w:type="dxa"/>
            <w:tcBorders>
              <w:top w:val="nil"/>
              <w:left w:val="nil"/>
              <w:bottom w:val="nil"/>
              <w:right w:val="nil"/>
            </w:tcBorders>
          </w:tcPr>
          <w:p w14:paraId="6F9D88E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0.64</w:t>
            </w:r>
          </w:p>
        </w:tc>
        <w:tc>
          <w:tcPr>
            <w:tcW w:w="859" w:type="dxa"/>
            <w:tcBorders>
              <w:top w:val="nil"/>
              <w:left w:val="nil"/>
              <w:bottom w:val="nil"/>
              <w:right w:val="nil"/>
            </w:tcBorders>
          </w:tcPr>
          <w:p w14:paraId="099AD3C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0.45</w:t>
            </w:r>
          </w:p>
        </w:tc>
        <w:tc>
          <w:tcPr>
            <w:tcW w:w="619" w:type="dxa"/>
            <w:tcBorders>
              <w:top w:val="nil"/>
              <w:left w:val="nil"/>
              <w:bottom w:val="nil"/>
              <w:right w:val="nil"/>
            </w:tcBorders>
          </w:tcPr>
          <w:p w14:paraId="13BC21F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11</w:t>
            </w:r>
          </w:p>
        </w:tc>
        <w:tc>
          <w:tcPr>
            <w:tcW w:w="641" w:type="dxa"/>
            <w:tcBorders>
              <w:top w:val="nil"/>
              <w:left w:val="nil"/>
              <w:bottom w:val="nil"/>
              <w:right w:val="nil"/>
            </w:tcBorders>
          </w:tcPr>
          <w:p w14:paraId="336EAC1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37CC8EC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3.67</w:t>
            </w:r>
          </w:p>
        </w:tc>
      </w:tr>
      <w:tr w:rsidR="003227FE" w:rsidRPr="002F42D0" w14:paraId="0B57FB47" w14:textId="77777777">
        <w:tc>
          <w:tcPr>
            <w:tcW w:w="2299" w:type="dxa"/>
            <w:tcBorders>
              <w:top w:val="nil"/>
              <w:left w:val="nil"/>
              <w:bottom w:val="nil"/>
              <w:right w:val="nil"/>
            </w:tcBorders>
          </w:tcPr>
          <w:p w14:paraId="3607CDE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write a song</w:t>
            </w:r>
          </w:p>
        </w:tc>
        <w:tc>
          <w:tcPr>
            <w:tcW w:w="701" w:type="dxa"/>
            <w:tcBorders>
              <w:top w:val="nil"/>
              <w:left w:val="nil"/>
              <w:bottom w:val="nil"/>
              <w:right w:val="nil"/>
            </w:tcBorders>
          </w:tcPr>
          <w:p w14:paraId="6472394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0.52</w:t>
            </w:r>
          </w:p>
        </w:tc>
        <w:tc>
          <w:tcPr>
            <w:tcW w:w="821" w:type="dxa"/>
            <w:tcBorders>
              <w:top w:val="nil"/>
              <w:left w:val="nil"/>
              <w:bottom w:val="nil"/>
              <w:right w:val="nil"/>
            </w:tcBorders>
          </w:tcPr>
          <w:p w14:paraId="0D0B70D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0.36</w:t>
            </w:r>
          </w:p>
        </w:tc>
        <w:tc>
          <w:tcPr>
            <w:tcW w:w="962" w:type="dxa"/>
            <w:tcBorders>
              <w:top w:val="nil"/>
              <w:left w:val="nil"/>
              <w:bottom w:val="nil"/>
              <w:right w:val="nil"/>
            </w:tcBorders>
          </w:tcPr>
          <w:p w14:paraId="0AF5D0F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0.48</w:t>
            </w:r>
          </w:p>
        </w:tc>
        <w:tc>
          <w:tcPr>
            <w:tcW w:w="718" w:type="dxa"/>
            <w:tcBorders>
              <w:top w:val="nil"/>
              <w:left w:val="nil"/>
              <w:bottom w:val="nil"/>
              <w:right w:val="nil"/>
            </w:tcBorders>
          </w:tcPr>
          <w:p w14:paraId="135E3ED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0.41</w:t>
            </w:r>
          </w:p>
        </w:tc>
        <w:tc>
          <w:tcPr>
            <w:tcW w:w="701" w:type="dxa"/>
            <w:tcBorders>
              <w:top w:val="nil"/>
              <w:left w:val="nil"/>
              <w:bottom w:val="nil"/>
              <w:right w:val="nil"/>
            </w:tcBorders>
          </w:tcPr>
          <w:p w14:paraId="219C9C6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0.73</w:t>
            </w:r>
          </w:p>
        </w:tc>
        <w:tc>
          <w:tcPr>
            <w:tcW w:w="859" w:type="dxa"/>
            <w:tcBorders>
              <w:top w:val="nil"/>
              <w:left w:val="nil"/>
              <w:bottom w:val="nil"/>
              <w:right w:val="nil"/>
            </w:tcBorders>
          </w:tcPr>
          <w:p w14:paraId="102942B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0.51</w:t>
            </w:r>
          </w:p>
        </w:tc>
        <w:tc>
          <w:tcPr>
            <w:tcW w:w="619" w:type="dxa"/>
            <w:tcBorders>
              <w:top w:val="nil"/>
              <w:left w:val="nil"/>
              <w:bottom w:val="nil"/>
              <w:right w:val="nil"/>
            </w:tcBorders>
          </w:tcPr>
          <w:p w14:paraId="19F1F0E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10</w:t>
            </w:r>
          </w:p>
        </w:tc>
        <w:tc>
          <w:tcPr>
            <w:tcW w:w="641" w:type="dxa"/>
            <w:tcBorders>
              <w:top w:val="nil"/>
              <w:left w:val="nil"/>
              <w:bottom w:val="nil"/>
              <w:right w:val="nil"/>
            </w:tcBorders>
          </w:tcPr>
          <w:p w14:paraId="71B48AA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3637878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3.74</w:t>
            </w:r>
          </w:p>
        </w:tc>
      </w:tr>
      <w:tr w:rsidR="003227FE" w:rsidRPr="002F42D0" w14:paraId="0FB14D8D" w14:textId="77777777">
        <w:tc>
          <w:tcPr>
            <w:tcW w:w="2299" w:type="dxa"/>
            <w:tcBorders>
              <w:top w:val="nil"/>
              <w:left w:val="nil"/>
              <w:bottom w:val="nil"/>
              <w:right w:val="nil"/>
            </w:tcBorders>
          </w:tcPr>
          <w:p w14:paraId="494F781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participate in class</w:t>
            </w:r>
          </w:p>
        </w:tc>
        <w:tc>
          <w:tcPr>
            <w:tcW w:w="701" w:type="dxa"/>
            <w:tcBorders>
              <w:top w:val="nil"/>
              <w:left w:val="nil"/>
              <w:bottom w:val="nil"/>
              <w:right w:val="nil"/>
            </w:tcBorders>
          </w:tcPr>
          <w:p w14:paraId="08BF8F2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0.53</w:t>
            </w:r>
          </w:p>
        </w:tc>
        <w:tc>
          <w:tcPr>
            <w:tcW w:w="821" w:type="dxa"/>
            <w:tcBorders>
              <w:top w:val="nil"/>
              <w:left w:val="nil"/>
              <w:bottom w:val="nil"/>
              <w:right w:val="nil"/>
            </w:tcBorders>
          </w:tcPr>
          <w:p w14:paraId="37E4BCB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0.45</w:t>
            </w:r>
          </w:p>
        </w:tc>
        <w:tc>
          <w:tcPr>
            <w:tcW w:w="962" w:type="dxa"/>
            <w:tcBorders>
              <w:top w:val="nil"/>
              <w:left w:val="nil"/>
              <w:bottom w:val="nil"/>
              <w:right w:val="nil"/>
            </w:tcBorders>
          </w:tcPr>
          <w:p w14:paraId="5D288CA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0.37</w:t>
            </w:r>
          </w:p>
        </w:tc>
        <w:tc>
          <w:tcPr>
            <w:tcW w:w="718" w:type="dxa"/>
            <w:tcBorders>
              <w:top w:val="nil"/>
              <w:left w:val="nil"/>
              <w:bottom w:val="nil"/>
              <w:right w:val="nil"/>
            </w:tcBorders>
          </w:tcPr>
          <w:p w14:paraId="77A7AF4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0.51</w:t>
            </w:r>
          </w:p>
        </w:tc>
        <w:tc>
          <w:tcPr>
            <w:tcW w:w="701" w:type="dxa"/>
            <w:tcBorders>
              <w:top w:val="nil"/>
              <w:left w:val="nil"/>
              <w:bottom w:val="nil"/>
              <w:right w:val="nil"/>
            </w:tcBorders>
          </w:tcPr>
          <w:p w14:paraId="76FC899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0.64</w:t>
            </w:r>
          </w:p>
        </w:tc>
        <w:tc>
          <w:tcPr>
            <w:tcW w:w="859" w:type="dxa"/>
            <w:tcBorders>
              <w:top w:val="nil"/>
              <w:left w:val="nil"/>
              <w:bottom w:val="nil"/>
              <w:right w:val="nil"/>
            </w:tcBorders>
          </w:tcPr>
          <w:p w14:paraId="513657D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0.40</w:t>
            </w:r>
          </w:p>
        </w:tc>
        <w:tc>
          <w:tcPr>
            <w:tcW w:w="619" w:type="dxa"/>
            <w:tcBorders>
              <w:top w:val="nil"/>
              <w:left w:val="nil"/>
              <w:bottom w:val="nil"/>
              <w:right w:val="nil"/>
            </w:tcBorders>
          </w:tcPr>
          <w:p w14:paraId="2CD5B18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18</w:t>
            </w:r>
          </w:p>
        </w:tc>
        <w:tc>
          <w:tcPr>
            <w:tcW w:w="641" w:type="dxa"/>
            <w:tcBorders>
              <w:top w:val="nil"/>
              <w:left w:val="nil"/>
              <w:bottom w:val="nil"/>
              <w:right w:val="nil"/>
            </w:tcBorders>
          </w:tcPr>
          <w:p w14:paraId="1D090FC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7FAFA09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3.06</w:t>
            </w:r>
          </w:p>
        </w:tc>
      </w:tr>
      <w:tr w:rsidR="003227FE" w:rsidRPr="002F42D0" w14:paraId="05EDEF6A" w14:textId="77777777">
        <w:tc>
          <w:tcPr>
            <w:tcW w:w="2299" w:type="dxa"/>
            <w:tcBorders>
              <w:top w:val="nil"/>
              <w:left w:val="nil"/>
              <w:bottom w:val="nil"/>
              <w:right w:val="nil"/>
            </w:tcBorders>
          </w:tcPr>
          <w:p w14:paraId="1FF8DBC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get a job</w:t>
            </w:r>
          </w:p>
        </w:tc>
        <w:tc>
          <w:tcPr>
            <w:tcW w:w="701" w:type="dxa"/>
            <w:tcBorders>
              <w:top w:val="nil"/>
              <w:left w:val="nil"/>
              <w:bottom w:val="nil"/>
              <w:right w:val="nil"/>
            </w:tcBorders>
          </w:tcPr>
          <w:p w14:paraId="2914856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0.54</w:t>
            </w:r>
          </w:p>
        </w:tc>
        <w:tc>
          <w:tcPr>
            <w:tcW w:w="821" w:type="dxa"/>
            <w:tcBorders>
              <w:top w:val="nil"/>
              <w:left w:val="nil"/>
              <w:bottom w:val="nil"/>
              <w:right w:val="nil"/>
            </w:tcBorders>
          </w:tcPr>
          <w:p w14:paraId="134DF8D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0.41</w:t>
            </w:r>
          </w:p>
        </w:tc>
        <w:tc>
          <w:tcPr>
            <w:tcW w:w="962" w:type="dxa"/>
            <w:tcBorders>
              <w:top w:val="nil"/>
              <w:left w:val="nil"/>
              <w:bottom w:val="nil"/>
              <w:right w:val="nil"/>
            </w:tcBorders>
          </w:tcPr>
          <w:p w14:paraId="3150FE3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0.58</w:t>
            </w:r>
          </w:p>
        </w:tc>
        <w:tc>
          <w:tcPr>
            <w:tcW w:w="718" w:type="dxa"/>
            <w:tcBorders>
              <w:top w:val="nil"/>
              <w:left w:val="nil"/>
              <w:bottom w:val="nil"/>
              <w:right w:val="nil"/>
            </w:tcBorders>
          </w:tcPr>
          <w:p w14:paraId="0B356C3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0.53</w:t>
            </w:r>
          </w:p>
        </w:tc>
        <w:tc>
          <w:tcPr>
            <w:tcW w:w="701" w:type="dxa"/>
            <w:tcBorders>
              <w:top w:val="nil"/>
              <w:left w:val="nil"/>
              <w:bottom w:val="nil"/>
              <w:right w:val="nil"/>
            </w:tcBorders>
          </w:tcPr>
          <w:p w14:paraId="1B84FA2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0.51</w:t>
            </w:r>
          </w:p>
        </w:tc>
        <w:tc>
          <w:tcPr>
            <w:tcW w:w="859" w:type="dxa"/>
            <w:tcBorders>
              <w:top w:val="nil"/>
              <w:left w:val="nil"/>
              <w:bottom w:val="nil"/>
              <w:right w:val="nil"/>
            </w:tcBorders>
          </w:tcPr>
          <w:p w14:paraId="577CABC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0.71</w:t>
            </w:r>
          </w:p>
        </w:tc>
        <w:tc>
          <w:tcPr>
            <w:tcW w:w="619" w:type="dxa"/>
            <w:tcBorders>
              <w:top w:val="nil"/>
              <w:left w:val="nil"/>
              <w:bottom w:val="nil"/>
              <w:right w:val="nil"/>
            </w:tcBorders>
          </w:tcPr>
          <w:p w14:paraId="64D647A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7</w:t>
            </w:r>
          </w:p>
        </w:tc>
        <w:tc>
          <w:tcPr>
            <w:tcW w:w="641" w:type="dxa"/>
            <w:tcBorders>
              <w:top w:val="nil"/>
              <w:left w:val="nil"/>
              <w:bottom w:val="nil"/>
              <w:right w:val="nil"/>
            </w:tcBorders>
          </w:tcPr>
          <w:p w14:paraId="0B86EBF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5218367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4.85</w:t>
            </w:r>
          </w:p>
        </w:tc>
      </w:tr>
      <w:tr w:rsidR="003227FE" w:rsidRPr="002F42D0" w14:paraId="76779E5D" w14:textId="77777777">
        <w:tc>
          <w:tcPr>
            <w:tcW w:w="2299" w:type="dxa"/>
            <w:tcBorders>
              <w:top w:val="nil"/>
              <w:left w:val="nil"/>
              <w:bottom w:val="nil"/>
              <w:right w:val="nil"/>
            </w:tcBorders>
          </w:tcPr>
          <w:p w14:paraId="14065ED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show cleanliness</w:t>
            </w:r>
          </w:p>
        </w:tc>
        <w:tc>
          <w:tcPr>
            <w:tcW w:w="701" w:type="dxa"/>
            <w:tcBorders>
              <w:top w:val="nil"/>
              <w:left w:val="nil"/>
              <w:bottom w:val="nil"/>
              <w:right w:val="nil"/>
            </w:tcBorders>
          </w:tcPr>
          <w:p w14:paraId="53724EA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0.57</w:t>
            </w:r>
          </w:p>
        </w:tc>
        <w:tc>
          <w:tcPr>
            <w:tcW w:w="821" w:type="dxa"/>
            <w:tcBorders>
              <w:top w:val="nil"/>
              <w:left w:val="nil"/>
              <w:bottom w:val="nil"/>
              <w:right w:val="nil"/>
            </w:tcBorders>
          </w:tcPr>
          <w:p w14:paraId="63412F7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0.55</w:t>
            </w:r>
          </w:p>
        </w:tc>
        <w:tc>
          <w:tcPr>
            <w:tcW w:w="962" w:type="dxa"/>
            <w:tcBorders>
              <w:top w:val="nil"/>
              <w:left w:val="nil"/>
              <w:bottom w:val="nil"/>
              <w:right w:val="nil"/>
            </w:tcBorders>
          </w:tcPr>
          <w:p w14:paraId="56C7DD2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0.58</w:t>
            </w:r>
          </w:p>
        </w:tc>
        <w:tc>
          <w:tcPr>
            <w:tcW w:w="718" w:type="dxa"/>
            <w:tcBorders>
              <w:top w:val="nil"/>
              <w:left w:val="nil"/>
              <w:bottom w:val="nil"/>
              <w:right w:val="nil"/>
            </w:tcBorders>
          </w:tcPr>
          <w:p w14:paraId="4C7BD59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0.64</w:t>
            </w:r>
          </w:p>
        </w:tc>
        <w:tc>
          <w:tcPr>
            <w:tcW w:w="701" w:type="dxa"/>
            <w:tcBorders>
              <w:top w:val="nil"/>
              <w:left w:val="nil"/>
              <w:bottom w:val="nil"/>
              <w:right w:val="nil"/>
            </w:tcBorders>
          </w:tcPr>
          <w:p w14:paraId="45BEEDE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0.35</w:t>
            </w:r>
          </w:p>
        </w:tc>
        <w:tc>
          <w:tcPr>
            <w:tcW w:w="859" w:type="dxa"/>
            <w:tcBorders>
              <w:top w:val="nil"/>
              <w:left w:val="nil"/>
              <w:bottom w:val="nil"/>
              <w:right w:val="nil"/>
            </w:tcBorders>
          </w:tcPr>
          <w:p w14:paraId="48BAB40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0.60</w:t>
            </w:r>
          </w:p>
        </w:tc>
        <w:tc>
          <w:tcPr>
            <w:tcW w:w="619" w:type="dxa"/>
            <w:tcBorders>
              <w:top w:val="nil"/>
              <w:left w:val="nil"/>
              <w:bottom w:val="nil"/>
              <w:right w:val="nil"/>
            </w:tcBorders>
          </w:tcPr>
          <w:p w14:paraId="3D985D7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15</w:t>
            </w:r>
          </w:p>
        </w:tc>
        <w:tc>
          <w:tcPr>
            <w:tcW w:w="641" w:type="dxa"/>
            <w:tcBorders>
              <w:top w:val="nil"/>
              <w:left w:val="nil"/>
              <w:bottom w:val="nil"/>
              <w:right w:val="nil"/>
            </w:tcBorders>
          </w:tcPr>
          <w:p w14:paraId="19463C3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3680638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2.85</w:t>
            </w:r>
          </w:p>
        </w:tc>
      </w:tr>
      <w:tr w:rsidR="003227FE" w:rsidRPr="002F42D0" w14:paraId="152626A5" w14:textId="77777777">
        <w:tc>
          <w:tcPr>
            <w:tcW w:w="2299" w:type="dxa"/>
            <w:tcBorders>
              <w:top w:val="nil"/>
              <w:left w:val="nil"/>
              <w:bottom w:val="nil"/>
              <w:right w:val="nil"/>
            </w:tcBorders>
          </w:tcPr>
          <w:p w14:paraId="660351F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finish a job</w:t>
            </w:r>
          </w:p>
        </w:tc>
        <w:tc>
          <w:tcPr>
            <w:tcW w:w="701" w:type="dxa"/>
            <w:tcBorders>
              <w:top w:val="nil"/>
              <w:left w:val="nil"/>
              <w:bottom w:val="nil"/>
              <w:right w:val="nil"/>
            </w:tcBorders>
          </w:tcPr>
          <w:p w14:paraId="286B63A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0.58</w:t>
            </w:r>
          </w:p>
        </w:tc>
        <w:tc>
          <w:tcPr>
            <w:tcW w:w="821" w:type="dxa"/>
            <w:tcBorders>
              <w:top w:val="nil"/>
              <w:left w:val="nil"/>
              <w:bottom w:val="nil"/>
              <w:right w:val="nil"/>
            </w:tcBorders>
          </w:tcPr>
          <w:p w14:paraId="3ADA634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0.46</w:t>
            </w:r>
          </w:p>
        </w:tc>
        <w:tc>
          <w:tcPr>
            <w:tcW w:w="962" w:type="dxa"/>
            <w:tcBorders>
              <w:top w:val="nil"/>
              <w:left w:val="nil"/>
              <w:bottom w:val="nil"/>
              <w:right w:val="nil"/>
            </w:tcBorders>
          </w:tcPr>
          <w:p w14:paraId="6720107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0.68</w:t>
            </w:r>
          </w:p>
        </w:tc>
        <w:tc>
          <w:tcPr>
            <w:tcW w:w="718" w:type="dxa"/>
            <w:tcBorders>
              <w:top w:val="nil"/>
              <w:left w:val="nil"/>
              <w:bottom w:val="nil"/>
              <w:right w:val="nil"/>
            </w:tcBorders>
          </w:tcPr>
          <w:p w14:paraId="54252F8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0.62</w:t>
            </w:r>
          </w:p>
        </w:tc>
        <w:tc>
          <w:tcPr>
            <w:tcW w:w="701" w:type="dxa"/>
            <w:tcBorders>
              <w:top w:val="nil"/>
              <w:left w:val="nil"/>
              <w:bottom w:val="nil"/>
              <w:right w:val="nil"/>
            </w:tcBorders>
          </w:tcPr>
          <w:p w14:paraId="319D16A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0.43</w:t>
            </w:r>
          </w:p>
        </w:tc>
        <w:tc>
          <w:tcPr>
            <w:tcW w:w="859" w:type="dxa"/>
            <w:tcBorders>
              <w:top w:val="nil"/>
              <w:left w:val="nil"/>
              <w:bottom w:val="nil"/>
              <w:right w:val="nil"/>
            </w:tcBorders>
          </w:tcPr>
          <w:p w14:paraId="727AB88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0.75</w:t>
            </w:r>
          </w:p>
        </w:tc>
        <w:tc>
          <w:tcPr>
            <w:tcW w:w="619" w:type="dxa"/>
            <w:tcBorders>
              <w:top w:val="nil"/>
              <w:left w:val="nil"/>
              <w:bottom w:val="nil"/>
              <w:right w:val="nil"/>
            </w:tcBorders>
          </w:tcPr>
          <w:p w14:paraId="6905947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10</w:t>
            </w:r>
          </w:p>
        </w:tc>
        <w:tc>
          <w:tcPr>
            <w:tcW w:w="641" w:type="dxa"/>
            <w:tcBorders>
              <w:top w:val="nil"/>
              <w:left w:val="nil"/>
              <w:bottom w:val="nil"/>
              <w:right w:val="nil"/>
            </w:tcBorders>
          </w:tcPr>
          <w:p w14:paraId="161D847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056F2D3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3.98</w:t>
            </w:r>
          </w:p>
        </w:tc>
      </w:tr>
      <w:tr w:rsidR="003227FE" w:rsidRPr="002F42D0" w14:paraId="5F4AC84F" w14:textId="77777777">
        <w:tc>
          <w:tcPr>
            <w:tcW w:w="2299" w:type="dxa"/>
            <w:tcBorders>
              <w:top w:val="nil"/>
              <w:left w:val="nil"/>
              <w:bottom w:val="nil"/>
              <w:right w:val="nil"/>
            </w:tcBorders>
          </w:tcPr>
          <w:p w14:paraId="73A539F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get a degree</w:t>
            </w:r>
          </w:p>
        </w:tc>
        <w:tc>
          <w:tcPr>
            <w:tcW w:w="701" w:type="dxa"/>
            <w:tcBorders>
              <w:top w:val="nil"/>
              <w:left w:val="nil"/>
              <w:bottom w:val="nil"/>
              <w:right w:val="nil"/>
            </w:tcBorders>
          </w:tcPr>
          <w:p w14:paraId="24AEAC0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0.61</w:t>
            </w:r>
          </w:p>
        </w:tc>
        <w:tc>
          <w:tcPr>
            <w:tcW w:w="821" w:type="dxa"/>
            <w:tcBorders>
              <w:top w:val="nil"/>
              <w:left w:val="nil"/>
              <w:bottom w:val="nil"/>
              <w:right w:val="nil"/>
            </w:tcBorders>
          </w:tcPr>
          <w:p w14:paraId="5C09570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0.40</w:t>
            </w:r>
          </w:p>
        </w:tc>
        <w:tc>
          <w:tcPr>
            <w:tcW w:w="962" w:type="dxa"/>
            <w:tcBorders>
              <w:top w:val="nil"/>
              <w:left w:val="nil"/>
              <w:bottom w:val="nil"/>
              <w:right w:val="nil"/>
            </w:tcBorders>
          </w:tcPr>
          <w:p w14:paraId="6D5CE8B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0.59</w:t>
            </w:r>
          </w:p>
        </w:tc>
        <w:tc>
          <w:tcPr>
            <w:tcW w:w="718" w:type="dxa"/>
            <w:tcBorders>
              <w:top w:val="nil"/>
              <w:left w:val="nil"/>
              <w:bottom w:val="nil"/>
              <w:right w:val="nil"/>
            </w:tcBorders>
          </w:tcPr>
          <w:p w14:paraId="20584BE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0.60</w:t>
            </w:r>
          </w:p>
        </w:tc>
        <w:tc>
          <w:tcPr>
            <w:tcW w:w="701" w:type="dxa"/>
            <w:tcBorders>
              <w:top w:val="nil"/>
              <w:left w:val="nil"/>
              <w:bottom w:val="nil"/>
              <w:right w:val="nil"/>
            </w:tcBorders>
          </w:tcPr>
          <w:p w14:paraId="7665E41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0.71</w:t>
            </w:r>
          </w:p>
        </w:tc>
        <w:tc>
          <w:tcPr>
            <w:tcW w:w="859" w:type="dxa"/>
            <w:tcBorders>
              <w:top w:val="nil"/>
              <w:left w:val="nil"/>
              <w:bottom w:val="nil"/>
              <w:right w:val="nil"/>
            </w:tcBorders>
          </w:tcPr>
          <w:p w14:paraId="3DED3A0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0.84</w:t>
            </w:r>
          </w:p>
        </w:tc>
        <w:tc>
          <w:tcPr>
            <w:tcW w:w="619" w:type="dxa"/>
            <w:tcBorders>
              <w:top w:val="nil"/>
              <w:left w:val="nil"/>
              <w:bottom w:val="nil"/>
              <w:right w:val="nil"/>
            </w:tcBorders>
          </w:tcPr>
          <w:p w14:paraId="50D6E97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10</w:t>
            </w:r>
          </w:p>
        </w:tc>
        <w:tc>
          <w:tcPr>
            <w:tcW w:w="641" w:type="dxa"/>
            <w:tcBorders>
              <w:top w:val="nil"/>
              <w:left w:val="nil"/>
              <w:bottom w:val="nil"/>
              <w:right w:val="nil"/>
            </w:tcBorders>
          </w:tcPr>
          <w:p w14:paraId="5FC66CE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5A4D372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4.12</w:t>
            </w:r>
          </w:p>
        </w:tc>
      </w:tr>
      <w:tr w:rsidR="003227FE" w:rsidRPr="002F42D0" w14:paraId="4DFF1F3B" w14:textId="77777777">
        <w:tc>
          <w:tcPr>
            <w:tcW w:w="2299" w:type="dxa"/>
            <w:tcBorders>
              <w:top w:val="nil"/>
              <w:left w:val="nil"/>
              <w:bottom w:val="nil"/>
              <w:right w:val="nil"/>
            </w:tcBorders>
          </w:tcPr>
          <w:p w14:paraId="52F36E6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make art</w:t>
            </w:r>
          </w:p>
        </w:tc>
        <w:tc>
          <w:tcPr>
            <w:tcW w:w="701" w:type="dxa"/>
            <w:tcBorders>
              <w:top w:val="nil"/>
              <w:left w:val="nil"/>
              <w:bottom w:val="nil"/>
              <w:right w:val="nil"/>
            </w:tcBorders>
          </w:tcPr>
          <w:p w14:paraId="5FDFD20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0.64</w:t>
            </w:r>
          </w:p>
        </w:tc>
        <w:tc>
          <w:tcPr>
            <w:tcW w:w="821" w:type="dxa"/>
            <w:tcBorders>
              <w:top w:val="nil"/>
              <w:left w:val="nil"/>
              <w:bottom w:val="nil"/>
              <w:right w:val="nil"/>
            </w:tcBorders>
          </w:tcPr>
          <w:p w14:paraId="2889BB4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0.55</w:t>
            </w:r>
          </w:p>
        </w:tc>
        <w:tc>
          <w:tcPr>
            <w:tcW w:w="962" w:type="dxa"/>
            <w:tcBorders>
              <w:top w:val="nil"/>
              <w:left w:val="nil"/>
              <w:bottom w:val="nil"/>
              <w:right w:val="nil"/>
            </w:tcBorders>
          </w:tcPr>
          <w:p w14:paraId="46E3418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0.39</w:t>
            </w:r>
          </w:p>
        </w:tc>
        <w:tc>
          <w:tcPr>
            <w:tcW w:w="718" w:type="dxa"/>
            <w:tcBorders>
              <w:top w:val="nil"/>
              <w:left w:val="nil"/>
              <w:bottom w:val="nil"/>
              <w:right w:val="nil"/>
            </w:tcBorders>
          </w:tcPr>
          <w:p w14:paraId="1754C51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0.85</w:t>
            </w:r>
          </w:p>
        </w:tc>
        <w:tc>
          <w:tcPr>
            <w:tcW w:w="701" w:type="dxa"/>
            <w:tcBorders>
              <w:top w:val="nil"/>
              <w:left w:val="nil"/>
              <w:bottom w:val="nil"/>
              <w:right w:val="nil"/>
            </w:tcBorders>
          </w:tcPr>
          <w:p w14:paraId="2A1A957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0.55</w:t>
            </w:r>
          </w:p>
        </w:tc>
        <w:tc>
          <w:tcPr>
            <w:tcW w:w="859" w:type="dxa"/>
            <w:tcBorders>
              <w:top w:val="nil"/>
              <w:left w:val="nil"/>
              <w:bottom w:val="nil"/>
              <w:right w:val="nil"/>
            </w:tcBorders>
          </w:tcPr>
          <w:p w14:paraId="58E3FAD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0.67</w:t>
            </w:r>
          </w:p>
        </w:tc>
        <w:tc>
          <w:tcPr>
            <w:tcW w:w="619" w:type="dxa"/>
            <w:tcBorders>
              <w:top w:val="nil"/>
              <w:left w:val="nil"/>
              <w:bottom w:val="nil"/>
              <w:right w:val="nil"/>
            </w:tcBorders>
          </w:tcPr>
          <w:p w14:paraId="3D1A444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7</w:t>
            </w:r>
          </w:p>
        </w:tc>
        <w:tc>
          <w:tcPr>
            <w:tcW w:w="641" w:type="dxa"/>
            <w:tcBorders>
              <w:top w:val="nil"/>
              <w:left w:val="nil"/>
              <w:bottom w:val="nil"/>
              <w:right w:val="nil"/>
            </w:tcBorders>
          </w:tcPr>
          <w:p w14:paraId="33BA002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01A5BAE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4.19</w:t>
            </w:r>
          </w:p>
        </w:tc>
      </w:tr>
      <w:tr w:rsidR="003227FE" w:rsidRPr="002F42D0" w14:paraId="243E3EFC" w14:textId="77777777">
        <w:tc>
          <w:tcPr>
            <w:tcW w:w="2299" w:type="dxa"/>
            <w:tcBorders>
              <w:top w:val="nil"/>
              <w:left w:val="nil"/>
              <w:bottom w:val="nil"/>
              <w:right w:val="nil"/>
            </w:tcBorders>
          </w:tcPr>
          <w:p w14:paraId="4F5DFDF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help a person</w:t>
            </w:r>
          </w:p>
        </w:tc>
        <w:tc>
          <w:tcPr>
            <w:tcW w:w="701" w:type="dxa"/>
            <w:tcBorders>
              <w:top w:val="nil"/>
              <w:left w:val="nil"/>
              <w:bottom w:val="nil"/>
              <w:right w:val="nil"/>
            </w:tcBorders>
          </w:tcPr>
          <w:p w14:paraId="63E3CDE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0.65</w:t>
            </w:r>
          </w:p>
        </w:tc>
        <w:tc>
          <w:tcPr>
            <w:tcW w:w="821" w:type="dxa"/>
            <w:tcBorders>
              <w:top w:val="nil"/>
              <w:left w:val="nil"/>
              <w:bottom w:val="nil"/>
              <w:right w:val="nil"/>
            </w:tcBorders>
          </w:tcPr>
          <w:p w14:paraId="355E2DF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0.57</w:t>
            </w:r>
          </w:p>
        </w:tc>
        <w:tc>
          <w:tcPr>
            <w:tcW w:w="962" w:type="dxa"/>
            <w:tcBorders>
              <w:top w:val="nil"/>
              <w:left w:val="nil"/>
              <w:bottom w:val="nil"/>
              <w:right w:val="nil"/>
            </w:tcBorders>
          </w:tcPr>
          <w:p w14:paraId="7915646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0.56</w:t>
            </w:r>
          </w:p>
        </w:tc>
        <w:tc>
          <w:tcPr>
            <w:tcW w:w="718" w:type="dxa"/>
            <w:tcBorders>
              <w:top w:val="nil"/>
              <w:left w:val="nil"/>
              <w:bottom w:val="nil"/>
              <w:right w:val="nil"/>
            </w:tcBorders>
          </w:tcPr>
          <w:p w14:paraId="44B95B7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0.77</w:t>
            </w:r>
          </w:p>
        </w:tc>
        <w:tc>
          <w:tcPr>
            <w:tcW w:w="701" w:type="dxa"/>
            <w:tcBorders>
              <w:top w:val="nil"/>
              <w:left w:val="nil"/>
              <w:bottom w:val="nil"/>
              <w:right w:val="nil"/>
            </w:tcBorders>
          </w:tcPr>
          <w:p w14:paraId="15F6F04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0.47</w:t>
            </w:r>
          </w:p>
        </w:tc>
        <w:tc>
          <w:tcPr>
            <w:tcW w:w="859" w:type="dxa"/>
            <w:tcBorders>
              <w:top w:val="nil"/>
              <w:left w:val="nil"/>
              <w:bottom w:val="nil"/>
              <w:right w:val="nil"/>
            </w:tcBorders>
          </w:tcPr>
          <w:p w14:paraId="3D6C739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0.92</w:t>
            </w:r>
          </w:p>
        </w:tc>
        <w:tc>
          <w:tcPr>
            <w:tcW w:w="619" w:type="dxa"/>
            <w:tcBorders>
              <w:top w:val="nil"/>
              <w:left w:val="nil"/>
              <w:bottom w:val="nil"/>
              <w:right w:val="nil"/>
            </w:tcBorders>
          </w:tcPr>
          <w:p w14:paraId="049A35C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11</w:t>
            </w:r>
          </w:p>
        </w:tc>
        <w:tc>
          <w:tcPr>
            <w:tcW w:w="641" w:type="dxa"/>
            <w:tcBorders>
              <w:top w:val="nil"/>
              <w:left w:val="nil"/>
              <w:bottom w:val="nil"/>
              <w:right w:val="nil"/>
            </w:tcBorders>
          </w:tcPr>
          <w:p w14:paraId="2B0CE9C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2972629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4.31</w:t>
            </w:r>
          </w:p>
        </w:tc>
      </w:tr>
      <w:tr w:rsidR="003227FE" w:rsidRPr="002F42D0" w14:paraId="2C251594" w14:textId="77777777">
        <w:tc>
          <w:tcPr>
            <w:tcW w:w="2299" w:type="dxa"/>
            <w:tcBorders>
              <w:top w:val="nil"/>
              <w:left w:val="nil"/>
              <w:bottom w:val="nil"/>
              <w:right w:val="nil"/>
            </w:tcBorders>
          </w:tcPr>
          <w:p w14:paraId="03031F7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save money</w:t>
            </w:r>
          </w:p>
        </w:tc>
        <w:tc>
          <w:tcPr>
            <w:tcW w:w="701" w:type="dxa"/>
            <w:tcBorders>
              <w:top w:val="nil"/>
              <w:left w:val="nil"/>
              <w:bottom w:val="nil"/>
              <w:right w:val="nil"/>
            </w:tcBorders>
          </w:tcPr>
          <w:p w14:paraId="29DBE55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0.66</w:t>
            </w:r>
          </w:p>
        </w:tc>
        <w:tc>
          <w:tcPr>
            <w:tcW w:w="821" w:type="dxa"/>
            <w:tcBorders>
              <w:top w:val="nil"/>
              <w:left w:val="nil"/>
              <w:bottom w:val="nil"/>
              <w:right w:val="nil"/>
            </w:tcBorders>
          </w:tcPr>
          <w:p w14:paraId="73FAEA4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0.52</w:t>
            </w:r>
          </w:p>
        </w:tc>
        <w:tc>
          <w:tcPr>
            <w:tcW w:w="962" w:type="dxa"/>
            <w:tcBorders>
              <w:top w:val="nil"/>
              <w:left w:val="nil"/>
              <w:bottom w:val="nil"/>
              <w:right w:val="nil"/>
            </w:tcBorders>
          </w:tcPr>
          <w:p w14:paraId="7BFB10F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0.65</w:t>
            </w:r>
          </w:p>
        </w:tc>
        <w:tc>
          <w:tcPr>
            <w:tcW w:w="718" w:type="dxa"/>
            <w:tcBorders>
              <w:top w:val="nil"/>
              <w:left w:val="nil"/>
              <w:bottom w:val="nil"/>
              <w:right w:val="nil"/>
            </w:tcBorders>
          </w:tcPr>
          <w:p w14:paraId="69C7C0B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0.55</w:t>
            </w:r>
          </w:p>
        </w:tc>
        <w:tc>
          <w:tcPr>
            <w:tcW w:w="701" w:type="dxa"/>
            <w:tcBorders>
              <w:top w:val="nil"/>
              <w:left w:val="nil"/>
              <w:bottom w:val="nil"/>
              <w:right w:val="nil"/>
            </w:tcBorders>
          </w:tcPr>
          <w:p w14:paraId="2F38B0E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0.71</w:t>
            </w:r>
          </w:p>
        </w:tc>
        <w:tc>
          <w:tcPr>
            <w:tcW w:w="859" w:type="dxa"/>
            <w:tcBorders>
              <w:top w:val="nil"/>
              <w:left w:val="nil"/>
              <w:bottom w:val="nil"/>
              <w:right w:val="nil"/>
            </w:tcBorders>
          </w:tcPr>
          <w:p w14:paraId="2CE75CE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0.86</w:t>
            </w:r>
          </w:p>
        </w:tc>
        <w:tc>
          <w:tcPr>
            <w:tcW w:w="619" w:type="dxa"/>
            <w:tcBorders>
              <w:top w:val="nil"/>
              <w:left w:val="nil"/>
              <w:bottom w:val="nil"/>
              <w:right w:val="nil"/>
            </w:tcBorders>
          </w:tcPr>
          <w:p w14:paraId="42E381E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9</w:t>
            </w:r>
          </w:p>
        </w:tc>
        <w:tc>
          <w:tcPr>
            <w:tcW w:w="641" w:type="dxa"/>
            <w:tcBorders>
              <w:top w:val="nil"/>
              <w:left w:val="nil"/>
              <w:bottom w:val="nil"/>
              <w:right w:val="nil"/>
            </w:tcBorders>
          </w:tcPr>
          <w:p w14:paraId="2CFB440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3E6E64F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4.21</w:t>
            </w:r>
          </w:p>
        </w:tc>
      </w:tr>
      <w:tr w:rsidR="003227FE" w:rsidRPr="002F42D0" w14:paraId="4E850BE6" w14:textId="77777777">
        <w:tc>
          <w:tcPr>
            <w:tcW w:w="2299" w:type="dxa"/>
            <w:tcBorders>
              <w:top w:val="nil"/>
              <w:left w:val="nil"/>
              <w:bottom w:val="nil"/>
              <w:right w:val="nil"/>
            </w:tcBorders>
          </w:tcPr>
          <w:p w14:paraId="25B9962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get a promotion</w:t>
            </w:r>
          </w:p>
        </w:tc>
        <w:tc>
          <w:tcPr>
            <w:tcW w:w="701" w:type="dxa"/>
            <w:tcBorders>
              <w:top w:val="nil"/>
              <w:left w:val="nil"/>
              <w:bottom w:val="nil"/>
              <w:right w:val="nil"/>
            </w:tcBorders>
          </w:tcPr>
          <w:p w14:paraId="5BC2F3C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0.66</w:t>
            </w:r>
          </w:p>
        </w:tc>
        <w:tc>
          <w:tcPr>
            <w:tcW w:w="821" w:type="dxa"/>
            <w:tcBorders>
              <w:top w:val="nil"/>
              <w:left w:val="nil"/>
              <w:bottom w:val="nil"/>
              <w:right w:val="nil"/>
            </w:tcBorders>
          </w:tcPr>
          <w:p w14:paraId="610F9C7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0.53</w:t>
            </w:r>
          </w:p>
        </w:tc>
        <w:tc>
          <w:tcPr>
            <w:tcW w:w="962" w:type="dxa"/>
            <w:tcBorders>
              <w:top w:val="nil"/>
              <w:left w:val="nil"/>
              <w:bottom w:val="nil"/>
              <w:right w:val="nil"/>
            </w:tcBorders>
          </w:tcPr>
          <w:p w14:paraId="2EF28CC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0.77</w:t>
            </w:r>
          </w:p>
        </w:tc>
        <w:tc>
          <w:tcPr>
            <w:tcW w:w="718" w:type="dxa"/>
            <w:tcBorders>
              <w:top w:val="nil"/>
              <w:left w:val="nil"/>
              <w:bottom w:val="nil"/>
              <w:right w:val="nil"/>
            </w:tcBorders>
          </w:tcPr>
          <w:p w14:paraId="2A0E5D7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0.50</w:t>
            </w:r>
          </w:p>
        </w:tc>
        <w:tc>
          <w:tcPr>
            <w:tcW w:w="701" w:type="dxa"/>
            <w:tcBorders>
              <w:top w:val="nil"/>
              <w:left w:val="nil"/>
              <w:bottom w:val="nil"/>
              <w:right w:val="nil"/>
            </w:tcBorders>
          </w:tcPr>
          <w:p w14:paraId="0424958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0.67</w:t>
            </w:r>
          </w:p>
        </w:tc>
        <w:tc>
          <w:tcPr>
            <w:tcW w:w="859" w:type="dxa"/>
            <w:tcBorders>
              <w:top w:val="nil"/>
              <w:left w:val="nil"/>
              <w:bottom w:val="nil"/>
              <w:right w:val="nil"/>
            </w:tcBorders>
          </w:tcPr>
          <w:p w14:paraId="0A88C96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0.98</w:t>
            </w:r>
          </w:p>
        </w:tc>
        <w:tc>
          <w:tcPr>
            <w:tcW w:w="619" w:type="dxa"/>
            <w:tcBorders>
              <w:top w:val="nil"/>
              <w:left w:val="nil"/>
              <w:bottom w:val="nil"/>
              <w:right w:val="nil"/>
            </w:tcBorders>
          </w:tcPr>
          <w:p w14:paraId="3CA2AC0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47AEC3A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1694336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4.06</w:t>
            </w:r>
          </w:p>
        </w:tc>
      </w:tr>
      <w:tr w:rsidR="003227FE" w:rsidRPr="002F42D0" w14:paraId="41F18B70" w14:textId="77777777">
        <w:tc>
          <w:tcPr>
            <w:tcW w:w="2299" w:type="dxa"/>
            <w:tcBorders>
              <w:top w:val="nil"/>
              <w:left w:val="nil"/>
              <w:bottom w:val="nil"/>
              <w:right w:val="nil"/>
            </w:tcBorders>
          </w:tcPr>
          <w:p w14:paraId="61265EB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live a long life</w:t>
            </w:r>
          </w:p>
        </w:tc>
        <w:tc>
          <w:tcPr>
            <w:tcW w:w="701" w:type="dxa"/>
            <w:tcBorders>
              <w:top w:val="nil"/>
              <w:left w:val="nil"/>
              <w:bottom w:val="nil"/>
              <w:right w:val="nil"/>
            </w:tcBorders>
          </w:tcPr>
          <w:p w14:paraId="180C0BA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0.67</w:t>
            </w:r>
          </w:p>
        </w:tc>
        <w:tc>
          <w:tcPr>
            <w:tcW w:w="821" w:type="dxa"/>
            <w:tcBorders>
              <w:top w:val="nil"/>
              <w:left w:val="nil"/>
              <w:bottom w:val="nil"/>
              <w:right w:val="nil"/>
            </w:tcBorders>
          </w:tcPr>
          <w:p w14:paraId="21283E4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0.63</w:t>
            </w:r>
          </w:p>
        </w:tc>
        <w:tc>
          <w:tcPr>
            <w:tcW w:w="962" w:type="dxa"/>
            <w:tcBorders>
              <w:top w:val="nil"/>
              <w:left w:val="nil"/>
              <w:bottom w:val="nil"/>
              <w:right w:val="nil"/>
            </w:tcBorders>
          </w:tcPr>
          <w:p w14:paraId="1FEA8C4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0.81</w:t>
            </w:r>
          </w:p>
        </w:tc>
        <w:tc>
          <w:tcPr>
            <w:tcW w:w="718" w:type="dxa"/>
            <w:tcBorders>
              <w:top w:val="nil"/>
              <w:left w:val="nil"/>
              <w:bottom w:val="nil"/>
              <w:right w:val="nil"/>
            </w:tcBorders>
          </w:tcPr>
          <w:p w14:paraId="041543A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0.63</w:t>
            </w:r>
          </w:p>
        </w:tc>
        <w:tc>
          <w:tcPr>
            <w:tcW w:w="701" w:type="dxa"/>
            <w:tcBorders>
              <w:top w:val="nil"/>
              <w:left w:val="nil"/>
              <w:bottom w:val="nil"/>
              <w:right w:val="nil"/>
            </w:tcBorders>
          </w:tcPr>
          <w:p w14:paraId="3ED079A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0.41</w:t>
            </w:r>
          </w:p>
        </w:tc>
        <w:tc>
          <w:tcPr>
            <w:tcW w:w="859" w:type="dxa"/>
            <w:tcBorders>
              <w:top w:val="nil"/>
              <w:left w:val="nil"/>
              <w:bottom w:val="nil"/>
              <w:right w:val="nil"/>
            </w:tcBorders>
          </w:tcPr>
          <w:p w14:paraId="5ED74F9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0.95</w:t>
            </w:r>
          </w:p>
        </w:tc>
        <w:tc>
          <w:tcPr>
            <w:tcW w:w="619" w:type="dxa"/>
            <w:tcBorders>
              <w:top w:val="nil"/>
              <w:left w:val="nil"/>
              <w:bottom w:val="nil"/>
              <w:right w:val="nil"/>
            </w:tcBorders>
          </w:tcPr>
          <w:p w14:paraId="0515F50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3664FF5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4</w:t>
            </w:r>
          </w:p>
        </w:tc>
        <w:tc>
          <w:tcPr>
            <w:tcW w:w="701" w:type="dxa"/>
            <w:tcBorders>
              <w:top w:val="nil"/>
              <w:left w:val="nil"/>
              <w:bottom w:val="nil"/>
              <w:right w:val="nil"/>
            </w:tcBorders>
          </w:tcPr>
          <w:p w14:paraId="5BA41CC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4.32</w:t>
            </w:r>
          </w:p>
        </w:tc>
      </w:tr>
      <w:tr w:rsidR="003227FE" w:rsidRPr="002F42D0" w14:paraId="4099D67D" w14:textId="77777777">
        <w:tc>
          <w:tcPr>
            <w:tcW w:w="2299" w:type="dxa"/>
            <w:tcBorders>
              <w:top w:val="nil"/>
              <w:left w:val="nil"/>
              <w:bottom w:val="nil"/>
              <w:right w:val="nil"/>
            </w:tcBorders>
          </w:tcPr>
          <w:p w14:paraId="6A7F0C8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obey laws</w:t>
            </w:r>
          </w:p>
        </w:tc>
        <w:tc>
          <w:tcPr>
            <w:tcW w:w="701" w:type="dxa"/>
            <w:tcBorders>
              <w:top w:val="nil"/>
              <w:left w:val="nil"/>
              <w:bottom w:val="nil"/>
              <w:right w:val="nil"/>
            </w:tcBorders>
          </w:tcPr>
          <w:p w14:paraId="27112DE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0.69</w:t>
            </w:r>
          </w:p>
        </w:tc>
        <w:tc>
          <w:tcPr>
            <w:tcW w:w="821" w:type="dxa"/>
            <w:tcBorders>
              <w:top w:val="nil"/>
              <w:left w:val="nil"/>
              <w:bottom w:val="nil"/>
              <w:right w:val="nil"/>
            </w:tcBorders>
          </w:tcPr>
          <w:p w14:paraId="591BB97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0.63</w:t>
            </w:r>
          </w:p>
        </w:tc>
        <w:tc>
          <w:tcPr>
            <w:tcW w:w="962" w:type="dxa"/>
            <w:tcBorders>
              <w:top w:val="nil"/>
              <w:left w:val="nil"/>
              <w:bottom w:val="nil"/>
              <w:right w:val="nil"/>
            </w:tcBorders>
          </w:tcPr>
          <w:p w14:paraId="17A7A27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0.73</w:t>
            </w:r>
          </w:p>
        </w:tc>
        <w:tc>
          <w:tcPr>
            <w:tcW w:w="718" w:type="dxa"/>
            <w:tcBorders>
              <w:top w:val="nil"/>
              <w:left w:val="nil"/>
              <w:bottom w:val="nil"/>
              <w:right w:val="nil"/>
            </w:tcBorders>
          </w:tcPr>
          <w:p w14:paraId="15106F9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0.58</w:t>
            </w:r>
          </w:p>
        </w:tc>
        <w:tc>
          <w:tcPr>
            <w:tcW w:w="701" w:type="dxa"/>
            <w:tcBorders>
              <w:top w:val="nil"/>
              <w:left w:val="nil"/>
              <w:bottom w:val="nil"/>
              <w:right w:val="nil"/>
            </w:tcBorders>
          </w:tcPr>
          <w:p w14:paraId="3295F52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0.69</w:t>
            </w:r>
          </w:p>
        </w:tc>
        <w:tc>
          <w:tcPr>
            <w:tcW w:w="859" w:type="dxa"/>
            <w:tcBorders>
              <w:top w:val="nil"/>
              <w:left w:val="nil"/>
              <w:bottom w:val="nil"/>
              <w:right w:val="nil"/>
            </w:tcBorders>
          </w:tcPr>
          <w:p w14:paraId="3DEBD32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0.40</w:t>
            </w:r>
          </w:p>
        </w:tc>
        <w:tc>
          <w:tcPr>
            <w:tcW w:w="619" w:type="dxa"/>
            <w:tcBorders>
              <w:top w:val="nil"/>
              <w:left w:val="nil"/>
              <w:bottom w:val="nil"/>
              <w:right w:val="nil"/>
            </w:tcBorders>
          </w:tcPr>
          <w:p w14:paraId="1B11740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8</w:t>
            </w:r>
          </w:p>
        </w:tc>
        <w:tc>
          <w:tcPr>
            <w:tcW w:w="641" w:type="dxa"/>
            <w:tcBorders>
              <w:top w:val="nil"/>
              <w:left w:val="nil"/>
              <w:bottom w:val="nil"/>
              <w:right w:val="nil"/>
            </w:tcBorders>
          </w:tcPr>
          <w:p w14:paraId="079C6AF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16BF367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2.80</w:t>
            </w:r>
          </w:p>
        </w:tc>
      </w:tr>
      <w:tr w:rsidR="003227FE" w:rsidRPr="002F42D0" w14:paraId="2F613CD3" w14:textId="77777777">
        <w:tc>
          <w:tcPr>
            <w:tcW w:w="2299" w:type="dxa"/>
            <w:tcBorders>
              <w:top w:val="nil"/>
              <w:left w:val="nil"/>
              <w:bottom w:val="nil"/>
              <w:right w:val="nil"/>
            </w:tcBorders>
          </w:tcPr>
          <w:p w14:paraId="68C6500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entertain others</w:t>
            </w:r>
          </w:p>
        </w:tc>
        <w:tc>
          <w:tcPr>
            <w:tcW w:w="701" w:type="dxa"/>
            <w:tcBorders>
              <w:top w:val="nil"/>
              <w:left w:val="nil"/>
              <w:bottom w:val="nil"/>
              <w:right w:val="nil"/>
            </w:tcBorders>
          </w:tcPr>
          <w:p w14:paraId="1AF8F57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0.72</w:t>
            </w:r>
          </w:p>
        </w:tc>
        <w:tc>
          <w:tcPr>
            <w:tcW w:w="821" w:type="dxa"/>
            <w:tcBorders>
              <w:top w:val="nil"/>
              <w:left w:val="nil"/>
              <w:bottom w:val="nil"/>
              <w:right w:val="nil"/>
            </w:tcBorders>
          </w:tcPr>
          <w:p w14:paraId="5BEE60D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0.71</w:t>
            </w:r>
          </w:p>
        </w:tc>
        <w:tc>
          <w:tcPr>
            <w:tcW w:w="962" w:type="dxa"/>
            <w:tcBorders>
              <w:top w:val="nil"/>
              <w:left w:val="nil"/>
              <w:bottom w:val="nil"/>
              <w:right w:val="nil"/>
            </w:tcBorders>
          </w:tcPr>
          <w:p w14:paraId="6305632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0.56</w:t>
            </w:r>
          </w:p>
        </w:tc>
        <w:tc>
          <w:tcPr>
            <w:tcW w:w="718" w:type="dxa"/>
            <w:tcBorders>
              <w:top w:val="nil"/>
              <w:left w:val="nil"/>
              <w:bottom w:val="nil"/>
              <w:right w:val="nil"/>
            </w:tcBorders>
          </w:tcPr>
          <w:p w14:paraId="60B8D91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0.81</w:t>
            </w:r>
          </w:p>
        </w:tc>
        <w:tc>
          <w:tcPr>
            <w:tcW w:w="701" w:type="dxa"/>
            <w:tcBorders>
              <w:top w:val="nil"/>
              <w:left w:val="nil"/>
              <w:bottom w:val="nil"/>
              <w:right w:val="nil"/>
            </w:tcBorders>
          </w:tcPr>
          <w:p w14:paraId="2E6CCA4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0.54</w:t>
            </w:r>
          </w:p>
        </w:tc>
        <w:tc>
          <w:tcPr>
            <w:tcW w:w="859" w:type="dxa"/>
            <w:tcBorders>
              <w:top w:val="nil"/>
              <w:left w:val="nil"/>
              <w:bottom w:val="nil"/>
              <w:right w:val="nil"/>
            </w:tcBorders>
          </w:tcPr>
          <w:p w14:paraId="1E98E2D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0.64</w:t>
            </w:r>
          </w:p>
        </w:tc>
        <w:tc>
          <w:tcPr>
            <w:tcW w:w="619" w:type="dxa"/>
            <w:tcBorders>
              <w:top w:val="nil"/>
              <w:left w:val="nil"/>
              <w:bottom w:val="nil"/>
              <w:right w:val="nil"/>
            </w:tcBorders>
          </w:tcPr>
          <w:p w14:paraId="6A43B5F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15</w:t>
            </w:r>
          </w:p>
        </w:tc>
        <w:tc>
          <w:tcPr>
            <w:tcW w:w="641" w:type="dxa"/>
            <w:tcBorders>
              <w:top w:val="nil"/>
              <w:left w:val="nil"/>
              <w:bottom w:val="nil"/>
              <w:right w:val="nil"/>
            </w:tcBorders>
          </w:tcPr>
          <w:p w14:paraId="42A8865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5637A27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3.10</w:t>
            </w:r>
          </w:p>
        </w:tc>
      </w:tr>
      <w:tr w:rsidR="003227FE" w:rsidRPr="002F42D0" w14:paraId="34E2A114" w14:textId="77777777">
        <w:tc>
          <w:tcPr>
            <w:tcW w:w="2299" w:type="dxa"/>
            <w:tcBorders>
              <w:top w:val="nil"/>
              <w:left w:val="nil"/>
              <w:bottom w:val="nil"/>
              <w:right w:val="nil"/>
            </w:tcBorders>
          </w:tcPr>
          <w:p w14:paraId="406732F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teach others</w:t>
            </w:r>
          </w:p>
        </w:tc>
        <w:tc>
          <w:tcPr>
            <w:tcW w:w="701" w:type="dxa"/>
            <w:tcBorders>
              <w:top w:val="nil"/>
              <w:left w:val="nil"/>
              <w:bottom w:val="nil"/>
              <w:right w:val="nil"/>
            </w:tcBorders>
          </w:tcPr>
          <w:p w14:paraId="521AC5B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0.73</w:t>
            </w:r>
          </w:p>
        </w:tc>
        <w:tc>
          <w:tcPr>
            <w:tcW w:w="821" w:type="dxa"/>
            <w:tcBorders>
              <w:top w:val="nil"/>
              <w:left w:val="nil"/>
              <w:bottom w:val="nil"/>
              <w:right w:val="nil"/>
            </w:tcBorders>
          </w:tcPr>
          <w:p w14:paraId="681F8F6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0.66</w:t>
            </w:r>
          </w:p>
        </w:tc>
        <w:tc>
          <w:tcPr>
            <w:tcW w:w="962" w:type="dxa"/>
            <w:tcBorders>
              <w:top w:val="nil"/>
              <w:left w:val="nil"/>
              <w:bottom w:val="nil"/>
              <w:right w:val="nil"/>
            </w:tcBorders>
          </w:tcPr>
          <w:p w14:paraId="1DCCB29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0.54</w:t>
            </w:r>
          </w:p>
        </w:tc>
        <w:tc>
          <w:tcPr>
            <w:tcW w:w="718" w:type="dxa"/>
            <w:tcBorders>
              <w:top w:val="nil"/>
              <w:left w:val="nil"/>
              <w:bottom w:val="nil"/>
              <w:right w:val="nil"/>
            </w:tcBorders>
          </w:tcPr>
          <w:p w14:paraId="50ED0F3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0.77</w:t>
            </w:r>
          </w:p>
        </w:tc>
        <w:tc>
          <w:tcPr>
            <w:tcW w:w="701" w:type="dxa"/>
            <w:tcBorders>
              <w:top w:val="nil"/>
              <w:left w:val="nil"/>
              <w:bottom w:val="nil"/>
              <w:right w:val="nil"/>
            </w:tcBorders>
          </w:tcPr>
          <w:p w14:paraId="316DBD8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0.70</w:t>
            </w:r>
          </w:p>
        </w:tc>
        <w:tc>
          <w:tcPr>
            <w:tcW w:w="859" w:type="dxa"/>
            <w:tcBorders>
              <w:top w:val="nil"/>
              <w:left w:val="nil"/>
              <w:bottom w:val="nil"/>
              <w:right w:val="nil"/>
            </w:tcBorders>
          </w:tcPr>
          <w:p w14:paraId="5A0D746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0.69</w:t>
            </w:r>
          </w:p>
        </w:tc>
        <w:tc>
          <w:tcPr>
            <w:tcW w:w="619" w:type="dxa"/>
            <w:tcBorders>
              <w:top w:val="nil"/>
              <w:left w:val="nil"/>
              <w:bottom w:val="nil"/>
              <w:right w:val="nil"/>
            </w:tcBorders>
          </w:tcPr>
          <w:p w14:paraId="51379DB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11</w:t>
            </w:r>
          </w:p>
        </w:tc>
        <w:tc>
          <w:tcPr>
            <w:tcW w:w="641" w:type="dxa"/>
            <w:tcBorders>
              <w:top w:val="nil"/>
              <w:left w:val="nil"/>
              <w:bottom w:val="nil"/>
              <w:right w:val="nil"/>
            </w:tcBorders>
          </w:tcPr>
          <w:p w14:paraId="5DAB1AF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0836AEF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3.64</w:t>
            </w:r>
          </w:p>
        </w:tc>
      </w:tr>
      <w:tr w:rsidR="003227FE" w:rsidRPr="002F42D0" w14:paraId="62ECE676" w14:textId="77777777">
        <w:tc>
          <w:tcPr>
            <w:tcW w:w="2299" w:type="dxa"/>
            <w:tcBorders>
              <w:top w:val="nil"/>
              <w:left w:val="nil"/>
              <w:bottom w:val="nil"/>
              <w:right w:val="nil"/>
            </w:tcBorders>
          </w:tcPr>
          <w:p w14:paraId="754A5F5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reduce pain</w:t>
            </w:r>
          </w:p>
        </w:tc>
        <w:tc>
          <w:tcPr>
            <w:tcW w:w="701" w:type="dxa"/>
            <w:tcBorders>
              <w:top w:val="nil"/>
              <w:left w:val="nil"/>
              <w:bottom w:val="nil"/>
              <w:right w:val="nil"/>
            </w:tcBorders>
          </w:tcPr>
          <w:p w14:paraId="4137AB9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0.73</w:t>
            </w:r>
          </w:p>
        </w:tc>
        <w:tc>
          <w:tcPr>
            <w:tcW w:w="821" w:type="dxa"/>
            <w:tcBorders>
              <w:top w:val="nil"/>
              <w:left w:val="nil"/>
              <w:bottom w:val="nil"/>
              <w:right w:val="nil"/>
            </w:tcBorders>
          </w:tcPr>
          <w:p w14:paraId="0FBDF7B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0.68</w:t>
            </w:r>
          </w:p>
        </w:tc>
        <w:tc>
          <w:tcPr>
            <w:tcW w:w="962" w:type="dxa"/>
            <w:tcBorders>
              <w:top w:val="nil"/>
              <w:left w:val="nil"/>
              <w:bottom w:val="nil"/>
              <w:right w:val="nil"/>
            </w:tcBorders>
          </w:tcPr>
          <w:p w14:paraId="05D46AF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0.87</w:t>
            </w:r>
          </w:p>
        </w:tc>
        <w:tc>
          <w:tcPr>
            <w:tcW w:w="718" w:type="dxa"/>
            <w:tcBorders>
              <w:top w:val="nil"/>
              <w:left w:val="nil"/>
              <w:bottom w:val="nil"/>
              <w:right w:val="nil"/>
            </w:tcBorders>
          </w:tcPr>
          <w:p w14:paraId="41175C0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0.74</w:t>
            </w:r>
          </w:p>
        </w:tc>
        <w:tc>
          <w:tcPr>
            <w:tcW w:w="701" w:type="dxa"/>
            <w:tcBorders>
              <w:top w:val="nil"/>
              <w:left w:val="nil"/>
              <w:bottom w:val="nil"/>
              <w:right w:val="nil"/>
            </w:tcBorders>
          </w:tcPr>
          <w:p w14:paraId="3831F5B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0.46</w:t>
            </w:r>
          </w:p>
        </w:tc>
        <w:tc>
          <w:tcPr>
            <w:tcW w:w="859" w:type="dxa"/>
            <w:tcBorders>
              <w:top w:val="nil"/>
              <w:left w:val="nil"/>
              <w:bottom w:val="nil"/>
              <w:right w:val="nil"/>
            </w:tcBorders>
          </w:tcPr>
          <w:p w14:paraId="6FAB8B3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0.62</w:t>
            </w:r>
          </w:p>
        </w:tc>
        <w:tc>
          <w:tcPr>
            <w:tcW w:w="619" w:type="dxa"/>
            <w:tcBorders>
              <w:top w:val="nil"/>
              <w:left w:val="nil"/>
              <w:bottom w:val="nil"/>
              <w:right w:val="nil"/>
            </w:tcBorders>
          </w:tcPr>
          <w:p w14:paraId="2309EB1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10</w:t>
            </w:r>
          </w:p>
        </w:tc>
        <w:tc>
          <w:tcPr>
            <w:tcW w:w="641" w:type="dxa"/>
            <w:tcBorders>
              <w:top w:val="nil"/>
              <w:left w:val="nil"/>
              <w:bottom w:val="nil"/>
              <w:right w:val="nil"/>
            </w:tcBorders>
          </w:tcPr>
          <w:p w14:paraId="4E8BDCB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669E534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3.02</w:t>
            </w:r>
          </w:p>
        </w:tc>
      </w:tr>
      <w:tr w:rsidR="003227FE" w:rsidRPr="002F42D0" w14:paraId="6CC2D589" w14:textId="77777777">
        <w:tc>
          <w:tcPr>
            <w:tcW w:w="2299" w:type="dxa"/>
            <w:tcBorders>
              <w:top w:val="nil"/>
              <w:left w:val="nil"/>
              <w:bottom w:val="nil"/>
              <w:right w:val="nil"/>
            </w:tcBorders>
          </w:tcPr>
          <w:p w14:paraId="355234C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make a friend</w:t>
            </w:r>
          </w:p>
        </w:tc>
        <w:tc>
          <w:tcPr>
            <w:tcW w:w="701" w:type="dxa"/>
            <w:tcBorders>
              <w:top w:val="nil"/>
              <w:left w:val="nil"/>
              <w:bottom w:val="nil"/>
              <w:right w:val="nil"/>
            </w:tcBorders>
          </w:tcPr>
          <w:p w14:paraId="2DBE9B9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0.73</w:t>
            </w:r>
          </w:p>
        </w:tc>
        <w:tc>
          <w:tcPr>
            <w:tcW w:w="821" w:type="dxa"/>
            <w:tcBorders>
              <w:top w:val="nil"/>
              <w:left w:val="nil"/>
              <w:bottom w:val="nil"/>
              <w:right w:val="nil"/>
            </w:tcBorders>
          </w:tcPr>
          <w:p w14:paraId="0462E02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0.70</w:t>
            </w:r>
          </w:p>
        </w:tc>
        <w:tc>
          <w:tcPr>
            <w:tcW w:w="962" w:type="dxa"/>
            <w:tcBorders>
              <w:top w:val="nil"/>
              <w:left w:val="nil"/>
              <w:bottom w:val="nil"/>
              <w:right w:val="nil"/>
            </w:tcBorders>
          </w:tcPr>
          <w:p w14:paraId="603DB67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0.73</w:t>
            </w:r>
          </w:p>
        </w:tc>
        <w:tc>
          <w:tcPr>
            <w:tcW w:w="718" w:type="dxa"/>
            <w:tcBorders>
              <w:top w:val="nil"/>
              <w:left w:val="nil"/>
              <w:bottom w:val="nil"/>
              <w:right w:val="nil"/>
            </w:tcBorders>
          </w:tcPr>
          <w:p w14:paraId="3A8D066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0.62</w:t>
            </w:r>
          </w:p>
        </w:tc>
        <w:tc>
          <w:tcPr>
            <w:tcW w:w="701" w:type="dxa"/>
            <w:tcBorders>
              <w:top w:val="nil"/>
              <w:left w:val="nil"/>
              <w:bottom w:val="nil"/>
              <w:right w:val="nil"/>
            </w:tcBorders>
          </w:tcPr>
          <w:p w14:paraId="4F3CB40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0.63</w:t>
            </w:r>
          </w:p>
        </w:tc>
        <w:tc>
          <w:tcPr>
            <w:tcW w:w="859" w:type="dxa"/>
            <w:tcBorders>
              <w:top w:val="nil"/>
              <w:left w:val="nil"/>
              <w:bottom w:val="nil"/>
              <w:right w:val="nil"/>
            </w:tcBorders>
          </w:tcPr>
          <w:p w14:paraId="66D44DD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0.85</w:t>
            </w:r>
          </w:p>
        </w:tc>
        <w:tc>
          <w:tcPr>
            <w:tcW w:w="619" w:type="dxa"/>
            <w:tcBorders>
              <w:top w:val="nil"/>
              <w:left w:val="nil"/>
              <w:bottom w:val="nil"/>
              <w:right w:val="nil"/>
            </w:tcBorders>
          </w:tcPr>
          <w:p w14:paraId="79BBC36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11</w:t>
            </w:r>
          </w:p>
        </w:tc>
        <w:tc>
          <w:tcPr>
            <w:tcW w:w="641" w:type="dxa"/>
            <w:tcBorders>
              <w:top w:val="nil"/>
              <w:left w:val="nil"/>
              <w:bottom w:val="nil"/>
              <w:right w:val="nil"/>
            </w:tcBorders>
          </w:tcPr>
          <w:p w14:paraId="3344B93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6E812DB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4.59</w:t>
            </w:r>
          </w:p>
        </w:tc>
      </w:tr>
      <w:tr w:rsidR="003227FE" w:rsidRPr="002F42D0" w14:paraId="011BA34A" w14:textId="77777777">
        <w:tc>
          <w:tcPr>
            <w:tcW w:w="2299" w:type="dxa"/>
            <w:tcBorders>
              <w:top w:val="nil"/>
              <w:left w:val="nil"/>
              <w:bottom w:val="nil"/>
              <w:right w:val="nil"/>
            </w:tcBorders>
          </w:tcPr>
          <w:p w14:paraId="0986DAE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avoid diseases</w:t>
            </w:r>
          </w:p>
        </w:tc>
        <w:tc>
          <w:tcPr>
            <w:tcW w:w="701" w:type="dxa"/>
            <w:tcBorders>
              <w:top w:val="nil"/>
              <w:left w:val="nil"/>
              <w:bottom w:val="nil"/>
              <w:right w:val="nil"/>
            </w:tcBorders>
          </w:tcPr>
          <w:p w14:paraId="1588028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0.75</w:t>
            </w:r>
          </w:p>
        </w:tc>
        <w:tc>
          <w:tcPr>
            <w:tcW w:w="821" w:type="dxa"/>
            <w:tcBorders>
              <w:top w:val="nil"/>
              <w:left w:val="nil"/>
              <w:bottom w:val="nil"/>
              <w:right w:val="nil"/>
            </w:tcBorders>
          </w:tcPr>
          <w:p w14:paraId="1DD569C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0.71</w:t>
            </w:r>
          </w:p>
        </w:tc>
        <w:tc>
          <w:tcPr>
            <w:tcW w:w="962" w:type="dxa"/>
            <w:tcBorders>
              <w:top w:val="nil"/>
              <w:left w:val="nil"/>
              <w:bottom w:val="nil"/>
              <w:right w:val="nil"/>
            </w:tcBorders>
          </w:tcPr>
          <w:p w14:paraId="1F48D43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0.99</w:t>
            </w:r>
          </w:p>
        </w:tc>
        <w:tc>
          <w:tcPr>
            <w:tcW w:w="718" w:type="dxa"/>
            <w:tcBorders>
              <w:top w:val="nil"/>
              <w:left w:val="nil"/>
              <w:bottom w:val="nil"/>
              <w:right w:val="nil"/>
            </w:tcBorders>
          </w:tcPr>
          <w:p w14:paraId="4802D7D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0.77</w:t>
            </w:r>
          </w:p>
        </w:tc>
        <w:tc>
          <w:tcPr>
            <w:tcW w:w="701" w:type="dxa"/>
            <w:tcBorders>
              <w:top w:val="nil"/>
              <w:left w:val="nil"/>
              <w:bottom w:val="nil"/>
              <w:right w:val="nil"/>
            </w:tcBorders>
          </w:tcPr>
          <w:p w14:paraId="301E347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0.40</w:t>
            </w:r>
          </w:p>
        </w:tc>
        <w:tc>
          <w:tcPr>
            <w:tcW w:w="859" w:type="dxa"/>
            <w:tcBorders>
              <w:top w:val="nil"/>
              <w:left w:val="nil"/>
              <w:bottom w:val="nil"/>
              <w:right w:val="nil"/>
            </w:tcBorders>
          </w:tcPr>
          <w:p w14:paraId="11D03E6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0.58</w:t>
            </w:r>
          </w:p>
        </w:tc>
        <w:tc>
          <w:tcPr>
            <w:tcW w:w="619" w:type="dxa"/>
            <w:tcBorders>
              <w:top w:val="nil"/>
              <w:left w:val="nil"/>
              <w:bottom w:val="nil"/>
              <w:right w:val="nil"/>
            </w:tcBorders>
          </w:tcPr>
          <w:p w14:paraId="7CF7E37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4CDD4BF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60B7AAA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2.69</w:t>
            </w:r>
          </w:p>
        </w:tc>
      </w:tr>
      <w:tr w:rsidR="003227FE" w:rsidRPr="002F42D0" w14:paraId="6DEBC8D8" w14:textId="77777777">
        <w:tc>
          <w:tcPr>
            <w:tcW w:w="2299" w:type="dxa"/>
            <w:tcBorders>
              <w:top w:val="nil"/>
              <w:left w:val="nil"/>
              <w:bottom w:val="nil"/>
              <w:right w:val="nil"/>
            </w:tcBorders>
          </w:tcPr>
          <w:p w14:paraId="1C540BB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seek advice</w:t>
            </w:r>
          </w:p>
        </w:tc>
        <w:tc>
          <w:tcPr>
            <w:tcW w:w="701" w:type="dxa"/>
            <w:tcBorders>
              <w:top w:val="nil"/>
              <w:left w:val="nil"/>
              <w:bottom w:val="nil"/>
              <w:right w:val="nil"/>
            </w:tcBorders>
          </w:tcPr>
          <w:p w14:paraId="5F51A63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0.76</w:t>
            </w:r>
          </w:p>
        </w:tc>
        <w:tc>
          <w:tcPr>
            <w:tcW w:w="821" w:type="dxa"/>
            <w:tcBorders>
              <w:top w:val="nil"/>
              <w:left w:val="nil"/>
              <w:bottom w:val="nil"/>
              <w:right w:val="nil"/>
            </w:tcBorders>
          </w:tcPr>
          <w:p w14:paraId="5A63AA8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0.72</w:t>
            </w:r>
          </w:p>
        </w:tc>
        <w:tc>
          <w:tcPr>
            <w:tcW w:w="962" w:type="dxa"/>
            <w:tcBorders>
              <w:top w:val="nil"/>
              <w:left w:val="nil"/>
              <w:bottom w:val="nil"/>
              <w:right w:val="nil"/>
            </w:tcBorders>
          </w:tcPr>
          <w:p w14:paraId="3C919A9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0.67</w:t>
            </w:r>
          </w:p>
        </w:tc>
        <w:tc>
          <w:tcPr>
            <w:tcW w:w="718" w:type="dxa"/>
            <w:tcBorders>
              <w:top w:val="nil"/>
              <w:left w:val="nil"/>
              <w:bottom w:val="nil"/>
              <w:right w:val="nil"/>
            </w:tcBorders>
          </w:tcPr>
          <w:p w14:paraId="38E375E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0.75</w:t>
            </w:r>
          </w:p>
        </w:tc>
        <w:tc>
          <w:tcPr>
            <w:tcW w:w="701" w:type="dxa"/>
            <w:tcBorders>
              <w:top w:val="nil"/>
              <w:left w:val="nil"/>
              <w:bottom w:val="nil"/>
              <w:right w:val="nil"/>
            </w:tcBorders>
          </w:tcPr>
          <w:p w14:paraId="092E245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0.76</w:t>
            </w:r>
          </w:p>
        </w:tc>
        <w:tc>
          <w:tcPr>
            <w:tcW w:w="859" w:type="dxa"/>
            <w:tcBorders>
              <w:top w:val="nil"/>
              <w:left w:val="nil"/>
              <w:bottom w:val="nil"/>
              <w:right w:val="nil"/>
            </w:tcBorders>
          </w:tcPr>
          <w:p w14:paraId="4A34CAC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0.25</w:t>
            </w:r>
          </w:p>
        </w:tc>
        <w:tc>
          <w:tcPr>
            <w:tcW w:w="619" w:type="dxa"/>
            <w:tcBorders>
              <w:top w:val="nil"/>
              <w:left w:val="nil"/>
              <w:bottom w:val="nil"/>
              <w:right w:val="nil"/>
            </w:tcBorders>
          </w:tcPr>
          <w:p w14:paraId="66546F2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10</w:t>
            </w:r>
          </w:p>
        </w:tc>
        <w:tc>
          <w:tcPr>
            <w:tcW w:w="641" w:type="dxa"/>
            <w:tcBorders>
              <w:top w:val="nil"/>
              <w:left w:val="nil"/>
              <w:bottom w:val="nil"/>
              <w:right w:val="nil"/>
            </w:tcBorders>
          </w:tcPr>
          <w:p w14:paraId="5039788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47D267F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3.18</w:t>
            </w:r>
          </w:p>
        </w:tc>
      </w:tr>
      <w:tr w:rsidR="003227FE" w:rsidRPr="002F42D0" w14:paraId="628B99F1" w14:textId="77777777">
        <w:tc>
          <w:tcPr>
            <w:tcW w:w="2299" w:type="dxa"/>
            <w:tcBorders>
              <w:top w:val="nil"/>
              <w:left w:val="nil"/>
              <w:bottom w:val="nil"/>
              <w:right w:val="nil"/>
            </w:tcBorders>
          </w:tcPr>
          <w:p w14:paraId="0984FD4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support a cause</w:t>
            </w:r>
          </w:p>
        </w:tc>
        <w:tc>
          <w:tcPr>
            <w:tcW w:w="701" w:type="dxa"/>
            <w:tcBorders>
              <w:top w:val="nil"/>
              <w:left w:val="nil"/>
              <w:bottom w:val="nil"/>
              <w:right w:val="nil"/>
            </w:tcBorders>
          </w:tcPr>
          <w:p w14:paraId="4DF6767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0.77</w:t>
            </w:r>
          </w:p>
        </w:tc>
        <w:tc>
          <w:tcPr>
            <w:tcW w:w="821" w:type="dxa"/>
            <w:tcBorders>
              <w:top w:val="nil"/>
              <w:left w:val="nil"/>
              <w:bottom w:val="nil"/>
              <w:right w:val="nil"/>
            </w:tcBorders>
          </w:tcPr>
          <w:p w14:paraId="032BD15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0.71</w:t>
            </w:r>
          </w:p>
        </w:tc>
        <w:tc>
          <w:tcPr>
            <w:tcW w:w="962" w:type="dxa"/>
            <w:tcBorders>
              <w:top w:val="nil"/>
              <w:left w:val="nil"/>
              <w:bottom w:val="nil"/>
              <w:right w:val="nil"/>
            </w:tcBorders>
          </w:tcPr>
          <w:p w14:paraId="430A676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0.73</w:t>
            </w:r>
          </w:p>
        </w:tc>
        <w:tc>
          <w:tcPr>
            <w:tcW w:w="718" w:type="dxa"/>
            <w:tcBorders>
              <w:top w:val="nil"/>
              <w:left w:val="nil"/>
              <w:bottom w:val="nil"/>
              <w:right w:val="nil"/>
            </w:tcBorders>
          </w:tcPr>
          <w:p w14:paraId="012D6C6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0.74</w:t>
            </w:r>
          </w:p>
        </w:tc>
        <w:tc>
          <w:tcPr>
            <w:tcW w:w="701" w:type="dxa"/>
            <w:tcBorders>
              <w:top w:val="nil"/>
              <w:left w:val="nil"/>
              <w:bottom w:val="nil"/>
              <w:right w:val="nil"/>
            </w:tcBorders>
          </w:tcPr>
          <w:p w14:paraId="46A48CA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0.68</w:t>
            </w:r>
          </w:p>
        </w:tc>
        <w:tc>
          <w:tcPr>
            <w:tcW w:w="859" w:type="dxa"/>
            <w:tcBorders>
              <w:top w:val="nil"/>
              <w:left w:val="nil"/>
              <w:bottom w:val="nil"/>
              <w:right w:val="nil"/>
            </w:tcBorders>
          </w:tcPr>
          <w:p w14:paraId="31B599D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0.71</w:t>
            </w:r>
          </w:p>
        </w:tc>
        <w:tc>
          <w:tcPr>
            <w:tcW w:w="619" w:type="dxa"/>
            <w:tcBorders>
              <w:top w:val="nil"/>
              <w:left w:val="nil"/>
              <w:bottom w:val="nil"/>
              <w:right w:val="nil"/>
            </w:tcBorders>
          </w:tcPr>
          <w:p w14:paraId="1EDBE65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7520362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6FCB3A6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3.60</w:t>
            </w:r>
          </w:p>
        </w:tc>
      </w:tr>
      <w:tr w:rsidR="003227FE" w:rsidRPr="002F42D0" w14:paraId="179D4925" w14:textId="77777777">
        <w:tc>
          <w:tcPr>
            <w:tcW w:w="2299" w:type="dxa"/>
            <w:tcBorders>
              <w:top w:val="nil"/>
              <w:left w:val="nil"/>
              <w:bottom w:val="nil"/>
              <w:right w:val="nil"/>
            </w:tcBorders>
          </w:tcPr>
          <w:p w14:paraId="209D926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show an ability</w:t>
            </w:r>
          </w:p>
        </w:tc>
        <w:tc>
          <w:tcPr>
            <w:tcW w:w="701" w:type="dxa"/>
            <w:tcBorders>
              <w:top w:val="nil"/>
              <w:left w:val="nil"/>
              <w:bottom w:val="nil"/>
              <w:right w:val="nil"/>
            </w:tcBorders>
          </w:tcPr>
          <w:p w14:paraId="58059FA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0.77</w:t>
            </w:r>
          </w:p>
        </w:tc>
        <w:tc>
          <w:tcPr>
            <w:tcW w:w="821" w:type="dxa"/>
            <w:tcBorders>
              <w:top w:val="nil"/>
              <w:left w:val="nil"/>
              <w:bottom w:val="nil"/>
              <w:right w:val="nil"/>
            </w:tcBorders>
          </w:tcPr>
          <w:p w14:paraId="6ACAB2A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0.70</w:t>
            </w:r>
          </w:p>
        </w:tc>
        <w:tc>
          <w:tcPr>
            <w:tcW w:w="962" w:type="dxa"/>
            <w:tcBorders>
              <w:top w:val="nil"/>
              <w:left w:val="nil"/>
              <w:bottom w:val="nil"/>
              <w:right w:val="nil"/>
            </w:tcBorders>
          </w:tcPr>
          <w:p w14:paraId="7D3429C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0.74</w:t>
            </w:r>
          </w:p>
        </w:tc>
        <w:tc>
          <w:tcPr>
            <w:tcW w:w="718" w:type="dxa"/>
            <w:tcBorders>
              <w:top w:val="nil"/>
              <w:left w:val="nil"/>
              <w:bottom w:val="nil"/>
              <w:right w:val="nil"/>
            </w:tcBorders>
          </w:tcPr>
          <w:p w14:paraId="553375D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0.91</w:t>
            </w:r>
          </w:p>
        </w:tc>
        <w:tc>
          <w:tcPr>
            <w:tcW w:w="701" w:type="dxa"/>
            <w:tcBorders>
              <w:top w:val="nil"/>
              <w:left w:val="nil"/>
              <w:bottom w:val="nil"/>
              <w:right w:val="nil"/>
            </w:tcBorders>
          </w:tcPr>
          <w:p w14:paraId="323D462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0.52</w:t>
            </w:r>
          </w:p>
        </w:tc>
        <w:tc>
          <w:tcPr>
            <w:tcW w:w="859" w:type="dxa"/>
            <w:tcBorders>
              <w:top w:val="nil"/>
              <w:left w:val="nil"/>
              <w:bottom w:val="nil"/>
              <w:right w:val="nil"/>
            </w:tcBorders>
          </w:tcPr>
          <w:p w14:paraId="73B9EA3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0.64</w:t>
            </w:r>
          </w:p>
        </w:tc>
        <w:tc>
          <w:tcPr>
            <w:tcW w:w="619" w:type="dxa"/>
            <w:tcBorders>
              <w:top w:val="nil"/>
              <w:left w:val="nil"/>
              <w:bottom w:val="nil"/>
              <w:right w:val="nil"/>
            </w:tcBorders>
          </w:tcPr>
          <w:p w14:paraId="3E5C015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6AAC8F6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7906DEC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3.59</w:t>
            </w:r>
          </w:p>
        </w:tc>
      </w:tr>
      <w:tr w:rsidR="003227FE" w:rsidRPr="002F42D0" w14:paraId="08295334" w14:textId="77777777">
        <w:tc>
          <w:tcPr>
            <w:tcW w:w="2299" w:type="dxa"/>
            <w:tcBorders>
              <w:top w:val="nil"/>
              <w:left w:val="nil"/>
              <w:bottom w:val="nil"/>
              <w:right w:val="nil"/>
            </w:tcBorders>
          </w:tcPr>
          <w:p w14:paraId="080BC39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stay alert</w:t>
            </w:r>
          </w:p>
        </w:tc>
        <w:tc>
          <w:tcPr>
            <w:tcW w:w="701" w:type="dxa"/>
            <w:tcBorders>
              <w:top w:val="nil"/>
              <w:left w:val="nil"/>
              <w:bottom w:val="nil"/>
              <w:right w:val="nil"/>
            </w:tcBorders>
          </w:tcPr>
          <w:p w14:paraId="465C608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0.77</w:t>
            </w:r>
          </w:p>
        </w:tc>
        <w:tc>
          <w:tcPr>
            <w:tcW w:w="821" w:type="dxa"/>
            <w:tcBorders>
              <w:top w:val="nil"/>
              <w:left w:val="nil"/>
              <w:bottom w:val="nil"/>
              <w:right w:val="nil"/>
            </w:tcBorders>
          </w:tcPr>
          <w:p w14:paraId="60F137D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0.76</w:t>
            </w:r>
          </w:p>
        </w:tc>
        <w:tc>
          <w:tcPr>
            <w:tcW w:w="962" w:type="dxa"/>
            <w:tcBorders>
              <w:top w:val="nil"/>
              <w:left w:val="nil"/>
              <w:bottom w:val="nil"/>
              <w:right w:val="nil"/>
            </w:tcBorders>
          </w:tcPr>
          <w:p w14:paraId="20F7666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0.71</w:t>
            </w:r>
          </w:p>
        </w:tc>
        <w:tc>
          <w:tcPr>
            <w:tcW w:w="718" w:type="dxa"/>
            <w:tcBorders>
              <w:top w:val="nil"/>
              <w:left w:val="nil"/>
              <w:bottom w:val="nil"/>
              <w:right w:val="nil"/>
            </w:tcBorders>
          </w:tcPr>
          <w:p w14:paraId="4E1F711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0.68</w:t>
            </w:r>
          </w:p>
        </w:tc>
        <w:tc>
          <w:tcPr>
            <w:tcW w:w="701" w:type="dxa"/>
            <w:tcBorders>
              <w:top w:val="nil"/>
              <w:left w:val="nil"/>
              <w:bottom w:val="nil"/>
              <w:right w:val="nil"/>
            </w:tcBorders>
          </w:tcPr>
          <w:p w14:paraId="2741DDF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0.76</w:t>
            </w:r>
          </w:p>
        </w:tc>
        <w:tc>
          <w:tcPr>
            <w:tcW w:w="859" w:type="dxa"/>
            <w:tcBorders>
              <w:top w:val="nil"/>
              <w:left w:val="nil"/>
              <w:bottom w:val="nil"/>
              <w:right w:val="nil"/>
            </w:tcBorders>
          </w:tcPr>
          <w:p w14:paraId="24EC199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0.44</w:t>
            </w:r>
          </w:p>
        </w:tc>
        <w:tc>
          <w:tcPr>
            <w:tcW w:w="619" w:type="dxa"/>
            <w:tcBorders>
              <w:top w:val="nil"/>
              <w:left w:val="nil"/>
              <w:bottom w:val="nil"/>
              <w:right w:val="nil"/>
            </w:tcBorders>
          </w:tcPr>
          <w:p w14:paraId="109E10F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9</w:t>
            </w:r>
          </w:p>
        </w:tc>
        <w:tc>
          <w:tcPr>
            <w:tcW w:w="641" w:type="dxa"/>
            <w:tcBorders>
              <w:top w:val="nil"/>
              <w:left w:val="nil"/>
              <w:bottom w:val="nil"/>
              <w:right w:val="nil"/>
            </w:tcBorders>
          </w:tcPr>
          <w:p w14:paraId="1AFEAC0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371A548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3.19</w:t>
            </w:r>
          </w:p>
        </w:tc>
      </w:tr>
      <w:tr w:rsidR="003227FE" w:rsidRPr="002F42D0" w14:paraId="2682A8F5" w14:textId="77777777">
        <w:tc>
          <w:tcPr>
            <w:tcW w:w="2299" w:type="dxa"/>
            <w:tcBorders>
              <w:top w:val="nil"/>
              <w:left w:val="nil"/>
              <w:bottom w:val="nil"/>
              <w:right w:val="nil"/>
            </w:tcBorders>
          </w:tcPr>
          <w:p w14:paraId="3469A00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express a talent</w:t>
            </w:r>
          </w:p>
        </w:tc>
        <w:tc>
          <w:tcPr>
            <w:tcW w:w="701" w:type="dxa"/>
            <w:tcBorders>
              <w:top w:val="nil"/>
              <w:left w:val="nil"/>
              <w:bottom w:val="nil"/>
              <w:right w:val="nil"/>
            </w:tcBorders>
          </w:tcPr>
          <w:p w14:paraId="532DC20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0.78</w:t>
            </w:r>
          </w:p>
        </w:tc>
        <w:tc>
          <w:tcPr>
            <w:tcW w:w="821" w:type="dxa"/>
            <w:tcBorders>
              <w:top w:val="nil"/>
              <w:left w:val="nil"/>
              <w:bottom w:val="nil"/>
              <w:right w:val="nil"/>
            </w:tcBorders>
          </w:tcPr>
          <w:p w14:paraId="1D786B7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0.74</w:t>
            </w:r>
          </w:p>
        </w:tc>
        <w:tc>
          <w:tcPr>
            <w:tcW w:w="962" w:type="dxa"/>
            <w:tcBorders>
              <w:top w:val="nil"/>
              <w:left w:val="nil"/>
              <w:bottom w:val="nil"/>
              <w:right w:val="nil"/>
            </w:tcBorders>
          </w:tcPr>
          <w:p w14:paraId="2FBEA80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0.71</w:t>
            </w:r>
          </w:p>
        </w:tc>
        <w:tc>
          <w:tcPr>
            <w:tcW w:w="718" w:type="dxa"/>
            <w:tcBorders>
              <w:top w:val="nil"/>
              <w:left w:val="nil"/>
              <w:bottom w:val="nil"/>
              <w:right w:val="nil"/>
            </w:tcBorders>
          </w:tcPr>
          <w:p w14:paraId="4041673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0.90</w:t>
            </w:r>
          </w:p>
        </w:tc>
        <w:tc>
          <w:tcPr>
            <w:tcW w:w="701" w:type="dxa"/>
            <w:tcBorders>
              <w:top w:val="nil"/>
              <w:left w:val="nil"/>
              <w:bottom w:val="nil"/>
              <w:right w:val="nil"/>
            </w:tcBorders>
          </w:tcPr>
          <w:p w14:paraId="282286A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0.54</w:t>
            </w:r>
          </w:p>
        </w:tc>
        <w:tc>
          <w:tcPr>
            <w:tcW w:w="859" w:type="dxa"/>
            <w:tcBorders>
              <w:top w:val="nil"/>
              <w:left w:val="nil"/>
              <w:bottom w:val="nil"/>
              <w:right w:val="nil"/>
            </w:tcBorders>
          </w:tcPr>
          <w:p w14:paraId="4F95437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0.71</w:t>
            </w:r>
          </w:p>
        </w:tc>
        <w:tc>
          <w:tcPr>
            <w:tcW w:w="619" w:type="dxa"/>
            <w:tcBorders>
              <w:top w:val="nil"/>
              <w:left w:val="nil"/>
              <w:bottom w:val="nil"/>
              <w:right w:val="nil"/>
            </w:tcBorders>
          </w:tcPr>
          <w:p w14:paraId="2C49CA9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14</w:t>
            </w:r>
          </w:p>
        </w:tc>
        <w:tc>
          <w:tcPr>
            <w:tcW w:w="641" w:type="dxa"/>
            <w:tcBorders>
              <w:top w:val="nil"/>
              <w:left w:val="nil"/>
              <w:bottom w:val="nil"/>
              <w:right w:val="nil"/>
            </w:tcBorders>
          </w:tcPr>
          <w:p w14:paraId="25ED58E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1D782DD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2.93</w:t>
            </w:r>
          </w:p>
        </w:tc>
      </w:tr>
      <w:tr w:rsidR="003227FE" w:rsidRPr="002F42D0" w14:paraId="053E9659" w14:textId="77777777">
        <w:tc>
          <w:tcPr>
            <w:tcW w:w="2299" w:type="dxa"/>
            <w:tcBorders>
              <w:top w:val="nil"/>
              <w:left w:val="nil"/>
              <w:bottom w:val="nil"/>
              <w:right w:val="nil"/>
            </w:tcBorders>
          </w:tcPr>
          <w:p w14:paraId="7D98866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show courtesy</w:t>
            </w:r>
          </w:p>
        </w:tc>
        <w:tc>
          <w:tcPr>
            <w:tcW w:w="701" w:type="dxa"/>
            <w:tcBorders>
              <w:top w:val="nil"/>
              <w:left w:val="nil"/>
              <w:bottom w:val="nil"/>
              <w:right w:val="nil"/>
            </w:tcBorders>
          </w:tcPr>
          <w:p w14:paraId="5F6947F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0.79</w:t>
            </w:r>
          </w:p>
        </w:tc>
        <w:tc>
          <w:tcPr>
            <w:tcW w:w="821" w:type="dxa"/>
            <w:tcBorders>
              <w:top w:val="nil"/>
              <w:left w:val="nil"/>
              <w:bottom w:val="nil"/>
              <w:right w:val="nil"/>
            </w:tcBorders>
          </w:tcPr>
          <w:p w14:paraId="64FA455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0.80</w:t>
            </w:r>
          </w:p>
        </w:tc>
        <w:tc>
          <w:tcPr>
            <w:tcW w:w="962" w:type="dxa"/>
            <w:tcBorders>
              <w:top w:val="nil"/>
              <w:left w:val="nil"/>
              <w:bottom w:val="nil"/>
              <w:right w:val="nil"/>
            </w:tcBorders>
          </w:tcPr>
          <w:p w14:paraId="7043E5F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0.62</w:t>
            </w:r>
          </w:p>
        </w:tc>
        <w:tc>
          <w:tcPr>
            <w:tcW w:w="718" w:type="dxa"/>
            <w:tcBorders>
              <w:top w:val="nil"/>
              <w:left w:val="nil"/>
              <w:bottom w:val="nil"/>
              <w:right w:val="nil"/>
            </w:tcBorders>
          </w:tcPr>
          <w:p w14:paraId="77D90A4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0.75</w:t>
            </w:r>
          </w:p>
        </w:tc>
        <w:tc>
          <w:tcPr>
            <w:tcW w:w="701" w:type="dxa"/>
            <w:tcBorders>
              <w:top w:val="nil"/>
              <w:left w:val="nil"/>
              <w:bottom w:val="nil"/>
              <w:right w:val="nil"/>
            </w:tcBorders>
          </w:tcPr>
          <w:p w14:paraId="5C6BCA1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0.69</w:t>
            </w:r>
          </w:p>
        </w:tc>
        <w:tc>
          <w:tcPr>
            <w:tcW w:w="859" w:type="dxa"/>
            <w:tcBorders>
              <w:top w:val="nil"/>
              <w:left w:val="nil"/>
              <w:bottom w:val="nil"/>
              <w:right w:val="nil"/>
            </w:tcBorders>
          </w:tcPr>
          <w:p w14:paraId="2E33AF4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0.79</w:t>
            </w:r>
          </w:p>
        </w:tc>
        <w:tc>
          <w:tcPr>
            <w:tcW w:w="619" w:type="dxa"/>
            <w:tcBorders>
              <w:top w:val="nil"/>
              <w:left w:val="nil"/>
              <w:bottom w:val="nil"/>
              <w:right w:val="nil"/>
            </w:tcBorders>
          </w:tcPr>
          <w:p w14:paraId="0FD87DC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12</w:t>
            </w:r>
          </w:p>
        </w:tc>
        <w:tc>
          <w:tcPr>
            <w:tcW w:w="641" w:type="dxa"/>
            <w:tcBorders>
              <w:top w:val="nil"/>
              <w:left w:val="nil"/>
              <w:bottom w:val="nil"/>
              <w:right w:val="nil"/>
            </w:tcBorders>
          </w:tcPr>
          <w:p w14:paraId="7F5F0C1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7C5FE0C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3.41</w:t>
            </w:r>
          </w:p>
        </w:tc>
      </w:tr>
      <w:tr w:rsidR="003227FE" w:rsidRPr="002F42D0" w14:paraId="6105DC65" w14:textId="77777777">
        <w:tc>
          <w:tcPr>
            <w:tcW w:w="2299" w:type="dxa"/>
            <w:tcBorders>
              <w:top w:val="nil"/>
              <w:left w:val="nil"/>
              <w:bottom w:val="nil"/>
              <w:right w:val="nil"/>
            </w:tcBorders>
          </w:tcPr>
          <w:p w14:paraId="4D1A916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show appreciation</w:t>
            </w:r>
          </w:p>
        </w:tc>
        <w:tc>
          <w:tcPr>
            <w:tcW w:w="701" w:type="dxa"/>
            <w:tcBorders>
              <w:top w:val="nil"/>
              <w:left w:val="nil"/>
              <w:bottom w:val="nil"/>
              <w:right w:val="nil"/>
            </w:tcBorders>
          </w:tcPr>
          <w:p w14:paraId="0F48D15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0.81</w:t>
            </w:r>
          </w:p>
        </w:tc>
        <w:tc>
          <w:tcPr>
            <w:tcW w:w="821" w:type="dxa"/>
            <w:tcBorders>
              <w:top w:val="nil"/>
              <w:left w:val="nil"/>
              <w:bottom w:val="nil"/>
              <w:right w:val="nil"/>
            </w:tcBorders>
          </w:tcPr>
          <w:p w14:paraId="7792F36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0.82</w:t>
            </w:r>
          </w:p>
        </w:tc>
        <w:tc>
          <w:tcPr>
            <w:tcW w:w="962" w:type="dxa"/>
            <w:tcBorders>
              <w:top w:val="nil"/>
              <w:left w:val="nil"/>
              <w:bottom w:val="nil"/>
              <w:right w:val="nil"/>
            </w:tcBorders>
          </w:tcPr>
          <w:p w14:paraId="5B90B49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0.62</w:t>
            </w:r>
          </w:p>
        </w:tc>
        <w:tc>
          <w:tcPr>
            <w:tcW w:w="718" w:type="dxa"/>
            <w:tcBorders>
              <w:top w:val="nil"/>
              <w:left w:val="nil"/>
              <w:bottom w:val="nil"/>
              <w:right w:val="nil"/>
            </w:tcBorders>
          </w:tcPr>
          <w:p w14:paraId="596D26E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0.81</w:t>
            </w:r>
          </w:p>
        </w:tc>
        <w:tc>
          <w:tcPr>
            <w:tcW w:w="701" w:type="dxa"/>
            <w:tcBorders>
              <w:top w:val="nil"/>
              <w:left w:val="nil"/>
              <w:bottom w:val="nil"/>
              <w:right w:val="nil"/>
            </w:tcBorders>
          </w:tcPr>
          <w:p w14:paraId="4B7B27A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0.67</w:t>
            </w:r>
          </w:p>
        </w:tc>
        <w:tc>
          <w:tcPr>
            <w:tcW w:w="859" w:type="dxa"/>
            <w:tcBorders>
              <w:top w:val="nil"/>
              <w:left w:val="nil"/>
              <w:bottom w:val="nil"/>
              <w:right w:val="nil"/>
            </w:tcBorders>
          </w:tcPr>
          <w:p w14:paraId="4EAD8F3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0.82</w:t>
            </w:r>
          </w:p>
        </w:tc>
        <w:tc>
          <w:tcPr>
            <w:tcW w:w="619" w:type="dxa"/>
            <w:tcBorders>
              <w:top w:val="nil"/>
              <w:left w:val="nil"/>
              <w:bottom w:val="nil"/>
              <w:right w:val="nil"/>
            </w:tcBorders>
          </w:tcPr>
          <w:p w14:paraId="735CA88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16</w:t>
            </w:r>
          </w:p>
        </w:tc>
        <w:tc>
          <w:tcPr>
            <w:tcW w:w="641" w:type="dxa"/>
            <w:tcBorders>
              <w:top w:val="nil"/>
              <w:left w:val="nil"/>
              <w:bottom w:val="nil"/>
              <w:right w:val="nil"/>
            </w:tcBorders>
          </w:tcPr>
          <w:p w14:paraId="44BABBB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4AC0C9A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3.31</w:t>
            </w:r>
          </w:p>
        </w:tc>
      </w:tr>
      <w:tr w:rsidR="003227FE" w:rsidRPr="002F42D0" w14:paraId="3C15E98A" w14:textId="77777777">
        <w:tc>
          <w:tcPr>
            <w:tcW w:w="2299" w:type="dxa"/>
            <w:tcBorders>
              <w:top w:val="nil"/>
              <w:left w:val="nil"/>
              <w:bottom w:val="nil"/>
              <w:right w:val="nil"/>
            </w:tcBorders>
          </w:tcPr>
          <w:p w14:paraId="38E4F3C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entertain oneself</w:t>
            </w:r>
          </w:p>
        </w:tc>
        <w:tc>
          <w:tcPr>
            <w:tcW w:w="701" w:type="dxa"/>
            <w:tcBorders>
              <w:top w:val="nil"/>
              <w:left w:val="nil"/>
              <w:bottom w:val="nil"/>
              <w:right w:val="nil"/>
            </w:tcBorders>
          </w:tcPr>
          <w:p w14:paraId="4268A7A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0.82</w:t>
            </w:r>
          </w:p>
        </w:tc>
        <w:tc>
          <w:tcPr>
            <w:tcW w:w="821" w:type="dxa"/>
            <w:tcBorders>
              <w:top w:val="nil"/>
              <w:left w:val="nil"/>
              <w:bottom w:val="nil"/>
              <w:right w:val="nil"/>
            </w:tcBorders>
          </w:tcPr>
          <w:p w14:paraId="43F5934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0.75</w:t>
            </w:r>
          </w:p>
        </w:tc>
        <w:tc>
          <w:tcPr>
            <w:tcW w:w="962" w:type="dxa"/>
            <w:tcBorders>
              <w:top w:val="nil"/>
              <w:left w:val="nil"/>
              <w:bottom w:val="nil"/>
              <w:right w:val="nil"/>
            </w:tcBorders>
          </w:tcPr>
          <w:p w14:paraId="3F1F04A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0.70</w:t>
            </w:r>
          </w:p>
        </w:tc>
        <w:tc>
          <w:tcPr>
            <w:tcW w:w="718" w:type="dxa"/>
            <w:tcBorders>
              <w:top w:val="nil"/>
              <w:left w:val="nil"/>
              <w:bottom w:val="nil"/>
              <w:right w:val="nil"/>
            </w:tcBorders>
          </w:tcPr>
          <w:p w14:paraId="24030F1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0.96</w:t>
            </w:r>
          </w:p>
        </w:tc>
        <w:tc>
          <w:tcPr>
            <w:tcW w:w="701" w:type="dxa"/>
            <w:tcBorders>
              <w:top w:val="nil"/>
              <w:left w:val="nil"/>
              <w:bottom w:val="nil"/>
              <w:right w:val="nil"/>
            </w:tcBorders>
          </w:tcPr>
          <w:p w14:paraId="24664EE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0.68</w:t>
            </w:r>
          </w:p>
        </w:tc>
        <w:tc>
          <w:tcPr>
            <w:tcW w:w="859" w:type="dxa"/>
            <w:tcBorders>
              <w:top w:val="nil"/>
              <w:left w:val="nil"/>
              <w:bottom w:val="nil"/>
              <w:right w:val="nil"/>
            </w:tcBorders>
          </w:tcPr>
          <w:p w14:paraId="03ECD4B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0.58</w:t>
            </w:r>
          </w:p>
        </w:tc>
        <w:tc>
          <w:tcPr>
            <w:tcW w:w="619" w:type="dxa"/>
            <w:tcBorders>
              <w:top w:val="nil"/>
              <w:left w:val="nil"/>
              <w:bottom w:val="nil"/>
              <w:right w:val="nil"/>
            </w:tcBorders>
          </w:tcPr>
          <w:p w14:paraId="2FA88B0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16</w:t>
            </w:r>
          </w:p>
        </w:tc>
        <w:tc>
          <w:tcPr>
            <w:tcW w:w="641" w:type="dxa"/>
            <w:tcBorders>
              <w:top w:val="nil"/>
              <w:left w:val="nil"/>
              <w:bottom w:val="nil"/>
              <w:right w:val="nil"/>
            </w:tcBorders>
          </w:tcPr>
          <w:p w14:paraId="6FEA67A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0E966E6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2.27</w:t>
            </w:r>
          </w:p>
        </w:tc>
      </w:tr>
      <w:tr w:rsidR="003227FE" w:rsidRPr="002F42D0" w14:paraId="3B325AEF" w14:textId="77777777">
        <w:tc>
          <w:tcPr>
            <w:tcW w:w="2299" w:type="dxa"/>
            <w:tcBorders>
              <w:top w:val="nil"/>
              <w:left w:val="nil"/>
              <w:bottom w:val="nil"/>
              <w:right w:val="nil"/>
            </w:tcBorders>
          </w:tcPr>
          <w:p w14:paraId="2FAD2C9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express doubt</w:t>
            </w:r>
          </w:p>
        </w:tc>
        <w:tc>
          <w:tcPr>
            <w:tcW w:w="701" w:type="dxa"/>
            <w:tcBorders>
              <w:top w:val="nil"/>
              <w:left w:val="nil"/>
              <w:bottom w:val="nil"/>
              <w:right w:val="nil"/>
            </w:tcBorders>
          </w:tcPr>
          <w:p w14:paraId="2194BEC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0.84</w:t>
            </w:r>
          </w:p>
        </w:tc>
        <w:tc>
          <w:tcPr>
            <w:tcW w:w="821" w:type="dxa"/>
            <w:tcBorders>
              <w:top w:val="nil"/>
              <w:left w:val="nil"/>
              <w:bottom w:val="nil"/>
              <w:right w:val="nil"/>
            </w:tcBorders>
          </w:tcPr>
          <w:p w14:paraId="62679FE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0.84</w:t>
            </w:r>
          </w:p>
        </w:tc>
        <w:tc>
          <w:tcPr>
            <w:tcW w:w="962" w:type="dxa"/>
            <w:tcBorders>
              <w:top w:val="nil"/>
              <w:left w:val="nil"/>
              <w:bottom w:val="nil"/>
              <w:right w:val="nil"/>
            </w:tcBorders>
          </w:tcPr>
          <w:p w14:paraId="3C6F137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0.74</w:t>
            </w:r>
          </w:p>
        </w:tc>
        <w:tc>
          <w:tcPr>
            <w:tcW w:w="718" w:type="dxa"/>
            <w:tcBorders>
              <w:top w:val="nil"/>
              <w:left w:val="nil"/>
              <w:bottom w:val="nil"/>
              <w:right w:val="nil"/>
            </w:tcBorders>
          </w:tcPr>
          <w:p w14:paraId="0C4A002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0.76</w:t>
            </w:r>
          </w:p>
        </w:tc>
        <w:tc>
          <w:tcPr>
            <w:tcW w:w="701" w:type="dxa"/>
            <w:tcBorders>
              <w:top w:val="nil"/>
              <w:left w:val="nil"/>
              <w:bottom w:val="nil"/>
              <w:right w:val="nil"/>
            </w:tcBorders>
          </w:tcPr>
          <w:p w14:paraId="0DF424F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0.82</w:t>
            </w:r>
          </w:p>
        </w:tc>
        <w:tc>
          <w:tcPr>
            <w:tcW w:w="859" w:type="dxa"/>
            <w:tcBorders>
              <w:top w:val="nil"/>
              <w:left w:val="nil"/>
              <w:bottom w:val="nil"/>
              <w:right w:val="nil"/>
            </w:tcBorders>
          </w:tcPr>
          <w:p w14:paraId="6A3BFBC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0.42</w:t>
            </w:r>
          </w:p>
        </w:tc>
        <w:tc>
          <w:tcPr>
            <w:tcW w:w="619" w:type="dxa"/>
            <w:tcBorders>
              <w:top w:val="nil"/>
              <w:left w:val="nil"/>
              <w:bottom w:val="nil"/>
              <w:right w:val="nil"/>
            </w:tcBorders>
          </w:tcPr>
          <w:p w14:paraId="1A37543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12</w:t>
            </w:r>
          </w:p>
        </w:tc>
        <w:tc>
          <w:tcPr>
            <w:tcW w:w="641" w:type="dxa"/>
            <w:tcBorders>
              <w:top w:val="nil"/>
              <w:left w:val="nil"/>
              <w:bottom w:val="nil"/>
              <w:right w:val="nil"/>
            </w:tcBorders>
          </w:tcPr>
          <w:p w14:paraId="57A6A80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2F8923E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2.88</w:t>
            </w:r>
          </w:p>
        </w:tc>
      </w:tr>
      <w:tr w:rsidR="003227FE" w:rsidRPr="002F42D0" w14:paraId="738D1F78" w14:textId="77777777">
        <w:tc>
          <w:tcPr>
            <w:tcW w:w="2299" w:type="dxa"/>
            <w:tcBorders>
              <w:top w:val="nil"/>
              <w:left w:val="nil"/>
              <w:bottom w:val="nil"/>
              <w:right w:val="nil"/>
            </w:tcBorders>
          </w:tcPr>
          <w:p w14:paraId="15D767C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satisfy a need</w:t>
            </w:r>
          </w:p>
        </w:tc>
        <w:tc>
          <w:tcPr>
            <w:tcW w:w="701" w:type="dxa"/>
            <w:tcBorders>
              <w:top w:val="nil"/>
              <w:left w:val="nil"/>
              <w:bottom w:val="nil"/>
              <w:right w:val="nil"/>
            </w:tcBorders>
          </w:tcPr>
          <w:p w14:paraId="03B4244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0.85</w:t>
            </w:r>
          </w:p>
        </w:tc>
        <w:tc>
          <w:tcPr>
            <w:tcW w:w="821" w:type="dxa"/>
            <w:tcBorders>
              <w:top w:val="nil"/>
              <w:left w:val="nil"/>
              <w:bottom w:val="nil"/>
              <w:right w:val="nil"/>
            </w:tcBorders>
          </w:tcPr>
          <w:p w14:paraId="30E1082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0.82</w:t>
            </w:r>
          </w:p>
        </w:tc>
        <w:tc>
          <w:tcPr>
            <w:tcW w:w="962" w:type="dxa"/>
            <w:tcBorders>
              <w:top w:val="nil"/>
              <w:left w:val="nil"/>
              <w:bottom w:val="nil"/>
              <w:right w:val="nil"/>
            </w:tcBorders>
          </w:tcPr>
          <w:p w14:paraId="440338E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0.83</w:t>
            </w:r>
          </w:p>
        </w:tc>
        <w:tc>
          <w:tcPr>
            <w:tcW w:w="718" w:type="dxa"/>
            <w:tcBorders>
              <w:top w:val="nil"/>
              <w:left w:val="nil"/>
              <w:bottom w:val="nil"/>
              <w:right w:val="nil"/>
            </w:tcBorders>
          </w:tcPr>
          <w:p w14:paraId="4AABDE1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0.96</w:t>
            </w:r>
          </w:p>
        </w:tc>
        <w:tc>
          <w:tcPr>
            <w:tcW w:w="701" w:type="dxa"/>
            <w:tcBorders>
              <w:top w:val="nil"/>
              <w:left w:val="nil"/>
              <w:bottom w:val="nil"/>
              <w:right w:val="nil"/>
            </w:tcBorders>
          </w:tcPr>
          <w:p w14:paraId="3E74448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0.56</w:t>
            </w:r>
          </w:p>
        </w:tc>
        <w:tc>
          <w:tcPr>
            <w:tcW w:w="859" w:type="dxa"/>
            <w:tcBorders>
              <w:top w:val="nil"/>
              <w:left w:val="nil"/>
              <w:bottom w:val="nil"/>
              <w:right w:val="nil"/>
            </w:tcBorders>
          </w:tcPr>
          <w:p w14:paraId="0D764BB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0.64</w:t>
            </w:r>
          </w:p>
        </w:tc>
        <w:tc>
          <w:tcPr>
            <w:tcW w:w="619" w:type="dxa"/>
            <w:tcBorders>
              <w:top w:val="nil"/>
              <w:left w:val="nil"/>
              <w:bottom w:val="nil"/>
              <w:right w:val="nil"/>
            </w:tcBorders>
          </w:tcPr>
          <w:p w14:paraId="0E4335F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12</w:t>
            </w:r>
          </w:p>
        </w:tc>
        <w:tc>
          <w:tcPr>
            <w:tcW w:w="641" w:type="dxa"/>
            <w:tcBorders>
              <w:top w:val="nil"/>
              <w:left w:val="nil"/>
              <w:bottom w:val="nil"/>
              <w:right w:val="nil"/>
            </w:tcBorders>
          </w:tcPr>
          <w:p w14:paraId="437A556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472BBA0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2.99</w:t>
            </w:r>
          </w:p>
        </w:tc>
      </w:tr>
      <w:tr w:rsidR="003227FE" w:rsidRPr="002F42D0" w14:paraId="78ABA2E9" w14:textId="77777777">
        <w:tc>
          <w:tcPr>
            <w:tcW w:w="2299" w:type="dxa"/>
            <w:tcBorders>
              <w:top w:val="nil"/>
              <w:left w:val="nil"/>
              <w:bottom w:val="nil"/>
              <w:right w:val="nil"/>
            </w:tcBorders>
          </w:tcPr>
          <w:p w14:paraId="07FD38E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impress others</w:t>
            </w:r>
          </w:p>
        </w:tc>
        <w:tc>
          <w:tcPr>
            <w:tcW w:w="701" w:type="dxa"/>
            <w:tcBorders>
              <w:top w:val="nil"/>
              <w:left w:val="nil"/>
              <w:bottom w:val="nil"/>
              <w:right w:val="nil"/>
            </w:tcBorders>
          </w:tcPr>
          <w:p w14:paraId="187BD40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0.85</w:t>
            </w:r>
          </w:p>
        </w:tc>
        <w:tc>
          <w:tcPr>
            <w:tcW w:w="821" w:type="dxa"/>
            <w:tcBorders>
              <w:top w:val="nil"/>
              <w:left w:val="nil"/>
              <w:bottom w:val="nil"/>
              <w:right w:val="nil"/>
            </w:tcBorders>
          </w:tcPr>
          <w:p w14:paraId="6180C9A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0.85</w:t>
            </w:r>
          </w:p>
        </w:tc>
        <w:tc>
          <w:tcPr>
            <w:tcW w:w="962" w:type="dxa"/>
            <w:tcBorders>
              <w:top w:val="nil"/>
              <w:left w:val="nil"/>
              <w:bottom w:val="nil"/>
              <w:right w:val="nil"/>
            </w:tcBorders>
          </w:tcPr>
          <w:p w14:paraId="24C6159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0.85</w:t>
            </w:r>
          </w:p>
        </w:tc>
        <w:tc>
          <w:tcPr>
            <w:tcW w:w="718" w:type="dxa"/>
            <w:tcBorders>
              <w:top w:val="nil"/>
              <w:left w:val="nil"/>
              <w:bottom w:val="nil"/>
              <w:right w:val="nil"/>
            </w:tcBorders>
          </w:tcPr>
          <w:p w14:paraId="5E36311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0.89</w:t>
            </w:r>
          </w:p>
        </w:tc>
        <w:tc>
          <w:tcPr>
            <w:tcW w:w="701" w:type="dxa"/>
            <w:tcBorders>
              <w:top w:val="nil"/>
              <w:left w:val="nil"/>
              <w:bottom w:val="nil"/>
              <w:right w:val="nil"/>
            </w:tcBorders>
          </w:tcPr>
          <w:p w14:paraId="6006424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0.59</w:t>
            </w:r>
          </w:p>
        </w:tc>
        <w:tc>
          <w:tcPr>
            <w:tcW w:w="859" w:type="dxa"/>
            <w:tcBorders>
              <w:top w:val="nil"/>
              <w:left w:val="nil"/>
              <w:bottom w:val="nil"/>
              <w:right w:val="nil"/>
            </w:tcBorders>
          </w:tcPr>
          <w:p w14:paraId="6B289DF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0.56</w:t>
            </w:r>
          </w:p>
        </w:tc>
        <w:tc>
          <w:tcPr>
            <w:tcW w:w="619" w:type="dxa"/>
            <w:tcBorders>
              <w:top w:val="nil"/>
              <w:left w:val="nil"/>
              <w:bottom w:val="nil"/>
              <w:right w:val="nil"/>
            </w:tcBorders>
          </w:tcPr>
          <w:p w14:paraId="1040EB3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258C78C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1901E49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3.21</w:t>
            </w:r>
          </w:p>
        </w:tc>
      </w:tr>
      <w:tr w:rsidR="003227FE" w:rsidRPr="002F42D0" w14:paraId="7DE3945C" w14:textId="77777777">
        <w:tc>
          <w:tcPr>
            <w:tcW w:w="2299" w:type="dxa"/>
            <w:tcBorders>
              <w:top w:val="nil"/>
              <w:left w:val="nil"/>
              <w:bottom w:val="nil"/>
              <w:right w:val="nil"/>
            </w:tcBorders>
          </w:tcPr>
          <w:p w14:paraId="6B95C2F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plan ahead</w:t>
            </w:r>
          </w:p>
        </w:tc>
        <w:tc>
          <w:tcPr>
            <w:tcW w:w="701" w:type="dxa"/>
            <w:tcBorders>
              <w:top w:val="nil"/>
              <w:left w:val="nil"/>
              <w:bottom w:val="nil"/>
              <w:right w:val="nil"/>
            </w:tcBorders>
          </w:tcPr>
          <w:p w14:paraId="6B65ADE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0.85</w:t>
            </w:r>
          </w:p>
        </w:tc>
        <w:tc>
          <w:tcPr>
            <w:tcW w:w="821" w:type="dxa"/>
            <w:tcBorders>
              <w:top w:val="nil"/>
              <w:left w:val="nil"/>
              <w:bottom w:val="nil"/>
              <w:right w:val="nil"/>
            </w:tcBorders>
          </w:tcPr>
          <w:p w14:paraId="36CCB8C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0.78</w:t>
            </w:r>
          </w:p>
        </w:tc>
        <w:tc>
          <w:tcPr>
            <w:tcW w:w="962" w:type="dxa"/>
            <w:tcBorders>
              <w:top w:val="nil"/>
              <w:left w:val="nil"/>
              <w:bottom w:val="nil"/>
              <w:right w:val="nil"/>
            </w:tcBorders>
          </w:tcPr>
          <w:p w14:paraId="66DA7A7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0.76</w:t>
            </w:r>
          </w:p>
        </w:tc>
        <w:tc>
          <w:tcPr>
            <w:tcW w:w="718" w:type="dxa"/>
            <w:tcBorders>
              <w:top w:val="nil"/>
              <w:left w:val="nil"/>
              <w:bottom w:val="nil"/>
              <w:right w:val="nil"/>
            </w:tcBorders>
          </w:tcPr>
          <w:p w14:paraId="669A34C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0.76</w:t>
            </w:r>
          </w:p>
        </w:tc>
        <w:tc>
          <w:tcPr>
            <w:tcW w:w="701" w:type="dxa"/>
            <w:tcBorders>
              <w:top w:val="nil"/>
              <w:left w:val="nil"/>
              <w:bottom w:val="nil"/>
              <w:right w:val="nil"/>
            </w:tcBorders>
          </w:tcPr>
          <w:p w14:paraId="44E86E1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0.90</w:t>
            </w:r>
          </w:p>
        </w:tc>
        <w:tc>
          <w:tcPr>
            <w:tcW w:w="859" w:type="dxa"/>
            <w:tcBorders>
              <w:top w:val="nil"/>
              <w:left w:val="nil"/>
              <w:bottom w:val="nil"/>
              <w:right w:val="nil"/>
            </w:tcBorders>
          </w:tcPr>
          <w:p w14:paraId="23D37AF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0.57</w:t>
            </w:r>
          </w:p>
        </w:tc>
        <w:tc>
          <w:tcPr>
            <w:tcW w:w="619" w:type="dxa"/>
            <w:tcBorders>
              <w:top w:val="nil"/>
              <w:left w:val="nil"/>
              <w:bottom w:val="nil"/>
              <w:right w:val="nil"/>
            </w:tcBorders>
          </w:tcPr>
          <w:p w14:paraId="032101B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9</w:t>
            </w:r>
          </w:p>
        </w:tc>
        <w:tc>
          <w:tcPr>
            <w:tcW w:w="641" w:type="dxa"/>
            <w:tcBorders>
              <w:top w:val="nil"/>
              <w:left w:val="nil"/>
              <w:bottom w:val="nil"/>
              <w:right w:val="nil"/>
            </w:tcBorders>
          </w:tcPr>
          <w:p w14:paraId="244B94D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029A8B6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2.14</w:t>
            </w:r>
          </w:p>
        </w:tc>
      </w:tr>
      <w:tr w:rsidR="003227FE" w:rsidRPr="002F42D0" w14:paraId="2D8ED18F" w14:textId="77777777">
        <w:tc>
          <w:tcPr>
            <w:tcW w:w="2299" w:type="dxa"/>
            <w:tcBorders>
              <w:top w:val="nil"/>
              <w:left w:val="nil"/>
              <w:bottom w:val="nil"/>
              <w:right w:val="nil"/>
            </w:tcBorders>
          </w:tcPr>
          <w:p w14:paraId="1EBF7D5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feel well</w:t>
            </w:r>
          </w:p>
        </w:tc>
        <w:tc>
          <w:tcPr>
            <w:tcW w:w="701" w:type="dxa"/>
            <w:tcBorders>
              <w:top w:val="nil"/>
              <w:left w:val="nil"/>
              <w:bottom w:val="nil"/>
              <w:right w:val="nil"/>
            </w:tcBorders>
          </w:tcPr>
          <w:p w14:paraId="333957F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0.86</w:t>
            </w:r>
          </w:p>
        </w:tc>
        <w:tc>
          <w:tcPr>
            <w:tcW w:w="821" w:type="dxa"/>
            <w:tcBorders>
              <w:top w:val="nil"/>
              <w:left w:val="nil"/>
              <w:bottom w:val="nil"/>
              <w:right w:val="nil"/>
            </w:tcBorders>
          </w:tcPr>
          <w:p w14:paraId="39EF756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0.87</w:t>
            </w:r>
          </w:p>
        </w:tc>
        <w:tc>
          <w:tcPr>
            <w:tcW w:w="962" w:type="dxa"/>
            <w:tcBorders>
              <w:top w:val="nil"/>
              <w:left w:val="nil"/>
              <w:bottom w:val="nil"/>
              <w:right w:val="nil"/>
            </w:tcBorders>
          </w:tcPr>
          <w:p w14:paraId="32776A0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0.76</w:t>
            </w:r>
          </w:p>
        </w:tc>
        <w:tc>
          <w:tcPr>
            <w:tcW w:w="718" w:type="dxa"/>
            <w:tcBorders>
              <w:top w:val="nil"/>
              <w:left w:val="nil"/>
              <w:bottom w:val="nil"/>
              <w:right w:val="nil"/>
            </w:tcBorders>
          </w:tcPr>
          <w:p w14:paraId="2A2C3DB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0.87</w:t>
            </w:r>
          </w:p>
        </w:tc>
        <w:tc>
          <w:tcPr>
            <w:tcW w:w="701" w:type="dxa"/>
            <w:tcBorders>
              <w:top w:val="nil"/>
              <w:left w:val="nil"/>
              <w:bottom w:val="nil"/>
              <w:right w:val="nil"/>
            </w:tcBorders>
          </w:tcPr>
          <w:p w14:paraId="7E47F91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0.65</w:t>
            </w:r>
          </w:p>
        </w:tc>
        <w:tc>
          <w:tcPr>
            <w:tcW w:w="859" w:type="dxa"/>
            <w:tcBorders>
              <w:top w:val="nil"/>
              <w:left w:val="nil"/>
              <w:bottom w:val="nil"/>
              <w:right w:val="nil"/>
            </w:tcBorders>
          </w:tcPr>
          <w:p w14:paraId="2A2B7A8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0.87</w:t>
            </w:r>
          </w:p>
        </w:tc>
        <w:tc>
          <w:tcPr>
            <w:tcW w:w="619" w:type="dxa"/>
            <w:tcBorders>
              <w:top w:val="nil"/>
              <w:left w:val="nil"/>
              <w:bottom w:val="nil"/>
              <w:right w:val="nil"/>
            </w:tcBorders>
          </w:tcPr>
          <w:p w14:paraId="6108C6C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8</w:t>
            </w:r>
          </w:p>
        </w:tc>
        <w:tc>
          <w:tcPr>
            <w:tcW w:w="641" w:type="dxa"/>
            <w:tcBorders>
              <w:top w:val="nil"/>
              <w:left w:val="nil"/>
              <w:bottom w:val="nil"/>
              <w:right w:val="nil"/>
            </w:tcBorders>
          </w:tcPr>
          <w:p w14:paraId="28BF183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4611A25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3.85</w:t>
            </w:r>
          </w:p>
        </w:tc>
      </w:tr>
      <w:tr w:rsidR="003227FE" w:rsidRPr="002F42D0" w14:paraId="3211FFB3" w14:textId="77777777">
        <w:tc>
          <w:tcPr>
            <w:tcW w:w="2299" w:type="dxa"/>
            <w:tcBorders>
              <w:top w:val="nil"/>
              <w:left w:val="nil"/>
              <w:bottom w:val="nil"/>
              <w:right w:val="nil"/>
            </w:tcBorders>
          </w:tcPr>
          <w:p w14:paraId="5B0A138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pass the time</w:t>
            </w:r>
          </w:p>
        </w:tc>
        <w:tc>
          <w:tcPr>
            <w:tcW w:w="701" w:type="dxa"/>
            <w:tcBorders>
              <w:top w:val="nil"/>
              <w:left w:val="nil"/>
              <w:bottom w:val="nil"/>
              <w:right w:val="nil"/>
            </w:tcBorders>
          </w:tcPr>
          <w:p w14:paraId="2C9BB47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0.86</w:t>
            </w:r>
          </w:p>
        </w:tc>
        <w:tc>
          <w:tcPr>
            <w:tcW w:w="821" w:type="dxa"/>
            <w:tcBorders>
              <w:top w:val="nil"/>
              <w:left w:val="nil"/>
              <w:bottom w:val="nil"/>
              <w:right w:val="nil"/>
            </w:tcBorders>
          </w:tcPr>
          <w:p w14:paraId="6C677A0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0.88</w:t>
            </w:r>
          </w:p>
        </w:tc>
        <w:tc>
          <w:tcPr>
            <w:tcW w:w="962" w:type="dxa"/>
            <w:tcBorders>
              <w:top w:val="nil"/>
              <w:left w:val="nil"/>
              <w:bottom w:val="nil"/>
              <w:right w:val="nil"/>
            </w:tcBorders>
          </w:tcPr>
          <w:p w14:paraId="58C0F98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0.85</w:t>
            </w:r>
          </w:p>
        </w:tc>
        <w:tc>
          <w:tcPr>
            <w:tcW w:w="718" w:type="dxa"/>
            <w:tcBorders>
              <w:top w:val="nil"/>
              <w:left w:val="nil"/>
              <w:bottom w:val="nil"/>
              <w:right w:val="nil"/>
            </w:tcBorders>
          </w:tcPr>
          <w:p w14:paraId="7E3125C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0.99</w:t>
            </w:r>
          </w:p>
        </w:tc>
        <w:tc>
          <w:tcPr>
            <w:tcW w:w="701" w:type="dxa"/>
            <w:tcBorders>
              <w:top w:val="nil"/>
              <w:left w:val="nil"/>
              <w:bottom w:val="nil"/>
              <w:right w:val="nil"/>
            </w:tcBorders>
          </w:tcPr>
          <w:p w14:paraId="3E83218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0.60</w:t>
            </w:r>
          </w:p>
        </w:tc>
        <w:tc>
          <w:tcPr>
            <w:tcW w:w="859" w:type="dxa"/>
            <w:tcBorders>
              <w:top w:val="nil"/>
              <w:left w:val="nil"/>
              <w:bottom w:val="nil"/>
              <w:right w:val="nil"/>
            </w:tcBorders>
          </w:tcPr>
          <w:p w14:paraId="47AB0B8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0.14</w:t>
            </w:r>
          </w:p>
        </w:tc>
        <w:tc>
          <w:tcPr>
            <w:tcW w:w="619" w:type="dxa"/>
            <w:tcBorders>
              <w:top w:val="nil"/>
              <w:left w:val="nil"/>
              <w:bottom w:val="nil"/>
              <w:right w:val="nil"/>
            </w:tcBorders>
          </w:tcPr>
          <w:p w14:paraId="07E6ADD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11</w:t>
            </w:r>
          </w:p>
        </w:tc>
        <w:tc>
          <w:tcPr>
            <w:tcW w:w="641" w:type="dxa"/>
            <w:tcBorders>
              <w:top w:val="nil"/>
              <w:left w:val="nil"/>
              <w:bottom w:val="nil"/>
              <w:right w:val="nil"/>
            </w:tcBorders>
          </w:tcPr>
          <w:p w14:paraId="37A8AD0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5D0208A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4.30</w:t>
            </w:r>
          </w:p>
        </w:tc>
      </w:tr>
      <w:tr w:rsidR="003227FE" w:rsidRPr="002F42D0" w14:paraId="13C5CF88" w14:textId="77777777">
        <w:tc>
          <w:tcPr>
            <w:tcW w:w="2299" w:type="dxa"/>
            <w:tcBorders>
              <w:top w:val="nil"/>
              <w:left w:val="nil"/>
              <w:bottom w:val="nil"/>
              <w:right w:val="nil"/>
            </w:tcBorders>
          </w:tcPr>
          <w:p w14:paraId="778B4F7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show competence</w:t>
            </w:r>
          </w:p>
        </w:tc>
        <w:tc>
          <w:tcPr>
            <w:tcW w:w="701" w:type="dxa"/>
            <w:tcBorders>
              <w:top w:val="nil"/>
              <w:left w:val="nil"/>
              <w:bottom w:val="nil"/>
              <w:right w:val="nil"/>
            </w:tcBorders>
          </w:tcPr>
          <w:p w14:paraId="367569F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0.87</w:t>
            </w:r>
          </w:p>
        </w:tc>
        <w:tc>
          <w:tcPr>
            <w:tcW w:w="821" w:type="dxa"/>
            <w:tcBorders>
              <w:top w:val="nil"/>
              <w:left w:val="nil"/>
              <w:bottom w:val="nil"/>
              <w:right w:val="nil"/>
            </w:tcBorders>
          </w:tcPr>
          <w:p w14:paraId="516F16C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0.84</w:t>
            </w:r>
          </w:p>
        </w:tc>
        <w:tc>
          <w:tcPr>
            <w:tcW w:w="962" w:type="dxa"/>
            <w:tcBorders>
              <w:top w:val="nil"/>
              <w:left w:val="nil"/>
              <w:bottom w:val="nil"/>
              <w:right w:val="nil"/>
            </w:tcBorders>
          </w:tcPr>
          <w:p w14:paraId="2DCA89C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0.85</w:t>
            </w:r>
          </w:p>
        </w:tc>
        <w:tc>
          <w:tcPr>
            <w:tcW w:w="718" w:type="dxa"/>
            <w:tcBorders>
              <w:top w:val="nil"/>
              <w:left w:val="nil"/>
              <w:bottom w:val="nil"/>
              <w:right w:val="nil"/>
            </w:tcBorders>
          </w:tcPr>
          <w:p w14:paraId="4E1509F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0.82</w:t>
            </w:r>
          </w:p>
        </w:tc>
        <w:tc>
          <w:tcPr>
            <w:tcW w:w="701" w:type="dxa"/>
            <w:tcBorders>
              <w:top w:val="nil"/>
              <w:left w:val="nil"/>
              <w:bottom w:val="nil"/>
              <w:right w:val="nil"/>
            </w:tcBorders>
          </w:tcPr>
          <w:p w14:paraId="182CEF3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0.71</w:t>
            </w:r>
          </w:p>
        </w:tc>
        <w:tc>
          <w:tcPr>
            <w:tcW w:w="859" w:type="dxa"/>
            <w:tcBorders>
              <w:top w:val="nil"/>
              <w:left w:val="nil"/>
              <w:bottom w:val="nil"/>
              <w:right w:val="nil"/>
            </w:tcBorders>
          </w:tcPr>
          <w:p w14:paraId="0EE14B8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0.77</w:t>
            </w:r>
          </w:p>
        </w:tc>
        <w:tc>
          <w:tcPr>
            <w:tcW w:w="619" w:type="dxa"/>
            <w:tcBorders>
              <w:top w:val="nil"/>
              <w:left w:val="nil"/>
              <w:bottom w:val="nil"/>
              <w:right w:val="nil"/>
            </w:tcBorders>
          </w:tcPr>
          <w:p w14:paraId="741B1EE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14</w:t>
            </w:r>
          </w:p>
        </w:tc>
        <w:tc>
          <w:tcPr>
            <w:tcW w:w="641" w:type="dxa"/>
            <w:tcBorders>
              <w:top w:val="nil"/>
              <w:left w:val="nil"/>
              <w:bottom w:val="nil"/>
              <w:right w:val="nil"/>
            </w:tcBorders>
          </w:tcPr>
          <w:p w14:paraId="4F7D923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1F5ED2B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2.92</w:t>
            </w:r>
          </w:p>
        </w:tc>
      </w:tr>
      <w:tr w:rsidR="003227FE" w:rsidRPr="002F42D0" w14:paraId="01CB44FB" w14:textId="77777777">
        <w:tc>
          <w:tcPr>
            <w:tcW w:w="2299" w:type="dxa"/>
            <w:tcBorders>
              <w:top w:val="nil"/>
              <w:left w:val="nil"/>
              <w:bottom w:val="nil"/>
              <w:right w:val="nil"/>
            </w:tcBorders>
          </w:tcPr>
          <w:p w14:paraId="26B7583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show humility</w:t>
            </w:r>
          </w:p>
        </w:tc>
        <w:tc>
          <w:tcPr>
            <w:tcW w:w="701" w:type="dxa"/>
            <w:tcBorders>
              <w:top w:val="nil"/>
              <w:left w:val="nil"/>
              <w:bottom w:val="nil"/>
              <w:right w:val="nil"/>
            </w:tcBorders>
          </w:tcPr>
          <w:p w14:paraId="62C01E9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0.87</w:t>
            </w:r>
          </w:p>
        </w:tc>
        <w:tc>
          <w:tcPr>
            <w:tcW w:w="821" w:type="dxa"/>
            <w:tcBorders>
              <w:top w:val="nil"/>
              <w:left w:val="nil"/>
              <w:bottom w:val="nil"/>
              <w:right w:val="nil"/>
            </w:tcBorders>
          </w:tcPr>
          <w:p w14:paraId="7F62037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0.84</w:t>
            </w:r>
          </w:p>
        </w:tc>
        <w:tc>
          <w:tcPr>
            <w:tcW w:w="962" w:type="dxa"/>
            <w:tcBorders>
              <w:top w:val="nil"/>
              <w:left w:val="nil"/>
              <w:bottom w:val="nil"/>
              <w:right w:val="nil"/>
            </w:tcBorders>
          </w:tcPr>
          <w:p w14:paraId="6E2C7F3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0.81</w:t>
            </w:r>
          </w:p>
        </w:tc>
        <w:tc>
          <w:tcPr>
            <w:tcW w:w="718" w:type="dxa"/>
            <w:tcBorders>
              <w:top w:val="nil"/>
              <w:left w:val="nil"/>
              <w:bottom w:val="nil"/>
              <w:right w:val="nil"/>
            </w:tcBorders>
          </w:tcPr>
          <w:p w14:paraId="3C1952C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0.81</w:t>
            </w:r>
          </w:p>
        </w:tc>
        <w:tc>
          <w:tcPr>
            <w:tcW w:w="701" w:type="dxa"/>
            <w:tcBorders>
              <w:top w:val="nil"/>
              <w:left w:val="nil"/>
              <w:bottom w:val="nil"/>
              <w:right w:val="nil"/>
            </w:tcBorders>
          </w:tcPr>
          <w:p w14:paraId="328A32A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0.81</w:t>
            </w:r>
          </w:p>
        </w:tc>
        <w:tc>
          <w:tcPr>
            <w:tcW w:w="859" w:type="dxa"/>
            <w:tcBorders>
              <w:top w:val="nil"/>
              <w:left w:val="nil"/>
              <w:bottom w:val="nil"/>
              <w:right w:val="nil"/>
            </w:tcBorders>
          </w:tcPr>
          <w:p w14:paraId="7AC602A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0.57</w:t>
            </w:r>
          </w:p>
        </w:tc>
        <w:tc>
          <w:tcPr>
            <w:tcW w:w="619" w:type="dxa"/>
            <w:tcBorders>
              <w:top w:val="nil"/>
              <w:left w:val="nil"/>
              <w:bottom w:val="nil"/>
              <w:right w:val="nil"/>
            </w:tcBorders>
          </w:tcPr>
          <w:p w14:paraId="19601C7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12</w:t>
            </w:r>
          </w:p>
        </w:tc>
        <w:tc>
          <w:tcPr>
            <w:tcW w:w="641" w:type="dxa"/>
            <w:tcBorders>
              <w:top w:val="nil"/>
              <w:left w:val="nil"/>
              <w:bottom w:val="nil"/>
              <w:right w:val="nil"/>
            </w:tcBorders>
          </w:tcPr>
          <w:p w14:paraId="1731588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5B1CFAB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3.14</w:t>
            </w:r>
          </w:p>
        </w:tc>
      </w:tr>
      <w:tr w:rsidR="003227FE" w:rsidRPr="002F42D0" w14:paraId="2360323B" w14:textId="77777777">
        <w:tc>
          <w:tcPr>
            <w:tcW w:w="2299" w:type="dxa"/>
            <w:tcBorders>
              <w:top w:val="nil"/>
              <w:left w:val="nil"/>
              <w:bottom w:val="nil"/>
              <w:right w:val="nil"/>
            </w:tcBorders>
          </w:tcPr>
          <w:p w14:paraId="6E22066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share ideas</w:t>
            </w:r>
          </w:p>
        </w:tc>
        <w:tc>
          <w:tcPr>
            <w:tcW w:w="701" w:type="dxa"/>
            <w:tcBorders>
              <w:top w:val="nil"/>
              <w:left w:val="nil"/>
              <w:bottom w:val="nil"/>
              <w:right w:val="nil"/>
            </w:tcBorders>
          </w:tcPr>
          <w:p w14:paraId="2A5BB61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0.88</w:t>
            </w:r>
          </w:p>
        </w:tc>
        <w:tc>
          <w:tcPr>
            <w:tcW w:w="821" w:type="dxa"/>
            <w:tcBorders>
              <w:top w:val="nil"/>
              <w:left w:val="nil"/>
              <w:bottom w:val="nil"/>
              <w:right w:val="nil"/>
            </w:tcBorders>
          </w:tcPr>
          <w:p w14:paraId="1B65950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0.85</w:t>
            </w:r>
          </w:p>
        </w:tc>
        <w:tc>
          <w:tcPr>
            <w:tcW w:w="962" w:type="dxa"/>
            <w:tcBorders>
              <w:top w:val="nil"/>
              <w:left w:val="nil"/>
              <w:bottom w:val="nil"/>
              <w:right w:val="nil"/>
            </w:tcBorders>
          </w:tcPr>
          <w:p w14:paraId="231407D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0.74</w:t>
            </w:r>
          </w:p>
        </w:tc>
        <w:tc>
          <w:tcPr>
            <w:tcW w:w="718" w:type="dxa"/>
            <w:tcBorders>
              <w:top w:val="nil"/>
              <w:left w:val="nil"/>
              <w:bottom w:val="nil"/>
              <w:right w:val="nil"/>
            </w:tcBorders>
          </w:tcPr>
          <w:p w14:paraId="527E719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0.85</w:t>
            </w:r>
          </w:p>
        </w:tc>
        <w:tc>
          <w:tcPr>
            <w:tcW w:w="701" w:type="dxa"/>
            <w:tcBorders>
              <w:top w:val="nil"/>
              <w:left w:val="nil"/>
              <w:bottom w:val="nil"/>
              <w:right w:val="nil"/>
            </w:tcBorders>
          </w:tcPr>
          <w:p w14:paraId="57D8928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0.81</w:t>
            </w:r>
          </w:p>
        </w:tc>
        <w:tc>
          <w:tcPr>
            <w:tcW w:w="859" w:type="dxa"/>
            <w:tcBorders>
              <w:top w:val="nil"/>
              <w:left w:val="nil"/>
              <w:bottom w:val="nil"/>
              <w:right w:val="nil"/>
            </w:tcBorders>
          </w:tcPr>
          <w:p w14:paraId="2A7B569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0.65</w:t>
            </w:r>
          </w:p>
        </w:tc>
        <w:tc>
          <w:tcPr>
            <w:tcW w:w="619" w:type="dxa"/>
            <w:tcBorders>
              <w:top w:val="nil"/>
              <w:left w:val="nil"/>
              <w:bottom w:val="nil"/>
              <w:right w:val="nil"/>
            </w:tcBorders>
          </w:tcPr>
          <w:p w14:paraId="58B57BC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10</w:t>
            </w:r>
          </w:p>
        </w:tc>
        <w:tc>
          <w:tcPr>
            <w:tcW w:w="641" w:type="dxa"/>
            <w:tcBorders>
              <w:top w:val="nil"/>
              <w:left w:val="nil"/>
              <w:bottom w:val="nil"/>
              <w:right w:val="nil"/>
            </w:tcBorders>
          </w:tcPr>
          <w:p w14:paraId="455A5F7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370DB18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3.36</w:t>
            </w:r>
          </w:p>
        </w:tc>
      </w:tr>
      <w:tr w:rsidR="003227FE" w:rsidRPr="002F42D0" w14:paraId="28DE70C1" w14:textId="77777777">
        <w:tc>
          <w:tcPr>
            <w:tcW w:w="2299" w:type="dxa"/>
            <w:tcBorders>
              <w:top w:val="nil"/>
              <w:left w:val="nil"/>
              <w:bottom w:val="nil"/>
              <w:right w:val="nil"/>
            </w:tcBorders>
          </w:tcPr>
          <w:p w14:paraId="3C73BF0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avoid mistakes</w:t>
            </w:r>
          </w:p>
        </w:tc>
        <w:tc>
          <w:tcPr>
            <w:tcW w:w="701" w:type="dxa"/>
            <w:tcBorders>
              <w:top w:val="nil"/>
              <w:left w:val="nil"/>
              <w:bottom w:val="nil"/>
              <w:right w:val="nil"/>
            </w:tcBorders>
          </w:tcPr>
          <w:p w14:paraId="3F742ED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0.89</w:t>
            </w:r>
          </w:p>
        </w:tc>
        <w:tc>
          <w:tcPr>
            <w:tcW w:w="821" w:type="dxa"/>
            <w:tcBorders>
              <w:top w:val="nil"/>
              <w:left w:val="nil"/>
              <w:bottom w:val="nil"/>
              <w:right w:val="nil"/>
            </w:tcBorders>
          </w:tcPr>
          <w:p w14:paraId="6736740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0.83</w:t>
            </w:r>
          </w:p>
        </w:tc>
        <w:tc>
          <w:tcPr>
            <w:tcW w:w="962" w:type="dxa"/>
            <w:tcBorders>
              <w:top w:val="nil"/>
              <w:left w:val="nil"/>
              <w:bottom w:val="nil"/>
              <w:right w:val="nil"/>
            </w:tcBorders>
          </w:tcPr>
          <w:p w14:paraId="2F0F178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0.99</w:t>
            </w:r>
          </w:p>
        </w:tc>
        <w:tc>
          <w:tcPr>
            <w:tcW w:w="718" w:type="dxa"/>
            <w:tcBorders>
              <w:top w:val="nil"/>
              <w:left w:val="nil"/>
              <w:bottom w:val="nil"/>
              <w:right w:val="nil"/>
            </w:tcBorders>
          </w:tcPr>
          <w:p w14:paraId="710652B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0.83</w:t>
            </w:r>
          </w:p>
        </w:tc>
        <w:tc>
          <w:tcPr>
            <w:tcW w:w="701" w:type="dxa"/>
            <w:tcBorders>
              <w:top w:val="nil"/>
              <w:left w:val="nil"/>
              <w:bottom w:val="nil"/>
              <w:right w:val="nil"/>
            </w:tcBorders>
          </w:tcPr>
          <w:p w14:paraId="1AA0D51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0.74</w:t>
            </w:r>
          </w:p>
        </w:tc>
        <w:tc>
          <w:tcPr>
            <w:tcW w:w="859" w:type="dxa"/>
            <w:tcBorders>
              <w:top w:val="nil"/>
              <w:left w:val="nil"/>
              <w:bottom w:val="nil"/>
              <w:right w:val="nil"/>
            </w:tcBorders>
          </w:tcPr>
          <w:p w14:paraId="271B57E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0.53</w:t>
            </w:r>
          </w:p>
        </w:tc>
        <w:tc>
          <w:tcPr>
            <w:tcW w:w="619" w:type="dxa"/>
            <w:tcBorders>
              <w:top w:val="nil"/>
              <w:left w:val="nil"/>
              <w:bottom w:val="nil"/>
              <w:right w:val="nil"/>
            </w:tcBorders>
          </w:tcPr>
          <w:p w14:paraId="5F08FC0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76B8BB8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280026D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3.07</w:t>
            </w:r>
          </w:p>
        </w:tc>
      </w:tr>
      <w:tr w:rsidR="003227FE" w:rsidRPr="002F42D0" w14:paraId="6DD7DA80" w14:textId="77777777">
        <w:tc>
          <w:tcPr>
            <w:tcW w:w="2299" w:type="dxa"/>
            <w:tcBorders>
              <w:top w:val="nil"/>
              <w:left w:val="nil"/>
              <w:bottom w:val="nil"/>
              <w:right w:val="nil"/>
            </w:tcBorders>
          </w:tcPr>
          <w:p w14:paraId="7898588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express an idea</w:t>
            </w:r>
          </w:p>
        </w:tc>
        <w:tc>
          <w:tcPr>
            <w:tcW w:w="701" w:type="dxa"/>
            <w:tcBorders>
              <w:top w:val="nil"/>
              <w:left w:val="nil"/>
              <w:bottom w:val="nil"/>
              <w:right w:val="nil"/>
            </w:tcBorders>
          </w:tcPr>
          <w:p w14:paraId="0788362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0.89</w:t>
            </w:r>
          </w:p>
        </w:tc>
        <w:tc>
          <w:tcPr>
            <w:tcW w:w="821" w:type="dxa"/>
            <w:tcBorders>
              <w:top w:val="nil"/>
              <w:left w:val="nil"/>
              <w:bottom w:val="nil"/>
              <w:right w:val="nil"/>
            </w:tcBorders>
          </w:tcPr>
          <w:p w14:paraId="0F91BE8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0.88</w:t>
            </w:r>
          </w:p>
        </w:tc>
        <w:tc>
          <w:tcPr>
            <w:tcW w:w="962" w:type="dxa"/>
            <w:tcBorders>
              <w:top w:val="nil"/>
              <w:left w:val="nil"/>
              <w:bottom w:val="nil"/>
              <w:right w:val="nil"/>
            </w:tcBorders>
          </w:tcPr>
          <w:p w14:paraId="6545E98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0.74</w:t>
            </w:r>
          </w:p>
        </w:tc>
        <w:tc>
          <w:tcPr>
            <w:tcW w:w="718" w:type="dxa"/>
            <w:tcBorders>
              <w:top w:val="nil"/>
              <w:left w:val="nil"/>
              <w:bottom w:val="nil"/>
              <w:right w:val="nil"/>
            </w:tcBorders>
          </w:tcPr>
          <w:p w14:paraId="461D90C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0.88</w:t>
            </w:r>
          </w:p>
        </w:tc>
        <w:tc>
          <w:tcPr>
            <w:tcW w:w="701" w:type="dxa"/>
            <w:tcBorders>
              <w:top w:val="nil"/>
              <w:left w:val="nil"/>
              <w:bottom w:val="nil"/>
              <w:right w:val="nil"/>
            </w:tcBorders>
          </w:tcPr>
          <w:p w14:paraId="7747F1D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0.80</w:t>
            </w:r>
          </w:p>
        </w:tc>
        <w:tc>
          <w:tcPr>
            <w:tcW w:w="859" w:type="dxa"/>
            <w:tcBorders>
              <w:top w:val="nil"/>
              <w:left w:val="nil"/>
              <w:bottom w:val="nil"/>
              <w:right w:val="nil"/>
            </w:tcBorders>
          </w:tcPr>
          <w:p w14:paraId="1E16A7B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0.62</w:t>
            </w:r>
          </w:p>
        </w:tc>
        <w:tc>
          <w:tcPr>
            <w:tcW w:w="619" w:type="dxa"/>
            <w:tcBorders>
              <w:top w:val="nil"/>
              <w:left w:val="nil"/>
              <w:bottom w:val="nil"/>
              <w:right w:val="nil"/>
            </w:tcBorders>
          </w:tcPr>
          <w:p w14:paraId="662DF29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0BC1AC5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1FFDFCC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3.50</w:t>
            </w:r>
          </w:p>
        </w:tc>
      </w:tr>
      <w:tr w:rsidR="003227FE" w:rsidRPr="002F42D0" w14:paraId="22908307" w14:textId="77777777">
        <w:tc>
          <w:tcPr>
            <w:tcW w:w="2299" w:type="dxa"/>
            <w:tcBorders>
              <w:top w:val="nil"/>
              <w:left w:val="nil"/>
              <w:bottom w:val="nil"/>
              <w:right w:val="nil"/>
            </w:tcBorders>
          </w:tcPr>
          <w:p w14:paraId="0CE649C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spread joy</w:t>
            </w:r>
          </w:p>
        </w:tc>
        <w:tc>
          <w:tcPr>
            <w:tcW w:w="701" w:type="dxa"/>
            <w:tcBorders>
              <w:top w:val="nil"/>
              <w:left w:val="nil"/>
              <w:bottom w:val="nil"/>
              <w:right w:val="nil"/>
            </w:tcBorders>
          </w:tcPr>
          <w:p w14:paraId="79A912B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0.90</w:t>
            </w:r>
          </w:p>
        </w:tc>
        <w:tc>
          <w:tcPr>
            <w:tcW w:w="821" w:type="dxa"/>
            <w:tcBorders>
              <w:top w:val="nil"/>
              <w:left w:val="nil"/>
              <w:bottom w:val="nil"/>
              <w:right w:val="nil"/>
            </w:tcBorders>
          </w:tcPr>
          <w:p w14:paraId="663FAB8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0.87</w:t>
            </w:r>
          </w:p>
        </w:tc>
        <w:tc>
          <w:tcPr>
            <w:tcW w:w="962" w:type="dxa"/>
            <w:tcBorders>
              <w:top w:val="nil"/>
              <w:left w:val="nil"/>
              <w:bottom w:val="nil"/>
              <w:right w:val="nil"/>
            </w:tcBorders>
          </w:tcPr>
          <w:p w14:paraId="33A44AF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0.78</w:t>
            </w:r>
          </w:p>
        </w:tc>
        <w:tc>
          <w:tcPr>
            <w:tcW w:w="718" w:type="dxa"/>
            <w:tcBorders>
              <w:top w:val="nil"/>
              <w:left w:val="nil"/>
              <w:bottom w:val="nil"/>
              <w:right w:val="nil"/>
            </w:tcBorders>
          </w:tcPr>
          <w:p w14:paraId="40DC8EF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0.95</w:t>
            </w:r>
          </w:p>
        </w:tc>
        <w:tc>
          <w:tcPr>
            <w:tcW w:w="701" w:type="dxa"/>
            <w:tcBorders>
              <w:top w:val="nil"/>
              <w:left w:val="nil"/>
              <w:bottom w:val="nil"/>
              <w:right w:val="nil"/>
            </w:tcBorders>
          </w:tcPr>
          <w:p w14:paraId="686489A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0.68</w:t>
            </w:r>
          </w:p>
        </w:tc>
        <w:tc>
          <w:tcPr>
            <w:tcW w:w="859" w:type="dxa"/>
            <w:tcBorders>
              <w:top w:val="nil"/>
              <w:left w:val="nil"/>
              <w:bottom w:val="nil"/>
              <w:right w:val="nil"/>
            </w:tcBorders>
          </w:tcPr>
          <w:p w14:paraId="74014D7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0.95</w:t>
            </w:r>
          </w:p>
        </w:tc>
        <w:tc>
          <w:tcPr>
            <w:tcW w:w="619" w:type="dxa"/>
            <w:tcBorders>
              <w:top w:val="nil"/>
              <w:left w:val="nil"/>
              <w:bottom w:val="nil"/>
              <w:right w:val="nil"/>
            </w:tcBorders>
          </w:tcPr>
          <w:p w14:paraId="7105B5D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9</w:t>
            </w:r>
          </w:p>
        </w:tc>
        <w:tc>
          <w:tcPr>
            <w:tcW w:w="641" w:type="dxa"/>
            <w:tcBorders>
              <w:top w:val="nil"/>
              <w:left w:val="nil"/>
              <w:bottom w:val="nil"/>
              <w:right w:val="nil"/>
            </w:tcBorders>
          </w:tcPr>
          <w:p w14:paraId="031E747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4267C8D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3.08</w:t>
            </w:r>
          </w:p>
        </w:tc>
      </w:tr>
      <w:tr w:rsidR="003227FE" w:rsidRPr="002F42D0" w14:paraId="4682F375" w14:textId="77777777">
        <w:tc>
          <w:tcPr>
            <w:tcW w:w="2299" w:type="dxa"/>
            <w:tcBorders>
              <w:top w:val="nil"/>
              <w:left w:val="nil"/>
              <w:bottom w:val="nil"/>
              <w:right w:val="nil"/>
            </w:tcBorders>
          </w:tcPr>
          <w:p w14:paraId="1CFF606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spread knowledge</w:t>
            </w:r>
          </w:p>
        </w:tc>
        <w:tc>
          <w:tcPr>
            <w:tcW w:w="701" w:type="dxa"/>
            <w:tcBorders>
              <w:top w:val="nil"/>
              <w:left w:val="nil"/>
              <w:bottom w:val="nil"/>
              <w:right w:val="nil"/>
            </w:tcBorders>
          </w:tcPr>
          <w:p w14:paraId="0C217C5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0.90</w:t>
            </w:r>
          </w:p>
        </w:tc>
        <w:tc>
          <w:tcPr>
            <w:tcW w:w="821" w:type="dxa"/>
            <w:tcBorders>
              <w:top w:val="nil"/>
              <w:left w:val="nil"/>
              <w:bottom w:val="nil"/>
              <w:right w:val="nil"/>
            </w:tcBorders>
          </w:tcPr>
          <w:p w14:paraId="7BAB452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0.86</w:t>
            </w:r>
          </w:p>
        </w:tc>
        <w:tc>
          <w:tcPr>
            <w:tcW w:w="962" w:type="dxa"/>
            <w:tcBorders>
              <w:top w:val="nil"/>
              <w:left w:val="nil"/>
              <w:bottom w:val="nil"/>
              <w:right w:val="nil"/>
            </w:tcBorders>
          </w:tcPr>
          <w:p w14:paraId="7488000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0.82</w:t>
            </w:r>
          </w:p>
        </w:tc>
        <w:tc>
          <w:tcPr>
            <w:tcW w:w="718" w:type="dxa"/>
            <w:tcBorders>
              <w:top w:val="nil"/>
              <w:left w:val="nil"/>
              <w:bottom w:val="nil"/>
              <w:right w:val="nil"/>
            </w:tcBorders>
          </w:tcPr>
          <w:p w14:paraId="207685F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0.87</w:t>
            </w:r>
          </w:p>
        </w:tc>
        <w:tc>
          <w:tcPr>
            <w:tcW w:w="701" w:type="dxa"/>
            <w:tcBorders>
              <w:top w:val="nil"/>
              <w:left w:val="nil"/>
              <w:bottom w:val="nil"/>
              <w:right w:val="nil"/>
            </w:tcBorders>
          </w:tcPr>
          <w:p w14:paraId="7DFEBBE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0.79</w:t>
            </w:r>
          </w:p>
        </w:tc>
        <w:tc>
          <w:tcPr>
            <w:tcW w:w="859" w:type="dxa"/>
            <w:tcBorders>
              <w:top w:val="nil"/>
              <w:left w:val="nil"/>
              <w:bottom w:val="nil"/>
              <w:right w:val="nil"/>
            </w:tcBorders>
          </w:tcPr>
          <w:p w14:paraId="307AB4C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0.77</w:t>
            </w:r>
          </w:p>
        </w:tc>
        <w:tc>
          <w:tcPr>
            <w:tcW w:w="619" w:type="dxa"/>
            <w:tcBorders>
              <w:top w:val="nil"/>
              <w:left w:val="nil"/>
              <w:bottom w:val="nil"/>
              <w:right w:val="nil"/>
            </w:tcBorders>
          </w:tcPr>
          <w:p w14:paraId="6E77054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15</w:t>
            </w:r>
          </w:p>
        </w:tc>
        <w:tc>
          <w:tcPr>
            <w:tcW w:w="641" w:type="dxa"/>
            <w:tcBorders>
              <w:top w:val="nil"/>
              <w:left w:val="nil"/>
              <w:bottom w:val="nil"/>
              <w:right w:val="nil"/>
            </w:tcBorders>
          </w:tcPr>
          <w:p w14:paraId="671312D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61C7BBF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3.11</w:t>
            </w:r>
          </w:p>
        </w:tc>
      </w:tr>
      <w:tr w:rsidR="003227FE" w:rsidRPr="002F42D0" w14:paraId="6ACA0651" w14:textId="77777777">
        <w:tc>
          <w:tcPr>
            <w:tcW w:w="2299" w:type="dxa"/>
            <w:tcBorders>
              <w:top w:val="nil"/>
              <w:left w:val="nil"/>
              <w:bottom w:val="nil"/>
              <w:right w:val="nil"/>
            </w:tcBorders>
          </w:tcPr>
          <w:p w14:paraId="28C2AB9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show creativity</w:t>
            </w:r>
          </w:p>
        </w:tc>
        <w:tc>
          <w:tcPr>
            <w:tcW w:w="701" w:type="dxa"/>
            <w:tcBorders>
              <w:top w:val="nil"/>
              <w:left w:val="nil"/>
              <w:bottom w:val="nil"/>
              <w:right w:val="nil"/>
            </w:tcBorders>
          </w:tcPr>
          <w:p w14:paraId="4F3DA2C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0.91</w:t>
            </w:r>
          </w:p>
        </w:tc>
        <w:tc>
          <w:tcPr>
            <w:tcW w:w="821" w:type="dxa"/>
            <w:tcBorders>
              <w:top w:val="nil"/>
              <w:left w:val="nil"/>
              <w:bottom w:val="nil"/>
              <w:right w:val="nil"/>
            </w:tcBorders>
          </w:tcPr>
          <w:p w14:paraId="0A99E3B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0.86</w:t>
            </w:r>
          </w:p>
        </w:tc>
        <w:tc>
          <w:tcPr>
            <w:tcW w:w="962" w:type="dxa"/>
            <w:tcBorders>
              <w:top w:val="nil"/>
              <w:left w:val="nil"/>
              <w:bottom w:val="nil"/>
              <w:right w:val="nil"/>
            </w:tcBorders>
          </w:tcPr>
          <w:p w14:paraId="4CC0B06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0.77</w:t>
            </w:r>
          </w:p>
        </w:tc>
        <w:tc>
          <w:tcPr>
            <w:tcW w:w="718" w:type="dxa"/>
            <w:tcBorders>
              <w:top w:val="nil"/>
              <w:left w:val="nil"/>
              <w:bottom w:val="nil"/>
              <w:right w:val="nil"/>
            </w:tcBorders>
          </w:tcPr>
          <w:p w14:paraId="173C349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1.00</w:t>
            </w:r>
          </w:p>
        </w:tc>
        <w:tc>
          <w:tcPr>
            <w:tcW w:w="701" w:type="dxa"/>
            <w:tcBorders>
              <w:top w:val="nil"/>
              <w:left w:val="nil"/>
              <w:bottom w:val="nil"/>
              <w:right w:val="nil"/>
            </w:tcBorders>
          </w:tcPr>
          <w:p w14:paraId="7BBB32A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0.75</w:t>
            </w:r>
          </w:p>
        </w:tc>
        <w:tc>
          <w:tcPr>
            <w:tcW w:w="859" w:type="dxa"/>
            <w:tcBorders>
              <w:top w:val="nil"/>
              <w:left w:val="nil"/>
              <w:bottom w:val="nil"/>
              <w:right w:val="nil"/>
            </w:tcBorders>
          </w:tcPr>
          <w:p w14:paraId="5793967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0.76</w:t>
            </w:r>
          </w:p>
        </w:tc>
        <w:tc>
          <w:tcPr>
            <w:tcW w:w="619" w:type="dxa"/>
            <w:tcBorders>
              <w:top w:val="nil"/>
              <w:left w:val="nil"/>
              <w:bottom w:val="nil"/>
              <w:right w:val="nil"/>
            </w:tcBorders>
          </w:tcPr>
          <w:p w14:paraId="54007D6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14</w:t>
            </w:r>
          </w:p>
        </w:tc>
        <w:tc>
          <w:tcPr>
            <w:tcW w:w="641" w:type="dxa"/>
            <w:tcBorders>
              <w:top w:val="nil"/>
              <w:left w:val="nil"/>
              <w:bottom w:val="nil"/>
              <w:right w:val="nil"/>
            </w:tcBorders>
          </w:tcPr>
          <w:p w14:paraId="31D7529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2C87A4C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3.09</w:t>
            </w:r>
          </w:p>
        </w:tc>
      </w:tr>
      <w:tr w:rsidR="003227FE" w:rsidRPr="002F42D0" w14:paraId="0F0FC26A" w14:textId="77777777">
        <w:tc>
          <w:tcPr>
            <w:tcW w:w="2299" w:type="dxa"/>
            <w:tcBorders>
              <w:top w:val="nil"/>
              <w:left w:val="nil"/>
              <w:bottom w:val="nil"/>
              <w:right w:val="nil"/>
            </w:tcBorders>
          </w:tcPr>
          <w:p w14:paraId="636133F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avoid boredom</w:t>
            </w:r>
          </w:p>
        </w:tc>
        <w:tc>
          <w:tcPr>
            <w:tcW w:w="701" w:type="dxa"/>
            <w:tcBorders>
              <w:top w:val="nil"/>
              <w:left w:val="nil"/>
              <w:bottom w:val="nil"/>
              <w:right w:val="nil"/>
            </w:tcBorders>
          </w:tcPr>
          <w:p w14:paraId="2313127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0.91</w:t>
            </w:r>
          </w:p>
        </w:tc>
        <w:tc>
          <w:tcPr>
            <w:tcW w:w="821" w:type="dxa"/>
            <w:tcBorders>
              <w:top w:val="nil"/>
              <w:left w:val="nil"/>
              <w:bottom w:val="nil"/>
              <w:right w:val="nil"/>
            </w:tcBorders>
          </w:tcPr>
          <w:p w14:paraId="2DB7947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0.88</w:t>
            </w:r>
          </w:p>
        </w:tc>
        <w:tc>
          <w:tcPr>
            <w:tcW w:w="962" w:type="dxa"/>
            <w:tcBorders>
              <w:top w:val="nil"/>
              <w:left w:val="nil"/>
              <w:bottom w:val="nil"/>
              <w:right w:val="nil"/>
            </w:tcBorders>
          </w:tcPr>
          <w:p w14:paraId="76C6F55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0.92</w:t>
            </w:r>
          </w:p>
        </w:tc>
        <w:tc>
          <w:tcPr>
            <w:tcW w:w="718" w:type="dxa"/>
            <w:tcBorders>
              <w:top w:val="nil"/>
              <w:left w:val="nil"/>
              <w:bottom w:val="nil"/>
              <w:right w:val="nil"/>
            </w:tcBorders>
          </w:tcPr>
          <w:p w14:paraId="49BEE43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0.93</w:t>
            </w:r>
          </w:p>
        </w:tc>
        <w:tc>
          <w:tcPr>
            <w:tcW w:w="701" w:type="dxa"/>
            <w:tcBorders>
              <w:top w:val="nil"/>
              <w:left w:val="nil"/>
              <w:bottom w:val="nil"/>
              <w:right w:val="nil"/>
            </w:tcBorders>
          </w:tcPr>
          <w:p w14:paraId="3B461B7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0.76</w:t>
            </w:r>
          </w:p>
        </w:tc>
        <w:tc>
          <w:tcPr>
            <w:tcW w:w="859" w:type="dxa"/>
            <w:tcBorders>
              <w:top w:val="nil"/>
              <w:left w:val="nil"/>
              <w:bottom w:val="nil"/>
              <w:right w:val="nil"/>
            </w:tcBorders>
          </w:tcPr>
          <w:p w14:paraId="0B98D6B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0.37</w:t>
            </w:r>
          </w:p>
        </w:tc>
        <w:tc>
          <w:tcPr>
            <w:tcW w:w="619" w:type="dxa"/>
            <w:tcBorders>
              <w:top w:val="nil"/>
              <w:left w:val="nil"/>
              <w:bottom w:val="nil"/>
              <w:right w:val="nil"/>
            </w:tcBorders>
          </w:tcPr>
          <w:p w14:paraId="0171D13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12</w:t>
            </w:r>
          </w:p>
        </w:tc>
        <w:tc>
          <w:tcPr>
            <w:tcW w:w="641" w:type="dxa"/>
            <w:tcBorders>
              <w:top w:val="nil"/>
              <w:left w:val="nil"/>
              <w:bottom w:val="nil"/>
              <w:right w:val="nil"/>
            </w:tcBorders>
          </w:tcPr>
          <w:p w14:paraId="067427A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312261D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2.57</w:t>
            </w:r>
          </w:p>
        </w:tc>
      </w:tr>
      <w:tr w:rsidR="003227FE" w:rsidRPr="002F42D0" w14:paraId="71B97102" w14:textId="77777777">
        <w:tc>
          <w:tcPr>
            <w:tcW w:w="2299" w:type="dxa"/>
            <w:tcBorders>
              <w:top w:val="nil"/>
              <w:left w:val="nil"/>
              <w:bottom w:val="nil"/>
              <w:right w:val="nil"/>
            </w:tcBorders>
          </w:tcPr>
          <w:p w14:paraId="6AA2202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achieve success</w:t>
            </w:r>
          </w:p>
        </w:tc>
        <w:tc>
          <w:tcPr>
            <w:tcW w:w="701" w:type="dxa"/>
            <w:tcBorders>
              <w:top w:val="nil"/>
              <w:left w:val="nil"/>
              <w:bottom w:val="nil"/>
              <w:right w:val="nil"/>
            </w:tcBorders>
          </w:tcPr>
          <w:p w14:paraId="68B77C5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0.92</w:t>
            </w:r>
          </w:p>
        </w:tc>
        <w:tc>
          <w:tcPr>
            <w:tcW w:w="821" w:type="dxa"/>
            <w:tcBorders>
              <w:top w:val="nil"/>
              <w:left w:val="nil"/>
              <w:bottom w:val="nil"/>
              <w:right w:val="nil"/>
            </w:tcBorders>
          </w:tcPr>
          <w:p w14:paraId="622A492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0.86</w:t>
            </w:r>
          </w:p>
        </w:tc>
        <w:tc>
          <w:tcPr>
            <w:tcW w:w="962" w:type="dxa"/>
            <w:tcBorders>
              <w:top w:val="nil"/>
              <w:left w:val="nil"/>
              <w:bottom w:val="nil"/>
              <w:right w:val="nil"/>
            </w:tcBorders>
          </w:tcPr>
          <w:p w14:paraId="0B447F4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0.87</w:t>
            </w:r>
          </w:p>
        </w:tc>
        <w:tc>
          <w:tcPr>
            <w:tcW w:w="718" w:type="dxa"/>
            <w:tcBorders>
              <w:top w:val="nil"/>
              <w:left w:val="nil"/>
              <w:bottom w:val="nil"/>
              <w:right w:val="nil"/>
            </w:tcBorders>
          </w:tcPr>
          <w:p w14:paraId="5DD3D68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0.96</w:t>
            </w:r>
          </w:p>
        </w:tc>
        <w:tc>
          <w:tcPr>
            <w:tcW w:w="701" w:type="dxa"/>
            <w:tcBorders>
              <w:top w:val="nil"/>
              <w:left w:val="nil"/>
              <w:bottom w:val="nil"/>
              <w:right w:val="nil"/>
            </w:tcBorders>
          </w:tcPr>
          <w:p w14:paraId="22D8FB8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0.68</w:t>
            </w:r>
          </w:p>
        </w:tc>
        <w:tc>
          <w:tcPr>
            <w:tcW w:w="859" w:type="dxa"/>
            <w:tcBorders>
              <w:top w:val="nil"/>
              <w:left w:val="nil"/>
              <w:bottom w:val="nil"/>
              <w:right w:val="nil"/>
            </w:tcBorders>
          </w:tcPr>
          <w:p w14:paraId="7936AD7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1.00</w:t>
            </w:r>
          </w:p>
        </w:tc>
        <w:tc>
          <w:tcPr>
            <w:tcW w:w="619" w:type="dxa"/>
            <w:tcBorders>
              <w:top w:val="nil"/>
              <w:left w:val="nil"/>
              <w:bottom w:val="nil"/>
              <w:right w:val="nil"/>
            </w:tcBorders>
          </w:tcPr>
          <w:p w14:paraId="41A9308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14</w:t>
            </w:r>
          </w:p>
        </w:tc>
        <w:tc>
          <w:tcPr>
            <w:tcW w:w="641" w:type="dxa"/>
            <w:tcBorders>
              <w:top w:val="nil"/>
              <w:left w:val="nil"/>
              <w:bottom w:val="nil"/>
              <w:right w:val="nil"/>
            </w:tcBorders>
          </w:tcPr>
          <w:p w14:paraId="12B8835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4B936C9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2.86</w:t>
            </w:r>
          </w:p>
        </w:tc>
      </w:tr>
      <w:tr w:rsidR="003227FE" w:rsidRPr="002F42D0" w14:paraId="14195077" w14:textId="77777777">
        <w:tc>
          <w:tcPr>
            <w:tcW w:w="2299" w:type="dxa"/>
            <w:tcBorders>
              <w:top w:val="nil"/>
              <w:left w:val="nil"/>
              <w:bottom w:val="nil"/>
              <w:right w:val="nil"/>
            </w:tcBorders>
          </w:tcPr>
          <w:p w14:paraId="7231549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feel sociable</w:t>
            </w:r>
          </w:p>
        </w:tc>
        <w:tc>
          <w:tcPr>
            <w:tcW w:w="701" w:type="dxa"/>
            <w:tcBorders>
              <w:top w:val="nil"/>
              <w:left w:val="nil"/>
              <w:bottom w:val="nil"/>
              <w:right w:val="nil"/>
            </w:tcBorders>
          </w:tcPr>
          <w:p w14:paraId="6987BA5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0.92</w:t>
            </w:r>
          </w:p>
        </w:tc>
        <w:tc>
          <w:tcPr>
            <w:tcW w:w="821" w:type="dxa"/>
            <w:tcBorders>
              <w:top w:val="nil"/>
              <w:left w:val="nil"/>
              <w:bottom w:val="nil"/>
              <w:right w:val="nil"/>
            </w:tcBorders>
          </w:tcPr>
          <w:p w14:paraId="1703809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0.94</w:t>
            </w:r>
          </w:p>
        </w:tc>
        <w:tc>
          <w:tcPr>
            <w:tcW w:w="962" w:type="dxa"/>
            <w:tcBorders>
              <w:top w:val="nil"/>
              <w:left w:val="nil"/>
              <w:bottom w:val="nil"/>
              <w:right w:val="nil"/>
            </w:tcBorders>
          </w:tcPr>
          <w:p w14:paraId="7C688EB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0.81</w:t>
            </w:r>
          </w:p>
        </w:tc>
        <w:tc>
          <w:tcPr>
            <w:tcW w:w="718" w:type="dxa"/>
            <w:tcBorders>
              <w:top w:val="nil"/>
              <w:left w:val="nil"/>
              <w:bottom w:val="nil"/>
              <w:right w:val="nil"/>
            </w:tcBorders>
          </w:tcPr>
          <w:p w14:paraId="52382AB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0.84</w:t>
            </w:r>
          </w:p>
        </w:tc>
        <w:tc>
          <w:tcPr>
            <w:tcW w:w="701" w:type="dxa"/>
            <w:tcBorders>
              <w:top w:val="nil"/>
              <w:left w:val="nil"/>
              <w:bottom w:val="nil"/>
              <w:right w:val="nil"/>
            </w:tcBorders>
          </w:tcPr>
          <w:p w14:paraId="4FCAC04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0.83</w:t>
            </w:r>
          </w:p>
        </w:tc>
        <w:tc>
          <w:tcPr>
            <w:tcW w:w="859" w:type="dxa"/>
            <w:tcBorders>
              <w:top w:val="nil"/>
              <w:left w:val="nil"/>
              <w:bottom w:val="nil"/>
              <w:right w:val="nil"/>
            </w:tcBorders>
          </w:tcPr>
          <w:p w14:paraId="303E9CC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0.63</w:t>
            </w:r>
          </w:p>
        </w:tc>
        <w:tc>
          <w:tcPr>
            <w:tcW w:w="619" w:type="dxa"/>
            <w:tcBorders>
              <w:top w:val="nil"/>
              <w:left w:val="nil"/>
              <w:bottom w:val="nil"/>
              <w:right w:val="nil"/>
            </w:tcBorders>
          </w:tcPr>
          <w:p w14:paraId="6D10B72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12</w:t>
            </w:r>
          </w:p>
        </w:tc>
        <w:tc>
          <w:tcPr>
            <w:tcW w:w="641" w:type="dxa"/>
            <w:tcBorders>
              <w:top w:val="nil"/>
              <w:left w:val="nil"/>
              <w:bottom w:val="nil"/>
              <w:right w:val="nil"/>
            </w:tcBorders>
          </w:tcPr>
          <w:p w14:paraId="355077D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6B115C9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3.10</w:t>
            </w:r>
          </w:p>
        </w:tc>
      </w:tr>
      <w:tr w:rsidR="003227FE" w:rsidRPr="002F42D0" w14:paraId="3241FD37" w14:textId="77777777">
        <w:tc>
          <w:tcPr>
            <w:tcW w:w="2299" w:type="dxa"/>
            <w:tcBorders>
              <w:top w:val="nil"/>
              <w:left w:val="nil"/>
              <w:bottom w:val="nil"/>
              <w:right w:val="nil"/>
            </w:tcBorders>
          </w:tcPr>
          <w:p w14:paraId="2A30AFC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show ambition</w:t>
            </w:r>
          </w:p>
        </w:tc>
        <w:tc>
          <w:tcPr>
            <w:tcW w:w="701" w:type="dxa"/>
            <w:tcBorders>
              <w:top w:val="nil"/>
              <w:left w:val="nil"/>
              <w:bottom w:val="nil"/>
              <w:right w:val="nil"/>
            </w:tcBorders>
          </w:tcPr>
          <w:p w14:paraId="28D4819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0.92</w:t>
            </w:r>
          </w:p>
        </w:tc>
        <w:tc>
          <w:tcPr>
            <w:tcW w:w="821" w:type="dxa"/>
            <w:tcBorders>
              <w:top w:val="nil"/>
              <w:left w:val="nil"/>
              <w:bottom w:val="nil"/>
              <w:right w:val="nil"/>
            </w:tcBorders>
          </w:tcPr>
          <w:p w14:paraId="7B7C7A4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0.89</w:t>
            </w:r>
          </w:p>
        </w:tc>
        <w:tc>
          <w:tcPr>
            <w:tcW w:w="962" w:type="dxa"/>
            <w:tcBorders>
              <w:top w:val="nil"/>
              <w:left w:val="nil"/>
              <w:bottom w:val="nil"/>
              <w:right w:val="nil"/>
            </w:tcBorders>
          </w:tcPr>
          <w:p w14:paraId="716D1D9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0.96</w:t>
            </w:r>
          </w:p>
        </w:tc>
        <w:tc>
          <w:tcPr>
            <w:tcW w:w="718" w:type="dxa"/>
            <w:tcBorders>
              <w:top w:val="nil"/>
              <w:left w:val="nil"/>
              <w:bottom w:val="nil"/>
              <w:right w:val="nil"/>
            </w:tcBorders>
          </w:tcPr>
          <w:p w14:paraId="0214EB1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0.85</w:t>
            </w:r>
          </w:p>
        </w:tc>
        <w:tc>
          <w:tcPr>
            <w:tcW w:w="701" w:type="dxa"/>
            <w:tcBorders>
              <w:top w:val="nil"/>
              <w:left w:val="nil"/>
              <w:bottom w:val="nil"/>
              <w:right w:val="nil"/>
            </w:tcBorders>
          </w:tcPr>
          <w:p w14:paraId="778CBFD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0.78</w:t>
            </w:r>
          </w:p>
        </w:tc>
        <w:tc>
          <w:tcPr>
            <w:tcW w:w="859" w:type="dxa"/>
            <w:tcBorders>
              <w:top w:val="nil"/>
              <w:left w:val="nil"/>
              <w:bottom w:val="nil"/>
              <w:right w:val="nil"/>
            </w:tcBorders>
          </w:tcPr>
          <w:p w14:paraId="6DA8115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0.68</w:t>
            </w:r>
          </w:p>
        </w:tc>
        <w:tc>
          <w:tcPr>
            <w:tcW w:w="619" w:type="dxa"/>
            <w:tcBorders>
              <w:top w:val="nil"/>
              <w:left w:val="nil"/>
              <w:bottom w:val="nil"/>
              <w:right w:val="nil"/>
            </w:tcBorders>
          </w:tcPr>
          <w:p w14:paraId="63AF1C8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12</w:t>
            </w:r>
          </w:p>
        </w:tc>
        <w:tc>
          <w:tcPr>
            <w:tcW w:w="641" w:type="dxa"/>
            <w:tcBorders>
              <w:top w:val="nil"/>
              <w:left w:val="nil"/>
              <w:bottom w:val="nil"/>
              <w:right w:val="nil"/>
            </w:tcBorders>
          </w:tcPr>
          <w:p w14:paraId="4FE6A86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5ED87D0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3.32</w:t>
            </w:r>
          </w:p>
        </w:tc>
      </w:tr>
      <w:tr w:rsidR="003227FE" w:rsidRPr="002F42D0" w14:paraId="5CF26293" w14:textId="77777777">
        <w:tc>
          <w:tcPr>
            <w:tcW w:w="2299" w:type="dxa"/>
            <w:tcBorders>
              <w:top w:val="nil"/>
              <w:left w:val="nil"/>
              <w:bottom w:val="nil"/>
              <w:right w:val="nil"/>
            </w:tcBorders>
          </w:tcPr>
          <w:p w14:paraId="289C083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show intelligence</w:t>
            </w:r>
          </w:p>
        </w:tc>
        <w:tc>
          <w:tcPr>
            <w:tcW w:w="701" w:type="dxa"/>
            <w:tcBorders>
              <w:top w:val="nil"/>
              <w:left w:val="nil"/>
              <w:bottom w:val="nil"/>
              <w:right w:val="nil"/>
            </w:tcBorders>
          </w:tcPr>
          <w:p w14:paraId="04F4DD2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0.93</w:t>
            </w:r>
          </w:p>
        </w:tc>
        <w:tc>
          <w:tcPr>
            <w:tcW w:w="821" w:type="dxa"/>
            <w:tcBorders>
              <w:top w:val="nil"/>
              <w:left w:val="nil"/>
              <w:bottom w:val="nil"/>
              <w:right w:val="nil"/>
            </w:tcBorders>
          </w:tcPr>
          <w:p w14:paraId="40D52EE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0.87</w:t>
            </w:r>
          </w:p>
        </w:tc>
        <w:tc>
          <w:tcPr>
            <w:tcW w:w="962" w:type="dxa"/>
            <w:tcBorders>
              <w:top w:val="nil"/>
              <w:left w:val="nil"/>
              <w:bottom w:val="nil"/>
              <w:right w:val="nil"/>
            </w:tcBorders>
          </w:tcPr>
          <w:p w14:paraId="4D7653C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0.83</w:t>
            </w:r>
          </w:p>
        </w:tc>
        <w:tc>
          <w:tcPr>
            <w:tcW w:w="718" w:type="dxa"/>
            <w:tcBorders>
              <w:top w:val="nil"/>
              <w:left w:val="nil"/>
              <w:bottom w:val="nil"/>
              <w:right w:val="nil"/>
            </w:tcBorders>
          </w:tcPr>
          <w:p w14:paraId="4F78C1A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0.84</w:t>
            </w:r>
          </w:p>
        </w:tc>
        <w:tc>
          <w:tcPr>
            <w:tcW w:w="701" w:type="dxa"/>
            <w:tcBorders>
              <w:top w:val="nil"/>
              <w:left w:val="nil"/>
              <w:bottom w:val="nil"/>
              <w:right w:val="nil"/>
            </w:tcBorders>
          </w:tcPr>
          <w:p w14:paraId="66AACF2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0.89</w:t>
            </w:r>
          </w:p>
        </w:tc>
        <w:tc>
          <w:tcPr>
            <w:tcW w:w="859" w:type="dxa"/>
            <w:tcBorders>
              <w:top w:val="nil"/>
              <w:left w:val="nil"/>
              <w:bottom w:val="nil"/>
              <w:right w:val="nil"/>
            </w:tcBorders>
          </w:tcPr>
          <w:p w14:paraId="41DA0C0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0.78</w:t>
            </w:r>
          </w:p>
        </w:tc>
        <w:tc>
          <w:tcPr>
            <w:tcW w:w="619" w:type="dxa"/>
            <w:tcBorders>
              <w:top w:val="nil"/>
              <w:left w:val="nil"/>
              <w:bottom w:val="nil"/>
              <w:right w:val="nil"/>
            </w:tcBorders>
          </w:tcPr>
          <w:p w14:paraId="650CEC0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16</w:t>
            </w:r>
          </w:p>
        </w:tc>
        <w:tc>
          <w:tcPr>
            <w:tcW w:w="641" w:type="dxa"/>
            <w:tcBorders>
              <w:top w:val="nil"/>
              <w:left w:val="nil"/>
              <w:bottom w:val="nil"/>
              <w:right w:val="nil"/>
            </w:tcBorders>
          </w:tcPr>
          <w:p w14:paraId="3BC7567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694D7E4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3.59</w:t>
            </w:r>
          </w:p>
        </w:tc>
      </w:tr>
      <w:tr w:rsidR="003227FE" w:rsidRPr="002F42D0" w14:paraId="2960EFF3" w14:textId="77777777">
        <w:tc>
          <w:tcPr>
            <w:tcW w:w="2299" w:type="dxa"/>
            <w:tcBorders>
              <w:top w:val="nil"/>
              <w:left w:val="nil"/>
              <w:bottom w:val="nil"/>
              <w:right w:val="nil"/>
            </w:tcBorders>
          </w:tcPr>
          <w:p w14:paraId="59BC9A1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feel productive</w:t>
            </w:r>
          </w:p>
        </w:tc>
        <w:tc>
          <w:tcPr>
            <w:tcW w:w="701" w:type="dxa"/>
            <w:tcBorders>
              <w:top w:val="nil"/>
              <w:left w:val="nil"/>
              <w:bottom w:val="nil"/>
              <w:right w:val="nil"/>
            </w:tcBorders>
          </w:tcPr>
          <w:p w14:paraId="337115E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0.93</w:t>
            </w:r>
          </w:p>
        </w:tc>
        <w:tc>
          <w:tcPr>
            <w:tcW w:w="821" w:type="dxa"/>
            <w:tcBorders>
              <w:top w:val="nil"/>
              <w:left w:val="nil"/>
              <w:bottom w:val="nil"/>
              <w:right w:val="nil"/>
            </w:tcBorders>
          </w:tcPr>
          <w:p w14:paraId="1462818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0.91</w:t>
            </w:r>
          </w:p>
        </w:tc>
        <w:tc>
          <w:tcPr>
            <w:tcW w:w="962" w:type="dxa"/>
            <w:tcBorders>
              <w:top w:val="nil"/>
              <w:left w:val="nil"/>
              <w:bottom w:val="nil"/>
              <w:right w:val="nil"/>
            </w:tcBorders>
          </w:tcPr>
          <w:p w14:paraId="220F275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0.86</w:t>
            </w:r>
          </w:p>
        </w:tc>
        <w:tc>
          <w:tcPr>
            <w:tcW w:w="718" w:type="dxa"/>
            <w:tcBorders>
              <w:top w:val="nil"/>
              <w:left w:val="nil"/>
              <w:bottom w:val="nil"/>
              <w:right w:val="nil"/>
            </w:tcBorders>
          </w:tcPr>
          <w:p w14:paraId="3A657A5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0.85</w:t>
            </w:r>
          </w:p>
        </w:tc>
        <w:tc>
          <w:tcPr>
            <w:tcW w:w="701" w:type="dxa"/>
            <w:tcBorders>
              <w:top w:val="nil"/>
              <w:left w:val="nil"/>
              <w:bottom w:val="nil"/>
              <w:right w:val="nil"/>
            </w:tcBorders>
          </w:tcPr>
          <w:p w14:paraId="621342D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0.78</w:t>
            </w:r>
          </w:p>
        </w:tc>
        <w:tc>
          <w:tcPr>
            <w:tcW w:w="859" w:type="dxa"/>
            <w:tcBorders>
              <w:top w:val="nil"/>
              <w:left w:val="nil"/>
              <w:bottom w:val="nil"/>
              <w:right w:val="nil"/>
            </w:tcBorders>
          </w:tcPr>
          <w:p w14:paraId="17F8B0F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0.87</w:t>
            </w:r>
          </w:p>
        </w:tc>
        <w:tc>
          <w:tcPr>
            <w:tcW w:w="619" w:type="dxa"/>
            <w:tcBorders>
              <w:top w:val="nil"/>
              <w:left w:val="nil"/>
              <w:bottom w:val="nil"/>
              <w:right w:val="nil"/>
            </w:tcBorders>
          </w:tcPr>
          <w:p w14:paraId="3AA8B7D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14</w:t>
            </w:r>
          </w:p>
        </w:tc>
        <w:tc>
          <w:tcPr>
            <w:tcW w:w="641" w:type="dxa"/>
            <w:tcBorders>
              <w:top w:val="nil"/>
              <w:left w:val="nil"/>
              <w:bottom w:val="nil"/>
              <w:right w:val="nil"/>
            </w:tcBorders>
          </w:tcPr>
          <w:p w14:paraId="75A06B1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263A65D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3.29</w:t>
            </w:r>
          </w:p>
        </w:tc>
      </w:tr>
      <w:tr w:rsidR="003227FE" w:rsidRPr="002F42D0" w14:paraId="0130C2F2" w14:textId="77777777">
        <w:tc>
          <w:tcPr>
            <w:tcW w:w="2299" w:type="dxa"/>
            <w:tcBorders>
              <w:top w:val="nil"/>
              <w:left w:val="nil"/>
              <w:bottom w:val="nil"/>
              <w:right w:val="nil"/>
            </w:tcBorders>
          </w:tcPr>
          <w:p w14:paraId="06E1FBC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improve oneself</w:t>
            </w:r>
          </w:p>
        </w:tc>
        <w:tc>
          <w:tcPr>
            <w:tcW w:w="701" w:type="dxa"/>
            <w:tcBorders>
              <w:top w:val="nil"/>
              <w:left w:val="nil"/>
              <w:bottom w:val="nil"/>
              <w:right w:val="nil"/>
            </w:tcBorders>
          </w:tcPr>
          <w:p w14:paraId="26847AC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0.93</w:t>
            </w:r>
          </w:p>
        </w:tc>
        <w:tc>
          <w:tcPr>
            <w:tcW w:w="821" w:type="dxa"/>
            <w:tcBorders>
              <w:top w:val="nil"/>
              <w:left w:val="nil"/>
              <w:bottom w:val="nil"/>
              <w:right w:val="nil"/>
            </w:tcBorders>
          </w:tcPr>
          <w:p w14:paraId="4366DF5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0.92</w:t>
            </w:r>
          </w:p>
        </w:tc>
        <w:tc>
          <w:tcPr>
            <w:tcW w:w="962" w:type="dxa"/>
            <w:tcBorders>
              <w:top w:val="nil"/>
              <w:left w:val="nil"/>
              <w:bottom w:val="nil"/>
              <w:right w:val="nil"/>
            </w:tcBorders>
          </w:tcPr>
          <w:p w14:paraId="5C92C52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0.83</w:t>
            </w:r>
          </w:p>
        </w:tc>
        <w:tc>
          <w:tcPr>
            <w:tcW w:w="718" w:type="dxa"/>
            <w:tcBorders>
              <w:top w:val="nil"/>
              <w:left w:val="nil"/>
              <w:bottom w:val="nil"/>
              <w:right w:val="nil"/>
            </w:tcBorders>
          </w:tcPr>
          <w:p w14:paraId="05A32E8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0.99</w:t>
            </w:r>
          </w:p>
        </w:tc>
        <w:tc>
          <w:tcPr>
            <w:tcW w:w="701" w:type="dxa"/>
            <w:tcBorders>
              <w:top w:val="nil"/>
              <w:left w:val="nil"/>
              <w:bottom w:val="nil"/>
              <w:right w:val="nil"/>
            </w:tcBorders>
          </w:tcPr>
          <w:p w14:paraId="603BFEE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0.65</w:t>
            </w:r>
          </w:p>
        </w:tc>
        <w:tc>
          <w:tcPr>
            <w:tcW w:w="859" w:type="dxa"/>
            <w:tcBorders>
              <w:top w:val="nil"/>
              <w:left w:val="nil"/>
              <w:bottom w:val="nil"/>
              <w:right w:val="nil"/>
            </w:tcBorders>
          </w:tcPr>
          <w:p w14:paraId="78AFB1C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0.93</w:t>
            </w:r>
          </w:p>
        </w:tc>
        <w:tc>
          <w:tcPr>
            <w:tcW w:w="619" w:type="dxa"/>
            <w:tcBorders>
              <w:top w:val="nil"/>
              <w:left w:val="nil"/>
              <w:bottom w:val="nil"/>
              <w:right w:val="nil"/>
            </w:tcBorders>
          </w:tcPr>
          <w:p w14:paraId="0744C7F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14</w:t>
            </w:r>
          </w:p>
        </w:tc>
        <w:tc>
          <w:tcPr>
            <w:tcW w:w="641" w:type="dxa"/>
            <w:tcBorders>
              <w:top w:val="nil"/>
              <w:left w:val="nil"/>
              <w:bottom w:val="nil"/>
              <w:right w:val="nil"/>
            </w:tcBorders>
          </w:tcPr>
          <w:p w14:paraId="74B6FA2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2AA7C4A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2.33</w:t>
            </w:r>
          </w:p>
        </w:tc>
      </w:tr>
      <w:tr w:rsidR="003227FE" w:rsidRPr="002F42D0" w14:paraId="180CDCEE" w14:textId="77777777">
        <w:tc>
          <w:tcPr>
            <w:tcW w:w="2299" w:type="dxa"/>
            <w:tcBorders>
              <w:top w:val="nil"/>
              <w:left w:val="nil"/>
              <w:bottom w:val="nil"/>
              <w:right w:val="nil"/>
            </w:tcBorders>
          </w:tcPr>
          <w:p w14:paraId="46B363D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gain knowledge</w:t>
            </w:r>
          </w:p>
        </w:tc>
        <w:tc>
          <w:tcPr>
            <w:tcW w:w="701" w:type="dxa"/>
            <w:tcBorders>
              <w:top w:val="nil"/>
              <w:left w:val="nil"/>
              <w:bottom w:val="nil"/>
              <w:right w:val="nil"/>
            </w:tcBorders>
          </w:tcPr>
          <w:p w14:paraId="6B09926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0.94</w:t>
            </w:r>
          </w:p>
        </w:tc>
        <w:tc>
          <w:tcPr>
            <w:tcW w:w="821" w:type="dxa"/>
            <w:tcBorders>
              <w:top w:val="nil"/>
              <w:left w:val="nil"/>
              <w:bottom w:val="nil"/>
              <w:right w:val="nil"/>
            </w:tcBorders>
          </w:tcPr>
          <w:p w14:paraId="694295A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0.87</w:t>
            </w:r>
          </w:p>
        </w:tc>
        <w:tc>
          <w:tcPr>
            <w:tcW w:w="962" w:type="dxa"/>
            <w:tcBorders>
              <w:top w:val="nil"/>
              <w:left w:val="nil"/>
              <w:bottom w:val="nil"/>
              <w:right w:val="nil"/>
            </w:tcBorders>
          </w:tcPr>
          <w:p w14:paraId="3A73AA2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0.76</w:t>
            </w:r>
          </w:p>
        </w:tc>
        <w:tc>
          <w:tcPr>
            <w:tcW w:w="718" w:type="dxa"/>
            <w:tcBorders>
              <w:top w:val="nil"/>
              <w:left w:val="nil"/>
              <w:bottom w:val="nil"/>
              <w:right w:val="nil"/>
            </w:tcBorders>
          </w:tcPr>
          <w:p w14:paraId="025300B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0.91</w:t>
            </w:r>
          </w:p>
        </w:tc>
        <w:tc>
          <w:tcPr>
            <w:tcW w:w="701" w:type="dxa"/>
            <w:tcBorders>
              <w:top w:val="nil"/>
              <w:left w:val="nil"/>
              <w:bottom w:val="nil"/>
              <w:right w:val="nil"/>
            </w:tcBorders>
          </w:tcPr>
          <w:p w14:paraId="454E696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0.93</w:t>
            </w:r>
          </w:p>
        </w:tc>
        <w:tc>
          <w:tcPr>
            <w:tcW w:w="859" w:type="dxa"/>
            <w:tcBorders>
              <w:top w:val="nil"/>
              <w:left w:val="nil"/>
              <w:bottom w:val="nil"/>
              <w:right w:val="nil"/>
            </w:tcBorders>
          </w:tcPr>
          <w:p w14:paraId="6C2F86B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0.87</w:t>
            </w:r>
          </w:p>
        </w:tc>
        <w:tc>
          <w:tcPr>
            <w:tcW w:w="619" w:type="dxa"/>
            <w:tcBorders>
              <w:top w:val="nil"/>
              <w:left w:val="nil"/>
              <w:bottom w:val="nil"/>
              <w:right w:val="nil"/>
            </w:tcBorders>
          </w:tcPr>
          <w:p w14:paraId="764FFE9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75E68DB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28D8965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2.91</w:t>
            </w:r>
          </w:p>
        </w:tc>
      </w:tr>
      <w:tr w:rsidR="003227FE" w:rsidRPr="002F42D0" w14:paraId="1D4717E7" w14:textId="77777777">
        <w:tc>
          <w:tcPr>
            <w:tcW w:w="2299" w:type="dxa"/>
            <w:tcBorders>
              <w:top w:val="nil"/>
              <w:left w:val="nil"/>
              <w:bottom w:val="nil"/>
              <w:right w:val="nil"/>
            </w:tcBorders>
          </w:tcPr>
          <w:p w14:paraId="40844EF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keep a memory</w:t>
            </w:r>
          </w:p>
        </w:tc>
        <w:tc>
          <w:tcPr>
            <w:tcW w:w="701" w:type="dxa"/>
            <w:tcBorders>
              <w:top w:val="nil"/>
              <w:left w:val="nil"/>
              <w:bottom w:val="nil"/>
              <w:right w:val="nil"/>
            </w:tcBorders>
          </w:tcPr>
          <w:p w14:paraId="2ED5E53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0.94</w:t>
            </w:r>
          </w:p>
        </w:tc>
        <w:tc>
          <w:tcPr>
            <w:tcW w:w="821" w:type="dxa"/>
            <w:tcBorders>
              <w:top w:val="nil"/>
              <w:left w:val="nil"/>
              <w:bottom w:val="nil"/>
              <w:right w:val="nil"/>
            </w:tcBorders>
          </w:tcPr>
          <w:p w14:paraId="5EC680F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0.91</w:t>
            </w:r>
          </w:p>
        </w:tc>
        <w:tc>
          <w:tcPr>
            <w:tcW w:w="962" w:type="dxa"/>
            <w:tcBorders>
              <w:top w:val="nil"/>
              <w:left w:val="nil"/>
              <w:bottom w:val="nil"/>
              <w:right w:val="nil"/>
            </w:tcBorders>
          </w:tcPr>
          <w:p w14:paraId="004F2AE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0.93</w:t>
            </w:r>
          </w:p>
        </w:tc>
        <w:tc>
          <w:tcPr>
            <w:tcW w:w="718" w:type="dxa"/>
            <w:tcBorders>
              <w:top w:val="nil"/>
              <w:left w:val="nil"/>
              <w:bottom w:val="nil"/>
              <w:right w:val="nil"/>
            </w:tcBorders>
          </w:tcPr>
          <w:p w14:paraId="782C995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0.72</w:t>
            </w:r>
          </w:p>
        </w:tc>
        <w:tc>
          <w:tcPr>
            <w:tcW w:w="701" w:type="dxa"/>
            <w:tcBorders>
              <w:top w:val="nil"/>
              <w:left w:val="nil"/>
              <w:bottom w:val="nil"/>
              <w:right w:val="nil"/>
            </w:tcBorders>
          </w:tcPr>
          <w:p w14:paraId="62042AE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1.00</w:t>
            </w:r>
          </w:p>
        </w:tc>
        <w:tc>
          <w:tcPr>
            <w:tcW w:w="859" w:type="dxa"/>
            <w:tcBorders>
              <w:top w:val="nil"/>
              <w:left w:val="nil"/>
              <w:bottom w:val="nil"/>
              <w:right w:val="nil"/>
            </w:tcBorders>
          </w:tcPr>
          <w:p w14:paraId="54EF997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0.58</w:t>
            </w:r>
          </w:p>
        </w:tc>
        <w:tc>
          <w:tcPr>
            <w:tcW w:w="619" w:type="dxa"/>
            <w:tcBorders>
              <w:top w:val="nil"/>
              <w:left w:val="nil"/>
              <w:bottom w:val="nil"/>
              <w:right w:val="nil"/>
            </w:tcBorders>
          </w:tcPr>
          <w:p w14:paraId="06E056F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11</w:t>
            </w:r>
          </w:p>
        </w:tc>
        <w:tc>
          <w:tcPr>
            <w:tcW w:w="641" w:type="dxa"/>
            <w:tcBorders>
              <w:top w:val="nil"/>
              <w:left w:val="nil"/>
              <w:bottom w:val="nil"/>
              <w:right w:val="nil"/>
            </w:tcBorders>
          </w:tcPr>
          <w:p w14:paraId="6775BDB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w:t>
            </w:r>
          </w:p>
        </w:tc>
        <w:tc>
          <w:tcPr>
            <w:tcW w:w="701" w:type="dxa"/>
            <w:tcBorders>
              <w:top w:val="nil"/>
              <w:left w:val="nil"/>
              <w:bottom w:val="nil"/>
              <w:right w:val="nil"/>
            </w:tcBorders>
          </w:tcPr>
          <w:p w14:paraId="2AFBE9D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3.97</w:t>
            </w:r>
          </w:p>
        </w:tc>
      </w:tr>
      <w:tr w:rsidR="003227FE" w:rsidRPr="002F42D0" w14:paraId="4378A5E4" w14:textId="77777777">
        <w:tc>
          <w:tcPr>
            <w:tcW w:w="2299" w:type="dxa"/>
            <w:tcBorders>
              <w:top w:val="nil"/>
              <w:left w:val="nil"/>
              <w:bottom w:val="nil"/>
              <w:right w:val="nil"/>
            </w:tcBorders>
          </w:tcPr>
          <w:p w14:paraId="4B6CCC3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show intellect</w:t>
            </w:r>
          </w:p>
        </w:tc>
        <w:tc>
          <w:tcPr>
            <w:tcW w:w="701" w:type="dxa"/>
            <w:tcBorders>
              <w:top w:val="nil"/>
              <w:left w:val="nil"/>
              <w:bottom w:val="nil"/>
              <w:right w:val="nil"/>
            </w:tcBorders>
          </w:tcPr>
          <w:p w14:paraId="27E41967"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0.96</w:t>
            </w:r>
          </w:p>
        </w:tc>
        <w:tc>
          <w:tcPr>
            <w:tcW w:w="821" w:type="dxa"/>
            <w:tcBorders>
              <w:top w:val="nil"/>
              <w:left w:val="nil"/>
              <w:bottom w:val="nil"/>
              <w:right w:val="nil"/>
            </w:tcBorders>
          </w:tcPr>
          <w:p w14:paraId="74AF44B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0.88</w:t>
            </w:r>
          </w:p>
        </w:tc>
        <w:tc>
          <w:tcPr>
            <w:tcW w:w="962" w:type="dxa"/>
            <w:tcBorders>
              <w:top w:val="nil"/>
              <w:left w:val="nil"/>
              <w:bottom w:val="nil"/>
              <w:right w:val="nil"/>
            </w:tcBorders>
          </w:tcPr>
          <w:p w14:paraId="02EBA7C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0.85</w:t>
            </w:r>
          </w:p>
        </w:tc>
        <w:tc>
          <w:tcPr>
            <w:tcW w:w="718" w:type="dxa"/>
            <w:tcBorders>
              <w:top w:val="nil"/>
              <w:left w:val="nil"/>
              <w:bottom w:val="nil"/>
              <w:right w:val="nil"/>
            </w:tcBorders>
          </w:tcPr>
          <w:p w14:paraId="258F3C0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0.94</w:t>
            </w:r>
          </w:p>
        </w:tc>
        <w:tc>
          <w:tcPr>
            <w:tcW w:w="701" w:type="dxa"/>
            <w:tcBorders>
              <w:top w:val="nil"/>
              <w:left w:val="nil"/>
              <w:bottom w:val="nil"/>
              <w:right w:val="nil"/>
            </w:tcBorders>
          </w:tcPr>
          <w:p w14:paraId="02FFAD9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0.89</w:t>
            </w:r>
          </w:p>
        </w:tc>
        <w:tc>
          <w:tcPr>
            <w:tcW w:w="859" w:type="dxa"/>
            <w:tcBorders>
              <w:top w:val="nil"/>
              <w:left w:val="nil"/>
              <w:bottom w:val="nil"/>
              <w:right w:val="nil"/>
            </w:tcBorders>
          </w:tcPr>
          <w:p w14:paraId="25B470A6"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0.76</w:t>
            </w:r>
          </w:p>
        </w:tc>
        <w:tc>
          <w:tcPr>
            <w:tcW w:w="619" w:type="dxa"/>
            <w:tcBorders>
              <w:top w:val="nil"/>
              <w:left w:val="nil"/>
              <w:bottom w:val="nil"/>
              <w:right w:val="nil"/>
            </w:tcBorders>
          </w:tcPr>
          <w:p w14:paraId="1652598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7040D2D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01E4D98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3.12</w:t>
            </w:r>
          </w:p>
        </w:tc>
      </w:tr>
      <w:tr w:rsidR="003227FE" w:rsidRPr="002F42D0" w14:paraId="1392FFC0" w14:textId="77777777">
        <w:tc>
          <w:tcPr>
            <w:tcW w:w="2299" w:type="dxa"/>
            <w:tcBorders>
              <w:top w:val="nil"/>
              <w:left w:val="nil"/>
              <w:bottom w:val="nil"/>
              <w:right w:val="nil"/>
            </w:tcBorders>
          </w:tcPr>
          <w:p w14:paraId="068103F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reduce worry</w:t>
            </w:r>
          </w:p>
        </w:tc>
        <w:tc>
          <w:tcPr>
            <w:tcW w:w="701" w:type="dxa"/>
            <w:tcBorders>
              <w:top w:val="nil"/>
              <w:left w:val="nil"/>
              <w:bottom w:val="nil"/>
              <w:right w:val="nil"/>
            </w:tcBorders>
          </w:tcPr>
          <w:p w14:paraId="1E82911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0.96</w:t>
            </w:r>
          </w:p>
        </w:tc>
        <w:tc>
          <w:tcPr>
            <w:tcW w:w="821" w:type="dxa"/>
            <w:tcBorders>
              <w:top w:val="nil"/>
              <w:left w:val="nil"/>
              <w:bottom w:val="nil"/>
              <w:right w:val="nil"/>
            </w:tcBorders>
          </w:tcPr>
          <w:p w14:paraId="1205288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0.92</w:t>
            </w:r>
          </w:p>
        </w:tc>
        <w:tc>
          <w:tcPr>
            <w:tcW w:w="962" w:type="dxa"/>
            <w:tcBorders>
              <w:top w:val="nil"/>
              <w:left w:val="nil"/>
              <w:bottom w:val="nil"/>
              <w:right w:val="nil"/>
            </w:tcBorders>
          </w:tcPr>
          <w:p w14:paraId="6AF1731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1.00</w:t>
            </w:r>
          </w:p>
        </w:tc>
        <w:tc>
          <w:tcPr>
            <w:tcW w:w="718" w:type="dxa"/>
            <w:tcBorders>
              <w:top w:val="nil"/>
              <w:left w:val="nil"/>
              <w:bottom w:val="nil"/>
              <w:right w:val="nil"/>
            </w:tcBorders>
          </w:tcPr>
          <w:p w14:paraId="4BD98A0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0.84</w:t>
            </w:r>
          </w:p>
        </w:tc>
        <w:tc>
          <w:tcPr>
            <w:tcW w:w="701" w:type="dxa"/>
            <w:tcBorders>
              <w:top w:val="nil"/>
              <w:left w:val="nil"/>
              <w:bottom w:val="nil"/>
              <w:right w:val="nil"/>
            </w:tcBorders>
          </w:tcPr>
          <w:p w14:paraId="739129C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0.86</w:t>
            </w:r>
          </w:p>
        </w:tc>
        <w:tc>
          <w:tcPr>
            <w:tcW w:w="859" w:type="dxa"/>
            <w:tcBorders>
              <w:top w:val="nil"/>
              <w:left w:val="nil"/>
              <w:bottom w:val="nil"/>
              <w:right w:val="nil"/>
            </w:tcBorders>
          </w:tcPr>
          <w:p w14:paraId="22FD6F9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0.62</w:t>
            </w:r>
          </w:p>
        </w:tc>
        <w:tc>
          <w:tcPr>
            <w:tcW w:w="619" w:type="dxa"/>
            <w:tcBorders>
              <w:top w:val="nil"/>
              <w:left w:val="nil"/>
              <w:bottom w:val="nil"/>
              <w:right w:val="nil"/>
            </w:tcBorders>
          </w:tcPr>
          <w:p w14:paraId="6FAEF70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11</w:t>
            </w:r>
          </w:p>
        </w:tc>
        <w:tc>
          <w:tcPr>
            <w:tcW w:w="641" w:type="dxa"/>
            <w:tcBorders>
              <w:top w:val="nil"/>
              <w:left w:val="nil"/>
              <w:bottom w:val="nil"/>
              <w:right w:val="nil"/>
            </w:tcBorders>
          </w:tcPr>
          <w:p w14:paraId="2648AFF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4D92CB6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2.40</w:t>
            </w:r>
          </w:p>
        </w:tc>
      </w:tr>
      <w:tr w:rsidR="003227FE" w:rsidRPr="002F42D0" w14:paraId="4250B9D4" w14:textId="77777777">
        <w:tc>
          <w:tcPr>
            <w:tcW w:w="2299" w:type="dxa"/>
            <w:tcBorders>
              <w:top w:val="nil"/>
              <w:left w:val="nil"/>
              <w:bottom w:val="nil"/>
              <w:right w:val="nil"/>
            </w:tcBorders>
          </w:tcPr>
          <w:p w14:paraId="096A127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feel nostalgia</w:t>
            </w:r>
          </w:p>
        </w:tc>
        <w:tc>
          <w:tcPr>
            <w:tcW w:w="701" w:type="dxa"/>
            <w:tcBorders>
              <w:top w:val="nil"/>
              <w:left w:val="nil"/>
              <w:bottom w:val="nil"/>
              <w:right w:val="nil"/>
            </w:tcBorders>
          </w:tcPr>
          <w:p w14:paraId="4553FF8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0.96</w:t>
            </w:r>
          </w:p>
        </w:tc>
        <w:tc>
          <w:tcPr>
            <w:tcW w:w="821" w:type="dxa"/>
            <w:tcBorders>
              <w:top w:val="nil"/>
              <w:left w:val="nil"/>
              <w:bottom w:val="nil"/>
              <w:right w:val="nil"/>
            </w:tcBorders>
          </w:tcPr>
          <w:p w14:paraId="427FC2A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1.00</w:t>
            </w:r>
          </w:p>
        </w:tc>
        <w:tc>
          <w:tcPr>
            <w:tcW w:w="962" w:type="dxa"/>
            <w:tcBorders>
              <w:top w:val="nil"/>
              <w:left w:val="nil"/>
              <w:bottom w:val="nil"/>
              <w:right w:val="nil"/>
            </w:tcBorders>
          </w:tcPr>
          <w:p w14:paraId="3A5A5E60"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0.84</w:t>
            </w:r>
          </w:p>
        </w:tc>
        <w:tc>
          <w:tcPr>
            <w:tcW w:w="718" w:type="dxa"/>
            <w:tcBorders>
              <w:top w:val="nil"/>
              <w:left w:val="nil"/>
              <w:bottom w:val="nil"/>
              <w:right w:val="nil"/>
            </w:tcBorders>
          </w:tcPr>
          <w:p w14:paraId="37E3521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0.79</w:t>
            </w:r>
          </w:p>
        </w:tc>
        <w:tc>
          <w:tcPr>
            <w:tcW w:w="701" w:type="dxa"/>
            <w:tcBorders>
              <w:top w:val="nil"/>
              <w:left w:val="nil"/>
              <w:bottom w:val="nil"/>
              <w:right w:val="nil"/>
            </w:tcBorders>
          </w:tcPr>
          <w:p w14:paraId="26D0B4D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0.96</w:t>
            </w:r>
          </w:p>
        </w:tc>
        <w:tc>
          <w:tcPr>
            <w:tcW w:w="859" w:type="dxa"/>
            <w:tcBorders>
              <w:top w:val="nil"/>
              <w:left w:val="nil"/>
              <w:bottom w:val="nil"/>
              <w:right w:val="nil"/>
            </w:tcBorders>
          </w:tcPr>
          <w:p w14:paraId="2FB755D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0.54</w:t>
            </w:r>
          </w:p>
        </w:tc>
        <w:tc>
          <w:tcPr>
            <w:tcW w:w="619" w:type="dxa"/>
            <w:tcBorders>
              <w:top w:val="nil"/>
              <w:left w:val="nil"/>
              <w:bottom w:val="nil"/>
              <w:right w:val="nil"/>
            </w:tcBorders>
          </w:tcPr>
          <w:p w14:paraId="2764942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5894C32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5E10B73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3.04</w:t>
            </w:r>
          </w:p>
        </w:tc>
      </w:tr>
      <w:tr w:rsidR="003227FE" w:rsidRPr="002F42D0" w14:paraId="41859AE5" w14:textId="77777777">
        <w:tc>
          <w:tcPr>
            <w:tcW w:w="2299" w:type="dxa"/>
            <w:tcBorders>
              <w:top w:val="nil"/>
              <w:left w:val="nil"/>
              <w:bottom w:val="nil"/>
              <w:right w:val="nil"/>
            </w:tcBorders>
          </w:tcPr>
          <w:p w14:paraId="2DF5CA7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feel secure</w:t>
            </w:r>
          </w:p>
        </w:tc>
        <w:tc>
          <w:tcPr>
            <w:tcW w:w="701" w:type="dxa"/>
            <w:tcBorders>
              <w:top w:val="nil"/>
              <w:left w:val="nil"/>
              <w:bottom w:val="nil"/>
              <w:right w:val="nil"/>
            </w:tcBorders>
          </w:tcPr>
          <w:p w14:paraId="4965FA6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0.97</w:t>
            </w:r>
          </w:p>
        </w:tc>
        <w:tc>
          <w:tcPr>
            <w:tcW w:w="821" w:type="dxa"/>
            <w:tcBorders>
              <w:top w:val="nil"/>
              <w:left w:val="nil"/>
              <w:bottom w:val="nil"/>
              <w:right w:val="nil"/>
            </w:tcBorders>
          </w:tcPr>
          <w:p w14:paraId="6843DE7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0.95</w:t>
            </w:r>
          </w:p>
        </w:tc>
        <w:tc>
          <w:tcPr>
            <w:tcW w:w="962" w:type="dxa"/>
            <w:tcBorders>
              <w:top w:val="nil"/>
              <w:left w:val="nil"/>
              <w:bottom w:val="nil"/>
              <w:right w:val="nil"/>
            </w:tcBorders>
          </w:tcPr>
          <w:p w14:paraId="0EBB4D8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0.86</w:t>
            </w:r>
          </w:p>
        </w:tc>
        <w:tc>
          <w:tcPr>
            <w:tcW w:w="718" w:type="dxa"/>
            <w:tcBorders>
              <w:top w:val="nil"/>
              <w:left w:val="nil"/>
              <w:bottom w:val="nil"/>
              <w:right w:val="nil"/>
            </w:tcBorders>
          </w:tcPr>
          <w:p w14:paraId="429A385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0.88</w:t>
            </w:r>
          </w:p>
        </w:tc>
        <w:tc>
          <w:tcPr>
            <w:tcW w:w="701" w:type="dxa"/>
            <w:tcBorders>
              <w:top w:val="nil"/>
              <w:left w:val="nil"/>
              <w:bottom w:val="nil"/>
              <w:right w:val="nil"/>
            </w:tcBorders>
          </w:tcPr>
          <w:p w14:paraId="31713F7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0.88</w:t>
            </w:r>
          </w:p>
        </w:tc>
        <w:tc>
          <w:tcPr>
            <w:tcW w:w="859" w:type="dxa"/>
            <w:tcBorders>
              <w:top w:val="nil"/>
              <w:left w:val="nil"/>
              <w:bottom w:val="nil"/>
              <w:right w:val="nil"/>
            </w:tcBorders>
          </w:tcPr>
          <w:p w14:paraId="609BD55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0.86</w:t>
            </w:r>
          </w:p>
        </w:tc>
        <w:tc>
          <w:tcPr>
            <w:tcW w:w="619" w:type="dxa"/>
            <w:tcBorders>
              <w:top w:val="nil"/>
              <w:left w:val="nil"/>
              <w:bottom w:val="nil"/>
              <w:right w:val="nil"/>
            </w:tcBorders>
          </w:tcPr>
          <w:p w14:paraId="5553B3F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10</w:t>
            </w:r>
          </w:p>
        </w:tc>
        <w:tc>
          <w:tcPr>
            <w:tcW w:w="641" w:type="dxa"/>
            <w:tcBorders>
              <w:top w:val="nil"/>
              <w:left w:val="nil"/>
              <w:bottom w:val="nil"/>
              <w:right w:val="nil"/>
            </w:tcBorders>
          </w:tcPr>
          <w:p w14:paraId="072C946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5446F72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3.62</w:t>
            </w:r>
          </w:p>
        </w:tc>
      </w:tr>
      <w:tr w:rsidR="003227FE" w:rsidRPr="002F42D0" w14:paraId="6D88F2DC" w14:textId="77777777">
        <w:tc>
          <w:tcPr>
            <w:tcW w:w="2299" w:type="dxa"/>
            <w:tcBorders>
              <w:top w:val="nil"/>
              <w:left w:val="nil"/>
              <w:bottom w:val="nil"/>
              <w:right w:val="nil"/>
            </w:tcBorders>
          </w:tcPr>
          <w:p w14:paraId="3D940E5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feel connected</w:t>
            </w:r>
          </w:p>
        </w:tc>
        <w:tc>
          <w:tcPr>
            <w:tcW w:w="701" w:type="dxa"/>
            <w:tcBorders>
              <w:top w:val="nil"/>
              <w:left w:val="nil"/>
              <w:bottom w:val="nil"/>
              <w:right w:val="nil"/>
            </w:tcBorders>
          </w:tcPr>
          <w:p w14:paraId="73F726EC"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0.99</w:t>
            </w:r>
          </w:p>
        </w:tc>
        <w:tc>
          <w:tcPr>
            <w:tcW w:w="821" w:type="dxa"/>
            <w:tcBorders>
              <w:top w:val="nil"/>
              <w:left w:val="nil"/>
              <w:bottom w:val="nil"/>
              <w:right w:val="nil"/>
            </w:tcBorders>
          </w:tcPr>
          <w:p w14:paraId="6B9D2D9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0.97</w:t>
            </w:r>
          </w:p>
        </w:tc>
        <w:tc>
          <w:tcPr>
            <w:tcW w:w="962" w:type="dxa"/>
            <w:tcBorders>
              <w:top w:val="nil"/>
              <w:left w:val="nil"/>
              <w:bottom w:val="nil"/>
              <w:right w:val="nil"/>
            </w:tcBorders>
          </w:tcPr>
          <w:p w14:paraId="07EAA518"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0.92</w:t>
            </w:r>
          </w:p>
        </w:tc>
        <w:tc>
          <w:tcPr>
            <w:tcW w:w="718" w:type="dxa"/>
            <w:tcBorders>
              <w:top w:val="nil"/>
              <w:left w:val="nil"/>
              <w:bottom w:val="nil"/>
              <w:right w:val="nil"/>
            </w:tcBorders>
          </w:tcPr>
          <w:p w14:paraId="4FCC35DA"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0.95</w:t>
            </w:r>
          </w:p>
        </w:tc>
        <w:tc>
          <w:tcPr>
            <w:tcW w:w="701" w:type="dxa"/>
            <w:tcBorders>
              <w:top w:val="nil"/>
              <w:left w:val="nil"/>
              <w:bottom w:val="nil"/>
              <w:right w:val="nil"/>
            </w:tcBorders>
          </w:tcPr>
          <w:p w14:paraId="683AC58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0.85</w:t>
            </w:r>
          </w:p>
        </w:tc>
        <w:tc>
          <w:tcPr>
            <w:tcW w:w="859" w:type="dxa"/>
            <w:tcBorders>
              <w:top w:val="nil"/>
              <w:left w:val="nil"/>
              <w:bottom w:val="nil"/>
              <w:right w:val="nil"/>
            </w:tcBorders>
          </w:tcPr>
          <w:p w14:paraId="31B7F9D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0.72</w:t>
            </w:r>
          </w:p>
        </w:tc>
        <w:tc>
          <w:tcPr>
            <w:tcW w:w="619" w:type="dxa"/>
            <w:tcBorders>
              <w:top w:val="nil"/>
              <w:left w:val="nil"/>
              <w:bottom w:val="nil"/>
              <w:right w:val="nil"/>
            </w:tcBorders>
          </w:tcPr>
          <w:p w14:paraId="79F8C9B4"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13</w:t>
            </w:r>
          </w:p>
        </w:tc>
        <w:tc>
          <w:tcPr>
            <w:tcW w:w="641" w:type="dxa"/>
            <w:tcBorders>
              <w:top w:val="nil"/>
              <w:left w:val="nil"/>
              <w:bottom w:val="nil"/>
              <w:right w:val="nil"/>
            </w:tcBorders>
          </w:tcPr>
          <w:p w14:paraId="585EF05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4D37B78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3.21</w:t>
            </w:r>
          </w:p>
        </w:tc>
      </w:tr>
      <w:tr w:rsidR="003227FE" w:rsidRPr="002F42D0" w14:paraId="72594772" w14:textId="77777777">
        <w:tc>
          <w:tcPr>
            <w:tcW w:w="2299" w:type="dxa"/>
            <w:tcBorders>
              <w:top w:val="nil"/>
              <w:left w:val="nil"/>
              <w:bottom w:val="nil"/>
              <w:right w:val="nil"/>
            </w:tcBorders>
          </w:tcPr>
          <w:p w14:paraId="39D9D7E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r w:rsidRPr="002F42D0">
              <w:rPr>
                <w:rFonts w:ascii="Arial" w:hAnsi="Arial" w:cs="Arial"/>
                <w:color w:val="000000"/>
                <w:lang w:val="en-BZ"/>
              </w:rPr>
              <w:t>increase wisdom</w:t>
            </w:r>
          </w:p>
        </w:tc>
        <w:tc>
          <w:tcPr>
            <w:tcW w:w="701" w:type="dxa"/>
            <w:tcBorders>
              <w:top w:val="nil"/>
              <w:left w:val="nil"/>
              <w:bottom w:val="nil"/>
              <w:right w:val="nil"/>
            </w:tcBorders>
          </w:tcPr>
          <w:p w14:paraId="753DC8F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1.00</w:t>
            </w:r>
          </w:p>
        </w:tc>
        <w:tc>
          <w:tcPr>
            <w:tcW w:w="821" w:type="dxa"/>
            <w:tcBorders>
              <w:top w:val="nil"/>
              <w:left w:val="nil"/>
              <w:bottom w:val="nil"/>
              <w:right w:val="nil"/>
            </w:tcBorders>
          </w:tcPr>
          <w:p w14:paraId="5E5356B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0.94</w:t>
            </w:r>
          </w:p>
        </w:tc>
        <w:tc>
          <w:tcPr>
            <w:tcW w:w="962" w:type="dxa"/>
            <w:tcBorders>
              <w:top w:val="nil"/>
              <w:left w:val="nil"/>
              <w:bottom w:val="nil"/>
              <w:right w:val="nil"/>
            </w:tcBorders>
          </w:tcPr>
          <w:p w14:paraId="3E3374B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0.90</w:t>
            </w:r>
          </w:p>
        </w:tc>
        <w:tc>
          <w:tcPr>
            <w:tcW w:w="718" w:type="dxa"/>
            <w:tcBorders>
              <w:top w:val="nil"/>
              <w:left w:val="nil"/>
              <w:bottom w:val="nil"/>
              <w:right w:val="nil"/>
            </w:tcBorders>
          </w:tcPr>
          <w:p w14:paraId="5710709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0.91</w:t>
            </w:r>
          </w:p>
        </w:tc>
        <w:tc>
          <w:tcPr>
            <w:tcW w:w="701" w:type="dxa"/>
            <w:tcBorders>
              <w:top w:val="nil"/>
              <w:left w:val="nil"/>
              <w:bottom w:val="nil"/>
              <w:right w:val="nil"/>
            </w:tcBorders>
          </w:tcPr>
          <w:p w14:paraId="2CBBEC8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0.95</w:t>
            </w:r>
          </w:p>
        </w:tc>
        <w:tc>
          <w:tcPr>
            <w:tcW w:w="859" w:type="dxa"/>
            <w:tcBorders>
              <w:top w:val="nil"/>
              <w:left w:val="nil"/>
              <w:bottom w:val="nil"/>
              <w:right w:val="nil"/>
            </w:tcBorders>
          </w:tcPr>
          <w:p w14:paraId="406CEBA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0.88</w:t>
            </w:r>
          </w:p>
        </w:tc>
        <w:tc>
          <w:tcPr>
            <w:tcW w:w="619" w:type="dxa"/>
            <w:tcBorders>
              <w:top w:val="nil"/>
              <w:left w:val="nil"/>
              <w:bottom w:val="nil"/>
              <w:right w:val="nil"/>
            </w:tcBorders>
          </w:tcPr>
          <w:p w14:paraId="2D9A2B6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14</w:t>
            </w:r>
          </w:p>
        </w:tc>
        <w:tc>
          <w:tcPr>
            <w:tcW w:w="641" w:type="dxa"/>
            <w:tcBorders>
              <w:top w:val="nil"/>
              <w:left w:val="nil"/>
              <w:bottom w:val="nil"/>
              <w:right w:val="nil"/>
            </w:tcBorders>
          </w:tcPr>
          <w:p w14:paraId="0E7F18C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w:t>
            </w:r>
          </w:p>
        </w:tc>
        <w:tc>
          <w:tcPr>
            <w:tcW w:w="701" w:type="dxa"/>
            <w:tcBorders>
              <w:top w:val="nil"/>
              <w:left w:val="nil"/>
              <w:bottom w:val="nil"/>
              <w:right w:val="nil"/>
            </w:tcBorders>
          </w:tcPr>
          <w:p w14:paraId="3CE683C1"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r w:rsidRPr="002F42D0">
              <w:rPr>
                <w:rFonts w:ascii="Arial" w:hAnsi="Arial" w:cs="Arial"/>
                <w:color w:val="000000"/>
                <w:lang w:val="en-BZ"/>
              </w:rPr>
              <w:t>2.62</w:t>
            </w:r>
          </w:p>
        </w:tc>
      </w:tr>
      <w:tr w:rsidR="003227FE" w:rsidRPr="002F42D0" w14:paraId="61E06AED" w14:textId="77777777">
        <w:tc>
          <w:tcPr>
            <w:tcW w:w="2299" w:type="dxa"/>
            <w:tcBorders>
              <w:top w:val="nil"/>
              <w:left w:val="nil"/>
              <w:bottom w:val="single" w:sz="8" w:space="0" w:color="000000"/>
              <w:right w:val="nil"/>
            </w:tcBorders>
          </w:tcPr>
          <w:p w14:paraId="6616D36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lang w:val="en-BZ"/>
              </w:rPr>
            </w:pPr>
          </w:p>
        </w:tc>
        <w:tc>
          <w:tcPr>
            <w:tcW w:w="701" w:type="dxa"/>
            <w:tcBorders>
              <w:top w:val="nil"/>
              <w:left w:val="nil"/>
              <w:bottom w:val="single" w:sz="8" w:space="0" w:color="000000"/>
              <w:right w:val="nil"/>
            </w:tcBorders>
          </w:tcPr>
          <w:p w14:paraId="14B9F5E9"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p>
        </w:tc>
        <w:tc>
          <w:tcPr>
            <w:tcW w:w="821" w:type="dxa"/>
            <w:tcBorders>
              <w:top w:val="nil"/>
              <w:left w:val="nil"/>
              <w:bottom w:val="single" w:sz="8" w:space="0" w:color="000000"/>
              <w:right w:val="nil"/>
            </w:tcBorders>
          </w:tcPr>
          <w:p w14:paraId="3D1BA20B"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p>
        </w:tc>
        <w:tc>
          <w:tcPr>
            <w:tcW w:w="962" w:type="dxa"/>
            <w:tcBorders>
              <w:top w:val="nil"/>
              <w:left w:val="nil"/>
              <w:bottom w:val="single" w:sz="8" w:space="0" w:color="000000"/>
              <w:right w:val="nil"/>
            </w:tcBorders>
          </w:tcPr>
          <w:p w14:paraId="682454E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p>
        </w:tc>
        <w:tc>
          <w:tcPr>
            <w:tcW w:w="718" w:type="dxa"/>
            <w:tcBorders>
              <w:top w:val="nil"/>
              <w:left w:val="nil"/>
              <w:bottom w:val="single" w:sz="8" w:space="0" w:color="000000"/>
              <w:right w:val="nil"/>
            </w:tcBorders>
          </w:tcPr>
          <w:p w14:paraId="54D980F3"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p>
        </w:tc>
        <w:tc>
          <w:tcPr>
            <w:tcW w:w="701" w:type="dxa"/>
            <w:tcBorders>
              <w:top w:val="nil"/>
              <w:left w:val="nil"/>
              <w:bottom w:val="single" w:sz="8" w:space="0" w:color="000000"/>
              <w:right w:val="nil"/>
            </w:tcBorders>
          </w:tcPr>
          <w:p w14:paraId="3734C71D"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p>
        </w:tc>
        <w:tc>
          <w:tcPr>
            <w:tcW w:w="859" w:type="dxa"/>
            <w:tcBorders>
              <w:top w:val="nil"/>
              <w:left w:val="nil"/>
              <w:bottom w:val="single" w:sz="8" w:space="0" w:color="000000"/>
              <w:right w:val="nil"/>
            </w:tcBorders>
          </w:tcPr>
          <w:p w14:paraId="7EC77F65"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p>
        </w:tc>
        <w:tc>
          <w:tcPr>
            <w:tcW w:w="619" w:type="dxa"/>
            <w:tcBorders>
              <w:top w:val="nil"/>
              <w:left w:val="nil"/>
              <w:bottom w:val="single" w:sz="8" w:space="0" w:color="000000"/>
              <w:right w:val="nil"/>
            </w:tcBorders>
          </w:tcPr>
          <w:p w14:paraId="466F3A0E"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p>
        </w:tc>
        <w:tc>
          <w:tcPr>
            <w:tcW w:w="641" w:type="dxa"/>
            <w:tcBorders>
              <w:top w:val="nil"/>
              <w:left w:val="nil"/>
              <w:bottom w:val="single" w:sz="8" w:space="0" w:color="000000"/>
              <w:right w:val="nil"/>
            </w:tcBorders>
          </w:tcPr>
          <w:p w14:paraId="3413085F"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p>
        </w:tc>
        <w:tc>
          <w:tcPr>
            <w:tcW w:w="701" w:type="dxa"/>
            <w:tcBorders>
              <w:top w:val="nil"/>
              <w:left w:val="nil"/>
              <w:bottom w:val="single" w:sz="8" w:space="0" w:color="000000"/>
              <w:right w:val="nil"/>
            </w:tcBorders>
          </w:tcPr>
          <w:p w14:paraId="593503D2" w14:textId="77777777" w:rsidR="003227FE" w:rsidRPr="002F42D0"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center"/>
              <w:rPr>
                <w:rFonts w:ascii="Arial" w:hAnsi="Arial" w:cs="Arial"/>
                <w:color w:val="000000"/>
                <w:lang w:val="en-BZ"/>
              </w:rPr>
            </w:pPr>
          </w:p>
        </w:tc>
      </w:tr>
    </w:tbl>
    <w:p w14:paraId="7972E58E"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Arial" w:hAnsi="Arial" w:cs="Arial"/>
          <w:color w:val="000000"/>
          <w:sz w:val="24"/>
          <w:szCs w:val="24"/>
          <w:lang w:val="en-BZ"/>
        </w:rPr>
      </w:pPr>
    </w:p>
    <w:p w14:paraId="47DD6229"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jc w:val="both"/>
        <w:rPr>
          <w:rFonts w:ascii="Arial" w:hAnsi="Arial" w:cs="Arial"/>
          <w:color w:val="000000"/>
          <w:sz w:val="24"/>
          <w:szCs w:val="24"/>
          <w:lang w:val="en-BZ"/>
        </w:rPr>
      </w:pPr>
    </w:p>
    <w:p w14:paraId="130B9630"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rPr>
          <w:rFonts w:ascii="Arial" w:hAnsi="Arial" w:cs="Arial"/>
          <w:b/>
          <w:bCs/>
          <w:color w:val="000000"/>
          <w:sz w:val="24"/>
          <w:szCs w:val="24"/>
          <w:lang w:val="en-BZ"/>
        </w:rPr>
      </w:pPr>
    </w:p>
    <w:p w14:paraId="1F1CCF1C" w14:textId="77777777" w:rsidR="00E01A49" w:rsidRDefault="00E01A49" w:rsidP="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jc w:val="center"/>
        <w:rPr>
          <w:rFonts w:ascii="Arial" w:hAnsi="Arial" w:cs="Arial"/>
          <w:b/>
          <w:bCs/>
          <w:color w:val="000000"/>
          <w:sz w:val="24"/>
          <w:szCs w:val="24"/>
          <w:lang w:val="en-BZ"/>
        </w:rPr>
      </w:pPr>
    </w:p>
    <w:p w14:paraId="23C5E996" w14:textId="77777777" w:rsidR="00E01A49" w:rsidRDefault="00E01A49" w:rsidP="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jc w:val="center"/>
        <w:rPr>
          <w:rFonts w:ascii="Arial" w:hAnsi="Arial" w:cs="Arial"/>
          <w:b/>
          <w:bCs/>
          <w:color w:val="000000"/>
          <w:sz w:val="24"/>
          <w:szCs w:val="24"/>
          <w:lang w:val="en-BZ"/>
        </w:rPr>
      </w:pPr>
    </w:p>
    <w:p w14:paraId="7A9EDEBA" w14:textId="77777777" w:rsidR="00E01A49" w:rsidRDefault="00E01A49" w:rsidP="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jc w:val="center"/>
        <w:rPr>
          <w:rFonts w:ascii="Arial" w:hAnsi="Arial" w:cs="Arial"/>
          <w:b/>
          <w:bCs/>
          <w:color w:val="000000"/>
          <w:sz w:val="24"/>
          <w:szCs w:val="24"/>
          <w:lang w:val="en-BZ"/>
        </w:rPr>
      </w:pPr>
    </w:p>
    <w:p w14:paraId="3BD39176" w14:textId="77777777" w:rsidR="00E01A49" w:rsidRDefault="00E01A49" w:rsidP="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jc w:val="center"/>
        <w:rPr>
          <w:rFonts w:ascii="Arial" w:hAnsi="Arial" w:cs="Arial"/>
          <w:b/>
          <w:bCs/>
          <w:color w:val="000000"/>
          <w:sz w:val="24"/>
          <w:szCs w:val="24"/>
          <w:lang w:val="en-BZ"/>
        </w:rPr>
      </w:pPr>
    </w:p>
    <w:p w14:paraId="3E803A81" w14:textId="77777777" w:rsidR="00E01A49" w:rsidRDefault="00E01A49" w:rsidP="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jc w:val="center"/>
        <w:rPr>
          <w:rFonts w:ascii="Arial" w:hAnsi="Arial" w:cs="Arial"/>
          <w:b/>
          <w:bCs/>
          <w:color w:val="000000"/>
          <w:sz w:val="24"/>
          <w:szCs w:val="24"/>
          <w:lang w:val="en-BZ"/>
        </w:rPr>
      </w:pPr>
    </w:p>
    <w:p w14:paraId="2EEA068B" w14:textId="77777777" w:rsidR="00E01A49" w:rsidRDefault="00E01A49" w:rsidP="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jc w:val="center"/>
        <w:rPr>
          <w:rFonts w:ascii="Arial" w:hAnsi="Arial" w:cs="Arial"/>
          <w:b/>
          <w:bCs/>
          <w:color w:val="000000"/>
          <w:sz w:val="24"/>
          <w:szCs w:val="24"/>
          <w:lang w:val="en-BZ"/>
        </w:rPr>
      </w:pPr>
    </w:p>
    <w:p w14:paraId="6309D13E" w14:textId="77777777" w:rsidR="00E01A49" w:rsidRDefault="00E01A49" w:rsidP="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jc w:val="center"/>
        <w:rPr>
          <w:rFonts w:ascii="Arial" w:hAnsi="Arial" w:cs="Arial"/>
          <w:b/>
          <w:bCs/>
          <w:color w:val="000000"/>
          <w:sz w:val="24"/>
          <w:szCs w:val="24"/>
          <w:lang w:val="en-BZ"/>
        </w:rPr>
      </w:pPr>
    </w:p>
    <w:p w14:paraId="0AAD340F" w14:textId="77777777" w:rsidR="00E01A49" w:rsidRDefault="00E01A49" w:rsidP="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jc w:val="center"/>
        <w:rPr>
          <w:rFonts w:ascii="Arial" w:hAnsi="Arial" w:cs="Arial"/>
          <w:b/>
          <w:bCs/>
          <w:color w:val="000000"/>
          <w:sz w:val="24"/>
          <w:szCs w:val="24"/>
          <w:lang w:val="en-BZ"/>
        </w:rPr>
      </w:pPr>
    </w:p>
    <w:p w14:paraId="31B2D295" w14:textId="77777777" w:rsidR="00E01A49" w:rsidRDefault="00E01A49" w:rsidP="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jc w:val="center"/>
        <w:rPr>
          <w:rFonts w:ascii="Arial" w:hAnsi="Arial" w:cs="Arial"/>
          <w:b/>
          <w:bCs/>
          <w:color w:val="000000"/>
          <w:sz w:val="24"/>
          <w:szCs w:val="24"/>
          <w:lang w:val="en-BZ"/>
        </w:rPr>
      </w:pPr>
    </w:p>
    <w:p w14:paraId="34455B45" w14:textId="77777777" w:rsidR="00E01A49" w:rsidRDefault="00E01A49" w:rsidP="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jc w:val="center"/>
        <w:rPr>
          <w:rFonts w:ascii="Arial" w:hAnsi="Arial" w:cs="Arial"/>
          <w:b/>
          <w:bCs/>
          <w:color w:val="000000"/>
          <w:sz w:val="24"/>
          <w:szCs w:val="24"/>
          <w:lang w:val="en-BZ"/>
        </w:rPr>
      </w:pPr>
    </w:p>
    <w:p w14:paraId="63CB484C" w14:textId="77777777" w:rsidR="00E01A49" w:rsidRDefault="00E01A49" w:rsidP="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jc w:val="center"/>
        <w:rPr>
          <w:rFonts w:ascii="Arial" w:hAnsi="Arial" w:cs="Arial"/>
          <w:b/>
          <w:bCs/>
          <w:color w:val="000000"/>
          <w:sz w:val="24"/>
          <w:szCs w:val="24"/>
          <w:lang w:val="en-BZ"/>
        </w:rPr>
      </w:pPr>
    </w:p>
    <w:p w14:paraId="08A16A79" w14:textId="77777777" w:rsidR="00E01A49" w:rsidRDefault="00E01A49" w:rsidP="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jc w:val="center"/>
        <w:rPr>
          <w:rFonts w:ascii="Arial" w:hAnsi="Arial" w:cs="Arial"/>
          <w:b/>
          <w:bCs/>
          <w:color w:val="000000"/>
          <w:sz w:val="24"/>
          <w:szCs w:val="24"/>
          <w:lang w:val="en-BZ"/>
        </w:rPr>
      </w:pPr>
    </w:p>
    <w:p w14:paraId="337E55C9" w14:textId="77777777" w:rsidR="00E01A49" w:rsidRDefault="00E01A49" w:rsidP="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jc w:val="center"/>
        <w:rPr>
          <w:rFonts w:ascii="Arial" w:hAnsi="Arial" w:cs="Arial"/>
          <w:b/>
          <w:bCs/>
          <w:color w:val="000000"/>
          <w:sz w:val="24"/>
          <w:szCs w:val="24"/>
          <w:lang w:val="en-BZ"/>
        </w:rPr>
      </w:pPr>
    </w:p>
    <w:p w14:paraId="10ADD1D8" w14:textId="77777777" w:rsidR="00E01A49" w:rsidRDefault="00E01A49" w:rsidP="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jc w:val="center"/>
        <w:rPr>
          <w:rFonts w:ascii="Arial" w:hAnsi="Arial" w:cs="Arial"/>
          <w:b/>
          <w:bCs/>
          <w:color w:val="000000"/>
          <w:sz w:val="24"/>
          <w:szCs w:val="24"/>
          <w:lang w:val="en-BZ"/>
        </w:rPr>
      </w:pPr>
    </w:p>
    <w:p w14:paraId="77580C6E" w14:textId="77777777" w:rsidR="00E01A49" w:rsidRDefault="00E01A49" w:rsidP="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jc w:val="center"/>
        <w:rPr>
          <w:rFonts w:ascii="Arial" w:hAnsi="Arial" w:cs="Arial"/>
          <w:b/>
          <w:bCs/>
          <w:color w:val="000000"/>
          <w:sz w:val="24"/>
          <w:szCs w:val="24"/>
          <w:lang w:val="en-BZ"/>
        </w:rPr>
      </w:pPr>
    </w:p>
    <w:p w14:paraId="07E1C450" w14:textId="77777777" w:rsidR="00E01A49" w:rsidRDefault="00E01A49" w:rsidP="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jc w:val="center"/>
        <w:rPr>
          <w:rFonts w:ascii="Arial" w:hAnsi="Arial" w:cs="Arial"/>
          <w:b/>
          <w:bCs/>
          <w:color w:val="000000"/>
          <w:sz w:val="24"/>
          <w:szCs w:val="24"/>
          <w:lang w:val="en-BZ"/>
        </w:rPr>
      </w:pPr>
    </w:p>
    <w:p w14:paraId="7B34D759" w14:textId="77777777" w:rsidR="00E01A49" w:rsidRDefault="00E01A49" w:rsidP="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jc w:val="center"/>
        <w:rPr>
          <w:rFonts w:ascii="Arial" w:hAnsi="Arial" w:cs="Arial"/>
          <w:b/>
          <w:bCs/>
          <w:color w:val="000000"/>
          <w:sz w:val="24"/>
          <w:szCs w:val="24"/>
          <w:lang w:val="en-BZ"/>
        </w:rPr>
      </w:pPr>
    </w:p>
    <w:p w14:paraId="35366A91" w14:textId="77777777" w:rsidR="00E01A49" w:rsidRDefault="00E01A49" w:rsidP="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jc w:val="center"/>
        <w:rPr>
          <w:rFonts w:ascii="Arial" w:hAnsi="Arial" w:cs="Arial"/>
          <w:b/>
          <w:bCs/>
          <w:color w:val="000000"/>
          <w:sz w:val="24"/>
          <w:szCs w:val="24"/>
          <w:lang w:val="en-BZ"/>
        </w:rPr>
      </w:pPr>
    </w:p>
    <w:p w14:paraId="03A3129F" w14:textId="77777777" w:rsidR="00E01A49" w:rsidRDefault="00E01A49" w:rsidP="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jc w:val="center"/>
        <w:rPr>
          <w:rFonts w:ascii="Arial" w:hAnsi="Arial" w:cs="Arial"/>
          <w:b/>
          <w:bCs/>
          <w:color w:val="000000"/>
          <w:sz w:val="24"/>
          <w:szCs w:val="24"/>
          <w:lang w:val="en-BZ"/>
        </w:rPr>
      </w:pPr>
    </w:p>
    <w:p w14:paraId="220E1E5A" w14:textId="77777777" w:rsidR="00E01A49" w:rsidRDefault="00E01A49" w:rsidP="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jc w:val="center"/>
        <w:rPr>
          <w:rFonts w:ascii="Arial" w:hAnsi="Arial" w:cs="Arial"/>
          <w:b/>
          <w:bCs/>
          <w:color w:val="000000"/>
          <w:sz w:val="24"/>
          <w:szCs w:val="24"/>
          <w:lang w:val="en-BZ"/>
        </w:rPr>
      </w:pPr>
    </w:p>
    <w:p w14:paraId="12AF2C34" w14:textId="77777777" w:rsidR="00E01A49" w:rsidRDefault="00E01A49" w:rsidP="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jc w:val="center"/>
        <w:rPr>
          <w:rFonts w:ascii="Arial" w:hAnsi="Arial" w:cs="Arial"/>
          <w:b/>
          <w:bCs/>
          <w:color w:val="000000"/>
          <w:sz w:val="24"/>
          <w:szCs w:val="24"/>
          <w:lang w:val="en-BZ"/>
        </w:rPr>
      </w:pPr>
    </w:p>
    <w:p w14:paraId="1CD32613" w14:textId="77777777" w:rsidR="00E01A49" w:rsidRDefault="00E01A49" w:rsidP="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jc w:val="center"/>
        <w:rPr>
          <w:rFonts w:ascii="Arial" w:hAnsi="Arial" w:cs="Arial"/>
          <w:b/>
          <w:bCs/>
          <w:color w:val="000000"/>
          <w:sz w:val="24"/>
          <w:szCs w:val="24"/>
          <w:lang w:val="en-BZ"/>
        </w:rPr>
      </w:pPr>
    </w:p>
    <w:p w14:paraId="3E8D7A5E" w14:textId="15456F27" w:rsidR="003227FE" w:rsidRDefault="00E01A49" w:rsidP="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jc w:val="center"/>
        <w:rPr>
          <w:rFonts w:ascii="Arial" w:hAnsi="Arial" w:cs="Arial"/>
          <w:b/>
          <w:bCs/>
          <w:color w:val="000000"/>
          <w:sz w:val="24"/>
          <w:szCs w:val="24"/>
          <w:lang w:val="x-none"/>
        </w:rPr>
      </w:pPr>
      <w:r>
        <w:rPr>
          <w:rFonts w:ascii="Arial" w:hAnsi="Arial" w:cs="Arial"/>
          <w:b/>
          <w:bCs/>
          <w:color w:val="000000"/>
          <w:sz w:val="24"/>
          <w:szCs w:val="24"/>
          <w:lang w:val="en-BZ"/>
        </w:rPr>
        <w:object w:dxaOrig="6860" w:dyaOrig="6840" w14:anchorId="7ABF7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pt;height:342pt" o:ole="">
            <v:imagedata r:id="rId8" o:title=""/>
          </v:shape>
          <o:OLEObject Type="Embed" ProgID="Excel.Sheet.8" ShapeID="_x0000_i1025" DrawAspect="Content" ObjectID="_1367387897" r:id="rId9"/>
        </w:object>
      </w:r>
    </w:p>
    <w:p w14:paraId="7657A36A" w14:textId="77777777" w:rsidR="00E01A49" w:rsidRDefault="00E01A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60"/>
        <w:rPr>
          <w:rFonts w:ascii="Arial" w:hAnsi="Arial" w:cs="Arial"/>
          <w:b/>
          <w:bCs/>
          <w:color w:val="000000"/>
          <w:sz w:val="24"/>
          <w:szCs w:val="24"/>
          <w:lang w:val="en-BZ"/>
        </w:rPr>
      </w:pPr>
    </w:p>
    <w:bookmarkStart w:id="2" w:name="Table_S3_2D_Parametric_ROI_Results"/>
    <w:bookmarkStart w:id="3" w:name="Table_S4_2D_Shift_ROI_Results"/>
    <w:bookmarkStart w:id="4" w:name="Table_S4_2D_Shift_ROI_Results_copy_1"/>
    <w:bookmarkEnd w:id="2"/>
    <w:bookmarkEnd w:id="3"/>
    <w:bookmarkEnd w:id="4"/>
    <w:p w14:paraId="59AD6A03" w14:textId="7E21948A" w:rsidR="003227FE" w:rsidRDefault="00D550A0" w:rsidP="007A699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jc w:val="center"/>
        <w:rPr>
          <w:rFonts w:ascii="Arial" w:hAnsi="Arial" w:cs="Arial"/>
          <w:color w:val="000000"/>
          <w:sz w:val="24"/>
          <w:szCs w:val="24"/>
          <w:lang w:val="x-none"/>
        </w:rPr>
      </w:pPr>
      <w:r>
        <w:rPr>
          <w:rFonts w:ascii="Arial" w:hAnsi="Arial" w:cs="Arial"/>
          <w:color w:val="000000"/>
          <w:sz w:val="24"/>
          <w:szCs w:val="24"/>
          <w:lang w:val="x-none"/>
        </w:rPr>
        <w:object w:dxaOrig="6680" w:dyaOrig="13560" w14:anchorId="32C77492">
          <v:shape id="_x0000_i1026" type="#_x0000_t75" style="width:334pt;height:678pt" o:ole="">
            <v:imagedata r:id="rId10" o:title=""/>
          </v:shape>
          <o:OLEObject Type="Embed" ProgID="Excel.Sheet.8" ShapeID="_x0000_i1026" DrawAspect="Content" ObjectID="_1367387898" r:id="rId11"/>
        </w:object>
      </w:r>
    </w:p>
    <w:p w14:paraId="2B334027" w14:textId="6B558A8C" w:rsidR="00BA463F" w:rsidRDefault="00BA463F" w:rsidP="003F74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jc w:val="both"/>
        <w:rPr>
          <w:rFonts w:ascii="Arial" w:hAnsi="Arial" w:cs="Arial"/>
          <w:i/>
          <w:color w:val="000000"/>
          <w:sz w:val="24"/>
          <w:szCs w:val="24"/>
          <w:lang w:val="en-BZ"/>
        </w:rPr>
      </w:pPr>
      <w:bookmarkStart w:id="5" w:name="Table_S5_2D_RT_Effects"/>
      <w:bookmarkEnd w:id="5"/>
      <w:r>
        <w:rPr>
          <w:rFonts w:ascii="Arial" w:hAnsi="Arial" w:cs="Arial"/>
          <w:i/>
          <w:color w:val="000000"/>
          <w:sz w:val="24"/>
          <w:szCs w:val="24"/>
          <w:lang w:val="en-BZ"/>
        </w:rPr>
        <w:br w:type="page"/>
      </w:r>
    </w:p>
    <w:p w14:paraId="4A78BB23" w14:textId="77777777" w:rsidR="003F7427" w:rsidRDefault="003F7427">
      <w:pPr>
        <w:rPr>
          <w:rFonts w:ascii="Arial" w:hAnsi="Arial" w:cs="Arial"/>
          <w:i/>
          <w:color w:val="000000"/>
          <w:sz w:val="24"/>
          <w:szCs w:val="24"/>
          <w:lang w:val="en-BZ"/>
        </w:rPr>
      </w:pPr>
    </w:p>
    <w:p w14:paraId="263C3305" w14:textId="5A8E2A1E" w:rsidR="0029391C" w:rsidRDefault="005E3B9B" w:rsidP="0029391C">
      <w:pPr>
        <w:jc w:val="center"/>
        <w:rPr>
          <w:rFonts w:ascii="Arial" w:hAnsi="Arial" w:cs="Arial"/>
          <w:b/>
          <w:bCs/>
          <w:color w:val="000000"/>
          <w:sz w:val="24"/>
          <w:szCs w:val="24"/>
          <w:lang w:val="x-none"/>
        </w:rPr>
      </w:pPr>
      <w:r>
        <w:rPr>
          <w:rFonts w:ascii="Arial" w:hAnsi="Arial" w:cs="Arial"/>
          <w:b/>
          <w:bCs/>
          <w:color w:val="000000"/>
          <w:sz w:val="24"/>
          <w:szCs w:val="24"/>
          <w:lang w:val="x-none"/>
        </w:rPr>
        <w:object w:dxaOrig="6260" w:dyaOrig="9600" w14:anchorId="6E7E168A">
          <v:shape id="_x0000_i1027" type="#_x0000_t75" style="width:5in;height:552pt" o:ole="">
            <v:imagedata r:id="rId12" o:title=""/>
          </v:shape>
          <o:OLEObject Type="Embed" ProgID="Excel.Sheet.8" ShapeID="_x0000_i1027" DrawAspect="Content" ObjectID="_1367387899" r:id="rId13"/>
        </w:object>
      </w:r>
      <w:r w:rsidR="0029391C">
        <w:rPr>
          <w:rFonts w:ascii="Arial" w:hAnsi="Arial" w:cs="Arial"/>
          <w:b/>
          <w:bCs/>
          <w:color w:val="000000"/>
          <w:sz w:val="24"/>
          <w:szCs w:val="24"/>
          <w:lang w:val="x-none"/>
        </w:rPr>
        <w:br w:type="page"/>
      </w:r>
    </w:p>
    <w:p w14:paraId="3EC01A15" w14:textId="77777777" w:rsidR="00423FAB" w:rsidRDefault="00423FAB" w:rsidP="00423F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jc w:val="center"/>
        <w:rPr>
          <w:rFonts w:ascii="Arial" w:hAnsi="Arial" w:cs="Arial"/>
          <w:color w:val="000000"/>
          <w:sz w:val="24"/>
          <w:szCs w:val="24"/>
          <w:lang w:val="en-BZ"/>
        </w:rPr>
      </w:pPr>
    </w:p>
    <w:p w14:paraId="55D82EC8" w14:textId="77777777" w:rsidR="005A7823" w:rsidRDefault="00423FAB" w:rsidP="006612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jc w:val="center"/>
        <w:rPr>
          <w:rFonts w:ascii="Arial" w:hAnsi="Arial" w:cs="Arial"/>
          <w:color w:val="000000"/>
          <w:sz w:val="24"/>
          <w:szCs w:val="24"/>
          <w:lang w:val="en-BZ"/>
        </w:rPr>
      </w:pPr>
      <w:r>
        <w:rPr>
          <w:rFonts w:ascii="Arial" w:hAnsi="Arial" w:cs="Arial"/>
          <w:color w:val="000000"/>
          <w:sz w:val="24"/>
          <w:szCs w:val="24"/>
          <w:lang w:val="en-BZ"/>
        </w:rPr>
        <w:object w:dxaOrig="6060" w:dyaOrig="6380" w14:anchorId="6CD3BAB2">
          <v:shape id="_x0000_i1028" type="#_x0000_t75" style="width:366pt;height:386pt" o:ole="">
            <v:imagedata r:id="rId14" o:title=""/>
          </v:shape>
          <o:OLEObject Type="Embed" ProgID="Excel.Sheet.8" ShapeID="_x0000_i1028" DrawAspect="Content" ObjectID="_1367387900" r:id="rId15"/>
        </w:object>
      </w:r>
      <w:r w:rsidR="003227FE">
        <w:rPr>
          <w:rFonts w:ascii="Arial" w:hAnsi="Arial" w:cs="Arial"/>
          <w:color w:val="000000"/>
          <w:sz w:val="24"/>
          <w:szCs w:val="24"/>
          <w:lang w:val="en-BZ"/>
        </w:rPr>
        <w:br w:type="page"/>
      </w:r>
      <w:bookmarkStart w:id="6" w:name="Figure_S1_2D_RT_Effects"/>
      <w:bookmarkEnd w:id="6"/>
    </w:p>
    <w:p w14:paraId="674A8765" w14:textId="61878C64" w:rsidR="003227FE" w:rsidRDefault="003227FE" w:rsidP="005A78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Arial" w:hAnsi="Arial" w:cs="Arial"/>
          <w:color w:val="000000"/>
          <w:sz w:val="24"/>
          <w:szCs w:val="24"/>
          <w:lang w:val="en-BZ"/>
        </w:rPr>
      </w:pPr>
      <w:r>
        <w:rPr>
          <w:rFonts w:ascii="Arial" w:hAnsi="Arial" w:cs="Arial"/>
          <w:b/>
          <w:bCs/>
          <w:color w:val="000000"/>
          <w:sz w:val="24"/>
          <w:szCs w:val="24"/>
          <w:lang w:val="x-none"/>
        </w:rPr>
        <w:t>Figure S1</w:t>
      </w:r>
    </w:p>
    <w:p w14:paraId="313911B9" w14:textId="3112FDE8" w:rsidR="003227FE" w:rsidRDefault="005A78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jc w:val="both"/>
        <w:rPr>
          <w:rFonts w:ascii="Arial" w:hAnsi="Arial" w:cs="Arial"/>
          <w:color w:val="000000"/>
          <w:sz w:val="24"/>
          <w:szCs w:val="24"/>
          <w:lang w:val="en-BZ"/>
        </w:rPr>
      </w:pPr>
      <w:r>
        <w:rPr>
          <w:rFonts w:ascii="Arial" w:hAnsi="Arial" w:cs="Arial"/>
          <w:color w:val="000000"/>
          <w:sz w:val="24"/>
          <w:szCs w:val="24"/>
          <w:lang w:val="x-none"/>
        </w:rPr>
        <w:t>Surface rendering</w:t>
      </w:r>
      <w:r w:rsidR="003227FE">
        <w:rPr>
          <w:rFonts w:ascii="Arial" w:hAnsi="Arial" w:cs="Arial"/>
          <w:color w:val="000000"/>
          <w:sz w:val="24"/>
          <w:szCs w:val="24"/>
          <w:lang w:val="x-none"/>
        </w:rPr>
        <w:t xml:space="preserve"> of regions associated with longer response time (RT). Regions were identified in a whole-brain search conducted with a cluster-forming threshold of p &lt; .001, followed by cluster-correction at a family-wise error rate of .05.</w:t>
      </w:r>
      <w:r w:rsidR="003227FE">
        <w:rPr>
          <w:rFonts w:ascii="Arial" w:hAnsi="Arial" w:cs="Arial"/>
          <w:color w:val="000000"/>
          <w:sz w:val="24"/>
          <w:szCs w:val="24"/>
          <w:lang w:val="en-BZ"/>
        </w:rPr>
        <w:t xml:space="preserve"> Rendering created using the SurfPlot Tool (</w:t>
      </w:r>
      <w:hyperlink r:id="rId16" w:history="1">
        <w:r w:rsidR="003227FE">
          <w:rPr>
            <w:rFonts w:ascii="Arial" w:hAnsi="Arial" w:cs="Arial"/>
            <w:color w:val="0000FF"/>
            <w:sz w:val="24"/>
            <w:szCs w:val="24"/>
            <w:u w:val="single"/>
            <w:lang w:val="en-BZ"/>
          </w:rPr>
          <w:t>http://mrtools.mgh.harvard.edu/index.php/SurfPlot</w:t>
        </w:r>
      </w:hyperlink>
      <w:r w:rsidR="003227FE">
        <w:rPr>
          <w:rFonts w:ascii="Arial" w:hAnsi="Arial" w:cs="Arial"/>
          <w:color w:val="000000"/>
          <w:sz w:val="24"/>
          <w:szCs w:val="24"/>
          <w:lang w:val="en-BZ"/>
        </w:rPr>
        <w:t>). Left hemisphere is left.</w:t>
      </w:r>
    </w:p>
    <w:p w14:paraId="7569AC7D"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jc w:val="both"/>
        <w:rPr>
          <w:rFonts w:ascii="Arial" w:hAnsi="Arial" w:cs="Arial"/>
          <w:color w:val="000000"/>
          <w:sz w:val="24"/>
          <w:szCs w:val="24"/>
          <w:lang w:val="en-BZ"/>
        </w:rPr>
      </w:pPr>
    </w:p>
    <w:p w14:paraId="720B1FC8" w14:textId="77777777" w:rsidR="003227FE" w:rsidRDefault="00196A1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jc w:val="both"/>
        <w:rPr>
          <w:rFonts w:ascii="Arial" w:hAnsi="Arial" w:cs="Arial"/>
          <w:color w:val="000000"/>
          <w:sz w:val="24"/>
          <w:szCs w:val="24"/>
          <w:lang w:val="en-BZ"/>
        </w:rPr>
      </w:pPr>
      <w:r>
        <w:rPr>
          <w:noProof/>
        </w:rPr>
        <w:drawing>
          <wp:anchor distT="0" distB="0" distL="114300" distR="114300" simplePos="0" relativeHeight="251658240" behindDoc="0" locked="0" layoutInCell="0" allowOverlap="1" wp14:anchorId="50907E32" wp14:editId="52461682">
            <wp:simplePos x="0" y="0"/>
            <wp:positionH relativeFrom="column">
              <wp:align>center</wp:align>
            </wp:positionH>
            <wp:positionV relativeFrom="line">
              <wp:align>top</wp:align>
            </wp:positionV>
            <wp:extent cx="5798185" cy="41001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8185" cy="4100195"/>
                    </a:xfrm>
                    <a:prstGeom prst="rect">
                      <a:avLst/>
                    </a:prstGeom>
                    <a:noFill/>
                  </pic:spPr>
                </pic:pic>
              </a:graphicData>
            </a:graphic>
            <wp14:sizeRelH relativeFrom="page">
              <wp14:pctWidth>0</wp14:pctWidth>
            </wp14:sizeRelH>
            <wp14:sizeRelV relativeFrom="page">
              <wp14:pctHeight>0</wp14:pctHeight>
            </wp14:sizeRelV>
          </wp:anchor>
        </w:drawing>
      </w:r>
    </w:p>
    <w:p w14:paraId="2FCF3CE9"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jc w:val="both"/>
        <w:rPr>
          <w:rFonts w:ascii="Arial" w:hAnsi="Arial" w:cs="Arial"/>
          <w:color w:val="000000"/>
          <w:sz w:val="24"/>
          <w:szCs w:val="24"/>
          <w:lang w:val="en-BZ"/>
        </w:rPr>
      </w:pPr>
    </w:p>
    <w:p w14:paraId="3C6076DC"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jc w:val="both"/>
        <w:rPr>
          <w:rFonts w:ascii="Arial" w:hAnsi="Arial" w:cs="Arial"/>
          <w:color w:val="000000"/>
          <w:sz w:val="24"/>
          <w:szCs w:val="24"/>
          <w:lang w:val="en-BZ"/>
        </w:rPr>
      </w:pPr>
    </w:p>
    <w:p w14:paraId="5BBCA2F2"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jc w:val="both"/>
        <w:rPr>
          <w:rFonts w:ascii="Arial" w:hAnsi="Arial" w:cs="Arial"/>
          <w:color w:val="000000"/>
          <w:sz w:val="24"/>
          <w:szCs w:val="24"/>
          <w:lang w:val="en-BZ"/>
        </w:rPr>
      </w:pPr>
    </w:p>
    <w:p w14:paraId="6EC413A0"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jc w:val="both"/>
        <w:rPr>
          <w:color w:val="000000"/>
          <w:sz w:val="24"/>
          <w:szCs w:val="24"/>
          <w:lang w:val="en-BZ"/>
        </w:rPr>
      </w:pPr>
    </w:p>
    <w:p w14:paraId="7331C8AC"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Arial" w:hAnsi="Arial" w:cs="Arial"/>
          <w:color w:val="000000"/>
          <w:sz w:val="24"/>
          <w:szCs w:val="24"/>
          <w:lang w:val="en-BZ"/>
        </w:rPr>
      </w:pPr>
      <w:r>
        <w:rPr>
          <w:color w:val="000000"/>
          <w:sz w:val="24"/>
          <w:szCs w:val="24"/>
          <w:lang w:val="en-BZ"/>
        </w:rPr>
        <w:br w:type="page"/>
      </w:r>
      <w:bookmarkStart w:id="7" w:name="Appendix_A"/>
      <w:bookmarkEnd w:id="7"/>
      <w:r>
        <w:rPr>
          <w:rFonts w:ascii="Arial" w:hAnsi="Arial" w:cs="Arial"/>
          <w:b/>
          <w:bCs/>
          <w:color w:val="000000"/>
          <w:sz w:val="24"/>
          <w:szCs w:val="24"/>
          <w:lang w:val="x-none"/>
        </w:rPr>
        <w:t>Appendix A</w:t>
      </w:r>
      <w:r>
        <w:rPr>
          <w:rFonts w:ascii="Arial" w:hAnsi="Arial" w:cs="Arial"/>
          <w:color w:val="000000"/>
          <w:sz w:val="24"/>
          <w:szCs w:val="24"/>
          <w:lang w:val="en-BZ"/>
        </w:rPr>
        <w:t xml:space="preserve">. Instructions used for normative data collection. </w:t>
      </w:r>
    </w:p>
    <w:p w14:paraId="57EC6FE2"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rFonts w:ascii="Arial" w:hAnsi="Arial" w:cs="Arial"/>
          <w:color w:val="000000"/>
          <w:sz w:val="24"/>
          <w:szCs w:val="24"/>
          <w:lang w:val="x-none"/>
        </w:rPr>
      </w:pPr>
    </w:p>
    <w:p w14:paraId="248D259E"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center"/>
        <w:rPr>
          <w:rFonts w:ascii="Arial" w:hAnsi="Arial" w:cs="Arial"/>
          <w:b/>
          <w:bCs/>
          <w:color w:val="000000"/>
          <w:sz w:val="24"/>
          <w:szCs w:val="24"/>
          <w:lang w:val="en-BZ"/>
        </w:rPr>
      </w:pPr>
      <w:r>
        <w:rPr>
          <w:rFonts w:ascii="Arial" w:hAnsi="Arial" w:cs="Arial"/>
          <w:b/>
          <w:bCs/>
          <w:color w:val="000000"/>
          <w:sz w:val="24"/>
          <w:szCs w:val="24"/>
          <w:lang w:val="x-none"/>
        </w:rPr>
        <w:t>Normative Responses to Why/How Questions</w:t>
      </w:r>
    </w:p>
    <w:p w14:paraId="55E8E32E"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both"/>
        <w:rPr>
          <w:rFonts w:ascii="Arial" w:hAnsi="Arial" w:cs="Arial"/>
          <w:color w:val="000000"/>
          <w:sz w:val="24"/>
          <w:szCs w:val="24"/>
          <w:lang w:val="en-BZ"/>
        </w:rPr>
      </w:pPr>
      <w:r>
        <w:rPr>
          <w:rFonts w:ascii="Arial" w:hAnsi="Arial" w:cs="Arial"/>
          <w:b/>
          <w:bCs/>
          <w:color w:val="000000"/>
          <w:sz w:val="24"/>
          <w:szCs w:val="24"/>
          <w:lang w:val="en-BZ"/>
        </w:rPr>
        <w:t>Scale</w:t>
      </w:r>
      <w:r>
        <w:rPr>
          <w:rFonts w:ascii="Arial" w:hAnsi="Arial" w:cs="Arial"/>
          <w:color w:val="000000"/>
          <w:sz w:val="24"/>
          <w:szCs w:val="24"/>
          <w:lang w:val="en-BZ"/>
        </w:rPr>
        <w:t>: Yes, No</w:t>
      </w:r>
    </w:p>
    <w:p w14:paraId="6260522C"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both"/>
        <w:rPr>
          <w:rFonts w:ascii="Arial" w:hAnsi="Arial" w:cs="Arial"/>
          <w:color w:val="000000"/>
          <w:sz w:val="24"/>
          <w:szCs w:val="24"/>
          <w:lang w:val="en-BZ"/>
        </w:rPr>
      </w:pPr>
      <w:r>
        <w:rPr>
          <w:rFonts w:ascii="Arial" w:hAnsi="Arial" w:cs="Arial"/>
          <w:b/>
          <w:bCs/>
          <w:color w:val="000000"/>
          <w:sz w:val="24"/>
          <w:szCs w:val="24"/>
          <w:lang w:val="en-BZ"/>
        </w:rPr>
        <w:t>Instructions for Why-Questions</w:t>
      </w:r>
      <w:r>
        <w:rPr>
          <w:rFonts w:ascii="Arial" w:hAnsi="Arial" w:cs="Arial"/>
          <w:color w:val="000000"/>
          <w:sz w:val="24"/>
          <w:szCs w:val="24"/>
          <w:lang w:val="en-BZ"/>
        </w:rPr>
        <w:t>: People often justify their actions with reasons. You will judge the acceptability of reasons for actions. For each judgment, you will see a unique pairing of a reason with an action. For example: "Q: Why ride a bike?  A: Exercise." In this example, your task would be to judge whether or not the phrase "exercise" describes a commonly accepted reason for the action described by "ride a bike". If you think it is a commonly accepted reason, then answer 'Yes'. If you think it isn't a commonly accepted reason, then answer 'No'.</w:t>
      </w:r>
    </w:p>
    <w:p w14:paraId="243D427E"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both"/>
        <w:rPr>
          <w:rFonts w:ascii="Arial" w:hAnsi="Arial" w:cs="Arial"/>
          <w:color w:val="000000"/>
          <w:sz w:val="24"/>
          <w:szCs w:val="24"/>
          <w:lang w:val="en-BZ"/>
        </w:rPr>
      </w:pPr>
      <w:r>
        <w:rPr>
          <w:rFonts w:ascii="Arial" w:hAnsi="Arial" w:cs="Arial"/>
          <w:b/>
          <w:bCs/>
          <w:color w:val="000000"/>
          <w:sz w:val="24"/>
          <w:szCs w:val="24"/>
          <w:lang w:val="en-BZ"/>
        </w:rPr>
        <w:t>Instructions for How-Questions</w:t>
      </w:r>
      <w:r>
        <w:rPr>
          <w:rFonts w:ascii="Arial" w:hAnsi="Arial" w:cs="Arial"/>
          <w:color w:val="000000"/>
          <w:sz w:val="24"/>
          <w:szCs w:val="24"/>
          <w:lang w:val="en-BZ"/>
        </w:rPr>
        <w:t>: The actions we perform typically have many parts that collectively describe how to perform the action. For example, consider the action of "brushing one's teeth". Parts of this action commonly include "grab a toothbrush", "apply toothpaste", and "rinse one's mouth". Below you will see a series of questions about how to perform a variety of different actions. Each question is followed by an answer. For example: "Q: How to brush one's teeth?  A: Apply toothpaste." In this example, your task would be to judge whether or not the phrase "apply toothpaste" describes a commonly accepted part of the action described by "brush one's teeth". If you think it is a commonly accepted part, then answer 'Yes'. If you think it isn't a commonly accepted part, then answer 'No'.</w:t>
      </w:r>
    </w:p>
    <w:p w14:paraId="5D2CB3D0"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both"/>
        <w:rPr>
          <w:rFonts w:ascii="Arial" w:hAnsi="Arial" w:cs="Arial"/>
          <w:color w:val="000000"/>
          <w:sz w:val="24"/>
          <w:szCs w:val="24"/>
          <w:lang w:val="x-none"/>
        </w:rPr>
      </w:pPr>
    </w:p>
    <w:p w14:paraId="16FB1CD0"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center"/>
        <w:rPr>
          <w:rFonts w:ascii="Arial" w:hAnsi="Arial" w:cs="Arial"/>
          <w:b/>
          <w:bCs/>
          <w:color w:val="000000"/>
          <w:sz w:val="24"/>
          <w:szCs w:val="24"/>
          <w:lang w:val="en-BZ"/>
        </w:rPr>
      </w:pPr>
      <w:r>
        <w:rPr>
          <w:rFonts w:ascii="Arial" w:hAnsi="Arial" w:cs="Arial"/>
          <w:b/>
          <w:bCs/>
          <w:color w:val="000000"/>
          <w:sz w:val="24"/>
          <w:szCs w:val="24"/>
          <w:lang w:val="x-none"/>
        </w:rPr>
        <w:t>Abstract/Concrete</w:t>
      </w:r>
    </w:p>
    <w:p w14:paraId="3A8D20C5"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both"/>
        <w:rPr>
          <w:rFonts w:ascii="Arial" w:hAnsi="Arial" w:cs="Arial"/>
          <w:color w:val="000000"/>
          <w:sz w:val="24"/>
          <w:szCs w:val="24"/>
          <w:lang w:val="en-BZ"/>
        </w:rPr>
      </w:pPr>
      <w:r>
        <w:rPr>
          <w:rFonts w:ascii="Arial" w:hAnsi="Arial" w:cs="Arial"/>
          <w:b/>
          <w:bCs/>
          <w:color w:val="000000"/>
          <w:sz w:val="24"/>
          <w:szCs w:val="24"/>
          <w:lang w:val="en-BZ"/>
        </w:rPr>
        <w:t>Scale</w:t>
      </w:r>
      <w:r>
        <w:rPr>
          <w:rFonts w:ascii="Arial" w:hAnsi="Arial" w:cs="Arial"/>
          <w:color w:val="000000"/>
          <w:sz w:val="24"/>
          <w:szCs w:val="24"/>
          <w:lang w:val="en-BZ"/>
        </w:rPr>
        <w:t>: 1 = Completely Abstract, 4 = Equally Concrete and Abstract, 7 = Completely Concrete</w:t>
      </w:r>
    </w:p>
    <w:p w14:paraId="532EEACD"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both"/>
        <w:rPr>
          <w:rFonts w:ascii="Arial" w:hAnsi="Arial" w:cs="Arial"/>
          <w:color w:val="000000"/>
          <w:sz w:val="24"/>
          <w:szCs w:val="24"/>
          <w:lang w:val="en-BZ"/>
        </w:rPr>
      </w:pPr>
      <w:r>
        <w:rPr>
          <w:rFonts w:ascii="Arial" w:hAnsi="Arial" w:cs="Arial"/>
          <w:color w:val="000000"/>
          <w:sz w:val="24"/>
          <w:szCs w:val="24"/>
          <w:lang w:val="en-BZ"/>
        </w:rPr>
        <w:t>Below are a number of phrases that can be used to describe aspects of human action. You will rate how concrete versus abstract each phrase is on a scale from 1 to 7. To make sure you understand what we mean by “concrete” and "abstract", please keep the following dictionary definitions in mind when making your ratings:</w:t>
      </w:r>
    </w:p>
    <w:p w14:paraId="49F28E04"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left="180" w:hanging="180"/>
        <w:jc w:val="both"/>
        <w:rPr>
          <w:rFonts w:ascii="Arial" w:hAnsi="Arial" w:cs="Arial"/>
          <w:color w:val="000000"/>
          <w:sz w:val="24"/>
          <w:szCs w:val="24"/>
          <w:lang w:val="en-BZ"/>
        </w:rPr>
      </w:pPr>
      <w:r>
        <w:rPr>
          <w:rFonts w:ascii="Arial" w:hAnsi="Arial" w:cs="Arial"/>
          <w:color w:val="000000"/>
          <w:sz w:val="24"/>
          <w:szCs w:val="24"/>
          <w:lang w:val="x-none"/>
        </w:rPr>
        <w:t>•</w:t>
      </w:r>
      <w:r>
        <w:rPr>
          <w:rFonts w:ascii="Arial" w:hAnsi="Arial" w:cs="Arial"/>
          <w:color w:val="000000"/>
          <w:sz w:val="24"/>
          <w:szCs w:val="24"/>
          <w:lang w:val="x-none"/>
        </w:rPr>
        <w:tab/>
      </w:r>
      <w:r>
        <w:rPr>
          <w:rFonts w:ascii="Arial" w:hAnsi="Arial" w:cs="Arial"/>
          <w:color w:val="000000"/>
          <w:sz w:val="24"/>
          <w:szCs w:val="24"/>
          <w:lang w:val="en-BZ"/>
        </w:rPr>
        <w:t>Concrete: existing in a material or physical form; real or solid; not abstract</w:t>
      </w:r>
    </w:p>
    <w:p w14:paraId="793F1D98"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left="180" w:hanging="180"/>
        <w:jc w:val="both"/>
        <w:rPr>
          <w:rFonts w:ascii="Arial" w:hAnsi="Arial" w:cs="Arial"/>
          <w:color w:val="000000"/>
          <w:sz w:val="24"/>
          <w:szCs w:val="24"/>
          <w:lang w:val="en-BZ"/>
        </w:rPr>
      </w:pPr>
      <w:r>
        <w:rPr>
          <w:rFonts w:ascii="Arial" w:hAnsi="Arial" w:cs="Arial"/>
          <w:color w:val="000000"/>
          <w:sz w:val="24"/>
          <w:szCs w:val="24"/>
          <w:lang w:val="x-none"/>
        </w:rPr>
        <w:t>•</w:t>
      </w:r>
      <w:r>
        <w:rPr>
          <w:rFonts w:ascii="Arial" w:hAnsi="Arial" w:cs="Arial"/>
          <w:color w:val="000000"/>
          <w:sz w:val="24"/>
          <w:szCs w:val="24"/>
          <w:lang w:val="x-none"/>
        </w:rPr>
        <w:tab/>
      </w:r>
      <w:r>
        <w:rPr>
          <w:rFonts w:ascii="Arial" w:hAnsi="Arial" w:cs="Arial"/>
          <w:color w:val="000000"/>
          <w:sz w:val="24"/>
          <w:szCs w:val="24"/>
          <w:lang w:val="en-BZ"/>
        </w:rPr>
        <w:t>Abstract: existing in thought or as an idea but not having a physical or concrete existence</w:t>
      </w:r>
    </w:p>
    <w:p w14:paraId="055F50E0"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both"/>
        <w:rPr>
          <w:rFonts w:ascii="Arial" w:hAnsi="Arial" w:cs="Arial"/>
          <w:color w:val="000000"/>
          <w:sz w:val="24"/>
          <w:szCs w:val="24"/>
          <w:lang w:val="en-BZ"/>
        </w:rPr>
      </w:pPr>
      <w:r>
        <w:rPr>
          <w:rFonts w:ascii="Arial" w:hAnsi="Arial" w:cs="Arial"/>
          <w:color w:val="000000"/>
          <w:sz w:val="24"/>
          <w:szCs w:val="24"/>
          <w:lang w:val="en-BZ"/>
        </w:rPr>
        <w:t>If you think a phrase is completely concrete, rate it as a 7 (completely concrete). If instead you think it is completely abstract, rate it as a 1 (completely abstract). If you think it is as concrete as it is abstract, rate it as a 4 (equally concrete and abstract). The other numbers represent intermediate points on the scale. Please use the entire range of the scale when making your ratings.</w:t>
      </w:r>
    </w:p>
    <w:p w14:paraId="34AE5035"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center"/>
        <w:rPr>
          <w:rFonts w:ascii="Arial" w:hAnsi="Arial" w:cs="Arial"/>
          <w:b/>
          <w:bCs/>
          <w:color w:val="000000"/>
          <w:sz w:val="24"/>
          <w:szCs w:val="24"/>
          <w:lang w:val="x-none"/>
        </w:rPr>
      </w:pPr>
    </w:p>
    <w:p w14:paraId="1E47C8E3"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center"/>
        <w:rPr>
          <w:rFonts w:ascii="Arial" w:hAnsi="Arial" w:cs="Arial"/>
          <w:b/>
          <w:bCs/>
          <w:color w:val="000000"/>
          <w:sz w:val="24"/>
          <w:szCs w:val="24"/>
          <w:lang w:val="en-BZ"/>
        </w:rPr>
      </w:pPr>
      <w:r>
        <w:rPr>
          <w:rFonts w:ascii="Arial" w:hAnsi="Arial" w:cs="Arial"/>
          <w:b/>
          <w:bCs/>
          <w:color w:val="000000"/>
          <w:sz w:val="24"/>
          <w:szCs w:val="24"/>
          <w:lang w:val="x-none"/>
        </w:rPr>
        <w:br w:type="page"/>
        <w:t>Non-imageable</w:t>
      </w:r>
      <w:r>
        <w:rPr>
          <w:rFonts w:ascii="Arial" w:hAnsi="Arial" w:cs="Arial"/>
          <w:b/>
          <w:bCs/>
          <w:color w:val="000000"/>
          <w:sz w:val="24"/>
          <w:szCs w:val="24"/>
          <w:lang w:val="en-BZ"/>
        </w:rPr>
        <w:t>/Imageable</w:t>
      </w:r>
    </w:p>
    <w:p w14:paraId="42F278D1"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both"/>
        <w:rPr>
          <w:rFonts w:ascii="Arial" w:hAnsi="Arial" w:cs="Arial"/>
          <w:color w:val="000000"/>
          <w:sz w:val="24"/>
          <w:szCs w:val="24"/>
          <w:lang w:val="en-BZ"/>
        </w:rPr>
      </w:pPr>
      <w:r>
        <w:rPr>
          <w:rFonts w:ascii="Arial" w:hAnsi="Arial" w:cs="Arial"/>
          <w:b/>
          <w:bCs/>
          <w:color w:val="000000"/>
          <w:sz w:val="24"/>
          <w:szCs w:val="24"/>
          <w:lang w:val="en-BZ"/>
        </w:rPr>
        <w:t>Scale</w:t>
      </w:r>
      <w:r>
        <w:rPr>
          <w:rFonts w:ascii="Arial" w:hAnsi="Arial" w:cs="Arial"/>
          <w:color w:val="000000"/>
          <w:sz w:val="24"/>
          <w:szCs w:val="24"/>
          <w:lang w:val="en-BZ"/>
        </w:rPr>
        <w:t>: 1 = Very difficult to image, 3 = Fairly difficult to image, 5 = Fairly easy to image, 7 =  Very easy to image</w:t>
      </w:r>
    </w:p>
    <w:p w14:paraId="6B11C749"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both"/>
        <w:rPr>
          <w:rFonts w:ascii="Arial" w:hAnsi="Arial" w:cs="Arial"/>
          <w:color w:val="000000"/>
          <w:sz w:val="24"/>
          <w:szCs w:val="24"/>
          <w:lang w:val="en-BZ"/>
        </w:rPr>
      </w:pPr>
      <w:r>
        <w:rPr>
          <w:rFonts w:ascii="Arial" w:hAnsi="Arial" w:cs="Arial"/>
          <w:color w:val="000000"/>
          <w:sz w:val="24"/>
          <w:szCs w:val="24"/>
          <w:lang w:val="en-BZ"/>
        </w:rPr>
        <w:t>Below are a number of phrases that could be used to describe a person's action. For each phrase, use the scale provided to rate how easily it evokes a mental image of what it would be like to perform the action. For example, consider the phrase "brushing one's teeth". This phrase might evoke a visual image of a toothbrush, the taste of toothpaste in your mouth, and/or the feeling of gripping a toothbrush in your hands and moving it back and forth in your mouth. If for a given phrase images like these arise quickly and easily, regardless of what sense they refer to, then rate it a 7 (very easy to image). If instead the phrase evokes no mental image or only does so with great difficulty, then rate it a 1 (very difficult to image).</w:t>
      </w:r>
    </w:p>
    <w:p w14:paraId="241721CC"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both"/>
        <w:rPr>
          <w:rFonts w:ascii="Arial" w:hAnsi="Arial" w:cs="Arial"/>
          <w:color w:val="000000"/>
          <w:sz w:val="24"/>
          <w:szCs w:val="24"/>
          <w:lang w:val="en-BZ"/>
        </w:rPr>
      </w:pPr>
      <w:r>
        <w:rPr>
          <w:rFonts w:ascii="Arial" w:hAnsi="Arial" w:cs="Arial"/>
          <w:color w:val="000000"/>
          <w:sz w:val="24"/>
          <w:szCs w:val="24"/>
          <w:lang w:val="en-BZ"/>
        </w:rPr>
        <w:t>Even if you've never performed the action described by the phrase, it could still evoke mental images. For instance, many people have never performed the action described by "fire a gun", but the phrase still likely evokes mental images in these people, for instance, an image of what a gun looks like or what a gunshot sounds like.</w:t>
      </w:r>
    </w:p>
    <w:p w14:paraId="267866B4"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both"/>
        <w:rPr>
          <w:rFonts w:ascii="Arial" w:hAnsi="Arial" w:cs="Arial"/>
          <w:color w:val="000000"/>
          <w:sz w:val="24"/>
          <w:szCs w:val="24"/>
          <w:lang w:val="x-none"/>
        </w:rPr>
      </w:pPr>
    </w:p>
    <w:p w14:paraId="7408C7D3"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center"/>
        <w:rPr>
          <w:rFonts w:ascii="Arial" w:hAnsi="Arial" w:cs="Arial"/>
          <w:b/>
          <w:bCs/>
          <w:color w:val="000000"/>
          <w:sz w:val="24"/>
          <w:szCs w:val="24"/>
          <w:lang w:val="en-BZ"/>
        </w:rPr>
      </w:pPr>
      <w:r>
        <w:rPr>
          <w:rFonts w:ascii="Arial" w:hAnsi="Arial" w:cs="Arial"/>
          <w:b/>
          <w:bCs/>
          <w:color w:val="000000"/>
          <w:sz w:val="24"/>
          <w:szCs w:val="24"/>
          <w:lang w:val="x-none"/>
        </w:rPr>
        <w:t>Broad/Specific</w:t>
      </w:r>
    </w:p>
    <w:p w14:paraId="0FE6F1F3"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both"/>
        <w:rPr>
          <w:rFonts w:ascii="Arial" w:hAnsi="Arial" w:cs="Arial"/>
          <w:color w:val="000000"/>
          <w:sz w:val="24"/>
          <w:szCs w:val="24"/>
          <w:lang w:val="en-BZ"/>
        </w:rPr>
      </w:pPr>
      <w:r>
        <w:rPr>
          <w:rFonts w:ascii="Arial" w:hAnsi="Arial" w:cs="Arial"/>
          <w:b/>
          <w:bCs/>
          <w:color w:val="000000"/>
          <w:sz w:val="24"/>
          <w:szCs w:val="24"/>
          <w:lang w:val="en-BZ"/>
        </w:rPr>
        <w:t>Scale</w:t>
      </w:r>
      <w:r>
        <w:rPr>
          <w:rFonts w:ascii="Arial" w:hAnsi="Arial" w:cs="Arial"/>
          <w:color w:val="000000"/>
          <w:sz w:val="24"/>
          <w:szCs w:val="24"/>
          <w:lang w:val="en-BZ"/>
        </w:rPr>
        <w:t>: 1 = Very Broad, 3 = Fairly Broad, 5 = Fairly Specific, 7 = Very Specific</w:t>
      </w:r>
    </w:p>
    <w:p w14:paraId="29DCBA57"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both"/>
        <w:rPr>
          <w:rFonts w:ascii="Arial" w:hAnsi="Arial" w:cs="Arial"/>
          <w:color w:val="000000"/>
          <w:sz w:val="24"/>
          <w:szCs w:val="24"/>
          <w:lang w:val="en-BZ"/>
        </w:rPr>
      </w:pPr>
      <w:r>
        <w:rPr>
          <w:rFonts w:ascii="Arial" w:hAnsi="Arial" w:cs="Arial"/>
          <w:color w:val="000000"/>
          <w:sz w:val="24"/>
          <w:szCs w:val="24"/>
          <w:lang w:val="en-BZ"/>
        </w:rPr>
        <w:t>Below are a number of phrases that could be used to describe a person's action. Some of these phrases are very specific. Take for example the phrase "Pick up a pencil". This phrase is very specific in that there are only a few ways in which a person might pick up a pencil. In other words, the phrase "Pick up a pencil" leaves little to the imagination. In contrast, consider a phrase like "Express creativity". This phrase is very broad in that there are a large number of ways in which a person might express themselves. In other words, the phrase "Express creativity" leaves a lot to the imagination.</w:t>
      </w:r>
    </w:p>
    <w:p w14:paraId="13E564E3"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both"/>
        <w:rPr>
          <w:rFonts w:ascii="Arial" w:hAnsi="Arial" w:cs="Arial"/>
          <w:color w:val="000000"/>
          <w:sz w:val="24"/>
          <w:szCs w:val="24"/>
          <w:lang w:val="en-BZ"/>
        </w:rPr>
      </w:pPr>
      <w:r>
        <w:rPr>
          <w:rFonts w:ascii="Arial" w:hAnsi="Arial" w:cs="Arial"/>
          <w:color w:val="000000"/>
          <w:sz w:val="24"/>
          <w:szCs w:val="24"/>
          <w:lang w:val="en-BZ"/>
        </w:rPr>
        <w:t>Use the scale provided to rate how broad vs. specific each phrase is. Please consider the entire range of the scale when making your ratings.</w:t>
      </w:r>
    </w:p>
    <w:p w14:paraId="625C24AA"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both"/>
        <w:rPr>
          <w:rFonts w:ascii="Arial" w:hAnsi="Arial" w:cs="Arial"/>
          <w:color w:val="000000"/>
          <w:sz w:val="24"/>
          <w:szCs w:val="24"/>
          <w:lang w:val="x-none"/>
        </w:rPr>
      </w:pPr>
    </w:p>
    <w:p w14:paraId="03F7838D"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center"/>
        <w:rPr>
          <w:rFonts w:ascii="Arial" w:hAnsi="Arial" w:cs="Arial"/>
          <w:b/>
          <w:bCs/>
          <w:color w:val="000000"/>
          <w:sz w:val="24"/>
          <w:szCs w:val="24"/>
          <w:lang w:val="x-none"/>
        </w:rPr>
      </w:pPr>
      <w:r>
        <w:rPr>
          <w:rFonts w:ascii="Arial" w:hAnsi="Arial" w:cs="Arial"/>
          <w:b/>
          <w:bCs/>
          <w:color w:val="000000"/>
          <w:sz w:val="24"/>
          <w:szCs w:val="24"/>
          <w:lang w:val="x-none"/>
        </w:rPr>
        <w:t>Mind/Body</w:t>
      </w:r>
    </w:p>
    <w:p w14:paraId="497E5A04"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both"/>
        <w:rPr>
          <w:rFonts w:ascii="Arial" w:hAnsi="Arial" w:cs="Arial"/>
          <w:color w:val="000000"/>
          <w:sz w:val="24"/>
          <w:szCs w:val="24"/>
          <w:lang w:val="en-BZ"/>
        </w:rPr>
      </w:pPr>
      <w:r>
        <w:rPr>
          <w:rFonts w:ascii="Arial" w:hAnsi="Arial" w:cs="Arial"/>
          <w:b/>
          <w:bCs/>
          <w:color w:val="000000"/>
          <w:sz w:val="24"/>
          <w:szCs w:val="24"/>
          <w:lang w:val="en-BZ"/>
        </w:rPr>
        <w:t>Scale</w:t>
      </w:r>
      <w:r>
        <w:rPr>
          <w:rFonts w:ascii="Arial" w:hAnsi="Arial" w:cs="Arial"/>
          <w:color w:val="000000"/>
          <w:sz w:val="24"/>
          <w:szCs w:val="24"/>
          <w:lang w:val="en-BZ"/>
        </w:rPr>
        <w:t>: 1 = Only Mind, 3 = Mostly Mind, 5 = Mostly Body, 7 = Only Body</w:t>
      </w:r>
    </w:p>
    <w:p w14:paraId="0F502239"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both"/>
        <w:rPr>
          <w:rFonts w:ascii="Arial" w:hAnsi="Arial" w:cs="Arial"/>
          <w:color w:val="000000"/>
          <w:sz w:val="24"/>
          <w:szCs w:val="24"/>
          <w:lang w:val="en-BZ"/>
        </w:rPr>
      </w:pPr>
      <w:r>
        <w:rPr>
          <w:rFonts w:ascii="Arial" w:hAnsi="Arial" w:cs="Arial"/>
          <w:color w:val="000000"/>
          <w:sz w:val="24"/>
          <w:szCs w:val="24"/>
          <w:lang w:val="en-BZ"/>
        </w:rPr>
        <w:t>Actions involve the actors' mind and the actor's body. Because of this, actions can be described in ways that highlight either the state of mind of the actor or the specific bodily actions that the actor is using to perform the action. Below are phrases that could be be used to describe a person's action. You will rate the extent to which each phrase highlights the role of the actor's mind versus their body in performing the action.</w:t>
      </w:r>
    </w:p>
    <w:p w14:paraId="103DA539"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both"/>
        <w:rPr>
          <w:rFonts w:ascii="Arial" w:hAnsi="Arial" w:cs="Arial"/>
          <w:color w:val="000000"/>
          <w:sz w:val="24"/>
          <w:szCs w:val="24"/>
          <w:lang w:val="en-BZ"/>
        </w:rPr>
      </w:pPr>
      <w:r>
        <w:rPr>
          <w:rFonts w:ascii="Arial" w:hAnsi="Arial" w:cs="Arial"/>
          <w:color w:val="000000"/>
          <w:sz w:val="24"/>
          <w:szCs w:val="24"/>
          <w:lang w:val="en-BZ"/>
        </w:rPr>
        <w:t>Please consider the entire range of the scale when making your ratings. In other words, do not assume that the phrase must refer to either the mind or the body. Instead, try to be thoughtful about the subtle differences among the descriptions that would suggest more or less involvement of the mind relative to the body and vice versa.</w:t>
      </w:r>
    </w:p>
    <w:p w14:paraId="27F83E3F"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both"/>
        <w:rPr>
          <w:rFonts w:ascii="Arial" w:hAnsi="Arial" w:cs="Arial"/>
          <w:color w:val="000000"/>
          <w:sz w:val="24"/>
          <w:szCs w:val="24"/>
          <w:lang w:val="en-BZ"/>
        </w:rPr>
      </w:pPr>
      <w:r>
        <w:rPr>
          <w:rFonts w:ascii="Arial" w:hAnsi="Arial" w:cs="Arial"/>
          <w:color w:val="000000"/>
          <w:sz w:val="24"/>
          <w:szCs w:val="24"/>
          <w:lang w:val="en-BZ"/>
        </w:rPr>
        <w:t>NOTE: If you don't believe that the mind is actually different than the body or if you simply don't fullly know what I mean by 'mind' and 'body', then feel free to assume that by 'mind' I mean the actor's brain and by 'body' I mean everything other than the actor's brain.</w:t>
      </w:r>
    </w:p>
    <w:p w14:paraId="7978B5C0"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both"/>
        <w:rPr>
          <w:rFonts w:ascii="Arial" w:hAnsi="Arial" w:cs="Arial"/>
          <w:color w:val="000000"/>
          <w:sz w:val="24"/>
          <w:szCs w:val="24"/>
          <w:lang w:val="x-none"/>
        </w:rPr>
      </w:pPr>
    </w:p>
    <w:p w14:paraId="26E16FCD"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center"/>
        <w:rPr>
          <w:rFonts w:ascii="Arial" w:hAnsi="Arial" w:cs="Arial"/>
          <w:b/>
          <w:bCs/>
          <w:color w:val="000000"/>
          <w:sz w:val="24"/>
          <w:szCs w:val="24"/>
          <w:lang w:val="en-BZ"/>
        </w:rPr>
      </w:pPr>
      <w:r>
        <w:rPr>
          <w:rFonts w:ascii="Arial" w:hAnsi="Arial" w:cs="Arial"/>
          <w:b/>
          <w:bCs/>
          <w:color w:val="000000"/>
          <w:sz w:val="24"/>
          <w:szCs w:val="24"/>
          <w:lang w:val="x-none"/>
        </w:rPr>
        <w:t>Positive/Negative (Emotional/Neutral)</w:t>
      </w:r>
    </w:p>
    <w:p w14:paraId="318AD86D"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both"/>
        <w:rPr>
          <w:rFonts w:ascii="Arial" w:hAnsi="Arial" w:cs="Arial"/>
          <w:color w:val="000000"/>
          <w:sz w:val="24"/>
          <w:szCs w:val="24"/>
          <w:lang w:val="en-BZ"/>
        </w:rPr>
      </w:pPr>
      <w:r>
        <w:rPr>
          <w:rFonts w:ascii="Arial" w:hAnsi="Arial" w:cs="Arial"/>
          <w:b/>
          <w:bCs/>
          <w:color w:val="000000"/>
          <w:sz w:val="24"/>
          <w:szCs w:val="24"/>
          <w:lang w:val="en-BZ"/>
        </w:rPr>
        <w:t>Scale</w:t>
      </w:r>
      <w:r>
        <w:rPr>
          <w:rFonts w:ascii="Arial" w:hAnsi="Arial" w:cs="Arial"/>
          <w:color w:val="000000"/>
          <w:sz w:val="24"/>
          <w:szCs w:val="24"/>
          <w:lang w:val="en-BZ"/>
        </w:rPr>
        <w:t>: 1 = Positive, 4 = Neutral, 7 = Negative</w:t>
      </w:r>
    </w:p>
    <w:p w14:paraId="369D95FB"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00" w:lineRule="auto"/>
        <w:ind w:firstLine="503"/>
        <w:jc w:val="both"/>
        <w:rPr>
          <w:rFonts w:ascii="Arial" w:hAnsi="Arial" w:cs="Arial"/>
          <w:color w:val="000000"/>
          <w:sz w:val="24"/>
          <w:szCs w:val="24"/>
          <w:lang w:val="en-BZ"/>
        </w:rPr>
      </w:pPr>
      <w:r>
        <w:rPr>
          <w:rFonts w:ascii="Arial" w:hAnsi="Arial" w:cs="Arial"/>
          <w:color w:val="000000"/>
          <w:sz w:val="24"/>
          <w:szCs w:val="24"/>
          <w:lang w:val="en-BZ"/>
        </w:rPr>
        <w:t>Below are a number of brief English phrases. Read each phrase and consider the extent to which it evokes feelings that are positive vs. negative. Please consider the entire range of the scale when making your ratings.</w:t>
      </w:r>
    </w:p>
    <w:p w14:paraId="568F837E"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60" w:line="360" w:lineRule="auto"/>
        <w:jc w:val="center"/>
        <w:rPr>
          <w:rFonts w:ascii="Arial" w:hAnsi="Arial" w:cs="Arial"/>
          <w:color w:val="000000"/>
          <w:sz w:val="24"/>
          <w:szCs w:val="24"/>
          <w:lang w:val="en-BZ"/>
        </w:rPr>
      </w:pPr>
      <w:r>
        <w:rPr>
          <w:rFonts w:ascii="Arial" w:hAnsi="Arial" w:cs="Arial"/>
          <w:color w:val="000000"/>
          <w:sz w:val="24"/>
          <w:szCs w:val="24"/>
          <w:lang w:val="en-BZ"/>
        </w:rPr>
        <w:br w:type="page"/>
      </w:r>
      <w:r>
        <w:rPr>
          <w:rFonts w:ascii="Arial" w:hAnsi="Arial" w:cs="Arial"/>
          <w:b/>
          <w:bCs/>
          <w:color w:val="000000"/>
          <w:sz w:val="24"/>
          <w:szCs w:val="24"/>
          <w:lang w:val="x-none"/>
        </w:rPr>
        <w:t>Supplementary References</w:t>
      </w:r>
    </w:p>
    <w:p w14:paraId="5AB45349"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60" w:line="360" w:lineRule="auto"/>
        <w:jc w:val="center"/>
        <w:rPr>
          <w:rFonts w:ascii="Arial" w:hAnsi="Arial" w:cs="Arial"/>
          <w:color w:val="000000"/>
          <w:sz w:val="24"/>
          <w:szCs w:val="24"/>
          <w:lang w:val="en-BZ"/>
        </w:rPr>
        <w:sectPr w:rsidR="003227FE" w:rsidSect="00715721">
          <w:footerReference w:type="even" r:id="rId18"/>
          <w:footerReference w:type="default" r:id="rId19"/>
          <w:pgSz w:w="12240" w:h="15840"/>
          <w:pgMar w:top="864" w:right="1200" w:bottom="864" w:left="1200" w:header="720" w:footer="720" w:gutter="0"/>
          <w:cols w:space="720"/>
          <w:noEndnote/>
          <w:titlePg/>
        </w:sectPr>
      </w:pPr>
    </w:p>
    <w:p w14:paraId="52EC018B"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40" w:line="300" w:lineRule="exact"/>
        <w:ind w:left="540" w:hanging="540"/>
        <w:jc w:val="both"/>
        <w:rPr>
          <w:rFonts w:ascii="Arial" w:hAnsi="Arial" w:cs="Arial"/>
          <w:color w:val="000000"/>
          <w:sz w:val="24"/>
          <w:szCs w:val="24"/>
          <w:lang w:val="x-none"/>
        </w:rPr>
      </w:pPr>
      <w:r>
        <w:rPr>
          <w:rFonts w:ascii="Arial" w:hAnsi="Arial" w:cs="Arial"/>
          <w:color w:val="000000"/>
          <w:sz w:val="24"/>
          <w:szCs w:val="24"/>
          <w:lang w:val="x-none"/>
        </w:rPr>
        <w:t>Eickhoff, S, Stephan, K, Mohlberg, H, Grefkes, C, Fink, G, Amunts, K, Zilles, K. 2005. A new spm toolbox for combining probabilistic cytoarchitectonic maps and functional imaging data. NeuroImage 25:1325–1335.</w:t>
      </w:r>
    </w:p>
    <w:p w14:paraId="02FC4DBF" w14:textId="2B0EF1CE" w:rsidR="00F95099" w:rsidRDefault="00F9509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40" w:line="300" w:lineRule="exact"/>
        <w:ind w:left="540" w:hanging="540"/>
        <w:jc w:val="both"/>
        <w:rPr>
          <w:rFonts w:ascii="Arial" w:hAnsi="Arial" w:cs="Arial"/>
          <w:color w:val="000000"/>
          <w:sz w:val="24"/>
          <w:szCs w:val="24"/>
          <w:lang w:val="x-none"/>
        </w:rPr>
      </w:pPr>
      <w:r w:rsidRPr="00F95099">
        <w:rPr>
          <w:rFonts w:ascii="Arial" w:hAnsi="Arial" w:cs="Arial"/>
          <w:color w:val="000000"/>
          <w:sz w:val="24"/>
          <w:szCs w:val="24"/>
          <w:lang w:val="x-none"/>
        </w:rPr>
        <w:t>Spunt, R, Adolphs, R. 2014. Validating the why/how contrast for functional mri studies of theory of mind. Neuroimage 99:301–311.</w:t>
      </w:r>
    </w:p>
    <w:p w14:paraId="43040C29"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40" w:line="300" w:lineRule="exact"/>
        <w:ind w:left="540" w:hanging="540"/>
        <w:jc w:val="both"/>
        <w:rPr>
          <w:rFonts w:ascii="Arial" w:hAnsi="Arial" w:cs="Arial"/>
          <w:color w:val="000000"/>
          <w:sz w:val="24"/>
          <w:szCs w:val="24"/>
          <w:lang w:val="x-none"/>
        </w:rPr>
      </w:pPr>
    </w:p>
    <w:p w14:paraId="0D53527F" w14:textId="77777777" w:rsidR="003227FE" w:rsidRDefault="003227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40" w:line="300" w:lineRule="exact"/>
        <w:ind w:left="540" w:hanging="540"/>
        <w:jc w:val="both"/>
        <w:rPr>
          <w:rFonts w:ascii="Arial" w:hAnsi="Arial" w:cs="Arial"/>
          <w:color w:val="000000"/>
          <w:sz w:val="24"/>
          <w:szCs w:val="24"/>
          <w:lang w:val="x-none"/>
        </w:rPr>
      </w:pPr>
    </w:p>
    <w:sectPr w:rsidR="003227FE">
      <w:type w:val="continuous"/>
      <w:pgSz w:w="12240" w:h="15840"/>
      <w:pgMar w:top="1000" w:right="1200" w:bottom="1000" w:left="12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0A5549" w14:textId="77777777" w:rsidR="00D550A0" w:rsidRDefault="00D550A0">
      <w:r>
        <w:separator/>
      </w:r>
    </w:p>
  </w:endnote>
  <w:endnote w:type="continuationSeparator" w:id="0">
    <w:p w14:paraId="1453662E" w14:textId="77777777" w:rsidR="00D550A0" w:rsidRDefault="00D55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AB39F" w14:textId="77777777" w:rsidR="00D550A0" w:rsidRDefault="00D550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Arial" w:hAnsi="Arial" w:cs="Arial"/>
        <w:color w:val="000000"/>
        <w:sz w:val="22"/>
        <w:szCs w:val="22"/>
        <w:lang w:val="x-none"/>
      </w:rPr>
    </w:pPr>
    <w:r>
      <w:rPr>
        <w:rFonts w:ascii="Arial" w:hAnsi="Arial" w:cs="Arial"/>
        <w:color w:val="000000"/>
        <w:sz w:val="22"/>
        <w:szCs w:val="22"/>
        <w:lang w:val="x-none"/>
      </w:rPr>
      <w:t xml:space="preserve">Page </w:t>
    </w:r>
    <w:r>
      <w:rPr>
        <w:rFonts w:ascii="Arial" w:hAnsi="Arial" w:cs="Arial"/>
        <w:color w:val="000000"/>
        <w:sz w:val="22"/>
        <w:szCs w:val="22"/>
        <w:lang w:val="x-none"/>
      </w:rPr>
      <w:fldChar w:fldCharType="begin"/>
    </w:r>
    <w:r>
      <w:rPr>
        <w:rFonts w:ascii="Arial" w:hAnsi="Arial" w:cs="Arial"/>
        <w:color w:val="000000"/>
        <w:sz w:val="22"/>
        <w:szCs w:val="22"/>
        <w:lang w:val="x-none"/>
      </w:rPr>
      <w:instrText xml:space="preserve"> PAGE </w:instrText>
    </w:r>
    <w:r>
      <w:rPr>
        <w:rFonts w:ascii="Arial" w:hAnsi="Arial" w:cs="Arial"/>
        <w:color w:val="000000"/>
        <w:sz w:val="22"/>
        <w:szCs w:val="22"/>
        <w:lang w:val="x-none"/>
      </w:rPr>
      <w:fldChar w:fldCharType="separate"/>
    </w:r>
    <w:r w:rsidR="00BE7A7B">
      <w:rPr>
        <w:rFonts w:ascii="Arial" w:hAnsi="Arial" w:cs="Arial"/>
        <w:noProof/>
        <w:color w:val="000000"/>
        <w:sz w:val="22"/>
        <w:szCs w:val="22"/>
        <w:lang w:val="x-none"/>
      </w:rPr>
      <w:t>2</w:t>
    </w:r>
    <w:r>
      <w:rPr>
        <w:rFonts w:ascii="Arial" w:hAnsi="Arial" w:cs="Arial"/>
        <w:color w:val="000000"/>
        <w:sz w:val="22"/>
        <w:szCs w:val="22"/>
        <w:lang w:val="x-none"/>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C68D8" w14:textId="77777777" w:rsidR="00D550A0" w:rsidRDefault="00D550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Arial" w:hAnsi="Arial" w:cs="Arial"/>
        <w:color w:val="000000"/>
        <w:sz w:val="22"/>
        <w:szCs w:val="22"/>
        <w:lang w:val="x-none"/>
      </w:rPr>
    </w:pPr>
    <w:r>
      <w:rPr>
        <w:rFonts w:ascii="Arial" w:hAnsi="Arial" w:cs="Arial"/>
        <w:color w:val="000000"/>
        <w:sz w:val="22"/>
        <w:szCs w:val="22"/>
        <w:lang w:val="x-none"/>
      </w:rPr>
      <w:t xml:space="preserve">Page </w:t>
    </w:r>
    <w:r>
      <w:rPr>
        <w:rFonts w:ascii="Arial" w:hAnsi="Arial" w:cs="Arial"/>
        <w:color w:val="000000"/>
        <w:sz w:val="22"/>
        <w:szCs w:val="22"/>
        <w:lang w:val="x-none"/>
      </w:rPr>
      <w:fldChar w:fldCharType="begin"/>
    </w:r>
    <w:r>
      <w:rPr>
        <w:rFonts w:ascii="Arial" w:hAnsi="Arial" w:cs="Arial"/>
        <w:color w:val="000000"/>
        <w:sz w:val="22"/>
        <w:szCs w:val="22"/>
        <w:lang w:val="x-none"/>
      </w:rPr>
      <w:instrText xml:space="preserve"> PAGE </w:instrText>
    </w:r>
    <w:r>
      <w:rPr>
        <w:rFonts w:ascii="Arial" w:hAnsi="Arial" w:cs="Arial"/>
        <w:color w:val="000000"/>
        <w:sz w:val="22"/>
        <w:szCs w:val="22"/>
        <w:lang w:val="x-none"/>
      </w:rPr>
      <w:fldChar w:fldCharType="separate"/>
    </w:r>
    <w:r w:rsidR="005F201A">
      <w:rPr>
        <w:rFonts w:ascii="Arial" w:hAnsi="Arial" w:cs="Arial"/>
        <w:noProof/>
        <w:color w:val="000000"/>
        <w:sz w:val="22"/>
        <w:szCs w:val="22"/>
        <w:lang w:val="x-none"/>
      </w:rPr>
      <w:t>3</w:t>
    </w:r>
    <w:r>
      <w:rPr>
        <w:rFonts w:ascii="Arial" w:hAnsi="Arial" w:cs="Arial"/>
        <w:color w:val="000000"/>
        <w:sz w:val="22"/>
        <w:szCs w:val="22"/>
        <w:lang w:val="x-non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DA6AF7" w14:textId="77777777" w:rsidR="00D550A0" w:rsidRDefault="00D550A0">
      <w:r>
        <w:separator/>
      </w:r>
    </w:p>
  </w:footnote>
  <w:footnote w:type="continuationSeparator" w:id="0">
    <w:p w14:paraId="36004558" w14:textId="77777777" w:rsidR="00D550A0" w:rsidRDefault="00D550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EED"/>
    <w:rsid w:val="0002222C"/>
    <w:rsid w:val="000F4CCF"/>
    <w:rsid w:val="001102C6"/>
    <w:rsid w:val="00196A12"/>
    <w:rsid w:val="002702DC"/>
    <w:rsid w:val="002902AA"/>
    <w:rsid w:val="0029391C"/>
    <w:rsid w:val="00296CD2"/>
    <w:rsid w:val="002F42D0"/>
    <w:rsid w:val="003100B0"/>
    <w:rsid w:val="003114B5"/>
    <w:rsid w:val="003128DC"/>
    <w:rsid w:val="00317554"/>
    <w:rsid w:val="003227FE"/>
    <w:rsid w:val="0035205E"/>
    <w:rsid w:val="00372ABA"/>
    <w:rsid w:val="003965ED"/>
    <w:rsid w:val="003F7427"/>
    <w:rsid w:val="00403E12"/>
    <w:rsid w:val="004129CE"/>
    <w:rsid w:val="00423FAB"/>
    <w:rsid w:val="0047189D"/>
    <w:rsid w:val="004F0EED"/>
    <w:rsid w:val="004F4283"/>
    <w:rsid w:val="0054517E"/>
    <w:rsid w:val="005A5CFC"/>
    <w:rsid w:val="005A7823"/>
    <w:rsid w:val="005E3B9B"/>
    <w:rsid w:val="005F201A"/>
    <w:rsid w:val="006074B6"/>
    <w:rsid w:val="00632CE7"/>
    <w:rsid w:val="006612FC"/>
    <w:rsid w:val="006E1925"/>
    <w:rsid w:val="00715721"/>
    <w:rsid w:val="00716549"/>
    <w:rsid w:val="0077304E"/>
    <w:rsid w:val="007A699E"/>
    <w:rsid w:val="007F4636"/>
    <w:rsid w:val="00875790"/>
    <w:rsid w:val="008762EF"/>
    <w:rsid w:val="009B1CDD"/>
    <w:rsid w:val="009E76D5"/>
    <w:rsid w:val="009F6101"/>
    <w:rsid w:val="00AB5FD9"/>
    <w:rsid w:val="00AC2E86"/>
    <w:rsid w:val="00B77D00"/>
    <w:rsid w:val="00BA463F"/>
    <w:rsid w:val="00BD6292"/>
    <w:rsid w:val="00BE7A7B"/>
    <w:rsid w:val="00C0463F"/>
    <w:rsid w:val="00C32639"/>
    <w:rsid w:val="00C51E41"/>
    <w:rsid w:val="00C55979"/>
    <w:rsid w:val="00C81D98"/>
    <w:rsid w:val="00D03289"/>
    <w:rsid w:val="00D40C1D"/>
    <w:rsid w:val="00D550A0"/>
    <w:rsid w:val="00D71BBA"/>
    <w:rsid w:val="00E01A49"/>
    <w:rsid w:val="00E9319F"/>
    <w:rsid w:val="00EC3503"/>
    <w:rsid w:val="00ED4197"/>
    <w:rsid w:val="00F046E3"/>
    <w:rsid w:val="00F05BBE"/>
    <w:rsid w:val="00F50BD0"/>
    <w:rsid w:val="00F95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39C79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427"/>
    <w:pPr>
      <w:tabs>
        <w:tab w:val="center" w:pos="4320"/>
        <w:tab w:val="right" w:pos="8640"/>
      </w:tabs>
    </w:pPr>
  </w:style>
  <w:style w:type="character" w:customStyle="1" w:styleId="HeaderChar">
    <w:name w:val="Header Char"/>
    <w:basedOn w:val="DefaultParagraphFont"/>
    <w:link w:val="Header"/>
    <w:uiPriority w:val="99"/>
    <w:rsid w:val="003F7427"/>
  </w:style>
  <w:style w:type="paragraph" w:styleId="Footer">
    <w:name w:val="footer"/>
    <w:basedOn w:val="Normal"/>
    <w:link w:val="FooterChar"/>
    <w:uiPriority w:val="99"/>
    <w:unhideWhenUsed/>
    <w:rsid w:val="003F7427"/>
    <w:pPr>
      <w:tabs>
        <w:tab w:val="center" w:pos="4320"/>
        <w:tab w:val="right" w:pos="8640"/>
      </w:tabs>
    </w:pPr>
  </w:style>
  <w:style w:type="character" w:customStyle="1" w:styleId="FooterChar">
    <w:name w:val="Footer Char"/>
    <w:basedOn w:val="DefaultParagraphFont"/>
    <w:link w:val="Footer"/>
    <w:uiPriority w:val="99"/>
    <w:rsid w:val="003F74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427"/>
    <w:pPr>
      <w:tabs>
        <w:tab w:val="center" w:pos="4320"/>
        <w:tab w:val="right" w:pos="8640"/>
      </w:tabs>
    </w:pPr>
  </w:style>
  <w:style w:type="character" w:customStyle="1" w:styleId="HeaderChar">
    <w:name w:val="Header Char"/>
    <w:basedOn w:val="DefaultParagraphFont"/>
    <w:link w:val="Header"/>
    <w:uiPriority w:val="99"/>
    <w:rsid w:val="003F7427"/>
  </w:style>
  <w:style w:type="paragraph" w:styleId="Footer">
    <w:name w:val="footer"/>
    <w:basedOn w:val="Normal"/>
    <w:link w:val="FooterChar"/>
    <w:uiPriority w:val="99"/>
    <w:unhideWhenUsed/>
    <w:rsid w:val="003F7427"/>
    <w:pPr>
      <w:tabs>
        <w:tab w:val="center" w:pos="4320"/>
        <w:tab w:val="right" w:pos="8640"/>
      </w:tabs>
    </w:pPr>
  </w:style>
  <w:style w:type="character" w:customStyle="1" w:styleId="FooterChar">
    <w:name w:val="Footer Char"/>
    <w:basedOn w:val="DefaultParagraphFont"/>
    <w:link w:val="Footer"/>
    <w:uiPriority w:val="99"/>
    <w:rsid w:val="003F7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4226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Microsoft_Excel_97_-_2004_Worksheet1.xls"/><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oleObject" Target="embeddings/Microsoft_Excel_97_-_2004_Worksheet2.xls"/><Relationship Id="rId12" Type="http://schemas.openxmlformats.org/officeDocument/2006/relationships/image" Target="media/image3.emf"/><Relationship Id="rId13" Type="http://schemas.openxmlformats.org/officeDocument/2006/relationships/oleObject" Target="embeddings/Microsoft_Excel_97_-_2004_Worksheet3.xls"/><Relationship Id="rId14" Type="http://schemas.openxmlformats.org/officeDocument/2006/relationships/image" Target="media/image4.emf"/><Relationship Id="rId15" Type="http://schemas.openxmlformats.org/officeDocument/2006/relationships/oleObject" Target="embeddings/Microsoft_Excel_97_-_2004_Worksheet4.xls"/><Relationship Id="rId16" Type="http://schemas.openxmlformats.org/officeDocument/2006/relationships/hyperlink" Target="http://mrtools.mgh.harvard.edu/index.php/SurfPlot" TargetMode="External"/><Relationship Id="rId17" Type="http://schemas.openxmlformats.org/officeDocument/2006/relationships/image" Target="media/image5.jpe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umford.fmripower.org/" TargetMode="Externa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2325</Words>
  <Characters>13253</Characters>
  <Application>Microsoft Macintosh Word</Application>
  <DocSecurity>0</DocSecurity>
  <Lines>110</Lines>
  <Paragraphs>31</Paragraphs>
  <ScaleCrop>false</ScaleCrop>
  <Company/>
  <LinksUpToDate>false</LinksUpToDate>
  <CharactersWithSpaces>15547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Bob Spunt</cp:lastModifiedBy>
  <cp:revision>62</cp:revision>
  <dcterms:created xsi:type="dcterms:W3CDTF">2015-04-23T22:49:00Z</dcterms:created>
  <dcterms:modified xsi:type="dcterms:W3CDTF">2015-05-19T16:10:00Z</dcterms:modified>
</cp:coreProperties>
</file>