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电影订票系统</w:t>
      </w:r>
    </w:p>
    <w:p>
      <w:pPr>
        <w:jc w:val="center"/>
        <w:rPr>
          <w:rFonts w:hint="eastAsia" w:ascii="Arial" w:hAnsi="Arial" w:eastAsia="宋体" w:cs="Arial"/>
          <w:b w:val="0"/>
          <w:bCs/>
          <w:i w:val="0"/>
          <w:caps w:val="0"/>
          <w:color w:val="2B2B2B"/>
          <w:spacing w:val="0"/>
          <w:sz w:val="27"/>
          <w:szCs w:val="27"/>
          <w:shd w:val="clear" w:fill="F8F8F8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2B2B2B"/>
          <w:spacing w:val="0"/>
          <w:sz w:val="27"/>
          <w:szCs w:val="27"/>
          <w:shd w:val="clear" w:fill="F8F8F8"/>
          <w:lang w:val="en-US" w:eastAsia="zh-CN"/>
        </w:rPr>
        <w:t>(</w:t>
      </w:r>
      <w:r>
        <w:rPr>
          <w:rFonts w:ascii="Arial" w:hAnsi="Arial" w:eastAsia="宋体" w:cs="Arial"/>
          <w:b w:val="0"/>
          <w:bCs/>
          <w:i w:val="0"/>
          <w:caps w:val="0"/>
          <w:color w:val="2B2B2B"/>
          <w:spacing w:val="0"/>
          <w:sz w:val="27"/>
          <w:szCs w:val="27"/>
          <w:shd w:val="clear" w:fill="F8F8F8"/>
        </w:rPr>
        <w:t xml:space="preserve">Movie 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2B2B2B"/>
          <w:spacing w:val="0"/>
          <w:sz w:val="27"/>
          <w:szCs w:val="27"/>
          <w:shd w:val="clear" w:fill="F8F8F8"/>
          <w:lang w:val="en-US" w:eastAsia="zh-CN"/>
        </w:rPr>
        <w:t>B</w:t>
      </w:r>
      <w:r>
        <w:rPr>
          <w:rFonts w:ascii="Arial" w:hAnsi="Arial" w:eastAsia="宋体" w:cs="Arial"/>
          <w:b w:val="0"/>
          <w:bCs/>
          <w:i w:val="0"/>
          <w:caps w:val="0"/>
          <w:color w:val="2B2B2B"/>
          <w:spacing w:val="0"/>
          <w:sz w:val="27"/>
          <w:szCs w:val="27"/>
          <w:shd w:val="clear" w:fill="F8F8F8"/>
        </w:rPr>
        <w:t xml:space="preserve">ooking 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2B2B2B"/>
          <w:spacing w:val="0"/>
          <w:sz w:val="27"/>
          <w:szCs w:val="27"/>
          <w:shd w:val="clear" w:fill="F8F8F8"/>
          <w:lang w:val="en-US" w:eastAsia="zh-CN"/>
        </w:rPr>
        <w:t>S</w:t>
      </w:r>
      <w:r>
        <w:rPr>
          <w:rFonts w:ascii="Arial" w:hAnsi="Arial" w:eastAsia="宋体" w:cs="Arial"/>
          <w:b w:val="0"/>
          <w:bCs/>
          <w:i w:val="0"/>
          <w:caps w:val="0"/>
          <w:color w:val="2B2B2B"/>
          <w:spacing w:val="0"/>
          <w:sz w:val="27"/>
          <w:szCs w:val="27"/>
          <w:shd w:val="clear" w:fill="F8F8F8"/>
        </w:rPr>
        <w:t>ystem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2B2B2B"/>
          <w:spacing w:val="0"/>
          <w:sz w:val="27"/>
          <w:szCs w:val="27"/>
          <w:shd w:val="clear" w:fill="F8F8F8"/>
          <w:lang w:val="en-US" w:eastAsia="zh-CN"/>
        </w:rPr>
        <w:t>)</w:t>
      </w:r>
    </w:p>
    <w:p>
      <w:pPr>
        <w:jc w:val="center"/>
        <w:rPr>
          <w:rFonts w:hint="eastAsia" w:ascii="Arial" w:hAnsi="Arial" w:eastAsia="宋体" w:cs="Arial"/>
          <w:b w:val="0"/>
          <w:bCs/>
          <w:i w:val="0"/>
          <w:caps w:val="0"/>
          <w:color w:val="2B2B2B"/>
          <w:spacing w:val="0"/>
          <w:sz w:val="30"/>
          <w:szCs w:val="30"/>
          <w:shd w:val="clear" w:fill="F8F8F8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2B2B2B"/>
          <w:spacing w:val="0"/>
          <w:sz w:val="30"/>
          <w:szCs w:val="30"/>
          <w:shd w:val="clear" w:fill="F8F8F8"/>
          <w:lang w:val="en-US" w:eastAsia="zh-CN"/>
        </w:rPr>
        <w:t>安装部署说明</w:t>
      </w:r>
    </w:p>
    <w:p>
      <w:pPr>
        <w:jc w:val="right"/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2B2B2B"/>
          <w:spacing w:val="0"/>
          <w:sz w:val="27"/>
          <w:szCs w:val="27"/>
          <w:shd w:val="clear" w:fill="F8F8F8"/>
          <w:lang w:val="en-US" w:eastAsia="zh-CN"/>
        </w:rPr>
        <w:t>SADT小组</w:t>
      </w: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 w:val="0"/>
          <w:bCs/>
          <w:sz w:val="44"/>
          <w:szCs w:val="44"/>
        </w:rPr>
      </w:pPr>
      <w:r>
        <w:rPr>
          <w:rFonts w:hint="eastAsia" w:ascii="黑体" w:hAnsi="黑体" w:eastAsia="黑体"/>
          <w:b w:val="0"/>
          <w:bCs/>
          <w:sz w:val="44"/>
          <w:szCs w:val="44"/>
        </w:rPr>
        <w:t>目录</w:t>
      </w:r>
    </w:p>
    <w:p>
      <w:pPr>
        <w:jc w:val="both"/>
        <w:rPr>
          <w:rFonts w:hint="eastAsia" w:ascii="黑体" w:hAnsi="黑体" w:eastAsia="黑体"/>
          <w:b w:val="0"/>
          <w:bCs/>
          <w:sz w:val="44"/>
          <w:szCs w:val="44"/>
        </w:rPr>
      </w:pPr>
    </w:p>
    <w:p>
      <w:pPr>
        <w:pStyle w:val="2"/>
        <w:tabs>
          <w:tab w:val="left" w:pos="420"/>
          <w:tab w:val="right" w:leader="dot" w:pos="9344"/>
        </w:tabs>
        <w:rPr>
          <w:b w:val="0"/>
          <w:bCs/>
          <w:caps w:val="0"/>
          <w:sz w:val="28"/>
          <w:szCs w:val="28"/>
        </w:rPr>
      </w:pPr>
      <w:r>
        <w:rPr>
          <w:rStyle w:val="4"/>
          <w:b w:val="0"/>
          <w:bCs/>
          <w:sz w:val="28"/>
          <w:szCs w:val="28"/>
        </w:rPr>
        <w:fldChar w:fldCharType="begin"/>
      </w:r>
      <w:r>
        <w:rPr>
          <w:rStyle w:val="4"/>
          <w:b w:val="0"/>
          <w:bCs/>
          <w:sz w:val="28"/>
          <w:szCs w:val="28"/>
        </w:rPr>
        <w:instrText xml:space="preserve"> </w:instrText>
      </w:r>
      <w:r>
        <w:rPr>
          <w:b w:val="0"/>
          <w:bCs/>
          <w:sz w:val="28"/>
          <w:szCs w:val="28"/>
        </w:rPr>
        <w:instrText xml:space="preserve">HYPERLINK \l "_Toc142378827"</w:instrText>
      </w:r>
      <w:r>
        <w:rPr>
          <w:rStyle w:val="4"/>
          <w:b w:val="0"/>
          <w:bCs/>
          <w:sz w:val="28"/>
          <w:szCs w:val="28"/>
        </w:rPr>
        <w:instrText xml:space="preserve"> </w:instrText>
      </w:r>
      <w:r>
        <w:rPr>
          <w:rStyle w:val="4"/>
          <w:b w:val="0"/>
          <w:bCs/>
          <w:sz w:val="28"/>
          <w:szCs w:val="28"/>
        </w:rPr>
        <w:fldChar w:fldCharType="separate"/>
      </w:r>
      <w:r>
        <w:rPr>
          <w:rStyle w:val="4"/>
          <w:rFonts w:hint="eastAsia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Style w:val="4"/>
          <w:rFonts w:ascii="宋体" w:hAnsi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b w:val="0"/>
          <w:bCs/>
          <w:cap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eastAsia" w:ascii="宋体" w:hAnsi="宋体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安装说明</w:t>
      </w:r>
      <w:r>
        <w:rPr>
          <w:b w:val="0"/>
          <w:bCs/>
          <w:sz w:val="28"/>
          <w:szCs w:val="28"/>
        </w:rPr>
        <w:tab/>
      </w:r>
      <w:r>
        <w:rPr>
          <w:rFonts w:hint="eastAsia"/>
          <w:b w:val="0"/>
          <w:bCs/>
          <w:sz w:val="28"/>
          <w:szCs w:val="28"/>
          <w:lang w:val="en-US" w:eastAsia="zh-CN"/>
        </w:rPr>
        <w:t>3</w:t>
      </w:r>
      <w:r>
        <w:rPr>
          <w:rStyle w:val="4"/>
          <w:b w:val="0"/>
          <w:bCs/>
          <w:sz w:val="28"/>
          <w:szCs w:val="28"/>
        </w:rPr>
        <w:fldChar w:fldCharType="end"/>
      </w:r>
    </w:p>
    <w:p>
      <w:pPr>
        <w:pStyle w:val="2"/>
        <w:tabs>
          <w:tab w:val="left" w:pos="420"/>
          <w:tab w:val="right" w:leader="dot" w:pos="9344"/>
        </w:tabs>
        <w:rPr>
          <w:rStyle w:val="4"/>
          <w:b w:val="0"/>
          <w:bCs/>
          <w:sz w:val="28"/>
          <w:szCs w:val="28"/>
        </w:rPr>
      </w:pPr>
      <w:r>
        <w:rPr>
          <w:rStyle w:val="4"/>
          <w:b w:val="0"/>
          <w:bCs/>
          <w:sz w:val="28"/>
          <w:szCs w:val="28"/>
        </w:rPr>
        <w:fldChar w:fldCharType="begin"/>
      </w:r>
      <w:r>
        <w:rPr>
          <w:rStyle w:val="4"/>
          <w:b w:val="0"/>
          <w:bCs/>
          <w:sz w:val="28"/>
          <w:szCs w:val="28"/>
        </w:rPr>
        <w:instrText xml:space="preserve"> </w:instrText>
      </w:r>
      <w:r>
        <w:rPr>
          <w:b w:val="0"/>
          <w:bCs/>
          <w:sz w:val="28"/>
          <w:szCs w:val="28"/>
        </w:rPr>
        <w:instrText xml:space="preserve">HYPERLINK \l "_Toc142378827"</w:instrText>
      </w:r>
      <w:r>
        <w:rPr>
          <w:rStyle w:val="4"/>
          <w:b w:val="0"/>
          <w:bCs/>
          <w:sz w:val="28"/>
          <w:szCs w:val="28"/>
        </w:rPr>
        <w:instrText xml:space="preserve"> </w:instrText>
      </w:r>
      <w:r>
        <w:rPr>
          <w:rStyle w:val="4"/>
          <w:b w:val="0"/>
          <w:bCs/>
          <w:sz w:val="28"/>
          <w:szCs w:val="28"/>
        </w:rPr>
        <w:fldChar w:fldCharType="separate"/>
      </w:r>
      <w:r>
        <w:rPr>
          <w:rStyle w:val="4"/>
          <w:rFonts w:hint="eastAsia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b w:val="0"/>
          <w:bCs/>
          <w:cap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ap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常见问题及解决方法</w:t>
      </w:r>
      <w:r>
        <w:rPr>
          <w:b w:val="0"/>
          <w:bCs/>
          <w:sz w:val="28"/>
          <w:szCs w:val="28"/>
        </w:rPr>
        <w:tab/>
      </w:r>
      <w:r>
        <w:rPr>
          <w:rFonts w:hint="eastAsia"/>
          <w:b w:val="0"/>
          <w:bCs/>
          <w:sz w:val="28"/>
          <w:szCs w:val="28"/>
          <w:lang w:val="en-US" w:eastAsia="zh-CN"/>
        </w:rPr>
        <w:t>3</w:t>
      </w:r>
      <w:r>
        <w:rPr>
          <w:rStyle w:val="4"/>
          <w:b w:val="0"/>
          <w:bCs/>
          <w:sz w:val="28"/>
          <w:szCs w:val="28"/>
        </w:rPr>
        <w:fldChar w:fldCharType="end"/>
      </w:r>
    </w:p>
    <w:p>
      <w:pPr>
        <w:rPr>
          <w:rStyle w:val="4"/>
          <w:b w:val="0"/>
          <w:bCs/>
          <w:sz w:val="28"/>
          <w:szCs w:val="28"/>
        </w:rPr>
      </w:pPr>
    </w:p>
    <w:p>
      <w:pPr>
        <w:rPr>
          <w:rStyle w:val="4"/>
          <w:b w:val="0"/>
          <w:bCs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安装说明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本软件是基于web开发的在线订票系统。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常见问题及解决方法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在不同浏览器的显示效果可能不同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在设计的时候虽然没使用固定长度，但自己调试的时候发现在火狐浏览器和在Chrome浏览器下还是有区别。不影响用户的具体使用，但为了更好地体验软件，建议在火狐浏览器下使用</w:t>
      </w:r>
      <w:bookmarkStart w:id="0" w:name="_GoBack"/>
      <w:bookmarkEnd w:id="0"/>
      <w:r>
        <w:rPr>
          <w:rFonts w:hint="eastAsia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swiss"/>
    <w:pitch w:val="default"/>
    <w:sig w:usb0="A00002BF" w:usb1="38CF7CFA" w:usb2="00000016" w:usb3="00000000" w:csb0="0004000F" w:csb1="00000000"/>
  </w:font>
  <w:font w:name="方正宋黑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DF99E"/>
    <w:multiLevelType w:val="multilevel"/>
    <w:tmpl w:val="594DF99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06F5B"/>
    <w:rsid w:val="51D252D9"/>
    <w:rsid w:val="742B16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character" w:styleId="4">
    <w:name w:val="Hyperlink"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young</dc:creator>
  <cp:lastModifiedBy>Computer</cp:lastModifiedBy>
  <dcterms:modified xsi:type="dcterms:W3CDTF">2017-06-24T14:06:55Z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