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065497ee1154c52" /></Relationships>
</file>

<file path=word/document.xml><?xml version="1.0" encoding="utf-8"?>
<w:document xmlns:w="http://schemas.openxmlformats.org/wordprocessingml/2006/main">
  <w:body>
    <w:p>
      <w:pPr>
        <w:spacing w:before="480" w:after="0"/>
      </w:pPr>
    </w:p>
    <w:p>
      <w:pPr>
        <w:jc w:val="center"/>
        <w:spacing w:after="60" w:line="360" w:lineRule="auto"/>
      </w:pPr>
      <w:r>
        <w:rPr>
          <w:rFonts w:ascii="Calibri" w:hAnsi="Calibri" w:eastAsia="Microsoft YaHei" w:cs="Calibri"/>
          <w:sz w:val="28"/>
          <w:szCs w:val="28"/>
          <w:color w:val="666666"/>
        </w:rPr>
        <w:t xml:space="preserve">游戏策划案</w:t>
      </w:r>
    </w:p>
    <w:p>
      <w:pPr>
        <w:jc w:val="center"/>
        <w:spacing w:after="100" w:line="360" w:lineRule="auto"/>
      </w:pPr>
      <w:r>
        <w:rPr>
          <w:rFonts w:ascii="Calibri" w:hAnsi="Calibri" w:eastAsia="Microsoft YaHei" w:cs="Calibri"/>
          <w:b/>
          <w:sz w:val="56"/>
          <w:szCs w:val="56"/>
          <w:color w:val="1A1A1A"/>
        </w:rPr>
        <w:t xml:space="preserve">请替我沉默</w:t>
      </w:r>
    </w:p>
    <w:p>
      <w:pPr>
        <w:jc w:val="center"/>
        <w:spacing w:after="160" w:line="360" w:lineRule="auto"/>
      </w:pPr>
      <w:r>
        <w:rPr>
          <w:rFonts w:ascii="Calibri" w:hAnsi="Calibri" w:eastAsia="Microsoft YaHei" w:cs="Calibri"/>
          <w:sz w:val="28"/>
          <w:szCs w:val="28"/>
          <w:color w:val="4A5568"/>
        </w:rPr>
        <w:t xml:space="preserve">Keep Silent For Me</w:t>
      </w:r>
    </w:p>
    <w:p>
      <w:pPr>
        <w:jc w:val="center"/>
        <w:spacing w:after="60" w:line="360" w:lineRule="auto"/>
      </w:pPr>
      <w:r>
        <w:rPr>
          <w:rFonts w:ascii="Calibri" w:hAnsi="Calibri" w:eastAsia="Microsoft YaHei" w:cs="Calibri"/>
          <w:sz w:val="22"/>
          <w:szCs w:val="22"/>
          <w:color w:val="333333"/>
        </w:rPr>
        <w:t xml:space="preserve">短篇叙事解谜 · 语言寄生 · 唯一操作：拖黑条</w:t>
      </w:r>
    </w:p>
    <w:p>
      <w:pPr>
        <w:jc w:val="center"/>
        <w:spacing w:after="240" w:line="360" w:lineRule="auto"/>
      </w:pPr>
      <w:r>
        <w:rPr>
          <w:rFonts w:ascii="Calibri" w:hAnsi="Calibri" w:eastAsia="Microsoft YaHei" w:cs="Calibri"/>
          <w:b/>
          <w:sz w:val="24"/>
          <w:szCs w:val="24"/>
          <w:color w:val="1F3864"/>
        </w:rPr>
        <w:t xml:space="preserve">你是她没有说出口的那个人。</w:t>
      </w:r>
    </w:p>
    <w:p>
      <w:pPr>
        <w:jc w:val="center"/>
        <w:spacing w:after="80" w:line="360" w:lineRule="auto"/>
      </w:pPr>
      <w:r>
        <w:rPr>
          <w:rFonts w:ascii="Calibri" w:hAnsi="Calibri" w:eastAsia="Microsoft YaHei" w:cs="Calibri"/>
          <w:sz w:val="18"/>
          <w:szCs w:val="18"/>
          <w:color w:val="808080"/>
        </w:rPr>
        <w:t xml:space="preserve">含 v4 道具锁分镜母版与九宫格关键帧 · 20—30 分钟 · PC 优先</w:t>
      </w:r>
    </w:p>
    <w:p>
      <w:pPr>
        <w:jc w:val="center"/>
        <w:spacing w:after="160" w:line="360" w:lineRule="auto"/>
      </w:pPr>
      <w:r>
        <w:rPr>
          <w:rFonts w:ascii="Calibri" w:hAnsi="Calibri" w:eastAsia="Microsoft YaHei" w:cs="Calibri"/>
          <w:sz w:val="18"/>
          <w:szCs w:val="18"/>
          <w:color w:val="808080"/>
        </w:rPr>
        <w:t xml:space="preserve">文档日期：2026-07-30</w:t>
      </w:r>
    </w:p>
    <w:p>
      <w:pPr>
        <w:jc w:val="center"/>
        <w:spacing w:before="80" w:after="40"/>
      </w:pPr>
      <w:r>
        <w:drawing>
          <wp:inline xmlns:wp="http://schemas.openxmlformats.org/drawingml/2006/wordprocessingDrawing" distT="0" distB="0" distL="0" distR="0">
            <wp:extent cx="5760720" cy="3280410"/>
            <wp:effectExtent l="0" t="0" r="0" b="0"/>
            <wp:docPr id="1" name="九宫格分镜总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九宫格分镜总览"/>
                    <pic:cNvPicPr/>
                  </pic:nvPicPr>
                  <pic:blipFill>
                    <a:blip xmlns:r="http://schemas.openxmlformats.org/officeDocument/2006/relationships" r:embed="Re7ea1929a77f4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line="360" w:lineRule="auto"/>
      </w:pPr>
      <w:r>
        <w:rPr>
          <w:rFonts w:ascii="Calibri" w:hAnsi="Calibri" w:eastAsia="Microsoft YaHei" w:cs="Calibri"/>
        </w:rPr>
        <w:t xml:space="preserve">图 0  v4 九宫格关键帧总览（K1—K9）</w:t>
      </w:r>
    </w:p>
    <w:p>
      <w:r>
        <w:br w:type="page"/>
      </w:r>
    </w:p>
    <w:p>
      <w:pPr>
        <w:pStyle w:val="Heading1"/>
        <w:spacing w:after="120" w:line="360" w:lineRule="auto"/>
      </w:pPr>
      <w:r>
        <w:rPr>
          <w:rFonts w:ascii="Calibri" w:hAnsi="Calibri" w:eastAsia="Microsoft YaHei" w:cs="Calibri"/>
        </w:rPr>
        <w:t xml:space="preserve">目录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一、一页纸总览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二、游戏描述与核心卖点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三、故事概要与反转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四、核心玩法设计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五、五关内容规划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六、美术风格与房间道具锁（附图）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七、九宫格分镜说明（附图）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八、技术实现与排期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九、风险、宣传与对外材料</w:t>
      </w:r>
    </w:p>
    <w:p>
      <w:r>
        <w:br w:type="page"/>
      </w:r>
    </w:p>
    <w:p>
      <w:pPr>
        <w:pStyle w:val="Heading1"/>
        <w:spacing w:after="120" w:line="360" w:lineRule="auto"/>
      </w:pPr>
      <w:r>
        <w:rPr>
          <w:rFonts w:ascii="Calibri" w:hAnsi="Calibri" w:eastAsia="Microsoft YaHei" w:cs="Calibri"/>
        </w:rPr>
        <w:t xml:space="preserve">一、一页纸总览</w:t>
      </w:r>
    </w:p>
    <w:p>
      <w:pPr>
        <w:pStyle w:val="Normal"/>
        <w:spacing w:after="120" w:line="360" w:lineRule="auto"/>
      </w:pPr>
      <w:r>
        <w:rPr>
          <w:rFonts w:ascii="Calibri" w:hAnsi="Calibri" w:eastAsia="Microsoft YaHei" w:cs="Calibri"/>
        </w:rPr>
        <w:t xml:space="preserve">给评审 / 队友 / 自己对齐用的最短摘要。</w:t>
      </w:r>
    </w:p>
    <w:tbl>
      <w:tblPr>
        <w:tblW w:w="5000" w:type="pct"/>
        <w:tblBorders>
          <w:top w:val="single" w:color="BFBFBF" w:sz="8"/>
          <w:bottom w:val="single" w:color="BFBFBF" w:sz="8"/>
          <w:left w:val="none"/>
          <w:right w:val="none"/>
          <w:insideH w:val="single" w:color="D9D9D9" w:sz="4"/>
          <w:insideV w:val="none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4500"/>
        <w:gridCol w:w="4500"/>
      </w:tblGrid>
      <w:tr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维度</w:t>
            </w:r>
          </w:p>
        </w:tc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一句话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是什么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拖黑条改台词的短篇叙事解谜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谁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你是她语言里的消音；她是靠你说谎活着的少女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唯一玩法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遮掉一段连续文字并「吃掉」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钩子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改一个词，关系与命运偏移；黑字长成人形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结构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5 关 × 约 25 句，20—30 分钟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反转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遮住的才是真话，你是唯一听见的人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不做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数值养成、自由输入、大地图、多结局收集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视觉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doomer 手绘 2D 写实线稿；暗房 + 雨夜街 + 消音体</w:t>
            </w:r>
          </w:p>
        </w:tc>
      </w:tr>
    </w:tbl>
    <w:p>
      <w:pPr>
        <w:spacing w:after="80"/>
      </w:pPr>
    </w:p>
    <w:p>
      <w:pPr>
        <w:pStyle w:val="Caption"/>
        <w:spacing w:after="120" w:line="360" w:lineRule="auto"/>
      </w:pPr>
      <w:r>
        <w:rPr>
          <w:rFonts w:ascii="Calibri" w:hAnsi="Calibri" w:eastAsia="Microsoft YaHei" w:cs="Calibri"/>
        </w:rPr>
        <w:t xml:space="preserve">表 1  一页纸总结</w:t>
      </w:r>
    </w:p>
    <w:p>
      <w:pPr>
        <w:pStyle w:val="Heading2"/>
        <w:spacing w:after="120" w:line="360" w:lineRule="auto"/>
      </w:pPr>
      <w:r>
        <w:rPr>
          <w:rFonts w:ascii="Calibri" w:hAnsi="Calibri" w:eastAsia="Microsoft YaHei" w:cs="Calibri"/>
        </w:rPr>
        <w:t xml:space="preserve">基础信息</w:t>
      </w:r>
    </w:p>
    <w:tbl>
      <w:tblPr>
        <w:tblW w:w="5000" w:type="pct"/>
        <w:tblBorders>
          <w:top w:val="single" w:color="BFBFBF" w:sz="8"/>
          <w:bottom w:val="single" w:color="BFBFBF" w:sz="8"/>
          <w:left w:val="none"/>
          <w:right w:val="none"/>
          <w:insideH w:val="single" w:color="D9D9D9" w:sz="4"/>
          <w:insideV w:val="none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4500"/>
        <w:gridCol w:w="4500"/>
      </w:tblGrid>
      <w:tr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项目</w:t>
            </w:r>
          </w:p>
        </w:tc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内容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游戏名称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《请替我沉默》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英文暂定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Keep Silent For Me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类型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叙事解谜 / 语言操作 / 共生关系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平台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PC（优先）/ 后续 Web、移动端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时长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20—30 分钟单周目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受众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喜欢《主播女孩重度依赖》式关系、短叙事实验、直播可玩内容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周期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7 天可出可玩竖切；完整打磨 2—3 周</w:t>
            </w:r>
          </w:p>
        </w:tc>
      </w:tr>
    </w:tbl>
    <w:p>
      <w:pPr>
        <w:spacing w:after="80"/>
      </w:pPr>
    </w:p>
    <w:p>
      <w:pPr>
        <w:pStyle w:val="Heading1"/>
        <w:spacing w:after="120" w:line="360" w:lineRule="auto"/>
      </w:pPr>
      <w:r>
        <w:rPr>
          <w:rFonts w:ascii="Calibri" w:hAnsi="Calibri" w:eastAsia="Microsoft YaHei" w:cs="Calibri"/>
        </w:rPr>
        <w:t xml:space="preserve">二、游戏描述与核心卖点</w:t>
      </w:r>
    </w:p>
    <w:p>
      <w:pPr>
        <w:pStyle w:val="Heading2"/>
        <w:spacing w:after="120" w:line="360" w:lineRule="auto"/>
      </w:pPr>
      <w:r>
        <w:rPr>
          <w:rFonts w:ascii="Calibri" w:hAnsi="Calibri" w:eastAsia="Microsoft YaHei" w:cs="Calibri"/>
        </w:rPr>
        <w:t xml:space="preserve">一句话</w:t>
      </w:r>
    </w:p>
    <w:p>
      <w:pPr>
        <w:pStyle w:val="Quote"/>
        <w:spacing w:after="120" w:line="360" w:lineRule="auto"/>
      </w:pPr>
      <w:r>
        <w:rPr>
          <w:rFonts w:ascii="Calibri" w:hAnsi="Calibri" w:eastAsia="Microsoft YaHei" w:cs="Calibri"/>
        </w:rPr>
        <w:t xml:space="preserve">玩家是寄生在少女语言里的「消音」。每次她开口前，屏幕出现完整台词；玩家只能拖动黑条，遮掉一段连续文字。被遮掉的字被「吃掉」，剩下的句子说出口——她靠你的沉默活在社会里，你靠她没说出口的真实想法长出身体。</w:t>
      </w:r>
    </w:p>
    <w:p>
      <w:pPr>
        <w:pStyle w:val="Heading2"/>
        <w:spacing w:after="120" w:line="360" w:lineRule="auto"/>
      </w:pPr>
      <w:r>
        <w:rPr>
          <w:rFonts w:ascii="Calibri" w:hAnsi="Calibri" w:eastAsia="Microsoft YaHei" w:cs="Calibri"/>
        </w:rPr>
        <w:t xml:space="preserve">三根卖点柱</w:t>
      </w:r>
    </w:p>
    <w:p>
      <w:pPr>
        <w:pStyle w:val="Heading3"/>
        <w:spacing w:after="120" w:line="360" w:lineRule="auto"/>
      </w:pPr>
      <w:r>
        <w:rPr>
          <w:rFonts w:ascii="Calibri" w:hAnsi="Calibri" w:eastAsia="Microsoft YaHei" w:cs="Calibri"/>
        </w:rPr>
        <w:t xml:space="preserve">1. 操作即关系</w:t>
      </w:r>
    </w:p>
    <w:p>
      <w:pPr>
        <w:pStyle w:val="Normal"/>
        <w:spacing w:after="120" w:line="360" w:lineRule="auto"/>
      </w:pPr>
      <w:r>
        <w:rPr>
          <w:rFonts w:ascii="Calibri" w:hAnsi="Calibri" w:eastAsia="Microsoft YaHei" w:cs="Calibri"/>
        </w:rPr>
        <w:t xml:space="preserve">玩家不是在解谜删字，而是在喂养自己、替她说谎。唯一操作：拖黑条遮连续文字。被遮的字不是消失，而是被你吃掉，长成你的身体。</w:t>
      </w:r>
    </w:p>
    <w:p>
      <w:pPr>
        <w:pStyle w:val="Normal"/>
        <w:spacing w:after="120" w:line="360" w:lineRule="auto"/>
      </w:pPr>
      <w:r>
        <w:rPr>
          <w:rFonts w:ascii="Calibri" w:hAnsi="Calibri" w:eastAsia="Microsoft YaHei" w:cs="Calibri"/>
          <w:b/>
        </w:rPr>
        <w:t xml:space="preserve">对外：改的不是句子，是你们之间的距离。</w:t>
      </w:r>
    </w:p>
    <w:p>
      <w:pPr>
        <w:pStyle w:val="Heading3"/>
        <w:spacing w:after="120" w:line="360" w:lineRule="auto"/>
      </w:pPr>
      <w:r>
        <w:rPr>
          <w:rFonts w:ascii="Calibri" w:hAnsi="Calibri" w:eastAsia="Microsoft YaHei" w:cs="Calibri"/>
        </w:rPr>
        <w:t xml:space="preserve">2. 可传播视觉符号</w:t>
      </w:r>
    </w:p>
    <w:p>
      <w:pPr>
        <w:pStyle w:val="Normal"/>
        <w:spacing w:after="120" w:line="360" w:lineRule="auto"/>
      </w:pPr>
      <w:r>
        <w:rPr>
          <w:rFonts w:ascii="Calibri" w:hAnsi="Calibri" w:eastAsia="Microsoft YaHei" w:cs="Calibri"/>
        </w:rPr>
        <w:t xml:space="preserve">十秒可懂、截图可传：深黑房间里，连帽少女侧影；嘴边 / 肩后缠满哑光消音条与残字蠕动而成的人形。视觉锁定 doomer 母版（暗、湿、单灯、低饱和）。</w:t>
      </w:r>
    </w:p>
    <w:p>
      <w:pPr>
        <w:pStyle w:val="Normal"/>
        <w:spacing w:after="120" w:line="360" w:lineRule="auto"/>
      </w:pPr>
      <w:r>
        <w:rPr>
          <w:rFonts w:ascii="Calibri" w:hAnsi="Calibri" w:eastAsia="Microsoft YaHei" w:cs="Calibri"/>
          <w:b/>
        </w:rPr>
        <w:t xml:space="preserve">对外：她在说正确的话，你在她身侧从黑字里长出来。</w:t>
      </w:r>
    </w:p>
    <w:p>
      <w:pPr>
        <w:pStyle w:val="Heading3"/>
        <w:spacing w:after="120" w:line="360" w:lineRule="auto"/>
      </w:pPr>
      <w:r>
        <w:rPr>
          <w:rFonts w:ascii="Calibri" w:hAnsi="Calibri" w:eastAsia="Microsoft YaHei" w:cs="Calibri"/>
        </w:rPr>
        <w:t xml:space="preserve">3. 结尾认知反转</w:t>
      </w:r>
    </w:p>
    <w:p>
      <w:pPr>
        <w:pStyle w:val="Normal"/>
        <w:spacing w:after="120" w:line="360" w:lineRule="auto"/>
      </w:pPr>
      <w:r>
        <w:rPr>
          <w:rFonts w:ascii="Calibri" w:hAnsi="Calibri" w:eastAsia="Microsoft YaHei" w:cs="Calibri"/>
        </w:rPr>
        <w:t xml:space="preserve">全程以为：遮掉 = 删除，剩余 = 真说出口。结尾揭示：遮住的才是真话；屏幕留下的是给外界的字幕。</w:t>
      </w:r>
    </w:p>
    <w:p>
      <w:pPr>
        <w:pStyle w:val="Normal"/>
        <w:spacing w:after="120" w:line="360" w:lineRule="auto"/>
      </w:pPr>
      <w:r>
        <w:rPr>
          <w:rFonts w:ascii="Calibri" w:hAnsi="Calibri" w:eastAsia="Microsoft YaHei" w:cs="Calibri"/>
          <w:b/>
        </w:rPr>
        <w:t xml:space="preserve">对外（慎剧透）：你不是替她沉默，你是唯一听见她的人。</w:t>
      </w:r>
    </w:p>
    <w:p>
      <w:pPr>
        <w:pStyle w:val="Heading2"/>
        <w:spacing w:after="120" w:line="360" w:lineRule="auto"/>
      </w:pPr>
      <w:r>
        <w:rPr>
          <w:rFonts w:ascii="Calibri" w:hAnsi="Calibri" w:eastAsia="Microsoft YaHei" w:cs="Calibri"/>
        </w:rPr>
        <w:t xml:space="preserve">Slogan 库</w:t>
      </w:r>
    </w:p>
    <w:tbl>
      <w:tblPr>
        <w:tblW w:w="5000" w:type="pct"/>
        <w:tblBorders>
          <w:top w:val="single" w:color="BFBFBF" w:sz="8"/>
          <w:bottom w:val="single" w:color="BFBFBF" w:sz="8"/>
          <w:left w:val="none"/>
          <w:right w:val="none"/>
          <w:insideH w:val="single" w:color="D9D9D9" w:sz="4"/>
          <w:insideV w:val="none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4500"/>
        <w:gridCol w:w="4500"/>
      </w:tblGrid>
      <w:tr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用途</w:t>
            </w:r>
          </w:p>
        </w:tc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文案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主 slogan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你是她没有说出口的那个人。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攻击性副句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她负责说谎，你负责活下来。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玩法直给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拖动黑条，吃掉她不能说的话。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极简规则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唯一操作：遮住一段字。唯一关系：共生。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关系向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她越会说正确的话，你就越完整。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时长向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二十分钟的共生，一次只能删一段。</w:t>
            </w:r>
          </w:p>
        </w:tc>
      </w:tr>
    </w:tbl>
    <w:p>
      <w:pPr>
        <w:spacing w:after="80"/>
      </w:pPr>
    </w:p>
    <w:p>
      <w:pPr>
        <w:pStyle w:val="Heading2"/>
        <w:spacing w:after="120" w:line="360" w:lineRule="auto"/>
      </w:pPr>
      <w:r>
        <w:rPr>
          <w:rFonts w:ascii="Calibri" w:hAnsi="Calibri" w:eastAsia="Microsoft YaHei" w:cs="Calibri"/>
        </w:rPr>
        <w:t xml:space="preserve">非卖点（避免说错）</w:t>
      </w:r>
    </w:p>
    <w:tbl>
      <w:tblPr>
        <w:tblW w:w="5000" w:type="pct"/>
        <w:tblBorders>
          <w:top w:val="single" w:color="BFBFBF" w:sz="8"/>
          <w:bottom w:val="single" w:color="BFBFBF" w:sz="8"/>
          <w:left w:val="none"/>
          <w:right w:val="none"/>
          <w:insideH w:val="single" w:color="D9D9D9" w:sz="4"/>
          <w:insideV w:val="none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4500"/>
        <w:gridCol w:w="4500"/>
      </w:tblGrid>
      <w:tr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弱卖点 / 雷区</w:t>
            </w:r>
          </w:p>
        </w:tc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原因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「可以修改文字」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《Counterfeit Monkey》等已有，不构成差异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多结局收集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与短密定位冲突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AI 对话 / 自由输入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不是本作为法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养成 / 好感数值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稀释操作与关系的直接性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解谜很难很烧脑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难点在伦理与语义，不在机关</w:t>
            </w:r>
          </w:p>
        </w:tc>
      </w:tr>
    </w:tbl>
    <w:p>
      <w:pPr>
        <w:spacing w:after="80"/>
      </w:pPr>
    </w:p>
    <w:p>
      <w:pPr>
        <w:pStyle w:val="Heading1"/>
        <w:spacing w:after="120" w:line="360" w:lineRule="auto"/>
      </w:pPr>
      <w:r>
        <w:rPr>
          <w:rFonts w:ascii="Calibri" w:hAnsi="Calibri" w:eastAsia="Microsoft YaHei" w:cs="Calibri"/>
        </w:rPr>
        <w:t xml:space="preserve">三、故事概要与反转</w:t>
      </w:r>
    </w:p>
    <w:p>
      <w:pPr>
        <w:pStyle w:val="Normal"/>
        <w:spacing w:after="120" w:line="360" w:lineRule="auto"/>
      </w:pPr>
      <w:r>
        <w:rPr>
          <w:rFonts w:ascii="Calibri" w:hAnsi="Calibri" w:eastAsia="Microsoft YaHei" w:cs="Calibri"/>
        </w:rPr>
        <w:t xml:space="preserve">你是寄生在少女语言里的「消音」。她把不能说出口的话喂给你，你替她维持正常的人生：面试顺利、直播讨喜、朋友不拆穿、舆论不把她撕碎。</w:t>
      </w:r>
    </w:p>
    <w:p>
      <w:pPr>
        <w:pStyle w:val="Normal"/>
        <w:spacing w:after="120" w:line="360" w:lineRule="auto"/>
      </w:pPr>
      <w:r>
        <w:rPr>
          <w:rFonts w:ascii="Calibri" w:hAnsi="Calibri" w:eastAsia="Microsoft YaHei" w:cs="Calibri"/>
        </w:rPr>
        <w:t xml:space="preserve">代价：每遮掉一段文字，黑色文字从对话框爬出，附着在她身边，逐渐长成你的身体。她越会说「正确的话」，你就越完整；你越完整，她自己的语言就越残缺。</w:t>
      </w:r>
    </w:p>
    <w:p>
      <w:pPr>
        <w:pStyle w:val="Normal"/>
        <w:spacing w:after="120" w:line="360" w:lineRule="auto"/>
      </w:pPr>
      <w:r>
        <w:rPr>
          <w:rFonts w:ascii="Calibri" w:hAnsi="Calibri" w:eastAsia="Microsoft YaHei" w:cs="Calibri"/>
        </w:rPr>
        <w:t xml:space="preserve">五段封闭场景之后，房间里只剩你们。她说：</w:t>
      </w:r>
    </w:p>
    <w:p>
      <w:pPr>
        <w:pStyle w:val="Quote"/>
        <w:spacing w:after="120" w:line="360" w:lineRule="auto"/>
      </w:pPr>
      <w:r>
        <w:rPr>
          <w:rFonts w:ascii="Calibri" w:hAnsi="Calibri" w:eastAsia="Microsoft YaHei" w:cs="Calibri"/>
        </w:rPr>
        <w:t xml:space="preserve">请你把我留下来。</w:t>
      </w:r>
    </w:p>
    <w:p>
      <w:pPr>
        <w:pStyle w:val="Normal"/>
        <w:spacing w:after="120" w:line="360" w:lineRule="auto"/>
      </w:pPr>
      <w:r>
        <w:rPr>
          <w:rFonts w:ascii="Calibri" w:hAnsi="Calibri" w:eastAsia="Microsoft YaHei" w:cs="Calibri"/>
        </w:rPr>
        <w:t xml:space="preserve">你仍然只能遮掉一段——没有额外结局按钮。最后一次使用核心机制，就是选择。</w:t>
      </w:r>
    </w:p>
    <w:p>
      <w:pPr>
        <w:pStyle w:val="Heading2"/>
        <w:spacing w:after="120" w:line="360" w:lineRule="auto"/>
      </w:pPr>
      <w:r>
        <w:rPr>
          <w:rFonts w:ascii="Calibri" w:hAnsi="Calibri" w:eastAsia="Microsoft YaHei" w:cs="Calibri"/>
        </w:rPr>
        <w:t xml:space="preserve">反转</w:t>
      </w:r>
    </w:p>
    <w:p>
      <w:pPr>
        <w:pStyle w:val="Normal"/>
        <w:spacing w:after="120" w:line="360" w:lineRule="auto"/>
      </w:pPr>
      <w:r>
        <w:rPr>
          <w:rFonts w:ascii="Calibri" w:hAnsi="Calibri" w:eastAsia="Microsoft YaHei" w:cs="Calibri"/>
        </w:rPr>
        <w:t xml:space="preserve">玩家以为自己一直在删除文字。结尾揭示：黑条遮住的内容才是她真实说出口的话；屏幕上留下的文字只是她向外界展示的字幕。玩家不是替她沉默，而是唯一真正听见她的人。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你保护了她的公众人格；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你也独占了她真实的语言。</w:t>
      </w:r>
    </w:p>
    <w:p>
      <w:pPr>
        <w:pStyle w:val="Normal"/>
        <w:spacing w:after="120" w:line="360" w:lineRule="auto"/>
      </w:pPr>
      <w:r>
        <w:rPr>
          <w:rFonts w:ascii="Calibri" w:hAnsi="Calibri" w:eastAsia="Microsoft YaHei" w:cs="Calibri"/>
        </w:rPr>
        <w:t xml:space="preserve">共生因此既是陪伴，也是控制。</w:t>
      </w:r>
    </w:p>
    <w:p>
      <w:pPr>
        <w:pStyle w:val="Heading1"/>
        <w:spacing w:after="120" w:line="360" w:lineRule="auto"/>
      </w:pPr>
      <w:r>
        <w:rPr>
          <w:rFonts w:ascii="Calibri" w:hAnsi="Calibri" w:eastAsia="Microsoft YaHei" w:cs="Calibri"/>
        </w:rPr>
        <w:t xml:space="preserve">四、核心玩法设计</w:t>
      </w:r>
    </w:p>
    <w:p>
      <w:pPr>
        <w:pStyle w:val="Heading2"/>
        <w:spacing w:after="120" w:line="360" w:lineRule="auto"/>
      </w:pPr>
      <w:r>
        <w:rPr>
          <w:rFonts w:ascii="Calibri" w:hAnsi="Calibri" w:eastAsia="Microsoft YaHei" w:cs="Calibri"/>
        </w:rPr>
        <w:t xml:space="preserve">唯一操作</w:t>
      </w:r>
    </w:p>
    <w:p>
      <w:pPr>
        <w:pStyle w:val="Normal"/>
        <w:spacing w:after="120" w:line="360" w:lineRule="auto"/>
      </w:pPr>
      <w:r>
        <w:rPr>
          <w:rFonts w:ascii="Calibri" w:hAnsi="Calibri" w:eastAsia="Microsoft YaHei" w:cs="Calibri"/>
        </w:rPr>
        <w:t xml:space="preserve">少女每次准备说话时，屏幕出现一句完整台词。玩家只能做一件事：</w:t>
      </w:r>
    </w:p>
    <w:p>
      <w:pPr>
        <w:pStyle w:val="Quote"/>
        <w:spacing w:after="120" w:line="360" w:lineRule="auto"/>
      </w:pPr>
      <w:r>
        <w:rPr>
          <w:rFonts w:ascii="Calibri" w:hAnsi="Calibri" w:eastAsia="Microsoft YaHei" w:cs="Calibri"/>
        </w:rPr>
        <w:t xml:space="preserve">拖动黑条，遮掉句子中的一段连续文字。</w:t>
      </w:r>
    </w:p>
    <w:tbl>
      <w:tblPr>
        <w:tblW w:w="5000" w:type="pct"/>
        <w:tblBorders>
          <w:top w:val="single" w:color="BFBFBF" w:sz="8"/>
          <w:bottom w:val="single" w:color="BFBFBF" w:sz="8"/>
          <w:left w:val="none"/>
          <w:right w:val="none"/>
          <w:insideH w:val="single" w:color="D9D9D9" w:sz="4"/>
          <w:insideV w:val="none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4500"/>
        <w:gridCol w:w="4500"/>
      </w:tblGrid>
      <w:tr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规则</w:t>
            </w:r>
          </w:p>
        </w:tc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唯一操作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不输入文字、不自由对话、不第二种技能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连续遮挡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只能遮一段连续区间，不能多选、跳选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预设吸附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不解析 NLP；每句预置 3—4 个合法遮挡区，拖拽吸附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吃掉而非删除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被遮文字进入消音体，驱动视觉成长与关系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说出口的是剩余句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剩余文字组成对外句子，决定成败与关系偏移</w:t>
            </w:r>
          </w:p>
        </w:tc>
      </w:tr>
    </w:tbl>
    <w:p>
      <w:pPr>
        <w:spacing w:after="80"/>
      </w:pPr>
    </w:p>
    <w:p>
      <w:pPr>
        <w:pStyle w:val="Heading2"/>
        <w:spacing w:after="120" w:line="360" w:lineRule="auto"/>
      </w:pPr>
      <w:r>
        <w:rPr>
          <w:rFonts w:ascii="Calibri" w:hAnsi="Calibri" w:eastAsia="Microsoft YaHei" w:cs="Calibri"/>
        </w:rPr>
        <w:t xml:space="preserve">示例</w:t>
      </w:r>
    </w:p>
    <w:p>
      <w:pPr>
        <w:pStyle w:val="Quote"/>
        <w:spacing w:after="120" w:line="360" w:lineRule="auto"/>
      </w:pPr>
      <w:r>
        <w:rPr>
          <w:rFonts w:ascii="Calibri" w:hAnsi="Calibri" w:eastAsia="Microsoft YaHei" w:cs="Calibri"/>
        </w:rPr>
        <w:t xml:space="preserve">我当然很高兴你还能回来。</w:t>
      </w:r>
    </w:p>
    <w:tbl>
      <w:tblPr>
        <w:tblW w:w="5000" w:type="pct"/>
        <w:tblBorders>
          <w:top w:val="single" w:color="BFBFBF" w:sz="8"/>
          <w:bottom w:val="single" w:color="BFBFBF" w:sz="8"/>
          <w:left w:val="none"/>
          <w:right w:val="none"/>
          <w:insideH w:val="single" w:color="D9D9D9" w:sz="4"/>
          <w:insideV w:val="none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4500"/>
        <w:gridCol w:w="4500"/>
      </w:tblGrid>
      <w:tr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遮掉</w:t>
            </w:r>
          </w:p>
        </w:tc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剩余效果（叙事）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当然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变成勉强的欢迎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很高兴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变成冷淡回应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你还能回来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变成没有对象的虚假开心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我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她开始用不属于自己的语气说话</w:t>
            </w:r>
          </w:p>
        </w:tc>
      </w:tr>
    </w:tbl>
    <w:p>
      <w:pPr>
        <w:spacing w:after="80"/>
      </w:pPr>
    </w:p>
    <w:p>
      <w:pPr>
        <w:pStyle w:val="Heading2"/>
        <w:spacing w:after="120" w:line="360" w:lineRule="auto"/>
      </w:pPr>
      <w:r>
        <w:rPr>
          <w:rFonts w:ascii="Calibri" w:hAnsi="Calibri" w:eastAsia="Microsoft YaHei" w:cs="Calibri"/>
        </w:rPr>
        <w:t xml:space="preserve">游戏循环</w:t>
      </w:r>
    </w:p>
    <w:p>
      <w:pPr>
        <w:pStyle w:val="Normal"/>
        <w:spacing w:after="120" w:line="360" w:lineRule="auto"/>
      </w:pPr>
      <w:r>
        <w:rPr>
          <w:rFonts w:ascii="Calibri" w:hAnsi="Calibri" w:eastAsia="Microsoft YaHei" w:cs="Calibri"/>
        </w:rPr>
        <w:t xml:space="preserve">单句微循环：完整台词出现 → 拖黑条 → 文字被吃掉 / 消音体生长 → 剩余句说出口 → NPC/观众反馈 → 下一句或结算。</w:t>
      </w:r>
    </w:p>
    <w:p>
      <w:pPr>
        <w:pStyle w:val="Normal"/>
        <w:spacing w:after="120" w:line="360" w:lineRule="auto"/>
      </w:pPr>
      <w:r>
        <w:rPr>
          <w:rFonts w:ascii="Calibri" w:hAnsi="Calibri" w:eastAsia="Microsoft YaHei" w:cs="Calibri"/>
        </w:rPr>
        <w:t xml:space="preserve">宏循环：教学（面试）→ 表演与讨好（直播）→ 关系无法两全（朋友）→ 舆论与自我（道歉）→ 只对你说话（终局）→ 反转揭示 + 结局。</w:t>
      </w:r>
    </w:p>
    <w:p>
      <w:pPr>
        <w:pStyle w:val="Heading2"/>
        <w:spacing w:after="120" w:line="360" w:lineRule="auto"/>
      </w:pPr>
      <w:r>
        <w:rPr>
          <w:rFonts w:ascii="Calibri" w:hAnsi="Calibri" w:eastAsia="Microsoft YaHei" w:cs="Calibri"/>
        </w:rPr>
        <w:t xml:space="preserve">系统清单</w:t>
      </w:r>
    </w:p>
    <w:tbl>
      <w:tblPr>
        <w:tblW w:w="5000" w:type="pct"/>
        <w:tblBorders>
          <w:top w:val="single" w:color="BFBFBF" w:sz="8"/>
          <w:bottom w:val="single" w:color="BFBFBF" w:sz="8"/>
          <w:left w:val="none"/>
          <w:right w:val="none"/>
          <w:insideH w:val="single" w:color="D9D9D9" w:sz="4"/>
          <w:insideV w:val="none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3000"/>
        <w:gridCol w:w="3000"/>
        <w:gridCol w:w="3000"/>
      </w:tblGrid>
      <w:tr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系统</w:t>
            </w:r>
          </w:p>
        </w:tc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是否做</w:t>
            </w:r>
          </w:p>
        </w:tc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遮挡吸附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做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核心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句子结果分支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做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每句 3—4 分支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关卡目标检测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做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面试通过、直播完成等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消音体三阶段视觉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做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叙事 thruline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表情/立绘切换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做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低成本高反馈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简单结局标记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做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2—3 个结局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好感/压力/粉丝数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不做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稀释锋利感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自由输入 / AI 对话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不做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—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地图探索 / 小游戏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不做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120" w:line="360" w:lineRule="auto"/>
      </w:pPr>
      <w:r>
        <w:rPr>
          <w:rFonts w:ascii="Calibri" w:hAnsi="Calibri" w:eastAsia="Microsoft YaHei" w:cs="Calibri"/>
        </w:rPr>
        <w:t xml:space="preserve">终局结局（仍只用遮挡）</w:t>
      </w:r>
    </w:p>
    <w:p>
      <w:pPr>
        <w:pStyle w:val="Quote"/>
        <w:spacing w:after="120" w:line="360" w:lineRule="auto"/>
      </w:pPr>
      <w:r>
        <w:rPr>
          <w:rFonts w:ascii="Calibri" w:hAnsi="Calibri" w:eastAsia="Microsoft YaHei" w:cs="Calibri"/>
        </w:rPr>
        <w:t xml:space="preserve">请你把我留下来。</w:t>
      </w:r>
    </w:p>
    <w:tbl>
      <w:tblPr>
        <w:tblW w:w="5000" w:type="pct"/>
        <w:tblBorders>
          <w:top w:val="single" w:color="BFBFBF" w:sz="8"/>
          <w:bottom w:val="single" w:color="BFBFBF" w:sz="8"/>
          <w:left w:val="none"/>
          <w:right w:val="none"/>
          <w:insideH w:val="single" w:color="D9D9D9" w:sz="4"/>
          <w:insideV w:val="none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3000"/>
        <w:gridCol w:w="3000"/>
        <w:gridCol w:w="3000"/>
      </w:tblGrid>
      <w:tr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遮挡</w:t>
            </w:r>
          </w:p>
        </w:tc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倾向结局</w:t>
            </w:r>
          </w:p>
        </w:tc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调性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请你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她留下自己的意志，消音体被拒绝/消散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分离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把我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关系扭曲：留下的不是「我」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异化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留下来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只剩请求空壳，或消音体完全接管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吞没</w:t>
            </w:r>
          </w:p>
        </w:tc>
      </w:tr>
    </w:tbl>
    <w:p>
      <w:pPr>
        <w:spacing w:after="80"/>
      </w:pPr>
    </w:p>
    <w:p>
      <w:pPr>
        <w:pStyle w:val="Normal"/>
        <w:spacing w:after="120" w:line="360" w:lineRule="auto"/>
      </w:pPr>
      <w:r>
        <w:rPr>
          <w:rFonts w:ascii="Calibri" w:hAnsi="Calibri" w:eastAsia="Microsoft YaHei" w:cs="Calibri"/>
        </w:rPr>
        <w:t xml:space="preserve">原则：没有额外结局按钮；最后一次使用核心机制本身就是选择。</w:t>
      </w:r>
    </w:p>
    <w:p>
      <w:pPr>
        <w:pStyle w:val="Heading1"/>
        <w:spacing w:after="120" w:line="360" w:lineRule="auto"/>
      </w:pPr>
      <w:r>
        <w:rPr>
          <w:rFonts w:ascii="Calibri" w:hAnsi="Calibri" w:eastAsia="Microsoft YaHei" w:cs="Calibri"/>
        </w:rPr>
        <w:t xml:space="preserve">五、五关内容规划</w:t>
      </w:r>
    </w:p>
    <w:tbl>
      <w:tblPr>
        <w:tblW w:w="5000" w:type="pct"/>
        <w:tblBorders>
          <w:top w:val="single" w:color="BFBFBF" w:sz="8"/>
          <w:bottom w:val="single" w:color="BFBFBF" w:sz="8"/>
          <w:left w:val="none"/>
          <w:right w:val="none"/>
          <w:insideH w:val="single" w:color="D9D9D9" w:sz="4"/>
          <w:insideV w:val="none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4500"/>
        <w:gridCol w:w="4500"/>
      </w:tblGrid>
      <w:tr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条目</w:t>
            </w:r>
          </w:p>
        </w:tc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数量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游戏时长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20—30 分钟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固定场景 / 关卡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5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每关台词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4—6 句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可处理台词总计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约 25 句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每句可遮挡区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3—4 个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结局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2—3</w:t>
            </w:r>
          </w:p>
        </w:tc>
      </w:tr>
    </w:tbl>
    <w:p>
      <w:pPr>
        <w:spacing w:after="80"/>
      </w:pPr>
    </w:p>
    <w:p>
      <w:pPr>
        <w:pStyle w:val="Heading3"/>
        <w:spacing w:after="120" w:line="360" w:lineRule="auto"/>
      </w:pPr>
      <w:r>
        <w:rPr>
          <w:rFonts w:ascii="Calibri" w:hAnsi="Calibri" w:eastAsia="Microsoft YaHei" w:cs="Calibri"/>
        </w:rPr>
        <w:t xml:space="preserve">第一关：面试（教学）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目标：让她成功获得工作。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原话特征：紧张、自卑、诚实过头。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任务：遮掉不合适部分，教会她说出「正确答案」。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消音体：阶段 1 萌芽（墨迹/细条）。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空间：仍在同一公寓书桌区，用空椅/压迫构图表达「面试感」，不换写字楼。</w:t>
      </w:r>
    </w:p>
    <w:p>
      <w:pPr>
        <w:pStyle w:val="Heading3"/>
        <w:spacing w:after="120" w:line="360" w:lineRule="auto"/>
      </w:pPr>
      <w:r>
        <w:rPr>
          <w:rFonts w:ascii="Calibri" w:hAnsi="Calibri" w:eastAsia="Microsoft YaHei" w:cs="Calibri"/>
        </w:rPr>
        <w:t xml:space="preserve">第二关：第一次直播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目标：完成一场新人直播。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冲突：她讨厌观众的问题；遮掉攻击性内容，让剩余显得无害、讨好。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关系句：「有你在，我好像什么话都能说。」——实际情况正相反。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消音体：明显附着在身侧。</w:t>
      </w:r>
    </w:p>
    <w:p>
      <w:pPr>
        <w:pStyle w:val="Heading3"/>
        <w:spacing w:after="120" w:line="360" w:lineRule="auto"/>
      </w:pPr>
      <w:r>
        <w:rPr>
          <w:rFonts w:ascii="Calibri" w:hAnsi="Calibri" w:eastAsia="Microsoft YaHei" w:cs="Calibri"/>
        </w:rPr>
        <w:t xml:space="preserve">第三关：朋友来访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目标：表面维持友谊，同时不暴露秘密——二者无法同时完美。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示例：「我最近没有在躲你，只是不知道该怎么面对你。」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消音体：阶段 2，半人形。</w:t>
      </w:r>
    </w:p>
    <w:p>
      <w:pPr>
        <w:pStyle w:val="Heading3"/>
        <w:spacing w:after="120" w:line="360" w:lineRule="auto"/>
      </w:pPr>
      <w:r>
        <w:rPr>
          <w:rFonts w:ascii="Calibri" w:hAnsi="Calibri" w:eastAsia="Microsoft YaHei" w:cs="Calibri"/>
        </w:rPr>
        <w:t xml:space="preserve">第四关：道歉直播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目标：发表「合格道歉」，或拒绝表演道歉。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示例：「对不起，我知道你们想听这句话，但我其实不觉得自己做错了。」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特殊：消音体已很大，并开始主动遮挡某些词（机制反噬）。</w:t>
      </w:r>
    </w:p>
    <w:p>
      <w:pPr>
        <w:pStyle w:val="Heading3"/>
        <w:spacing w:after="120" w:line="360" w:lineRule="auto"/>
      </w:pPr>
      <w:r>
        <w:rPr>
          <w:rFonts w:ascii="Calibri" w:hAnsi="Calibri" w:eastAsia="Microsoft YaHei" w:cs="Calibri"/>
        </w:rPr>
        <w:t xml:space="preserve">第五关：没有观众的房间（终局）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只对玩家说话。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关键句：「我已经不知道哪些话是我想说的，哪些话是你允许我说的。」/「请你把我留下来。」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消音体：阶段 3，几乎与她重叠。</w:t>
      </w:r>
    </w:p>
    <w:p>
      <w:pPr>
        <w:pStyle w:val="Heading1"/>
        <w:spacing w:after="120" w:line="360" w:lineRule="auto"/>
      </w:pPr>
      <w:r>
        <w:rPr>
          <w:rFonts w:ascii="Calibri" w:hAnsi="Calibri" w:eastAsia="Microsoft YaHei" w:cs="Calibri"/>
        </w:rPr>
        <w:t xml:space="preserve">六、美术风格与房间道具锁</w:t>
      </w:r>
    </w:p>
    <w:p>
      <w:pPr>
        <w:pStyle w:val="Heading2"/>
        <w:spacing w:after="120" w:line="360" w:lineRule="auto"/>
      </w:pPr>
      <w:r>
        <w:rPr>
          <w:rFonts w:ascii="Calibri" w:hAnsi="Calibri" w:eastAsia="Microsoft YaHei" w:cs="Calibri"/>
        </w:rPr>
        <w:t xml:space="preserve">风格一句话</w:t>
      </w:r>
    </w:p>
    <w:p>
      <w:pPr>
        <w:pStyle w:val="Quote"/>
        <w:spacing w:after="120" w:line="360" w:lineRule="auto"/>
      </w:pPr>
      <w:r>
        <w:rPr>
          <w:rFonts w:ascii="Calibri" w:hAnsi="Calibri" w:eastAsia="Microsoft YaHei" w:cs="Calibri"/>
        </w:rPr>
        <w:t xml:space="preserve">低饱和、深黑层次、手绘 2D 写实动画线稿的当代都市 doomer 氛围。安静、疲惫、观察式镜头；不是赛博霓虹，不是偶像直播美颜。</w:t>
      </w:r>
    </w:p>
    <w:p>
      <w:pPr>
        <w:pStyle w:val="Normal"/>
        <w:spacing w:after="120" w:line="360" w:lineRule="auto"/>
      </w:pPr>
      <w:r>
        <w:rPr>
          <w:rFonts w:ascii="Calibri" w:hAnsi="Calibri" w:eastAsia="Microsoft YaHei" w:cs="Calibri"/>
        </w:rPr>
        <w:t xml:space="preserve">机制符号（黑条 / 被吃文字 / 消音体）是画面里唯一允许「异常生长」的元素，仍须服从同一套黑阶与哑光材质。</w:t>
      </w:r>
    </w:p>
    <w:p>
      <w:pPr>
        <w:pStyle w:val="Heading2"/>
        <w:spacing w:after="120" w:line="360" w:lineRule="auto"/>
      </w:pPr>
      <w:r>
        <w:rPr>
          <w:rFonts w:ascii="Calibri" w:hAnsi="Calibri" w:eastAsia="Microsoft YaHei" w:cs="Calibri"/>
        </w:rPr>
        <w:t xml:space="preserve">视觉 DNA</w:t>
      </w:r>
    </w:p>
    <w:tbl>
      <w:tblPr>
        <w:tblW w:w="5000" w:type="pct"/>
        <w:tblBorders>
          <w:top w:val="single" w:color="BFBFBF" w:sz="8"/>
          <w:bottom w:val="single" w:color="BFBFBF" w:sz="8"/>
          <w:left w:val="none"/>
          <w:right w:val="none"/>
          <w:insideH w:val="single" w:color="D9D9D9" w:sz="4"/>
          <w:insideV w:val="none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4500"/>
        <w:gridCol w:w="4500"/>
      </w:tblGrid>
      <w:tr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维度</w:t>
            </w:r>
          </w:p>
        </w:tc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规范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媒介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手绘 2D 写实线稿；哑光磨损；细 35mm 颗粒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黑阶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大面积近黑，靠 practical 光分层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人物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长黑发；灰橄榄/蓝灰连帽；多侧影背影；微表情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灯光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单点台灯 + 窗外冷雨/城市杂光；信号红 ≤2%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色彩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近黑、蓝黑、脏灰绿、少量钠灯棕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情绪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quiet / exhausted / waiting / observational</w:t>
            </w:r>
          </w:p>
        </w:tc>
      </w:tr>
    </w:tbl>
    <w:p>
      <w:pPr>
        <w:spacing w:after="80"/>
      </w:pPr>
    </w:p>
    <w:p>
      <w:pPr>
        <w:pStyle w:val="Heading2"/>
        <w:spacing w:after="120" w:line="360" w:lineRule="auto"/>
      </w:pPr>
      <w:r>
        <w:rPr>
          <w:rFonts w:ascii="Calibri" w:hAnsi="Calibri" w:eastAsia="Microsoft YaHei" w:cs="Calibri"/>
        </w:rPr>
        <w:t xml:space="preserve">消音体三阶段</w:t>
      </w:r>
    </w:p>
    <w:tbl>
      <w:tblPr>
        <w:tblW w:w="5000" w:type="pct"/>
        <w:tblBorders>
          <w:top w:val="single" w:color="BFBFBF" w:sz="8"/>
          <w:bottom w:val="single" w:color="BFBFBF" w:sz="8"/>
          <w:left w:val="none"/>
          <w:right w:val="none"/>
          <w:insideH w:val="single" w:color="D9D9D9" w:sz="4"/>
          <w:insideV w:val="none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4500"/>
        <w:gridCol w:w="4500"/>
      </w:tblGrid>
      <w:tr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阶段</w:t>
            </w:r>
          </w:p>
        </w:tc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视觉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1 萌芽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对话框渗出的墨迹/黑体残字，沿桌角、袖口、嘴边爬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2 半人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碎字与消音条组成的半透明轮廓，贴在身侧或肩后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3 实体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几乎与她重叠的模糊人形；哑光、非霓虹</w:t>
            </w:r>
          </w:p>
        </w:tc>
      </w:tr>
    </w:tbl>
    <w:p>
      <w:pPr>
        <w:spacing w:after="80"/>
      </w:pPr>
    </w:p>
    <w:p>
      <w:pPr>
        <w:pStyle w:val="Heading2"/>
        <w:spacing w:after="120" w:line="360" w:lineRule="auto"/>
      </w:pPr>
      <w:r>
        <w:rPr>
          <w:rFonts w:ascii="Calibri" w:hAnsi="Calibri" w:eastAsia="Microsoft YaHei" w:cs="Calibri"/>
        </w:rPr>
        <w:t xml:space="preserve">方案 A · v4 道具锁（全片一致）</w:t>
      </w:r>
    </w:p>
    <w:p>
      <w:pPr>
        <w:pStyle w:val="Normal"/>
        <w:spacing w:after="120" w:line="360" w:lineRule="auto"/>
      </w:pPr>
      <w:r>
        <w:rPr>
          <w:rFonts w:ascii="Calibri" w:hAnsi="Calibri" w:eastAsia="Microsoft YaHei" w:cs="Calibri"/>
        </w:rPr>
        <w:t xml:space="preserve">机位习惯：站在房间东南，看向西北。权威母版三张：R0 房间总览、R0b 窗帘+街景、R0c 桌面书堆。</w:t>
      </w:r>
    </w:p>
    <w:tbl>
      <w:tblPr>
        <w:tblW w:w="5000" w:type="pct"/>
        <w:tblBorders>
          <w:top w:val="single" w:color="BFBFBF" w:sz="8"/>
          <w:bottom w:val="single" w:color="BFBFBF" w:sz="8"/>
          <w:left w:val="none"/>
          <w:right w:val="none"/>
          <w:insideH w:val="single" w:color="D9D9D9" w:sz="4"/>
          <w:insideV w:val="none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4500"/>
        <w:gridCol w:w="4500"/>
      </w:tblGrid>
      <w:tr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元素</w:t>
            </w:r>
          </w:p>
        </w:tc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锁定规格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窗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北墙三等分竖窗；深色金属框；雨丝/水珠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窗帘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厚实哑光灰褐遮光帘；两侧拉开；非纱非百叶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街景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雨夜夹道消失点长街；左路边暗色轿车；脏钠灯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桌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西墙旧木长桌；北端贴近窗左下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灯/屏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黑色关节台灯在 CRT 左后方；CRT 多关屏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书堆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CRT 左侧约 8—10 本旧书，无可读书名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桌面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杯、烟灰碟、灰键盘、笔筒、小收音机/钟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门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窗右侧深色木门；银把手；门下红光 ≤2%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东侧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厨台+电热壶、上柜、高玻璃柜、挂钩布袋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地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旧木地板纵向纹</w:t>
            </w:r>
          </w:p>
        </w:tc>
      </w:tr>
    </w:tbl>
    <w:p>
      <w:pPr>
        <w:spacing w:after="80"/>
      </w:pPr>
    </w:p>
    <w:p>
      <w:pPr>
        <w:pStyle w:val="Normal"/>
        <w:spacing w:after="120" w:line="360" w:lineRule="auto"/>
      </w:pPr>
      <w:r>
        <w:rPr>
          <w:rFonts w:ascii="Calibri" w:hAnsi="Calibri" w:eastAsia="Microsoft YaHei" w:cs="Calibri"/>
        </w:rPr>
        <w:t xml:space="preserve">面试/直播均留在本公寓，不换办公楼，保证空间连续性。</w:t>
      </w:r>
    </w:p>
    <w:p>
      <w:pPr>
        <w:pStyle w:val="Heading3"/>
        <w:spacing w:after="120" w:line="360" w:lineRule="auto"/>
      </w:pPr>
      <w:r>
        <w:rPr>
          <w:rFonts w:ascii="Calibri" w:hAnsi="Calibri" w:eastAsia="Microsoft YaHei" w:cs="Calibri"/>
        </w:rPr>
        <w:t xml:space="preserve">三母版横拼</w:t>
      </w:r>
    </w:p>
    <w:p>
      <w:pPr>
        <w:jc w:val="center"/>
        <w:spacing w:before="80" w:after="40"/>
      </w:pPr>
      <w:r>
        <w:drawing>
          <wp:inline xmlns:wp="http://schemas.openxmlformats.org/drawingml/2006/wordprocessingDrawing" distT="0" distB="0" distL="0" distR="0">
            <wp:extent cx="5760720" cy="1108938"/>
            <wp:effectExtent l="0" t="0" r="0" b="0"/>
            <wp:docPr id="2" name="三母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三母版"/>
                    <pic:cNvPicPr/>
                  </pic:nvPicPr>
                  <pic:blipFill>
                    <a:blip xmlns:r="http://schemas.openxmlformats.org/officeDocument/2006/relationships" r:embed="R87c0e624584344c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line="360" w:lineRule="auto"/>
      </w:pPr>
      <w:r>
        <w:rPr>
          <w:rFonts w:ascii="Calibri" w:hAnsi="Calibri" w:eastAsia="Microsoft YaHei" w:cs="Calibri"/>
        </w:rPr>
        <w:t xml:space="preserve">图 1  R0 / R0b / R0c 母版横拼</w:t>
      </w:r>
    </w:p>
    <w:p>
      <w:pPr>
        <w:pStyle w:val="Heading3"/>
        <w:spacing w:after="120" w:line="360" w:lineRule="auto"/>
      </w:pPr>
      <w:r>
        <w:rPr>
          <w:rFonts w:ascii="Calibri" w:hAnsi="Calibri" w:eastAsia="Microsoft YaHei" w:cs="Calibri"/>
        </w:rPr>
        <w:t xml:space="preserve">R0 · 房间总览母版</w:t>
      </w:r>
    </w:p>
    <w:p>
      <w:pPr>
        <w:jc w:val="center"/>
        <w:spacing w:before="80" w:after="40"/>
      </w:pPr>
      <w:r>
        <w:drawing>
          <wp:inline xmlns:wp="http://schemas.openxmlformats.org/drawingml/2006/wordprocessingDrawing" distT="0" distB="0" distL="0" distR="0">
            <wp:extent cx="5486400" cy="3086100"/>
            <wp:effectExtent l="0" t="0" r="0" b="0"/>
            <wp:docPr id="3" name="R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0"/>
                    <pic:cNvPicPr/>
                  </pic:nvPicPr>
                  <pic:blipFill>
                    <a:blip xmlns:r="http://schemas.openxmlformats.org/officeDocument/2006/relationships" r:embed="R5bf91819c4524aa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line="360" w:lineRule="auto"/>
      </w:pPr>
      <w:r>
        <w:rPr>
          <w:rFonts w:ascii="Calibri" w:hAnsi="Calibri" w:eastAsia="Microsoft YaHei" w:cs="Calibri"/>
        </w:rPr>
        <w:t xml:space="preserve">图 2  R0：西桌+CRT+灯+书堆 · 三窗+厚帘 · 窗右门 · 东厨柜 · 雨街</w:t>
      </w:r>
    </w:p>
    <w:p>
      <w:pPr>
        <w:pStyle w:val="Heading3"/>
        <w:spacing w:after="120" w:line="360" w:lineRule="auto"/>
      </w:pPr>
      <w:r>
        <w:rPr>
          <w:rFonts w:ascii="Calibri" w:hAnsi="Calibri" w:eastAsia="Microsoft YaHei" w:cs="Calibri"/>
        </w:rPr>
        <w:t xml:space="preserve">R0b · 窗帘与街景母版</w:t>
      </w:r>
    </w:p>
    <w:p>
      <w:pPr>
        <w:jc w:val="center"/>
        <w:spacing w:before="80" w:after="40"/>
      </w:pPr>
      <w:r>
        <w:drawing>
          <wp:inline xmlns:wp="http://schemas.openxmlformats.org/drawingml/2006/wordprocessingDrawing" distT="0" distB="0" distL="0" distR="0">
            <wp:extent cx="5486400" cy="3086100"/>
            <wp:effectExtent l="0" t="0" r="0" b="0"/>
            <wp:docPr id="4" name="R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0b"/>
                    <pic:cNvPicPr/>
                  </pic:nvPicPr>
                  <pic:blipFill>
                    <a:blip xmlns:r="http://schemas.openxmlformats.org/officeDocument/2006/relationships" r:embed="Ra1c7bd4d7b8f4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line="360" w:lineRule="auto"/>
      </w:pPr>
      <w:r>
        <w:rPr>
          <w:rFonts w:ascii="Calibri" w:hAnsi="Calibri" w:eastAsia="Microsoft YaHei" w:cs="Calibri"/>
        </w:rPr>
        <w:t xml:space="preserve">图 3  R0b：两侧厚帘 · 三等分窗 · 消失点雨街 · 左停轿车 · 右铁丝网</w:t>
      </w:r>
    </w:p>
    <w:p>
      <w:pPr>
        <w:pStyle w:val="Heading3"/>
        <w:spacing w:after="120" w:line="360" w:lineRule="auto"/>
      </w:pPr>
      <w:r>
        <w:rPr>
          <w:rFonts w:ascii="Calibri" w:hAnsi="Calibri" w:eastAsia="Microsoft YaHei" w:cs="Calibri"/>
        </w:rPr>
        <w:t xml:space="preserve">R0c · 桌面书籍道具母版</w:t>
      </w:r>
    </w:p>
    <w:p>
      <w:pPr>
        <w:jc w:val="center"/>
        <w:spacing w:before="80" w:after="40"/>
      </w:pPr>
      <w:r>
        <w:drawing>
          <wp:inline xmlns:wp="http://schemas.openxmlformats.org/drawingml/2006/wordprocessingDrawing" distT="0" distB="0" distL="0" distR="0">
            <wp:extent cx="5486400" cy="3086100"/>
            <wp:effectExtent l="0" t="0" r="0" b="0"/>
            <wp:docPr id="5" name="R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0c"/>
                    <pic:cNvPicPr/>
                  </pic:nvPicPr>
                  <pic:blipFill>
                    <a:blip xmlns:r="http://schemas.openxmlformats.org/officeDocument/2006/relationships" r:embed="Rbbfa5b9f094543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line="360" w:lineRule="auto"/>
      </w:pPr>
      <w:r>
        <w:rPr>
          <w:rFonts w:ascii="Calibri" w:hAnsi="Calibri" w:eastAsia="Microsoft YaHei" w:cs="Calibri"/>
        </w:rPr>
        <w:t xml:space="preserve">图 4  R0c：CRT 左书堆 · 关节灯 · 杯碟键盘笔筒 · 同窗同街拓扑</w:t>
      </w:r>
    </w:p>
    <w:p>
      <w:r>
        <w:br w:type="page"/>
      </w:r>
    </w:p>
    <w:p>
      <w:pPr>
        <w:pStyle w:val="Heading1"/>
        <w:spacing w:after="120" w:line="360" w:lineRule="auto"/>
      </w:pPr>
      <w:r>
        <w:rPr>
          <w:rFonts w:ascii="Calibri" w:hAnsi="Calibri" w:eastAsia="Microsoft YaHei" w:cs="Calibri"/>
        </w:rPr>
        <w:t xml:space="preserve">七、九宫格分镜说明（v4）</w:t>
      </w:r>
    </w:p>
    <w:p>
      <w:pPr>
        <w:pStyle w:val="Normal"/>
        <w:spacing w:after="120" w:line="360" w:lineRule="auto"/>
      </w:pPr>
      <w:r>
        <w:rPr>
          <w:rFonts w:ascii="Calibri" w:hAnsi="Calibri" w:eastAsia="Microsoft YaHei" w:cs="Calibri"/>
        </w:rPr>
        <w:t xml:space="preserve">以下九张关键帧均以 R0 + R0b + R0c 为输入锁，保证窗帘款式、桌面书籍、窗外街景与室内家具全片一致。</w:t>
      </w:r>
    </w:p>
    <w:p>
      <w:pPr>
        <w:jc w:val="center"/>
        <w:spacing w:before="80" w:after="40"/>
      </w:pPr>
      <w:r>
        <w:drawing>
          <wp:inline xmlns:wp="http://schemas.openxmlformats.org/drawingml/2006/wordprocessingDrawing" distT="0" distB="0" distL="0" distR="0">
            <wp:extent cx="5760720" cy="3280410"/>
            <wp:effectExtent l="0" t="0" r="0" b="0"/>
            <wp:docPr id="6" name="九宫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九宫格"/>
                    <pic:cNvPicPr/>
                  </pic:nvPicPr>
                  <pic:blipFill>
                    <a:blip xmlns:r="http://schemas.openxmlformats.org/officeDocument/2006/relationships" r:embed="Rb8b82ddba6a7465a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line="360" w:lineRule="auto"/>
      </w:pPr>
      <w:r>
        <w:rPr>
          <w:rFonts w:ascii="Calibri" w:hAnsi="Calibri" w:eastAsia="Microsoft YaHei" w:cs="Calibri"/>
        </w:rPr>
        <w:t xml:space="preserve">图 5  九宫格总览（阅读顺序从左到右、从上到下：K1—K9）</w:t>
      </w:r>
    </w:p>
    <w:p>
      <w:pPr>
        <w:pStyle w:val="Heading3"/>
        <w:spacing w:after="120" w:line="360" w:lineRule="auto"/>
      </w:pPr>
      <w:r>
        <w:rPr>
          <w:rFonts w:ascii="Calibri" w:hAnsi="Calibri" w:eastAsia="Microsoft YaHei" w:cs="Calibri"/>
        </w:rPr>
        <w:t xml:space="preserve">K1 · 她需要沉默</w:t>
      </w:r>
    </w:p>
    <w:p>
      <w:pPr>
        <w:jc w:val="center"/>
        <w:spacing w:before="80" w:after="40"/>
      </w:pPr>
      <w:r>
        <w:drawing>
          <wp:inline xmlns:wp="http://schemas.openxmlformats.org/drawingml/2006/wordprocessingDrawing" distT="0" distB="0" distL="0" distR="0">
            <wp:extent cx="4937760" cy="2776118"/>
            <wp:effectExtent l="0" t="0" r="0" b="0"/>
            <wp:docPr id="7" name="K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1"/>
                    <pic:cNvPicPr/>
                  </pic:nvPicPr>
                  <pic:blipFill>
                    <a:blip xmlns:r="http://schemas.openxmlformats.org/officeDocument/2006/relationships" r:embed="R296068bbabb64a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line="360" w:lineRule="auto"/>
      </w:pPr>
      <w:r>
        <w:rPr>
          <w:rFonts w:ascii="Calibri" w:hAnsi="Calibri" w:eastAsia="Microsoft YaHei" w:cs="Calibri"/>
        </w:rPr>
        <w:t xml:space="preserve">图 K1  她需要沉默</w:t>
      </w:r>
    </w:p>
    <w:p>
      <w:pPr>
        <w:pStyle w:val="Normal"/>
        <w:spacing w:after="120" w:line="360" w:lineRule="auto"/>
      </w:pPr>
      <w:r>
        <w:rPr>
          <w:rFonts w:ascii="Calibri" w:hAnsi="Calibri" w:eastAsia="Microsoft YaHei" w:cs="Calibri"/>
        </w:rPr>
        <w:t xml:space="preserve">背影/侧影进入房间；门缝可有极微红光；建立「需要你替她沉默」的压迫感。</w:t>
      </w:r>
    </w:p>
    <w:p>
      <w:pPr>
        <w:pStyle w:val="Heading3"/>
        <w:spacing w:after="120" w:line="360" w:lineRule="auto"/>
      </w:pPr>
      <w:r>
        <w:rPr>
          <w:rFonts w:ascii="Calibri" w:hAnsi="Calibri" w:eastAsia="Microsoft YaHei" w:cs="Calibri"/>
        </w:rPr>
        <w:t xml:space="preserve">K2 · 唯一操作</w:t>
      </w:r>
    </w:p>
    <w:p>
      <w:pPr>
        <w:jc w:val="center"/>
        <w:spacing w:before="80" w:after="40"/>
      </w:pPr>
      <w:r>
        <w:drawing>
          <wp:inline xmlns:wp="http://schemas.openxmlformats.org/drawingml/2006/wordprocessingDrawing" distT="0" distB="0" distL="0" distR="0">
            <wp:extent cx="4937760" cy="2776118"/>
            <wp:effectExtent l="0" t="0" r="0" b="0"/>
            <wp:docPr id="8" name="K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2"/>
                    <pic:cNvPicPr/>
                  </pic:nvPicPr>
                  <pic:blipFill>
                    <a:blip xmlns:r="http://schemas.openxmlformats.org/officeDocument/2006/relationships" r:embed="Rec75f79fa79249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line="360" w:lineRule="auto"/>
      </w:pPr>
      <w:r>
        <w:rPr>
          <w:rFonts w:ascii="Calibri" w:hAnsi="Calibri" w:eastAsia="Microsoft YaHei" w:cs="Calibri"/>
        </w:rPr>
        <w:t xml:space="preserve">图 K2  唯一操作</w:t>
      </w:r>
    </w:p>
    <w:p>
      <w:pPr>
        <w:pStyle w:val="Normal"/>
        <w:spacing w:after="120" w:line="360" w:lineRule="auto"/>
      </w:pPr>
      <w:r>
        <w:rPr>
          <w:rFonts w:ascii="Calibri" w:hAnsi="Calibri" w:eastAsia="Microsoft YaHei" w:cs="Calibri"/>
        </w:rPr>
        <w:t xml:space="preserve">过肩看 CRT；黑条机制的图像锚点；右后三窗+帘+街必须可认。</w:t>
      </w:r>
    </w:p>
    <w:p>
      <w:pPr>
        <w:pStyle w:val="Heading3"/>
        <w:spacing w:after="120" w:line="360" w:lineRule="auto"/>
      </w:pPr>
      <w:r>
        <w:rPr>
          <w:rFonts w:ascii="Calibri" w:hAnsi="Calibri" w:eastAsia="Microsoft YaHei" w:cs="Calibri"/>
        </w:rPr>
        <w:t xml:space="preserve">K3 · 面试感</w:t>
      </w:r>
    </w:p>
    <w:p>
      <w:pPr>
        <w:jc w:val="center"/>
        <w:spacing w:before="80" w:after="40"/>
      </w:pPr>
      <w:r>
        <w:drawing>
          <wp:inline xmlns:wp="http://schemas.openxmlformats.org/drawingml/2006/wordprocessingDrawing" distT="0" distB="0" distL="0" distR="0">
            <wp:extent cx="4937760" cy="2776118"/>
            <wp:effectExtent l="0" t="0" r="0" b="0"/>
            <wp:docPr id="9" name="K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3"/>
                    <pic:cNvPicPr/>
                  </pic:nvPicPr>
                  <pic:blipFill>
                    <a:blip xmlns:r="http://schemas.openxmlformats.org/officeDocument/2006/relationships" r:embed="R9009e4039b86480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line="360" w:lineRule="auto"/>
      </w:pPr>
      <w:r>
        <w:rPr>
          <w:rFonts w:ascii="Calibri" w:hAnsi="Calibri" w:eastAsia="Microsoft YaHei" w:cs="Calibri"/>
        </w:rPr>
        <w:t xml:space="preserve">图 K3  面试感</w:t>
      </w:r>
    </w:p>
    <w:p>
      <w:pPr>
        <w:pStyle w:val="Normal"/>
        <w:spacing w:after="120" w:line="360" w:lineRule="auto"/>
      </w:pPr>
      <w:r>
        <w:rPr>
          <w:rFonts w:ascii="Calibri" w:hAnsi="Calibri" w:eastAsia="Microsoft YaHei" w:cs="Calibri"/>
        </w:rPr>
        <w:t xml:space="preserve">同桌同椅；空椅/对面压迫；不换写字楼，用构图表达面试。</w:t>
      </w:r>
    </w:p>
    <w:p>
      <w:pPr>
        <w:pStyle w:val="Heading3"/>
        <w:spacing w:after="120" w:line="360" w:lineRule="auto"/>
      </w:pPr>
      <w:r>
        <w:rPr>
          <w:rFonts w:ascii="Calibri" w:hAnsi="Calibri" w:eastAsia="Microsoft YaHei" w:cs="Calibri"/>
        </w:rPr>
        <w:t xml:space="preserve">K4 · 第一次直播</w:t>
      </w:r>
    </w:p>
    <w:p>
      <w:pPr>
        <w:jc w:val="center"/>
        <w:spacing w:before="80" w:after="40"/>
      </w:pPr>
      <w:r>
        <w:drawing>
          <wp:inline xmlns:wp="http://schemas.openxmlformats.org/drawingml/2006/wordprocessingDrawing" distT="0" distB="0" distL="0" distR="0">
            <wp:extent cx="4937760" cy="2776118"/>
            <wp:effectExtent l="0" t="0" r="0" b="0"/>
            <wp:docPr id="10" name="K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4"/>
                    <pic:cNvPicPr/>
                  </pic:nvPicPr>
                  <pic:blipFill>
                    <a:blip xmlns:r="http://schemas.openxmlformats.org/officeDocument/2006/relationships" r:embed="R74c44abdb1e346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line="360" w:lineRule="auto"/>
      </w:pPr>
      <w:r>
        <w:rPr>
          <w:rFonts w:ascii="Calibri" w:hAnsi="Calibri" w:eastAsia="Microsoft YaHei" w:cs="Calibri"/>
        </w:rPr>
        <w:t xml:space="preserve">图 K4  第一次直播</w:t>
      </w:r>
    </w:p>
    <w:p>
      <w:pPr>
        <w:pStyle w:val="Normal"/>
        <w:spacing w:after="120" w:line="360" w:lineRule="auto"/>
      </w:pPr>
      <w:r>
        <w:rPr>
          <w:rFonts w:ascii="Calibri" w:hAnsi="Calibri" w:eastAsia="Microsoft YaHei" w:cs="Calibri"/>
        </w:rPr>
        <w:t xml:space="preserve">坐姿对屏；消音体 stage2 开始明显；完整窗语汇。</w:t>
      </w:r>
    </w:p>
    <w:p>
      <w:pPr>
        <w:pStyle w:val="Heading3"/>
        <w:spacing w:after="120" w:line="360" w:lineRule="auto"/>
      </w:pPr>
      <w:r>
        <w:rPr>
          <w:rFonts w:ascii="Calibri" w:hAnsi="Calibri" w:eastAsia="Microsoft YaHei" w:cs="Calibri"/>
        </w:rPr>
        <w:t xml:space="preserve">K5 · 被未说出口的字喂养</w:t>
      </w:r>
    </w:p>
    <w:p>
      <w:pPr>
        <w:jc w:val="center"/>
        <w:spacing w:before="80" w:after="40"/>
      </w:pPr>
      <w:r>
        <w:drawing>
          <wp:inline xmlns:wp="http://schemas.openxmlformats.org/drawingml/2006/wordprocessingDrawing" distT="0" distB="0" distL="0" distR="0">
            <wp:extent cx="4937760" cy="2776118"/>
            <wp:effectExtent l="0" t="0" r="0" b="0"/>
            <wp:docPr id="11" name="K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5"/>
                    <pic:cNvPicPr/>
                  </pic:nvPicPr>
                  <pic:blipFill>
                    <a:blip xmlns:r="http://schemas.openxmlformats.org/officeDocument/2006/relationships" r:embed="R938b50267b83490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line="360" w:lineRule="auto"/>
      </w:pPr>
      <w:r>
        <w:rPr>
          <w:rFonts w:ascii="Calibri" w:hAnsi="Calibri" w:eastAsia="Microsoft YaHei" w:cs="Calibri"/>
        </w:rPr>
        <w:t xml:space="preserve">图 K5  被未说出口的字喂养</w:t>
      </w:r>
    </w:p>
    <w:p>
      <w:pPr>
        <w:pStyle w:val="Normal"/>
        <w:spacing w:after="120" w:line="360" w:lineRule="auto"/>
      </w:pPr>
      <w:r>
        <w:rPr>
          <w:rFonts w:ascii="Calibri" w:hAnsi="Calibri" w:eastAsia="Microsoft YaHei" w:cs="Calibri"/>
        </w:rPr>
        <w:t xml:space="preserve">中近景；人+字屑体；仍见桌或窗框帘。</w:t>
      </w:r>
    </w:p>
    <w:p>
      <w:pPr>
        <w:pStyle w:val="Heading3"/>
        <w:spacing w:after="120" w:line="360" w:lineRule="auto"/>
      </w:pPr>
      <w:r>
        <w:rPr>
          <w:rFonts w:ascii="Calibri" w:hAnsi="Calibri" w:eastAsia="Microsoft YaHei" w:cs="Calibri"/>
        </w:rPr>
        <w:t xml:space="preserve">K6 · 朋友在门外</w:t>
      </w:r>
    </w:p>
    <w:p>
      <w:pPr>
        <w:jc w:val="center"/>
        <w:spacing w:before="80" w:after="40"/>
      </w:pPr>
      <w:r>
        <w:drawing>
          <wp:inline xmlns:wp="http://schemas.openxmlformats.org/drawingml/2006/wordprocessingDrawing" distT="0" distB="0" distL="0" distR="0">
            <wp:extent cx="4937760" cy="2776118"/>
            <wp:effectExtent l="0" t="0" r="0" b="0"/>
            <wp:docPr id="12" name="K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6"/>
                    <pic:cNvPicPr/>
                  </pic:nvPicPr>
                  <pic:blipFill>
                    <a:blip xmlns:r="http://schemas.openxmlformats.org/officeDocument/2006/relationships" r:embed="Rc54070d2afab45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line="360" w:lineRule="auto"/>
      </w:pPr>
      <w:r>
        <w:rPr>
          <w:rFonts w:ascii="Calibri" w:hAnsi="Calibri" w:eastAsia="Microsoft YaHei" w:cs="Calibri"/>
        </w:rPr>
        <w:t xml:space="preserve">图 K6  朋友在门外</w:t>
      </w:r>
    </w:p>
    <w:p>
      <w:pPr>
        <w:pStyle w:val="Normal"/>
        <w:spacing w:after="120" w:line="360" w:lineRule="auto"/>
      </w:pPr>
      <w:r>
        <w:rPr>
          <w:rFonts w:ascii="Calibri" w:hAnsi="Calibri" w:eastAsia="Microsoft YaHei" w:cs="Calibri"/>
        </w:rPr>
        <w:t xml:space="preserve">门区；同款深色木门+把手；友谊与秘密的两难。</w:t>
      </w:r>
    </w:p>
    <w:p>
      <w:pPr>
        <w:pStyle w:val="Heading3"/>
        <w:spacing w:after="120" w:line="360" w:lineRule="auto"/>
      </w:pPr>
      <w:r>
        <w:rPr>
          <w:rFonts w:ascii="Calibri" w:hAnsi="Calibri" w:eastAsia="Microsoft YaHei" w:cs="Calibri"/>
        </w:rPr>
        <w:t xml:space="preserve">K7 · 道歉直播</w:t>
      </w:r>
    </w:p>
    <w:p>
      <w:pPr>
        <w:jc w:val="center"/>
        <w:spacing w:before="80" w:after="40"/>
      </w:pPr>
      <w:r>
        <w:drawing>
          <wp:inline xmlns:wp="http://schemas.openxmlformats.org/drawingml/2006/wordprocessingDrawing" distT="0" distB="0" distL="0" distR="0">
            <wp:extent cx="4937760" cy="2776118"/>
            <wp:effectExtent l="0" t="0" r="0" b="0"/>
            <wp:docPr id="13" name="K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7"/>
                    <pic:cNvPicPr/>
                  </pic:nvPicPr>
                  <pic:blipFill>
                    <a:blip xmlns:r="http://schemas.openxmlformats.org/officeDocument/2006/relationships" r:embed="R01b17b0a5ebf4a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line="360" w:lineRule="auto"/>
      </w:pPr>
      <w:r>
        <w:rPr>
          <w:rFonts w:ascii="Calibri" w:hAnsi="Calibri" w:eastAsia="Microsoft YaHei" w:cs="Calibri"/>
        </w:rPr>
        <w:t xml:space="preserve">图 K7  道歉直播</w:t>
      </w:r>
    </w:p>
    <w:p>
      <w:pPr>
        <w:pStyle w:val="Normal"/>
        <w:spacing w:after="120" w:line="360" w:lineRule="auto"/>
      </w:pPr>
      <w:r>
        <w:rPr>
          <w:rFonts w:ascii="Calibri" w:hAnsi="Calibri" w:eastAsia="Microsoft YaHei" w:cs="Calibri"/>
        </w:rPr>
        <w:t xml:space="preserve">同 K4 拓扑加压；消音体更大；红反射 ≤2%。</w:t>
      </w:r>
    </w:p>
    <w:p>
      <w:pPr>
        <w:pStyle w:val="Heading3"/>
        <w:spacing w:after="120" w:line="360" w:lineRule="auto"/>
      </w:pPr>
      <w:r>
        <w:rPr>
          <w:rFonts w:ascii="Calibri" w:hAnsi="Calibri" w:eastAsia="Microsoft YaHei" w:cs="Calibri"/>
        </w:rPr>
        <w:t xml:space="preserve">K8 · 没有观众的房间</w:t>
      </w:r>
    </w:p>
    <w:p>
      <w:pPr>
        <w:jc w:val="center"/>
        <w:spacing w:before="80" w:after="40"/>
      </w:pPr>
      <w:r>
        <w:drawing>
          <wp:inline xmlns:wp="http://schemas.openxmlformats.org/drawingml/2006/wordprocessingDrawing" distT="0" distB="0" distL="0" distR="0">
            <wp:extent cx="4937760" cy="2776118"/>
            <wp:effectExtent l="0" t="0" r="0" b="0"/>
            <wp:docPr id="14" name="K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8"/>
                    <pic:cNvPicPr/>
                  </pic:nvPicPr>
                  <pic:blipFill>
                    <a:blip xmlns:r="http://schemas.openxmlformats.org/officeDocument/2006/relationships" r:embed="R3897a2f573024e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line="360" w:lineRule="auto"/>
      </w:pPr>
      <w:r>
        <w:rPr>
          <w:rFonts w:ascii="Calibri" w:hAnsi="Calibri" w:eastAsia="Microsoft YaHei" w:cs="Calibri"/>
        </w:rPr>
        <w:t xml:space="preserve">图 K8  没有观众的房间</w:t>
      </w:r>
    </w:p>
    <w:p>
      <w:pPr>
        <w:pStyle w:val="Normal"/>
        <w:spacing w:after="120" w:line="360" w:lineRule="auto"/>
      </w:pPr>
      <w:r>
        <w:rPr>
          <w:rFonts w:ascii="Calibri" w:hAnsi="Calibri" w:eastAsia="Microsoft YaHei" w:cs="Calibri"/>
        </w:rPr>
        <w:t xml:space="preserve">房中清空；桌椅灯窗门仍在原位；杂物可减；同窗同帘同街。</w:t>
      </w:r>
    </w:p>
    <w:p>
      <w:pPr>
        <w:pStyle w:val="Heading3"/>
        <w:spacing w:after="120" w:line="360" w:lineRule="auto"/>
      </w:pPr>
      <w:r>
        <w:rPr>
          <w:rFonts w:ascii="Calibri" w:hAnsi="Calibri" w:eastAsia="Microsoft YaHei" w:cs="Calibri"/>
        </w:rPr>
        <w:t xml:space="preserve">K9 · 你是未说出口的那个人</w:t>
      </w:r>
    </w:p>
    <w:p>
      <w:pPr>
        <w:jc w:val="center"/>
        <w:spacing w:before="80" w:after="40"/>
      </w:pPr>
      <w:r>
        <w:drawing>
          <wp:inline xmlns:wp="http://schemas.openxmlformats.org/drawingml/2006/wordprocessingDrawing" distT="0" distB="0" distL="0" distR="0">
            <wp:extent cx="4937760" cy="2776118"/>
            <wp:effectExtent l="0" t="0" r="0" b="0"/>
            <wp:docPr id="15" name="K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9"/>
                    <pic:cNvPicPr/>
                  </pic:nvPicPr>
                  <pic:blipFill>
                    <a:blip xmlns:r="http://schemas.openxmlformats.org/officeDocument/2006/relationships" r:embed="R86f523c3b08a496a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line="360" w:lineRule="auto"/>
      </w:pPr>
      <w:r>
        <w:rPr>
          <w:rFonts w:ascii="Calibri" w:hAnsi="Calibri" w:eastAsia="Microsoft YaHei" w:cs="Calibri"/>
        </w:rPr>
        <w:t xml:space="preserve">图 K9  你是未说出口的那个人</w:t>
      </w:r>
    </w:p>
    <w:p>
      <w:pPr>
        <w:pStyle w:val="Normal"/>
        <w:spacing w:after="120" w:line="360" w:lineRule="auto"/>
      </w:pPr>
      <w:r>
        <w:rPr>
          <w:rFonts w:ascii="Calibri" w:hAnsi="Calibri" w:eastAsia="Microsoft YaHei" w:cs="Calibri"/>
        </w:rPr>
        <w:t xml:space="preserve">海报半身/关键关系像；灯/人/消音体/横黑条；可含窗帘街。</w:t>
      </w:r>
    </w:p>
    <w:p>
      <w:pPr>
        <w:pStyle w:val="Heading1"/>
        <w:spacing w:after="120" w:line="360" w:lineRule="auto"/>
      </w:pPr>
      <w:r>
        <w:rPr>
          <w:rFonts w:ascii="Calibri" w:hAnsi="Calibri" w:eastAsia="Microsoft YaHei" w:cs="Calibri"/>
        </w:rPr>
        <w:t xml:space="preserve">八、技术实现与排期</w:t>
      </w:r>
    </w:p>
    <w:p>
      <w:pPr>
        <w:pStyle w:val="Heading2"/>
        <w:spacing w:after="120" w:line="360" w:lineRule="auto"/>
      </w:pPr>
      <w:r>
        <w:rPr>
          <w:rFonts w:ascii="Calibri" w:hAnsi="Calibri" w:eastAsia="Microsoft YaHei" w:cs="Calibri"/>
        </w:rPr>
        <w:t xml:space="preserve">技术要点（服务 7 天可做完）</w:t>
      </w:r>
    </w:p>
    <w:tbl>
      <w:tblPr>
        <w:tblW w:w="5000" w:type="pct"/>
        <w:tblBorders>
          <w:top w:val="single" w:color="BFBFBF" w:sz="8"/>
          <w:bottom w:val="single" w:color="BFBFBF" w:sz="8"/>
          <w:left w:val="none"/>
          <w:right w:val="none"/>
          <w:insideH w:val="single" w:color="D9D9D9" w:sz="4"/>
          <w:insideV w:val="none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4500"/>
        <w:gridCol w:w="4500"/>
      </w:tblGrid>
      <w:tr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方案</w:t>
            </w:r>
          </w:p>
        </w:tc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选择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引擎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Unity / Godot / Web（团队熟悉即可）；本质 UI + 立绘状态机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文本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不跑 NLP；JSON/表格驱动预设遮挡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交互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拖拽矩形 → 吸附最近合法 zone → 吞噬动画 → 刷新剩余文本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存档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关卡进度 + 结局 flag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本地化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首发中文；英文需重做 zone（按短语）</w:t>
            </w:r>
          </w:p>
        </w:tc>
      </w:tr>
    </w:tbl>
    <w:p>
      <w:pPr>
        <w:spacing w:after="80"/>
      </w:pPr>
    </w:p>
    <w:p>
      <w:pPr>
        <w:pStyle w:val="Heading2"/>
        <w:spacing w:after="120" w:line="360" w:lineRule="auto"/>
      </w:pPr>
      <w:r>
        <w:rPr>
          <w:rFonts w:ascii="Calibri" w:hAnsi="Calibri" w:eastAsia="Microsoft YaHei" w:cs="Calibri"/>
        </w:rPr>
        <w:t xml:space="preserve">台词数据字段</w:t>
      </w:r>
    </w:p>
    <w:tbl>
      <w:tblPr>
        <w:tblW w:w="5000" w:type="pct"/>
        <w:tblBorders>
          <w:top w:val="single" w:color="BFBFBF" w:sz="8"/>
          <w:bottom w:val="single" w:color="BFBFBF" w:sz="8"/>
          <w:left w:val="none"/>
          <w:right w:val="none"/>
          <w:insideH w:val="single" w:color="D9D9D9" w:sz="4"/>
          <w:insideV w:val="none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4500"/>
        <w:gridCol w:w="4500"/>
      </w:tblGrid>
      <w:tr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字段</w:t>
            </w:r>
          </w:p>
        </w:tc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id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如 L2_S03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raw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完整原句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zones[]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可遮挡区间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remain_text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各 zone 剩余句（人工润色）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npc_reaction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对方反应 / 表情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flags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如 interview_pass++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eat_text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进入消音体低语库的文本</w:t>
            </w:r>
          </w:p>
        </w:tc>
      </w:tr>
    </w:tbl>
    <w:p>
      <w:pPr>
        <w:spacing w:after="80"/>
      </w:pPr>
    </w:p>
    <w:p>
      <w:pPr>
        <w:pStyle w:val="Heading2"/>
        <w:spacing w:after="120" w:line="360" w:lineRule="auto"/>
      </w:pPr>
      <w:r>
        <w:rPr>
          <w:rFonts w:ascii="Calibri" w:hAnsi="Calibri" w:eastAsia="Microsoft YaHei" w:cs="Calibri"/>
        </w:rPr>
        <w:t xml:space="preserve">七天排期建议</w:t>
      </w:r>
    </w:p>
    <w:tbl>
      <w:tblPr>
        <w:tblW w:w="5000" w:type="pct"/>
        <w:tblBorders>
          <w:top w:val="single" w:color="BFBFBF" w:sz="8"/>
          <w:bottom w:val="single" w:color="BFBFBF" w:sz="8"/>
          <w:left w:val="none"/>
          <w:right w:val="none"/>
          <w:insideH w:val="single" w:color="D9D9D9" w:sz="4"/>
          <w:insideV w:val="none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4500"/>
        <w:gridCol w:w="4500"/>
      </w:tblGrid>
      <w:tr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天</w:t>
            </w:r>
          </w:p>
        </w:tc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目标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D1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锁定文案总表 25 句；拖拽吸附原型（一句三 zone）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D2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第一关全流程 + 失败重来；立绘/表情接入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D3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第二、三关内容与反馈；消音体阶段 1—2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D4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第四、五关；主动遮挡；结局分支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D5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反转表现、UI 抛光、音效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D6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试玩修改语义、难度、节奏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D7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打包、十秒预告、商店页文案</w:t>
            </w:r>
          </w:p>
        </w:tc>
      </w:tr>
    </w:tbl>
    <w:p>
      <w:pPr>
        <w:spacing w:after="80"/>
      </w:pPr>
    </w:p>
    <w:p>
      <w:pPr>
        <w:pStyle w:val="Heading1"/>
        <w:spacing w:after="120" w:line="360" w:lineRule="auto"/>
      </w:pPr>
      <w:r>
        <w:rPr>
          <w:rFonts w:ascii="Calibri" w:hAnsi="Calibri" w:eastAsia="Microsoft YaHei" w:cs="Calibri"/>
        </w:rPr>
        <w:t xml:space="preserve">九、风险、宣传与对外材料</w:t>
      </w:r>
    </w:p>
    <w:p>
      <w:pPr>
        <w:pStyle w:val="Heading2"/>
        <w:spacing w:after="120" w:line="360" w:lineRule="auto"/>
      </w:pPr>
      <w:r>
        <w:rPr>
          <w:rFonts w:ascii="Calibri" w:hAnsi="Calibri" w:eastAsia="Microsoft YaHei" w:cs="Calibri"/>
        </w:rPr>
        <w:t xml:space="preserve">风险与对策</w:t>
      </w:r>
    </w:p>
    <w:tbl>
      <w:tblPr>
        <w:tblW w:w="5000" w:type="pct"/>
        <w:tblBorders>
          <w:top w:val="single" w:color="BFBFBF" w:sz="8"/>
          <w:bottom w:val="single" w:color="BFBFBF" w:sz="8"/>
          <w:left w:val="none"/>
          <w:right w:val="none"/>
          <w:insideH w:val="single" w:color="D9D9D9" w:sz="4"/>
          <w:insideV w:val="none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4500"/>
        <w:gridCol w:w="4500"/>
      </w:tblGrid>
      <w:tr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风险</w:t>
            </w:r>
          </w:p>
        </w:tc>
        <w:tc>
          <w:tcPr>
            <w:vAlign w:val="center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FFFFFF"/>
                <w:b/>
              </w:rPr>
              <w:t xml:space="preserve">对策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被当成普通选词解谜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开场 30 秒内用吞噬动画+消音体说话建立关系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预设区感觉不自由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吸附手感做软；视觉像自由拖，松手再吸附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语义改写生硬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每句人工写剩余句，不自动删字拼接</w:t>
            </w:r>
          </w:p>
        </w:tc>
      </w:tr>
      <w:tr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范围膨胀</w:t>
            </w:r>
          </w:p>
        </w:tc>
        <w:tc>
          <w:tcPr>
            <w:vAlign w:val="center"/>
            <w:shd w:val="clear" w:color="auto" w:fill="F2F2F2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严格「唯一操作 + 五关 + 2—3 结局」</w:t>
            </w:r>
          </w:p>
        </w:tc>
      </w:tr>
      <w:tr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主题过重引争议</w:t>
            </w:r>
          </w:p>
        </w:tc>
        <w:tc>
          <w:tcPr>
            <w:vAlign w:val="center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sz w:val="18"/>
                <w:color w:val="333333"/>
              </w:rPr>
              <w:t xml:space="preserve">表达控制与陪伴双面，避免说教</w:t>
            </w:r>
          </w:p>
        </w:tc>
      </w:tr>
    </w:tbl>
    <w:p>
      <w:pPr>
        <w:spacing w:after="80"/>
      </w:pPr>
    </w:p>
    <w:p>
      <w:pPr>
        <w:pStyle w:val="Heading2"/>
        <w:spacing w:after="120" w:line="360" w:lineRule="auto"/>
      </w:pPr>
      <w:r>
        <w:rPr>
          <w:rFonts w:ascii="Calibri" w:hAnsi="Calibri" w:eastAsia="Microsoft YaHei" w:cs="Calibri"/>
        </w:rPr>
        <w:t xml:space="preserve">十秒预告片分镜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台灯下，她准备说一句「正确」的台词；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玩家拖出黑条，遮掉其中几个字；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被遮字像污迹一样蠕动；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黑色人形在她身后低语：「谢谢你喂我。」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近黑底标题出现。</w:t>
      </w:r>
    </w:p>
    <w:p>
      <w:pPr>
        <w:pStyle w:val="Heading2"/>
        <w:spacing w:after="120" w:line="360" w:lineRule="auto"/>
      </w:pPr>
      <w:r>
        <w:rPr>
          <w:rFonts w:ascii="Calibri" w:hAnsi="Calibri" w:eastAsia="Microsoft YaHei" w:cs="Calibri"/>
        </w:rPr>
        <w:t xml:space="preserve">商店短描述草稿</w:t>
      </w:r>
    </w:p>
    <w:p>
      <w:pPr>
        <w:pStyle w:val="Quote"/>
        <w:spacing w:after="120" w:line="360" w:lineRule="auto"/>
      </w:pPr>
      <w:r>
        <w:rPr>
          <w:rFonts w:ascii="Calibri" w:hAnsi="Calibri" w:eastAsia="Microsoft YaHei" w:cs="Calibri"/>
        </w:rPr>
        <w:t xml:space="preserve">每次她开口，你只能拖一条黑条，遮住一段话。被遮住的字会爬到她身边，长成你的身体。帮她说「正确的话」，或听她说不能说的话——二十分钟的共生，一次只能删一段。</w:t>
      </w:r>
    </w:p>
    <w:p>
      <w:pPr>
        <w:pStyle w:val="Heading2"/>
        <w:spacing w:after="120" w:line="360" w:lineRule="auto"/>
      </w:pPr>
      <w:r>
        <w:rPr>
          <w:rFonts w:ascii="Calibri" w:hAnsi="Calibri" w:eastAsia="Microsoft YaHei" w:cs="Calibri"/>
        </w:rPr>
        <w:t xml:space="preserve">对外需准备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十秒预告片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3—5 张关键截图：遮挡中、消音体生长、直播关、终局房间、反转对位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可选：竖切 Demo 链接</w:t>
      </w:r>
    </w:p>
    <w:p>
      <w:pPr>
        <w:pStyle w:val="Normal"/>
        <w:numPr>
          <w:ilvl w:val="0"/>
          <w:numId w:val="1"/>
        </w:numPr>
        <w:spacing w:after="60" w:line="360" w:lineRule="auto"/>
      </w:pPr>
      <w:r>
        <w:rPr>
          <w:rFonts w:ascii="Calibri" w:hAnsi="Calibri" w:eastAsia="Microsoft YaHei"/>
          <w:sz w:val="21"/>
          <w:color w:val="333333"/>
        </w:rPr>
        <w:t xml:space="preserve">本策划案附图：v4 三母版 + 九宫格（已附）</w:t>
      </w:r>
    </w:p>
    <w:p>
      <w:pPr>
        <w:spacing w:before="200" w:after="0"/>
      </w:pPr>
    </w:p>
    <w:p>
      <w:pPr>
        <w:jc w:val="center"/>
        <w:spacing w:after="120" w:line="360" w:lineRule="auto"/>
      </w:pPr>
      <w:r>
        <w:rPr>
          <w:rFonts w:ascii="Calibri" w:hAnsi="Calibri" w:eastAsia="Microsoft YaHei" w:cs="Calibri"/>
          <w:sz w:val="18"/>
          <w:szCs w:val="18"/>
          <w:color w:val="808080"/>
        </w:rPr>
        <w:t xml:space="preserve">—— 文档完 · 分镜资产见 storyboard/v4-prop-lock/ ——</w:t>
      </w:r>
    </w:p>
    <w:sectPr>
      <w:headerReference xmlns:r="http://schemas.openxmlformats.org/officeDocument/2006/relationships" w:type="default" r:id="R5d115c3fecfa411b"/>
      <w:footerReference xmlns:r="http://schemas.openxmlformats.org/officeDocument/2006/relationships" w:type="default" r:id="Re8948c1d5f144e37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eastAsia="Microsoft YaHei"/>
        <w:sz w:val="16"/>
        <w:color w:val="808080"/>
      </w:rPr>
      <w:t xml:space="preserve">— </w:t>
    </w:r>
    <w:r>
      <w:rPr>
        <w:rFonts w:ascii="Calibri" w:eastAsia="Microsoft YaHei"/>
        <w:sz w:val="16"/>
        <w:color w:val="808080"/>
      </w:rPr>
      <w:fldChar w:fldCharType="begin"/>
    </w:r>
    <w:r>
      <w:rPr>
        <w:rFonts w:ascii="Calibri" w:eastAsia="Microsoft YaHei"/>
        <w:sz w:val="16"/>
        <w:color w:val="808080"/>
      </w:rPr>
      <w:instrText xml:space="preserve"> PAGE </w:instrText>
    </w:r>
    <w:r>
      <w:rPr>
        <w:rFonts w:ascii="Calibri" w:eastAsia="Microsoft YaHei"/>
        <w:sz w:val="16"/>
        <w:color w:val="808080"/>
      </w:rPr>
      <w:fldChar w:fldCharType="separate"/>
    </w:r>
    <w:r>
      <w:rPr>
        <w:rFonts w:ascii="Calibri" w:eastAsia="Microsoft YaHei"/>
        <w:sz w:val="16"/>
        <w:color w:val="808080"/>
      </w:rPr>
      <w:t>1</w:t>
    </w:r>
    <w:r>
      <w:rPr>
        <w:rFonts w:ascii="Calibri" w:eastAsia="Microsoft YaHei"/>
        <w:sz w:val="16"/>
        <w:color w:val="808080"/>
      </w:rPr>
      <w:fldChar w:fldCharType="end"/>
    </w:r>
    <w:r>
      <w:rPr>
        <w:rFonts w:ascii="Calibri" w:eastAsia="Microsoft YaHei"/>
        <w:sz w:val="16"/>
        <w:color w:val="808080"/>
      </w:rPr>
      <w:t xml:space="preserve"> —</w:t>
    </w:r>
  </w:p>
</w:ftr>
</file>

<file path=word/header1.xml><?xml version="1.0" encoding="utf-8"?>
<w:hdr xmlns:w="http://schemas.openxmlformats.org/wordprocessingml/2006/main">
  <w:p>
    <w:pPr>
      <w:spacing w:after="0" w:line="360" w:lineRule="auto"/>
      <w:pBdr>
        <w:bottom w:val="single" w:color="CCCCCC" w:sz="6" w:space="4"/>
      </w:pBdr>
    </w:pPr>
    <w:r>
      <w:rPr>
        <w:rFonts w:ascii="Calibri" w:hAnsi="Calibri" w:eastAsia="Microsoft YaHei" w:cs="Calibri"/>
        <w:sz w:val="16"/>
        <w:szCs w:val="16"/>
        <w:color w:val="808080"/>
      </w:rPr>
      <w:t xml:space="preserve">《请替我沉默》Keep Silent For Me · 游戏策划案（v4 道具锁）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1"/>
        <w:szCs w:val="21"/>
        <w:color w:val="333333"/>
        <w:lang w:val="en-US" w:eastAsia="zh-CN"/>
      </w:rPr>
    </w:rPrDefault>
    <w:pPrDefault>
      <w:pPr>
        <w:spacing w:after="120" w:line="360" w:lineRule="auto"/>
      </w:pPr>
    </w:pPrDefault>
  </w:docDefaults>
  <w:style w:type="paragraph" w:styleId="Normal" w:default="true">
    <w:name w:val="Normal"/>
    <w:uiPriority w:val="9"/>
    <w:pPr>
      <w:spacing w:before="0" w:after="120" w:line="360" w:lineRule="auto"/>
    </w:pPr>
    <w:rPr>
      <w:rFonts w:ascii="Calibri" w:hAnsi="Calibri" w:eastAsia="Microsoft YaHei" w:cs="Calibri"/>
      <w:color w:val="333333"/>
      <w:sz w:val="21"/>
      <w:szCs w:val="21"/>
    </w:rPr>
  </w:style>
  <w:style w:type="paragraph" w:styleId="Heading1">
    <w:name w:val="heading 1"/>
    <w:basedOn w:val="Normal"/>
    <w:uiPriority w:val="9"/>
    <w:pPr>
      <w:spacing w:before="360" w:after="120" w:line="360" w:lineRule="auto"/>
      <w:outlineLvl w:val="0"/>
    </w:pPr>
    <w:rPr>
      <w:b/>
      <w:rFonts w:ascii="Calibri" w:hAnsi="Calibri" w:eastAsia="Microsoft YaHei" w:cs="Calibri"/>
      <w:color w:val="1F3864"/>
      <w:sz w:val="32"/>
      <w:szCs w:val="32"/>
    </w:rPr>
  </w:style>
  <w:style w:type="paragraph" w:styleId="Heading2">
    <w:name w:val="heading 2"/>
    <w:basedOn w:val="Normal"/>
    <w:uiPriority w:val="9"/>
    <w:pPr>
      <w:spacing w:before="280" w:after="80" w:line="360" w:lineRule="auto"/>
      <w:outlineLvl w:val="1"/>
    </w:pPr>
    <w:rPr>
      <w:b/>
      <w:rFonts w:ascii="Calibri" w:hAnsi="Calibri" w:eastAsia="Microsoft YaHei" w:cs="Calibri"/>
      <w:color w:val="2E5090"/>
      <w:sz w:val="26"/>
      <w:szCs w:val="26"/>
    </w:rPr>
  </w:style>
  <w:style w:type="paragraph" w:styleId="Heading3">
    <w:name w:val="heading 3"/>
    <w:basedOn w:val="Normal"/>
    <w:uiPriority w:val="9"/>
    <w:pPr>
      <w:spacing w:before="200" w:after="60" w:line="360" w:lineRule="auto"/>
      <w:outlineLvl w:val="2"/>
    </w:pPr>
    <w:rPr>
      <w:b/>
      <w:rFonts w:ascii="Calibri" w:hAnsi="Calibri" w:eastAsia="Microsoft YaHei" w:cs="Calibri"/>
      <w:color w:val="3D5A80"/>
      <w:sz w:val="22"/>
      <w:szCs w:val="22"/>
    </w:rPr>
  </w:style>
  <w:style w:type="paragraph" w:styleId="Caption">
    <w:name w:val="caption"/>
    <w:basedOn w:val="Normal"/>
    <w:uiPriority w:val="9"/>
    <w:pPr>
      <w:spacing w:before="40" w:after="160" w:line="360" w:lineRule="auto"/>
      <w:jc w:val="center"/>
    </w:pPr>
    <w:rPr>
      <w:rFonts w:ascii="Calibri" w:hAnsi="Calibri" w:eastAsia="Microsoft YaHei" w:cs="Calibri"/>
      <w:color w:val="666666"/>
      <w:sz w:val="16"/>
      <w:szCs w:val="16"/>
      <w:i/>
    </w:rPr>
  </w:style>
  <w:style w:type="paragraph" w:styleId="Quote">
    <w:name w:val="Quote"/>
    <w:basedOn w:val="Normal"/>
    <w:uiPriority w:val="9"/>
    <w:pPr>
      <w:spacing w:before="120" w:after="120" w:line="360" w:lineRule="auto"/>
      <w:ind w:left="420" w:right="200"/>
      <w:pBdr>
        <w:left w:val="single" w:color="1F3864" w:sz="18" w:space="8"/>
      </w:pBdr>
    </w:pPr>
    <w:rPr>
      <w:rFonts w:ascii="Calibri" w:hAnsi="Calibri" w:eastAsia="Microsoft YaHei" w:cs="Calibri"/>
      <w:color w:val="444444"/>
      <w:sz w:val="21"/>
      <w:szCs w:val="21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a2ac56a106b140d2" /><Relationship Type="http://schemas.openxmlformats.org/officeDocument/2006/relationships/numbering" Target="numbering.xml" Id="Rcb371f46055e4398" /><Relationship Type="http://schemas.openxmlformats.org/officeDocument/2006/relationships/header" Target="header1.xml" Id="R5d115c3fecfa411b" /><Relationship Type="http://schemas.openxmlformats.org/officeDocument/2006/relationships/footer" Target="footer1.xml" Id="Re8948c1d5f144e37" /><Relationship Type="http://schemas.openxmlformats.org/officeDocument/2006/relationships/image" Target="media/image.jpg" Id="Re7ea1929a77f4221" /><Relationship Type="http://schemas.openxmlformats.org/officeDocument/2006/relationships/image" Target="media/image2.jpg" Id="R87c0e624584344c1" /><Relationship Type="http://schemas.openxmlformats.org/officeDocument/2006/relationships/image" Target="media/image3.jpg" Id="R5bf91819c4524aa3" /><Relationship Type="http://schemas.openxmlformats.org/officeDocument/2006/relationships/image" Target="media/image4.jpg" Id="Ra1c7bd4d7b8f4256" /><Relationship Type="http://schemas.openxmlformats.org/officeDocument/2006/relationships/image" Target="media/image5.jpg" Id="Rbbfa5b9f09454329" /><Relationship Type="http://schemas.openxmlformats.org/officeDocument/2006/relationships/image" Target="media/image6.jpg" Id="Rb8b82ddba6a7465a" /><Relationship Type="http://schemas.openxmlformats.org/officeDocument/2006/relationships/image" Target="media/image7.jpg" Id="R296068bbabb64a87" /><Relationship Type="http://schemas.openxmlformats.org/officeDocument/2006/relationships/image" Target="media/image8.jpg" Id="Rec75f79fa7924926" /><Relationship Type="http://schemas.openxmlformats.org/officeDocument/2006/relationships/image" Target="media/image9.jpg" Id="R9009e4039b86480f" /><Relationship Type="http://schemas.openxmlformats.org/officeDocument/2006/relationships/image" Target="media/image10.jpg" Id="R74c44abdb1e34693" /><Relationship Type="http://schemas.openxmlformats.org/officeDocument/2006/relationships/image" Target="media/image11.jpg" Id="R938b50267b83490f" /><Relationship Type="http://schemas.openxmlformats.org/officeDocument/2006/relationships/image" Target="media/image12.jpg" Id="Rc54070d2afab45d1" /><Relationship Type="http://schemas.openxmlformats.org/officeDocument/2006/relationships/image" Target="media/image13.jpg" Id="R01b17b0a5ebf4a93" /><Relationship Type="http://schemas.openxmlformats.org/officeDocument/2006/relationships/image" Target="media/image14.jpg" Id="R3897a2f573024e76" /><Relationship Type="http://schemas.openxmlformats.org/officeDocument/2006/relationships/image" Target="media/image15.jpg" Id="R86f523c3b08a496a" /></Relationships>
</file>