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Configure DHCP Relay: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R1&gt;en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R1#conf 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Enter configuration commands, one per line.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 with CNTL/Z.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R1(config)#int g0/0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R1(config-if)#ip help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R1(config-if)#ip helper-address 192.168.60.253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R1(config-if)#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R1#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