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w:t>
      </w:r>
      <w:bookmarkStart w:id="0" w:name="_GoBack"/>
      <w:bookmarkEnd w:id="0"/>
      <w:r>
        <w:rPr>
          <w:rFonts w:hint="cs"/>
          <w:rtl/>
        </w:rPr>
        <w:t>ד</w:t>
      </w:r>
    </w:p>
    <w:p w:rsidR="00F571B2" w:rsidRPr="00072B6D" w:rsidRDefault="00F571B2" w:rsidP="00F571B2">
      <w:pPr>
        <w:jc w:val="center"/>
        <w:rPr>
          <w:b/>
          <w:bCs/>
          <w:sz w:val="36"/>
          <w:szCs w:val="36"/>
          <w:u w:val="single"/>
          <w:rtl/>
        </w:rPr>
      </w:pPr>
      <w:r w:rsidRPr="00072B6D">
        <w:rPr>
          <w:rFonts w:hint="cs"/>
          <w:b/>
          <w:bCs/>
          <w:sz w:val="36"/>
          <w:szCs w:val="36"/>
          <w:u w:val="single"/>
          <w:rtl/>
        </w:rPr>
        <w:t xml:space="preserve">מערכות מסדי נתונים </w:t>
      </w:r>
      <w:r w:rsidRPr="00072B6D">
        <w:rPr>
          <w:b/>
          <w:bCs/>
          <w:sz w:val="36"/>
          <w:szCs w:val="36"/>
          <w:u w:val="single"/>
          <w:rtl/>
        </w:rPr>
        <w:t>–</w:t>
      </w:r>
      <w:r w:rsidRPr="00072B6D">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F571B2" w:rsidP="00F571B2">
            <w:pPr>
              <w:jc w:val="center"/>
              <w:rPr>
                <w:rtl/>
              </w:rPr>
            </w:pPr>
            <w:r>
              <w:rPr>
                <w:rFonts w:hint="cs"/>
                <w:rtl/>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F571B2" w:rsidRDefault="00F571B2" w:rsidP="00F571B2">
            <w:pPr>
              <w:jc w:val="center"/>
              <w:rPr>
                <w:rtl/>
              </w:rPr>
            </w:pPr>
            <w:r>
              <w:rPr>
                <w:rFonts w:hint="cs"/>
                <w:rtl/>
              </w:rPr>
              <w:t>311250708</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b/>
          <w:bCs/>
          <w:u w:val="single"/>
          <w:rtl/>
        </w:rPr>
      </w:pPr>
      <w:r w:rsidRPr="00F571B2">
        <w:rPr>
          <w:rFonts w:hint="cs"/>
          <w:b/>
          <w:bCs/>
          <w:u w:val="single"/>
          <w:rtl/>
        </w:rPr>
        <w:t>שאלה 1:</w:t>
      </w:r>
    </w:p>
    <w:p w:rsidR="00D32959" w:rsidRPr="00D32959" w:rsidRDefault="00D32959" w:rsidP="00D32959">
      <w:pPr>
        <w:contextualSpacing/>
        <w:rPr>
          <w:rtl/>
        </w:rPr>
      </w:pPr>
      <w:r>
        <w:t>R = {A, B, C, D, E, F, G, H}</w:t>
      </w:r>
    </w:p>
    <w:p w:rsidR="00F571B2" w:rsidRDefault="00F571B2">
      <w:pPr>
        <w:rPr>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F571B2" w:rsidP="00F571B2">
            <w:pPr>
              <w:bidi w:val="0"/>
              <w:jc w:val="center"/>
            </w:pPr>
            <w:r>
              <w:t>Other</w:t>
            </w:r>
          </w:p>
        </w:tc>
        <w:tc>
          <w:tcPr>
            <w:tcW w:w="2067" w:type="dxa"/>
          </w:tcPr>
          <w:p w:rsidR="00F571B2" w:rsidRDefault="00F571B2" w:rsidP="00F571B2">
            <w:pPr>
              <w:bidi w:val="0"/>
              <w:jc w:val="center"/>
              <w:rPr>
                <w:rtl/>
              </w:rPr>
            </w:pPr>
            <w:r>
              <w:rPr>
                <w:rFonts w:hint="cs"/>
              </w:rPr>
              <w:t>R</w:t>
            </w:r>
          </w:p>
        </w:tc>
        <w:tc>
          <w:tcPr>
            <w:tcW w:w="2122" w:type="dxa"/>
          </w:tcPr>
          <w:p w:rsidR="00F571B2" w:rsidRDefault="00F571B2" w:rsidP="00F571B2">
            <w:pPr>
              <w:bidi w:val="0"/>
              <w:jc w:val="center"/>
              <w:rPr>
                <w:rtl/>
              </w:rPr>
            </w:pPr>
            <w:r>
              <w:rPr>
                <w:rFonts w:hint="cs"/>
              </w:rPr>
              <w:t>M</w:t>
            </w:r>
          </w:p>
        </w:tc>
        <w:tc>
          <w:tcPr>
            <w:tcW w:w="2131" w:type="dxa"/>
          </w:tcPr>
          <w:p w:rsidR="00F571B2" w:rsidRDefault="00F571B2" w:rsidP="00F571B2">
            <w:pPr>
              <w:bidi w:val="0"/>
              <w:jc w:val="center"/>
              <w:rPr>
                <w:rtl/>
              </w:rPr>
            </w:pPr>
            <w:r>
              <w:rPr>
                <w:rFonts w:hint="cs"/>
              </w:rPr>
              <w:t>L</w:t>
            </w:r>
          </w:p>
        </w:tc>
      </w:tr>
      <w:tr w:rsidR="00F571B2" w:rsidTr="00F571B2">
        <w:trPr>
          <w:jc w:val="center"/>
        </w:trPr>
        <w:tc>
          <w:tcPr>
            <w:tcW w:w="1976" w:type="dxa"/>
          </w:tcPr>
          <w:p w:rsidR="00F571B2" w:rsidRDefault="00F571B2" w:rsidP="00F571B2">
            <w:pPr>
              <w:bidi w:val="0"/>
              <w:jc w:val="center"/>
            </w:pPr>
            <w:r>
              <w:t>G</w:t>
            </w:r>
          </w:p>
        </w:tc>
        <w:tc>
          <w:tcPr>
            <w:tcW w:w="2067" w:type="dxa"/>
          </w:tcPr>
          <w:p w:rsidR="00F571B2" w:rsidRDefault="00F571B2" w:rsidP="00F571B2">
            <w:pPr>
              <w:bidi w:val="0"/>
              <w:jc w:val="center"/>
              <w:rPr>
                <w:rtl/>
              </w:rPr>
            </w:pPr>
            <w:proofErr w:type="gramStart"/>
            <w:r>
              <w:rPr>
                <w:rFonts w:hint="cs"/>
              </w:rPr>
              <w:t>D</w:t>
            </w:r>
            <w:r>
              <w:rPr>
                <w:rFonts w:hint="cs"/>
                <w:rtl/>
              </w:rPr>
              <w:t>,</w:t>
            </w:r>
            <w:r>
              <w:rPr>
                <w:rFonts w:hint="cs"/>
              </w:rPr>
              <w:t>F</w:t>
            </w:r>
            <w:proofErr w:type="gramEnd"/>
          </w:p>
        </w:tc>
        <w:tc>
          <w:tcPr>
            <w:tcW w:w="2122" w:type="dxa"/>
          </w:tcPr>
          <w:p w:rsidR="00F571B2" w:rsidRPr="00F571B2" w:rsidRDefault="00F571B2" w:rsidP="00F571B2">
            <w:pPr>
              <w:bidi w:val="0"/>
              <w:jc w:val="center"/>
              <w:rPr>
                <w:rtl/>
              </w:rPr>
            </w:pPr>
            <w:proofErr w:type="gramStart"/>
            <w:r w:rsidRPr="00F571B2">
              <w:rPr>
                <w:rFonts w:hint="cs"/>
              </w:rPr>
              <w:t>A</w:t>
            </w:r>
            <w:r w:rsidRPr="00F571B2">
              <w:rPr>
                <w:rFonts w:hint="cs"/>
                <w:rtl/>
              </w:rPr>
              <w:t>,</w:t>
            </w:r>
            <w:r w:rsidRPr="00F571B2">
              <w:rPr>
                <w:rFonts w:hint="cs"/>
              </w:rPr>
              <w:t>B</w:t>
            </w:r>
            <w:proofErr w:type="gramEnd"/>
            <w:r w:rsidRPr="00F571B2">
              <w:rPr>
                <w:rFonts w:hint="cs"/>
                <w:rtl/>
              </w:rPr>
              <w:t>,</w:t>
            </w:r>
            <w:r w:rsidRPr="00F571B2">
              <w:rPr>
                <w:rFonts w:hint="cs"/>
              </w:rPr>
              <w:t>E</w:t>
            </w:r>
          </w:p>
        </w:tc>
        <w:tc>
          <w:tcPr>
            <w:tcW w:w="2131" w:type="dxa"/>
          </w:tcPr>
          <w:p w:rsidR="00F571B2" w:rsidRDefault="00F571B2" w:rsidP="00F571B2">
            <w:pPr>
              <w:bidi w:val="0"/>
              <w:jc w:val="center"/>
            </w:pPr>
            <w:proofErr w:type="gramStart"/>
            <w:r>
              <w:t>C,H</w:t>
            </w:r>
            <w:proofErr w:type="gramEnd"/>
          </w:p>
        </w:tc>
      </w:tr>
    </w:tbl>
    <w:p w:rsidR="00F571B2" w:rsidRDefault="00F571B2">
      <w:pPr>
        <w:rPr>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w:t>
      </w:r>
      <w:r w:rsidR="00D32959">
        <w:rPr>
          <w:rFonts w:hint="cs"/>
        </w:rPr>
        <w:t xml:space="preserve"> </w:t>
      </w:r>
      <w:r w:rsidR="00D32959">
        <w:rPr>
          <w:rFonts w:hint="cs"/>
          <w:rtl/>
        </w:rPr>
        <w:t xml:space="preserve"> של אף איבר</w:t>
      </w:r>
      <w:r w:rsidR="009D396B">
        <w:rPr>
          <w:rFonts w:hint="cs"/>
          <w:rtl/>
        </w:rPr>
        <w:t xml:space="preserve">.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9D396B" w:rsidP="003A6472">
      <w:pPr>
        <w:jc w:val="right"/>
      </w:pPr>
      <w:r>
        <w:t>[</w:t>
      </w:r>
      <w:proofErr w:type="gramStart"/>
      <w:r>
        <w:t>G,C</w:t>
      </w:r>
      <w:proofErr w:type="gramEnd"/>
      <w:r>
        <w:t>,H]</w:t>
      </w:r>
      <w:r w:rsidRPr="003A6472">
        <w:rPr>
          <w:vertAlign w:val="superscript"/>
        </w:rPr>
        <w:t>+</w:t>
      </w:r>
      <w:r>
        <w:t xml:space="preserve"> = {G,C,H,D,E,A,B,F}</w:t>
      </w:r>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BC192C" w:rsidRDefault="00BC192C" w:rsidP="00BC192C">
      <w:pPr>
        <w:rPr>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tl/>
        </w:rPr>
      </w:pPr>
      <w:r w:rsidRPr="00690957">
        <w:rPr>
          <w:rFonts w:hint="cs"/>
          <w:rtl/>
        </w:rPr>
        <w:t>ראשית,</w:t>
      </w:r>
      <w:r>
        <w:rPr>
          <w:rFonts w:hint="cs"/>
          <w:rtl/>
        </w:rPr>
        <w:t xml:space="preserve"> נסמן את התלויות באופן הבא:</w:t>
      </w:r>
    </w:p>
    <w:p w:rsidR="00FD0683" w:rsidRDefault="00FD0683" w:rsidP="00FD0683">
      <w:pPr>
        <w:pStyle w:val="a4"/>
        <w:numPr>
          <w:ilvl w:val="0"/>
          <w:numId w:val="4"/>
        </w:numPr>
        <w:bidi w:val="0"/>
      </w:pPr>
      <w:r>
        <w:t>A→B</w:t>
      </w:r>
    </w:p>
    <w:p w:rsidR="00FD0683" w:rsidRDefault="00FD0683" w:rsidP="00FD0683">
      <w:pPr>
        <w:pStyle w:val="a4"/>
        <w:numPr>
          <w:ilvl w:val="0"/>
          <w:numId w:val="4"/>
        </w:numPr>
        <w:bidi w:val="0"/>
      </w:pPr>
      <w:r>
        <w:t>C→E</w:t>
      </w:r>
    </w:p>
    <w:p w:rsidR="00BB602B" w:rsidRDefault="00BB602B" w:rsidP="00BB602B">
      <w:pPr>
        <w:pStyle w:val="a4"/>
        <w:numPr>
          <w:ilvl w:val="0"/>
          <w:numId w:val="4"/>
        </w:numPr>
        <w:bidi w:val="0"/>
      </w:pPr>
      <w:r>
        <w:t>C→E</w:t>
      </w:r>
    </w:p>
    <w:p w:rsidR="00FD0683" w:rsidRDefault="00FD0683" w:rsidP="00FD0683">
      <w:pPr>
        <w:pStyle w:val="a4"/>
        <w:numPr>
          <w:ilvl w:val="0"/>
          <w:numId w:val="4"/>
        </w:numPr>
        <w:bidi w:val="0"/>
      </w:pPr>
      <w:r>
        <w:t>E→A</w:t>
      </w:r>
    </w:p>
    <w:p w:rsidR="00FD0683" w:rsidRDefault="00FD0683" w:rsidP="00FD0683">
      <w:pPr>
        <w:pStyle w:val="a4"/>
        <w:numPr>
          <w:ilvl w:val="0"/>
          <w:numId w:val="4"/>
        </w:numPr>
        <w:bidi w:val="0"/>
      </w:pPr>
      <w:proofErr w:type="gramStart"/>
      <w:r>
        <w:t>B,E</w:t>
      </w:r>
      <w:proofErr w:type="gramEnd"/>
      <w:r>
        <w:t>→F</w:t>
      </w:r>
    </w:p>
    <w:p w:rsidR="00FD0683" w:rsidRDefault="00FD0683" w:rsidP="00FD0683">
      <w:pPr>
        <w:pStyle w:val="a4"/>
        <w:numPr>
          <w:ilvl w:val="0"/>
          <w:numId w:val="4"/>
        </w:numPr>
        <w:bidi w:val="0"/>
      </w:pPr>
      <w:r>
        <w:t>H→D</w:t>
      </w:r>
    </w:p>
    <w:p w:rsidR="00BB602B" w:rsidRDefault="00BB602B" w:rsidP="00BB602B">
      <w:pPr>
        <w:pStyle w:val="a4"/>
        <w:numPr>
          <w:ilvl w:val="0"/>
          <w:numId w:val="4"/>
        </w:numPr>
        <w:bidi w:val="0"/>
      </w:pPr>
      <w:r>
        <w:t>H→A</w:t>
      </w:r>
    </w:p>
    <w:p w:rsidR="00FD0683" w:rsidRDefault="00FD0683" w:rsidP="00FD0683">
      <w:pPr>
        <w:pStyle w:val="a4"/>
        <w:numPr>
          <w:ilvl w:val="0"/>
          <w:numId w:val="4"/>
        </w:numPr>
        <w:bidi w:val="0"/>
      </w:pPr>
      <w:r>
        <w:t>B→A</w:t>
      </w:r>
    </w:p>
    <w:p w:rsidR="00FD0683" w:rsidRDefault="00FD0683" w:rsidP="00FD0683">
      <w:pPr>
        <w:rPr>
          <w:rtl/>
        </w:rPr>
      </w:pPr>
      <w:bookmarkStart w:id="1" w:name="_Hlk514702490"/>
      <w:r w:rsidRPr="00FD0683">
        <w:rPr>
          <w:rtl/>
        </w:rPr>
        <w:t xml:space="preserve">כעת, נוכל לשלב את התלויות על מנת למצוא את התלויות הלא </w:t>
      </w:r>
      <w:proofErr w:type="spellStart"/>
      <w:r w:rsidRPr="00FD0683">
        <w:rPr>
          <w:rtl/>
        </w:rPr>
        <w:t>טריוואליות</w:t>
      </w:r>
      <w:proofErr w:type="spellEnd"/>
      <w:r>
        <w:rPr>
          <w:rFonts w:hint="cs"/>
        </w:rPr>
        <w:t xml:space="preserve">  </w:t>
      </w:r>
      <w:r>
        <w:rPr>
          <w:rFonts w:hint="cs"/>
          <w:rtl/>
        </w:rPr>
        <w:t>:</w:t>
      </w:r>
    </w:p>
    <w:bookmarkEnd w:id="1"/>
    <w:p w:rsidR="00D82EFE" w:rsidRDefault="00D82EFE" w:rsidP="00FD0683">
      <w:pPr>
        <w:rPr>
          <w:rtl/>
        </w:rPr>
      </w:pPr>
    </w:p>
    <w:p w:rsidR="00FD0683" w:rsidRPr="00FD0683" w:rsidRDefault="00FD0683" w:rsidP="00FD0683">
      <w:pPr>
        <w:rPr>
          <w:rtl/>
        </w:rPr>
      </w:pPr>
    </w:p>
    <w:p w:rsidR="000839BB" w:rsidRDefault="000839BB" w:rsidP="00BC192C">
      <w:pPr>
        <w:rPr>
          <w:b/>
          <w:bCs/>
          <w:u w:val="single"/>
          <w:rtl/>
        </w:rPr>
      </w:pPr>
    </w:p>
    <w:p w:rsidR="000839BB" w:rsidRDefault="000839BB" w:rsidP="00BC192C">
      <w:pPr>
        <w:rPr>
          <w:b/>
          <w:bCs/>
          <w:u w:val="single"/>
          <w:rtl/>
        </w:rPr>
      </w:pPr>
    </w:p>
    <w:p w:rsidR="000839BB" w:rsidRDefault="000839BB" w:rsidP="00BC192C">
      <w:pPr>
        <w:rPr>
          <w:b/>
          <w:bCs/>
          <w:u w:val="single"/>
          <w:rtl/>
        </w:rPr>
      </w:pPr>
    </w:p>
    <w:p w:rsidR="000839BB" w:rsidRPr="00BC192C" w:rsidRDefault="000839BB" w:rsidP="00BC192C">
      <w:pPr>
        <w:rPr>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0839BB">
      <w:pPr>
        <w:rPr>
          <w:b/>
          <w:bCs/>
          <w:u w:val="single"/>
          <w:rtl/>
        </w:rPr>
      </w:pPr>
    </w:p>
    <w:p w:rsidR="00C97034" w:rsidRDefault="00C97034" w:rsidP="00C97034">
      <w:pPr>
        <w:rPr>
          <w:b/>
          <w:bCs/>
          <w:u w:val="single"/>
          <w:rtl/>
        </w:rPr>
      </w:pPr>
      <w:r w:rsidRPr="00F571B2">
        <w:rPr>
          <w:rFonts w:hint="cs"/>
          <w:b/>
          <w:bCs/>
          <w:u w:val="single"/>
          <w:rtl/>
        </w:rPr>
        <w:t xml:space="preserve">שאלה </w:t>
      </w:r>
      <w:r>
        <w:rPr>
          <w:rFonts w:hint="cs"/>
          <w:b/>
          <w:bCs/>
          <w:u w:val="single"/>
          <w:rtl/>
        </w:rPr>
        <w:t>2</w:t>
      </w:r>
      <w:r w:rsidRPr="00F571B2">
        <w:rPr>
          <w:rFonts w:hint="cs"/>
          <w:b/>
          <w:bCs/>
          <w:u w:val="single"/>
          <w:rtl/>
        </w:rPr>
        <w:t>:</w:t>
      </w:r>
    </w:p>
    <w:p w:rsidR="00D32959" w:rsidRPr="00D32959" w:rsidRDefault="00D32959" w:rsidP="00D32959">
      <w:pPr>
        <w:contextualSpacing/>
        <w:rPr>
          <w:rFonts w:hint="cs"/>
          <w:rtl/>
        </w:rPr>
      </w:pPr>
      <w:r>
        <w:t>R = {A, B, C, D, E, F}</w:t>
      </w:r>
    </w:p>
    <w:p w:rsidR="00C97034" w:rsidRDefault="00C97034" w:rsidP="00C97034">
      <w:pPr>
        <w:rPr>
          <w:b/>
          <w:bCs/>
          <w:u w:val="single"/>
          <w:rtl/>
        </w:rPr>
      </w:pPr>
      <w:r>
        <w:rPr>
          <w:rFonts w:hint="cs"/>
          <w:b/>
          <w:bCs/>
          <w:u w:val="single"/>
          <w:rtl/>
        </w:rPr>
        <w:t xml:space="preserve">פתרון </w:t>
      </w:r>
      <w:r>
        <w:rPr>
          <w:b/>
          <w:bCs/>
          <w:u w:val="single"/>
        </w:rPr>
        <w:t>a</w:t>
      </w:r>
      <w:r>
        <w:rPr>
          <w:rFonts w:hint="cs"/>
          <w:b/>
          <w:bCs/>
          <w:u w:val="single"/>
          <w:rtl/>
        </w:rPr>
        <w:t>:</w:t>
      </w:r>
    </w:p>
    <w:p w:rsidR="00C97034" w:rsidRPr="00D32959" w:rsidRDefault="00D32959" w:rsidP="00D32959">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D32959" w:rsidTr="00D46DAB">
        <w:trPr>
          <w:jc w:val="center"/>
        </w:trPr>
        <w:tc>
          <w:tcPr>
            <w:tcW w:w="2067" w:type="dxa"/>
          </w:tcPr>
          <w:p w:rsidR="00D32959" w:rsidRDefault="00D32959" w:rsidP="00D46DAB">
            <w:pPr>
              <w:bidi w:val="0"/>
              <w:jc w:val="center"/>
              <w:rPr>
                <w:rtl/>
              </w:rPr>
            </w:pPr>
            <w:r>
              <w:rPr>
                <w:rFonts w:hint="cs"/>
              </w:rPr>
              <w:t>R</w:t>
            </w:r>
          </w:p>
        </w:tc>
        <w:tc>
          <w:tcPr>
            <w:tcW w:w="2122" w:type="dxa"/>
          </w:tcPr>
          <w:p w:rsidR="00D32959" w:rsidRDefault="00D32959" w:rsidP="00D46DAB">
            <w:pPr>
              <w:bidi w:val="0"/>
              <w:jc w:val="center"/>
              <w:rPr>
                <w:rtl/>
              </w:rPr>
            </w:pPr>
            <w:r>
              <w:rPr>
                <w:rFonts w:hint="cs"/>
              </w:rPr>
              <w:t>M</w:t>
            </w:r>
          </w:p>
        </w:tc>
        <w:tc>
          <w:tcPr>
            <w:tcW w:w="2131" w:type="dxa"/>
          </w:tcPr>
          <w:p w:rsidR="00D32959" w:rsidRDefault="00D32959" w:rsidP="00D46DAB">
            <w:pPr>
              <w:bidi w:val="0"/>
              <w:jc w:val="center"/>
              <w:rPr>
                <w:rtl/>
              </w:rPr>
            </w:pPr>
            <w:r>
              <w:rPr>
                <w:rFonts w:hint="cs"/>
              </w:rPr>
              <w:t>L</w:t>
            </w:r>
          </w:p>
        </w:tc>
      </w:tr>
      <w:tr w:rsidR="00D32959" w:rsidTr="00D46DAB">
        <w:trPr>
          <w:jc w:val="center"/>
        </w:trPr>
        <w:tc>
          <w:tcPr>
            <w:tcW w:w="2067" w:type="dxa"/>
          </w:tcPr>
          <w:p w:rsidR="00D32959" w:rsidRDefault="00D32959" w:rsidP="00D46DAB">
            <w:pPr>
              <w:bidi w:val="0"/>
              <w:jc w:val="center"/>
            </w:pPr>
            <w:r>
              <w:t>C</w:t>
            </w:r>
          </w:p>
        </w:tc>
        <w:tc>
          <w:tcPr>
            <w:tcW w:w="2122" w:type="dxa"/>
          </w:tcPr>
          <w:p w:rsidR="00D32959" w:rsidRPr="00F571B2" w:rsidRDefault="00D32959" w:rsidP="00D46DAB">
            <w:pPr>
              <w:bidi w:val="0"/>
              <w:jc w:val="center"/>
            </w:pPr>
            <w:proofErr w:type="gramStart"/>
            <w:r w:rsidRPr="00F571B2">
              <w:rPr>
                <w:rFonts w:hint="cs"/>
              </w:rPr>
              <w:t>B</w:t>
            </w:r>
            <w:r>
              <w:t>,D</w:t>
            </w:r>
            <w:proofErr w:type="gramEnd"/>
            <w:r>
              <w:t>,E,F</w:t>
            </w:r>
          </w:p>
        </w:tc>
        <w:tc>
          <w:tcPr>
            <w:tcW w:w="2131" w:type="dxa"/>
          </w:tcPr>
          <w:p w:rsidR="00D32959" w:rsidRDefault="00D32959" w:rsidP="00D46DAB">
            <w:pPr>
              <w:bidi w:val="0"/>
              <w:jc w:val="center"/>
            </w:pPr>
            <w:r>
              <w:t>A</w:t>
            </w:r>
          </w:p>
        </w:tc>
      </w:tr>
    </w:tbl>
    <w:p w:rsidR="00C97034" w:rsidRDefault="00C97034" w:rsidP="00C97034">
      <w:pPr>
        <w:rPr>
          <w:b/>
          <w:bCs/>
          <w:u w:val="single"/>
          <w:rtl/>
        </w:rPr>
      </w:pPr>
    </w:p>
    <w:p w:rsidR="00D32959" w:rsidRDefault="00D32959" w:rsidP="00C97034">
      <w:pPr>
        <w:rPr>
          <w:rtl/>
        </w:rPr>
      </w:pPr>
      <w:r>
        <w:rPr>
          <w:rFonts w:hint="cs"/>
          <w:rtl/>
        </w:rPr>
        <w:t>אפשר לראות ש</w:t>
      </w:r>
      <w:r>
        <w:rPr>
          <w:rFonts w:hint="cs"/>
        </w:rPr>
        <w:t>A</w:t>
      </w:r>
      <w:r>
        <w:rPr>
          <w:rFonts w:hint="cs"/>
          <w:rtl/>
        </w:rPr>
        <w:t xml:space="preserve"> בוודאות יה</w:t>
      </w:r>
      <w:r>
        <w:rPr>
          <w:rFonts w:hint="cs"/>
          <w:rtl/>
        </w:rPr>
        <w:t>יה</w:t>
      </w:r>
      <w:r>
        <w:rPr>
          <w:rFonts w:hint="cs"/>
          <w:rtl/>
        </w:rPr>
        <w:t xml:space="preserve"> במפתח כי לא ניתן לקבל אות</w:t>
      </w:r>
      <w:r>
        <w:rPr>
          <w:rFonts w:hint="cs"/>
          <w:rtl/>
        </w:rPr>
        <w:t>ו</w:t>
      </w:r>
      <w:r>
        <w:rPr>
          <w:rFonts w:hint="cs"/>
          <w:rtl/>
        </w:rPr>
        <w:t xml:space="preserve"> על ידי גרירה</w:t>
      </w:r>
      <w:r>
        <w:rPr>
          <w:rFonts w:hint="cs"/>
        </w:rPr>
        <w:t xml:space="preserve"> </w:t>
      </w:r>
      <w:r>
        <w:rPr>
          <w:rFonts w:hint="cs"/>
          <w:rtl/>
        </w:rPr>
        <w:t xml:space="preserve"> של אף איבר.</w:t>
      </w:r>
    </w:p>
    <w:p w:rsidR="00D32959" w:rsidRDefault="00643561" w:rsidP="00C97034">
      <w:pPr>
        <w:rPr>
          <w:rtl/>
        </w:rPr>
      </w:pPr>
      <w:r w:rsidRPr="00643561">
        <w:rPr>
          <w:rFonts w:hint="cs"/>
        </w:rPr>
        <w:t>A</w:t>
      </w:r>
      <w:r>
        <w:rPr>
          <w:rFonts w:hint="cs"/>
          <w:rtl/>
        </w:rPr>
        <w:t xml:space="preserve"> לבדו לא יכול להיות מפתח כיוון שהסגור שלו הוא לא כל האיברים ביחס.</w:t>
      </w:r>
    </w:p>
    <w:p w:rsidR="00643561" w:rsidRDefault="00643561" w:rsidP="00C97034">
      <w:pPr>
        <w:rPr>
          <w:rtl/>
        </w:rPr>
      </w:pPr>
      <w:r>
        <w:rPr>
          <w:rFonts w:hint="cs"/>
          <w:rtl/>
        </w:rPr>
        <w:t>לכן, נחפש את כל המפתחות המינימאליים ע"י שימוש בקבוצות מגודל אחד מעמודת ה</w:t>
      </w:r>
      <w:r>
        <w:rPr>
          <w:rFonts w:hint="cs"/>
        </w:rPr>
        <w:t>M</w:t>
      </w:r>
      <w:r>
        <w:rPr>
          <w:rFonts w:hint="cs"/>
          <w:rtl/>
        </w:rPr>
        <w:t xml:space="preserve"> בטבלה.</w:t>
      </w:r>
    </w:p>
    <w:p w:rsidR="00643561" w:rsidRDefault="00643561" w:rsidP="00C97034">
      <w:pPr>
        <w:rPr>
          <w:rtl/>
        </w:rPr>
      </w:pPr>
      <w:r>
        <w:rPr>
          <w:rFonts w:hint="cs"/>
          <w:rtl/>
        </w:rPr>
        <w:t>האפשרויות שלנו הן:</w:t>
      </w:r>
    </w:p>
    <w:p w:rsidR="00643561" w:rsidRDefault="00643561" w:rsidP="00643561">
      <w:pPr>
        <w:bidi w:val="0"/>
      </w:pPr>
      <w:r>
        <w:t>(</w:t>
      </w:r>
      <w:proofErr w:type="gramStart"/>
      <w:r>
        <w:t>A,B</w:t>
      </w:r>
      <w:proofErr w:type="gramEnd"/>
      <w:r>
        <w:t>),</w:t>
      </w:r>
      <w:r w:rsidRPr="00643561">
        <w:t xml:space="preserve"> </w:t>
      </w:r>
      <w:r>
        <w:t>(A,</w:t>
      </w:r>
      <w:r>
        <w:t>D),</w:t>
      </w:r>
      <w:r w:rsidRPr="00643561">
        <w:t xml:space="preserve"> </w:t>
      </w:r>
      <w:r>
        <w:t>(A,</w:t>
      </w:r>
      <w:r>
        <w:t>E</w:t>
      </w:r>
      <w:r>
        <w:t>)</w:t>
      </w:r>
      <w:r>
        <w:t>,</w:t>
      </w:r>
      <w:r w:rsidRPr="00643561">
        <w:t xml:space="preserve"> </w:t>
      </w:r>
      <w:r>
        <w:t>(A,</w:t>
      </w:r>
      <w:r>
        <w:t>F</w:t>
      </w:r>
      <w:r>
        <w:t>)</w:t>
      </w:r>
    </w:p>
    <w:p w:rsidR="00643561" w:rsidRDefault="00E65E24" w:rsidP="00E65E24">
      <w:pPr>
        <w:rPr>
          <w:rtl/>
        </w:rPr>
      </w:pPr>
      <w:r>
        <w:rPr>
          <w:rFonts w:hint="cs"/>
          <w:rtl/>
        </w:rPr>
        <w:t>נבדוק את הסגורים שלהם:</w:t>
      </w:r>
    </w:p>
    <w:p w:rsidR="00E65E24" w:rsidRPr="00643561" w:rsidRDefault="00E65E24" w:rsidP="00E65E24">
      <w:pPr>
        <w:rPr>
          <w:rFonts w:hint="cs"/>
          <w:rtl/>
        </w:rPr>
      </w:pPr>
    </w:p>
    <w:p w:rsidR="00E65E24" w:rsidRPr="00E65E24" w:rsidRDefault="00E65E24" w:rsidP="00E65E24">
      <w:pPr>
        <w:bidi w:val="0"/>
      </w:pPr>
      <w:r>
        <w:t>(</w:t>
      </w:r>
      <w:proofErr w:type="gramStart"/>
      <w:r>
        <w:t>A,B</w:t>
      </w:r>
      <w:proofErr w:type="gramEnd"/>
      <w:r>
        <w:t>)</w:t>
      </w:r>
      <w:r>
        <w:rPr>
          <w:vertAlign w:val="superscript"/>
        </w:rPr>
        <w:t>+</w:t>
      </w:r>
      <w:r>
        <w:t xml:space="preserve"> = {</w:t>
      </w:r>
      <w:r w:rsidR="00977888">
        <w:t>A,B,C</w:t>
      </w:r>
      <w:r>
        <w:t>}</w:t>
      </w:r>
    </w:p>
    <w:p w:rsidR="00E65E24" w:rsidRDefault="00E65E24" w:rsidP="00E65E24">
      <w:pPr>
        <w:bidi w:val="0"/>
      </w:pPr>
      <w:r>
        <w:t>(</w:t>
      </w:r>
      <w:proofErr w:type="gramStart"/>
      <w:r>
        <w:t>A,D</w:t>
      </w:r>
      <w:proofErr w:type="gramEnd"/>
      <w:r>
        <w:t>)</w:t>
      </w:r>
      <w:r w:rsidRPr="00E65E24">
        <w:rPr>
          <w:vertAlign w:val="superscript"/>
        </w:rPr>
        <w:t xml:space="preserve"> </w:t>
      </w:r>
      <w:r>
        <w:rPr>
          <w:vertAlign w:val="superscript"/>
        </w:rPr>
        <w:t>+</w:t>
      </w:r>
      <w:r>
        <w:rPr>
          <w:vertAlign w:val="superscript"/>
        </w:rPr>
        <w:t xml:space="preserve"> </w:t>
      </w:r>
      <w:r>
        <w:t>= {</w:t>
      </w:r>
      <w:r w:rsidR="00977888">
        <w:t>A,D,B,C,E,F</w:t>
      </w:r>
      <w:r>
        <w:t>}</w:t>
      </w:r>
    </w:p>
    <w:p w:rsidR="00E65E24" w:rsidRDefault="00E65E24" w:rsidP="00E65E24">
      <w:pPr>
        <w:bidi w:val="0"/>
      </w:pPr>
      <w:r>
        <w:t>(</w:t>
      </w:r>
      <w:proofErr w:type="gramStart"/>
      <w:r>
        <w:t>A,E</w:t>
      </w:r>
      <w:proofErr w:type="gramEnd"/>
      <w:r>
        <w:t>)</w:t>
      </w:r>
      <w:r w:rsidRPr="00E65E24">
        <w:rPr>
          <w:vertAlign w:val="superscript"/>
        </w:rPr>
        <w:t xml:space="preserve"> </w:t>
      </w:r>
      <w:r>
        <w:rPr>
          <w:vertAlign w:val="superscript"/>
        </w:rPr>
        <w:t>+</w:t>
      </w:r>
      <w:r>
        <w:t xml:space="preserve"> = {</w:t>
      </w:r>
      <w:r w:rsidR="00977888">
        <w:t>A,E,B,C,F,D</w:t>
      </w:r>
      <w:r>
        <w:t>}</w:t>
      </w:r>
    </w:p>
    <w:p w:rsidR="00E65E24" w:rsidRDefault="00E65E24" w:rsidP="00E65E24">
      <w:pPr>
        <w:bidi w:val="0"/>
      </w:pPr>
      <w:r>
        <w:t>(</w:t>
      </w:r>
      <w:proofErr w:type="gramStart"/>
      <w:r>
        <w:t>A,F</w:t>
      </w:r>
      <w:proofErr w:type="gramEnd"/>
      <w:r>
        <w:t>)</w:t>
      </w:r>
      <w:r w:rsidRPr="00E65E24">
        <w:rPr>
          <w:vertAlign w:val="superscript"/>
        </w:rPr>
        <w:t xml:space="preserve"> </w:t>
      </w:r>
      <w:r>
        <w:rPr>
          <w:vertAlign w:val="superscript"/>
        </w:rPr>
        <w:t>+</w:t>
      </w:r>
      <w:r>
        <w:t xml:space="preserve"> = {</w:t>
      </w:r>
      <w:r w:rsidR="00977888">
        <w:t>A,F,B,C,D,E</w:t>
      </w:r>
      <w:r>
        <w:t>}</w:t>
      </w:r>
    </w:p>
    <w:p w:rsidR="00977888" w:rsidRDefault="00977888" w:rsidP="00977888">
      <w:pPr>
        <w:rPr>
          <w:rtl/>
        </w:rPr>
      </w:pPr>
      <w:r>
        <w:rPr>
          <w:rFonts w:hint="cs"/>
          <w:rtl/>
        </w:rPr>
        <w:t xml:space="preserve">כלומר, ניתן לראות ש </w:t>
      </w:r>
      <w:r>
        <w:t>(A,D),</w:t>
      </w:r>
      <w:r w:rsidRPr="00643561">
        <w:t xml:space="preserve"> </w:t>
      </w:r>
      <w:r>
        <w:t>(A,E),</w:t>
      </w:r>
      <w:r w:rsidRPr="00643561">
        <w:t xml:space="preserve"> </w:t>
      </w:r>
      <w:r>
        <w:t>(A,F)</w:t>
      </w:r>
      <w:r>
        <w:rPr>
          <w:rFonts w:hint="cs"/>
          <w:rtl/>
        </w:rPr>
        <w:t xml:space="preserve"> הם מועמדים למפתח.</w:t>
      </w:r>
    </w:p>
    <w:p w:rsidR="00977888" w:rsidRDefault="004F7A0D" w:rsidP="00977888">
      <w:pPr>
        <w:rPr>
          <w:rtl/>
        </w:rPr>
      </w:pPr>
      <w:r>
        <w:rPr>
          <w:rFonts w:hint="cs"/>
          <w:rtl/>
        </w:rPr>
        <w:t xml:space="preserve">נוכל לעצור כאן ולא לבדוק קבוצות בגודל </w:t>
      </w:r>
      <w:r w:rsidR="009B4843">
        <w:rPr>
          <w:rFonts w:hint="cs"/>
          <w:rtl/>
        </w:rPr>
        <w:t>3</w:t>
      </w:r>
      <w:r>
        <w:rPr>
          <w:rFonts w:hint="cs"/>
          <w:rtl/>
        </w:rPr>
        <w:t xml:space="preserve"> מכיוון שברור כי כל קבוצה בגודל </w:t>
      </w:r>
      <w:r w:rsidR="009B4843">
        <w:rPr>
          <w:rFonts w:hint="cs"/>
          <w:rtl/>
        </w:rPr>
        <w:t xml:space="preserve">3 שתכיל את </w:t>
      </w:r>
      <w:r w:rsidR="009B4843">
        <w:rPr>
          <w:rFonts w:hint="cs"/>
        </w:rPr>
        <w:t>A</w:t>
      </w:r>
      <w:r w:rsidR="009B4843">
        <w:rPr>
          <w:rFonts w:hint="cs"/>
          <w:rtl/>
        </w:rPr>
        <w:t xml:space="preserve"> ועוד שניים מהאיברים ב</w:t>
      </w:r>
      <w:r w:rsidR="009B4843">
        <w:rPr>
          <w:rFonts w:hint="cs"/>
        </w:rPr>
        <w:t>M</w:t>
      </w:r>
      <w:r w:rsidR="009B4843">
        <w:rPr>
          <w:rFonts w:hint="cs"/>
          <w:rtl/>
        </w:rPr>
        <w:t xml:space="preserve"> תגרור בוודאות את כל היחס אבל לא תהיה מינימאלית.</w:t>
      </w:r>
    </w:p>
    <w:p w:rsidR="00111B36" w:rsidRDefault="00FA7089" w:rsidP="00977888">
      <w:pPr>
        <w:rPr>
          <w:rtl/>
        </w:rPr>
      </w:pPr>
      <w:r>
        <w:rPr>
          <w:rFonts w:hint="cs"/>
          <w:rtl/>
        </w:rPr>
        <w:t>לכן סה"כ, המפתחות המינימאליים הם:</w:t>
      </w:r>
    </w:p>
    <w:p w:rsidR="0022015D" w:rsidRDefault="0022015D" w:rsidP="00977888">
      <w:pPr>
        <w:rPr>
          <w:rtl/>
        </w:rPr>
      </w:pPr>
      <w:r>
        <w:t>(</w:t>
      </w:r>
      <w:proofErr w:type="gramStart"/>
      <w:r>
        <w:t>A,D</w:t>
      </w:r>
      <w:proofErr w:type="gramEnd"/>
      <w:r>
        <w:t>),</w:t>
      </w:r>
      <w:r w:rsidRPr="00643561">
        <w:t xml:space="preserve"> </w:t>
      </w:r>
      <w:r>
        <w:t>(A,E),</w:t>
      </w:r>
      <w:r w:rsidRPr="00643561">
        <w:t xml:space="preserve"> </w:t>
      </w:r>
      <w:r>
        <w:t>(A,F)</w:t>
      </w:r>
      <w:r>
        <w:rPr>
          <w:rFonts w:hint="cs"/>
          <w:rtl/>
        </w:rPr>
        <w:t>.</w:t>
      </w:r>
    </w:p>
    <w:p w:rsidR="00C97034" w:rsidRDefault="00C97034" w:rsidP="00C97034">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2C1B33" w:rsidRDefault="002C1B33" w:rsidP="002C1B33">
      <w:pPr>
        <w:rPr>
          <w:rtl/>
        </w:rPr>
      </w:pPr>
      <w:r w:rsidRPr="00690957">
        <w:rPr>
          <w:rFonts w:hint="cs"/>
          <w:rtl/>
        </w:rPr>
        <w:t>ראשית,</w:t>
      </w:r>
      <w:r>
        <w:rPr>
          <w:rFonts w:hint="cs"/>
          <w:rtl/>
        </w:rPr>
        <w:t xml:space="preserve"> נסמן את התלויות באופן הבא:</w:t>
      </w:r>
    </w:p>
    <w:p w:rsidR="0022015D" w:rsidRPr="006C63DE" w:rsidRDefault="002C1B33" w:rsidP="002C1B33">
      <w:pPr>
        <w:pStyle w:val="a4"/>
        <w:numPr>
          <w:ilvl w:val="0"/>
          <w:numId w:val="5"/>
        </w:numPr>
        <w:bidi w:val="0"/>
      </w:pPr>
      <w:r w:rsidRPr="006C63DE">
        <w:t>A→B</w:t>
      </w:r>
    </w:p>
    <w:p w:rsidR="006C63DE" w:rsidRPr="006C63DE" w:rsidRDefault="006C63DE" w:rsidP="006C63DE">
      <w:pPr>
        <w:pStyle w:val="a4"/>
        <w:numPr>
          <w:ilvl w:val="0"/>
          <w:numId w:val="5"/>
        </w:numPr>
        <w:bidi w:val="0"/>
      </w:pPr>
      <w:r w:rsidRPr="006C63DE">
        <w:t>A→C</w:t>
      </w:r>
    </w:p>
    <w:p w:rsidR="002C1B33" w:rsidRPr="006C63DE" w:rsidRDefault="002C1B33" w:rsidP="002C1B33">
      <w:pPr>
        <w:pStyle w:val="a4"/>
        <w:numPr>
          <w:ilvl w:val="0"/>
          <w:numId w:val="5"/>
        </w:numPr>
        <w:bidi w:val="0"/>
      </w:pPr>
      <w:proofErr w:type="gramStart"/>
      <w:r w:rsidRPr="006C63DE">
        <w:t>B,D</w:t>
      </w:r>
      <w:proofErr w:type="gramEnd"/>
      <w:r w:rsidRPr="006C63DE">
        <w:t>→E</w:t>
      </w:r>
    </w:p>
    <w:p w:rsidR="002C1B33" w:rsidRPr="006C63DE" w:rsidRDefault="002C1B33" w:rsidP="002C1B33">
      <w:pPr>
        <w:pStyle w:val="a4"/>
        <w:numPr>
          <w:ilvl w:val="0"/>
          <w:numId w:val="5"/>
        </w:numPr>
        <w:bidi w:val="0"/>
      </w:pPr>
      <w:r w:rsidRPr="006C63DE">
        <w:t>E→F</w:t>
      </w:r>
    </w:p>
    <w:p w:rsidR="002C1B33" w:rsidRPr="006C63DE" w:rsidRDefault="002C1B33" w:rsidP="002C1B33">
      <w:pPr>
        <w:pStyle w:val="a4"/>
        <w:numPr>
          <w:ilvl w:val="0"/>
          <w:numId w:val="5"/>
        </w:numPr>
        <w:bidi w:val="0"/>
      </w:pPr>
      <w:r w:rsidRPr="006C63DE">
        <w:lastRenderedPageBreak/>
        <w:t>F→D</w:t>
      </w:r>
    </w:p>
    <w:p w:rsidR="002C1B33" w:rsidRDefault="002C1B33" w:rsidP="0069746A">
      <w:pPr>
        <w:rPr>
          <w:rtl/>
        </w:rPr>
      </w:pPr>
      <w:r w:rsidRPr="00FD0683">
        <w:rPr>
          <w:rtl/>
        </w:rPr>
        <w:t xml:space="preserve">כעת, נוכל לשלב את התלויות על מנת למצוא את התלויות הלא </w:t>
      </w:r>
      <w:proofErr w:type="spellStart"/>
      <w:r w:rsidRPr="00FD0683">
        <w:rPr>
          <w:rtl/>
        </w:rPr>
        <w:t>טריוואליות</w:t>
      </w:r>
      <w:proofErr w:type="spellEnd"/>
      <w:r>
        <w:rPr>
          <w:rFonts w:hint="cs"/>
        </w:rPr>
        <w:t xml:space="preserve">  </w:t>
      </w:r>
      <w:r>
        <w:rPr>
          <w:rFonts w:hint="cs"/>
          <w:rtl/>
        </w:rPr>
        <w:t>:</w:t>
      </w:r>
    </w:p>
    <w:p w:rsidR="006C63DE" w:rsidRDefault="006C63DE" w:rsidP="0069746A">
      <w:pPr>
        <w:rPr>
          <w:rFonts w:hint="cs"/>
          <w:rtl/>
        </w:rPr>
      </w:pPr>
    </w:p>
    <w:p w:rsidR="002C1B33" w:rsidRDefault="002C1B33" w:rsidP="0069746A">
      <w:pPr>
        <w:rPr>
          <w:rtl/>
        </w:rPr>
      </w:pPr>
    </w:p>
    <w:p w:rsidR="0069746A" w:rsidRDefault="0069746A" w:rsidP="002C1B33">
      <w:pPr>
        <w:ind w:left="360"/>
        <w:rPr>
          <w:rtl/>
        </w:rPr>
      </w:pPr>
    </w:p>
    <w:p w:rsidR="0069746A" w:rsidRDefault="0069746A" w:rsidP="002C1B33">
      <w:pPr>
        <w:ind w:left="360"/>
        <w:rPr>
          <w:rtl/>
        </w:rPr>
      </w:pPr>
    </w:p>
    <w:p w:rsidR="002C1B33" w:rsidRPr="002C1B33" w:rsidRDefault="002C1B33" w:rsidP="002C1B33">
      <w:pPr>
        <w:pStyle w:val="a4"/>
        <w:rPr>
          <w:rFonts w:hint="cs"/>
          <w:u w:val="single"/>
          <w:rtl/>
        </w:rPr>
      </w:pPr>
    </w:p>
    <w:p w:rsidR="0022015D" w:rsidRDefault="0022015D" w:rsidP="00C97034">
      <w:pPr>
        <w:rPr>
          <w:b/>
          <w:bCs/>
          <w:u w:val="single"/>
          <w:rtl/>
        </w:rPr>
      </w:pPr>
    </w:p>
    <w:p w:rsidR="0022015D" w:rsidRDefault="0022015D" w:rsidP="00C97034">
      <w:pPr>
        <w:rPr>
          <w:b/>
          <w:bCs/>
          <w:u w:val="single"/>
          <w:rtl/>
        </w:rPr>
      </w:pPr>
    </w:p>
    <w:p w:rsidR="00C97034" w:rsidRDefault="00C97034" w:rsidP="00C97034">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0839BB">
      <w:pPr>
        <w:rPr>
          <w:b/>
          <w:bCs/>
          <w:u w:val="single"/>
          <w:rtl/>
        </w:rPr>
      </w:pPr>
    </w:p>
    <w:p w:rsidR="00BC192C" w:rsidRPr="00F571B2" w:rsidRDefault="00BC192C" w:rsidP="00BC192C"/>
    <w:p w:rsidR="00F571B2" w:rsidRDefault="00F571B2">
      <w:pPr>
        <w:rPr>
          <w:rtl/>
        </w:rPr>
      </w:pPr>
    </w:p>
    <w:sectPr w:rsidR="00F571B2"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7DF" w:rsidRDefault="002727DF" w:rsidP="002C1B33">
      <w:pPr>
        <w:spacing w:after="0" w:line="240" w:lineRule="auto"/>
      </w:pPr>
      <w:r>
        <w:separator/>
      </w:r>
    </w:p>
  </w:endnote>
  <w:endnote w:type="continuationSeparator" w:id="0">
    <w:p w:rsidR="002727DF" w:rsidRDefault="002727DF"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7DF" w:rsidRDefault="002727DF" w:rsidP="002C1B33">
      <w:pPr>
        <w:spacing w:after="0" w:line="240" w:lineRule="auto"/>
      </w:pPr>
      <w:r>
        <w:separator/>
      </w:r>
    </w:p>
  </w:footnote>
  <w:footnote w:type="continuationSeparator" w:id="0">
    <w:p w:rsidR="002727DF" w:rsidRDefault="002727DF"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839BB"/>
    <w:rsid w:val="000D0131"/>
    <w:rsid w:val="00111B36"/>
    <w:rsid w:val="0022015D"/>
    <w:rsid w:val="002727DF"/>
    <w:rsid w:val="002C1B33"/>
    <w:rsid w:val="002F0870"/>
    <w:rsid w:val="003466CE"/>
    <w:rsid w:val="003A6472"/>
    <w:rsid w:val="004F7A0D"/>
    <w:rsid w:val="00534237"/>
    <w:rsid w:val="00607589"/>
    <w:rsid w:val="00643561"/>
    <w:rsid w:val="00690957"/>
    <w:rsid w:val="0069746A"/>
    <w:rsid w:val="006C63DE"/>
    <w:rsid w:val="007A130F"/>
    <w:rsid w:val="009640DF"/>
    <w:rsid w:val="00977888"/>
    <w:rsid w:val="009B4843"/>
    <w:rsid w:val="009D396B"/>
    <w:rsid w:val="00A72003"/>
    <w:rsid w:val="00BB602B"/>
    <w:rsid w:val="00BC192C"/>
    <w:rsid w:val="00C90B41"/>
    <w:rsid w:val="00C97034"/>
    <w:rsid w:val="00D32959"/>
    <w:rsid w:val="00D82EFE"/>
    <w:rsid w:val="00E65E24"/>
    <w:rsid w:val="00F13CA1"/>
    <w:rsid w:val="00F571B2"/>
    <w:rsid w:val="00FA7089"/>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FC66"/>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328</Words>
  <Characters>1645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avshalom.tam@gmail.com</cp:lastModifiedBy>
  <cp:revision>25</cp:revision>
  <dcterms:created xsi:type="dcterms:W3CDTF">2018-05-21T16:28:00Z</dcterms:created>
  <dcterms:modified xsi:type="dcterms:W3CDTF">2018-05-21T18:47:00Z</dcterms:modified>
</cp:coreProperties>
</file>