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DC2E" w14:textId="77777777" w:rsidR="00F311D0" w:rsidRPr="001C5BD6" w:rsidRDefault="00F311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                              </w:t>
      </w:r>
      <w:r w:rsidRPr="001C5BD6">
        <w:rPr>
          <w:rFonts w:ascii="Times New Roman" w:hAnsi="Times New Roman" w:cs="Times New Roman"/>
          <w:sz w:val="28"/>
          <w:szCs w:val="28"/>
          <w:lang w:val="en-US"/>
        </w:rPr>
        <w:t>EMPLOYEE RECORD SYSTEM</w:t>
      </w:r>
    </w:p>
    <w:p w14:paraId="3F83F745" w14:textId="77777777" w:rsidR="00AF54AF" w:rsidRPr="001C5BD6" w:rsidRDefault="00AF5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20242" w14:textId="25B22D63" w:rsidR="00163F5C" w:rsidRPr="001C5BD6" w:rsidRDefault="00163F5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u w:val="single"/>
          <w:lang w:val="en-US"/>
        </w:rPr>
        <w:t>ABSTRACT</w:t>
      </w:r>
      <w:r w:rsidR="00F311D0" w:rsidRPr="001C5BD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70B6A566" w14:textId="20AB082E" w:rsidR="00840163" w:rsidRPr="001C5BD6" w:rsidRDefault="00163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>This report provides the details of the employees working in certain company. Data provided in the system are name, ag</w:t>
      </w:r>
      <w:r w:rsidR="0031760D" w:rsidRPr="001C5B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, place </w:t>
      </w:r>
      <w:r w:rsidR="00470C31"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840163" w:rsidRPr="001C5BD6">
        <w:rPr>
          <w:rFonts w:ascii="Times New Roman" w:hAnsi="Times New Roman" w:cs="Times New Roman"/>
          <w:sz w:val="28"/>
          <w:szCs w:val="28"/>
          <w:lang w:val="en-US"/>
        </w:rPr>
        <w:t>ID of an employee. This helps the company to track the employees and the</w:t>
      </w:r>
      <w:r w:rsidR="00296A09" w:rsidRPr="001C5BD6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840163"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 record</w:t>
      </w:r>
      <w:r w:rsidR="0031760D" w:rsidRPr="001C5B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96A09"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 in a file</w:t>
      </w:r>
      <w:r w:rsidR="00840163" w:rsidRPr="001C5B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65EF3C" w14:textId="3D9E7F64" w:rsidR="00163F5C" w:rsidRPr="001C5BD6" w:rsidRDefault="008401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 The user can access in the system are:</w:t>
      </w:r>
    </w:p>
    <w:p w14:paraId="0489E637" w14:textId="3494EEE5" w:rsidR="00840163" w:rsidRPr="001C5BD6" w:rsidRDefault="00840163" w:rsidP="00840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Add a new record </w:t>
      </w:r>
    </w:p>
    <w:p w14:paraId="509D8588" w14:textId="46D815C6" w:rsidR="00840163" w:rsidRPr="001C5BD6" w:rsidRDefault="00840163" w:rsidP="00840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Delete a record </w:t>
      </w:r>
    </w:p>
    <w:p w14:paraId="6AC81F0C" w14:textId="1E3B1310" w:rsidR="00840163" w:rsidRPr="001C5BD6" w:rsidRDefault="00840163" w:rsidP="00840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>Modify a record</w:t>
      </w:r>
    </w:p>
    <w:p w14:paraId="58683673" w14:textId="08AD18D9" w:rsidR="00840163" w:rsidRPr="001C5BD6" w:rsidRDefault="00840163" w:rsidP="00840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>View all the records</w:t>
      </w:r>
    </w:p>
    <w:p w14:paraId="739EF2A1" w14:textId="54CAABFD" w:rsidR="00296A09" w:rsidRPr="001C5BD6" w:rsidRDefault="00296A09" w:rsidP="00296A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618CD" w14:textId="14F7E840" w:rsidR="00296A09" w:rsidRPr="001C5BD6" w:rsidRDefault="00296A09" w:rsidP="00296A0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INTRODUCTION </w:t>
      </w:r>
    </w:p>
    <w:p w14:paraId="52259DC8" w14:textId="38A1CCD2" w:rsidR="00296A09" w:rsidRPr="001C5BD6" w:rsidRDefault="00296A09" w:rsidP="00296A0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754E384" w14:textId="0D7E5824" w:rsidR="002A2280" w:rsidRPr="001C5BD6" w:rsidRDefault="00AA7C05" w:rsidP="00296A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The concept of record is not new. </w:t>
      </w:r>
      <w:r w:rsidR="005F5CFD" w:rsidRPr="001C5BD6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31760D"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5F5CFD" w:rsidRPr="001C5BD6">
        <w:rPr>
          <w:rFonts w:ascii="Times New Roman" w:hAnsi="Times New Roman" w:cs="Times New Roman"/>
          <w:sz w:val="28"/>
          <w:szCs w:val="28"/>
          <w:lang w:val="en-US"/>
        </w:rPr>
        <w:t>contain the information that is a valuabl</w:t>
      </w:r>
      <w:r w:rsidR="0031760D"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e resource and an important business asset. </w:t>
      </w:r>
      <w:r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The record of any system makes the user to access in much simple way. As the human brains cannot remember all the things, so making record makes </w:t>
      </w:r>
      <w:r w:rsidR="005F5CFD"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more </w:t>
      </w:r>
      <w:proofErr w:type="spellStart"/>
      <w:r w:rsidRPr="001C5BD6">
        <w:rPr>
          <w:rFonts w:ascii="Times New Roman" w:hAnsi="Times New Roman" w:cs="Times New Roman"/>
          <w:sz w:val="28"/>
          <w:szCs w:val="28"/>
          <w:lang w:val="en-US"/>
        </w:rPr>
        <w:t>memorizable</w:t>
      </w:r>
      <w:proofErr w:type="spellEnd"/>
      <w:r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5CFD" w:rsidRPr="001C5BD6">
        <w:rPr>
          <w:rFonts w:ascii="Times New Roman" w:hAnsi="Times New Roman" w:cs="Times New Roman"/>
          <w:sz w:val="28"/>
          <w:szCs w:val="28"/>
          <w:lang w:val="en-US"/>
        </w:rPr>
        <w:t>and clarity on how the thing performing.</w:t>
      </w:r>
      <w:r w:rsidR="0031760D"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 As in this currently evolving technology the work becomes much easy. We can easy store the details of any employee and can see his /her performance.</w:t>
      </w:r>
    </w:p>
    <w:p w14:paraId="43081D11" w14:textId="41EC39B1" w:rsidR="002A2280" w:rsidRPr="001C5BD6" w:rsidRDefault="002A2280" w:rsidP="00296A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>As we can’t say there are any disadvantages, everything as it’s pros and cons. But the advantages through this more compare to regular methods we are accessing.</w:t>
      </w:r>
    </w:p>
    <w:p w14:paraId="1E6E16F1" w14:textId="78494968" w:rsidR="002A2280" w:rsidRPr="001C5BD6" w:rsidRDefault="002A2280" w:rsidP="00296A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92094D" w14:textId="337BA5D1" w:rsidR="002A2280" w:rsidRPr="001C5BD6" w:rsidRDefault="002A2280" w:rsidP="00296A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35213" w14:textId="5AADE271" w:rsidR="002A2280" w:rsidRPr="001C5BD6" w:rsidRDefault="002A2280" w:rsidP="00296A0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ADVANTAGES </w:t>
      </w:r>
    </w:p>
    <w:p w14:paraId="5BD4E8BC" w14:textId="3FC11E37" w:rsidR="008D735C" w:rsidRPr="001C5BD6" w:rsidRDefault="008D735C" w:rsidP="008D73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Improve the employee engagement </w:t>
      </w:r>
    </w:p>
    <w:p w14:paraId="2BFB382C" w14:textId="153661C9" w:rsidR="008D735C" w:rsidRPr="001C5BD6" w:rsidRDefault="008D735C" w:rsidP="008D73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>Good employee engagement helps boost productivity, encourages better customer satisfaction keeps your best employees around, enhances the company culture, and creates total success company-wide.</w:t>
      </w:r>
    </w:p>
    <w:p w14:paraId="62522646" w14:textId="77777777" w:rsidR="008D735C" w:rsidRPr="001C5BD6" w:rsidRDefault="008D735C" w:rsidP="008D73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19D74A" w14:textId="4F31B73C" w:rsidR="008D735C" w:rsidRPr="001C5BD6" w:rsidRDefault="008D735C" w:rsidP="001C5BD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9C5D863" w14:textId="79E70A93" w:rsidR="001C5BD6" w:rsidRPr="001C5BD6" w:rsidRDefault="001C5BD6" w:rsidP="001C5B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Less paperwork </w:t>
      </w:r>
    </w:p>
    <w:p w14:paraId="1C12395A" w14:textId="055CA7F2" w:rsidR="008D735C" w:rsidRPr="001C5BD6" w:rsidRDefault="001C5BD6" w:rsidP="001C5B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8D735C"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employee details are </w:t>
      </w:r>
      <w:r w:rsidR="00E33DB8"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customized to meet the needs of specific department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      </w:t>
      </w:r>
      <w:r w:rsidR="00E33DB8"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reducing of paper work is possible. This frees up a lot of time both focus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33DB8" w:rsidRPr="001C5BD6">
        <w:rPr>
          <w:rFonts w:ascii="Times New Roman" w:hAnsi="Times New Roman" w:cs="Times New Roman"/>
          <w:sz w:val="28"/>
          <w:szCs w:val="28"/>
          <w:lang w:val="en-US"/>
        </w:rPr>
        <w:t>on the areas needed instead of wasting time on paper work.</w:t>
      </w:r>
    </w:p>
    <w:p w14:paraId="04D7A381" w14:textId="77777777" w:rsidR="00E33DB8" w:rsidRPr="001C5BD6" w:rsidRDefault="00E33DB8" w:rsidP="008D73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2A7257" w14:textId="2C2E1A79" w:rsidR="00E33DB8" w:rsidRPr="001C5BD6" w:rsidRDefault="00E33DB8" w:rsidP="00E33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 xml:space="preserve">Helps the employee to develop the skills </w:t>
      </w:r>
    </w:p>
    <w:p w14:paraId="7FBA603B" w14:textId="77777777" w:rsidR="00E33DB8" w:rsidRPr="001C5BD6" w:rsidRDefault="00E33DB8" w:rsidP="00E33DB8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FF86D51" w14:textId="69F138A0" w:rsidR="00E33DB8" w:rsidRPr="001C5BD6" w:rsidRDefault="00E33DB8" w:rsidP="00E33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>Create a smooth onboarding process</w:t>
      </w:r>
    </w:p>
    <w:p w14:paraId="2AC32C29" w14:textId="77777777" w:rsidR="003B3A2E" w:rsidRPr="001C5BD6" w:rsidRDefault="003B3A2E" w:rsidP="003B3A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0403878" w14:textId="30A153D8" w:rsidR="003B3A2E" w:rsidRPr="001C5BD6" w:rsidRDefault="003B3A2E" w:rsidP="00E33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lang w:val="en-US"/>
        </w:rPr>
        <w:t>Very few manual errors and higher</w:t>
      </w:r>
      <w:r w:rsidRPr="001C5BD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C5BD6">
        <w:rPr>
          <w:rFonts w:ascii="Times New Roman" w:hAnsi="Times New Roman" w:cs="Times New Roman"/>
          <w:sz w:val="28"/>
          <w:szCs w:val="28"/>
          <w:lang w:val="en-US"/>
        </w:rPr>
        <w:t>productivity</w:t>
      </w:r>
      <w:r w:rsidRPr="001C5BD6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64D8C19D" w14:textId="77777777" w:rsidR="003B3A2E" w:rsidRPr="001C5BD6" w:rsidRDefault="003B3A2E" w:rsidP="003B3A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1A526C" w14:textId="77777777" w:rsidR="003B3A2E" w:rsidRPr="001C5BD6" w:rsidRDefault="003B3A2E" w:rsidP="003B3A2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600B529" w14:textId="44308511" w:rsidR="003B3A2E" w:rsidRPr="001C5BD6" w:rsidRDefault="00734A9D" w:rsidP="00734A9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BD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CONCLUSION  </w:t>
      </w:r>
    </w:p>
    <w:p w14:paraId="7E502A22" w14:textId="77777777" w:rsidR="00054E83" w:rsidRPr="001C5BD6" w:rsidRDefault="00054E83" w:rsidP="00734A9D">
      <w:pPr>
        <w:rPr>
          <w:rFonts w:ascii="Times New Roman" w:hAnsi="Times New Roman" w:cs="Times New Roman"/>
          <w:sz w:val="28"/>
          <w:szCs w:val="28"/>
        </w:rPr>
      </w:pPr>
      <w:r w:rsidRPr="001C5BD6">
        <w:rPr>
          <w:rFonts w:ascii="Times New Roman" w:hAnsi="Times New Roman" w:cs="Times New Roman"/>
          <w:sz w:val="28"/>
          <w:szCs w:val="28"/>
        </w:rPr>
        <w:t xml:space="preserve">The report’s content comprises the whole task solution, starting from the programming environments have been selected, going through the database, the application’s </w:t>
      </w:r>
      <w:proofErr w:type="spellStart"/>
      <w:r w:rsidRPr="001C5BD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1C5BD6">
        <w:rPr>
          <w:rFonts w:ascii="Times New Roman" w:hAnsi="Times New Roman" w:cs="Times New Roman"/>
          <w:sz w:val="28"/>
          <w:szCs w:val="28"/>
        </w:rPr>
        <w:t xml:space="preserve"> and construction, and finishing with the code-implementation and test-samples.</w:t>
      </w:r>
    </w:p>
    <w:p w14:paraId="146DB0F3" w14:textId="1CAA3502" w:rsidR="00054E83" w:rsidRPr="001C5BD6" w:rsidRDefault="00054E83" w:rsidP="00734A9D">
      <w:pPr>
        <w:rPr>
          <w:rFonts w:ascii="Times New Roman" w:hAnsi="Times New Roman" w:cs="Times New Roman"/>
          <w:sz w:val="28"/>
          <w:szCs w:val="28"/>
        </w:rPr>
      </w:pPr>
      <w:r w:rsidRPr="001C5BD6">
        <w:rPr>
          <w:rFonts w:ascii="Times New Roman" w:hAnsi="Times New Roman" w:cs="Times New Roman"/>
          <w:sz w:val="28"/>
          <w:szCs w:val="28"/>
        </w:rPr>
        <w:t xml:space="preserve"> Apparently, the role of such systems is basic and essential within each company that wants to keep a really good control and record concerning its personnel data, functionality and performance on all levels in its structure. As a future work, some additional stuff could be implemented and integrated into the application code making it much more reliable and flexible</w:t>
      </w:r>
    </w:p>
    <w:p w14:paraId="510066AD" w14:textId="105FCC8E" w:rsidR="00054E83" w:rsidRPr="001C5BD6" w:rsidRDefault="00054E83" w:rsidP="00734A9D">
      <w:pPr>
        <w:rPr>
          <w:rFonts w:ascii="Times New Roman" w:hAnsi="Times New Roman" w:cs="Times New Roman"/>
          <w:sz w:val="28"/>
          <w:szCs w:val="28"/>
        </w:rPr>
      </w:pPr>
      <w:r w:rsidRPr="001C5BD6">
        <w:rPr>
          <w:rFonts w:ascii="Times New Roman" w:hAnsi="Times New Roman" w:cs="Times New Roman"/>
          <w:sz w:val="28"/>
          <w:szCs w:val="28"/>
        </w:rPr>
        <w:t xml:space="preserve">Having the employee data is a great asset to </w:t>
      </w:r>
      <w:proofErr w:type="gramStart"/>
      <w:r w:rsidRPr="001C5BD6">
        <w:rPr>
          <w:rFonts w:ascii="Times New Roman" w:hAnsi="Times New Roman" w:cs="Times New Roman"/>
          <w:sz w:val="28"/>
          <w:szCs w:val="28"/>
        </w:rPr>
        <w:t>company ,</w:t>
      </w:r>
      <w:proofErr w:type="gramEnd"/>
      <w:r w:rsidRPr="001C5BD6">
        <w:rPr>
          <w:rFonts w:ascii="Times New Roman" w:hAnsi="Times New Roman" w:cs="Times New Roman"/>
          <w:sz w:val="28"/>
          <w:szCs w:val="28"/>
        </w:rPr>
        <w:t xml:space="preserve"> so its just not any programming business.</w:t>
      </w:r>
    </w:p>
    <w:p w14:paraId="771E2430" w14:textId="77777777" w:rsidR="00054E83" w:rsidRPr="001C5BD6" w:rsidRDefault="00054E83" w:rsidP="00734A9D">
      <w:pPr>
        <w:rPr>
          <w:rFonts w:ascii="Times New Roman" w:hAnsi="Times New Roman" w:cs="Times New Roman"/>
          <w:sz w:val="28"/>
          <w:szCs w:val="28"/>
        </w:rPr>
      </w:pPr>
    </w:p>
    <w:p w14:paraId="39A2B244" w14:textId="77777777" w:rsidR="00054E83" w:rsidRPr="001C5BD6" w:rsidRDefault="00054E83" w:rsidP="00734A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7B7D5" w14:textId="77777777" w:rsidR="00734A9D" w:rsidRPr="001C5BD6" w:rsidRDefault="00734A9D" w:rsidP="00734A9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77EF53" w14:textId="77777777" w:rsidR="00E33DB8" w:rsidRPr="001C5BD6" w:rsidRDefault="00E33DB8" w:rsidP="00E33D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908EA60" w14:textId="77777777" w:rsidR="00E33DB8" w:rsidRPr="001C5BD6" w:rsidRDefault="00E33DB8" w:rsidP="008D73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E362C4" w14:textId="796AE73F" w:rsidR="008D735C" w:rsidRPr="008D735C" w:rsidRDefault="008D735C" w:rsidP="008D735C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     </w:t>
      </w:r>
    </w:p>
    <w:p w14:paraId="210C959B" w14:textId="77777777" w:rsidR="003B3A2E" w:rsidRPr="003B3A2E" w:rsidRDefault="003B3A2E" w:rsidP="003B3A2E">
      <w:pPr>
        <w:rPr>
          <w:lang w:val="en-US"/>
        </w:rPr>
      </w:pPr>
    </w:p>
    <w:p w14:paraId="47264FA0" w14:textId="77777777" w:rsidR="00840163" w:rsidRPr="00163F5C" w:rsidRDefault="00840163">
      <w:pPr>
        <w:rPr>
          <w:lang w:val="en-US"/>
        </w:rPr>
      </w:pPr>
    </w:p>
    <w:p w14:paraId="5A30C593" w14:textId="1C187025" w:rsidR="00F311D0" w:rsidRDefault="00F311D0">
      <w:pPr>
        <w:rPr>
          <w:sz w:val="32"/>
          <w:szCs w:val="32"/>
          <w:lang w:val="en-US"/>
        </w:rPr>
      </w:pPr>
    </w:p>
    <w:p w14:paraId="709309D0" w14:textId="53EC709D" w:rsidR="00F311D0" w:rsidRDefault="00F311D0">
      <w:pPr>
        <w:rPr>
          <w:sz w:val="32"/>
          <w:szCs w:val="32"/>
          <w:lang w:val="en-US"/>
        </w:rPr>
      </w:pPr>
    </w:p>
    <w:p w14:paraId="30A92136" w14:textId="77777777" w:rsidR="00F311D0" w:rsidRPr="00F311D0" w:rsidRDefault="00F311D0">
      <w:pPr>
        <w:rPr>
          <w:sz w:val="32"/>
          <w:szCs w:val="32"/>
          <w:lang w:val="en-US"/>
        </w:rPr>
      </w:pPr>
    </w:p>
    <w:sectPr w:rsidR="00F311D0" w:rsidRPr="00F311D0" w:rsidSect="00F311D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C62"/>
    <w:multiLevelType w:val="hybridMultilevel"/>
    <w:tmpl w:val="165C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F21BE"/>
    <w:multiLevelType w:val="hybridMultilevel"/>
    <w:tmpl w:val="3DE28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1592B"/>
    <w:multiLevelType w:val="hybridMultilevel"/>
    <w:tmpl w:val="13086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71716"/>
    <w:multiLevelType w:val="hybridMultilevel"/>
    <w:tmpl w:val="937A1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D0"/>
    <w:rsid w:val="00054E83"/>
    <w:rsid w:val="00163F5C"/>
    <w:rsid w:val="001C5BD6"/>
    <w:rsid w:val="00296A09"/>
    <w:rsid w:val="002A2280"/>
    <w:rsid w:val="0031760D"/>
    <w:rsid w:val="003B3A2E"/>
    <w:rsid w:val="00470C31"/>
    <w:rsid w:val="005F5CFD"/>
    <w:rsid w:val="00734A9D"/>
    <w:rsid w:val="00840163"/>
    <w:rsid w:val="008D735C"/>
    <w:rsid w:val="00AA7C05"/>
    <w:rsid w:val="00AF54AF"/>
    <w:rsid w:val="00BC5445"/>
    <w:rsid w:val="00E33DB8"/>
    <w:rsid w:val="00F311D0"/>
    <w:rsid w:val="00FB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26F3"/>
  <w15:chartTrackingRefBased/>
  <w15:docId w15:val="{98FFBF75-016E-4634-843E-5496BCD8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KALVALA SHIVA TEJA - 2045</dc:creator>
  <cp:keywords/>
  <dc:description/>
  <cp:lastModifiedBy>Manasa</cp:lastModifiedBy>
  <cp:revision>3</cp:revision>
  <dcterms:created xsi:type="dcterms:W3CDTF">2021-09-08T11:55:00Z</dcterms:created>
  <dcterms:modified xsi:type="dcterms:W3CDTF">2021-09-08T14:39:00Z</dcterms:modified>
</cp:coreProperties>
</file>