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FC498F" w:rsidR="00FC498F" w:rsidP="00FC498F" w:rsidRDefault="00FC498F" w14:paraId="6955F06B" wp14:textId="77777777">
      <w:pPr>
        <w:pStyle w:val="a3"/>
        <w:ind w:firstLine="0"/>
        <w:jc w:val="center"/>
        <w:rPr>
          <w:rFonts w:eastAsia="TimesNewRomanPS-BoldMT" w:cs="Times New Roman"/>
          <w:szCs w:val="28"/>
        </w:rPr>
      </w:pPr>
      <w:r w:rsidRPr="00FC498F">
        <w:rPr>
          <w:rFonts w:cs="Times New Roman"/>
          <w:szCs w:val="28"/>
        </w:rPr>
        <w:tab/>
      </w:r>
      <w:r w:rsidRPr="00FC498F">
        <w:rPr>
          <w:rFonts w:eastAsia="TimesNewRomanPS-BoldMT" w:cs="Times New Roman"/>
          <w:szCs w:val="28"/>
        </w:rPr>
        <w:t>ГОСУДАРСТВЕННОЕ ОБРАЗОВАТЕЛЬНОЕ УЧРЕЖДЕНИЕ</w:t>
      </w:r>
    </w:p>
    <w:p xmlns:wp14="http://schemas.microsoft.com/office/word/2010/wordml" w:rsidRPr="00FC498F" w:rsidR="00FC498F" w:rsidP="00FC498F" w:rsidRDefault="00FC498F" w14:paraId="7165926F" wp14:textId="77777777">
      <w:pPr>
        <w:pStyle w:val="a3"/>
        <w:jc w:val="center"/>
        <w:rPr>
          <w:rFonts w:eastAsia="TimesNewRomanPS-BoldMT" w:cs="Times New Roman"/>
          <w:szCs w:val="28"/>
        </w:rPr>
      </w:pPr>
      <w:r w:rsidRPr="00FC498F">
        <w:rPr>
          <w:rFonts w:eastAsia="TimesNewRomanPS-BoldMT" w:cs="Times New Roman"/>
          <w:szCs w:val="28"/>
        </w:rPr>
        <w:t>ВЫСШЕГО ПРОФЕССИОНАЛЬНОГО ОБРАЗОВАНИЯ</w:t>
      </w:r>
    </w:p>
    <w:p xmlns:wp14="http://schemas.microsoft.com/office/word/2010/wordml" w:rsidRPr="00FC498F" w:rsidR="00FC498F" w:rsidP="00FC498F" w:rsidRDefault="00FC498F" w14:paraId="17CBD7B1" wp14:textId="77777777">
      <w:pPr>
        <w:pStyle w:val="a3"/>
        <w:ind w:firstLine="0"/>
        <w:jc w:val="center"/>
        <w:rPr>
          <w:rFonts w:eastAsia="TimesNewRomanPS-BoldMT" w:cs="Times New Roman"/>
          <w:szCs w:val="28"/>
        </w:rPr>
      </w:pPr>
      <w:r w:rsidRPr="00FC498F">
        <w:rPr>
          <w:rFonts w:eastAsia="TimesNewRomanPS-BoldMT" w:cs="Times New Roman"/>
          <w:szCs w:val="28"/>
        </w:rPr>
        <w:t>"ДОНЕЦКИЙ НАЦИОНАЛЬНЫЙ ТЕХНИЧЕСКИЙ УНИВЕРСИТЕТ"</w:t>
      </w:r>
    </w:p>
    <w:p xmlns:wp14="http://schemas.microsoft.com/office/word/2010/wordml" w:rsidRPr="00FC498F" w:rsidR="00FC498F" w:rsidP="00FC498F" w:rsidRDefault="00FC498F" w14:paraId="672A6659" wp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xmlns:wp14="http://schemas.microsoft.com/office/word/2010/wordml" w:rsidRPr="00FC498F" w:rsidR="00FC498F" w:rsidP="00FC498F" w:rsidRDefault="00FC498F" w14:paraId="0A37501D" wp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xmlns:wp14="http://schemas.microsoft.com/office/word/2010/wordml" w:rsidRPr="00FC498F" w:rsidR="00FC498F" w:rsidP="00FC498F" w:rsidRDefault="00FC498F" w14:paraId="5DAB6C7B" wp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xmlns:wp14="http://schemas.microsoft.com/office/word/2010/wordml" w:rsidRPr="00FC498F" w:rsidR="00FC498F" w:rsidP="00FC498F" w:rsidRDefault="00FC498F" w14:paraId="55ED2439" wp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FC498F">
        <w:rPr>
          <w:rFonts w:eastAsia="MS Mincho" w:cs="Times New Roman"/>
          <w:szCs w:val="28"/>
        </w:rPr>
        <w:t>Факультет КНТ</w:t>
      </w:r>
    </w:p>
    <w:p xmlns:wp14="http://schemas.microsoft.com/office/word/2010/wordml" w:rsidRPr="00FC498F" w:rsidR="00FC498F" w:rsidP="00FC498F" w:rsidRDefault="00FC498F" w14:paraId="4B18460F" wp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FC498F">
        <w:rPr>
          <w:rFonts w:eastAsia="MS Mincho" w:cs="Times New Roman"/>
          <w:szCs w:val="28"/>
        </w:rPr>
        <w:t>Кафедра ПИ</w:t>
      </w:r>
    </w:p>
    <w:p xmlns:wp14="http://schemas.microsoft.com/office/word/2010/wordml" w:rsidRPr="00FC498F" w:rsidR="00FC498F" w:rsidP="00FC498F" w:rsidRDefault="00FC498F" w14:paraId="02EB378F" wp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xmlns:wp14="http://schemas.microsoft.com/office/word/2010/wordml" w:rsidRPr="00FC498F" w:rsidR="00FC498F" w:rsidP="00FC498F" w:rsidRDefault="00FC498F" w14:paraId="6A05A809" wp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xmlns:wp14="http://schemas.microsoft.com/office/word/2010/wordml" w:rsidRPr="00FC498F" w:rsidR="00FC498F" w:rsidP="00FC498F" w:rsidRDefault="00FC498F" w14:paraId="5A39BBE3" wp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xmlns:wp14="http://schemas.microsoft.com/office/word/2010/wordml" w:rsidRPr="00FC498F" w:rsidR="00FC498F" w:rsidP="00FC498F" w:rsidRDefault="00FC498F" w14:paraId="41C8F396" wp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xmlns:wp14="http://schemas.microsoft.com/office/word/2010/wordml" w:rsidRPr="00FC498F" w:rsidR="00FC498F" w:rsidP="00FC498F" w:rsidRDefault="00FC498F" w14:paraId="72181F75" wp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FC498F">
        <w:rPr>
          <w:rFonts w:eastAsia="MS Mincho" w:cs="Times New Roman"/>
          <w:szCs w:val="28"/>
        </w:rPr>
        <w:t>Лабораторная работа №2</w:t>
      </w:r>
    </w:p>
    <w:p xmlns:wp14="http://schemas.microsoft.com/office/word/2010/wordml" w:rsidRPr="00FC498F" w:rsidR="00FC498F" w:rsidP="00FC498F" w:rsidRDefault="00FC498F" w14:paraId="1AF73E05" wp14:textId="77777777">
      <w:pPr>
        <w:pStyle w:val="Standard"/>
        <w:ind w:firstLine="0"/>
        <w:jc w:val="center"/>
        <w:rPr>
          <w:rFonts w:cs="Times New Roman"/>
          <w:szCs w:val="28"/>
        </w:rPr>
      </w:pPr>
      <w:r w:rsidRPr="00FC498F">
        <w:rPr>
          <w:rFonts w:eastAsia="MS Mincho" w:cs="Times New Roman"/>
          <w:bCs/>
          <w:szCs w:val="28"/>
        </w:rPr>
        <w:t>по курсу: «</w:t>
      </w:r>
      <w:r w:rsidRPr="00FC498F">
        <w:rPr>
          <w:rFonts w:cs="Times New Roman"/>
          <w:szCs w:val="28"/>
        </w:rPr>
        <w:t>Групповая динамика</w:t>
      </w:r>
      <w:r w:rsidRPr="00FC498F">
        <w:rPr>
          <w:rFonts w:eastAsia="MS Mincho" w:cs="Times New Roman"/>
          <w:bCs/>
          <w:szCs w:val="28"/>
          <w:lang w:val="uk-UA"/>
        </w:rPr>
        <w:t>»</w:t>
      </w:r>
    </w:p>
    <w:p xmlns:wp14="http://schemas.microsoft.com/office/word/2010/wordml" w:rsidRPr="00FC498F" w:rsidR="00FC498F" w:rsidP="00FC498F" w:rsidRDefault="00FC498F" w14:paraId="7ECD6605" wp14:textId="77777777">
      <w:pPr>
        <w:jc w:val="center"/>
        <w:rPr>
          <w:rFonts w:eastAsia="MS Mincho" w:cs="Times New Roman"/>
          <w:szCs w:val="28"/>
        </w:rPr>
      </w:pPr>
      <w:r w:rsidRPr="00FC498F">
        <w:rPr>
          <w:rFonts w:eastAsia="MS Mincho" w:cs="Times New Roman"/>
          <w:szCs w:val="28"/>
        </w:rPr>
        <w:t>по теме: «Пользовательские истории»</w:t>
      </w:r>
    </w:p>
    <w:p xmlns:wp14="http://schemas.microsoft.com/office/word/2010/wordml" w:rsidRPr="00FC498F" w:rsidR="00FC498F" w:rsidP="00FC498F" w:rsidRDefault="00FC498F" w14:paraId="72A3D3EC" wp14:textId="7777777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xmlns:wp14="http://schemas.microsoft.com/office/word/2010/wordml" w:rsidRPr="00FC498F" w:rsidR="00FC498F" w:rsidP="00FC498F" w:rsidRDefault="00FC498F" w14:paraId="0D0B940D" wp14:textId="7777777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xmlns:wp14="http://schemas.microsoft.com/office/word/2010/wordml" w:rsidRPr="00FC498F" w:rsidR="00FC498F" w:rsidP="00FC498F" w:rsidRDefault="00FC498F" w14:paraId="0E27B00A" wp14:textId="7777777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xmlns:wp14="http://schemas.microsoft.com/office/word/2010/wordml" w:rsidRPr="00FC498F" w:rsidR="00FC498F" w:rsidP="00FC498F" w:rsidRDefault="00FC498F" w14:paraId="6FC57985" wp14:textId="77777777">
      <w:pPr>
        <w:pStyle w:val="Standard"/>
        <w:ind w:firstLine="0"/>
        <w:jc w:val="right"/>
        <w:rPr>
          <w:rFonts w:cs="Times New Roman"/>
          <w:szCs w:val="28"/>
        </w:rPr>
      </w:pPr>
      <w:r w:rsidRPr="00FC498F">
        <w:rPr>
          <w:rFonts w:eastAsia="MS Mincho" w:cs="Times New Roman"/>
          <w:bCs/>
          <w:szCs w:val="28"/>
        </w:rPr>
        <w:t>Выполнил</w:t>
      </w:r>
      <w:r w:rsidRPr="00FC498F">
        <w:rPr>
          <w:rFonts w:eastAsia="MS Mincho" w:cs="Times New Roman"/>
          <w:bCs/>
          <w:szCs w:val="28"/>
          <w:lang w:val="uk-UA"/>
        </w:rPr>
        <w:t xml:space="preserve">: </w:t>
      </w:r>
    </w:p>
    <w:p xmlns:wp14="http://schemas.microsoft.com/office/word/2010/wordml" w:rsidRPr="00FC498F" w:rsidR="00FC498F" w:rsidP="00FC498F" w:rsidRDefault="00FC498F" w14:paraId="1A2120BF" wp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FC498F">
        <w:rPr>
          <w:rFonts w:eastAsia="MS Mincho" w:cs="Times New Roman"/>
          <w:bCs/>
          <w:szCs w:val="28"/>
        </w:rPr>
        <w:t>ст. гр. ПИ-18а</w:t>
      </w:r>
    </w:p>
    <w:p xmlns:wp14="http://schemas.microsoft.com/office/word/2010/wordml" w:rsidRPr="00FC498F" w:rsidR="00FC498F" w:rsidP="76306297" w:rsidRDefault="00FC498F" w14:paraId="31DA8A48" wp14:textId="59934E9E">
      <w:pPr>
        <w:pStyle w:val="Standard"/>
        <w:ind w:firstLine="0"/>
        <w:jc w:val="right"/>
        <w:rPr>
          <w:rFonts w:eastAsia="MS Mincho" w:cs="Times New Roman"/>
        </w:rPr>
      </w:pPr>
      <w:proofErr w:type="spellStart"/>
      <w:r w:rsidRPr="76306297" w:rsidR="76306297">
        <w:rPr>
          <w:rFonts w:eastAsia="MS Mincho" w:cs="Times New Roman"/>
        </w:rPr>
        <w:t>Дробоцкий</w:t>
      </w:r>
      <w:proofErr w:type="spellEnd"/>
      <w:r w:rsidRPr="76306297" w:rsidR="76306297">
        <w:rPr>
          <w:rFonts w:eastAsia="MS Mincho" w:cs="Times New Roman"/>
        </w:rPr>
        <w:t xml:space="preserve"> В. А.</w:t>
      </w:r>
    </w:p>
    <w:p xmlns:wp14="http://schemas.microsoft.com/office/word/2010/wordml" w:rsidRPr="00FC498F" w:rsidR="00FC498F" w:rsidP="00FC498F" w:rsidRDefault="00FC498F" w14:paraId="56DA10EA" wp14:textId="77777777">
      <w:pPr>
        <w:pStyle w:val="Standard"/>
        <w:ind w:firstLine="0"/>
        <w:jc w:val="right"/>
        <w:rPr>
          <w:rFonts w:cs="Times New Roman"/>
          <w:szCs w:val="28"/>
        </w:rPr>
      </w:pPr>
      <w:r w:rsidRPr="00FC498F">
        <w:rPr>
          <w:rFonts w:eastAsia="MS Mincho" w:cs="Times New Roman"/>
          <w:bCs/>
          <w:szCs w:val="28"/>
        </w:rPr>
        <w:t>Проверил</w:t>
      </w:r>
      <w:r w:rsidRPr="00FC498F">
        <w:rPr>
          <w:rFonts w:eastAsia="MS Mincho" w:cs="Times New Roman"/>
          <w:bCs/>
          <w:szCs w:val="28"/>
          <w:lang w:val="uk-UA"/>
        </w:rPr>
        <w:t>:</w:t>
      </w:r>
    </w:p>
    <w:p xmlns:wp14="http://schemas.microsoft.com/office/word/2010/wordml" w:rsidRPr="00FC498F" w:rsidR="00FC498F" w:rsidP="00FC498F" w:rsidRDefault="00FC498F" w14:paraId="332A0C14" wp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FC498F">
        <w:rPr>
          <w:rFonts w:eastAsia="MS Mincho" w:cs="Times New Roman"/>
          <w:bCs/>
          <w:szCs w:val="28"/>
        </w:rPr>
        <w:t>Грищенко В. И.</w:t>
      </w:r>
    </w:p>
    <w:p xmlns:wp14="http://schemas.microsoft.com/office/word/2010/wordml" w:rsidRPr="00FC498F" w:rsidR="00FC498F" w:rsidP="00FC498F" w:rsidRDefault="00FC498F" w14:paraId="60061E4C" wp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xmlns:wp14="http://schemas.microsoft.com/office/word/2010/wordml" w:rsidRPr="00FC498F" w:rsidR="00FC498F" w:rsidP="00FC498F" w:rsidRDefault="00FC498F" w14:paraId="44EAFD9C" wp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xmlns:wp14="http://schemas.microsoft.com/office/word/2010/wordml" w:rsidRPr="00FC498F" w:rsidR="00FC498F" w:rsidP="00FC498F" w:rsidRDefault="00FC498F" w14:paraId="4B94D5A5" wp14:textId="77777777">
      <w:pPr>
        <w:pStyle w:val="Standard"/>
        <w:ind w:firstLine="0"/>
        <w:rPr>
          <w:rFonts w:eastAsia="MS Mincho" w:cs="Times New Roman"/>
          <w:bCs/>
          <w:szCs w:val="28"/>
          <w:lang w:val="uk-UA"/>
        </w:rPr>
      </w:pPr>
    </w:p>
    <w:p xmlns:wp14="http://schemas.microsoft.com/office/word/2010/wordml" w:rsidRPr="00FC498F" w:rsidR="00FC498F" w:rsidP="00FC498F" w:rsidRDefault="00FC498F" w14:paraId="3DEEC669" wp14:textId="77777777">
      <w:pPr>
        <w:pStyle w:val="Standard"/>
        <w:ind w:firstLine="0"/>
        <w:rPr>
          <w:rFonts w:eastAsia="MS Mincho" w:cs="Times New Roman"/>
          <w:bCs/>
          <w:szCs w:val="28"/>
          <w:lang w:val="uk-UA"/>
        </w:rPr>
      </w:pPr>
    </w:p>
    <w:p xmlns:wp14="http://schemas.microsoft.com/office/word/2010/wordml" w:rsidRPr="00FC498F" w:rsidR="00FC498F" w:rsidP="00FC498F" w:rsidRDefault="00FC498F" w14:paraId="3656B9AB" wp14:textId="77777777">
      <w:pPr>
        <w:pStyle w:val="Standard"/>
        <w:ind w:firstLine="0"/>
        <w:rPr>
          <w:rFonts w:eastAsia="MS Mincho" w:cs="Times New Roman"/>
          <w:bCs/>
          <w:szCs w:val="28"/>
          <w:lang w:val="uk-UA"/>
        </w:rPr>
      </w:pPr>
    </w:p>
    <w:p xmlns:wp14="http://schemas.microsoft.com/office/word/2010/wordml" w:rsidRPr="00FC498F" w:rsidR="00FC498F" w:rsidP="00FC498F" w:rsidRDefault="00FC498F" w14:paraId="45FB0818" wp14:textId="77777777">
      <w:pPr>
        <w:pStyle w:val="Standard"/>
        <w:ind w:firstLine="0"/>
        <w:rPr>
          <w:rFonts w:eastAsia="MS Mincho" w:cs="Times New Roman"/>
          <w:bCs/>
          <w:szCs w:val="28"/>
          <w:lang w:val="uk-UA"/>
        </w:rPr>
      </w:pPr>
    </w:p>
    <w:p xmlns:wp14="http://schemas.microsoft.com/office/word/2010/wordml" w:rsidRPr="00FC498F" w:rsidR="00FC498F" w:rsidP="00FC498F" w:rsidRDefault="00FC498F" w14:paraId="75C0743A" wp14:textId="7777777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 w:rsidRPr="00FC498F">
        <w:rPr>
          <w:rFonts w:eastAsia="MS Mincho" w:cs="Times New Roman"/>
          <w:bCs/>
          <w:szCs w:val="28"/>
        </w:rPr>
        <w:t>ДОНЕЦК – 2020</w:t>
      </w:r>
    </w:p>
    <w:p xmlns:wp14="http://schemas.microsoft.com/office/word/2010/wordml" w:rsidRPr="00FC498F" w:rsidR="00FC498F" w:rsidP="00FC498F" w:rsidRDefault="00FC498F" w14:paraId="402F1719" wp14:textId="77777777">
      <w:pPr>
        <w:jc w:val="center"/>
        <w:rPr>
          <w:rFonts w:cs="Times New Roman"/>
          <w:szCs w:val="28"/>
        </w:rPr>
      </w:pPr>
      <w:r w:rsidRPr="00FC498F">
        <w:rPr>
          <w:rFonts w:cs="Times New Roman"/>
          <w:szCs w:val="28"/>
          <w:lang w:val="en-US"/>
        </w:rPr>
        <w:lastRenderedPageBreak/>
        <w:t>Users</w:t>
      </w:r>
      <w:r w:rsidRPr="00FC498F">
        <w:rPr>
          <w:rFonts w:cs="Times New Roman"/>
          <w:szCs w:val="28"/>
        </w:rPr>
        <w:t xml:space="preserve"> </w:t>
      </w:r>
      <w:r w:rsidRPr="00FC498F">
        <w:rPr>
          <w:rFonts w:cs="Times New Roman"/>
          <w:szCs w:val="28"/>
          <w:lang w:val="en-US"/>
        </w:rPr>
        <w:t>Story</w:t>
      </w:r>
    </w:p>
    <w:p xmlns:wp14="http://schemas.microsoft.com/office/word/2010/wordml" w:rsidRPr="00FC498F" w:rsidR="00FC498F" w:rsidP="00FC498F" w:rsidRDefault="00FC498F" w14:paraId="1DDB13CF" wp14:textId="77777777">
      <w:pPr>
        <w:jc w:val="center"/>
        <w:rPr>
          <w:rFonts w:cs="Times New Roman"/>
          <w:szCs w:val="28"/>
        </w:rPr>
      </w:pPr>
      <w:r w:rsidRPr="00FC498F">
        <w:rPr>
          <w:rFonts w:cs="Times New Roman"/>
          <w:szCs w:val="28"/>
        </w:rPr>
        <w:t>проект «</w:t>
      </w:r>
      <w:r w:rsidRPr="00FC498F">
        <w:rPr>
          <w:rFonts w:cs="Times New Roman"/>
          <w:szCs w:val="28"/>
        </w:rPr>
        <w:t>Работа с матрицами</w:t>
      </w:r>
      <w:r w:rsidRPr="00FC498F">
        <w:rPr>
          <w:rFonts w:cs="Times New Roman"/>
          <w:szCs w:val="28"/>
        </w:rPr>
        <w:t>»</w:t>
      </w:r>
    </w:p>
    <w:p xmlns:wp14="http://schemas.microsoft.com/office/word/2010/wordml" w:rsidRPr="00FC498F" w:rsidR="00FC498F" w:rsidP="00FC498F" w:rsidRDefault="00FC498F" w14:paraId="049F31CB" wp14:textId="77777777">
      <w:pPr>
        <w:jc w:val="center"/>
        <w:rPr>
          <w:rFonts w:cs="Times New Roman"/>
          <w:szCs w:val="28"/>
        </w:rPr>
      </w:pPr>
    </w:p>
    <w:p xmlns:wp14="http://schemas.microsoft.com/office/word/2010/wordml" w:rsidRPr="00E80B68" w:rsidR="0091033D" w:rsidP="00FC498F" w:rsidRDefault="00FC498F" w14:paraId="20C192AF" wp14:textId="77777777">
      <w:pPr>
        <w:pStyle w:val="a4"/>
        <w:numPr>
          <w:ilvl w:val="0"/>
          <w:numId w:val="1"/>
        </w:numPr>
      </w:pPr>
      <w:r>
        <w:rPr>
          <w:rFonts w:eastAsia="Times New Roman"/>
        </w:rPr>
        <w:t xml:space="preserve">Как </w:t>
      </w:r>
      <w:r>
        <w:rPr>
          <w:rFonts w:eastAsia="Times New Roman"/>
          <w:b/>
          <w:u w:val="single"/>
        </w:rPr>
        <w:t>пользователь</w:t>
      </w:r>
      <w:r>
        <w:rPr>
          <w:rFonts w:eastAsia="Times New Roman"/>
          <w:b/>
        </w:rPr>
        <w:t xml:space="preserve"> я хочу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 xml:space="preserve">редактировать матрицы </w:t>
      </w:r>
      <w:r w:rsidR="00E80B68">
        <w:rPr>
          <w:rFonts w:eastAsia="Times New Roman"/>
          <w:b/>
        </w:rPr>
        <w:t xml:space="preserve">так, чтобы </w:t>
      </w:r>
      <w:r w:rsidR="00E80B68">
        <w:rPr>
          <w:rFonts w:eastAsia="Times New Roman"/>
        </w:rPr>
        <w:t>была возможность добавлять или удалять одну, или группу строк/столбцов.</w:t>
      </w:r>
    </w:p>
    <w:p xmlns:wp14="http://schemas.microsoft.com/office/word/2010/wordml" w:rsidRPr="006109A2" w:rsidR="00E80B68" w:rsidP="00FC498F" w:rsidRDefault="00E80B68" w14:paraId="778B66DE" wp14:textId="77777777">
      <w:pPr>
        <w:pStyle w:val="a4"/>
        <w:numPr>
          <w:ilvl w:val="0"/>
          <w:numId w:val="1"/>
        </w:numPr>
      </w:pPr>
      <w:r>
        <w:rPr>
          <w:rFonts w:eastAsia="Times New Roman"/>
        </w:rPr>
        <w:t xml:space="preserve">Как </w:t>
      </w:r>
      <w:r>
        <w:rPr>
          <w:rFonts w:eastAsia="Times New Roman"/>
          <w:b/>
          <w:u w:val="single"/>
        </w:rPr>
        <w:t>пользователь</w:t>
      </w:r>
      <w:r>
        <w:rPr>
          <w:rFonts w:eastAsia="Times New Roman"/>
          <w:b/>
        </w:rPr>
        <w:t xml:space="preserve"> я </w:t>
      </w:r>
      <w:r w:rsidR="006109A2">
        <w:rPr>
          <w:rFonts w:eastAsia="Times New Roman"/>
          <w:b/>
        </w:rPr>
        <w:t>хочу</w:t>
      </w:r>
      <w:r w:rsidR="006109A2">
        <w:rPr>
          <w:rFonts w:eastAsia="Times New Roman"/>
        </w:rPr>
        <w:t xml:space="preserve"> использовать горячие клавиши </w:t>
      </w:r>
      <w:r w:rsidR="006109A2">
        <w:rPr>
          <w:rFonts w:eastAsia="Times New Roman"/>
          <w:b/>
        </w:rPr>
        <w:t>так, чтобы</w:t>
      </w:r>
      <w:r w:rsidR="006109A2">
        <w:rPr>
          <w:rFonts w:eastAsia="Times New Roman"/>
        </w:rPr>
        <w:t xml:space="preserve"> с помощью них производить удаление и добавление строк/столбцов.</w:t>
      </w:r>
    </w:p>
    <w:p xmlns:wp14="http://schemas.microsoft.com/office/word/2010/wordml" w:rsidRPr="006109A2" w:rsidR="006109A2" w:rsidP="006109A2" w:rsidRDefault="006109A2" w14:paraId="51B0EBC0" wp14:textId="77777777">
      <w:pPr>
        <w:pStyle w:val="a4"/>
        <w:numPr>
          <w:ilvl w:val="0"/>
          <w:numId w:val="1"/>
        </w:numPr>
      </w:pPr>
      <w:r>
        <w:rPr>
          <w:rFonts w:eastAsia="Times New Roman"/>
        </w:rPr>
        <w:t xml:space="preserve">Как </w:t>
      </w:r>
      <w:r>
        <w:rPr>
          <w:rFonts w:eastAsia="Times New Roman"/>
          <w:b/>
          <w:u w:val="single"/>
        </w:rPr>
        <w:t>пользователь</w:t>
      </w:r>
      <w:r>
        <w:rPr>
          <w:rFonts w:eastAsia="Times New Roman"/>
          <w:b/>
        </w:rPr>
        <w:t xml:space="preserve"> я хочу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 xml:space="preserve">иметь помощь внутри программа </w:t>
      </w:r>
      <w:r>
        <w:rPr>
          <w:rFonts w:eastAsia="Times New Roman"/>
          <w:b/>
        </w:rPr>
        <w:t xml:space="preserve">такую, чтобы </w:t>
      </w:r>
      <w:r>
        <w:rPr>
          <w:rFonts w:eastAsia="Times New Roman"/>
        </w:rPr>
        <w:t>в ней содержалось краткое описание математической операции.</w:t>
      </w:r>
    </w:p>
    <w:p xmlns:wp14="http://schemas.microsoft.com/office/word/2010/wordml" w:rsidRPr="00A34A29" w:rsidR="006109A2" w:rsidP="006109A2" w:rsidRDefault="006109A2" w14:paraId="64D081E3" wp14:textId="77777777">
      <w:pPr>
        <w:pStyle w:val="a4"/>
        <w:numPr>
          <w:ilvl w:val="0"/>
          <w:numId w:val="1"/>
        </w:numPr>
      </w:pPr>
      <w:r>
        <w:rPr>
          <w:rFonts w:eastAsia="Times New Roman"/>
        </w:rPr>
        <w:t xml:space="preserve">Как </w:t>
      </w:r>
      <w:r>
        <w:rPr>
          <w:rFonts w:eastAsia="Times New Roman"/>
          <w:b/>
          <w:u w:val="single"/>
        </w:rPr>
        <w:t>пользователь</w:t>
      </w:r>
      <w:r>
        <w:rPr>
          <w:rFonts w:eastAsia="Times New Roman"/>
          <w:b/>
        </w:rPr>
        <w:t xml:space="preserve"> я хочу</w:t>
      </w:r>
      <w:r>
        <w:rPr>
          <w:rFonts w:eastAsia="Times New Roman"/>
          <w:b/>
        </w:rPr>
        <w:t xml:space="preserve"> </w:t>
      </w:r>
      <w:r w:rsidR="00A34A29">
        <w:rPr>
          <w:rFonts w:eastAsia="Times New Roman"/>
        </w:rPr>
        <w:t xml:space="preserve">иметь результаты </w:t>
      </w:r>
      <w:r w:rsidR="00A34A29">
        <w:rPr>
          <w:rFonts w:eastAsia="Times New Roman"/>
          <w:b/>
        </w:rPr>
        <w:t>такие, чтобы</w:t>
      </w:r>
      <w:r w:rsidR="00A34A29">
        <w:rPr>
          <w:rFonts w:eastAsia="Times New Roman"/>
        </w:rPr>
        <w:t xml:space="preserve"> их было можно удобно просмотреть и сохранить в файл.</w:t>
      </w:r>
    </w:p>
    <w:p xmlns:wp14="http://schemas.microsoft.com/office/word/2010/wordml" w:rsidR="00A34A29" w:rsidP="00A34A29" w:rsidRDefault="00A34A29" w14:paraId="33C73979" wp14:textId="77777777">
      <w:pPr>
        <w:pStyle w:val="a4"/>
        <w:numPr>
          <w:ilvl w:val="0"/>
          <w:numId w:val="1"/>
        </w:numPr>
      </w:pPr>
      <w:r w:rsidRPr="000D2D3F">
        <w:rPr>
          <w:b/>
        </w:rPr>
        <w:t xml:space="preserve">Как </w:t>
      </w:r>
      <w:r w:rsidRPr="000D2D3F">
        <w:rPr>
          <w:b/>
          <w:u w:val="single"/>
        </w:rPr>
        <w:t xml:space="preserve">пользователь </w:t>
      </w:r>
      <w:r w:rsidRPr="000D2D3F">
        <w:rPr>
          <w:b/>
        </w:rPr>
        <w:t>я хочу</w:t>
      </w:r>
      <w:r>
        <w:t xml:space="preserve"> выполнять операции </w:t>
      </w:r>
      <w:r w:rsidRPr="000D2D3F">
        <w:rPr>
          <w:b/>
        </w:rPr>
        <w:t>так, чтобы</w:t>
      </w:r>
      <w:r>
        <w:t xml:space="preserve"> интерфейс программы в это время был</w:t>
      </w:r>
      <w:bookmarkStart w:name="_GoBack" w:id="0"/>
      <w:bookmarkEnd w:id="0"/>
      <w:r>
        <w:t xml:space="preserve"> доступен</w:t>
      </w:r>
      <w:r>
        <w:t>.</w:t>
      </w:r>
    </w:p>
    <w:sectPr w:rsidR="00A34A2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26640"/>
    <w:multiLevelType w:val="hybridMultilevel"/>
    <w:tmpl w:val="C66E0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4C"/>
    <w:rsid w:val="006109A2"/>
    <w:rsid w:val="0091033D"/>
    <w:rsid w:val="00A34A29"/>
    <w:rsid w:val="00D0024C"/>
    <w:rsid w:val="00E80B68"/>
    <w:rsid w:val="00FC498F"/>
    <w:rsid w:val="7630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E0FAA"/>
  <w15:chartTrackingRefBased/>
  <w15:docId w15:val="{81FBA98C-CB76-48BF-9095-6A3349CFE2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FC498F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uiPriority w:val="99"/>
    <w:semiHidden/>
    <w:rsid w:val="00FC498F"/>
    <w:pPr>
      <w:suppressAutoHyphens/>
      <w:autoSpaceDN w:val="0"/>
      <w:spacing w:after="0" w:line="360" w:lineRule="auto"/>
      <w:ind w:firstLine="709"/>
    </w:pPr>
    <w:rPr>
      <w:rFonts w:ascii="Times New Roman" w:hAnsi="Times New Roman" w:eastAsia="Arial Unicode MS" w:cs="Tahoma"/>
      <w:kern w:val="3"/>
      <w:sz w:val="28"/>
      <w:lang w:eastAsia="ru-RU"/>
    </w:rPr>
  </w:style>
  <w:style w:type="paragraph" w:styleId="a3">
    <w:name w:val="Normal (Web)"/>
    <w:basedOn w:val="Standard"/>
    <w:uiPriority w:val="99"/>
    <w:semiHidden/>
    <w:unhideWhenUsed/>
    <w:rsid w:val="00FC498F"/>
  </w:style>
  <w:style w:type="paragraph" w:styleId="a4">
    <w:name w:val="List Paragraph"/>
    <w:basedOn w:val="a"/>
    <w:uiPriority w:val="34"/>
    <w:qFormat/>
    <w:rsid w:val="00FC4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5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Guest User</lastModifiedBy>
  <revision>3</revision>
  <dcterms:created xsi:type="dcterms:W3CDTF">2020-04-20T21:48:00.0000000Z</dcterms:created>
  <dcterms:modified xsi:type="dcterms:W3CDTF">2020-04-23T00:58:32.5379028Z</dcterms:modified>
</coreProperties>
</file>