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360" w:rsidRDefault="00A07360" w:rsidP="00A07360">
      <w:pPr>
        <w:spacing w:after="0"/>
        <w:jc w:val="center"/>
        <w:rPr>
          <w:b/>
          <w:sz w:val="32"/>
          <w:szCs w:val="32"/>
        </w:rPr>
      </w:pPr>
      <w:r>
        <w:rPr>
          <w:b/>
          <w:sz w:val="32"/>
          <w:szCs w:val="32"/>
        </w:rPr>
        <w:t>Solution Key for Exam 4</w:t>
      </w:r>
    </w:p>
    <w:p w:rsidR="00A07360" w:rsidRPr="00CD1AB7" w:rsidRDefault="00A07360" w:rsidP="00A07360">
      <w:pPr>
        <w:pBdr>
          <w:bottom w:val="single" w:sz="6" w:space="1" w:color="auto"/>
        </w:pBdr>
        <w:spacing w:after="0"/>
        <w:jc w:val="center"/>
        <w:rPr>
          <w:b/>
          <w:sz w:val="28"/>
          <w:szCs w:val="28"/>
        </w:rPr>
      </w:pPr>
      <w:r w:rsidRPr="00CD1AB7">
        <w:rPr>
          <w:b/>
          <w:sz w:val="28"/>
          <w:szCs w:val="28"/>
        </w:rPr>
        <w:t>EE2600</w:t>
      </w:r>
    </w:p>
    <w:p w:rsidR="00A07360" w:rsidRDefault="00A07360" w:rsidP="00A07360">
      <w:pPr>
        <w:rPr>
          <w:sz w:val="24"/>
          <w:szCs w:val="24"/>
        </w:rPr>
      </w:pPr>
      <w:r>
        <w:rPr>
          <w:sz w:val="24"/>
          <w:szCs w:val="24"/>
        </w:rPr>
        <w:t>Q1.</w:t>
      </w:r>
    </w:p>
    <w:p w:rsidR="00A07360" w:rsidRDefault="009762F7" w:rsidP="00A07360">
      <w:pPr>
        <w:rPr>
          <w:b/>
          <w:sz w:val="24"/>
          <w:szCs w:val="24"/>
        </w:rPr>
      </w:pPr>
      <w:r>
        <w:rPr>
          <w:b/>
          <w:sz w:val="24"/>
          <w:szCs w:val="24"/>
        </w:rPr>
        <w:t>Step 1</w:t>
      </w:r>
      <w:r w:rsidR="0026340F">
        <w:rPr>
          <w:b/>
          <w:sz w:val="24"/>
          <w:szCs w:val="24"/>
        </w:rPr>
        <w:t xml:space="preserve"> </w:t>
      </w:r>
      <w:r>
        <w:rPr>
          <w:b/>
          <w:sz w:val="24"/>
          <w:szCs w:val="24"/>
        </w:rPr>
        <w:t>(</w:t>
      </w:r>
      <w:r w:rsidR="0026340F">
        <w:rPr>
          <w:b/>
          <w:sz w:val="24"/>
          <w:szCs w:val="24"/>
        </w:rPr>
        <w:t>1</w:t>
      </w:r>
      <w:r w:rsidR="00A07360">
        <w:rPr>
          <w:b/>
          <w:sz w:val="24"/>
          <w:szCs w:val="24"/>
        </w:rPr>
        <w:t xml:space="preserve"> marks</w:t>
      </w:r>
      <w:r>
        <w:rPr>
          <w:b/>
          <w:sz w:val="24"/>
          <w:szCs w:val="24"/>
        </w:rPr>
        <w:t>):</w:t>
      </w:r>
    </w:p>
    <w:p w:rsidR="00A07360" w:rsidRDefault="00A07360" w:rsidP="00A07360">
      <w:pPr>
        <w:jc w:val="both"/>
        <w:rPr>
          <w:sz w:val="24"/>
          <w:szCs w:val="24"/>
        </w:rPr>
      </w:pPr>
      <w:r>
        <w:rPr>
          <w:sz w:val="24"/>
          <w:szCs w:val="24"/>
        </w:rPr>
        <w:t xml:space="preserve">We need to first </w:t>
      </w:r>
      <w:r w:rsidR="0026340F">
        <w:rPr>
          <w:sz w:val="24"/>
          <w:szCs w:val="24"/>
        </w:rPr>
        <w:t>identify</w:t>
      </w:r>
      <w:r>
        <w:rPr>
          <w:sz w:val="24"/>
          <w:szCs w:val="24"/>
        </w:rPr>
        <w:t xml:space="preserve"> the distance between </w:t>
      </w:r>
      <w:r w:rsidR="0026340F">
        <w:rPr>
          <w:sz w:val="24"/>
          <w:szCs w:val="24"/>
        </w:rPr>
        <w:t>each pair</w:t>
      </w:r>
      <w:r>
        <w:rPr>
          <w:sz w:val="24"/>
          <w:szCs w:val="24"/>
        </w:rPr>
        <w:t xml:space="preserve"> conductors in the given transposition section. </w:t>
      </w:r>
      <w:r w:rsidR="0026340F">
        <w:rPr>
          <w:sz w:val="24"/>
          <w:szCs w:val="24"/>
        </w:rPr>
        <w:t>The particular result is summarized below.</w:t>
      </w:r>
    </w:p>
    <w:p w:rsidR="0026340F" w:rsidRPr="0026340F" w:rsidRDefault="00804F85" w:rsidP="00A07360">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ub>
          </m:sSub>
          <m:r>
            <w:rPr>
              <w:rFonts w:ascii="Cambria Math" w:hAnsi="Cambria Math"/>
              <w:sz w:val="24"/>
              <w:szCs w:val="24"/>
            </w:rPr>
            <m:t xml:space="preserve">=0.5 </m:t>
          </m:r>
          <m:r>
            <m:rPr>
              <m:sty m:val="p"/>
            </m:rPr>
            <w:rPr>
              <w:rFonts w:ascii="Cambria Math" w:hAnsi="Cambria Math"/>
              <w:sz w:val="24"/>
              <w:szCs w:val="24"/>
            </w:rPr>
            <m:t>m</m:t>
          </m:r>
        </m:oMath>
      </m:oMathPara>
    </w:p>
    <w:p w:rsidR="0026340F" w:rsidRPr="0026340F" w:rsidRDefault="00804F85" w:rsidP="0026340F">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ub>
          </m:sSub>
          <m:r>
            <w:rPr>
              <w:rFonts w:ascii="Cambria Math" w:hAnsi="Cambria Math"/>
              <w:sz w:val="24"/>
              <w:szCs w:val="24"/>
            </w:rPr>
            <m:t xml:space="preserve">=2 </m:t>
          </m:r>
          <m:r>
            <m:rPr>
              <m:sty m:val="p"/>
            </m:rPr>
            <w:rPr>
              <w:rFonts w:ascii="Cambria Math" w:hAnsi="Cambria Math"/>
              <w:sz w:val="24"/>
              <w:szCs w:val="24"/>
            </w:rPr>
            <m:t>m</m:t>
          </m:r>
        </m:oMath>
      </m:oMathPara>
    </w:p>
    <w:p w:rsidR="0026340F" w:rsidRPr="0026340F" w:rsidRDefault="00804F85" w:rsidP="0026340F">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ub>
          </m:sSub>
          <m:r>
            <w:rPr>
              <w:rFonts w:ascii="Cambria Math" w:hAnsi="Cambria Math"/>
              <w:sz w:val="24"/>
              <w:szCs w:val="24"/>
            </w:rPr>
            <m:t xml:space="preserve">=4 </m:t>
          </m:r>
          <m:r>
            <m:rPr>
              <m:sty m:val="p"/>
            </m:rPr>
            <w:rPr>
              <w:rFonts w:ascii="Cambria Math" w:hAnsi="Cambria Math"/>
              <w:sz w:val="24"/>
              <w:szCs w:val="24"/>
            </w:rPr>
            <m:t>m</m:t>
          </m:r>
        </m:oMath>
      </m:oMathPara>
    </w:p>
    <w:p w:rsidR="0026340F" w:rsidRPr="0026340F" w:rsidRDefault="00804F85" w:rsidP="0026340F">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ub>
          </m:sSub>
          <m:r>
            <w:rPr>
              <w:rFonts w:ascii="Cambria Math" w:hAnsi="Cambria Math"/>
              <w:sz w:val="24"/>
              <w:szCs w:val="24"/>
            </w:rPr>
            <m:t>=</m:t>
          </m:r>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0.5</m:t>
                  </m:r>
                </m:e>
                <m:sup>
                  <m:r>
                    <w:rPr>
                      <w:rFonts w:ascii="Cambria Math" w:hAnsi="Cambria Math"/>
                      <w:sz w:val="24"/>
                      <w:szCs w:val="24"/>
                    </w:rPr>
                    <m:t>2</m:t>
                  </m:r>
                </m:sup>
              </m:sSup>
            </m:e>
          </m:rad>
          <m:r>
            <m:rPr>
              <m:sty m:val="p"/>
            </m:rPr>
            <w:rPr>
              <w:rFonts w:ascii="Cambria Math" w:hAnsi="Cambria Math"/>
              <w:sz w:val="24"/>
              <w:szCs w:val="24"/>
            </w:rPr>
            <m:t>=2.0616 m</m:t>
          </m:r>
        </m:oMath>
      </m:oMathPara>
    </w:p>
    <w:p w:rsidR="0026340F" w:rsidRDefault="00804F85" w:rsidP="0026340F">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ub>
          </m:sSub>
          <m:r>
            <w:rPr>
              <w:rFonts w:ascii="Cambria Math" w:hAnsi="Cambria Math"/>
              <w:sz w:val="24"/>
              <w:szCs w:val="24"/>
            </w:rPr>
            <m:t>=</m:t>
          </m:r>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4</m:t>
                  </m:r>
                </m:e>
                <m:sup>
                  <m:r>
                    <w:rPr>
                      <w:rFonts w:ascii="Cambria Math" w:hAnsi="Cambria Math"/>
                      <w:sz w:val="24"/>
                      <w:szCs w:val="24"/>
                    </w:rPr>
                    <m:t>2</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0.5</m:t>
                  </m:r>
                </m:e>
                <m:sup>
                  <m:r>
                    <w:rPr>
                      <w:rFonts w:ascii="Cambria Math" w:hAnsi="Cambria Math"/>
                      <w:sz w:val="24"/>
                      <w:szCs w:val="24"/>
                    </w:rPr>
                    <m:t>2</m:t>
                  </m:r>
                </m:sup>
              </m:sSup>
            </m:e>
          </m:rad>
          <m:r>
            <m:rPr>
              <m:sty m:val="p"/>
            </m:rPr>
            <w:rPr>
              <w:rFonts w:ascii="Cambria Math" w:hAnsi="Cambria Math"/>
              <w:sz w:val="24"/>
              <w:szCs w:val="24"/>
            </w:rPr>
            <m:t>=4.0311 m</m:t>
          </m:r>
        </m:oMath>
      </m:oMathPara>
    </w:p>
    <w:p w:rsidR="00C40E4D" w:rsidRDefault="00C40E4D" w:rsidP="00A07360">
      <w:pPr>
        <w:rPr>
          <w:b/>
          <w:sz w:val="24"/>
          <w:szCs w:val="24"/>
        </w:rPr>
      </w:pPr>
    </w:p>
    <w:p w:rsidR="00A07360" w:rsidRDefault="00A07360" w:rsidP="00A07360">
      <w:pPr>
        <w:rPr>
          <w:b/>
          <w:sz w:val="24"/>
          <w:szCs w:val="24"/>
        </w:rPr>
      </w:pPr>
      <w:r>
        <w:rPr>
          <w:b/>
          <w:sz w:val="24"/>
          <w:szCs w:val="24"/>
        </w:rPr>
        <w:t>Step 2</w:t>
      </w:r>
      <w:r w:rsidR="0026340F">
        <w:rPr>
          <w:b/>
          <w:sz w:val="24"/>
          <w:szCs w:val="24"/>
        </w:rPr>
        <w:t xml:space="preserve"> </w:t>
      </w:r>
      <w:r w:rsidR="009762F7">
        <w:rPr>
          <w:b/>
          <w:sz w:val="24"/>
          <w:szCs w:val="24"/>
        </w:rPr>
        <w:t>(</w:t>
      </w:r>
      <w:r w:rsidR="0026340F">
        <w:rPr>
          <w:b/>
          <w:sz w:val="24"/>
          <w:szCs w:val="24"/>
        </w:rPr>
        <w:t>1</w:t>
      </w:r>
      <w:r w:rsidR="00A17644">
        <w:rPr>
          <w:b/>
          <w:sz w:val="24"/>
          <w:szCs w:val="24"/>
        </w:rPr>
        <w:t>.5</w:t>
      </w:r>
      <w:r>
        <w:rPr>
          <w:b/>
          <w:sz w:val="24"/>
          <w:szCs w:val="24"/>
        </w:rPr>
        <w:t xml:space="preserve"> marks</w:t>
      </w:r>
      <w:r w:rsidR="009762F7">
        <w:rPr>
          <w:b/>
          <w:sz w:val="24"/>
          <w:szCs w:val="24"/>
        </w:rPr>
        <w:t>):</w:t>
      </w:r>
    </w:p>
    <w:p w:rsidR="00C40E4D" w:rsidRDefault="00A07360" w:rsidP="00A07360">
      <w:pPr>
        <w:jc w:val="both"/>
        <w:rPr>
          <w:sz w:val="24"/>
          <w:szCs w:val="24"/>
        </w:rPr>
      </w:pPr>
      <w:r>
        <w:rPr>
          <w:sz w:val="24"/>
          <w:szCs w:val="24"/>
        </w:rPr>
        <w:t xml:space="preserve">Based upon the </w:t>
      </w:r>
      <w:r w:rsidR="0026340F">
        <w:rPr>
          <w:sz w:val="24"/>
          <w:szCs w:val="24"/>
        </w:rPr>
        <w:t>information of conductor-to-conductor distances, the</w:t>
      </w:r>
      <w:r>
        <w:rPr>
          <w:sz w:val="24"/>
          <w:szCs w:val="24"/>
        </w:rPr>
        <w:t xml:space="preserve"> GMD between two phases over </w:t>
      </w:r>
      <w:r w:rsidR="0026340F">
        <w:rPr>
          <w:sz w:val="24"/>
          <w:szCs w:val="24"/>
        </w:rPr>
        <w:t>the given</w:t>
      </w:r>
      <w:r>
        <w:rPr>
          <w:sz w:val="24"/>
          <w:szCs w:val="24"/>
        </w:rPr>
        <w:t xml:space="preserve"> transposition </w:t>
      </w:r>
      <w:r w:rsidR="0026340F">
        <w:rPr>
          <w:sz w:val="24"/>
          <w:szCs w:val="24"/>
        </w:rPr>
        <w:t>section</w:t>
      </w:r>
      <w:r>
        <w:rPr>
          <w:sz w:val="24"/>
          <w:szCs w:val="24"/>
        </w:rPr>
        <w:t xml:space="preserve"> </w:t>
      </w:r>
      <w:r w:rsidR="0026340F">
        <w:rPr>
          <w:sz w:val="24"/>
          <w:szCs w:val="24"/>
        </w:rPr>
        <w:t xml:space="preserve">(say, Section 1) </w:t>
      </w:r>
      <w:r>
        <w:rPr>
          <w:sz w:val="24"/>
          <w:szCs w:val="24"/>
        </w:rPr>
        <w:t>can be calculated as follows.</w:t>
      </w:r>
    </w:p>
    <w:p w:rsidR="0026340F" w:rsidRPr="00040175" w:rsidRDefault="00804F85" w:rsidP="00A07360">
      <w:pPr>
        <w:jc w:val="both"/>
        <w:rPr>
          <w:rFonts w:eastAsiaTheme="minorEastAsia"/>
          <w:sz w:val="24"/>
          <w:szCs w:val="24"/>
        </w:rPr>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ab</m:t>
              </m:r>
            </m:sub>
            <m:sup>
              <m:r>
                <w:rPr>
                  <w:rFonts w:ascii="Cambria Math" w:hAnsi="Cambria Math"/>
                  <w:sz w:val="24"/>
                  <w:szCs w:val="24"/>
                </w:rPr>
                <m:t>(s1)</m:t>
              </m:r>
            </m:sup>
          </m:sSubSup>
          <m:r>
            <w:rPr>
              <w:rFonts w:ascii="Cambria Math" w:hAnsi="Cambria Math"/>
              <w:sz w:val="24"/>
              <w:szCs w:val="24"/>
            </w:rPr>
            <m:t>=</m:t>
          </m:r>
          <m:rad>
            <m:radPr>
              <m:ctrlPr>
                <w:rPr>
                  <w:rFonts w:ascii="Cambria Math" w:hAnsi="Cambria Math"/>
                  <w:i/>
                  <w:sz w:val="24"/>
                  <w:szCs w:val="24"/>
                </w:rPr>
              </m:ctrlPr>
            </m:radPr>
            <m:deg>
              <m:r>
                <w:rPr>
                  <w:rFonts w:ascii="Cambria Math" w:hAnsi="Cambria Math"/>
                  <w:sz w:val="24"/>
                  <w:szCs w:val="24"/>
                </w:rPr>
                <m:t>4</m:t>
              </m:r>
            </m:deg>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sub>
              </m:sSub>
            </m:e>
          </m:rad>
          <m:r>
            <w:rPr>
              <w:rFonts w:ascii="Cambria Math" w:hAnsi="Cambria Math"/>
              <w:sz w:val="24"/>
              <w:szCs w:val="24"/>
            </w:rPr>
            <m:t xml:space="preserve">=2.0306 </m:t>
          </m:r>
          <m:r>
            <m:rPr>
              <m:sty m:val="p"/>
            </m:rPr>
            <w:rPr>
              <w:rFonts w:ascii="Cambria Math" w:hAnsi="Cambria Math"/>
              <w:sz w:val="24"/>
              <w:szCs w:val="24"/>
            </w:rPr>
            <m:t>m</m:t>
          </m:r>
        </m:oMath>
      </m:oMathPara>
    </w:p>
    <w:p w:rsidR="00040175" w:rsidRPr="00040175" w:rsidRDefault="00804F85" w:rsidP="00040175">
      <w:pPr>
        <w:jc w:val="both"/>
        <w:rPr>
          <w:rFonts w:eastAsiaTheme="minorEastAsia"/>
          <w:sz w:val="24"/>
          <w:szCs w:val="24"/>
        </w:rPr>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bc</m:t>
              </m:r>
            </m:sub>
            <m:sup>
              <m:r>
                <w:rPr>
                  <w:rFonts w:ascii="Cambria Math" w:hAnsi="Cambria Math"/>
                  <w:sz w:val="24"/>
                  <w:szCs w:val="24"/>
                </w:rPr>
                <m:t>(s1)</m:t>
              </m:r>
            </m:sup>
          </m:sSubSup>
          <m:r>
            <w:rPr>
              <w:rFonts w:ascii="Cambria Math" w:hAnsi="Cambria Math"/>
              <w:sz w:val="24"/>
              <w:szCs w:val="24"/>
            </w:rPr>
            <m:t>=</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ab</m:t>
              </m:r>
            </m:sub>
            <m:sup>
              <m:r>
                <w:rPr>
                  <w:rFonts w:ascii="Cambria Math" w:hAnsi="Cambria Math"/>
                  <w:sz w:val="24"/>
                  <w:szCs w:val="24"/>
                </w:rPr>
                <m:t>(s1)</m:t>
              </m:r>
            </m:sup>
          </m:sSubSup>
          <m:r>
            <w:rPr>
              <w:rFonts w:ascii="Cambria Math" w:hAnsi="Cambria Math"/>
              <w:sz w:val="24"/>
              <w:szCs w:val="24"/>
            </w:rPr>
            <m:t xml:space="preserve">=2.0306 </m:t>
          </m:r>
          <m:r>
            <m:rPr>
              <m:sty m:val="p"/>
            </m:rPr>
            <w:rPr>
              <w:rFonts w:ascii="Cambria Math" w:hAnsi="Cambria Math"/>
              <w:sz w:val="24"/>
              <w:szCs w:val="24"/>
            </w:rPr>
            <m:t>m</m:t>
          </m:r>
        </m:oMath>
      </m:oMathPara>
    </w:p>
    <w:p w:rsidR="00040175" w:rsidRPr="00040175" w:rsidRDefault="00804F85" w:rsidP="00040175">
      <w:pPr>
        <w:jc w:val="both"/>
        <w:rPr>
          <w:rFonts w:eastAsiaTheme="minorEastAsia"/>
          <w:sz w:val="24"/>
          <w:szCs w:val="24"/>
        </w:rPr>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ca</m:t>
              </m:r>
            </m:sub>
            <m:sup>
              <m:r>
                <w:rPr>
                  <w:rFonts w:ascii="Cambria Math" w:hAnsi="Cambria Math"/>
                  <w:sz w:val="24"/>
                  <w:szCs w:val="24"/>
                </w:rPr>
                <m:t>(s1)</m:t>
              </m:r>
            </m:sup>
          </m:sSubSup>
          <m:r>
            <w:rPr>
              <w:rFonts w:ascii="Cambria Math" w:hAnsi="Cambria Math"/>
              <w:sz w:val="24"/>
              <w:szCs w:val="24"/>
            </w:rPr>
            <m:t>=</m:t>
          </m:r>
          <m:rad>
            <m:radPr>
              <m:ctrlPr>
                <w:rPr>
                  <w:rFonts w:ascii="Cambria Math" w:hAnsi="Cambria Math"/>
                  <w:i/>
                  <w:sz w:val="24"/>
                  <w:szCs w:val="24"/>
                </w:rPr>
              </m:ctrlPr>
            </m:radPr>
            <m:deg>
              <m:r>
                <w:rPr>
                  <w:rFonts w:ascii="Cambria Math" w:hAnsi="Cambria Math"/>
                  <w:sz w:val="24"/>
                  <w:szCs w:val="24"/>
                </w:rPr>
                <m:t>4</m:t>
              </m:r>
            </m:deg>
            <m:e>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1</m:t>
                      </m:r>
                    </m:sub>
                  </m:sSub>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D</m:t>
                  </m:r>
                </m:e>
                <m: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2</m:t>
                      </m:r>
                    </m:sub>
                  </m:sSub>
                </m:sub>
              </m:sSub>
            </m:e>
          </m:rad>
          <m:r>
            <w:rPr>
              <w:rFonts w:ascii="Cambria Math" w:hAnsi="Cambria Math"/>
              <w:sz w:val="24"/>
              <w:szCs w:val="24"/>
            </w:rPr>
            <m:t xml:space="preserve">=4.0155 </m:t>
          </m:r>
          <m:r>
            <m:rPr>
              <m:sty m:val="p"/>
            </m:rPr>
            <w:rPr>
              <w:rFonts w:ascii="Cambria Math" w:hAnsi="Cambria Math"/>
              <w:sz w:val="24"/>
              <w:szCs w:val="24"/>
            </w:rPr>
            <m:t>m</m:t>
          </m:r>
        </m:oMath>
      </m:oMathPara>
    </w:p>
    <w:p w:rsidR="00C40E4D" w:rsidRDefault="00C40E4D" w:rsidP="00040175">
      <w:pPr>
        <w:rPr>
          <w:b/>
          <w:sz w:val="24"/>
          <w:szCs w:val="24"/>
        </w:rPr>
      </w:pPr>
    </w:p>
    <w:p w:rsidR="00040175" w:rsidRDefault="009762F7" w:rsidP="00040175">
      <w:pPr>
        <w:rPr>
          <w:b/>
          <w:sz w:val="24"/>
          <w:szCs w:val="24"/>
        </w:rPr>
      </w:pPr>
      <w:r>
        <w:rPr>
          <w:b/>
          <w:sz w:val="24"/>
          <w:szCs w:val="24"/>
        </w:rPr>
        <w:t>Step 3</w:t>
      </w:r>
      <w:r w:rsidR="00040175">
        <w:rPr>
          <w:b/>
          <w:sz w:val="24"/>
          <w:szCs w:val="24"/>
        </w:rPr>
        <w:t xml:space="preserve"> </w:t>
      </w:r>
      <w:r>
        <w:rPr>
          <w:b/>
          <w:sz w:val="24"/>
          <w:szCs w:val="24"/>
        </w:rPr>
        <w:t>(</w:t>
      </w:r>
      <w:r w:rsidR="00040175">
        <w:rPr>
          <w:b/>
          <w:sz w:val="24"/>
          <w:szCs w:val="24"/>
        </w:rPr>
        <w:t>1 marks</w:t>
      </w:r>
      <w:r>
        <w:rPr>
          <w:b/>
          <w:sz w:val="24"/>
          <w:szCs w:val="24"/>
        </w:rPr>
        <w:t>):</w:t>
      </w:r>
    </w:p>
    <w:p w:rsidR="00040175" w:rsidRDefault="00040175" w:rsidP="00040175">
      <w:pPr>
        <w:jc w:val="both"/>
        <w:rPr>
          <w:sz w:val="24"/>
          <w:szCs w:val="24"/>
        </w:rPr>
      </w:pPr>
      <w:r>
        <w:rPr>
          <w:sz w:val="24"/>
          <w:szCs w:val="24"/>
        </w:rPr>
        <w:t>The final GMD between two phases by considering the entire transposition cycle is derived below.</w:t>
      </w:r>
    </w:p>
    <w:p w:rsidR="00040175" w:rsidRPr="00040175" w:rsidRDefault="00804F85" w:rsidP="00040175">
      <w:pPr>
        <w:jc w:val="both"/>
        <w:rPr>
          <w:rFonts w:eastAsiaTheme="minorEastAsia"/>
          <w:sz w:val="24"/>
          <w:szCs w:val="24"/>
        </w:rPr>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ab</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bc</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ca</m:t>
              </m:r>
            </m:sub>
          </m:sSub>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pp</m:t>
              </m:r>
            </m:sub>
          </m:sSub>
          <m:r>
            <w:rPr>
              <w:rFonts w:ascii="Cambria Math" w:hAnsi="Cambria Math"/>
              <w:sz w:val="24"/>
              <w:szCs w:val="24"/>
            </w:rPr>
            <m:t>=</m:t>
          </m:r>
          <m:rad>
            <m:radPr>
              <m:ctrlPr>
                <w:rPr>
                  <w:rFonts w:ascii="Cambria Math" w:hAnsi="Cambria Math"/>
                  <w:i/>
                  <w:sz w:val="24"/>
                  <w:szCs w:val="24"/>
                </w:rPr>
              </m:ctrlPr>
            </m:radPr>
            <m:deg>
              <m:r>
                <w:rPr>
                  <w:rFonts w:ascii="Cambria Math" w:hAnsi="Cambria Math"/>
                  <w:sz w:val="24"/>
                  <w:szCs w:val="24"/>
                </w:rPr>
                <m:t>3</m:t>
              </m:r>
            </m:deg>
            <m:e>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ab</m:t>
                  </m:r>
                </m:sub>
                <m:sup>
                  <m:r>
                    <w:rPr>
                      <w:rFonts w:ascii="Cambria Math" w:hAnsi="Cambria Math"/>
                      <w:sz w:val="24"/>
                      <w:szCs w:val="24"/>
                    </w:rPr>
                    <m:t>(s1)</m:t>
                  </m:r>
                </m:sup>
              </m:sSubSup>
              <m:r>
                <w:rPr>
                  <w:rFonts w:ascii="Cambria Math" w:hAnsi="Cambria Math"/>
                  <w:sz w:val="24"/>
                  <w:szCs w:val="24"/>
                </w:rPr>
                <m:t>×</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bc</m:t>
                  </m:r>
                </m:sub>
                <m:sup>
                  <m:r>
                    <w:rPr>
                      <w:rFonts w:ascii="Cambria Math" w:hAnsi="Cambria Math"/>
                      <w:sz w:val="24"/>
                      <w:szCs w:val="24"/>
                    </w:rPr>
                    <m:t>(s1)</m:t>
                  </m:r>
                </m:sup>
              </m:sSubSup>
              <m:r>
                <w:rPr>
                  <w:rFonts w:ascii="Cambria Math" w:hAnsi="Cambria Math"/>
                  <w:sz w:val="24"/>
                  <w:szCs w:val="24"/>
                </w:rPr>
                <m:t>×</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ca</m:t>
                  </m:r>
                </m:sub>
                <m:sup>
                  <m:r>
                    <w:rPr>
                      <w:rFonts w:ascii="Cambria Math" w:hAnsi="Cambria Math"/>
                      <w:sz w:val="24"/>
                      <w:szCs w:val="24"/>
                    </w:rPr>
                    <m:t>(s1)</m:t>
                  </m:r>
                </m:sup>
              </m:sSubSup>
            </m:e>
          </m:rad>
          <m:r>
            <w:rPr>
              <w:rFonts w:ascii="Cambria Math" w:hAnsi="Cambria Math"/>
              <w:sz w:val="24"/>
              <w:szCs w:val="24"/>
            </w:rPr>
            <m:t xml:space="preserve">=2.5488 </m:t>
          </m:r>
          <m:r>
            <m:rPr>
              <m:sty m:val="p"/>
            </m:rPr>
            <w:rPr>
              <w:rFonts w:ascii="Cambria Math" w:hAnsi="Cambria Math"/>
              <w:sz w:val="24"/>
              <w:szCs w:val="24"/>
            </w:rPr>
            <m:t>m</m:t>
          </m:r>
        </m:oMath>
      </m:oMathPara>
    </w:p>
    <w:p w:rsidR="00040175" w:rsidRDefault="00040175" w:rsidP="00A07360">
      <w:pPr>
        <w:rPr>
          <w:sz w:val="24"/>
          <w:szCs w:val="24"/>
        </w:rPr>
      </w:pPr>
      <w:r>
        <w:rPr>
          <w:sz w:val="24"/>
          <w:szCs w:val="24"/>
        </w:rPr>
        <w:t xml:space="preserve">The radius of each conductor is 0.002 m. Thus, </w:t>
      </w:r>
      <w:r w:rsidR="000A58ED">
        <w:rPr>
          <w:sz w:val="24"/>
          <w:szCs w:val="24"/>
        </w:rPr>
        <w:t>the following result is obtained f</w:t>
      </w:r>
      <w:r w:rsidR="00C40E4D">
        <w:rPr>
          <w:sz w:val="24"/>
          <w:szCs w:val="24"/>
        </w:rPr>
        <w:t>or the GMR of a conductor bun</w:t>
      </w:r>
      <w:r w:rsidR="000A58ED">
        <w:rPr>
          <w:sz w:val="24"/>
          <w:szCs w:val="24"/>
        </w:rPr>
        <w:t>dle.</w:t>
      </w:r>
    </w:p>
    <w:p w:rsidR="00C40E4D" w:rsidRPr="00040175" w:rsidRDefault="00804F85" w:rsidP="00C40E4D">
      <w:pPr>
        <w:jc w:val="both"/>
        <w:rPr>
          <w:rFonts w:eastAsiaTheme="minorEastAsia"/>
          <w:sz w:val="24"/>
          <w:szCs w:val="24"/>
        </w:rPr>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r</m:t>
                  </m:r>
                </m:e>
              </m:acc>
            </m:e>
            <m:sub>
              <m:r>
                <w:rPr>
                  <w:rFonts w:ascii="Cambria Math" w:hAnsi="Cambria Math"/>
                  <w:sz w:val="24"/>
                  <w:szCs w:val="24"/>
                </w:rPr>
                <m:t>a</m:t>
              </m:r>
            </m:sub>
            <m:sup>
              <m:r>
                <w:rPr>
                  <w:rFonts w:ascii="Cambria Math" w:hAnsi="Cambria Math"/>
                  <w:sz w:val="24"/>
                  <w:szCs w:val="24"/>
                </w:rPr>
                <m:t>'</m:t>
              </m:r>
            </m:sup>
          </m:sSubSup>
          <m:r>
            <w:rPr>
              <w:rFonts w:ascii="Cambria Math" w:hAnsi="Cambria Math"/>
              <w:sz w:val="24"/>
              <w:szCs w:val="24"/>
            </w:rPr>
            <m:t>=</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r</m:t>
                  </m:r>
                </m:e>
              </m:acc>
            </m:e>
            <m:sub>
              <m:r>
                <w:rPr>
                  <w:rFonts w:ascii="Cambria Math" w:hAnsi="Cambria Math"/>
                  <w:sz w:val="24"/>
                  <w:szCs w:val="24"/>
                </w:rPr>
                <m:t>b</m:t>
              </m:r>
            </m:sub>
            <m:sup>
              <m:r>
                <w:rPr>
                  <w:rFonts w:ascii="Cambria Math" w:hAnsi="Cambria Math"/>
                  <w:sz w:val="24"/>
                  <w:szCs w:val="24"/>
                </w:rPr>
                <m:t>'</m:t>
              </m:r>
            </m:sup>
          </m:sSubSup>
          <m:r>
            <w:rPr>
              <w:rFonts w:ascii="Cambria Math" w:hAnsi="Cambria Math"/>
              <w:sz w:val="24"/>
              <w:szCs w:val="24"/>
            </w:rPr>
            <m:t>=</m:t>
          </m:r>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sz w:val="24"/>
                      <w:szCs w:val="24"/>
                    </w:rPr>
                    <m:t>r</m:t>
                  </m:r>
                </m:e>
              </m:acc>
            </m:e>
            <m:sub>
              <m:r>
                <w:rPr>
                  <w:rFonts w:ascii="Cambria Math" w:hAnsi="Cambria Math"/>
                  <w:sz w:val="24"/>
                  <w:szCs w:val="24"/>
                </w:rPr>
                <m:t>c</m:t>
              </m:r>
            </m:sub>
            <m:sup>
              <m:r>
                <w:rPr>
                  <w:rFonts w:ascii="Cambria Math" w:hAnsi="Cambria Math"/>
                  <w:sz w:val="24"/>
                  <w:szCs w:val="24"/>
                </w:rPr>
                <m:t>'</m:t>
              </m:r>
            </m:sup>
          </m:sSubSup>
          <m:r>
            <w:rPr>
              <w:rFonts w:ascii="Cambria Math" w:hAnsi="Cambria Math"/>
              <w:sz w:val="24"/>
              <w:szCs w:val="24"/>
            </w:rPr>
            <m:t>=</m:t>
          </m:r>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r</m:t>
                  </m:r>
                </m:e>
              </m:acc>
            </m:e>
            <m:sup>
              <m:r>
                <w:rPr>
                  <w:rFonts w:ascii="Cambria Math" w:hAnsi="Cambria Math"/>
                  <w:sz w:val="24"/>
                  <w:szCs w:val="24"/>
                </w:rPr>
                <m:t>'</m:t>
              </m:r>
            </m:sup>
          </m:sSup>
          <m:r>
            <w:rPr>
              <w:rFonts w:ascii="Cambria Math" w:hAnsi="Cambria Math"/>
              <w:sz w:val="24"/>
              <w:szCs w:val="24"/>
            </w:rPr>
            <m:t>=</m:t>
          </m:r>
          <m:rad>
            <m:radPr>
              <m:ctrlPr>
                <w:rPr>
                  <w:rFonts w:ascii="Cambria Math" w:hAnsi="Cambria Math"/>
                  <w:i/>
                  <w:sz w:val="24"/>
                  <w:szCs w:val="24"/>
                </w:rPr>
              </m:ctrlPr>
            </m:radPr>
            <m:deg>
              <m:r>
                <w:rPr>
                  <w:rFonts w:ascii="Cambria Math" w:hAnsi="Cambria Math"/>
                  <w:sz w:val="24"/>
                  <w:szCs w:val="24"/>
                </w:rPr>
                <m:t>4</m:t>
              </m:r>
            </m:deg>
            <m:e>
              <m:r>
                <w:rPr>
                  <w:rFonts w:ascii="Cambria Math" w:hAnsi="Cambria Math"/>
                  <w:sz w:val="24"/>
                  <w:szCs w:val="24"/>
                </w:rPr>
                <m:t>0.0</m:t>
              </m:r>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-0.25</m:t>
                  </m:r>
                </m:sup>
              </m:sSup>
              <m:r>
                <w:rPr>
                  <w:rFonts w:ascii="Cambria Math" w:hAnsi="Cambria Math"/>
                  <w:sz w:val="24"/>
                  <w:szCs w:val="24"/>
                </w:rPr>
                <m:t>×0.0</m:t>
              </m:r>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-0.25</m:t>
                  </m:r>
                </m:sup>
              </m:sSup>
              <m:r>
                <w:rPr>
                  <w:rFonts w:ascii="Cambria Math" w:hAnsi="Cambria Math"/>
                  <w:sz w:val="24"/>
                  <w:szCs w:val="24"/>
                </w:rPr>
                <m:t>×0.5×0.5</m:t>
              </m:r>
            </m:e>
          </m:rad>
          <m:r>
            <w:rPr>
              <w:rFonts w:ascii="Cambria Math" w:hAnsi="Cambria Math"/>
              <w:sz w:val="24"/>
              <w:szCs w:val="24"/>
            </w:rPr>
            <m:t>=0.0</m:t>
          </m:r>
          <m:r>
            <w:rPr>
              <w:rFonts w:ascii="Cambria Math" w:hAnsi="Cambria Math"/>
              <w:sz w:val="24"/>
              <w:szCs w:val="24"/>
            </w:rPr>
            <m:t>882</m:t>
          </m:r>
          <m:r>
            <w:rPr>
              <w:rFonts w:ascii="Cambria Math" w:hAnsi="Cambria Math"/>
              <w:sz w:val="24"/>
              <w:szCs w:val="24"/>
            </w:rPr>
            <m:t xml:space="preserve"> </m:t>
          </m:r>
          <m:r>
            <m:rPr>
              <m:sty m:val="p"/>
            </m:rPr>
            <w:rPr>
              <w:rFonts w:ascii="Cambria Math" w:hAnsi="Cambria Math"/>
              <w:sz w:val="24"/>
              <w:szCs w:val="24"/>
            </w:rPr>
            <m:t>m</m:t>
          </m:r>
        </m:oMath>
      </m:oMathPara>
    </w:p>
    <w:p w:rsidR="00A07360" w:rsidRDefault="00A17644" w:rsidP="00A07360">
      <w:pPr>
        <w:rPr>
          <w:b/>
          <w:sz w:val="24"/>
          <w:szCs w:val="24"/>
        </w:rPr>
      </w:pPr>
      <w:r>
        <w:rPr>
          <w:b/>
          <w:sz w:val="24"/>
          <w:szCs w:val="24"/>
        </w:rPr>
        <w:t xml:space="preserve">Step 4 </w:t>
      </w:r>
      <w:r w:rsidR="009762F7">
        <w:rPr>
          <w:b/>
          <w:sz w:val="24"/>
          <w:szCs w:val="24"/>
        </w:rPr>
        <w:t>(</w:t>
      </w:r>
      <w:r>
        <w:rPr>
          <w:b/>
          <w:sz w:val="24"/>
          <w:szCs w:val="24"/>
        </w:rPr>
        <w:t>1</w:t>
      </w:r>
      <w:r w:rsidR="00A07360">
        <w:rPr>
          <w:b/>
          <w:sz w:val="24"/>
          <w:szCs w:val="24"/>
        </w:rPr>
        <w:t xml:space="preserve"> marks</w:t>
      </w:r>
      <w:r w:rsidR="009762F7">
        <w:rPr>
          <w:b/>
          <w:sz w:val="24"/>
          <w:szCs w:val="24"/>
        </w:rPr>
        <w:t>):</w:t>
      </w:r>
    </w:p>
    <w:p w:rsidR="00A07360" w:rsidRPr="00C60B69" w:rsidRDefault="00A07360" w:rsidP="00A07360">
      <w:pPr>
        <w:jc w:val="both"/>
        <w:rPr>
          <w:sz w:val="24"/>
          <w:szCs w:val="24"/>
        </w:rPr>
      </w:pPr>
      <w:r>
        <w:rPr>
          <w:sz w:val="24"/>
          <w:szCs w:val="24"/>
        </w:rPr>
        <w:t>The</w:t>
      </w:r>
      <w:r w:rsidR="00C40E4D">
        <w:rPr>
          <w:sz w:val="24"/>
          <w:szCs w:val="24"/>
        </w:rPr>
        <w:t xml:space="preserve"> calculation of the</w:t>
      </w:r>
      <w:r>
        <w:rPr>
          <w:sz w:val="24"/>
          <w:szCs w:val="24"/>
        </w:rPr>
        <w:t xml:space="preserve"> effective self-inductance and mutual inductance values per unit length of the transmission line </w:t>
      </w:r>
      <w:r w:rsidR="00A17644">
        <w:rPr>
          <w:sz w:val="24"/>
          <w:szCs w:val="24"/>
        </w:rPr>
        <w:t>is shown below.</w:t>
      </w:r>
      <w:r>
        <w:rPr>
          <w:sz w:val="24"/>
          <w:szCs w:val="24"/>
        </w:rPr>
        <w:t xml:space="preserve"> </w:t>
      </w:r>
    </w:p>
    <w:p w:rsidR="00A07360" w:rsidRPr="005A3164" w:rsidRDefault="00804F85" w:rsidP="00A07360">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S</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2π</m:t>
              </m:r>
            </m:den>
          </m:f>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sSup>
                    <m:sSupPr>
                      <m:ctrlPr>
                        <w:rPr>
                          <w:rFonts w:ascii="Cambria Math" w:hAnsi="Cambria Math"/>
                          <w:i/>
                          <w:sz w:val="24"/>
                          <w:szCs w:val="24"/>
                        </w:rPr>
                      </m:ctrlPr>
                    </m:sSupPr>
                    <m:e>
                      <m:acc>
                        <m:accPr>
                          <m:ctrlPr>
                            <w:rPr>
                              <w:rFonts w:ascii="Cambria Math" w:hAnsi="Cambria Math"/>
                              <w:i/>
                              <w:sz w:val="24"/>
                              <w:szCs w:val="24"/>
                            </w:rPr>
                          </m:ctrlPr>
                        </m:accPr>
                        <m:e>
                          <m:r>
                            <w:rPr>
                              <w:rFonts w:ascii="Cambria Math" w:hAnsi="Cambria Math"/>
                              <w:sz w:val="24"/>
                              <w:szCs w:val="24"/>
                            </w:rPr>
                            <m:t>r</m:t>
                          </m:r>
                        </m:e>
                      </m:acc>
                    </m:e>
                    <m:sup>
                      <m:r>
                        <w:rPr>
                          <w:rFonts w:ascii="Cambria Math" w:hAnsi="Cambria Math"/>
                          <w:sz w:val="24"/>
                          <w:szCs w:val="24"/>
                        </w:rPr>
                        <m:t>'</m:t>
                      </m:r>
                    </m:sup>
                  </m:sSup>
                </m:den>
              </m:f>
            </m:e>
          </m:d>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0.0882</m:t>
                  </m:r>
                </m:den>
              </m:f>
            </m:e>
          </m:d>
          <m:r>
            <w:rPr>
              <w:rFonts w:ascii="Cambria Math" w:hAnsi="Cambria Math"/>
              <w:sz w:val="24"/>
              <w:szCs w:val="24"/>
            </w:rPr>
            <m:t>=4.8563</m:t>
          </m:r>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 xml:space="preserve"> </m:t>
          </m:r>
          <m:r>
            <m:rPr>
              <m:sty m:val="p"/>
            </m:rPr>
            <w:rPr>
              <w:rFonts w:ascii="Cambria Math" w:hAnsi="Cambria Math"/>
              <w:sz w:val="24"/>
              <w:szCs w:val="24"/>
            </w:rPr>
            <m:t>H/m=0.4856</m:t>
          </m:r>
          <m:r>
            <m:rPr>
              <m:sty m:val="p"/>
            </m:rPr>
            <w:rPr>
              <w:rFonts w:ascii="Cambria Math" w:hAnsi="Cambria Math"/>
              <w:sz w:val="24"/>
              <w:szCs w:val="24"/>
            </w:rPr>
            <m:t xml:space="preserve"> μH/m</m:t>
          </m:r>
        </m:oMath>
      </m:oMathPara>
    </w:p>
    <w:p w:rsidR="00A07360" w:rsidRDefault="00804F85" w:rsidP="00A07360">
      <w:pPr>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M</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μ</m:t>
                  </m:r>
                </m:e>
                <m:sub>
                  <m:r>
                    <w:rPr>
                      <w:rFonts w:ascii="Cambria Math" w:hAnsi="Cambria Math"/>
                      <w:sz w:val="24"/>
                      <w:szCs w:val="24"/>
                    </w:rPr>
                    <m:t>0</m:t>
                  </m:r>
                </m:sub>
              </m:sSub>
            </m:num>
            <m:den>
              <m:r>
                <w:rPr>
                  <w:rFonts w:ascii="Cambria Math" w:hAnsi="Cambria Math"/>
                  <w:sz w:val="24"/>
                  <w:szCs w:val="24"/>
                </w:rPr>
                <m:t>2π</m:t>
              </m:r>
            </m:den>
          </m:f>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sz w:val="24"/>
                              <w:szCs w:val="24"/>
                            </w:rPr>
                            <m:t>D</m:t>
                          </m:r>
                        </m:e>
                      </m:acc>
                    </m:e>
                    <m:sub>
                      <m:r>
                        <w:rPr>
                          <w:rFonts w:ascii="Cambria Math" w:hAnsi="Cambria Math"/>
                          <w:sz w:val="24"/>
                          <w:szCs w:val="24"/>
                        </w:rPr>
                        <m:t>pp</m:t>
                      </m:r>
                    </m:sub>
                  </m:sSub>
                </m:den>
              </m:f>
            </m:e>
          </m:d>
          <m:r>
            <w:rPr>
              <w:rFonts w:ascii="Cambria Math" w:hAnsi="Cambria Math"/>
              <w:sz w:val="24"/>
              <w:szCs w:val="24"/>
            </w:rPr>
            <m:t>=2×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m:rPr>
              <m:sty m:val="p"/>
            </m:rPr>
            <w:rPr>
              <w:rFonts w:ascii="Cambria Math" w:hAnsi="Cambria Math"/>
              <w:sz w:val="24"/>
              <w:szCs w:val="24"/>
            </w:rPr>
            <m:t>×ln</m:t>
          </m:r>
          <m:d>
            <m:dPr>
              <m:ctrlPr>
                <w:rPr>
                  <w:rFonts w:ascii="Cambria Math" w:hAnsi="Cambria Math"/>
                  <w:sz w:val="24"/>
                  <w:szCs w:val="24"/>
                </w:rPr>
              </m:ctrlPr>
            </m:dPr>
            <m:e>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2.5488</m:t>
                  </m:r>
                </m:den>
              </m:f>
            </m:e>
          </m:d>
          <m:r>
            <w:rPr>
              <w:rFonts w:ascii="Cambria Math" w:hAnsi="Cambria Math"/>
              <w:sz w:val="24"/>
              <w:szCs w:val="24"/>
            </w:rPr>
            <m:t>=-1.8712×</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-7</m:t>
              </m:r>
            </m:sup>
          </m:sSup>
          <m:r>
            <m:rPr>
              <m:sty m:val="p"/>
            </m:rPr>
            <w:rPr>
              <w:rFonts w:ascii="Cambria Math" w:hAnsi="Cambria Math"/>
              <w:sz w:val="24"/>
              <w:szCs w:val="24"/>
            </w:rPr>
            <m:t>H/m=-0.1871 μH/m</m:t>
          </m:r>
        </m:oMath>
      </m:oMathPara>
    </w:p>
    <w:p w:rsidR="000B445F" w:rsidRDefault="000B445F" w:rsidP="00A17644">
      <w:pPr>
        <w:rPr>
          <w:b/>
          <w:sz w:val="24"/>
          <w:szCs w:val="24"/>
        </w:rPr>
      </w:pPr>
    </w:p>
    <w:p w:rsidR="00A17644" w:rsidRDefault="00A17644" w:rsidP="00A17644">
      <w:pPr>
        <w:rPr>
          <w:b/>
          <w:sz w:val="24"/>
          <w:szCs w:val="24"/>
        </w:rPr>
      </w:pPr>
      <w:r>
        <w:rPr>
          <w:b/>
          <w:sz w:val="24"/>
          <w:szCs w:val="24"/>
        </w:rPr>
        <w:t xml:space="preserve">Step 5 </w:t>
      </w:r>
      <w:r w:rsidR="009762F7">
        <w:rPr>
          <w:b/>
          <w:sz w:val="24"/>
          <w:szCs w:val="24"/>
        </w:rPr>
        <w:t>(</w:t>
      </w:r>
      <w:r>
        <w:rPr>
          <w:b/>
          <w:sz w:val="24"/>
          <w:szCs w:val="24"/>
        </w:rPr>
        <w:t>0.5 marks</w:t>
      </w:r>
      <w:r w:rsidR="009762F7">
        <w:rPr>
          <w:b/>
          <w:sz w:val="24"/>
          <w:szCs w:val="24"/>
        </w:rPr>
        <w:t>):</w:t>
      </w:r>
    </w:p>
    <w:p w:rsidR="00A17644" w:rsidRDefault="00A17644" w:rsidP="00A17644">
      <w:pPr>
        <w:rPr>
          <w:sz w:val="24"/>
          <w:szCs w:val="24"/>
        </w:rPr>
      </w:pPr>
      <w:r>
        <w:rPr>
          <w:sz w:val="24"/>
          <w:szCs w:val="24"/>
        </w:rPr>
        <w:t xml:space="preserve">Thus, the series </w:t>
      </w:r>
      <w:r w:rsidR="00CF1388">
        <w:rPr>
          <w:sz w:val="24"/>
          <w:szCs w:val="24"/>
        </w:rPr>
        <w:t>inductance of</w:t>
      </w:r>
      <w:r>
        <w:rPr>
          <w:sz w:val="24"/>
          <w:szCs w:val="24"/>
        </w:rPr>
        <w:t xml:space="preserve"> the positive sequence equivalent circuit appears as,</w:t>
      </w:r>
    </w:p>
    <w:p w:rsidR="00CF1388" w:rsidRPr="005A3164" w:rsidRDefault="00804F85" w:rsidP="00CF1388">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se</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S</m:t>
              </m:r>
            </m:sub>
          </m:sSub>
          <m:r>
            <m:rPr>
              <m:sty m:val="p"/>
            </m:rP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L</m:t>
                  </m:r>
                </m:e>
              </m:acc>
            </m:e>
            <m:sub>
              <m:r>
                <w:rPr>
                  <w:rFonts w:ascii="Cambria Math" w:hAnsi="Cambria Math"/>
                  <w:sz w:val="24"/>
                  <w:szCs w:val="24"/>
                </w:rPr>
                <m:t>M</m:t>
              </m:r>
            </m:sub>
          </m:sSub>
          <m:r>
            <m:rPr>
              <m:sty m:val="p"/>
            </m:rPr>
            <w:rPr>
              <w:rFonts w:ascii="Cambria Math" w:hAnsi="Cambria Math"/>
              <w:sz w:val="24"/>
              <w:szCs w:val="24"/>
            </w:rPr>
            <m:t>=0.6736</m:t>
          </m:r>
          <m:r>
            <m:rPr>
              <m:sty m:val="p"/>
            </m:rPr>
            <w:rPr>
              <w:rFonts w:ascii="Cambria Math" w:hAnsi="Cambria Math"/>
              <w:sz w:val="24"/>
              <w:szCs w:val="24"/>
            </w:rPr>
            <m:t xml:space="preserve"> μH/m</m:t>
          </m:r>
        </m:oMath>
      </m:oMathPara>
    </w:p>
    <w:p w:rsidR="00CF1388" w:rsidRPr="00A17644" w:rsidRDefault="00CF1388" w:rsidP="00A17644">
      <w:pPr>
        <w:rPr>
          <w:sz w:val="24"/>
          <w:szCs w:val="24"/>
        </w:rPr>
      </w:pPr>
    </w:p>
    <w:p w:rsidR="00A07360" w:rsidRDefault="009762F7" w:rsidP="00A07360">
      <w:pPr>
        <w:jc w:val="both"/>
        <w:rPr>
          <w:b/>
          <w:sz w:val="24"/>
          <w:szCs w:val="24"/>
        </w:rPr>
      </w:pPr>
      <w:r>
        <w:rPr>
          <w:b/>
          <w:sz w:val="24"/>
          <w:szCs w:val="24"/>
        </w:rPr>
        <w:t>Evaluation guidelines</w:t>
      </w:r>
      <w:r w:rsidR="00A07360" w:rsidRPr="00DF4D1B">
        <w:rPr>
          <w:b/>
          <w:sz w:val="24"/>
          <w:szCs w:val="24"/>
        </w:rPr>
        <w:t>:</w:t>
      </w:r>
    </w:p>
    <w:p w:rsidR="00A07360" w:rsidRPr="000B445F" w:rsidRDefault="000B445F" w:rsidP="00A07360">
      <w:pPr>
        <w:pStyle w:val="ListParagraph"/>
        <w:numPr>
          <w:ilvl w:val="0"/>
          <w:numId w:val="14"/>
        </w:numPr>
        <w:jc w:val="both"/>
        <w:rPr>
          <w:sz w:val="24"/>
          <w:szCs w:val="24"/>
          <w:u w:val="single"/>
        </w:rPr>
      </w:pPr>
      <w:r>
        <w:rPr>
          <w:sz w:val="24"/>
          <w:szCs w:val="24"/>
        </w:rPr>
        <w:t>There is no further partial marking inside each of the above steps.</w:t>
      </w:r>
    </w:p>
    <w:p w:rsidR="000B445F" w:rsidRPr="004B5807" w:rsidRDefault="000B445F" w:rsidP="00A07360">
      <w:pPr>
        <w:pStyle w:val="ListParagraph"/>
        <w:numPr>
          <w:ilvl w:val="0"/>
          <w:numId w:val="14"/>
        </w:numPr>
        <w:jc w:val="both"/>
        <w:rPr>
          <w:sz w:val="24"/>
          <w:szCs w:val="24"/>
          <w:u w:val="single"/>
        </w:rPr>
      </w:pPr>
      <w:r>
        <w:rPr>
          <w:sz w:val="24"/>
          <w:szCs w:val="24"/>
        </w:rPr>
        <w:t>Any error pertaining to the sign of a number cannot be considered as a minor error.</w:t>
      </w:r>
    </w:p>
    <w:p w:rsidR="00A07360" w:rsidRPr="00966D3A" w:rsidRDefault="000B445F" w:rsidP="00A07360">
      <w:pPr>
        <w:pStyle w:val="ListParagraph"/>
        <w:numPr>
          <w:ilvl w:val="0"/>
          <w:numId w:val="14"/>
        </w:numPr>
        <w:jc w:val="both"/>
        <w:rPr>
          <w:sz w:val="24"/>
          <w:szCs w:val="24"/>
          <w:u w:val="single"/>
        </w:rPr>
      </w:pPr>
      <w:r>
        <w:rPr>
          <w:sz w:val="24"/>
          <w:szCs w:val="24"/>
        </w:rPr>
        <w:t>Results produced in each step must be consistent with the results obtained from previous steps</w:t>
      </w:r>
      <w:r w:rsidR="00A07360">
        <w:rPr>
          <w:sz w:val="24"/>
          <w:szCs w:val="24"/>
        </w:rPr>
        <w:t xml:space="preserve">. </w:t>
      </w:r>
    </w:p>
    <w:p w:rsidR="00A07360" w:rsidRPr="004B5807" w:rsidRDefault="000B445F" w:rsidP="00A07360">
      <w:pPr>
        <w:pStyle w:val="ListParagraph"/>
        <w:numPr>
          <w:ilvl w:val="0"/>
          <w:numId w:val="14"/>
        </w:numPr>
        <w:jc w:val="both"/>
        <w:rPr>
          <w:sz w:val="24"/>
          <w:szCs w:val="24"/>
          <w:u w:val="single"/>
        </w:rPr>
      </w:pPr>
      <w:r>
        <w:rPr>
          <w:sz w:val="24"/>
          <w:szCs w:val="24"/>
        </w:rPr>
        <w:t>If the unit of any quantity is not understandable in any step, no marks will be given for the respective step</w:t>
      </w:r>
      <w:r w:rsidR="00A07360">
        <w:rPr>
          <w:sz w:val="24"/>
          <w:szCs w:val="24"/>
        </w:rPr>
        <w:t>.</w:t>
      </w:r>
    </w:p>
    <w:p w:rsidR="00A07360" w:rsidRPr="00966D3A" w:rsidRDefault="00A07360" w:rsidP="00A07360">
      <w:pPr>
        <w:ind w:left="360"/>
        <w:jc w:val="both"/>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F91701" w:rsidRDefault="00F91701" w:rsidP="00A07360">
      <w:pPr>
        <w:rPr>
          <w:sz w:val="24"/>
          <w:szCs w:val="24"/>
        </w:rPr>
      </w:pPr>
      <w:r>
        <w:rPr>
          <w:sz w:val="24"/>
          <w:szCs w:val="24"/>
        </w:rPr>
        <w:lastRenderedPageBreak/>
        <w:t>Q2.</w:t>
      </w:r>
    </w:p>
    <w:p w:rsidR="00A07360" w:rsidRDefault="00F91701" w:rsidP="00A07360">
      <w:pPr>
        <w:rPr>
          <w:sz w:val="24"/>
          <w:szCs w:val="24"/>
        </w:rPr>
      </w:pPr>
      <w:r>
        <w:rPr>
          <w:sz w:val="24"/>
          <w:szCs w:val="24"/>
        </w:rPr>
        <w:t>The voltage profile across the transmission line is given by the following equation.</w:t>
      </w:r>
    </w:p>
    <w:p w:rsidR="00F91701" w:rsidRPr="00D1797D" w:rsidRDefault="00804F85" w:rsidP="00F91701">
      <w:pPr>
        <w:jc w:val="both"/>
        <w:rPr>
          <w:rFonts w:eastAsiaTheme="minorEastAsia"/>
          <w:sz w:val="24"/>
          <w:szCs w:val="24"/>
        </w:rPr>
      </w:pPr>
      <m:oMathPara>
        <m:oMath>
          <m:acc>
            <m:accPr>
              <m:chr m:val="̅"/>
              <m:ctrlPr>
                <w:rPr>
                  <w:rFonts w:ascii="Cambria Math" w:hAnsi="Cambria Math"/>
                  <w:i/>
                  <w:sz w:val="24"/>
                  <w:szCs w:val="24"/>
                </w:rPr>
              </m:ctrlPr>
            </m:accPr>
            <m:e>
              <m:r>
                <w:rPr>
                  <w:rFonts w:ascii="Cambria Math" w:hAnsi="Cambria Math"/>
                  <w:sz w:val="24"/>
                  <w:szCs w:val="24"/>
                </w:rPr>
                <m:t>V</m:t>
              </m:r>
            </m:e>
          </m:acc>
          <m:r>
            <w:rPr>
              <w:rFonts w:ascii="Cambria Math" w:hAnsi="Cambria Math"/>
              <w:sz w:val="24"/>
              <w:szCs w:val="24"/>
            </w:rPr>
            <m:t>(x)=</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βx+j</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e>
            <m:sub>
              <m:r>
                <w:rPr>
                  <w:rFonts w:ascii="Cambria Math" w:eastAsiaTheme="minorEastAsia" w:hAnsi="Cambria Math"/>
                  <w:sz w:val="24"/>
                  <w:szCs w:val="24"/>
                </w:rPr>
                <m:t>R</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n</m:t>
              </m:r>
            </m:sub>
          </m:sSub>
          <m:r>
            <m:rPr>
              <m:sty m:val="p"/>
            </m:rPr>
            <w:rPr>
              <w:rFonts w:ascii="Cambria Math" w:hAnsi="Cambria Math"/>
              <w:sz w:val="24"/>
              <w:szCs w:val="24"/>
            </w:rPr>
            <m:t>sin</m:t>
          </m:r>
          <m:r>
            <w:rPr>
              <w:rFonts w:ascii="Cambria Math" w:eastAsiaTheme="minorEastAsia" w:hAnsi="Cambria Math"/>
              <w:sz w:val="24"/>
              <w:szCs w:val="24"/>
            </w:rPr>
            <m:t>βx…………………………………………………………………(2.1)</m:t>
          </m:r>
        </m:oMath>
      </m:oMathPara>
    </w:p>
    <w:p w:rsidR="00D1797D" w:rsidRDefault="00D1797D" w:rsidP="00D1797D">
      <w:pPr>
        <w:rPr>
          <w:b/>
          <w:sz w:val="24"/>
          <w:szCs w:val="24"/>
        </w:rPr>
      </w:pPr>
      <w:r>
        <w:rPr>
          <w:b/>
          <w:sz w:val="24"/>
          <w:szCs w:val="24"/>
        </w:rPr>
        <w:t>Step 1 (1 marks):</w:t>
      </w:r>
    </w:p>
    <w:p w:rsidR="00D1797D" w:rsidRDefault="00D1797D" w:rsidP="00F91701">
      <w:pPr>
        <w:jc w:val="both"/>
        <w:rPr>
          <w:sz w:val="24"/>
          <w:szCs w:val="24"/>
        </w:rPr>
      </w:pPr>
      <w:r>
        <w:rPr>
          <w:sz w:val="24"/>
          <w:szCs w:val="24"/>
        </w:rPr>
        <w:t>Therefore,</w:t>
      </w:r>
    </w:p>
    <w:p w:rsidR="00F91701" w:rsidRPr="00C87B55" w:rsidRDefault="00804F85" w:rsidP="00F91701">
      <w:pPr>
        <w:jc w:val="both"/>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βl+j</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e>
            <m:sub>
              <m:r>
                <w:rPr>
                  <w:rFonts w:ascii="Cambria Math" w:eastAsiaTheme="minorEastAsia" w:hAnsi="Cambria Math"/>
                  <w:sz w:val="24"/>
                  <w:szCs w:val="24"/>
                </w:rPr>
                <m:t>R</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n</m:t>
              </m:r>
            </m:sub>
          </m:sSub>
          <m:r>
            <m:rPr>
              <m:sty m:val="p"/>
            </m:rPr>
            <w:rPr>
              <w:rFonts w:ascii="Cambria Math" w:hAnsi="Cambria Math"/>
              <w:sz w:val="24"/>
              <w:szCs w:val="24"/>
            </w:rPr>
            <m:t>sin</m:t>
          </m:r>
          <m:r>
            <w:rPr>
              <w:rFonts w:ascii="Cambria Math" w:eastAsiaTheme="minorEastAsia" w:hAnsi="Cambria Math"/>
              <w:sz w:val="24"/>
              <w:szCs w:val="24"/>
            </w:rPr>
            <m:t>βl=</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θ+j</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e>
            <m:sub>
              <m:r>
                <w:rPr>
                  <w:rFonts w:ascii="Cambria Math" w:eastAsiaTheme="minorEastAsia" w:hAnsi="Cambria Math"/>
                  <w:sz w:val="24"/>
                  <w:szCs w:val="24"/>
                </w:rPr>
                <m:t>R</m:t>
              </m:r>
            </m:sub>
          </m:sSub>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n</m:t>
              </m:r>
            </m:sub>
          </m:sSub>
          <m:r>
            <m:rPr>
              <m:sty m:val="p"/>
            </m:rPr>
            <w:rPr>
              <w:rFonts w:ascii="Cambria Math" w:hAnsi="Cambria Math"/>
              <w:sz w:val="24"/>
              <w:szCs w:val="24"/>
            </w:rPr>
            <m:t>sin</m:t>
          </m:r>
          <m:r>
            <w:rPr>
              <w:rFonts w:ascii="Cambria Math" w:eastAsiaTheme="minorEastAsia" w:hAnsi="Cambria Math"/>
              <w:sz w:val="24"/>
              <w:szCs w:val="24"/>
            </w:rPr>
            <m:t>θ……………………………………………(2.2)</m:t>
          </m:r>
        </m:oMath>
      </m:oMathPara>
    </w:p>
    <w:p w:rsidR="00D1797D" w:rsidRPr="0063464B" w:rsidRDefault="00C87B55" w:rsidP="00D1797D">
      <w:pPr>
        <w:jc w:val="both"/>
        <w:rPr>
          <w:rFonts w:eastAsiaTheme="minorEastAsia"/>
          <w:sz w:val="24"/>
          <w:szCs w:val="24"/>
        </w:rPr>
      </w:pPr>
      <m:oMathPara>
        <m:oMath>
          <m:r>
            <w:rPr>
              <w:rFonts w:ascii="Cambria Math" w:hAnsi="Cambria Math"/>
              <w:sz w:val="24"/>
              <w:szCs w:val="24"/>
            </w:rPr>
            <m:t>⇒</m:t>
          </m:r>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e>
            <m:sub>
              <m:r>
                <w:rPr>
                  <w:rFonts w:ascii="Cambria Math" w:eastAsiaTheme="minorEastAsia" w:hAnsi="Cambria Math"/>
                  <w:sz w:val="24"/>
                  <w:szCs w:val="24"/>
                </w:rPr>
                <m:t>R</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θ</m:t>
              </m:r>
            </m:num>
            <m:den>
              <m:r>
                <w:rPr>
                  <w:rFonts w:ascii="Cambria Math" w:eastAsiaTheme="minorEastAsia" w:hAnsi="Cambria Math"/>
                  <w:sz w:val="24"/>
                  <w:szCs w:val="24"/>
                </w:rPr>
                <m:t>j</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n</m:t>
                  </m:r>
                </m:sub>
              </m:sSub>
              <m:r>
                <m:rPr>
                  <m:sty m:val="p"/>
                </m:rPr>
                <w:rPr>
                  <w:rFonts w:ascii="Cambria Math" w:hAnsi="Cambria Math"/>
                  <w:sz w:val="24"/>
                  <w:szCs w:val="24"/>
                </w:rPr>
                <m:t>sin</m:t>
              </m:r>
              <m:r>
                <w:rPr>
                  <w:rFonts w:ascii="Cambria Math" w:eastAsiaTheme="minorEastAsia" w:hAnsi="Cambria Math"/>
                  <w:sz w:val="24"/>
                  <w:szCs w:val="24"/>
                </w:rPr>
                <m:t>θ</m:t>
              </m:r>
            </m:den>
          </m:f>
          <m:r>
            <w:rPr>
              <w:rFonts w:ascii="Cambria Math" w:eastAsiaTheme="minorEastAsia" w:hAnsi="Cambria Math"/>
              <w:sz w:val="24"/>
              <w:szCs w:val="24"/>
            </w:rPr>
            <m:t>……………………………………………………………………………….(2.3)</m:t>
          </m:r>
        </m:oMath>
      </m:oMathPara>
    </w:p>
    <w:p w:rsidR="0063464B" w:rsidRDefault="0063464B" w:rsidP="0063464B">
      <w:pPr>
        <w:rPr>
          <w:b/>
          <w:sz w:val="24"/>
          <w:szCs w:val="24"/>
        </w:rPr>
      </w:pPr>
      <w:r>
        <w:rPr>
          <w:b/>
          <w:sz w:val="24"/>
          <w:szCs w:val="24"/>
        </w:rPr>
        <w:t>Step 2 (1 marks):</w:t>
      </w:r>
    </w:p>
    <w:p w:rsidR="0063464B" w:rsidRDefault="0063464B" w:rsidP="0063464B">
      <w:pPr>
        <w:rPr>
          <w:sz w:val="24"/>
          <w:szCs w:val="24"/>
        </w:rPr>
      </w:pPr>
      <w:r>
        <w:rPr>
          <w:sz w:val="24"/>
          <w:szCs w:val="24"/>
        </w:rPr>
        <w:t>After replacing (2.3) into (2.1), the line voltage profile can be expressed in terms of sending end and receiving end voltage phasors as is shown below.</w:t>
      </w:r>
    </w:p>
    <w:p w:rsidR="0063464B" w:rsidRPr="0063464B" w:rsidRDefault="00804F85" w:rsidP="0063464B">
      <w:pPr>
        <w:jc w:val="both"/>
        <w:rPr>
          <w:rFonts w:eastAsiaTheme="minorEastAsia"/>
          <w:sz w:val="24"/>
          <w:szCs w:val="24"/>
        </w:rPr>
      </w:pPr>
      <m:oMathPara>
        <m:oMath>
          <m:acc>
            <m:accPr>
              <m:chr m:val="̅"/>
              <m:ctrlPr>
                <w:rPr>
                  <w:rFonts w:ascii="Cambria Math" w:hAnsi="Cambria Math"/>
                  <w:i/>
                  <w:sz w:val="24"/>
                  <w:szCs w:val="24"/>
                </w:rPr>
              </m:ctrlPr>
            </m:accPr>
            <m:e>
              <m:r>
                <w:rPr>
                  <w:rFonts w:ascii="Cambria Math" w:hAnsi="Cambria Math"/>
                  <w:sz w:val="24"/>
                  <w:szCs w:val="24"/>
                </w:rPr>
                <m:t>V</m:t>
              </m:r>
            </m:e>
          </m:acc>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βx+</m:t>
          </m:r>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θ</m:t>
              </m:r>
            </m:num>
            <m:den>
              <m:r>
                <m:rPr>
                  <m:sty m:val="p"/>
                </m:rPr>
                <w:rPr>
                  <w:rFonts w:ascii="Cambria Math" w:hAnsi="Cambria Math"/>
                  <w:sz w:val="24"/>
                  <w:szCs w:val="24"/>
                </w:rPr>
                <m:t>sin</m:t>
              </m:r>
              <m:r>
                <w:rPr>
                  <w:rFonts w:ascii="Cambria Math" w:eastAsiaTheme="minorEastAsia" w:hAnsi="Cambria Math"/>
                  <w:sz w:val="24"/>
                  <w:szCs w:val="24"/>
                </w:rPr>
                <m:t>θ</m:t>
              </m:r>
            </m:den>
          </m:f>
          <m:r>
            <m:rPr>
              <m:sty m:val="p"/>
            </m:rPr>
            <w:rPr>
              <w:rFonts w:ascii="Cambria Math" w:hAnsi="Cambria Math"/>
              <w:sz w:val="24"/>
              <w:szCs w:val="24"/>
            </w:rPr>
            <m:t>sin</m:t>
          </m:r>
          <m:r>
            <w:rPr>
              <w:rFonts w:ascii="Cambria Math" w:eastAsiaTheme="minorEastAsia" w:hAnsi="Cambria Math"/>
              <w:sz w:val="24"/>
              <w:szCs w:val="24"/>
            </w:rPr>
            <m:t>βx…………………..………………………….…………(2.4)</m:t>
          </m:r>
        </m:oMath>
      </m:oMathPara>
    </w:p>
    <w:p w:rsidR="0063464B" w:rsidRDefault="0063464B" w:rsidP="0063464B">
      <w:pPr>
        <w:rPr>
          <w:b/>
          <w:sz w:val="24"/>
          <w:szCs w:val="24"/>
        </w:rPr>
      </w:pPr>
      <w:r>
        <w:rPr>
          <w:b/>
          <w:sz w:val="24"/>
          <w:szCs w:val="24"/>
        </w:rPr>
        <w:t>Step 3 (1</w:t>
      </w:r>
      <w:r w:rsidR="000F2DA1">
        <w:rPr>
          <w:b/>
          <w:sz w:val="24"/>
          <w:szCs w:val="24"/>
        </w:rPr>
        <w:t>.5</w:t>
      </w:r>
      <w:r>
        <w:rPr>
          <w:b/>
          <w:sz w:val="24"/>
          <w:szCs w:val="24"/>
        </w:rPr>
        <w:t xml:space="preserve"> marks):</w:t>
      </w:r>
    </w:p>
    <w:p w:rsidR="0063464B" w:rsidRDefault="0063464B" w:rsidP="0063464B">
      <w:pPr>
        <w:rPr>
          <w:sz w:val="24"/>
          <w:szCs w:val="24"/>
        </w:rPr>
      </w:pPr>
      <w:r>
        <w:rPr>
          <w:sz w:val="24"/>
          <w:szCs w:val="24"/>
        </w:rPr>
        <w:t>Therefore, the expression of the mid-point voltage appears as follows.</w:t>
      </w:r>
    </w:p>
    <w:p w:rsidR="000F2DA1" w:rsidRPr="000F2DA1" w:rsidRDefault="00804F85" w:rsidP="000F2DA1">
      <w:pPr>
        <w:jc w:val="both"/>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d>
            <m:dPr>
              <m:ctrlPr>
                <w:rPr>
                  <w:rFonts w:ascii="Cambria Math" w:eastAsiaTheme="minorEastAsia" w:hAnsi="Cambria Math"/>
                  <w:i/>
                  <w:sz w:val="24"/>
                  <w:szCs w:val="24"/>
                </w:rPr>
              </m:ctrlPr>
            </m:dPr>
            <m:e>
              <m:r>
                <w:rPr>
                  <w:rFonts w:ascii="Cambria Math" w:eastAsiaTheme="minorEastAsia" w:hAnsi="Cambria Math"/>
                  <w:sz w:val="24"/>
                  <w:szCs w:val="24"/>
                </w:rPr>
                <m:t>β</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2</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θ</m:t>
              </m:r>
            </m:num>
            <m:den>
              <m:r>
                <m:rPr>
                  <m:sty m:val="p"/>
                </m:rPr>
                <w:rPr>
                  <w:rFonts w:ascii="Cambria Math" w:hAnsi="Cambria Math"/>
                  <w:sz w:val="24"/>
                  <w:szCs w:val="24"/>
                </w:rPr>
                <m:t>sin</m:t>
              </m:r>
              <m:r>
                <w:rPr>
                  <w:rFonts w:ascii="Cambria Math" w:eastAsiaTheme="minorEastAsia" w:hAnsi="Cambria Math"/>
                  <w:sz w:val="24"/>
                  <w:szCs w:val="24"/>
                </w:rPr>
                <m:t>θ</m:t>
              </m:r>
            </m:den>
          </m:f>
          <m:r>
            <m:rPr>
              <m:sty m:val="p"/>
            </m:rPr>
            <w:rPr>
              <w:rFonts w:ascii="Cambria Math" w:hAnsi="Cambria Math"/>
              <w:sz w:val="24"/>
              <w:szCs w:val="24"/>
            </w:rPr>
            <m:t>sin</m:t>
          </m:r>
          <m:d>
            <m:dPr>
              <m:ctrlPr>
                <w:rPr>
                  <w:rFonts w:ascii="Cambria Math" w:eastAsiaTheme="minorEastAsia" w:hAnsi="Cambria Math"/>
                  <w:i/>
                  <w:sz w:val="24"/>
                  <w:szCs w:val="24"/>
                </w:rPr>
              </m:ctrlPr>
            </m:dPr>
            <m:e>
              <m:r>
                <w:rPr>
                  <w:rFonts w:ascii="Cambria Math" w:eastAsiaTheme="minorEastAsia" w:hAnsi="Cambria Math"/>
                  <w:sz w:val="24"/>
                  <w:szCs w:val="24"/>
                </w:rPr>
                <m:t>β</m:t>
              </m:r>
              <m:f>
                <m:fPr>
                  <m:ctrlPr>
                    <w:rPr>
                      <w:rFonts w:ascii="Cambria Math" w:eastAsiaTheme="minorEastAsia" w:hAnsi="Cambria Math"/>
                      <w:i/>
                      <w:sz w:val="24"/>
                      <w:szCs w:val="24"/>
                    </w:rPr>
                  </m:ctrlPr>
                </m:fPr>
                <m:num>
                  <m:r>
                    <w:rPr>
                      <w:rFonts w:ascii="Cambria Math" w:eastAsiaTheme="minorEastAsia" w:hAnsi="Cambria Math"/>
                      <w:sz w:val="24"/>
                      <w:szCs w:val="24"/>
                    </w:rPr>
                    <m:t>l</m:t>
                  </m:r>
                </m:num>
                <m:den>
                  <m:r>
                    <w:rPr>
                      <w:rFonts w:ascii="Cambria Math" w:eastAsiaTheme="minorEastAsia" w:hAnsi="Cambria Math"/>
                      <w:sz w:val="24"/>
                      <w:szCs w:val="24"/>
                    </w:rPr>
                    <m:t>2</m:t>
                  </m:r>
                </m:den>
              </m:f>
            </m:e>
          </m:d>
          <m:r>
            <w:rPr>
              <w:rFonts w:ascii="Cambria Math" w:eastAsiaTheme="minorEastAsia"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r>
                <w:rPr>
                  <w:rFonts w:ascii="Cambria Math" w:eastAsiaTheme="minorEastAsia" w:hAnsi="Cambria Math"/>
                  <w:sz w:val="24"/>
                  <w:szCs w:val="24"/>
                </w:rPr>
                <m:t>θ</m:t>
              </m:r>
            </m:num>
            <m:den>
              <m:r>
                <m:rPr>
                  <m:sty m:val="p"/>
                </m:rPr>
                <w:rPr>
                  <w:rFonts w:ascii="Cambria Math" w:hAnsi="Cambria Math"/>
                  <w:sz w:val="24"/>
                  <w:szCs w:val="24"/>
                </w:rPr>
                <m:t>sin</m:t>
              </m:r>
              <m:r>
                <w:rPr>
                  <w:rFonts w:ascii="Cambria Math" w:eastAsiaTheme="minorEastAsia" w:hAnsi="Cambria Math"/>
                  <w:sz w:val="24"/>
                  <w:szCs w:val="24"/>
                </w:rPr>
                <m:t>θ</m:t>
              </m:r>
            </m:den>
          </m:f>
          <m:r>
            <m:rPr>
              <m:sty m:val="p"/>
            </m:rPr>
            <w:rPr>
              <w:rFonts w:ascii="Cambria Math" w:hAnsi="Cambria Math"/>
              <w:sz w:val="24"/>
              <w:szCs w:val="24"/>
            </w:rPr>
            <m:t>sin</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r>
            <w:rPr>
              <w:rFonts w:ascii="Cambria Math" w:eastAsiaTheme="minorEastAsia" w:hAnsi="Cambria Math"/>
              <w:sz w:val="24"/>
              <w:szCs w:val="24"/>
            </w:rPr>
            <m:t>……….…(2.5)</m:t>
          </m:r>
        </m:oMath>
      </m:oMathPara>
    </w:p>
    <w:p w:rsidR="000F2DA1" w:rsidRPr="000F2DA1" w:rsidRDefault="000F2DA1" w:rsidP="000F2DA1">
      <w:pPr>
        <w:jc w:val="both"/>
        <w:rPr>
          <w:rFonts w:eastAsiaTheme="minorEastAsia"/>
          <w:sz w:val="24"/>
          <w:szCs w:val="24"/>
        </w:rPr>
      </w:pPr>
      <m:oMathPara>
        <m:oMath>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eastAsiaTheme="minorEastAsia"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m:rPr>
              <m:sty m:val="p"/>
            </m:rPr>
            <w:rPr>
              <w:rFonts w:ascii="Cambria Math" w:hAnsi="Cambria Math"/>
              <w:sz w:val="24"/>
              <w:szCs w:val="24"/>
            </w:rPr>
            <m:t>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w:rPr>
                  <w:rFonts w:ascii="Cambria Math" w:hAnsi="Cambria Math"/>
                  <w:sz w:val="24"/>
                  <w:szCs w:val="24"/>
                </w:rPr>
                <m:t>+2</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num>
            <m:den>
              <m:r>
                <m:rPr>
                  <m:sty m:val="p"/>
                </m:rPr>
                <w:rPr>
                  <w:rFonts w:ascii="Cambria Math" w:hAnsi="Cambria Math"/>
                  <w:sz w:val="24"/>
                  <w:szCs w:val="24"/>
                </w:rPr>
                <m:t>2cos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den>
          </m:f>
          <m:r>
            <w:rPr>
              <w:rFonts w:ascii="Cambria Math" w:eastAsiaTheme="minorEastAsia" w:hAnsi="Cambria Math"/>
              <w:sz w:val="24"/>
              <w:szCs w:val="24"/>
            </w:rPr>
            <m:t>…………..…………………………………..….(2.6)</m:t>
          </m:r>
        </m:oMath>
      </m:oMathPara>
    </w:p>
    <w:p w:rsidR="000F2DA1" w:rsidRPr="000F2DA1" w:rsidRDefault="000F2DA1" w:rsidP="000F2DA1">
      <w:pPr>
        <w:jc w:val="both"/>
        <w:rPr>
          <w:rFonts w:eastAsiaTheme="minorEastAsia"/>
          <w:sz w:val="24"/>
          <w:szCs w:val="24"/>
        </w:rPr>
      </w:pPr>
      <m:oMathPara>
        <m:oMath>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w:rPr>
                  <w:rFonts w:ascii="Cambria Math" w:hAnsi="Cambria Math"/>
                  <w:sz w:val="24"/>
                  <w:szCs w:val="24"/>
                </w:rPr>
                <m:t>+2</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sSup>
                <m:sSupPr>
                  <m:ctrlPr>
                    <w:rPr>
                      <w:rFonts w:ascii="Cambria Math" w:hAnsi="Cambria Math"/>
                      <w:sz w:val="24"/>
                      <w:szCs w:val="24"/>
                    </w:rPr>
                  </m:ctrlPr>
                </m:sSupPr>
                <m:e>
                  <m:r>
                    <m:rPr>
                      <m:sty m:val="p"/>
                    </m:rPr>
                    <w:rPr>
                      <w:rFonts w:ascii="Cambria Math" w:hAnsi="Cambria Math"/>
                      <w:sz w:val="24"/>
                      <w:szCs w:val="24"/>
                    </w:rPr>
                    <m:t>sin</m:t>
                  </m:r>
                </m:e>
                <m:sup>
                  <m:r>
                    <w:rPr>
                      <w:rFonts w:ascii="Cambria Math" w:hAnsi="Cambria Math"/>
                      <w:sz w:val="24"/>
                      <w:szCs w:val="24"/>
                    </w:rPr>
                    <m:t>2</m:t>
                  </m:r>
                </m:sup>
              </m:sSup>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r>
                <w:rPr>
                  <w:rFonts w:ascii="Cambria Math" w:eastAsiaTheme="minorEastAsia" w:hAnsi="Cambria Math"/>
                  <w:sz w:val="24"/>
                  <w:szCs w:val="24"/>
                </w:rPr>
                <m:t>+</m:t>
              </m:r>
              <m:r>
                <w:rPr>
                  <w:rFonts w:ascii="Cambria Math" w:hAnsi="Cambria Math"/>
                  <w:sz w:val="24"/>
                  <w:szCs w:val="24"/>
                </w:rPr>
                <m:t>2</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num>
            <m:den>
              <m:r>
                <m:rPr>
                  <m:sty m:val="p"/>
                </m:rPr>
                <w:rPr>
                  <w:rFonts w:ascii="Cambria Math" w:hAnsi="Cambria Math"/>
                  <w:sz w:val="24"/>
                  <w:szCs w:val="24"/>
                </w:rPr>
                <m:t>2cos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den>
          </m:f>
          <m:r>
            <w:rPr>
              <w:rFonts w:ascii="Cambria Math" w:eastAsiaTheme="minorEastAsia" w:hAnsi="Cambria Math"/>
              <w:sz w:val="24"/>
              <w:szCs w:val="24"/>
            </w:rPr>
            <m:t>………..……………………………….…….(2.7)</m:t>
          </m:r>
        </m:oMath>
      </m:oMathPara>
    </w:p>
    <w:p w:rsidR="000F2DA1" w:rsidRPr="007F04E0" w:rsidRDefault="000F2DA1" w:rsidP="000F2DA1">
      <w:pPr>
        <w:jc w:val="both"/>
        <w:rPr>
          <w:rFonts w:eastAsiaTheme="minorEastAsia"/>
          <w:sz w:val="24"/>
          <w:szCs w:val="24"/>
        </w:rPr>
      </w:pPr>
      <m:oMathPara>
        <m:oMath>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num>
            <m:den>
              <m:r>
                <m:rPr>
                  <m:sty m:val="p"/>
                </m:rPr>
                <w:rPr>
                  <w:rFonts w:ascii="Cambria Math" w:hAnsi="Cambria Math"/>
                  <w:sz w:val="24"/>
                  <w:szCs w:val="24"/>
                </w:rPr>
                <m:t>2cos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den>
          </m:f>
          <m:r>
            <w:rPr>
              <w:rFonts w:ascii="Cambria Math" w:eastAsiaTheme="minorEastAsia" w:hAnsi="Cambria Math"/>
              <w:sz w:val="24"/>
              <w:szCs w:val="24"/>
            </w:rPr>
            <m:t>………..…………………………………………………………………..…….(2.8)</m:t>
          </m:r>
        </m:oMath>
      </m:oMathPara>
    </w:p>
    <w:p w:rsidR="000F2DA1" w:rsidRDefault="000F2DA1" w:rsidP="000F2DA1">
      <w:pPr>
        <w:rPr>
          <w:b/>
          <w:sz w:val="24"/>
          <w:szCs w:val="24"/>
        </w:rPr>
      </w:pPr>
      <w:r>
        <w:rPr>
          <w:b/>
          <w:sz w:val="24"/>
          <w:szCs w:val="24"/>
        </w:rPr>
        <w:t>Step 4 (</w:t>
      </w:r>
      <w:r w:rsidR="007F04E0">
        <w:rPr>
          <w:b/>
          <w:sz w:val="24"/>
          <w:szCs w:val="24"/>
        </w:rPr>
        <w:t>1.5</w:t>
      </w:r>
      <w:r>
        <w:rPr>
          <w:b/>
          <w:sz w:val="24"/>
          <w:szCs w:val="24"/>
        </w:rPr>
        <w:t xml:space="preserve"> marks):</w:t>
      </w:r>
    </w:p>
    <w:p w:rsidR="000F2DA1" w:rsidRDefault="000F2DA1" w:rsidP="000F2DA1">
      <w:pPr>
        <w:rPr>
          <w:sz w:val="24"/>
          <w:szCs w:val="24"/>
        </w:rPr>
      </w:pPr>
      <w:r>
        <w:rPr>
          <w:sz w:val="24"/>
          <w:szCs w:val="24"/>
        </w:rPr>
        <w:t>As per the specified system condition,</w:t>
      </w:r>
    </w:p>
    <w:p w:rsidR="007F04E0" w:rsidRPr="006C495F" w:rsidRDefault="00804F85" w:rsidP="000F2DA1">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d>
            <m:dPr>
              <m:ctrlPr>
                <w:rPr>
                  <w:rFonts w:ascii="Cambria Math" w:hAnsi="Cambria Math"/>
                  <w:i/>
                  <w:sz w:val="24"/>
                  <w:szCs w:val="24"/>
                </w:rPr>
              </m:ctrlPr>
            </m:dPr>
            <m:e>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δ</m:t>
                  </m:r>
                </m:e>
              </m:func>
              <m:r>
                <w:rPr>
                  <w:rFonts w:ascii="Cambria Math" w:hAnsi="Cambria Math"/>
                  <w:sz w:val="24"/>
                  <w:szCs w:val="24"/>
                </w:rPr>
                <m:t>+j</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δ</m:t>
                  </m:r>
                </m:e>
              </m:func>
            </m:e>
          </m:d>
        </m:oMath>
      </m:oMathPara>
    </w:p>
    <w:p w:rsidR="006C495F" w:rsidRPr="006C495F" w:rsidRDefault="00804F85" w:rsidP="006C495F">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oMath>
      </m:oMathPara>
    </w:p>
    <w:p w:rsidR="006C495F" w:rsidRDefault="006C495F" w:rsidP="006C495F">
      <w:pPr>
        <w:rPr>
          <w:rFonts w:eastAsiaTheme="minorEastAsia"/>
          <w:sz w:val="24"/>
          <w:szCs w:val="24"/>
        </w:rPr>
      </w:pPr>
      <w:r>
        <w:rPr>
          <w:rFonts w:eastAsiaTheme="minorEastAsia"/>
          <w:sz w:val="24"/>
          <w:szCs w:val="24"/>
        </w:rPr>
        <w:t>Replacing the above sending end and receiving end voltage phasors into (2.8), we can finally obtain,</w:t>
      </w:r>
    </w:p>
    <w:p w:rsidR="006C495F" w:rsidRPr="006C495F" w:rsidRDefault="00804F85" w:rsidP="006C495F">
      <w:pPr>
        <w:jc w:val="both"/>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d>
                <m:dPr>
                  <m:ctrlPr>
                    <w:rPr>
                      <w:rFonts w:ascii="Cambria Math" w:hAnsi="Cambria Math"/>
                      <w:i/>
                      <w:sz w:val="24"/>
                      <w:szCs w:val="24"/>
                    </w:rPr>
                  </m:ctrlPr>
                </m:dPr>
                <m:e>
                  <m:func>
                    <m:funcPr>
                      <m:ctrlPr>
                        <w:rPr>
                          <w:rFonts w:ascii="Cambria Math" w:hAnsi="Cambria Math"/>
                          <w:i/>
                          <w:sz w:val="24"/>
                          <w:szCs w:val="24"/>
                        </w:rPr>
                      </m:ctrlPr>
                    </m:funcPr>
                    <m:fName>
                      <m:r>
                        <m:rPr>
                          <m:sty m:val="p"/>
                        </m:rPr>
                        <w:rPr>
                          <w:rFonts w:ascii="Cambria Math" w:hAnsi="Cambria Math"/>
                          <w:sz w:val="24"/>
                          <w:szCs w:val="24"/>
                        </w:rPr>
                        <m:t>cos</m:t>
                      </m:r>
                    </m:fName>
                    <m:e>
                      <m:r>
                        <w:rPr>
                          <w:rFonts w:ascii="Cambria Math" w:hAnsi="Cambria Math"/>
                          <w:sz w:val="24"/>
                          <w:szCs w:val="24"/>
                        </w:rPr>
                        <m:t>δ</m:t>
                      </m:r>
                    </m:e>
                  </m:func>
                  <m:r>
                    <w:rPr>
                      <w:rFonts w:ascii="Cambria Math" w:hAnsi="Cambria Math"/>
                      <w:sz w:val="24"/>
                      <w:szCs w:val="24"/>
                    </w:rPr>
                    <m:t>+j</m:t>
                  </m:r>
                  <m:func>
                    <m:funcPr>
                      <m:ctrlPr>
                        <w:rPr>
                          <w:rFonts w:ascii="Cambria Math" w:hAnsi="Cambria Math"/>
                          <w:i/>
                          <w:sz w:val="24"/>
                          <w:szCs w:val="24"/>
                        </w:rPr>
                      </m:ctrlPr>
                    </m:funcPr>
                    <m:fName>
                      <m:r>
                        <m:rPr>
                          <m:sty m:val="p"/>
                        </m:rPr>
                        <w:rPr>
                          <w:rFonts w:ascii="Cambria Math" w:hAnsi="Cambria Math"/>
                          <w:sz w:val="24"/>
                          <w:szCs w:val="24"/>
                        </w:rPr>
                        <m:t>sin</m:t>
                      </m:r>
                    </m:fName>
                    <m:e>
                      <m:r>
                        <w:rPr>
                          <w:rFonts w:ascii="Cambria Math" w:hAnsi="Cambria Math"/>
                          <w:sz w:val="24"/>
                          <w:szCs w:val="24"/>
                        </w:rPr>
                        <m:t>δ</m:t>
                      </m:r>
                    </m:e>
                  </m:func>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num>
            <m:den>
              <m:r>
                <m:rPr>
                  <m:sty m:val="p"/>
                </m:rPr>
                <w:rPr>
                  <w:rFonts w:ascii="Cambria Math" w:hAnsi="Cambria Math"/>
                  <w:sz w:val="24"/>
                  <w:szCs w:val="24"/>
                </w:rPr>
                <m:t>2cos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den>
          </m:f>
          <m:r>
            <w:rPr>
              <w:rFonts w:ascii="Cambria Math" w:eastAsiaTheme="minorEastAsia" w:hAnsi="Cambria Math"/>
              <w:sz w:val="24"/>
              <w:szCs w:val="24"/>
            </w:rPr>
            <m:t>………..…………………………………………………..…….(2.9)</m:t>
          </m:r>
        </m:oMath>
      </m:oMathPara>
    </w:p>
    <w:p w:rsidR="006C495F" w:rsidRPr="006C495F" w:rsidRDefault="006C495F" w:rsidP="006C495F">
      <w:pPr>
        <w:jc w:val="both"/>
        <w:rPr>
          <w:rFonts w:eastAsiaTheme="minorEastAsia"/>
          <w:sz w:val="24"/>
          <w:szCs w:val="24"/>
        </w:rPr>
      </w:pPr>
      <m:oMathPara>
        <m:oMath>
          <m:r>
            <w:rPr>
              <w:rFonts w:ascii="Cambria Math" w:hAnsi="Cambria Math"/>
              <w:sz w:val="24"/>
              <w:szCs w:val="24"/>
            </w:rPr>
            <w:lastRenderedPageBreak/>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d>
                <m:dPr>
                  <m:begChr m:val="{"/>
                  <m:endChr m:val="}"/>
                  <m:ctrlPr>
                    <w:rPr>
                      <w:rFonts w:ascii="Cambria Math" w:hAnsi="Cambria Math"/>
                      <w:i/>
                      <w:sz w:val="24"/>
                      <w:szCs w:val="24"/>
                    </w:rPr>
                  </m:ctrlPr>
                </m:dPr>
                <m:e>
                  <m:func>
                    <m:funcPr>
                      <m:ctrlPr>
                        <w:rPr>
                          <w:rFonts w:ascii="Cambria Math" w:hAnsi="Cambria Math"/>
                          <w:i/>
                          <w:sz w:val="24"/>
                          <w:szCs w:val="24"/>
                        </w:rPr>
                      </m:ctrlPr>
                    </m:funcPr>
                    <m:fName>
                      <m:r>
                        <m:rPr>
                          <m:sty m:val="p"/>
                        </m:rPr>
                        <w:rPr>
                          <w:rFonts w:ascii="Cambria Math" w:hAnsi="Cambria Math"/>
                          <w:sz w:val="24"/>
                          <w:szCs w:val="24"/>
                        </w:rPr>
                        <m:t>2</m:t>
                      </m:r>
                      <m:sSup>
                        <m:sSupPr>
                          <m:ctrlPr>
                            <w:rPr>
                              <w:rFonts w:ascii="Cambria Math" w:hAnsi="Cambria Math"/>
                              <w:sz w:val="24"/>
                              <w:szCs w:val="24"/>
                            </w:rPr>
                          </m:ctrlPr>
                        </m:sSupPr>
                        <m:e>
                          <m:r>
                            <m:rPr>
                              <m:sty m:val="p"/>
                            </m:rPr>
                            <w:rPr>
                              <w:rFonts w:ascii="Cambria Math" w:hAnsi="Cambria Math"/>
                              <w:sz w:val="24"/>
                              <w:szCs w:val="24"/>
                            </w:rPr>
                            <m:t>cos</m:t>
                          </m:r>
                        </m:e>
                        <m:sup>
                          <m:r>
                            <w:rPr>
                              <w:rFonts w:ascii="Cambria Math" w:hAnsi="Cambria Math"/>
                              <w:sz w:val="24"/>
                              <w:szCs w:val="24"/>
                            </w:rPr>
                            <m:t>2</m:t>
                          </m:r>
                        </m:sup>
                      </m:sSup>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m:t>
                              </m:r>
                            </m:num>
                            <m:den>
                              <m:r>
                                <w:rPr>
                                  <w:rFonts w:ascii="Cambria Math" w:hAnsi="Cambria Math"/>
                                  <w:sz w:val="24"/>
                                  <w:szCs w:val="24"/>
                                </w:rPr>
                                <m:t>2</m:t>
                              </m:r>
                            </m:den>
                          </m:f>
                        </m:e>
                      </m:d>
                    </m:e>
                  </m:func>
                  <m:r>
                    <w:rPr>
                      <w:rFonts w:ascii="Cambria Math" w:hAnsi="Cambria Math"/>
                      <w:sz w:val="24"/>
                      <w:szCs w:val="24"/>
                    </w:rPr>
                    <m:t>-1+2j</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m:t>
                              </m:r>
                            </m:num>
                            <m:den>
                              <m:r>
                                <w:rPr>
                                  <w:rFonts w:ascii="Cambria Math" w:hAnsi="Cambria Math"/>
                                  <w:sz w:val="24"/>
                                  <w:szCs w:val="24"/>
                                </w:rPr>
                                <m:t>2</m:t>
                              </m:r>
                            </m:den>
                          </m:f>
                        </m:e>
                      </m:d>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m:t>
                                  </m:r>
                                </m:num>
                                <m:den>
                                  <m:r>
                                    <w:rPr>
                                      <w:rFonts w:ascii="Cambria Math" w:hAnsi="Cambria Math"/>
                                      <w:sz w:val="24"/>
                                      <w:szCs w:val="24"/>
                                    </w:rPr>
                                    <m:t>2</m:t>
                                  </m:r>
                                </m:den>
                              </m:f>
                            </m:e>
                          </m:d>
                        </m:e>
                      </m:func>
                    </m:e>
                  </m:func>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num>
            <m:den>
              <m:r>
                <m:rPr>
                  <m:sty m:val="p"/>
                </m:rPr>
                <w:rPr>
                  <w:rFonts w:ascii="Cambria Math" w:hAnsi="Cambria Math"/>
                  <w:sz w:val="24"/>
                  <w:szCs w:val="24"/>
                </w:rPr>
                <m:t>2cos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den>
          </m:f>
          <m:r>
            <w:rPr>
              <w:rFonts w:ascii="Cambria Math" w:eastAsiaTheme="minorEastAsia" w:hAnsi="Cambria Math"/>
              <w:sz w:val="24"/>
              <w:szCs w:val="24"/>
            </w:rPr>
            <m:t>……….…….………………………..….(2.10)</m:t>
          </m:r>
        </m:oMath>
      </m:oMathPara>
    </w:p>
    <w:p w:rsidR="006C495F" w:rsidRPr="007A4615" w:rsidRDefault="006C495F" w:rsidP="006C495F">
      <w:pPr>
        <w:jc w:val="both"/>
        <w:rPr>
          <w:rFonts w:eastAsiaTheme="minorEastAsia"/>
          <w:sz w:val="24"/>
          <w:szCs w:val="24"/>
        </w:rPr>
      </w:pPr>
      <m:oMathPara>
        <m:oMath>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f>
            <m:fPr>
              <m:ctrlPr>
                <w:rPr>
                  <w:rFonts w:ascii="Cambria Math" w:eastAsiaTheme="minorEastAsia" w:hAnsi="Cambria Math"/>
                  <w:i/>
                  <w:sz w:val="24"/>
                  <w:szCs w:val="24"/>
                </w:rPr>
              </m:ctrlPr>
            </m:fPr>
            <m:num>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m:t>
                          </m:r>
                        </m:num>
                        <m:den>
                          <m:r>
                            <w:rPr>
                              <w:rFonts w:ascii="Cambria Math" w:hAnsi="Cambria Math"/>
                              <w:sz w:val="24"/>
                              <w:szCs w:val="24"/>
                            </w:rPr>
                            <m:t>2</m:t>
                          </m:r>
                        </m:den>
                      </m:f>
                    </m:e>
                  </m:d>
                </m:e>
              </m:func>
            </m:num>
            <m:den>
              <m:r>
                <m:rPr>
                  <m:sty m:val="p"/>
                </m:rPr>
                <w:rPr>
                  <w:rFonts w:ascii="Cambria Math" w:hAnsi="Cambria Math"/>
                  <w:sz w:val="24"/>
                  <w:szCs w:val="24"/>
                </w:rPr>
                <m:t>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den>
          </m:f>
          <m:d>
            <m:dPr>
              <m:begChr m:val="{"/>
              <m:endChr m:val="}"/>
              <m:ctrlPr>
                <w:rPr>
                  <w:rFonts w:ascii="Cambria Math" w:eastAsiaTheme="minorEastAsia" w:hAnsi="Cambria Math"/>
                  <w:i/>
                  <w:sz w:val="24"/>
                  <w:szCs w:val="24"/>
                </w:rPr>
              </m:ctrlPr>
            </m:dPr>
            <m:e>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m:t>
                          </m:r>
                        </m:num>
                        <m:den>
                          <m:r>
                            <w:rPr>
                              <w:rFonts w:ascii="Cambria Math" w:hAnsi="Cambria Math"/>
                              <w:sz w:val="24"/>
                              <w:szCs w:val="24"/>
                            </w:rPr>
                            <m:t>2</m:t>
                          </m:r>
                        </m:den>
                      </m:f>
                    </m:e>
                  </m:d>
                </m:e>
              </m:func>
              <m:r>
                <w:rPr>
                  <w:rFonts w:ascii="Cambria Math" w:hAnsi="Cambria Math"/>
                  <w:sz w:val="24"/>
                  <w:szCs w:val="24"/>
                </w:rPr>
                <m:t>+j</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m:t>
                          </m:r>
                        </m:num>
                        <m:den>
                          <m:r>
                            <w:rPr>
                              <w:rFonts w:ascii="Cambria Math" w:hAnsi="Cambria Math"/>
                              <w:sz w:val="24"/>
                              <w:szCs w:val="24"/>
                            </w:rPr>
                            <m:t>2</m:t>
                          </m:r>
                        </m:den>
                      </m:f>
                    </m:e>
                  </m:d>
                </m:e>
              </m:func>
            </m:e>
          </m:d>
          <m:r>
            <w:rPr>
              <w:rFonts w:ascii="Cambria Math" w:eastAsiaTheme="minorEastAsia" w:hAnsi="Cambria Math"/>
              <w:sz w:val="24"/>
              <w:szCs w:val="24"/>
            </w:rPr>
            <m:t>……………….……….…….………………………..….(2.11)</m:t>
          </m:r>
        </m:oMath>
      </m:oMathPara>
    </w:p>
    <w:p w:rsidR="007A4615" w:rsidRPr="007A4615" w:rsidRDefault="007A4615" w:rsidP="007A4615">
      <w:pPr>
        <w:jc w:val="both"/>
        <w:rPr>
          <w:rFonts w:eastAsiaTheme="minorEastAsia"/>
          <w:sz w:val="24"/>
          <w:szCs w:val="24"/>
        </w:rPr>
      </w:pPr>
      <m:oMathPara>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m</m:t>
              </m:r>
            </m:sub>
          </m:sSub>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t</m:t>
              </m:r>
            </m:sub>
          </m:sSub>
          <m:f>
            <m:fPr>
              <m:ctrlPr>
                <w:rPr>
                  <w:rFonts w:ascii="Cambria Math" w:eastAsiaTheme="minorEastAsia" w:hAnsi="Cambria Math"/>
                  <w:i/>
                  <w:sz w:val="24"/>
                  <w:szCs w:val="24"/>
                </w:rPr>
              </m:ctrlPr>
            </m:fPr>
            <m:num>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δ</m:t>
                          </m:r>
                        </m:num>
                        <m:den>
                          <m:r>
                            <w:rPr>
                              <w:rFonts w:ascii="Cambria Math" w:hAnsi="Cambria Math"/>
                              <w:sz w:val="24"/>
                              <w:szCs w:val="24"/>
                            </w:rPr>
                            <m:t>2</m:t>
                          </m:r>
                        </m:den>
                      </m:f>
                    </m:e>
                  </m:d>
                </m:e>
              </m:func>
            </m:num>
            <m:den>
              <m:r>
                <m:rPr>
                  <m:sty m:val="p"/>
                </m:rPr>
                <w:rPr>
                  <w:rFonts w:ascii="Cambria Math" w:hAnsi="Cambria Math"/>
                  <w:sz w:val="24"/>
                  <w:szCs w:val="24"/>
                </w:rPr>
                <m:t>cos</m:t>
              </m:r>
              <m:d>
                <m:dPr>
                  <m:ctrlPr>
                    <w:rPr>
                      <w:rFonts w:ascii="Cambria Math" w:eastAsiaTheme="minorEastAsia" w:hAnsi="Cambria Math"/>
                      <w:i/>
                      <w:sz w:val="24"/>
                      <w:szCs w:val="24"/>
                    </w:rPr>
                  </m:ctrlPr>
                </m:dPr>
                <m:e>
                  <m:f>
                    <m:fPr>
                      <m:ctrlPr>
                        <w:rPr>
                          <w:rFonts w:ascii="Cambria Math" w:eastAsiaTheme="minorEastAsia" w:hAnsi="Cambria Math"/>
                          <w:i/>
                          <w:sz w:val="24"/>
                          <w:szCs w:val="24"/>
                        </w:rPr>
                      </m:ctrlPr>
                    </m:fPr>
                    <m:num>
                      <m:r>
                        <w:rPr>
                          <w:rFonts w:ascii="Cambria Math" w:eastAsiaTheme="minorEastAsia" w:hAnsi="Cambria Math"/>
                          <w:sz w:val="24"/>
                          <w:szCs w:val="24"/>
                        </w:rPr>
                        <m:t>θ</m:t>
                      </m:r>
                    </m:num>
                    <m:den>
                      <m:r>
                        <w:rPr>
                          <w:rFonts w:ascii="Cambria Math" w:eastAsiaTheme="minorEastAsia" w:hAnsi="Cambria Math"/>
                          <w:sz w:val="24"/>
                          <w:szCs w:val="24"/>
                        </w:rPr>
                        <m:t>2</m:t>
                      </m:r>
                    </m:den>
                  </m:f>
                </m:e>
              </m:d>
            </m:den>
          </m:f>
          <m:r>
            <w:rPr>
              <w:rFonts w:ascii="Cambria Math" w:eastAsiaTheme="minorEastAsia" w:hAnsi="Cambria Math"/>
              <w:sz w:val="24"/>
              <w:szCs w:val="24"/>
            </w:rPr>
            <m:t>………………….……………….……….…….………………………</m:t>
          </m:r>
          <m:r>
            <w:rPr>
              <w:rFonts w:ascii="Cambria Math" w:eastAsiaTheme="minorEastAsia" w:hAnsi="Cambria Math"/>
              <w:sz w:val="24"/>
              <w:szCs w:val="24"/>
            </w:rPr>
            <m:t>…….</m:t>
          </m:r>
          <m:r>
            <w:rPr>
              <w:rFonts w:ascii="Cambria Math" w:eastAsiaTheme="minorEastAsia" w:hAnsi="Cambria Math"/>
              <w:sz w:val="24"/>
              <w:szCs w:val="24"/>
            </w:rPr>
            <m:t>….(2.12)</m:t>
          </m:r>
        </m:oMath>
      </m:oMathPara>
    </w:p>
    <w:p w:rsidR="007A4615" w:rsidRPr="007A4615" w:rsidRDefault="007A4615" w:rsidP="007A4615">
      <w:pPr>
        <w:jc w:val="both"/>
        <w:rPr>
          <w:rFonts w:eastAsiaTheme="minorEastAsia"/>
          <w:sz w:val="24"/>
          <w:szCs w:val="24"/>
        </w:rPr>
      </w:pPr>
      <w:r>
        <w:rPr>
          <w:rFonts w:eastAsiaTheme="minorEastAsia"/>
          <w:sz w:val="24"/>
          <w:szCs w:val="24"/>
        </w:rPr>
        <w:t xml:space="preserve">It can be observed that the mid-point voltage swells when </w:t>
      </w:r>
      <m:oMath>
        <m:r>
          <w:rPr>
            <w:rFonts w:ascii="Cambria Math" w:eastAsiaTheme="minorEastAsia" w:hAnsi="Cambria Math"/>
            <w:sz w:val="24"/>
            <w:szCs w:val="24"/>
          </w:rPr>
          <m:t>δ&lt;θ</m:t>
        </m:r>
      </m:oMath>
      <w:r>
        <w:rPr>
          <w:rFonts w:eastAsiaTheme="minorEastAsia"/>
          <w:sz w:val="24"/>
          <w:szCs w:val="24"/>
        </w:rPr>
        <w:t xml:space="preserve"> and sags when </w:t>
      </w:r>
      <m:oMath>
        <m:r>
          <w:rPr>
            <w:rFonts w:ascii="Cambria Math" w:eastAsiaTheme="minorEastAsia" w:hAnsi="Cambria Math"/>
            <w:sz w:val="24"/>
            <w:szCs w:val="24"/>
          </w:rPr>
          <m:t>δ&gt;θ</m:t>
        </m:r>
      </m:oMath>
      <w:r>
        <w:rPr>
          <w:rFonts w:eastAsiaTheme="minorEastAsia"/>
          <w:sz w:val="24"/>
          <w:szCs w:val="24"/>
        </w:rPr>
        <w:t xml:space="preserve">.  Thus, under a lightly loaded condition, the mid-point voltage magnitude becomes </w:t>
      </w:r>
      <w:r w:rsidR="004D3BC2">
        <w:rPr>
          <w:rFonts w:eastAsiaTheme="minorEastAsia"/>
          <w:sz w:val="24"/>
          <w:szCs w:val="24"/>
        </w:rPr>
        <w:t xml:space="preserve">higher than the terminal voltage magnitude. This is similar to the Ferranti effect except for the fact that the terminal voltage magnitudes are kept equal by means of suitable reactive power compensation; therefore, the voltage swelling phenomenon has been transferred from the receiving end to the mid-point. If </w:t>
      </w:r>
      <m:oMath>
        <m:r>
          <w:rPr>
            <w:rFonts w:ascii="Cambria Math" w:eastAsiaTheme="minorEastAsia" w:hAnsi="Cambria Math"/>
            <w:sz w:val="24"/>
            <w:szCs w:val="24"/>
          </w:rPr>
          <m:t>δ=θ</m:t>
        </m:r>
      </m:oMath>
      <w:r w:rsidR="004D3BC2">
        <w:rPr>
          <w:rFonts w:eastAsiaTheme="minorEastAsia"/>
          <w:sz w:val="24"/>
          <w:szCs w:val="24"/>
        </w:rPr>
        <w:t>, the mid-point voltage magnitude becomes similar to the terminal voltage magnitude. This is basically the situation of the surge impedance loading.</w:t>
      </w:r>
    </w:p>
    <w:p w:rsidR="004D3BC2" w:rsidRDefault="004D3BC2" w:rsidP="004D3BC2">
      <w:pPr>
        <w:jc w:val="both"/>
        <w:rPr>
          <w:b/>
          <w:sz w:val="24"/>
          <w:szCs w:val="24"/>
        </w:rPr>
      </w:pPr>
      <w:r>
        <w:rPr>
          <w:b/>
          <w:sz w:val="24"/>
          <w:szCs w:val="24"/>
        </w:rPr>
        <w:t>Evaluation guidelines</w:t>
      </w:r>
      <w:r w:rsidRPr="00DF4D1B">
        <w:rPr>
          <w:b/>
          <w:sz w:val="24"/>
          <w:szCs w:val="24"/>
        </w:rPr>
        <w:t>:</w:t>
      </w:r>
    </w:p>
    <w:p w:rsidR="004D3BC2" w:rsidRPr="000B445F" w:rsidRDefault="004D3BC2" w:rsidP="004D3BC2">
      <w:pPr>
        <w:pStyle w:val="ListParagraph"/>
        <w:numPr>
          <w:ilvl w:val="0"/>
          <w:numId w:val="19"/>
        </w:numPr>
        <w:jc w:val="both"/>
        <w:rPr>
          <w:sz w:val="24"/>
          <w:szCs w:val="24"/>
          <w:u w:val="single"/>
        </w:rPr>
      </w:pPr>
      <w:r>
        <w:rPr>
          <w:sz w:val="24"/>
          <w:szCs w:val="24"/>
        </w:rPr>
        <w:t>There is no further partial marking inside each of the above steps.</w:t>
      </w:r>
    </w:p>
    <w:p w:rsidR="004D3BC2" w:rsidRPr="004D3BC2" w:rsidRDefault="004D3BC2" w:rsidP="004D3BC2">
      <w:pPr>
        <w:pStyle w:val="ListParagraph"/>
        <w:numPr>
          <w:ilvl w:val="0"/>
          <w:numId w:val="19"/>
        </w:numPr>
        <w:jc w:val="both"/>
        <w:rPr>
          <w:sz w:val="24"/>
          <w:szCs w:val="24"/>
          <w:u w:val="single"/>
        </w:rPr>
      </w:pPr>
      <w:r>
        <w:rPr>
          <w:sz w:val="24"/>
          <w:szCs w:val="24"/>
        </w:rPr>
        <w:t>If any of the step is wrong, the subsequent steps will also not be evaluated.</w:t>
      </w:r>
    </w:p>
    <w:p w:rsidR="004D3BC2" w:rsidRPr="004B5807" w:rsidRDefault="004D3BC2" w:rsidP="004D3BC2">
      <w:pPr>
        <w:pStyle w:val="ListParagraph"/>
        <w:numPr>
          <w:ilvl w:val="0"/>
          <w:numId w:val="19"/>
        </w:numPr>
        <w:jc w:val="both"/>
        <w:rPr>
          <w:sz w:val="24"/>
          <w:szCs w:val="24"/>
          <w:u w:val="single"/>
        </w:rPr>
      </w:pPr>
      <w:r>
        <w:rPr>
          <w:sz w:val="24"/>
          <w:szCs w:val="24"/>
        </w:rPr>
        <w:t>It is not necessary to show all the minor steps inside each major steps; but the derivation should be clearly understandable.</w:t>
      </w:r>
    </w:p>
    <w:p w:rsidR="007A4615" w:rsidRPr="007F04E0" w:rsidRDefault="007A4615" w:rsidP="006C495F">
      <w:pPr>
        <w:jc w:val="both"/>
        <w:rPr>
          <w:rFonts w:eastAsiaTheme="minorEastAsia"/>
          <w:sz w:val="24"/>
          <w:szCs w:val="24"/>
        </w:rPr>
      </w:pPr>
    </w:p>
    <w:p w:rsidR="006C495F" w:rsidRPr="007F04E0" w:rsidRDefault="006C495F" w:rsidP="006C495F">
      <w:pPr>
        <w:jc w:val="both"/>
        <w:rPr>
          <w:rFonts w:eastAsiaTheme="minorEastAsia"/>
          <w:sz w:val="24"/>
          <w:szCs w:val="24"/>
        </w:rPr>
      </w:pPr>
    </w:p>
    <w:p w:rsidR="006C495F" w:rsidRPr="007F04E0" w:rsidRDefault="006C495F" w:rsidP="006C495F">
      <w:pPr>
        <w:jc w:val="both"/>
        <w:rPr>
          <w:rFonts w:eastAsiaTheme="minorEastAsia"/>
          <w:sz w:val="24"/>
          <w:szCs w:val="24"/>
        </w:rPr>
      </w:pPr>
    </w:p>
    <w:p w:rsidR="006C495F" w:rsidRDefault="006C495F" w:rsidP="006C495F">
      <w:pPr>
        <w:rPr>
          <w:sz w:val="24"/>
          <w:szCs w:val="24"/>
        </w:rPr>
      </w:pPr>
    </w:p>
    <w:p w:rsidR="006C495F" w:rsidRDefault="006C495F" w:rsidP="000F2DA1">
      <w:pPr>
        <w:rPr>
          <w:sz w:val="24"/>
          <w:szCs w:val="24"/>
        </w:rPr>
      </w:pPr>
    </w:p>
    <w:p w:rsidR="000F2DA1" w:rsidRDefault="000F2DA1" w:rsidP="000F2DA1">
      <w:pPr>
        <w:rPr>
          <w:sz w:val="24"/>
          <w:szCs w:val="24"/>
        </w:rPr>
      </w:pPr>
    </w:p>
    <w:p w:rsidR="000F2DA1" w:rsidRPr="0063464B" w:rsidRDefault="000F2DA1" w:rsidP="000F2DA1">
      <w:pPr>
        <w:jc w:val="both"/>
        <w:rPr>
          <w:rFonts w:eastAsiaTheme="minorEastAsia"/>
          <w:sz w:val="24"/>
          <w:szCs w:val="24"/>
        </w:rPr>
      </w:pPr>
    </w:p>
    <w:p w:rsidR="00D96415" w:rsidRDefault="00D96415" w:rsidP="00A20BFC">
      <w:pPr>
        <w:rPr>
          <w:sz w:val="24"/>
          <w:szCs w:val="24"/>
        </w:rPr>
      </w:pPr>
    </w:p>
    <w:p w:rsidR="00D96415" w:rsidRDefault="00D96415" w:rsidP="00A20BFC">
      <w:pPr>
        <w:rPr>
          <w:sz w:val="24"/>
          <w:szCs w:val="24"/>
        </w:rPr>
      </w:pPr>
    </w:p>
    <w:p w:rsidR="00D96415" w:rsidRDefault="00D96415" w:rsidP="00A20BFC">
      <w:pPr>
        <w:rPr>
          <w:sz w:val="24"/>
          <w:szCs w:val="24"/>
        </w:rPr>
      </w:pPr>
    </w:p>
    <w:p w:rsidR="00D96415" w:rsidRDefault="00D96415" w:rsidP="00A20BFC">
      <w:pPr>
        <w:rPr>
          <w:sz w:val="24"/>
          <w:szCs w:val="24"/>
        </w:rPr>
      </w:pPr>
    </w:p>
    <w:p w:rsidR="00D96415" w:rsidRDefault="00D96415" w:rsidP="00A20BFC">
      <w:pPr>
        <w:rPr>
          <w:sz w:val="24"/>
          <w:szCs w:val="24"/>
        </w:rPr>
      </w:pPr>
    </w:p>
    <w:p w:rsidR="00D96415" w:rsidRDefault="00D96415" w:rsidP="00A20BFC">
      <w:pPr>
        <w:rPr>
          <w:sz w:val="24"/>
          <w:szCs w:val="24"/>
        </w:rPr>
      </w:pPr>
    </w:p>
    <w:p w:rsidR="00D96415" w:rsidRDefault="00D96415" w:rsidP="00A20BFC">
      <w:pPr>
        <w:rPr>
          <w:sz w:val="24"/>
          <w:szCs w:val="24"/>
        </w:rPr>
      </w:pPr>
    </w:p>
    <w:p w:rsidR="00A20BFC" w:rsidRDefault="00A20BFC" w:rsidP="00A20BFC">
      <w:pPr>
        <w:rPr>
          <w:sz w:val="24"/>
          <w:szCs w:val="24"/>
        </w:rPr>
      </w:pPr>
      <w:r>
        <w:rPr>
          <w:sz w:val="24"/>
          <w:szCs w:val="24"/>
        </w:rPr>
        <w:lastRenderedPageBreak/>
        <w:t>Q3.</w:t>
      </w:r>
    </w:p>
    <w:p w:rsidR="00A20BFC" w:rsidRDefault="00A20BFC" w:rsidP="00A20BFC">
      <w:pPr>
        <w:rPr>
          <w:b/>
          <w:sz w:val="24"/>
          <w:szCs w:val="24"/>
        </w:rPr>
      </w:pPr>
      <w:r>
        <w:rPr>
          <w:b/>
          <w:sz w:val="24"/>
          <w:szCs w:val="24"/>
        </w:rPr>
        <w:t>Step 1 (</w:t>
      </w:r>
      <w:r w:rsidR="00164C2A">
        <w:rPr>
          <w:b/>
          <w:sz w:val="24"/>
          <w:szCs w:val="24"/>
        </w:rPr>
        <w:t>1.5</w:t>
      </w:r>
      <w:r>
        <w:rPr>
          <w:b/>
          <w:sz w:val="24"/>
          <w:szCs w:val="24"/>
        </w:rPr>
        <w:t xml:space="preserve"> marks):</w:t>
      </w:r>
    </w:p>
    <w:p w:rsidR="000F2DA1" w:rsidRPr="0063464B" w:rsidRDefault="00A20BFC" w:rsidP="00A20BFC">
      <w:pPr>
        <w:jc w:val="both"/>
        <w:rPr>
          <w:sz w:val="24"/>
          <w:szCs w:val="24"/>
        </w:rPr>
      </w:pPr>
      <w:r>
        <w:rPr>
          <w:sz w:val="24"/>
          <w:szCs w:val="24"/>
        </w:rPr>
        <w:t>Let us first calculate the characteristic impedance of the transmission line from the give information of the receiving end voltage and the corresponding characteristic impedance load power.</w:t>
      </w:r>
    </w:p>
    <w:p w:rsidR="0063464B" w:rsidRPr="00A7348A" w:rsidRDefault="00804F85" w:rsidP="0063464B">
      <w:pPr>
        <w:jc w:val="both"/>
        <w:rPr>
          <w:rFonts w:eastAsiaTheme="minorEastAsia"/>
          <w:sz w:val="24"/>
          <w:szCs w:val="24"/>
        </w:rPr>
      </w:pPr>
      <m:oMathPara>
        <m:oMath>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V</m:t>
                  </m:r>
                </m:e>
              </m:acc>
            </m:e>
            <m:sub>
              <m:r>
                <w:rPr>
                  <w:rFonts w:ascii="Cambria Math" w:eastAsiaTheme="minorEastAsia" w:hAnsi="Cambria Math"/>
                  <w:sz w:val="24"/>
                  <w:szCs w:val="24"/>
                </w:rPr>
                <m:t>R</m:t>
              </m:r>
            </m:sub>
          </m:sSub>
          <m:sSubSup>
            <m:sSubSupPr>
              <m:ctrlPr>
                <w:rPr>
                  <w:rFonts w:ascii="Cambria Math" w:eastAsiaTheme="minorEastAsia" w:hAnsi="Cambria Math"/>
                  <w:i/>
                  <w:sz w:val="24"/>
                  <w:szCs w:val="24"/>
                </w:rPr>
              </m:ctrlPr>
            </m:sSubSupPr>
            <m:e>
              <m:acc>
                <m:accPr>
                  <m:chr m:val="̅"/>
                  <m:ctrlPr>
                    <w:rPr>
                      <w:rFonts w:ascii="Cambria Math" w:eastAsiaTheme="minorEastAsia" w:hAnsi="Cambria Math"/>
                      <w:i/>
                      <w:sz w:val="24"/>
                      <w:szCs w:val="24"/>
                    </w:rPr>
                  </m:ctrlPr>
                </m:accPr>
                <m:e>
                  <m:r>
                    <w:rPr>
                      <w:rFonts w:ascii="Cambria Math" w:eastAsiaTheme="minorEastAsia" w:hAnsi="Cambria Math"/>
                      <w:sz w:val="24"/>
                      <w:szCs w:val="24"/>
                    </w:rPr>
                    <m:t>I</m:t>
                  </m:r>
                </m:e>
              </m:acc>
            </m:e>
            <m:sub>
              <m:r>
                <w:rPr>
                  <w:rFonts w:ascii="Cambria Math" w:eastAsiaTheme="minorEastAsia" w:hAnsi="Cambria Math"/>
                  <w:sz w:val="24"/>
                  <w:szCs w:val="24"/>
                </w:rPr>
                <m:t>R</m:t>
              </m:r>
            </m:sub>
            <m:sup>
              <m:r>
                <w:rPr>
                  <w:rFonts w:ascii="Cambria Math" w:eastAsiaTheme="minorEastAsia" w:hAnsi="Cambria Math"/>
                  <w:sz w:val="24"/>
                  <w:szCs w:val="24"/>
                </w:rPr>
                <m:t>*</m:t>
              </m:r>
            </m:sup>
          </m:sSubSup>
          <m:r>
            <w:rPr>
              <w:rFonts w:ascii="Cambria Math" w:eastAsiaTheme="minorEastAsia" w:hAnsi="Cambria Math"/>
              <w:sz w:val="24"/>
              <w:szCs w:val="24"/>
            </w:rPr>
            <m:t>=</m:t>
          </m:r>
          <m:r>
            <m:rPr>
              <m:sty m:val="p"/>
            </m:rPr>
            <w:rPr>
              <w:rFonts w:ascii="Cambria Math" w:eastAsiaTheme="minorEastAsia" w:hAnsi="Cambria Math" w:cstheme="minorHAnsi"/>
              <w:sz w:val="24"/>
              <w:szCs w:val="24"/>
            </w:rPr>
            <m:t>102.73</m:t>
          </m:r>
          <m:r>
            <m:rPr>
              <m:sty m:val="p"/>
            </m:rPr>
            <w:rPr>
              <w:rFonts w:ascii="Cambria Math" w:eastAsiaTheme="minorEastAsia" w:cstheme="minorHAnsi"/>
              <w:sz w:val="24"/>
              <w:szCs w:val="24"/>
            </w:rPr>
            <m:t>-</m:t>
          </m:r>
          <m:r>
            <w:rPr>
              <w:rFonts w:ascii="Cambria Math" w:eastAsiaTheme="minorEastAsia" w:cstheme="minorHAnsi"/>
              <w:sz w:val="24"/>
              <w:szCs w:val="24"/>
            </w:rPr>
            <m:t>j</m:t>
          </m:r>
          <m:r>
            <w:rPr>
              <w:rFonts w:ascii="Cambria Math" w:eastAsiaTheme="minorEastAsia" w:hAnsi="Cambria Math" w:cstheme="minorHAnsi"/>
              <w:sz w:val="24"/>
              <w:szCs w:val="24"/>
            </w:rPr>
            <m:t xml:space="preserve">10.173 ⇒  </m:t>
          </m:r>
          <m:sSub>
            <m:sSubPr>
              <m:ctrlPr>
                <w:rPr>
                  <w:rFonts w:ascii="Cambria Math" w:eastAsiaTheme="minorEastAsia" w:hAnsi="Cambria Math" w:cstheme="minorHAnsi"/>
                  <w:i/>
                  <w:sz w:val="24"/>
                  <w:szCs w:val="24"/>
                </w:rPr>
              </m:ctrlPr>
            </m:sSubPr>
            <m:e>
              <m:acc>
                <m:accPr>
                  <m:chr m:val="̅"/>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I</m:t>
                  </m:r>
                </m:e>
              </m:acc>
            </m:e>
            <m:sub>
              <m:r>
                <w:rPr>
                  <w:rFonts w:ascii="Cambria Math" w:eastAsiaTheme="minorEastAsia" w:hAnsi="Cambria Math" w:cstheme="minorHAnsi"/>
                  <w:sz w:val="24"/>
                  <w:szCs w:val="24"/>
                </w:rPr>
                <m:t>R</m:t>
              </m:r>
            </m:sub>
          </m:sSub>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r>
                <m:rPr>
                  <m:sty m:val="p"/>
                </m:rPr>
                <w:rPr>
                  <w:rFonts w:ascii="Cambria Math" w:eastAsiaTheme="minorEastAsia" w:hAnsi="Cambria Math" w:cstheme="minorHAnsi"/>
                  <w:sz w:val="24"/>
                  <w:szCs w:val="24"/>
                </w:rPr>
                <m:t>102.73</m:t>
              </m:r>
              <m:r>
                <m:rPr>
                  <m:sty m:val="p"/>
                </m:rPr>
                <w:rPr>
                  <w:rFonts w:ascii="Cambria Math" w:eastAsiaTheme="minorEastAsia" w:cstheme="minorHAnsi"/>
                  <w:sz w:val="24"/>
                  <w:szCs w:val="24"/>
                </w:rPr>
                <m:t>+</m:t>
              </m:r>
              <m:r>
                <w:rPr>
                  <w:rFonts w:ascii="Cambria Math" w:eastAsiaTheme="minorEastAsia" w:cstheme="minorHAnsi"/>
                  <w:sz w:val="24"/>
                  <w:szCs w:val="24"/>
                </w:rPr>
                <m:t>j</m:t>
              </m:r>
              <m:r>
                <w:rPr>
                  <w:rFonts w:ascii="Cambria Math" w:eastAsiaTheme="minorEastAsia" w:hAnsi="Cambria Math" w:cstheme="minorHAnsi"/>
                  <w:sz w:val="24"/>
                  <w:szCs w:val="24"/>
                </w:rPr>
                <m:t xml:space="preserve">10.173 </m:t>
              </m:r>
            </m:num>
            <m:den>
              <m:r>
                <w:rPr>
                  <w:rFonts w:ascii="Cambria Math" w:eastAsiaTheme="minorEastAsia" w:hAnsi="Cambria Math" w:cstheme="minorHAnsi"/>
                  <w:sz w:val="24"/>
                  <w:szCs w:val="24"/>
                </w:rPr>
                <m:t>200</m:t>
              </m:r>
            </m:den>
          </m:f>
          <m:r>
            <w:rPr>
              <w:rFonts w:ascii="Cambria Math" w:eastAsiaTheme="minorEastAsia" w:hAnsi="Cambria Math" w:cstheme="minorHAnsi"/>
              <w:sz w:val="24"/>
              <w:szCs w:val="24"/>
            </w:rPr>
            <m:t xml:space="preserve">=0.5137 + j0.0509 </m:t>
          </m:r>
          <m:r>
            <m:rPr>
              <m:sty m:val="p"/>
            </m:rPr>
            <w:rPr>
              <w:rFonts w:ascii="Cambria Math" w:eastAsiaTheme="minorEastAsia" w:hAnsi="Cambria Math" w:cstheme="minorHAnsi"/>
              <w:sz w:val="24"/>
              <w:szCs w:val="24"/>
            </w:rPr>
            <m:t>kA</m:t>
          </m:r>
        </m:oMath>
      </m:oMathPara>
    </w:p>
    <w:p w:rsidR="00A7348A" w:rsidRPr="00A7348A" w:rsidRDefault="00A7348A" w:rsidP="00A7348A">
      <w:pPr>
        <w:jc w:val="both"/>
        <w:rPr>
          <w:rFonts w:eastAsiaTheme="minorEastAsia"/>
          <w:sz w:val="24"/>
          <w:szCs w:val="24"/>
        </w:rPr>
      </w:pPr>
      <m:oMathPara>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c</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sSub>
                <m:sSubPr>
                  <m:ctrlPr>
                    <w:rPr>
                      <w:rFonts w:ascii="Cambria Math" w:eastAsiaTheme="minorEastAsia" w:hAnsi="Cambria Math"/>
                      <w:i/>
                      <w:sz w:val="24"/>
                      <w:szCs w:val="24"/>
                    </w:rPr>
                  </m:ctrlPr>
                </m:sSubPr>
                <m:e>
                  <m:acc>
                    <m:accPr>
                      <m:chr m:val="̅"/>
                      <m:ctrlPr>
                        <w:rPr>
                          <w:rFonts w:ascii="Cambria Math" w:eastAsiaTheme="minorEastAsia" w:hAnsi="Cambria Math"/>
                          <w:i/>
                          <w:sz w:val="24"/>
                          <w:szCs w:val="24"/>
                        </w:rPr>
                      </m:ctrlPr>
                    </m:accPr>
                    <m:e>
                      <m:r>
                        <w:rPr>
                          <w:rFonts w:ascii="Cambria Math" w:eastAsiaTheme="minorEastAsia" w:hAnsi="Cambria Math"/>
                          <w:sz w:val="24"/>
                          <w:szCs w:val="24"/>
                        </w:rPr>
                        <m:t>V</m:t>
                      </m:r>
                    </m:e>
                  </m:acc>
                </m:e>
                <m:sub>
                  <m:r>
                    <w:rPr>
                      <w:rFonts w:ascii="Cambria Math" w:eastAsiaTheme="minorEastAsia" w:hAnsi="Cambria Math"/>
                      <w:sz w:val="24"/>
                      <w:szCs w:val="24"/>
                    </w:rPr>
                    <m:t>R</m:t>
                  </m:r>
                </m:sub>
              </m:sSub>
            </m:num>
            <m:den>
              <m:sSub>
                <m:sSubPr>
                  <m:ctrlPr>
                    <w:rPr>
                      <w:rFonts w:ascii="Cambria Math" w:eastAsiaTheme="minorEastAsia" w:hAnsi="Cambria Math" w:cstheme="minorHAnsi"/>
                      <w:i/>
                      <w:sz w:val="24"/>
                      <w:szCs w:val="24"/>
                    </w:rPr>
                  </m:ctrlPr>
                </m:sSubPr>
                <m:e>
                  <m:acc>
                    <m:accPr>
                      <m:chr m:val="̅"/>
                      <m:ctrlPr>
                        <w:rPr>
                          <w:rFonts w:ascii="Cambria Math" w:eastAsiaTheme="minorEastAsia" w:hAnsi="Cambria Math" w:cstheme="minorHAnsi"/>
                          <w:i/>
                          <w:sz w:val="24"/>
                          <w:szCs w:val="24"/>
                        </w:rPr>
                      </m:ctrlPr>
                    </m:accPr>
                    <m:e>
                      <m:r>
                        <w:rPr>
                          <w:rFonts w:ascii="Cambria Math" w:eastAsiaTheme="minorEastAsia" w:hAnsi="Cambria Math" w:cstheme="minorHAnsi"/>
                          <w:sz w:val="24"/>
                          <w:szCs w:val="24"/>
                        </w:rPr>
                        <m:t>I</m:t>
                      </m:r>
                    </m:e>
                  </m:acc>
                </m:e>
                <m:sub>
                  <m:r>
                    <w:rPr>
                      <w:rFonts w:ascii="Cambria Math" w:eastAsiaTheme="minorEastAsia" w:hAnsi="Cambria Math" w:cstheme="minorHAnsi"/>
                      <w:sz w:val="24"/>
                      <w:szCs w:val="24"/>
                    </w:rPr>
                    <m:t>R</m:t>
                  </m:r>
                </m:sub>
              </m:sSub>
            </m:den>
          </m:f>
          <m:r>
            <w:rPr>
              <w:rFonts w:ascii="Cambria Math" w:eastAsiaTheme="minorEastAsia" w:hAnsi="Cambria Math"/>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200</m:t>
              </m:r>
            </m:num>
            <m:den>
              <m:r>
                <w:rPr>
                  <w:rFonts w:ascii="Cambria Math" w:eastAsiaTheme="minorEastAsia" w:hAnsi="Cambria Math" w:cstheme="minorHAnsi"/>
                  <w:sz w:val="24"/>
                  <w:szCs w:val="24"/>
                </w:rPr>
                <m:t>0.5137 + j0.0509</m:t>
              </m:r>
            </m:den>
          </m:f>
          <m:r>
            <w:rPr>
              <w:rFonts w:ascii="Cambria Math" w:eastAsiaTheme="minorEastAsia" w:hAnsi="Cambria Math" w:cstheme="minorHAnsi"/>
              <w:sz w:val="24"/>
              <w:szCs w:val="24"/>
            </w:rPr>
            <m:t xml:space="preserve">=385.589-j38.1836 </m:t>
          </m:r>
          <m:r>
            <m:rPr>
              <m:sty m:val="p"/>
            </m:rPr>
            <w:rPr>
              <w:rFonts w:ascii="Cambria Math" w:eastAsiaTheme="minorEastAsia" w:hAnsi="Cambria Math" w:cstheme="minorHAnsi"/>
              <w:sz w:val="24"/>
              <w:szCs w:val="24"/>
            </w:rPr>
            <m:t>Ω</m:t>
          </m:r>
        </m:oMath>
      </m:oMathPara>
    </w:p>
    <w:p w:rsidR="000D123F" w:rsidRDefault="000D123F" w:rsidP="000D123F">
      <w:pPr>
        <w:rPr>
          <w:b/>
          <w:sz w:val="24"/>
          <w:szCs w:val="24"/>
        </w:rPr>
      </w:pPr>
      <w:r>
        <w:rPr>
          <w:b/>
          <w:sz w:val="24"/>
          <w:szCs w:val="24"/>
        </w:rPr>
        <w:t>Step 2 (</w:t>
      </w:r>
      <w:r w:rsidR="00164C2A">
        <w:rPr>
          <w:b/>
          <w:sz w:val="24"/>
          <w:szCs w:val="24"/>
        </w:rPr>
        <w:t>1.5</w:t>
      </w:r>
      <w:r>
        <w:rPr>
          <w:b/>
          <w:sz w:val="24"/>
          <w:szCs w:val="24"/>
        </w:rPr>
        <w:t xml:space="preserve"> marks):</w:t>
      </w:r>
    </w:p>
    <w:p w:rsidR="000D123F" w:rsidRDefault="000D123F" w:rsidP="000D123F">
      <w:pPr>
        <w:jc w:val="both"/>
        <w:rPr>
          <w:sz w:val="24"/>
          <w:szCs w:val="24"/>
        </w:rPr>
      </w:pPr>
      <w:r>
        <w:rPr>
          <w:sz w:val="24"/>
          <w:szCs w:val="24"/>
        </w:rPr>
        <w:t>Next, we need to calculate the propagation constant of the transmission line from the specified sending end and receiving voltage phasors under the characteristics impedance loading.</w:t>
      </w:r>
    </w:p>
    <w:p w:rsidR="00924315" w:rsidRDefault="00804F85" w:rsidP="000D123F">
      <w:pPr>
        <w:jc w:val="both"/>
        <w:rPr>
          <w:sz w:val="24"/>
          <w:szCs w:val="24"/>
        </w:rPr>
      </w:pPr>
      <m:oMathPara>
        <m:oMath>
          <m:f>
            <m:fPr>
              <m:ctrlPr>
                <w:rPr>
                  <w:rFonts w:ascii="Cambria Math" w:hAnsi="Cambria Math"/>
                  <w:i/>
                  <w:sz w:val="24"/>
                  <w:szCs w:val="24"/>
                </w:rPr>
              </m:ctrlPr>
            </m:fPr>
            <m:num>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S</m:t>
                  </m:r>
                </m:sub>
              </m:sSub>
            </m:num>
            <m:den>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R</m:t>
                  </m:r>
                </m:sub>
              </m:sSub>
            </m:den>
          </m:f>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γl</m:t>
              </m:r>
            </m:sup>
          </m:sSup>
          <m:r>
            <w:rPr>
              <w:rFonts w:ascii="Cambria Math" w:hAnsi="Cambria Math"/>
              <w:sz w:val="24"/>
              <w:szCs w:val="24"/>
            </w:rPr>
            <m:t xml:space="preserve">   ⇒    </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γl</m:t>
              </m:r>
            </m:sup>
          </m:sSup>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212</m:t>
              </m:r>
            </m:num>
            <m:den>
              <m:r>
                <w:rPr>
                  <w:rFonts w:ascii="Cambria Math" w:hAnsi="Cambria Math"/>
                  <w:sz w:val="24"/>
                  <w:szCs w:val="24"/>
                </w:rPr>
                <m:t>20</m:t>
              </m:r>
              <m:r>
                <w:rPr>
                  <w:rFonts w:ascii="Cambria Math" w:hAnsi="Cambria Math"/>
                  <w:sz w:val="24"/>
                  <w:szCs w:val="24"/>
                </w:rPr>
                <m:t>0</m:t>
              </m:r>
            </m:den>
          </m:f>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j0.5760</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0.0583</m:t>
              </m:r>
            </m:sup>
          </m:sSup>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j0.5760</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e>
            <m:sup>
              <m:r>
                <w:rPr>
                  <w:rFonts w:ascii="Cambria Math" w:hAnsi="Cambria Math"/>
                  <w:sz w:val="24"/>
                  <w:szCs w:val="24"/>
                </w:rPr>
                <m:t>0.0583+j0.5760</m:t>
              </m:r>
            </m:sup>
          </m:sSup>
        </m:oMath>
      </m:oMathPara>
    </w:p>
    <w:p w:rsidR="00433B66" w:rsidRDefault="00164C2A" w:rsidP="000D123F">
      <w:pPr>
        <w:jc w:val="both"/>
        <w:rPr>
          <w:sz w:val="24"/>
          <w:szCs w:val="24"/>
        </w:rPr>
      </w:pPr>
      <w:r>
        <w:rPr>
          <w:sz w:val="24"/>
          <w:szCs w:val="24"/>
        </w:rPr>
        <w:t>Therefore,</w:t>
      </w:r>
    </w:p>
    <w:p w:rsidR="00164C2A" w:rsidRDefault="00164C2A" w:rsidP="000D123F">
      <w:pPr>
        <w:jc w:val="both"/>
        <w:rPr>
          <w:sz w:val="24"/>
          <w:szCs w:val="24"/>
        </w:rPr>
      </w:pPr>
      <m:oMathPara>
        <m:oMath>
          <m:r>
            <w:rPr>
              <w:rFonts w:ascii="Cambria Math" w:hAnsi="Cambria Math"/>
              <w:sz w:val="24"/>
              <w:szCs w:val="24"/>
            </w:rPr>
            <m:t>γl=0.0583+j0.5760</m:t>
          </m:r>
          <m:r>
            <w:rPr>
              <w:rFonts w:ascii="Cambria Math" w:hAnsi="Cambria Math"/>
              <w:sz w:val="24"/>
              <w:szCs w:val="24"/>
            </w:rPr>
            <m:t xml:space="preserve"> </m:t>
          </m:r>
        </m:oMath>
      </m:oMathPara>
    </w:p>
    <w:p w:rsidR="00433B66" w:rsidRDefault="00433B66" w:rsidP="00433B66">
      <w:pPr>
        <w:rPr>
          <w:b/>
          <w:sz w:val="24"/>
          <w:szCs w:val="24"/>
        </w:rPr>
      </w:pPr>
      <w:r>
        <w:rPr>
          <w:b/>
          <w:sz w:val="24"/>
          <w:szCs w:val="24"/>
        </w:rPr>
        <w:t>Step 3 (1 marks):</w:t>
      </w:r>
    </w:p>
    <w:p w:rsidR="00164C2A" w:rsidRDefault="00AC1210" w:rsidP="00433B66">
      <w:pPr>
        <w:rPr>
          <w:sz w:val="24"/>
          <w:szCs w:val="24"/>
        </w:rPr>
      </w:pPr>
      <w:r>
        <w:rPr>
          <w:sz w:val="24"/>
          <w:szCs w:val="24"/>
        </w:rPr>
        <w:t>Based upon the above results, the mid-point current phasor can be calculated as follows.</w:t>
      </w:r>
    </w:p>
    <w:p w:rsidR="00AC1210" w:rsidRPr="00AC1210" w:rsidRDefault="00804F85" w:rsidP="00433B66">
      <w:pPr>
        <w:rPr>
          <w:rFonts w:eastAsiaTheme="minorEastAsia"/>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I</m:t>
                  </m:r>
                </m:e>
              </m:acc>
            </m:e>
            <m:sub>
              <m:r>
                <w:rPr>
                  <w:rFonts w:ascii="Cambria Math" w:hAnsi="Cambria Math"/>
                  <w:sz w:val="24"/>
                  <w:szCs w:val="24"/>
                </w:rPr>
                <m:t>m</m:t>
              </m:r>
            </m:sub>
          </m:sSub>
          <m:r>
            <w:rPr>
              <w:rFonts w:ascii="Cambria Math" w:hAnsi="Cambria Math"/>
              <w:sz w:val="24"/>
              <w:szCs w:val="24"/>
            </w:rPr>
            <m:t>=</m:t>
          </m:r>
          <m:d>
            <m:dPr>
              <m:begChr m:val="{"/>
              <m:endChr m:val="}"/>
              <m:ctrlPr>
                <w:rPr>
                  <w:rFonts w:ascii="Cambria Math" w:hAnsi="Cambria Math"/>
                  <w:i/>
                  <w:sz w:val="24"/>
                  <w:szCs w:val="24"/>
                </w:rPr>
              </m:ctrlPr>
            </m:dPr>
            <m:e>
              <m:func>
                <m:funcPr>
                  <m:ctrlPr>
                    <w:rPr>
                      <w:rFonts w:ascii="Cambria Math" w:hAnsi="Cambria Math"/>
                      <w:i/>
                      <w:sz w:val="24"/>
                      <w:szCs w:val="24"/>
                    </w:rPr>
                  </m:ctrlPr>
                </m:funcPr>
                <m:fName>
                  <m:r>
                    <m:rPr>
                      <m:sty m:val="p"/>
                    </m:rPr>
                    <w:rPr>
                      <w:rFonts w:ascii="Cambria Math" w:hAnsi="Cambria Math"/>
                      <w:sz w:val="24"/>
                      <w:szCs w:val="24"/>
                    </w:rPr>
                    <m:t>sinh</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γl</m:t>
                          </m:r>
                        </m:num>
                        <m:den>
                          <m:r>
                            <w:rPr>
                              <w:rFonts w:ascii="Cambria Math" w:hAnsi="Cambria Math"/>
                              <w:sz w:val="24"/>
                              <w:szCs w:val="24"/>
                            </w:rPr>
                            <m:t>2</m:t>
                          </m:r>
                        </m:den>
                      </m:f>
                    </m:e>
                  </m:d>
                </m:e>
              </m:func>
              <m:r>
                <w:rPr>
                  <w:rFonts w:ascii="Cambria Math" w:hAnsi="Cambria Math"/>
                  <w:sz w:val="24"/>
                  <w:szCs w:val="24"/>
                </w:rPr>
                <m:t>+</m:t>
              </m:r>
              <m:func>
                <m:funcPr>
                  <m:ctrlPr>
                    <w:rPr>
                      <w:rFonts w:ascii="Cambria Math" w:hAnsi="Cambria Math"/>
                      <w:i/>
                      <w:sz w:val="24"/>
                      <w:szCs w:val="24"/>
                    </w:rPr>
                  </m:ctrlPr>
                </m:funcPr>
                <m:fName>
                  <m:r>
                    <m:rPr>
                      <m:sty m:val="p"/>
                    </m:rPr>
                    <w:rPr>
                      <w:rFonts w:ascii="Cambria Math" w:hAnsi="Cambria Math"/>
                      <w:sz w:val="24"/>
                      <w:szCs w:val="24"/>
                    </w:rPr>
                    <m:t>cosh</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γl</m:t>
                          </m:r>
                        </m:num>
                        <m:den>
                          <m:r>
                            <w:rPr>
                              <w:rFonts w:ascii="Cambria Math" w:hAnsi="Cambria Math"/>
                              <w:sz w:val="24"/>
                              <w:szCs w:val="24"/>
                            </w:rPr>
                            <m:t>2</m:t>
                          </m:r>
                        </m:den>
                      </m:f>
                    </m:e>
                  </m:d>
                </m:e>
              </m:func>
            </m:e>
          </m:d>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I</m:t>
                  </m:r>
                </m:e>
              </m:acc>
            </m:e>
            <m:sub>
              <m:r>
                <w:rPr>
                  <w:rFonts w:ascii="Cambria Math" w:hAnsi="Cambria Math"/>
                  <w:sz w:val="24"/>
                  <w:szCs w:val="24"/>
                </w:rPr>
                <m:t>R</m:t>
              </m:r>
            </m:sub>
          </m:sSub>
          <m:r>
            <w:rPr>
              <w:rFonts w:ascii="Cambria Math" w:hAnsi="Cambria Math"/>
              <w:sz w:val="24"/>
              <w:szCs w:val="24"/>
            </w:rPr>
            <m:t xml:space="preserve">=0.4922 + j0.2005 </m:t>
          </m:r>
          <m:r>
            <m:rPr>
              <m:sty m:val="p"/>
            </m:rPr>
            <w:rPr>
              <w:rFonts w:ascii="Cambria Math" w:hAnsi="Cambria Math"/>
              <w:sz w:val="24"/>
              <w:szCs w:val="24"/>
            </w:rPr>
            <m:t>kA</m:t>
          </m:r>
        </m:oMath>
      </m:oMathPara>
    </w:p>
    <w:p w:rsidR="00AC1210" w:rsidRDefault="00AC1210" w:rsidP="00AC1210">
      <w:pPr>
        <w:rPr>
          <w:b/>
          <w:sz w:val="24"/>
          <w:szCs w:val="24"/>
        </w:rPr>
      </w:pPr>
      <w:r>
        <w:rPr>
          <w:b/>
          <w:sz w:val="24"/>
          <w:szCs w:val="24"/>
        </w:rPr>
        <w:t>Step 4 (</w:t>
      </w:r>
      <w:r w:rsidR="001E32A3">
        <w:rPr>
          <w:b/>
          <w:sz w:val="24"/>
          <w:szCs w:val="24"/>
        </w:rPr>
        <w:t>1</w:t>
      </w:r>
      <w:r>
        <w:rPr>
          <w:b/>
          <w:sz w:val="24"/>
          <w:szCs w:val="24"/>
        </w:rPr>
        <w:t xml:space="preserve"> marks):</w:t>
      </w:r>
    </w:p>
    <w:p w:rsidR="00AC1210" w:rsidRDefault="001E32A3" w:rsidP="00433B66">
      <w:pPr>
        <w:rPr>
          <w:sz w:val="24"/>
          <w:szCs w:val="24"/>
        </w:rPr>
      </w:pPr>
      <w:r>
        <w:rPr>
          <w:sz w:val="24"/>
          <w:szCs w:val="24"/>
        </w:rPr>
        <w:t>The calculation of the mid-point voltage is shown below.</w:t>
      </w:r>
    </w:p>
    <w:p w:rsidR="001E32A3" w:rsidRDefault="00804F85" w:rsidP="00433B66">
      <w:pPr>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V</m:t>
                  </m:r>
                </m:e>
              </m:acc>
            </m:e>
            <m:sub>
              <m:r>
                <w:rPr>
                  <w:rFonts w:ascii="Cambria Math" w:hAnsi="Cambria Math"/>
                  <w:sz w:val="24"/>
                  <w:szCs w:val="24"/>
                </w:rPr>
                <m:t>m</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c</m:t>
              </m:r>
            </m:sub>
          </m:sSub>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I</m:t>
                  </m:r>
                </m:e>
              </m:acc>
            </m:e>
            <m:sub>
              <m:r>
                <w:rPr>
                  <w:rFonts w:ascii="Cambria Math" w:hAnsi="Cambria Math"/>
                  <w:sz w:val="24"/>
                  <w:szCs w:val="24"/>
                </w:rPr>
                <m:t>m</m:t>
              </m:r>
            </m:sub>
          </m:sSub>
          <m:r>
            <w:rPr>
              <w:rFonts w:ascii="Cambria Math" w:hAnsi="Cambria Math"/>
              <w:sz w:val="24"/>
              <w:szCs w:val="24"/>
            </w:rPr>
            <m:t xml:space="preserve">= 197.4519+j 58.5048  </m:t>
          </m:r>
          <m:r>
            <m:rPr>
              <m:sty m:val="p"/>
            </m:rPr>
            <w:rPr>
              <w:rFonts w:ascii="Cambria Math" w:hAnsi="Cambria Math"/>
              <w:sz w:val="24"/>
              <w:szCs w:val="24"/>
            </w:rPr>
            <m:t>kV</m:t>
          </m:r>
        </m:oMath>
      </m:oMathPara>
    </w:p>
    <w:p w:rsidR="002114AC" w:rsidRDefault="002114AC" w:rsidP="002114AC">
      <w:pPr>
        <w:jc w:val="both"/>
        <w:rPr>
          <w:b/>
          <w:sz w:val="24"/>
          <w:szCs w:val="24"/>
        </w:rPr>
      </w:pPr>
      <w:r>
        <w:rPr>
          <w:b/>
          <w:sz w:val="24"/>
          <w:szCs w:val="24"/>
        </w:rPr>
        <w:t>Evaluation guidelines</w:t>
      </w:r>
      <w:r w:rsidRPr="00DF4D1B">
        <w:rPr>
          <w:b/>
          <w:sz w:val="24"/>
          <w:szCs w:val="24"/>
        </w:rPr>
        <w:t>:</w:t>
      </w:r>
    </w:p>
    <w:p w:rsidR="002114AC" w:rsidRPr="000B445F" w:rsidRDefault="002114AC" w:rsidP="002114AC">
      <w:pPr>
        <w:pStyle w:val="ListParagraph"/>
        <w:numPr>
          <w:ilvl w:val="0"/>
          <w:numId w:val="20"/>
        </w:numPr>
        <w:jc w:val="both"/>
        <w:rPr>
          <w:sz w:val="24"/>
          <w:szCs w:val="24"/>
          <w:u w:val="single"/>
        </w:rPr>
      </w:pPr>
      <w:r>
        <w:rPr>
          <w:sz w:val="24"/>
          <w:szCs w:val="24"/>
        </w:rPr>
        <w:t>There is no further partial marking inside each of the above steps.</w:t>
      </w:r>
    </w:p>
    <w:p w:rsidR="002114AC" w:rsidRPr="00966D3A" w:rsidRDefault="002114AC" w:rsidP="002114AC">
      <w:pPr>
        <w:pStyle w:val="ListParagraph"/>
        <w:numPr>
          <w:ilvl w:val="0"/>
          <w:numId w:val="20"/>
        </w:numPr>
        <w:jc w:val="both"/>
        <w:rPr>
          <w:sz w:val="24"/>
          <w:szCs w:val="24"/>
          <w:u w:val="single"/>
        </w:rPr>
      </w:pPr>
      <w:r>
        <w:rPr>
          <w:sz w:val="24"/>
          <w:szCs w:val="24"/>
        </w:rPr>
        <w:t xml:space="preserve">Results produced in each step must be consistent with the results obtained from previous steps. </w:t>
      </w:r>
    </w:p>
    <w:p w:rsidR="00AC1210" w:rsidRPr="002114AC" w:rsidRDefault="002114AC" w:rsidP="00D70537">
      <w:pPr>
        <w:pStyle w:val="ListParagraph"/>
        <w:numPr>
          <w:ilvl w:val="0"/>
          <w:numId w:val="20"/>
        </w:numPr>
        <w:jc w:val="both"/>
        <w:rPr>
          <w:sz w:val="24"/>
          <w:szCs w:val="24"/>
        </w:rPr>
      </w:pPr>
      <w:r>
        <w:rPr>
          <w:sz w:val="24"/>
          <w:szCs w:val="24"/>
        </w:rPr>
        <w:t>There will be a deduction of 0.5 marks if any unit is missing.</w:t>
      </w:r>
    </w:p>
    <w:p w:rsidR="00AC1210" w:rsidRPr="00164C2A" w:rsidRDefault="00AC1210" w:rsidP="00433B66">
      <w:pPr>
        <w:rPr>
          <w:sz w:val="24"/>
          <w:szCs w:val="24"/>
        </w:rPr>
      </w:pPr>
    </w:p>
    <w:p w:rsidR="00433B66" w:rsidRPr="0063464B" w:rsidRDefault="00433B66" w:rsidP="000D123F">
      <w:pPr>
        <w:jc w:val="both"/>
        <w:rPr>
          <w:sz w:val="24"/>
          <w:szCs w:val="24"/>
        </w:rPr>
      </w:pPr>
    </w:p>
    <w:p w:rsidR="00A7348A" w:rsidRDefault="00A7348A" w:rsidP="0063464B">
      <w:pPr>
        <w:jc w:val="both"/>
        <w:rPr>
          <w:rFonts w:eastAsiaTheme="minorEastAsia"/>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D96415" w:rsidRDefault="00D96415" w:rsidP="00A07360">
      <w:pPr>
        <w:rPr>
          <w:sz w:val="24"/>
          <w:szCs w:val="24"/>
        </w:rPr>
      </w:pPr>
    </w:p>
    <w:p w:rsidR="00A07360" w:rsidRDefault="00A07360" w:rsidP="00A07360">
      <w:pPr>
        <w:rPr>
          <w:sz w:val="24"/>
          <w:szCs w:val="24"/>
        </w:rPr>
      </w:pPr>
      <w:r>
        <w:rPr>
          <w:sz w:val="24"/>
          <w:szCs w:val="24"/>
        </w:rPr>
        <w:lastRenderedPageBreak/>
        <w:t>Q4.</w:t>
      </w:r>
    </w:p>
    <w:p w:rsidR="00A07360" w:rsidRDefault="00A07360" w:rsidP="00A07360">
      <w:pPr>
        <w:rPr>
          <w:b/>
          <w:sz w:val="24"/>
          <w:szCs w:val="24"/>
        </w:rPr>
      </w:pPr>
      <w:r w:rsidRPr="008A2A9A">
        <w:rPr>
          <w:b/>
          <w:sz w:val="24"/>
          <w:szCs w:val="24"/>
        </w:rPr>
        <w:t>Step 1:</w:t>
      </w:r>
      <w:r>
        <w:rPr>
          <w:b/>
          <w:sz w:val="24"/>
          <w:szCs w:val="24"/>
        </w:rPr>
        <w:t xml:space="preserve"> 0.5 marks</w:t>
      </w:r>
    </w:p>
    <w:p w:rsidR="00A07360" w:rsidRPr="00ED65DF" w:rsidRDefault="00A07360" w:rsidP="00A07360">
      <w:pPr>
        <w:rPr>
          <w:sz w:val="24"/>
          <w:szCs w:val="24"/>
        </w:rPr>
      </w:pPr>
      <w:r>
        <w:rPr>
          <w:sz w:val="24"/>
          <w:szCs w:val="24"/>
        </w:rPr>
        <w:t>The given optimization problem can be reformulated as follows.</w:t>
      </w:r>
    </w:p>
    <w:p w:rsidR="00AA0FA0" w:rsidRPr="00C667BD" w:rsidRDefault="00AA0FA0" w:rsidP="00AA0FA0">
      <w:pPr>
        <w:spacing w:after="0"/>
        <w:jc w:val="both"/>
        <w:rPr>
          <w:rFonts w:eastAsiaTheme="minorEastAsia" w:cstheme="minorHAnsi"/>
          <w:sz w:val="24"/>
          <w:szCs w:val="24"/>
        </w:rPr>
      </w:pPr>
      <m:oMathPara>
        <m:oMath>
          <m:r>
            <m:rPr>
              <m:sty m:val="p"/>
            </m:rPr>
            <w:rPr>
              <w:rFonts w:ascii="Cambria Math" w:eastAsiaTheme="minorEastAsia" w:hAnsi="Cambria Math" w:cstheme="minorHAnsi"/>
              <w:sz w:val="24"/>
              <w:szCs w:val="24"/>
            </w:rPr>
            <m:t>Minimize</m:t>
          </m:r>
          <m:r>
            <w:rPr>
              <w:rFonts w:ascii="Cambria Math" w:eastAsiaTheme="minorEastAsia" w:hAnsi="Cambria Math" w:cstheme="minorHAnsi"/>
              <w:sz w:val="24"/>
              <w:szCs w:val="24"/>
            </w:rPr>
            <m:t xml:space="preserve">  </m:t>
          </m:r>
          <m:d>
            <m:dPr>
              <m:begChr m:val="{"/>
              <m:endChr m:val="}"/>
              <m:ctrlPr>
                <w:rPr>
                  <w:rFonts w:ascii="Cambria Math" w:eastAsiaTheme="minorEastAsia" w:hAnsi="Cambria Math" w:cstheme="minorHAnsi"/>
                  <w:i/>
                  <w:sz w:val="24"/>
                  <w:szCs w:val="24"/>
                </w:rPr>
              </m:ctrlPr>
            </m:dPr>
            <m:e>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+2</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y</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z</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-5x-10y-z</m:t>
              </m:r>
            </m:e>
          </m:d>
        </m:oMath>
      </m:oMathPara>
    </w:p>
    <w:p w:rsidR="00AA0FA0" w:rsidRDefault="00AA0FA0" w:rsidP="00AA0FA0">
      <w:pPr>
        <w:spacing w:after="0"/>
        <w:ind w:left="720" w:firstLine="720"/>
        <w:jc w:val="both"/>
        <w:rPr>
          <w:rFonts w:eastAsiaTheme="minorEastAsia" w:cstheme="minorHAnsi"/>
          <w:sz w:val="24"/>
          <w:szCs w:val="24"/>
        </w:rPr>
      </w:pPr>
      <w:r>
        <w:rPr>
          <w:rFonts w:eastAsiaTheme="minorEastAsia" w:cstheme="minorHAnsi"/>
          <w:sz w:val="24"/>
          <w:szCs w:val="24"/>
        </w:rPr>
        <w:t>s.t.</w:t>
      </w:r>
    </w:p>
    <w:p w:rsidR="00AA0FA0" w:rsidRDefault="00AA0FA0" w:rsidP="00AA0FA0">
      <w:pPr>
        <w:spacing w:after="0"/>
        <w:ind w:left="720" w:firstLine="720"/>
        <w:jc w:val="both"/>
        <w:rPr>
          <w:rFonts w:eastAsiaTheme="minorEastAsia" w:cstheme="minorHAnsi"/>
          <w:sz w:val="24"/>
          <w:szCs w:val="24"/>
        </w:rPr>
      </w:pPr>
    </w:p>
    <w:p w:rsidR="00AA0FA0" w:rsidRDefault="00804F85" w:rsidP="00AA0FA0">
      <w:pPr>
        <w:spacing w:after="0"/>
        <w:ind w:left="720" w:firstLine="720"/>
        <w:jc w:val="both"/>
        <w:rPr>
          <w:rFonts w:eastAsiaTheme="minorEastAsia" w:cstheme="minorHAnsi"/>
          <w:sz w:val="24"/>
          <w:szCs w:val="24"/>
        </w:rPr>
      </w:pPr>
      <m:oMathPara>
        <m:oMath>
          <m:m>
            <m:mPr>
              <m:mcs>
                <m:mc>
                  <m:mcPr>
                    <m:count m:val="1"/>
                    <m:mcJc m:val="center"/>
                  </m:mcPr>
                </m:mc>
              </m:mcs>
              <m:ctrlPr>
                <w:rPr>
                  <w:rFonts w:ascii="Cambria Math" w:eastAsiaTheme="minorEastAsia" w:hAnsi="Cambria Math" w:cstheme="minorHAnsi"/>
                  <w:i/>
                  <w:sz w:val="24"/>
                  <w:szCs w:val="24"/>
                </w:rPr>
              </m:ctrlPr>
            </m:mPr>
            <m:mr>
              <m:e>
                <m:r>
                  <w:rPr>
                    <w:rFonts w:ascii="Cambria Math" w:eastAsiaTheme="minorEastAsia" w:hAnsi="Cambria Math" w:cstheme="minorHAnsi"/>
                    <w:sz w:val="24"/>
                    <w:szCs w:val="24"/>
                  </w:rPr>
                  <m:t>x-2y+z≤-3</m:t>
                </m:r>
              </m:e>
            </m:mr>
            <m:mr>
              <m:e>
                <m:r>
                  <w:rPr>
                    <w:rFonts w:ascii="Cambria Math" w:eastAsiaTheme="minorEastAsia" w:hAnsi="Cambria Math" w:cstheme="minorHAnsi"/>
                    <w:sz w:val="24"/>
                    <w:szCs w:val="24"/>
                  </w:rPr>
                  <m:t>2x+y-4z≤9</m:t>
                </m:r>
              </m:e>
            </m:mr>
            <m:mr>
              <m:e>
                <m:r>
                  <w:rPr>
                    <w:rFonts w:ascii="Cambria Math" w:eastAsiaTheme="minorEastAsia" w:hAnsi="Cambria Math" w:cstheme="minorHAnsi"/>
                    <w:sz w:val="24"/>
                    <w:szCs w:val="24"/>
                  </w:rPr>
                  <m:t>5x-2y+6z≤7</m:t>
                </m:r>
              </m:e>
            </m:mr>
          </m:m>
        </m:oMath>
      </m:oMathPara>
    </w:p>
    <w:p w:rsidR="00A07360" w:rsidRDefault="00A07360" w:rsidP="00A07360">
      <w:pPr>
        <w:spacing w:after="0"/>
        <w:jc w:val="both"/>
        <w:rPr>
          <w:rFonts w:eastAsiaTheme="minorEastAsia" w:cstheme="minorHAnsi"/>
          <w:sz w:val="24"/>
          <w:szCs w:val="24"/>
        </w:rPr>
      </w:pPr>
      <w:r>
        <w:rPr>
          <w:rFonts w:eastAsiaTheme="minorEastAsia" w:cstheme="minorHAnsi"/>
          <w:sz w:val="24"/>
          <w:szCs w:val="24"/>
        </w:rPr>
        <w:t xml:space="preserve">The </w:t>
      </w:r>
      <w:proofErr w:type="spellStart"/>
      <w:r>
        <w:rPr>
          <w:rFonts w:eastAsiaTheme="minorEastAsia" w:cstheme="minorHAnsi"/>
          <w:sz w:val="24"/>
          <w:szCs w:val="24"/>
        </w:rPr>
        <w:t>Lagrangian</w:t>
      </w:r>
      <w:proofErr w:type="spellEnd"/>
      <w:r>
        <w:rPr>
          <w:rFonts w:eastAsiaTheme="minorEastAsia" w:cstheme="minorHAnsi"/>
          <w:sz w:val="24"/>
          <w:szCs w:val="24"/>
        </w:rPr>
        <w:t xml:space="preserve"> function of the above optimization problem is shown below.</w:t>
      </w:r>
    </w:p>
    <w:p w:rsidR="00D96415" w:rsidRPr="00D96415" w:rsidRDefault="00A07360" w:rsidP="00A07360">
      <w:pPr>
        <w:spacing w:after="0"/>
        <w:jc w:val="both"/>
        <w:rPr>
          <w:rFonts w:eastAsiaTheme="minorEastAsia" w:cstheme="minorHAnsi"/>
          <w:sz w:val="24"/>
          <w:szCs w:val="24"/>
        </w:rPr>
      </w:pPr>
      <m:oMathPara>
        <m:oMath>
          <m:r>
            <w:rPr>
              <w:rFonts w:ascii="Cambria Math" w:eastAsiaTheme="minorEastAsia" w:hAnsi="Cambria Math" w:cstheme="minorHAnsi"/>
              <w:sz w:val="24"/>
              <w:szCs w:val="24"/>
            </w:rPr>
            <m:t>L</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z,μ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e>
          </m:d>
          <m:r>
            <w:rPr>
              <w:rFonts w:ascii="Cambria Math" w:eastAsiaTheme="minorEastAsia" w:hAnsi="Cambria Math" w:cstheme="minorHAnsi"/>
              <w:sz w:val="24"/>
              <w:szCs w:val="24"/>
            </w:rPr>
            <m:t>=</m:t>
          </m:r>
          <m:d>
            <m:dPr>
              <m:begChr m:val="{"/>
              <m:endChr m:val="}"/>
              <m:ctrlPr>
                <w:rPr>
                  <w:rFonts w:ascii="Cambria Math" w:eastAsiaTheme="minorEastAsia" w:hAnsi="Cambria Math" w:cstheme="minorHAnsi"/>
                  <w:i/>
                  <w:sz w:val="24"/>
                  <w:szCs w:val="24"/>
                </w:rPr>
              </m:ctrlPr>
            </m:dPr>
            <m:e>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x</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+2</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y</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sSup>
                <m:sSupPr>
                  <m:ctrlPr>
                    <w:rPr>
                      <w:rFonts w:ascii="Cambria Math" w:eastAsiaTheme="minorEastAsia" w:hAnsi="Cambria Math" w:cstheme="minorHAnsi"/>
                      <w:i/>
                      <w:sz w:val="24"/>
                      <w:szCs w:val="24"/>
                    </w:rPr>
                  </m:ctrlPr>
                </m:sSupPr>
                <m:e>
                  <m:r>
                    <w:rPr>
                      <w:rFonts w:ascii="Cambria Math" w:eastAsiaTheme="minorEastAsia" w:hAnsi="Cambria Math" w:cstheme="minorHAnsi"/>
                      <w:sz w:val="24"/>
                      <w:szCs w:val="24"/>
                    </w:rPr>
                    <m:t>z</m:t>
                  </m:r>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-5x-10y-z</m:t>
              </m:r>
            </m:e>
          </m:d>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x-2y+z+3</m:t>
              </m:r>
            </m:e>
          </m:d>
        </m:oMath>
      </m:oMathPara>
    </w:p>
    <w:p w:rsidR="00A07360" w:rsidRPr="00982974" w:rsidRDefault="00D96415" w:rsidP="00A07360">
      <w:pPr>
        <w:spacing w:after="0"/>
        <w:jc w:val="both"/>
        <w:rPr>
          <w:rFonts w:eastAsiaTheme="minorEastAsia" w:cstheme="minorHAnsi"/>
          <w:sz w:val="24"/>
          <w:szCs w:val="24"/>
        </w:rPr>
      </w:pPr>
      <m:oMathPara>
        <m:oMath>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2x+y-4z-9</m:t>
              </m:r>
            </m:e>
          </m:d>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5x-2y+6z-7</m:t>
              </m:r>
            </m:e>
          </m:d>
        </m:oMath>
      </m:oMathPara>
    </w:p>
    <w:p w:rsidR="00A07360" w:rsidRDefault="00A07360" w:rsidP="00A07360">
      <w:pPr>
        <w:spacing w:after="0"/>
        <w:jc w:val="both"/>
        <w:rPr>
          <w:rFonts w:eastAsiaTheme="minorEastAsia" w:cstheme="minorHAnsi"/>
          <w:sz w:val="24"/>
          <w:szCs w:val="24"/>
        </w:rPr>
      </w:pPr>
    </w:p>
    <w:p w:rsidR="00A07360" w:rsidRDefault="00A07360" w:rsidP="00A07360">
      <w:pPr>
        <w:rPr>
          <w:rFonts w:eastAsiaTheme="minorEastAsia" w:cstheme="minorHAnsi"/>
          <w:sz w:val="24"/>
          <w:szCs w:val="24"/>
        </w:rPr>
      </w:pPr>
      <w:r>
        <w:rPr>
          <w:b/>
          <w:sz w:val="24"/>
          <w:szCs w:val="24"/>
        </w:rPr>
        <w:t>Step 2</w:t>
      </w:r>
      <w:r w:rsidRPr="008A2A9A">
        <w:rPr>
          <w:b/>
          <w:sz w:val="24"/>
          <w:szCs w:val="24"/>
        </w:rPr>
        <w:t>:</w:t>
      </w:r>
      <w:r>
        <w:rPr>
          <w:b/>
          <w:sz w:val="24"/>
          <w:szCs w:val="24"/>
        </w:rPr>
        <w:t xml:space="preserve"> 1.5 marks</w:t>
      </w:r>
    </w:p>
    <w:p w:rsidR="00A07360" w:rsidRDefault="00A07360" w:rsidP="00A07360">
      <w:pPr>
        <w:spacing w:after="0"/>
        <w:jc w:val="both"/>
        <w:rPr>
          <w:rFonts w:eastAsiaTheme="minorEastAsia" w:cstheme="minorHAnsi"/>
          <w:sz w:val="24"/>
          <w:szCs w:val="24"/>
        </w:rPr>
      </w:pPr>
      <w:r>
        <w:rPr>
          <w:rFonts w:eastAsiaTheme="minorEastAsia" w:cstheme="minorHAnsi"/>
          <w:sz w:val="24"/>
          <w:szCs w:val="24"/>
        </w:rPr>
        <w:t>According to the KKT necessary conditions of optimality.</w:t>
      </w:r>
    </w:p>
    <w:p w:rsidR="00A07360" w:rsidRDefault="00A07360" w:rsidP="00A07360">
      <w:pPr>
        <w:spacing w:after="0"/>
        <w:jc w:val="both"/>
        <w:rPr>
          <w:rFonts w:eastAsiaTheme="minorEastAsia" w:cstheme="minorHAnsi"/>
          <w:sz w:val="24"/>
          <w:szCs w:val="24"/>
        </w:rPr>
      </w:pPr>
    </w:p>
    <w:p w:rsidR="00A07360" w:rsidRPr="003D220D" w:rsidRDefault="00A07360" w:rsidP="00A07360">
      <w:pPr>
        <w:tabs>
          <w:tab w:val="left" w:pos="2052"/>
        </w:tabs>
        <w:spacing w:after="0"/>
        <w:jc w:val="both"/>
        <w:rPr>
          <w:rFonts w:eastAsiaTheme="minorEastAsia" w:cstheme="minorHAnsi"/>
          <w:sz w:val="24"/>
          <w:szCs w:val="24"/>
        </w:rPr>
      </w:pPr>
      <w:r>
        <w:rPr>
          <w:rFonts w:eastAsiaTheme="minorEastAsia" w:cstheme="minorHAnsi"/>
          <w:sz w:val="24"/>
          <w:szCs w:val="24"/>
        </w:rPr>
        <w:tab/>
      </w:r>
      <m:oMath>
        <m:r>
          <m:rPr>
            <m:sty m:val="p"/>
          </m:rPr>
          <w:rPr>
            <w:rFonts w:ascii="Cambria Math" w:eastAsiaTheme="minorEastAsia" w:hAnsi="Cambria Math" w:cstheme="minorHAnsi"/>
            <w:sz w:val="24"/>
            <w:szCs w:val="24"/>
          </w:rPr>
          <w:br/>
        </m:r>
      </m:oMath>
      <m:oMathPara>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L</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z,μ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e>
              </m:d>
            </m:num>
            <m:den>
              <m:r>
                <w:rPr>
                  <w:rFonts w:ascii="Cambria Math" w:eastAsiaTheme="minorEastAsia" w:hAnsi="Cambria Math" w:cstheme="minorHAnsi"/>
                  <w:sz w:val="24"/>
                  <w:szCs w:val="24"/>
                </w:rPr>
                <m:t>∂x</m:t>
              </m:r>
            </m:den>
          </m:f>
          <m:r>
            <w:rPr>
              <w:rFonts w:ascii="Cambria Math" w:eastAsiaTheme="minorEastAsia" w:hAnsi="Cambria Math" w:cstheme="minorHAnsi"/>
              <w:sz w:val="24"/>
              <w:szCs w:val="24"/>
            </w:rPr>
            <m:t>=2x-5+</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2μ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5μ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=0</m:t>
          </m:r>
        </m:oMath>
      </m:oMathPara>
    </w:p>
    <w:p w:rsidR="00A07360" w:rsidRPr="00B75363" w:rsidRDefault="00804F85" w:rsidP="00A07360">
      <w:pPr>
        <w:tabs>
          <w:tab w:val="left" w:pos="2052"/>
        </w:tabs>
        <w:spacing w:after="0"/>
        <w:jc w:val="both"/>
        <w:rPr>
          <w:rFonts w:eastAsiaTheme="minorEastAsia" w:cstheme="minorHAnsi"/>
          <w:sz w:val="24"/>
          <w:szCs w:val="24"/>
        </w:rPr>
      </w:pPr>
      <m:oMathPara>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L</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z,μ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e>
              </m:d>
            </m:num>
            <m:den>
              <m:r>
                <w:rPr>
                  <w:rFonts w:ascii="Cambria Math" w:eastAsiaTheme="minorEastAsia" w:hAnsi="Cambria Math" w:cstheme="minorHAnsi"/>
                  <w:sz w:val="24"/>
                  <w:szCs w:val="24"/>
                </w:rPr>
                <m:t>∂y</m:t>
              </m:r>
            </m:den>
          </m:f>
          <m:r>
            <w:rPr>
              <w:rFonts w:ascii="Cambria Math" w:eastAsiaTheme="minorEastAsia" w:hAnsi="Cambria Math" w:cstheme="minorHAnsi"/>
              <w:sz w:val="24"/>
              <w:szCs w:val="24"/>
            </w:rPr>
            <m:t>=4y-10-2</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-2</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=0</m:t>
          </m:r>
        </m:oMath>
      </m:oMathPara>
    </w:p>
    <w:p w:rsidR="00B75363" w:rsidRDefault="00804F85" w:rsidP="00B75363">
      <w:pPr>
        <w:tabs>
          <w:tab w:val="left" w:pos="2052"/>
        </w:tabs>
        <w:spacing w:after="0"/>
        <w:jc w:val="both"/>
        <w:rPr>
          <w:rFonts w:eastAsiaTheme="minorEastAsia" w:cstheme="minorHAnsi"/>
          <w:sz w:val="24"/>
          <w:szCs w:val="24"/>
        </w:rPr>
      </w:pPr>
      <m:oMathPara>
        <m:oMath>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L</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x,y,</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z,μ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e>
              </m:d>
            </m:num>
            <m:den>
              <m:r>
                <w:rPr>
                  <w:rFonts w:ascii="Cambria Math" w:eastAsiaTheme="minorEastAsia" w:hAnsi="Cambria Math" w:cstheme="minorHAnsi"/>
                  <w:sz w:val="24"/>
                  <w:szCs w:val="24"/>
                </w:rPr>
                <m:t>∂z</m:t>
              </m:r>
            </m:den>
          </m:f>
          <m:r>
            <w:rPr>
              <w:rFonts w:ascii="Cambria Math" w:eastAsiaTheme="minorEastAsia" w:hAnsi="Cambria Math" w:cstheme="minorHAnsi"/>
              <w:sz w:val="24"/>
              <w:szCs w:val="24"/>
            </w:rPr>
            <m:t>=2z-1+</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-4</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+6</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=0</m:t>
          </m:r>
        </m:oMath>
      </m:oMathPara>
    </w:p>
    <w:p w:rsidR="00B75363" w:rsidRDefault="00B75363" w:rsidP="00A07360">
      <w:pPr>
        <w:tabs>
          <w:tab w:val="left" w:pos="2052"/>
        </w:tabs>
        <w:spacing w:after="0"/>
        <w:jc w:val="both"/>
        <w:rPr>
          <w:rFonts w:eastAsiaTheme="minorEastAsia" w:cstheme="minorHAnsi"/>
          <w:sz w:val="24"/>
          <w:szCs w:val="24"/>
        </w:rPr>
      </w:pPr>
    </w:p>
    <w:p w:rsidR="00B75363" w:rsidRDefault="00804F85" w:rsidP="00B75363">
      <w:pPr>
        <w:spacing w:after="0"/>
        <w:ind w:left="720" w:firstLine="720"/>
        <w:jc w:val="both"/>
        <w:rPr>
          <w:rFonts w:eastAsiaTheme="minorEastAsia" w:cstheme="minorHAnsi"/>
          <w:sz w:val="24"/>
          <w:szCs w:val="24"/>
        </w:rPr>
      </w:pPr>
      <m:oMathPara>
        <m:oMath>
          <m:m>
            <m:mPr>
              <m:mcs>
                <m:mc>
                  <m:mcPr>
                    <m:count m:val="1"/>
                    <m:mcJc m:val="center"/>
                  </m:mcPr>
                </m:mc>
              </m:mcs>
              <m:ctrlPr>
                <w:rPr>
                  <w:rFonts w:ascii="Cambria Math" w:eastAsiaTheme="minorEastAsia" w:hAnsi="Cambria Math" w:cstheme="minorHAnsi"/>
                  <w:i/>
                  <w:sz w:val="24"/>
                  <w:szCs w:val="24"/>
                </w:rPr>
              </m:ctrlPr>
            </m:mPr>
            <m:mr>
              <m:e>
                <m:r>
                  <w:rPr>
                    <w:rFonts w:ascii="Cambria Math" w:eastAsiaTheme="minorEastAsia" w:hAnsi="Cambria Math" w:cstheme="minorHAnsi"/>
                    <w:sz w:val="24"/>
                    <w:szCs w:val="24"/>
                  </w:rPr>
                  <m:t>x-2y+z≤-3</m:t>
                </m:r>
              </m:e>
            </m:mr>
            <m:mr>
              <m:e>
                <m:r>
                  <w:rPr>
                    <w:rFonts w:ascii="Cambria Math" w:eastAsiaTheme="minorEastAsia" w:hAnsi="Cambria Math" w:cstheme="minorHAnsi"/>
                    <w:sz w:val="24"/>
                    <w:szCs w:val="24"/>
                  </w:rPr>
                  <m:t>2x+y-4z</m:t>
                </m:r>
                <m:r>
                  <w:rPr>
                    <w:rFonts w:ascii="Cambria Math" w:eastAsiaTheme="minorEastAsia" w:hAnsi="Cambria Math" w:cstheme="minorHAnsi"/>
                    <w:sz w:val="24"/>
                    <w:szCs w:val="24"/>
                  </w:rPr>
                  <m:t>≤9</m:t>
                </m:r>
              </m:e>
            </m:mr>
            <m:mr>
              <m:e>
                <m:r>
                  <w:rPr>
                    <w:rFonts w:ascii="Cambria Math" w:eastAsiaTheme="minorEastAsia" w:hAnsi="Cambria Math" w:cstheme="minorHAnsi"/>
                    <w:sz w:val="24"/>
                    <w:szCs w:val="24"/>
                  </w:rPr>
                  <m:t>5x-2y+6z≤7</m:t>
                </m:r>
              </m:e>
            </m:mr>
          </m:m>
        </m:oMath>
      </m:oMathPara>
    </w:p>
    <w:p w:rsidR="00A07360" w:rsidRPr="00645837" w:rsidRDefault="00804F85" w:rsidP="00A07360">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≥0</m:t>
          </m:r>
        </m:oMath>
      </m:oMathPara>
    </w:p>
    <w:p w:rsidR="00A07360" w:rsidRPr="00B75363" w:rsidRDefault="00804F85" w:rsidP="00A07360">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≥0</m:t>
          </m:r>
        </m:oMath>
      </m:oMathPara>
    </w:p>
    <w:p w:rsidR="00B75363" w:rsidRPr="003D220D" w:rsidRDefault="00804F85" w:rsidP="00A07360">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≥0</m:t>
          </m:r>
        </m:oMath>
      </m:oMathPara>
    </w:p>
    <w:p w:rsidR="00A07360" w:rsidRPr="003D220D" w:rsidRDefault="00804F85" w:rsidP="00A07360">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x-2y+z+3</m:t>
              </m:r>
            </m:e>
          </m:d>
          <m:r>
            <w:rPr>
              <w:rFonts w:ascii="Cambria Math" w:eastAsiaTheme="minorEastAsia" w:hAnsi="Cambria Math" w:cstheme="minorHAnsi"/>
              <w:sz w:val="24"/>
              <w:szCs w:val="24"/>
            </w:rPr>
            <m:t>=0</m:t>
          </m:r>
        </m:oMath>
      </m:oMathPara>
    </w:p>
    <w:p w:rsidR="00A07360" w:rsidRPr="00B75363" w:rsidRDefault="00804F85" w:rsidP="00A07360">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2x+y-4z-9</m:t>
              </m:r>
            </m:e>
          </m:d>
          <m:r>
            <w:rPr>
              <w:rFonts w:ascii="Cambria Math" w:eastAsiaTheme="minorEastAsia" w:hAnsi="Cambria Math" w:cstheme="minorHAnsi"/>
              <w:sz w:val="24"/>
              <w:szCs w:val="24"/>
            </w:rPr>
            <m:t>=0</m:t>
          </m:r>
        </m:oMath>
      </m:oMathPara>
    </w:p>
    <w:p w:rsidR="00B75363" w:rsidRPr="003D220D" w:rsidRDefault="00804F85" w:rsidP="00A07360">
      <w:pPr>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5x-2y+6z-7</m:t>
              </m:r>
            </m:e>
          </m:d>
          <m:r>
            <w:rPr>
              <w:rFonts w:ascii="Cambria Math" w:eastAsiaTheme="minorEastAsia" w:hAnsi="Cambria Math" w:cstheme="minorHAnsi"/>
              <w:sz w:val="24"/>
              <w:szCs w:val="24"/>
            </w:rPr>
            <m:t>=0</m:t>
          </m:r>
        </m:oMath>
      </m:oMathPara>
    </w:p>
    <w:p w:rsidR="00A07360" w:rsidRPr="003D220D" w:rsidRDefault="00A07360" w:rsidP="00A07360">
      <w:pPr>
        <w:spacing w:after="0"/>
        <w:jc w:val="both"/>
        <w:rPr>
          <w:rFonts w:eastAsiaTheme="minorEastAsia" w:cstheme="minorHAnsi"/>
          <w:sz w:val="24"/>
          <w:szCs w:val="24"/>
        </w:rPr>
      </w:pPr>
    </w:p>
    <w:p w:rsidR="00A07360" w:rsidRDefault="00A07360" w:rsidP="00A07360">
      <w:pPr>
        <w:rPr>
          <w:b/>
          <w:sz w:val="24"/>
          <w:szCs w:val="24"/>
        </w:rPr>
      </w:pPr>
      <w:r>
        <w:rPr>
          <w:b/>
          <w:sz w:val="24"/>
          <w:szCs w:val="24"/>
        </w:rPr>
        <w:t>Step 3</w:t>
      </w:r>
      <w:r w:rsidRPr="008A2A9A">
        <w:rPr>
          <w:b/>
          <w:sz w:val="24"/>
          <w:szCs w:val="24"/>
        </w:rPr>
        <w:t>:</w:t>
      </w:r>
      <w:r>
        <w:rPr>
          <w:b/>
          <w:sz w:val="24"/>
          <w:szCs w:val="24"/>
        </w:rPr>
        <w:t xml:space="preserve"> 2 marks</w:t>
      </w:r>
    </w:p>
    <w:p w:rsidR="00A07360" w:rsidRDefault="00A07360" w:rsidP="00A07360">
      <w:pPr>
        <w:jc w:val="both"/>
        <w:rPr>
          <w:sz w:val="24"/>
          <w:szCs w:val="24"/>
        </w:rPr>
      </w:pPr>
      <w:r>
        <w:rPr>
          <w:sz w:val="24"/>
          <w:szCs w:val="24"/>
        </w:rPr>
        <w:t xml:space="preserve">It is given that the first </w:t>
      </w:r>
      <w:r w:rsidR="00B75363">
        <w:rPr>
          <w:sz w:val="24"/>
          <w:szCs w:val="24"/>
        </w:rPr>
        <w:t xml:space="preserve">and last </w:t>
      </w:r>
      <w:r>
        <w:rPr>
          <w:sz w:val="24"/>
          <w:szCs w:val="24"/>
        </w:rPr>
        <w:t>inequality constraint</w:t>
      </w:r>
      <w:r w:rsidR="00B75363">
        <w:rPr>
          <w:sz w:val="24"/>
          <w:szCs w:val="24"/>
        </w:rPr>
        <w:t>s are active, whereas</w:t>
      </w:r>
      <w:r>
        <w:rPr>
          <w:sz w:val="24"/>
          <w:szCs w:val="24"/>
        </w:rPr>
        <w:t xml:space="preserve"> the second inequality constraint is inactive. Therefore, the </w:t>
      </w:r>
      <w:r w:rsidR="00B75363">
        <w:rPr>
          <w:sz w:val="24"/>
          <w:szCs w:val="24"/>
        </w:rPr>
        <w:t>first and last inequality constraints</w:t>
      </w:r>
      <w:r>
        <w:rPr>
          <w:sz w:val="24"/>
          <w:szCs w:val="24"/>
        </w:rPr>
        <w:t xml:space="preserve"> </w:t>
      </w:r>
      <w:r w:rsidR="00B75363">
        <w:rPr>
          <w:sz w:val="24"/>
          <w:szCs w:val="24"/>
        </w:rPr>
        <w:t>need</w:t>
      </w:r>
      <w:r>
        <w:rPr>
          <w:sz w:val="24"/>
          <w:szCs w:val="24"/>
        </w:rPr>
        <w:t xml:space="preserve"> to be converted to equality constraint</w:t>
      </w:r>
      <w:r w:rsidR="00B75363">
        <w:rPr>
          <w:sz w:val="24"/>
          <w:szCs w:val="24"/>
        </w:rPr>
        <w:t>s</w:t>
      </w:r>
      <w:r>
        <w:rPr>
          <w:sz w:val="24"/>
          <w:szCs w:val="24"/>
        </w:rPr>
        <w:t xml:space="preserve">, whereas, the dual variable associated with the </w:t>
      </w:r>
      <w:r w:rsidR="00B75363">
        <w:rPr>
          <w:sz w:val="24"/>
          <w:szCs w:val="24"/>
        </w:rPr>
        <w:t>second</w:t>
      </w:r>
      <w:r>
        <w:rPr>
          <w:sz w:val="24"/>
          <w:szCs w:val="24"/>
        </w:rPr>
        <w:t xml:space="preserve"> inequality constraint needs to be set to zero as per second last KKT necessary condition shown above. In the end, the following equations need to be solved to find the possible optimal solution.</w:t>
      </w:r>
    </w:p>
    <w:p w:rsidR="00A07360" w:rsidRPr="00514B73" w:rsidRDefault="00B75363"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2x+</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5μ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=5</m:t>
          </m:r>
        </m:oMath>
      </m:oMathPara>
    </w:p>
    <w:p w:rsidR="00514B73" w:rsidRPr="00514B73" w:rsidRDefault="00514B73"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4y-2</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-2</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=10</m:t>
          </m:r>
        </m:oMath>
      </m:oMathPara>
    </w:p>
    <w:p w:rsidR="00514B73" w:rsidRPr="00514B73" w:rsidRDefault="00514B73"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2z+</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+6</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=1</m:t>
          </m:r>
        </m:oMath>
      </m:oMathPara>
    </w:p>
    <w:p w:rsidR="00514B73" w:rsidRPr="00514B73" w:rsidRDefault="00514B73"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x-2y+z=-3</m:t>
          </m:r>
        </m:oMath>
      </m:oMathPara>
    </w:p>
    <w:p w:rsidR="00514B73" w:rsidRPr="00514B73" w:rsidRDefault="00514B73"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w:lastRenderedPageBreak/>
            <m:t>5x-2y+6z=7</m:t>
          </m:r>
        </m:oMath>
      </m:oMathPara>
    </w:p>
    <w:p w:rsidR="00514B73" w:rsidRPr="00D65A0A" w:rsidRDefault="00514B73" w:rsidP="00A07360">
      <w:pPr>
        <w:tabs>
          <w:tab w:val="left" w:pos="2052"/>
        </w:tabs>
        <w:spacing w:after="0"/>
        <w:jc w:val="both"/>
        <w:rPr>
          <w:rFonts w:eastAsiaTheme="minorEastAsia" w:cstheme="minorHAnsi"/>
          <w:sz w:val="24"/>
          <w:szCs w:val="24"/>
        </w:rPr>
      </w:pPr>
    </w:p>
    <w:p w:rsidR="00A07360" w:rsidRDefault="00A07360" w:rsidP="00A07360">
      <w:pPr>
        <w:tabs>
          <w:tab w:val="left" w:pos="2052"/>
        </w:tabs>
        <w:spacing w:after="0"/>
        <w:jc w:val="both"/>
        <w:rPr>
          <w:rFonts w:eastAsiaTheme="minorEastAsia" w:cstheme="minorHAnsi"/>
          <w:sz w:val="24"/>
          <w:szCs w:val="24"/>
        </w:rPr>
      </w:pPr>
      <w:r>
        <w:rPr>
          <w:rFonts w:eastAsiaTheme="minorEastAsia" w:cstheme="minorHAnsi"/>
          <w:sz w:val="24"/>
          <w:szCs w:val="24"/>
        </w:rPr>
        <w:t>The solution for primal and dual variables, as obtained from the above equations, is shown below.</w:t>
      </w:r>
    </w:p>
    <w:p w:rsidR="00A07360" w:rsidRPr="00D65A0A" w:rsidRDefault="00A07360"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x=2.2289</m:t>
          </m:r>
        </m:oMath>
      </m:oMathPara>
    </w:p>
    <w:p w:rsidR="00A07360" w:rsidRPr="001853EF" w:rsidRDefault="00A07360"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y=2.7229</m:t>
          </m:r>
        </m:oMath>
      </m:oMathPara>
    </w:p>
    <w:p w:rsidR="001853EF" w:rsidRPr="00985351" w:rsidRDefault="001853EF"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z=0.2169</m:t>
          </m:r>
        </m:oMath>
      </m:oMathPara>
    </w:p>
    <w:p w:rsidR="00A07360" w:rsidRPr="001853EF" w:rsidRDefault="00804F85" w:rsidP="00A07360">
      <w:pPr>
        <w:tabs>
          <w:tab w:val="left" w:pos="2052"/>
        </w:tabs>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=0.4217</m:t>
          </m:r>
        </m:oMath>
      </m:oMathPara>
    </w:p>
    <w:p w:rsidR="001853EF" w:rsidRPr="00D65A0A" w:rsidRDefault="00804F85" w:rsidP="001853EF">
      <w:pPr>
        <w:tabs>
          <w:tab w:val="left" w:pos="2052"/>
        </w:tabs>
        <w:spacing w:after="0"/>
        <w:jc w:val="both"/>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=0.0241</m:t>
          </m:r>
        </m:oMath>
      </m:oMathPara>
    </w:p>
    <w:p w:rsidR="001853EF" w:rsidRPr="00D65A0A" w:rsidRDefault="001853EF" w:rsidP="00A07360">
      <w:pPr>
        <w:tabs>
          <w:tab w:val="left" w:pos="2052"/>
        </w:tabs>
        <w:spacing w:after="0"/>
        <w:jc w:val="both"/>
        <w:rPr>
          <w:rFonts w:eastAsiaTheme="minorEastAsia" w:cstheme="minorHAnsi"/>
          <w:sz w:val="24"/>
          <w:szCs w:val="24"/>
        </w:rPr>
      </w:pPr>
    </w:p>
    <w:p w:rsidR="00A07360" w:rsidRPr="00D65A0A" w:rsidRDefault="00A07360" w:rsidP="00A07360">
      <w:pPr>
        <w:tabs>
          <w:tab w:val="left" w:pos="2052"/>
        </w:tabs>
        <w:spacing w:after="0"/>
        <w:jc w:val="both"/>
        <w:rPr>
          <w:rFonts w:eastAsiaTheme="minorEastAsia" w:cstheme="minorHAnsi"/>
          <w:sz w:val="24"/>
          <w:szCs w:val="24"/>
        </w:rPr>
      </w:pPr>
      <w:r>
        <w:rPr>
          <w:rFonts w:eastAsiaTheme="minorEastAsia" w:cstheme="minorHAnsi"/>
          <w:sz w:val="24"/>
          <w:szCs w:val="24"/>
        </w:rPr>
        <w:t xml:space="preserve">The value of the other dual variable (i.e.,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μ</m:t>
            </m:r>
          </m:e>
          <m:sub>
            <m:r>
              <w:rPr>
                <w:rFonts w:ascii="Cambria Math" w:eastAsiaTheme="minorEastAsia" w:hAnsi="Cambria Math" w:cstheme="minorHAnsi"/>
                <w:sz w:val="24"/>
                <w:szCs w:val="24"/>
              </w:rPr>
              <m:t>2</m:t>
            </m:r>
          </m:sub>
        </m:sSub>
      </m:oMath>
      <w:r>
        <w:rPr>
          <w:rFonts w:eastAsiaTheme="minorEastAsia" w:cstheme="minorHAnsi"/>
          <w:sz w:val="24"/>
          <w:szCs w:val="24"/>
        </w:rPr>
        <w:t>) has already been specified as 0.</w:t>
      </w:r>
    </w:p>
    <w:p w:rsidR="00A07360" w:rsidRPr="00D65A0A" w:rsidRDefault="00A07360" w:rsidP="00A07360">
      <w:pPr>
        <w:tabs>
          <w:tab w:val="left" w:pos="2052"/>
        </w:tabs>
        <w:spacing w:after="0"/>
        <w:jc w:val="both"/>
        <w:rPr>
          <w:rFonts w:eastAsiaTheme="minorEastAsia" w:cstheme="minorHAnsi"/>
          <w:sz w:val="24"/>
          <w:szCs w:val="24"/>
        </w:rPr>
      </w:pPr>
    </w:p>
    <w:p w:rsidR="00A07360" w:rsidRDefault="00A07360" w:rsidP="00A07360">
      <w:pPr>
        <w:rPr>
          <w:b/>
          <w:sz w:val="24"/>
          <w:szCs w:val="24"/>
        </w:rPr>
      </w:pPr>
      <w:r>
        <w:rPr>
          <w:b/>
          <w:sz w:val="24"/>
          <w:szCs w:val="24"/>
        </w:rPr>
        <w:t>Step 4</w:t>
      </w:r>
      <w:r w:rsidRPr="008A2A9A">
        <w:rPr>
          <w:b/>
          <w:sz w:val="24"/>
          <w:szCs w:val="24"/>
        </w:rPr>
        <w:t>:</w:t>
      </w:r>
      <w:r>
        <w:rPr>
          <w:b/>
          <w:sz w:val="24"/>
          <w:szCs w:val="24"/>
        </w:rPr>
        <w:t xml:space="preserve"> 1 mark</w:t>
      </w:r>
    </w:p>
    <w:p w:rsidR="00A07360" w:rsidRDefault="00EC6628" w:rsidP="00A07360">
      <w:pPr>
        <w:tabs>
          <w:tab w:val="left" w:pos="2052"/>
        </w:tabs>
        <w:spacing w:after="0"/>
        <w:jc w:val="both"/>
        <w:rPr>
          <w:rFonts w:eastAsiaTheme="minorEastAsia" w:cstheme="minorHAnsi"/>
          <w:sz w:val="24"/>
          <w:szCs w:val="24"/>
        </w:rPr>
      </w:pPr>
      <w:r>
        <w:rPr>
          <w:rFonts w:eastAsiaTheme="minorEastAsia" w:cstheme="minorHAnsi"/>
          <w:sz w:val="24"/>
          <w:szCs w:val="24"/>
        </w:rPr>
        <w:t xml:space="preserve">The dual variables associated with the first and last inequalities satisfy </w:t>
      </w:r>
      <w:r w:rsidR="00A07360">
        <w:rPr>
          <w:rFonts w:eastAsiaTheme="minorEastAsia" w:cstheme="minorHAnsi"/>
          <w:sz w:val="24"/>
          <w:szCs w:val="24"/>
        </w:rPr>
        <w:t>the dual feasibility</w:t>
      </w:r>
      <w:r>
        <w:rPr>
          <w:rFonts w:eastAsiaTheme="minorEastAsia" w:cstheme="minorHAnsi"/>
          <w:sz w:val="24"/>
          <w:szCs w:val="24"/>
        </w:rPr>
        <w:t xml:space="preserve"> condition</w:t>
      </w:r>
      <w:r w:rsidR="00A07360">
        <w:rPr>
          <w:rFonts w:eastAsiaTheme="minorEastAsia" w:cstheme="minorHAnsi"/>
          <w:sz w:val="24"/>
          <w:szCs w:val="24"/>
        </w:rPr>
        <w:t>. Let us chec</w:t>
      </w:r>
      <w:r>
        <w:rPr>
          <w:rFonts w:eastAsiaTheme="minorEastAsia" w:cstheme="minorHAnsi"/>
          <w:sz w:val="24"/>
          <w:szCs w:val="24"/>
        </w:rPr>
        <w:t>k the actual status of the second</w:t>
      </w:r>
      <w:r w:rsidR="00A07360">
        <w:rPr>
          <w:rFonts w:eastAsiaTheme="minorEastAsia" w:cstheme="minorHAnsi"/>
          <w:sz w:val="24"/>
          <w:szCs w:val="24"/>
        </w:rPr>
        <w:t xml:space="preserve"> inequality constraint at the solution derived above.</w:t>
      </w:r>
    </w:p>
    <w:p w:rsidR="00431282" w:rsidRDefault="00431282" w:rsidP="00A07360">
      <w:pPr>
        <w:tabs>
          <w:tab w:val="left" w:pos="2052"/>
        </w:tabs>
        <w:spacing w:after="0"/>
        <w:jc w:val="both"/>
        <w:rPr>
          <w:rFonts w:eastAsiaTheme="minorEastAsia" w:cstheme="minorHAnsi"/>
          <w:sz w:val="24"/>
          <w:szCs w:val="24"/>
        </w:rPr>
      </w:pPr>
      <m:oMathPara>
        <m:oMath>
          <m:r>
            <w:rPr>
              <w:rFonts w:ascii="Cambria Math" w:eastAsiaTheme="minorEastAsia" w:hAnsi="Cambria Math" w:cstheme="minorHAnsi"/>
              <w:sz w:val="24"/>
              <w:szCs w:val="24"/>
            </w:rPr>
            <m:t>2x+y-4z=2×</m:t>
          </m:r>
          <m:r>
            <w:rPr>
              <w:rFonts w:ascii="Cambria Math" w:eastAsiaTheme="minorEastAsia" w:hAnsi="Cambria Math" w:cstheme="minorHAnsi"/>
              <w:sz w:val="24"/>
              <w:szCs w:val="24"/>
            </w:rPr>
            <m:t>2.2289+2.7229-4×0.2169=6.3131&lt;9</m:t>
          </m:r>
        </m:oMath>
      </m:oMathPara>
    </w:p>
    <w:p w:rsidR="00A07360" w:rsidRDefault="00A07360" w:rsidP="00A07360">
      <w:pPr>
        <w:tabs>
          <w:tab w:val="left" w:pos="2052"/>
        </w:tabs>
        <w:spacing w:after="0"/>
        <w:jc w:val="both"/>
        <w:rPr>
          <w:rFonts w:eastAsiaTheme="minorEastAsia" w:cstheme="minorHAnsi"/>
          <w:sz w:val="24"/>
          <w:szCs w:val="24"/>
        </w:rPr>
      </w:pPr>
      <w:r>
        <w:rPr>
          <w:rFonts w:eastAsiaTheme="minorEastAsia" w:cstheme="minorHAnsi"/>
          <w:sz w:val="24"/>
          <w:szCs w:val="24"/>
        </w:rPr>
        <w:t xml:space="preserve">Therefore, our guess about the statuses of inequality constraints were correct, and the solution for </w:t>
      </w:r>
      <m:oMath>
        <m:r>
          <w:rPr>
            <w:rFonts w:ascii="Cambria Math" w:eastAsiaTheme="minorEastAsia" w:hAnsi="Cambria Math" w:cstheme="minorHAnsi"/>
            <w:sz w:val="24"/>
            <w:szCs w:val="24"/>
          </w:rPr>
          <m:t>x</m:t>
        </m:r>
      </m:oMath>
      <w:r w:rsidR="00431282">
        <w:rPr>
          <w:rFonts w:eastAsiaTheme="minorEastAsia" w:cstheme="minorHAnsi"/>
          <w:sz w:val="24"/>
          <w:szCs w:val="24"/>
        </w:rPr>
        <w:t>,</w:t>
      </w:r>
      <w:r>
        <w:rPr>
          <w:rFonts w:eastAsiaTheme="minorEastAsia" w:cstheme="minorHAnsi"/>
          <w:sz w:val="24"/>
          <w:szCs w:val="24"/>
        </w:rPr>
        <w:t xml:space="preserve"> </w:t>
      </w:r>
      <m:oMath>
        <m:r>
          <w:rPr>
            <w:rFonts w:ascii="Cambria Math" w:eastAsiaTheme="minorEastAsia" w:hAnsi="Cambria Math" w:cstheme="minorHAnsi"/>
            <w:sz w:val="24"/>
            <w:szCs w:val="24"/>
          </w:rPr>
          <m:t>y</m:t>
        </m:r>
      </m:oMath>
      <w:r>
        <w:rPr>
          <w:rFonts w:eastAsiaTheme="minorEastAsia" w:cstheme="minorHAnsi"/>
          <w:sz w:val="24"/>
          <w:szCs w:val="24"/>
        </w:rPr>
        <w:t xml:space="preserve"> </w:t>
      </w:r>
      <w:r w:rsidR="00431282">
        <w:rPr>
          <w:rFonts w:eastAsiaTheme="minorEastAsia" w:cstheme="minorHAnsi"/>
          <w:sz w:val="24"/>
          <w:szCs w:val="24"/>
        </w:rPr>
        <w:t xml:space="preserve"> and </w:t>
      </w:r>
      <m:oMath>
        <m:r>
          <w:rPr>
            <w:rFonts w:ascii="Cambria Math" w:eastAsiaTheme="minorEastAsia" w:hAnsi="Cambria Math" w:cstheme="minorHAnsi"/>
            <w:sz w:val="24"/>
            <w:szCs w:val="24"/>
          </w:rPr>
          <m:t>z</m:t>
        </m:r>
      </m:oMath>
      <w:r w:rsidR="00431282">
        <w:rPr>
          <w:rFonts w:eastAsiaTheme="minorEastAsia" w:cstheme="minorHAnsi"/>
          <w:sz w:val="24"/>
          <w:szCs w:val="24"/>
        </w:rPr>
        <w:t xml:space="preserve"> </w:t>
      </w:r>
      <w:r>
        <w:rPr>
          <w:rFonts w:eastAsiaTheme="minorEastAsia" w:cstheme="minorHAnsi"/>
          <w:sz w:val="24"/>
          <w:szCs w:val="24"/>
        </w:rPr>
        <w:t>obtained above is indeed the optimal solution.</w:t>
      </w:r>
    </w:p>
    <w:p w:rsidR="00A07360" w:rsidRDefault="00A07360" w:rsidP="00A07360">
      <w:pPr>
        <w:tabs>
          <w:tab w:val="left" w:pos="2052"/>
        </w:tabs>
        <w:spacing w:after="0"/>
        <w:jc w:val="both"/>
        <w:rPr>
          <w:rFonts w:eastAsiaTheme="minorEastAsia" w:cstheme="minorHAnsi"/>
          <w:sz w:val="24"/>
          <w:szCs w:val="24"/>
        </w:rPr>
      </w:pPr>
    </w:p>
    <w:p w:rsidR="00431282" w:rsidRDefault="00431282" w:rsidP="00431282">
      <w:pPr>
        <w:jc w:val="both"/>
        <w:rPr>
          <w:b/>
          <w:sz w:val="24"/>
          <w:szCs w:val="24"/>
        </w:rPr>
      </w:pPr>
      <w:r>
        <w:rPr>
          <w:b/>
          <w:sz w:val="24"/>
          <w:szCs w:val="24"/>
        </w:rPr>
        <w:t>Evaluation guidelines</w:t>
      </w:r>
      <w:r w:rsidRPr="00DF4D1B">
        <w:rPr>
          <w:b/>
          <w:sz w:val="24"/>
          <w:szCs w:val="24"/>
        </w:rPr>
        <w:t>:</w:t>
      </w:r>
    </w:p>
    <w:p w:rsidR="00431282" w:rsidRPr="00177959" w:rsidRDefault="00431282" w:rsidP="00431282">
      <w:pPr>
        <w:pStyle w:val="ListParagraph"/>
        <w:numPr>
          <w:ilvl w:val="0"/>
          <w:numId w:val="21"/>
        </w:numPr>
        <w:jc w:val="both"/>
        <w:rPr>
          <w:sz w:val="24"/>
          <w:szCs w:val="24"/>
          <w:u w:val="single"/>
        </w:rPr>
      </w:pPr>
      <w:r>
        <w:rPr>
          <w:sz w:val="24"/>
          <w:szCs w:val="24"/>
        </w:rPr>
        <w:t>There is no further partial marking</w:t>
      </w:r>
      <w:r w:rsidR="00A66DA8">
        <w:rPr>
          <w:sz w:val="24"/>
          <w:szCs w:val="24"/>
        </w:rPr>
        <w:t xml:space="preserve"> inside each of the above steps; but, it is okay if anybody did not explicitly show the </w:t>
      </w:r>
      <w:r w:rsidR="00B1687B">
        <w:rPr>
          <w:sz w:val="24"/>
          <w:szCs w:val="24"/>
        </w:rPr>
        <w:t xml:space="preserve">primal feasibility, </w:t>
      </w:r>
      <w:r w:rsidR="00A66DA8">
        <w:rPr>
          <w:sz w:val="24"/>
          <w:szCs w:val="24"/>
        </w:rPr>
        <w:t>dual feasibility and complementary slackness conditions.</w:t>
      </w:r>
    </w:p>
    <w:p w:rsidR="00177959" w:rsidRPr="00431282" w:rsidRDefault="00177959" w:rsidP="00431282">
      <w:pPr>
        <w:pStyle w:val="ListParagraph"/>
        <w:numPr>
          <w:ilvl w:val="0"/>
          <w:numId w:val="21"/>
        </w:numPr>
        <w:jc w:val="both"/>
        <w:rPr>
          <w:sz w:val="24"/>
          <w:szCs w:val="24"/>
          <w:u w:val="single"/>
        </w:rPr>
      </w:pPr>
      <w:r>
        <w:rPr>
          <w:sz w:val="24"/>
          <w:szCs w:val="24"/>
        </w:rPr>
        <w:t xml:space="preserve">It is compulsory to show the expression of the </w:t>
      </w:r>
      <w:proofErr w:type="spellStart"/>
      <w:r>
        <w:rPr>
          <w:sz w:val="24"/>
          <w:szCs w:val="24"/>
        </w:rPr>
        <w:t>Lagrangian</w:t>
      </w:r>
      <w:proofErr w:type="spellEnd"/>
      <w:r>
        <w:rPr>
          <w:sz w:val="24"/>
          <w:szCs w:val="24"/>
        </w:rPr>
        <w:t xml:space="preserve"> function; otherwise the subsequent steps will not be evaluated.</w:t>
      </w:r>
    </w:p>
    <w:p w:rsidR="00431282" w:rsidRPr="000B445F" w:rsidRDefault="002B0A67" w:rsidP="00431282">
      <w:pPr>
        <w:pStyle w:val="ListParagraph"/>
        <w:numPr>
          <w:ilvl w:val="0"/>
          <w:numId w:val="21"/>
        </w:numPr>
        <w:jc w:val="both"/>
        <w:rPr>
          <w:sz w:val="24"/>
          <w:szCs w:val="24"/>
          <w:u w:val="single"/>
        </w:rPr>
      </w:pPr>
      <w:r>
        <w:rPr>
          <w:sz w:val="24"/>
          <w:szCs w:val="24"/>
        </w:rPr>
        <w:t>Typographical errors and minor numerical errors may be ignored.</w:t>
      </w:r>
    </w:p>
    <w:p w:rsidR="00431282" w:rsidRPr="002B0A67" w:rsidRDefault="00431282" w:rsidP="00431282">
      <w:pPr>
        <w:pStyle w:val="ListParagraph"/>
        <w:numPr>
          <w:ilvl w:val="0"/>
          <w:numId w:val="21"/>
        </w:numPr>
        <w:jc w:val="both"/>
        <w:rPr>
          <w:sz w:val="24"/>
          <w:szCs w:val="24"/>
          <w:u w:val="single"/>
        </w:rPr>
      </w:pPr>
      <w:r>
        <w:rPr>
          <w:sz w:val="24"/>
          <w:szCs w:val="24"/>
        </w:rPr>
        <w:t xml:space="preserve">Results produced in each step must be consistent with the results obtained from previous steps. </w:t>
      </w:r>
    </w:p>
    <w:p w:rsidR="002B0A67" w:rsidRPr="002B0A67" w:rsidRDefault="002B0A67" w:rsidP="00431282">
      <w:pPr>
        <w:pStyle w:val="ListParagraph"/>
        <w:numPr>
          <w:ilvl w:val="0"/>
          <w:numId w:val="21"/>
        </w:numPr>
        <w:jc w:val="both"/>
        <w:rPr>
          <w:sz w:val="24"/>
          <w:szCs w:val="24"/>
          <w:u w:val="single"/>
        </w:rPr>
      </w:pPr>
      <w:r>
        <w:rPr>
          <w:sz w:val="24"/>
          <w:szCs w:val="24"/>
        </w:rPr>
        <w:t>If there is any fundamental error in any step, the subsequent steps will not be evaluated.</w:t>
      </w:r>
    </w:p>
    <w:p w:rsidR="002B0A67" w:rsidRPr="00966D3A" w:rsidRDefault="002B0A67" w:rsidP="00431282">
      <w:pPr>
        <w:pStyle w:val="ListParagraph"/>
        <w:numPr>
          <w:ilvl w:val="0"/>
          <w:numId w:val="21"/>
        </w:numPr>
        <w:jc w:val="both"/>
        <w:rPr>
          <w:sz w:val="24"/>
          <w:szCs w:val="24"/>
          <w:u w:val="single"/>
        </w:rPr>
      </w:pPr>
      <w:r>
        <w:rPr>
          <w:sz w:val="24"/>
          <w:szCs w:val="24"/>
        </w:rPr>
        <w:t xml:space="preserve">One my use a different expression of the </w:t>
      </w:r>
      <w:proofErr w:type="spellStart"/>
      <w:r>
        <w:rPr>
          <w:sz w:val="24"/>
          <w:szCs w:val="24"/>
        </w:rPr>
        <w:t>Lagrangian</w:t>
      </w:r>
      <w:proofErr w:type="spellEnd"/>
      <w:r>
        <w:rPr>
          <w:sz w:val="24"/>
          <w:szCs w:val="24"/>
        </w:rPr>
        <w:t xml:space="preserve"> function, but the dual feasibility conditions should be consistent with the chosen </w:t>
      </w:r>
      <w:proofErr w:type="spellStart"/>
      <w:r>
        <w:rPr>
          <w:sz w:val="24"/>
          <w:szCs w:val="24"/>
        </w:rPr>
        <w:t>Lagrangian</w:t>
      </w:r>
      <w:proofErr w:type="spellEnd"/>
      <w:r>
        <w:rPr>
          <w:sz w:val="24"/>
          <w:szCs w:val="24"/>
        </w:rPr>
        <w:t xml:space="preserve"> expression.</w:t>
      </w:r>
    </w:p>
    <w:p w:rsidR="00A07360" w:rsidRPr="00855B0C" w:rsidRDefault="00A07360" w:rsidP="00A07360">
      <w:pPr>
        <w:pStyle w:val="ListParagraph"/>
        <w:tabs>
          <w:tab w:val="left" w:pos="2052"/>
        </w:tabs>
        <w:spacing w:after="0"/>
        <w:jc w:val="both"/>
        <w:rPr>
          <w:rFonts w:eastAsiaTheme="minorEastAsia" w:cstheme="minorHAnsi"/>
          <w:sz w:val="24"/>
          <w:szCs w:val="24"/>
        </w:rPr>
      </w:pPr>
    </w:p>
    <w:p w:rsidR="00A07360" w:rsidRDefault="00A07360" w:rsidP="00A07360">
      <w:pPr>
        <w:jc w:val="both"/>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2B0A67" w:rsidRDefault="002B0A67" w:rsidP="00A07360">
      <w:pPr>
        <w:rPr>
          <w:sz w:val="24"/>
          <w:szCs w:val="24"/>
        </w:rPr>
      </w:pPr>
    </w:p>
    <w:p w:rsidR="002B0A67" w:rsidRDefault="002B0A67" w:rsidP="00A07360">
      <w:pPr>
        <w:rPr>
          <w:sz w:val="24"/>
          <w:szCs w:val="24"/>
        </w:rPr>
      </w:pPr>
    </w:p>
    <w:p w:rsidR="002B0A67" w:rsidRDefault="002B0A67" w:rsidP="00A07360">
      <w:pPr>
        <w:rPr>
          <w:sz w:val="24"/>
          <w:szCs w:val="24"/>
        </w:rPr>
      </w:pPr>
    </w:p>
    <w:p w:rsidR="002B0A67" w:rsidRDefault="002B0A67" w:rsidP="00A07360">
      <w:pPr>
        <w:rPr>
          <w:sz w:val="24"/>
          <w:szCs w:val="24"/>
        </w:rPr>
      </w:pPr>
    </w:p>
    <w:p w:rsidR="002B0A67" w:rsidRDefault="002B0A67" w:rsidP="00A07360">
      <w:pPr>
        <w:rPr>
          <w:sz w:val="24"/>
          <w:szCs w:val="24"/>
        </w:rPr>
      </w:pPr>
    </w:p>
    <w:p w:rsidR="002B0A67" w:rsidRDefault="002B0A67" w:rsidP="00A07360">
      <w:pPr>
        <w:rPr>
          <w:sz w:val="24"/>
          <w:szCs w:val="24"/>
        </w:rPr>
      </w:pPr>
    </w:p>
    <w:p w:rsidR="002B0A67" w:rsidRDefault="002B0A67" w:rsidP="00A07360">
      <w:pPr>
        <w:rPr>
          <w:sz w:val="24"/>
          <w:szCs w:val="24"/>
        </w:rPr>
      </w:pPr>
    </w:p>
    <w:p w:rsidR="00A07360" w:rsidRDefault="00A07360" w:rsidP="00A07360">
      <w:pPr>
        <w:rPr>
          <w:sz w:val="24"/>
          <w:szCs w:val="24"/>
        </w:rPr>
      </w:pPr>
      <w:r>
        <w:rPr>
          <w:sz w:val="24"/>
          <w:szCs w:val="24"/>
        </w:rPr>
        <w:t>Q5.</w:t>
      </w:r>
    </w:p>
    <w:p w:rsidR="00A07360" w:rsidRDefault="00A07360" w:rsidP="00A07360">
      <w:pPr>
        <w:rPr>
          <w:b/>
          <w:sz w:val="24"/>
          <w:szCs w:val="24"/>
        </w:rPr>
      </w:pPr>
      <w:r w:rsidRPr="008A2A9A">
        <w:rPr>
          <w:b/>
          <w:sz w:val="24"/>
          <w:szCs w:val="24"/>
        </w:rPr>
        <w:t>Step 1:</w:t>
      </w:r>
      <w:r>
        <w:rPr>
          <w:b/>
          <w:sz w:val="24"/>
          <w:szCs w:val="24"/>
        </w:rPr>
        <w:t xml:space="preserve"> 1 mark</w:t>
      </w:r>
    </w:p>
    <w:p w:rsidR="00B774D0" w:rsidRDefault="00A07360" w:rsidP="00A07360">
      <w:pPr>
        <w:rPr>
          <w:rFonts w:eastAsiaTheme="minorEastAsia"/>
          <w:sz w:val="24"/>
          <w:szCs w:val="24"/>
        </w:rPr>
      </w:pPr>
      <w:r>
        <w:rPr>
          <w:sz w:val="24"/>
          <w:szCs w:val="24"/>
        </w:rPr>
        <w:t xml:space="preserve">Let us first find the expression of the Jacobian matrix. Here, </w:t>
      </w:r>
    </w:p>
    <w:p w:rsidR="00B774D0" w:rsidRPr="00873EC6" w:rsidRDefault="00804F85" w:rsidP="00B774D0">
      <w:pPr>
        <w:spacing w:after="0"/>
        <w:jc w:val="both"/>
        <w:rPr>
          <w:rFonts w:eastAsiaTheme="minorEastAsia" w:cstheme="minorHAnsi"/>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r>
            <w:rPr>
              <w:rFonts w:ascii="Cambria Math" w:eastAsiaTheme="minorEastAsia" w:hAnsi="Cambria Math" w:cstheme="minorHAnsi"/>
              <w:sz w:val="24"/>
              <w:szCs w:val="24"/>
            </w:rPr>
            <m:t>=-10</m:t>
          </m:r>
          <m:func>
            <m:funcPr>
              <m:ctrlPr>
                <w:rPr>
                  <w:rFonts w:ascii="Cambria Math" w:eastAsiaTheme="minorEastAsia" w:hAnsi="Cambria Math" w:cstheme="minorHAnsi"/>
                  <w:i/>
                  <w:sz w:val="24"/>
                  <w:szCs w:val="24"/>
                </w:rPr>
              </m:ctrlPr>
            </m:funcPr>
            <m:fName>
              <m:r>
                <m:rPr>
                  <m:sty m:val="p"/>
                </m:rPr>
                <w:rPr>
                  <w:rFonts w:ascii="Cambria Math" w:hAnsi="Cambria Math" w:cstheme="minorHAnsi"/>
                  <w:sz w:val="24"/>
                  <w:szCs w:val="24"/>
                </w:rPr>
                <m:t>sin</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e>
              </m:d>
            </m:e>
          </m:func>
          <m:r>
            <w:rPr>
              <w:rFonts w:ascii="Cambria Math" w:eastAsiaTheme="minorEastAsia" w:hAnsi="Cambria Math" w:cstheme="minorHAnsi"/>
              <w:sz w:val="24"/>
              <w:szCs w:val="24"/>
            </w:rPr>
            <m:t>-4</m:t>
          </m:r>
          <m:func>
            <m:funcPr>
              <m:ctrlPr>
                <w:rPr>
                  <w:rFonts w:ascii="Cambria Math" w:eastAsiaTheme="minorEastAsia" w:hAnsi="Cambria Math" w:cstheme="minorHAnsi"/>
                  <w:i/>
                  <w:sz w:val="24"/>
                  <w:szCs w:val="24"/>
                </w:rPr>
              </m:ctrlPr>
            </m:funcPr>
            <m:fName>
              <m:r>
                <m:rPr>
                  <m:sty m:val="p"/>
                </m:rPr>
                <w:rPr>
                  <w:rFonts w:ascii="Cambria Math" w:hAnsi="Cambria Math" w:cstheme="minorHAnsi"/>
                  <w:sz w:val="24"/>
                  <w:szCs w:val="24"/>
                </w:rPr>
                <m:t>sin</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e>
              </m:d>
            </m:e>
          </m:func>
          <m:r>
            <w:rPr>
              <w:rFonts w:ascii="Cambria Math" w:eastAsiaTheme="minorEastAsia" w:hAnsi="Cambria Math" w:cstheme="minorHAnsi"/>
              <w:sz w:val="24"/>
              <w:szCs w:val="24"/>
            </w:rPr>
            <m:t>-0.5</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=3</m:t>
          </m:r>
        </m:oMath>
      </m:oMathPara>
    </w:p>
    <w:p w:rsidR="00B774D0" w:rsidRPr="00873EC6" w:rsidRDefault="00804F85" w:rsidP="00B774D0">
      <w:pPr>
        <w:spacing w:after="0"/>
        <w:jc w:val="both"/>
        <w:rPr>
          <w:rFonts w:eastAsiaTheme="minorEastAsia" w:cstheme="minorHAnsi"/>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r>
            <w:rPr>
              <w:rFonts w:ascii="Cambria Math" w:eastAsiaTheme="minorEastAsia" w:hAnsi="Cambria Math" w:cstheme="minorHAnsi"/>
              <w:sz w:val="24"/>
              <w:szCs w:val="24"/>
            </w:rPr>
            <m:t>=10</m:t>
          </m:r>
          <m:func>
            <m:funcPr>
              <m:ctrlPr>
                <w:rPr>
                  <w:rFonts w:ascii="Cambria Math" w:eastAsiaTheme="minorEastAsia" w:hAnsi="Cambria Math" w:cstheme="minorHAnsi"/>
                  <w:i/>
                  <w:sz w:val="24"/>
                  <w:szCs w:val="24"/>
                </w:rPr>
              </m:ctrlPr>
            </m:funcPr>
            <m:fName>
              <m:r>
                <m:rPr>
                  <m:sty m:val="p"/>
                </m:rPr>
                <w:rPr>
                  <w:rFonts w:ascii="Cambria Math" w:hAnsi="Cambria Math" w:cstheme="minorHAnsi"/>
                  <w:sz w:val="24"/>
                  <w:szCs w:val="24"/>
                </w:rPr>
                <m:t>sin</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e>
              </m:d>
            </m:e>
          </m:func>
          <m:r>
            <w:rPr>
              <w:rFonts w:ascii="Cambria Math" w:eastAsiaTheme="minorEastAsia" w:hAnsi="Cambria Math" w:cstheme="minorHAnsi"/>
              <w:sz w:val="24"/>
              <w:szCs w:val="24"/>
            </w:rPr>
            <m:t>-5</m:t>
          </m:r>
          <m:func>
            <m:funcPr>
              <m:ctrlPr>
                <w:rPr>
                  <w:rFonts w:ascii="Cambria Math" w:eastAsiaTheme="minorEastAsia" w:hAnsi="Cambria Math" w:cstheme="minorHAnsi"/>
                  <w:i/>
                  <w:sz w:val="24"/>
                  <w:szCs w:val="24"/>
                </w:rPr>
              </m:ctrlPr>
            </m:funcPr>
            <m:fName>
              <m:r>
                <m:rPr>
                  <m:sty m:val="p"/>
                </m:rPr>
                <w:rPr>
                  <w:rFonts w:ascii="Cambria Math" w:hAnsi="Cambria Math" w:cstheme="minorHAnsi"/>
                  <w:sz w:val="24"/>
                  <w:szCs w:val="24"/>
                </w:rPr>
                <m:t>sin</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e>
              </m:d>
            </m:e>
          </m:func>
          <m:r>
            <w:rPr>
              <w:rFonts w:ascii="Cambria Math" w:eastAsiaTheme="minorEastAsia" w:hAnsi="Cambria Math" w:cstheme="minorHAnsi"/>
              <w:sz w:val="24"/>
              <w:szCs w:val="24"/>
            </w:rPr>
            <m:t>-0.3</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=-2</m:t>
          </m:r>
        </m:oMath>
      </m:oMathPara>
    </w:p>
    <w:p w:rsidR="00B774D0" w:rsidRDefault="00804F85" w:rsidP="00B774D0">
      <w:pPr>
        <w:spacing w:after="0"/>
        <w:jc w:val="both"/>
        <w:rPr>
          <w:rFonts w:eastAsiaTheme="minorEastAsia" w:cstheme="minorHAnsi"/>
          <w:sz w:val="24"/>
          <w:szCs w:val="24"/>
        </w:rPr>
      </w:pPr>
      <m:oMathPara>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r>
            <w:rPr>
              <w:rFonts w:ascii="Cambria Math" w:eastAsiaTheme="minorEastAsia" w:hAnsi="Cambria Math" w:cstheme="minorHAnsi"/>
              <w:sz w:val="24"/>
              <w:szCs w:val="24"/>
            </w:rPr>
            <m:t>=</m:t>
          </m:r>
          <m:r>
            <w:rPr>
              <w:rFonts w:ascii="Cambria Math" w:eastAsiaTheme="minorEastAsia" w:hAnsi="Cambria Math" w:cstheme="minorHAnsi"/>
              <w:sz w:val="24"/>
              <w:szCs w:val="24"/>
            </w:rPr>
            <m:t>4</m:t>
          </m:r>
          <m:func>
            <m:funcPr>
              <m:ctrlPr>
                <w:rPr>
                  <w:rFonts w:ascii="Cambria Math" w:eastAsiaTheme="minorEastAsia" w:hAnsi="Cambria Math" w:cstheme="minorHAnsi"/>
                  <w:i/>
                  <w:sz w:val="24"/>
                  <w:szCs w:val="24"/>
                </w:rPr>
              </m:ctrlPr>
            </m:funcPr>
            <m:fName>
              <m:r>
                <m:rPr>
                  <m:sty m:val="p"/>
                </m:rPr>
                <w:rPr>
                  <w:rFonts w:ascii="Cambria Math" w:hAnsi="Cambria Math" w:cstheme="minorHAnsi"/>
                  <w:sz w:val="24"/>
                  <w:szCs w:val="24"/>
                </w:rPr>
                <m:t>sin</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e>
              </m:d>
            </m:e>
          </m:func>
          <m:r>
            <w:rPr>
              <w:rFonts w:ascii="Cambria Math" w:eastAsiaTheme="minorEastAsia" w:hAnsi="Cambria Math" w:cstheme="minorHAnsi"/>
              <w:sz w:val="24"/>
              <w:szCs w:val="24"/>
            </w:rPr>
            <m:t>-5</m:t>
          </m:r>
          <m:func>
            <m:funcPr>
              <m:ctrlPr>
                <w:rPr>
                  <w:rFonts w:ascii="Cambria Math" w:eastAsiaTheme="minorEastAsia" w:hAnsi="Cambria Math" w:cstheme="minorHAnsi"/>
                  <w:i/>
                  <w:sz w:val="24"/>
                  <w:szCs w:val="24"/>
                </w:rPr>
              </m:ctrlPr>
            </m:funcPr>
            <m:fName>
              <m:r>
                <m:rPr>
                  <m:sty m:val="p"/>
                </m:rPr>
                <w:rPr>
                  <w:rFonts w:ascii="Cambria Math" w:hAnsi="Cambria Math" w:cstheme="minorHAnsi"/>
                  <w:sz w:val="24"/>
                  <w:szCs w:val="24"/>
                </w:rPr>
                <m:t>sin</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e>
              </m:d>
            </m:e>
          </m:func>
          <m:r>
            <w:rPr>
              <w:rFonts w:ascii="Cambria Math" w:eastAsiaTheme="minorEastAsia" w:hAnsi="Cambria Math" w:cstheme="minorHAnsi"/>
              <w:sz w:val="24"/>
              <w:szCs w:val="24"/>
            </w:rPr>
            <m:t>-0.2</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r>
            <w:rPr>
              <w:rFonts w:ascii="Cambria Math" w:eastAsiaTheme="minorEastAsia" w:hAnsi="Cambria Math" w:cstheme="minorHAnsi"/>
              <w:sz w:val="24"/>
              <w:szCs w:val="24"/>
            </w:rPr>
            <m:t xml:space="preserve">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c</m:t>
              </m:r>
            </m:e>
            <m:sub>
              <m:r>
                <w:rPr>
                  <w:rFonts w:ascii="Cambria Math" w:eastAsiaTheme="minorEastAsia" w:hAnsi="Cambria Math" w:cstheme="minorHAnsi"/>
                  <w:sz w:val="24"/>
                  <w:szCs w:val="24"/>
                </w:rPr>
                <m:t>3</m:t>
              </m:r>
            </m:sub>
          </m:sSub>
          <m:r>
            <w:rPr>
              <w:rFonts w:ascii="Cambria Math" w:eastAsiaTheme="minorEastAsia" w:hAnsi="Cambria Math" w:cstheme="minorHAnsi"/>
              <w:sz w:val="24"/>
              <w:szCs w:val="24"/>
            </w:rPr>
            <m:t>=-1.5</m:t>
          </m:r>
        </m:oMath>
      </m:oMathPara>
    </w:p>
    <w:p w:rsidR="00B774D0" w:rsidRDefault="00B774D0" w:rsidP="00A07360">
      <w:pPr>
        <w:rPr>
          <w:rFonts w:eastAsiaTheme="minorEastAsia"/>
          <w:sz w:val="24"/>
          <w:szCs w:val="24"/>
        </w:rPr>
      </w:pPr>
    </w:p>
    <w:p w:rsidR="00A07360" w:rsidRDefault="00A07360" w:rsidP="00A07360">
      <w:pPr>
        <w:rPr>
          <w:rFonts w:eastAsiaTheme="minorEastAsia"/>
          <w:sz w:val="24"/>
          <w:szCs w:val="24"/>
        </w:rPr>
      </w:pPr>
      <w:r>
        <w:rPr>
          <w:rFonts w:eastAsiaTheme="minorEastAsia"/>
          <w:sz w:val="24"/>
          <w:szCs w:val="24"/>
        </w:rPr>
        <w:t>Therefore,</w:t>
      </w:r>
    </w:p>
    <w:p w:rsidR="00640742" w:rsidRPr="00640742" w:rsidRDefault="007835B3" w:rsidP="00A07360">
      <w:pPr>
        <w:jc w:val="center"/>
        <w:rPr>
          <w:rFonts w:eastAsiaTheme="minorEastAsia"/>
          <w:sz w:val="24"/>
          <w:szCs w:val="24"/>
        </w:rPr>
      </w:pPr>
      <m:oMathPara>
        <m:oMath>
          <m:r>
            <m:rPr>
              <m:sty m:val="bi"/>
            </m:rPr>
            <w:rPr>
              <w:rFonts w:ascii="Cambria Math" w:eastAsiaTheme="minorEastAsia" w:hAnsi="Cambria Math"/>
              <w:sz w:val="24"/>
              <w:szCs w:val="24"/>
            </w:rPr>
            <m:t>J</m:t>
          </m:r>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1</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den>
                    </m:f>
                  </m:e>
                </m:mr>
                <m:m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2</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den>
                    </m:f>
                  </m:e>
                </m:mr>
                <m:mr>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den>
                    </m:f>
                  </m:e>
                  <m:e>
                    <m:f>
                      <m:fPr>
                        <m:ctrlPr>
                          <w:rPr>
                            <w:rFonts w:ascii="Cambria Math" w:eastAsiaTheme="minorEastAsia" w:hAnsi="Cambria Math"/>
                            <w:i/>
                            <w:sz w:val="24"/>
                            <w:szCs w:val="24"/>
                          </w:rPr>
                        </m:ctrlPr>
                      </m:fPr>
                      <m:num>
                        <m:r>
                          <w:rPr>
                            <w:rFonts w:ascii="Cambria Math" w:eastAsiaTheme="minorEastAsia"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3</m:t>
                            </m:r>
                          </m:sub>
                        </m:sSub>
                        <m:d>
                          <m:dPr>
                            <m:ctrlPr>
                              <w:rPr>
                                <w:rFonts w:ascii="Cambria Math" w:hAnsi="Cambria Math"/>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r>
                              <w:rPr>
                                <w:rFonts w:ascii="Cambria Math"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r>
                              <w:rPr>
                                <w:rFonts w:ascii="Cambria Math" w:eastAsiaTheme="minorEastAsia" w:hAnsi="Cambria Math" w:cstheme="minorHAnsi"/>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e>
                        </m:d>
                      </m:num>
                      <m:den>
                        <m:r>
                          <w:rPr>
                            <w:rFonts w:ascii="Cambria Math" w:eastAsiaTheme="minorEastAsia" w:hAnsi="Cambria Math"/>
                            <w:sz w:val="24"/>
                            <w:szCs w:val="24"/>
                          </w:rPr>
                          <m:t>∂</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den>
                    </m:f>
                  </m:e>
                </m:mr>
              </m:m>
            </m:e>
          </m:d>
        </m:oMath>
      </m:oMathPara>
    </w:p>
    <w:p w:rsidR="00A07360" w:rsidRDefault="00A07360" w:rsidP="00A07360">
      <w:pPr>
        <w:jc w:val="center"/>
        <w:rPr>
          <w:rFonts w:eastAsiaTheme="minorEastAsia" w:cstheme="minorHAnsi"/>
          <w:sz w:val="24"/>
          <w:szCs w:val="24"/>
        </w:rPr>
      </w:pPr>
      <m:oMathPara>
        <m:oMath>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-10</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e>
                    </m:func>
                  </m:e>
                  <m:e>
                    <m:r>
                      <w:rPr>
                        <w:rFonts w:ascii="Cambria Math" w:eastAsiaTheme="minorEastAsia" w:hAnsi="Cambria Math"/>
                        <w:sz w:val="24"/>
                        <w:szCs w:val="24"/>
                      </w:rPr>
                      <m:t>-4</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e>
                    </m:func>
                  </m:e>
                  <m:e>
                    <m:r>
                      <w:rPr>
                        <w:rFonts w:ascii="Cambria Math" w:eastAsiaTheme="minorEastAsia" w:hAnsi="Cambria Math" w:cstheme="minorHAnsi"/>
                        <w:sz w:val="24"/>
                        <w:szCs w:val="24"/>
                      </w:rPr>
                      <m:t>-0.5</m:t>
                    </m:r>
                  </m:e>
                </m:mr>
                <m:mr>
                  <m:e>
                    <m:r>
                      <w:rPr>
                        <w:rFonts w:ascii="Cambria Math" w:eastAsiaTheme="minorEastAsia" w:hAnsi="Cambria Math"/>
                        <w:sz w:val="24"/>
                        <w:szCs w:val="24"/>
                      </w:rPr>
                      <m:t>10</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e>
                    </m:func>
                    <m:r>
                      <w:rPr>
                        <w:rFonts w:ascii="Cambria Math" w:eastAsiaTheme="minorEastAsia" w:hAnsi="Cambria Math"/>
                        <w:sz w:val="24"/>
                        <w:szCs w:val="24"/>
                      </w:rPr>
                      <m:t>+5</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e>
                        </m:d>
                      </m:e>
                    </m:func>
                  </m:e>
                  <m:e>
                    <m:r>
                      <w:rPr>
                        <w:rFonts w:ascii="Cambria Math" w:eastAsiaTheme="minorEastAsia" w:hAnsi="Cambria Math"/>
                        <w:sz w:val="24"/>
                        <w:szCs w:val="24"/>
                      </w:rPr>
                      <m:t>-5</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e>
                        </m:d>
                      </m:e>
                    </m:func>
                  </m:e>
                  <m:e>
                    <m:r>
                      <w:rPr>
                        <w:rFonts w:ascii="Cambria Math" w:eastAsiaTheme="minorEastAsia" w:hAnsi="Cambria Math"/>
                        <w:sz w:val="24"/>
                        <w:szCs w:val="24"/>
                      </w:rPr>
                      <m:t>-0.3</m:t>
                    </m:r>
                  </m:e>
                </m:mr>
                <m:mr>
                  <m:e>
                    <m:r>
                      <w:rPr>
                        <w:rFonts w:ascii="Cambria Math" w:eastAsiaTheme="minorEastAsia" w:hAnsi="Cambria Math"/>
                        <w:sz w:val="24"/>
                        <w:szCs w:val="24"/>
                      </w:rPr>
                      <m:t>-5</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e>
                        </m:d>
                      </m:e>
                    </m:func>
                  </m:e>
                  <m:e>
                    <m:r>
                      <w:rPr>
                        <w:rFonts w:ascii="Cambria Math" w:eastAsiaTheme="minorEastAsia" w:hAnsi="Cambria Math"/>
                        <w:sz w:val="24"/>
                        <w:szCs w:val="24"/>
                      </w:rPr>
                      <m:t>4</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e>
                    </m:func>
                    <m:r>
                      <w:rPr>
                        <w:rFonts w:ascii="Cambria Math" w:eastAsiaTheme="minorEastAsia" w:hAnsi="Cambria Math"/>
                        <w:sz w:val="24"/>
                        <w:szCs w:val="24"/>
                      </w:rPr>
                      <m:t>+5</m:t>
                    </m:r>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e>
                        </m:d>
                      </m:e>
                    </m:func>
                  </m:e>
                  <m:e>
                    <m:r>
                      <w:rPr>
                        <w:rFonts w:ascii="Cambria Math" w:eastAsiaTheme="minorEastAsia" w:hAnsi="Cambria Math"/>
                        <w:sz w:val="24"/>
                        <w:szCs w:val="24"/>
                      </w:rPr>
                      <m:t>-0.2</m:t>
                    </m:r>
                  </m:e>
                </m:mr>
              </m:m>
            </m:e>
          </m:d>
        </m:oMath>
      </m:oMathPara>
    </w:p>
    <w:p w:rsidR="00A07360" w:rsidRDefault="00A07360" w:rsidP="00A07360">
      <w:pPr>
        <w:rPr>
          <w:b/>
          <w:sz w:val="24"/>
          <w:szCs w:val="24"/>
        </w:rPr>
      </w:pPr>
      <w:r>
        <w:rPr>
          <w:b/>
          <w:sz w:val="24"/>
          <w:szCs w:val="24"/>
        </w:rPr>
        <w:t>Step 2</w:t>
      </w:r>
      <w:r w:rsidRPr="008A2A9A">
        <w:rPr>
          <w:b/>
          <w:sz w:val="24"/>
          <w:szCs w:val="24"/>
        </w:rPr>
        <w:t>:</w:t>
      </w:r>
      <w:r>
        <w:rPr>
          <w:b/>
          <w:sz w:val="24"/>
          <w:szCs w:val="24"/>
        </w:rPr>
        <w:t xml:space="preserve"> 2 marks</w:t>
      </w:r>
    </w:p>
    <w:p w:rsidR="00A07360" w:rsidRDefault="00A07360" w:rsidP="00A07360">
      <w:pPr>
        <w:rPr>
          <w:sz w:val="24"/>
          <w:szCs w:val="24"/>
        </w:rPr>
      </w:pPr>
      <w:r w:rsidRPr="00CE2A98">
        <w:rPr>
          <w:sz w:val="24"/>
          <w:szCs w:val="24"/>
        </w:rPr>
        <w:t>Now, we will do the first iteration.</w:t>
      </w:r>
      <w:r>
        <w:rPr>
          <w:sz w:val="24"/>
          <w:szCs w:val="24"/>
        </w:rPr>
        <w:t xml:space="preserve"> It is given that,</w:t>
      </w:r>
    </w:p>
    <w:p w:rsidR="00A07360" w:rsidRPr="00CE2A98" w:rsidRDefault="00804F85" w:rsidP="00A07360">
      <w:pPr>
        <w:rPr>
          <w:rFonts w:eastAsiaTheme="minorEastAsia"/>
          <w:sz w:val="24"/>
          <w:szCs w:val="24"/>
        </w:rPr>
      </w:pPr>
      <m:oMathPara>
        <m:oMath>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(0)</m:t>
              </m:r>
            </m:sup>
          </m:sSubSup>
          <m:r>
            <w:rPr>
              <w:rFonts w:ascii="Cambria Math" w:hAnsi="Cambria Math"/>
              <w:sz w:val="24"/>
              <w:szCs w:val="24"/>
            </w:rPr>
            <m:t>=0</m:t>
          </m:r>
        </m:oMath>
      </m:oMathPara>
    </w:p>
    <w:p w:rsidR="00C46B6D" w:rsidRPr="00606CBA" w:rsidRDefault="00804F85" w:rsidP="00C46B6D">
      <w:pPr>
        <w:rPr>
          <w:rFonts w:eastAsiaTheme="minorEastAsia"/>
          <w:sz w:val="24"/>
          <w:szCs w:val="24"/>
        </w:rPr>
      </w:pPr>
      <m:oMathPara>
        <m:oMath>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(0)</m:t>
              </m:r>
            </m:sup>
          </m:sSubSup>
          <m:r>
            <w:rPr>
              <w:rFonts w:ascii="Cambria Math" w:hAnsi="Cambria Math"/>
              <w:sz w:val="24"/>
              <w:szCs w:val="24"/>
            </w:rPr>
            <m:t>=0</m:t>
          </m:r>
        </m:oMath>
      </m:oMathPara>
    </w:p>
    <w:p w:rsidR="00606CBA" w:rsidRPr="00CE2A98" w:rsidRDefault="00804F85" w:rsidP="00606CBA">
      <w:pPr>
        <w:rPr>
          <w:rFonts w:eastAsiaTheme="minorEastAsia"/>
          <w:sz w:val="24"/>
          <w:szCs w:val="24"/>
        </w:rPr>
      </w:pPr>
      <m:oMathPara>
        <m:oMath>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(0)</m:t>
              </m:r>
            </m:sup>
          </m:sSubSup>
          <m:r>
            <w:rPr>
              <w:rFonts w:ascii="Cambria Math" w:hAnsi="Cambria Math"/>
              <w:sz w:val="24"/>
              <w:szCs w:val="24"/>
            </w:rPr>
            <m:t>=0</m:t>
          </m:r>
        </m:oMath>
      </m:oMathPara>
    </w:p>
    <w:p w:rsidR="00606CBA" w:rsidRDefault="00606CBA" w:rsidP="00C46B6D">
      <w:pPr>
        <w:rPr>
          <w:rFonts w:eastAsiaTheme="minorEastAsia"/>
          <w:sz w:val="24"/>
          <w:szCs w:val="24"/>
        </w:rPr>
      </w:pPr>
    </w:p>
    <w:p w:rsidR="00A07360" w:rsidRDefault="00A07360" w:rsidP="00A07360">
      <w:pPr>
        <w:rPr>
          <w:sz w:val="24"/>
          <w:szCs w:val="24"/>
        </w:rPr>
      </w:pPr>
      <w:r>
        <w:rPr>
          <w:sz w:val="24"/>
          <w:szCs w:val="24"/>
        </w:rPr>
        <w:t>Therefore,</w:t>
      </w:r>
    </w:p>
    <w:p w:rsidR="00A07360" w:rsidRPr="007835B3" w:rsidRDefault="00804F85" w:rsidP="00A07360">
      <w:pPr>
        <w:jc w:val="center"/>
        <w:rPr>
          <w:rFonts w:eastAsiaTheme="minorEastAsia" w:cstheme="minorHAnsi"/>
          <w:sz w:val="24"/>
          <w:szCs w:val="24"/>
        </w:rPr>
      </w:pPr>
      <m:oMathPara>
        <m:oMath>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J</m:t>
              </m:r>
            </m:e>
            <m:sup>
              <m:r>
                <w:rPr>
                  <w:rFonts w:ascii="Cambria Math" w:eastAsiaTheme="minorEastAsia" w:hAnsi="Cambria Math"/>
                  <w:sz w:val="24"/>
                  <w:szCs w:val="24"/>
                </w:rPr>
                <m:t>(0)</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-10</m:t>
                    </m:r>
                  </m:e>
                  <m:e>
                    <m:r>
                      <w:rPr>
                        <w:rFonts w:ascii="Cambria Math" w:eastAsiaTheme="minorEastAsia" w:hAnsi="Cambria Math"/>
                        <w:sz w:val="24"/>
                        <w:szCs w:val="24"/>
                      </w:rPr>
                      <m:t>-4</m:t>
                    </m:r>
                  </m:e>
                  <m:e>
                    <m:r>
                      <w:rPr>
                        <w:rFonts w:ascii="Cambria Math" w:eastAsiaTheme="minorEastAsia" w:hAnsi="Cambria Math"/>
                        <w:sz w:val="24"/>
                        <w:szCs w:val="24"/>
                      </w:rPr>
                      <m:t>-0.5</m:t>
                    </m:r>
                  </m:e>
                </m:mr>
                <m:mr>
                  <m:e>
                    <m:r>
                      <w:rPr>
                        <w:rFonts w:ascii="Cambria Math" w:eastAsiaTheme="minorEastAsia" w:hAnsi="Cambria Math"/>
                        <w:sz w:val="24"/>
                        <w:szCs w:val="24"/>
                      </w:rPr>
                      <m:t>15</m:t>
                    </m:r>
                  </m:e>
                  <m:e>
                    <m:r>
                      <w:rPr>
                        <w:rFonts w:ascii="Cambria Math" w:eastAsiaTheme="minorEastAsia" w:hAnsi="Cambria Math"/>
                        <w:sz w:val="24"/>
                        <w:szCs w:val="24"/>
                      </w:rPr>
                      <m:t>-5</m:t>
                    </m:r>
                  </m:e>
                  <m:e>
                    <m:r>
                      <w:rPr>
                        <w:rFonts w:ascii="Cambria Math" w:eastAsiaTheme="minorEastAsia" w:hAnsi="Cambria Math"/>
                        <w:sz w:val="24"/>
                        <w:szCs w:val="24"/>
                      </w:rPr>
                      <m:t>-0.3</m:t>
                    </m:r>
                  </m:e>
                </m:mr>
                <m:mr>
                  <m:e>
                    <m:r>
                      <w:rPr>
                        <w:rFonts w:ascii="Cambria Math" w:eastAsiaTheme="minorEastAsia" w:hAnsi="Cambria Math"/>
                        <w:sz w:val="24"/>
                        <w:szCs w:val="24"/>
                      </w:rPr>
                      <m:t>-5</m:t>
                    </m:r>
                  </m:e>
                  <m:e>
                    <m:r>
                      <w:rPr>
                        <w:rFonts w:ascii="Cambria Math" w:eastAsiaTheme="minorEastAsia" w:hAnsi="Cambria Math"/>
                        <w:sz w:val="24"/>
                        <w:szCs w:val="24"/>
                      </w:rPr>
                      <m:t>9</m:t>
                    </m:r>
                  </m:e>
                  <m:e>
                    <m:r>
                      <w:rPr>
                        <w:rFonts w:ascii="Cambria Math" w:eastAsiaTheme="minorEastAsia" w:hAnsi="Cambria Math"/>
                        <w:sz w:val="24"/>
                        <w:szCs w:val="24"/>
                      </w:rPr>
                      <m:t>-0.2</m:t>
                    </m:r>
                  </m:e>
                </m:mr>
              </m:m>
            </m:e>
          </m:d>
          <m:r>
            <w:rPr>
              <w:rFonts w:ascii="Cambria Math" w:eastAsiaTheme="minorEastAsia" w:hAnsi="Cambria Math"/>
              <w:sz w:val="24"/>
              <w:szCs w:val="24"/>
            </w:rPr>
            <m:t xml:space="preserve"> ⇒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J</m:t>
                      </m:r>
                    </m:e>
                    <m:sup>
                      <m:r>
                        <w:rPr>
                          <w:rFonts w:ascii="Cambria Math" w:eastAsiaTheme="minorEastAsia" w:hAnsi="Cambria Math"/>
                          <w:sz w:val="24"/>
                          <w:szCs w:val="24"/>
                        </w:rPr>
                        <m:t>(0)</m:t>
                      </m:r>
                    </m:sup>
                  </m:sSup>
                </m:e>
              </m:d>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m:rPr>
                        <m:sty m:val="p"/>
                      </m:rPr>
                      <w:rPr>
                        <w:rFonts w:ascii="Cambria Math" w:eastAsiaTheme="minorEastAsia" w:hAnsi="Cambria Math"/>
                        <w:sz w:val="24"/>
                        <w:szCs w:val="24"/>
                      </w:rPr>
                      <m:t xml:space="preserve">-0.0336 </m:t>
                    </m:r>
                  </m:e>
                  <m:e>
                    <m:r>
                      <m:rPr>
                        <m:sty m:val="p"/>
                      </m:rPr>
                      <w:rPr>
                        <w:rFonts w:ascii="Cambria Math" w:eastAsiaTheme="minorEastAsia" w:hAnsi="Cambria Math"/>
                        <w:sz w:val="24"/>
                        <w:szCs w:val="24"/>
                      </w:rPr>
                      <m:t>0.0482</m:t>
                    </m:r>
                  </m:e>
                  <m:e>
                    <m:r>
                      <m:rPr>
                        <m:sty m:val="p"/>
                      </m:rPr>
                      <w:rPr>
                        <w:rFonts w:ascii="Cambria Math" w:eastAsiaTheme="minorEastAsia" w:hAnsi="Cambria Math"/>
                        <w:sz w:val="24"/>
                        <w:szCs w:val="24"/>
                      </w:rPr>
                      <m:t>0.0118</m:t>
                    </m:r>
                  </m:e>
                </m:mr>
                <m:mr>
                  <m:e>
                    <m:r>
                      <m:rPr>
                        <m:sty m:val="p"/>
                      </m:rPr>
                      <w:rPr>
                        <w:rFonts w:ascii="Cambria Math" w:eastAsiaTheme="minorEastAsia" w:hAnsi="Cambria Math"/>
                        <w:sz w:val="24"/>
                        <w:szCs w:val="24"/>
                      </w:rPr>
                      <m:t xml:space="preserve"> -0.0409</m:t>
                    </m:r>
                  </m:e>
                  <m:e>
                    <m:r>
                      <m:rPr>
                        <m:sty m:val="p"/>
                      </m:rPr>
                      <w:rPr>
                        <w:rFonts w:ascii="Cambria Math" w:eastAsiaTheme="minorEastAsia" w:hAnsi="Cambria Math"/>
                        <w:sz w:val="24"/>
                        <w:szCs w:val="24"/>
                      </w:rPr>
                      <m:t>0.0045</m:t>
                    </m:r>
                  </m:e>
                  <m:e>
                    <m:r>
                      <m:rPr>
                        <m:sty m:val="p"/>
                      </m:rPr>
                      <w:rPr>
                        <w:rFonts w:ascii="Cambria Math" w:eastAsiaTheme="minorEastAsia" w:hAnsi="Cambria Math"/>
                        <w:sz w:val="24"/>
                        <w:szCs w:val="24"/>
                      </w:rPr>
                      <m:t>0.0955</m:t>
                    </m:r>
                  </m:e>
                </m:mr>
                <m:mr>
                  <m:e>
                    <m:r>
                      <w:rPr>
                        <w:rFonts w:ascii="Cambria Math" w:eastAsiaTheme="minorEastAsia" w:hAnsi="Cambria Math"/>
                        <w:sz w:val="24"/>
                        <w:szCs w:val="24"/>
                      </w:rPr>
                      <m:t>-1</m:t>
                    </m:r>
                  </m:e>
                  <m:e>
                    <m:r>
                      <w:rPr>
                        <w:rFonts w:ascii="Cambria Math" w:eastAsiaTheme="minorEastAsia" w:hAnsi="Cambria Math"/>
                        <w:sz w:val="24"/>
                        <w:szCs w:val="24"/>
                      </w:rPr>
                      <m:t>-1</m:t>
                    </m:r>
                  </m:e>
                  <m:e>
                    <m:r>
                      <w:rPr>
                        <w:rFonts w:ascii="Cambria Math" w:eastAsiaTheme="minorEastAsia" w:hAnsi="Cambria Math"/>
                        <w:sz w:val="24"/>
                        <w:szCs w:val="24"/>
                      </w:rPr>
                      <m:t>-1</m:t>
                    </m:r>
                  </m:e>
                </m:mr>
              </m:m>
            </m:e>
          </m:d>
        </m:oMath>
      </m:oMathPara>
    </w:p>
    <w:p w:rsidR="007835B3" w:rsidRPr="00AE68F2" w:rsidRDefault="007835B3" w:rsidP="00A07360">
      <w:pPr>
        <w:jc w:val="center"/>
        <w:rPr>
          <w:rFonts w:eastAsiaTheme="minorEastAsia" w:cstheme="minorHAnsi"/>
          <w:sz w:val="24"/>
          <w:szCs w:val="24"/>
        </w:rPr>
      </w:pPr>
      <m:oMathPara>
        <m:oMath>
          <m:r>
            <m:rPr>
              <m:sty m:val="bi"/>
            </m:rPr>
            <w:rPr>
              <w:rFonts w:ascii="Cambria Math" w:eastAsiaTheme="minorEastAsia" w:hAnsi="Cambria Math" w:cstheme="minorHAnsi"/>
              <w:sz w:val="24"/>
              <w:szCs w:val="24"/>
            </w:rPr>
            <m:t>c</m:t>
          </m:r>
          <m:r>
            <w:rPr>
              <w:rFonts w:ascii="Cambria Math" w:eastAsiaTheme="minorEastAsia" w:hAnsi="Cambria Math" w:cstheme="minorHAnsi"/>
              <w:sz w:val="24"/>
              <w:szCs w:val="24"/>
            </w:rPr>
            <m:t>-</m:t>
          </m:r>
          <m:r>
            <m:rPr>
              <m:sty m:val="bi"/>
            </m:rPr>
            <w:rPr>
              <w:rFonts w:ascii="Cambria Math" w:eastAsiaTheme="minorEastAsia" w:hAnsi="Cambria Math" w:cstheme="minorHAnsi"/>
              <w:sz w:val="24"/>
              <w:szCs w:val="24"/>
            </w:rPr>
            <m:t>f</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(0)</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(0)</m:t>
                  </m:r>
                </m:sup>
              </m:sSubSup>
              <m:r>
                <w:rPr>
                  <w:rFonts w:ascii="Cambria Math" w:eastAsiaTheme="minorEastAsia" w:hAnsi="Cambria Math" w:cstheme="minorHAnsi"/>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(0)</m:t>
                  </m:r>
                </m:sup>
              </m:sSubSup>
            </m:e>
          </m:d>
          <m:r>
            <w:rPr>
              <w:rFonts w:ascii="Cambria Math" w:eastAsiaTheme="minorEastAsia" w:hAnsi="Cambria Math" w:cstheme="minorHAnsi"/>
              <w:sz w:val="24"/>
              <w:szCs w:val="24"/>
            </w:rPr>
            <m:t>=</m:t>
          </m:r>
          <m:d>
            <m:dPr>
              <m:begChr m:val="["/>
              <m:endChr m:val="]"/>
              <m:ctrlPr>
                <w:rPr>
                  <w:rFonts w:ascii="Cambria Math" w:eastAsiaTheme="minorEastAsia" w:hAnsi="Cambria Math" w:cstheme="minorHAnsi"/>
                  <w:i/>
                  <w:sz w:val="24"/>
                  <w:szCs w:val="24"/>
                </w:rPr>
              </m:ctrlPr>
            </m:dPr>
            <m:e>
              <m:m>
                <m:mPr>
                  <m:mcs>
                    <m:mc>
                      <m:mcPr>
                        <m:count m:val="1"/>
                        <m:mcJc m:val="center"/>
                      </m:mcPr>
                    </m:mc>
                  </m:mcs>
                  <m:ctrlPr>
                    <w:rPr>
                      <w:rFonts w:ascii="Cambria Math" w:eastAsiaTheme="minorEastAsia" w:hAnsi="Cambria Math" w:cstheme="minorHAnsi"/>
                      <w:i/>
                      <w:sz w:val="24"/>
                      <w:szCs w:val="24"/>
                    </w:rPr>
                  </m:ctrlPr>
                </m:mPr>
                <m:mr>
                  <m:e>
                    <m:r>
                      <w:rPr>
                        <w:rFonts w:ascii="Cambria Math" w:eastAsiaTheme="minorEastAsia" w:hAnsi="Cambria Math" w:cstheme="minorHAnsi"/>
                        <w:sz w:val="24"/>
                        <w:szCs w:val="24"/>
                      </w:rPr>
                      <m:t>3</m:t>
                    </m:r>
                  </m:e>
                </m:mr>
                <m:mr>
                  <m:e>
                    <m:r>
                      <w:rPr>
                        <w:rFonts w:ascii="Cambria Math" w:eastAsiaTheme="minorEastAsia" w:hAnsi="Cambria Math" w:cstheme="minorHAnsi"/>
                        <w:sz w:val="24"/>
                        <w:szCs w:val="24"/>
                      </w:rPr>
                      <m:t>-2</m:t>
                    </m:r>
                  </m:e>
                </m:mr>
                <m:mr>
                  <m:e>
                    <m:r>
                      <w:rPr>
                        <w:rFonts w:ascii="Cambria Math" w:eastAsiaTheme="minorEastAsia" w:hAnsi="Cambria Math" w:cstheme="minorHAnsi"/>
                        <w:sz w:val="24"/>
                        <w:szCs w:val="24"/>
                      </w:rPr>
                      <m:t>-1.5</m:t>
                    </m:r>
                  </m:e>
                </m:mr>
              </m:m>
            </m:e>
          </m:d>
        </m:oMath>
      </m:oMathPara>
    </w:p>
    <w:p w:rsidR="00A07360" w:rsidRDefault="00A07360" w:rsidP="00AE68F2">
      <w:pPr>
        <w:rPr>
          <w:rFonts w:eastAsiaTheme="minorEastAsia"/>
          <w:sz w:val="24"/>
          <w:szCs w:val="24"/>
        </w:rPr>
      </w:pPr>
      <w:r>
        <w:rPr>
          <w:sz w:val="24"/>
          <w:szCs w:val="24"/>
        </w:rPr>
        <w:t xml:space="preserve">The updated values of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oMath>
      <w:r w:rsidR="00AE68F2">
        <w:rPr>
          <w:rFonts w:eastAsiaTheme="minorEastAsia"/>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oMath>
      <w:r w:rsidR="00AE68F2">
        <w:rPr>
          <w:rFonts w:eastAsiaTheme="minorEastAsia"/>
          <w:sz w:val="24"/>
          <w:szCs w:val="24"/>
        </w:rPr>
        <w:t xml:space="preserve">, </w:t>
      </w:r>
      <w:r>
        <w:rPr>
          <w:rFonts w:eastAsiaTheme="minorEastAsia"/>
          <w:sz w:val="24"/>
          <w:szCs w:val="24"/>
        </w:rPr>
        <w:t xml:space="preserve">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oMath>
      <w:r>
        <w:rPr>
          <w:rFonts w:eastAsiaTheme="minorEastAsia"/>
          <w:sz w:val="24"/>
          <w:szCs w:val="24"/>
        </w:rPr>
        <w:t xml:space="preserve"> after the first iteration are shown below.</w:t>
      </w:r>
    </w:p>
    <w:p w:rsidR="00A07360" w:rsidRPr="005A6C7F" w:rsidRDefault="00804F85" w:rsidP="00A07360">
      <w:pPr>
        <w:rPr>
          <w:rFonts w:eastAsiaTheme="minorEastAsia"/>
          <w:sz w:val="24"/>
          <w:szCs w:val="24"/>
        </w:rPr>
      </w:pPr>
      <m:oMathPara>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(1)</m:t>
                        </m:r>
                      </m:sup>
                    </m:sSubSup>
                  </m:e>
                </m:m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(1)</m:t>
                        </m:r>
                      </m:sup>
                    </m:sSubSup>
                  </m:e>
                </m:mr>
                <m:m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(1)</m:t>
                        </m:r>
                      </m:sup>
                    </m:sSubSup>
                  </m:e>
                </m:mr>
              </m:m>
            </m:e>
          </m:d>
          <m:r>
            <w:rPr>
              <w:rFonts w:ascii="Cambria Math" w:hAnsi="Cambria Math"/>
              <w:sz w:val="24"/>
              <w:szCs w:val="24"/>
            </w:rPr>
            <m:t>=</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(0)</m:t>
                        </m:r>
                      </m:sup>
                    </m:sSubSup>
                  </m:e>
                </m:m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(0)</m:t>
                        </m:r>
                      </m:sup>
                    </m:sSubSup>
                  </m:e>
                </m:mr>
                <m:m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(0)</m:t>
                        </m:r>
                      </m:sup>
                    </m:sSubSup>
                  </m:e>
                </m:mr>
              </m:m>
            </m:e>
          </m:d>
          <m:r>
            <w:rPr>
              <w:rFonts w:ascii="Cambria Math"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J</m:t>
                      </m:r>
                    </m:e>
                    <m:sup>
                      <m:r>
                        <w:rPr>
                          <w:rFonts w:ascii="Cambria Math" w:eastAsiaTheme="minorEastAsia" w:hAnsi="Cambria Math"/>
                          <w:sz w:val="24"/>
                          <w:szCs w:val="24"/>
                        </w:rPr>
                        <m:t>(0)</m:t>
                      </m:r>
                    </m:sup>
                  </m:sSup>
                </m:e>
              </m:d>
            </m:e>
            <m:sup>
              <m:r>
                <w:rPr>
                  <w:rFonts w:ascii="Cambria Math" w:eastAsiaTheme="minorEastAsia" w:hAnsi="Cambria Math"/>
                  <w:sz w:val="24"/>
                  <w:szCs w:val="24"/>
                </w:rPr>
                <m:t>-1</m:t>
              </m:r>
            </m:sup>
          </m:sSup>
          <m:d>
            <m:dPr>
              <m:begChr m:val="{"/>
              <m:endChr m:val="}"/>
              <m:ctrlPr>
                <w:rPr>
                  <w:rFonts w:ascii="Cambria Math" w:eastAsiaTheme="minorEastAsia" w:hAnsi="Cambria Math" w:cstheme="minorHAnsi"/>
                  <w:b/>
                  <w:i/>
                  <w:sz w:val="24"/>
                  <w:szCs w:val="24"/>
                </w:rPr>
              </m:ctrlPr>
            </m:dPr>
            <m:e>
              <m:r>
                <m:rPr>
                  <m:sty m:val="bi"/>
                </m:rPr>
                <w:rPr>
                  <w:rFonts w:ascii="Cambria Math" w:eastAsiaTheme="minorEastAsia" w:hAnsi="Cambria Math" w:cstheme="minorHAnsi"/>
                  <w:sz w:val="24"/>
                  <w:szCs w:val="24"/>
                </w:rPr>
                <m:t>c</m:t>
              </m:r>
              <m:r>
                <w:rPr>
                  <w:rFonts w:ascii="Cambria Math" w:eastAsiaTheme="minorEastAsia" w:hAnsi="Cambria Math" w:cstheme="minorHAnsi"/>
                  <w:sz w:val="24"/>
                  <w:szCs w:val="24"/>
                </w:rPr>
                <m:t>-</m:t>
              </m:r>
              <m:r>
                <m:rPr>
                  <m:sty m:val="bi"/>
                </m:rPr>
                <w:rPr>
                  <w:rFonts w:ascii="Cambria Math" w:eastAsiaTheme="minorEastAsia" w:hAnsi="Cambria Math" w:cstheme="minorHAnsi"/>
                  <w:sz w:val="24"/>
                  <w:szCs w:val="24"/>
                </w:rPr>
                <m:t>f</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(0)</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(0)</m:t>
                      </m:r>
                    </m:sup>
                  </m:sSubSup>
                  <m:r>
                    <w:rPr>
                      <w:rFonts w:ascii="Cambria Math" w:eastAsiaTheme="minorEastAsia" w:hAnsi="Cambria Math" w:cstheme="minorHAnsi"/>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(0)</m:t>
                      </m:r>
                    </m:sup>
                  </m:sSubSup>
                </m:e>
              </m:d>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-0.2150</m:t>
                    </m:r>
                  </m:e>
                </m:mr>
                <m:mr>
                  <m:e>
                    <m:r>
                      <w:rPr>
                        <w:rFonts w:ascii="Cambria Math" w:eastAsiaTheme="minorEastAsia" w:hAnsi="Cambria Math"/>
                        <w:sz w:val="24"/>
                        <w:szCs w:val="24"/>
                      </w:rPr>
                      <m:t>-0.2750</m:t>
                    </m:r>
                  </m:e>
                </m:mr>
                <m:mr>
                  <m:e>
                    <m:r>
                      <w:rPr>
                        <w:rFonts w:ascii="Cambria Math" w:eastAsiaTheme="minorEastAsia" w:hAnsi="Cambria Math"/>
                        <w:sz w:val="24"/>
                        <w:szCs w:val="24"/>
                      </w:rPr>
                      <m:t>0.5</m:t>
                    </m:r>
                  </m:e>
                </m:mr>
              </m:m>
            </m:e>
          </m:d>
        </m:oMath>
      </m:oMathPara>
    </w:p>
    <w:p w:rsidR="00AE68F2" w:rsidRDefault="00AE68F2" w:rsidP="00A07360">
      <w:pPr>
        <w:rPr>
          <w:b/>
          <w:sz w:val="24"/>
          <w:szCs w:val="24"/>
        </w:rPr>
      </w:pPr>
    </w:p>
    <w:p w:rsidR="00AE68F2" w:rsidRDefault="00AE68F2" w:rsidP="00A07360">
      <w:pPr>
        <w:rPr>
          <w:b/>
          <w:sz w:val="24"/>
          <w:szCs w:val="24"/>
        </w:rPr>
      </w:pPr>
    </w:p>
    <w:p w:rsidR="00A07360" w:rsidRDefault="00A07360" w:rsidP="00A07360">
      <w:pPr>
        <w:rPr>
          <w:b/>
          <w:sz w:val="24"/>
          <w:szCs w:val="24"/>
        </w:rPr>
      </w:pPr>
      <w:r>
        <w:rPr>
          <w:b/>
          <w:sz w:val="24"/>
          <w:szCs w:val="24"/>
        </w:rPr>
        <w:t>Step 3</w:t>
      </w:r>
      <w:r w:rsidRPr="008A2A9A">
        <w:rPr>
          <w:b/>
          <w:sz w:val="24"/>
          <w:szCs w:val="24"/>
        </w:rPr>
        <w:t>:</w:t>
      </w:r>
      <w:r>
        <w:rPr>
          <w:b/>
          <w:sz w:val="24"/>
          <w:szCs w:val="24"/>
        </w:rPr>
        <w:t xml:space="preserve"> 2 marks</w:t>
      </w:r>
    </w:p>
    <w:p w:rsidR="00A07360" w:rsidRDefault="00A07360" w:rsidP="00A07360">
      <w:pPr>
        <w:rPr>
          <w:sz w:val="24"/>
          <w:szCs w:val="24"/>
        </w:rPr>
      </w:pPr>
      <w:r>
        <w:rPr>
          <w:sz w:val="24"/>
          <w:szCs w:val="24"/>
        </w:rPr>
        <w:t>Next, we will do the second iteration.</w:t>
      </w:r>
    </w:p>
    <w:p w:rsidR="00417726" w:rsidRPr="007835B3" w:rsidRDefault="00804F85" w:rsidP="00417726">
      <w:pPr>
        <w:jc w:val="center"/>
        <w:rPr>
          <w:rFonts w:eastAsiaTheme="minorEastAsia" w:cstheme="minorHAnsi"/>
          <w:sz w:val="24"/>
          <w:szCs w:val="24"/>
        </w:rPr>
      </w:pPr>
      <m:oMathPara>
        <m:oMath>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J</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m:rPr>
                        <m:sty m:val="p"/>
                      </m:rPr>
                      <w:rPr>
                        <w:rFonts w:ascii="Cambria Math" w:eastAsiaTheme="minorEastAsia" w:hAnsi="Cambria Math"/>
                        <w:sz w:val="24"/>
                        <w:szCs w:val="24"/>
                      </w:rPr>
                      <m:t xml:space="preserve">-9.7698   </m:t>
                    </m:r>
                  </m:e>
                  <m:e>
                    <m:r>
                      <m:rPr>
                        <m:sty m:val="p"/>
                      </m:rPr>
                      <w:rPr>
                        <w:rFonts w:ascii="Cambria Math" w:eastAsiaTheme="minorEastAsia" w:hAnsi="Cambria Math"/>
                        <w:sz w:val="24"/>
                        <w:szCs w:val="24"/>
                      </w:rPr>
                      <m:t>-3.8497</m:t>
                    </m:r>
                  </m:e>
                  <m:e>
                    <m:r>
                      <w:rPr>
                        <w:rFonts w:ascii="Cambria Math" w:eastAsiaTheme="minorEastAsia" w:hAnsi="Cambria Math"/>
                        <w:sz w:val="24"/>
                        <w:szCs w:val="24"/>
                      </w:rPr>
                      <m:t>-0.5</m:t>
                    </m:r>
                  </m:e>
                </m:mr>
                <m:mr>
                  <m:e>
                    <m:r>
                      <m:rPr>
                        <m:sty m:val="p"/>
                      </m:rPr>
                      <w:rPr>
                        <w:rFonts w:ascii="Cambria Math" w:eastAsiaTheme="minorEastAsia" w:hAnsi="Cambria Math"/>
                        <w:sz w:val="24"/>
                        <w:szCs w:val="24"/>
                      </w:rPr>
                      <m:t>14.7608</m:t>
                    </m:r>
                  </m:e>
                  <m:e>
                    <m:r>
                      <m:rPr>
                        <m:sty m:val="p"/>
                      </m:rPr>
                      <w:rPr>
                        <w:rFonts w:ascii="Cambria Math" w:eastAsiaTheme="minorEastAsia" w:hAnsi="Cambria Math"/>
                        <w:sz w:val="24"/>
                        <w:szCs w:val="24"/>
                      </w:rPr>
                      <m:t>-4.9910</m:t>
                    </m:r>
                  </m:e>
                  <m:e>
                    <m:r>
                      <w:rPr>
                        <w:rFonts w:ascii="Cambria Math" w:eastAsiaTheme="minorEastAsia" w:hAnsi="Cambria Math"/>
                        <w:sz w:val="24"/>
                        <w:szCs w:val="24"/>
                      </w:rPr>
                      <m:t>-0.3</m:t>
                    </m:r>
                  </m:e>
                </m:mr>
                <m:mr>
                  <m:e>
                    <m:r>
                      <m:rPr>
                        <m:sty m:val="p"/>
                      </m:rPr>
                      <w:rPr>
                        <w:rFonts w:ascii="Cambria Math" w:eastAsiaTheme="minorEastAsia" w:hAnsi="Cambria Math"/>
                        <w:sz w:val="24"/>
                        <w:szCs w:val="24"/>
                      </w:rPr>
                      <m:t>-4.9910</m:t>
                    </m:r>
                  </m:e>
                  <m:e>
                    <m:r>
                      <m:rPr>
                        <m:sty m:val="p"/>
                      </m:rPr>
                      <w:rPr>
                        <w:rFonts w:ascii="Cambria Math" w:eastAsiaTheme="minorEastAsia" w:hAnsi="Cambria Math"/>
                        <w:sz w:val="24"/>
                        <w:szCs w:val="24"/>
                      </w:rPr>
                      <m:t>8.8407</m:t>
                    </m:r>
                  </m:e>
                  <m:e>
                    <m:r>
                      <w:rPr>
                        <w:rFonts w:ascii="Cambria Math" w:eastAsiaTheme="minorEastAsia" w:hAnsi="Cambria Math"/>
                        <w:sz w:val="24"/>
                        <w:szCs w:val="24"/>
                      </w:rPr>
                      <m:t>-0.2</m:t>
                    </m:r>
                  </m:e>
                </m:mr>
              </m:m>
            </m:e>
          </m:d>
          <m:r>
            <w:rPr>
              <w:rFonts w:ascii="Cambria Math" w:eastAsiaTheme="minorEastAsia" w:hAnsi="Cambria Math"/>
              <w:sz w:val="24"/>
              <w:szCs w:val="24"/>
            </w:rPr>
            <m:t xml:space="preserve"> ⇒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J</m:t>
                      </m:r>
                    </m:e>
                    <m:sup>
                      <m:r>
                        <w:rPr>
                          <w:rFonts w:ascii="Cambria Math" w:eastAsiaTheme="minorEastAsia" w:hAnsi="Cambria Math"/>
                          <w:sz w:val="24"/>
                          <w:szCs w:val="24"/>
                        </w:rPr>
                        <m:t>(1)</m:t>
                      </m:r>
                    </m:sup>
                  </m:sSup>
                </m:e>
              </m:d>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3"/>
                        <m:mcJc m:val="center"/>
                      </m:mcPr>
                    </m:mc>
                  </m:mcs>
                  <m:ctrlPr>
                    <w:rPr>
                      <w:rFonts w:ascii="Cambria Math" w:eastAsiaTheme="minorEastAsia" w:hAnsi="Cambria Math"/>
                      <w:i/>
                      <w:sz w:val="24"/>
                      <w:szCs w:val="24"/>
                    </w:rPr>
                  </m:ctrlPr>
                </m:mPr>
                <m:mr>
                  <m:e>
                    <m:r>
                      <m:rPr>
                        <m:sty m:val="p"/>
                      </m:rPr>
                      <w:rPr>
                        <w:rFonts w:ascii="Cambria Math" w:eastAsiaTheme="minorEastAsia" w:hAnsi="Cambria Math"/>
                        <w:sz w:val="24"/>
                        <w:szCs w:val="24"/>
                      </w:rPr>
                      <m:t>-0.0346</m:t>
                    </m:r>
                  </m:e>
                  <m:e>
                    <m:r>
                      <m:rPr>
                        <m:sty m:val="p"/>
                      </m:rPr>
                      <w:rPr>
                        <w:rFonts w:ascii="Cambria Math" w:eastAsiaTheme="minorEastAsia" w:hAnsi="Cambria Math"/>
                        <w:sz w:val="24"/>
                        <w:szCs w:val="24"/>
                      </w:rPr>
                      <m:t>0.0492</m:t>
                    </m:r>
                  </m:e>
                  <m:e>
                    <m:r>
                      <m:rPr>
                        <m:sty m:val="p"/>
                      </m:rPr>
                      <w:rPr>
                        <w:rFonts w:ascii="Cambria Math" w:eastAsiaTheme="minorEastAsia" w:hAnsi="Cambria Math"/>
                        <w:sz w:val="24"/>
                        <w:szCs w:val="24"/>
                      </w:rPr>
                      <m:t>0.0127</m:t>
                    </m:r>
                  </m:e>
                </m:mr>
                <m:mr>
                  <m:e>
                    <m:r>
                      <m:rPr>
                        <m:sty m:val="p"/>
                      </m:rPr>
                      <w:rPr>
                        <w:rFonts w:ascii="Cambria Math" w:eastAsiaTheme="minorEastAsia" w:hAnsi="Cambria Math"/>
                        <w:sz w:val="24"/>
                        <w:szCs w:val="24"/>
                      </w:rPr>
                      <m:t xml:space="preserve"> -0.0421</m:t>
                    </m:r>
                  </m:e>
                  <m:e>
                    <m:r>
                      <m:rPr>
                        <m:sty m:val="p"/>
                      </m:rPr>
                      <w:rPr>
                        <w:rFonts w:ascii="Cambria Math" w:eastAsiaTheme="minorEastAsia" w:hAnsi="Cambria Math"/>
                        <w:sz w:val="24"/>
                        <w:szCs w:val="24"/>
                      </w:rPr>
                      <m:t>0.0051</m:t>
                    </m:r>
                  </m:e>
                  <m:e>
                    <m:r>
                      <m:rPr>
                        <m:sty m:val="p"/>
                      </m:rPr>
                      <w:rPr>
                        <w:rFonts w:ascii="Cambria Math" w:eastAsiaTheme="minorEastAsia" w:hAnsi="Cambria Math"/>
                        <w:sz w:val="24"/>
                        <w:szCs w:val="24"/>
                      </w:rPr>
                      <m:t>0.0977</m:t>
                    </m:r>
                  </m:e>
                </m:mr>
                <m:mr>
                  <m:e>
                    <m:r>
                      <w:rPr>
                        <w:rFonts w:ascii="Cambria Math" w:eastAsiaTheme="minorEastAsia" w:hAnsi="Cambria Math"/>
                        <w:sz w:val="24"/>
                        <w:szCs w:val="24"/>
                      </w:rPr>
                      <m:t>-1</m:t>
                    </m:r>
                  </m:e>
                  <m:e>
                    <m:r>
                      <w:rPr>
                        <w:rFonts w:ascii="Cambria Math" w:eastAsiaTheme="minorEastAsia" w:hAnsi="Cambria Math"/>
                        <w:sz w:val="24"/>
                        <w:szCs w:val="24"/>
                      </w:rPr>
                      <m:t>-1</m:t>
                    </m:r>
                  </m:e>
                  <m:e>
                    <m:r>
                      <w:rPr>
                        <w:rFonts w:ascii="Cambria Math" w:eastAsiaTheme="minorEastAsia" w:hAnsi="Cambria Math"/>
                        <w:sz w:val="24"/>
                        <w:szCs w:val="24"/>
                      </w:rPr>
                      <m:t>-1</m:t>
                    </m:r>
                  </m:e>
                </m:mr>
              </m:m>
            </m:e>
          </m:d>
        </m:oMath>
      </m:oMathPara>
    </w:p>
    <w:p w:rsidR="00417726" w:rsidRPr="00AE68F2" w:rsidRDefault="00417726" w:rsidP="00417726">
      <w:pPr>
        <w:jc w:val="center"/>
        <w:rPr>
          <w:rFonts w:eastAsiaTheme="minorEastAsia" w:cstheme="minorHAnsi"/>
          <w:sz w:val="24"/>
          <w:szCs w:val="24"/>
        </w:rPr>
      </w:pPr>
      <m:oMathPara>
        <m:oMath>
          <m:r>
            <m:rPr>
              <m:sty m:val="bi"/>
            </m:rPr>
            <w:rPr>
              <w:rFonts w:ascii="Cambria Math" w:eastAsiaTheme="minorEastAsia" w:hAnsi="Cambria Math" w:cstheme="minorHAnsi"/>
              <w:sz w:val="24"/>
              <w:szCs w:val="24"/>
            </w:rPr>
            <m:t>c</m:t>
          </m:r>
          <m:r>
            <w:rPr>
              <w:rFonts w:ascii="Cambria Math" w:eastAsiaTheme="minorEastAsia" w:hAnsi="Cambria Math" w:cstheme="minorHAnsi"/>
              <w:sz w:val="24"/>
              <w:szCs w:val="24"/>
            </w:rPr>
            <m:t>-</m:t>
          </m:r>
          <m:r>
            <m:rPr>
              <m:sty m:val="bi"/>
            </m:rPr>
            <w:rPr>
              <w:rFonts w:ascii="Cambria Math" w:eastAsiaTheme="minorEastAsia" w:hAnsi="Cambria Math" w:cstheme="minorHAnsi"/>
              <w:sz w:val="24"/>
              <w:szCs w:val="24"/>
            </w:rPr>
            <m:t>f</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(1)</m:t>
                  </m:r>
                </m:sup>
              </m:sSubSup>
              <m:r>
                <w:rPr>
                  <w:rFonts w:ascii="Cambria Math" w:eastAsiaTheme="minorEastAsia" w:hAnsi="Cambria Math" w:cstheme="minorHAnsi"/>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(1)</m:t>
                  </m:r>
                </m:sup>
              </m:sSubSup>
            </m:e>
          </m:d>
          <m:r>
            <w:rPr>
              <w:rFonts w:ascii="Cambria Math" w:eastAsiaTheme="minorEastAsia" w:hAnsi="Cambria Math" w:cstheme="minorHAnsi"/>
              <w:sz w:val="24"/>
              <w:szCs w:val="24"/>
            </w:rPr>
            <m:t>=</m:t>
          </m:r>
          <m:d>
            <m:dPr>
              <m:begChr m:val="["/>
              <m:endChr m:val="]"/>
              <m:ctrlPr>
                <w:rPr>
                  <w:rFonts w:ascii="Cambria Math" w:eastAsiaTheme="minorEastAsia" w:hAnsi="Cambria Math" w:cstheme="minorHAnsi"/>
                  <w:i/>
                  <w:sz w:val="24"/>
                  <w:szCs w:val="24"/>
                </w:rPr>
              </m:ctrlPr>
            </m:dPr>
            <m:e>
              <m:m>
                <m:mPr>
                  <m:mcs>
                    <m:mc>
                      <m:mcPr>
                        <m:count m:val="1"/>
                        <m:mcJc m:val="center"/>
                      </m:mcPr>
                    </m:mc>
                  </m:mcs>
                  <m:ctrlPr>
                    <w:rPr>
                      <w:rFonts w:ascii="Cambria Math" w:eastAsiaTheme="minorEastAsia" w:hAnsi="Cambria Math" w:cstheme="minorHAnsi"/>
                      <w:i/>
                      <w:sz w:val="24"/>
                      <w:szCs w:val="24"/>
                    </w:rPr>
                  </m:ctrlPr>
                </m:mPr>
                <m:mr>
                  <m:e>
                    <m:r>
                      <w:rPr>
                        <w:rFonts w:ascii="Cambria Math" w:eastAsiaTheme="minorEastAsia" w:hAnsi="Cambria Math" w:cstheme="minorHAnsi"/>
                        <w:sz w:val="24"/>
                        <w:szCs w:val="24"/>
                      </w:rPr>
                      <m:t>0.0303</m:t>
                    </m:r>
                  </m:e>
                </m:mr>
                <m:mr>
                  <m:e>
                    <m:r>
                      <m:rPr>
                        <m:sty m:val="p"/>
                      </m:rPr>
                      <w:rPr>
                        <w:rFonts w:ascii="Cambria Math" w:eastAsiaTheme="minorEastAsia" w:hAnsi="Cambria Math"/>
                        <w:sz w:val="24"/>
                        <w:szCs w:val="24"/>
                      </w:rPr>
                      <m:t>-0.0163</m:t>
                    </m:r>
                  </m:e>
                </m:mr>
                <m:mr>
                  <m:e>
                    <m:r>
                      <m:rPr>
                        <m:sty m:val="p"/>
                      </m:rPr>
                      <w:rPr>
                        <w:rFonts w:ascii="Cambria Math" w:eastAsiaTheme="minorEastAsia" w:hAnsi="Cambria Math"/>
                        <w:sz w:val="24"/>
                        <w:szCs w:val="24"/>
                      </w:rPr>
                      <m:t>-0.0140</m:t>
                    </m:r>
                  </m:e>
                </m:mr>
              </m:m>
            </m:e>
          </m:d>
        </m:oMath>
      </m:oMathPara>
    </w:p>
    <w:p w:rsidR="00417726" w:rsidRDefault="00417726" w:rsidP="00417726">
      <w:pPr>
        <w:rPr>
          <w:rFonts w:eastAsiaTheme="minorEastAsia"/>
          <w:sz w:val="24"/>
          <w:szCs w:val="24"/>
        </w:rPr>
      </w:pPr>
      <w:r>
        <w:rPr>
          <w:sz w:val="24"/>
          <w:szCs w:val="24"/>
        </w:rPr>
        <w:t xml:space="preserve">The updated values of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1</m:t>
            </m:r>
          </m:sub>
        </m:sSub>
      </m:oMath>
      <w:r>
        <w:rPr>
          <w:rFonts w:eastAsiaTheme="minorEastAsia"/>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δ</m:t>
            </m:r>
          </m:e>
          <m:sub>
            <m:r>
              <w:rPr>
                <w:rFonts w:ascii="Cambria Math" w:eastAsiaTheme="minorEastAsia" w:hAnsi="Cambria Math" w:cstheme="minorHAnsi"/>
                <w:sz w:val="24"/>
                <w:szCs w:val="24"/>
              </w:rPr>
              <m:t>2</m:t>
            </m:r>
          </m:sub>
        </m:sSub>
      </m:oMath>
      <w:r>
        <w:rPr>
          <w:rFonts w:eastAsiaTheme="minorEastAsia"/>
          <w:sz w:val="24"/>
          <w:szCs w:val="24"/>
        </w:rPr>
        <w:t xml:space="preserve">, and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P</m:t>
            </m:r>
          </m:e>
          <m:sub>
            <m:r>
              <w:rPr>
                <w:rFonts w:ascii="Cambria Math" w:eastAsiaTheme="minorEastAsia" w:hAnsi="Cambria Math" w:cstheme="minorHAnsi"/>
                <w:sz w:val="24"/>
                <w:szCs w:val="24"/>
              </w:rPr>
              <m:t>slack</m:t>
            </m:r>
          </m:sub>
        </m:sSub>
      </m:oMath>
      <w:r>
        <w:rPr>
          <w:rFonts w:eastAsiaTheme="minorEastAsia"/>
          <w:sz w:val="24"/>
          <w:szCs w:val="24"/>
        </w:rPr>
        <w:t xml:space="preserve"> after the second iteration are shown below.</w:t>
      </w:r>
    </w:p>
    <w:p w:rsidR="00417726" w:rsidRPr="0049509B" w:rsidRDefault="00804F85" w:rsidP="00417726">
      <w:pPr>
        <w:rPr>
          <w:rFonts w:eastAsiaTheme="minorEastAsia"/>
          <w:sz w:val="24"/>
          <w:szCs w:val="24"/>
        </w:rPr>
      </w:pPr>
      <m:oMathPara>
        <m:oMath>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(2)</m:t>
                        </m:r>
                      </m:sup>
                    </m:sSubSup>
                  </m:e>
                </m:m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(2)</m:t>
                        </m:r>
                      </m:sup>
                    </m:sSubSup>
                  </m:e>
                </m:mr>
                <m:m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(2)</m:t>
                        </m:r>
                      </m:sup>
                    </m:sSubSup>
                  </m:e>
                </m:mr>
              </m:m>
            </m:e>
          </m:d>
          <m:r>
            <w:rPr>
              <w:rFonts w:ascii="Cambria Math" w:hAnsi="Cambria Math"/>
              <w:sz w:val="24"/>
              <w:szCs w:val="24"/>
            </w:rPr>
            <m:t>=</m:t>
          </m:r>
          <m:d>
            <m:dPr>
              <m:begChr m:val="["/>
              <m:endChr m:val="]"/>
              <m:ctrlPr>
                <w:rPr>
                  <w:rFonts w:ascii="Cambria Math" w:hAnsi="Cambria Math"/>
                  <w:i/>
                  <w:sz w:val="24"/>
                  <w:szCs w:val="24"/>
                </w:rPr>
              </m:ctrlPr>
            </m:dPr>
            <m:e>
              <m:m>
                <m:mPr>
                  <m:mcs>
                    <m:mc>
                      <m:mcPr>
                        <m:count m:val="1"/>
                        <m:mcJc m:val="center"/>
                      </m:mcPr>
                    </m:mc>
                  </m:mcs>
                  <m:ctrlPr>
                    <w:rPr>
                      <w:rFonts w:ascii="Cambria Math" w:hAnsi="Cambria Math"/>
                      <w:i/>
                      <w:sz w:val="24"/>
                      <w:szCs w:val="24"/>
                    </w:rPr>
                  </m:ctrlPr>
                </m:mP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(1)</m:t>
                        </m:r>
                      </m:sup>
                    </m:sSubSup>
                  </m:e>
                </m:mr>
                <m:m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(1)</m:t>
                        </m:r>
                      </m:sup>
                    </m:sSubSup>
                  </m:e>
                </m:mr>
                <m:mr>
                  <m:e>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(1)</m:t>
                        </m:r>
                      </m:sup>
                    </m:sSubSup>
                  </m:e>
                </m:mr>
              </m:m>
            </m:e>
          </m:d>
          <m:r>
            <w:rPr>
              <w:rFonts w:ascii="Cambria Math" w:hAnsi="Cambria Math"/>
              <w:sz w:val="24"/>
              <w:szCs w:val="24"/>
            </w:rPr>
            <m:t>+</m:t>
          </m:r>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d>
                <m:dPr>
                  <m:begChr m:val="{"/>
                  <m:endChr m:val="}"/>
                  <m:ctrlPr>
                    <w:rPr>
                      <w:rFonts w:ascii="Cambria Math" w:eastAsiaTheme="minorEastAsia" w:hAnsi="Cambria Math"/>
                      <w:i/>
                      <w:sz w:val="24"/>
                      <w:szCs w:val="24"/>
                    </w:rPr>
                  </m:ctrlPr>
                </m:dPr>
                <m:e>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J</m:t>
                      </m:r>
                    </m:e>
                    <m:sup>
                      <m:r>
                        <w:rPr>
                          <w:rFonts w:ascii="Cambria Math" w:eastAsiaTheme="minorEastAsia" w:hAnsi="Cambria Math"/>
                          <w:sz w:val="24"/>
                          <w:szCs w:val="24"/>
                        </w:rPr>
                        <m:t>(1)</m:t>
                      </m:r>
                    </m:sup>
                  </m:sSup>
                </m:e>
              </m:d>
            </m:e>
            <m:sup>
              <m:r>
                <w:rPr>
                  <w:rFonts w:ascii="Cambria Math" w:eastAsiaTheme="minorEastAsia" w:hAnsi="Cambria Math"/>
                  <w:sz w:val="24"/>
                  <w:szCs w:val="24"/>
                </w:rPr>
                <m:t>-1</m:t>
              </m:r>
            </m:sup>
          </m:sSup>
          <m:d>
            <m:dPr>
              <m:begChr m:val="{"/>
              <m:endChr m:val="}"/>
              <m:ctrlPr>
                <w:rPr>
                  <w:rFonts w:ascii="Cambria Math" w:eastAsiaTheme="minorEastAsia" w:hAnsi="Cambria Math" w:cstheme="minorHAnsi"/>
                  <w:b/>
                  <w:i/>
                  <w:sz w:val="24"/>
                  <w:szCs w:val="24"/>
                </w:rPr>
              </m:ctrlPr>
            </m:dPr>
            <m:e>
              <m:r>
                <m:rPr>
                  <m:sty m:val="bi"/>
                </m:rPr>
                <w:rPr>
                  <w:rFonts w:ascii="Cambria Math" w:eastAsiaTheme="minorEastAsia" w:hAnsi="Cambria Math" w:cstheme="minorHAnsi"/>
                  <w:sz w:val="24"/>
                  <w:szCs w:val="24"/>
                </w:rPr>
                <m:t>c</m:t>
              </m:r>
              <m:r>
                <w:rPr>
                  <w:rFonts w:ascii="Cambria Math" w:eastAsiaTheme="minorEastAsia" w:hAnsi="Cambria Math" w:cstheme="minorHAnsi"/>
                  <w:sz w:val="24"/>
                  <w:szCs w:val="24"/>
                </w:rPr>
                <m:t>-</m:t>
              </m:r>
              <m:r>
                <m:rPr>
                  <m:sty m:val="bi"/>
                </m:rPr>
                <w:rPr>
                  <w:rFonts w:ascii="Cambria Math" w:eastAsiaTheme="minorEastAsia" w:hAnsi="Cambria Math" w:cstheme="minorHAnsi"/>
                  <w:sz w:val="24"/>
                  <w:szCs w:val="24"/>
                </w:rPr>
                <m:t>f</m:t>
              </m:r>
              <m:d>
                <m:dPr>
                  <m:ctrlPr>
                    <w:rPr>
                      <w:rFonts w:ascii="Cambria Math" w:hAnsi="Cambria Math"/>
                      <w:i/>
                      <w:sz w:val="24"/>
                      <w:szCs w:val="24"/>
                    </w:rPr>
                  </m:ctrlPr>
                </m:dPr>
                <m:e>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1</m:t>
                      </m:r>
                    </m:sub>
                    <m:sup>
                      <m:r>
                        <w:rPr>
                          <w:rFonts w:ascii="Cambria Math" w:hAnsi="Cambria Math"/>
                          <w:sz w:val="24"/>
                          <w:szCs w:val="24"/>
                        </w:rPr>
                        <m:t>(1)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δ</m:t>
                      </m:r>
                    </m:e>
                    <m:sub>
                      <m:r>
                        <w:rPr>
                          <w:rFonts w:ascii="Cambria Math" w:hAnsi="Cambria Math"/>
                          <w:sz w:val="24"/>
                          <w:szCs w:val="24"/>
                        </w:rPr>
                        <m:t>2</m:t>
                      </m:r>
                    </m:sub>
                    <m:sup>
                      <m:r>
                        <w:rPr>
                          <w:rFonts w:ascii="Cambria Math" w:hAnsi="Cambria Math"/>
                          <w:sz w:val="24"/>
                          <w:szCs w:val="24"/>
                        </w:rPr>
                        <m:t>(1)</m:t>
                      </m:r>
                    </m:sup>
                  </m:sSubSup>
                  <m:r>
                    <w:rPr>
                      <w:rFonts w:ascii="Cambria Math" w:eastAsiaTheme="minorEastAsia" w:hAnsi="Cambria Math" w:cstheme="minorHAnsi"/>
                      <w:sz w:val="24"/>
                      <w:szCs w:val="24"/>
                    </w:rPr>
                    <m:t>,</m:t>
                  </m:r>
                  <m:sSubSup>
                    <m:sSubSupPr>
                      <m:ctrlPr>
                        <w:rPr>
                          <w:rFonts w:ascii="Cambria Math" w:hAnsi="Cambria Math"/>
                          <w:i/>
                          <w:sz w:val="24"/>
                          <w:szCs w:val="24"/>
                        </w:rPr>
                      </m:ctrlPr>
                    </m:sSubSupPr>
                    <m:e>
                      <m:r>
                        <w:rPr>
                          <w:rFonts w:ascii="Cambria Math" w:hAnsi="Cambria Math"/>
                          <w:sz w:val="24"/>
                          <w:szCs w:val="24"/>
                        </w:rPr>
                        <m:t>P</m:t>
                      </m:r>
                    </m:e>
                    <m:sub>
                      <m:r>
                        <w:rPr>
                          <w:rFonts w:ascii="Cambria Math" w:hAnsi="Cambria Math"/>
                          <w:sz w:val="24"/>
                          <w:szCs w:val="24"/>
                        </w:rPr>
                        <m:t>slack</m:t>
                      </m:r>
                    </m:sub>
                    <m:sup>
                      <m:r>
                        <w:rPr>
                          <w:rFonts w:ascii="Cambria Math" w:hAnsi="Cambria Math"/>
                          <w:sz w:val="24"/>
                          <w:szCs w:val="24"/>
                        </w:rPr>
                        <m:t>(1)</m:t>
                      </m:r>
                    </m:sup>
                  </m:sSubSup>
                </m:e>
              </m:d>
            </m:e>
          </m:d>
          <m:r>
            <w:rPr>
              <w:rFonts w:ascii="Cambria Math" w:eastAsiaTheme="minorEastAsia" w:hAnsi="Cambria Math"/>
              <w:sz w:val="24"/>
              <w:szCs w:val="24"/>
            </w:rPr>
            <m:t>=</m:t>
          </m:r>
          <m:d>
            <m:dPr>
              <m:begChr m:val="["/>
              <m:endChr m:val="]"/>
              <m:ctrlPr>
                <w:rPr>
                  <w:rFonts w:ascii="Cambria Math" w:eastAsiaTheme="minorEastAsia" w:hAnsi="Cambria Math"/>
                  <w:i/>
                  <w:sz w:val="24"/>
                  <w:szCs w:val="24"/>
                </w:rPr>
              </m:ctrlPr>
            </m:dPr>
            <m:e>
              <m:m>
                <m:mPr>
                  <m:mcs>
                    <m:mc>
                      <m:mcPr>
                        <m:count m:val="1"/>
                        <m:mcJc m:val="center"/>
                      </m:mcPr>
                    </m:mc>
                  </m:mcs>
                  <m:ctrlPr>
                    <w:rPr>
                      <w:rFonts w:ascii="Cambria Math" w:eastAsiaTheme="minorEastAsia" w:hAnsi="Cambria Math"/>
                      <w:i/>
                      <w:sz w:val="24"/>
                      <w:szCs w:val="24"/>
                    </w:rPr>
                  </m:ctrlPr>
                </m:mPr>
                <m:mr>
                  <m:e>
                    <m:r>
                      <w:rPr>
                        <w:rFonts w:ascii="Cambria Math" w:eastAsiaTheme="minorEastAsia" w:hAnsi="Cambria Math"/>
                        <w:sz w:val="24"/>
                        <w:szCs w:val="24"/>
                      </w:rPr>
                      <m:t>-0.2170</m:t>
                    </m:r>
                  </m:e>
                </m:mr>
                <m:mr>
                  <m:e>
                    <m:r>
                      <w:rPr>
                        <w:rFonts w:ascii="Cambria Math" w:eastAsiaTheme="minorEastAsia" w:hAnsi="Cambria Math"/>
                        <w:sz w:val="24"/>
                        <w:szCs w:val="24"/>
                      </w:rPr>
                      <m:t>-0.2777</m:t>
                    </m:r>
                  </m:e>
                </m:mr>
                <m:mr>
                  <m:e>
                    <m:r>
                      <w:rPr>
                        <w:rFonts w:ascii="Cambria Math" w:eastAsiaTheme="minorEastAsia" w:hAnsi="Cambria Math"/>
                        <w:sz w:val="24"/>
                        <w:szCs w:val="24"/>
                      </w:rPr>
                      <m:t>0.5</m:t>
                    </m:r>
                  </m:e>
                </m:mr>
              </m:m>
            </m:e>
          </m:d>
        </m:oMath>
      </m:oMathPara>
    </w:p>
    <w:p w:rsidR="0049509B" w:rsidRDefault="0049509B" w:rsidP="00A07360">
      <w:pPr>
        <w:jc w:val="both"/>
        <w:rPr>
          <w:b/>
          <w:sz w:val="24"/>
          <w:szCs w:val="24"/>
          <w:u w:val="single"/>
        </w:rPr>
      </w:pPr>
    </w:p>
    <w:p w:rsidR="0049509B" w:rsidRDefault="0049509B" w:rsidP="0049509B">
      <w:pPr>
        <w:jc w:val="both"/>
        <w:rPr>
          <w:b/>
          <w:sz w:val="24"/>
          <w:szCs w:val="24"/>
        </w:rPr>
      </w:pPr>
      <w:r>
        <w:rPr>
          <w:b/>
          <w:sz w:val="24"/>
          <w:szCs w:val="24"/>
        </w:rPr>
        <w:t>Evaluation guidelines</w:t>
      </w:r>
      <w:r w:rsidRPr="00DF4D1B">
        <w:rPr>
          <w:b/>
          <w:sz w:val="24"/>
          <w:szCs w:val="24"/>
        </w:rPr>
        <w:t>:</w:t>
      </w:r>
    </w:p>
    <w:p w:rsidR="0049509B" w:rsidRPr="0049509B" w:rsidRDefault="0049509B" w:rsidP="0049509B">
      <w:pPr>
        <w:pStyle w:val="ListParagraph"/>
        <w:numPr>
          <w:ilvl w:val="0"/>
          <w:numId w:val="22"/>
        </w:numPr>
        <w:jc w:val="both"/>
        <w:rPr>
          <w:b/>
          <w:sz w:val="24"/>
          <w:szCs w:val="24"/>
          <w:u w:val="single"/>
        </w:rPr>
      </w:pPr>
      <w:r>
        <w:rPr>
          <w:sz w:val="24"/>
          <w:szCs w:val="24"/>
        </w:rPr>
        <w:t>Answer cannot be evaluated unle</w:t>
      </w:r>
      <w:r w:rsidR="00804F85">
        <w:rPr>
          <w:sz w:val="24"/>
          <w:szCs w:val="24"/>
        </w:rPr>
        <w:t>ss the complete Step 1 is shown or the vectors and matrices defined in this step are apparent from other steps.</w:t>
      </w:r>
      <w:bookmarkStart w:id="0" w:name="_GoBack"/>
      <w:bookmarkEnd w:id="0"/>
    </w:p>
    <w:p w:rsidR="0049509B" w:rsidRPr="0049509B" w:rsidRDefault="0049509B" w:rsidP="0049509B">
      <w:pPr>
        <w:pStyle w:val="ListParagraph"/>
        <w:numPr>
          <w:ilvl w:val="0"/>
          <w:numId w:val="22"/>
        </w:numPr>
        <w:jc w:val="both"/>
        <w:rPr>
          <w:b/>
          <w:sz w:val="24"/>
          <w:szCs w:val="24"/>
          <w:u w:val="single"/>
        </w:rPr>
      </w:pPr>
      <w:r>
        <w:rPr>
          <w:sz w:val="24"/>
          <w:szCs w:val="24"/>
        </w:rPr>
        <w:t>Results of Iteration 2 need to be evaluated on the basis of the results produced in Iteration 1.</w:t>
      </w:r>
    </w:p>
    <w:p w:rsidR="0049509B" w:rsidRPr="005D4B6B" w:rsidRDefault="0049509B" w:rsidP="0049509B">
      <w:pPr>
        <w:pStyle w:val="ListParagraph"/>
        <w:numPr>
          <w:ilvl w:val="0"/>
          <w:numId w:val="22"/>
        </w:numPr>
        <w:jc w:val="both"/>
        <w:rPr>
          <w:b/>
          <w:sz w:val="24"/>
          <w:szCs w:val="24"/>
          <w:u w:val="single"/>
        </w:rPr>
      </w:pPr>
      <w:r>
        <w:rPr>
          <w:sz w:val="24"/>
          <w:szCs w:val="24"/>
        </w:rPr>
        <w:t>A straightway deduction of 1 marks will happen in Step 2 or Step 3 in the value of the Jacobian matrix or mismatch error vector is not shown.</w:t>
      </w:r>
    </w:p>
    <w:p w:rsidR="005D4B6B" w:rsidRPr="0049509B" w:rsidRDefault="005D4B6B" w:rsidP="0049509B">
      <w:pPr>
        <w:pStyle w:val="ListParagraph"/>
        <w:numPr>
          <w:ilvl w:val="0"/>
          <w:numId w:val="22"/>
        </w:numPr>
        <w:jc w:val="both"/>
        <w:rPr>
          <w:b/>
          <w:sz w:val="24"/>
          <w:szCs w:val="24"/>
          <w:u w:val="single"/>
        </w:rPr>
      </w:pPr>
      <w:r>
        <w:rPr>
          <w:sz w:val="24"/>
          <w:szCs w:val="24"/>
        </w:rPr>
        <w:t>It is not compulsory to explicitly show the inverse of the Jacobian matrix in Step 2 or Step 3</w:t>
      </w:r>
    </w:p>
    <w:p w:rsidR="0049509B" w:rsidRPr="0049509B" w:rsidRDefault="005D4B6B" w:rsidP="0049509B">
      <w:pPr>
        <w:pStyle w:val="ListParagraph"/>
        <w:numPr>
          <w:ilvl w:val="0"/>
          <w:numId w:val="22"/>
        </w:numPr>
        <w:jc w:val="both"/>
        <w:rPr>
          <w:b/>
          <w:sz w:val="24"/>
          <w:szCs w:val="24"/>
          <w:u w:val="single"/>
        </w:rPr>
      </w:pPr>
      <w:r>
        <w:rPr>
          <w:sz w:val="24"/>
          <w:szCs w:val="24"/>
        </w:rPr>
        <w:t>It is okay if there are a few minor numerical errors in the results of Step 2 or Step3. However, if the error is serious, no marks can be given for the respective step.</w:t>
      </w: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A07360" w:rsidRDefault="00A07360" w:rsidP="00A07360">
      <w:pPr>
        <w:rPr>
          <w:sz w:val="24"/>
          <w:szCs w:val="24"/>
        </w:rPr>
      </w:pPr>
    </w:p>
    <w:p w:rsidR="00410713" w:rsidRDefault="00410713" w:rsidP="00A07360">
      <w:pPr>
        <w:rPr>
          <w:sz w:val="24"/>
          <w:szCs w:val="24"/>
        </w:rPr>
      </w:pPr>
    </w:p>
    <w:p w:rsidR="00410713" w:rsidRDefault="00410713" w:rsidP="00A07360">
      <w:pPr>
        <w:rPr>
          <w:sz w:val="24"/>
          <w:szCs w:val="24"/>
        </w:rPr>
      </w:pPr>
    </w:p>
    <w:p w:rsidR="00410713" w:rsidRDefault="00410713" w:rsidP="00A07360">
      <w:pPr>
        <w:rPr>
          <w:sz w:val="24"/>
          <w:szCs w:val="24"/>
        </w:rPr>
      </w:pPr>
    </w:p>
    <w:p w:rsidR="00410713" w:rsidRDefault="00410713" w:rsidP="00A07360">
      <w:pPr>
        <w:rPr>
          <w:sz w:val="24"/>
          <w:szCs w:val="24"/>
        </w:rPr>
      </w:pPr>
    </w:p>
    <w:p w:rsidR="00A07360" w:rsidRDefault="00A07360" w:rsidP="00A07360">
      <w:pPr>
        <w:rPr>
          <w:sz w:val="24"/>
          <w:szCs w:val="24"/>
        </w:rPr>
      </w:pPr>
      <w:r>
        <w:rPr>
          <w:sz w:val="24"/>
          <w:szCs w:val="24"/>
        </w:rPr>
        <w:t>Q6.</w:t>
      </w:r>
    </w:p>
    <w:p w:rsidR="00FB4303" w:rsidRDefault="00F23DD4" w:rsidP="00A07360">
      <w:pPr>
        <w:rPr>
          <w:sz w:val="24"/>
          <w:szCs w:val="24"/>
        </w:rPr>
      </w:pPr>
      <w:r>
        <w:rPr>
          <w:b/>
          <w:sz w:val="24"/>
          <w:szCs w:val="24"/>
        </w:rPr>
        <w:t>Step 1 (0.5</w:t>
      </w:r>
      <w:r w:rsidR="00FB4303" w:rsidRPr="008A2A9A">
        <w:rPr>
          <w:b/>
          <w:sz w:val="24"/>
          <w:szCs w:val="24"/>
        </w:rPr>
        <w:t xml:space="preserve"> marks</w:t>
      </w:r>
      <w:r w:rsidR="00FB4303">
        <w:rPr>
          <w:b/>
          <w:sz w:val="24"/>
          <w:szCs w:val="24"/>
        </w:rPr>
        <w:t>):</w:t>
      </w:r>
    </w:p>
    <w:p w:rsidR="00410713" w:rsidRDefault="00410713" w:rsidP="00A07360">
      <w:pPr>
        <w:rPr>
          <w:sz w:val="24"/>
          <w:szCs w:val="24"/>
        </w:rPr>
      </w:pPr>
      <w:r>
        <w:rPr>
          <w:sz w:val="24"/>
          <w:szCs w:val="24"/>
        </w:rPr>
        <w:t xml:space="preserve">The active </w:t>
      </w:r>
      <w:r w:rsidR="00F23DD4">
        <w:rPr>
          <w:sz w:val="24"/>
          <w:szCs w:val="24"/>
        </w:rPr>
        <w:t>power injection</w:t>
      </w:r>
      <w:r>
        <w:rPr>
          <w:sz w:val="24"/>
          <w:szCs w:val="24"/>
        </w:rPr>
        <w:t xml:space="preserve"> at Bus 1 </w:t>
      </w:r>
      <w:r w:rsidR="00F23DD4">
        <w:rPr>
          <w:sz w:val="24"/>
          <w:szCs w:val="24"/>
        </w:rPr>
        <w:t>is</w:t>
      </w:r>
      <w:r>
        <w:rPr>
          <w:sz w:val="24"/>
          <w:szCs w:val="24"/>
        </w:rPr>
        <w:t xml:space="preserve"> given by the following formula.</w:t>
      </w:r>
    </w:p>
    <w:p w:rsidR="00410713" w:rsidRPr="00F23DD4" w:rsidRDefault="00804F85" w:rsidP="00A07360">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inj,1</m:t>
              </m:r>
            </m:sub>
          </m:sSub>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k=1</m:t>
              </m:r>
            </m:sub>
            <m:sup>
              <m:r>
                <w:rPr>
                  <w:rFonts w:ascii="Cambria Math" w:hAnsi="Cambria Math"/>
                  <w:sz w:val="24"/>
                  <w:szCs w:val="24"/>
                </w:rPr>
                <m:t>4</m:t>
              </m:r>
            </m:sup>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bus,1,k</m:t>
                      </m:r>
                    </m:sub>
                  </m:sSub>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bus,1</m:t>
                  </m:r>
                </m:sub>
              </m:s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bus,k</m:t>
                  </m:r>
                </m:sub>
              </m:sSub>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bus,k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bus,1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bus,1,k</m:t>
                          </m:r>
                        </m:sub>
                      </m:sSub>
                    </m:e>
                  </m:d>
                </m:e>
              </m:func>
            </m:e>
          </m:nary>
        </m:oMath>
      </m:oMathPara>
    </w:p>
    <w:p w:rsidR="00F23DD4" w:rsidRDefault="00F23DD4" w:rsidP="00F23DD4">
      <w:pPr>
        <w:rPr>
          <w:sz w:val="24"/>
          <w:szCs w:val="24"/>
        </w:rPr>
      </w:pPr>
      <w:r>
        <w:rPr>
          <w:b/>
          <w:sz w:val="24"/>
          <w:szCs w:val="24"/>
        </w:rPr>
        <w:t>Step 2 (0.5</w:t>
      </w:r>
      <w:r w:rsidRPr="008A2A9A">
        <w:rPr>
          <w:b/>
          <w:sz w:val="24"/>
          <w:szCs w:val="24"/>
        </w:rPr>
        <w:t xml:space="preserve"> marks</w:t>
      </w:r>
      <w:r>
        <w:rPr>
          <w:b/>
          <w:sz w:val="24"/>
          <w:szCs w:val="24"/>
        </w:rPr>
        <w:t>):</w:t>
      </w:r>
    </w:p>
    <w:p w:rsidR="00F23DD4" w:rsidRDefault="00F23DD4" w:rsidP="00F23DD4">
      <w:pPr>
        <w:rPr>
          <w:sz w:val="24"/>
          <w:szCs w:val="24"/>
        </w:rPr>
      </w:pPr>
      <w:r>
        <w:rPr>
          <w:sz w:val="24"/>
          <w:szCs w:val="24"/>
        </w:rPr>
        <w:t>Similarly, the following formula should be used to compute the reactive power injection at Bus.</w:t>
      </w:r>
    </w:p>
    <w:p w:rsidR="00FB4303" w:rsidRPr="00410713" w:rsidRDefault="00804F85" w:rsidP="00FB4303">
      <w:pPr>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inj,1</m:t>
              </m:r>
            </m:sub>
          </m:sSub>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k=1</m:t>
              </m:r>
            </m:sub>
            <m:sup>
              <m:r>
                <w:rPr>
                  <w:rFonts w:ascii="Cambria Math" w:hAnsi="Cambria Math"/>
                  <w:sz w:val="24"/>
                  <w:szCs w:val="24"/>
                </w:rPr>
                <m:t>4</m:t>
              </m:r>
            </m:sup>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bus,1,k</m:t>
                      </m:r>
                    </m:sub>
                  </m:sSub>
                </m:e>
              </m:d>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bus,1</m:t>
                  </m:r>
                </m:sub>
              </m:sSub>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bus,k</m:t>
                  </m:r>
                </m:sub>
              </m:sSub>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bus,k</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δ</m:t>
                          </m:r>
                        </m:e>
                        <m:sub>
                          <m:r>
                            <w:rPr>
                              <w:rFonts w:ascii="Cambria Math" w:hAnsi="Cambria Math"/>
                              <w:sz w:val="24"/>
                              <w:szCs w:val="24"/>
                            </w:rPr>
                            <m:t>bus,1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bus,1,k</m:t>
                          </m:r>
                        </m:sub>
                      </m:sSub>
                    </m:e>
                  </m:d>
                </m:e>
              </m:func>
            </m:e>
          </m:nary>
        </m:oMath>
      </m:oMathPara>
    </w:p>
    <w:p w:rsidR="00FB4303" w:rsidRDefault="00F23DD4" w:rsidP="00FB4303">
      <w:pPr>
        <w:rPr>
          <w:sz w:val="24"/>
          <w:szCs w:val="24"/>
        </w:rPr>
      </w:pPr>
      <w:r>
        <w:rPr>
          <w:b/>
          <w:sz w:val="24"/>
          <w:szCs w:val="24"/>
        </w:rPr>
        <w:t>Step 3</w:t>
      </w:r>
      <w:r w:rsidR="00FB4303">
        <w:rPr>
          <w:b/>
          <w:sz w:val="24"/>
          <w:szCs w:val="24"/>
        </w:rPr>
        <w:t xml:space="preserve"> (2</w:t>
      </w:r>
      <w:r w:rsidR="00FB4303" w:rsidRPr="008A2A9A">
        <w:rPr>
          <w:b/>
          <w:sz w:val="24"/>
          <w:szCs w:val="24"/>
        </w:rPr>
        <w:t xml:space="preserve"> marks</w:t>
      </w:r>
      <w:r w:rsidR="00FB4303">
        <w:rPr>
          <w:b/>
          <w:sz w:val="24"/>
          <w:szCs w:val="24"/>
        </w:rPr>
        <w:t>):</w:t>
      </w:r>
    </w:p>
    <w:p w:rsidR="00410713" w:rsidRDefault="00FB4303" w:rsidP="006E6D70">
      <w:pPr>
        <w:jc w:val="both"/>
        <w:rPr>
          <w:sz w:val="24"/>
          <w:szCs w:val="24"/>
        </w:rPr>
      </w:pPr>
      <w:r>
        <w:rPr>
          <w:sz w:val="24"/>
          <w:szCs w:val="24"/>
        </w:rPr>
        <w:t xml:space="preserve">Although the complete network information is not provided, we need to know only the elements of the first row of the bus admittance matrix to determine active and reactive power </w:t>
      </w:r>
      <w:r w:rsidR="006E6D70">
        <w:rPr>
          <w:sz w:val="24"/>
          <w:szCs w:val="24"/>
        </w:rPr>
        <w:t>injections at Bus 1. The same is possible as the impedance values of all the lines connected to Bus 1 are specified in the question. Therefore, by observation,</w:t>
      </w:r>
    </w:p>
    <w:p w:rsidR="006E6D70" w:rsidRPr="006E6D70" w:rsidRDefault="00804F85" w:rsidP="006E6D70">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bus,1,1</m:t>
              </m:r>
            </m:sub>
          </m:sSub>
          <m:r>
            <w:rPr>
              <w:rFonts w:ascii="Cambria Math" w:hAnsi="Cambria Math"/>
              <w:sz w:val="24"/>
              <w:szCs w:val="24"/>
            </w:rPr>
            <m:t xml:space="preserve">=-j10-j5-j4=-j19  ⇒    </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bus,1,1</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bus,1,1</m:t>
              </m:r>
            </m:sub>
          </m:sSub>
          <m:r>
            <w:rPr>
              <w:rFonts w:ascii="Cambria Math" w:hAnsi="Cambria Math"/>
              <w:sz w:val="24"/>
              <w:szCs w:val="24"/>
            </w:rPr>
            <m:t>=19∠-</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eastAsiaTheme="minorEastAsia" w:hAnsi="Cambria Math"/>
              <w:sz w:val="24"/>
              <w:szCs w:val="24"/>
            </w:rPr>
            <m:t xml:space="preserve"> </m:t>
          </m:r>
          <m:r>
            <m:rPr>
              <m:sty m:val="p"/>
            </m:rPr>
            <w:rPr>
              <w:rFonts w:ascii="Cambria Math" w:eastAsiaTheme="minorEastAsia" w:hAnsi="Cambria Math"/>
              <w:sz w:val="24"/>
              <w:szCs w:val="24"/>
            </w:rPr>
            <m:t>p.u.</m:t>
          </m:r>
        </m:oMath>
      </m:oMathPara>
    </w:p>
    <w:p w:rsidR="006E6D70" w:rsidRPr="006E6D70" w:rsidRDefault="00804F85" w:rsidP="006E6D70">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bus,1,2</m:t>
              </m:r>
            </m:sub>
          </m:sSub>
          <m:r>
            <w:rPr>
              <w:rFonts w:ascii="Cambria Math" w:hAnsi="Cambria Math"/>
              <w:sz w:val="24"/>
              <w:szCs w:val="24"/>
            </w:rPr>
            <m:t xml:space="preserve">=j10  ⇒    </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bus,1,2</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bus,1,2</m:t>
              </m:r>
            </m:sub>
          </m:sSub>
          <m:r>
            <w:rPr>
              <w:rFonts w:ascii="Cambria Math" w:hAnsi="Cambria Math"/>
              <w:sz w:val="24"/>
              <w:szCs w:val="24"/>
            </w:rPr>
            <m:t>=10∠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 xml:space="preserve"> </m:t>
          </m:r>
          <m:r>
            <m:rPr>
              <m:sty m:val="p"/>
            </m:rPr>
            <w:rPr>
              <w:rFonts w:ascii="Cambria Math" w:eastAsiaTheme="minorEastAsia" w:hAnsi="Cambria Math"/>
              <w:sz w:val="24"/>
              <w:szCs w:val="24"/>
            </w:rPr>
            <m:t>p.u.</m:t>
          </m:r>
        </m:oMath>
      </m:oMathPara>
    </w:p>
    <w:p w:rsidR="006E6D70" w:rsidRPr="006E6D70" w:rsidRDefault="00804F85" w:rsidP="006E6D70">
      <w:pPr>
        <w:jc w:val="both"/>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bus,1,3</m:t>
              </m:r>
            </m:sub>
          </m:sSub>
          <m:r>
            <w:rPr>
              <w:rFonts w:ascii="Cambria Math" w:hAnsi="Cambria Math"/>
              <w:sz w:val="24"/>
              <w:szCs w:val="24"/>
            </w:rPr>
            <m:t xml:space="preserve">=j5  ⇒    </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bus,1,3</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bus,1,3</m:t>
              </m:r>
            </m:sub>
          </m:sSub>
          <m:r>
            <w:rPr>
              <w:rFonts w:ascii="Cambria Math" w:hAnsi="Cambria Math"/>
              <w:sz w:val="24"/>
              <w:szCs w:val="24"/>
            </w:rPr>
            <m:t>=5∠</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 xml:space="preserve"> </m:t>
          </m:r>
          <m:r>
            <m:rPr>
              <m:sty m:val="p"/>
            </m:rPr>
            <w:rPr>
              <w:rFonts w:ascii="Cambria Math" w:eastAsiaTheme="minorEastAsia" w:hAnsi="Cambria Math"/>
              <w:sz w:val="24"/>
              <w:szCs w:val="24"/>
            </w:rPr>
            <m:t>p.u.</m:t>
          </m:r>
        </m:oMath>
      </m:oMathPara>
    </w:p>
    <w:p w:rsidR="006E6D70" w:rsidRPr="00FB4303" w:rsidRDefault="00804F85" w:rsidP="006E6D70">
      <w:pPr>
        <w:jc w:val="both"/>
        <w:rPr>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bus,1,4</m:t>
              </m:r>
            </m:sub>
          </m:sSub>
          <m:r>
            <w:rPr>
              <w:rFonts w:ascii="Cambria Math" w:hAnsi="Cambria Math"/>
              <w:sz w:val="24"/>
              <w:szCs w:val="24"/>
            </w:rPr>
            <m:t>=j</m:t>
          </m:r>
          <m:r>
            <w:rPr>
              <w:rFonts w:ascii="Cambria Math" w:hAnsi="Cambria Math"/>
              <w:sz w:val="24"/>
              <w:szCs w:val="24"/>
            </w:rPr>
            <m:t>4</m:t>
          </m:r>
          <m:r>
            <w:rPr>
              <w:rFonts w:ascii="Cambria Math" w:hAnsi="Cambria Math"/>
              <w:sz w:val="24"/>
              <w:szCs w:val="24"/>
            </w:rPr>
            <m:t xml:space="preserve">  ⇒    </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bus,1,4</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θ</m:t>
              </m:r>
            </m:e>
            <m:sub>
              <m:r>
                <w:rPr>
                  <w:rFonts w:ascii="Cambria Math" w:hAnsi="Cambria Math"/>
                  <w:sz w:val="24"/>
                  <w:szCs w:val="24"/>
                </w:rPr>
                <m:t>bus,1,4</m:t>
              </m:r>
            </m:sub>
          </m:sSub>
          <m:r>
            <w:rPr>
              <w:rFonts w:ascii="Cambria Math" w:hAnsi="Cambria Math"/>
              <w:sz w:val="24"/>
              <w:szCs w:val="24"/>
            </w:rPr>
            <m:t>=4∠</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r>
            <w:rPr>
              <w:rFonts w:ascii="Cambria Math" w:hAnsi="Cambria Math"/>
              <w:sz w:val="24"/>
              <w:szCs w:val="24"/>
            </w:rPr>
            <m:t xml:space="preserve"> </m:t>
          </m:r>
          <m:r>
            <m:rPr>
              <m:sty m:val="p"/>
            </m:rPr>
            <w:rPr>
              <w:rFonts w:ascii="Cambria Math" w:eastAsiaTheme="minorEastAsia" w:hAnsi="Cambria Math"/>
              <w:sz w:val="24"/>
              <w:szCs w:val="24"/>
            </w:rPr>
            <m:t>p.u.</m:t>
          </m:r>
        </m:oMath>
      </m:oMathPara>
    </w:p>
    <w:p w:rsidR="00177959" w:rsidRDefault="00F23DD4" w:rsidP="00177959">
      <w:pPr>
        <w:rPr>
          <w:b/>
          <w:sz w:val="24"/>
          <w:szCs w:val="24"/>
        </w:rPr>
      </w:pPr>
      <w:r>
        <w:rPr>
          <w:b/>
          <w:sz w:val="24"/>
          <w:szCs w:val="24"/>
        </w:rPr>
        <w:t>Step 4</w:t>
      </w:r>
      <w:r w:rsidR="00177959">
        <w:rPr>
          <w:b/>
          <w:sz w:val="24"/>
          <w:szCs w:val="24"/>
        </w:rPr>
        <w:t xml:space="preserve"> (1</w:t>
      </w:r>
      <w:r w:rsidR="00177959" w:rsidRPr="008A2A9A">
        <w:rPr>
          <w:b/>
          <w:sz w:val="24"/>
          <w:szCs w:val="24"/>
        </w:rPr>
        <w:t xml:space="preserve"> marks</w:t>
      </w:r>
      <w:r w:rsidR="00177959">
        <w:rPr>
          <w:b/>
          <w:sz w:val="24"/>
          <w:szCs w:val="24"/>
        </w:rPr>
        <w:t>):</w:t>
      </w:r>
    </w:p>
    <w:p w:rsidR="00177959" w:rsidRDefault="00177959" w:rsidP="00177959">
      <w:pPr>
        <w:rPr>
          <w:sz w:val="24"/>
          <w:szCs w:val="24"/>
        </w:rPr>
      </w:pPr>
      <w:r>
        <w:rPr>
          <w:sz w:val="24"/>
          <w:szCs w:val="24"/>
        </w:rPr>
        <w:t>Then, the calculation of the active power injection at Bus 1 is shown below.</w:t>
      </w:r>
    </w:p>
    <w:p w:rsidR="00177959" w:rsidRPr="00FB4303" w:rsidRDefault="00804F85" w:rsidP="00177959">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inj,1</m:t>
              </m:r>
            </m:sub>
          </m:sSub>
          <m:r>
            <w:rPr>
              <w:rFonts w:ascii="Cambria Math" w:hAnsi="Cambria Math"/>
              <w:sz w:val="24"/>
              <w:szCs w:val="24"/>
            </w:rPr>
            <m:t>=19×1×1×</m:t>
          </m:r>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0-0-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+10×1×0.95×</m:t>
          </m:r>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15</m:t>
                      </m:r>
                    </m:den>
                  </m:f>
                  <m:r>
                    <w:rPr>
                      <w:rFonts w:ascii="Cambria Math" w:hAnsi="Cambria Math"/>
                      <w:sz w:val="24"/>
                      <w:szCs w:val="24"/>
                    </w:rPr>
                    <m:t>-0+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+5×1×1.01×</m:t>
          </m:r>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15</m:t>
                      </m:r>
                    </m:den>
                  </m:f>
                  <m:r>
                    <w:rPr>
                      <w:rFonts w:ascii="Cambria Math" w:hAnsi="Cambria Math"/>
                      <w:sz w:val="24"/>
                      <w:szCs w:val="24"/>
                    </w:rPr>
                    <m:t>-0+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+4×1×0.98×</m:t>
          </m:r>
          <m:func>
            <m:funcPr>
              <m:ctrlPr>
                <w:rPr>
                  <w:rFonts w:ascii="Cambria Math" w:hAnsi="Cambria Math"/>
                  <w:i/>
                  <w:sz w:val="24"/>
                  <w:szCs w:val="24"/>
                </w:rPr>
              </m:ctrlPr>
            </m:funcPr>
            <m:fName>
              <m:r>
                <m:rPr>
                  <m:sty m:val="p"/>
                </m:rPr>
                <w:rPr>
                  <w:rFonts w:ascii="Cambria Math" w:hAnsi="Cambria Math"/>
                  <w:sz w:val="24"/>
                  <w:szCs w:val="24"/>
                </w:rPr>
                <m:t>cos</m:t>
              </m:r>
            </m:fName>
            <m:e>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12</m:t>
                      </m:r>
                    </m:den>
                  </m:f>
                  <m:r>
                    <w:rPr>
                      <w:rFonts w:ascii="Cambria Math" w:hAnsi="Cambria Math"/>
                      <w:sz w:val="24"/>
                      <w:szCs w:val="24"/>
                    </w:rPr>
                    <m:t>-0+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 xml:space="preserve">=1.9398 </m:t>
          </m:r>
          <m:r>
            <m:rPr>
              <m:sty m:val="p"/>
            </m:rPr>
            <w:rPr>
              <w:rFonts w:ascii="Cambria Math" w:hAnsi="Cambria Math"/>
              <w:sz w:val="24"/>
              <w:szCs w:val="24"/>
            </w:rPr>
            <m:t>p.u.</m:t>
          </m:r>
        </m:oMath>
      </m:oMathPara>
    </w:p>
    <w:p w:rsidR="00332CE1" w:rsidRDefault="00F23DD4" w:rsidP="00332CE1">
      <w:pPr>
        <w:rPr>
          <w:b/>
          <w:sz w:val="24"/>
          <w:szCs w:val="24"/>
        </w:rPr>
      </w:pPr>
      <w:r>
        <w:rPr>
          <w:b/>
          <w:sz w:val="24"/>
          <w:szCs w:val="24"/>
        </w:rPr>
        <w:t>Step 5</w:t>
      </w:r>
      <w:r w:rsidR="00332CE1">
        <w:rPr>
          <w:b/>
          <w:sz w:val="24"/>
          <w:szCs w:val="24"/>
        </w:rPr>
        <w:t xml:space="preserve"> (1</w:t>
      </w:r>
      <w:r w:rsidR="00332CE1" w:rsidRPr="008A2A9A">
        <w:rPr>
          <w:b/>
          <w:sz w:val="24"/>
          <w:szCs w:val="24"/>
        </w:rPr>
        <w:t xml:space="preserve"> marks</w:t>
      </w:r>
      <w:r w:rsidR="00332CE1">
        <w:rPr>
          <w:b/>
          <w:sz w:val="24"/>
          <w:szCs w:val="24"/>
        </w:rPr>
        <w:t>):</w:t>
      </w:r>
    </w:p>
    <w:p w:rsidR="00332CE1" w:rsidRDefault="00332CE1" w:rsidP="00332CE1">
      <w:pPr>
        <w:rPr>
          <w:sz w:val="24"/>
          <w:szCs w:val="24"/>
        </w:rPr>
      </w:pPr>
      <w:r>
        <w:rPr>
          <w:sz w:val="24"/>
          <w:szCs w:val="24"/>
        </w:rPr>
        <w:t>In the same way, the reactive power injection at Bus 1 can be calculated as follows.</w:t>
      </w:r>
    </w:p>
    <w:p w:rsidR="00FB076E" w:rsidRPr="00F23DD4" w:rsidRDefault="00804F85" w:rsidP="00FB076E">
      <w:pPr>
        <w:rPr>
          <w:rFonts w:eastAsiaTheme="minorEastAsia"/>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inj,1</m:t>
              </m:r>
            </m:sub>
          </m:sSub>
          <m:r>
            <w:rPr>
              <w:rFonts w:ascii="Cambria Math" w:hAnsi="Cambria Math"/>
              <w:sz w:val="24"/>
              <w:szCs w:val="24"/>
            </w:rPr>
            <m:t>=-19×1×1×</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0-0-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-10×1×0.95×</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15</m:t>
                      </m:r>
                    </m:den>
                  </m:f>
                  <m:r>
                    <w:rPr>
                      <w:rFonts w:ascii="Cambria Math" w:hAnsi="Cambria Math"/>
                      <w:sz w:val="24"/>
                      <w:szCs w:val="24"/>
                    </w:rPr>
                    <m:t>-0+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-5×1×1.01×</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15</m:t>
                      </m:r>
                    </m:den>
                  </m:f>
                  <m:r>
                    <w:rPr>
                      <w:rFonts w:ascii="Cambria Math" w:hAnsi="Cambria Math"/>
                      <w:sz w:val="24"/>
                      <w:szCs w:val="24"/>
                    </w:rPr>
                    <m:t>-0+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-4×1×0.98×</m:t>
          </m:r>
          <m:func>
            <m:funcPr>
              <m:ctrlPr>
                <w:rPr>
                  <w:rFonts w:ascii="Cambria Math" w:hAnsi="Cambria Math"/>
                  <w:i/>
                  <w:sz w:val="24"/>
                  <w:szCs w:val="24"/>
                </w:rPr>
              </m:ctrlPr>
            </m:funcPr>
            <m:fName>
              <m:r>
                <m:rPr>
                  <m:sty m:val="p"/>
                </m:rPr>
                <w:rPr>
                  <w:rFonts w:ascii="Cambria Math" w:hAnsi="Cambria Math"/>
                  <w:sz w:val="24"/>
                  <w:szCs w:val="24"/>
                </w:rPr>
                <m:t>sin</m:t>
              </m:r>
            </m:fName>
            <m:e>
              <m:d>
                <m:dPr>
                  <m:ctrlPr>
                    <w:rPr>
                      <w:rFonts w:ascii="Cambria Math" w:hAnsi="Cambria Math"/>
                      <w:i/>
                      <w:sz w:val="24"/>
                      <w:szCs w:val="24"/>
                    </w:rPr>
                  </m:ctrlPr>
                </m:dPr>
                <m:e>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12</m:t>
                      </m:r>
                    </m:den>
                  </m:f>
                  <m:r>
                    <w:rPr>
                      <w:rFonts w:ascii="Cambria Math" w:hAnsi="Cambria Math"/>
                      <w:sz w:val="24"/>
                      <w:szCs w:val="24"/>
                    </w:rPr>
                    <m:t>-0+</m:t>
                  </m:r>
                  <m:f>
                    <m:fPr>
                      <m:ctrlPr>
                        <w:rPr>
                          <w:rFonts w:ascii="Cambria Math" w:hAnsi="Cambria Math"/>
                          <w:i/>
                          <w:sz w:val="24"/>
                          <w:szCs w:val="24"/>
                        </w:rPr>
                      </m:ctrlPr>
                    </m:fPr>
                    <m:num>
                      <m:r>
                        <w:rPr>
                          <w:rFonts w:ascii="Cambria Math" w:hAnsi="Cambria Math"/>
                          <w:sz w:val="24"/>
                          <w:szCs w:val="24"/>
                        </w:rPr>
                        <m:t>π</m:t>
                      </m:r>
                    </m:num>
                    <m:den>
                      <m:r>
                        <w:rPr>
                          <w:rFonts w:ascii="Cambria Math" w:hAnsi="Cambria Math"/>
                          <w:sz w:val="24"/>
                          <w:szCs w:val="24"/>
                        </w:rPr>
                        <m:t>2</m:t>
                      </m:r>
                    </m:den>
                  </m:f>
                </m:e>
              </m:d>
            </m:e>
          </m:func>
          <m:r>
            <w:rPr>
              <w:rFonts w:ascii="Cambria Math" w:hAnsi="Cambria Math"/>
              <w:sz w:val="24"/>
              <w:szCs w:val="24"/>
            </w:rPr>
            <m:t xml:space="preserve">=0.9815 </m:t>
          </m:r>
          <m:r>
            <m:rPr>
              <m:sty m:val="p"/>
            </m:rPr>
            <w:rPr>
              <w:rFonts w:ascii="Cambria Math" w:hAnsi="Cambria Math"/>
              <w:sz w:val="24"/>
              <w:szCs w:val="24"/>
            </w:rPr>
            <m:t>p.u.</m:t>
          </m:r>
        </m:oMath>
      </m:oMathPara>
    </w:p>
    <w:p w:rsidR="0057693E" w:rsidRDefault="0057693E" w:rsidP="00F23DD4">
      <w:pPr>
        <w:jc w:val="both"/>
        <w:rPr>
          <w:b/>
          <w:sz w:val="24"/>
          <w:szCs w:val="24"/>
        </w:rPr>
      </w:pPr>
    </w:p>
    <w:p w:rsidR="00F23DD4" w:rsidRDefault="00F23DD4" w:rsidP="00F23DD4">
      <w:pPr>
        <w:jc w:val="both"/>
        <w:rPr>
          <w:b/>
          <w:sz w:val="24"/>
          <w:szCs w:val="24"/>
        </w:rPr>
      </w:pPr>
      <w:r>
        <w:rPr>
          <w:b/>
          <w:sz w:val="24"/>
          <w:szCs w:val="24"/>
        </w:rPr>
        <w:lastRenderedPageBreak/>
        <w:t>Evaluation guidelines</w:t>
      </w:r>
      <w:r w:rsidRPr="00DF4D1B">
        <w:rPr>
          <w:b/>
          <w:sz w:val="24"/>
          <w:szCs w:val="24"/>
        </w:rPr>
        <w:t>:</w:t>
      </w:r>
    </w:p>
    <w:p w:rsidR="00F23DD4" w:rsidRPr="00F23DD4" w:rsidRDefault="00F23DD4" w:rsidP="00F23DD4">
      <w:pPr>
        <w:pStyle w:val="ListParagraph"/>
        <w:numPr>
          <w:ilvl w:val="0"/>
          <w:numId w:val="23"/>
        </w:numPr>
        <w:jc w:val="both"/>
        <w:rPr>
          <w:sz w:val="24"/>
          <w:szCs w:val="24"/>
          <w:u w:val="single"/>
        </w:rPr>
      </w:pPr>
      <w:r>
        <w:rPr>
          <w:sz w:val="24"/>
          <w:szCs w:val="24"/>
        </w:rPr>
        <w:t>It is compulsory to follow the admittance matrix approach; otherwise, no marks can be given for this question.</w:t>
      </w:r>
    </w:p>
    <w:p w:rsidR="00F23DD4" w:rsidRPr="000B445F" w:rsidRDefault="00F23DD4" w:rsidP="00F23DD4">
      <w:pPr>
        <w:pStyle w:val="ListParagraph"/>
        <w:numPr>
          <w:ilvl w:val="0"/>
          <w:numId w:val="23"/>
        </w:numPr>
        <w:jc w:val="both"/>
        <w:rPr>
          <w:sz w:val="24"/>
          <w:szCs w:val="24"/>
          <w:u w:val="single"/>
        </w:rPr>
      </w:pPr>
      <w:r>
        <w:rPr>
          <w:sz w:val="24"/>
          <w:szCs w:val="24"/>
        </w:rPr>
        <w:t>There is no further partial marking inside each of the above steps.</w:t>
      </w:r>
    </w:p>
    <w:p w:rsidR="00F23DD4" w:rsidRPr="00966D3A" w:rsidRDefault="00F23DD4" w:rsidP="00F23DD4">
      <w:pPr>
        <w:pStyle w:val="ListParagraph"/>
        <w:numPr>
          <w:ilvl w:val="0"/>
          <w:numId w:val="23"/>
        </w:numPr>
        <w:jc w:val="both"/>
        <w:rPr>
          <w:sz w:val="24"/>
          <w:szCs w:val="24"/>
          <w:u w:val="single"/>
        </w:rPr>
      </w:pPr>
      <w:r>
        <w:rPr>
          <w:sz w:val="24"/>
          <w:szCs w:val="24"/>
        </w:rPr>
        <w:t xml:space="preserve">Results produced in each step must be consistent with the results obtained from previous steps. </w:t>
      </w:r>
    </w:p>
    <w:p w:rsidR="00FB076E" w:rsidRPr="00F23DD4" w:rsidRDefault="00F23DD4" w:rsidP="00966450">
      <w:pPr>
        <w:pStyle w:val="ListParagraph"/>
        <w:numPr>
          <w:ilvl w:val="0"/>
          <w:numId w:val="23"/>
        </w:numPr>
        <w:jc w:val="both"/>
        <w:rPr>
          <w:sz w:val="24"/>
          <w:szCs w:val="24"/>
        </w:rPr>
      </w:pPr>
      <w:r w:rsidRPr="00F23DD4">
        <w:rPr>
          <w:sz w:val="24"/>
          <w:szCs w:val="24"/>
        </w:rPr>
        <w:t>There will be a deduction of 0.5 marks if any unit is missing.</w:t>
      </w:r>
    </w:p>
    <w:p w:rsidR="00A07360" w:rsidRPr="00E20B1A" w:rsidRDefault="00A07360" w:rsidP="00A07360">
      <w:pPr>
        <w:jc w:val="center"/>
        <w:rPr>
          <w:b/>
          <w:sz w:val="24"/>
          <w:szCs w:val="24"/>
        </w:rPr>
      </w:pPr>
      <w:r w:rsidRPr="00E20B1A">
        <w:rPr>
          <w:b/>
          <w:sz w:val="24"/>
          <w:szCs w:val="24"/>
        </w:rPr>
        <w:t>-End-</w:t>
      </w:r>
    </w:p>
    <w:p w:rsidR="000C05E4" w:rsidRDefault="000C05E4"/>
    <w:sectPr w:rsidR="000C05E4" w:rsidSect="00D964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85DF2"/>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85673"/>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E02DE"/>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77F30"/>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0B0748"/>
    <w:multiLevelType w:val="hybridMultilevel"/>
    <w:tmpl w:val="1BD4F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73293A"/>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0A41CC"/>
    <w:multiLevelType w:val="hybridMultilevel"/>
    <w:tmpl w:val="EFF8A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7C1C5A"/>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385ADE"/>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B45D89"/>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162F6"/>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5105D7"/>
    <w:multiLevelType w:val="hybridMultilevel"/>
    <w:tmpl w:val="8F8EC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1F5EE5"/>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78B33F1"/>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7316B5"/>
    <w:multiLevelType w:val="hybridMultilevel"/>
    <w:tmpl w:val="062C2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3872A7"/>
    <w:multiLevelType w:val="hybridMultilevel"/>
    <w:tmpl w:val="1BD4F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133BA7"/>
    <w:multiLevelType w:val="hybridMultilevel"/>
    <w:tmpl w:val="1BD4FC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410BFB"/>
    <w:multiLevelType w:val="hybridMultilevel"/>
    <w:tmpl w:val="7AC673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3F39CC"/>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585877"/>
    <w:multiLevelType w:val="hybridMultilevel"/>
    <w:tmpl w:val="7AC673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3C55D3"/>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206949"/>
    <w:multiLevelType w:val="hybridMultilevel"/>
    <w:tmpl w:val="906E469C"/>
    <w:lvl w:ilvl="0" w:tplc="666A6C4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28470B"/>
    <w:multiLevelType w:val="hybridMultilevel"/>
    <w:tmpl w:val="EBF2640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14"/>
  </w:num>
  <w:num w:numId="4">
    <w:abstractNumId w:val="0"/>
  </w:num>
  <w:num w:numId="5">
    <w:abstractNumId w:val="13"/>
  </w:num>
  <w:num w:numId="6">
    <w:abstractNumId w:val="7"/>
  </w:num>
  <w:num w:numId="7">
    <w:abstractNumId w:val="9"/>
  </w:num>
  <w:num w:numId="8">
    <w:abstractNumId w:val="15"/>
  </w:num>
  <w:num w:numId="9">
    <w:abstractNumId w:val="17"/>
  </w:num>
  <w:num w:numId="10">
    <w:abstractNumId w:val="19"/>
  </w:num>
  <w:num w:numId="11">
    <w:abstractNumId w:val="16"/>
  </w:num>
  <w:num w:numId="12">
    <w:abstractNumId w:val="4"/>
  </w:num>
  <w:num w:numId="13">
    <w:abstractNumId w:val="6"/>
  </w:num>
  <w:num w:numId="14">
    <w:abstractNumId w:val="22"/>
  </w:num>
  <w:num w:numId="15">
    <w:abstractNumId w:val="8"/>
  </w:num>
  <w:num w:numId="16">
    <w:abstractNumId w:val="20"/>
  </w:num>
  <w:num w:numId="17">
    <w:abstractNumId w:val="2"/>
  </w:num>
  <w:num w:numId="18">
    <w:abstractNumId w:val="10"/>
  </w:num>
  <w:num w:numId="19">
    <w:abstractNumId w:val="1"/>
  </w:num>
  <w:num w:numId="20">
    <w:abstractNumId w:val="3"/>
  </w:num>
  <w:num w:numId="21">
    <w:abstractNumId w:val="5"/>
  </w:num>
  <w:num w:numId="22">
    <w:abstractNumId w:val="2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360"/>
    <w:rsid w:val="0002632D"/>
    <w:rsid w:val="00040175"/>
    <w:rsid w:val="00080954"/>
    <w:rsid w:val="000863D9"/>
    <w:rsid w:val="000A58ED"/>
    <w:rsid w:val="000B445F"/>
    <w:rsid w:val="000C05E4"/>
    <w:rsid w:val="000D123F"/>
    <w:rsid w:val="000F2DA1"/>
    <w:rsid w:val="001578B4"/>
    <w:rsid w:val="00164C2A"/>
    <w:rsid w:val="00177959"/>
    <w:rsid w:val="001853EF"/>
    <w:rsid w:val="001A796B"/>
    <w:rsid w:val="001E32A3"/>
    <w:rsid w:val="002114AC"/>
    <w:rsid w:val="0026340F"/>
    <w:rsid w:val="002B0A67"/>
    <w:rsid w:val="002F6994"/>
    <w:rsid w:val="00332CE1"/>
    <w:rsid w:val="003A7B5B"/>
    <w:rsid w:val="00410713"/>
    <w:rsid w:val="00417726"/>
    <w:rsid w:val="00431282"/>
    <w:rsid w:val="00433B66"/>
    <w:rsid w:val="00455100"/>
    <w:rsid w:val="0049509B"/>
    <w:rsid w:val="004D053F"/>
    <w:rsid w:val="004D3BC2"/>
    <w:rsid w:val="00514B73"/>
    <w:rsid w:val="0057693E"/>
    <w:rsid w:val="005D4B6B"/>
    <w:rsid w:val="00606CBA"/>
    <w:rsid w:val="0063464B"/>
    <w:rsid w:val="00640742"/>
    <w:rsid w:val="006C495F"/>
    <w:rsid w:val="006E6D70"/>
    <w:rsid w:val="00721AF6"/>
    <w:rsid w:val="007835B3"/>
    <w:rsid w:val="007A4615"/>
    <w:rsid w:val="007B699A"/>
    <w:rsid w:val="007E26B0"/>
    <w:rsid w:val="007F04E0"/>
    <w:rsid w:val="00804F85"/>
    <w:rsid w:val="008867BD"/>
    <w:rsid w:val="00924315"/>
    <w:rsid w:val="009762F7"/>
    <w:rsid w:val="0098362F"/>
    <w:rsid w:val="00984B26"/>
    <w:rsid w:val="00A07360"/>
    <w:rsid w:val="00A17644"/>
    <w:rsid w:val="00A20BFC"/>
    <w:rsid w:val="00A66DA8"/>
    <w:rsid w:val="00A705DE"/>
    <w:rsid w:val="00A7348A"/>
    <w:rsid w:val="00AA0FA0"/>
    <w:rsid w:val="00AB1CF6"/>
    <w:rsid w:val="00AC1210"/>
    <w:rsid w:val="00AD54A3"/>
    <w:rsid w:val="00AE68F2"/>
    <w:rsid w:val="00B1687B"/>
    <w:rsid w:val="00B364DF"/>
    <w:rsid w:val="00B71426"/>
    <w:rsid w:val="00B75363"/>
    <w:rsid w:val="00B774D0"/>
    <w:rsid w:val="00BA0137"/>
    <w:rsid w:val="00BE7C29"/>
    <w:rsid w:val="00C40E4D"/>
    <w:rsid w:val="00C46B6D"/>
    <w:rsid w:val="00C87B55"/>
    <w:rsid w:val="00CF1388"/>
    <w:rsid w:val="00D053F4"/>
    <w:rsid w:val="00D1797D"/>
    <w:rsid w:val="00D70537"/>
    <w:rsid w:val="00D717AC"/>
    <w:rsid w:val="00D85632"/>
    <w:rsid w:val="00D96415"/>
    <w:rsid w:val="00E33758"/>
    <w:rsid w:val="00EC6628"/>
    <w:rsid w:val="00F23DD4"/>
    <w:rsid w:val="00F75F9B"/>
    <w:rsid w:val="00F91701"/>
    <w:rsid w:val="00FB076E"/>
    <w:rsid w:val="00FB0BEB"/>
    <w:rsid w:val="00FB4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B0641"/>
  <w15:chartTrackingRefBased/>
  <w15:docId w15:val="{15DE4401-9EAA-4CE6-B7F1-80C94B373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73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360"/>
    <w:pPr>
      <w:ind w:left="720"/>
      <w:contextualSpacing/>
    </w:pPr>
  </w:style>
  <w:style w:type="paragraph" w:styleId="Header">
    <w:name w:val="header"/>
    <w:basedOn w:val="Normal"/>
    <w:link w:val="HeaderChar"/>
    <w:uiPriority w:val="99"/>
    <w:unhideWhenUsed/>
    <w:rsid w:val="00A07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360"/>
  </w:style>
  <w:style w:type="paragraph" w:styleId="Footer">
    <w:name w:val="footer"/>
    <w:basedOn w:val="Normal"/>
    <w:link w:val="FooterChar"/>
    <w:uiPriority w:val="99"/>
    <w:unhideWhenUsed/>
    <w:rsid w:val="00A07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360"/>
  </w:style>
  <w:style w:type="character" w:styleId="PlaceholderText">
    <w:name w:val="Placeholder Text"/>
    <w:basedOn w:val="DefaultParagraphFont"/>
    <w:uiPriority w:val="99"/>
    <w:semiHidden/>
    <w:rsid w:val="00AE68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1985</TotalTime>
  <Pages>11</Pages>
  <Words>2140</Words>
  <Characters>12199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Vaskar Sarkar</dc:creator>
  <cp:keywords/>
  <dc:description/>
  <cp:lastModifiedBy>Vaskar Sarkar</cp:lastModifiedBy>
  <cp:revision>60</cp:revision>
  <dcterms:created xsi:type="dcterms:W3CDTF">2024-04-24T04:32:00Z</dcterms:created>
  <dcterms:modified xsi:type="dcterms:W3CDTF">2024-05-01T11:56:00Z</dcterms:modified>
</cp:coreProperties>
</file>